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CE95D" w14:textId="795EC19E" w:rsidR="00254438" w:rsidRPr="00A345AC" w:rsidRDefault="001835B8">
      <w:pPr>
        <w:rPr>
          <w:rFonts w:ascii="Arial" w:hAnsi="Arial" w:cs="Arial"/>
          <w:b/>
          <w:sz w:val="28"/>
          <w:szCs w:val="28"/>
        </w:rPr>
      </w:pPr>
      <w:r>
        <w:rPr>
          <w:rFonts w:ascii="Arial" w:hAnsi="Arial" w:cs="Arial"/>
          <w:b/>
          <w:sz w:val="28"/>
          <w:szCs w:val="28"/>
        </w:rPr>
        <w:t xml:space="preserve">Additional </w:t>
      </w:r>
      <w:r w:rsidR="00163193" w:rsidRPr="00A345AC">
        <w:rPr>
          <w:rFonts w:ascii="Arial" w:hAnsi="Arial" w:cs="Arial"/>
          <w:b/>
          <w:sz w:val="28"/>
          <w:szCs w:val="28"/>
        </w:rPr>
        <w:t xml:space="preserve">file 1. Search strategies, </w:t>
      </w:r>
      <w:r w:rsidR="005B3FD3">
        <w:rPr>
          <w:rFonts w:ascii="Arial" w:hAnsi="Arial" w:cs="Arial"/>
          <w:b/>
          <w:sz w:val="28"/>
          <w:szCs w:val="28"/>
        </w:rPr>
        <w:t>eligibility criteria</w:t>
      </w:r>
      <w:r w:rsidR="00163193" w:rsidRPr="00A345AC">
        <w:rPr>
          <w:rFonts w:ascii="Arial" w:hAnsi="Arial" w:cs="Arial"/>
          <w:b/>
          <w:sz w:val="28"/>
          <w:szCs w:val="28"/>
        </w:rPr>
        <w:t>, and overdiagnosis calculations</w:t>
      </w:r>
    </w:p>
    <w:p w14:paraId="63B14304" w14:textId="77777777" w:rsidR="00163193" w:rsidRPr="00A345AC" w:rsidRDefault="00163193">
      <w:pPr>
        <w:rPr>
          <w:rFonts w:ascii="Arial" w:hAnsi="Arial" w:cs="Arial"/>
        </w:rPr>
      </w:pPr>
    </w:p>
    <w:sdt>
      <w:sdtPr>
        <w:rPr>
          <w:rFonts w:ascii="Arial" w:eastAsiaTheme="minorHAnsi" w:hAnsi="Arial" w:cs="Arial"/>
          <w:color w:val="auto"/>
          <w:sz w:val="22"/>
          <w:szCs w:val="22"/>
        </w:rPr>
        <w:id w:val="-932888430"/>
        <w:docPartObj>
          <w:docPartGallery w:val="Table of Contents"/>
          <w:docPartUnique/>
        </w:docPartObj>
      </w:sdtPr>
      <w:sdtEndPr>
        <w:rPr>
          <w:b/>
          <w:bCs/>
          <w:noProof/>
        </w:rPr>
      </w:sdtEndPr>
      <w:sdtContent>
        <w:p w14:paraId="2264CD11" w14:textId="77777777" w:rsidR="00163193" w:rsidRPr="00E071BB" w:rsidRDefault="00163193">
          <w:pPr>
            <w:pStyle w:val="TOCHeading"/>
            <w:rPr>
              <w:rFonts w:ascii="Arial" w:hAnsi="Arial" w:cs="Arial"/>
              <w:b/>
              <w:bCs/>
              <w:color w:val="auto"/>
              <w:sz w:val="24"/>
              <w:szCs w:val="24"/>
            </w:rPr>
          </w:pPr>
          <w:r w:rsidRPr="00E071BB">
            <w:rPr>
              <w:rFonts w:ascii="Arial" w:hAnsi="Arial" w:cs="Arial"/>
              <w:b/>
              <w:bCs/>
              <w:color w:val="auto"/>
              <w:sz w:val="24"/>
              <w:szCs w:val="24"/>
            </w:rPr>
            <w:t>Table of Contents</w:t>
          </w:r>
        </w:p>
        <w:p w14:paraId="79F57E0B" w14:textId="5BAE5975" w:rsidR="003019A8" w:rsidRDefault="00163193">
          <w:pPr>
            <w:pStyle w:val="TOC2"/>
            <w:tabs>
              <w:tab w:val="right" w:leader="dot" w:pos="9350"/>
            </w:tabs>
            <w:rPr>
              <w:rFonts w:eastAsiaTheme="minorEastAsia"/>
              <w:noProof/>
              <w:kern w:val="2"/>
              <w:sz w:val="24"/>
              <w:szCs w:val="24"/>
              <w:lang w:val="en-CA" w:eastAsia="en-CA"/>
              <w14:ligatures w14:val="standardContextual"/>
            </w:rPr>
          </w:pPr>
          <w:r w:rsidRPr="00A345AC">
            <w:rPr>
              <w:rFonts w:ascii="Arial" w:hAnsi="Arial" w:cs="Arial"/>
            </w:rPr>
            <w:fldChar w:fldCharType="begin"/>
          </w:r>
          <w:r w:rsidRPr="00A345AC">
            <w:rPr>
              <w:rFonts w:ascii="Arial" w:hAnsi="Arial" w:cs="Arial"/>
            </w:rPr>
            <w:instrText xml:space="preserve"> TOC \o "1-3" \h \z \u </w:instrText>
          </w:r>
          <w:r w:rsidRPr="00A345AC">
            <w:rPr>
              <w:rFonts w:ascii="Arial" w:hAnsi="Arial" w:cs="Arial"/>
            </w:rPr>
            <w:fldChar w:fldCharType="separate"/>
          </w:r>
          <w:hyperlink w:anchor="_Toc236406328" w:history="1">
            <w:r w:rsidR="003019A8" w:rsidRPr="00FD0790">
              <w:rPr>
                <w:rStyle w:val="Hyperlink"/>
                <w:rFonts w:ascii="Arial" w:hAnsi="Arial" w:cs="Arial"/>
                <w:b/>
                <w:bCs/>
                <w:noProof/>
              </w:rPr>
              <w:t>Additional Details of Searches</w:t>
            </w:r>
            <w:r w:rsidR="003019A8">
              <w:rPr>
                <w:noProof/>
                <w:webHidden/>
              </w:rPr>
              <w:tab/>
            </w:r>
            <w:r w:rsidR="003019A8">
              <w:rPr>
                <w:noProof/>
                <w:webHidden/>
              </w:rPr>
              <w:fldChar w:fldCharType="begin"/>
            </w:r>
            <w:r w:rsidR="003019A8">
              <w:rPr>
                <w:noProof/>
                <w:webHidden/>
              </w:rPr>
              <w:instrText xml:space="preserve"> PAGEREF _Toc236406328 \h </w:instrText>
            </w:r>
            <w:r w:rsidR="003019A8">
              <w:rPr>
                <w:noProof/>
                <w:webHidden/>
              </w:rPr>
            </w:r>
            <w:r w:rsidR="003019A8">
              <w:rPr>
                <w:noProof/>
                <w:webHidden/>
              </w:rPr>
              <w:fldChar w:fldCharType="separate"/>
            </w:r>
            <w:r w:rsidR="003019A8">
              <w:rPr>
                <w:noProof/>
                <w:webHidden/>
              </w:rPr>
              <w:t>2</w:t>
            </w:r>
            <w:r w:rsidR="003019A8">
              <w:rPr>
                <w:noProof/>
                <w:webHidden/>
              </w:rPr>
              <w:fldChar w:fldCharType="end"/>
            </w:r>
          </w:hyperlink>
        </w:p>
        <w:p w14:paraId="59F16980" w14:textId="1544B8EE" w:rsidR="003019A8" w:rsidRDefault="009478B0">
          <w:pPr>
            <w:pStyle w:val="TOC2"/>
            <w:tabs>
              <w:tab w:val="right" w:leader="dot" w:pos="9350"/>
            </w:tabs>
            <w:rPr>
              <w:rFonts w:eastAsiaTheme="minorEastAsia"/>
              <w:noProof/>
              <w:kern w:val="2"/>
              <w:sz w:val="24"/>
              <w:szCs w:val="24"/>
              <w:lang w:val="en-CA" w:eastAsia="en-CA"/>
              <w14:ligatures w14:val="standardContextual"/>
            </w:rPr>
          </w:pPr>
          <w:hyperlink w:anchor="_Toc236406329" w:history="1">
            <w:r w:rsidR="003019A8" w:rsidRPr="00FD0790">
              <w:rPr>
                <w:rStyle w:val="Hyperlink"/>
                <w:rFonts w:ascii="Arial" w:hAnsi="Arial" w:cs="Arial"/>
                <w:b/>
                <w:bCs/>
                <w:noProof/>
              </w:rPr>
              <w:t>Key Question 1 Search strategies</w:t>
            </w:r>
            <w:r w:rsidR="003019A8">
              <w:rPr>
                <w:noProof/>
                <w:webHidden/>
              </w:rPr>
              <w:tab/>
            </w:r>
            <w:r w:rsidR="003019A8">
              <w:rPr>
                <w:noProof/>
                <w:webHidden/>
              </w:rPr>
              <w:fldChar w:fldCharType="begin"/>
            </w:r>
            <w:r w:rsidR="003019A8">
              <w:rPr>
                <w:noProof/>
                <w:webHidden/>
              </w:rPr>
              <w:instrText xml:space="preserve"> PAGEREF _Toc236406329 \h </w:instrText>
            </w:r>
            <w:r w:rsidR="003019A8">
              <w:rPr>
                <w:noProof/>
                <w:webHidden/>
              </w:rPr>
            </w:r>
            <w:r w:rsidR="003019A8">
              <w:rPr>
                <w:noProof/>
                <w:webHidden/>
              </w:rPr>
              <w:fldChar w:fldCharType="separate"/>
            </w:r>
            <w:r w:rsidR="003019A8">
              <w:rPr>
                <w:noProof/>
                <w:webHidden/>
              </w:rPr>
              <w:t>2</w:t>
            </w:r>
            <w:r w:rsidR="003019A8">
              <w:rPr>
                <w:noProof/>
                <w:webHidden/>
              </w:rPr>
              <w:fldChar w:fldCharType="end"/>
            </w:r>
          </w:hyperlink>
        </w:p>
        <w:p w14:paraId="1D6936EF" w14:textId="7BC57108" w:rsidR="003019A8" w:rsidRDefault="009478B0">
          <w:pPr>
            <w:pStyle w:val="TOC2"/>
            <w:tabs>
              <w:tab w:val="right" w:leader="dot" w:pos="9350"/>
            </w:tabs>
            <w:rPr>
              <w:rFonts w:eastAsiaTheme="minorEastAsia"/>
              <w:noProof/>
              <w:kern w:val="2"/>
              <w:sz w:val="24"/>
              <w:szCs w:val="24"/>
              <w:lang w:val="en-CA" w:eastAsia="en-CA"/>
              <w14:ligatures w14:val="standardContextual"/>
            </w:rPr>
          </w:pPr>
          <w:hyperlink w:anchor="_Toc236406330" w:history="1">
            <w:r w:rsidR="003019A8" w:rsidRPr="00FD0790">
              <w:rPr>
                <w:rStyle w:val="Hyperlink"/>
                <w:rFonts w:ascii="Arial" w:hAnsi="Arial" w:cs="Arial"/>
                <w:b/>
                <w:bCs/>
                <w:noProof/>
              </w:rPr>
              <w:t>Key Question 2 Search Strategies</w:t>
            </w:r>
            <w:r w:rsidR="003019A8">
              <w:rPr>
                <w:noProof/>
                <w:webHidden/>
              </w:rPr>
              <w:tab/>
            </w:r>
            <w:r w:rsidR="003019A8">
              <w:rPr>
                <w:noProof/>
                <w:webHidden/>
              </w:rPr>
              <w:fldChar w:fldCharType="begin"/>
            </w:r>
            <w:r w:rsidR="003019A8">
              <w:rPr>
                <w:noProof/>
                <w:webHidden/>
              </w:rPr>
              <w:instrText xml:space="preserve"> PAGEREF _Toc236406330 \h </w:instrText>
            </w:r>
            <w:r w:rsidR="003019A8">
              <w:rPr>
                <w:noProof/>
                <w:webHidden/>
              </w:rPr>
            </w:r>
            <w:r w:rsidR="003019A8">
              <w:rPr>
                <w:noProof/>
                <w:webHidden/>
              </w:rPr>
              <w:fldChar w:fldCharType="separate"/>
            </w:r>
            <w:r w:rsidR="003019A8">
              <w:rPr>
                <w:noProof/>
                <w:webHidden/>
              </w:rPr>
              <w:t>16</w:t>
            </w:r>
            <w:r w:rsidR="003019A8">
              <w:rPr>
                <w:noProof/>
                <w:webHidden/>
              </w:rPr>
              <w:fldChar w:fldCharType="end"/>
            </w:r>
          </w:hyperlink>
        </w:p>
        <w:p w14:paraId="686D23B9" w14:textId="07982F28" w:rsidR="003019A8" w:rsidRDefault="009478B0">
          <w:pPr>
            <w:pStyle w:val="TOC2"/>
            <w:tabs>
              <w:tab w:val="right" w:leader="dot" w:pos="9350"/>
            </w:tabs>
            <w:rPr>
              <w:rFonts w:eastAsiaTheme="minorEastAsia"/>
              <w:noProof/>
              <w:kern w:val="2"/>
              <w:sz w:val="24"/>
              <w:szCs w:val="24"/>
              <w:lang w:val="en-CA" w:eastAsia="en-CA"/>
              <w14:ligatures w14:val="standardContextual"/>
            </w:rPr>
          </w:pPr>
          <w:hyperlink w:anchor="_Toc236406331" w:history="1">
            <w:r w:rsidR="003019A8" w:rsidRPr="00FD0790">
              <w:rPr>
                <w:rStyle w:val="Hyperlink"/>
                <w:rFonts w:ascii="Arial" w:hAnsi="Arial" w:cs="Arial"/>
                <w:b/>
                <w:bCs/>
                <w:noProof/>
              </w:rPr>
              <w:t>Key Question 3 Search Strategies</w:t>
            </w:r>
            <w:r w:rsidR="003019A8">
              <w:rPr>
                <w:noProof/>
                <w:webHidden/>
              </w:rPr>
              <w:tab/>
            </w:r>
            <w:r w:rsidR="003019A8">
              <w:rPr>
                <w:noProof/>
                <w:webHidden/>
              </w:rPr>
              <w:fldChar w:fldCharType="begin"/>
            </w:r>
            <w:r w:rsidR="003019A8">
              <w:rPr>
                <w:noProof/>
                <w:webHidden/>
              </w:rPr>
              <w:instrText xml:space="preserve"> PAGEREF _Toc236406331 \h </w:instrText>
            </w:r>
            <w:r w:rsidR="003019A8">
              <w:rPr>
                <w:noProof/>
                <w:webHidden/>
              </w:rPr>
            </w:r>
            <w:r w:rsidR="003019A8">
              <w:rPr>
                <w:noProof/>
                <w:webHidden/>
              </w:rPr>
              <w:fldChar w:fldCharType="separate"/>
            </w:r>
            <w:r w:rsidR="003019A8">
              <w:rPr>
                <w:noProof/>
                <w:webHidden/>
              </w:rPr>
              <w:t>28</w:t>
            </w:r>
            <w:r w:rsidR="003019A8">
              <w:rPr>
                <w:noProof/>
                <w:webHidden/>
              </w:rPr>
              <w:fldChar w:fldCharType="end"/>
            </w:r>
          </w:hyperlink>
        </w:p>
        <w:p w14:paraId="3E005330" w14:textId="3D8DB328" w:rsidR="003019A8" w:rsidRDefault="009478B0">
          <w:pPr>
            <w:pStyle w:val="TOC2"/>
            <w:tabs>
              <w:tab w:val="right" w:leader="dot" w:pos="9350"/>
            </w:tabs>
            <w:rPr>
              <w:rFonts w:eastAsiaTheme="minorEastAsia"/>
              <w:noProof/>
              <w:kern w:val="2"/>
              <w:sz w:val="24"/>
              <w:szCs w:val="24"/>
              <w:lang w:val="en-CA" w:eastAsia="en-CA"/>
              <w14:ligatures w14:val="standardContextual"/>
            </w:rPr>
          </w:pPr>
          <w:hyperlink w:anchor="_Toc236406332" w:history="1">
            <w:r w:rsidR="003019A8" w:rsidRPr="00FD0790">
              <w:rPr>
                <w:rStyle w:val="Hyperlink"/>
                <w:rFonts w:ascii="Arial" w:hAnsi="Arial" w:cs="Arial"/>
                <w:b/>
                <w:bCs/>
                <w:noProof/>
              </w:rPr>
              <w:t>Table S1.1 Eligibility criteria for key question 1 on benefits and harms of screening for lung cancer with computed tomography</w:t>
            </w:r>
            <w:r w:rsidR="003019A8">
              <w:rPr>
                <w:noProof/>
                <w:webHidden/>
              </w:rPr>
              <w:tab/>
            </w:r>
            <w:r w:rsidR="003019A8">
              <w:rPr>
                <w:noProof/>
                <w:webHidden/>
              </w:rPr>
              <w:fldChar w:fldCharType="begin"/>
            </w:r>
            <w:r w:rsidR="003019A8">
              <w:rPr>
                <w:noProof/>
                <w:webHidden/>
              </w:rPr>
              <w:instrText xml:space="preserve"> PAGEREF _Toc236406332 \h </w:instrText>
            </w:r>
            <w:r w:rsidR="003019A8">
              <w:rPr>
                <w:noProof/>
                <w:webHidden/>
              </w:rPr>
            </w:r>
            <w:r w:rsidR="003019A8">
              <w:rPr>
                <w:noProof/>
                <w:webHidden/>
              </w:rPr>
              <w:fldChar w:fldCharType="separate"/>
            </w:r>
            <w:r w:rsidR="003019A8">
              <w:rPr>
                <w:noProof/>
                <w:webHidden/>
              </w:rPr>
              <w:t>40</w:t>
            </w:r>
            <w:r w:rsidR="003019A8">
              <w:rPr>
                <w:noProof/>
                <w:webHidden/>
              </w:rPr>
              <w:fldChar w:fldCharType="end"/>
            </w:r>
          </w:hyperlink>
        </w:p>
        <w:p w14:paraId="2D843041" w14:textId="26167904" w:rsidR="003019A8" w:rsidRDefault="009478B0">
          <w:pPr>
            <w:pStyle w:val="TOC2"/>
            <w:tabs>
              <w:tab w:val="right" w:leader="dot" w:pos="9350"/>
            </w:tabs>
            <w:rPr>
              <w:rFonts w:eastAsiaTheme="minorEastAsia"/>
              <w:noProof/>
              <w:kern w:val="2"/>
              <w:sz w:val="24"/>
              <w:szCs w:val="24"/>
              <w:lang w:val="en-CA" w:eastAsia="en-CA"/>
              <w14:ligatures w14:val="standardContextual"/>
            </w:rPr>
          </w:pPr>
          <w:hyperlink w:anchor="_Toc236406333" w:history="1">
            <w:r w:rsidR="003019A8" w:rsidRPr="00FD0790">
              <w:rPr>
                <w:rStyle w:val="Hyperlink"/>
                <w:rFonts w:ascii="Arial" w:hAnsi="Arial" w:cs="Arial"/>
                <w:b/>
                <w:bCs/>
                <w:noProof/>
              </w:rPr>
              <w:t>Table S1.2 Eligibility criteria for key question 2 on the relative importance people place on the potential benefits and harms from screening for lung cancer</w:t>
            </w:r>
            <w:r w:rsidR="003019A8">
              <w:rPr>
                <w:noProof/>
                <w:webHidden/>
              </w:rPr>
              <w:tab/>
            </w:r>
            <w:r w:rsidR="003019A8">
              <w:rPr>
                <w:noProof/>
                <w:webHidden/>
              </w:rPr>
              <w:fldChar w:fldCharType="begin"/>
            </w:r>
            <w:r w:rsidR="003019A8">
              <w:rPr>
                <w:noProof/>
                <w:webHidden/>
              </w:rPr>
              <w:instrText xml:space="preserve"> PAGEREF _Toc236406333 \h </w:instrText>
            </w:r>
            <w:r w:rsidR="003019A8">
              <w:rPr>
                <w:noProof/>
                <w:webHidden/>
              </w:rPr>
            </w:r>
            <w:r w:rsidR="003019A8">
              <w:rPr>
                <w:noProof/>
                <w:webHidden/>
              </w:rPr>
              <w:fldChar w:fldCharType="separate"/>
            </w:r>
            <w:r w:rsidR="003019A8">
              <w:rPr>
                <w:noProof/>
                <w:webHidden/>
              </w:rPr>
              <w:t>42</w:t>
            </w:r>
            <w:r w:rsidR="003019A8">
              <w:rPr>
                <w:noProof/>
                <w:webHidden/>
              </w:rPr>
              <w:fldChar w:fldCharType="end"/>
            </w:r>
          </w:hyperlink>
        </w:p>
        <w:p w14:paraId="433C02F5" w14:textId="7BED5A70" w:rsidR="003019A8" w:rsidRDefault="009478B0">
          <w:pPr>
            <w:pStyle w:val="TOC2"/>
            <w:tabs>
              <w:tab w:val="right" w:leader="dot" w:pos="9350"/>
            </w:tabs>
            <w:rPr>
              <w:rFonts w:eastAsiaTheme="minorEastAsia"/>
              <w:noProof/>
              <w:kern w:val="2"/>
              <w:sz w:val="24"/>
              <w:szCs w:val="24"/>
              <w:lang w:val="en-CA" w:eastAsia="en-CA"/>
              <w14:ligatures w14:val="standardContextual"/>
            </w:rPr>
          </w:pPr>
          <w:hyperlink w:anchor="_Toc236406334" w:history="1">
            <w:r w:rsidR="003019A8" w:rsidRPr="00FD0790">
              <w:rPr>
                <w:rStyle w:val="Hyperlink"/>
                <w:rFonts w:ascii="Arial" w:hAnsi="Arial" w:cs="Arial"/>
                <w:b/>
                <w:bCs/>
                <w:noProof/>
              </w:rPr>
              <w:t>Table S1.3 Eligibility criteria for key question 3 on the comparative effects between a) trial-based selection criteria and use of risk prediction models, and b) trial-based nodule classification and different nodule classification systems</w:t>
            </w:r>
            <w:r w:rsidR="003019A8">
              <w:rPr>
                <w:noProof/>
                <w:webHidden/>
              </w:rPr>
              <w:tab/>
            </w:r>
            <w:r w:rsidR="003019A8">
              <w:rPr>
                <w:noProof/>
                <w:webHidden/>
              </w:rPr>
              <w:fldChar w:fldCharType="begin"/>
            </w:r>
            <w:r w:rsidR="003019A8">
              <w:rPr>
                <w:noProof/>
                <w:webHidden/>
              </w:rPr>
              <w:instrText xml:space="preserve"> PAGEREF _Toc236406334 \h </w:instrText>
            </w:r>
            <w:r w:rsidR="003019A8">
              <w:rPr>
                <w:noProof/>
                <w:webHidden/>
              </w:rPr>
            </w:r>
            <w:r w:rsidR="003019A8">
              <w:rPr>
                <w:noProof/>
                <w:webHidden/>
              </w:rPr>
              <w:fldChar w:fldCharType="separate"/>
            </w:r>
            <w:r w:rsidR="003019A8">
              <w:rPr>
                <w:noProof/>
                <w:webHidden/>
              </w:rPr>
              <w:t>44</w:t>
            </w:r>
            <w:r w:rsidR="003019A8">
              <w:rPr>
                <w:noProof/>
                <w:webHidden/>
              </w:rPr>
              <w:fldChar w:fldCharType="end"/>
            </w:r>
          </w:hyperlink>
        </w:p>
        <w:p w14:paraId="704A4692" w14:textId="210F8B48" w:rsidR="003019A8" w:rsidRDefault="009478B0">
          <w:pPr>
            <w:pStyle w:val="TOC2"/>
            <w:tabs>
              <w:tab w:val="right" w:leader="dot" w:pos="9350"/>
            </w:tabs>
            <w:rPr>
              <w:rFonts w:eastAsiaTheme="minorEastAsia"/>
              <w:noProof/>
              <w:kern w:val="2"/>
              <w:sz w:val="24"/>
              <w:szCs w:val="24"/>
              <w:lang w:val="en-CA" w:eastAsia="en-CA"/>
              <w14:ligatures w14:val="standardContextual"/>
            </w:rPr>
          </w:pPr>
          <w:hyperlink w:anchor="_Toc236406335" w:history="1">
            <w:r w:rsidR="003019A8" w:rsidRPr="00FD0790">
              <w:rPr>
                <w:rStyle w:val="Hyperlink"/>
                <w:rFonts w:ascii="Arial" w:hAnsi="Arial" w:cs="Arial"/>
                <w:b/>
                <w:bCs/>
                <w:noProof/>
              </w:rPr>
              <w:t>Table S1.4 Overdiagnosis calculations and descriptions</w:t>
            </w:r>
            <w:r w:rsidR="003019A8">
              <w:rPr>
                <w:noProof/>
                <w:webHidden/>
              </w:rPr>
              <w:tab/>
            </w:r>
            <w:r w:rsidR="003019A8">
              <w:rPr>
                <w:noProof/>
                <w:webHidden/>
              </w:rPr>
              <w:fldChar w:fldCharType="begin"/>
            </w:r>
            <w:r w:rsidR="003019A8">
              <w:rPr>
                <w:noProof/>
                <w:webHidden/>
              </w:rPr>
              <w:instrText xml:space="preserve"> PAGEREF _Toc236406335 \h </w:instrText>
            </w:r>
            <w:r w:rsidR="003019A8">
              <w:rPr>
                <w:noProof/>
                <w:webHidden/>
              </w:rPr>
            </w:r>
            <w:r w:rsidR="003019A8">
              <w:rPr>
                <w:noProof/>
                <w:webHidden/>
              </w:rPr>
              <w:fldChar w:fldCharType="separate"/>
            </w:r>
            <w:r w:rsidR="003019A8">
              <w:rPr>
                <w:noProof/>
                <w:webHidden/>
              </w:rPr>
              <w:t>46</w:t>
            </w:r>
            <w:r w:rsidR="003019A8">
              <w:rPr>
                <w:noProof/>
                <w:webHidden/>
              </w:rPr>
              <w:fldChar w:fldCharType="end"/>
            </w:r>
          </w:hyperlink>
        </w:p>
        <w:p w14:paraId="4865E8B6" w14:textId="6C823983" w:rsidR="00163193" w:rsidRPr="00A345AC" w:rsidRDefault="00163193">
          <w:pPr>
            <w:rPr>
              <w:rFonts w:ascii="Arial" w:hAnsi="Arial" w:cs="Arial"/>
            </w:rPr>
          </w:pPr>
          <w:r w:rsidRPr="00A345AC">
            <w:rPr>
              <w:rFonts w:ascii="Arial" w:hAnsi="Arial" w:cs="Arial"/>
              <w:b/>
              <w:bCs/>
              <w:noProof/>
            </w:rPr>
            <w:fldChar w:fldCharType="end"/>
          </w:r>
        </w:p>
      </w:sdtContent>
    </w:sdt>
    <w:p w14:paraId="089D7C1E" w14:textId="77777777" w:rsidR="00163193" w:rsidRPr="00A345AC" w:rsidRDefault="00163193">
      <w:pPr>
        <w:rPr>
          <w:rFonts w:ascii="Arial" w:hAnsi="Arial" w:cs="Arial"/>
        </w:rPr>
      </w:pPr>
    </w:p>
    <w:p w14:paraId="1CAF30E4" w14:textId="77777777" w:rsidR="00163193" w:rsidRPr="00A345AC" w:rsidRDefault="00163193">
      <w:pPr>
        <w:rPr>
          <w:rFonts w:ascii="Arial" w:hAnsi="Arial" w:cs="Arial"/>
        </w:rPr>
      </w:pPr>
    </w:p>
    <w:p w14:paraId="07F351D4" w14:textId="77777777" w:rsidR="00163193" w:rsidRPr="00A345AC" w:rsidRDefault="00163193">
      <w:pPr>
        <w:rPr>
          <w:rFonts w:ascii="Arial" w:hAnsi="Arial" w:cs="Arial"/>
        </w:rPr>
      </w:pPr>
    </w:p>
    <w:p w14:paraId="1C96F1EF" w14:textId="77777777" w:rsidR="00163193" w:rsidRPr="00A345AC" w:rsidRDefault="00163193">
      <w:pPr>
        <w:rPr>
          <w:rFonts w:ascii="Arial" w:hAnsi="Arial" w:cs="Arial"/>
        </w:rPr>
      </w:pPr>
    </w:p>
    <w:p w14:paraId="65CC0EFA" w14:textId="77777777" w:rsidR="00163193" w:rsidRPr="00A345AC" w:rsidRDefault="00163193">
      <w:pPr>
        <w:rPr>
          <w:rFonts w:ascii="Arial" w:hAnsi="Arial" w:cs="Arial"/>
        </w:rPr>
      </w:pPr>
    </w:p>
    <w:p w14:paraId="60676CA7" w14:textId="77777777" w:rsidR="00163193" w:rsidRPr="00A345AC" w:rsidRDefault="00163193">
      <w:pPr>
        <w:rPr>
          <w:rFonts w:ascii="Arial" w:hAnsi="Arial" w:cs="Arial"/>
        </w:rPr>
      </w:pPr>
    </w:p>
    <w:p w14:paraId="7AC028B8" w14:textId="77777777" w:rsidR="00163193" w:rsidRPr="00A345AC" w:rsidRDefault="00163193">
      <w:pPr>
        <w:rPr>
          <w:rFonts w:ascii="Arial" w:hAnsi="Arial" w:cs="Arial"/>
        </w:rPr>
      </w:pPr>
    </w:p>
    <w:p w14:paraId="38E703D2" w14:textId="77777777" w:rsidR="00163193" w:rsidRPr="00A345AC" w:rsidRDefault="00163193">
      <w:pPr>
        <w:rPr>
          <w:rFonts w:ascii="Arial" w:hAnsi="Arial" w:cs="Arial"/>
        </w:rPr>
      </w:pPr>
    </w:p>
    <w:p w14:paraId="118A5533" w14:textId="77777777" w:rsidR="00163193" w:rsidRPr="00A345AC" w:rsidRDefault="00163193">
      <w:pPr>
        <w:rPr>
          <w:rFonts w:ascii="Arial" w:hAnsi="Arial" w:cs="Arial"/>
        </w:rPr>
      </w:pPr>
    </w:p>
    <w:p w14:paraId="02F34B11" w14:textId="77777777" w:rsidR="00163193" w:rsidRPr="00A345AC" w:rsidRDefault="00163193">
      <w:pPr>
        <w:rPr>
          <w:rFonts w:ascii="Arial" w:hAnsi="Arial" w:cs="Arial"/>
        </w:rPr>
      </w:pPr>
    </w:p>
    <w:p w14:paraId="4A936DDE" w14:textId="77777777" w:rsidR="00163193" w:rsidRPr="00A345AC" w:rsidRDefault="00163193">
      <w:pPr>
        <w:rPr>
          <w:rFonts w:ascii="Arial" w:hAnsi="Arial" w:cs="Arial"/>
        </w:rPr>
      </w:pPr>
    </w:p>
    <w:p w14:paraId="14EABB50" w14:textId="77777777" w:rsidR="00163193" w:rsidRPr="00A345AC" w:rsidRDefault="00163193">
      <w:pPr>
        <w:rPr>
          <w:rFonts w:ascii="Arial" w:hAnsi="Arial" w:cs="Arial"/>
        </w:rPr>
      </w:pPr>
    </w:p>
    <w:p w14:paraId="0C20B87E" w14:textId="77777777" w:rsidR="00163193" w:rsidRPr="00A345AC" w:rsidRDefault="00163193">
      <w:pPr>
        <w:rPr>
          <w:rFonts w:ascii="Arial" w:hAnsi="Arial" w:cs="Arial"/>
        </w:rPr>
      </w:pPr>
    </w:p>
    <w:p w14:paraId="5E5277BD" w14:textId="77777777" w:rsidR="00163193" w:rsidRPr="00A345AC" w:rsidRDefault="00163193">
      <w:pPr>
        <w:rPr>
          <w:rFonts w:ascii="Arial" w:hAnsi="Arial" w:cs="Arial"/>
        </w:rPr>
      </w:pPr>
    </w:p>
    <w:p w14:paraId="6AECA48C" w14:textId="77777777" w:rsidR="00732FD7" w:rsidRPr="00A345AC" w:rsidRDefault="00732FD7">
      <w:pPr>
        <w:rPr>
          <w:rFonts w:ascii="Arial" w:hAnsi="Arial" w:cs="Arial"/>
        </w:rPr>
      </w:pPr>
    </w:p>
    <w:p w14:paraId="1CC37BE0" w14:textId="091787F6" w:rsidR="00FD493D" w:rsidRPr="0043591A" w:rsidRDefault="00FD493D" w:rsidP="00732FD7">
      <w:pPr>
        <w:pStyle w:val="Heading2"/>
        <w:rPr>
          <w:rFonts w:ascii="Arial" w:hAnsi="Arial" w:cs="Arial"/>
          <w:b/>
          <w:bCs/>
          <w:color w:val="auto"/>
          <w:sz w:val="22"/>
          <w:szCs w:val="22"/>
        </w:rPr>
      </w:pPr>
      <w:bookmarkStart w:id="0" w:name="_Toc236406328"/>
      <w:r w:rsidRPr="0043591A">
        <w:rPr>
          <w:rFonts w:ascii="Arial" w:hAnsi="Arial" w:cs="Arial"/>
          <w:b/>
          <w:bCs/>
          <w:color w:val="auto"/>
          <w:sz w:val="22"/>
          <w:szCs w:val="22"/>
        </w:rPr>
        <w:lastRenderedPageBreak/>
        <w:t>Additional Details of Searches</w:t>
      </w:r>
      <w:bookmarkEnd w:id="0"/>
    </w:p>
    <w:p w14:paraId="592A3328" w14:textId="77777777" w:rsidR="00FD493D" w:rsidRPr="00FD493D" w:rsidRDefault="00FD493D" w:rsidP="00FD493D">
      <w:pPr>
        <w:rPr>
          <w:rFonts w:ascii="Times New Roman" w:hAnsi="Times New Roman" w:cs="Times New Roman"/>
        </w:rPr>
      </w:pPr>
      <w:r w:rsidRPr="00FD493D">
        <w:rPr>
          <w:rFonts w:ascii="Times New Roman" w:hAnsi="Times New Roman" w:cs="Times New Roman"/>
        </w:rPr>
        <w:t>Searches were developed in collaboration with an information specialist and peer-reviewed by another using the PRESS 2015 checklist.</w:t>
      </w:r>
    </w:p>
    <w:p w14:paraId="42F964C4" w14:textId="77777777" w:rsidR="00FD493D" w:rsidRPr="00FD493D" w:rsidRDefault="00FD493D" w:rsidP="00FD493D">
      <w:pPr>
        <w:rPr>
          <w:rFonts w:ascii="Times New Roman" w:hAnsi="Times New Roman" w:cs="Times New Roman"/>
        </w:rPr>
      </w:pPr>
      <w:r w:rsidRPr="00FD493D">
        <w:rPr>
          <w:rFonts w:ascii="Times New Roman" w:hAnsi="Times New Roman" w:cs="Times New Roman"/>
        </w:rPr>
        <w:t>We exported the results of database searches to an EndNote library (Clarivate Analytics, Philadelphia, USA, 2018) for record-keeping and removed duplicates. We documented our supplementary search process, for any study not originating from the database searches, and entered these citations into EndNote individually.</w:t>
      </w:r>
    </w:p>
    <w:p w14:paraId="30641BA5" w14:textId="77777777" w:rsidR="00FD493D" w:rsidRPr="00FD493D" w:rsidRDefault="00FD493D" w:rsidP="00FD493D">
      <w:pPr>
        <w:rPr>
          <w:rFonts w:ascii="Times New Roman" w:hAnsi="Times New Roman" w:cs="Times New Roman"/>
        </w:rPr>
      </w:pPr>
    </w:p>
    <w:p w14:paraId="0340598D" w14:textId="5B340171" w:rsidR="00FD493D" w:rsidRPr="001514B7" w:rsidRDefault="00732FD7" w:rsidP="001514B7">
      <w:pPr>
        <w:pStyle w:val="Heading2"/>
        <w:rPr>
          <w:rFonts w:ascii="Arial" w:hAnsi="Arial" w:cs="Arial"/>
          <w:b/>
          <w:bCs/>
          <w:color w:val="auto"/>
          <w:sz w:val="22"/>
          <w:szCs w:val="22"/>
        </w:rPr>
      </w:pPr>
      <w:bookmarkStart w:id="1" w:name="_Toc236406329"/>
      <w:r w:rsidRPr="0043591A">
        <w:rPr>
          <w:rFonts w:ascii="Arial" w:hAnsi="Arial" w:cs="Arial"/>
          <w:b/>
          <w:bCs/>
          <w:color w:val="auto"/>
          <w:sz w:val="22"/>
          <w:szCs w:val="22"/>
        </w:rPr>
        <w:t>K</w:t>
      </w:r>
      <w:r w:rsidR="00822B27" w:rsidRPr="0043591A">
        <w:rPr>
          <w:rFonts w:ascii="Arial" w:hAnsi="Arial" w:cs="Arial"/>
          <w:b/>
          <w:bCs/>
          <w:color w:val="auto"/>
          <w:sz w:val="22"/>
          <w:szCs w:val="22"/>
        </w:rPr>
        <w:t xml:space="preserve">ey Question </w:t>
      </w:r>
      <w:r w:rsidRPr="0043591A">
        <w:rPr>
          <w:rFonts w:ascii="Arial" w:hAnsi="Arial" w:cs="Arial"/>
          <w:b/>
          <w:bCs/>
          <w:color w:val="auto"/>
          <w:sz w:val="22"/>
          <w:szCs w:val="22"/>
        </w:rPr>
        <w:t>1 Search strategies</w:t>
      </w:r>
      <w:bookmarkEnd w:id="1"/>
      <w:r w:rsidRPr="0043591A">
        <w:rPr>
          <w:rFonts w:ascii="Arial" w:hAnsi="Arial" w:cs="Arial"/>
          <w:b/>
          <w:bCs/>
          <w:color w:val="auto"/>
          <w:sz w:val="22"/>
          <w:szCs w:val="22"/>
        </w:rPr>
        <w:t xml:space="preserve"> </w:t>
      </w:r>
    </w:p>
    <w:p w14:paraId="1346CFCA" w14:textId="7CB33D37" w:rsidR="00FD493D" w:rsidRPr="00FD493D" w:rsidRDefault="00FD493D" w:rsidP="00FD493D">
      <w:pPr>
        <w:rPr>
          <w:rFonts w:ascii="Times New Roman" w:hAnsi="Times New Roman" w:cs="Times New Roman"/>
        </w:rPr>
      </w:pPr>
      <w:r w:rsidRPr="00FD493D">
        <w:rPr>
          <w:rFonts w:ascii="Times New Roman" w:hAnsi="Times New Roman" w:cs="Times New Roman"/>
        </w:rPr>
        <w:t>Note: The CFPHC 2015 searches for benefits and harms were modified slightly to increase their sensitivity, with a more sensitive filter applied for RCTs, and broaden their scope, such as adding controlled vocabulary and keywords for incidental findings and psychosocial harms into the harms concept.</w:t>
      </w:r>
    </w:p>
    <w:p w14:paraId="07D9BD49" w14:textId="7B77B68A" w:rsidR="00E57B6D" w:rsidRDefault="00732FD7" w:rsidP="00732FD7">
      <w:pPr>
        <w:rPr>
          <w:rFonts w:cstheme="minorHAnsi"/>
          <w:color w:val="0A0905"/>
          <w:sz w:val="20"/>
          <w:szCs w:val="20"/>
        </w:rPr>
      </w:pPr>
      <w:r w:rsidRPr="006928ED">
        <w:rPr>
          <w:rFonts w:cstheme="minorHAnsi"/>
          <w:sz w:val="20"/>
          <w:szCs w:val="20"/>
        </w:rPr>
        <w:t>Database(s): </w:t>
      </w:r>
      <w:r w:rsidRPr="006928ED">
        <w:rPr>
          <w:rFonts w:cstheme="minorHAnsi"/>
          <w:b/>
          <w:bCs/>
          <w:color w:val="0A0905"/>
          <w:sz w:val="20"/>
          <w:szCs w:val="20"/>
        </w:rPr>
        <w:t>Ovid MEDLINE(R) ALL </w:t>
      </w:r>
      <w:r w:rsidRPr="006928ED">
        <w:rPr>
          <w:rFonts w:cstheme="minorHAnsi"/>
          <w:color w:val="0A0905"/>
          <w:sz w:val="20"/>
          <w:szCs w:val="20"/>
        </w:rPr>
        <w:t>1946</w:t>
      </w:r>
      <w:r w:rsidR="00E57B6D">
        <w:rPr>
          <w:rFonts w:cstheme="minorHAnsi"/>
          <w:color w:val="0A0905"/>
          <w:sz w:val="20"/>
          <w:szCs w:val="20"/>
        </w:rPr>
        <w:t>, run Oct 5 2022 and July 11, 2025</w:t>
      </w:r>
    </w:p>
    <w:tbl>
      <w:tblPr>
        <w:tblW w:w="0" w:type="auto"/>
        <w:tblBorders>
          <w:top w:val="single" w:sz="6" w:space="0" w:color="757575"/>
          <w:left w:val="single" w:sz="6" w:space="0" w:color="757575"/>
          <w:bottom w:val="single" w:sz="6" w:space="0" w:color="757575"/>
          <w:right w:val="single" w:sz="6" w:space="0" w:color="757575"/>
        </w:tblBorders>
        <w:tblCellMar>
          <w:left w:w="0" w:type="dxa"/>
          <w:right w:w="0" w:type="dxa"/>
        </w:tblCellMar>
        <w:tblLook w:val="04A0" w:firstRow="1" w:lastRow="0" w:firstColumn="1" w:lastColumn="0" w:noHBand="0" w:noVBand="1"/>
      </w:tblPr>
      <w:tblGrid>
        <w:gridCol w:w="455"/>
        <w:gridCol w:w="8889"/>
      </w:tblGrid>
      <w:tr w:rsidR="00E57B6D" w:rsidRPr="006928ED" w14:paraId="09DE3E95" w14:textId="77777777" w:rsidTr="00A21AC4">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16FB632D" w14:textId="77777777" w:rsidR="00E57B6D" w:rsidRPr="006928ED" w:rsidRDefault="00E57B6D" w:rsidP="00A21AC4">
            <w:pPr>
              <w:spacing w:before="150" w:after="30"/>
              <w:rPr>
                <w:rFonts w:cstheme="minorHAnsi"/>
                <w:b/>
                <w:bCs/>
                <w:color w:val="2D2D2D"/>
                <w:sz w:val="20"/>
                <w:szCs w:val="20"/>
              </w:rPr>
            </w:pPr>
            <w:r w:rsidRPr="006928ED">
              <w:rPr>
                <w:rFonts w:cstheme="minorHAnsi"/>
                <w:b/>
                <w:bCs/>
                <w:color w:val="2D2D2D"/>
                <w:sz w:val="20"/>
                <w:szCs w:val="20"/>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518800D" w14:textId="77777777" w:rsidR="00E57B6D" w:rsidRPr="006928ED" w:rsidRDefault="00E57B6D" w:rsidP="00A21AC4">
            <w:pPr>
              <w:spacing w:before="150" w:after="30"/>
              <w:rPr>
                <w:rFonts w:cstheme="minorHAnsi"/>
                <w:b/>
                <w:bCs/>
                <w:color w:val="2D2D2D"/>
                <w:sz w:val="20"/>
                <w:szCs w:val="20"/>
              </w:rPr>
            </w:pPr>
            <w:r w:rsidRPr="006928ED">
              <w:rPr>
                <w:rFonts w:cstheme="minorHAnsi"/>
                <w:b/>
                <w:bCs/>
                <w:color w:val="2D2D2D"/>
                <w:sz w:val="20"/>
                <w:szCs w:val="20"/>
              </w:rPr>
              <w:t>Searches</w:t>
            </w:r>
          </w:p>
        </w:tc>
      </w:tr>
      <w:tr w:rsidR="00E57B6D" w:rsidRPr="006928ED" w14:paraId="06F1AD3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E139480" w14:textId="77777777" w:rsidR="00E57B6D" w:rsidRPr="006928ED" w:rsidRDefault="00E57B6D" w:rsidP="00A21AC4">
            <w:pPr>
              <w:rPr>
                <w:rFonts w:cstheme="minorHAnsi"/>
                <w:color w:val="2D2D2D"/>
                <w:sz w:val="20"/>
                <w:szCs w:val="20"/>
              </w:rPr>
            </w:pPr>
            <w:r w:rsidRPr="006928ED">
              <w:rPr>
                <w:rFonts w:cstheme="minorHAnsi"/>
                <w:color w:val="2D2D2D"/>
                <w:sz w:val="20"/>
                <w:szCs w:val="20"/>
              </w:rPr>
              <w:t>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034B915"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Lung Neoplasms/</w:t>
            </w:r>
          </w:p>
        </w:tc>
      </w:tr>
      <w:tr w:rsidR="00E57B6D" w:rsidRPr="006928ED" w14:paraId="7B5CC94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08DECE6" w14:textId="77777777" w:rsidR="00E57B6D" w:rsidRPr="006928ED" w:rsidRDefault="00E57B6D" w:rsidP="00A21AC4">
            <w:pPr>
              <w:rPr>
                <w:rFonts w:cstheme="minorHAnsi"/>
                <w:color w:val="2D2D2D"/>
                <w:sz w:val="20"/>
                <w:szCs w:val="20"/>
              </w:rPr>
            </w:pPr>
            <w:r w:rsidRPr="006928ED">
              <w:rPr>
                <w:rFonts w:cstheme="minorHAnsi"/>
                <w:color w:val="2D2D2D"/>
                <w:sz w:val="20"/>
                <w:szCs w:val="20"/>
              </w:rPr>
              <w:t>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FC5DA97"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((bronchial or lung or pulmonary) adj3 (adenocarcinoma or cancer* or carcinoma or </w:t>
            </w:r>
            <w:proofErr w:type="spellStart"/>
            <w:r w:rsidRPr="006928ED">
              <w:rPr>
                <w:rFonts w:cstheme="minorHAnsi"/>
                <w:color w:val="2D2D2D"/>
                <w:sz w:val="20"/>
                <w:szCs w:val="20"/>
              </w:rPr>
              <w:t>malignan</w:t>
            </w:r>
            <w:proofErr w:type="spellEnd"/>
            <w:r w:rsidRPr="006928ED">
              <w:rPr>
                <w:rFonts w:cstheme="minorHAnsi"/>
                <w:color w:val="2D2D2D"/>
                <w:sz w:val="20"/>
                <w:szCs w:val="20"/>
              </w:rPr>
              <w:t xml:space="preserve">* or neoplasm* or </w:t>
            </w:r>
            <w:proofErr w:type="spellStart"/>
            <w:r w:rsidRPr="006928ED">
              <w:rPr>
                <w:rFonts w:cstheme="minorHAnsi"/>
                <w:color w:val="2D2D2D"/>
                <w:sz w:val="20"/>
                <w:szCs w:val="20"/>
              </w:rPr>
              <w:t>tumo?r</w:t>
            </w:r>
            <w:proofErr w:type="spellEnd"/>
            <w:r w:rsidRPr="006928ED">
              <w:rPr>
                <w:rFonts w:cstheme="minorHAnsi"/>
                <w:color w:val="2D2D2D"/>
                <w:sz w:val="20"/>
                <w:szCs w:val="20"/>
              </w:rPr>
              <w: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380005C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1A3C640" w14:textId="77777777" w:rsidR="00E57B6D" w:rsidRPr="006928ED" w:rsidRDefault="00E57B6D" w:rsidP="00A21AC4">
            <w:pPr>
              <w:rPr>
                <w:rFonts w:cstheme="minorHAnsi"/>
                <w:color w:val="2D2D2D"/>
                <w:sz w:val="20"/>
                <w:szCs w:val="20"/>
              </w:rPr>
            </w:pPr>
            <w:r w:rsidRPr="006928ED">
              <w:rPr>
                <w:rFonts w:cstheme="minorHAnsi"/>
                <w:color w:val="2D2D2D"/>
                <w:sz w:val="20"/>
                <w:szCs w:val="20"/>
              </w:rPr>
              <w:t>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2F9441D" w14:textId="77777777" w:rsidR="00E57B6D" w:rsidRPr="006928ED" w:rsidRDefault="00E57B6D" w:rsidP="00A21AC4">
            <w:pPr>
              <w:rPr>
                <w:rFonts w:cstheme="minorHAnsi"/>
                <w:color w:val="2D2D2D"/>
                <w:sz w:val="20"/>
                <w:szCs w:val="20"/>
              </w:rPr>
            </w:pPr>
            <w:r w:rsidRPr="006928ED">
              <w:rPr>
                <w:rFonts w:cstheme="minorHAnsi"/>
                <w:color w:val="2D2D2D"/>
                <w:sz w:val="20"/>
                <w:szCs w:val="20"/>
              </w:rPr>
              <w:t>1 or 2</w:t>
            </w:r>
          </w:p>
        </w:tc>
      </w:tr>
      <w:tr w:rsidR="00E57B6D" w:rsidRPr="006928ED" w14:paraId="30A052F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3EB286A" w14:textId="77777777" w:rsidR="00E57B6D" w:rsidRPr="006928ED" w:rsidRDefault="00E57B6D" w:rsidP="00A21AC4">
            <w:pPr>
              <w:rPr>
                <w:rFonts w:cstheme="minorHAnsi"/>
                <w:color w:val="2D2D2D"/>
                <w:sz w:val="20"/>
                <w:szCs w:val="20"/>
              </w:rPr>
            </w:pPr>
            <w:r w:rsidRPr="006928ED">
              <w:rPr>
                <w:rFonts w:cstheme="minorHAnsi"/>
                <w:color w:val="2D2D2D"/>
                <w:sz w:val="20"/>
                <w:szCs w:val="20"/>
              </w:rPr>
              <w:t>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F7A6B63" w14:textId="77777777" w:rsidR="00E57B6D" w:rsidRPr="006928ED" w:rsidRDefault="00E57B6D" w:rsidP="00A21AC4">
            <w:pPr>
              <w:rPr>
                <w:rFonts w:cstheme="minorHAnsi"/>
                <w:color w:val="2D2D2D"/>
                <w:sz w:val="20"/>
                <w:szCs w:val="20"/>
              </w:rPr>
            </w:pPr>
            <w:r w:rsidRPr="006928ED">
              <w:rPr>
                <w:rFonts w:cstheme="minorHAnsi"/>
                <w:color w:val="2D2D2D"/>
                <w:sz w:val="20"/>
                <w:szCs w:val="20"/>
              </w:rPr>
              <w:t>Early Detection of Cancer/</w:t>
            </w:r>
          </w:p>
        </w:tc>
      </w:tr>
      <w:tr w:rsidR="00E57B6D" w:rsidRPr="006928ED" w14:paraId="093C5C9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9C39AF" w14:textId="77777777" w:rsidR="00E57B6D" w:rsidRPr="006928ED" w:rsidRDefault="00E57B6D" w:rsidP="00A21AC4">
            <w:pPr>
              <w:rPr>
                <w:rFonts w:cstheme="minorHAnsi"/>
                <w:color w:val="2D2D2D"/>
                <w:sz w:val="20"/>
                <w:szCs w:val="20"/>
              </w:rPr>
            </w:pPr>
            <w:r w:rsidRPr="006928ED">
              <w:rPr>
                <w:rFonts w:cstheme="minorHAnsi"/>
                <w:color w:val="2D2D2D"/>
                <w:sz w:val="20"/>
                <w:szCs w:val="20"/>
              </w:rPr>
              <w:t>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15DA187" w14:textId="77777777" w:rsidR="00E57B6D" w:rsidRPr="006928ED" w:rsidRDefault="00E57B6D" w:rsidP="00A21AC4">
            <w:pPr>
              <w:rPr>
                <w:rFonts w:cstheme="minorHAnsi"/>
                <w:color w:val="2D2D2D"/>
                <w:sz w:val="20"/>
                <w:szCs w:val="20"/>
              </w:rPr>
            </w:pPr>
            <w:r w:rsidRPr="006928ED">
              <w:rPr>
                <w:rFonts w:cstheme="minorHAnsi"/>
                <w:color w:val="2D2D2D"/>
                <w:sz w:val="20"/>
                <w:szCs w:val="20"/>
              </w:rPr>
              <w:t>Mass Screening/</w:t>
            </w:r>
          </w:p>
        </w:tc>
      </w:tr>
      <w:tr w:rsidR="00E57B6D" w:rsidRPr="006928ED" w14:paraId="38B64DB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BB8B278" w14:textId="77777777" w:rsidR="00E57B6D" w:rsidRPr="006928ED" w:rsidRDefault="00E57B6D" w:rsidP="00A21AC4">
            <w:pPr>
              <w:rPr>
                <w:rFonts w:cstheme="minorHAnsi"/>
                <w:color w:val="2D2D2D"/>
                <w:sz w:val="20"/>
                <w:szCs w:val="20"/>
              </w:rPr>
            </w:pPr>
            <w:r w:rsidRPr="006928ED">
              <w:rPr>
                <w:rFonts w:cstheme="minorHAnsi"/>
                <w:color w:val="2D2D2D"/>
                <w:sz w:val="20"/>
                <w:szCs w:val="20"/>
              </w:rPr>
              <w:t>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7A3867A" w14:textId="77777777" w:rsidR="00E57B6D" w:rsidRPr="006928ED" w:rsidRDefault="00E57B6D" w:rsidP="00A21AC4">
            <w:pPr>
              <w:rPr>
                <w:rFonts w:cstheme="minorHAnsi"/>
                <w:color w:val="2D2D2D"/>
                <w:sz w:val="20"/>
                <w:szCs w:val="20"/>
              </w:rPr>
            </w:pPr>
            <w:r w:rsidRPr="006928ED">
              <w:rPr>
                <w:rFonts w:cstheme="minorHAnsi"/>
                <w:color w:val="2D2D2D"/>
                <w:sz w:val="20"/>
                <w:szCs w:val="20"/>
              </w:rPr>
              <w:t>Tomography, X-Ray Computed/</w:t>
            </w:r>
          </w:p>
        </w:tc>
      </w:tr>
      <w:tr w:rsidR="00E57B6D" w:rsidRPr="006928ED" w14:paraId="4B269F2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4D06635" w14:textId="77777777" w:rsidR="00E57B6D" w:rsidRPr="006928ED" w:rsidRDefault="00E57B6D" w:rsidP="00A21AC4">
            <w:pPr>
              <w:rPr>
                <w:rFonts w:cstheme="minorHAnsi"/>
                <w:color w:val="2D2D2D"/>
                <w:sz w:val="20"/>
                <w:szCs w:val="20"/>
              </w:rPr>
            </w:pPr>
            <w:r w:rsidRPr="006928ED">
              <w:rPr>
                <w:rFonts w:cstheme="minorHAnsi"/>
                <w:color w:val="2D2D2D"/>
                <w:sz w:val="20"/>
                <w:szCs w:val="20"/>
              </w:rPr>
              <w:t>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9EDDB58"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(compute* adj2 tomograph*).</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18077A7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3B4705D" w14:textId="77777777" w:rsidR="00E57B6D" w:rsidRPr="006928ED" w:rsidRDefault="00E57B6D" w:rsidP="00A21AC4">
            <w:pPr>
              <w:rPr>
                <w:rFonts w:cstheme="minorHAnsi"/>
                <w:color w:val="2D2D2D"/>
                <w:sz w:val="20"/>
                <w:szCs w:val="20"/>
              </w:rPr>
            </w:pPr>
            <w:r w:rsidRPr="006928ED">
              <w:rPr>
                <w:rFonts w:cstheme="minorHAnsi"/>
                <w:color w:val="2D2D2D"/>
                <w:sz w:val="20"/>
                <w:szCs w:val="20"/>
              </w:rPr>
              <w:t>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C47676A"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c?t</w:t>
            </w:r>
            <w:proofErr w:type="spellEnd"/>
            <w:r w:rsidRPr="006928ED">
              <w:rPr>
                <w:rFonts w:cstheme="minorHAnsi"/>
                <w:color w:val="2D2D2D"/>
                <w:sz w:val="20"/>
                <w:szCs w:val="20"/>
              </w:rPr>
              <w:t xml:space="preserve"> adj1 (chest* or </w:t>
            </w:r>
            <w:proofErr w:type="spellStart"/>
            <w:r w:rsidRPr="006928ED">
              <w:rPr>
                <w:rFonts w:cstheme="minorHAnsi"/>
                <w:color w:val="2D2D2D"/>
                <w:sz w:val="20"/>
                <w:szCs w:val="20"/>
              </w:rPr>
              <w:t>imag</w:t>
            </w:r>
            <w:proofErr w:type="spellEnd"/>
            <w:r w:rsidRPr="006928ED">
              <w:rPr>
                <w:rFonts w:cstheme="minorHAnsi"/>
                <w:color w:val="2D2D2D"/>
                <w:sz w:val="20"/>
                <w:szCs w:val="20"/>
              </w:rPr>
              <w:t>* or scan*)).</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3C558B1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1F18BA7" w14:textId="77777777" w:rsidR="00E57B6D" w:rsidRPr="006928ED" w:rsidRDefault="00E57B6D" w:rsidP="00A21AC4">
            <w:pPr>
              <w:rPr>
                <w:rFonts w:cstheme="minorHAnsi"/>
                <w:color w:val="2D2D2D"/>
                <w:sz w:val="20"/>
                <w:szCs w:val="20"/>
              </w:rPr>
            </w:pPr>
            <w:r w:rsidRPr="006928ED">
              <w:rPr>
                <w:rFonts w:cstheme="minorHAnsi"/>
                <w:color w:val="2D2D2D"/>
                <w:sz w:val="20"/>
                <w:szCs w:val="20"/>
              </w:rPr>
              <w:t>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A878BDD" w14:textId="77777777" w:rsidR="00E57B6D" w:rsidRPr="006928ED" w:rsidRDefault="00E57B6D" w:rsidP="00A21AC4">
            <w:pPr>
              <w:rPr>
                <w:rFonts w:cstheme="minorHAnsi"/>
                <w:color w:val="2D2D2D"/>
                <w:sz w:val="20"/>
                <w:szCs w:val="20"/>
              </w:rPr>
            </w:pPr>
            <w:r w:rsidRPr="006928ED">
              <w:rPr>
                <w:rFonts w:cstheme="minorHAnsi"/>
                <w:color w:val="2D2D2D"/>
                <w:sz w:val="20"/>
                <w:szCs w:val="20"/>
              </w:rPr>
              <w:t>(LDCT or LD-CT or ULDCT or ULD-CT).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29DE5A2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8C4F07B"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64A6856"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(low-dose adj </w:t>
            </w:r>
            <w:proofErr w:type="spellStart"/>
            <w:r w:rsidRPr="006928ED">
              <w:rPr>
                <w:rFonts w:cstheme="minorHAnsi"/>
                <w:color w:val="2D2D2D"/>
                <w:sz w:val="20"/>
                <w:szCs w:val="20"/>
              </w:rPr>
              <w:t>ct</w:t>
            </w:r>
            <w:proofErr w:type="spellEnd"/>
            <w:r w:rsidRPr="006928ED">
              <w:rPr>
                <w:rFonts w:cstheme="minorHAnsi"/>
                <w:color w:val="2D2D2D"/>
                <w:sz w:val="20"/>
                <w:szCs w:val="20"/>
              </w:rPr>
              <w: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30F21C8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35BA2C"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2341DAC" w14:textId="77777777" w:rsidR="00E57B6D" w:rsidRPr="006928ED" w:rsidRDefault="00E57B6D" w:rsidP="00A21AC4">
            <w:pPr>
              <w:rPr>
                <w:rFonts w:cstheme="minorHAnsi"/>
                <w:color w:val="2D2D2D"/>
                <w:sz w:val="20"/>
                <w:szCs w:val="20"/>
              </w:rPr>
            </w:pPr>
            <w:r w:rsidRPr="006928ED">
              <w:rPr>
                <w:rFonts w:cstheme="minorHAnsi"/>
                <w:color w:val="2D2D2D"/>
                <w:sz w:val="20"/>
                <w:szCs w:val="20"/>
              </w:rPr>
              <w:t>screen*.</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62DE534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33DFB4D" w14:textId="77777777" w:rsidR="00E57B6D" w:rsidRPr="006928ED" w:rsidRDefault="00E57B6D" w:rsidP="00A21AC4">
            <w:pPr>
              <w:rPr>
                <w:rFonts w:cstheme="minorHAnsi"/>
                <w:color w:val="2D2D2D"/>
                <w:sz w:val="20"/>
                <w:szCs w:val="20"/>
              </w:rPr>
            </w:pPr>
            <w:r w:rsidRPr="006928ED">
              <w:rPr>
                <w:rFonts w:cstheme="minorHAnsi"/>
                <w:color w:val="2D2D2D"/>
                <w:sz w:val="20"/>
                <w:szCs w:val="20"/>
              </w:rPr>
              <w:t>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BDEAE04"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or/4-11</w:t>
            </w:r>
          </w:p>
        </w:tc>
      </w:tr>
      <w:tr w:rsidR="00E57B6D" w:rsidRPr="006928ED" w14:paraId="7D8F493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62D3D89" w14:textId="77777777" w:rsidR="00E57B6D" w:rsidRPr="006928ED" w:rsidRDefault="00E57B6D" w:rsidP="00A21AC4">
            <w:pPr>
              <w:rPr>
                <w:rFonts w:cstheme="minorHAnsi"/>
                <w:color w:val="2D2D2D"/>
                <w:sz w:val="20"/>
                <w:szCs w:val="20"/>
              </w:rPr>
            </w:pPr>
            <w:r w:rsidRPr="006928ED">
              <w:rPr>
                <w:rFonts w:cstheme="minorHAnsi"/>
                <w:color w:val="2D2D2D"/>
                <w:sz w:val="20"/>
                <w:szCs w:val="20"/>
              </w:rPr>
              <w:t>13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09E5E7B" w14:textId="77777777" w:rsidR="00E57B6D" w:rsidRPr="006928ED" w:rsidRDefault="00E57B6D" w:rsidP="00A21AC4">
            <w:pPr>
              <w:rPr>
                <w:rFonts w:cstheme="minorHAnsi"/>
                <w:color w:val="2D2D2D"/>
                <w:sz w:val="20"/>
                <w:szCs w:val="20"/>
              </w:rPr>
            </w:pPr>
            <w:r w:rsidRPr="006928ED">
              <w:rPr>
                <w:rFonts w:cstheme="minorHAnsi"/>
                <w:color w:val="2D2D2D"/>
                <w:sz w:val="20"/>
                <w:szCs w:val="20"/>
              </w:rPr>
              <w:t>3 and 12</w:t>
            </w:r>
          </w:p>
        </w:tc>
      </w:tr>
      <w:tr w:rsidR="00E57B6D" w:rsidRPr="006928ED" w14:paraId="2214C3C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CF8B7B7" w14:textId="77777777" w:rsidR="00E57B6D" w:rsidRPr="006928ED" w:rsidRDefault="00E57B6D" w:rsidP="00A21AC4">
            <w:pPr>
              <w:rPr>
                <w:rFonts w:cstheme="minorHAnsi"/>
                <w:color w:val="2D2D2D"/>
                <w:sz w:val="20"/>
                <w:szCs w:val="20"/>
              </w:rPr>
            </w:pPr>
            <w:r w:rsidRPr="006928ED">
              <w:rPr>
                <w:rFonts w:cstheme="minorHAnsi"/>
                <w:color w:val="2D2D2D"/>
                <w:sz w:val="20"/>
                <w:szCs w:val="20"/>
              </w:rPr>
              <w:t>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CACE7AE"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13 to yr="2015 -Current"</w:t>
            </w:r>
          </w:p>
        </w:tc>
      </w:tr>
      <w:tr w:rsidR="00E57B6D" w:rsidRPr="006928ED" w14:paraId="2D3F8E9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A797AA" w14:textId="77777777" w:rsidR="00E57B6D" w:rsidRPr="006928ED" w:rsidRDefault="00E57B6D" w:rsidP="00A21AC4">
            <w:pPr>
              <w:rPr>
                <w:rFonts w:cstheme="minorHAnsi"/>
                <w:color w:val="2D2D2D"/>
                <w:sz w:val="20"/>
                <w:szCs w:val="20"/>
              </w:rPr>
            </w:pPr>
            <w:r w:rsidRPr="006928ED">
              <w:rPr>
                <w:rFonts w:cstheme="minorHAnsi"/>
                <w:color w:val="2D2D2D"/>
                <w:sz w:val="20"/>
                <w:szCs w:val="20"/>
              </w:rPr>
              <w:t>15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5721D96"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Radiography, Thoracic/</w:t>
            </w:r>
          </w:p>
        </w:tc>
      </w:tr>
      <w:tr w:rsidR="00E57B6D" w:rsidRPr="006928ED" w14:paraId="2045B04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4CEFD8" w14:textId="77777777" w:rsidR="00E57B6D" w:rsidRPr="006928ED" w:rsidRDefault="00E57B6D" w:rsidP="00A21AC4">
            <w:pPr>
              <w:rPr>
                <w:rFonts w:cstheme="minorHAnsi"/>
                <w:color w:val="2D2D2D"/>
                <w:sz w:val="20"/>
                <w:szCs w:val="20"/>
              </w:rPr>
            </w:pPr>
            <w:r w:rsidRPr="006928ED">
              <w:rPr>
                <w:rFonts w:cstheme="minorHAnsi"/>
                <w:color w:val="2D2D2D"/>
                <w:sz w:val="20"/>
                <w:szCs w:val="20"/>
              </w:rPr>
              <w:t>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49A20E2" w14:textId="77777777" w:rsidR="00E57B6D" w:rsidRPr="006928ED" w:rsidRDefault="00E57B6D" w:rsidP="00A21AC4">
            <w:pPr>
              <w:rPr>
                <w:rFonts w:cstheme="minorHAnsi"/>
                <w:color w:val="2D2D2D"/>
                <w:sz w:val="20"/>
                <w:szCs w:val="20"/>
              </w:rPr>
            </w:pPr>
            <w:r w:rsidRPr="006928ED">
              <w:rPr>
                <w:rFonts w:cstheme="minorHAnsi"/>
                <w:color w:val="2D2D2D"/>
                <w:sz w:val="20"/>
                <w:szCs w:val="20"/>
              </w:rPr>
              <w:t>Sputum/cy [Cytology]</w:t>
            </w:r>
          </w:p>
        </w:tc>
      </w:tr>
      <w:tr w:rsidR="00E57B6D" w:rsidRPr="006928ED" w14:paraId="6A947BF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C89578F"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BF0DDC5"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((chest or thoracic or thorax) adj1 (radiograph* or </w:t>
            </w:r>
            <w:proofErr w:type="spellStart"/>
            <w:r w:rsidRPr="006928ED">
              <w:rPr>
                <w:rFonts w:cstheme="minorHAnsi"/>
                <w:color w:val="2D2D2D"/>
                <w:sz w:val="20"/>
                <w:szCs w:val="20"/>
              </w:rPr>
              <w:t>xray</w:t>
            </w:r>
            <w:proofErr w:type="spellEnd"/>
            <w:r w:rsidRPr="006928ED">
              <w:rPr>
                <w:rFonts w:cstheme="minorHAnsi"/>
                <w:color w:val="2D2D2D"/>
                <w:sz w:val="20"/>
                <w:szCs w:val="20"/>
              </w:rPr>
              <w:t>* or x-ray*)).</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471684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D645DF6" w14:textId="77777777" w:rsidR="00E57B6D" w:rsidRPr="006928ED" w:rsidRDefault="00E57B6D" w:rsidP="00A21AC4">
            <w:pPr>
              <w:rPr>
                <w:rFonts w:cstheme="minorHAnsi"/>
                <w:color w:val="2D2D2D"/>
                <w:sz w:val="20"/>
                <w:szCs w:val="20"/>
              </w:rPr>
            </w:pPr>
            <w:r w:rsidRPr="006928ED">
              <w:rPr>
                <w:rFonts w:cstheme="minorHAnsi"/>
                <w:color w:val="2D2D2D"/>
                <w:sz w:val="20"/>
                <w:szCs w:val="20"/>
              </w:rPr>
              <w:t>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E759F26"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(sputum adj2 cyto*).ti,ab,kf.</w:t>
            </w:r>
          </w:p>
        </w:tc>
      </w:tr>
      <w:tr w:rsidR="00E57B6D" w:rsidRPr="006928ED" w14:paraId="507D986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DB92A41" w14:textId="77777777" w:rsidR="00E57B6D" w:rsidRPr="006928ED" w:rsidRDefault="00E57B6D" w:rsidP="00A21AC4">
            <w:pPr>
              <w:rPr>
                <w:rFonts w:cstheme="minorHAnsi"/>
                <w:color w:val="2D2D2D"/>
                <w:sz w:val="20"/>
                <w:szCs w:val="20"/>
              </w:rPr>
            </w:pPr>
            <w:r w:rsidRPr="006928ED">
              <w:rPr>
                <w:rFonts w:cstheme="minorHAnsi"/>
                <w:color w:val="2D2D2D"/>
                <w:sz w:val="20"/>
                <w:szCs w:val="20"/>
              </w:rPr>
              <w:t>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396D2A2"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or/15-18</w:t>
            </w:r>
          </w:p>
        </w:tc>
      </w:tr>
      <w:tr w:rsidR="00E57B6D" w:rsidRPr="006928ED" w14:paraId="31F820A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D4CF3D2" w14:textId="77777777" w:rsidR="00E57B6D" w:rsidRPr="006928ED" w:rsidRDefault="00E57B6D" w:rsidP="00A21AC4">
            <w:pPr>
              <w:rPr>
                <w:rFonts w:cstheme="minorHAnsi"/>
                <w:color w:val="2D2D2D"/>
                <w:sz w:val="20"/>
                <w:szCs w:val="20"/>
              </w:rPr>
            </w:pPr>
            <w:r w:rsidRPr="006928ED">
              <w:rPr>
                <w:rFonts w:cstheme="minorHAnsi"/>
                <w:color w:val="2D2D2D"/>
                <w:sz w:val="20"/>
                <w:szCs w:val="20"/>
              </w:rPr>
              <w:t>20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C32ACEA" w14:textId="77777777" w:rsidR="00E57B6D" w:rsidRPr="006928ED" w:rsidRDefault="00E57B6D" w:rsidP="00A21AC4">
            <w:pPr>
              <w:rPr>
                <w:rFonts w:cstheme="minorHAnsi"/>
                <w:color w:val="2D2D2D"/>
                <w:sz w:val="20"/>
                <w:szCs w:val="20"/>
              </w:rPr>
            </w:pPr>
            <w:r w:rsidRPr="006928ED">
              <w:rPr>
                <w:rFonts w:cstheme="minorHAnsi"/>
                <w:color w:val="2D2D2D"/>
                <w:sz w:val="20"/>
                <w:szCs w:val="20"/>
              </w:rPr>
              <w:t>3 and 19</w:t>
            </w:r>
          </w:p>
        </w:tc>
      </w:tr>
      <w:tr w:rsidR="00E57B6D" w:rsidRPr="006928ED" w14:paraId="716C517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70A0342" w14:textId="77777777" w:rsidR="00E57B6D" w:rsidRPr="006928ED" w:rsidRDefault="00E57B6D" w:rsidP="00A21AC4">
            <w:pPr>
              <w:rPr>
                <w:rFonts w:cstheme="minorHAnsi"/>
                <w:color w:val="2D2D2D"/>
                <w:sz w:val="20"/>
                <w:szCs w:val="20"/>
              </w:rPr>
            </w:pPr>
            <w:r w:rsidRPr="006928ED">
              <w:rPr>
                <w:rFonts w:cstheme="minorHAnsi"/>
                <w:color w:val="2D2D2D"/>
                <w:sz w:val="20"/>
                <w:szCs w:val="20"/>
              </w:rPr>
              <w:t>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62BCB39"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20 to yr="2020 -Current"</w:t>
            </w:r>
          </w:p>
        </w:tc>
      </w:tr>
      <w:tr w:rsidR="00E57B6D" w:rsidRPr="006928ED" w14:paraId="51D7DE5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37E48E0" w14:textId="77777777" w:rsidR="00E57B6D" w:rsidRPr="006928ED" w:rsidRDefault="00E57B6D" w:rsidP="00A21AC4">
            <w:pPr>
              <w:rPr>
                <w:rFonts w:cstheme="minorHAnsi"/>
                <w:color w:val="2D2D2D"/>
                <w:sz w:val="20"/>
                <w:szCs w:val="20"/>
              </w:rPr>
            </w:pPr>
            <w:r w:rsidRPr="006928ED">
              <w:rPr>
                <w:rFonts w:cstheme="minorHAnsi"/>
                <w:color w:val="2D2D2D"/>
                <w:sz w:val="20"/>
                <w:szCs w:val="20"/>
              </w:rPr>
              <w:t>22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EBEA2F2" w14:textId="77777777" w:rsidR="00E57B6D" w:rsidRPr="006928ED" w:rsidRDefault="00E57B6D" w:rsidP="00A21AC4">
            <w:pPr>
              <w:rPr>
                <w:rFonts w:cstheme="minorHAnsi"/>
                <w:color w:val="2D2D2D"/>
                <w:sz w:val="20"/>
                <w:szCs w:val="20"/>
              </w:rPr>
            </w:pPr>
            <w:r w:rsidRPr="006928ED">
              <w:rPr>
                <w:rFonts w:cstheme="minorHAnsi"/>
                <w:color w:val="2D2D2D"/>
                <w:sz w:val="20"/>
                <w:szCs w:val="20"/>
              </w:rPr>
              <w:t>14 or 21</w:t>
            </w:r>
          </w:p>
        </w:tc>
      </w:tr>
      <w:tr w:rsidR="00E57B6D" w:rsidRPr="006928ED" w14:paraId="1276695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1792B08" w14:textId="77777777" w:rsidR="00E57B6D" w:rsidRPr="006928ED" w:rsidRDefault="00E57B6D" w:rsidP="00A21AC4">
            <w:pPr>
              <w:rPr>
                <w:rFonts w:cstheme="minorHAnsi"/>
                <w:color w:val="2D2D2D"/>
                <w:sz w:val="20"/>
                <w:szCs w:val="20"/>
              </w:rPr>
            </w:pPr>
            <w:r w:rsidRPr="006928ED">
              <w:rPr>
                <w:rFonts w:cstheme="minorHAnsi"/>
                <w:color w:val="2D2D2D"/>
                <w:sz w:val="20"/>
                <w:szCs w:val="20"/>
              </w:rPr>
              <w:t>23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074CF0A" w14:textId="77777777" w:rsidR="00E57B6D" w:rsidRPr="006928ED" w:rsidRDefault="00E57B6D" w:rsidP="00A21AC4">
            <w:pPr>
              <w:rPr>
                <w:rFonts w:cstheme="minorHAnsi"/>
                <w:color w:val="2D2D2D"/>
                <w:sz w:val="20"/>
                <w:szCs w:val="20"/>
              </w:rPr>
            </w:pPr>
            <w:r w:rsidRPr="006928ED">
              <w:rPr>
                <w:rFonts w:cstheme="minorHAnsi"/>
                <w:color w:val="2D2D2D"/>
                <w:sz w:val="20"/>
                <w:szCs w:val="20"/>
              </w:rPr>
              <w:t>Randomization/</w:t>
            </w:r>
          </w:p>
        </w:tc>
      </w:tr>
      <w:tr w:rsidR="00E57B6D" w:rsidRPr="006928ED" w14:paraId="721A0D6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3B3D993" w14:textId="77777777" w:rsidR="00E57B6D" w:rsidRPr="006928ED" w:rsidRDefault="00E57B6D" w:rsidP="00A21AC4">
            <w:pPr>
              <w:rPr>
                <w:rFonts w:cstheme="minorHAnsi"/>
                <w:color w:val="2D2D2D"/>
                <w:sz w:val="20"/>
                <w:szCs w:val="20"/>
              </w:rPr>
            </w:pPr>
            <w:r w:rsidRPr="006928ED">
              <w:rPr>
                <w:rFonts w:cstheme="minorHAnsi"/>
                <w:color w:val="2D2D2D"/>
                <w:sz w:val="20"/>
                <w:szCs w:val="20"/>
              </w:rPr>
              <w:t>24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5AECFFC" w14:textId="77777777" w:rsidR="00E57B6D" w:rsidRPr="006928ED" w:rsidRDefault="00E57B6D" w:rsidP="00A21AC4">
            <w:pPr>
              <w:rPr>
                <w:rFonts w:cstheme="minorHAnsi"/>
                <w:color w:val="2D2D2D"/>
                <w:sz w:val="20"/>
                <w:szCs w:val="20"/>
              </w:rPr>
            </w:pPr>
            <w:r w:rsidRPr="006928ED">
              <w:rPr>
                <w:rFonts w:cstheme="minorHAnsi"/>
                <w:color w:val="2D2D2D"/>
                <w:sz w:val="20"/>
                <w:szCs w:val="20"/>
              </w:rPr>
              <w:t>Random Allocation/</w:t>
            </w:r>
          </w:p>
        </w:tc>
      </w:tr>
      <w:tr w:rsidR="00E57B6D" w:rsidRPr="006928ED" w14:paraId="5D40486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C812CD0" w14:textId="77777777" w:rsidR="00E57B6D" w:rsidRPr="006928ED" w:rsidRDefault="00E57B6D" w:rsidP="00A21AC4">
            <w:pPr>
              <w:rPr>
                <w:rFonts w:cstheme="minorHAnsi"/>
                <w:color w:val="2D2D2D"/>
                <w:sz w:val="20"/>
                <w:szCs w:val="20"/>
              </w:rPr>
            </w:pPr>
            <w:r w:rsidRPr="006928ED">
              <w:rPr>
                <w:rFonts w:cstheme="minorHAnsi"/>
                <w:color w:val="2D2D2D"/>
                <w:sz w:val="20"/>
                <w:szCs w:val="20"/>
              </w:rPr>
              <w:t>25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2A12644" w14:textId="77777777" w:rsidR="00E57B6D" w:rsidRPr="006928ED" w:rsidRDefault="00E57B6D" w:rsidP="00A21AC4">
            <w:pPr>
              <w:rPr>
                <w:rFonts w:cstheme="minorHAnsi"/>
                <w:color w:val="2D2D2D"/>
                <w:sz w:val="20"/>
                <w:szCs w:val="20"/>
              </w:rPr>
            </w:pPr>
            <w:r w:rsidRPr="006928ED">
              <w:rPr>
                <w:rFonts w:cstheme="minorHAnsi"/>
                <w:color w:val="2D2D2D"/>
                <w:sz w:val="20"/>
                <w:szCs w:val="20"/>
              </w:rPr>
              <w:t>Double-Blind Method/</w:t>
            </w:r>
          </w:p>
        </w:tc>
      </w:tr>
      <w:tr w:rsidR="00E57B6D" w:rsidRPr="006928ED" w14:paraId="49513CD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626DE5B" w14:textId="77777777" w:rsidR="00E57B6D" w:rsidRPr="006928ED" w:rsidRDefault="00E57B6D" w:rsidP="00A21AC4">
            <w:pPr>
              <w:rPr>
                <w:rFonts w:cstheme="minorHAnsi"/>
                <w:color w:val="2D2D2D"/>
                <w:sz w:val="20"/>
                <w:szCs w:val="20"/>
              </w:rPr>
            </w:pPr>
            <w:r w:rsidRPr="006928ED">
              <w:rPr>
                <w:rFonts w:cstheme="minorHAnsi"/>
                <w:color w:val="2D2D2D"/>
                <w:sz w:val="20"/>
                <w:szCs w:val="20"/>
              </w:rPr>
              <w:t>26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C2D065A" w14:textId="77777777" w:rsidR="00E57B6D" w:rsidRPr="006928ED" w:rsidRDefault="00E57B6D" w:rsidP="00A21AC4">
            <w:pPr>
              <w:rPr>
                <w:rFonts w:cstheme="minorHAnsi"/>
                <w:color w:val="2D2D2D"/>
                <w:sz w:val="20"/>
                <w:szCs w:val="20"/>
              </w:rPr>
            </w:pPr>
            <w:r w:rsidRPr="006928ED">
              <w:rPr>
                <w:rFonts w:cstheme="minorHAnsi"/>
                <w:color w:val="2D2D2D"/>
                <w:sz w:val="20"/>
                <w:szCs w:val="20"/>
              </w:rPr>
              <w:t>Double-Blind Studies/</w:t>
            </w:r>
          </w:p>
        </w:tc>
      </w:tr>
      <w:tr w:rsidR="00E57B6D" w:rsidRPr="006928ED" w14:paraId="7593C61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C97CEE2" w14:textId="77777777" w:rsidR="00E57B6D" w:rsidRPr="006928ED" w:rsidRDefault="00E57B6D" w:rsidP="00A21AC4">
            <w:pPr>
              <w:rPr>
                <w:rFonts w:cstheme="minorHAnsi"/>
                <w:color w:val="2D2D2D"/>
                <w:sz w:val="20"/>
                <w:szCs w:val="20"/>
              </w:rPr>
            </w:pPr>
            <w:r w:rsidRPr="006928ED">
              <w:rPr>
                <w:rFonts w:cstheme="minorHAnsi"/>
                <w:color w:val="2D2D2D"/>
                <w:sz w:val="20"/>
                <w:szCs w:val="20"/>
              </w:rPr>
              <w:t>27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6E89894" w14:textId="77777777" w:rsidR="00E57B6D" w:rsidRPr="006928ED" w:rsidRDefault="00E57B6D" w:rsidP="00A21AC4">
            <w:pPr>
              <w:rPr>
                <w:rFonts w:cstheme="minorHAnsi"/>
                <w:color w:val="2D2D2D"/>
                <w:sz w:val="20"/>
                <w:szCs w:val="20"/>
              </w:rPr>
            </w:pPr>
            <w:r w:rsidRPr="006928ED">
              <w:rPr>
                <w:rFonts w:cstheme="minorHAnsi"/>
                <w:color w:val="2D2D2D"/>
                <w:sz w:val="20"/>
                <w:szCs w:val="20"/>
              </w:rPr>
              <w:t>Single-Blind Method/</w:t>
            </w:r>
          </w:p>
        </w:tc>
      </w:tr>
      <w:tr w:rsidR="00E57B6D" w:rsidRPr="006928ED" w14:paraId="7CAC287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1239DD9" w14:textId="77777777" w:rsidR="00E57B6D" w:rsidRPr="006928ED" w:rsidRDefault="00E57B6D" w:rsidP="00A21AC4">
            <w:pPr>
              <w:rPr>
                <w:rFonts w:cstheme="minorHAnsi"/>
                <w:color w:val="2D2D2D"/>
                <w:sz w:val="20"/>
                <w:szCs w:val="20"/>
              </w:rPr>
            </w:pPr>
            <w:r w:rsidRPr="006928ED">
              <w:rPr>
                <w:rFonts w:cstheme="minorHAnsi"/>
                <w:color w:val="2D2D2D"/>
                <w:sz w:val="20"/>
                <w:szCs w:val="20"/>
              </w:rPr>
              <w:t>28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E6B75E9" w14:textId="77777777" w:rsidR="00E57B6D" w:rsidRPr="006928ED" w:rsidRDefault="00E57B6D" w:rsidP="00A21AC4">
            <w:pPr>
              <w:rPr>
                <w:rFonts w:cstheme="minorHAnsi"/>
                <w:color w:val="2D2D2D"/>
                <w:sz w:val="20"/>
                <w:szCs w:val="20"/>
              </w:rPr>
            </w:pPr>
            <w:r w:rsidRPr="006928ED">
              <w:rPr>
                <w:rFonts w:cstheme="minorHAnsi"/>
                <w:color w:val="2D2D2D"/>
                <w:sz w:val="20"/>
                <w:szCs w:val="20"/>
              </w:rPr>
              <w:t>Single-Blind Studies/</w:t>
            </w:r>
          </w:p>
        </w:tc>
      </w:tr>
      <w:tr w:rsidR="00E57B6D" w:rsidRPr="006928ED" w14:paraId="004C7E6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399FE3A" w14:textId="77777777" w:rsidR="00E57B6D" w:rsidRPr="006928ED" w:rsidRDefault="00E57B6D" w:rsidP="00A21AC4">
            <w:pPr>
              <w:rPr>
                <w:rFonts w:cstheme="minorHAnsi"/>
                <w:color w:val="2D2D2D"/>
                <w:sz w:val="20"/>
                <w:szCs w:val="20"/>
              </w:rPr>
            </w:pPr>
            <w:r w:rsidRPr="006928ED">
              <w:rPr>
                <w:rFonts w:cstheme="minorHAnsi"/>
                <w:color w:val="2D2D2D"/>
                <w:sz w:val="20"/>
                <w:szCs w:val="20"/>
              </w:rPr>
              <w:t>29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5BAF313"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Control Groups/</w:t>
            </w:r>
          </w:p>
        </w:tc>
      </w:tr>
      <w:tr w:rsidR="00E57B6D" w:rsidRPr="006928ED" w14:paraId="35AA085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98F647" w14:textId="77777777" w:rsidR="00E57B6D" w:rsidRPr="006928ED" w:rsidRDefault="00E57B6D" w:rsidP="00A21AC4">
            <w:pPr>
              <w:rPr>
                <w:rFonts w:cstheme="minorHAnsi"/>
                <w:color w:val="2D2D2D"/>
                <w:sz w:val="20"/>
                <w:szCs w:val="20"/>
              </w:rPr>
            </w:pPr>
            <w:r w:rsidRPr="006928ED">
              <w:rPr>
                <w:rFonts w:cstheme="minorHAnsi"/>
                <w:color w:val="2D2D2D"/>
                <w:sz w:val="20"/>
                <w:szCs w:val="20"/>
              </w:rPr>
              <w:t>30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42CCD9F"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allocated.ti,ab,hw</w:t>
            </w:r>
            <w:proofErr w:type="spellEnd"/>
            <w:r w:rsidRPr="006928ED">
              <w:rPr>
                <w:rFonts w:cstheme="minorHAnsi"/>
                <w:color w:val="2D2D2D"/>
                <w:sz w:val="20"/>
                <w:szCs w:val="20"/>
              </w:rPr>
              <w:t>.</w:t>
            </w:r>
          </w:p>
        </w:tc>
      </w:tr>
      <w:tr w:rsidR="00E57B6D" w:rsidRPr="006928ED" w14:paraId="3CCD8F0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70F274E" w14:textId="77777777" w:rsidR="00E57B6D" w:rsidRPr="006928ED" w:rsidRDefault="00E57B6D" w:rsidP="00A21AC4">
            <w:pPr>
              <w:rPr>
                <w:rFonts w:cstheme="minorHAnsi"/>
                <w:color w:val="2D2D2D"/>
                <w:sz w:val="20"/>
                <w:szCs w:val="20"/>
              </w:rPr>
            </w:pPr>
            <w:r w:rsidRPr="006928ED">
              <w:rPr>
                <w:rFonts w:cstheme="minorHAnsi"/>
                <w:color w:val="2D2D2D"/>
                <w:sz w:val="20"/>
                <w:szCs w:val="20"/>
              </w:rPr>
              <w:t>31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B63C787"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(control* adj3 (group* or studies or study or trial*)).</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7181091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4F4DAE2" w14:textId="77777777" w:rsidR="00E57B6D" w:rsidRPr="006928ED" w:rsidRDefault="00E57B6D" w:rsidP="00A21AC4">
            <w:pPr>
              <w:rPr>
                <w:rFonts w:cstheme="minorHAnsi"/>
                <w:color w:val="2D2D2D"/>
                <w:sz w:val="20"/>
                <w:szCs w:val="20"/>
              </w:rPr>
            </w:pPr>
            <w:r w:rsidRPr="006928ED">
              <w:rPr>
                <w:rFonts w:cstheme="minorHAnsi"/>
                <w:color w:val="2D2D2D"/>
                <w:sz w:val="20"/>
                <w:szCs w:val="20"/>
              </w:rPr>
              <w:t>32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07DD3B0" w14:textId="77777777" w:rsidR="00E57B6D" w:rsidRPr="006928ED" w:rsidRDefault="00E57B6D" w:rsidP="00A21AC4">
            <w:pPr>
              <w:rPr>
                <w:rFonts w:cstheme="minorHAnsi"/>
                <w:color w:val="2D2D2D"/>
                <w:sz w:val="20"/>
                <w:szCs w:val="20"/>
              </w:rPr>
            </w:pPr>
            <w:r w:rsidRPr="006928ED">
              <w:rPr>
                <w:rFonts w:cstheme="minorHAnsi"/>
                <w:color w:val="2D2D2D"/>
                <w:sz w:val="20"/>
                <w:szCs w:val="20"/>
              </w:rPr>
              <w:t>((Danish or Dante or German or LUSI or MILD or Nelson or UK) adj5 (lung* or trial)).</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5F828D3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E4666DB" w14:textId="77777777" w:rsidR="00E57B6D" w:rsidRPr="006928ED" w:rsidRDefault="00E57B6D" w:rsidP="00A21AC4">
            <w:pPr>
              <w:rPr>
                <w:rFonts w:cstheme="minorHAnsi"/>
                <w:color w:val="2D2D2D"/>
                <w:sz w:val="20"/>
                <w:szCs w:val="20"/>
              </w:rPr>
            </w:pPr>
            <w:r w:rsidRPr="006928ED">
              <w:rPr>
                <w:rFonts w:cstheme="minorHAnsi"/>
                <w:color w:val="2D2D2D"/>
                <w:sz w:val="20"/>
                <w:szCs w:val="20"/>
              </w:rPr>
              <w:t>33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DE4E60D"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(DLCST or DLST or </w:t>
            </w:r>
            <w:proofErr w:type="spellStart"/>
            <w:r w:rsidRPr="006928ED">
              <w:rPr>
                <w:rFonts w:cstheme="minorHAnsi"/>
                <w:color w:val="2D2D2D"/>
                <w:sz w:val="20"/>
                <w:szCs w:val="20"/>
              </w:rPr>
              <w:t>Italung</w:t>
            </w:r>
            <w:proofErr w:type="spellEnd"/>
            <w:r w:rsidRPr="006928ED">
              <w:rPr>
                <w:rFonts w:cstheme="minorHAnsi"/>
                <w:color w:val="2D2D2D"/>
                <w:sz w:val="20"/>
                <w:szCs w:val="20"/>
              </w:rPr>
              <w:t xml:space="preserve"> or NLST or UKLS).</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0F4A256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E6FE27D" w14:textId="77777777" w:rsidR="00E57B6D" w:rsidRPr="006928ED" w:rsidRDefault="00E57B6D" w:rsidP="00A21AC4">
            <w:pPr>
              <w:rPr>
                <w:rFonts w:cstheme="minorHAnsi"/>
                <w:color w:val="2D2D2D"/>
                <w:sz w:val="20"/>
                <w:szCs w:val="20"/>
              </w:rPr>
            </w:pPr>
            <w:r w:rsidRPr="006928ED">
              <w:rPr>
                <w:rFonts w:cstheme="minorHAnsi"/>
                <w:color w:val="2D2D2D"/>
                <w:sz w:val="20"/>
                <w:szCs w:val="20"/>
              </w:rPr>
              <w:t>34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550A86F"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doubl</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singl</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trebl</w:t>
            </w:r>
            <w:proofErr w:type="spellEnd"/>
            <w:r w:rsidRPr="006928ED">
              <w:rPr>
                <w:rFonts w:cstheme="minorHAnsi"/>
                <w:color w:val="2D2D2D"/>
                <w:sz w:val="20"/>
                <w:szCs w:val="20"/>
              </w:rPr>
              <w:t xml:space="preserve">* or triple) adj (blind* or </w:t>
            </w:r>
            <w:proofErr w:type="spellStart"/>
            <w:r w:rsidRPr="006928ED">
              <w:rPr>
                <w:rFonts w:cstheme="minorHAnsi"/>
                <w:color w:val="2D2D2D"/>
                <w:sz w:val="20"/>
                <w:szCs w:val="20"/>
              </w:rPr>
              <w:t>dumm</w:t>
            </w:r>
            <w:proofErr w:type="spellEnd"/>
            <w:r w:rsidRPr="006928ED">
              <w:rPr>
                <w:rFonts w:cstheme="minorHAnsi"/>
                <w:color w:val="2D2D2D"/>
                <w:sz w:val="20"/>
                <w:szCs w:val="20"/>
              </w:rPr>
              <w:t>* or mask*)).</w:t>
            </w:r>
            <w:proofErr w:type="spellStart"/>
            <w:r w:rsidRPr="006928ED">
              <w:rPr>
                <w:rFonts w:cstheme="minorHAnsi"/>
                <w:color w:val="2D2D2D"/>
                <w:sz w:val="20"/>
                <w:szCs w:val="20"/>
              </w:rPr>
              <w:t>ti,ab,hw,kf</w:t>
            </w:r>
            <w:proofErr w:type="spellEnd"/>
            <w:r w:rsidRPr="006928ED">
              <w:rPr>
                <w:rFonts w:cstheme="minorHAnsi"/>
                <w:color w:val="2D2D2D"/>
                <w:sz w:val="20"/>
                <w:szCs w:val="20"/>
              </w:rPr>
              <w:t>.</w:t>
            </w:r>
          </w:p>
        </w:tc>
      </w:tr>
      <w:tr w:rsidR="00E57B6D" w:rsidRPr="006928ED" w14:paraId="7485034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A899372" w14:textId="77777777" w:rsidR="00E57B6D" w:rsidRPr="006928ED" w:rsidRDefault="00E57B6D" w:rsidP="00A21AC4">
            <w:pPr>
              <w:rPr>
                <w:rFonts w:cstheme="minorHAnsi"/>
                <w:color w:val="2D2D2D"/>
                <w:sz w:val="20"/>
                <w:szCs w:val="20"/>
              </w:rPr>
            </w:pPr>
            <w:r w:rsidRPr="006928ED">
              <w:rPr>
                <w:rFonts w:cstheme="minorHAnsi"/>
                <w:color w:val="2D2D2D"/>
                <w:sz w:val="20"/>
                <w:szCs w:val="20"/>
              </w:rPr>
              <w:t>35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EA4AA3"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random*.ti,ab,hw,kf.</w:t>
            </w:r>
          </w:p>
        </w:tc>
      </w:tr>
      <w:tr w:rsidR="00E57B6D" w:rsidRPr="006928ED" w14:paraId="0DECC90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DDCE476" w14:textId="77777777" w:rsidR="00E57B6D" w:rsidRPr="006928ED" w:rsidRDefault="00E57B6D" w:rsidP="00A21AC4">
            <w:pPr>
              <w:rPr>
                <w:rFonts w:cstheme="minorHAnsi"/>
                <w:color w:val="2D2D2D"/>
                <w:sz w:val="20"/>
                <w:szCs w:val="20"/>
              </w:rPr>
            </w:pPr>
            <w:r w:rsidRPr="006928ED">
              <w:rPr>
                <w:rFonts w:cstheme="minorHAnsi"/>
                <w:color w:val="2D2D2D"/>
                <w:sz w:val="20"/>
                <w:szCs w:val="20"/>
              </w:rPr>
              <w:t>36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E3558F7"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or/23-35</w:t>
            </w:r>
          </w:p>
        </w:tc>
      </w:tr>
      <w:tr w:rsidR="00E57B6D" w:rsidRPr="006928ED" w14:paraId="479AE85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FE7C104" w14:textId="77777777" w:rsidR="00E57B6D" w:rsidRPr="006928ED" w:rsidRDefault="00E57B6D" w:rsidP="00A21AC4">
            <w:pPr>
              <w:rPr>
                <w:rFonts w:cstheme="minorHAnsi"/>
                <w:color w:val="2D2D2D"/>
                <w:sz w:val="20"/>
                <w:szCs w:val="20"/>
              </w:rPr>
            </w:pPr>
            <w:r w:rsidRPr="006928ED">
              <w:rPr>
                <w:rFonts w:cstheme="minorHAnsi"/>
                <w:color w:val="2D2D2D"/>
                <w:sz w:val="20"/>
                <w:szCs w:val="20"/>
              </w:rPr>
              <w:t>37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8E4A341" w14:textId="77777777" w:rsidR="00E57B6D" w:rsidRPr="006928ED" w:rsidRDefault="00E57B6D" w:rsidP="00A21AC4">
            <w:pPr>
              <w:rPr>
                <w:rFonts w:cstheme="minorHAnsi"/>
                <w:color w:val="2D2D2D"/>
                <w:sz w:val="20"/>
                <w:szCs w:val="20"/>
              </w:rPr>
            </w:pPr>
            <w:r w:rsidRPr="006928ED">
              <w:rPr>
                <w:rFonts w:cstheme="minorHAnsi"/>
                <w:color w:val="2D2D2D"/>
                <w:sz w:val="20"/>
                <w:szCs w:val="20"/>
              </w:rPr>
              <w:t>22 and 36</w:t>
            </w:r>
          </w:p>
        </w:tc>
      </w:tr>
      <w:tr w:rsidR="00E57B6D" w:rsidRPr="006928ED" w14:paraId="326AE67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CD12149" w14:textId="77777777" w:rsidR="00E57B6D" w:rsidRPr="006928ED" w:rsidRDefault="00E57B6D" w:rsidP="00A21AC4">
            <w:pPr>
              <w:rPr>
                <w:rFonts w:cstheme="minorHAnsi"/>
                <w:color w:val="2D2D2D"/>
                <w:sz w:val="20"/>
                <w:szCs w:val="20"/>
              </w:rPr>
            </w:pPr>
            <w:r w:rsidRPr="006928ED">
              <w:rPr>
                <w:rFonts w:cstheme="minorHAnsi"/>
                <w:color w:val="2D2D2D"/>
                <w:sz w:val="20"/>
                <w:szCs w:val="20"/>
              </w:rPr>
              <w:t>38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DF6BDC5"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Lung Neoplasms/</w:t>
            </w:r>
          </w:p>
        </w:tc>
      </w:tr>
      <w:tr w:rsidR="00E57B6D" w:rsidRPr="006928ED" w14:paraId="42FFBF1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A176593" w14:textId="77777777" w:rsidR="00E57B6D" w:rsidRPr="006928ED" w:rsidRDefault="00E57B6D" w:rsidP="00A21AC4">
            <w:pPr>
              <w:rPr>
                <w:rFonts w:cstheme="minorHAnsi"/>
                <w:color w:val="2D2D2D"/>
                <w:sz w:val="20"/>
                <w:szCs w:val="20"/>
              </w:rPr>
            </w:pPr>
            <w:r w:rsidRPr="006928ED">
              <w:rPr>
                <w:rFonts w:cstheme="minorHAnsi"/>
                <w:color w:val="2D2D2D"/>
                <w:sz w:val="20"/>
                <w:szCs w:val="20"/>
              </w:rPr>
              <w:t>39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EA0A126"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((bronchial or lung or pulmonary) adj3 (adenocarcinoma or cancer* or carcinoma or </w:t>
            </w:r>
            <w:proofErr w:type="spellStart"/>
            <w:r w:rsidRPr="006928ED">
              <w:rPr>
                <w:rFonts w:cstheme="minorHAnsi"/>
                <w:color w:val="2D2D2D"/>
                <w:sz w:val="20"/>
                <w:szCs w:val="20"/>
              </w:rPr>
              <w:t>malignan</w:t>
            </w:r>
            <w:proofErr w:type="spellEnd"/>
            <w:r w:rsidRPr="006928ED">
              <w:rPr>
                <w:rFonts w:cstheme="minorHAnsi"/>
                <w:color w:val="2D2D2D"/>
                <w:sz w:val="20"/>
                <w:szCs w:val="20"/>
              </w:rPr>
              <w:t xml:space="preserve">* or neoplasm* or </w:t>
            </w:r>
            <w:proofErr w:type="spellStart"/>
            <w:r w:rsidRPr="006928ED">
              <w:rPr>
                <w:rFonts w:cstheme="minorHAnsi"/>
                <w:color w:val="2D2D2D"/>
                <w:sz w:val="20"/>
                <w:szCs w:val="20"/>
              </w:rPr>
              <w:t>tumo?r</w:t>
            </w:r>
            <w:proofErr w:type="spellEnd"/>
            <w:r w:rsidRPr="006928ED">
              <w:rPr>
                <w:rFonts w:cstheme="minorHAnsi"/>
                <w:color w:val="2D2D2D"/>
                <w:sz w:val="20"/>
                <w:szCs w:val="20"/>
              </w:rPr>
              <w: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19AAB23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8535981" w14:textId="77777777" w:rsidR="00E57B6D" w:rsidRPr="006928ED" w:rsidRDefault="00E57B6D" w:rsidP="00A21AC4">
            <w:pPr>
              <w:rPr>
                <w:rFonts w:cstheme="minorHAnsi"/>
                <w:color w:val="2D2D2D"/>
                <w:sz w:val="20"/>
                <w:szCs w:val="20"/>
              </w:rPr>
            </w:pPr>
            <w:r w:rsidRPr="006928ED">
              <w:rPr>
                <w:rFonts w:cstheme="minorHAnsi"/>
                <w:color w:val="2D2D2D"/>
                <w:sz w:val="20"/>
                <w:szCs w:val="20"/>
              </w:rPr>
              <w:t>40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09D9CE0" w14:textId="77777777" w:rsidR="00E57B6D" w:rsidRPr="006928ED" w:rsidRDefault="00E57B6D" w:rsidP="00A21AC4">
            <w:pPr>
              <w:rPr>
                <w:rFonts w:cstheme="minorHAnsi"/>
                <w:color w:val="2D2D2D"/>
                <w:sz w:val="20"/>
                <w:szCs w:val="20"/>
              </w:rPr>
            </w:pPr>
            <w:r w:rsidRPr="006928ED">
              <w:rPr>
                <w:rFonts w:cstheme="minorHAnsi"/>
                <w:color w:val="2D2D2D"/>
                <w:sz w:val="20"/>
                <w:szCs w:val="20"/>
              </w:rPr>
              <w:t>38 or 39</w:t>
            </w:r>
          </w:p>
        </w:tc>
      </w:tr>
      <w:tr w:rsidR="00E57B6D" w:rsidRPr="006928ED" w14:paraId="27BC14B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484ECA2" w14:textId="77777777" w:rsidR="00E57B6D" w:rsidRPr="006928ED" w:rsidRDefault="00E57B6D" w:rsidP="00A21AC4">
            <w:pPr>
              <w:rPr>
                <w:rFonts w:cstheme="minorHAnsi"/>
                <w:color w:val="2D2D2D"/>
                <w:sz w:val="20"/>
                <w:szCs w:val="20"/>
              </w:rPr>
            </w:pPr>
            <w:r w:rsidRPr="006928ED">
              <w:rPr>
                <w:rFonts w:cstheme="minorHAnsi"/>
                <w:color w:val="2D2D2D"/>
                <w:sz w:val="20"/>
                <w:szCs w:val="20"/>
              </w:rPr>
              <w:t>41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A76E336" w14:textId="77777777" w:rsidR="00E57B6D" w:rsidRPr="006928ED" w:rsidRDefault="00E57B6D" w:rsidP="00A21AC4">
            <w:pPr>
              <w:rPr>
                <w:rFonts w:cstheme="minorHAnsi"/>
                <w:color w:val="2D2D2D"/>
                <w:sz w:val="20"/>
                <w:szCs w:val="20"/>
              </w:rPr>
            </w:pPr>
            <w:r w:rsidRPr="006928ED">
              <w:rPr>
                <w:rFonts w:cstheme="minorHAnsi"/>
                <w:color w:val="2D2D2D"/>
                <w:sz w:val="20"/>
                <w:szCs w:val="20"/>
              </w:rPr>
              <w:t>Early Detection of Cancer/</w:t>
            </w:r>
          </w:p>
        </w:tc>
      </w:tr>
      <w:tr w:rsidR="00E57B6D" w:rsidRPr="006928ED" w14:paraId="5B626A0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572E34D" w14:textId="77777777" w:rsidR="00E57B6D" w:rsidRPr="006928ED" w:rsidRDefault="00E57B6D" w:rsidP="00A21AC4">
            <w:pPr>
              <w:rPr>
                <w:rFonts w:cstheme="minorHAnsi"/>
                <w:color w:val="2D2D2D"/>
                <w:sz w:val="20"/>
                <w:szCs w:val="20"/>
              </w:rPr>
            </w:pPr>
            <w:r w:rsidRPr="006928ED">
              <w:rPr>
                <w:rFonts w:cstheme="minorHAnsi"/>
                <w:color w:val="2D2D2D"/>
                <w:sz w:val="20"/>
                <w:szCs w:val="20"/>
              </w:rPr>
              <w:t>42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386FDBA" w14:textId="77777777" w:rsidR="00E57B6D" w:rsidRPr="006928ED" w:rsidRDefault="00E57B6D" w:rsidP="00A21AC4">
            <w:pPr>
              <w:rPr>
                <w:rFonts w:cstheme="minorHAnsi"/>
                <w:color w:val="2D2D2D"/>
                <w:sz w:val="20"/>
                <w:szCs w:val="20"/>
              </w:rPr>
            </w:pPr>
            <w:r w:rsidRPr="006928ED">
              <w:rPr>
                <w:rFonts w:cstheme="minorHAnsi"/>
                <w:color w:val="2D2D2D"/>
                <w:sz w:val="20"/>
                <w:szCs w:val="20"/>
              </w:rPr>
              <w:t>Mass Screening/</w:t>
            </w:r>
          </w:p>
        </w:tc>
      </w:tr>
      <w:tr w:rsidR="00E57B6D" w:rsidRPr="006928ED" w14:paraId="24F3DBF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98AFCAA" w14:textId="77777777" w:rsidR="00E57B6D" w:rsidRPr="006928ED" w:rsidRDefault="00E57B6D" w:rsidP="00A21AC4">
            <w:pPr>
              <w:rPr>
                <w:rFonts w:cstheme="minorHAnsi"/>
                <w:color w:val="2D2D2D"/>
                <w:sz w:val="20"/>
                <w:szCs w:val="20"/>
              </w:rPr>
            </w:pPr>
            <w:r w:rsidRPr="006928ED">
              <w:rPr>
                <w:rFonts w:cstheme="minorHAnsi"/>
                <w:color w:val="2D2D2D"/>
                <w:sz w:val="20"/>
                <w:szCs w:val="20"/>
              </w:rPr>
              <w:t>43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40BE957" w14:textId="77777777" w:rsidR="00E57B6D" w:rsidRPr="006928ED" w:rsidRDefault="00E57B6D" w:rsidP="00A21AC4">
            <w:pPr>
              <w:rPr>
                <w:rFonts w:cstheme="minorHAnsi"/>
                <w:color w:val="2D2D2D"/>
                <w:sz w:val="20"/>
                <w:szCs w:val="20"/>
              </w:rPr>
            </w:pPr>
            <w:r w:rsidRPr="006928ED">
              <w:rPr>
                <w:rFonts w:cstheme="minorHAnsi"/>
                <w:color w:val="2D2D2D"/>
                <w:sz w:val="20"/>
                <w:szCs w:val="20"/>
              </w:rPr>
              <w:t>Tomography, X-Ray Computed/</w:t>
            </w:r>
          </w:p>
        </w:tc>
      </w:tr>
      <w:tr w:rsidR="00E57B6D" w:rsidRPr="006928ED" w14:paraId="30892D5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A49C794"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44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B7A4B7D"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(compute* adj2 tomograph*).</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7E15391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99E3030" w14:textId="77777777" w:rsidR="00E57B6D" w:rsidRPr="006928ED" w:rsidRDefault="00E57B6D" w:rsidP="00A21AC4">
            <w:pPr>
              <w:rPr>
                <w:rFonts w:cstheme="minorHAnsi"/>
                <w:color w:val="2D2D2D"/>
                <w:sz w:val="20"/>
                <w:szCs w:val="20"/>
              </w:rPr>
            </w:pPr>
            <w:r w:rsidRPr="006928ED">
              <w:rPr>
                <w:rFonts w:cstheme="minorHAnsi"/>
                <w:color w:val="2D2D2D"/>
                <w:sz w:val="20"/>
                <w:szCs w:val="20"/>
              </w:rPr>
              <w:t>45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4AB6E63"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c?t</w:t>
            </w:r>
            <w:proofErr w:type="spellEnd"/>
            <w:r w:rsidRPr="006928ED">
              <w:rPr>
                <w:rFonts w:cstheme="minorHAnsi"/>
                <w:color w:val="2D2D2D"/>
                <w:sz w:val="20"/>
                <w:szCs w:val="20"/>
              </w:rPr>
              <w:t xml:space="preserve"> adj1 (chest* or </w:t>
            </w:r>
            <w:proofErr w:type="spellStart"/>
            <w:r w:rsidRPr="006928ED">
              <w:rPr>
                <w:rFonts w:cstheme="minorHAnsi"/>
                <w:color w:val="2D2D2D"/>
                <w:sz w:val="20"/>
                <w:szCs w:val="20"/>
              </w:rPr>
              <w:t>imag</w:t>
            </w:r>
            <w:proofErr w:type="spellEnd"/>
            <w:r w:rsidRPr="006928ED">
              <w:rPr>
                <w:rFonts w:cstheme="minorHAnsi"/>
                <w:color w:val="2D2D2D"/>
                <w:sz w:val="20"/>
                <w:szCs w:val="20"/>
              </w:rPr>
              <w:t>* or scan*)).</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07781F0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F3CD133" w14:textId="77777777" w:rsidR="00E57B6D" w:rsidRPr="006928ED" w:rsidRDefault="00E57B6D" w:rsidP="00A21AC4">
            <w:pPr>
              <w:rPr>
                <w:rFonts w:cstheme="minorHAnsi"/>
                <w:color w:val="2D2D2D"/>
                <w:sz w:val="20"/>
                <w:szCs w:val="20"/>
              </w:rPr>
            </w:pPr>
            <w:r w:rsidRPr="006928ED">
              <w:rPr>
                <w:rFonts w:cstheme="minorHAnsi"/>
                <w:color w:val="2D2D2D"/>
                <w:sz w:val="20"/>
                <w:szCs w:val="20"/>
              </w:rPr>
              <w:t>46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B3245E7" w14:textId="77777777" w:rsidR="00E57B6D" w:rsidRPr="006928ED" w:rsidRDefault="00E57B6D" w:rsidP="00A21AC4">
            <w:pPr>
              <w:rPr>
                <w:rFonts w:cstheme="minorHAnsi"/>
                <w:color w:val="2D2D2D"/>
                <w:sz w:val="20"/>
                <w:szCs w:val="20"/>
              </w:rPr>
            </w:pPr>
            <w:r w:rsidRPr="006928ED">
              <w:rPr>
                <w:rFonts w:cstheme="minorHAnsi"/>
                <w:color w:val="2D2D2D"/>
                <w:sz w:val="20"/>
                <w:szCs w:val="20"/>
              </w:rPr>
              <w:t>(LDCT or LD-CT or ULDCT or ULD-CT).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394C7A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64C23F2" w14:textId="77777777" w:rsidR="00E57B6D" w:rsidRPr="006928ED" w:rsidRDefault="00E57B6D" w:rsidP="00A21AC4">
            <w:pPr>
              <w:rPr>
                <w:rFonts w:cstheme="minorHAnsi"/>
                <w:color w:val="2D2D2D"/>
                <w:sz w:val="20"/>
                <w:szCs w:val="20"/>
              </w:rPr>
            </w:pPr>
            <w:r w:rsidRPr="006928ED">
              <w:rPr>
                <w:rFonts w:cstheme="minorHAnsi"/>
                <w:color w:val="2D2D2D"/>
                <w:sz w:val="20"/>
                <w:szCs w:val="20"/>
              </w:rPr>
              <w:t>47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0BB5CF"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(low-dose adj </w:t>
            </w:r>
            <w:proofErr w:type="spellStart"/>
            <w:r w:rsidRPr="006928ED">
              <w:rPr>
                <w:rFonts w:cstheme="minorHAnsi"/>
                <w:color w:val="2D2D2D"/>
                <w:sz w:val="20"/>
                <w:szCs w:val="20"/>
              </w:rPr>
              <w:t>ct</w:t>
            </w:r>
            <w:proofErr w:type="spellEnd"/>
            <w:r w:rsidRPr="006928ED">
              <w:rPr>
                <w:rFonts w:cstheme="minorHAnsi"/>
                <w:color w:val="2D2D2D"/>
                <w:sz w:val="20"/>
                <w:szCs w:val="20"/>
              </w:rPr>
              <w: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0B38AF4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DBB33DF" w14:textId="77777777" w:rsidR="00E57B6D" w:rsidRPr="006928ED" w:rsidRDefault="00E57B6D" w:rsidP="00A21AC4">
            <w:pPr>
              <w:rPr>
                <w:rFonts w:cstheme="minorHAnsi"/>
                <w:color w:val="2D2D2D"/>
                <w:sz w:val="20"/>
                <w:szCs w:val="20"/>
              </w:rPr>
            </w:pPr>
            <w:r w:rsidRPr="006928ED">
              <w:rPr>
                <w:rFonts w:cstheme="minorHAnsi"/>
                <w:color w:val="2D2D2D"/>
                <w:sz w:val="20"/>
                <w:szCs w:val="20"/>
              </w:rPr>
              <w:t>48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1C1B752" w14:textId="77777777" w:rsidR="00E57B6D" w:rsidRPr="006928ED" w:rsidRDefault="00E57B6D" w:rsidP="00A21AC4">
            <w:pPr>
              <w:rPr>
                <w:rFonts w:cstheme="minorHAnsi"/>
                <w:color w:val="2D2D2D"/>
                <w:sz w:val="20"/>
                <w:szCs w:val="20"/>
              </w:rPr>
            </w:pPr>
            <w:r w:rsidRPr="006928ED">
              <w:rPr>
                <w:rFonts w:cstheme="minorHAnsi"/>
                <w:color w:val="2D2D2D"/>
                <w:sz w:val="20"/>
                <w:szCs w:val="20"/>
              </w:rPr>
              <w:t>screen*.</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1B89A2A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8A9EEB9" w14:textId="77777777" w:rsidR="00E57B6D" w:rsidRPr="006928ED" w:rsidRDefault="00E57B6D" w:rsidP="00A21AC4">
            <w:pPr>
              <w:rPr>
                <w:rFonts w:cstheme="minorHAnsi"/>
                <w:color w:val="2D2D2D"/>
                <w:sz w:val="20"/>
                <w:szCs w:val="20"/>
              </w:rPr>
            </w:pPr>
            <w:r w:rsidRPr="006928ED">
              <w:rPr>
                <w:rFonts w:cstheme="minorHAnsi"/>
                <w:color w:val="2D2D2D"/>
                <w:sz w:val="20"/>
                <w:szCs w:val="20"/>
              </w:rPr>
              <w:t>49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A37E934"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or/41-48</w:t>
            </w:r>
          </w:p>
        </w:tc>
      </w:tr>
      <w:tr w:rsidR="00E57B6D" w:rsidRPr="006928ED" w14:paraId="09DD14E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A31F9AD" w14:textId="77777777" w:rsidR="00E57B6D" w:rsidRPr="006928ED" w:rsidRDefault="00E57B6D" w:rsidP="00A21AC4">
            <w:pPr>
              <w:rPr>
                <w:rFonts w:cstheme="minorHAnsi"/>
                <w:color w:val="2D2D2D"/>
                <w:sz w:val="20"/>
                <w:szCs w:val="20"/>
              </w:rPr>
            </w:pPr>
            <w:r w:rsidRPr="006928ED">
              <w:rPr>
                <w:rFonts w:cstheme="minorHAnsi"/>
                <w:color w:val="2D2D2D"/>
                <w:sz w:val="20"/>
                <w:szCs w:val="20"/>
              </w:rPr>
              <w:t>50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A4411E1" w14:textId="77777777" w:rsidR="00E57B6D" w:rsidRPr="006928ED" w:rsidRDefault="00E57B6D" w:rsidP="00A21AC4">
            <w:pPr>
              <w:rPr>
                <w:rFonts w:cstheme="minorHAnsi"/>
                <w:color w:val="2D2D2D"/>
                <w:sz w:val="20"/>
                <w:szCs w:val="20"/>
              </w:rPr>
            </w:pPr>
            <w:r w:rsidRPr="006928ED">
              <w:rPr>
                <w:rFonts w:cstheme="minorHAnsi"/>
                <w:color w:val="2D2D2D"/>
                <w:sz w:val="20"/>
                <w:szCs w:val="20"/>
              </w:rPr>
              <w:t>40 and 49</w:t>
            </w:r>
          </w:p>
        </w:tc>
      </w:tr>
      <w:tr w:rsidR="00E57B6D" w:rsidRPr="006928ED" w14:paraId="1CBBB72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77697D" w14:textId="77777777" w:rsidR="00E57B6D" w:rsidRPr="006928ED" w:rsidRDefault="00E57B6D" w:rsidP="00A21AC4">
            <w:pPr>
              <w:rPr>
                <w:rFonts w:cstheme="minorHAnsi"/>
                <w:color w:val="2D2D2D"/>
                <w:sz w:val="20"/>
                <w:szCs w:val="20"/>
              </w:rPr>
            </w:pPr>
            <w:r w:rsidRPr="006928ED">
              <w:rPr>
                <w:rFonts w:cstheme="minorHAnsi"/>
                <w:color w:val="2D2D2D"/>
                <w:sz w:val="20"/>
                <w:szCs w:val="20"/>
              </w:rPr>
              <w:t>51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D16A126"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50 to yr="2015 -Current"</w:t>
            </w:r>
          </w:p>
        </w:tc>
      </w:tr>
      <w:tr w:rsidR="00E57B6D" w:rsidRPr="006928ED" w14:paraId="5492080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86D919B" w14:textId="77777777" w:rsidR="00E57B6D" w:rsidRPr="006928ED" w:rsidRDefault="00E57B6D" w:rsidP="00A21AC4">
            <w:pPr>
              <w:rPr>
                <w:rFonts w:cstheme="minorHAnsi"/>
                <w:color w:val="2D2D2D"/>
                <w:sz w:val="20"/>
                <w:szCs w:val="20"/>
              </w:rPr>
            </w:pPr>
            <w:r w:rsidRPr="006928ED">
              <w:rPr>
                <w:rFonts w:cstheme="minorHAnsi"/>
                <w:color w:val="2D2D2D"/>
                <w:sz w:val="20"/>
                <w:szCs w:val="20"/>
              </w:rPr>
              <w:t>52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E77C39F"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Radiography, Thoracic/</w:t>
            </w:r>
          </w:p>
        </w:tc>
      </w:tr>
      <w:tr w:rsidR="00E57B6D" w:rsidRPr="006928ED" w14:paraId="3EDB903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4B0BFA" w14:textId="77777777" w:rsidR="00E57B6D" w:rsidRPr="006928ED" w:rsidRDefault="00E57B6D" w:rsidP="00A21AC4">
            <w:pPr>
              <w:rPr>
                <w:rFonts w:cstheme="minorHAnsi"/>
                <w:color w:val="2D2D2D"/>
                <w:sz w:val="20"/>
                <w:szCs w:val="20"/>
              </w:rPr>
            </w:pPr>
            <w:r w:rsidRPr="006928ED">
              <w:rPr>
                <w:rFonts w:cstheme="minorHAnsi"/>
                <w:color w:val="2D2D2D"/>
                <w:sz w:val="20"/>
                <w:szCs w:val="20"/>
              </w:rPr>
              <w:t>53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7172CF8" w14:textId="77777777" w:rsidR="00E57B6D" w:rsidRPr="006928ED" w:rsidRDefault="00E57B6D" w:rsidP="00A21AC4">
            <w:pPr>
              <w:rPr>
                <w:rFonts w:cstheme="minorHAnsi"/>
                <w:color w:val="2D2D2D"/>
                <w:sz w:val="20"/>
                <w:szCs w:val="20"/>
              </w:rPr>
            </w:pPr>
            <w:r w:rsidRPr="006928ED">
              <w:rPr>
                <w:rFonts w:cstheme="minorHAnsi"/>
                <w:color w:val="2D2D2D"/>
                <w:sz w:val="20"/>
                <w:szCs w:val="20"/>
              </w:rPr>
              <w:t>Sputum/cy [Cytology]</w:t>
            </w:r>
          </w:p>
        </w:tc>
      </w:tr>
      <w:tr w:rsidR="00E57B6D" w:rsidRPr="006928ED" w14:paraId="670EB0F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8391C1A" w14:textId="77777777" w:rsidR="00E57B6D" w:rsidRPr="006928ED" w:rsidRDefault="00E57B6D" w:rsidP="00A21AC4">
            <w:pPr>
              <w:rPr>
                <w:rFonts w:cstheme="minorHAnsi"/>
                <w:color w:val="2D2D2D"/>
                <w:sz w:val="20"/>
                <w:szCs w:val="20"/>
              </w:rPr>
            </w:pPr>
            <w:r w:rsidRPr="006928ED">
              <w:rPr>
                <w:rFonts w:cstheme="minorHAnsi"/>
                <w:color w:val="2D2D2D"/>
                <w:sz w:val="20"/>
                <w:szCs w:val="20"/>
              </w:rPr>
              <w:t>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F7BDCE"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((chest or thoracic or thorax) adj1 (radiograph* or </w:t>
            </w:r>
            <w:proofErr w:type="spellStart"/>
            <w:r w:rsidRPr="006928ED">
              <w:rPr>
                <w:rFonts w:cstheme="minorHAnsi"/>
                <w:color w:val="2D2D2D"/>
                <w:sz w:val="20"/>
                <w:szCs w:val="20"/>
              </w:rPr>
              <w:t>xray</w:t>
            </w:r>
            <w:proofErr w:type="spellEnd"/>
            <w:r w:rsidRPr="006928ED">
              <w:rPr>
                <w:rFonts w:cstheme="minorHAnsi"/>
                <w:color w:val="2D2D2D"/>
                <w:sz w:val="20"/>
                <w:szCs w:val="20"/>
              </w:rPr>
              <w:t>* or x-ray*)).</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F384D6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9A71B64" w14:textId="77777777" w:rsidR="00E57B6D" w:rsidRPr="006928ED" w:rsidRDefault="00E57B6D" w:rsidP="00A21AC4">
            <w:pPr>
              <w:rPr>
                <w:rFonts w:cstheme="minorHAnsi"/>
                <w:color w:val="2D2D2D"/>
                <w:sz w:val="20"/>
                <w:szCs w:val="20"/>
              </w:rPr>
            </w:pPr>
            <w:r w:rsidRPr="006928ED">
              <w:rPr>
                <w:rFonts w:cstheme="minorHAnsi"/>
                <w:color w:val="2D2D2D"/>
                <w:sz w:val="20"/>
                <w:szCs w:val="20"/>
              </w:rPr>
              <w:t>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AD29F3F"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(sputum adj2 cyto*).ti,ab,kf.</w:t>
            </w:r>
          </w:p>
        </w:tc>
      </w:tr>
      <w:tr w:rsidR="00E57B6D" w:rsidRPr="006928ED" w14:paraId="642EC22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DFEFDA7" w14:textId="77777777" w:rsidR="00E57B6D" w:rsidRPr="006928ED" w:rsidRDefault="00E57B6D" w:rsidP="00A21AC4">
            <w:pPr>
              <w:rPr>
                <w:rFonts w:cstheme="minorHAnsi"/>
                <w:color w:val="2D2D2D"/>
                <w:sz w:val="20"/>
                <w:szCs w:val="20"/>
              </w:rPr>
            </w:pPr>
            <w:r w:rsidRPr="006928ED">
              <w:rPr>
                <w:rFonts w:cstheme="minorHAnsi"/>
                <w:color w:val="2D2D2D"/>
                <w:sz w:val="20"/>
                <w:szCs w:val="20"/>
              </w:rPr>
              <w:t>56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55CC34"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or/52-55</w:t>
            </w:r>
          </w:p>
        </w:tc>
      </w:tr>
      <w:tr w:rsidR="00E57B6D" w:rsidRPr="006928ED" w14:paraId="6F70005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0DC3CE5" w14:textId="77777777" w:rsidR="00E57B6D" w:rsidRPr="006928ED" w:rsidRDefault="00E57B6D" w:rsidP="00A21AC4">
            <w:pPr>
              <w:rPr>
                <w:rFonts w:cstheme="minorHAnsi"/>
                <w:color w:val="2D2D2D"/>
                <w:sz w:val="20"/>
                <w:szCs w:val="20"/>
              </w:rPr>
            </w:pPr>
            <w:r w:rsidRPr="006928ED">
              <w:rPr>
                <w:rFonts w:cstheme="minorHAnsi"/>
                <w:color w:val="2D2D2D"/>
                <w:sz w:val="20"/>
                <w:szCs w:val="20"/>
              </w:rPr>
              <w:t>57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C190365" w14:textId="77777777" w:rsidR="00E57B6D" w:rsidRPr="006928ED" w:rsidRDefault="00E57B6D" w:rsidP="00A21AC4">
            <w:pPr>
              <w:rPr>
                <w:rFonts w:cstheme="minorHAnsi"/>
                <w:color w:val="2D2D2D"/>
                <w:sz w:val="20"/>
                <w:szCs w:val="20"/>
              </w:rPr>
            </w:pPr>
            <w:r w:rsidRPr="006928ED">
              <w:rPr>
                <w:rFonts w:cstheme="minorHAnsi"/>
                <w:color w:val="2D2D2D"/>
                <w:sz w:val="20"/>
                <w:szCs w:val="20"/>
              </w:rPr>
              <w:t>40 and 56</w:t>
            </w:r>
          </w:p>
        </w:tc>
      </w:tr>
      <w:tr w:rsidR="00E57B6D" w:rsidRPr="006928ED" w14:paraId="7F3A236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6CAC3DB" w14:textId="77777777" w:rsidR="00E57B6D" w:rsidRPr="006928ED" w:rsidRDefault="00E57B6D" w:rsidP="00A21AC4">
            <w:pPr>
              <w:rPr>
                <w:rFonts w:cstheme="minorHAnsi"/>
                <w:color w:val="2D2D2D"/>
                <w:sz w:val="20"/>
                <w:szCs w:val="20"/>
              </w:rPr>
            </w:pPr>
            <w:r w:rsidRPr="006928ED">
              <w:rPr>
                <w:rFonts w:cstheme="minorHAnsi"/>
                <w:color w:val="2D2D2D"/>
                <w:sz w:val="20"/>
                <w:szCs w:val="20"/>
              </w:rPr>
              <w:t>58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BC87AE8"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57 to yr="2020 -Current"</w:t>
            </w:r>
          </w:p>
        </w:tc>
      </w:tr>
      <w:tr w:rsidR="00E57B6D" w:rsidRPr="006928ED" w14:paraId="7703BF9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46C8CF1" w14:textId="77777777" w:rsidR="00E57B6D" w:rsidRPr="006928ED" w:rsidRDefault="00E57B6D" w:rsidP="00A21AC4">
            <w:pPr>
              <w:rPr>
                <w:rFonts w:cstheme="minorHAnsi"/>
                <w:color w:val="2D2D2D"/>
                <w:sz w:val="20"/>
                <w:szCs w:val="20"/>
              </w:rPr>
            </w:pPr>
            <w:r w:rsidRPr="006928ED">
              <w:rPr>
                <w:rFonts w:cstheme="minorHAnsi"/>
                <w:color w:val="2D2D2D"/>
                <w:sz w:val="20"/>
                <w:szCs w:val="20"/>
              </w:rPr>
              <w:t>59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367DCAF" w14:textId="77777777" w:rsidR="00E57B6D" w:rsidRPr="006928ED" w:rsidRDefault="00E57B6D" w:rsidP="00A21AC4">
            <w:pPr>
              <w:rPr>
                <w:rFonts w:cstheme="minorHAnsi"/>
                <w:color w:val="2D2D2D"/>
                <w:sz w:val="20"/>
                <w:szCs w:val="20"/>
              </w:rPr>
            </w:pPr>
            <w:r w:rsidRPr="006928ED">
              <w:rPr>
                <w:rFonts w:cstheme="minorHAnsi"/>
                <w:color w:val="2D2D2D"/>
                <w:sz w:val="20"/>
                <w:szCs w:val="20"/>
              </w:rPr>
              <w:t>51 or 58</w:t>
            </w:r>
          </w:p>
        </w:tc>
      </w:tr>
      <w:tr w:rsidR="00E57B6D" w:rsidRPr="006928ED" w14:paraId="5E8BD1E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5D9C14B" w14:textId="77777777" w:rsidR="00E57B6D" w:rsidRPr="006928ED" w:rsidRDefault="00E57B6D" w:rsidP="00A21AC4">
            <w:pPr>
              <w:rPr>
                <w:rFonts w:cstheme="minorHAnsi"/>
                <w:color w:val="2D2D2D"/>
                <w:sz w:val="20"/>
                <w:szCs w:val="20"/>
              </w:rPr>
            </w:pPr>
            <w:r w:rsidRPr="006928ED">
              <w:rPr>
                <w:rFonts w:cstheme="minorHAnsi"/>
                <w:color w:val="2D2D2D"/>
                <w:sz w:val="20"/>
                <w:szCs w:val="20"/>
              </w:rPr>
              <w:t>60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DD95859"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Anti-Anxiety Agents/</w:t>
            </w:r>
          </w:p>
        </w:tc>
      </w:tr>
      <w:tr w:rsidR="00E57B6D" w:rsidRPr="006928ED" w14:paraId="130BEC9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500B109" w14:textId="77777777" w:rsidR="00E57B6D" w:rsidRPr="006928ED" w:rsidRDefault="00E57B6D" w:rsidP="00A21AC4">
            <w:pPr>
              <w:rPr>
                <w:rFonts w:cstheme="minorHAnsi"/>
                <w:color w:val="2D2D2D"/>
                <w:sz w:val="20"/>
                <w:szCs w:val="20"/>
              </w:rPr>
            </w:pPr>
            <w:r w:rsidRPr="006928ED">
              <w:rPr>
                <w:rFonts w:cstheme="minorHAnsi"/>
                <w:color w:val="2D2D2D"/>
                <w:sz w:val="20"/>
                <w:szCs w:val="20"/>
              </w:rPr>
              <w:t>61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694747E"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Antidepressive Agents/</w:t>
            </w:r>
          </w:p>
        </w:tc>
      </w:tr>
      <w:tr w:rsidR="00E57B6D" w:rsidRPr="006928ED" w14:paraId="035A424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B802D67" w14:textId="77777777" w:rsidR="00E57B6D" w:rsidRPr="006928ED" w:rsidRDefault="00E57B6D" w:rsidP="00A21AC4">
            <w:pPr>
              <w:rPr>
                <w:rFonts w:cstheme="minorHAnsi"/>
                <w:color w:val="2D2D2D"/>
                <w:sz w:val="20"/>
                <w:szCs w:val="20"/>
              </w:rPr>
            </w:pPr>
            <w:r w:rsidRPr="006928ED">
              <w:rPr>
                <w:rFonts w:cstheme="minorHAnsi"/>
                <w:color w:val="2D2D2D"/>
                <w:sz w:val="20"/>
                <w:szCs w:val="20"/>
              </w:rPr>
              <w:t>62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F5AAC60" w14:textId="77777777" w:rsidR="00E57B6D" w:rsidRPr="006928ED" w:rsidRDefault="00E57B6D" w:rsidP="00A21AC4">
            <w:pPr>
              <w:rPr>
                <w:rFonts w:cstheme="minorHAnsi"/>
                <w:color w:val="2D2D2D"/>
                <w:sz w:val="20"/>
                <w:szCs w:val="20"/>
              </w:rPr>
            </w:pPr>
            <w:r w:rsidRPr="006928ED">
              <w:rPr>
                <w:rFonts w:cstheme="minorHAnsi"/>
                <w:color w:val="2D2D2D"/>
                <w:sz w:val="20"/>
                <w:szCs w:val="20"/>
              </w:rPr>
              <w:t>Anxiety/</w:t>
            </w:r>
          </w:p>
        </w:tc>
      </w:tr>
      <w:tr w:rsidR="00E57B6D" w:rsidRPr="006928ED" w14:paraId="4EE1AEA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8ACE765" w14:textId="77777777" w:rsidR="00E57B6D" w:rsidRPr="006928ED" w:rsidRDefault="00E57B6D" w:rsidP="00A21AC4">
            <w:pPr>
              <w:rPr>
                <w:rFonts w:cstheme="minorHAnsi"/>
                <w:color w:val="2D2D2D"/>
                <w:sz w:val="20"/>
                <w:szCs w:val="20"/>
              </w:rPr>
            </w:pPr>
            <w:r w:rsidRPr="006928ED">
              <w:rPr>
                <w:rFonts w:cstheme="minorHAnsi"/>
                <w:color w:val="2D2D2D"/>
                <w:sz w:val="20"/>
                <w:szCs w:val="20"/>
              </w:rPr>
              <w:t>63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C35EC79" w14:textId="77777777" w:rsidR="00E57B6D" w:rsidRPr="006928ED" w:rsidRDefault="00E57B6D" w:rsidP="00A21AC4">
            <w:pPr>
              <w:rPr>
                <w:rFonts w:cstheme="minorHAnsi"/>
                <w:color w:val="2D2D2D"/>
                <w:sz w:val="20"/>
                <w:szCs w:val="20"/>
              </w:rPr>
            </w:pPr>
            <w:r w:rsidRPr="006928ED">
              <w:rPr>
                <w:rFonts w:cstheme="minorHAnsi"/>
                <w:color w:val="2D2D2D"/>
                <w:sz w:val="20"/>
                <w:szCs w:val="20"/>
              </w:rPr>
              <w:t>denial, psychological/</w:t>
            </w:r>
          </w:p>
        </w:tc>
      </w:tr>
      <w:tr w:rsidR="00E57B6D" w:rsidRPr="006928ED" w14:paraId="25875F9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2F59315" w14:textId="77777777" w:rsidR="00E57B6D" w:rsidRPr="006928ED" w:rsidRDefault="00E57B6D" w:rsidP="00A21AC4">
            <w:pPr>
              <w:rPr>
                <w:rFonts w:cstheme="minorHAnsi"/>
                <w:color w:val="2D2D2D"/>
                <w:sz w:val="20"/>
                <w:szCs w:val="20"/>
              </w:rPr>
            </w:pPr>
            <w:r w:rsidRPr="006928ED">
              <w:rPr>
                <w:rFonts w:cstheme="minorHAnsi"/>
                <w:color w:val="2D2D2D"/>
                <w:sz w:val="20"/>
                <w:szCs w:val="20"/>
              </w:rPr>
              <w:t>64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2186DBC" w14:textId="77777777" w:rsidR="00E57B6D" w:rsidRPr="006928ED" w:rsidRDefault="00E57B6D" w:rsidP="00A21AC4">
            <w:pPr>
              <w:rPr>
                <w:rFonts w:cstheme="minorHAnsi"/>
                <w:color w:val="2D2D2D"/>
                <w:sz w:val="20"/>
                <w:szCs w:val="20"/>
              </w:rPr>
            </w:pPr>
            <w:r w:rsidRPr="006928ED">
              <w:rPr>
                <w:rFonts w:cstheme="minorHAnsi"/>
                <w:color w:val="2D2D2D"/>
                <w:sz w:val="20"/>
                <w:szCs w:val="20"/>
              </w:rPr>
              <w:t>Depression/</w:t>
            </w:r>
          </w:p>
        </w:tc>
      </w:tr>
      <w:tr w:rsidR="00E57B6D" w:rsidRPr="006928ED" w14:paraId="1F645FA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56BD988" w14:textId="77777777" w:rsidR="00E57B6D" w:rsidRPr="006928ED" w:rsidRDefault="00E57B6D" w:rsidP="00A21AC4">
            <w:pPr>
              <w:rPr>
                <w:rFonts w:cstheme="minorHAnsi"/>
                <w:color w:val="2D2D2D"/>
                <w:sz w:val="20"/>
                <w:szCs w:val="20"/>
              </w:rPr>
            </w:pPr>
            <w:r w:rsidRPr="006928ED">
              <w:rPr>
                <w:rFonts w:cstheme="minorHAnsi"/>
                <w:color w:val="2D2D2D"/>
                <w:sz w:val="20"/>
                <w:szCs w:val="20"/>
              </w:rPr>
              <w:t>65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5852BE5"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Fear/</w:t>
            </w:r>
          </w:p>
        </w:tc>
      </w:tr>
      <w:tr w:rsidR="00E57B6D" w:rsidRPr="006928ED" w14:paraId="275E16E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8B665C1" w14:textId="77777777" w:rsidR="00E57B6D" w:rsidRPr="006928ED" w:rsidRDefault="00E57B6D" w:rsidP="00A21AC4">
            <w:pPr>
              <w:rPr>
                <w:rFonts w:cstheme="minorHAnsi"/>
                <w:color w:val="2D2D2D"/>
                <w:sz w:val="20"/>
                <w:szCs w:val="20"/>
              </w:rPr>
            </w:pPr>
            <w:r w:rsidRPr="006928ED">
              <w:rPr>
                <w:rFonts w:cstheme="minorHAnsi"/>
                <w:color w:val="2D2D2D"/>
                <w:sz w:val="20"/>
                <w:szCs w:val="20"/>
              </w:rPr>
              <w:t>66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86A8005" w14:textId="77777777" w:rsidR="00E57B6D" w:rsidRPr="006928ED" w:rsidRDefault="00E57B6D" w:rsidP="00A21AC4">
            <w:pPr>
              <w:rPr>
                <w:rFonts w:cstheme="minorHAnsi"/>
                <w:color w:val="2D2D2D"/>
                <w:sz w:val="20"/>
                <w:szCs w:val="20"/>
              </w:rPr>
            </w:pPr>
            <w:r w:rsidRPr="006928ED">
              <w:rPr>
                <w:rFonts w:cstheme="minorHAnsi"/>
                <w:color w:val="2D2D2D"/>
                <w:sz w:val="20"/>
                <w:szCs w:val="20"/>
              </w:rPr>
              <w:t>Mental Health/</w:t>
            </w:r>
          </w:p>
        </w:tc>
      </w:tr>
      <w:tr w:rsidR="00E57B6D" w:rsidRPr="006928ED" w14:paraId="281A116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FA1638C" w14:textId="77777777" w:rsidR="00E57B6D" w:rsidRPr="006928ED" w:rsidRDefault="00E57B6D" w:rsidP="00A21AC4">
            <w:pPr>
              <w:rPr>
                <w:rFonts w:cstheme="minorHAnsi"/>
                <w:color w:val="2D2D2D"/>
                <w:sz w:val="20"/>
                <w:szCs w:val="20"/>
              </w:rPr>
            </w:pPr>
            <w:r w:rsidRPr="006928ED">
              <w:rPr>
                <w:rFonts w:cstheme="minorHAnsi"/>
                <w:color w:val="2D2D2D"/>
                <w:sz w:val="20"/>
                <w:szCs w:val="20"/>
              </w:rPr>
              <w:t>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D74E493" w14:textId="77777777" w:rsidR="00E57B6D" w:rsidRPr="006928ED" w:rsidRDefault="00E57B6D" w:rsidP="00A21AC4">
            <w:pPr>
              <w:rPr>
                <w:rFonts w:cstheme="minorHAnsi"/>
                <w:color w:val="2D2D2D"/>
                <w:sz w:val="20"/>
                <w:szCs w:val="20"/>
              </w:rPr>
            </w:pPr>
            <w:r w:rsidRPr="006928ED">
              <w:rPr>
                <w:rFonts w:cstheme="minorHAnsi"/>
                <w:color w:val="2D2D2D"/>
                <w:sz w:val="20"/>
                <w:szCs w:val="20"/>
              </w:rPr>
              <w:t>Psychological Distress/</w:t>
            </w:r>
          </w:p>
        </w:tc>
      </w:tr>
      <w:tr w:rsidR="00E57B6D" w:rsidRPr="006928ED" w14:paraId="4712ECE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B1AEF58" w14:textId="77777777" w:rsidR="00E57B6D" w:rsidRPr="006928ED" w:rsidRDefault="00E57B6D" w:rsidP="00A21AC4">
            <w:pPr>
              <w:rPr>
                <w:rFonts w:cstheme="minorHAnsi"/>
                <w:color w:val="2D2D2D"/>
                <w:sz w:val="20"/>
                <w:szCs w:val="20"/>
              </w:rPr>
            </w:pPr>
            <w:r w:rsidRPr="006928ED">
              <w:rPr>
                <w:rFonts w:cstheme="minorHAnsi"/>
                <w:color w:val="2D2D2D"/>
                <w:sz w:val="20"/>
                <w:szCs w:val="20"/>
              </w:rPr>
              <w:t>68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35CC2A9" w14:textId="77777777" w:rsidR="00E57B6D" w:rsidRPr="006928ED" w:rsidRDefault="00E57B6D" w:rsidP="00A21AC4">
            <w:pPr>
              <w:rPr>
                <w:rFonts w:cstheme="minorHAnsi"/>
                <w:color w:val="2D2D2D"/>
                <w:sz w:val="20"/>
                <w:szCs w:val="20"/>
              </w:rPr>
            </w:pPr>
            <w:r w:rsidRPr="006928ED">
              <w:rPr>
                <w:rFonts w:cstheme="minorHAnsi"/>
                <w:color w:val="2D2D2D"/>
                <w:sz w:val="20"/>
                <w:szCs w:val="20"/>
              </w:rPr>
              <w:t>Psychometrics/</w:t>
            </w:r>
          </w:p>
        </w:tc>
      </w:tr>
      <w:tr w:rsidR="00E57B6D" w:rsidRPr="006928ED" w14:paraId="2412033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1640EA" w14:textId="77777777" w:rsidR="00E57B6D" w:rsidRPr="006928ED" w:rsidRDefault="00E57B6D" w:rsidP="00A21AC4">
            <w:pPr>
              <w:rPr>
                <w:rFonts w:cstheme="minorHAnsi"/>
                <w:color w:val="2D2D2D"/>
                <w:sz w:val="20"/>
                <w:szCs w:val="20"/>
              </w:rPr>
            </w:pPr>
            <w:r w:rsidRPr="006928ED">
              <w:rPr>
                <w:rFonts w:cstheme="minorHAnsi"/>
                <w:color w:val="2D2D2D"/>
                <w:sz w:val="20"/>
                <w:szCs w:val="20"/>
              </w:rPr>
              <w:t>69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C52E4B"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Psychiatric Status Rating Scales/</w:t>
            </w:r>
          </w:p>
        </w:tc>
      </w:tr>
      <w:tr w:rsidR="00E57B6D" w:rsidRPr="006928ED" w14:paraId="57BA5C8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2132BB3" w14:textId="77777777" w:rsidR="00E57B6D" w:rsidRPr="006928ED" w:rsidRDefault="00E57B6D" w:rsidP="00A21AC4">
            <w:pPr>
              <w:rPr>
                <w:rFonts w:cstheme="minorHAnsi"/>
                <w:color w:val="2D2D2D"/>
                <w:sz w:val="20"/>
                <w:szCs w:val="20"/>
              </w:rPr>
            </w:pPr>
            <w:r w:rsidRPr="006928ED">
              <w:rPr>
                <w:rFonts w:cstheme="minorHAnsi"/>
                <w:color w:val="2D2D2D"/>
                <w:sz w:val="20"/>
                <w:szCs w:val="20"/>
              </w:rPr>
              <w:t>70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4806B7D" w14:textId="77777777" w:rsidR="00E57B6D" w:rsidRPr="006928ED" w:rsidRDefault="00E57B6D" w:rsidP="00A21AC4">
            <w:pPr>
              <w:rPr>
                <w:rFonts w:cstheme="minorHAnsi"/>
                <w:color w:val="2D2D2D"/>
                <w:sz w:val="20"/>
                <w:szCs w:val="20"/>
              </w:rPr>
            </w:pPr>
            <w:r w:rsidRPr="006928ED">
              <w:rPr>
                <w:rFonts w:cstheme="minorHAnsi"/>
                <w:color w:val="2D2D2D"/>
                <w:sz w:val="20"/>
                <w:szCs w:val="20"/>
              </w:rPr>
              <w:t>Stress, Psychological/</w:t>
            </w:r>
          </w:p>
        </w:tc>
      </w:tr>
      <w:tr w:rsidR="00E57B6D" w:rsidRPr="006928ED" w14:paraId="7E0E99B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37B96A9"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71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74F840C" w14:textId="77777777" w:rsidR="00E57B6D" w:rsidRPr="006928ED" w:rsidRDefault="00E57B6D" w:rsidP="00A21AC4">
            <w:pPr>
              <w:rPr>
                <w:rFonts w:cstheme="minorHAnsi"/>
                <w:color w:val="2D2D2D"/>
                <w:sz w:val="20"/>
                <w:szCs w:val="20"/>
              </w:rPr>
            </w:pPr>
            <w:r w:rsidRPr="006928ED">
              <w:rPr>
                <w:rFonts w:cstheme="minorHAnsi"/>
                <w:color w:val="2D2D2D"/>
                <w:sz w:val="20"/>
                <w:szCs w:val="20"/>
              </w:rPr>
              <w:t>(afraid or fear*).</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15B29CE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2C40B3" w14:textId="77777777" w:rsidR="00E57B6D" w:rsidRPr="006928ED" w:rsidRDefault="00E57B6D" w:rsidP="00A21AC4">
            <w:pPr>
              <w:rPr>
                <w:rFonts w:cstheme="minorHAnsi"/>
                <w:color w:val="2D2D2D"/>
                <w:sz w:val="20"/>
                <w:szCs w:val="20"/>
              </w:rPr>
            </w:pPr>
            <w:r w:rsidRPr="006928ED">
              <w:rPr>
                <w:rFonts w:cstheme="minorHAnsi"/>
                <w:color w:val="2D2D2D"/>
                <w:sz w:val="20"/>
                <w:szCs w:val="20"/>
              </w:rPr>
              <w:t>72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9BADB7B"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(antianxiety or anti-anxiety or anxiolytic* or </w:t>
            </w:r>
            <w:proofErr w:type="spellStart"/>
            <w:r w:rsidRPr="006928ED">
              <w:rPr>
                <w:rFonts w:cstheme="minorHAnsi"/>
                <w:color w:val="2D2D2D"/>
                <w:sz w:val="20"/>
                <w:szCs w:val="20"/>
              </w:rPr>
              <w:t>tranquiliz</w:t>
            </w:r>
            <w:proofErr w:type="spellEnd"/>
            <w:r w:rsidRPr="006928ED">
              <w:rPr>
                <w:rFonts w:cstheme="minorHAnsi"/>
                <w:color w:val="2D2D2D"/>
                <w:sz w:val="20"/>
                <w:szCs w:val="20"/>
              </w:rPr>
              <w: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D9AB21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039D456" w14:textId="77777777" w:rsidR="00E57B6D" w:rsidRPr="006928ED" w:rsidRDefault="00E57B6D" w:rsidP="00A21AC4">
            <w:pPr>
              <w:rPr>
                <w:rFonts w:cstheme="minorHAnsi"/>
                <w:color w:val="2D2D2D"/>
                <w:sz w:val="20"/>
                <w:szCs w:val="20"/>
              </w:rPr>
            </w:pPr>
            <w:r w:rsidRPr="006928ED">
              <w:rPr>
                <w:rFonts w:cstheme="minorHAnsi"/>
                <w:color w:val="2D2D2D"/>
                <w:sz w:val="20"/>
                <w:szCs w:val="20"/>
              </w:rPr>
              <w:t>73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593A43C"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antidepress</w:t>
            </w:r>
            <w:proofErr w:type="spellEnd"/>
            <w:r w:rsidRPr="006928ED">
              <w:rPr>
                <w:rFonts w:cstheme="minorHAnsi"/>
                <w:color w:val="2D2D2D"/>
                <w:sz w:val="20"/>
                <w:szCs w:val="20"/>
              </w:rPr>
              <w:t>* or anti-depress*).</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3208703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2AFE9C9" w14:textId="77777777" w:rsidR="00E57B6D" w:rsidRPr="006928ED" w:rsidRDefault="00E57B6D" w:rsidP="00A21AC4">
            <w:pPr>
              <w:rPr>
                <w:rFonts w:cstheme="minorHAnsi"/>
                <w:color w:val="2D2D2D"/>
                <w:sz w:val="20"/>
                <w:szCs w:val="20"/>
              </w:rPr>
            </w:pPr>
            <w:r w:rsidRPr="006928ED">
              <w:rPr>
                <w:rFonts w:cstheme="minorHAnsi"/>
                <w:color w:val="2D2D2D"/>
                <w:sz w:val="20"/>
                <w:szCs w:val="20"/>
              </w:rPr>
              <w:t>74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1A8A965"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anxiet</w:t>
            </w:r>
            <w:proofErr w:type="spellEnd"/>
            <w:r w:rsidRPr="006928ED">
              <w:rPr>
                <w:rFonts w:cstheme="minorHAnsi"/>
                <w:color w:val="2D2D2D"/>
                <w:sz w:val="20"/>
                <w:szCs w:val="20"/>
              </w:rPr>
              <w:t>* or anxious*).</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2AAD02E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8C52215" w14:textId="77777777" w:rsidR="00E57B6D" w:rsidRPr="006928ED" w:rsidRDefault="00E57B6D" w:rsidP="00A21AC4">
            <w:pPr>
              <w:rPr>
                <w:rFonts w:cstheme="minorHAnsi"/>
                <w:color w:val="2D2D2D"/>
                <w:sz w:val="20"/>
                <w:szCs w:val="20"/>
              </w:rPr>
            </w:pPr>
            <w:r w:rsidRPr="006928ED">
              <w:rPr>
                <w:rFonts w:cstheme="minorHAnsi"/>
                <w:color w:val="2D2D2D"/>
                <w:sz w:val="20"/>
                <w:szCs w:val="20"/>
              </w:rPr>
              <w:t>75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DB93308" w14:textId="77777777" w:rsidR="00E57B6D" w:rsidRPr="006928ED" w:rsidRDefault="00E57B6D" w:rsidP="00A21AC4">
            <w:pPr>
              <w:rPr>
                <w:rFonts w:cstheme="minorHAnsi"/>
                <w:color w:val="2D2D2D"/>
                <w:sz w:val="20"/>
                <w:szCs w:val="20"/>
              </w:rPr>
            </w:pPr>
            <w:r w:rsidRPr="006928ED">
              <w:rPr>
                <w:rFonts w:cstheme="minorHAnsi"/>
                <w:color w:val="2D2D2D"/>
                <w:sz w:val="20"/>
                <w:szCs w:val="20"/>
              </w:rPr>
              <w:t>BDI-</w:t>
            </w:r>
            <w:proofErr w:type="spellStart"/>
            <w:r w:rsidRPr="006928ED">
              <w:rPr>
                <w:rFonts w:cstheme="minorHAnsi"/>
                <w:color w:val="2D2D2D"/>
                <w:sz w:val="20"/>
                <w:szCs w:val="20"/>
              </w:rPr>
              <w:t>II.ti,ab,kf</w:t>
            </w:r>
            <w:proofErr w:type="spellEnd"/>
            <w:r w:rsidRPr="006928ED">
              <w:rPr>
                <w:rFonts w:cstheme="minorHAnsi"/>
                <w:color w:val="2D2D2D"/>
                <w:sz w:val="20"/>
                <w:szCs w:val="20"/>
              </w:rPr>
              <w:t>.</w:t>
            </w:r>
          </w:p>
        </w:tc>
      </w:tr>
      <w:tr w:rsidR="00E57B6D" w:rsidRPr="006928ED" w14:paraId="43A8CA9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A560D5F" w14:textId="77777777" w:rsidR="00E57B6D" w:rsidRPr="006928ED" w:rsidRDefault="00E57B6D" w:rsidP="00A21AC4">
            <w:pPr>
              <w:rPr>
                <w:rFonts w:cstheme="minorHAnsi"/>
                <w:color w:val="2D2D2D"/>
                <w:sz w:val="20"/>
                <w:szCs w:val="20"/>
              </w:rPr>
            </w:pPr>
            <w:r w:rsidRPr="006928ED">
              <w:rPr>
                <w:rFonts w:cstheme="minorHAnsi"/>
                <w:color w:val="2D2D2D"/>
                <w:sz w:val="20"/>
                <w:szCs w:val="20"/>
              </w:rPr>
              <w:t>76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24BD618" w14:textId="77777777" w:rsidR="00E57B6D" w:rsidRPr="006928ED" w:rsidRDefault="00E57B6D" w:rsidP="00A21AC4">
            <w:pPr>
              <w:rPr>
                <w:rFonts w:cstheme="minorHAnsi"/>
                <w:color w:val="2D2D2D"/>
                <w:sz w:val="20"/>
                <w:szCs w:val="20"/>
              </w:rPr>
            </w:pPr>
            <w:r w:rsidRPr="006928ED">
              <w:rPr>
                <w:rFonts w:cstheme="minorHAnsi"/>
                <w:color w:val="2D2D2D"/>
                <w:sz w:val="20"/>
                <w:szCs w:val="20"/>
              </w:rPr>
              <w:t>((cancer or worry) adj2 scale*).</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39EE5D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D718462" w14:textId="77777777" w:rsidR="00E57B6D" w:rsidRPr="006928ED" w:rsidRDefault="00E57B6D" w:rsidP="00A21AC4">
            <w:pPr>
              <w:rPr>
                <w:rFonts w:cstheme="minorHAnsi"/>
                <w:color w:val="2D2D2D"/>
                <w:sz w:val="20"/>
                <w:szCs w:val="20"/>
              </w:rPr>
            </w:pPr>
            <w:r w:rsidRPr="006928ED">
              <w:rPr>
                <w:rFonts w:cstheme="minorHAnsi"/>
                <w:color w:val="2D2D2D"/>
                <w:sz w:val="20"/>
                <w:szCs w:val="20"/>
              </w:rPr>
              <w:t>77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6F088E8"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(consequence*-of-screening* or COS or COS-LC).</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FEF578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1E3E669" w14:textId="77777777" w:rsidR="00E57B6D" w:rsidRPr="006928ED" w:rsidRDefault="00E57B6D" w:rsidP="00A21AC4">
            <w:pPr>
              <w:rPr>
                <w:rFonts w:cstheme="minorHAnsi"/>
                <w:color w:val="2D2D2D"/>
                <w:sz w:val="20"/>
                <w:szCs w:val="20"/>
              </w:rPr>
            </w:pPr>
            <w:r w:rsidRPr="006928ED">
              <w:rPr>
                <w:rFonts w:cstheme="minorHAnsi"/>
                <w:color w:val="2D2D2D"/>
                <w:sz w:val="20"/>
                <w:szCs w:val="20"/>
              </w:rPr>
              <w:t>78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F0B0F4D" w14:textId="77777777" w:rsidR="00E57B6D" w:rsidRPr="006928ED" w:rsidRDefault="00E57B6D" w:rsidP="00A21AC4">
            <w:pPr>
              <w:rPr>
                <w:rFonts w:cstheme="minorHAnsi"/>
                <w:color w:val="2D2D2D"/>
                <w:sz w:val="20"/>
                <w:szCs w:val="20"/>
              </w:rPr>
            </w:pPr>
            <w:r w:rsidRPr="006928ED">
              <w:rPr>
                <w:rFonts w:cstheme="minorHAnsi"/>
                <w:color w:val="2D2D2D"/>
                <w:sz w:val="20"/>
                <w:szCs w:val="20"/>
              </w:rPr>
              <w:t>(denial or deny).</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5CE0259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BFEE197" w14:textId="77777777" w:rsidR="00E57B6D" w:rsidRPr="006928ED" w:rsidRDefault="00E57B6D" w:rsidP="00A21AC4">
            <w:pPr>
              <w:rPr>
                <w:rFonts w:cstheme="minorHAnsi"/>
                <w:color w:val="2D2D2D"/>
                <w:sz w:val="20"/>
                <w:szCs w:val="20"/>
              </w:rPr>
            </w:pPr>
            <w:r w:rsidRPr="006928ED">
              <w:rPr>
                <w:rFonts w:cstheme="minorHAnsi"/>
                <w:color w:val="2D2D2D"/>
                <w:sz w:val="20"/>
                <w:szCs w:val="20"/>
              </w:rPr>
              <w:t>79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C21331F"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depressi</w:t>
            </w:r>
            <w:proofErr w:type="spellEnd"/>
            <w:r w:rsidRPr="006928ED">
              <w:rPr>
                <w:rFonts w:cstheme="minorHAnsi"/>
                <w:color w:val="2D2D2D"/>
                <w:sz w:val="20"/>
                <w:szCs w:val="20"/>
              </w:rPr>
              <w: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0245281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E0E7D68" w14:textId="77777777" w:rsidR="00E57B6D" w:rsidRPr="006928ED" w:rsidRDefault="00E57B6D" w:rsidP="00A21AC4">
            <w:pPr>
              <w:rPr>
                <w:rFonts w:cstheme="minorHAnsi"/>
                <w:color w:val="2D2D2D"/>
                <w:sz w:val="20"/>
                <w:szCs w:val="20"/>
              </w:rPr>
            </w:pPr>
            <w:r w:rsidRPr="006928ED">
              <w:rPr>
                <w:rFonts w:cstheme="minorHAnsi"/>
                <w:color w:val="2D2D2D"/>
                <w:sz w:val="20"/>
                <w:szCs w:val="20"/>
              </w:rPr>
              <w:t>80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CEDB2B5" w14:textId="77777777" w:rsidR="00E57B6D" w:rsidRPr="006928ED" w:rsidRDefault="00E57B6D" w:rsidP="00A21AC4">
            <w:pPr>
              <w:rPr>
                <w:rFonts w:cstheme="minorHAnsi"/>
                <w:color w:val="2D2D2D"/>
                <w:sz w:val="20"/>
                <w:szCs w:val="20"/>
              </w:rPr>
            </w:pPr>
            <w:r w:rsidRPr="006928ED">
              <w:rPr>
                <w:rFonts w:cstheme="minorHAnsi"/>
                <w:color w:val="2D2D2D"/>
                <w:sz w:val="20"/>
                <w:szCs w:val="20"/>
              </w:rPr>
              <w:t>distress*.</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12C19DE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22070F2" w14:textId="77777777" w:rsidR="00E57B6D" w:rsidRPr="006928ED" w:rsidRDefault="00E57B6D" w:rsidP="00A21AC4">
            <w:pPr>
              <w:rPr>
                <w:rFonts w:cstheme="minorHAnsi"/>
                <w:color w:val="2D2D2D"/>
                <w:sz w:val="20"/>
                <w:szCs w:val="20"/>
              </w:rPr>
            </w:pPr>
            <w:r w:rsidRPr="006928ED">
              <w:rPr>
                <w:rFonts w:cstheme="minorHAnsi"/>
                <w:color w:val="2D2D2D"/>
                <w:sz w:val="20"/>
                <w:szCs w:val="20"/>
              </w:rPr>
              <w:t>81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199C54A" w14:textId="77777777" w:rsidR="00E57B6D" w:rsidRPr="006928ED" w:rsidRDefault="00E57B6D" w:rsidP="00A21AC4">
            <w:pPr>
              <w:rPr>
                <w:rFonts w:cstheme="minorHAnsi"/>
                <w:color w:val="2D2D2D"/>
                <w:sz w:val="20"/>
                <w:szCs w:val="20"/>
              </w:rPr>
            </w:pPr>
            <w:r w:rsidRPr="006928ED">
              <w:rPr>
                <w:rFonts w:cstheme="minorHAnsi"/>
                <w:color w:val="2D2D2D"/>
                <w:sz w:val="20"/>
                <w:szCs w:val="20"/>
              </w:rPr>
              <w:t>((emotion* or psychological or psychosocial or psycho-social) adj2 (aftereffect* or aspect* or burden* or consequence* or discomfort* or effect* or impact* or measure* or outcome* or reaction* or response* or symptom*)).</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7F43F30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8D30DD2" w14:textId="77777777" w:rsidR="00E57B6D" w:rsidRPr="006928ED" w:rsidRDefault="00E57B6D" w:rsidP="00A21AC4">
            <w:pPr>
              <w:rPr>
                <w:rFonts w:cstheme="minorHAnsi"/>
                <w:color w:val="2D2D2D"/>
                <w:sz w:val="20"/>
                <w:szCs w:val="20"/>
              </w:rPr>
            </w:pPr>
            <w:r w:rsidRPr="006928ED">
              <w:rPr>
                <w:rFonts w:cstheme="minorHAnsi"/>
                <w:color w:val="2D2D2D"/>
                <w:sz w:val="20"/>
                <w:szCs w:val="20"/>
              </w:rPr>
              <w:t>82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3C5EA89"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HADS.ti,ab,kf</w:t>
            </w:r>
            <w:proofErr w:type="spellEnd"/>
            <w:r w:rsidRPr="006928ED">
              <w:rPr>
                <w:rFonts w:cstheme="minorHAnsi"/>
                <w:color w:val="2D2D2D"/>
                <w:sz w:val="20"/>
                <w:szCs w:val="20"/>
              </w:rPr>
              <w:t>.</w:t>
            </w:r>
          </w:p>
        </w:tc>
      </w:tr>
      <w:tr w:rsidR="00E57B6D" w:rsidRPr="006928ED" w14:paraId="0CE36BE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CCFB620" w14:textId="77777777" w:rsidR="00E57B6D" w:rsidRPr="006928ED" w:rsidRDefault="00E57B6D" w:rsidP="00A21AC4">
            <w:pPr>
              <w:rPr>
                <w:rFonts w:cstheme="minorHAnsi"/>
                <w:color w:val="2D2D2D"/>
                <w:sz w:val="20"/>
                <w:szCs w:val="20"/>
              </w:rPr>
            </w:pPr>
            <w:r w:rsidRPr="006928ED">
              <w:rPr>
                <w:rFonts w:cstheme="minorHAnsi"/>
                <w:color w:val="2D2D2D"/>
                <w:sz w:val="20"/>
                <w:szCs w:val="20"/>
              </w:rPr>
              <w:t>83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78ACE40" w14:textId="77777777" w:rsidR="00E57B6D" w:rsidRPr="006928ED" w:rsidRDefault="00E57B6D" w:rsidP="00A21AC4">
            <w:pPr>
              <w:rPr>
                <w:rFonts w:cstheme="minorHAnsi"/>
                <w:color w:val="2D2D2D"/>
                <w:sz w:val="20"/>
                <w:szCs w:val="20"/>
              </w:rPr>
            </w:pPr>
            <w:r w:rsidRPr="006928ED">
              <w:rPr>
                <w:rFonts w:cstheme="minorHAnsi"/>
                <w:color w:val="2D2D2D"/>
                <w:sz w:val="20"/>
                <w:szCs w:val="20"/>
              </w:rPr>
              <w:t>(impact-of-event*-scale* or IES).</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0900CA3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BAEA315" w14:textId="77777777" w:rsidR="00E57B6D" w:rsidRPr="006928ED" w:rsidRDefault="00E57B6D" w:rsidP="00A21AC4">
            <w:pPr>
              <w:rPr>
                <w:rFonts w:cstheme="minorHAnsi"/>
                <w:color w:val="2D2D2D"/>
                <w:sz w:val="20"/>
                <w:szCs w:val="20"/>
              </w:rPr>
            </w:pPr>
            <w:r w:rsidRPr="006928ED">
              <w:rPr>
                <w:rFonts w:cstheme="minorHAnsi"/>
                <w:color w:val="2D2D2D"/>
                <w:sz w:val="20"/>
                <w:szCs w:val="20"/>
              </w:rPr>
              <w:t>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5B31846" w14:textId="77777777" w:rsidR="00E57B6D" w:rsidRPr="006928ED" w:rsidRDefault="00E57B6D" w:rsidP="00A21AC4">
            <w:pPr>
              <w:rPr>
                <w:rFonts w:cstheme="minorHAnsi"/>
                <w:color w:val="2D2D2D"/>
                <w:sz w:val="20"/>
                <w:szCs w:val="20"/>
              </w:rPr>
            </w:pPr>
            <w:r w:rsidRPr="006928ED">
              <w:rPr>
                <w:rFonts w:cstheme="minorHAnsi"/>
                <w:color w:val="2D2D2D"/>
                <w:sz w:val="20"/>
                <w:szCs w:val="20"/>
              </w:rPr>
              <w:t>mental-</w:t>
            </w:r>
            <w:proofErr w:type="spellStart"/>
            <w:r w:rsidRPr="006928ED">
              <w:rPr>
                <w:rFonts w:cstheme="minorHAnsi"/>
                <w:color w:val="2D2D2D"/>
                <w:sz w:val="20"/>
                <w:szCs w:val="20"/>
              </w:rPr>
              <w:t>health.ti,ab,kf</w:t>
            </w:r>
            <w:proofErr w:type="spellEnd"/>
            <w:r w:rsidRPr="006928ED">
              <w:rPr>
                <w:rFonts w:cstheme="minorHAnsi"/>
                <w:color w:val="2D2D2D"/>
                <w:sz w:val="20"/>
                <w:szCs w:val="20"/>
              </w:rPr>
              <w:t>.</w:t>
            </w:r>
          </w:p>
        </w:tc>
      </w:tr>
      <w:tr w:rsidR="00E57B6D" w:rsidRPr="006928ED" w14:paraId="669E9F9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E5B1BF6" w14:textId="77777777" w:rsidR="00E57B6D" w:rsidRPr="006928ED" w:rsidRDefault="00E57B6D" w:rsidP="00A21AC4">
            <w:pPr>
              <w:rPr>
                <w:rFonts w:cstheme="minorHAnsi"/>
                <w:color w:val="2D2D2D"/>
                <w:sz w:val="20"/>
                <w:szCs w:val="20"/>
              </w:rPr>
            </w:pPr>
            <w:r w:rsidRPr="006928ED">
              <w:rPr>
                <w:rFonts w:cstheme="minorHAnsi"/>
                <w:color w:val="2D2D2D"/>
                <w:sz w:val="20"/>
                <w:szCs w:val="20"/>
              </w:rPr>
              <w:t>85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84CA71A" w14:textId="77777777" w:rsidR="00E57B6D" w:rsidRPr="006928ED" w:rsidRDefault="00E57B6D" w:rsidP="00A21AC4">
            <w:pPr>
              <w:rPr>
                <w:rFonts w:cstheme="minorHAnsi"/>
                <w:color w:val="2D2D2D"/>
                <w:sz w:val="20"/>
                <w:szCs w:val="20"/>
              </w:rPr>
            </w:pPr>
            <w:r w:rsidRPr="006928ED">
              <w:rPr>
                <w:rFonts w:cstheme="minorHAnsi"/>
                <w:color w:val="2D2D2D"/>
                <w:sz w:val="20"/>
                <w:szCs w:val="20"/>
              </w:rPr>
              <w:t>(patient*-health-questionnaire* or PHQ9 or PHQ-9).</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27581E6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E5CE61A" w14:textId="77777777" w:rsidR="00E57B6D" w:rsidRPr="006928ED" w:rsidRDefault="00E57B6D" w:rsidP="00A21AC4">
            <w:pPr>
              <w:rPr>
                <w:rFonts w:cstheme="minorHAnsi"/>
                <w:color w:val="2D2D2D"/>
                <w:sz w:val="20"/>
                <w:szCs w:val="20"/>
              </w:rPr>
            </w:pPr>
            <w:r w:rsidRPr="006928ED">
              <w:rPr>
                <w:rFonts w:cstheme="minorHAnsi"/>
                <w:color w:val="2D2D2D"/>
                <w:sz w:val="20"/>
                <w:szCs w:val="20"/>
              </w:rPr>
              <w:t>86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CF45E84"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PCQ.ti,ab,kf</w:t>
            </w:r>
            <w:proofErr w:type="spellEnd"/>
            <w:r w:rsidRPr="006928ED">
              <w:rPr>
                <w:rFonts w:cstheme="minorHAnsi"/>
                <w:color w:val="2D2D2D"/>
                <w:sz w:val="20"/>
                <w:szCs w:val="20"/>
              </w:rPr>
              <w:t>.</w:t>
            </w:r>
          </w:p>
        </w:tc>
      </w:tr>
      <w:tr w:rsidR="00E57B6D" w:rsidRPr="006928ED" w14:paraId="606DADB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93FF41" w14:textId="77777777" w:rsidR="00E57B6D" w:rsidRPr="006928ED" w:rsidRDefault="00E57B6D" w:rsidP="00A21AC4">
            <w:pPr>
              <w:rPr>
                <w:rFonts w:cstheme="minorHAnsi"/>
                <w:color w:val="2D2D2D"/>
                <w:sz w:val="20"/>
                <w:szCs w:val="20"/>
              </w:rPr>
            </w:pPr>
            <w:r w:rsidRPr="006928ED">
              <w:rPr>
                <w:rFonts w:cstheme="minorHAnsi"/>
                <w:color w:val="2D2D2D"/>
                <w:sz w:val="20"/>
                <w:szCs w:val="20"/>
              </w:rPr>
              <w:t>87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AB461A4" w14:textId="77777777" w:rsidR="00E57B6D" w:rsidRPr="006928ED" w:rsidRDefault="00E57B6D" w:rsidP="00A21AC4">
            <w:pPr>
              <w:rPr>
                <w:rFonts w:cstheme="minorHAnsi"/>
                <w:color w:val="2D2D2D"/>
                <w:sz w:val="20"/>
                <w:szCs w:val="20"/>
              </w:rPr>
            </w:pPr>
            <w:r w:rsidRPr="006928ED">
              <w:rPr>
                <w:rFonts w:cstheme="minorHAnsi"/>
                <w:color w:val="2D2D2D"/>
                <w:sz w:val="20"/>
                <w:szCs w:val="20"/>
              </w:rPr>
              <w:t>((psychological or psychosocial or psycho-social) adj2 (assess* or questionnaire* or scale* or screen* or test*)).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04F2397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AAD51CA" w14:textId="77777777" w:rsidR="00E57B6D" w:rsidRPr="006928ED" w:rsidRDefault="00E57B6D" w:rsidP="00A21AC4">
            <w:pPr>
              <w:rPr>
                <w:rFonts w:cstheme="minorHAnsi"/>
                <w:color w:val="2D2D2D"/>
                <w:sz w:val="20"/>
                <w:szCs w:val="20"/>
              </w:rPr>
            </w:pPr>
            <w:r w:rsidRPr="006928ED">
              <w:rPr>
                <w:rFonts w:cstheme="minorHAnsi"/>
                <w:color w:val="2D2D2D"/>
                <w:sz w:val="20"/>
                <w:szCs w:val="20"/>
              </w:rPr>
              <w:t>88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627A134"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psychometr</w:t>
            </w:r>
            <w:proofErr w:type="spellEnd"/>
            <w:r w:rsidRPr="006928ED">
              <w:rPr>
                <w:rFonts w:cstheme="minorHAnsi"/>
                <w:color w:val="2D2D2D"/>
                <w:sz w:val="20"/>
                <w:szCs w:val="20"/>
              </w:rPr>
              <w:t>* or psycho-</w:t>
            </w:r>
            <w:proofErr w:type="spellStart"/>
            <w:r w:rsidRPr="006928ED">
              <w:rPr>
                <w:rFonts w:cstheme="minorHAnsi"/>
                <w:color w:val="2D2D2D"/>
                <w:sz w:val="20"/>
                <w:szCs w:val="20"/>
              </w:rPr>
              <w:t>metr</w:t>
            </w:r>
            <w:proofErr w:type="spellEnd"/>
            <w:r w:rsidRPr="006928ED">
              <w:rPr>
                <w:rFonts w:cstheme="minorHAnsi"/>
                <w:color w:val="2D2D2D"/>
                <w:sz w:val="20"/>
                <w:szCs w:val="20"/>
              </w:rPr>
              <w: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07A663A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B94478D" w14:textId="77777777" w:rsidR="00E57B6D" w:rsidRPr="006928ED" w:rsidRDefault="00E57B6D" w:rsidP="00A21AC4">
            <w:pPr>
              <w:rPr>
                <w:rFonts w:cstheme="minorHAnsi"/>
                <w:color w:val="2D2D2D"/>
                <w:sz w:val="20"/>
                <w:szCs w:val="20"/>
              </w:rPr>
            </w:pPr>
            <w:r w:rsidRPr="006928ED">
              <w:rPr>
                <w:rFonts w:cstheme="minorHAnsi"/>
                <w:color w:val="2D2D2D"/>
                <w:sz w:val="20"/>
                <w:szCs w:val="20"/>
              </w:rPr>
              <w:t>89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289CF93"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STAI.ti,ab,kf</w:t>
            </w:r>
            <w:proofErr w:type="spellEnd"/>
            <w:r w:rsidRPr="006928ED">
              <w:rPr>
                <w:rFonts w:cstheme="minorHAnsi"/>
                <w:color w:val="2D2D2D"/>
                <w:sz w:val="20"/>
                <w:szCs w:val="20"/>
              </w:rPr>
              <w:t>.</w:t>
            </w:r>
          </w:p>
        </w:tc>
      </w:tr>
      <w:tr w:rsidR="00E57B6D" w:rsidRPr="006928ED" w14:paraId="0773D4E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54A49A0" w14:textId="77777777" w:rsidR="00E57B6D" w:rsidRPr="006928ED" w:rsidRDefault="00E57B6D" w:rsidP="00A21AC4">
            <w:pPr>
              <w:rPr>
                <w:rFonts w:cstheme="minorHAnsi"/>
                <w:color w:val="2D2D2D"/>
                <w:sz w:val="20"/>
                <w:szCs w:val="20"/>
              </w:rPr>
            </w:pPr>
            <w:r w:rsidRPr="006928ED">
              <w:rPr>
                <w:rFonts w:cstheme="minorHAnsi"/>
                <w:color w:val="2D2D2D"/>
                <w:sz w:val="20"/>
                <w:szCs w:val="20"/>
              </w:rPr>
              <w:t>90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DF742EF" w14:textId="77777777" w:rsidR="00E57B6D" w:rsidRPr="006928ED" w:rsidRDefault="00E57B6D" w:rsidP="00A21AC4">
            <w:pPr>
              <w:rPr>
                <w:rFonts w:cstheme="minorHAnsi"/>
                <w:color w:val="2D2D2D"/>
                <w:sz w:val="20"/>
                <w:szCs w:val="20"/>
              </w:rPr>
            </w:pPr>
            <w:r w:rsidRPr="006928ED">
              <w:rPr>
                <w:rFonts w:cstheme="minorHAnsi"/>
                <w:color w:val="2D2D2D"/>
                <w:sz w:val="20"/>
                <w:szCs w:val="20"/>
              </w:rPr>
              <w:t>stress*.</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61B4D24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BADABE" w14:textId="77777777" w:rsidR="00E57B6D" w:rsidRPr="006928ED" w:rsidRDefault="00E57B6D" w:rsidP="00A21AC4">
            <w:pPr>
              <w:rPr>
                <w:rFonts w:cstheme="minorHAnsi"/>
                <w:color w:val="2D2D2D"/>
                <w:sz w:val="20"/>
                <w:szCs w:val="20"/>
              </w:rPr>
            </w:pPr>
            <w:r w:rsidRPr="006928ED">
              <w:rPr>
                <w:rFonts w:cstheme="minorHAnsi"/>
                <w:color w:val="2D2D2D"/>
                <w:sz w:val="20"/>
                <w:szCs w:val="20"/>
              </w:rPr>
              <w:t>91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8664911"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or/60-90</w:t>
            </w:r>
          </w:p>
        </w:tc>
      </w:tr>
      <w:tr w:rsidR="00E57B6D" w:rsidRPr="006928ED" w14:paraId="3DD6A85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0F3BFFD" w14:textId="77777777" w:rsidR="00E57B6D" w:rsidRPr="006928ED" w:rsidRDefault="00E57B6D" w:rsidP="00A21AC4">
            <w:pPr>
              <w:rPr>
                <w:rFonts w:cstheme="minorHAnsi"/>
                <w:color w:val="2D2D2D"/>
                <w:sz w:val="20"/>
                <w:szCs w:val="20"/>
              </w:rPr>
            </w:pPr>
            <w:r w:rsidRPr="006928ED">
              <w:rPr>
                <w:rFonts w:cstheme="minorHAnsi"/>
                <w:color w:val="2D2D2D"/>
                <w:sz w:val="20"/>
                <w:szCs w:val="20"/>
              </w:rPr>
              <w:t>92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1930B7" w14:textId="77777777" w:rsidR="00E57B6D" w:rsidRPr="006928ED" w:rsidRDefault="00E57B6D" w:rsidP="00A21AC4">
            <w:pPr>
              <w:rPr>
                <w:rFonts w:cstheme="minorHAnsi"/>
                <w:color w:val="2D2D2D"/>
                <w:sz w:val="20"/>
                <w:szCs w:val="20"/>
              </w:rPr>
            </w:pPr>
            <w:r w:rsidRPr="006928ED">
              <w:rPr>
                <w:rFonts w:cstheme="minorHAnsi"/>
                <w:color w:val="2D2D2D"/>
                <w:sz w:val="20"/>
                <w:szCs w:val="20"/>
              </w:rPr>
              <w:t>Diagnostic Errors/</w:t>
            </w:r>
          </w:p>
        </w:tc>
      </w:tr>
      <w:tr w:rsidR="00E57B6D" w:rsidRPr="006928ED" w14:paraId="17D7F02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F041586" w14:textId="77777777" w:rsidR="00E57B6D" w:rsidRPr="006928ED" w:rsidRDefault="00E57B6D" w:rsidP="00A21AC4">
            <w:pPr>
              <w:rPr>
                <w:rFonts w:cstheme="minorHAnsi"/>
                <w:color w:val="2D2D2D"/>
                <w:sz w:val="20"/>
                <w:szCs w:val="20"/>
              </w:rPr>
            </w:pPr>
            <w:r w:rsidRPr="006928ED">
              <w:rPr>
                <w:rFonts w:cstheme="minorHAnsi"/>
                <w:color w:val="2D2D2D"/>
                <w:sz w:val="20"/>
                <w:szCs w:val="20"/>
              </w:rPr>
              <w:t>93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ABA9751" w14:textId="77777777" w:rsidR="00E57B6D" w:rsidRPr="006928ED" w:rsidRDefault="00E57B6D" w:rsidP="00A21AC4">
            <w:pPr>
              <w:rPr>
                <w:rFonts w:cstheme="minorHAnsi"/>
                <w:color w:val="2D2D2D"/>
                <w:sz w:val="20"/>
                <w:szCs w:val="20"/>
              </w:rPr>
            </w:pPr>
            <w:r w:rsidRPr="006928ED">
              <w:rPr>
                <w:rFonts w:cstheme="minorHAnsi"/>
                <w:color w:val="2D2D2D"/>
                <w:sz w:val="20"/>
                <w:szCs w:val="20"/>
              </w:rPr>
              <w:t>False Positive Reactions/</w:t>
            </w:r>
          </w:p>
        </w:tc>
      </w:tr>
      <w:tr w:rsidR="00E57B6D" w:rsidRPr="006928ED" w14:paraId="4E221E5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25CBEF" w14:textId="77777777" w:rsidR="00E57B6D" w:rsidRPr="006928ED" w:rsidRDefault="00E57B6D" w:rsidP="00A21AC4">
            <w:pPr>
              <w:rPr>
                <w:rFonts w:cstheme="minorHAnsi"/>
                <w:color w:val="2D2D2D"/>
                <w:sz w:val="20"/>
                <w:szCs w:val="20"/>
              </w:rPr>
            </w:pPr>
            <w:r w:rsidRPr="006928ED">
              <w:rPr>
                <w:rFonts w:cstheme="minorHAnsi"/>
                <w:color w:val="2D2D2D"/>
                <w:sz w:val="20"/>
                <w:szCs w:val="20"/>
              </w:rPr>
              <w:t>94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F0D64A5" w14:textId="77777777" w:rsidR="00E57B6D" w:rsidRPr="006928ED" w:rsidRDefault="00E57B6D" w:rsidP="00A21AC4">
            <w:pPr>
              <w:rPr>
                <w:rFonts w:cstheme="minorHAnsi"/>
                <w:color w:val="2D2D2D"/>
                <w:sz w:val="20"/>
                <w:szCs w:val="20"/>
              </w:rPr>
            </w:pPr>
            <w:r w:rsidRPr="006928ED">
              <w:rPr>
                <w:rFonts w:cstheme="minorHAnsi"/>
                <w:color w:val="2D2D2D"/>
                <w:sz w:val="20"/>
                <w:szCs w:val="20"/>
              </w:rPr>
              <w:t>Incidental Findings/</w:t>
            </w:r>
          </w:p>
        </w:tc>
      </w:tr>
      <w:tr w:rsidR="00E57B6D" w:rsidRPr="006928ED" w14:paraId="286B83E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DF29AC4" w14:textId="77777777" w:rsidR="00E57B6D" w:rsidRPr="006928ED" w:rsidRDefault="00E57B6D" w:rsidP="00A21AC4">
            <w:pPr>
              <w:rPr>
                <w:rFonts w:cstheme="minorHAnsi"/>
                <w:color w:val="2D2D2D"/>
                <w:sz w:val="20"/>
                <w:szCs w:val="20"/>
              </w:rPr>
            </w:pPr>
            <w:r w:rsidRPr="006928ED">
              <w:rPr>
                <w:rFonts w:cstheme="minorHAnsi"/>
                <w:color w:val="2D2D2D"/>
                <w:sz w:val="20"/>
                <w:szCs w:val="20"/>
              </w:rPr>
              <w:t>95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F281CA8"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Medical Overuse/</w:t>
            </w:r>
          </w:p>
        </w:tc>
      </w:tr>
      <w:tr w:rsidR="00E57B6D" w:rsidRPr="006928ED" w14:paraId="00C5C52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FAF58D5"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96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4EFB427"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((adverse or harm* or serious or </w:t>
            </w:r>
            <w:proofErr w:type="spellStart"/>
            <w:r w:rsidRPr="006928ED">
              <w:rPr>
                <w:rFonts w:cstheme="minorHAnsi"/>
                <w:color w:val="2D2D2D"/>
                <w:sz w:val="20"/>
                <w:szCs w:val="20"/>
              </w:rPr>
              <w:t>undesir</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uninten</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unwant</w:t>
            </w:r>
            <w:proofErr w:type="spellEnd"/>
            <w:r w:rsidRPr="006928ED">
              <w:rPr>
                <w:rFonts w:cstheme="minorHAnsi"/>
                <w:color w:val="2D2D2D"/>
                <w:sz w:val="20"/>
                <w:szCs w:val="20"/>
              </w:rPr>
              <w:t>*) adj3 (effect* or event* or outcome* or reaction*)).</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051CB06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E2985C5" w14:textId="77777777" w:rsidR="00E57B6D" w:rsidRPr="006928ED" w:rsidRDefault="00E57B6D" w:rsidP="00A21AC4">
            <w:pPr>
              <w:rPr>
                <w:rFonts w:cstheme="minorHAnsi"/>
                <w:color w:val="2D2D2D"/>
                <w:sz w:val="20"/>
                <w:szCs w:val="20"/>
              </w:rPr>
            </w:pPr>
            <w:r w:rsidRPr="006928ED">
              <w:rPr>
                <w:rFonts w:cstheme="minorHAnsi"/>
                <w:color w:val="2D2D2D"/>
                <w:sz w:val="20"/>
                <w:szCs w:val="20"/>
              </w:rPr>
              <w:t>97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9FDA22B" w14:textId="77777777" w:rsidR="00E57B6D" w:rsidRPr="006928ED" w:rsidRDefault="00E57B6D" w:rsidP="00A21AC4">
            <w:pPr>
              <w:rPr>
                <w:rFonts w:cstheme="minorHAnsi"/>
                <w:color w:val="2D2D2D"/>
                <w:sz w:val="20"/>
                <w:szCs w:val="20"/>
              </w:rPr>
            </w:pPr>
            <w:r w:rsidRPr="006928ED">
              <w:rPr>
                <w:rFonts w:cstheme="minorHAnsi"/>
                <w:color w:val="2D2D2D"/>
                <w:sz w:val="20"/>
                <w:szCs w:val="20"/>
              </w:rPr>
              <w:t>((bleed* or complication* or harm* or infection*) adj3 (</w:t>
            </w:r>
            <w:proofErr w:type="spellStart"/>
            <w:r w:rsidRPr="006928ED">
              <w:rPr>
                <w:rFonts w:cstheme="minorHAnsi"/>
                <w:color w:val="2D2D2D"/>
                <w:sz w:val="20"/>
                <w:szCs w:val="20"/>
              </w:rPr>
              <w:t>biops</w:t>
            </w:r>
            <w:proofErr w:type="spellEnd"/>
            <w:r w:rsidRPr="006928ED">
              <w:rPr>
                <w:rFonts w:cstheme="minorHAnsi"/>
                <w:color w:val="2D2D2D"/>
                <w:sz w:val="20"/>
                <w:szCs w:val="20"/>
              </w:rPr>
              <w:t xml:space="preserve">* or death* or </w:t>
            </w:r>
            <w:proofErr w:type="spellStart"/>
            <w:r w:rsidRPr="006928ED">
              <w:rPr>
                <w:rFonts w:cstheme="minorHAnsi"/>
                <w:color w:val="2D2D2D"/>
                <w:sz w:val="20"/>
                <w:szCs w:val="20"/>
              </w:rPr>
              <w:t>followup</w:t>
            </w:r>
            <w:proofErr w:type="spellEnd"/>
            <w:r w:rsidRPr="006928ED">
              <w:rPr>
                <w:rFonts w:cstheme="minorHAnsi"/>
                <w:color w:val="2D2D2D"/>
                <w:sz w:val="20"/>
                <w:szCs w:val="20"/>
              </w:rPr>
              <w:t>* or follow-up* or morbidity or mortality or procedure* or resect* or surg* or test* or treatment* or workup* or work-up*)).</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702417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8A74285" w14:textId="77777777" w:rsidR="00E57B6D" w:rsidRPr="006928ED" w:rsidRDefault="00E57B6D" w:rsidP="00A21AC4">
            <w:pPr>
              <w:rPr>
                <w:rFonts w:cstheme="minorHAnsi"/>
                <w:color w:val="2D2D2D"/>
                <w:sz w:val="20"/>
                <w:szCs w:val="20"/>
              </w:rPr>
            </w:pPr>
            <w:r w:rsidRPr="006928ED">
              <w:rPr>
                <w:rFonts w:cstheme="minorHAnsi"/>
                <w:color w:val="2D2D2D"/>
                <w:sz w:val="20"/>
                <w:szCs w:val="20"/>
              </w:rPr>
              <w:t>98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3AFB486"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((extrapulmonary or extra-pulmonary or incidental) adj3 (discover* or finding*)).</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11424EB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96CC33" w14:textId="77777777" w:rsidR="00E57B6D" w:rsidRPr="006928ED" w:rsidRDefault="00E57B6D" w:rsidP="00A21AC4">
            <w:pPr>
              <w:rPr>
                <w:rFonts w:cstheme="minorHAnsi"/>
                <w:color w:val="2D2D2D"/>
                <w:sz w:val="20"/>
                <w:szCs w:val="20"/>
              </w:rPr>
            </w:pPr>
            <w:r w:rsidRPr="006928ED">
              <w:rPr>
                <w:rFonts w:cstheme="minorHAnsi"/>
                <w:color w:val="2D2D2D"/>
                <w:sz w:val="20"/>
                <w:szCs w:val="20"/>
              </w:rPr>
              <w:t>99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0248311"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false*-positiv*.ti,ab,kf.</w:t>
            </w:r>
          </w:p>
        </w:tc>
      </w:tr>
      <w:tr w:rsidR="00E57B6D" w:rsidRPr="006928ED" w14:paraId="65D0647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7D3B2E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F8285A9"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(invasive adj2 (follow-up* or </w:t>
            </w:r>
            <w:proofErr w:type="spellStart"/>
            <w:r w:rsidRPr="006928ED">
              <w:rPr>
                <w:rFonts w:cstheme="minorHAnsi"/>
                <w:color w:val="2D2D2D"/>
                <w:sz w:val="20"/>
                <w:szCs w:val="20"/>
              </w:rPr>
              <w:t>followup</w:t>
            </w:r>
            <w:proofErr w:type="spellEnd"/>
            <w:r w:rsidRPr="006928ED">
              <w:rPr>
                <w:rFonts w:cstheme="minorHAnsi"/>
                <w:color w:val="2D2D2D"/>
                <w:sz w:val="20"/>
                <w:szCs w:val="20"/>
              </w:rPr>
              <w:t>* or procedure* or test* or treatment* or workup* or work up*)).</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3F3B945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6AA64AD"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1E4EC9B"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overdetect</w:t>
            </w:r>
            <w:proofErr w:type="spellEnd"/>
            <w:r w:rsidRPr="006928ED">
              <w:rPr>
                <w:rFonts w:cstheme="minorHAnsi"/>
                <w:color w:val="2D2D2D"/>
                <w:sz w:val="20"/>
                <w:szCs w:val="20"/>
              </w:rPr>
              <w:t xml:space="preserve">* or over-detect* or </w:t>
            </w:r>
            <w:proofErr w:type="spellStart"/>
            <w:r w:rsidRPr="006928ED">
              <w:rPr>
                <w:rFonts w:cstheme="minorHAnsi"/>
                <w:color w:val="2D2D2D"/>
                <w:sz w:val="20"/>
                <w:szCs w:val="20"/>
              </w:rPr>
              <w:t>overdiagnos</w:t>
            </w:r>
            <w:proofErr w:type="spellEnd"/>
            <w:r w:rsidRPr="006928ED">
              <w:rPr>
                <w:rFonts w:cstheme="minorHAnsi"/>
                <w:color w:val="2D2D2D"/>
                <w:sz w:val="20"/>
                <w:szCs w:val="20"/>
              </w:rPr>
              <w:t>* or over-</w:t>
            </w:r>
            <w:proofErr w:type="spellStart"/>
            <w:r w:rsidRPr="006928ED">
              <w:rPr>
                <w:rFonts w:cstheme="minorHAnsi"/>
                <w:color w:val="2D2D2D"/>
                <w:sz w:val="20"/>
                <w:szCs w:val="20"/>
              </w:rPr>
              <w:t>diagnos</w:t>
            </w:r>
            <w:proofErr w:type="spellEnd"/>
            <w:r w:rsidRPr="006928ED">
              <w:rPr>
                <w:rFonts w:cstheme="minorHAnsi"/>
                <w:color w:val="2D2D2D"/>
                <w:sz w:val="20"/>
                <w:szCs w:val="20"/>
              </w:rPr>
              <w:t>* or overtreat* or over-treat*).</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3BEF695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BB6847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4042E7B" w14:textId="77777777" w:rsidR="00E57B6D" w:rsidRPr="006928ED" w:rsidRDefault="00E57B6D" w:rsidP="00A21AC4">
            <w:pPr>
              <w:rPr>
                <w:rFonts w:cstheme="minorHAnsi"/>
                <w:color w:val="2D2D2D"/>
                <w:sz w:val="20"/>
                <w:szCs w:val="20"/>
              </w:rPr>
            </w:pPr>
            <w:r w:rsidRPr="006928ED">
              <w:rPr>
                <w:rFonts w:cstheme="minorHAnsi"/>
                <w:color w:val="2D2D2D"/>
                <w:sz w:val="20"/>
                <w:szCs w:val="20"/>
              </w:rPr>
              <w:t>(unnecessary adj2 (</w:t>
            </w:r>
            <w:proofErr w:type="spellStart"/>
            <w:r w:rsidRPr="006928ED">
              <w:rPr>
                <w:rFonts w:cstheme="minorHAnsi"/>
                <w:color w:val="2D2D2D"/>
                <w:sz w:val="20"/>
                <w:szCs w:val="20"/>
              </w:rPr>
              <w:t>biops</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followup</w:t>
            </w:r>
            <w:proofErr w:type="spellEnd"/>
            <w:r w:rsidRPr="006928ED">
              <w:rPr>
                <w:rFonts w:cstheme="minorHAnsi"/>
                <w:color w:val="2D2D2D"/>
                <w:sz w:val="20"/>
                <w:szCs w:val="20"/>
              </w:rPr>
              <w:t xml:space="preserve">* or follow-up* or </w:t>
            </w:r>
            <w:proofErr w:type="spellStart"/>
            <w:r w:rsidRPr="006928ED">
              <w:rPr>
                <w:rFonts w:cstheme="minorHAnsi"/>
                <w:color w:val="2D2D2D"/>
                <w:sz w:val="20"/>
                <w:szCs w:val="20"/>
              </w:rPr>
              <w:t>procedur</w:t>
            </w:r>
            <w:proofErr w:type="spellEnd"/>
            <w:r w:rsidRPr="006928ED">
              <w:rPr>
                <w:rFonts w:cstheme="minorHAnsi"/>
                <w:color w:val="2D2D2D"/>
                <w:sz w:val="20"/>
                <w:szCs w:val="20"/>
              </w:rPr>
              <w:t>* or resect* or surg* or test* or treatment* or workup* or work-up*)).</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4ADD297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AA8F48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EB9317C"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or/92-102</w:t>
            </w:r>
          </w:p>
        </w:tc>
      </w:tr>
      <w:tr w:rsidR="00E57B6D" w:rsidRPr="006928ED" w14:paraId="6CC36E0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18D635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828227F" w14:textId="77777777" w:rsidR="00E57B6D" w:rsidRPr="006928ED" w:rsidRDefault="00E57B6D" w:rsidP="00A21AC4">
            <w:pPr>
              <w:rPr>
                <w:rFonts w:cstheme="minorHAnsi"/>
                <w:color w:val="2D2D2D"/>
                <w:sz w:val="20"/>
                <w:szCs w:val="20"/>
              </w:rPr>
            </w:pPr>
            <w:r w:rsidRPr="006928ED">
              <w:rPr>
                <w:rFonts w:cstheme="minorHAnsi"/>
                <w:color w:val="2D2D2D"/>
                <w:sz w:val="20"/>
                <w:szCs w:val="20"/>
              </w:rPr>
              <w:t>59 and (91 or 103)</w:t>
            </w:r>
          </w:p>
        </w:tc>
      </w:tr>
      <w:tr w:rsidR="00E57B6D" w:rsidRPr="006928ED" w14:paraId="64CE9C7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06128E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A6A493B" w14:textId="77777777" w:rsidR="00E57B6D" w:rsidRPr="006928ED" w:rsidRDefault="00E57B6D" w:rsidP="00A21AC4">
            <w:pPr>
              <w:rPr>
                <w:rFonts w:cstheme="minorHAnsi"/>
                <w:color w:val="2D2D2D"/>
                <w:sz w:val="20"/>
                <w:szCs w:val="20"/>
              </w:rPr>
            </w:pPr>
            <w:r w:rsidRPr="006928ED">
              <w:rPr>
                <w:rFonts w:cstheme="minorHAnsi"/>
                <w:color w:val="2D2D2D"/>
                <w:sz w:val="20"/>
                <w:szCs w:val="20"/>
              </w:rPr>
              <w:t>Epidemiologic studies/</w:t>
            </w:r>
          </w:p>
        </w:tc>
      </w:tr>
      <w:tr w:rsidR="00E57B6D" w:rsidRPr="006928ED" w14:paraId="1798AD6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554CB35"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048B85"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case control studies/</w:t>
            </w:r>
          </w:p>
        </w:tc>
      </w:tr>
      <w:tr w:rsidR="00E57B6D" w:rsidRPr="006928ED" w14:paraId="401B3EC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741EC7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718E2AA"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cohort studies/</w:t>
            </w:r>
          </w:p>
        </w:tc>
      </w:tr>
      <w:tr w:rsidR="00E57B6D" w:rsidRPr="006928ED" w14:paraId="738AD63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0438F3C"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ADAED2D" w14:textId="77777777" w:rsidR="00E57B6D" w:rsidRPr="006928ED" w:rsidRDefault="00E57B6D" w:rsidP="00A21AC4">
            <w:pPr>
              <w:rPr>
                <w:rFonts w:cstheme="minorHAnsi"/>
                <w:color w:val="2D2D2D"/>
                <w:sz w:val="20"/>
                <w:szCs w:val="20"/>
              </w:rPr>
            </w:pPr>
            <w:r w:rsidRPr="006928ED">
              <w:rPr>
                <w:rFonts w:cstheme="minorHAnsi"/>
                <w:color w:val="2D2D2D"/>
                <w:sz w:val="20"/>
                <w:szCs w:val="20"/>
              </w:rPr>
              <w:t>Case control.tw.</w:t>
            </w:r>
          </w:p>
        </w:tc>
      </w:tr>
      <w:tr w:rsidR="00E57B6D" w:rsidRPr="006928ED" w14:paraId="15A6313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04871A4"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63C7804"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(cohort adj (study or studies)).</w:t>
            </w:r>
            <w:proofErr w:type="spellStart"/>
            <w:r w:rsidRPr="006928ED">
              <w:rPr>
                <w:rFonts w:cstheme="minorHAnsi"/>
                <w:color w:val="2D2D2D"/>
                <w:sz w:val="20"/>
                <w:szCs w:val="20"/>
              </w:rPr>
              <w:t>tw</w:t>
            </w:r>
            <w:proofErr w:type="spellEnd"/>
            <w:r w:rsidRPr="006928ED">
              <w:rPr>
                <w:rFonts w:cstheme="minorHAnsi"/>
                <w:color w:val="2D2D2D"/>
                <w:sz w:val="20"/>
                <w:szCs w:val="20"/>
              </w:rPr>
              <w:t>.</w:t>
            </w:r>
          </w:p>
        </w:tc>
      </w:tr>
      <w:tr w:rsidR="00E57B6D" w:rsidRPr="006928ED" w14:paraId="39F4503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3BA613F"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031810F"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Cohort analy$.tw.</w:t>
            </w:r>
          </w:p>
        </w:tc>
      </w:tr>
      <w:tr w:rsidR="00E57B6D" w:rsidRPr="006928ED" w14:paraId="435D762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CB513B5"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9C1F186"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((Follow-up or </w:t>
            </w:r>
            <w:proofErr w:type="spellStart"/>
            <w:r w:rsidRPr="006928ED">
              <w:rPr>
                <w:rFonts w:cstheme="minorHAnsi"/>
                <w:color w:val="2D2D2D"/>
                <w:sz w:val="20"/>
                <w:szCs w:val="20"/>
              </w:rPr>
              <w:t>followup</w:t>
            </w:r>
            <w:proofErr w:type="spellEnd"/>
            <w:r w:rsidRPr="006928ED">
              <w:rPr>
                <w:rFonts w:cstheme="minorHAnsi"/>
                <w:color w:val="2D2D2D"/>
                <w:sz w:val="20"/>
                <w:szCs w:val="20"/>
              </w:rPr>
              <w:t>) adj (study or studies)).</w:t>
            </w:r>
            <w:proofErr w:type="spellStart"/>
            <w:r w:rsidRPr="006928ED">
              <w:rPr>
                <w:rFonts w:cstheme="minorHAnsi"/>
                <w:color w:val="2D2D2D"/>
                <w:sz w:val="20"/>
                <w:szCs w:val="20"/>
              </w:rPr>
              <w:t>tw</w:t>
            </w:r>
            <w:proofErr w:type="spellEnd"/>
            <w:r w:rsidRPr="006928ED">
              <w:rPr>
                <w:rFonts w:cstheme="minorHAnsi"/>
                <w:color w:val="2D2D2D"/>
                <w:sz w:val="20"/>
                <w:szCs w:val="20"/>
              </w:rPr>
              <w:t>.</w:t>
            </w:r>
          </w:p>
        </w:tc>
      </w:tr>
      <w:tr w:rsidR="00E57B6D" w:rsidRPr="006928ED" w14:paraId="3805633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38AAE46"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A4CBA27" w14:textId="77777777" w:rsidR="00E57B6D" w:rsidRPr="006928ED" w:rsidRDefault="00E57B6D" w:rsidP="00A21AC4">
            <w:pPr>
              <w:rPr>
                <w:rFonts w:cstheme="minorHAnsi"/>
                <w:color w:val="2D2D2D"/>
                <w:sz w:val="20"/>
                <w:szCs w:val="20"/>
              </w:rPr>
            </w:pPr>
            <w:r w:rsidRPr="006928ED">
              <w:rPr>
                <w:rFonts w:cstheme="minorHAnsi"/>
                <w:color w:val="2D2D2D"/>
                <w:sz w:val="20"/>
                <w:szCs w:val="20"/>
              </w:rPr>
              <w:t>(observational adj (study or studies)).</w:t>
            </w:r>
            <w:proofErr w:type="spellStart"/>
            <w:r w:rsidRPr="006928ED">
              <w:rPr>
                <w:rFonts w:cstheme="minorHAnsi"/>
                <w:color w:val="2D2D2D"/>
                <w:sz w:val="20"/>
                <w:szCs w:val="20"/>
              </w:rPr>
              <w:t>tw</w:t>
            </w:r>
            <w:proofErr w:type="spellEnd"/>
            <w:r w:rsidRPr="006928ED">
              <w:rPr>
                <w:rFonts w:cstheme="minorHAnsi"/>
                <w:color w:val="2D2D2D"/>
                <w:sz w:val="20"/>
                <w:szCs w:val="20"/>
              </w:rPr>
              <w:t>.</w:t>
            </w:r>
          </w:p>
        </w:tc>
      </w:tr>
      <w:tr w:rsidR="00E57B6D" w:rsidRPr="006928ED" w14:paraId="2EDBDFA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1BAF577"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67A594" w14:textId="77777777" w:rsidR="00E57B6D" w:rsidRPr="006928ED" w:rsidRDefault="00E57B6D" w:rsidP="00A21AC4">
            <w:pPr>
              <w:rPr>
                <w:rFonts w:cstheme="minorHAnsi"/>
                <w:color w:val="2D2D2D"/>
                <w:sz w:val="20"/>
                <w:szCs w:val="20"/>
              </w:rPr>
            </w:pPr>
            <w:r w:rsidRPr="006928ED">
              <w:rPr>
                <w:rFonts w:cstheme="minorHAnsi"/>
                <w:color w:val="2D2D2D"/>
                <w:sz w:val="20"/>
                <w:szCs w:val="20"/>
              </w:rPr>
              <w:t>Longitudinal.tw.</w:t>
            </w:r>
          </w:p>
        </w:tc>
      </w:tr>
      <w:tr w:rsidR="00E57B6D" w:rsidRPr="006928ED" w14:paraId="41AA5DF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41F639B"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33D00A9" w14:textId="77777777" w:rsidR="00E57B6D" w:rsidRPr="006928ED" w:rsidRDefault="00E57B6D" w:rsidP="00A21AC4">
            <w:pPr>
              <w:rPr>
                <w:rFonts w:cstheme="minorHAnsi"/>
                <w:color w:val="2D2D2D"/>
                <w:sz w:val="20"/>
                <w:szCs w:val="20"/>
              </w:rPr>
            </w:pPr>
            <w:r w:rsidRPr="006928ED">
              <w:rPr>
                <w:rFonts w:cstheme="minorHAnsi"/>
                <w:color w:val="2D2D2D"/>
                <w:sz w:val="20"/>
                <w:szCs w:val="20"/>
              </w:rPr>
              <w:t>Retrospective.tw.</w:t>
            </w:r>
          </w:p>
        </w:tc>
      </w:tr>
      <w:tr w:rsidR="00E57B6D" w:rsidRPr="006928ED" w14:paraId="72E167E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FE3635C"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6794B8"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(Cross-sectional or </w:t>
            </w:r>
            <w:proofErr w:type="spellStart"/>
            <w:r w:rsidRPr="006928ED">
              <w:rPr>
                <w:rFonts w:cstheme="minorHAnsi"/>
                <w:color w:val="2D2D2D"/>
                <w:sz w:val="20"/>
                <w:szCs w:val="20"/>
              </w:rPr>
              <w:t>crosssectional</w:t>
            </w:r>
            <w:proofErr w:type="spellEnd"/>
            <w:r w:rsidRPr="006928ED">
              <w:rPr>
                <w:rFonts w:cstheme="minorHAnsi"/>
                <w:color w:val="2D2D2D"/>
                <w:sz w:val="20"/>
                <w:szCs w:val="20"/>
              </w:rPr>
              <w:t>).</w:t>
            </w:r>
            <w:proofErr w:type="spellStart"/>
            <w:r w:rsidRPr="006928ED">
              <w:rPr>
                <w:rFonts w:cstheme="minorHAnsi"/>
                <w:color w:val="2D2D2D"/>
                <w:sz w:val="20"/>
                <w:szCs w:val="20"/>
              </w:rPr>
              <w:t>tw</w:t>
            </w:r>
            <w:proofErr w:type="spellEnd"/>
            <w:r w:rsidRPr="006928ED">
              <w:rPr>
                <w:rFonts w:cstheme="minorHAnsi"/>
                <w:color w:val="2D2D2D"/>
                <w:sz w:val="20"/>
                <w:szCs w:val="20"/>
              </w:rPr>
              <w:t>.</w:t>
            </w:r>
          </w:p>
        </w:tc>
      </w:tr>
      <w:tr w:rsidR="00E57B6D" w:rsidRPr="006928ED" w14:paraId="011833B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C5BF317"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E89A207" w14:textId="77777777" w:rsidR="00E57B6D" w:rsidRPr="006928ED" w:rsidRDefault="00E57B6D" w:rsidP="00A21AC4">
            <w:pPr>
              <w:rPr>
                <w:rFonts w:cstheme="minorHAnsi"/>
                <w:color w:val="2D2D2D"/>
                <w:sz w:val="20"/>
                <w:szCs w:val="20"/>
              </w:rPr>
            </w:pPr>
            <w:r w:rsidRPr="006928ED">
              <w:rPr>
                <w:rFonts w:cstheme="minorHAnsi"/>
                <w:color w:val="2D2D2D"/>
                <w:sz w:val="20"/>
                <w:szCs w:val="20"/>
              </w:rPr>
              <w:t>Cross-sectional studies/</w:t>
            </w:r>
          </w:p>
        </w:tc>
      </w:tr>
      <w:tr w:rsidR="00E57B6D" w:rsidRPr="006928ED" w14:paraId="3E56089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885370C"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99D7DFC"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((control and (group* or study)) or (time and factors) or program or survey* or ci or cohort or comparative-stud* or evaluation-studies or follow-up*).</w:t>
            </w:r>
            <w:proofErr w:type="spellStart"/>
            <w:r w:rsidRPr="006928ED">
              <w:rPr>
                <w:rFonts w:cstheme="minorHAnsi"/>
                <w:color w:val="2D2D2D"/>
                <w:sz w:val="20"/>
                <w:szCs w:val="20"/>
              </w:rPr>
              <w:t>mp</w:t>
            </w:r>
            <w:proofErr w:type="spellEnd"/>
            <w:r w:rsidRPr="006928ED">
              <w:rPr>
                <w:rFonts w:cstheme="minorHAnsi"/>
                <w:color w:val="2D2D2D"/>
                <w:sz w:val="20"/>
                <w:szCs w:val="20"/>
              </w:rPr>
              <w:t>.</w:t>
            </w:r>
          </w:p>
        </w:tc>
      </w:tr>
      <w:tr w:rsidR="00E57B6D" w:rsidRPr="006928ED" w14:paraId="3BB9182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593E917"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661CA3C"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or/105-117</w:t>
            </w:r>
          </w:p>
        </w:tc>
      </w:tr>
      <w:tr w:rsidR="00E57B6D" w:rsidRPr="006928ED" w14:paraId="10D4DE0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6DFDEA4"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56D10F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104 and 118</w:t>
            </w:r>
          </w:p>
        </w:tc>
      </w:tr>
      <w:tr w:rsidR="00E57B6D" w:rsidRPr="006928ED" w14:paraId="013FA36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15572E0"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120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624E326" w14:textId="77777777" w:rsidR="00E57B6D" w:rsidRPr="006928ED" w:rsidRDefault="00E57B6D" w:rsidP="00A21AC4">
            <w:pPr>
              <w:rPr>
                <w:rFonts w:cstheme="minorHAnsi"/>
                <w:color w:val="2D2D2D"/>
                <w:sz w:val="20"/>
                <w:szCs w:val="20"/>
              </w:rPr>
            </w:pPr>
            <w:r w:rsidRPr="006928ED">
              <w:rPr>
                <w:rFonts w:cstheme="minorHAnsi"/>
                <w:color w:val="2D2D2D"/>
                <w:sz w:val="20"/>
                <w:szCs w:val="20"/>
              </w:rPr>
              <w:t>37 or 119</w:t>
            </w:r>
          </w:p>
        </w:tc>
      </w:tr>
      <w:tr w:rsidR="00E57B6D" w:rsidRPr="006928ED" w14:paraId="54C0EF1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6BFC6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6BE1944" w14:textId="77777777" w:rsidR="00E57B6D" w:rsidRPr="006928ED" w:rsidRDefault="00E57B6D" w:rsidP="00A21AC4">
            <w:pPr>
              <w:rPr>
                <w:rFonts w:cstheme="minorHAnsi"/>
                <w:color w:val="2D2D2D"/>
                <w:sz w:val="20"/>
                <w:szCs w:val="20"/>
              </w:rPr>
            </w:pPr>
            <w:r w:rsidRPr="006928ED">
              <w:rPr>
                <w:rFonts w:cstheme="minorHAnsi"/>
                <w:color w:val="2D2D2D"/>
                <w:sz w:val="20"/>
                <w:szCs w:val="20"/>
              </w:rPr>
              <w:t>(Case Reports.pt. or (case report? or case study or case studies).</w:t>
            </w:r>
            <w:proofErr w:type="spellStart"/>
            <w:r w:rsidRPr="006928ED">
              <w:rPr>
                <w:rFonts w:cstheme="minorHAnsi"/>
                <w:color w:val="2D2D2D"/>
                <w:sz w:val="20"/>
                <w:szCs w:val="20"/>
              </w:rPr>
              <w:t>ti</w:t>
            </w:r>
            <w:proofErr w:type="spellEnd"/>
            <w:r w:rsidRPr="006928ED">
              <w:rPr>
                <w:rFonts w:cstheme="minorHAnsi"/>
                <w:color w:val="2D2D2D"/>
                <w:sz w:val="20"/>
                <w:szCs w:val="20"/>
              </w:rPr>
              <w:t>.) not (review* or trial*).</w:t>
            </w:r>
            <w:proofErr w:type="spellStart"/>
            <w:r w:rsidRPr="006928ED">
              <w:rPr>
                <w:rFonts w:cstheme="minorHAnsi"/>
                <w:color w:val="2D2D2D"/>
                <w:sz w:val="20"/>
                <w:szCs w:val="20"/>
              </w:rPr>
              <w:t>ti,ab,kf,hw</w:t>
            </w:r>
            <w:proofErr w:type="spellEnd"/>
            <w:r w:rsidRPr="006928ED">
              <w:rPr>
                <w:rFonts w:cstheme="minorHAnsi"/>
                <w:color w:val="2D2D2D"/>
                <w:sz w:val="20"/>
                <w:szCs w:val="20"/>
              </w:rPr>
              <w:t>.</w:t>
            </w:r>
          </w:p>
        </w:tc>
      </w:tr>
      <w:tr w:rsidR="00E57B6D" w:rsidRPr="006928ED" w14:paraId="77AF41E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8A1B967" w14:textId="77777777" w:rsidR="00E57B6D" w:rsidRPr="006928ED" w:rsidRDefault="00E57B6D" w:rsidP="00A21AC4">
            <w:pPr>
              <w:rPr>
                <w:rFonts w:cstheme="minorHAnsi"/>
                <w:color w:val="2D2D2D"/>
                <w:sz w:val="20"/>
                <w:szCs w:val="20"/>
              </w:rPr>
            </w:pPr>
            <w:r w:rsidRPr="006928ED">
              <w:rPr>
                <w:rFonts w:cstheme="minorHAnsi"/>
                <w:color w:val="2D2D2D"/>
                <w:sz w:val="20"/>
                <w:szCs w:val="20"/>
              </w:rPr>
              <w:t>122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F5248AF"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comment/ or editorial/ or (comment or editorial or news or newspaper article).pt.</w:t>
            </w:r>
          </w:p>
        </w:tc>
      </w:tr>
      <w:tr w:rsidR="00E57B6D" w:rsidRPr="006928ED" w14:paraId="3CDD320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9806BD4" w14:textId="77777777" w:rsidR="00E57B6D" w:rsidRPr="006928ED" w:rsidRDefault="00E57B6D" w:rsidP="00A21AC4">
            <w:pPr>
              <w:rPr>
                <w:rFonts w:cstheme="minorHAnsi"/>
                <w:color w:val="2D2D2D"/>
                <w:sz w:val="20"/>
                <w:szCs w:val="20"/>
              </w:rPr>
            </w:pPr>
            <w:r w:rsidRPr="006928ED">
              <w:rPr>
                <w:rFonts w:cstheme="minorHAnsi"/>
                <w:color w:val="2D2D2D"/>
                <w:sz w:val="20"/>
                <w:szCs w:val="20"/>
              </w:rPr>
              <w:t>123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EB551F2" w14:textId="77777777" w:rsidR="00E57B6D" w:rsidRPr="006928ED" w:rsidRDefault="00E57B6D" w:rsidP="00A21AC4">
            <w:pPr>
              <w:rPr>
                <w:rFonts w:cstheme="minorHAnsi"/>
                <w:color w:val="2D2D2D"/>
                <w:sz w:val="20"/>
                <w:szCs w:val="20"/>
              </w:rPr>
            </w:pPr>
            <w:r w:rsidRPr="006928ED">
              <w:rPr>
                <w:rFonts w:cstheme="minorHAnsi"/>
                <w:color w:val="2D2D2D"/>
                <w:sz w:val="20"/>
                <w:szCs w:val="20"/>
              </w:rPr>
              <w:t>120 not (121 or 122)</w:t>
            </w:r>
          </w:p>
        </w:tc>
      </w:tr>
      <w:tr w:rsidR="00E57B6D" w:rsidRPr="006928ED" w14:paraId="2A789CA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CD62D44" w14:textId="77777777" w:rsidR="00E57B6D" w:rsidRPr="006928ED" w:rsidRDefault="00E57B6D" w:rsidP="00A21AC4">
            <w:pPr>
              <w:rPr>
                <w:rFonts w:cstheme="minorHAnsi"/>
                <w:color w:val="2D2D2D"/>
                <w:sz w:val="20"/>
                <w:szCs w:val="20"/>
              </w:rPr>
            </w:pPr>
            <w:r w:rsidRPr="006928ED">
              <w:rPr>
                <w:rFonts w:cstheme="minorHAnsi"/>
                <w:color w:val="2D2D2D"/>
                <w:sz w:val="20"/>
                <w:szCs w:val="20"/>
              </w:rPr>
              <w:t>124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F93310B" w14:textId="77777777" w:rsidR="00E57B6D" w:rsidRPr="006928ED" w:rsidRDefault="00E57B6D" w:rsidP="00A21AC4">
            <w:pPr>
              <w:rPr>
                <w:rFonts w:cstheme="minorHAnsi"/>
                <w:color w:val="2D2D2D"/>
                <w:sz w:val="20"/>
                <w:szCs w:val="20"/>
              </w:rPr>
            </w:pPr>
            <w:r w:rsidRPr="006928ED">
              <w:rPr>
                <w:rFonts w:cstheme="minorHAnsi"/>
                <w:color w:val="2D2D2D"/>
                <w:sz w:val="20"/>
                <w:szCs w:val="20"/>
              </w:rPr>
              <w:t>remove duplicates from 123</w:t>
            </w:r>
          </w:p>
        </w:tc>
      </w:tr>
    </w:tbl>
    <w:p w14:paraId="701E7979" w14:textId="77777777" w:rsidR="00732FD7" w:rsidRPr="006928ED" w:rsidRDefault="00732FD7" w:rsidP="00732FD7">
      <w:pPr>
        <w:rPr>
          <w:rFonts w:cstheme="minorHAnsi"/>
          <w:sz w:val="20"/>
          <w:szCs w:val="20"/>
        </w:rPr>
      </w:pPr>
    </w:p>
    <w:p w14:paraId="60ADC8B7" w14:textId="77777777" w:rsidR="00732FD7" w:rsidRPr="006928ED" w:rsidRDefault="00732FD7" w:rsidP="00732FD7">
      <w:pPr>
        <w:rPr>
          <w:rFonts w:cstheme="minorHAnsi"/>
          <w:sz w:val="20"/>
          <w:szCs w:val="20"/>
        </w:rPr>
      </w:pPr>
    </w:p>
    <w:p w14:paraId="6177A31B" w14:textId="501A1ED9" w:rsidR="00732FD7" w:rsidRPr="006928ED" w:rsidRDefault="00732FD7" w:rsidP="00732FD7">
      <w:pPr>
        <w:rPr>
          <w:rFonts w:cstheme="minorHAnsi"/>
          <w:sz w:val="20"/>
          <w:szCs w:val="20"/>
        </w:rPr>
      </w:pPr>
      <w:r w:rsidRPr="006928ED">
        <w:rPr>
          <w:rFonts w:cstheme="minorHAnsi"/>
          <w:sz w:val="20"/>
          <w:szCs w:val="20"/>
        </w:rPr>
        <w:t>Database(s): </w:t>
      </w:r>
      <w:r w:rsidRPr="006928ED">
        <w:rPr>
          <w:rFonts w:cstheme="minorHAnsi"/>
          <w:b/>
          <w:bCs/>
          <w:color w:val="0A0905"/>
          <w:sz w:val="20"/>
          <w:szCs w:val="20"/>
        </w:rPr>
        <w:t>Embase </w:t>
      </w:r>
      <w:r w:rsidRPr="006928ED">
        <w:rPr>
          <w:rFonts w:cstheme="minorHAnsi"/>
          <w:color w:val="0A0905"/>
          <w:sz w:val="20"/>
          <w:szCs w:val="20"/>
        </w:rPr>
        <w:t>1974 to 2022</w:t>
      </w:r>
      <w:r w:rsidR="00E57B6D">
        <w:rPr>
          <w:rFonts w:cstheme="minorHAnsi"/>
          <w:color w:val="0A0905"/>
          <w:sz w:val="20"/>
          <w:szCs w:val="20"/>
        </w:rPr>
        <w:t>, ran</w:t>
      </w:r>
      <w:r w:rsidRPr="006928ED">
        <w:rPr>
          <w:rFonts w:cstheme="minorHAnsi"/>
          <w:color w:val="0A0905"/>
          <w:sz w:val="20"/>
          <w:szCs w:val="20"/>
        </w:rPr>
        <w:t xml:space="preserve"> October 05</w:t>
      </w:r>
      <w:r w:rsidR="00E57B6D">
        <w:rPr>
          <w:rFonts w:cstheme="minorHAnsi"/>
          <w:color w:val="0A0905"/>
          <w:sz w:val="20"/>
          <w:szCs w:val="20"/>
        </w:rPr>
        <w:t xml:space="preserve"> 2022 and July 11 2025</w:t>
      </w:r>
      <w:r w:rsidRPr="006928ED">
        <w:rPr>
          <w:rFonts w:cstheme="minorHAnsi"/>
          <w:sz w:val="20"/>
          <w:szCs w:val="20"/>
        </w:rPr>
        <w:br/>
      </w:r>
    </w:p>
    <w:tbl>
      <w:tblPr>
        <w:tblW w:w="0" w:type="auto"/>
        <w:tblBorders>
          <w:top w:val="single" w:sz="6" w:space="0" w:color="757575"/>
          <w:left w:val="single" w:sz="6" w:space="0" w:color="757575"/>
          <w:bottom w:val="single" w:sz="6" w:space="0" w:color="757575"/>
          <w:right w:val="single" w:sz="6" w:space="0" w:color="757575"/>
        </w:tblBorders>
        <w:tblCellMar>
          <w:left w:w="0" w:type="dxa"/>
          <w:right w:w="0" w:type="dxa"/>
        </w:tblCellMar>
        <w:tblLook w:val="04A0" w:firstRow="1" w:lastRow="0" w:firstColumn="1" w:lastColumn="0" w:noHBand="0" w:noVBand="1"/>
      </w:tblPr>
      <w:tblGrid>
        <w:gridCol w:w="455"/>
        <w:gridCol w:w="8889"/>
      </w:tblGrid>
      <w:tr w:rsidR="00E57B6D" w:rsidRPr="006928ED" w14:paraId="59773F66" w14:textId="77777777" w:rsidTr="00A21AC4">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45B91F1F" w14:textId="77777777" w:rsidR="00E57B6D" w:rsidRPr="006928ED" w:rsidRDefault="00E57B6D" w:rsidP="00A21AC4">
            <w:pPr>
              <w:spacing w:before="150" w:after="30"/>
              <w:rPr>
                <w:rFonts w:cstheme="minorHAnsi"/>
                <w:b/>
                <w:bCs/>
                <w:color w:val="2D2D2D"/>
                <w:sz w:val="20"/>
                <w:szCs w:val="20"/>
              </w:rPr>
            </w:pPr>
            <w:r w:rsidRPr="006928ED">
              <w:rPr>
                <w:rFonts w:cstheme="minorHAnsi"/>
                <w:b/>
                <w:bCs/>
                <w:color w:val="2D2D2D"/>
                <w:sz w:val="20"/>
                <w:szCs w:val="20"/>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69EBB9B5" w14:textId="77777777" w:rsidR="00E57B6D" w:rsidRPr="006928ED" w:rsidRDefault="00E57B6D" w:rsidP="00A21AC4">
            <w:pPr>
              <w:spacing w:before="150" w:after="30"/>
              <w:rPr>
                <w:rFonts w:cstheme="minorHAnsi"/>
                <w:b/>
                <w:bCs/>
                <w:color w:val="2D2D2D"/>
                <w:sz w:val="20"/>
                <w:szCs w:val="20"/>
              </w:rPr>
            </w:pPr>
            <w:r w:rsidRPr="006928ED">
              <w:rPr>
                <w:rFonts w:cstheme="minorHAnsi"/>
                <w:b/>
                <w:bCs/>
                <w:color w:val="2D2D2D"/>
                <w:sz w:val="20"/>
                <w:szCs w:val="20"/>
              </w:rPr>
              <w:t>Searches</w:t>
            </w:r>
          </w:p>
        </w:tc>
      </w:tr>
      <w:tr w:rsidR="00E57B6D" w:rsidRPr="006928ED" w14:paraId="6F7B3D6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EC80299" w14:textId="77777777" w:rsidR="00E57B6D" w:rsidRPr="006928ED" w:rsidRDefault="00E57B6D" w:rsidP="00A21AC4">
            <w:pPr>
              <w:rPr>
                <w:rFonts w:cstheme="minorHAnsi"/>
                <w:color w:val="2D2D2D"/>
                <w:sz w:val="20"/>
                <w:szCs w:val="20"/>
              </w:rPr>
            </w:pPr>
            <w:r w:rsidRPr="006928ED">
              <w:rPr>
                <w:rFonts w:cstheme="minorHAnsi"/>
                <w:color w:val="2D2D2D"/>
                <w:sz w:val="20"/>
                <w:szCs w:val="20"/>
              </w:rPr>
              <w:t>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A18798D"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lung tumor/</w:t>
            </w:r>
          </w:p>
        </w:tc>
      </w:tr>
      <w:tr w:rsidR="00E57B6D" w:rsidRPr="006928ED" w14:paraId="6FB1A8F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5F01620" w14:textId="77777777" w:rsidR="00E57B6D" w:rsidRPr="006928ED" w:rsidRDefault="00E57B6D" w:rsidP="00A21AC4">
            <w:pPr>
              <w:rPr>
                <w:rFonts w:cstheme="minorHAnsi"/>
                <w:color w:val="2D2D2D"/>
                <w:sz w:val="20"/>
                <w:szCs w:val="20"/>
              </w:rPr>
            </w:pPr>
            <w:r w:rsidRPr="006928ED">
              <w:rPr>
                <w:rFonts w:cstheme="minorHAnsi"/>
                <w:color w:val="2D2D2D"/>
                <w:sz w:val="20"/>
                <w:szCs w:val="20"/>
              </w:rPr>
              <w:t>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68DA4F6"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((bronchial or lung or pulmonary) adj3 (adenocarcinoma or cancer* or carcinoma or </w:t>
            </w:r>
            <w:proofErr w:type="spellStart"/>
            <w:r w:rsidRPr="006928ED">
              <w:rPr>
                <w:rFonts w:cstheme="minorHAnsi"/>
                <w:color w:val="2D2D2D"/>
                <w:sz w:val="20"/>
                <w:szCs w:val="20"/>
              </w:rPr>
              <w:t>malignan</w:t>
            </w:r>
            <w:proofErr w:type="spellEnd"/>
            <w:r w:rsidRPr="006928ED">
              <w:rPr>
                <w:rFonts w:cstheme="minorHAnsi"/>
                <w:color w:val="2D2D2D"/>
                <w:sz w:val="20"/>
                <w:szCs w:val="20"/>
              </w:rPr>
              <w:t xml:space="preserve">* or neoplasm* or </w:t>
            </w:r>
            <w:proofErr w:type="spellStart"/>
            <w:r w:rsidRPr="006928ED">
              <w:rPr>
                <w:rFonts w:cstheme="minorHAnsi"/>
                <w:color w:val="2D2D2D"/>
                <w:sz w:val="20"/>
                <w:szCs w:val="20"/>
              </w:rPr>
              <w:t>tumo?r</w:t>
            </w:r>
            <w:proofErr w:type="spellEnd"/>
            <w:r w:rsidRPr="006928ED">
              <w:rPr>
                <w:rFonts w:cstheme="minorHAnsi"/>
                <w:color w:val="2D2D2D"/>
                <w:sz w:val="20"/>
                <w:szCs w:val="20"/>
              </w:rPr>
              <w: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76F83E6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DAC773C" w14:textId="77777777" w:rsidR="00E57B6D" w:rsidRPr="006928ED" w:rsidRDefault="00E57B6D" w:rsidP="00A21AC4">
            <w:pPr>
              <w:rPr>
                <w:rFonts w:cstheme="minorHAnsi"/>
                <w:color w:val="2D2D2D"/>
                <w:sz w:val="20"/>
                <w:szCs w:val="20"/>
              </w:rPr>
            </w:pPr>
            <w:r w:rsidRPr="006928ED">
              <w:rPr>
                <w:rFonts w:cstheme="minorHAnsi"/>
                <w:color w:val="2D2D2D"/>
                <w:sz w:val="20"/>
                <w:szCs w:val="20"/>
              </w:rPr>
              <w:t>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C66E861" w14:textId="77777777" w:rsidR="00E57B6D" w:rsidRPr="006928ED" w:rsidRDefault="00E57B6D" w:rsidP="00A21AC4">
            <w:pPr>
              <w:rPr>
                <w:rFonts w:cstheme="minorHAnsi"/>
                <w:color w:val="2D2D2D"/>
                <w:sz w:val="20"/>
                <w:szCs w:val="20"/>
              </w:rPr>
            </w:pPr>
            <w:r w:rsidRPr="006928ED">
              <w:rPr>
                <w:rFonts w:cstheme="minorHAnsi"/>
                <w:color w:val="2D2D2D"/>
                <w:sz w:val="20"/>
                <w:szCs w:val="20"/>
              </w:rPr>
              <w:t>1 or 2</w:t>
            </w:r>
          </w:p>
        </w:tc>
      </w:tr>
      <w:tr w:rsidR="00E57B6D" w:rsidRPr="006928ED" w14:paraId="5A672CD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C7FB5BD" w14:textId="77777777" w:rsidR="00E57B6D" w:rsidRPr="006928ED" w:rsidRDefault="00E57B6D" w:rsidP="00A21AC4">
            <w:pPr>
              <w:rPr>
                <w:rFonts w:cstheme="minorHAnsi"/>
                <w:color w:val="2D2D2D"/>
                <w:sz w:val="20"/>
                <w:szCs w:val="20"/>
              </w:rPr>
            </w:pPr>
            <w:r w:rsidRPr="006928ED">
              <w:rPr>
                <w:rFonts w:cstheme="minorHAnsi"/>
                <w:color w:val="2D2D2D"/>
                <w:sz w:val="20"/>
                <w:szCs w:val="20"/>
              </w:rPr>
              <w:t>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A6BDAEB" w14:textId="77777777" w:rsidR="00E57B6D" w:rsidRPr="006928ED" w:rsidRDefault="00E57B6D" w:rsidP="00A21AC4">
            <w:pPr>
              <w:rPr>
                <w:rFonts w:cstheme="minorHAnsi"/>
                <w:color w:val="2D2D2D"/>
                <w:sz w:val="20"/>
                <w:szCs w:val="20"/>
              </w:rPr>
            </w:pPr>
            <w:r w:rsidRPr="006928ED">
              <w:rPr>
                <w:rFonts w:cstheme="minorHAnsi"/>
                <w:color w:val="2D2D2D"/>
                <w:sz w:val="20"/>
                <w:szCs w:val="20"/>
              </w:rPr>
              <w:t>early cancer diagnosis/</w:t>
            </w:r>
          </w:p>
        </w:tc>
      </w:tr>
      <w:tr w:rsidR="00E57B6D" w:rsidRPr="006928ED" w14:paraId="33D363E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32F10B0" w14:textId="77777777" w:rsidR="00E57B6D" w:rsidRPr="006928ED" w:rsidRDefault="00E57B6D" w:rsidP="00A21AC4">
            <w:pPr>
              <w:rPr>
                <w:rFonts w:cstheme="minorHAnsi"/>
                <w:color w:val="2D2D2D"/>
                <w:sz w:val="20"/>
                <w:szCs w:val="20"/>
              </w:rPr>
            </w:pPr>
            <w:r w:rsidRPr="006928ED">
              <w:rPr>
                <w:rFonts w:cstheme="minorHAnsi"/>
                <w:color w:val="2D2D2D"/>
                <w:sz w:val="20"/>
                <w:szCs w:val="20"/>
              </w:rPr>
              <w:t>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FA003B4" w14:textId="77777777" w:rsidR="00E57B6D" w:rsidRPr="006928ED" w:rsidRDefault="00E57B6D" w:rsidP="00A21AC4">
            <w:pPr>
              <w:rPr>
                <w:rFonts w:cstheme="minorHAnsi"/>
                <w:color w:val="2D2D2D"/>
                <w:sz w:val="20"/>
                <w:szCs w:val="20"/>
              </w:rPr>
            </w:pPr>
            <w:r w:rsidRPr="006928ED">
              <w:rPr>
                <w:rFonts w:cstheme="minorHAnsi"/>
                <w:color w:val="2D2D2D"/>
                <w:sz w:val="20"/>
                <w:szCs w:val="20"/>
              </w:rPr>
              <w:t>Mass Screening/</w:t>
            </w:r>
          </w:p>
        </w:tc>
      </w:tr>
      <w:tr w:rsidR="00E57B6D" w:rsidRPr="006928ED" w14:paraId="7ECFDD1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FADA02A" w14:textId="77777777" w:rsidR="00E57B6D" w:rsidRPr="006928ED" w:rsidRDefault="00E57B6D" w:rsidP="00A21AC4">
            <w:pPr>
              <w:rPr>
                <w:rFonts w:cstheme="minorHAnsi"/>
                <w:color w:val="2D2D2D"/>
                <w:sz w:val="20"/>
                <w:szCs w:val="20"/>
              </w:rPr>
            </w:pPr>
            <w:r w:rsidRPr="006928ED">
              <w:rPr>
                <w:rFonts w:cstheme="minorHAnsi"/>
                <w:color w:val="2D2D2D"/>
                <w:sz w:val="20"/>
                <w:szCs w:val="20"/>
              </w:rPr>
              <w:t>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E64B04"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computer assisted tomography/</w:t>
            </w:r>
          </w:p>
        </w:tc>
      </w:tr>
      <w:tr w:rsidR="00E57B6D" w:rsidRPr="006928ED" w14:paraId="51F780E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7623D44" w14:textId="77777777" w:rsidR="00E57B6D" w:rsidRPr="006928ED" w:rsidRDefault="00E57B6D" w:rsidP="00A21AC4">
            <w:pPr>
              <w:rPr>
                <w:rFonts w:cstheme="minorHAnsi"/>
                <w:color w:val="2D2D2D"/>
                <w:sz w:val="20"/>
                <w:szCs w:val="20"/>
              </w:rPr>
            </w:pPr>
            <w:r w:rsidRPr="006928ED">
              <w:rPr>
                <w:rFonts w:cstheme="minorHAnsi"/>
                <w:color w:val="2D2D2D"/>
                <w:sz w:val="20"/>
                <w:szCs w:val="20"/>
              </w:rPr>
              <w:t>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ED4FCB1"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(compute* adj2 tomograph*).</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0C4F62D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F187E13" w14:textId="77777777" w:rsidR="00E57B6D" w:rsidRPr="006928ED" w:rsidRDefault="00E57B6D" w:rsidP="00A21AC4">
            <w:pPr>
              <w:rPr>
                <w:rFonts w:cstheme="minorHAnsi"/>
                <w:color w:val="2D2D2D"/>
                <w:sz w:val="20"/>
                <w:szCs w:val="20"/>
              </w:rPr>
            </w:pPr>
            <w:r w:rsidRPr="006928ED">
              <w:rPr>
                <w:rFonts w:cstheme="minorHAnsi"/>
                <w:color w:val="2D2D2D"/>
                <w:sz w:val="20"/>
                <w:szCs w:val="20"/>
              </w:rPr>
              <w:t>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9A9712D"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c?t</w:t>
            </w:r>
            <w:proofErr w:type="spellEnd"/>
            <w:r w:rsidRPr="006928ED">
              <w:rPr>
                <w:rFonts w:cstheme="minorHAnsi"/>
                <w:color w:val="2D2D2D"/>
                <w:sz w:val="20"/>
                <w:szCs w:val="20"/>
              </w:rPr>
              <w:t xml:space="preserve"> adj1 (chest* or </w:t>
            </w:r>
            <w:proofErr w:type="spellStart"/>
            <w:r w:rsidRPr="006928ED">
              <w:rPr>
                <w:rFonts w:cstheme="minorHAnsi"/>
                <w:color w:val="2D2D2D"/>
                <w:sz w:val="20"/>
                <w:szCs w:val="20"/>
              </w:rPr>
              <w:t>imag</w:t>
            </w:r>
            <w:proofErr w:type="spellEnd"/>
            <w:r w:rsidRPr="006928ED">
              <w:rPr>
                <w:rFonts w:cstheme="minorHAnsi"/>
                <w:color w:val="2D2D2D"/>
                <w:sz w:val="20"/>
                <w:szCs w:val="20"/>
              </w:rPr>
              <w:t>* or scan*)).</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5EE7715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C8F5B8C" w14:textId="77777777" w:rsidR="00E57B6D" w:rsidRPr="006928ED" w:rsidRDefault="00E57B6D" w:rsidP="00A21AC4">
            <w:pPr>
              <w:rPr>
                <w:rFonts w:cstheme="minorHAnsi"/>
                <w:color w:val="2D2D2D"/>
                <w:sz w:val="20"/>
                <w:szCs w:val="20"/>
              </w:rPr>
            </w:pPr>
            <w:r w:rsidRPr="006928ED">
              <w:rPr>
                <w:rFonts w:cstheme="minorHAnsi"/>
                <w:color w:val="2D2D2D"/>
                <w:sz w:val="20"/>
                <w:szCs w:val="20"/>
              </w:rPr>
              <w:t>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2B7DF5B" w14:textId="77777777" w:rsidR="00E57B6D" w:rsidRPr="006928ED" w:rsidRDefault="00E57B6D" w:rsidP="00A21AC4">
            <w:pPr>
              <w:rPr>
                <w:rFonts w:cstheme="minorHAnsi"/>
                <w:color w:val="2D2D2D"/>
                <w:sz w:val="20"/>
                <w:szCs w:val="20"/>
              </w:rPr>
            </w:pPr>
            <w:r w:rsidRPr="006928ED">
              <w:rPr>
                <w:rFonts w:cstheme="minorHAnsi"/>
                <w:color w:val="2D2D2D"/>
                <w:sz w:val="20"/>
                <w:szCs w:val="20"/>
              </w:rPr>
              <w:t>(LDCT or LD-CT or ULDCT or ULD-CT).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5DEA75C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FF3E5BA"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C10994"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(low-dose adj </w:t>
            </w:r>
            <w:proofErr w:type="spellStart"/>
            <w:r w:rsidRPr="006928ED">
              <w:rPr>
                <w:rFonts w:cstheme="minorHAnsi"/>
                <w:color w:val="2D2D2D"/>
                <w:sz w:val="20"/>
                <w:szCs w:val="20"/>
              </w:rPr>
              <w:t>ct</w:t>
            </w:r>
            <w:proofErr w:type="spellEnd"/>
            <w:r w:rsidRPr="006928ED">
              <w:rPr>
                <w:rFonts w:cstheme="minorHAnsi"/>
                <w:color w:val="2D2D2D"/>
                <w:sz w:val="20"/>
                <w:szCs w:val="20"/>
              </w:rPr>
              <w: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79C1A16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6B4A105"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A91F4DD" w14:textId="77777777" w:rsidR="00E57B6D" w:rsidRPr="006928ED" w:rsidRDefault="00E57B6D" w:rsidP="00A21AC4">
            <w:pPr>
              <w:rPr>
                <w:rFonts w:cstheme="minorHAnsi"/>
                <w:color w:val="2D2D2D"/>
                <w:sz w:val="20"/>
                <w:szCs w:val="20"/>
              </w:rPr>
            </w:pPr>
            <w:r w:rsidRPr="006928ED">
              <w:rPr>
                <w:rFonts w:cstheme="minorHAnsi"/>
                <w:color w:val="2D2D2D"/>
                <w:sz w:val="20"/>
                <w:szCs w:val="20"/>
              </w:rPr>
              <w:t>screen*.</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73C7F8C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45AFA71" w14:textId="77777777" w:rsidR="00E57B6D" w:rsidRPr="006928ED" w:rsidRDefault="00E57B6D" w:rsidP="00A21AC4">
            <w:pPr>
              <w:rPr>
                <w:rFonts w:cstheme="minorHAnsi"/>
                <w:color w:val="2D2D2D"/>
                <w:sz w:val="20"/>
                <w:szCs w:val="20"/>
              </w:rPr>
            </w:pPr>
            <w:r w:rsidRPr="006928ED">
              <w:rPr>
                <w:rFonts w:cstheme="minorHAnsi"/>
                <w:color w:val="2D2D2D"/>
                <w:sz w:val="20"/>
                <w:szCs w:val="20"/>
              </w:rPr>
              <w:t>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466FBC"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or/4-11</w:t>
            </w:r>
          </w:p>
        </w:tc>
      </w:tr>
      <w:tr w:rsidR="00E57B6D" w:rsidRPr="006928ED" w14:paraId="7C8ACFB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99EF87A" w14:textId="77777777" w:rsidR="00E57B6D" w:rsidRPr="006928ED" w:rsidRDefault="00E57B6D" w:rsidP="00A21AC4">
            <w:pPr>
              <w:rPr>
                <w:rFonts w:cstheme="minorHAnsi"/>
                <w:color w:val="2D2D2D"/>
                <w:sz w:val="20"/>
                <w:szCs w:val="20"/>
              </w:rPr>
            </w:pPr>
            <w:r w:rsidRPr="006928ED">
              <w:rPr>
                <w:rFonts w:cstheme="minorHAnsi"/>
                <w:color w:val="2D2D2D"/>
                <w:sz w:val="20"/>
                <w:szCs w:val="20"/>
              </w:rPr>
              <w:t>13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2AF3D9B" w14:textId="77777777" w:rsidR="00E57B6D" w:rsidRPr="006928ED" w:rsidRDefault="00E57B6D" w:rsidP="00A21AC4">
            <w:pPr>
              <w:rPr>
                <w:rFonts w:cstheme="minorHAnsi"/>
                <w:color w:val="2D2D2D"/>
                <w:sz w:val="20"/>
                <w:szCs w:val="20"/>
              </w:rPr>
            </w:pPr>
            <w:r w:rsidRPr="006928ED">
              <w:rPr>
                <w:rFonts w:cstheme="minorHAnsi"/>
                <w:color w:val="2D2D2D"/>
                <w:sz w:val="20"/>
                <w:szCs w:val="20"/>
              </w:rPr>
              <w:t>3 and 12</w:t>
            </w:r>
          </w:p>
        </w:tc>
      </w:tr>
      <w:tr w:rsidR="00E57B6D" w:rsidRPr="006928ED" w14:paraId="38D5F50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44FFC24" w14:textId="77777777" w:rsidR="00E57B6D" w:rsidRPr="006928ED" w:rsidRDefault="00E57B6D" w:rsidP="00A21AC4">
            <w:pPr>
              <w:rPr>
                <w:rFonts w:cstheme="minorHAnsi"/>
                <w:color w:val="2D2D2D"/>
                <w:sz w:val="20"/>
                <w:szCs w:val="20"/>
              </w:rPr>
            </w:pPr>
            <w:r w:rsidRPr="006928ED">
              <w:rPr>
                <w:rFonts w:cstheme="minorHAnsi"/>
                <w:color w:val="2D2D2D"/>
                <w:sz w:val="20"/>
                <w:szCs w:val="20"/>
              </w:rPr>
              <w:t>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B88EEBC"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13 to yr="2015 -Current"</w:t>
            </w:r>
          </w:p>
        </w:tc>
      </w:tr>
      <w:tr w:rsidR="00E57B6D" w:rsidRPr="006928ED" w14:paraId="1D93BA2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324F837" w14:textId="77777777" w:rsidR="00E57B6D" w:rsidRPr="006928ED" w:rsidRDefault="00E57B6D" w:rsidP="00A21AC4">
            <w:pPr>
              <w:rPr>
                <w:rFonts w:cstheme="minorHAnsi"/>
                <w:color w:val="2D2D2D"/>
                <w:sz w:val="20"/>
                <w:szCs w:val="20"/>
              </w:rPr>
            </w:pPr>
            <w:r w:rsidRPr="006928ED">
              <w:rPr>
                <w:rFonts w:cstheme="minorHAnsi"/>
                <w:color w:val="2D2D2D"/>
                <w:sz w:val="20"/>
                <w:szCs w:val="20"/>
              </w:rPr>
              <w:t>15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530915"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thorax radiography/</w:t>
            </w:r>
          </w:p>
        </w:tc>
      </w:tr>
      <w:tr w:rsidR="00E57B6D" w:rsidRPr="006928ED" w14:paraId="02FD617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759E1CE" w14:textId="77777777" w:rsidR="00E57B6D" w:rsidRPr="006928ED" w:rsidRDefault="00E57B6D" w:rsidP="00A21AC4">
            <w:pPr>
              <w:rPr>
                <w:rFonts w:cstheme="minorHAnsi"/>
                <w:color w:val="2D2D2D"/>
                <w:sz w:val="20"/>
                <w:szCs w:val="20"/>
              </w:rPr>
            </w:pPr>
            <w:r w:rsidRPr="006928ED">
              <w:rPr>
                <w:rFonts w:cstheme="minorHAnsi"/>
                <w:color w:val="2D2D2D"/>
                <w:sz w:val="20"/>
                <w:szCs w:val="20"/>
              </w:rPr>
              <w:t>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E388209"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sputum </w:t>
            </w:r>
            <w:proofErr w:type="spellStart"/>
            <w:r w:rsidRPr="006928ED">
              <w:rPr>
                <w:rFonts w:cstheme="minorHAnsi"/>
                <w:color w:val="2D2D2D"/>
                <w:sz w:val="20"/>
                <w:szCs w:val="20"/>
              </w:rPr>
              <w:t>cytodiagnosis</w:t>
            </w:r>
            <w:proofErr w:type="spellEnd"/>
            <w:r w:rsidRPr="006928ED">
              <w:rPr>
                <w:rFonts w:cstheme="minorHAnsi"/>
                <w:color w:val="2D2D2D"/>
                <w:sz w:val="20"/>
                <w:szCs w:val="20"/>
              </w:rPr>
              <w:t>/</w:t>
            </w:r>
          </w:p>
        </w:tc>
      </w:tr>
      <w:tr w:rsidR="00E57B6D" w:rsidRPr="006928ED" w14:paraId="214CD74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D8FCBD2" w14:textId="77777777" w:rsidR="00E57B6D" w:rsidRPr="006928ED" w:rsidRDefault="00E57B6D" w:rsidP="00A21AC4">
            <w:pPr>
              <w:rPr>
                <w:rFonts w:cstheme="minorHAnsi"/>
                <w:color w:val="2D2D2D"/>
                <w:sz w:val="20"/>
                <w:szCs w:val="20"/>
              </w:rPr>
            </w:pPr>
            <w:r w:rsidRPr="006928ED">
              <w:rPr>
                <w:rFonts w:cstheme="minorHAnsi"/>
                <w:color w:val="2D2D2D"/>
                <w:sz w:val="20"/>
                <w:szCs w:val="20"/>
              </w:rPr>
              <w:t>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08B11BB"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((chest or thoracic or thorax) adj1 (radiograph* or </w:t>
            </w:r>
            <w:proofErr w:type="spellStart"/>
            <w:r w:rsidRPr="006928ED">
              <w:rPr>
                <w:rFonts w:cstheme="minorHAnsi"/>
                <w:color w:val="2D2D2D"/>
                <w:sz w:val="20"/>
                <w:szCs w:val="20"/>
              </w:rPr>
              <w:t>xray</w:t>
            </w:r>
            <w:proofErr w:type="spellEnd"/>
            <w:r w:rsidRPr="006928ED">
              <w:rPr>
                <w:rFonts w:cstheme="minorHAnsi"/>
                <w:color w:val="2D2D2D"/>
                <w:sz w:val="20"/>
                <w:szCs w:val="20"/>
              </w:rPr>
              <w:t>* or x-ray*)).</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7CC1C75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BEC7AEB"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A3449F5"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(sputum adj2 cyto*).ti,ab,kw.</w:t>
            </w:r>
          </w:p>
        </w:tc>
      </w:tr>
      <w:tr w:rsidR="00E57B6D" w:rsidRPr="006928ED" w14:paraId="58C6D7E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108846F" w14:textId="77777777" w:rsidR="00E57B6D" w:rsidRPr="006928ED" w:rsidRDefault="00E57B6D" w:rsidP="00A21AC4">
            <w:pPr>
              <w:rPr>
                <w:rFonts w:cstheme="minorHAnsi"/>
                <w:color w:val="2D2D2D"/>
                <w:sz w:val="20"/>
                <w:szCs w:val="20"/>
              </w:rPr>
            </w:pPr>
            <w:r w:rsidRPr="006928ED">
              <w:rPr>
                <w:rFonts w:cstheme="minorHAnsi"/>
                <w:color w:val="2D2D2D"/>
                <w:sz w:val="20"/>
                <w:szCs w:val="20"/>
              </w:rPr>
              <w:t>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ECD62AD"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or/15-18</w:t>
            </w:r>
          </w:p>
        </w:tc>
      </w:tr>
      <w:tr w:rsidR="00E57B6D" w:rsidRPr="006928ED" w14:paraId="272A2B3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F565891" w14:textId="77777777" w:rsidR="00E57B6D" w:rsidRPr="006928ED" w:rsidRDefault="00E57B6D" w:rsidP="00A21AC4">
            <w:pPr>
              <w:rPr>
                <w:rFonts w:cstheme="minorHAnsi"/>
                <w:color w:val="2D2D2D"/>
                <w:sz w:val="20"/>
                <w:szCs w:val="20"/>
              </w:rPr>
            </w:pPr>
            <w:r w:rsidRPr="006928ED">
              <w:rPr>
                <w:rFonts w:cstheme="minorHAnsi"/>
                <w:color w:val="2D2D2D"/>
                <w:sz w:val="20"/>
                <w:szCs w:val="20"/>
              </w:rPr>
              <w:t>20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E9098BB" w14:textId="77777777" w:rsidR="00E57B6D" w:rsidRPr="006928ED" w:rsidRDefault="00E57B6D" w:rsidP="00A21AC4">
            <w:pPr>
              <w:rPr>
                <w:rFonts w:cstheme="minorHAnsi"/>
                <w:color w:val="2D2D2D"/>
                <w:sz w:val="20"/>
                <w:szCs w:val="20"/>
              </w:rPr>
            </w:pPr>
            <w:r w:rsidRPr="006928ED">
              <w:rPr>
                <w:rFonts w:cstheme="minorHAnsi"/>
                <w:color w:val="2D2D2D"/>
                <w:sz w:val="20"/>
                <w:szCs w:val="20"/>
              </w:rPr>
              <w:t>3 and 19</w:t>
            </w:r>
          </w:p>
        </w:tc>
      </w:tr>
      <w:tr w:rsidR="00E57B6D" w:rsidRPr="006928ED" w14:paraId="668CD47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7C9439D" w14:textId="77777777" w:rsidR="00E57B6D" w:rsidRPr="006928ED" w:rsidRDefault="00E57B6D" w:rsidP="00A21AC4">
            <w:pPr>
              <w:rPr>
                <w:rFonts w:cstheme="minorHAnsi"/>
                <w:color w:val="2D2D2D"/>
                <w:sz w:val="20"/>
                <w:szCs w:val="20"/>
              </w:rPr>
            </w:pPr>
            <w:r w:rsidRPr="006928ED">
              <w:rPr>
                <w:rFonts w:cstheme="minorHAnsi"/>
                <w:color w:val="2D2D2D"/>
                <w:sz w:val="20"/>
                <w:szCs w:val="20"/>
              </w:rPr>
              <w:t>21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F3394F6"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20 to yr="2020 -Current"</w:t>
            </w:r>
          </w:p>
        </w:tc>
      </w:tr>
      <w:tr w:rsidR="00E57B6D" w:rsidRPr="006928ED" w14:paraId="647C1A8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3C0829F" w14:textId="77777777" w:rsidR="00E57B6D" w:rsidRPr="006928ED" w:rsidRDefault="00E57B6D" w:rsidP="00A21AC4">
            <w:pPr>
              <w:rPr>
                <w:rFonts w:cstheme="minorHAnsi"/>
                <w:color w:val="2D2D2D"/>
                <w:sz w:val="20"/>
                <w:szCs w:val="20"/>
              </w:rPr>
            </w:pPr>
            <w:r w:rsidRPr="006928ED">
              <w:rPr>
                <w:rFonts w:cstheme="minorHAnsi"/>
                <w:color w:val="2D2D2D"/>
                <w:sz w:val="20"/>
                <w:szCs w:val="20"/>
              </w:rPr>
              <w:t>22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B5FE4FA" w14:textId="77777777" w:rsidR="00E57B6D" w:rsidRPr="006928ED" w:rsidRDefault="00E57B6D" w:rsidP="00A21AC4">
            <w:pPr>
              <w:rPr>
                <w:rFonts w:cstheme="minorHAnsi"/>
                <w:color w:val="2D2D2D"/>
                <w:sz w:val="20"/>
                <w:szCs w:val="20"/>
              </w:rPr>
            </w:pPr>
            <w:r w:rsidRPr="006928ED">
              <w:rPr>
                <w:rFonts w:cstheme="minorHAnsi"/>
                <w:color w:val="2D2D2D"/>
                <w:sz w:val="20"/>
                <w:szCs w:val="20"/>
              </w:rPr>
              <w:t>14 or 21</w:t>
            </w:r>
          </w:p>
        </w:tc>
      </w:tr>
      <w:tr w:rsidR="00E57B6D" w:rsidRPr="006928ED" w14:paraId="169BF15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811E783" w14:textId="77777777" w:rsidR="00E57B6D" w:rsidRPr="006928ED" w:rsidRDefault="00E57B6D" w:rsidP="00A21AC4">
            <w:pPr>
              <w:rPr>
                <w:rFonts w:cstheme="minorHAnsi"/>
                <w:color w:val="2D2D2D"/>
                <w:sz w:val="20"/>
                <w:szCs w:val="20"/>
              </w:rPr>
            </w:pPr>
            <w:r w:rsidRPr="006928ED">
              <w:rPr>
                <w:rFonts w:cstheme="minorHAnsi"/>
                <w:color w:val="2D2D2D"/>
                <w:sz w:val="20"/>
                <w:szCs w:val="20"/>
              </w:rPr>
              <w:t>23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1EB50DA" w14:textId="77777777" w:rsidR="00E57B6D" w:rsidRPr="006928ED" w:rsidRDefault="00E57B6D" w:rsidP="00A21AC4">
            <w:pPr>
              <w:rPr>
                <w:rFonts w:cstheme="minorHAnsi"/>
                <w:color w:val="2D2D2D"/>
                <w:sz w:val="20"/>
                <w:szCs w:val="20"/>
              </w:rPr>
            </w:pPr>
            <w:r w:rsidRPr="006928ED">
              <w:rPr>
                <w:rFonts w:cstheme="minorHAnsi"/>
                <w:color w:val="2D2D2D"/>
                <w:sz w:val="20"/>
                <w:szCs w:val="20"/>
              </w:rPr>
              <w:t>randomization/</w:t>
            </w:r>
          </w:p>
        </w:tc>
      </w:tr>
      <w:tr w:rsidR="00E57B6D" w:rsidRPr="006928ED" w14:paraId="53CB4D9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786E63B" w14:textId="77777777" w:rsidR="00E57B6D" w:rsidRPr="006928ED" w:rsidRDefault="00E57B6D" w:rsidP="00A21AC4">
            <w:pPr>
              <w:rPr>
                <w:rFonts w:cstheme="minorHAnsi"/>
                <w:color w:val="2D2D2D"/>
                <w:sz w:val="20"/>
                <w:szCs w:val="20"/>
              </w:rPr>
            </w:pPr>
            <w:r w:rsidRPr="006928ED">
              <w:rPr>
                <w:rFonts w:cstheme="minorHAnsi"/>
                <w:color w:val="2D2D2D"/>
                <w:sz w:val="20"/>
                <w:szCs w:val="20"/>
              </w:rPr>
              <w:t>24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D3B4BCA" w14:textId="77777777" w:rsidR="00E57B6D" w:rsidRPr="006928ED" w:rsidRDefault="00E57B6D" w:rsidP="00A21AC4">
            <w:pPr>
              <w:rPr>
                <w:rFonts w:cstheme="minorHAnsi"/>
                <w:color w:val="2D2D2D"/>
                <w:sz w:val="20"/>
                <w:szCs w:val="20"/>
              </w:rPr>
            </w:pPr>
            <w:r w:rsidRPr="006928ED">
              <w:rPr>
                <w:rFonts w:cstheme="minorHAnsi"/>
                <w:color w:val="2D2D2D"/>
                <w:sz w:val="20"/>
                <w:szCs w:val="20"/>
              </w:rPr>
              <w:t>double-blind procedure/</w:t>
            </w:r>
          </w:p>
        </w:tc>
      </w:tr>
      <w:tr w:rsidR="00E57B6D" w:rsidRPr="006928ED" w14:paraId="3860B8E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96D3FF3" w14:textId="77777777" w:rsidR="00E57B6D" w:rsidRPr="006928ED" w:rsidRDefault="00E57B6D" w:rsidP="00A21AC4">
            <w:pPr>
              <w:rPr>
                <w:rFonts w:cstheme="minorHAnsi"/>
                <w:color w:val="2D2D2D"/>
                <w:sz w:val="20"/>
                <w:szCs w:val="20"/>
              </w:rPr>
            </w:pPr>
            <w:r w:rsidRPr="006928ED">
              <w:rPr>
                <w:rFonts w:cstheme="minorHAnsi"/>
                <w:color w:val="2D2D2D"/>
                <w:sz w:val="20"/>
                <w:szCs w:val="20"/>
              </w:rPr>
              <w:t>25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F3B24CC" w14:textId="77777777" w:rsidR="00E57B6D" w:rsidRPr="006928ED" w:rsidRDefault="00E57B6D" w:rsidP="00A21AC4">
            <w:pPr>
              <w:rPr>
                <w:rFonts w:cstheme="minorHAnsi"/>
                <w:color w:val="2D2D2D"/>
                <w:sz w:val="20"/>
                <w:szCs w:val="20"/>
              </w:rPr>
            </w:pPr>
            <w:r w:rsidRPr="006928ED">
              <w:rPr>
                <w:rFonts w:cstheme="minorHAnsi"/>
                <w:color w:val="2D2D2D"/>
                <w:sz w:val="20"/>
                <w:szCs w:val="20"/>
              </w:rPr>
              <w:t>single-blind procedure/</w:t>
            </w:r>
          </w:p>
        </w:tc>
      </w:tr>
      <w:tr w:rsidR="00E57B6D" w:rsidRPr="006928ED" w14:paraId="2481BC7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1A23BC0" w14:textId="77777777" w:rsidR="00E57B6D" w:rsidRPr="006928ED" w:rsidRDefault="00E57B6D" w:rsidP="00A21AC4">
            <w:pPr>
              <w:rPr>
                <w:rFonts w:cstheme="minorHAnsi"/>
                <w:color w:val="2D2D2D"/>
                <w:sz w:val="20"/>
                <w:szCs w:val="20"/>
              </w:rPr>
            </w:pPr>
            <w:r w:rsidRPr="006928ED">
              <w:rPr>
                <w:rFonts w:cstheme="minorHAnsi"/>
                <w:color w:val="2D2D2D"/>
                <w:sz w:val="20"/>
                <w:szCs w:val="20"/>
              </w:rPr>
              <w:t>26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7DB30AE"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control group/</w:t>
            </w:r>
          </w:p>
        </w:tc>
      </w:tr>
      <w:tr w:rsidR="00E57B6D" w:rsidRPr="006928ED" w14:paraId="6A2F902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027CC51" w14:textId="77777777" w:rsidR="00E57B6D" w:rsidRPr="006928ED" w:rsidRDefault="00E57B6D" w:rsidP="00A21AC4">
            <w:pPr>
              <w:rPr>
                <w:rFonts w:cstheme="minorHAnsi"/>
                <w:color w:val="2D2D2D"/>
                <w:sz w:val="20"/>
                <w:szCs w:val="20"/>
              </w:rPr>
            </w:pPr>
            <w:r w:rsidRPr="006928ED">
              <w:rPr>
                <w:rFonts w:cstheme="minorHAnsi"/>
                <w:color w:val="2D2D2D"/>
                <w:sz w:val="20"/>
                <w:szCs w:val="20"/>
              </w:rPr>
              <w:t>27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1D603E9"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allocated.ti,ab,hw</w:t>
            </w:r>
            <w:proofErr w:type="spellEnd"/>
            <w:r w:rsidRPr="006928ED">
              <w:rPr>
                <w:rFonts w:cstheme="minorHAnsi"/>
                <w:color w:val="2D2D2D"/>
                <w:sz w:val="20"/>
                <w:szCs w:val="20"/>
              </w:rPr>
              <w:t>.</w:t>
            </w:r>
          </w:p>
        </w:tc>
      </w:tr>
      <w:tr w:rsidR="00E57B6D" w:rsidRPr="006928ED" w14:paraId="56DB0B2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DB98720" w14:textId="77777777" w:rsidR="00E57B6D" w:rsidRPr="006928ED" w:rsidRDefault="00E57B6D" w:rsidP="00A21AC4">
            <w:pPr>
              <w:rPr>
                <w:rFonts w:cstheme="minorHAnsi"/>
                <w:color w:val="2D2D2D"/>
                <w:sz w:val="20"/>
                <w:szCs w:val="20"/>
              </w:rPr>
            </w:pPr>
            <w:r w:rsidRPr="006928ED">
              <w:rPr>
                <w:rFonts w:cstheme="minorHAnsi"/>
                <w:color w:val="2D2D2D"/>
                <w:sz w:val="20"/>
                <w:szCs w:val="20"/>
              </w:rPr>
              <w:t>28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81AC7F"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(control* adj3 (group* or studies or study or trial*)).</w:t>
            </w:r>
            <w:proofErr w:type="spellStart"/>
            <w:r w:rsidRPr="006928ED">
              <w:rPr>
                <w:rFonts w:cstheme="minorHAnsi"/>
                <w:color w:val="2D2D2D"/>
                <w:sz w:val="20"/>
                <w:szCs w:val="20"/>
              </w:rPr>
              <w:t>ti,ab,kf</w:t>
            </w:r>
            <w:proofErr w:type="spellEnd"/>
            <w:r w:rsidRPr="006928ED">
              <w:rPr>
                <w:rFonts w:cstheme="minorHAnsi"/>
                <w:color w:val="2D2D2D"/>
                <w:sz w:val="20"/>
                <w:szCs w:val="20"/>
              </w:rPr>
              <w:t>.</w:t>
            </w:r>
          </w:p>
        </w:tc>
      </w:tr>
      <w:tr w:rsidR="00E57B6D" w:rsidRPr="006928ED" w14:paraId="1B464B3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C48AA5F" w14:textId="77777777" w:rsidR="00E57B6D" w:rsidRPr="006928ED" w:rsidRDefault="00E57B6D" w:rsidP="00A21AC4">
            <w:pPr>
              <w:rPr>
                <w:rFonts w:cstheme="minorHAnsi"/>
                <w:color w:val="2D2D2D"/>
                <w:sz w:val="20"/>
                <w:szCs w:val="20"/>
              </w:rPr>
            </w:pPr>
            <w:r w:rsidRPr="006928ED">
              <w:rPr>
                <w:rFonts w:cstheme="minorHAnsi"/>
                <w:color w:val="2D2D2D"/>
                <w:sz w:val="20"/>
                <w:szCs w:val="20"/>
              </w:rPr>
              <w:t>29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BCBD00" w14:textId="77777777" w:rsidR="00E57B6D" w:rsidRPr="006928ED" w:rsidRDefault="00E57B6D" w:rsidP="00A21AC4">
            <w:pPr>
              <w:rPr>
                <w:rFonts w:cstheme="minorHAnsi"/>
                <w:color w:val="2D2D2D"/>
                <w:sz w:val="20"/>
                <w:szCs w:val="20"/>
              </w:rPr>
            </w:pPr>
            <w:r w:rsidRPr="006928ED">
              <w:rPr>
                <w:rFonts w:cstheme="minorHAnsi"/>
                <w:color w:val="2D2D2D"/>
                <w:sz w:val="20"/>
                <w:szCs w:val="20"/>
              </w:rPr>
              <w:t>((Danish or Dante or German or LUSI or MILD or Nelson or UK) adj5 (lung* or trial)).</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2DD2B4C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2C07E61" w14:textId="77777777" w:rsidR="00E57B6D" w:rsidRPr="006928ED" w:rsidRDefault="00E57B6D" w:rsidP="00A21AC4">
            <w:pPr>
              <w:rPr>
                <w:rFonts w:cstheme="minorHAnsi"/>
                <w:color w:val="2D2D2D"/>
                <w:sz w:val="20"/>
                <w:szCs w:val="20"/>
              </w:rPr>
            </w:pPr>
            <w:r w:rsidRPr="006928ED">
              <w:rPr>
                <w:rFonts w:cstheme="minorHAnsi"/>
                <w:color w:val="2D2D2D"/>
                <w:sz w:val="20"/>
                <w:szCs w:val="20"/>
              </w:rPr>
              <w:t>30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DBD43AD"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(DLCST or DLST or </w:t>
            </w:r>
            <w:proofErr w:type="spellStart"/>
            <w:r w:rsidRPr="006928ED">
              <w:rPr>
                <w:rFonts w:cstheme="minorHAnsi"/>
                <w:color w:val="2D2D2D"/>
                <w:sz w:val="20"/>
                <w:szCs w:val="20"/>
              </w:rPr>
              <w:t>Italung</w:t>
            </w:r>
            <w:proofErr w:type="spellEnd"/>
            <w:r w:rsidRPr="006928ED">
              <w:rPr>
                <w:rFonts w:cstheme="minorHAnsi"/>
                <w:color w:val="2D2D2D"/>
                <w:sz w:val="20"/>
                <w:szCs w:val="20"/>
              </w:rPr>
              <w:t xml:space="preserve"> or NLST or UKLS).</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0F90951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76D2C6E" w14:textId="77777777" w:rsidR="00E57B6D" w:rsidRPr="006928ED" w:rsidRDefault="00E57B6D" w:rsidP="00A21AC4">
            <w:pPr>
              <w:rPr>
                <w:rFonts w:cstheme="minorHAnsi"/>
                <w:color w:val="2D2D2D"/>
                <w:sz w:val="20"/>
                <w:szCs w:val="20"/>
              </w:rPr>
            </w:pPr>
            <w:r w:rsidRPr="006928ED">
              <w:rPr>
                <w:rFonts w:cstheme="minorHAnsi"/>
                <w:color w:val="2D2D2D"/>
                <w:sz w:val="20"/>
                <w:szCs w:val="20"/>
              </w:rPr>
              <w:t>31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24E230C"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doubl</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singl</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trebl</w:t>
            </w:r>
            <w:proofErr w:type="spellEnd"/>
            <w:r w:rsidRPr="006928ED">
              <w:rPr>
                <w:rFonts w:cstheme="minorHAnsi"/>
                <w:color w:val="2D2D2D"/>
                <w:sz w:val="20"/>
                <w:szCs w:val="20"/>
              </w:rPr>
              <w:t xml:space="preserve">* or triple) adj (blind* or </w:t>
            </w:r>
            <w:proofErr w:type="spellStart"/>
            <w:r w:rsidRPr="006928ED">
              <w:rPr>
                <w:rFonts w:cstheme="minorHAnsi"/>
                <w:color w:val="2D2D2D"/>
                <w:sz w:val="20"/>
                <w:szCs w:val="20"/>
              </w:rPr>
              <w:t>dumm</w:t>
            </w:r>
            <w:proofErr w:type="spellEnd"/>
            <w:r w:rsidRPr="006928ED">
              <w:rPr>
                <w:rFonts w:cstheme="minorHAnsi"/>
                <w:color w:val="2D2D2D"/>
                <w:sz w:val="20"/>
                <w:szCs w:val="20"/>
              </w:rPr>
              <w:t>* or mask*)).</w:t>
            </w:r>
            <w:proofErr w:type="spellStart"/>
            <w:r w:rsidRPr="006928ED">
              <w:rPr>
                <w:rFonts w:cstheme="minorHAnsi"/>
                <w:color w:val="2D2D2D"/>
                <w:sz w:val="20"/>
                <w:szCs w:val="20"/>
              </w:rPr>
              <w:t>ti,ab,hw,kf</w:t>
            </w:r>
            <w:proofErr w:type="spellEnd"/>
            <w:r w:rsidRPr="006928ED">
              <w:rPr>
                <w:rFonts w:cstheme="minorHAnsi"/>
                <w:color w:val="2D2D2D"/>
                <w:sz w:val="20"/>
                <w:szCs w:val="20"/>
              </w:rPr>
              <w:t>.</w:t>
            </w:r>
          </w:p>
        </w:tc>
      </w:tr>
      <w:tr w:rsidR="00E57B6D" w:rsidRPr="006928ED" w14:paraId="2A6C666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8B3B822" w14:textId="77777777" w:rsidR="00E57B6D" w:rsidRPr="006928ED" w:rsidRDefault="00E57B6D" w:rsidP="00A21AC4">
            <w:pPr>
              <w:rPr>
                <w:rFonts w:cstheme="minorHAnsi"/>
                <w:color w:val="2D2D2D"/>
                <w:sz w:val="20"/>
                <w:szCs w:val="20"/>
              </w:rPr>
            </w:pPr>
            <w:r w:rsidRPr="006928ED">
              <w:rPr>
                <w:rFonts w:cstheme="minorHAnsi"/>
                <w:color w:val="2D2D2D"/>
                <w:sz w:val="20"/>
                <w:szCs w:val="20"/>
              </w:rPr>
              <w:t>32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1ABB15A"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random*.ti,ab,hw,kf.</w:t>
            </w:r>
          </w:p>
        </w:tc>
      </w:tr>
      <w:tr w:rsidR="00E57B6D" w:rsidRPr="006928ED" w14:paraId="15E3DCC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BA10CC8" w14:textId="77777777" w:rsidR="00E57B6D" w:rsidRPr="006928ED" w:rsidRDefault="00E57B6D" w:rsidP="00A21AC4">
            <w:pPr>
              <w:rPr>
                <w:rFonts w:cstheme="minorHAnsi"/>
                <w:color w:val="2D2D2D"/>
                <w:sz w:val="20"/>
                <w:szCs w:val="20"/>
              </w:rPr>
            </w:pPr>
            <w:r w:rsidRPr="006928ED">
              <w:rPr>
                <w:rFonts w:cstheme="minorHAnsi"/>
                <w:color w:val="2D2D2D"/>
                <w:sz w:val="20"/>
                <w:szCs w:val="20"/>
              </w:rPr>
              <w:t>33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C741134"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or/23-32</w:t>
            </w:r>
          </w:p>
        </w:tc>
      </w:tr>
      <w:tr w:rsidR="00E57B6D" w:rsidRPr="006928ED" w14:paraId="1FA0EF1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19A6C1A" w14:textId="77777777" w:rsidR="00E57B6D" w:rsidRPr="006928ED" w:rsidRDefault="00E57B6D" w:rsidP="00A21AC4">
            <w:pPr>
              <w:rPr>
                <w:rFonts w:cstheme="minorHAnsi"/>
                <w:color w:val="2D2D2D"/>
                <w:sz w:val="20"/>
                <w:szCs w:val="20"/>
              </w:rPr>
            </w:pPr>
            <w:r w:rsidRPr="006928ED">
              <w:rPr>
                <w:rFonts w:cstheme="minorHAnsi"/>
                <w:color w:val="2D2D2D"/>
                <w:sz w:val="20"/>
                <w:szCs w:val="20"/>
              </w:rPr>
              <w:t>34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C321428" w14:textId="77777777" w:rsidR="00E57B6D" w:rsidRPr="006928ED" w:rsidRDefault="00E57B6D" w:rsidP="00A21AC4">
            <w:pPr>
              <w:rPr>
                <w:rFonts w:cstheme="minorHAnsi"/>
                <w:color w:val="2D2D2D"/>
                <w:sz w:val="20"/>
                <w:szCs w:val="20"/>
              </w:rPr>
            </w:pPr>
            <w:r w:rsidRPr="006928ED">
              <w:rPr>
                <w:rFonts w:cstheme="minorHAnsi"/>
                <w:color w:val="2D2D2D"/>
                <w:sz w:val="20"/>
                <w:szCs w:val="20"/>
              </w:rPr>
              <w:t>22 and 33</w:t>
            </w:r>
          </w:p>
        </w:tc>
      </w:tr>
      <w:tr w:rsidR="00E57B6D" w:rsidRPr="006928ED" w14:paraId="7783EA8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C00F694" w14:textId="77777777" w:rsidR="00E57B6D" w:rsidRPr="006928ED" w:rsidRDefault="00E57B6D" w:rsidP="00A21AC4">
            <w:pPr>
              <w:rPr>
                <w:rFonts w:cstheme="minorHAnsi"/>
                <w:color w:val="2D2D2D"/>
                <w:sz w:val="20"/>
                <w:szCs w:val="20"/>
              </w:rPr>
            </w:pPr>
            <w:r w:rsidRPr="006928ED">
              <w:rPr>
                <w:rFonts w:cstheme="minorHAnsi"/>
                <w:color w:val="2D2D2D"/>
                <w:sz w:val="20"/>
                <w:szCs w:val="20"/>
              </w:rPr>
              <w:t>35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C0098EE"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lung tumor/</w:t>
            </w:r>
          </w:p>
        </w:tc>
      </w:tr>
      <w:tr w:rsidR="00E57B6D" w:rsidRPr="006928ED" w14:paraId="587B566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AC8E701" w14:textId="77777777" w:rsidR="00E57B6D" w:rsidRPr="006928ED" w:rsidRDefault="00E57B6D" w:rsidP="00A21AC4">
            <w:pPr>
              <w:rPr>
                <w:rFonts w:cstheme="minorHAnsi"/>
                <w:color w:val="2D2D2D"/>
                <w:sz w:val="20"/>
                <w:szCs w:val="20"/>
              </w:rPr>
            </w:pPr>
            <w:r w:rsidRPr="006928ED">
              <w:rPr>
                <w:rFonts w:cstheme="minorHAnsi"/>
                <w:color w:val="2D2D2D"/>
                <w:sz w:val="20"/>
                <w:szCs w:val="20"/>
              </w:rPr>
              <w:t>36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852E06A"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((bronchial or lung or pulmonary) adj3 (adenocarcinoma or cancer* or carcinoma or </w:t>
            </w:r>
            <w:proofErr w:type="spellStart"/>
            <w:r w:rsidRPr="006928ED">
              <w:rPr>
                <w:rFonts w:cstheme="minorHAnsi"/>
                <w:color w:val="2D2D2D"/>
                <w:sz w:val="20"/>
                <w:szCs w:val="20"/>
              </w:rPr>
              <w:t>malignan</w:t>
            </w:r>
            <w:proofErr w:type="spellEnd"/>
            <w:r w:rsidRPr="006928ED">
              <w:rPr>
                <w:rFonts w:cstheme="minorHAnsi"/>
                <w:color w:val="2D2D2D"/>
                <w:sz w:val="20"/>
                <w:szCs w:val="20"/>
              </w:rPr>
              <w:t xml:space="preserve">* or neoplasm* or </w:t>
            </w:r>
            <w:proofErr w:type="spellStart"/>
            <w:r w:rsidRPr="006928ED">
              <w:rPr>
                <w:rFonts w:cstheme="minorHAnsi"/>
                <w:color w:val="2D2D2D"/>
                <w:sz w:val="20"/>
                <w:szCs w:val="20"/>
              </w:rPr>
              <w:t>tumo?r</w:t>
            </w:r>
            <w:proofErr w:type="spellEnd"/>
            <w:r w:rsidRPr="006928ED">
              <w:rPr>
                <w:rFonts w:cstheme="minorHAnsi"/>
                <w:color w:val="2D2D2D"/>
                <w:sz w:val="20"/>
                <w:szCs w:val="20"/>
              </w:rPr>
              <w: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1D7A2D1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EAF1B05" w14:textId="77777777" w:rsidR="00E57B6D" w:rsidRPr="006928ED" w:rsidRDefault="00E57B6D" w:rsidP="00A21AC4">
            <w:pPr>
              <w:rPr>
                <w:rFonts w:cstheme="minorHAnsi"/>
                <w:color w:val="2D2D2D"/>
                <w:sz w:val="20"/>
                <w:szCs w:val="20"/>
              </w:rPr>
            </w:pPr>
            <w:r w:rsidRPr="006928ED">
              <w:rPr>
                <w:rFonts w:cstheme="minorHAnsi"/>
                <w:color w:val="2D2D2D"/>
                <w:sz w:val="20"/>
                <w:szCs w:val="20"/>
              </w:rPr>
              <w:t>37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EAC419E" w14:textId="77777777" w:rsidR="00E57B6D" w:rsidRPr="006928ED" w:rsidRDefault="00E57B6D" w:rsidP="00A21AC4">
            <w:pPr>
              <w:rPr>
                <w:rFonts w:cstheme="minorHAnsi"/>
                <w:color w:val="2D2D2D"/>
                <w:sz w:val="20"/>
                <w:szCs w:val="20"/>
              </w:rPr>
            </w:pPr>
            <w:r w:rsidRPr="006928ED">
              <w:rPr>
                <w:rFonts w:cstheme="minorHAnsi"/>
                <w:color w:val="2D2D2D"/>
                <w:sz w:val="20"/>
                <w:szCs w:val="20"/>
              </w:rPr>
              <w:t>35 or 36</w:t>
            </w:r>
          </w:p>
        </w:tc>
      </w:tr>
      <w:tr w:rsidR="00E57B6D" w:rsidRPr="006928ED" w14:paraId="7DC03D5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321727F" w14:textId="77777777" w:rsidR="00E57B6D" w:rsidRPr="006928ED" w:rsidRDefault="00E57B6D" w:rsidP="00A21AC4">
            <w:pPr>
              <w:rPr>
                <w:rFonts w:cstheme="minorHAnsi"/>
                <w:color w:val="2D2D2D"/>
                <w:sz w:val="20"/>
                <w:szCs w:val="20"/>
              </w:rPr>
            </w:pPr>
            <w:r w:rsidRPr="006928ED">
              <w:rPr>
                <w:rFonts w:cstheme="minorHAnsi"/>
                <w:color w:val="2D2D2D"/>
                <w:sz w:val="20"/>
                <w:szCs w:val="20"/>
              </w:rPr>
              <w:t>38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5325E7B" w14:textId="77777777" w:rsidR="00E57B6D" w:rsidRPr="006928ED" w:rsidRDefault="00E57B6D" w:rsidP="00A21AC4">
            <w:pPr>
              <w:rPr>
                <w:rFonts w:cstheme="minorHAnsi"/>
                <w:color w:val="2D2D2D"/>
                <w:sz w:val="20"/>
                <w:szCs w:val="20"/>
              </w:rPr>
            </w:pPr>
            <w:r w:rsidRPr="006928ED">
              <w:rPr>
                <w:rFonts w:cstheme="minorHAnsi"/>
                <w:color w:val="2D2D2D"/>
                <w:sz w:val="20"/>
                <w:szCs w:val="20"/>
              </w:rPr>
              <w:t>early cancer diagnosis/</w:t>
            </w:r>
          </w:p>
        </w:tc>
      </w:tr>
      <w:tr w:rsidR="00E57B6D" w:rsidRPr="006928ED" w14:paraId="4A72A59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FE5859" w14:textId="77777777" w:rsidR="00E57B6D" w:rsidRPr="006928ED" w:rsidRDefault="00E57B6D" w:rsidP="00A21AC4">
            <w:pPr>
              <w:rPr>
                <w:rFonts w:cstheme="minorHAnsi"/>
                <w:color w:val="2D2D2D"/>
                <w:sz w:val="20"/>
                <w:szCs w:val="20"/>
              </w:rPr>
            </w:pPr>
            <w:r w:rsidRPr="006928ED">
              <w:rPr>
                <w:rFonts w:cstheme="minorHAnsi"/>
                <w:color w:val="2D2D2D"/>
                <w:sz w:val="20"/>
                <w:szCs w:val="20"/>
              </w:rPr>
              <w:t>39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2902015" w14:textId="77777777" w:rsidR="00E57B6D" w:rsidRPr="006928ED" w:rsidRDefault="00E57B6D" w:rsidP="00A21AC4">
            <w:pPr>
              <w:rPr>
                <w:rFonts w:cstheme="minorHAnsi"/>
                <w:color w:val="2D2D2D"/>
                <w:sz w:val="20"/>
                <w:szCs w:val="20"/>
              </w:rPr>
            </w:pPr>
            <w:r w:rsidRPr="006928ED">
              <w:rPr>
                <w:rFonts w:cstheme="minorHAnsi"/>
                <w:color w:val="2D2D2D"/>
                <w:sz w:val="20"/>
                <w:szCs w:val="20"/>
              </w:rPr>
              <w:t>Mass Screening/</w:t>
            </w:r>
          </w:p>
        </w:tc>
      </w:tr>
      <w:tr w:rsidR="00E57B6D" w:rsidRPr="006928ED" w14:paraId="0356723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B466B11" w14:textId="77777777" w:rsidR="00E57B6D" w:rsidRPr="006928ED" w:rsidRDefault="00E57B6D" w:rsidP="00A21AC4">
            <w:pPr>
              <w:rPr>
                <w:rFonts w:cstheme="minorHAnsi"/>
                <w:color w:val="2D2D2D"/>
                <w:sz w:val="20"/>
                <w:szCs w:val="20"/>
              </w:rPr>
            </w:pPr>
            <w:r w:rsidRPr="006928ED">
              <w:rPr>
                <w:rFonts w:cstheme="minorHAnsi"/>
                <w:color w:val="2D2D2D"/>
                <w:sz w:val="20"/>
                <w:szCs w:val="20"/>
              </w:rPr>
              <w:t>40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7863847"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computer assisted tomography/</w:t>
            </w:r>
          </w:p>
        </w:tc>
      </w:tr>
      <w:tr w:rsidR="00E57B6D" w:rsidRPr="006928ED" w14:paraId="79EE0FF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6685550" w14:textId="77777777" w:rsidR="00E57B6D" w:rsidRPr="006928ED" w:rsidRDefault="00E57B6D" w:rsidP="00A21AC4">
            <w:pPr>
              <w:rPr>
                <w:rFonts w:cstheme="minorHAnsi"/>
                <w:color w:val="2D2D2D"/>
                <w:sz w:val="20"/>
                <w:szCs w:val="20"/>
              </w:rPr>
            </w:pPr>
            <w:r w:rsidRPr="006928ED">
              <w:rPr>
                <w:rFonts w:cstheme="minorHAnsi"/>
                <w:color w:val="2D2D2D"/>
                <w:sz w:val="20"/>
                <w:szCs w:val="20"/>
              </w:rPr>
              <w:t>41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B9DB3C9"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(compute* adj2 tomograph*).</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05AD1D6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E71E11" w14:textId="77777777" w:rsidR="00E57B6D" w:rsidRPr="006928ED" w:rsidRDefault="00E57B6D" w:rsidP="00A21AC4">
            <w:pPr>
              <w:rPr>
                <w:rFonts w:cstheme="minorHAnsi"/>
                <w:color w:val="2D2D2D"/>
                <w:sz w:val="20"/>
                <w:szCs w:val="20"/>
              </w:rPr>
            </w:pPr>
            <w:r w:rsidRPr="006928ED">
              <w:rPr>
                <w:rFonts w:cstheme="minorHAnsi"/>
                <w:color w:val="2D2D2D"/>
                <w:sz w:val="20"/>
                <w:szCs w:val="20"/>
              </w:rPr>
              <w:t>42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97959F5"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c?t</w:t>
            </w:r>
            <w:proofErr w:type="spellEnd"/>
            <w:r w:rsidRPr="006928ED">
              <w:rPr>
                <w:rFonts w:cstheme="minorHAnsi"/>
                <w:color w:val="2D2D2D"/>
                <w:sz w:val="20"/>
                <w:szCs w:val="20"/>
              </w:rPr>
              <w:t xml:space="preserve"> adj1 (chest* or </w:t>
            </w:r>
            <w:proofErr w:type="spellStart"/>
            <w:r w:rsidRPr="006928ED">
              <w:rPr>
                <w:rFonts w:cstheme="minorHAnsi"/>
                <w:color w:val="2D2D2D"/>
                <w:sz w:val="20"/>
                <w:szCs w:val="20"/>
              </w:rPr>
              <w:t>imag</w:t>
            </w:r>
            <w:proofErr w:type="spellEnd"/>
            <w:r w:rsidRPr="006928ED">
              <w:rPr>
                <w:rFonts w:cstheme="minorHAnsi"/>
                <w:color w:val="2D2D2D"/>
                <w:sz w:val="20"/>
                <w:szCs w:val="20"/>
              </w:rPr>
              <w:t>* or scan*)).</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585CC93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D4D7498" w14:textId="77777777" w:rsidR="00E57B6D" w:rsidRPr="006928ED" w:rsidRDefault="00E57B6D" w:rsidP="00A21AC4">
            <w:pPr>
              <w:rPr>
                <w:rFonts w:cstheme="minorHAnsi"/>
                <w:color w:val="2D2D2D"/>
                <w:sz w:val="20"/>
                <w:szCs w:val="20"/>
              </w:rPr>
            </w:pPr>
            <w:r w:rsidRPr="006928ED">
              <w:rPr>
                <w:rFonts w:cstheme="minorHAnsi"/>
                <w:color w:val="2D2D2D"/>
                <w:sz w:val="20"/>
                <w:szCs w:val="20"/>
              </w:rPr>
              <w:t>43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F7EE14D" w14:textId="77777777" w:rsidR="00E57B6D" w:rsidRPr="006928ED" w:rsidRDefault="00E57B6D" w:rsidP="00A21AC4">
            <w:pPr>
              <w:rPr>
                <w:rFonts w:cstheme="minorHAnsi"/>
                <w:color w:val="2D2D2D"/>
                <w:sz w:val="20"/>
                <w:szCs w:val="20"/>
              </w:rPr>
            </w:pPr>
            <w:r w:rsidRPr="006928ED">
              <w:rPr>
                <w:rFonts w:cstheme="minorHAnsi"/>
                <w:color w:val="2D2D2D"/>
                <w:sz w:val="20"/>
                <w:szCs w:val="20"/>
              </w:rPr>
              <w:t>(LDCT or LD-CT or ULDCT or ULD-CT).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422384C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9FCCF1" w14:textId="77777777" w:rsidR="00E57B6D" w:rsidRPr="006928ED" w:rsidRDefault="00E57B6D" w:rsidP="00A21AC4">
            <w:pPr>
              <w:rPr>
                <w:rFonts w:cstheme="minorHAnsi"/>
                <w:color w:val="2D2D2D"/>
                <w:sz w:val="20"/>
                <w:szCs w:val="20"/>
              </w:rPr>
            </w:pPr>
            <w:r w:rsidRPr="006928ED">
              <w:rPr>
                <w:rFonts w:cstheme="minorHAnsi"/>
                <w:color w:val="2D2D2D"/>
                <w:sz w:val="20"/>
                <w:szCs w:val="20"/>
              </w:rPr>
              <w:t>44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F863FD2"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(low-dose adj </w:t>
            </w:r>
            <w:proofErr w:type="spellStart"/>
            <w:r w:rsidRPr="006928ED">
              <w:rPr>
                <w:rFonts w:cstheme="minorHAnsi"/>
                <w:color w:val="2D2D2D"/>
                <w:sz w:val="20"/>
                <w:szCs w:val="20"/>
              </w:rPr>
              <w:t>ct</w:t>
            </w:r>
            <w:proofErr w:type="spellEnd"/>
            <w:r w:rsidRPr="006928ED">
              <w:rPr>
                <w:rFonts w:cstheme="minorHAnsi"/>
                <w:color w:val="2D2D2D"/>
                <w:sz w:val="20"/>
                <w:szCs w:val="20"/>
              </w:rPr>
              <w: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6AADA46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7AA4127"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45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992541B" w14:textId="77777777" w:rsidR="00E57B6D" w:rsidRPr="006928ED" w:rsidRDefault="00E57B6D" w:rsidP="00A21AC4">
            <w:pPr>
              <w:rPr>
                <w:rFonts w:cstheme="minorHAnsi"/>
                <w:color w:val="2D2D2D"/>
                <w:sz w:val="20"/>
                <w:szCs w:val="20"/>
              </w:rPr>
            </w:pPr>
            <w:r w:rsidRPr="006928ED">
              <w:rPr>
                <w:rFonts w:cstheme="minorHAnsi"/>
                <w:color w:val="2D2D2D"/>
                <w:sz w:val="20"/>
                <w:szCs w:val="20"/>
              </w:rPr>
              <w:t>screen*.</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14172EF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289D26D" w14:textId="77777777" w:rsidR="00E57B6D" w:rsidRPr="006928ED" w:rsidRDefault="00E57B6D" w:rsidP="00A21AC4">
            <w:pPr>
              <w:rPr>
                <w:rFonts w:cstheme="minorHAnsi"/>
                <w:color w:val="2D2D2D"/>
                <w:sz w:val="20"/>
                <w:szCs w:val="20"/>
              </w:rPr>
            </w:pPr>
            <w:r w:rsidRPr="006928ED">
              <w:rPr>
                <w:rFonts w:cstheme="minorHAnsi"/>
                <w:color w:val="2D2D2D"/>
                <w:sz w:val="20"/>
                <w:szCs w:val="20"/>
              </w:rPr>
              <w:t>46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C5A577F"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or/38-45</w:t>
            </w:r>
          </w:p>
        </w:tc>
      </w:tr>
      <w:tr w:rsidR="00E57B6D" w:rsidRPr="006928ED" w14:paraId="44F5018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87068FB" w14:textId="77777777" w:rsidR="00E57B6D" w:rsidRPr="006928ED" w:rsidRDefault="00E57B6D" w:rsidP="00A21AC4">
            <w:pPr>
              <w:rPr>
                <w:rFonts w:cstheme="minorHAnsi"/>
                <w:color w:val="2D2D2D"/>
                <w:sz w:val="20"/>
                <w:szCs w:val="20"/>
              </w:rPr>
            </w:pPr>
            <w:r w:rsidRPr="006928ED">
              <w:rPr>
                <w:rFonts w:cstheme="minorHAnsi"/>
                <w:color w:val="2D2D2D"/>
                <w:sz w:val="20"/>
                <w:szCs w:val="20"/>
              </w:rPr>
              <w:t>47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B783D12" w14:textId="77777777" w:rsidR="00E57B6D" w:rsidRPr="006928ED" w:rsidRDefault="00E57B6D" w:rsidP="00A21AC4">
            <w:pPr>
              <w:rPr>
                <w:rFonts w:cstheme="minorHAnsi"/>
                <w:color w:val="2D2D2D"/>
                <w:sz w:val="20"/>
                <w:szCs w:val="20"/>
              </w:rPr>
            </w:pPr>
            <w:r w:rsidRPr="006928ED">
              <w:rPr>
                <w:rFonts w:cstheme="minorHAnsi"/>
                <w:color w:val="2D2D2D"/>
                <w:sz w:val="20"/>
                <w:szCs w:val="20"/>
              </w:rPr>
              <w:t>37 and 46</w:t>
            </w:r>
          </w:p>
        </w:tc>
      </w:tr>
      <w:tr w:rsidR="00E57B6D" w:rsidRPr="006928ED" w14:paraId="72853AB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6482CF4" w14:textId="77777777" w:rsidR="00E57B6D" w:rsidRPr="006928ED" w:rsidRDefault="00E57B6D" w:rsidP="00A21AC4">
            <w:pPr>
              <w:rPr>
                <w:rFonts w:cstheme="minorHAnsi"/>
                <w:color w:val="2D2D2D"/>
                <w:sz w:val="20"/>
                <w:szCs w:val="20"/>
              </w:rPr>
            </w:pPr>
            <w:r w:rsidRPr="006928ED">
              <w:rPr>
                <w:rFonts w:cstheme="minorHAnsi"/>
                <w:color w:val="2D2D2D"/>
                <w:sz w:val="20"/>
                <w:szCs w:val="20"/>
              </w:rPr>
              <w:t>48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9F133C1"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47 to yr="2015 -Current"</w:t>
            </w:r>
          </w:p>
        </w:tc>
      </w:tr>
      <w:tr w:rsidR="00E57B6D" w:rsidRPr="006928ED" w14:paraId="7A4A54F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C2AE94D" w14:textId="77777777" w:rsidR="00E57B6D" w:rsidRPr="006928ED" w:rsidRDefault="00E57B6D" w:rsidP="00A21AC4">
            <w:pPr>
              <w:rPr>
                <w:rFonts w:cstheme="minorHAnsi"/>
                <w:color w:val="2D2D2D"/>
                <w:sz w:val="20"/>
                <w:szCs w:val="20"/>
              </w:rPr>
            </w:pPr>
            <w:r w:rsidRPr="006928ED">
              <w:rPr>
                <w:rFonts w:cstheme="minorHAnsi"/>
                <w:color w:val="2D2D2D"/>
                <w:sz w:val="20"/>
                <w:szCs w:val="20"/>
              </w:rPr>
              <w:t>49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545395E"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thorax radiography/</w:t>
            </w:r>
          </w:p>
        </w:tc>
      </w:tr>
      <w:tr w:rsidR="00E57B6D" w:rsidRPr="006928ED" w14:paraId="446A293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0A9A7D3" w14:textId="77777777" w:rsidR="00E57B6D" w:rsidRPr="006928ED" w:rsidRDefault="00E57B6D" w:rsidP="00A21AC4">
            <w:pPr>
              <w:rPr>
                <w:rFonts w:cstheme="minorHAnsi"/>
                <w:color w:val="2D2D2D"/>
                <w:sz w:val="20"/>
                <w:szCs w:val="20"/>
              </w:rPr>
            </w:pPr>
            <w:r w:rsidRPr="006928ED">
              <w:rPr>
                <w:rFonts w:cstheme="minorHAnsi"/>
                <w:color w:val="2D2D2D"/>
                <w:sz w:val="20"/>
                <w:szCs w:val="20"/>
              </w:rPr>
              <w:t>50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798104F"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sputum </w:t>
            </w:r>
            <w:proofErr w:type="spellStart"/>
            <w:r w:rsidRPr="006928ED">
              <w:rPr>
                <w:rFonts w:cstheme="minorHAnsi"/>
                <w:color w:val="2D2D2D"/>
                <w:sz w:val="20"/>
                <w:szCs w:val="20"/>
              </w:rPr>
              <w:t>cytodiagnosis</w:t>
            </w:r>
            <w:proofErr w:type="spellEnd"/>
            <w:r w:rsidRPr="006928ED">
              <w:rPr>
                <w:rFonts w:cstheme="minorHAnsi"/>
                <w:color w:val="2D2D2D"/>
                <w:sz w:val="20"/>
                <w:szCs w:val="20"/>
              </w:rPr>
              <w:t>/</w:t>
            </w:r>
          </w:p>
        </w:tc>
      </w:tr>
      <w:tr w:rsidR="00E57B6D" w:rsidRPr="006928ED" w14:paraId="66F9DD5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7BC7BF9" w14:textId="77777777" w:rsidR="00E57B6D" w:rsidRPr="006928ED" w:rsidRDefault="00E57B6D" w:rsidP="00A21AC4">
            <w:pPr>
              <w:rPr>
                <w:rFonts w:cstheme="minorHAnsi"/>
                <w:color w:val="2D2D2D"/>
                <w:sz w:val="20"/>
                <w:szCs w:val="20"/>
              </w:rPr>
            </w:pPr>
            <w:r w:rsidRPr="006928ED">
              <w:rPr>
                <w:rFonts w:cstheme="minorHAnsi"/>
                <w:color w:val="2D2D2D"/>
                <w:sz w:val="20"/>
                <w:szCs w:val="20"/>
              </w:rPr>
              <w:t>51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4ECDA7E"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((chest or thoracic or thorax) adj1 (radiograph* or </w:t>
            </w:r>
            <w:proofErr w:type="spellStart"/>
            <w:r w:rsidRPr="006928ED">
              <w:rPr>
                <w:rFonts w:cstheme="minorHAnsi"/>
                <w:color w:val="2D2D2D"/>
                <w:sz w:val="20"/>
                <w:szCs w:val="20"/>
              </w:rPr>
              <w:t>xray</w:t>
            </w:r>
            <w:proofErr w:type="spellEnd"/>
            <w:r w:rsidRPr="006928ED">
              <w:rPr>
                <w:rFonts w:cstheme="minorHAnsi"/>
                <w:color w:val="2D2D2D"/>
                <w:sz w:val="20"/>
                <w:szCs w:val="20"/>
              </w:rPr>
              <w:t>* or x-ray*)).</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7394C9D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AACBFA7" w14:textId="77777777" w:rsidR="00E57B6D" w:rsidRPr="006928ED" w:rsidRDefault="00E57B6D" w:rsidP="00A21AC4">
            <w:pPr>
              <w:rPr>
                <w:rFonts w:cstheme="minorHAnsi"/>
                <w:color w:val="2D2D2D"/>
                <w:sz w:val="20"/>
                <w:szCs w:val="20"/>
              </w:rPr>
            </w:pPr>
            <w:r w:rsidRPr="006928ED">
              <w:rPr>
                <w:rFonts w:cstheme="minorHAnsi"/>
                <w:color w:val="2D2D2D"/>
                <w:sz w:val="20"/>
                <w:szCs w:val="20"/>
              </w:rPr>
              <w:t>52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0411EDD"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(sputum adj2 cyto*).ti,ab,kw.</w:t>
            </w:r>
          </w:p>
        </w:tc>
      </w:tr>
      <w:tr w:rsidR="00E57B6D" w:rsidRPr="006928ED" w14:paraId="432C066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E10C049" w14:textId="77777777" w:rsidR="00E57B6D" w:rsidRPr="006928ED" w:rsidRDefault="00E57B6D" w:rsidP="00A21AC4">
            <w:pPr>
              <w:rPr>
                <w:rFonts w:cstheme="minorHAnsi"/>
                <w:color w:val="2D2D2D"/>
                <w:sz w:val="20"/>
                <w:szCs w:val="20"/>
              </w:rPr>
            </w:pPr>
            <w:r w:rsidRPr="006928ED">
              <w:rPr>
                <w:rFonts w:cstheme="minorHAnsi"/>
                <w:color w:val="2D2D2D"/>
                <w:sz w:val="20"/>
                <w:szCs w:val="20"/>
              </w:rPr>
              <w:t>53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3AD6F62"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or/49-52</w:t>
            </w:r>
          </w:p>
        </w:tc>
      </w:tr>
      <w:tr w:rsidR="00E57B6D" w:rsidRPr="006928ED" w14:paraId="7645411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AFE6AF9" w14:textId="77777777" w:rsidR="00E57B6D" w:rsidRPr="006928ED" w:rsidRDefault="00E57B6D" w:rsidP="00A21AC4">
            <w:pPr>
              <w:rPr>
                <w:rFonts w:cstheme="minorHAnsi"/>
                <w:color w:val="2D2D2D"/>
                <w:sz w:val="20"/>
                <w:szCs w:val="20"/>
              </w:rPr>
            </w:pPr>
            <w:r w:rsidRPr="006928ED">
              <w:rPr>
                <w:rFonts w:cstheme="minorHAnsi"/>
                <w:color w:val="2D2D2D"/>
                <w:sz w:val="20"/>
                <w:szCs w:val="20"/>
              </w:rPr>
              <w:t>54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D5A85DB" w14:textId="77777777" w:rsidR="00E57B6D" w:rsidRPr="006928ED" w:rsidRDefault="00E57B6D" w:rsidP="00A21AC4">
            <w:pPr>
              <w:rPr>
                <w:rFonts w:cstheme="minorHAnsi"/>
                <w:color w:val="2D2D2D"/>
                <w:sz w:val="20"/>
                <w:szCs w:val="20"/>
              </w:rPr>
            </w:pPr>
            <w:r w:rsidRPr="006928ED">
              <w:rPr>
                <w:rFonts w:cstheme="minorHAnsi"/>
                <w:color w:val="2D2D2D"/>
                <w:sz w:val="20"/>
                <w:szCs w:val="20"/>
              </w:rPr>
              <w:t>37 and 53</w:t>
            </w:r>
          </w:p>
        </w:tc>
      </w:tr>
      <w:tr w:rsidR="00E57B6D" w:rsidRPr="006928ED" w14:paraId="744D625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9DDF873" w14:textId="77777777" w:rsidR="00E57B6D" w:rsidRPr="006928ED" w:rsidRDefault="00E57B6D" w:rsidP="00A21AC4">
            <w:pPr>
              <w:rPr>
                <w:rFonts w:cstheme="minorHAnsi"/>
                <w:color w:val="2D2D2D"/>
                <w:sz w:val="20"/>
                <w:szCs w:val="20"/>
              </w:rPr>
            </w:pPr>
            <w:r w:rsidRPr="006928ED">
              <w:rPr>
                <w:rFonts w:cstheme="minorHAnsi"/>
                <w:color w:val="2D2D2D"/>
                <w:sz w:val="20"/>
                <w:szCs w:val="20"/>
              </w:rPr>
              <w:t>55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3913483" w14:textId="77777777" w:rsidR="00E57B6D" w:rsidRPr="006928ED" w:rsidRDefault="00E57B6D" w:rsidP="00A21AC4">
            <w:pPr>
              <w:rPr>
                <w:rFonts w:cstheme="minorHAnsi"/>
                <w:color w:val="2D2D2D"/>
                <w:sz w:val="20"/>
                <w:szCs w:val="20"/>
              </w:rPr>
            </w:pPr>
            <w:r w:rsidRPr="006928ED">
              <w:rPr>
                <w:rFonts w:cstheme="minorHAnsi"/>
                <w:color w:val="2D2D2D"/>
                <w:sz w:val="20"/>
                <w:szCs w:val="20"/>
              </w:rPr>
              <w:t>limit 54 to yr="2020 -Current"</w:t>
            </w:r>
          </w:p>
        </w:tc>
      </w:tr>
      <w:tr w:rsidR="00E57B6D" w:rsidRPr="006928ED" w14:paraId="1D72AA6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7C284A3" w14:textId="77777777" w:rsidR="00E57B6D" w:rsidRPr="006928ED" w:rsidRDefault="00E57B6D" w:rsidP="00A21AC4">
            <w:pPr>
              <w:rPr>
                <w:rFonts w:cstheme="minorHAnsi"/>
                <w:color w:val="2D2D2D"/>
                <w:sz w:val="20"/>
                <w:szCs w:val="20"/>
              </w:rPr>
            </w:pPr>
            <w:r w:rsidRPr="006928ED">
              <w:rPr>
                <w:rFonts w:cstheme="minorHAnsi"/>
                <w:color w:val="2D2D2D"/>
                <w:sz w:val="20"/>
                <w:szCs w:val="20"/>
              </w:rPr>
              <w:t>56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C6743BE" w14:textId="77777777" w:rsidR="00E57B6D" w:rsidRPr="006928ED" w:rsidRDefault="00E57B6D" w:rsidP="00A21AC4">
            <w:pPr>
              <w:rPr>
                <w:rFonts w:cstheme="minorHAnsi"/>
                <w:color w:val="2D2D2D"/>
                <w:sz w:val="20"/>
                <w:szCs w:val="20"/>
              </w:rPr>
            </w:pPr>
            <w:r w:rsidRPr="006928ED">
              <w:rPr>
                <w:rFonts w:cstheme="minorHAnsi"/>
                <w:color w:val="2D2D2D"/>
                <w:sz w:val="20"/>
                <w:szCs w:val="20"/>
              </w:rPr>
              <w:t>48 or 55</w:t>
            </w:r>
          </w:p>
        </w:tc>
      </w:tr>
      <w:tr w:rsidR="00E57B6D" w:rsidRPr="006928ED" w14:paraId="5EE1903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FFC965" w14:textId="77777777" w:rsidR="00E57B6D" w:rsidRPr="006928ED" w:rsidRDefault="00E57B6D" w:rsidP="00A21AC4">
            <w:pPr>
              <w:rPr>
                <w:rFonts w:cstheme="minorHAnsi"/>
                <w:color w:val="2D2D2D"/>
                <w:sz w:val="20"/>
                <w:szCs w:val="20"/>
              </w:rPr>
            </w:pPr>
            <w:r w:rsidRPr="006928ED">
              <w:rPr>
                <w:rFonts w:cstheme="minorHAnsi"/>
                <w:color w:val="2D2D2D"/>
                <w:sz w:val="20"/>
                <w:szCs w:val="20"/>
              </w:rPr>
              <w:t>57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9DE0654"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anxiolytic agent/</w:t>
            </w:r>
          </w:p>
        </w:tc>
      </w:tr>
      <w:tr w:rsidR="00E57B6D" w:rsidRPr="006928ED" w14:paraId="3B75EE0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E671E59" w14:textId="77777777" w:rsidR="00E57B6D" w:rsidRPr="006928ED" w:rsidRDefault="00E57B6D" w:rsidP="00A21AC4">
            <w:pPr>
              <w:rPr>
                <w:rFonts w:cstheme="minorHAnsi"/>
                <w:color w:val="2D2D2D"/>
                <w:sz w:val="20"/>
                <w:szCs w:val="20"/>
              </w:rPr>
            </w:pPr>
            <w:r w:rsidRPr="006928ED">
              <w:rPr>
                <w:rFonts w:cstheme="minorHAnsi"/>
                <w:color w:val="2D2D2D"/>
                <w:sz w:val="20"/>
                <w:szCs w:val="20"/>
              </w:rPr>
              <w:t>58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503F9ED" w14:textId="77777777" w:rsidR="00E57B6D" w:rsidRPr="006928ED" w:rsidRDefault="00E57B6D" w:rsidP="00A21AC4">
            <w:pPr>
              <w:rPr>
                <w:rFonts w:cstheme="minorHAnsi"/>
                <w:color w:val="2D2D2D"/>
                <w:sz w:val="20"/>
                <w:szCs w:val="20"/>
              </w:rPr>
            </w:pPr>
            <w:r w:rsidRPr="006928ED">
              <w:rPr>
                <w:rFonts w:cstheme="minorHAnsi"/>
                <w:color w:val="2D2D2D"/>
                <w:sz w:val="20"/>
                <w:szCs w:val="20"/>
              </w:rPr>
              <w:t>anxiety/</w:t>
            </w:r>
          </w:p>
        </w:tc>
      </w:tr>
      <w:tr w:rsidR="00E57B6D" w:rsidRPr="006928ED" w14:paraId="577043A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638F296" w14:textId="77777777" w:rsidR="00E57B6D" w:rsidRPr="006928ED" w:rsidRDefault="00E57B6D" w:rsidP="00A21AC4">
            <w:pPr>
              <w:rPr>
                <w:rFonts w:cstheme="minorHAnsi"/>
                <w:color w:val="2D2D2D"/>
                <w:sz w:val="20"/>
                <w:szCs w:val="20"/>
              </w:rPr>
            </w:pPr>
            <w:r w:rsidRPr="006928ED">
              <w:rPr>
                <w:rFonts w:cstheme="minorHAnsi"/>
                <w:color w:val="2D2D2D"/>
                <w:sz w:val="20"/>
                <w:szCs w:val="20"/>
              </w:rPr>
              <w:t>59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1BF23E2" w14:textId="77777777" w:rsidR="00E57B6D" w:rsidRPr="006928ED" w:rsidRDefault="00E57B6D" w:rsidP="00A21AC4">
            <w:pPr>
              <w:rPr>
                <w:rFonts w:cstheme="minorHAnsi"/>
                <w:color w:val="2D2D2D"/>
                <w:sz w:val="20"/>
                <w:szCs w:val="20"/>
              </w:rPr>
            </w:pPr>
            <w:r w:rsidRPr="006928ED">
              <w:rPr>
                <w:rFonts w:cstheme="minorHAnsi"/>
                <w:color w:val="2D2D2D"/>
                <w:sz w:val="20"/>
                <w:szCs w:val="20"/>
              </w:rPr>
              <w:t>denial/</w:t>
            </w:r>
          </w:p>
        </w:tc>
      </w:tr>
      <w:tr w:rsidR="00E57B6D" w:rsidRPr="006928ED" w14:paraId="025CD14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8E16BD7" w14:textId="77777777" w:rsidR="00E57B6D" w:rsidRPr="006928ED" w:rsidRDefault="00E57B6D" w:rsidP="00A21AC4">
            <w:pPr>
              <w:rPr>
                <w:rFonts w:cstheme="minorHAnsi"/>
                <w:color w:val="2D2D2D"/>
                <w:sz w:val="20"/>
                <w:szCs w:val="20"/>
              </w:rPr>
            </w:pPr>
            <w:r w:rsidRPr="006928ED">
              <w:rPr>
                <w:rFonts w:cstheme="minorHAnsi"/>
                <w:color w:val="2D2D2D"/>
                <w:sz w:val="20"/>
                <w:szCs w:val="20"/>
              </w:rPr>
              <w:t>60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AF2D3B9" w14:textId="77777777" w:rsidR="00E57B6D" w:rsidRPr="006928ED" w:rsidRDefault="00E57B6D" w:rsidP="00A21AC4">
            <w:pPr>
              <w:rPr>
                <w:rFonts w:cstheme="minorHAnsi"/>
                <w:color w:val="2D2D2D"/>
                <w:sz w:val="20"/>
                <w:szCs w:val="20"/>
              </w:rPr>
            </w:pPr>
            <w:r w:rsidRPr="006928ED">
              <w:rPr>
                <w:rFonts w:cstheme="minorHAnsi"/>
                <w:color w:val="2D2D2D"/>
                <w:sz w:val="20"/>
                <w:szCs w:val="20"/>
              </w:rPr>
              <w:t>depression/</w:t>
            </w:r>
          </w:p>
        </w:tc>
      </w:tr>
      <w:tr w:rsidR="00E57B6D" w:rsidRPr="006928ED" w14:paraId="3F2D63E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DD4485C" w14:textId="77777777" w:rsidR="00E57B6D" w:rsidRPr="006928ED" w:rsidRDefault="00E57B6D" w:rsidP="00A21AC4">
            <w:pPr>
              <w:rPr>
                <w:rFonts w:cstheme="minorHAnsi"/>
                <w:color w:val="2D2D2D"/>
                <w:sz w:val="20"/>
                <w:szCs w:val="20"/>
              </w:rPr>
            </w:pPr>
            <w:r w:rsidRPr="006928ED">
              <w:rPr>
                <w:rFonts w:cstheme="minorHAnsi"/>
                <w:color w:val="2D2D2D"/>
                <w:sz w:val="20"/>
                <w:szCs w:val="20"/>
              </w:rPr>
              <w:t>61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3E8CF8A" w14:textId="77777777" w:rsidR="00E57B6D" w:rsidRPr="006928ED" w:rsidRDefault="00E57B6D" w:rsidP="00A21AC4">
            <w:pPr>
              <w:rPr>
                <w:rFonts w:cstheme="minorHAnsi"/>
                <w:color w:val="2D2D2D"/>
                <w:sz w:val="20"/>
                <w:szCs w:val="20"/>
              </w:rPr>
            </w:pPr>
            <w:r w:rsidRPr="006928ED">
              <w:rPr>
                <w:rFonts w:cstheme="minorHAnsi"/>
                <w:color w:val="2D2D2D"/>
                <w:sz w:val="20"/>
                <w:szCs w:val="20"/>
              </w:rPr>
              <w:t>fear/</w:t>
            </w:r>
          </w:p>
        </w:tc>
      </w:tr>
      <w:tr w:rsidR="00E57B6D" w:rsidRPr="006928ED" w14:paraId="16BC8B6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B5E57AE" w14:textId="77777777" w:rsidR="00E57B6D" w:rsidRPr="006928ED" w:rsidRDefault="00E57B6D" w:rsidP="00A21AC4">
            <w:pPr>
              <w:rPr>
                <w:rFonts w:cstheme="minorHAnsi"/>
                <w:color w:val="2D2D2D"/>
                <w:sz w:val="20"/>
                <w:szCs w:val="20"/>
              </w:rPr>
            </w:pPr>
            <w:r w:rsidRPr="006928ED">
              <w:rPr>
                <w:rFonts w:cstheme="minorHAnsi"/>
                <w:color w:val="2D2D2D"/>
                <w:sz w:val="20"/>
                <w:szCs w:val="20"/>
              </w:rPr>
              <w:t>62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D5681FA" w14:textId="77777777" w:rsidR="00E57B6D" w:rsidRPr="006928ED" w:rsidRDefault="00E57B6D" w:rsidP="00A21AC4">
            <w:pPr>
              <w:rPr>
                <w:rFonts w:cstheme="minorHAnsi"/>
                <w:color w:val="2D2D2D"/>
                <w:sz w:val="20"/>
                <w:szCs w:val="20"/>
              </w:rPr>
            </w:pPr>
            <w:r w:rsidRPr="006928ED">
              <w:rPr>
                <w:rFonts w:cstheme="minorHAnsi"/>
                <w:color w:val="2D2D2D"/>
                <w:sz w:val="20"/>
                <w:szCs w:val="20"/>
              </w:rPr>
              <w:t>mental health/</w:t>
            </w:r>
          </w:p>
        </w:tc>
      </w:tr>
      <w:tr w:rsidR="00E57B6D" w:rsidRPr="006928ED" w14:paraId="387D716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A3BC142" w14:textId="77777777" w:rsidR="00E57B6D" w:rsidRPr="006928ED" w:rsidRDefault="00E57B6D" w:rsidP="00A21AC4">
            <w:pPr>
              <w:rPr>
                <w:rFonts w:cstheme="minorHAnsi"/>
                <w:color w:val="2D2D2D"/>
                <w:sz w:val="20"/>
                <w:szCs w:val="20"/>
              </w:rPr>
            </w:pPr>
            <w:r w:rsidRPr="006928ED">
              <w:rPr>
                <w:rFonts w:cstheme="minorHAnsi"/>
                <w:color w:val="2D2D2D"/>
                <w:sz w:val="20"/>
                <w:szCs w:val="20"/>
              </w:rPr>
              <w:t>63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171E395" w14:textId="77777777" w:rsidR="00E57B6D" w:rsidRPr="006928ED" w:rsidRDefault="00E57B6D" w:rsidP="00A21AC4">
            <w:pPr>
              <w:rPr>
                <w:rFonts w:cstheme="minorHAnsi"/>
                <w:color w:val="2D2D2D"/>
                <w:sz w:val="20"/>
                <w:szCs w:val="20"/>
              </w:rPr>
            </w:pPr>
            <w:r w:rsidRPr="006928ED">
              <w:rPr>
                <w:rFonts w:cstheme="minorHAnsi"/>
                <w:color w:val="2D2D2D"/>
                <w:sz w:val="20"/>
                <w:szCs w:val="20"/>
              </w:rPr>
              <w:t>distress syndrome/</w:t>
            </w:r>
          </w:p>
        </w:tc>
      </w:tr>
      <w:tr w:rsidR="00E57B6D" w:rsidRPr="006928ED" w14:paraId="2B697FF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F747880" w14:textId="77777777" w:rsidR="00E57B6D" w:rsidRPr="006928ED" w:rsidRDefault="00E57B6D" w:rsidP="00A21AC4">
            <w:pPr>
              <w:rPr>
                <w:rFonts w:cstheme="minorHAnsi"/>
                <w:color w:val="2D2D2D"/>
                <w:sz w:val="20"/>
                <w:szCs w:val="20"/>
              </w:rPr>
            </w:pPr>
            <w:r w:rsidRPr="006928ED">
              <w:rPr>
                <w:rFonts w:cstheme="minorHAnsi"/>
                <w:color w:val="2D2D2D"/>
                <w:sz w:val="20"/>
                <w:szCs w:val="20"/>
              </w:rPr>
              <w:t>64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23F988B" w14:textId="77777777" w:rsidR="00E57B6D" w:rsidRPr="006928ED" w:rsidRDefault="00E57B6D" w:rsidP="00A21AC4">
            <w:pPr>
              <w:rPr>
                <w:rFonts w:cstheme="minorHAnsi"/>
                <w:color w:val="2D2D2D"/>
                <w:sz w:val="20"/>
                <w:szCs w:val="20"/>
              </w:rPr>
            </w:pPr>
            <w:r w:rsidRPr="006928ED">
              <w:rPr>
                <w:rFonts w:cstheme="minorHAnsi"/>
                <w:color w:val="2D2D2D"/>
                <w:sz w:val="20"/>
                <w:szCs w:val="20"/>
              </w:rPr>
              <w:t>psychological rating scale/</w:t>
            </w:r>
          </w:p>
        </w:tc>
      </w:tr>
      <w:tr w:rsidR="00E57B6D" w:rsidRPr="006928ED" w14:paraId="4F03287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95E8C22" w14:textId="77777777" w:rsidR="00E57B6D" w:rsidRPr="006928ED" w:rsidRDefault="00E57B6D" w:rsidP="00A21AC4">
            <w:pPr>
              <w:rPr>
                <w:rFonts w:cstheme="minorHAnsi"/>
                <w:color w:val="2D2D2D"/>
                <w:sz w:val="20"/>
                <w:szCs w:val="20"/>
              </w:rPr>
            </w:pPr>
            <w:r w:rsidRPr="006928ED">
              <w:rPr>
                <w:rFonts w:cstheme="minorHAnsi"/>
                <w:color w:val="2D2D2D"/>
                <w:sz w:val="20"/>
                <w:szCs w:val="20"/>
              </w:rPr>
              <w:t>65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B32BBB0" w14:textId="77777777" w:rsidR="00E57B6D" w:rsidRPr="006928ED" w:rsidRDefault="00E57B6D" w:rsidP="00A21AC4">
            <w:pPr>
              <w:rPr>
                <w:rFonts w:cstheme="minorHAnsi"/>
                <w:color w:val="2D2D2D"/>
                <w:sz w:val="20"/>
                <w:szCs w:val="20"/>
              </w:rPr>
            </w:pPr>
            <w:r w:rsidRPr="006928ED">
              <w:rPr>
                <w:rFonts w:cstheme="minorHAnsi"/>
                <w:color w:val="2D2D2D"/>
                <w:sz w:val="20"/>
                <w:szCs w:val="20"/>
              </w:rPr>
              <w:t>mental stress/</w:t>
            </w:r>
          </w:p>
        </w:tc>
      </w:tr>
      <w:tr w:rsidR="00E57B6D" w:rsidRPr="006928ED" w14:paraId="735F114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7348F8F" w14:textId="77777777" w:rsidR="00E57B6D" w:rsidRPr="006928ED" w:rsidRDefault="00E57B6D" w:rsidP="00A21AC4">
            <w:pPr>
              <w:rPr>
                <w:rFonts w:cstheme="minorHAnsi"/>
                <w:color w:val="2D2D2D"/>
                <w:sz w:val="20"/>
                <w:szCs w:val="20"/>
              </w:rPr>
            </w:pPr>
            <w:r w:rsidRPr="006928ED">
              <w:rPr>
                <w:rFonts w:cstheme="minorHAnsi"/>
                <w:color w:val="2D2D2D"/>
                <w:sz w:val="20"/>
                <w:szCs w:val="20"/>
              </w:rPr>
              <w:t>66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674467A" w14:textId="77777777" w:rsidR="00E57B6D" w:rsidRPr="006928ED" w:rsidRDefault="00E57B6D" w:rsidP="00A21AC4">
            <w:pPr>
              <w:rPr>
                <w:rFonts w:cstheme="minorHAnsi"/>
                <w:color w:val="2D2D2D"/>
                <w:sz w:val="20"/>
                <w:szCs w:val="20"/>
              </w:rPr>
            </w:pPr>
            <w:r w:rsidRPr="006928ED">
              <w:rPr>
                <w:rFonts w:cstheme="minorHAnsi"/>
                <w:color w:val="2D2D2D"/>
                <w:sz w:val="20"/>
                <w:szCs w:val="20"/>
              </w:rPr>
              <w:t>(afraid or fear*).</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5FE7A07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125B11F" w14:textId="77777777" w:rsidR="00E57B6D" w:rsidRPr="006928ED" w:rsidRDefault="00E57B6D" w:rsidP="00A21AC4">
            <w:pPr>
              <w:rPr>
                <w:rFonts w:cstheme="minorHAnsi"/>
                <w:color w:val="2D2D2D"/>
                <w:sz w:val="20"/>
                <w:szCs w:val="20"/>
              </w:rPr>
            </w:pPr>
            <w:r w:rsidRPr="006928ED">
              <w:rPr>
                <w:rFonts w:cstheme="minorHAnsi"/>
                <w:color w:val="2D2D2D"/>
                <w:sz w:val="20"/>
                <w:szCs w:val="20"/>
              </w:rPr>
              <w:t>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E08C941"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(antianxiety or anti-anxiety or anxiolytic* or </w:t>
            </w:r>
            <w:proofErr w:type="spellStart"/>
            <w:r w:rsidRPr="006928ED">
              <w:rPr>
                <w:rFonts w:cstheme="minorHAnsi"/>
                <w:color w:val="2D2D2D"/>
                <w:sz w:val="20"/>
                <w:szCs w:val="20"/>
              </w:rPr>
              <w:t>tranquiliz</w:t>
            </w:r>
            <w:proofErr w:type="spellEnd"/>
            <w:r w:rsidRPr="006928ED">
              <w:rPr>
                <w:rFonts w:cstheme="minorHAnsi"/>
                <w:color w:val="2D2D2D"/>
                <w:sz w:val="20"/>
                <w:szCs w:val="20"/>
              </w:rPr>
              <w: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2A100EB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4044DD9" w14:textId="77777777" w:rsidR="00E57B6D" w:rsidRPr="006928ED" w:rsidRDefault="00E57B6D" w:rsidP="00A21AC4">
            <w:pPr>
              <w:rPr>
                <w:rFonts w:cstheme="minorHAnsi"/>
                <w:color w:val="2D2D2D"/>
                <w:sz w:val="20"/>
                <w:szCs w:val="20"/>
              </w:rPr>
            </w:pPr>
            <w:r w:rsidRPr="006928ED">
              <w:rPr>
                <w:rFonts w:cstheme="minorHAnsi"/>
                <w:color w:val="2D2D2D"/>
                <w:sz w:val="20"/>
                <w:szCs w:val="20"/>
              </w:rPr>
              <w:t>68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42B5C64"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antidepress</w:t>
            </w:r>
            <w:proofErr w:type="spellEnd"/>
            <w:r w:rsidRPr="006928ED">
              <w:rPr>
                <w:rFonts w:cstheme="minorHAnsi"/>
                <w:color w:val="2D2D2D"/>
                <w:sz w:val="20"/>
                <w:szCs w:val="20"/>
              </w:rPr>
              <w:t>* or anti-depress*).</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2CEE94F0"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512165E" w14:textId="77777777" w:rsidR="00E57B6D" w:rsidRPr="006928ED" w:rsidRDefault="00E57B6D" w:rsidP="00A21AC4">
            <w:pPr>
              <w:rPr>
                <w:rFonts w:cstheme="minorHAnsi"/>
                <w:color w:val="2D2D2D"/>
                <w:sz w:val="20"/>
                <w:szCs w:val="20"/>
              </w:rPr>
            </w:pPr>
            <w:r w:rsidRPr="006928ED">
              <w:rPr>
                <w:rFonts w:cstheme="minorHAnsi"/>
                <w:color w:val="2D2D2D"/>
                <w:sz w:val="20"/>
                <w:szCs w:val="20"/>
              </w:rPr>
              <w:t>69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1F0E658"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anxiet</w:t>
            </w:r>
            <w:proofErr w:type="spellEnd"/>
            <w:r w:rsidRPr="006928ED">
              <w:rPr>
                <w:rFonts w:cstheme="minorHAnsi"/>
                <w:color w:val="2D2D2D"/>
                <w:sz w:val="20"/>
                <w:szCs w:val="20"/>
              </w:rPr>
              <w:t>* or anxious*).</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42B59C1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7D4757B" w14:textId="77777777" w:rsidR="00E57B6D" w:rsidRPr="006928ED" w:rsidRDefault="00E57B6D" w:rsidP="00A21AC4">
            <w:pPr>
              <w:rPr>
                <w:rFonts w:cstheme="minorHAnsi"/>
                <w:color w:val="2D2D2D"/>
                <w:sz w:val="20"/>
                <w:szCs w:val="20"/>
              </w:rPr>
            </w:pPr>
            <w:r w:rsidRPr="006928ED">
              <w:rPr>
                <w:rFonts w:cstheme="minorHAnsi"/>
                <w:color w:val="2D2D2D"/>
                <w:sz w:val="20"/>
                <w:szCs w:val="20"/>
              </w:rPr>
              <w:t>70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CABD5AA" w14:textId="77777777" w:rsidR="00E57B6D" w:rsidRPr="006928ED" w:rsidRDefault="00E57B6D" w:rsidP="00A21AC4">
            <w:pPr>
              <w:rPr>
                <w:rFonts w:cstheme="minorHAnsi"/>
                <w:color w:val="2D2D2D"/>
                <w:sz w:val="20"/>
                <w:szCs w:val="20"/>
              </w:rPr>
            </w:pPr>
            <w:r w:rsidRPr="006928ED">
              <w:rPr>
                <w:rFonts w:cstheme="minorHAnsi"/>
                <w:color w:val="2D2D2D"/>
                <w:sz w:val="20"/>
                <w:szCs w:val="20"/>
              </w:rPr>
              <w:t>BDI-</w:t>
            </w:r>
            <w:proofErr w:type="spellStart"/>
            <w:r w:rsidRPr="006928ED">
              <w:rPr>
                <w:rFonts w:cstheme="minorHAnsi"/>
                <w:color w:val="2D2D2D"/>
                <w:sz w:val="20"/>
                <w:szCs w:val="20"/>
              </w:rPr>
              <w:t>II.ti,ab,kw</w:t>
            </w:r>
            <w:proofErr w:type="spellEnd"/>
            <w:r w:rsidRPr="006928ED">
              <w:rPr>
                <w:rFonts w:cstheme="minorHAnsi"/>
                <w:color w:val="2D2D2D"/>
                <w:sz w:val="20"/>
                <w:szCs w:val="20"/>
              </w:rPr>
              <w:t>.</w:t>
            </w:r>
          </w:p>
        </w:tc>
      </w:tr>
      <w:tr w:rsidR="00E57B6D" w:rsidRPr="006928ED" w14:paraId="0C7CFCF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C3108E0" w14:textId="77777777" w:rsidR="00E57B6D" w:rsidRPr="006928ED" w:rsidRDefault="00E57B6D" w:rsidP="00A21AC4">
            <w:pPr>
              <w:rPr>
                <w:rFonts w:cstheme="minorHAnsi"/>
                <w:color w:val="2D2D2D"/>
                <w:sz w:val="20"/>
                <w:szCs w:val="20"/>
              </w:rPr>
            </w:pPr>
            <w:r w:rsidRPr="006928ED">
              <w:rPr>
                <w:rFonts w:cstheme="minorHAnsi"/>
                <w:color w:val="2D2D2D"/>
                <w:sz w:val="20"/>
                <w:szCs w:val="20"/>
              </w:rPr>
              <w:t>71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02E44E8" w14:textId="77777777" w:rsidR="00E57B6D" w:rsidRPr="006928ED" w:rsidRDefault="00E57B6D" w:rsidP="00A21AC4">
            <w:pPr>
              <w:rPr>
                <w:rFonts w:cstheme="minorHAnsi"/>
                <w:color w:val="2D2D2D"/>
                <w:sz w:val="20"/>
                <w:szCs w:val="20"/>
              </w:rPr>
            </w:pPr>
            <w:r w:rsidRPr="006928ED">
              <w:rPr>
                <w:rFonts w:cstheme="minorHAnsi"/>
                <w:color w:val="2D2D2D"/>
                <w:sz w:val="20"/>
                <w:szCs w:val="20"/>
              </w:rPr>
              <w:t>((cancer or worry) adj2 scale*).</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1B330EA2"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200B020"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72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F7177CA"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(consequence*-of-screening* or COS or COS-LC).</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7A44943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0C50FBB" w14:textId="77777777" w:rsidR="00E57B6D" w:rsidRPr="006928ED" w:rsidRDefault="00E57B6D" w:rsidP="00A21AC4">
            <w:pPr>
              <w:rPr>
                <w:rFonts w:cstheme="minorHAnsi"/>
                <w:color w:val="2D2D2D"/>
                <w:sz w:val="20"/>
                <w:szCs w:val="20"/>
              </w:rPr>
            </w:pPr>
            <w:r w:rsidRPr="006928ED">
              <w:rPr>
                <w:rFonts w:cstheme="minorHAnsi"/>
                <w:color w:val="2D2D2D"/>
                <w:sz w:val="20"/>
                <w:szCs w:val="20"/>
              </w:rPr>
              <w:t>73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2F93938" w14:textId="77777777" w:rsidR="00E57B6D" w:rsidRPr="006928ED" w:rsidRDefault="00E57B6D" w:rsidP="00A21AC4">
            <w:pPr>
              <w:rPr>
                <w:rFonts w:cstheme="minorHAnsi"/>
                <w:color w:val="2D2D2D"/>
                <w:sz w:val="20"/>
                <w:szCs w:val="20"/>
              </w:rPr>
            </w:pPr>
            <w:r w:rsidRPr="006928ED">
              <w:rPr>
                <w:rFonts w:cstheme="minorHAnsi"/>
                <w:color w:val="2D2D2D"/>
                <w:sz w:val="20"/>
                <w:szCs w:val="20"/>
              </w:rPr>
              <w:t>(denial or deny).</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6627F13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3F61569" w14:textId="77777777" w:rsidR="00E57B6D" w:rsidRPr="006928ED" w:rsidRDefault="00E57B6D" w:rsidP="00A21AC4">
            <w:pPr>
              <w:rPr>
                <w:rFonts w:cstheme="minorHAnsi"/>
                <w:color w:val="2D2D2D"/>
                <w:sz w:val="20"/>
                <w:szCs w:val="20"/>
              </w:rPr>
            </w:pPr>
            <w:r w:rsidRPr="006928ED">
              <w:rPr>
                <w:rFonts w:cstheme="minorHAnsi"/>
                <w:color w:val="2D2D2D"/>
                <w:sz w:val="20"/>
                <w:szCs w:val="20"/>
              </w:rPr>
              <w:t>74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2A02F7F"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depressi</w:t>
            </w:r>
            <w:proofErr w:type="spellEnd"/>
            <w:r w:rsidRPr="006928ED">
              <w:rPr>
                <w:rFonts w:cstheme="minorHAnsi"/>
                <w:color w:val="2D2D2D"/>
                <w:sz w:val="20"/>
                <w:szCs w:val="20"/>
              </w:rPr>
              <w: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3326716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55EEDD5" w14:textId="77777777" w:rsidR="00E57B6D" w:rsidRPr="006928ED" w:rsidRDefault="00E57B6D" w:rsidP="00A21AC4">
            <w:pPr>
              <w:rPr>
                <w:rFonts w:cstheme="minorHAnsi"/>
                <w:color w:val="2D2D2D"/>
                <w:sz w:val="20"/>
                <w:szCs w:val="20"/>
              </w:rPr>
            </w:pPr>
            <w:r w:rsidRPr="006928ED">
              <w:rPr>
                <w:rFonts w:cstheme="minorHAnsi"/>
                <w:color w:val="2D2D2D"/>
                <w:sz w:val="20"/>
                <w:szCs w:val="20"/>
              </w:rPr>
              <w:t>75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5D6C617" w14:textId="77777777" w:rsidR="00E57B6D" w:rsidRPr="006928ED" w:rsidRDefault="00E57B6D" w:rsidP="00A21AC4">
            <w:pPr>
              <w:rPr>
                <w:rFonts w:cstheme="minorHAnsi"/>
                <w:color w:val="2D2D2D"/>
                <w:sz w:val="20"/>
                <w:szCs w:val="20"/>
              </w:rPr>
            </w:pPr>
            <w:r w:rsidRPr="006928ED">
              <w:rPr>
                <w:rFonts w:cstheme="minorHAnsi"/>
                <w:color w:val="2D2D2D"/>
                <w:sz w:val="20"/>
                <w:szCs w:val="20"/>
              </w:rPr>
              <w:t>distress*.</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178C807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4D95DBF" w14:textId="77777777" w:rsidR="00E57B6D" w:rsidRPr="006928ED" w:rsidRDefault="00E57B6D" w:rsidP="00A21AC4">
            <w:pPr>
              <w:rPr>
                <w:rFonts w:cstheme="minorHAnsi"/>
                <w:color w:val="2D2D2D"/>
                <w:sz w:val="20"/>
                <w:szCs w:val="20"/>
              </w:rPr>
            </w:pPr>
            <w:r w:rsidRPr="006928ED">
              <w:rPr>
                <w:rFonts w:cstheme="minorHAnsi"/>
                <w:color w:val="2D2D2D"/>
                <w:sz w:val="20"/>
                <w:szCs w:val="20"/>
              </w:rPr>
              <w:t>76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EE66B8" w14:textId="77777777" w:rsidR="00E57B6D" w:rsidRPr="006928ED" w:rsidRDefault="00E57B6D" w:rsidP="00A21AC4">
            <w:pPr>
              <w:rPr>
                <w:rFonts w:cstheme="minorHAnsi"/>
                <w:color w:val="2D2D2D"/>
                <w:sz w:val="20"/>
                <w:szCs w:val="20"/>
              </w:rPr>
            </w:pPr>
            <w:r w:rsidRPr="006928ED">
              <w:rPr>
                <w:rFonts w:cstheme="minorHAnsi"/>
                <w:color w:val="2D2D2D"/>
                <w:sz w:val="20"/>
                <w:szCs w:val="20"/>
              </w:rPr>
              <w:t>((emotion* or psychological or psychosocial or psycho-social) adj2 (aftereffect* or aspect* or burden* or consequence* or discomfort* or effect* or impact* or measure* or outcome* or reaction* or response* or symptom*)).</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6448BEB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429E30D" w14:textId="77777777" w:rsidR="00E57B6D" w:rsidRPr="006928ED" w:rsidRDefault="00E57B6D" w:rsidP="00A21AC4">
            <w:pPr>
              <w:rPr>
                <w:rFonts w:cstheme="minorHAnsi"/>
                <w:color w:val="2D2D2D"/>
                <w:sz w:val="20"/>
                <w:szCs w:val="20"/>
              </w:rPr>
            </w:pPr>
            <w:r w:rsidRPr="006928ED">
              <w:rPr>
                <w:rFonts w:cstheme="minorHAnsi"/>
                <w:color w:val="2D2D2D"/>
                <w:sz w:val="20"/>
                <w:szCs w:val="20"/>
              </w:rPr>
              <w:t>77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5F82092"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HADS.ti,ab,kw</w:t>
            </w:r>
            <w:proofErr w:type="spellEnd"/>
            <w:r w:rsidRPr="006928ED">
              <w:rPr>
                <w:rFonts w:cstheme="minorHAnsi"/>
                <w:color w:val="2D2D2D"/>
                <w:sz w:val="20"/>
                <w:szCs w:val="20"/>
              </w:rPr>
              <w:t>.</w:t>
            </w:r>
          </w:p>
        </w:tc>
      </w:tr>
      <w:tr w:rsidR="00E57B6D" w:rsidRPr="006928ED" w14:paraId="73C78E6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5C985F0" w14:textId="77777777" w:rsidR="00E57B6D" w:rsidRPr="006928ED" w:rsidRDefault="00E57B6D" w:rsidP="00A21AC4">
            <w:pPr>
              <w:rPr>
                <w:rFonts w:cstheme="minorHAnsi"/>
                <w:color w:val="2D2D2D"/>
                <w:sz w:val="20"/>
                <w:szCs w:val="20"/>
              </w:rPr>
            </w:pPr>
            <w:r w:rsidRPr="006928ED">
              <w:rPr>
                <w:rFonts w:cstheme="minorHAnsi"/>
                <w:color w:val="2D2D2D"/>
                <w:sz w:val="20"/>
                <w:szCs w:val="20"/>
              </w:rPr>
              <w:t>78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F243403" w14:textId="77777777" w:rsidR="00E57B6D" w:rsidRPr="006928ED" w:rsidRDefault="00E57B6D" w:rsidP="00A21AC4">
            <w:pPr>
              <w:rPr>
                <w:rFonts w:cstheme="minorHAnsi"/>
                <w:color w:val="2D2D2D"/>
                <w:sz w:val="20"/>
                <w:szCs w:val="20"/>
              </w:rPr>
            </w:pPr>
            <w:r w:rsidRPr="006928ED">
              <w:rPr>
                <w:rFonts w:cstheme="minorHAnsi"/>
                <w:color w:val="2D2D2D"/>
                <w:sz w:val="20"/>
                <w:szCs w:val="20"/>
              </w:rPr>
              <w:t>(impact-of-event*-scale* or IES).</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184CD28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9AECFF9" w14:textId="77777777" w:rsidR="00E57B6D" w:rsidRPr="006928ED" w:rsidRDefault="00E57B6D" w:rsidP="00A21AC4">
            <w:pPr>
              <w:rPr>
                <w:rFonts w:cstheme="minorHAnsi"/>
                <w:color w:val="2D2D2D"/>
                <w:sz w:val="20"/>
                <w:szCs w:val="20"/>
              </w:rPr>
            </w:pPr>
            <w:r w:rsidRPr="006928ED">
              <w:rPr>
                <w:rFonts w:cstheme="minorHAnsi"/>
                <w:color w:val="2D2D2D"/>
                <w:sz w:val="20"/>
                <w:szCs w:val="20"/>
              </w:rPr>
              <w:t>79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26D531B" w14:textId="77777777" w:rsidR="00E57B6D" w:rsidRPr="006928ED" w:rsidRDefault="00E57B6D" w:rsidP="00A21AC4">
            <w:pPr>
              <w:rPr>
                <w:rFonts w:cstheme="minorHAnsi"/>
                <w:color w:val="2D2D2D"/>
                <w:sz w:val="20"/>
                <w:szCs w:val="20"/>
              </w:rPr>
            </w:pPr>
            <w:r w:rsidRPr="006928ED">
              <w:rPr>
                <w:rFonts w:cstheme="minorHAnsi"/>
                <w:color w:val="2D2D2D"/>
                <w:sz w:val="20"/>
                <w:szCs w:val="20"/>
              </w:rPr>
              <w:t>mental-</w:t>
            </w:r>
            <w:proofErr w:type="spellStart"/>
            <w:r w:rsidRPr="006928ED">
              <w:rPr>
                <w:rFonts w:cstheme="minorHAnsi"/>
                <w:color w:val="2D2D2D"/>
                <w:sz w:val="20"/>
                <w:szCs w:val="20"/>
              </w:rPr>
              <w:t>health.ti,ab,kw</w:t>
            </w:r>
            <w:proofErr w:type="spellEnd"/>
            <w:r w:rsidRPr="006928ED">
              <w:rPr>
                <w:rFonts w:cstheme="minorHAnsi"/>
                <w:color w:val="2D2D2D"/>
                <w:sz w:val="20"/>
                <w:szCs w:val="20"/>
              </w:rPr>
              <w:t>.</w:t>
            </w:r>
          </w:p>
        </w:tc>
      </w:tr>
      <w:tr w:rsidR="00E57B6D" w:rsidRPr="006928ED" w14:paraId="3D9C7CB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634A38F" w14:textId="77777777" w:rsidR="00E57B6D" w:rsidRPr="006928ED" w:rsidRDefault="00E57B6D" w:rsidP="00A21AC4">
            <w:pPr>
              <w:rPr>
                <w:rFonts w:cstheme="minorHAnsi"/>
                <w:color w:val="2D2D2D"/>
                <w:sz w:val="20"/>
                <w:szCs w:val="20"/>
              </w:rPr>
            </w:pPr>
            <w:r w:rsidRPr="006928ED">
              <w:rPr>
                <w:rFonts w:cstheme="minorHAnsi"/>
                <w:color w:val="2D2D2D"/>
                <w:sz w:val="20"/>
                <w:szCs w:val="20"/>
              </w:rPr>
              <w:t>80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739917" w14:textId="77777777" w:rsidR="00E57B6D" w:rsidRPr="006928ED" w:rsidRDefault="00E57B6D" w:rsidP="00A21AC4">
            <w:pPr>
              <w:rPr>
                <w:rFonts w:cstheme="minorHAnsi"/>
                <w:color w:val="2D2D2D"/>
                <w:sz w:val="20"/>
                <w:szCs w:val="20"/>
              </w:rPr>
            </w:pPr>
            <w:r w:rsidRPr="006928ED">
              <w:rPr>
                <w:rFonts w:cstheme="minorHAnsi"/>
                <w:color w:val="2D2D2D"/>
                <w:sz w:val="20"/>
                <w:szCs w:val="20"/>
              </w:rPr>
              <w:t>(patient*-health-questionnaire* or PHQ9 or PHQ-9).</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5741048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7696221" w14:textId="77777777" w:rsidR="00E57B6D" w:rsidRPr="006928ED" w:rsidRDefault="00E57B6D" w:rsidP="00A21AC4">
            <w:pPr>
              <w:rPr>
                <w:rFonts w:cstheme="minorHAnsi"/>
                <w:color w:val="2D2D2D"/>
                <w:sz w:val="20"/>
                <w:szCs w:val="20"/>
              </w:rPr>
            </w:pPr>
            <w:r w:rsidRPr="006928ED">
              <w:rPr>
                <w:rFonts w:cstheme="minorHAnsi"/>
                <w:color w:val="2D2D2D"/>
                <w:sz w:val="20"/>
                <w:szCs w:val="20"/>
              </w:rPr>
              <w:t>81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0E66A2C"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PCQ.ti,ab,kw</w:t>
            </w:r>
            <w:proofErr w:type="spellEnd"/>
            <w:r w:rsidRPr="006928ED">
              <w:rPr>
                <w:rFonts w:cstheme="minorHAnsi"/>
                <w:color w:val="2D2D2D"/>
                <w:sz w:val="20"/>
                <w:szCs w:val="20"/>
              </w:rPr>
              <w:t>.</w:t>
            </w:r>
          </w:p>
        </w:tc>
      </w:tr>
      <w:tr w:rsidR="00E57B6D" w:rsidRPr="006928ED" w14:paraId="3DC46F3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4569F2E" w14:textId="77777777" w:rsidR="00E57B6D" w:rsidRPr="006928ED" w:rsidRDefault="00E57B6D" w:rsidP="00A21AC4">
            <w:pPr>
              <w:rPr>
                <w:rFonts w:cstheme="minorHAnsi"/>
                <w:color w:val="2D2D2D"/>
                <w:sz w:val="20"/>
                <w:szCs w:val="20"/>
              </w:rPr>
            </w:pPr>
            <w:r w:rsidRPr="006928ED">
              <w:rPr>
                <w:rFonts w:cstheme="minorHAnsi"/>
                <w:color w:val="2D2D2D"/>
                <w:sz w:val="20"/>
                <w:szCs w:val="20"/>
              </w:rPr>
              <w:t>82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A258B24" w14:textId="77777777" w:rsidR="00E57B6D" w:rsidRPr="006928ED" w:rsidRDefault="00E57B6D" w:rsidP="00A21AC4">
            <w:pPr>
              <w:rPr>
                <w:rFonts w:cstheme="minorHAnsi"/>
                <w:color w:val="2D2D2D"/>
                <w:sz w:val="20"/>
                <w:szCs w:val="20"/>
              </w:rPr>
            </w:pPr>
            <w:r w:rsidRPr="006928ED">
              <w:rPr>
                <w:rFonts w:cstheme="minorHAnsi"/>
                <w:color w:val="2D2D2D"/>
                <w:sz w:val="20"/>
                <w:szCs w:val="20"/>
              </w:rPr>
              <w:t>((psychological or psychosocial or psycho-social) adj2 (assess* or questionnaire* or scale* or screen* or test*)).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3B77C925"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3EACD3F" w14:textId="77777777" w:rsidR="00E57B6D" w:rsidRPr="006928ED" w:rsidRDefault="00E57B6D" w:rsidP="00A21AC4">
            <w:pPr>
              <w:rPr>
                <w:rFonts w:cstheme="minorHAnsi"/>
                <w:color w:val="2D2D2D"/>
                <w:sz w:val="20"/>
                <w:szCs w:val="20"/>
              </w:rPr>
            </w:pPr>
            <w:r w:rsidRPr="006928ED">
              <w:rPr>
                <w:rFonts w:cstheme="minorHAnsi"/>
                <w:color w:val="2D2D2D"/>
                <w:sz w:val="20"/>
                <w:szCs w:val="20"/>
              </w:rPr>
              <w:t>83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1D0BBEF"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psychometr</w:t>
            </w:r>
            <w:proofErr w:type="spellEnd"/>
            <w:r w:rsidRPr="006928ED">
              <w:rPr>
                <w:rFonts w:cstheme="minorHAnsi"/>
                <w:color w:val="2D2D2D"/>
                <w:sz w:val="20"/>
                <w:szCs w:val="20"/>
              </w:rPr>
              <w:t>* or psycho-</w:t>
            </w:r>
            <w:proofErr w:type="spellStart"/>
            <w:r w:rsidRPr="006928ED">
              <w:rPr>
                <w:rFonts w:cstheme="minorHAnsi"/>
                <w:color w:val="2D2D2D"/>
                <w:sz w:val="20"/>
                <w:szCs w:val="20"/>
              </w:rPr>
              <w:t>metr</w:t>
            </w:r>
            <w:proofErr w:type="spellEnd"/>
            <w:r w:rsidRPr="006928ED">
              <w:rPr>
                <w:rFonts w:cstheme="minorHAnsi"/>
                <w:color w:val="2D2D2D"/>
                <w:sz w:val="20"/>
                <w:szCs w:val="20"/>
              </w:rPr>
              <w: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0FF4453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D6C712C" w14:textId="77777777" w:rsidR="00E57B6D" w:rsidRPr="006928ED" w:rsidRDefault="00E57B6D" w:rsidP="00A21AC4">
            <w:pPr>
              <w:rPr>
                <w:rFonts w:cstheme="minorHAnsi"/>
                <w:color w:val="2D2D2D"/>
                <w:sz w:val="20"/>
                <w:szCs w:val="20"/>
              </w:rPr>
            </w:pPr>
            <w:r w:rsidRPr="006928ED">
              <w:rPr>
                <w:rFonts w:cstheme="minorHAnsi"/>
                <w:color w:val="2D2D2D"/>
                <w:sz w:val="20"/>
                <w:szCs w:val="20"/>
              </w:rPr>
              <w:t>84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43E91EE"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STAI.ti,ab,kw</w:t>
            </w:r>
            <w:proofErr w:type="spellEnd"/>
            <w:r w:rsidRPr="006928ED">
              <w:rPr>
                <w:rFonts w:cstheme="minorHAnsi"/>
                <w:color w:val="2D2D2D"/>
                <w:sz w:val="20"/>
                <w:szCs w:val="20"/>
              </w:rPr>
              <w:t>.</w:t>
            </w:r>
          </w:p>
        </w:tc>
      </w:tr>
      <w:tr w:rsidR="00E57B6D" w:rsidRPr="006928ED" w14:paraId="135DCF6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90FE576" w14:textId="77777777" w:rsidR="00E57B6D" w:rsidRPr="006928ED" w:rsidRDefault="00E57B6D" w:rsidP="00A21AC4">
            <w:pPr>
              <w:rPr>
                <w:rFonts w:cstheme="minorHAnsi"/>
                <w:color w:val="2D2D2D"/>
                <w:sz w:val="20"/>
                <w:szCs w:val="20"/>
              </w:rPr>
            </w:pPr>
            <w:r w:rsidRPr="006928ED">
              <w:rPr>
                <w:rFonts w:cstheme="minorHAnsi"/>
                <w:color w:val="2D2D2D"/>
                <w:sz w:val="20"/>
                <w:szCs w:val="20"/>
              </w:rPr>
              <w:t>85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1E2A639" w14:textId="77777777" w:rsidR="00E57B6D" w:rsidRPr="006928ED" w:rsidRDefault="00E57B6D" w:rsidP="00A21AC4">
            <w:pPr>
              <w:rPr>
                <w:rFonts w:cstheme="minorHAnsi"/>
                <w:color w:val="2D2D2D"/>
                <w:sz w:val="20"/>
                <w:szCs w:val="20"/>
              </w:rPr>
            </w:pPr>
            <w:r w:rsidRPr="006928ED">
              <w:rPr>
                <w:rFonts w:cstheme="minorHAnsi"/>
                <w:color w:val="2D2D2D"/>
                <w:sz w:val="20"/>
                <w:szCs w:val="20"/>
              </w:rPr>
              <w:t>stress*.</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06E5E3D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0EB0288" w14:textId="77777777" w:rsidR="00E57B6D" w:rsidRPr="006928ED" w:rsidRDefault="00E57B6D" w:rsidP="00A21AC4">
            <w:pPr>
              <w:rPr>
                <w:rFonts w:cstheme="minorHAnsi"/>
                <w:color w:val="2D2D2D"/>
                <w:sz w:val="20"/>
                <w:szCs w:val="20"/>
              </w:rPr>
            </w:pPr>
            <w:r w:rsidRPr="006928ED">
              <w:rPr>
                <w:rFonts w:cstheme="minorHAnsi"/>
                <w:color w:val="2D2D2D"/>
                <w:sz w:val="20"/>
                <w:szCs w:val="20"/>
              </w:rPr>
              <w:t>86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2CCD9E6"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or/57-85</w:t>
            </w:r>
          </w:p>
        </w:tc>
      </w:tr>
      <w:tr w:rsidR="00E57B6D" w:rsidRPr="006928ED" w14:paraId="6DF25C3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61CE86" w14:textId="77777777" w:rsidR="00E57B6D" w:rsidRPr="006928ED" w:rsidRDefault="00E57B6D" w:rsidP="00A21AC4">
            <w:pPr>
              <w:rPr>
                <w:rFonts w:cstheme="minorHAnsi"/>
                <w:color w:val="2D2D2D"/>
                <w:sz w:val="20"/>
                <w:szCs w:val="20"/>
              </w:rPr>
            </w:pPr>
            <w:r w:rsidRPr="006928ED">
              <w:rPr>
                <w:rFonts w:cstheme="minorHAnsi"/>
                <w:color w:val="2D2D2D"/>
                <w:sz w:val="20"/>
                <w:szCs w:val="20"/>
              </w:rPr>
              <w:t>87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F3CBF5A" w14:textId="77777777" w:rsidR="00E57B6D" w:rsidRPr="006928ED" w:rsidRDefault="00E57B6D" w:rsidP="00A21AC4">
            <w:pPr>
              <w:rPr>
                <w:rFonts w:cstheme="minorHAnsi"/>
                <w:color w:val="2D2D2D"/>
                <w:sz w:val="20"/>
                <w:szCs w:val="20"/>
              </w:rPr>
            </w:pPr>
            <w:r w:rsidRPr="006928ED">
              <w:rPr>
                <w:rFonts w:cstheme="minorHAnsi"/>
                <w:color w:val="2D2D2D"/>
                <w:sz w:val="20"/>
                <w:szCs w:val="20"/>
              </w:rPr>
              <w:t>56 and 86</w:t>
            </w:r>
          </w:p>
        </w:tc>
      </w:tr>
      <w:tr w:rsidR="00E57B6D" w:rsidRPr="006928ED" w14:paraId="2BE4043E"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5C835D3" w14:textId="77777777" w:rsidR="00E57B6D" w:rsidRPr="006928ED" w:rsidRDefault="00E57B6D" w:rsidP="00A21AC4">
            <w:pPr>
              <w:rPr>
                <w:rFonts w:cstheme="minorHAnsi"/>
                <w:color w:val="2D2D2D"/>
                <w:sz w:val="20"/>
                <w:szCs w:val="20"/>
              </w:rPr>
            </w:pPr>
            <w:r w:rsidRPr="006928ED">
              <w:rPr>
                <w:rFonts w:cstheme="minorHAnsi"/>
                <w:color w:val="2D2D2D"/>
                <w:sz w:val="20"/>
                <w:szCs w:val="20"/>
              </w:rPr>
              <w:t>88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CC587BD" w14:textId="77777777" w:rsidR="00E57B6D" w:rsidRPr="006928ED" w:rsidRDefault="00E57B6D" w:rsidP="00A21AC4">
            <w:pPr>
              <w:rPr>
                <w:rFonts w:cstheme="minorHAnsi"/>
                <w:color w:val="2D2D2D"/>
                <w:sz w:val="20"/>
                <w:szCs w:val="20"/>
              </w:rPr>
            </w:pPr>
            <w:r w:rsidRPr="006928ED">
              <w:rPr>
                <w:rFonts w:cstheme="minorHAnsi"/>
                <w:color w:val="2D2D2D"/>
                <w:sz w:val="20"/>
                <w:szCs w:val="20"/>
              </w:rPr>
              <w:t>diagnostic error/</w:t>
            </w:r>
          </w:p>
        </w:tc>
      </w:tr>
      <w:tr w:rsidR="00E57B6D" w:rsidRPr="006928ED" w14:paraId="77508D1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5838734" w14:textId="77777777" w:rsidR="00E57B6D" w:rsidRPr="006928ED" w:rsidRDefault="00E57B6D" w:rsidP="00A21AC4">
            <w:pPr>
              <w:rPr>
                <w:rFonts w:cstheme="minorHAnsi"/>
                <w:color w:val="2D2D2D"/>
                <w:sz w:val="20"/>
                <w:szCs w:val="20"/>
              </w:rPr>
            </w:pPr>
            <w:r w:rsidRPr="006928ED">
              <w:rPr>
                <w:rFonts w:cstheme="minorHAnsi"/>
                <w:color w:val="2D2D2D"/>
                <w:sz w:val="20"/>
                <w:szCs w:val="20"/>
              </w:rPr>
              <w:t>89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1E6B714" w14:textId="77777777" w:rsidR="00E57B6D" w:rsidRPr="006928ED" w:rsidRDefault="00E57B6D" w:rsidP="00A21AC4">
            <w:pPr>
              <w:rPr>
                <w:rFonts w:cstheme="minorHAnsi"/>
                <w:color w:val="2D2D2D"/>
                <w:sz w:val="20"/>
                <w:szCs w:val="20"/>
              </w:rPr>
            </w:pPr>
            <w:r w:rsidRPr="006928ED">
              <w:rPr>
                <w:rFonts w:cstheme="minorHAnsi"/>
                <w:color w:val="2D2D2D"/>
                <w:sz w:val="20"/>
                <w:szCs w:val="20"/>
              </w:rPr>
              <w:t>incidental finding/</w:t>
            </w:r>
          </w:p>
        </w:tc>
      </w:tr>
      <w:tr w:rsidR="00E57B6D" w:rsidRPr="006928ED" w14:paraId="2454105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84291D9" w14:textId="77777777" w:rsidR="00E57B6D" w:rsidRPr="006928ED" w:rsidRDefault="00E57B6D" w:rsidP="00A21AC4">
            <w:pPr>
              <w:rPr>
                <w:rFonts w:cstheme="minorHAnsi"/>
                <w:color w:val="2D2D2D"/>
                <w:sz w:val="20"/>
                <w:szCs w:val="20"/>
              </w:rPr>
            </w:pPr>
            <w:r w:rsidRPr="006928ED">
              <w:rPr>
                <w:rFonts w:cstheme="minorHAnsi"/>
                <w:color w:val="2D2D2D"/>
                <w:sz w:val="20"/>
                <w:szCs w:val="20"/>
              </w:rPr>
              <w:t>90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CE22140"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medical overuse/</w:t>
            </w:r>
          </w:p>
        </w:tc>
      </w:tr>
      <w:tr w:rsidR="00E57B6D" w:rsidRPr="006928ED" w14:paraId="5D5BC15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8045464" w14:textId="77777777" w:rsidR="00E57B6D" w:rsidRPr="006928ED" w:rsidRDefault="00E57B6D" w:rsidP="00A21AC4">
            <w:pPr>
              <w:rPr>
                <w:rFonts w:cstheme="minorHAnsi"/>
                <w:color w:val="2D2D2D"/>
                <w:sz w:val="20"/>
                <w:szCs w:val="20"/>
              </w:rPr>
            </w:pPr>
            <w:r w:rsidRPr="006928ED">
              <w:rPr>
                <w:rFonts w:cstheme="minorHAnsi"/>
                <w:color w:val="2D2D2D"/>
                <w:sz w:val="20"/>
                <w:szCs w:val="20"/>
              </w:rPr>
              <w:t>91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926584B"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((adverse or harm* or serious or </w:t>
            </w:r>
            <w:proofErr w:type="spellStart"/>
            <w:r w:rsidRPr="006928ED">
              <w:rPr>
                <w:rFonts w:cstheme="minorHAnsi"/>
                <w:color w:val="2D2D2D"/>
                <w:sz w:val="20"/>
                <w:szCs w:val="20"/>
              </w:rPr>
              <w:t>undesir</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uninten</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unwant</w:t>
            </w:r>
            <w:proofErr w:type="spellEnd"/>
            <w:r w:rsidRPr="006928ED">
              <w:rPr>
                <w:rFonts w:cstheme="minorHAnsi"/>
                <w:color w:val="2D2D2D"/>
                <w:sz w:val="20"/>
                <w:szCs w:val="20"/>
              </w:rPr>
              <w:t>*) adj3 (effect* or event* or outcome* or reaction*)).</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181E678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4163095" w14:textId="77777777" w:rsidR="00E57B6D" w:rsidRPr="006928ED" w:rsidRDefault="00E57B6D" w:rsidP="00A21AC4">
            <w:pPr>
              <w:rPr>
                <w:rFonts w:cstheme="minorHAnsi"/>
                <w:color w:val="2D2D2D"/>
                <w:sz w:val="20"/>
                <w:szCs w:val="20"/>
              </w:rPr>
            </w:pPr>
            <w:r w:rsidRPr="006928ED">
              <w:rPr>
                <w:rFonts w:cstheme="minorHAnsi"/>
                <w:color w:val="2D2D2D"/>
                <w:sz w:val="20"/>
                <w:szCs w:val="20"/>
              </w:rPr>
              <w:t>92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2527A28" w14:textId="77777777" w:rsidR="00E57B6D" w:rsidRPr="006928ED" w:rsidRDefault="00E57B6D" w:rsidP="00A21AC4">
            <w:pPr>
              <w:rPr>
                <w:rFonts w:cstheme="minorHAnsi"/>
                <w:color w:val="2D2D2D"/>
                <w:sz w:val="20"/>
                <w:szCs w:val="20"/>
              </w:rPr>
            </w:pPr>
            <w:r w:rsidRPr="006928ED">
              <w:rPr>
                <w:rFonts w:cstheme="minorHAnsi"/>
                <w:color w:val="2D2D2D"/>
                <w:sz w:val="20"/>
                <w:szCs w:val="20"/>
              </w:rPr>
              <w:t>((bleed* or complication* or harm* or infection*) adj3 (</w:t>
            </w:r>
            <w:proofErr w:type="spellStart"/>
            <w:r w:rsidRPr="006928ED">
              <w:rPr>
                <w:rFonts w:cstheme="minorHAnsi"/>
                <w:color w:val="2D2D2D"/>
                <w:sz w:val="20"/>
                <w:szCs w:val="20"/>
              </w:rPr>
              <w:t>biops</w:t>
            </w:r>
            <w:proofErr w:type="spellEnd"/>
            <w:r w:rsidRPr="006928ED">
              <w:rPr>
                <w:rFonts w:cstheme="minorHAnsi"/>
                <w:color w:val="2D2D2D"/>
                <w:sz w:val="20"/>
                <w:szCs w:val="20"/>
              </w:rPr>
              <w:t xml:space="preserve">* or death* or </w:t>
            </w:r>
            <w:proofErr w:type="spellStart"/>
            <w:r w:rsidRPr="006928ED">
              <w:rPr>
                <w:rFonts w:cstheme="minorHAnsi"/>
                <w:color w:val="2D2D2D"/>
                <w:sz w:val="20"/>
                <w:szCs w:val="20"/>
              </w:rPr>
              <w:t>followup</w:t>
            </w:r>
            <w:proofErr w:type="spellEnd"/>
            <w:r w:rsidRPr="006928ED">
              <w:rPr>
                <w:rFonts w:cstheme="minorHAnsi"/>
                <w:color w:val="2D2D2D"/>
                <w:sz w:val="20"/>
                <w:szCs w:val="20"/>
              </w:rPr>
              <w:t>* or follow-up* or morbidity or mortality or procedure* or resect* or surg* or test* or treatment* or workup* or work-up*)).</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684F5DA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1766428" w14:textId="77777777" w:rsidR="00E57B6D" w:rsidRPr="006928ED" w:rsidRDefault="00E57B6D" w:rsidP="00A21AC4">
            <w:pPr>
              <w:rPr>
                <w:rFonts w:cstheme="minorHAnsi"/>
                <w:color w:val="2D2D2D"/>
                <w:sz w:val="20"/>
                <w:szCs w:val="20"/>
              </w:rPr>
            </w:pPr>
            <w:r w:rsidRPr="006928ED">
              <w:rPr>
                <w:rFonts w:cstheme="minorHAnsi"/>
                <w:color w:val="2D2D2D"/>
                <w:sz w:val="20"/>
                <w:szCs w:val="20"/>
              </w:rPr>
              <w:t>93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5ED42A0"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((extrapulmonary or extra-pulmonary or incidental) adj3 (discover* or finding*)).</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07716E21"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7C99DD9" w14:textId="77777777" w:rsidR="00E57B6D" w:rsidRPr="006928ED" w:rsidRDefault="00E57B6D" w:rsidP="00A21AC4">
            <w:pPr>
              <w:rPr>
                <w:rFonts w:cstheme="minorHAnsi"/>
                <w:color w:val="2D2D2D"/>
                <w:sz w:val="20"/>
                <w:szCs w:val="20"/>
              </w:rPr>
            </w:pPr>
            <w:r w:rsidRPr="006928ED">
              <w:rPr>
                <w:rFonts w:cstheme="minorHAnsi"/>
                <w:color w:val="2D2D2D"/>
                <w:sz w:val="20"/>
                <w:szCs w:val="20"/>
              </w:rPr>
              <w:t>94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CB96C2B" w14:textId="77777777" w:rsidR="00E57B6D" w:rsidRPr="006928ED" w:rsidRDefault="00E57B6D" w:rsidP="00A21AC4">
            <w:pPr>
              <w:rPr>
                <w:rFonts w:cstheme="minorHAnsi"/>
                <w:color w:val="2D2D2D"/>
                <w:sz w:val="20"/>
                <w:szCs w:val="20"/>
                <w:lang w:val="pt-PT"/>
              </w:rPr>
            </w:pPr>
            <w:r w:rsidRPr="006928ED">
              <w:rPr>
                <w:rFonts w:cstheme="minorHAnsi"/>
                <w:color w:val="2D2D2D"/>
                <w:sz w:val="20"/>
                <w:szCs w:val="20"/>
                <w:lang w:val="pt-PT"/>
              </w:rPr>
              <w:t>false*-positiv*.ti,ab,kw.</w:t>
            </w:r>
          </w:p>
        </w:tc>
      </w:tr>
      <w:tr w:rsidR="00E57B6D" w:rsidRPr="006928ED" w14:paraId="02AFF37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59AA043" w14:textId="77777777" w:rsidR="00E57B6D" w:rsidRPr="006928ED" w:rsidRDefault="00E57B6D" w:rsidP="00A21AC4">
            <w:pPr>
              <w:rPr>
                <w:rFonts w:cstheme="minorHAnsi"/>
                <w:color w:val="2D2D2D"/>
                <w:sz w:val="20"/>
                <w:szCs w:val="20"/>
              </w:rPr>
            </w:pPr>
            <w:r w:rsidRPr="006928ED">
              <w:rPr>
                <w:rFonts w:cstheme="minorHAnsi"/>
                <w:color w:val="2D2D2D"/>
                <w:sz w:val="20"/>
                <w:szCs w:val="20"/>
              </w:rPr>
              <w:lastRenderedPageBreak/>
              <w:t>95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802EDA0"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(invasive adj2 (follow-up* or </w:t>
            </w:r>
            <w:proofErr w:type="spellStart"/>
            <w:r w:rsidRPr="006928ED">
              <w:rPr>
                <w:rFonts w:cstheme="minorHAnsi"/>
                <w:color w:val="2D2D2D"/>
                <w:sz w:val="20"/>
                <w:szCs w:val="20"/>
              </w:rPr>
              <w:t>followup</w:t>
            </w:r>
            <w:proofErr w:type="spellEnd"/>
            <w:r w:rsidRPr="006928ED">
              <w:rPr>
                <w:rFonts w:cstheme="minorHAnsi"/>
                <w:color w:val="2D2D2D"/>
                <w:sz w:val="20"/>
                <w:szCs w:val="20"/>
              </w:rPr>
              <w:t>* or procedure* or test* or treatment* or workup* or work up*)).</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52AC00A4"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31C0030" w14:textId="77777777" w:rsidR="00E57B6D" w:rsidRPr="006928ED" w:rsidRDefault="00E57B6D" w:rsidP="00A21AC4">
            <w:pPr>
              <w:rPr>
                <w:rFonts w:cstheme="minorHAnsi"/>
                <w:color w:val="2D2D2D"/>
                <w:sz w:val="20"/>
                <w:szCs w:val="20"/>
              </w:rPr>
            </w:pPr>
            <w:r w:rsidRPr="006928ED">
              <w:rPr>
                <w:rFonts w:cstheme="minorHAnsi"/>
                <w:color w:val="2D2D2D"/>
                <w:sz w:val="20"/>
                <w:szCs w:val="20"/>
              </w:rPr>
              <w:t>96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43FF0C1" w14:textId="77777777" w:rsidR="00E57B6D" w:rsidRPr="006928ED" w:rsidRDefault="00E57B6D" w:rsidP="00A21AC4">
            <w:pPr>
              <w:rPr>
                <w:rFonts w:cstheme="minorHAnsi"/>
                <w:color w:val="2D2D2D"/>
                <w:sz w:val="20"/>
                <w:szCs w:val="20"/>
              </w:rPr>
            </w:pPr>
            <w:r w:rsidRPr="006928ED">
              <w:rPr>
                <w:rFonts w:cstheme="minorHAnsi"/>
                <w:color w:val="2D2D2D"/>
                <w:sz w:val="20"/>
                <w:szCs w:val="20"/>
              </w:rPr>
              <w:t>(</w:t>
            </w:r>
            <w:proofErr w:type="spellStart"/>
            <w:r w:rsidRPr="006928ED">
              <w:rPr>
                <w:rFonts w:cstheme="minorHAnsi"/>
                <w:color w:val="2D2D2D"/>
                <w:sz w:val="20"/>
                <w:szCs w:val="20"/>
              </w:rPr>
              <w:t>overdetect</w:t>
            </w:r>
            <w:proofErr w:type="spellEnd"/>
            <w:r w:rsidRPr="006928ED">
              <w:rPr>
                <w:rFonts w:cstheme="minorHAnsi"/>
                <w:color w:val="2D2D2D"/>
                <w:sz w:val="20"/>
                <w:szCs w:val="20"/>
              </w:rPr>
              <w:t xml:space="preserve">* or over-detect* or </w:t>
            </w:r>
            <w:proofErr w:type="spellStart"/>
            <w:r w:rsidRPr="006928ED">
              <w:rPr>
                <w:rFonts w:cstheme="minorHAnsi"/>
                <w:color w:val="2D2D2D"/>
                <w:sz w:val="20"/>
                <w:szCs w:val="20"/>
              </w:rPr>
              <w:t>overdiagnos</w:t>
            </w:r>
            <w:proofErr w:type="spellEnd"/>
            <w:r w:rsidRPr="006928ED">
              <w:rPr>
                <w:rFonts w:cstheme="minorHAnsi"/>
                <w:color w:val="2D2D2D"/>
                <w:sz w:val="20"/>
                <w:szCs w:val="20"/>
              </w:rPr>
              <w:t>* or over-</w:t>
            </w:r>
            <w:proofErr w:type="spellStart"/>
            <w:r w:rsidRPr="006928ED">
              <w:rPr>
                <w:rFonts w:cstheme="minorHAnsi"/>
                <w:color w:val="2D2D2D"/>
                <w:sz w:val="20"/>
                <w:szCs w:val="20"/>
              </w:rPr>
              <w:t>diagnos</w:t>
            </w:r>
            <w:proofErr w:type="spellEnd"/>
            <w:r w:rsidRPr="006928ED">
              <w:rPr>
                <w:rFonts w:cstheme="minorHAnsi"/>
                <w:color w:val="2D2D2D"/>
                <w:sz w:val="20"/>
                <w:szCs w:val="20"/>
              </w:rPr>
              <w:t>* or overtreat* or over-treat*).</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4BE11ED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BA1724A" w14:textId="77777777" w:rsidR="00E57B6D" w:rsidRPr="006928ED" w:rsidRDefault="00E57B6D" w:rsidP="00A21AC4">
            <w:pPr>
              <w:rPr>
                <w:rFonts w:cstheme="minorHAnsi"/>
                <w:color w:val="2D2D2D"/>
                <w:sz w:val="20"/>
                <w:szCs w:val="20"/>
              </w:rPr>
            </w:pPr>
            <w:r w:rsidRPr="006928ED">
              <w:rPr>
                <w:rFonts w:cstheme="minorHAnsi"/>
                <w:color w:val="2D2D2D"/>
                <w:sz w:val="20"/>
                <w:szCs w:val="20"/>
              </w:rPr>
              <w:t>97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BAA4B22" w14:textId="77777777" w:rsidR="00E57B6D" w:rsidRPr="006928ED" w:rsidRDefault="00E57B6D" w:rsidP="00A21AC4">
            <w:pPr>
              <w:rPr>
                <w:rFonts w:cstheme="minorHAnsi"/>
                <w:color w:val="2D2D2D"/>
                <w:sz w:val="20"/>
                <w:szCs w:val="20"/>
              </w:rPr>
            </w:pPr>
            <w:r w:rsidRPr="006928ED">
              <w:rPr>
                <w:rFonts w:cstheme="minorHAnsi"/>
                <w:color w:val="2D2D2D"/>
                <w:sz w:val="20"/>
                <w:szCs w:val="20"/>
              </w:rPr>
              <w:t>(unnecessary adj2 (</w:t>
            </w:r>
            <w:proofErr w:type="spellStart"/>
            <w:r w:rsidRPr="006928ED">
              <w:rPr>
                <w:rFonts w:cstheme="minorHAnsi"/>
                <w:color w:val="2D2D2D"/>
                <w:sz w:val="20"/>
                <w:szCs w:val="20"/>
              </w:rPr>
              <w:t>biops</w:t>
            </w:r>
            <w:proofErr w:type="spellEnd"/>
            <w:r w:rsidRPr="006928ED">
              <w:rPr>
                <w:rFonts w:cstheme="minorHAnsi"/>
                <w:color w:val="2D2D2D"/>
                <w:sz w:val="20"/>
                <w:szCs w:val="20"/>
              </w:rPr>
              <w:t xml:space="preserve">* or </w:t>
            </w:r>
            <w:proofErr w:type="spellStart"/>
            <w:r w:rsidRPr="006928ED">
              <w:rPr>
                <w:rFonts w:cstheme="minorHAnsi"/>
                <w:color w:val="2D2D2D"/>
                <w:sz w:val="20"/>
                <w:szCs w:val="20"/>
              </w:rPr>
              <w:t>followup</w:t>
            </w:r>
            <w:proofErr w:type="spellEnd"/>
            <w:r w:rsidRPr="006928ED">
              <w:rPr>
                <w:rFonts w:cstheme="minorHAnsi"/>
                <w:color w:val="2D2D2D"/>
                <w:sz w:val="20"/>
                <w:szCs w:val="20"/>
              </w:rPr>
              <w:t xml:space="preserve">* or follow-up* or </w:t>
            </w:r>
            <w:proofErr w:type="spellStart"/>
            <w:r w:rsidRPr="006928ED">
              <w:rPr>
                <w:rFonts w:cstheme="minorHAnsi"/>
                <w:color w:val="2D2D2D"/>
                <w:sz w:val="20"/>
                <w:szCs w:val="20"/>
              </w:rPr>
              <w:t>procedur</w:t>
            </w:r>
            <w:proofErr w:type="spellEnd"/>
            <w:r w:rsidRPr="006928ED">
              <w:rPr>
                <w:rFonts w:cstheme="minorHAnsi"/>
                <w:color w:val="2D2D2D"/>
                <w:sz w:val="20"/>
                <w:szCs w:val="20"/>
              </w:rPr>
              <w:t>* or resect* or surg* or test* or treatment* or workup* or work-up*)).</w:t>
            </w:r>
            <w:proofErr w:type="spellStart"/>
            <w:r w:rsidRPr="006928ED">
              <w:rPr>
                <w:rFonts w:cstheme="minorHAnsi"/>
                <w:color w:val="2D2D2D"/>
                <w:sz w:val="20"/>
                <w:szCs w:val="20"/>
              </w:rPr>
              <w:t>ti,ab,kw</w:t>
            </w:r>
            <w:proofErr w:type="spellEnd"/>
            <w:r w:rsidRPr="006928ED">
              <w:rPr>
                <w:rFonts w:cstheme="minorHAnsi"/>
                <w:color w:val="2D2D2D"/>
                <w:sz w:val="20"/>
                <w:szCs w:val="20"/>
              </w:rPr>
              <w:t>.</w:t>
            </w:r>
          </w:p>
        </w:tc>
      </w:tr>
      <w:tr w:rsidR="00E57B6D" w:rsidRPr="006928ED" w14:paraId="451FF80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66985A3" w14:textId="77777777" w:rsidR="00E57B6D" w:rsidRPr="006928ED" w:rsidRDefault="00E57B6D" w:rsidP="00A21AC4">
            <w:pPr>
              <w:rPr>
                <w:rFonts w:cstheme="minorHAnsi"/>
                <w:color w:val="2D2D2D"/>
                <w:sz w:val="20"/>
                <w:szCs w:val="20"/>
              </w:rPr>
            </w:pPr>
            <w:r w:rsidRPr="006928ED">
              <w:rPr>
                <w:rFonts w:cstheme="minorHAnsi"/>
                <w:color w:val="2D2D2D"/>
                <w:sz w:val="20"/>
                <w:szCs w:val="20"/>
              </w:rPr>
              <w:t>98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9387C07"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or/88-97</w:t>
            </w:r>
          </w:p>
        </w:tc>
      </w:tr>
      <w:tr w:rsidR="00E57B6D" w:rsidRPr="006928ED" w14:paraId="52175CB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67B701F" w14:textId="77777777" w:rsidR="00E57B6D" w:rsidRPr="006928ED" w:rsidRDefault="00E57B6D" w:rsidP="00A21AC4">
            <w:pPr>
              <w:rPr>
                <w:rFonts w:cstheme="minorHAnsi"/>
                <w:color w:val="2D2D2D"/>
                <w:sz w:val="20"/>
                <w:szCs w:val="20"/>
              </w:rPr>
            </w:pPr>
            <w:r w:rsidRPr="006928ED">
              <w:rPr>
                <w:rFonts w:cstheme="minorHAnsi"/>
                <w:color w:val="2D2D2D"/>
                <w:sz w:val="20"/>
                <w:szCs w:val="20"/>
              </w:rPr>
              <w:t>99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88942F4" w14:textId="77777777" w:rsidR="00E57B6D" w:rsidRPr="006928ED" w:rsidRDefault="00E57B6D" w:rsidP="00A21AC4">
            <w:pPr>
              <w:rPr>
                <w:rFonts w:cstheme="minorHAnsi"/>
                <w:color w:val="2D2D2D"/>
                <w:sz w:val="20"/>
                <w:szCs w:val="20"/>
              </w:rPr>
            </w:pPr>
            <w:r w:rsidRPr="006928ED">
              <w:rPr>
                <w:rFonts w:cstheme="minorHAnsi"/>
                <w:color w:val="2D2D2D"/>
                <w:sz w:val="20"/>
                <w:szCs w:val="20"/>
              </w:rPr>
              <w:t>56 and (86 or 98)</w:t>
            </w:r>
          </w:p>
        </w:tc>
      </w:tr>
      <w:tr w:rsidR="00E57B6D" w:rsidRPr="006928ED" w14:paraId="3557F45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54C9399"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5C73A7C" w14:textId="77777777" w:rsidR="00E57B6D" w:rsidRPr="006928ED" w:rsidRDefault="00E57B6D" w:rsidP="00A21AC4">
            <w:pPr>
              <w:rPr>
                <w:rFonts w:cstheme="minorHAnsi"/>
                <w:color w:val="2D2D2D"/>
                <w:sz w:val="20"/>
                <w:szCs w:val="20"/>
              </w:rPr>
            </w:pPr>
            <w:r w:rsidRPr="006928ED">
              <w:rPr>
                <w:rFonts w:cstheme="minorHAnsi"/>
                <w:color w:val="2D2D2D"/>
                <w:sz w:val="20"/>
                <w:szCs w:val="20"/>
              </w:rPr>
              <w:t>exp case control study/</w:t>
            </w:r>
          </w:p>
        </w:tc>
      </w:tr>
      <w:tr w:rsidR="00E57B6D" w:rsidRPr="006928ED" w14:paraId="69729BCB"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A461B48"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E9152ED"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cohort analysis/</w:t>
            </w:r>
          </w:p>
        </w:tc>
      </w:tr>
      <w:tr w:rsidR="00E57B6D" w:rsidRPr="006928ED" w14:paraId="7D71C0F9"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CCFB7F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7D0D31F"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Case </w:t>
            </w:r>
            <w:proofErr w:type="spellStart"/>
            <w:r w:rsidRPr="006928ED">
              <w:rPr>
                <w:rFonts w:cstheme="minorHAnsi"/>
                <w:color w:val="2D2D2D"/>
                <w:sz w:val="20"/>
                <w:szCs w:val="20"/>
              </w:rPr>
              <w:t>control.ti,ab</w:t>
            </w:r>
            <w:proofErr w:type="spellEnd"/>
            <w:r w:rsidRPr="006928ED">
              <w:rPr>
                <w:rFonts w:cstheme="minorHAnsi"/>
                <w:color w:val="2D2D2D"/>
                <w:sz w:val="20"/>
                <w:szCs w:val="20"/>
              </w:rPr>
              <w:t>.</w:t>
            </w:r>
          </w:p>
        </w:tc>
      </w:tr>
      <w:tr w:rsidR="00E57B6D" w:rsidRPr="006928ED" w14:paraId="7A665C8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005120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D90B2D1"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(cohort adj (study or studies)).</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07DE147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3F8094C"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D897E41"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Cohort </w:t>
            </w:r>
            <w:proofErr w:type="spellStart"/>
            <w:r w:rsidRPr="006928ED">
              <w:rPr>
                <w:rFonts w:cstheme="minorHAnsi"/>
                <w:color w:val="2D2D2D"/>
                <w:sz w:val="20"/>
                <w:szCs w:val="20"/>
              </w:rPr>
              <w:t>analy</w:t>
            </w:r>
            <w:proofErr w:type="spellEnd"/>
            <w:r w:rsidRPr="006928ED">
              <w:rPr>
                <w:rFonts w:cstheme="minorHAnsi"/>
                <w:color w:val="2D2D2D"/>
                <w:sz w:val="20"/>
                <w:szCs w:val="20"/>
              </w:rPr>
              <w:t>$.</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56CC65D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6DC4F6EB"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8418AB6"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((Follow-up or </w:t>
            </w:r>
            <w:proofErr w:type="spellStart"/>
            <w:r w:rsidRPr="006928ED">
              <w:rPr>
                <w:rFonts w:cstheme="minorHAnsi"/>
                <w:color w:val="2D2D2D"/>
                <w:sz w:val="20"/>
                <w:szCs w:val="20"/>
              </w:rPr>
              <w:t>followup</w:t>
            </w:r>
            <w:proofErr w:type="spellEnd"/>
            <w:r w:rsidRPr="006928ED">
              <w:rPr>
                <w:rFonts w:cstheme="minorHAnsi"/>
                <w:color w:val="2D2D2D"/>
                <w:sz w:val="20"/>
                <w:szCs w:val="20"/>
              </w:rPr>
              <w:t>) adj (study or studies)).</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42BAE66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A6C34AF"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42E0B45" w14:textId="77777777" w:rsidR="00E57B6D" w:rsidRPr="006928ED" w:rsidRDefault="00E57B6D" w:rsidP="00A21AC4">
            <w:pPr>
              <w:rPr>
                <w:rFonts w:cstheme="minorHAnsi"/>
                <w:color w:val="2D2D2D"/>
                <w:sz w:val="20"/>
                <w:szCs w:val="20"/>
              </w:rPr>
            </w:pPr>
            <w:r w:rsidRPr="006928ED">
              <w:rPr>
                <w:rFonts w:cstheme="minorHAnsi"/>
                <w:color w:val="2D2D2D"/>
                <w:sz w:val="20"/>
                <w:szCs w:val="20"/>
              </w:rPr>
              <w:t>(observational adj (study or studies)).</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105985E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725E319"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385FC38"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Longitudinal.ti,ab</w:t>
            </w:r>
            <w:proofErr w:type="spellEnd"/>
            <w:r w:rsidRPr="006928ED">
              <w:rPr>
                <w:rFonts w:cstheme="minorHAnsi"/>
                <w:color w:val="2D2D2D"/>
                <w:sz w:val="20"/>
                <w:szCs w:val="20"/>
              </w:rPr>
              <w:t>.</w:t>
            </w:r>
          </w:p>
        </w:tc>
      </w:tr>
      <w:tr w:rsidR="00E57B6D" w:rsidRPr="006928ED" w14:paraId="7865D317"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572005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1834619" w14:textId="77777777" w:rsidR="00E57B6D" w:rsidRPr="006928ED" w:rsidRDefault="00E57B6D" w:rsidP="00A21AC4">
            <w:pPr>
              <w:rPr>
                <w:rFonts w:cstheme="minorHAnsi"/>
                <w:color w:val="2D2D2D"/>
                <w:sz w:val="20"/>
                <w:szCs w:val="20"/>
              </w:rPr>
            </w:pPr>
            <w:proofErr w:type="spellStart"/>
            <w:r w:rsidRPr="006928ED">
              <w:rPr>
                <w:rFonts w:cstheme="minorHAnsi"/>
                <w:color w:val="2D2D2D"/>
                <w:sz w:val="20"/>
                <w:szCs w:val="20"/>
              </w:rPr>
              <w:t>Retrospective.ti,ab</w:t>
            </w:r>
            <w:proofErr w:type="spellEnd"/>
            <w:r w:rsidRPr="006928ED">
              <w:rPr>
                <w:rFonts w:cstheme="minorHAnsi"/>
                <w:color w:val="2D2D2D"/>
                <w:sz w:val="20"/>
                <w:szCs w:val="20"/>
              </w:rPr>
              <w:t>.</w:t>
            </w:r>
          </w:p>
        </w:tc>
      </w:tr>
      <w:tr w:rsidR="00E57B6D" w:rsidRPr="006928ED" w14:paraId="7726AADC"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56009BF" w14:textId="77777777" w:rsidR="00E57B6D" w:rsidRPr="006928ED" w:rsidRDefault="00E57B6D" w:rsidP="00A21AC4">
            <w:pPr>
              <w:rPr>
                <w:rFonts w:cstheme="minorHAnsi"/>
                <w:color w:val="2D2D2D"/>
                <w:sz w:val="20"/>
                <w:szCs w:val="20"/>
              </w:rPr>
            </w:pPr>
            <w:r w:rsidRPr="006928ED">
              <w:rPr>
                <w:rFonts w:cstheme="minorHAnsi"/>
                <w:color w:val="2D2D2D"/>
                <w:sz w:val="20"/>
                <w:szCs w:val="20"/>
              </w:rPr>
              <w:t>109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062CFEA" w14:textId="77777777" w:rsidR="00E57B6D" w:rsidRPr="006928ED" w:rsidRDefault="00E57B6D" w:rsidP="00A21AC4">
            <w:pPr>
              <w:rPr>
                <w:rFonts w:cstheme="minorHAnsi"/>
                <w:color w:val="2D2D2D"/>
                <w:sz w:val="20"/>
                <w:szCs w:val="20"/>
              </w:rPr>
            </w:pPr>
            <w:r w:rsidRPr="006928ED">
              <w:rPr>
                <w:rFonts w:cstheme="minorHAnsi"/>
                <w:color w:val="2D2D2D"/>
                <w:sz w:val="20"/>
                <w:szCs w:val="20"/>
              </w:rPr>
              <w:t xml:space="preserve">(Cross-sectional or </w:t>
            </w:r>
            <w:proofErr w:type="spellStart"/>
            <w:r w:rsidRPr="006928ED">
              <w:rPr>
                <w:rFonts w:cstheme="minorHAnsi"/>
                <w:color w:val="2D2D2D"/>
                <w:sz w:val="20"/>
                <w:szCs w:val="20"/>
              </w:rPr>
              <w:t>crosssectional</w:t>
            </w:r>
            <w:proofErr w:type="spellEnd"/>
            <w:r w:rsidRPr="006928ED">
              <w:rPr>
                <w:rFonts w:cstheme="minorHAnsi"/>
                <w:color w:val="2D2D2D"/>
                <w:sz w:val="20"/>
                <w:szCs w:val="20"/>
              </w:rPr>
              <w:t>).</w:t>
            </w:r>
            <w:proofErr w:type="spellStart"/>
            <w:r w:rsidRPr="006928ED">
              <w:rPr>
                <w:rFonts w:cstheme="minorHAnsi"/>
                <w:color w:val="2D2D2D"/>
                <w:sz w:val="20"/>
                <w:szCs w:val="20"/>
              </w:rPr>
              <w:t>ti,ab</w:t>
            </w:r>
            <w:proofErr w:type="spellEnd"/>
            <w:r w:rsidRPr="006928ED">
              <w:rPr>
                <w:rFonts w:cstheme="minorHAnsi"/>
                <w:color w:val="2D2D2D"/>
                <w:sz w:val="20"/>
                <w:szCs w:val="20"/>
              </w:rPr>
              <w:t>.</w:t>
            </w:r>
          </w:p>
        </w:tc>
      </w:tr>
      <w:tr w:rsidR="00E57B6D" w:rsidRPr="006928ED" w14:paraId="32350A2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175B482"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B9A98FF"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((control and (group* or study)) or (time and factors) or program or survey* or ci or cohort or comparative-stud* or evaluation-studies or follow-up*).</w:t>
            </w:r>
            <w:proofErr w:type="spellStart"/>
            <w:r w:rsidRPr="006928ED">
              <w:rPr>
                <w:rFonts w:cstheme="minorHAnsi"/>
                <w:color w:val="2D2D2D"/>
                <w:sz w:val="20"/>
                <w:szCs w:val="20"/>
              </w:rPr>
              <w:t>mp</w:t>
            </w:r>
            <w:proofErr w:type="spellEnd"/>
            <w:r w:rsidRPr="006928ED">
              <w:rPr>
                <w:rFonts w:cstheme="minorHAnsi"/>
                <w:color w:val="2D2D2D"/>
                <w:sz w:val="20"/>
                <w:szCs w:val="20"/>
              </w:rPr>
              <w:t>.</w:t>
            </w:r>
          </w:p>
        </w:tc>
      </w:tr>
      <w:tr w:rsidR="00E57B6D" w:rsidRPr="006928ED" w14:paraId="21184EA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7D32AA6"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B17E9C9" w14:textId="77777777" w:rsidR="00E57B6D" w:rsidRPr="006928ED" w:rsidRDefault="00E57B6D" w:rsidP="00A21AC4">
            <w:pPr>
              <w:rPr>
                <w:rFonts w:cstheme="minorHAnsi"/>
                <w:color w:val="2D2D2D"/>
                <w:sz w:val="20"/>
                <w:szCs w:val="20"/>
              </w:rPr>
            </w:pPr>
            <w:r w:rsidRPr="006928ED">
              <w:rPr>
                <w:rFonts w:cstheme="minorHAnsi"/>
                <w:color w:val="2D2D2D"/>
                <w:sz w:val="20"/>
                <w:szCs w:val="20"/>
              </w:rPr>
              <w:t>or/100-110</w:t>
            </w:r>
          </w:p>
        </w:tc>
      </w:tr>
      <w:tr w:rsidR="00E57B6D" w:rsidRPr="006928ED" w14:paraId="27D4A33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C8DEE80"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C03872F" w14:textId="77777777" w:rsidR="00E57B6D" w:rsidRPr="006928ED" w:rsidRDefault="00E57B6D" w:rsidP="00A21AC4">
            <w:pPr>
              <w:rPr>
                <w:rFonts w:cstheme="minorHAnsi"/>
                <w:color w:val="2D2D2D"/>
                <w:sz w:val="20"/>
                <w:szCs w:val="20"/>
              </w:rPr>
            </w:pPr>
            <w:r w:rsidRPr="006928ED">
              <w:rPr>
                <w:rFonts w:cstheme="minorHAnsi"/>
                <w:color w:val="2D2D2D"/>
                <w:sz w:val="20"/>
                <w:szCs w:val="20"/>
              </w:rPr>
              <w:t>99 and 111</w:t>
            </w:r>
          </w:p>
        </w:tc>
      </w:tr>
      <w:tr w:rsidR="00E57B6D" w:rsidRPr="006928ED" w14:paraId="3EE7A448"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386BA45"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2A4A683" w14:textId="77777777" w:rsidR="00E57B6D" w:rsidRPr="006928ED" w:rsidRDefault="00E57B6D" w:rsidP="00A21AC4">
            <w:pPr>
              <w:rPr>
                <w:rFonts w:cstheme="minorHAnsi"/>
                <w:color w:val="2D2D2D"/>
                <w:sz w:val="20"/>
                <w:szCs w:val="20"/>
              </w:rPr>
            </w:pPr>
            <w:r w:rsidRPr="006928ED">
              <w:rPr>
                <w:rFonts w:cstheme="minorHAnsi"/>
                <w:color w:val="2D2D2D"/>
                <w:sz w:val="20"/>
                <w:szCs w:val="20"/>
              </w:rPr>
              <w:t>34 or 112</w:t>
            </w:r>
          </w:p>
        </w:tc>
      </w:tr>
      <w:tr w:rsidR="00E57B6D" w:rsidRPr="006928ED" w14:paraId="5BF9DB3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57962C15"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725F7DF" w14:textId="77777777" w:rsidR="00E57B6D" w:rsidRPr="006928ED" w:rsidRDefault="00E57B6D" w:rsidP="00A21AC4">
            <w:pPr>
              <w:rPr>
                <w:rFonts w:cstheme="minorHAnsi"/>
                <w:color w:val="2D2D2D"/>
                <w:sz w:val="20"/>
                <w:szCs w:val="20"/>
              </w:rPr>
            </w:pPr>
            <w:r w:rsidRPr="006928ED">
              <w:rPr>
                <w:rFonts w:cstheme="minorHAnsi"/>
                <w:color w:val="2D2D2D"/>
                <w:sz w:val="20"/>
                <w:szCs w:val="20"/>
              </w:rPr>
              <w:t>(Case Reports.pt. or (case report? or case study or case studies).</w:t>
            </w:r>
            <w:proofErr w:type="spellStart"/>
            <w:r w:rsidRPr="006928ED">
              <w:rPr>
                <w:rFonts w:cstheme="minorHAnsi"/>
                <w:color w:val="2D2D2D"/>
                <w:sz w:val="20"/>
                <w:szCs w:val="20"/>
              </w:rPr>
              <w:t>ti</w:t>
            </w:r>
            <w:proofErr w:type="spellEnd"/>
            <w:r w:rsidRPr="006928ED">
              <w:rPr>
                <w:rFonts w:cstheme="minorHAnsi"/>
                <w:color w:val="2D2D2D"/>
                <w:sz w:val="20"/>
                <w:szCs w:val="20"/>
              </w:rPr>
              <w:t>.) not (review* or trial*).</w:t>
            </w:r>
            <w:proofErr w:type="spellStart"/>
            <w:r w:rsidRPr="006928ED">
              <w:rPr>
                <w:rFonts w:cstheme="minorHAnsi"/>
                <w:color w:val="2D2D2D"/>
                <w:sz w:val="20"/>
                <w:szCs w:val="20"/>
              </w:rPr>
              <w:t>ti,ab,kf,hw</w:t>
            </w:r>
            <w:proofErr w:type="spellEnd"/>
            <w:r w:rsidRPr="006928ED">
              <w:rPr>
                <w:rFonts w:cstheme="minorHAnsi"/>
                <w:color w:val="2D2D2D"/>
                <w:sz w:val="20"/>
                <w:szCs w:val="20"/>
              </w:rPr>
              <w:t>.</w:t>
            </w:r>
          </w:p>
        </w:tc>
      </w:tr>
      <w:tr w:rsidR="00E57B6D" w:rsidRPr="006928ED" w14:paraId="0C68149A"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B5B81F5"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20955797"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comment/ or editorial/ or (comment or editorial).pt.</w:t>
            </w:r>
          </w:p>
        </w:tc>
      </w:tr>
      <w:tr w:rsidR="00E57B6D" w:rsidRPr="006928ED" w14:paraId="1BA556AF"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FEB0787"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68C86A2"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(conference abstract* or conference paper*).</w:t>
            </w:r>
            <w:proofErr w:type="spellStart"/>
            <w:r w:rsidRPr="006928ED">
              <w:rPr>
                <w:rFonts w:cstheme="minorHAnsi"/>
                <w:color w:val="2D2D2D"/>
                <w:sz w:val="20"/>
                <w:szCs w:val="20"/>
              </w:rPr>
              <w:t>af</w:t>
            </w:r>
            <w:proofErr w:type="spellEnd"/>
            <w:r w:rsidRPr="006928ED">
              <w:rPr>
                <w:rFonts w:cstheme="minorHAnsi"/>
                <w:color w:val="2D2D2D"/>
                <w:sz w:val="20"/>
                <w:szCs w:val="20"/>
              </w:rPr>
              <w:t>. not (conference abstract* or conference paper*).</w:t>
            </w:r>
            <w:proofErr w:type="spellStart"/>
            <w:r w:rsidRPr="006928ED">
              <w:rPr>
                <w:rFonts w:cstheme="minorHAnsi"/>
                <w:color w:val="2D2D2D"/>
                <w:sz w:val="20"/>
                <w:szCs w:val="20"/>
              </w:rPr>
              <w:t>ab,ga</w:t>
            </w:r>
            <w:proofErr w:type="spellEnd"/>
            <w:r w:rsidRPr="006928ED">
              <w:rPr>
                <w:rFonts w:cstheme="minorHAnsi"/>
                <w:color w:val="2D2D2D"/>
                <w:sz w:val="20"/>
                <w:szCs w:val="20"/>
              </w:rPr>
              <w:t>.</w:t>
            </w:r>
          </w:p>
        </w:tc>
      </w:tr>
      <w:tr w:rsidR="00E57B6D" w:rsidRPr="006928ED" w14:paraId="54A97FC3"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0FB40DB"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31F3DDC3" w14:textId="77777777" w:rsidR="00E57B6D" w:rsidRPr="006928ED" w:rsidRDefault="00E57B6D" w:rsidP="00A21AC4">
            <w:pPr>
              <w:rPr>
                <w:rFonts w:cstheme="minorHAnsi"/>
                <w:color w:val="2D2D2D"/>
                <w:sz w:val="20"/>
                <w:szCs w:val="20"/>
              </w:rPr>
            </w:pPr>
            <w:r w:rsidRPr="006928ED">
              <w:rPr>
                <w:rFonts w:cstheme="minorHAnsi"/>
                <w:color w:val="2D2D2D"/>
                <w:sz w:val="20"/>
                <w:szCs w:val="20"/>
              </w:rPr>
              <w:t>conference proceeding*.</w:t>
            </w:r>
            <w:proofErr w:type="spellStart"/>
            <w:r w:rsidRPr="006928ED">
              <w:rPr>
                <w:rFonts w:cstheme="minorHAnsi"/>
                <w:color w:val="2D2D2D"/>
                <w:sz w:val="20"/>
                <w:szCs w:val="20"/>
              </w:rPr>
              <w:t>af</w:t>
            </w:r>
            <w:proofErr w:type="spellEnd"/>
            <w:r w:rsidRPr="006928ED">
              <w:rPr>
                <w:rFonts w:cstheme="minorHAnsi"/>
                <w:color w:val="2D2D2D"/>
                <w:sz w:val="20"/>
                <w:szCs w:val="20"/>
              </w:rPr>
              <w:t>. not conference proceeding*.</w:t>
            </w:r>
            <w:proofErr w:type="spellStart"/>
            <w:r w:rsidRPr="006928ED">
              <w:rPr>
                <w:rFonts w:cstheme="minorHAnsi"/>
                <w:color w:val="2D2D2D"/>
                <w:sz w:val="20"/>
                <w:szCs w:val="20"/>
              </w:rPr>
              <w:t>ab,ga</w:t>
            </w:r>
            <w:proofErr w:type="spellEnd"/>
            <w:r w:rsidRPr="006928ED">
              <w:rPr>
                <w:rFonts w:cstheme="minorHAnsi"/>
                <w:color w:val="2D2D2D"/>
                <w:sz w:val="20"/>
                <w:szCs w:val="20"/>
              </w:rPr>
              <w:t>.</w:t>
            </w:r>
          </w:p>
        </w:tc>
      </w:tr>
      <w:tr w:rsidR="00E57B6D" w:rsidRPr="006928ED" w14:paraId="4DE0C346"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059749B0"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17F2A35B"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113 not (or/114-117)</w:t>
            </w:r>
          </w:p>
        </w:tc>
      </w:tr>
      <w:tr w:rsidR="00E57B6D" w:rsidRPr="006928ED" w14:paraId="734FAC2D" w14:textId="77777777" w:rsidTr="00A21AC4">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42B03743" w14:textId="77777777" w:rsidR="00E57B6D" w:rsidRPr="006928ED" w:rsidRDefault="00E57B6D" w:rsidP="00A21AC4">
            <w:pPr>
              <w:rPr>
                <w:rFonts w:cstheme="minorHAnsi"/>
                <w:color w:val="2D2D2D"/>
                <w:sz w:val="20"/>
                <w:szCs w:val="20"/>
              </w:rPr>
            </w:pPr>
            <w:r w:rsidRPr="006928ED">
              <w:rPr>
                <w:rFonts w:cstheme="minorHAnsi"/>
                <w:color w:val="2D2D2D"/>
                <w:sz w:val="20"/>
                <w:szCs w:val="20"/>
              </w:rPr>
              <w:t>119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14:paraId="7D44CF37" w14:textId="77777777" w:rsidR="00E57B6D" w:rsidRPr="006928ED" w:rsidRDefault="00E57B6D" w:rsidP="00A21AC4">
            <w:pPr>
              <w:rPr>
                <w:rFonts w:cstheme="minorHAnsi"/>
                <w:color w:val="2D2D2D"/>
                <w:sz w:val="20"/>
                <w:szCs w:val="20"/>
              </w:rPr>
            </w:pPr>
            <w:r w:rsidRPr="006928ED">
              <w:rPr>
                <w:rFonts w:cstheme="minorHAnsi"/>
                <w:color w:val="2D2D2D"/>
                <w:sz w:val="20"/>
                <w:szCs w:val="20"/>
              </w:rPr>
              <w:t>remove duplicates from 118</w:t>
            </w:r>
          </w:p>
        </w:tc>
      </w:tr>
    </w:tbl>
    <w:p w14:paraId="528D3D8C" w14:textId="77777777" w:rsidR="00732FD7" w:rsidRPr="006928ED" w:rsidRDefault="00732FD7" w:rsidP="00732FD7">
      <w:pPr>
        <w:rPr>
          <w:rFonts w:cstheme="minorHAnsi"/>
          <w:sz w:val="20"/>
          <w:szCs w:val="20"/>
        </w:rPr>
      </w:pPr>
    </w:p>
    <w:p w14:paraId="0F7EFFCD" w14:textId="77777777" w:rsidR="00732FD7" w:rsidRPr="006928ED" w:rsidRDefault="00732FD7" w:rsidP="00732FD7">
      <w:pPr>
        <w:rPr>
          <w:rFonts w:cstheme="minorHAnsi"/>
          <w:sz w:val="20"/>
          <w:szCs w:val="20"/>
        </w:rPr>
      </w:pPr>
    </w:p>
    <w:p w14:paraId="16280A15" w14:textId="49BACB29" w:rsidR="00732FD7" w:rsidRPr="006928ED" w:rsidRDefault="00732FD7" w:rsidP="00732FD7">
      <w:pPr>
        <w:ind w:left="1418" w:hanging="1418"/>
        <w:rPr>
          <w:rFonts w:cstheme="minorHAnsi"/>
          <w:color w:val="000000"/>
          <w:sz w:val="20"/>
          <w:szCs w:val="20"/>
        </w:rPr>
      </w:pPr>
      <w:r w:rsidRPr="006928ED">
        <w:rPr>
          <w:rFonts w:cstheme="minorHAnsi"/>
          <w:color w:val="000000"/>
          <w:sz w:val="20"/>
          <w:szCs w:val="20"/>
        </w:rPr>
        <w:t xml:space="preserve">Cochrane Central Register of Controlled Trials, Issue 10 of 12, </w:t>
      </w:r>
      <w:r w:rsidR="00E57B6D">
        <w:rPr>
          <w:rFonts w:cstheme="minorHAnsi"/>
          <w:color w:val="000000"/>
          <w:sz w:val="20"/>
          <w:szCs w:val="20"/>
        </w:rPr>
        <w:t xml:space="preserve">ran </w:t>
      </w:r>
      <w:r w:rsidRPr="006928ED">
        <w:rPr>
          <w:rFonts w:cstheme="minorHAnsi"/>
          <w:color w:val="000000"/>
          <w:sz w:val="20"/>
          <w:szCs w:val="20"/>
        </w:rPr>
        <w:t xml:space="preserve">October </w:t>
      </w:r>
      <w:r w:rsidR="00E57B6D">
        <w:rPr>
          <w:rFonts w:cstheme="minorHAnsi"/>
          <w:color w:val="000000"/>
          <w:sz w:val="20"/>
          <w:szCs w:val="20"/>
        </w:rPr>
        <w:t xml:space="preserve">11 </w:t>
      </w:r>
      <w:r w:rsidRPr="006928ED">
        <w:rPr>
          <w:rFonts w:cstheme="minorHAnsi"/>
          <w:color w:val="000000"/>
          <w:sz w:val="20"/>
          <w:szCs w:val="20"/>
        </w:rPr>
        <w:t>2022</w:t>
      </w:r>
      <w:r w:rsidR="00E57B6D">
        <w:rPr>
          <w:rFonts w:cstheme="minorHAnsi"/>
          <w:color w:val="000000"/>
          <w:sz w:val="20"/>
          <w:szCs w:val="20"/>
        </w:rPr>
        <w:t xml:space="preserve"> and July 2025</w:t>
      </w:r>
    </w:p>
    <w:p w14:paraId="459F4333" w14:textId="77777777" w:rsidR="00732FD7" w:rsidRPr="006928ED" w:rsidRDefault="00732FD7" w:rsidP="00732FD7">
      <w:pPr>
        <w:rPr>
          <w:rFonts w:cstheme="minorHAnsi"/>
          <w:sz w:val="20"/>
          <w:szCs w:val="20"/>
        </w:rPr>
      </w:pPr>
      <w:r w:rsidRPr="006928ED">
        <w:rPr>
          <w:rFonts w:cstheme="minorHAnsi"/>
          <w:sz w:val="20"/>
          <w:szCs w:val="20"/>
        </w:rPr>
        <w:t>ID</w:t>
      </w:r>
      <w:r w:rsidRPr="006928ED">
        <w:rPr>
          <w:rFonts w:cstheme="minorHAnsi"/>
          <w:sz w:val="20"/>
          <w:szCs w:val="20"/>
        </w:rPr>
        <w:tab/>
        <w:t>Search</w:t>
      </w:r>
      <w:r w:rsidRPr="006928ED">
        <w:rPr>
          <w:rFonts w:cstheme="minorHAnsi"/>
          <w:sz w:val="20"/>
          <w:szCs w:val="20"/>
        </w:rPr>
        <w:tab/>
        <w:t>Hits</w:t>
      </w:r>
    </w:p>
    <w:p w14:paraId="5E76BE5E" w14:textId="77777777" w:rsidR="00E57B6D" w:rsidRDefault="00732FD7" w:rsidP="00732FD7">
      <w:pPr>
        <w:rPr>
          <w:rFonts w:cstheme="minorHAnsi"/>
          <w:sz w:val="20"/>
          <w:szCs w:val="20"/>
        </w:rPr>
      </w:pPr>
      <w:r w:rsidRPr="006928ED">
        <w:rPr>
          <w:rFonts w:cstheme="minorHAnsi"/>
          <w:sz w:val="20"/>
          <w:szCs w:val="20"/>
        </w:rPr>
        <w:t>#1</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"Lung Neoplasms"]</w:t>
      </w:r>
      <w:r w:rsidRPr="006928ED">
        <w:rPr>
          <w:rFonts w:cstheme="minorHAnsi"/>
          <w:sz w:val="20"/>
          <w:szCs w:val="20"/>
        </w:rPr>
        <w:tab/>
      </w:r>
    </w:p>
    <w:p w14:paraId="39E8501F" w14:textId="0C7210F7" w:rsidR="00732FD7" w:rsidRPr="006928ED" w:rsidRDefault="00732FD7" w:rsidP="00732FD7">
      <w:pPr>
        <w:rPr>
          <w:rFonts w:cstheme="minorHAnsi"/>
          <w:sz w:val="20"/>
          <w:szCs w:val="20"/>
        </w:rPr>
      </w:pPr>
      <w:r w:rsidRPr="006928ED">
        <w:rPr>
          <w:rFonts w:cstheme="minorHAnsi"/>
          <w:sz w:val="20"/>
          <w:szCs w:val="20"/>
        </w:rPr>
        <w:t>#2</w:t>
      </w:r>
      <w:r w:rsidRPr="006928ED">
        <w:rPr>
          <w:rFonts w:cstheme="minorHAnsi"/>
          <w:sz w:val="20"/>
          <w:szCs w:val="20"/>
        </w:rPr>
        <w:tab/>
        <w:t xml:space="preserve">((bronchial or lung or pulmonary) NEAR/2 (adenocarcinoma or cancer* or carcinoma or </w:t>
      </w:r>
      <w:proofErr w:type="spellStart"/>
      <w:r w:rsidRPr="006928ED">
        <w:rPr>
          <w:rFonts w:cstheme="minorHAnsi"/>
          <w:sz w:val="20"/>
          <w:szCs w:val="20"/>
        </w:rPr>
        <w:t>malignan</w:t>
      </w:r>
      <w:proofErr w:type="spellEnd"/>
      <w:r w:rsidRPr="006928ED">
        <w:rPr>
          <w:rFonts w:cstheme="minorHAnsi"/>
          <w:sz w:val="20"/>
          <w:szCs w:val="20"/>
        </w:rPr>
        <w:t xml:space="preserve">* or neoplasm* or </w:t>
      </w:r>
      <w:proofErr w:type="spellStart"/>
      <w:r w:rsidRPr="006928ED">
        <w:rPr>
          <w:rFonts w:cstheme="minorHAnsi"/>
          <w:sz w:val="20"/>
          <w:szCs w:val="20"/>
        </w:rPr>
        <w:t>tumo?r</w:t>
      </w:r>
      <w:proofErr w:type="spellEnd"/>
      <w:r w:rsidRPr="006928ED">
        <w:rPr>
          <w:rFonts w:cstheme="minorHAnsi"/>
          <w:sz w:val="20"/>
          <w:szCs w:val="20"/>
        </w:rPr>
        <w:t>*)):</w:t>
      </w:r>
      <w:proofErr w:type="spellStart"/>
      <w:r w:rsidRPr="006928ED">
        <w:rPr>
          <w:rFonts w:cstheme="minorHAnsi"/>
          <w:sz w:val="20"/>
          <w:szCs w:val="20"/>
        </w:rPr>
        <w:t>ti,ab,kw</w:t>
      </w:r>
      <w:proofErr w:type="spellEnd"/>
      <w:r w:rsidRPr="006928ED">
        <w:rPr>
          <w:rFonts w:cstheme="minorHAnsi"/>
          <w:sz w:val="20"/>
          <w:szCs w:val="20"/>
        </w:rPr>
        <w:tab/>
      </w:r>
    </w:p>
    <w:p w14:paraId="5B6C7A89" w14:textId="6BA5CA16" w:rsidR="00E57B6D" w:rsidRDefault="00732FD7" w:rsidP="00732FD7">
      <w:pPr>
        <w:rPr>
          <w:rFonts w:cstheme="minorHAnsi"/>
          <w:sz w:val="20"/>
          <w:szCs w:val="20"/>
        </w:rPr>
      </w:pPr>
      <w:r w:rsidRPr="006928ED">
        <w:rPr>
          <w:rFonts w:cstheme="minorHAnsi"/>
          <w:sz w:val="20"/>
          <w:szCs w:val="20"/>
        </w:rPr>
        <w:t>#3</w:t>
      </w:r>
      <w:r w:rsidRPr="006928ED">
        <w:rPr>
          <w:rFonts w:cstheme="minorHAnsi"/>
          <w:sz w:val="20"/>
          <w:szCs w:val="20"/>
        </w:rPr>
        <w:tab/>
        <w:t>#1 OR #2</w:t>
      </w:r>
      <w:r w:rsidRPr="006928ED">
        <w:rPr>
          <w:rFonts w:cstheme="minorHAnsi"/>
          <w:sz w:val="20"/>
          <w:szCs w:val="20"/>
        </w:rPr>
        <w:tab/>
      </w:r>
    </w:p>
    <w:p w14:paraId="30B1AD2A" w14:textId="66457DFB" w:rsidR="00732FD7" w:rsidRPr="006928ED" w:rsidRDefault="00732FD7" w:rsidP="00732FD7">
      <w:pPr>
        <w:rPr>
          <w:rFonts w:cstheme="minorHAnsi"/>
          <w:sz w:val="20"/>
          <w:szCs w:val="20"/>
        </w:rPr>
      </w:pPr>
      <w:r w:rsidRPr="006928ED">
        <w:rPr>
          <w:rFonts w:cstheme="minorHAnsi"/>
          <w:sz w:val="20"/>
          <w:szCs w:val="20"/>
        </w:rPr>
        <w:t>#4</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^"Early Detection of Cancer"]</w:t>
      </w:r>
      <w:r w:rsidRPr="006928ED">
        <w:rPr>
          <w:rFonts w:cstheme="minorHAnsi"/>
          <w:sz w:val="20"/>
          <w:szCs w:val="20"/>
        </w:rPr>
        <w:tab/>
      </w:r>
    </w:p>
    <w:p w14:paraId="2B4D01EB" w14:textId="6C4824EF" w:rsidR="00732FD7" w:rsidRPr="006928ED" w:rsidRDefault="00732FD7" w:rsidP="00732FD7">
      <w:pPr>
        <w:rPr>
          <w:rFonts w:cstheme="minorHAnsi"/>
          <w:sz w:val="20"/>
          <w:szCs w:val="20"/>
        </w:rPr>
      </w:pPr>
      <w:r w:rsidRPr="006928ED">
        <w:rPr>
          <w:rFonts w:cstheme="minorHAnsi"/>
          <w:sz w:val="20"/>
          <w:szCs w:val="20"/>
        </w:rPr>
        <w:t>#5</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^"Mass Screening"]</w:t>
      </w:r>
      <w:r w:rsidRPr="006928ED">
        <w:rPr>
          <w:rFonts w:cstheme="minorHAnsi"/>
          <w:sz w:val="20"/>
          <w:szCs w:val="20"/>
        </w:rPr>
        <w:tab/>
      </w:r>
    </w:p>
    <w:p w14:paraId="444F7029" w14:textId="7A3207F3" w:rsidR="00732FD7" w:rsidRPr="006928ED" w:rsidRDefault="00732FD7" w:rsidP="00732FD7">
      <w:pPr>
        <w:rPr>
          <w:rFonts w:cstheme="minorHAnsi"/>
          <w:sz w:val="20"/>
          <w:szCs w:val="20"/>
        </w:rPr>
      </w:pPr>
      <w:r w:rsidRPr="006928ED">
        <w:rPr>
          <w:rFonts w:cstheme="minorHAnsi"/>
          <w:sz w:val="20"/>
          <w:szCs w:val="20"/>
        </w:rPr>
        <w:t>#6</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^"Tomography, X-Ray Computed"]</w:t>
      </w:r>
      <w:r w:rsidRPr="006928ED">
        <w:rPr>
          <w:rFonts w:cstheme="minorHAnsi"/>
          <w:sz w:val="20"/>
          <w:szCs w:val="20"/>
        </w:rPr>
        <w:tab/>
      </w:r>
    </w:p>
    <w:p w14:paraId="368E9BED" w14:textId="49B162F4" w:rsidR="00732FD7" w:rsidRPr="006928ED" w:rsidRDefault="00732FD7" w:rsidP="00732FD7">
      <w:pPr>
        <w:rPr>
          <w:rFonts w:cstheme="minorHAnsi"/>
          <w:sz w:val="20"/>
          <w:szCs w:val="20"/>
        </w:rPr>
      </w:pPr>
      <w:r w:rsidRPr="006928ED">
        <w:rPr>
          <w:rFonts w:cstheme="minorHAnsi"/>
          <w:sz w:val="20"/>
          <w:szCs w:val="20"/>
        </w:rPr>
        <w:t>#7</w:t>
      </w:r>
      <w:r w:rsidRPr="006928ED">
        <w:rPr>
          <w:rFonts w:cstheme="minorHAnsi"/>
          <w:sz w:val="20"/>
          <w:szCs w:val="20"/>
        </w:rPr>
        <w:tab/>
        <w:t>(compute* NEAR/1 tomograph*):</w:t>
      </w:r>
      <w:proofErr w:type="spellStart"/>
      <w:r w:rsidRPr="006928ED">
        <w:rPr>
          <w:rFonts w:cstheme="minorHAnsi"/>
          <w:sz w:val="20"/>
          <w:szCs w:val="20"/>
        </w:rPr>
        <w:t>ti,ab,kw</w:t>
      </w:r>
      <w:proofErr w:type="spellEnd"/>
      <w:r w:rsidRPr="006928ED">
        <w:rPr>
          <w:rFonts w:cstheme="minorHAnsi"/>
          <w:sz w:val="20"/>
          <w:szCs w:val="20"/>
        </w:rPr>
        <w:tab/>
      </w:r>
    </w:p>
    <w:p w14:paraId="1800B46F" w14:textId="420FAD1D" w:rsidR="00732FD7" w:rsidRPr="006928ED" w:rsidRDefault="00732FD7" w:rsidP="00732FD7">
      <w:pPr>
        <w:rPr>
          <w:rFonts w:cstheme="minorHAnsi"/>
          <w:sz w:val="20"/>
          <w:szCs w:val="20"/>
        </w:rPr>
      </w:pPr>
      <w:r w:rsidRPr="006928ED">
        <w:rPr>
          <w:rFonts w:cstheme="minorHAnsi"/>
          <w:sz w:val="20"/>
          <w:szCs w:val="20"/>
        </w:rPr>
        <w:t>#8</w:t>
      </w:r>
      <w:r w:rsidRPr="006928ED">
        <w:rPr>
          <w:rFonts w:cstheme="minorHAnsi"/>
          <w:sz w:val="20"/>
          <w:szCs w:val="20"/>
        </w:rPr>
        <w:tab/>
        <w:t>(</w:t>
      </w:r>
      <w:proofErr w:type="spellStart"/>
      <w:r w:rsidRPr="006928ED">
        <w:rPr>
          <w:rFonts w:cstheme="minorHAnsi"/>
          <w:sz w:val="20"/>
          <w:szCs w:val="20"/>
        </w:rPr>
        <w:t>c?t</w:t>
      </w:r>
      <w:proofErr w:type="spellEnd"/>
      <w:r w:rsidRPr="006928ED">
        <w:rPr>
          <w:rFonts w:cstheme="minorHAnsi"/>
          <w:sz w:val="20"/>
          <w:szCs w:val="20"/>
        </w:rPr>
        <w:t xml:space="preserve"> NEAR/0 (chest* or </w:t>
      </w:r>
      <w:proofErr w:type="spellStart"/>
      <w:r w:rsidRPr="006928ED">
        <w:rPr>
          <w:rFonts w:cstheme="minorHAnsi"/>
          <w:sz w:val="20"/>
          <w:szCs w:val="20"/>
        </w:rPr>
        <w:t>imag</w:t>
      </w:r>
      <w:proofErr w:type="spellEnd"/>
      <w:r w:rsidRPr="006928ED">
        <w:rPr>
          <w:rFonts w:cstheme="minorHAnsi"/>
          <w:sz w:val="20"/>
          <w:szCs w:val="20"/>
        </w:rPr>
        <w:t>* or scan*)):</w:t>
      </w:r>
      <w:proofErr w:type="spellStart"/>
      <w:r w:rsidRPr="006928ED">
        <w:rPr>
          <w:rFonts w:cstheme="minorHAnsi"/>
          <w:sz w:val="20"/>
          <w:szCs w:val="20"/>
        </w:rPr>
        <w:t>ti,ab,kw</w:t>
      </w:r>
      <w:proofErr w:type="spellEnd"/>
      <w:r w:rsidRPr="006928ED">
        <w:rPr>
          <w:rFonts w:cstheme="minorHAnsi"/>
          <w:sz w:val="20"/>
          <w:szCs w:val="20"/>
        </w:rPr>
        <w:tab/>
      </w:r>
    </w:p>
    <w:p w14:paraId="6E16B7ED" w14:textId="56C290C7" w:rsidR="00732FD7" w:rsidRPr="006928ED" w:rsidRDefault="00732FD7" w:rsidP="00732FD7">
      <w:pPr>
        <w:rPr>
          <w:rFonts w:cstheme="minorHAnsi"/>
          <w:sz w:val="20"/>
          <w:szCs w:val="20"/>
        </w:rPr>
      </w:pPr>
      <w:r w:rsidRPr="006928ED">
        <w:rPr>
          <w:rFonts w:cstheme="minorHAnsi"/>
          <w:sz w:val="20"/>
          <w:szCs w:val="20"/>
        </w:rPr>
        <w:t>#9</w:t>
      </w:r>
      <w:r w:rsidRPr="006928ED">
        <w:rPr>
          <w:rFonts w:cstheme="minorHAnsi"/>
          <w:sz w:val="20"/>
          <w:szCs w:val="20"/>
        </w:rPr>
        <w:tab/>
        <w:t>(LDCT or LD-CT or ULDCT or ULD-CT):</w:t>
      </w:r>
      <w:proofErr w:type="spellStart"/>
      <w:r w:rsidRPr="006928ED">
        <w:rPr>
          <w:rFonts w:cstheme="minorHAnsi"/>
          <w:sz w:val="20"/>
          <w:szCs w:val="20"/>
        </w:rPr>
        <w:t>ti,ab,kw</w:t>
      </w:r>
      <w:proofErr w:type="spellEnd"/>
      <w:r w:rsidRPr="006928ED">
        <w:rPr>
          <w:rFonts w:cstheme="minorHAnsi"/>
          <w:sz w:val="20"/>
          <w:szCs w:val="20"/>
        </w:rPr>
        <w:tab/>
      </w:r>
    </w:p>
    <w:p w14:paraId="127D0FA6" w14:textId="77777777" w:rsidR="00E57B6D" w:rsidRDefault="00732FD7" w:rsidP="00732FD7">
      <w:pPr>
        <w:rPr>
          <w:rFonts w:cstheme="minorHAnsi"/>
          <w:sz w:val="20"/>
          <w:szCs w:val="20"/>
        </w:rPr>
      </w:pPr>
      <w:r w:rsidRPr="006928ED">
        <w:rPr>
          <w:rFonts w:cstheme="minorHAnsi"/>
          <w:sz w:val="20"/>
          <w:szCs w:val="20"/>
        </w:rPr>
        <w:t>#10</w:t>
      </w:r>
      <w:r w:rsidRPr="006928ED">
        <w:rPr>
          <w:rFonts w:cstheme="minorHAnsi"/>
          <w:sz w:val="20"/>
          <w:szCs w:val="20"/>
        </w:rPr>
        <w:tab/>
        <w:t xml:space="preserve">(low-dose NEXT </w:t>
      </w:r>
      <w:proofErr w:type="spellStart"/>
      <w:r w:rsidRPr="006928ED">
        <w:rPr>
          <w:rFonts w:cstheme="minorHAnsi"/>
          <w:sz w:val="20"/>
          <w:szCs w:val="20"/>
        </w:rPr>
        <w:t>ct</w:t>
      </w:r>
      <w:proofErr w:type="spellEnd"/>
      <w:r w:rsidRPr="006928ED">
        <w:rPr>
          <w:rFonts w:cstheme="minorHAnsi"/>
          <w:sz w:val="20"/>
          <w:szCs w:val="20"/>
        </w:rPr>
        <w:t>*):</w:t>
      </w:r>
      <w:proofErr w:type="spellStart"/>
      <w:r w:rsidRPr="006928ED">
        <w:rPr>
          <w:rFonts w:cstheme="minorHAnsi"/>
          <w:sz w:val="20"/>
          <w:szCs w:val="20"/>
        </w:rPr>
        <w:t>ti,ab,kw</w:t>
      </w:r>
      <w:proofErr w:type="spellEnd"/>
      <w:r w:rsidRPr="006928ED">
        <w:rPr>
          <w:rFonts w:cstheme="minorHAnsi"/>
          <w:sz w:val="20"/>
          <w:szCs w:val="20"/>
        </w:rPr>
        <w:tab/>
      </w:r>
    </w:p>
    <w:p w14:paraId="68EB70A3" w14:textId="2320A939" w:rsidR="00732FD7" w:rsidRPr="006928ED" w:rsidRDefault="00732FD7" w:rsidP="00732FD7">
      <w:pPr>
        <w:rPr>
          <w:rFonts w:cstheme="minorHAnsi"/>
          <w:sz w:val="20"/>
          <w:szCs w:val="20"/>
        </w:rPr>
      </w:pPr>
      <w:r w:rsidRPr="006928ED">
        <w:rPr>
          <w:rFonts w:cstheme="minorHAnsi"/>
          <w:sz w:val="20"/>
          <w:szCs w:val="20"/>
        </w:rPr>
        <w:t>#11</w:t>
      </w:r>
      <w:r w:rsidRPr="006928ED">
        <w:rPr>
          <w:rFonts w:cstheme="minorHAnsi"/>
          <w:sz w:val="20"/>
          <w:szCs w:val="20"/>
        </w:rPr>
        <w:tab/>
        <w:t>screen*:</w:t>
      </w:r>
      <w:proofErr w:type="spellStart"/>
      <w:r w:rsidRPr="006928ED">
        <w:rPr>
          <w:rFonts w:cstheme="minorHAnsi"/>
          <w:sz w:val="20"/>
          <w:szCs w:val="20"/>
        </w:rPr>
        <w:t>ti,ab,kw</w:t>
      </w:r>
      <w:proofErr w:type="spellEnd"/>
      <w:r w:rsidRPr="006928ED">
        <w:rPr>
          <w:rFonts w:cstheme="minorHAnsi"/>
          <w:sz w:val="20"/>
          <w:szCs w:val="20"/>
        </w:rPr>
        <w:tab/>
      </w:r>
    </w:p>
    <w:p w14:paraId="2B4D0F7B" w14:textId="524E029F" w:rsidR="00732FD7" w:rsidRPr="006928ED" w:rsidRDefault="00732FD7" w:rsidP="00732FD7">
      <w:pPr>
        <w:rPr>
          <w:rFonts w:cstheme="minorHAnsi"/>
          <w:sz w:val="20"/>
          <w:szCs w:val="20"/>
        </w:rPr>
      </w:pPr>
      <w:r w:rsidRPr="006928ED">
        <w:rPr>
          <w:rFonts w:cstheme="minorHAnsi"/>
          <w:sz w:val="20"/>
          <w:szCs w:val="20"/>
        </w:rPr>
        <w:t>#12</w:t>
      </w:r>
      <w:r w:rsidRPr="006928ED">
        <w:rPr>
          <w:rFonts w:cstheme="minorHAnsi"/>
          <w:sz w:val="20"/>
          <w:szCs w:val="20"/>
        </w:rPr>
        <w:tab/>
        <w:t>#4 OR #5 OR #6 OR #7 OR #8 OR #9 OR #10 OR #11</w:t>
      </w:r>
      <w:r w:rsidRPr="006928ED">
        <w:rPr>
          <w:rFonts w:cstheme="minorHAnsi"/>
          <w:sz w:val="20"/>
          <w:szCs w:val="20"/>
        </w:rPr>
        <w:tab/>
      </w:r>
    </w:p>
    <w:p w14:paraId="4657BB99" w14:textId="5E963C93" w:rsidR="00732FD7" w:rsidRPr="006928ED" w:rsidRDefault="00732FD7" w:rsidP="00732FD7">
      <w:pPr>
        <w:rPr>
          <w:rFonts w:cstheme="minorHAnsi"/>
          <w:sz w:val="20"/>
          <w:szCs w:val="20"/>
        </w:rPr>
      </w:pPr>
      <w:r w:rsidRPr="006928ED">
        <w:rPr>
          <w:rFonts w:cstheme="minorHAnsi"/>
          <w:sz w:val="20"/>
          <w:szCs w:val="20"/>
        </w:rPr>
        <w:t>#13</w:t>
      </w:r>
      <w:r w:rsidRPr="006928ED">
        <w:rPr>
          <w:rFonts w:cstheme="minorHAnsi"/>
          <w:sz w:val="20"/>
          <w:szCs w:val="20"/>
        </w:rPr>
        <w:tab/>
        <w:t>#3 AND #12 with Publication Year from 2015 to 2022, in Trials</w:t>
      </w:r>
      <w:r w:rsidRPr="006928ED">
        <w:rPr>
          <w:rFonts w:cstheme="minorHAnsi"/>
          <w:sz w:val="20"/>
          <w:szCs w:val="20"/>
        </w:rPr>
        <w:tab/>
      </w:r>
    </w:p>
    <w:p w14:paraId="2EC4B539" w14:textId="4D431AD4" w:rsidR="00732FD7" w:rsidRPr="006928ED" w:rsidRDefault="00732FD7" w:rsidP="00732FD7">
      <w:pPr>
        <w:rPr>
          <w:rFonts w:cstheme="minorHAnsi"/>
          <w:sz w:val="20"/>
          <w:szCs w:val="20"/>
        </w:rPr>
      </w:pPr>
      <w:r w:rsidRPr="006928ED">
        <w:rPr>
          <w:rFonts w:cstheme="minorHAnsi"/>
          <w:sz w:val="20"/>
          <w:szCs w:val="20"/>
        </w:rPr>
        <w:t>#14</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"Radiography, Thoracic"]</w:t>
      </w:r>
      <w:r w:rsidRPr="006928ED">
        <w:rPr>
          <w:rFonts w:cstheme="minorHAnsi"/>
          <w:sz w:val="20"/>
          <w:szCs w:val="20"/>
        </w:rPr>
        <w:tab/>
      </w:r>
    </w:p>
    <w:p w14:paraId="4B6920FA" w14:textId="484E961A" w:rsidR="00732FD7" w:rsidRPr="006928ED" w:rsidRDefault="00732FD7" w:rsidP="00732FD7">
      <w:pPr>
        <w:rPr>
          <w:rFonts w:cstheme="minorHAnsi"/>
          <w:sz w:val="20"/>
          <w:szCs w:val="20"/>
        </w:rPr>
      </w:pPr>
      <w:r w:rsidRPr="006928ED">
        <w:rPr>
          <w:rFonts w:cstheme="minorHAnsi"/>
          <w:sz w:val="20"/>
          <w:szCs w:val="20"/>
        </w:rPr>
        <w:t>#15</w:t>
      </w:r>
      <w:r w:rsidRPr="006928ED">
        <w:rPr>
          <w:rFonts w:cstheme="minorHAnsi"/>
          <w:sz w:val="20"/>
          <w:szCs w:val="20"/>
        </w:rPr>
        <w:tab/>
      </w:r>
      <w:proofErr w:type="spellStart"/>
      <w:r w:rsidRPr="006928ED">
        <w:rPr>
          <w:rFonts w:cstheme="minorHAnsi"/>
          <w:sz w:val="20"/>
          <w:szCs w:val="20"/>
        </w:rPr>
        <w:t>MeSH</w:t>
      </w:r>
      <w:proofErr w:type="spellEnd"/>
      <w:r w:rsidRPr="006928ED">
        <w:rPr>
          <w:rFonts w:cstheme="minorHAnsi"/>
          <w:sz w:val="20"/>
          <w:szCs w:val="20"/>
        </w:rPr>
        <w:t xml:space="preserve"> descriptor: [Sputum] this term only and with qualifier(s): [cytology - CY]</w:t>
      </w:r>
      <w:r w:rsidRPr="006928ED">
        <w:rPr>
          <w:rFonts w:cstheme="minorHAnsi"/>
          <w:sz w:val="20"/>
          <w:szCs w:val="20"/>
        </w:rPr>
        <w:tab/>
      </w:r>
    </w:p>
    <w:p w14:paraId="1B22E56C" w14:textId="79F00F1C" w:rsidR="00732FD7" w:rsidRPr="006928ED" w:rsidRDefault="00732FD7" w:rsidP="00732FD7">
      <w:pPr>
        <w:rPr>
          <w:rFonts w:cstheme="minorHAnsi"/>
          <w:sz w:val="20"/>
          <w:szCs w:val="20"/>
        </w:rPr>
      </w:pPr>
      <w:r w:rsidRPr="006928ED">
        <w:rPr>
          <w:rFonts w:cstheme="minorHAnsi"/>
          <w:sz w:val="20"/>
          <w:szCs w:val="20"/>
        </w:rPr>
        <w:t>#16</w:t>
      </w:r>
      <w:r w:rsidRPr="006928ED">
        <w:rPr>
          <w:rFonts w:cstheme="minorHAnsi"/>
          <w:sz w:val="20"/>
          <w:szCs w:val="20"/>
        </w:rPr>
        <w:tab/>
        <w:t xml:space="preserve">((chest or thoracic or thorax) NEXT (radiograph* or </w:t>
      </w:r>
      <w:proofErr w:type="spellStart"/>
      <w:r w:rsidRPr="006928ED">
        <w:rPr>
          <w:rFonts w:cstheme="minorHAnsi"/>
          <w:sz w:val="20"/>
          <w:szCs w:val="20"/>
        </w:rPr>
        <w:t>xray</w:t>
      </w:r>
      <w:proofErr w:type="spellEnd"/>
      <w:r w:rsidRPr="006928ED">
        <w:rPr>
          <w:rFonts w:cstheme="minorHAnsi"/>
          <w:sz w:val="20"/>
          <w:szCs w:val="20"/>
        </w:rPr>
        <w:t>* or x-ray*)):</w:t>
      </w:r>
      <w:proofErr w:type="spellStart"/>
      <w:r w:rsidRPr="006928ED">
        <w:rPr>
          <w:rFonts w:cstheme="minorHAnsi"/>
          <w:sz w:val="20"/>
          <w:szCs w:val="20"/>
        </w:rPr>
        <w:t>ti,ab,kw</w:t>
      </w:r>
      <w:proofErr w:type="spellEnd"/>
      <w:r w:rsidRPr="006928ED">
        <w:rPr>
          <w:rFonts w:cstheme="minorHAnsi"/>
          <w:sz w:val="20"/>
          <w:szCs w:val="20"/>
        </w:rPr>
        <w:tab/>
      </w:r>
    </w:p>
    <w:p w14:paraId="24C82878" w14:textId="536742A9" w:rsidR="00732FD7" w:rsidRPr="006928ED" w:rsidRDefault="00732FD7" w:rsidP="00732FD7">
      <w:pPr>
        <w:rPr>
          <w:rFonts w:cstheme="minorHAnsi"/>
          <w:sz w:val="20"/>
          <w:szCs w:val="20"/>
        </w:rPr>
      </w:pPr>
      <w:r w:rsidRPr="006928ED">
        <w:rPr>
          <w:rFonts w:cstheme="minorHAnsi"/>
          <w:sz w:val="20"/>
          <w:szCs w:val="20"/>
        </w:rPr>
        <w:t>#17</w:t>
      </w:r>
      <w:r w:rsidRPr="006928ED">
        <w:rPr>
          <w:rFonts w:cstheme="minorHAnsi"/>
          <w:sz w:val="20"/>
          <w:szCs w:val="20"/>
        </w:rPr>
        <w:tab/>
        <w:t xml:space="preserve">(sputum NEAR/1 </w:t>
      </w:r>
      <w:proofErr w:type="spellStart"/>
      <w:r w:rsidRPr="006928ED">
        <w:rPr>
          <w:rFonts w:cstheme="minorHAnsi"/>
          <w:sz w:val="20"/>
          <w:szCs w:val="20"/>
        </w:rPr>
        <w:t>cyto</w:t>
      </w:r>
      <w:proofErr w:type="spellEnd"/>
      <w:r w:rsidRPr="006928ED">
        <w:rPr>
          <w:rFonts w:cstheme="minorHAnsi"/>
          <w:sz w:val="20"/>
          <w:szCs w:val="20"/>
        </w:rPr>
        <w:t>*):</w:t>
      </w:r>
      <w:proofErr w:type="spellStart"/>
      <w:r w:rsidRPr="006928ED">
        <w:rPr>
          <w:rFonts w:cstheme="minorHAnsi"/>
          <w:sz w:val="20"/>
          <w:szCs w:val="20"/>
        </w:rPr>
        <w:t>ti,ab,kw</w:t>
      </w:r>
      <w:proofErr w:type="spellEnd"/>
      <w:r w:rsidRPr="006928ED">
        <w:rPr>
          <w:rFonts w:cstheme="minorHAnsi"/>
          <w:sz w:val="20"/>
          <w:szCs w:val="20"/>
        </w:rPr>
        <w:tab/>
      </w:r>
    </w:p>
    <w:p w14:paraId="2DC53AF8" w14:textId="0CABF4E6" w:rsidR="00732FD7" w:rsidRPr="006928ED" w:rsidRDefault="00732FD7" w:rsidP="00732FD7">
      <w:pPr>
        <w:rPr>
          <w:rFonts w:cstheme="minorHAnsi"/>
          <w:sz w:val="20"/>
          <w:szCs w:val="20"/>
        </w:rPr>
      </w:pPr>
      <w:r w:rsidRPr="006928ED">
        <w:rPr>
          <w:rFonts w:cstheme="minorHAnsi"/>
          <w:sz w:val="20"/>
          <w:szCs w:val="20"/>
        </w:rPr>
        <w:t>#18</w:t>
      </w:r>
      <w:r w:rsidRPr="006928ED">
        <w:rPr>
          <w:rFonts w:cstheme="minorHAnsi"/>
          <w:sz w:val="20"/>
          <w:szCs w:val="20"/>
        </w:rPr>
        <w:tab/>
        <w:t>#14 OR #15 OR #16 OR #17</w:t>
      </w:r>
      <w:r w:rsidRPr="006928ED">
        <w:rPr>
          <w:rFonts w:cstheme="minorHAnsi"/>
          <w:sz w:val="20"/>
          <w:szCs w:val="20"/>
        </w:rPr>
        <w:tab/>
      </w:r>
    </w:p>
    <w:p w14:paraId="0273F87D" w14:textId="7111D109" w:rsidR="00732FD7" w:rsidRPr="006928ED" w:rsidRDefault="00732FD7" w:rsidP="00732FD7">
      <w:pPr>
        <w:rPr>
          <w:rFonts w:cstheme="minorHAnsi"/>
          <w:sz w:val="20"/>
          <w:szCs w:val="20"/>
        </w:rPr>
      </w:pPr>
      <w:r w:rsidRPr="006928ED">
        <w:rPr>
          <w:rFonts w:cstheme="minorHAnsi"/>
          <w:sz w:val="20"/>
          <w:szCs w:val="20"/>
        </w:rPr>
        <w:t>#19</w:t>
      </w:r>
      <w:r w:rsidRPr="006928ED">
        <w:rPr>
          <w:rFonts w:cstheme="minorHAnsi"/>
          <w:sz w:val="20"/>
          <w:szCs w:val="20"/>
        </w:rPr>
        <w:tab/>
        <w:t>#3 AND #18 with Publication Year from 2020 to 2022, in Trials</w:t>
      </w:r>
      <w:r w:rsidRPr="006928ED">
        <w:rPr>
          <w:rFonts w:cstheme="minorHAnsi"/>
          <w:sz w:val="20"/>
          <w:szCs w:val="20"/>
        </w:rPr>
        <w:tab/>
      </w:r>
    </w:p>
    <w:p w14:paraId="36109652" w14:textId="5F6BCB92" w:rsidR="00732FD7" w:rsidRPr="006928ED" w:rsidRDefault="00732FD7" w:rsidP="00732FD7">
      <w:pPr>
        <w:rPr>
          <w:rFonts w:cstheme="minorHAnsi"/>
          <w:sz w:val="20"/>
          <w:szCs w:val="20"/>
        </w:rPr>
      </w:pPr>
      <w:r w:rsidRPr="006928ED">
        <w:rPr>
          <w:rFonts w:cstheme="minorHAnsi"/>
          <w:sz w:val="20"/>
          <w:szCs w:val="20"/>
        </w:rPr>
        <w:t>#20</w:t>
      </w:r>
      <w:r w:rsidRPr="006928ED">
        <w:rPr>
          <w:rFonts w:cstheme="minorHAnsi"/>
          <w:sz w:val="20"/>
          <w:szCs w:val="20"/>
        </w:rPr>
        <w:tab/>
        <w:t>#13 OR #19</w:t>
      </w:r>
      <w:r w:rsidRPr="006928ED">
        <w:rPr>
          <w:rFonts w:cstheme="minorHAnsi"/>
          <w:sz w:val="20"/>
          <w:szCs w:val="20"/>
        </w:rPr>
        <w:tab/>
      </w:r>
    </w:p>
    <w:p w14:paraId="3563A980" w14:textId="0070C9F0" w:rsidR="00732FD7" w:rsidRPr="006928ED" w:rsidRDefault="00732FD7" w:rsidP="00732FD7">
      <w:pPr>
        <w:rPr>
          <w:rFonts w:cstheme="minorHAnsi"/>
          <w:sz w:val="20"/>
          <w:szCs w:val="20"/>
        </w:rPr>
      </w:pPr>
      <w:r w:rsidRPr="006928ED">
        <w:rPr>
          <w:rFonts w:cstheme="minorHAnsi"/>
          <w:sz w:val="20"/>
          <w:szCs w:val="20"/>
        </w:rPr>
        <w:t>#21</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^"Randomization"]</w:t>
      </w:r>
      <w:r w:rsidRPr="006928ED">
        <w:rPr>
          <w:rFonts w:cstheme="minorHAnsi"/>
          <w:sz w:val="20"/>
          <w:szCs w:val="20"/>
        </w:rPr>
        <w:tab/>
      </w:r>
    </w:p>
    <w:p w14:paraId="4B6A5895" w14:textId="5AC36779" w:rsidR="00732FD7" w:rsidRPr="006928ED" w:rsidRDefault="00732FD7" w:rsidP="00732FD7">
      <w:pPr>
        <w:rPr>
          <w:rFonts w:cstheme="minorHAnsi"/>
          <w:sz w:val="20"/>
          <w:szCs w:val="20"/>
        </w:rPr>
      </w:pPr>
      <w:r w:rsidRPr="006928ED">
        <w:rPr>
          <w:rFonts w:cstheme="minorHAnsi"/>
          <w:sz w:val="20"/>
          <w:szCs w:val="20"/>
        </w:rPr>
        <w:t>#22</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^"Random Allocation"]</w:t>
      </w:r>
      <w:r w:rsidRPr="006928ED">
        <w:rPr>
          <w:rFonts w:cstheme="minorHAnsi"/>
          <w:sz w:val="20"/>
          <w:szCs w:val="20"/>
        </w:rPr>
        <w:tab/>
      </w:r>
    </w:p>
    <w:p w14:paraId="49D5381A" w14:textId="798CD71D" w:rsidR="00732FD7" w:rsidRPr="006928ED" w:rsidRDefault="00732FD7" w:rsidP="00732FD7">
      <w:pPr>
        <w:rPr>
          <w:rFonts w:cstheme="minorHAnsi"/>
          <w:sz w:val="20"/>
          <w:szCs w:val="20"/>
        </w:rPr>
      </w:pPr>
      <w:r w:rsidRPr="006928ED">
        <w:rPr>
          <w:rFonts w:cstheme="minorHAnsi"/>
          <w:sz w:val="20"/>
          <w:szCs w:val="20"/>
        </w:rPr>
        <w:t>#23</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^"Double-Blind Method"]</w:t>
      </w:r>
      <w:r w:rsidRPr="006928ED">
        <w:rPr>
          <w:rFonts w:cstheme="minorHAnsi"/>
          <w:sz w:val="20"/>
          <w:szCs w:val="20"/>
        </w:rPr>
        <w:tab/>
      </w:r>
    </w:p>
    <w:p w14:paraId="13D60D79" w14:textId="489F247F" w:rsidR="00732FD7" w:rsidRPr="006928ED" w:rsidRDefault="00732FD7" w:rsidP="00732FD7">
      <w:pPr>
        <w:rPr>
          <w:rFonts w:cstheme="minorHAnsi"/>
          <w:sz w:val="20"/>
          <w:szCs w:val="20"/>
        </w:rPr>
      </w:pPr>
      <w:r w:rsidRPr="006928ED">
        <w:rPr>
          <w:rFonts w:cstheme="minorHAnsi"/>
          <w:sz w:val="20"/>
          <w:szCs w:val="20"/>
        </w:rPr>
        <w:t>#24</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^"Double-Blind Studies"]</w:t>
      </w:r>
      <w:r w:rsidRPr="006928ED">
        <w:rPr>
          <w:rFonts w:cstheme="minorHAnsi"/>
          <w:sz w:val="20"/>
          <w:szCs w:val="20"/>
        </w:rPr>
        <w:tab/>
      </w:r>
    </w:p>
    <w:p w14:paraId="15CF8E23" w14:textId="765FE6A7" w:rsidR="00732FD7" w:rsidRPr="006928ED" w:rsidRDefault="00732FD7" w:rsidP="00732FD7">
      <w:pPr>
        <w:rPr>
          <w:rFonts w:cstheme="minorHAnsi"/>
          <w:sz w:val="20"/>
          <w:szCs w:val="20"/>
        </w:rPr>
      </w:pPr>
      <w:r w:rsidRPr="006928ED">
        <w:rPr>
          <w:rFonts w:cstheme="minorHAnsi"/>
          <w:sz w:val="20"/>
          <w:szCs w:val="20"/>
        </w:rPr>
        <w:t>#25</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^"Single-Blind Method"]</w:t>
      </w:r>
      <w:r w:rsidRPr="006928ED">
        <w:rPr>
          <w:rFonts w:cstheme="minorHAnsi"/>
          <w:sz w:val="20"/>
          <w:szCs w:val="20"/>
        </w:rPr>
        <w:tab/>
      </w:r>
    </w:p>
    <w:p w14:paraId="568C8A83" w14:textId="51C56B61" w:rsidR="00732FD7" w:rsidRPr="006928ED" w:rsidRDefault="00732FD7" w:rsidP="00732FD7">
      <w:pPr>
        <w:rPr>
          <w:rFonts w:cstheme="minorHAnsi"/>
          <w:sz w:val="20"/>
          <w:szCs w:val="20"/>
        </w:rPr>
      </w:pPr>
      <w:r w:rsidRPr="006928ED">
        <w:rPr>
          <w:rFonts w:cstheme="minorHAnsi"/>
          <w:sz w:val="20"/>
          <w:szCs w:val="20"/>
        </w:rPr>
        <w:t>#26</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^"Single-Blind Method"]</w:t>
      </w:r>
      <w:r w:rsidRPr="006928ED">
        <w:rPr>
          <w:rFonts w:cstheme="minorHAnsi"/>
          <w:sz w:val="20"/>
          <w:szCs w:val="20"/>
        </w:rPr>
        <w:tab/>
      </w:r>
    </w:p>
    <w:p w14:paraId="68AAAD76" w14:textId="7CDE90DD" w:rsidR="00732FD7" w:rsidRPr="006928ED" w:rsidRDefault="00732FD7" w:rsidP="00732FD7">
      <w:pPr>
        <w:rPr>
          <w:rFonts w:cstheme="minorHAnsi"/>
          <w:sz w:val="20"/>
          <w:szCs w:val="20"/>
        </w:rPr>
      </w:pPr>
      <w:r w:rsidRPr="006928ED">
        <w:rPr>
          <w:rFonts w:cstheme="minorHAnsi"/>
          <w:sz w:val="20"/>
          <w:szCs w:val="20"/>
        </w:rPr>
        <w:t>#27</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^"Control Groups"]</w:t>
      </w:r>
      <w:r w:rsidRPr="006928ED">
        <w:rPr>
          <w:rFonts w:cstheme="minorHAnsi"/>
          <w:sz w:val="20"/>
          <w:szCs w:val="20"/>
        </w:rPr>
        <w:tab/>
      </w:r>
    </w:p>
    <w:p w14:paraId="76CD7AF4" w14:textId="4C18ABE4" w:rsidR="00732FD7" w:rsidRPr="006928ED" w:rsidRDefault="00732FD7" w:rsidP="00732FD7">
      <w:pPr>
        <w:rPr>
          <w:rFonts w:cstheme="minorHAnsi"/>
          <w:sz w:val="20"/>
          <w:szCs w:val="20"/>
        </w:rPr>
      </w:pPr>
      <w:r w:rsidRPr="006928ED">
        <w:rPr>
          <w:rFonts w:cstheme="minorHAnsi"/>
          <w:sz w:val="20"/>
          <w:szCs w:val="20"/>
        </w:rPr>
        <w:lastRenderedPageBreak/>
        <w:t>#28</w:t>
      </w:r>
      <w:r w:rsidRPr="006928ED">
        <w:rPr>
          <w:rFonts w:cstheme="minorHAnsi"/>
          <w:sz w:val="20"/>
          <w:szCs w:val="20"/>
        </w:rPr>
        <w:tab/>
      </w:r>
      <w:proofErr w:type="spellStart"/>
      <w:r w:rsidRPr="006928ED">
        <w:rPr>
          <w:rFonts w:cstheme="minorHAnsi"/>
          <w:sz w:val="20"/>
          <w:szCs w:val="20"/>
        </w:rPr>
        <w:t>allocated:ti,ab,kw</w:t>
      </w:r>
      <w:proofErr w:type="spellEnd"/>
      <w:r w:rsidRPr="006928ED">
        <w:rPr>
          <w:rFonts w:cstheme="minorHAnsi"/>
          <w:sz w:val="20"/>
          <w:szCs w:val="20"/>
        </w:rPr>
        <w:tab/>
      </w:r>
    </w:p>
    <w:p w14:paraId="43F2E2D8" w14:textId="26BCBC32" w:rsidR="00732FD7" w:rsidRPr="006928ED" w:rsidRDefault="00732FD7" w:rsidP="00732FD7">
      <w:pPr>
        <w:rPr>
          <w:rFonts w:cstheme="minorHAnsi"/>
          <w:sz w:val="20"/>
          <w:szCs w:val="20"/>
        </w:rPr>
      </w:pPr>
      <w:r w:rsidRPr="006928ED">
        <w:rPr>
          <w:rFonts w:cstheme="minorHAnsi"/>
          <w:sz w:val="20"/>
          <w:szCs w:val="20"/>
        </w:rPr>
        <w:t>#29</w:t>
      </w:r>
      <w:r w:rsidRPr="006928ED">
        <w:rPr>
          <w:rFonts w:cstheme="minorHAnsi"/>
          <w:sz w:val="20"/>
          <w:szCs w:val="20"/>
        </w:rPr>
        <w:tab/>
        <w:t>(control* NEAR/2 (group* or studies or study or trial*)):</w:t>
      </w:r>
      <w:proofErr w:type="spellStart"/>
      <w:r w:rsidRPr="006928ED">
        <w:rPr>
          <w:rFonts w:cstheme="minorHAnsi"/>
          <w:sz w:val="20"/>
          <w:szCs w:val="20"/>
        </w:rPr>
        <w:t>ti,ab,kw</w:t>
      </w:r>
      <w:proofErr w:type="spellEnd"/>
      <w:r w:rsidRPr="006928ED">
        <w:rPr>
          <w:rFonts w:cstheme="minorHAnsi"/>
          <w:sz w:val="20"/>
          <w:szCs w:val="20"/>
        </w:rPr>
        <w:tab/>
      </w:r>
    </w:p>
    <w:p w14:paraId="57F54A37" w14:textId="0CE9C3A9" w:rsidR="00732FD7" w:rsidRPr="006928ED" w:rsidRDefault="00732FD7" w:rsidP="00732FD7">
      <w:pPr>
        <w:rPr>
          <w:rFonts w:cstheme="minorHAnsi"/>
          <w:sz w:val="20"/>
          <w:szCs w:val="20"/>
        </w:rPr>
      </w:pPr>
      <w:r w:rsidRPr="006928ED">
        <w:rPr>
          <w:rFonts w:cstheme="minorHAnsi"/>
          <w:sz w:val="20"/>
          <w:szCs w:val="20"/>
        </w:rPr>
        <w:t>#30</w:t>
      </w:r>
      <w:r w:rsidRPr="006928ED">
        <w:rPr>
          <w:rFonts w:cstheme="minorHAnsi"/>
          <w:sz w:val="20"/>
          <w:szCs w:val="20"/>
        </w:rPr>
        <w:tab/>
        <w:t>((Danish or Dante or German or LUSI or MILD or Nelson or UK) NEAR/4 (lung* or trial)):</w:t>
      </w:r>
      <w:proofErr w:type="spellStart"/>
      <w:r w:rsidRPr="006928ED">
        <w:rPr>
          <w:rFonts w:cstheme="minorHAnsi"/>
          <w:sz w:val="20"/>
          <w:szCs w:val="20"/>
        </w:rPr>
        <w:t>ti,ab</w:t>
      </w:r>
      <w:proofErr w:type="spellEnd"/>
      <w:r w:rsidRPr="006928ED">
        <w:rPr>
          <w:rFonts w:cstheme="minorHAnsi"/>
          <w:sz w:val="20"/>
          <w:szCs w:val="20"/>
        </w:rPr>
        <w:tab/>
      </w:r>
    </w:p>
    <w:p w14:paraId="782D0056" w14:textId="415ED045" w:rsidR="00732FD7" w:rsidRPr="006928ED" w:rsidRDefault="00732FD7" w:rsidP="00732FD7">
      <w:pPr>
        <w:rPr>
          <w:rFonts w:cstheme="minorHAnsi"/>
          <w:sz w:val="20"/>
          <w:szCs w:val="20"/>
        </w:rPr>
      </w:pPr>
      <w:r w:rsidRPr="006928ED">
        <w:rPr>
          <w:rFonts w:cstheme="minorHAnsi"/>
          <w:sz w:val="20"/>
          <w:szCs w:val="20"/>
        </w:rPr>
        <w:t>#31</w:t>
      </w:r>
      <w:r w:rsidRPr="006928ED">
        <w:rPr>
          <w:rFonts w:cstheme="minorHAnsi"/>
          <w:sz w:val="20"/>
          <w:szCs w:val="20"/>
        </w:rPr>
        <w:tab/>
        <w:t xml:space="preserve">(DLCST or DLST or </w:t>
      </w:r>
      <w:proofErr w:type="spellStart"/>
      <w:r w:rsidRPr="006928ED">
        <w:rPr>
          <w:rFonts w:cstheme="minorHAnsi"/>
          <w:sz w:val="20"/>
          <w:szCs w:val="20"/>
        </w:rPr>
        <w:t>Italung</w:t>
      </w:r>
      <w:proofErr w:type="spellEnd"/>
      <w:r w:rsidRPr="006928ED">
        <w:rPr>
          <w:rFonts w:cstheme="minorHAnsi"/>
          <w:sz w:val="20"/>
          <w:szCs w:val="20"/>
        </w:rPr>
        <w:t xml:space="preserve"> or NLST or UKLS):</w:t>
      </w:r>
      <w:proofErr w:type="spellStart"/>
      <w:r w:rsidRPr="006928ED">
        <w:rPr>
          <w:rFonts w:cstheme="minorHAnsi"/>
          <w:sz w:val="20"/>
          <w:szCs w:val="20"/>
        </w:rPr>
        <w:t>ti,ab</w:t>
      </w:r>
      <w:proofErr w:type="spellEnd"/>
      <w:r w:rsidRPr="006928ED">
        <w:rPr>
          <w:rFonts w:cstheme="minorHAnsi"/>
          <w:sz w:val="20"/>
          <w:szCs w:val="20"/>
        </w:rPr>
        <w:tab/>
      </w:r>
    </w:p>
    <w:p w14:paraId="7172D3B5" w14:textId="6897A09D" w:rsidR="00732FD7" w:rsidRPr="006928ED" w:rsidRDefault="00732FD7" w:rsidP="00732FD7">
      <w:pPr>
        <w:rPr>
          <w:rFonts w:cstheme="minorHAnsi"/>
          <w:sz w:val="20"/>
          <w:szCs w:val="20"/>
        </w:rPr>
      </w:pPr>
      <w:r w:rsidRPr="006928ED">
        <w:rPr>
          <w:rFonts w:cstheme="minorHAnsi"/>
          <w:sz w:val="20"/>
          <w:szCs w:val="20"/>
        </w:rPr>
        <w:t>#32</w:t>
      </w:r>
      <w:r w:rsidRPr="006928ED">
        <w:rPr>
          <w:rFonts w:cstheme="minorHAnsi"/>
          <w:sz w:val="20"/>
          <w:szCs w:val="20"/>
        </w:rPr>
        <w:tab/>
        <w:t>((</w:t>
      </w:r>
      <w:proofErr w:type="spellStart"/>
      <w:r w:rsidRPr="006928ED">
        <w:rPr>
          <w:rFonts w:cstheme="minorHAnsi"/>
          <w:sz w:val="20"/>
          <w:szCs w:val="20"/>
        </w:rPr>
        <w:t>doubl</w:t>
      </w:r>
      <w:proofErr w:type="spellEnd"/>
      <w:r w:rsidRPr="006928ED">
        <w:rPr>
          <w:rFonts w:cstheme="minorHAnsi"/>
          <w:sz w:val="20"/>
          <w:szCs w:val="20"/>
        </w:rPr>
        <w:t xml:space="preserve">* or </w:t>
      </w:r>
      <w:proofErr w:type="spellStart"/>
      <w:r w:rsidRPr="006928ED">
        <w:rPr>
          <w:rFonts w:cstheme="minorHAnsi"/>
          <w:sz w:val="20"/>
          <w:szCs w:val="20"/>
        </w:rPr>
        <w:t>singl</w:t>
      </w:r>
      <w:proofErr w:type="spellEnd"/>
      <w:r w:rsidRPr="006928ED">
        <w:rPr>
          <w:rFonts w:cstheme="minorHAnsi"/>
          <w:sz w:val="20"/>
          <w:szCs w:val="20"/>
        </w:rPr>
        <w:t xml:space="preserve">* or </w:t>
      </w:r>
      <w:proofErr w:type="spellStart"/>
      <w:r w:rsidRPr="006928ED">
        <w:rPr>
          <w:rFonts w:cstheme="minorHAnsi"/>
          <w:sz w:val="20"/>
          <w:szCs w:val="20"/>
        </w:rPr>
        <w:t>trebl</w:t>
      </w:r>
      <w:proofErr w:type="spellEnd"/>
      <w:r w:rsidRPr="006928ED">
        <w:rPr>
          <w:rFonts w:cstheme="minorHAnsi"/>
          <w:sz w:val="20"/>
          <w:szCs w:val="20"/>
        </w:rPr>
        <w:t xml:space="preserve">* or triple) adj (blind* or </w:t>
      </w:r>
      <w:proofErr w:type="spellStart"/>
      <w:r w:rsidRPr="006928ED">
        <w:rPr>
          <w:rFonts w:cstheme="minorHAnsi"/>
          <w:sz w:val="20"/>
          <w:szCs w:val="20"/>
        </w:rPr>
        <w:t>dumm</w:t>
      </w:r>
      <w:proofErr w:type="spellEnd"/>
      <w:r w:rsidRPr="006928ED">
        <w:rPr>
          <w:rFonts w:cstheme="minorHAnsi"/>
          <w:sz w:val="20"/>
          <w:szCs w:val="20"/>
        </w:rPr>
        <w:t>* or mask*)):</w:t>
      </w:r>
      <w:proofErr w:type="spellStart"/>
      <w:r w:rsidRPr="006928ED">
        <w:rPr>
          <w:rFonts w:cstheme="minorHAnsi"/>
          <w:sz w:val="20"/>
          <w:szCs w:val="20"/>
        </w:rPr>
        <w:t>ti,ab,kw</w:t>
      </w:r>
      <w:proofErr w:type="spellEnd"/>
      <w:r w:rsidRPr="006928ED">
        <w:rPr>
          <w:rFonts w:cstheme="minorHAnsi"/>
          <w:sz w:val="20"/>
          <w:szCs w:val="20"/>
        </w:rPr>
        <w:tab/>
      </w:r>
    </w:p>
    <w:p w14:paraId="5D30B951" w14:textId="774CB346" w:rsidR="00732FD7" w:rsidRPr="006928ED" w:rsidRDefault="00732FD7" w:rsidP="00732FD7">
      <w:pPr>
        <w:rPr>
          <w:rFonts w:cstheme="minorHAnsi"/>
          <w:sz w:val="20"/>
          <w:szCs w:val="20"/>
        </w:rPr>
      </w:pPr>
      <w:r w:rsidRPr="006928ED">
        <w:rPr>
          <w:rFonts w:cstheme="minorHAnsi"/>
          <w:sz w:val="20"/>
          <w:szCs w:val="20"/>
        </w:rPr>
        <w:t>#33</w:t>
      </w:r>
      <w:r w:rsidRPr="006928ED">
        <w:rPr>
          <w:rFonts w:cstheme="minorHAnsi"/>
          <w:sz w:val="20"/>
          <w:szCs w:val="20"/>
        </w:rPr>
        <w:tab/>
        <w:t>random*:</w:t>
      </w:r>
      <w:proofErr w:type="spellStart"/>
      <w:r w:rsidRPr="006928ED">
        <w:rPr>
          <w:rFonts w:cstheme="minorHAnsi"/>
          <w:sz w:val="20"/>
          <w:szCs w:val="20"/>
        </w:rPr>
        <w:t>ti,ab,kw</w:t>
      </w:r>
      <w:proofErr w:type="spellEnd"/>
      <w:r w:rsidRPr="006928ED">
        <w:rPr>
          <w:rFonts w:cstheme="minorHAnsi"/>
          <w:sz w:val="20"/>
          <w:szCs w:val="20"/>
        </w:rPr>
        <w:tab/>
      </w:r>
    </w:p>
    <w:p w14:paraId="31424E4A" w14:textId="77777777" w:rsidR="00732FD7" w:rsidRPr="006928ED" w:rsidRDefault="00732FD7" w:rsidP="00732FD7">
      <w:pPr>
        <w:rPr>
          <w:rFonts w:cstheme="minorHAnsi"/>
          <w:sz w:val="20"/>
          <w:szCs w:val="20"/>
        </w:rPr>
      </w:pPr>
      <w:r w:rsidRPr="006928ED">
        <w:rPr>
          <w:rFonts w:cstheme="minorHAnsi"/>
          <w:sz w:val="20"/>
          <w:szCs w:val="20"/>
        </w:rPr>
        <w:t>#34</w:t>
      </w:r>
      <w:r w:rsidRPr="006928ED">
        <w:rPr>
          <w:rFonts w:cstheme="minorHAnsi"/>
          <w:sz w:val="20"/>
          <w:szCs w:val="20"/>
        </w:rPr>
        <w:tab/>
        <w:t>#21 OR #22 OR #23 OR #24 OR #25 OR #26 OR #27 OR #28 OR #29 OR #30 OR 331 OR #32 OR #33</w:t>
      </w:r>
      <w:r w:rsidRPr="006928ED">
        <w:rPr>
          <w:rFonts w:cstheme="minorHAnsi"/>
          <w:sz w:val="20"/>
          <w:szCs w:val="20"/>
        </w:rPr>
        <w:tab/>
        <w:t>1339600</w:t>
      </w:r>
    </w:p>
    <w:p w14:paraId="57C23C02" w14:textId="22697861" w:rsidR="00732FD7" w:rsidRPr="006928ED" w:rsidRDefault="00732FD7" w:rsidP="00732FD7">
      <w:pPr>
        <w:rPr>
          <w:rFonts w:cstheme="minorHAnsi"/>
          <w:sz w:val="20"/>
          <w:szCs w:val="20"/>
        </w:rPr>
      </w:pPr>
      <w:r w:rsidRPr="006928ED">
        <w:rPr>
          <w:rFonts w:cstheme="minorHAnsi"/>
          <w:sz w:val="20"/>
          <w:szCs w:val="20"/>
        </w:rPr>
        <w:t>#35</w:t>
      </w:r>
      <w:r w:rsidRPr="006928ED">
        <w:rPr>
          <w:rFonts w:cstheme="minorHAnsi"/>
          <w:sz w:val="20"/>
          <w:szCs w:val="20"/>
        </w:rPr>
        <w:tab/>
        <w:t>#20 AND #34</w:t>
      </w:r>
      <w:r w:rsidRPr="006928ED">
        <w:rPr>
          <w:rFonts w:cstheme="minorHAnsi"/>
          <w:sz w:val="20"/>
          <w:szCs w:val="20"/>
        </w:rPr>
        <w:tab/>
      </w:r>
    </w:p>
    <w:p w14:paraId="5184EB5F" w14:textId="37DC40B1" w:rsidR="00732FD7" w:rsidRPr="006928ED" w:rsidRDefault="00732FD7" w:rsidP="00732FD7">
      <w:pPr>
        <w:rPr>
          <w:rFonts w:cstheme="minorHAnsi"/>
          <w:sz w:val="20"/>
          <w:szCs w:val="20"/>
        </w:rPr>
      </w:pPr>
      <w:r w:rsidRPr="006928ED">
        <w:rPr>
          <w:rFonts w:cstheme="minorHAnsi"/>
          <w:sz w:val="20"/>
          <w:szCs w:val="20"/>
        </w:rPr>
        <w:t>#36</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"Anti-Anxiety Agents"]</w:t>
      </w:r>
      <w:r w:rsidRPr="006928ED">
        <w:rPr>
          <w:rFonts w:cstheme="minorHAnsi"/>
          <w:sz w:val="20"/>
          <w:szCs w:val="20"/>
        </w:rPr>
        <w:tab/>
      </w:r>
    </w:p>
    <w:p w14:paraId="734682C3" w14:textId="005278FD" w:rsidR="00732FD7" w:rsidRPr="006928ED" w:rsidRDefault="00732FD7" w:rsidP="00732FD7">
      <w:pPr>
        <w:rPr>
          <w:rFonts w:cstheme="minorHAnsi"/>
          <w:sz w:val="20"/>
          <w:szCs w:val="20"/>
        </w:rPr>
      </w:pPr>
      <w:r w:rsidRPr="006928ED">
        <w:rPr>
          <w:rFonts w:cstheme="minorHAnsi"/>
          <w:sz w:val="20"/>
          <w:szCs w:val="20"/>
        </w:rPr>
        <w:t>#37</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"Antidepressive Agents"]</w:t>
      </w:r>
      <w:r w:rsidRPr="006928ED">
        <w:rPr>
          <w:rFonts w:cstheme="minorHAnsi"/>
          <w:sz w:val="20"/>
          <w:szCs w:val="20"/>
        </w:rPr>
        <w:tab/>
      </w:r>
    </w:p>
    <w:p w14:paraId="73135837" w14:textId="722E110E" w:rsidR="00732FD7" w:rsidRPr="006928ED" w:rsidRDefault="00732FD7" w:rsidP="00732FD7">
      <w:pPr>
        <w:rPr>
          <w:rFonts w:cstheme="minorHAnsi"/>
          <w:sz w:val="20"/>
          <w:szCs w:val="20"/>
        </w:rPr>
      </w:pPr>
      <w:r w:rsidRPr="006928ED">
        <w:rPr>
          <w:rFonts w:cstheme="minorHAnsi"/>
          <w:sz w:val="20"/>
          <w:szCs w:val="20"/>
        </w:rPr>
        <w:t>#38</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^"Anxiety"]</w:t>
      </w:r>
      <w:r w:rsidRPr="006928ED">
        <w:rPr>
          <w:rFonts w:cstheme="minorHAnsi"/>
          <w:sz w:val="20"/>
          <w:szCs w:val="20"/>
        </w:rPr>
        <w:tab/>
      </w:r>
    </w:p>
    <w:p w14:paraId="482C2D0B" w14:textId="043EDF6D" w:rsidR="00732FD7" w:rsidRPr="006928ED" w:rsidRDefault="00732FD7" w:rsidP="00732FD7">
      <w:pPr>
        <w:rPr>
          <w:rFonts w:cstheme="minorHAnsi"/>
          <w:sz w:val="20"/>
          <w:szCs w:val="20"/>
        </w:rPr>
      </w:pPr>
      <w:r w:rsidRPr="006928ED">
        <w:rPr>
          <w:rFonts w:cstheme="minorHAnsi"/>
          <w:sz w:val="20"/>
          <w:szCs w:val="20"/>
        </w:rPr>
        <w:t>#39</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^"denial, psychological"]</w:t>
      </w:r>
      <w:r w:rsidRPr="006928ED">
        <w:rPr>
          <w:rFonts w:cstheme="minorHAnsi"/>
          <w:sz w:val="20"/>
          <w:szCs w:val="20"/>
        </w:rPr>
        <w:tab/>
      </w:r>
    </w:p>
    <w:p w14:paraId="61C8CA99" w14:textId="3F61E907" w:rsidR="00732FD7" w:rsidRPr="006928ED" w:rsidRDefault="00732FD7" w:rsidP="00732FD7">
      <w:pPr>
        <w:rPr>
          <w:rFonts w:cstheme="minorHAnsi"/>
          <w:sz w:val="20"/>
          <w:szCs w:val="20"/>
        </w:rPr>
      </w:pPr>
      <w:r w:rsidRPr="006928ED">
        <w:rPr>
          <w:rFonts w:cstheme="minorHAnsi"/>
          <w:sz w:val="20"/>
          <w:szCs w:val="20"/>
        </w:rPr>
        <w:t>#40</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^"Depression"]</w:t>
      </w:r>
      <w:r w:rsidRPr="006928ED">
        <w:rPr>
          <w:rFonts w:cstheme="minorHAnsi"/>
          <w:sz w:val="20"/>
          <w:szCs w:val="20"/>
        </w:rPr>
        <w:tab/>
      </w:r>
    </w:p>
    <w:p w14:paraId="6F1133FC" w14:textId="5A5FEB5A" w:rsidR="00732FD7" w:rsidRPr="006928ED" w:rsidRDefault="00732FD7" w:rsidP="00732FD7">
      <w:pPr>
        <w:rPr>
          <w:rFonts w:cstheme="minorHAnsi"/>
          <w:sz w:val="20"/>
          <w:szCs w:val="20"/>
        </w:rPr>
      </w:pPr>
      <w:r w:rsidRPr="006928ED">
        <w:rPr>
          <w:rFonts w:cstheme="minorHAnsi"/>
          <w:sz w:val="20"/>
          <w:szCs w:val="20"/>
        </w:rPr>
        <w:t>#41</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"Fear"]</w:t>
      </w:r>
      <w:r w:rsidRPr="006928ED">
        <w:rPr>
          <w:rFonts w:cstheme="minorHAnsi"/>
          <w:sz w:val="20"/>
          <w:szCs w:val="20"/>
        </w:rPr>
        <w:tab/>
      </w:r>
    </w:p>
    <w:p w14:paraId="020433AD" w14:textId="37360B55" w:rsidR="00732FD7" w:rsidRPr="006928ED" w:rsidRDefault="00732FD7" w:rsidP="00732FD7">
      <w:pPr>
        <w:rPr>
          <w:rFonts w:cstheme="minorHAnsi"/>
          <w:sz w:val="20"/>
          <w:szCs w:val="20"/>
        </w:rPr>
      </w:pPr>
      <w:r w:rsidRPr="006928ED">
        <w:rPr>
          <w:rFonts w:cstheme="minorHAnsi"/>
          <w:sz w:val="20"/>
          <w:szCs w:val="20"/>
        </w:rPr>
        <w:t>#42</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^"Mental Health"]</w:t>
      </w:r>
      <w:r w:rsidRPr="006928ED">
        <w:rPr>
          <w:rFonts w:cstheme="minorHAnsi"/>
          <w:sz w:val="20"/>
          <w:szCs w:val="20"/>
        </w:rPr>
        <w:tab/>
      </w:r>
    </w:p>
    <w:p w14:paraId="763F2153" w14:textId="38C0F825" w:rsidR="00732FD7" w:rsidRPr="006928ED" w:rsidRDefault="00732FD7" w:rsidP="00732FD7">
      <w:pPr>
        <w:rPr>
          <w:rFonts w:cstheme="minorHAnsi"/>
          <w:sz w:val="20"/>
          <w:szCs w:val="20"/>
        </w:rPr>
      </w:pPr>
      <w:r w:rsidRPr="006928ED">
        <w:rPr>
          <w:rFonts w:cstheme="minorHAnsi"/>
          <w:sz w:val="20"/>
          <w:szCs w:val="20"/>
        </w:rPr>
        <w:t>#43</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^"Psychological Distress"]</w:t>
      </w:r>
      <w:r w:rsidRPr="006928ED">
        <w:rPr>
          <w:rFonts w:cstheme="minorHAnsi"/>
          <w:sz w:val="20"/>
          <w:szCs w:val="20"/>
        </w:rPr>
        <w:tab/>
      </w:r>
    </w:p>
    <w:p w14:paraId="6EEE772C" w14:textId="21F84A55" w:rsidR="00732FD7" w:rsidRPr="006928ED" w:rsidRDefault="00732FD7" w:rsidP="00732FD7">
      <w:pPr>
        <w:rPr>
          <w:rFonts w:cstheme="minorHAnsi"/>
          <w:sz w:val="20"/>
          <w:szCs w:val="20"/>
          <w:lang w:val="fr-FR"/>
        </w:rPr>
      </w:pPr>
      <w:r w:rsidRPr="006928ED">
        <w:rPr>
          <w:rFonts w:cstheme="minorHAnsi"/>
          <w:sz w:val="20"/>
          <w:szCs w:val="20"/>
          <w:lang w:val="fr-FR"/>
        </w:rPr>
        <w:t>#44</w:t>
      </w:r>
      <w:r w:rsidRPr="006928ED">
        <w:rPr>
          <w:rFonts w:cstheme="minorHAnsi"/>
          <w:sz w:val="20"/>
          <w:szCs w:val="20"/>
          <w:lang w:val="fr-FR"/>
        </w:rPr>
        <w:tab/>
        <w:t>[</w:t>
      </w:r>
      <w:proofErr w:type="spellStart"/>
      <w:r w:rsidRPr="006928ED">
        <w:rPr>
          <w:rFonts w:cstheme="minorHAnsi"/>
          <w:sz w:val="20"/>
          <w:szCs w:val="20"/>
          <w:lang w:val="fr-FR"/>
        </w:rPr>
        <w:t>mh</w:t>
      </w:r>
      <w:proofErr w:type="spellEnd"/>
      <w:r w:rsidRPr="006928ED">
        <w:rPr>
          <w:rFonts w:cstheme="minorHAnsi"/>
          <w:sz w:val="20"/>
          <w:szCs w:val="20"/>
          <w:lang w:val="fr-FR"/>
        </w:rPr>
        <w:t xml:space="preserve"> ^"</w:t>
      </w:r>
      <w:proofErr w:type="spellStart"/>
      <w:r w:rsidRPr="006928ED">
        <w:rPr>
          <w:rFonts w:cstheme="minorHAnsi"/>
          <w:sz w:val="20"/>
          <w:szCs w:val="20"/>
          <w:lang w:val="fr-FR"/>
        </w:rPr>
        <w:t>Psychological</w:t>
      </w:r>
      <w:proofErr w:type="spellEnd"/>
      <w:r w:rsidRPr="006928ED">
        <w:rPr>
          <w:rFonts w:cstheme="minorHAnsi"/>
          <w:sz w:val="20"/>
          <w:szCs w:val="20"/>
          <w:lang w:val="fr-FR"/>
        </w:rPr>
        <w:t xml:space="preserve"> </w:t>
      </w:r>
      <w:proofErr w:type="spellStart"/>
      <w:r w:rsidRPr="006928ED">
        <w:rPr>
          <w:rFonts w:cstheme="minorHAnsi"/>
          <w:sz w:val="20"/>
          <w:szCs w:val="20"/>
          <w:lang w:val="fr-FR"/>
        </w:rPr>
        <w:t>Distress</w:t>
      </w:r>
      <w:proofErr w:type="spellEnd"/>
      <w:r w:rsidRPr="006928ED">
        <w:rPr>
          <w:rFonts w:cstheme="minorHAnsi"/>
          <w:sz w:val="20"/>
          <w:szCs w:val="20"/>
          <w:lang w:val="fr-FR"/>
        </w:rPr>
        <w:t>"]</w:t>
      </w:r>
      <w:r w:rsidRPr="006928ED">
        <w:rPr>
          <w:rFonts w:cstheme="minorHAnsi"/>
          <w:sz w:val="20"/>
          <w:szCs w:val="20"/>
          <w:lang w:val="fr-FR"/>
        </w:rPr>
        <w:tab/>
      </w:r>
    </w:p>
    <w:p w14:paraId="4D5EB3DE" w14:textId="26687FFB" w:rsidR="00732FD7" w:rsidRPr="006928ED" w:rsidRDefault="00732FD7" w:rsidP="00732FD7">
      <w:pPr>
        <w:rPr>
          <w:rFonts w:cstheme="minorHAnsi"/>
          <w:sz w:val="20"/>
          <w:szCs w:val="20"/>
          <w:lang w:val="fr-FR"/>
        </w:rPr>
      </w:pPr>
      <w:r w:rsidRPr="006928ED">
        <w:rPr>
          <w:rFonts w:cstheme="minorHAnsi"/>
          <w:sz w:val="20"/>
          <w:szCs w:val="20"/>
          <w:lang w:val="fr-FR"/>
        </w:rPr>
        <w:t>#45</w:t>
      </w:r>
      <w:r w:rsidRPr="006928ED">
        <w:rPr>
          <w:rFonts w:cstheme="minorHAnsi"/>
          <w:sz w:val="20"/>
          <w:szCs w:val="20"/>
          <w:lang w:val="fr-FR"/>
        </w:rPr>
        <w:tab/>
        <w:t>[</w:t>
      </w:r>
      <w:proofErr w:type="spellStart"/>
      <w:r w:rsidRPr="006928ED">
        <w:rPr>
          <w:rFonts w:cstheme="minorHAnsi"/>
          <w:sz w:val="20"/>
          <w:szCs w:val="20"/>
          <w:lang w:val="fr-FR"/>
        </w:rPr>
        <w:t>mh</w:t>
      </w:r>
      <w:proofErr w:type="spellEnd"/>
      <w:r w:rsidRPr="006928ED">
        <w:rPr>
          <w:rFonts w:cstheme="minorHAnsi"/>
          <w:sz w:val="20"/>
          <w:szCs w:val="20"/>
          <w:lang w:val="fr-FR"/>
        </w:rPr>
        <w:t xml:space="preserve"> ^"</w:t>
      </w:r>
      <w:proofErr w:type="spellStart"/>
      <w:r w:rsidRPr="006928ED">
        <w:rPr>
          <w:rFonts w:cstheme="minorHAnsi"/>
          <w:sz w:val="20"/>
          <w:szCs w:val="20"/>
          <w:lang w:val="fr-FR"/>
        </w:rPr>
        <w:t>Psychological</w:t>
      </w:r>
      <w:proofErr w:type="spellEnd"/>
      <w:r w:rsidRPr="006928ED">
        <w:rPr>
          <w:rFonts w:cstheme="minorHAnsi"/>
          <w:sz w:val="20"/>
          <w:szCs w:val="20"/>
          <w:lang w:val="fr-FR"/>
        </w:rPr>
        <w:t xml:space="preserve"> </w:t>
      </w:r>
      <w:proofErr w:type="spellStart"/>
      <w:r w:rsidRPr="006928ED">
        <w:rPr>
          <w:rFonts w:cstheme="minorHAnsi"/>
          <w:sz w:val="20"/>
          <w:szCs w:val="20"/>
          <w:lang w:val="fr-FR"/>
        </w:rPr>
        <w:t>Distress</w:t>
      </w:r>
      <w:proofErr w:type="spellEnd"/>
      <w:r w:rsidRPr="006928ED">
        <w:rPr>
          <w:rFonts w:cstheme="minorHAnsi"/>
          <w:sz w:val="20"/>
          <w:szCs w:val="20"/>
          <w:lang w:val="fr-FR"/>
        </w:rPr>
        <w:t>"]</w:t>
      </w:r>
      <w:r w:rsidRPr="006928ED">
        <w:rPr>
          <w:rFonts w:cstheme="minorHAnsi"/>
          <w:sz w:val="20"/>
          <w:szCs w:val="20"/>
          <w:lang w:val="fr-FR"/>
        </w:rPr>
        <w:tab/>
      </w:r>
    </w:p>
    <w:p w14:paraId="4527203E" w14:textId="7CC5A66A" w:rsidR="00732FD7" w:rsidRPr="006928ED" w:rsidRDefault="00732FD7" w:rsidP="00732FD7">
      <w:pPr>
        <w:rPr>
          <w:rFonts w:cstheme="minorHAnsi"/>
          <w:sz w:val="20"/>
          <w:szCs w:val="20"/>
        </w:rPr>
      </w:pPr>
      <w:r w:rsidRPr="006928ED">
        <w:rPr>
          <w:rFonts w:cstheme="minorHAnsi"/>
          <w:sz w:val="20"/>
          <w:szCs w:val="20"/>
        </w:rPr>
        <w:t>#46</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^"Stress, Psychological"]</w:t>
      </w:r>
      <w:r w:rsidRPr="006928ED">
        <w:rPr>
          <w:rFonts w:cstheme="minorHAnsi"/>
          <w:sz w:val="20"/>
          <w:szCs w:val="20"/>
        </w:rPr>
        <w:tab/>
      </w:r>
    </w:p>
    <w:p w14:paraId="090CC723" w14:textId="4FFA716B" w:rsidR="00732FD7" w:rsidRPr="006928ED" w:rsidRDefault="00732FD7" w:rsidP="00732FD7">
      <w:pPr>
        <w:rPr>
          <w:rFonts w:cstheme="minorHAnsi"/>
          <w:sz w:val="20"/>
          <w:szCs w:val="20"/>
        </w:rPr>
      </w:pPr>
      <w:r w:rsidRPr="006928ED">
        <w:rPr>
          <w:rFonts w:cstheme="minorHAnsi"/>
          <w:sz w:val="20"/>
          <w:szCs w:val="20"/>
        </w:rPr>
        <w:t>#47</w:t>
      </w:r>
      <w:r w:rsidRPr="006928ED">
        <w:rPr>
          <w:rFonts w:cstheme="minorHAnsi"/>
          <w:sz w:val="20"/>
          <w:szCs w:val="20"/>
        </w:rPr>
        <w:tab/>
        <w:t>(afraid or fear*):</w:t>
      </w:r>
      <w:proofErr w:type="spellStart"/>
      <w:r w:rsidRPr="006928ED">
        <w:rPr>
          <w:rFonts w:cstheme="minorHAnsi"/>
          <w:sz w:val="20"/>
          <w:szCs w:val="20"/>
        </w:rPr>
        <w:t>ti,ab,kw</w:t>
      </w:r>
      <w:proofErr w:type="spellEnd"/>
      <w:r w:rsidRPr="006928ED">
        <w:rPr>
          <w:rFonts w:cstheme="minorHAnsi"/>
          <w:sz w:val="20"/>
          <w:szCs w:val="20"/>
        </w:rPr>
        <w:tab/>
      </w:r>
    </w:p>
    <w:p w14:paraId="4A4050AC" w14:textId="75AF107E" w:rsidR="00732FD7" w:rsidRPr="006928ED" w:rsidRDefault="00732FD7" w:rsidP="00732FD7">
      <w:pPr>
        <w:rPr>
          <w:rFonts w:cstheme="minorHAnsi"/>
          <w:sz w:val="20"/>
          <w:szCs w:val="20"/>
        </w:rPr>
      </w:pPr>
      <w:r w:rsidRPr="006928ED">
        <w:rPr>
          <w:rFonts w:cstheme="minorHAnsi"/>
          <w:sz w:val="20"/>
          <w:szCs w:val="20"/>
        </w:rPr>
        <w:t>#48</w:t>
      </w:r>
      <w:r w:rsidRPr="006928ED">
        <w:rPr>
          <w:rFonts w:cstheme="minorHAnsi"/>
          <w:sz w:val="20"/>
          <w:szCs w:val="20"/>
        </w:rPr>
        <w:tab/>
        <w:t xml:space="preserve">(antianxiety or anti-anxiety or anxiolytic* or </w:t>
      </w:r>
      <w:proofErr w:type="spellStart"/>
      <w:r w:rsidRPr="006928ED">
        <w:rPr>
          <w:rFonts w:cstheme="minorHAnsi"/>
          <w:sz w:val="20"/>
          <w:szCs w:val="20"/>
        </w:rPr>
        <w:t>tranquiliz</w:t>
      </w:r>
      <w:proofErr w:type="spellEnd"/>
      <w:r w:rsidRPr="006928ED">
        <w:rPr>
          <w:rFonts w:cstheme="minorHAnsi"/>
          <w:sz w:val="20"/>
          <w:szCs w:val="20"/>
        </w:rPr>
        <w:t>*):</w:t>
      </w:r>
      <w:proofErr w:type="spellStart"/>
      <w:r w:rsidRPr="006928ED">
        <w:rPr>
          <w:rFonts w:cstheme="minorHAnsi"/>
          <w:sz w:val="20"/>
          <w:szCs w:val="20"/>
        </w:rPr>
        <w:t>ti,ab,kw</w:t>
      </w:r>
      <w:proofErr w:type="spellEnd"/>
      <w:r w:rsidRPr="006928ED">
        <w:rPr>
          <w:rFonts w:cstheme="minorHAnsi"/>
          <w:sz w:val="20"/>
          <w:szCs w:val="20"/>
        </w:rPr>
        <w:tab/>
      </w:r>
    </w:p>
    <w:p w14:paraId="2063B0DA" w14:textId="15B2F7E9" w:rsidR="00732FD7" w:rsidRPr="006928ED" w:rsidRDefault="00732FD7" w:rsidP="00732FD7">
      <w:pPr>
        <w:rPr>
          <w:rFonts w:cstheme="minorHAnsi"/>
          <w:sz w:val="20"/>
          <w:szCs w:val="20"/>
        </w:rPr>
      </w:pPr>
      <w:r w:rsidRPr="006928ED">
        <w:rPr>
          <w:rFonts w:cstheme="minorHAnsi"/>
          <w:sz w:val="20"/>
          <w:szCs w:val="20"/>
        </w:rPr>
        <w:t>#49</w:t>
      </w:r>
      <w:r w:rsidRPr="006928ED">
        <w:rPr>
          <w:rFonts w:cstheme="minorHAnsi"/>
          <w:sz w:val="20"/>
          <w:szCs w:val="20"/>
        </w:rPr>
        <w:tab/>
        <w:t>(</w:t>
      </w:r>
      <w:proofErr w:type="spellStart"/>
      <w:r w:rsidRPr="006928ED">
        <w:rPr>
          <w:rFonts w:cstheme="minorHAnsi"/>
          <w:sz w:val="20"/>
          <w:szCs w:val="20"/>
        </w:rPr>
        <w:t>antidepress</w:t>
      </w:r>
      <w:proofErr w:type="spellEnd"/>
      <w:r w:rsidRPr="006928ED">
        <w:rPr>
          <w:rFonts w:cstheme="minorHAnsi"/>
          <w:sz w:val="20"/>
          <w:szCs w:val="20"/>
        </w:rPr>
        <w:t>* or anti-depress*):</w:t>
      </w:r>
      <w:proofErr w:type="spellStart"/>
      <w:r w:rsidRPr="006928ED">
        <w:rPr>
          <w:rFonts w:cstheme="minorHAnsi"/>
          <w:sz w:val="20"/>
          <w:szCs w:val="20"/>
        </w:rPr>
        <w:t>ti,ab,kw</w:t>
      </w:r>
      <w:proofErr w:type="spellEnd"/>
      <w:r w:rsidRPr="006928ED">
        <w:rPr>
          <w:rFonts w:cstheme="minorHAnsi"/>
          <w:sz w:val="20"/>
          <w:szCs w:val="20"/>
        </w:rPr>
        <w:tab/>
      </w:r>
    </w:p>
    <w:p w14:paraId="2B8450EC" w14:textId="7D343905" w:rsidR="00732FD7" w:rsidRPr="006928ED" w:rsidRDefault="00732FD7" w:rsidP="00732FD7">
      <w:pPr>
        <w:rPr>
          <w:rFonts w:cstheme="minorHAnsi"/>
          <w:sz w:val="20"/>
          <w:szCs w:val="20"/>
        </w:rPr>
      </w:pPr>
      <w:r w:rsidRPr="006928ED">
        <w:rPr>
          <w:rFonts w:cstheme="minorHAnsi"/>
          <w:sz w:val="20"/>
          <w:szCs w:val="20"/>
        </w:rPr>
        <w:t>#50</w:t>
      </w:r>
      <w:r w:rsidRPr="006928ED">
        <w:rPr>
          <w:rFonts w:cstheme="minorHAnsi"/>
          <w:sz w:val="20"/>
          <w:szCs w:val="20"/>
        </w:rPr>
        <w:tab/>
        <w:t>(</w:t>
      </w:r>
      <w:proofErr w:type="spellStart"/>
      <w:r w:rsidRPr="006928ED">
        <w:rPr>
          <w:rFonts w:cstheme="minorHAnsi"/>
          <w:sz w:val="20"/>
          <w:szCs w:val="20"/>
        </w:rPr>
        <w:t>anxiet</w:t>
      </w:r>
      <w:proofErr w:type="spellEnd"/>
      <w:r w:rsidRPr="006928ED">
        <w:rPr>
          <w:rFonts w:cstheme="minorHAnsi"/>
          <w:sz w:val="20"/>
          <w:szCs w:val="20"/>
        </w:rPr>
        <w:t>* or anxious*):</w:t>
      </w:r>
      <w:proofErr w:type="spellStart"/>
      <w:r w:rsidRPr="006928ED">
        <w:rPr>
          <w:rFonts w:cstheme="minorHAnsi"/>
          <w:sz w:val="20"/>
          <w:szCs w:val="20"/>
        </w:rPr>
        <w:t>ti,ab,kw</w:t>
      </w:r>
      <w:proofErr w:type="spellEnd"/>
      <w:r w:rsidRPr="006928ED">
        <w:rPr>
          <w:rFonts w:cstheme="minorHAnsi"/>
          <w:sz w:val="20"/>
          <w:szCs w:val="20"/>
        </w:rPr>
        <w:tab/>
      </w:r>
    </w:p>
    <w:p w14:paraId="0E212A48" w14:textId="14301A93" w:rsidR="00732FD7" w:rsidRPr="006928ED" w:rsidRDefault="00732FD7" w:rsidP="00732FD7">
      <w:pPr>
        <w:rPr>
          <w:rFonts w:cstheme="minorHAnsi"/>
          <w:sz w:val="20"/>
          <w:szCs w:val="20"/>
          <w:lang w:val="pt-PT"/>
        </w:rPr>
      </w:pPr>
      <w:r w:rsidRPr="006928ED">
        <w:rPr>
          <w:rFonts w:cstheme="minorHAnsi"/>
          <w:sz w:val="20"/>
          <w:szCs w:val="20"/>
          <w:lang w:val="pt-PT"/>
        </w:rPr>
        <w:t>#51</w:t>
      </w:r>
      <w:r w:rsidRPr="006928ED">
        <w:rPr>
          <w:rFonts w:cstheme="minorHAnsi"/>
          <w:sz w:val="20"/>
          <w:szCs w:val="20"/>
          <w:lang w:val="pt-PT"/>
        </w:rPr>
        <w:tab/>
        <w:t>BDI-II:ti,ab,kw</w:t>
      </w:r>
      <w:r w:rsidRPr="006928ED">
        <w:rPr>
          <w:rFonts w:cstheme="minorHAnsi"/>
          <w:sz w:val="20"/>
          <w:szCs w:val="20"/>
          <w:lang w:val="pt-PT"/>
        </w:rPr>
        <w:tab/>
      </w:r>
    </w:p>
    <w:p w14:paraId="295FB6A4" w14:textId="160F9AED" w:rsidR="00732FD7" w:rsidRPr="006928ED" w:rsidRDefault="00732FD7" w:rsidP="00732FD7">
      <w:pPr>
        <w:rPr>
          <w:rFonts w:cstheme="minorHAnsi"/>
          <w:sz w:val="20"/>
          <w:szCs w:val="20"/>
        </w:rPr>
      </w:pPr>
      <w:r w:rsidRPr="006928ED">
        <w:rPr>
          <w:rFonts w:cstheme="minorHAnsi"/>
          <w:sz w:val="20"/>
          <w:szCs w:val="20"/>
        </w:rPr>
        <w:t>#52</w:t>
      </w:r>
      <w:r w:rsidRPr="006928ED">
        <w:rPr>
          <w:rFonts w:cstheme="minorHAnsi"/>
          <w:sz w:val="20"/>
          <w:szCs w:val="20"/>
        </w:rPr>
        <w:tab/>
        <w:t>((cancer or worry) NEAR/1 scale*):</w:t>
      </w:r>
      <w:proofErr w:type="spellStart"/>
      <w:r w:rsidRPr="006928ED">
        <w:rPr>
          <w:rFonts w:cstheme="minorHAnsi"/>
          <w:sz w:val="20"/>
          <w:szCs w:val="20"/>
        </w:rPr>
        <w:t>ti,ab,kw</w:t>
      </w:r>
      <w:proofErr w:type="spellEnd"/>
      <w:r w:rsidRPr="006928ED">
        <w:rPr>
          <w:rFonts w:cstheme="minorHAnsi"/>
          <w:sz w:val="20"/>
          <w:szCs w:val="20"/>
        </w:rPr>
        <w:tab/>
      </w:r>
    </w:p>
    <w:p w14:paraId="57EE8B0B" w14:textId="558DE931" w:rsidR="00732FD7" w:rsidRPr="006928ED" w:rsidRDefault="00732FD7" w:rsidP="00732FD7">
      <w:pPr>
        <w:rPr>
          <w:rFonts w:cstheme="minorHAnsi"/>
          <w:sz w:val="20"/>
          <w:szCs w:val="20"/>
        </w:rPr>
      </w:pPr>
      <w:r w:rsidRPr="006928ED">
        <w:rPr>
          <w:rFonts w:cstheme="minorHAnsi"/>
          <w:sz w:val="20"/>
          <w:szCs w:val="20"/>
        </w:rPr>
        <w:t>#53</w:t>
      </w:r>
      <w:r w:rsidRPr="006928ED">
        <w:rPr>
          <w:rFonts w:cstheme="minorHAnsi"/>
          <w:sz w:val="20"/>
          <w:szCs w:val="20"/>
        </w:rPr>
        <w:tab/>
        <w:t>("consequence*-of-screening" OR COS OR COS-LC):</w:t>
      </w:r>
      <w:proofErr w:type="spellStart"/>
      <w:r w:rsidRPr="006928ED">
        <w:rPr>
          <w:rFonts w:cstheme="minorHAnsi"/>
          <w:sz w:val="20"/>
          <w:szCs w:val="20"/>
        </w:rPr>
        <w:t>ti,ab,kw</w:t>
      </w:r>
      <w:proofErr w:type="spellEnd"/>
      <w:r w:rsidRPr="006928ED">
        <w:rPr>
          <w:rFonts w:cstheme="minorHAnsi"/>
          <w:sz w:val="20"/>
          <w:szCs w:val="20"/>
        </w:rPr>
        <w:tab/>
      </w:r>
    </w:p>
    <w:p w14:paraId="7558FA30" w14:textId="023C8F23" w:rsidR="00732FD7" w:rsidRPr="006928ED" w:rsidRDefault="00732FD7" w:rsidP="00732FD7">
      <w:pPr>
        <w:rPr>
          <w:rFonts w:cstheme="minorHAnsi"/>
          <w:sz w:val="20"/>
          <w:szCs w:val="20"/>
        </w:rPr>
      </w:pPr>
      <w:r w:rsidRPr="006928ED">
        <w:rPr>
          <w:rFonts w:cstheme="minorHAnsi"/>
          <w:sz w:val="20"/>
          <w:szCs w:val="20"/>
        </w:rPr>
        <w:t>#54</w:t>
      </w:r>
      <w:r w:rsidRPr="006928ED">
        <w:rPr>
          <w:rFonts w:cstheme="minorHAnsi"/>
          <w:sz w:val="20"/>
          <w:szCs w:val="20"/>
        </w:rPr>
        <w:tab/>
        <w:t>(denial or deny):</w:t>
      </w:r>
      <w:proofErr w:type="spellStart"/>
      <w:r w:rsidRPr="006928ED">
        <w:rPr>
          <w:rFonts w:cstheme="minorHAnsi"/>
          <w:sz w:val="20"/>
          <w:szCs w:val="20"/>
        </w:rPr>
        <w:t>ti,ab,kw</w:t>
      </w:r>
      <w:proofErr w:type="spellEnd"/>
      <w:r w:rsidRPr="006928ED">
        <w:rPr>
          <w:rFonts w:cstheme="minorHAnsi"/>
          <w:sz w:val="20"/>
          <w:szCs w:val="20"/>
        </w:rPr>
        <w:tab/>
      </w:r>
    </w:p>
    <w:p w14:paraId="7182F16E" w14:textId="7C47D6D6" w:rsidR="00732FD7" w:rsidRPr="006928ED" w:rsidRDefault="00732FD7" w:rsidP="00732FD7">
      <w:pPr>
        <w:rPr>
          <w:rFonts w:cstheme="minorHAnsi"/>
          <w:sz w:val="20"/>
          <w:szCs w:val="20"/>
          <w:lang w:val="pt-PT"/>
        </w:rPr>
      </w:pPr>
      <w:r w:rsidRPr="006928ED">
        <w:rPr>
          <w:rFonts w:cstheme="minorHAnsi"/>
          <w:sz w:val="20"/>
          <w:szCs w:val="20"/>
          <w:lang w:val="pt-PT"/>
        </w:rPr>
        <w:t>#55</w:t>
      </w:r>
      <w:r w:rsidRPr="006928ED">
        <w:rPr>
          <w:rFonts w:cstheme="minorHAnsi"/>
          <w:sz w:val="20"/>
          <w:szCs w:val="20"/>
          <w:lang w:val="pt-PT"/>
        </w:rPr>
        <w:tab/>
        <w:t>depressi*:ti,ab,kw</w:t>
      </w:r>
      <w:r w:rsidRPr="006928ED">
        <w:rPr>
          <w:rFonts w:cstheme="minorHAnsi"/>
          <w:sz w:val="20"/>
          <w:szCs w:val="20"/>
          <w:lang w:val="pt-PT"/>
        </w:rPr>
        <w:tab/>
      </w:r>
    </w:p>
    <w:p w14:paraId="4774FBAD" w14:textId="08F3D5BA" w:rsidR="00732FD7" w:rsidRPr="006928ED" w:rsidRDefault="00732FD7" w:rsidP="00732FD7">
      <w:pPr>
        <w:rPr>
          <w:rFonts w:cstheme="minorHAnsi"/>
          <w:sz w:val="20"/>
          <w:szCs w:val="20"/>
          <w:lang w:val="pt-PT"/>
        </w:rPr>
      </w:pPr>
      <w:r w:rsidRPr="006928ED">
        <w:rPr>
          <w:rFonts w:cstheme="minorHAnsi"/>
          <w:sz w:val="20"/>
          <w:szCs w:val="20"/>
          <w:lang w:val="pt-PT"/>
        </w:rPr>
        <w:t>#56</w:t>
      </w:r>
      <w:r w:rsidRPr="006928ED">
        <w:rPr>
          <w:rFonts w:cstheme="minorHAnsi"/>
          <w:sz w:val="20"/>
          <w:szCs w:val="20"/>
          <w:lang w:val="pt-PT"/>
        </w:rPr>
        <w:tab/>
        <w:t>distress*:ti,ab,kw</w:t>
      </w:r>
      <w:r w:rsidRPr="006928ED">
        <w:rPr>
          <w:rFonts w:cstheme="minorHAnsi"/>
          <w:sz w:val="20"/>
          <w:szCs w:val="20"/>
          <w:lang w:val="pt-PT"/>
        </w:rPr>
        <w:tab/>
      </w:r>
    </w:p>
    <w:p w14:paraId="6DE7F948" w14:textId="06A2EF23" w:rsidR="00732FD7" w:rsidRPr="006928ED" w:rsidRDefault="00732FD7" w:rsidP="00732FD7">
      <w:pPr>
        <w:rPr>
          <w:rFonts w:cstheme="minorHAnsi"/>
          <w:sz w:val="20"/>
          <w:szCs w:val="20"/>
        </w:rPr>
      </w:pPr>
      <w:r w:rsidRPr="006928ED">
        <w:rPr>
          <w:rFonts w:cstheme="minorHAnsi"/>
          <w:sz w:val="20"/>
          <w:szCs w:val="20"/>
        </w:rPr>
        <w:lastRenderedPageBreak/>
        <w:t>#57</w:t>
      </w:r>
      <w:r w:rsidRPr="006928ED">
        <w:rPr>
          <w:rFonts w:cstheme="minorHAnsi"/>
          <w:sz w:val="20"/>
          <w:szCs w:val="20"/>
        </w:rPr>
        <w:tab/>
        <w:t>((emotion* or psychological or psychosocial or psycho-social) NEAR/1 (aftereffect* or aspect* or burden* or consequence* or discomfort* or effect* or impact* or measure* or outcome* or reaction* or response* or symptom*)):</w:t>
      </w:r>
      <w:proofErr w:type="spellStart"/>
      <w:r w:rsidRPr="006928ED">
        <w:rPr>
          <w:rFonts w:cstheme="minorHAnsi"/>
          <w:sz w:val="20"/>
          <w:szCs w:val="20"/>
        </w:rPr>
        <w:t>ti,ab,kw</w:t>
      </w:r>
      <w:proofErr w:type="spellEnd"/>
      <w:r w:rsidRPr="006928ED">
        <w:rPr>
          <w:rFonts w:cstheme="minorHAnsi"/>
          <w:sz w:val="20"/>
          <w:szCs w:val="20"/>
        </w:rPr>
        <w:tab/>
      </w:r>
    </w:p>
    <w:p w14:paraId="77532C66" w14:textId="278ECD73" w:rsidR="00732FD7" w:rsidRPr="006928ED" w:rsidRDefault="00732FD7" w:rsidP="00732FD7">
      <w:pPr>
        <w:rPr>
          <w:rFonts w:cstheme="minorHAnsi"/>
          <w:sz w:val="20"/>
          <w:szCs w:val="20"/>
        </w:rPr>
      </w:pPr>
      <w:r w:rsidRPr="006928ED">
        <w:rPr>
          <w:rFonts w:cstheme="minorHAnsi"/>
          <w:sz w:val="20"/>
          <w:szCs w:val="20"/>
        </w:rPr>
        <w:t>#58</w:t>
      </w:r>
      <w:r w:rsidRPr="006928ED">
        <w:rPr>
          <w:rFonts w:cstheme="minorHAnsi"/>
          <w:sz w:val="20"/>
          <w:szCs w:val="20"/>
        </w:rPr>
        <w:tab/>
      </w:r>
      <w:proofErr w:type="spellStart"/>
      <w:r w:rsidRPr="006928ED">
        <w:rPr>
          <w:rFonts w:cstheme="minorHAnsi"/>
          <w:sz w:val="20"/>
          <w:szCs w:val="20"/>
        </w:rPr>
        <w:t>HADS:ti,ab,kw</w:t>
      </w:r>
      <w:proofErr w:type="spellEnd"/>
      <w:r w:rsidRPr="006928ED">
        <w:rPr>
          <w:rFonts w:cstheme="minorHAnsi"/>
          <w:sz w:val="20"/>
          <w:szCs w:val="20"/>
        </w:rPr>
        <w:tab/>
      </w:r>
    </w:p>
    <w:p w14:paraId="4CDB3EF6" w14:textId="1D47326F" w:rsidR="00732FD7" w:rsidRPr="006928ED" w:rsidRDefault="00732FD7" w:rsidP="00732FD7">
      <w:pPr>
        <w:rPr>
          <w:rFonts w:cstheme="minorHAnsi"/>
          <w:sz w:val="20"/>
          <w:szCs w:val="20"/>
        </w:rPr>
      </w:pPr>
      <w:r w:rsidRPr="006928ED">
        <w:rPr>
          <w:rFonts w:cstheme="minorHAnsi"/>
          <w:sz w:val="20"/>
          <w:szCs w:val="20"/>
        </w:rPr>
        <w:t>#59</w:t>
      </w:r>
      <w:r w:rsidRPr="006928ED">
        <w:rPr>
          <w:rFonts w:cstheme="minorHAnsi"/>
          <w:sz w:val="20"/>
          <w:szCs w:val="20"/>
        </w:rPr>
        <w:tab/>
        <w:t>("impact-of-event*-scale*" or IES):</w:t>
      </w:r>
      <w:proofErr w:type="spellStart"/>
      <w:r w:rsidRPr="006928ED">
        <w:rPr>
          <w:rFonts w:cstheme="minorHAnsi"/>
          <w:sz w:val="20"/>
          <w:szCs w:val="20"/>
        </w:rPr>
        <w:t>ti,ab,kw</w:t>
      </w:r>
      <w:proofErr w:type="spellEnd"/>
      <w:r w:rsidRPr="006928ED">
        <w:rPr>
          <w:rFonts w:cstheme="minorHAnsi"/>
          <w:sz w:val="20"/>
          <w:szCs w:val="20"/>
        </w:rPr>
        <w:tab/>
      </w:r>
    </w:p>
    <w:p w14:paraId="120B5197" w14:textId="7FA4DF13" w:rsidR="00732FD7" w:rsidRPr="006928ED" w:rsidRDefault="00732FD7" w:rsidP="00732FD7">
      <w:pPr>
        <w:rPr>
          <w:rFonts w:cstheme="minorHAnsi"/>
          <w:sz w:val="20"/>
          <w:szCs w:val="20"/>
        </w:rPr>
      </w:pPr>
      <w:r w:rsidRPr="006928ED">
        <w:rPr>
          <w:rFonts w:cstheme="minorHAnsi"/>
          <w:sz w:val="20"/>
          <w:szCs w:val="20"/>
        </w:rPr>
        <w:t>#60</w:t>
      </w:r>
      <w:r w:rsidRPr="006928ED">
        <w:rPr>
          <w:rFonts w:cstheme="minorHAnsi"/>
          <w:sz w:val="20"/>
          <w:szCs w:val="20"/>
        </w:rPr>
        <w:tab/>
      </w:r>
      <w:proofErr w:type="spellStart"/>
      <w:r w:rsidRPr="006928ED">
        <w:rPr>
          <w:rFonts w:cstheme="minorHAnsi"/>
          <w:sz w:val="20"/>
          <w:szCs w:val="20"/>
        </w:rPr>
        <w:t>mental-health:ti,ab,kw</w:t>
      </w:r>
      <w:proofErr w:type="spellEnd"/>
      <w:r w:rsidRPr="006928ED">
        <w:rPr>
          <w:rFonts w:cstheme="minorHAnsi"/>
          <w:sz w:val="20"/>
          <w:szCs w:val="20"/>
        </w:rPr>
        <w:tab/>
      </w:r>
    </w:p>
    <w:p w14:paraId="5745C8BF" w14:textId="1540F3D1" w:rsidR="00732FD7" w:rsidRPr="006928ED" w:rsidRDefault="00732FD7" w:rsidP="00732FD7">
      <w:pPr>
        <w:rPr>
          <w:rFonts w:cstheme="minorHAnsi"/>
          <w:sz w:val="20"/>
          <w:szCs w:val="20"/>
        </w:rPr>
      </w:pPr>
      <w:r w:rsidRPr="006928ED">
        <w:rPr>
          <w:rFonts w:cstheme="minorHAnsi"/>
          <w:sz w:val="20"/>
          <w:szCs w:val="20"/>
        </w:rPr>
        <w:t>#61</w:t>
      </w:r>
      <w:r w:rsidRPr="006928ED">
        <w:rPr>
          <w:rFonts w:cstheme="minorHAnsi"/>
          <w:sz w:val="20"/>
          <w:szCs w:val="20"/>
        </w:rPr>
        <w:tab/>
        <w:t>("patient*-health-questionnaire*" or PHQ9 or PHQ-9):</w:t>
      </w:r>
      <w:proofErr w:type="spellStart"/>
      <w:r w:rsidRPr="006928ED">
        <w:rPr>
          <w:rFonts w:cstheme="minorHAnsi"/>
          <w:sz w:val="20"/>
          <w:szCs w:val="20"/>
        </w:rPr>
        <w:t>ti,ab,kw</w:t>
      </w:r>
      <w:proofErr w:type="spellEnd"/>
      <w:r w:rsidRPr="006928ED">
        <w:rPr>
          <w:rFonts w:cstheme="minorHAnsi"/>
          <w:sz w:val="20"/>
          <w:szCs w:val="20"/>
        </w:rPr>
        <w:tab/>
      </w:r>
    </w:p>
    <w:p w14:paraId="2B333EC0" w14:textId="0B7FF8C9" w:rsidR="00732FD7" w:rsidRPr="006928ED" w:rsidRDefault="00732FD7" w:rsidP="00732FD7">
      <w:pPr>
        <w:rPr>
          <w:rFonts w:cstheme="minorHAnsi"/>
          <w:sz w:val="20"/>
          <w:szCs w:val="20"/>
        </w:rPr>
      </w:pPr>
      <w:r w:rsidRPr="006928ED">
        <w:rPr>
          <w:rFonts w:cstheme="minorHAnsi"/>
          <w:sz w:val="20"/>
          <w:szCs w:val="20"/>
        </w:rPr>
        <w:t>#62</w:t>
      </w:r>
      <w:r w:rsidRPr="006928ED">
        <w:rPr>
          <w:rFonts w:cstheme="minorHAnsi"/>
          <w:sz w:val="20"/>
          <w:szCs w:val="20"/>
        </w:rPr>
        <w:tab/>
      </w:r>
      <w:proofErr w:type="spellStart"/>
      <w:r w:rsidRPr="006928ED">
        <w:rPr>
          <w:rFonts w:cstheme="minorHAnsi"/>
          <w:sz w:val="20"/>
          <w:szCs w:val="20"/>
        </w:rPr>
        <w:t>PCQ:ti,ab,kw</w:t>
      </w:r>
      <w:proofErr w:type="spellEnd"/>
      <w:r w:rsidRPr="006928ED">
        <w:rPr>
          <w:rFonts w:cstheme="minorHAnsi"/>
          <w:sz w:val="20"/>
          <w:szCs w:val="20"/>
        </w:rPr>
        <w:tab/>
      </w:r>
    </w:p>
    <w:p w14:paraId="67FB0CC9" w14:textId="7879150E" w:rsidR="00732FD7" w:rsidRPr="006928ED" w:rsidRDefault="00732FD7" w:rsidP="00732FD7">
      <w:pPr>
        <w:rPr>
          <w:rFonts w:cstheme="minorHAnsi"/>
          <w:sz w:val="20"/>
          <w:szCs w:val="20"/>
        </w:rPr>
      </w:pPr>
      <w:r w:rsidRPr="006928ED">
        <w:rPr>
          <w:rFonts w:cstheme="minorHAnsi"/>
          <w:sz w:val="20"/>
          <w:szCs w:val="20"/>
        </w:rPr>
        <w:t>#63</w:t>
      </w:r>
      <w:r w:rsidRPr="006928ED">
        <w:rPr>
          <w:rFonts w:cstheme="minorHAnsi"/>
          <w:sz w:val="20"/>
          <w:szCs w:val="20"/>
        </w:rPr>
        <w:tab/>
        <w:t>((psychological or psychosocial or psycho-social) NEAR/1 (assess* or questionnaire* or scale* or screen* or test*)):</w:t>
      </w:r>
      <w:proofErr w:type="spellStart"/>
      <w:r w:rsidRPr="006928ED">
        <w:rPr>
          <w:rFonts w:cstheme="minorHAnsi"/>
          <w:sz w:val="20"/>
          <w:szCs w:val="20"/>
        </w:rPr>
        <w:t>ti,ab,kw</w:t>
      </w:r>
      <w:proofErr w:type="spellEnd"/>
      <w:r w:rsidRPr="006928ED">
        <w:rPr>
          <w:rFonts w:cstheme="minorHAnsi"/>
          <w:sz w:val="20"/>
          <w:szCs w:val="20"/>
        </w:rPr>
        <w:tab/>
      </w:r>
    </w:p>
    <w:p w14:paraId="1A0D94BB" w14:textId="77777777" w:rsidR="00E57B6D" w:rsidRDefault="00732FD7" w:rsidP="00732FD7">
      <w:pPr>
        <w:rPr>
          <w:rFonts w:cstheme="minorHAnsi"/>
          <w:sz w:val="20"/>
          <w:szCs w:val="20"/>
          <w:lang w:val="pt-PT"/>
        </w:rPr>
      </w:pPr>
      <w:r w:rsidRPr="006928ED">
        <w:rPr>
          <w:rFonts w:cstheme="minorHAnsi"/>
          <w:sz w:val="20"/>
          <w:szCs w:val="20"/>
          <w:lang w:val="pt-PT"/>
        </w:rPr>
        <w:t>#64</w:t>
      </w:r>
      <w:r w:rsidRPr="006928ED">
        <w:rPr>
          <w:rFonts w:cstheme="minorHAnsi"/>
          <w:sz w:val="20"/>
          <w:szCs w:val="20"/>
          <w:lang w:val="pt-PT"/>
        </w:rPr>
        <w:tab/>
        <w:t>(psychometr* or psycho-metr*):ti,ab,kw</w:t>
      </w:r>
      <w:r w:rsidRPr="006928ED">
        <w:rPr>
          <w:rFonts w:cstheme="minorHAnsi"/>
          <w:sz w:val="20"/>
          <w:szCs w:val="20"/>
          <w:lang w:val="pt-PT"/>
        </w:rPr>
        <w:tab/>
      </w:r>
    </w:p>
    <w:p w14:paraId="4E63A19F" w14:textId="0598EC39" w:rsidR="00732FD7" w:rsidRPr="006928ED" w:rsidRDefault="00732FD7" w:rsidP="00732FD7">
      <w:pPr>
        <w:rPr>
          <w:rFonts w:cstheme="minorHAnsi"/>
          <w:sz w:val="20"/>
          <w:szCs w:val="20"/>
          <w:lang w:val="pt-PT"/>
        </w:rPr>
      </w:pPr>
      <w:r w:rsidRPr="006928ED">
        <w:rPr>
          <w:rFonts w:cstheme="minorHAnsi"/>
          <w:sz w:val="20"/>
          <w:szCs w:val="20"/>
          <w:lang w:val="pt-PT"/>
        </w:rPr>
        <w:t>#65</w:t>
      </w:r>
      <w:r w:rsidRPr="006928ED">
        <w:rPr>
          <w:rFonts w:cstheme="minorHAnsi"/>
          <w:sz w:val="20"/>
          <w:szCs w:val="20"/>
          <w:lang w:val="pt-PT"/>
        </w:rPr>
        <w:tab/>
        <w:t>STAI:ti,ab,kw</w:t>
      </w:r>
      <w:r w:rsidRPr="006928ED">
        <w:rPr>
          <w:rFonts w:cstheme="minorHAnsi"/>
          <w:sz w:val="20"/>
          <w:szCs w:val="20"/>
          <w:lang w:val="pt-PT"/>
        </w:rPr>
        <w:tab/>
      </w:r>
    </w:p>
    <w:p w14:paraId="5F3C3C6F" w14:textId="0EF7A4F0" w:rsidR="00732FD7" w:rsidRPr="006928ED" w:rsidRDefault="00732FD7" w:rsidP="00732FD7">
      <w:pPr>
        <w:rPr>
          <w:rFonts w:cstheme="minorHAnsi"/>
          <w:sz w:val="20"/>
          <w:szCs w:val="20"/>
          <w:lang w:val="pt-PT"/>
        </w:rPr>
      </w:pPr>
      <w:r w:rsidRPr="006928ED">
        <w:rPr>
          <w:rFonts w:cstheme="minorHAnsi"/>
          <w:sz w:val="20"/>
          <w:szCs w:val="20"/>
          <w:lang w:val="pt-PT"/>
        </w:rPr>
        <w:t>#66</w:t>
      </w:r>
      <w:r w:rsidRPr="006928ED">
        <w:rPr>
          <w:rFonts w:cstheme="minorHAnsi"/>
          <w:sz w:val="20"/>
          <w:szCs w:val="20"/>
          <w:lang w:val="pt-PT"/>
        </w:rPr>
        <w:tab/>
        <w:t>stress*:ti,ab,kw</w:t>
      </w:r>
      <w:r w:rsidRPr="006928ED">
        <w:rPr>
          <w:rFonts w:cstheme="minorHAnsi"/>
          <w:sz w:val="20"/>
          <w:szCs w:val="20"/>
          <w:lang w:val="pt-PT"/>
        </w:rPr>
        <w:tab/>
      </w:r>
    </w:p>
    <w:p w14:paraId="6C7FE7D0" w14:textId="77777777" w:rsidR="00E57B6D" w:rsidRDefault="00732FD7" w:rsidP="00732FD7">
      <w:pPr>
        <w:rPr>
          <w:rFonts w:cstheme="minorHAnsi"/>
          <w:sz w:val="20"/>
          <w:szCs w:val="20"/>
        </w:rPr>
      </w:pPr>
      <w:r w:rsidRPr="006928ED">
        <w:rPr>
          <w:rFonts w:cstheme="minorHAnsi"/>
          <w:sz w:val="20"/>
          <w:szCs w:val="20"/>
        </w:rPr>
        <w:t>#67</w:t>
      </w:r>
      <w:r w:rsidRPr="006928ED">
        <w:rPr>
          <w:rFonts w:cstheme="minorHAnsi"/>
          <w:sz w:val="20"/>
          <w:szCs w:val="20"/>
        </w:rPr>
        <w:tab/>
        <w:t>#36 OR #37 OR #38 OR #39 OR #40 OR #41 OR #42 OR #43 OR #44 OR #45 OR #46 OR #47 OR #48 OR #49 OR #50 OR #51 OR #52 OR #53 OR #54 OR #55 OR #56 OR #57 OR #58 OR #59 OR #60 OR #61 OR #62 OR #63 OR #64 OR #65 OR #66</w:t>
      </w:r>
      <w:r w:rsidRPr="006928ED">
        <w:rPr>
          <w:rFonts w:cstheme="minorHAnsi"/>
          <w:sz w:val="20"/>
          <w:szCs w:val="20"/>
        </w:rPr>
        <w:tab/>
      </w:r>
    </w:p>
    <w:p w14:paraId="57E223C4" w14:textId="779E02D0" w:rsidR="00732FD7" w:rsidRPr="006928ED" w:rsidRDefault="00732FD7" w:rsidP="00732FD7">
      <w:pPr>
        <w:rPr>
          <w:rFonts w:cstheme="minorHAnsi"/>
          <w:sz w:val="20"/>
          <w:szCs w:val="20"/>
        </w:rPr>
      </w:pPr>
      <w:r w:rsidRPr="006928ED">
        <w:rPr>
          <w:rFonts w:cstheme="minorHAnsi"/>
          <w:sz w:val="20"/>
          <w:szCs w:val="20"/>
        </w:rPr>
        <w:t>#68</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^"Diagnostic Errors"]</w:t>
      </w:r>
      <w:r w:rsidRPr="006928ED">
        <w:rPr>
          <w:rFonts w:cstheme="minorHAnsi"/>
          <w:sz w:val="20"/>
          <w:szCs w:val="20"/>
        </w:rPr>
        <w:tab/>
      </w:r>
    </w:p>
    <w:p w14:paraId="1982F0DE" w14:textId="7F02D62E" w:rsidR="00732FD7" w:rsidRPr="006928ED" w:rsidRDefault="00732FD7" w:rsidP="00732FD7">
      <w:pPr>
        <w:rPr>
          <w:rFonts w:cstheme="minorHAnsi"/>
          <w:sz w:val="20"/>
          <w:szCs w:val="20"/>
        </w:rPr>
      </w:pPr>
      <w:r w:rsidRPr="006928ED">
        <w:rPr>
          <w:rFonts w:cstheme="minorHAnsi"/>
          <w:sz w:val="20"/>
          <w:szCs w:val="20"/>
        </w:rPr>
        <w:t>#69</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^"False Positive Reactions"]</w:t>
      </w:r>
      <w:r w:rsidRPr="006928ED">
        <w:rPr>
          <w:rFonts w:cstheme="minorHAnsi"/>
          <w:sz w:val="20"/>
          <w:szCs w:val="20"/>
        </w:rPr>
        <w:tab/>
      </w:r>
    </w:p>
    <w:p w14:paraId="4F5F463F" w14:textId="5F268C03" w:rsidR="00732FD7" w:rsidRPr="006928ED" w:rsidRDefault="00732FD7" w:rsidP="00732FD7">
      <w:pPr>
        <w:rPr>
          <w:rFonts w:cstheme="minorHAnsi"/>
          <w:sz w:val="20"/>
          <w:szCs w:val="20"/>
        </w:rPr>
      </w:pPr>
      <w:r w:rsidRPr="006928ED">
        <w:rPr>
          <w:rFonts w:cstheme="minorHAnsi"/>
          <w:sz w:val="20"/>
          <w:szCs w:val="20"/>
        </w:rPr>
        <w:t>#70</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^"Incidental Findings"]</w:t>
      </w:r>
      <w:r w:rsidRPr="006928ED">
        <w:rPr>
          <w:rFonts w:cstheme="minorHAnsi"/>
          <w:sz w:val="20"/>
          <w:szCs w:val="20"/>
        </w:rPr>
        <w:tab/>
      </w:r>
    </w:p>
    <w:p w14:paraId="1516B150" w14:textId="52DD8066" w:rsidR="00732FD7" w:rsidRPr="006928ED" w:rsidRDefault="00732FD7" w:rsidP="00732FD7">
      <w:pPr>
        <w:rPr>
          <w:rFonts w:cstheme="minorHAnsi"/>
          <w:sz w:val="20"/>
          <w:szCs w:val="20"/>
        </w:rPr>
      </w:pPr>
      <w:r w:rsidRPr="006928ED">
        <w:rPr>
          <w:rFonts w:cstheme="minorHAnsi"/>
          <w:sz w:val="20"/>
          <w:szCs w:val="20"/>
        </w:rPr>
        <w:t>#71</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"Medical Overuse"]</w:t>
      </w:r>
      <w:r w:rsidRPr="006928ED">
        <w:rPr>
          <w:rFonts w:cstheme="minorHAnsi"/>
          <w:sz w:val="20"/>
          <w:szCs w:val="20"/>
        </w:rPr>
        <w:tab/>
      </w:r>
    </w:p>
    <w:p w14:paraId="229CF60C" w14:textId="4D220090" w:rsidR="00732FD7" w:rsidRPr="006928ED" w:rsidRDefault="00732FD7" w:rsidP="00732FD7">
      <w:pPr>
        <w:rPr>
          <w:rFonts w:cstheme="minorHAnsi"/>
          <w:sz w:val="20"/>
          <w:szCs w:val="20"/>
        </w:rPr>
      </w:pPr>
      <w:r w:rsidRPr="006928ED">
        <w:rPr>
          <w:rFonts w:cstheme="minorHAnsi"/>
          <w:sz w:val="20"/>
          <w:szCs w:val="20"/>
        </w:rPr>
        <w:t>#72</w:t>
      </w:r>
      <w:r w:rsidRPr="006928ED">
        <w:rPr>
          <w:rFonts w:cstheme="minorHAnsi"/>
          <w:sz w:val="20"/>
          <w:szCs w:val="20"/>
        </w:rPr>
        <w:tab/>
        <w:t xml:space="preserve">((adverse or harm* or serious or </w:t>
      </w:r>
      <w:proofErr w:type="spellStart"/>
      <w:r w:rsidRPr="006928ED">
        <w:rPr>
          <w:rFonts w:cstheme="minorHAnsi"/>
          <w:sz w:val="20"/>
          <w:szCs w:val="20"/>
        </w:rPr>
        <w:t>undesir</w:t>
      </w:r>
      <w:proofErr w:type="spellEnd"/>
      <w:r w:rsidRPr="006928ED">
        <w:rPr>
          <w:rFonts w:cstheme="minorHAnsi"/>
          <w:sz w:val="20"/>
          <w:szCs w:val="20"/>
        </w:rPr>
        <w:t xml:space="preserve">* or </w:t>
      </w:r>
      <w:proofErr w:type="spellStart"/>
      <w:r w:rsidRPr="006928ED">
        <w:rPr>
          <w:rFonts w:cstheme="minorHAnsi"/>
          <w:sz w:val="20"/>
          <w:szCs w:val="20"/>
        </w:rPr>
        <w:t>uninten</w:t>
      </w:r>
      <w:proofErr w:type="spellEnd"/>
      <w:r w:rsidRPr="006928ED">
        <w:rPr>
          <w:rFonts w:cstheme="minorHAnsi"/>
          <w:sz w:val="20"/>
          <w:szCs w:val="20"/>
        </w:rPr>
        <w:t xml:space="preserve">* or </w:t>
      </w:r>
      <w:proofErr w:type="spellStart"/>
      <w:r w:rsidRPr="006928ED">
        <w:rPr>
          <w:rFonts w:cstheme="minorHAnsi"/>
          <w:sz w:val="20"/>
          <w:szCs w:val="20"/>
        </w:rPr>
        <w:t>unwant</w:t>
      </w:r>
      <w:proofErr w:type="spellEnd"/>
      <w:r w:rsidRPr="006928ED">
        <w:rPr>
          <w:rFonts w:cstheme="minorHAnsi"/>
          <w:sz w:val="20"/>
          <w:szCs w:val="20"/>
        </w:rPr>
        <w:t>*) NEAR/2 (effect* or event* or outcome* or reaction*)):</w:t>
      </w:r>
      <w:proofErr w:type="spellStart"/>
      <w:r w:rsidRPr="006928ED">
        <w:rPr>
          <w:rFonts w:cstheme="minorHAnsi"/>
          <w:sz w:val="20"/>
          <w:szCs w:val="20"/>
        </w:rPr>
        <w:t>ti,ab,kw</w:t>
      </w:r>
      <w:proofErr w:type="spellEnd"/>
      <w:r w:rsidRPr="006928ED">
        <w:rPr>
          <w:rFonts w:cstheme="minorHAnsi"/>
          <w:sz w:val="20"/>
          <w:szCs w:val="20"/>
        </w:rPr>
        <w:tab/>
      </w:r>
    </w:p>
    <w:p w14:paraId="7A97F5BC" w14:textId="5C294387" w:rsidR="00732FD7" w:rsidRPr="006928ED" w:rsidRDefault="00732FD7" w:rsidP="00732FD7">
      <w:pPr>
        <w:rPr>
          <w:rFonts w:cstheme="minorHAnsi"/>
          <w:sz w:val="20"/>
          <w:szCs w:val="20"/>
        </w:rPr>
      </w:pPr>
      <w:r w:rsidRPr="006928ED">
        <w:rPr>
          <w:rFonts w:cstheme="minorHAnsi"/>
          <w:sz w:val="20"/>
          <w:szCs w:val="20"/>
        </w:rPr>
        <w:t>#73</w:t>
      </w:r>
      <w:r w:rsidRPr="006928ED">
        <w:rPr>
          <w:rFonts w:cstheme="minorHAnsi"/>
          <w:sz w:val="20"/>
          <w:szCs w:val="20"/>
        </w:rPr>
        <w:tab/>
        <w:t>((bleed* or complication* or harm* or infection*) NEAR/2 (</w:t>
      </w:r>
      <w:proofErr w:type="spellStart"/>
      <w:r w:rsidRPr="006928ED">
        <w:rPr>
          <w:rFonts w:cstheme="minorHAnsi"/>
          <w:sz w:val="20"/>
          <w:szCs w:val="20"/>
        </w:rPr>
        <w:t>biops</w:t>
      </w:r>
      <w:proofErr w:type="spellEnd"/>
      <w:r w:rsidRPr="006928ED">
        <w:rPr>
          <w:rFonts w:cstheme="minorHAnsi"/>
          <w:sz w:val="20"/>
          <w:szCs w:val="20"/>
        </w:rPr>
        <w:t xml:space="preserve">* or death* or </w:t>
      </w:r>
      <w:proofErr w:type="spellStart"/>
      <w:r w:rsidRPr="006928ED">
        <w:rPr>
          <w:rFonts w:cstheme="minorHAnsi"/>
          <w:sz w:val="20"/>
          <w:szCs w:val="20"/>
        </w:rPr>
        <w:t>followup</w:t>
      </w:r>
      <w:proofErr w:type="spellEnd"/>
      <w:r w:rsidRPr="006928ED">
        <w:rPr>
          <w:rFonts w:cstheme="minorHAnsi"/>
          <w:sz w:val="20"/>
          <w:szCs w:val="20"/>
        </w:rPr>
        <w:t>* or follow-up* or morbidity or mortality or procedure* or resect* or surg* or test* or treatment* or workup* or work-up*)):</w:t>
      </w:r>
      <w:proofErr w:type="spellStart"/>
      <w:r w:rsidRPr="006928ED">
        <w:rPr>
          <w:rFonts w:cstheme="minorHAnsi"/>
          <w:sz w:val="20"/>
          <w:szCs w:val="20"/>
        </w:rPr>
        <w:t>ti,ab,kw</w:t>
      </w:r>
      <w:proofErr w:type="spellEnd"/>
      <w:r w:rsidRPr="006928ED">
        <w:rPr>
          <w:rFonts w:cstheme="minorHAnsi"/>
          <w:sz w:val="20"/>
          <w:szCs w:val="20"/>
        </w:rPr>
        <w:tab/>
      </w:r>
    </w:p>
    <w:p w14:paraId="32BB2329" w14:textId="7AECBAAF" w:rsidR="00732FD7" w:rsidRPr="006928ED" w:rsidRDefault="00732FD7" w:rsidP="00732FD7">
      <w:pPr>
        <w:rPr>
          <w:rFonts w:cstheme="minorHAnsi"/>
          <w:sz w:val="20"/>
          <w:szCs w:val="20"/>
        </w:rPr>
      </w:pPr>
      <w:r w:rsidRPr="006928ED">
        <w:rPr>
          <w:rFonts w:cstheme="minorHAnsi"/>
          <w:sz w:val="20"/>
          <w:szCs w:val="20"/>
        </w:rPr>
        <w:t>#74</w:t>
      </w:r>
      <w:r w:rsidRPr="006928ED">
        <w:rPr>
          <w:rFonts w:cstheme="minorHAnsi"/>
          <w:sz w:val="20"/>
          <w:szCs w:val="20"/>
        </w:rPr>
        <w:tab/>
        <w:t>((extrapulmonary or extra-pulmonary or incidental) NEAR/2 (discover* or finding*)):</w:t>
      </w:r>
      <w:proofErr w:type="spellStart"/>
      <w:r w:rsidRPr="006928ED">
        <w:rPr>
          <w:rFonts w:cstheme="minorHAnsi"/>
          <w:sz w:val="20"/>
          <w:szCs w:val="20"/>
        </w:rPr>
        <w:t>ti,ab,kw</w:t>
      </w:r>
      <w:proofErr w:type="spellEnd"/>
      <w:r w:rsidRPr="006928ED">
        <w:rPr>
          <w:rFonts w:cstheme="minorHAnsi"/>
          <w:sz w:val="20"/>
          <w:szCs w:val="20"/>
        </w:rPr>
        <w:tab/>
      </w:r>
    </w:p>
    <w:p w14:paraId="5040AB18" w14:textId="587275A9" w:rsidR="00732FD7" w:rsidRPr="006928ED" w:rsidRDefault="00732FD7" w:rsidP="00732FD7">
      <w:pPr>
        <w:rPr>
          <w:rFonts w:cstheme="minorHAnsi"/>
          <w:sz w:val="20"/>
          <w:szCs w:val="20"/>
          <w:lang w:val="pt-PT"/>
        </w:rPr>
      </w:pPr>
      <w:r w:rsidRPr="006928ED">
        <w:rPr>
          <w:rFonts w:cstheme="minorHAnsi"/>
          <w:sz w:val="20"/>
          <w:szCs w:val="20"/>
          <w:lang w:val="pt-PT"/>
        </w:rPr>
        <w:t>#75</w:t>
      </w:r>
      <w:r w:rsidRPr="006928ED">
        <w:rPr>
          <w:rFonts w:cstheme="minorHAnsi"/>
          <w:sz w:val="20"/>
          <w:szCs w:val="20"/>
          <w:lang w:val="pt-PT"/>
        </w:rPr>
        <w:tab/>
        <w:t>"false*positiv*":ti,ab,kw</w:t>
      </w:r>
      <w:r w:rsidRPr="006928ED">
        <w:rPr>
          <w:rFonts w:cstheme="minorHAnsi"/>
          <w:sz w:val="20"/>
          <w:szCs w:val="20"/>
          <w:lang w:val="pt-PT"/>
        </w:rPr>
        <w:tab/>
      </w:r>
    </w:p>
    <w:p w14:paraId="5BF09155" w14:textId="62B5F513" w:rsidR="00732FD7" w:rsidRPr="006928ED" w:rsidRDefault="00732FD7" w:rsidP="00732FD7">
      <w:pPr>
        <w:rPr>
          <w:rFonts w:cstheme="minorHAnsi"/>
          <w:sz w:val="20"/>
          <w:szCs w:val="20"/>
        </w:rPr>
      </w:pPr>
      <w:r w:rsidRPr="006928ED">
        <w:rPr>
          <w:rFonts w:cstheme="minorHAnsi"/>
          <w:sz w:val="20"/>
          <w:szCs w:val="20"/>
        </w:rPr>
        <w:t>#76</w:t>
      </w:r>
      <w:r w:rsidRPr="006928ED">
        <w:rPr>
          <w:rFonts w:cstheme="minorHAnsi"/>
          <w:sz w:val="20"/>
          <w:szCs w:val="20"/>
        </w:rPr>
        <w:tab/>
        <w:t xml:space="preserve">(invasive NEAR/1 (follow-up* or </w:t>
      </w:r>
      <w:proofErr w:type="spellStart"/>
      <w:r w:rsidRPr="006928ED">
        <w:rPr>
          <w:rFonts w:cstheme="minorHAnsi"/>
          <w:sz w:val="20"/>
          <w:szCs w:val="20"/>
        </w:rPr>
        <w:t>followup</w:t>
      </w:r>
      <w:proofErr w:type="spellEnd"/>
      <w:r w:rsidRPr="006928ED">
        <w:rPr>
          <w:rFonts w:cstheme="minorHAnsi"/>
          <w:sz w:val="20"/>
          <w:szCs w:val="20"/>
        </w:rPr>
        <w:t>* or procedure* or test* or treatment* or workup* or work-up*)):</w:t>
      </w:r>
      <w:proofErr w:type="spellStart"/>
      <w:r w:rsidRPr="006928ED">
        <w:rPr>
          <w:rFonts w:cstheme="minorHAnsi"/>
          <w:sz w:val="20"/>
          <w:szCs w:val="20"/>
        </w:rPr>
        <w:t>ti,ab,kw</w:t>
      </w:r>
      <w:proofErr w:type="spellEnd"/>
      <w:r w:rsidRPr="006928ED">
        <w:rPr>
          <w:rFonts w:cstheme="minorHAnsi"/>
          <w:sz w:val="20"/>
          <w:szCs w:val="20"/>
        </w:rPr>
        <w:tab/>
      </w:r>
    </w:p>
    <w:p w14:paraId="37044D03" w14:textId="2E5EE9F1" w:rsidR="00732FD7" w:rsidRPr="006928ED" w:rsidRDefault="00732FD7" w:rsidP="00732FD7">
      <w:pPr>
        <w:rPr>
          <w:rFonts w:cstheme="minorHAnsi"/>
          <w:sz w:val="20"/>
          <w:szCs w:val="20"/>
        </w:rPr>
      </w:pPr>
      <w:r w:rsidRPr="006928ED">
        <w:rPr>
          <w:rFonts w:cstheme="minorHAnsi"/>
          <w:sz w:val="20"/>
          <w:szCs w:val="20"/>
        </w:rPr>
        <w:t>#77</w:t>
      </w:r>
      <w:r w:rsidRPr="006928ED">
        <w:rPr>
          <w:rFonts w:cstheme="minorHAnsi"/>
          <w:sz w:val="20"/>
          <w:szCs w:val="20"/>
        </w:rPr>
        <w:tab/>
        <w:t>(</w:t>
      </w:r>
      <w:proofErr w:type="spellStart"/>
      <w:r w:rsidRPr="006928ED">
        <w:rPr>
          <w:rFonts w:cstheme="minorHAnsi"/>
          <w:sz w:val="20"/>
          <w:szCs w:val="20"/>
        </w:rPr>
        <w:t>overdetect</w:t>
      </w:r>
      <w:proofErr w:type="spellEnd"/>
      <w:r w:rsidRPr="006928ED">
        <w:rPr>
          <w:rFonts w:cstheme="minorHAnsi"/>
          <w:sz w:val="20"/>
          <w:szCs w:val="20"/>
        </w:rPr>
        <w:t xml:space="preserve">* or over-detect* or </w:t>
      </w:r>
      <w:proofErr w:type="spellStart"/>
      <w:r w:rsidRPr="006928ED">
        <w:rPr>
          <w:rFonts w:cstheme="minorHAnsi"/>
          <w:sz w:val="20"/>
          <w:szCs w:val="20"/>
        </w:rPr>
        <w:t>overdiagnos</w:t>
      </w:r>
      <w:proofErr w:type="spellEnd"/>
      <w:r w:rsidRPr="006928ED">
        <w:rPr>
          <w:rFonts w:cstheme="minorHAnsi"/>
          <w:sz w:val="20"/>
          <w:szCs w:val="20"/>
        </w:rPr>
        <w:t>* or over-</w:t>
      </w:r>
      <w:proofErr w:type="spellStart"/>
      <w:r w:rsidRPr="006928ED">
        <w:rPr>
          <w:rFonts w:cstheme="minorHAnsi"/>
          <w:sz w:val="20"/>
          <w:szCs w:val="20"/>
        </w:rPr>
        <w:t>diagnos</w:t>
      </w:r>
      <w:proofErr w:type="spellEnd"/>
      <w:r w:rsidRPr="006928ED">
        <w:rPr>
          <w:rFonts w:cstheme="minorHAnsi"/>
          <w:sz w:val="20"/>
          <w:szCs w:val="20"/>
        </w:rPr>
        <w:t>* or overtreat* or over-treat*):</w:t>
      </w:r>
      <w:proofErr w:type="spellStart"/>
      <w:r w:rsidRPr="006928ED">
        <w:rPr>
          <w:rFonts w:cstheme="minorHAnsi"/>
          <w:sz w:val="20"/>
          <w:szCs w:val="20"/>
        </w:rPr>
        <w:t>ti,ab,kw</w:t>
      </w:r>
      <w:proofErr w:type="spellEnd"/>
    </w:p>
    <w:p w14:paraId="3B0B2B7B" w14:textId="243997AE" w:rsidR="00732FD7" w:rsidRPr="006928ED" w:rsidRDefault="00732FD7" w:rsidP="00732FD7">
      <w:pPr>
        <w:rPr>
          <w:rFonts w:cstheme="minorHAnsi"/>
          <w:sz w:val="20"/>
          <w:szCs w:val="20"/>
        </w:rPr>
      </w:pPr>
      <w:r w:rsidRPr="006928ED">
        <w:rPr>
          <w:rFonts w:cstheme="minorHAnsi"/>
          <w:sz w:val="20"/>
          <w:szCs w:val="20"/>
        </w:rPr>
        <w:t>#78</w:t>
      </w:r>
      <w:r w:rsidRPr="006928ED">
        <w:rPr>
          <w:rFonts w:cstheme="minorHAnsi"/>
          <w:sz w:val="20"/>
          <w:szCs w:val="20"/>
        </w:rPr>
        <w:tab/>
        <w:t>(unnecessary NEAR/1 (</w:t>
      </w:r>
      <w:proofErr w:type="spellStart"/>
      <w:r w:rsidRPr="006928ED">
        <w:rPr>
          <w:rFonts w:cstheme="minorHAnsi"/>
          <w:sz w:val="20"/>
          <w:szCs w:val="20"/>
        </w:rPr>
        <w:t>biops</w:t>
      </w:r>
      <w:proofErr w:type="spellEnd"/>
      <w:r w:rsidRPr="006928ED">
        <w:rPr>
          <w:rFonts w:cstheme="minorHAnsi"/>
          <w:sz w:val="20"/>
          <w:szCs w:val="20"/>
        </w:rPr>
        <w:t xml:space="preserve">* or </w:t>
      </w:r>
      <w:proofErr w:type="spellStart"/>
      <w:r w:rsidRPr="006928ED">
        <w:rPr>
          <w:rFonts w:cstheme="minorHAnsi"/>
          <w:sz w:val="20"/>
          <w:szCs w:val="20"/>
        </w:rPr>
        <w:t>followup</w:t>
      </w:r>
      <w:proofErr w:type="spellEnd"/>
      <w:r w:rsidRPr="006928ED">
        <w:rPr>
          <w:rFonts w:cstheme="minorHAnsi"/>
          <w:sz w:val="20"/>
          <w:szCs w:val="20"/>
        </w:rPr>
        <w:t xml:space="preserve">* or follow-up* or </w:t>
      </w:r>
      <w:proofErr w:type="spellStart"/>
      <w:r w:rsidRPr="006928ED">
        <w:rPr>
          <w:rFonts w:cstheme="minorHAnsi"/>
          <w:sz w:val="20"/>
          <w:szCs w:val="20"/>
        </w:rPr>
        <w:t>procedur</w:t>
      </w:r>
      <w:proofErr w:type="spellEnd"/>
      <w:r w:rsidRPr="006928ED">
        <w:rPr>
          <w:rFonts w:cstheme="minorHAnsi"/>
          <w:sz w:val="20"/>
          <w:szCs w:val="20"/>
        </w:rPr>
        <w:t>* or resect* or surg* or test* or treatment* or workup* or work-up*)):</w:t>
      </w:r>
      <w:proofErr w:type="spellStart"/>
      <w:r w:rsidRPr="006928ED">
        <w:rPr>
          <w:rFonts w:cstheme="minorHAnsi"/>
          <w:sz w:val="20"/>
          <w:szCs w:val="20"/>
        </w:rPr>
        <w:t>ti,ab,kw</w:t>
      </w:r>
      <w:proofErr w:type="spellEnd"/>
      <w:r w:rsidRPr="006928ED">
        <w:rPr>
          <w:rFonts w:cstheme="minorHAnsi"/>
          <w:sz w:val="20"/>
          <w:szCs w:val="20"/>
        </w:rPr>
        <w:tab/>
      </w:r>
    </w:p>
    <w:p w14:paraId="368FDAC9" w14:textId="5B81D951" w:rsidR="00732FD7" w:rsidRPr="006928ED" w:rsidRDefault="00732FD7" w:rsidP="00732FD7">
      <w:pPr>
        <w:rPr>
          <w:rFonts w:cstheme="minorHAnsi"/>
          <w:sz w:val="20"/>
          <w:szCs w:val="20"/>
        </w:rPr>
      </w:pPr>
      <w:r w:rsidRPr="006928ED">
        <w:rPr>
          <w:rFonts w:cstheme="minorHAnsi"/>
          <w:sz w:val="20"/>
          <w:szCs w:val="20"/>
        </w:rPr>
        <w:t>#79</w:t>
      </w:r>
      <w:r w:rsidRPr="006928ED">
        <w:rPr>
          <w:rFonts w:cstheme="minorHAnsi"/>
          <w:sz w:val="20"/>
          <w:szCs w:val="20"/>
        </w:rPr>
        <w:tab/>
        <w:t>#68 or #69 OR #70 OR #71 OR #72 OR #73 OR #74 OR #75 OR #76 OR #77 OR #78</w:t>
      </w:r>
      <w:r w:rsidRPr="006928ED">
        <w:rPr>
          <w:rFonts w:cstheme="minorHAnsi"/>
          <w:sz w:val="20"/>
          <w:szCs w:val="20"/>
        </w:rPr>
        <w:tab/>
      </w:r>
    </w:p>
    <w:p w14:paraId="2C6F9DC8" w14:textId="77777777" w:rsidR="00E57B6D" w:rsidRDefault="00732FD7" w:rsidP="00732FD7">
      <w:pPr>
        <w:rPr>
          <w:rFonts w:cstheme="minorHAnsi"/>
          <w:sz w:val="20"/>
          <w:szCs w:val="20"/>
        </w:rPr>
      </w:pPr>
      <w:r w:rsidRPr="006928ED">
        <w:rPr>
          <w:rFonts w:cstheme="minorHAnsi"/>
          <w:sz w:val="20"/>
          <w:szCs w:val="20"/>
        </w:rPr>
        <w:t>#80</w:t>
      </w:r>
      <w:r w:rsidRPr="006928ED">
        <w:rPr>
          <w:rFonts w:cstheme="minorHAnsi"/>
          <w:sz w:val="20"/>
          <w:szCs w:val="20"/>
        </w:rPr>
        <w:tab/>
        <w:t>(#67 OR #79)</w:t>
      </w:r>
      <w:r w:rsidRPr="006928ED">
        <w:rPr>
          <w:rFonts w:cstheme="minorHAnsi"/>
          <w:sz w:val="20"/>
          <w:szCs w:val="20"/>
        </w:rPr>
        <w:tab/>
      </w:r>
    </w:p>
    <w:p w14:paraId="0AF6F1AD" w14:textId="655043B8" w:rsidR="00732FD7" w:rsidRPr="006928ED" w:rsidRDefault="00732FD7" w:rsidP="00732FD7">
      <w:pPr>
        <w:rPr>
          <w:rFonts w:cstheme="minorHAnsi"/>
          <w:sz w:val="20"/>
          <w:szCs w:val="20"/>
        </w:rPr>
      </w:pPr>
      <w:r w:rsidRPr="006928ED">
        <w:rPr>
          <w:rFonts w:cstheme="minorHAnsi"/>
          <w:sz w:val="20"/>
          <w:szCs w:val="20"/>
        </w:rPr>
        <w:t>#81</w:t>
      </w:r>
      <w:r w:rsidRPr="006928ED">
        <w:rPr>
          <w:rFonts w:cstheme="minorHAnsi"/>
          <w:sz w:val="20"/>
          <w:szCs w:val="20"/>
        </w:rPr>
        <w:tab/>
        <w:t>#20 AND #80</w:t>
      </w:r>
      <w:r w:rsidRPr="006928ED">
        <w:rPr>
          <w:rFonts w:cstheme="minorHAnsi"/>
          <w:sz w:val="20"/>
          <w:szCs w:val="20"/>
        </w:rPr>
        <w:tab/>
      </w:r>
    </w:p>
    <w:p w14:paraId="45DB2A48" w14:textId="77777777" w:rsidR="00E57B6D" w:rsidRDefault="00732FD7" w:rsidP="00732FD7">
      <w:pPr>
        <w:rPr>
          <w:rFonts w:cstheme="minorHAnsi"/>
          <w:sz w:val="20"/>
          <w:szCs w:val="20"/>
        </w:rPr>
      </w:pPr>
      <w:r w:rsidRPr="006928ED">
        <w:rPr>
          <w:rFonts w:cstheme="minorHAnsi"/>
          <w:sz w:val="20"/>
          <w:szCs w:val="20"/>
        </w:rPr>
        <w:lastRenderedPageBreak/>
        <w:t>#82</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^"Epidemiologic studies"]</w:t>
      </w:r>
      <w:r w:rsidRPr="006928ED">
        <w:rPr>
          <w:rFonts w:cstheme="minorHAnsi"/>
          <w:sz w:val="20"/>
          <w:szCs w:val="20"/>
        </w:rPr>
        <w:tab/>
      </w:r>
    </w:p>
    <w:p w14:paraId="6EE8385D" w14:textId="7D24B16C" w:rsidR="00732FD7" w:rsidRPr="006928ED" w:rsidRDefault="00732FD7" w:rsidP="00732FD7">
      <w:pPr>
        <w:rPr>
          <w:rFonts w:cstheme="minorHAnsi"/>
          <w:sz w:val="20"/>
          <w:szCs w:val="20"/>
        </w:rPr>
      </w:pPr>
      <w:r w:rsidRPr="006928ED">
        <w:rPr>
          <w:rFonts w:cstheme="minorHAnsi"/>
          <w:sz w:val="20"/>
          <w:szCs w:val="20"/>
        </w:rPr>
        <w:t>#83</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"Case control studies"]</w:t>
      </w:r>
      <w:r w:rsidRPr="006928ED">
        <w:rPr>
          <w:rFonts w:cstheme="minorHAnsi"/>
          <w:sz w:val="20"/>
          <w:szCs w:val="20"/>
        </w:rPr>
        <w:tab/>
      </w:r>
    </w:p>
    <w:p w14:paraId="5DC745F7" w14:textId="2AD7BE08" w:rsidR="00732FD7" w:rsidRPr="006928ED" w:rsidRDefault="00732FD7" w:rsidP="00732FD7">
      <w:pPr>
        <w:rPr>
          <w:rFonts w:cstheme="minorHAnsi"/>
          <w:sz w:val="20"/>
          <w:szCs w:val="20"/>
        </w:rPr>
      </w:pPr>
      <w:r w:rsidRPr="006928ED">
        <w:rPr>
          <w:rFonts w:cstheme="minorHAnsi"/>
          <w:sz w:val="20"/>
          <w:szCs w:val="20"/>
        </w:rPr>
        <w:t>#84</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"cohort studies"]</w:t>
      </w:r>
      <w:r w:rsidRPr="006928ED">
        <w:rPr>
          <w:rFonts w:cstheme="minorHAnsi"/>
          <w:sz w:val="20"/>
          <w:szCs w:val="20"/>
        </w:rPr>
        <w:tab/>
      </w:r>
    </w:p>
    <w:p w14:paraId="5C45DB26" w14:textId="77777777" w:rsidR="00E57B6D" w:rsidRDefault="00732FD7" w:rsidP="00732FD7">
      <w:pPr>
        <w:rPr>
          <w:rFonts w:cstheme="minorHAnsi"/>
          <w:sz w:val="20"/>
          <w:szCs w:val="20"/>
        </w:rPr>
      </w:pPr>
      <w:r w:rsidRPr="006928ED">
        <w:rPr>
          <w:rFonts w:cstheme="minorHAnsi"/>
          <w:sz w:val="20"/>
          <w:szCs w:val="20"/>
        </w:rPr>
        <w:t>#85</w:t>
      </w:r>
      <w:r w:rsidRPr="006928ED">
        <w:rPr>
          <w:rFonts w:cstheme="minorHAnsi"/>
          <w:sz w:val="20"/>
          <w:szCs w:val="20"/>
        </w:rPr>
        <w:tab/>
        <w:t xml:space="preserve">Case </w:t>
      </w:r>
      <w:proofErr w:type="spellStart"/>
      <w:r w:rsidRPr="006928ED">
        <w:rPr>
          <w:rFonts w:cstheme="minorHAnsi"/>
          <w:sz w:val="20"/>
          <w:szCs w:val="20"/>
        </w:rPr>
        <w:t>control:ti,ab</w:t>
      </w:r>
      <w:proofErr w:type="spellEnd"/>
      <w:r w:rsidRPr="006928ED">
        <w:rPr>
          <w:rFonts w:cstheme="minorHAnsi"/>
          <w:sz w:val="20"/>
          <w:szCs w:val="20"/>
        </w:rPr>
        <w:tab/>
      </w:r>
    </w:p>
    <w:p w14:paraId="1CC7B079" w14:textId="6BCE9BBA" w:rsidR="00732FD7" w:rsidRPr="006928ED" w:rsidRDefault="00732FD7" w:rsidP="00732FD7">
      <w:pPr>
        <w:rPr>
          <w:rFonts w:cstheme="minorHAnsi"/>
          <w:sz w:val="20"/>
          <w:szCs w:val="20"/>
        </w:rPr>
      </w:pPr>
      <w:r w:rsidRPr="006928ED">
        <w:rPr>
          <w:rFonts w:cstheme="minorHAnsi"/>
          <w:sz w:val="20"/>
          <w:szCs w:val="20"/>
        </w:rPr>
        <w:t>#86</w:t>
      </w:r>
      <w:r w:rsidRPr="006928ED">
        <w:rPr>
          <w:rFonts w:cstheme="minorHAnsi"/>
          <w:sz w:val="20"/>
          <w:szCs w:val="20"/>
        </w:rPr>
        <w:tab/>
        <w:t>(cohort NEXT (study or studies)):</w:t>
      </w:r>
      <w:proofErr w:type="spellStart"/>
      <w:r w:rsidRPr="006928ED">
        <w:rPr>
          <w:rFonts w:cstheme="minorHAnsi"/>
          <w:sz w:val="20"/>
          <w:szCs w:val="20"/>
        </w:rPr>
        <w:t>ti,ab</w:t>
      </w:r>
      <w:proofErr w:type="spellEnd"/>
      <w:r w:rsidRPr="006928ED">
        <w:rPr>
          <w:rFonts w:cstheme="minorHAnsi"/>
          <w:sz w:val="20"/>
          <w:szCs w:val="20"/>
        </w:rPr>
        <w:tab/>
      </w:r>
    </w:p>
    <w:p w14:paraId="33C9D611" w14:textId="7075684C" w:rsidR="00732FD7" w:rsidRPr="006928ED" w:rsidRDefault="00732FD7" w:rsidP="00732FD7">
      <w:pPr>
        <w:rPr>
          <w:rFonts w:cstheme="minorHAnsi"/>
          <w:sz w:val="20"/>
          <w:szCs w:val="20"/>
        </w:rPr>
      </w:pPr>
      <w:r w:rsidRPr="006928ED">
        <w:rPr>
          <w:rFonts w:cstheme="minorHAnsi"/>
          <w:sz w:val="20"/>
          <w:szCs w:val="20"/>
        </w:rPr>
        <w:t>#87</w:t>
      </w:r>
      <w:r w:rsidRPr="006928ED">
        <w:rPr>
          <w:rFonts w:cstheme="minorHAnsi"/>
          <w:sz w:val="20"/>
          <w:szCs w:val="20"/>
        </w:rPr>
        <w:tab/>
        <w:t>"Cohort analysis" OR "cohort analyses":</w:t>
      </w:r>
      <w:proofErr w:type="spellStart"/>
      <w:r w:rsidRPr="006928ED">
        <w:rPr>
          <w:rFonts w:cstheme="minorHAnsi"/>
          <w:sz w:val="20"/>
          <w:szCs w:val="20"/>
        </w:rPr>
        <w:t>ti,ab</w:t>
      </w:r>
      <w:proofErr w:type="spellEnd"/>
      <w:r w:rsidRPr="006928ED">
        <w:rPr>
          <w:rFonts w:cstheme="minorHAnsi"/>
          <w:sz w:val="20"/>
          <w:szCs w:val="20"/>
        </w:rPr>
        <w:tab/>
      </w:r>
    </w:p>
    <w:p w14:paraId="61262849" w14:textId="0EACD029" w:rsidR="00732FD7" w:rsidRPr="006928ED" w:rsidRDefault="00732FD7" w:rsidP="00732FD7">
      <w:pPr>
        <w:rPr>
          <w:rFonts w:cstheme="minorHAnsi"/>
          <w:sz w:val="20"/>
          <w:szCs w:val="20"/>
        </w:rPr>
      </w:pPr>
      <w:r w:rsidRPr="006928ED">
        <w:rPr>
          <w:rFonts w:cstheme="minorHAnsi"/>
          <w:sz w:val="20"/>
          <w:szCs w:val="20"/>
        </w:rPr>
        <w:t>#88</w:t>
      </w:r>
      <w:r w:rsidRPr="006928ED">
        <w:rPr>
          <w:rFonts w:cstheme="minorHAnsi"/>
          <w:sz w:val="20"/>
          <w:szCs w:val="20"/>
        </w:rPr>
        <w:tab/>
        <w:t xml:space="preserve">((Follow-up or </w:t>
      </w:r>
      <w:proofErr w:type="spellStart"/>
      <w:r w:rsidRPr="006928ED">
        <w:rPr>
          <w:rFonts w:cstheme="minorHAnsi"/>
          <w:sz w:val="20"/>
          <w:szCs w:val="20"/>
        </w:rPr>
        <w:t>followup</w:t>
      </w:r>
      <w:proofErr w:type="spellEnd"/>
      <w:r w:rsidRPr="006928ED">
        <w:rPr>
          <w:rFonts w:cstheme="minorHAnsi"/>
          <w:sz w:val="20"/>
          <w:szCs w:val="20"/>
        </w:rPr>
        <w:t>) NEXT (study or studies)):</w:t>
      </w:r>
      <w:proofErr w:type="spellStart"/>
      <w:r w:rsidRPr="006928ED">
        <w:rPr>
          <w:rFonts w:cstheme="minorHAnsi"/>
          <w:sz w:val="20"/>
          <w:szCs w:val="20"/>
        </w:rPr>
        <w:t>ti,ab</w:t>
      </w:r>
      <w:proofErr w:type="spellEnd"/>
      <w:r w:rsidRPr="006928ED">
        <w:rPr>
          <w:rFonts w:cstheme="minorHAnsi"/>
          <w:sz w:val="20"/>
          <w:szCs w:val="20"/>
        </w:rPr>
        <w:tab/>
      </w:r>
    </w:p>
    <w:p w14:paraId="0FE457C2" w14:textId="7D56060B" w:rsidR="00732FD7" w:rsidRPr="006928ED" w:rsidRDefault="00732FD7" w:rsidP="00732FD7">
      <w:pPr>
        <w:rPr>
          <w:rFonts w:cstheme="minorHAnsi"/>
          <w:sz w:val="20"/>
          <w:szCs w:val="20"/>
        </w:rPr>
      </w:pPr>
      <w:r w:rsidRPr="006928ED">
        <w:rPr>
          <w:rFonts w:cstheme="minorHAnsi"/>
          <w:sz w:val="20"/>
          <w:szCs w:val="20"/>
        </w:rPr>
        <w:t>#89</w:t>
      </w:r>
      <w:r w:rsidRPr="006928ED">
        <w:rPr>
          <w:rFonts w:cstheme="minorHAnsi"/>
          <w:sz w:val="20"/>
          <w:szCs w:val="20"/>
        </w:rPr>
        <w:tab/>
        <w:t>(observational NEXT (study or studies)):</w:t>
      </w:r>
      <w:proofErr w:type="spellStart"/>
      <w:r w:rsidRPr="006928ED">
        <w:rPr>
          <w:rFonts w:cstheme="minorHAnsi"/>
          <w:sz w:val="20"/>
          <w:szCs w:val="20"/>
        </w:rPr>
        <w:t>ti,ab</w:t>
      </w:r>
      <w:proofErr w:type="spellEnd"/>
      <w:r w:rsidRPr="006928ED">
        <w:rPr>
          <w:rFonts w:cstheme="minorHAnsi"/>
          <w:sz w:val="20"/>
          <w:szCs w:val="20"/>
        </w:rPr>
        <w:tab/>
      </w:r>
    </w:p>
    <w:p w14:paraId="46075BC8" w14:textId="442ADBBD" w:rsidR="00732FD7" w:rsidRPr="006928ED" w:rsidRDefault="00732FD7" w:rsidP="00732FD7">
      <w:pPr>
        <w:rPr>
          <w:rFonts w:cstheme="minorHAnsi"/>
          <w:sz w:val="20"/>
          <w:szCs w:val="20"/>
          <w:lang w:val="pt-PT"/>
        </w:rPr>
      </w:pPr>
      <w:r w:rsidRPr="006928ED">
        <w:rPr>
          <w:rFonts w:cstheme="minorHAnsi"/>
          <w:sz w:val="20"/>
          <w:szCs w:val="20"/>
          <w:lang w:val="pt-PT"/>
        </w:rPr>
        <w:t>#90</w:t>
      </w:r>
      <w:r w:rsidRPr="006928ED">
        <w:rPr>
          <w:rFonts w:cstheme="minorHAnsi"/>
          <w:sz w:val="20"/>
          <w:szCs w:val="20"/>
          <w:lang w:val="pt-PT"/>
        </w:rPr>
        <w:tab/>
        <w:t>Longitudinal:ti,ab</w:t>
      </w:r>
      <w:r w:rsidRPr="006928ED">
        <w:rPr>
          <w:rFonts w:cstheme="minorHAnsi"/>
          <w:sz w:val="20"/>
          <w:szCs w:val="20"/>
          <w:lang w:val="pt-PT"/>
        </w:rPr>
        <w:tab/>
      </w:r>
    </w:p>
    <w:p w14:paraId="2358EB3D" w14:textId="170B6D09" w:rsidR="00732FD7" w:rsidRPr="006928ED" w:rsidRDefault="00732FD7" w:rsidP="00732FD7">
      <w:pPr>
        <w:rPr>
          <w:rFonts w:cstheme="minorHAnsi"/>
          <w:sz w:val="20"/>
          <w:szCs w:val="20"/>
          <w:lang w:val="pt-PT"/>
        </w:rPr>
      </w:pPr>
      <w:r w:rsidRPr="006928ED">
        <w:rPr>
          <w:rFonts w:cstheme="minorHAnsi"/>
          <w:sz w:val="20"/>
          <w:szCs w:val="20"/>
          <w:lang w:val="pt-PT"/>
        </w:rPr>
        <w:t>#91</w:t>
      </w:r>
      <w:r w:rsidRPr="006928ED">
        <w:rPr>
          <w:rFonts w:cstheme="minorHAnsi"/>
          <w:sz w:val="20"/>
          <w:szCs w:val="20"/>
          <w:lang w:val="pt-PT"/>
        </w:rPr>
        <w:tab/>
        <w:t>Retrospective:ti,ab</w:t>
      </w:r>
      <w:r w:rsidRPr="006928ED">
        <w:rPr>
          <w:rFonts w:cstheme="minorHAnsi"/>
          <w:sz w:val="20"/>
          <w:szCs w:val="20"/>
          <w:lang w:val="pt-PT"/>
        </w:rPr>
        <w:tab/>
      </w:r>
    </w:p>
    <w:p w14:paraId="25454600" w14:textId="1423106D" w:rsidR="00732FD7" w:rsidRPr="006928ED" w:rsidRDefault="00732FD7" w:rsidP="00732FD7">
      <w:pPr>
        <w:rPr>
          <w:rFonts w:cstheme="minorHAnsi"/>
          <w:sz w:val="20"/>
          <w:szCs w:val="20"/>
        </w:rPr>
      </w:pPr>
      <w:r w:rsidRPr="006928ED">
        <w:rPr>
          <w:rFonts w:cstheme="minorHAnsi"/>
          <w:sz w:val="20"/>
          <w:szCs w:val="20"/>
        </w:rPr>
        <w:t>#92</w:t>
      </w:r>
      <w:r w:rsidRPr="006928ED">
        <w:rPr>
          <w:rFonts w:cstheme="minorHAnsi"/>
          <w:sz w:val="20"/>
          <w:szCs w:val="20"/>
        </w:rPr>
        <w:tab/>
        <w:t xml:space="preserve">(Cross-sectional or </w:t>
      </w:r>
      <w:proofErr w:type="spellStart"/>
      <w:r w:rsidRPr="006928ED">
        <w:rPr>
          <w:rFonts w:cstheme="minorHAnsi"/>
          <w:sz w:val="20"/>
          <w:szCs w:val="20"/>
        </w:rPr>
        <w:t>crosssectional</w:t>
      </w:r>
      <w:proofErr w:type="spellEnd"/>
      <w:r w:rsidRPr="006928ED">
        <w:rPr>
          <w:rFonts w:cstheme="minorHAnsi"/>
          <w:sz w:val="20"/>
          <w:szCs w:val="20"/>
        </w:rPr>
        <w:t>):</w:t>
      </w:r>
      <w:proofErr w:type="spellStart"/>
      <w:r w:rsidRPr="006928ED">
        <w:rPr>
          <w:rFonts w:cstheme="minorHAnsi"/>
          <w:sz w:val="20"/>
          <w:szCs w:val="20"/>
        </w:rPr>
        <w:t>ti,ab</w:t>
      </w:r>
      <w:proofErr w:type="spellEnd"/>
      <w:r w:rsidRPr="006928ED">
        <w:rPr>
          <w:rFonts w:cstheme="minorHAnsi"/>
          <w:sz w:val="20"/>
          <w:szCs w:val="20"/>
        </w:rPr>
        <w:tab/>
      </w:r>
    </w:p>
    <w:p w14:paraId="6D9B225F" w14:textId="59DF7F25" w:rsidR="00732FD7" w:rsidRPr="006928ED" w:rsidRDefault="00732FD7" w:rsidP="00732FD7">
      <w:pPr>
        <w:rPr>
          <w:rFonts w:cstheme="minorHAnsi"/>
          <w:sz w:val="20"/>
          <w:szCs w:val="20"/>
        </w:rPr>
      </w:pPr>
      <w:r w:rsidRPr="006928ED">
        <w:rPr>
          <w:rFonts w:cstheme="minorHAnsi"/>
          <w:sz w:val="20"/>
          <w:szCs w:val="20"/>
        </w:rPr>
        <w:t>#93</w:t>
      </w:r>
      <w:r w:rsidRPr="006928ED">
        <w:rPr>
          <w:rFonts w:cstheme="minorHAnsi"/>
          <w:sz w:val="20"/>
          <w:szCs w:val="20"/>
        </w:rPr>
        <w:tab/>
        <w:t>[</w:t>
      </w:r>
      <w:proofErr w:type="spellStart"/>
      <w:r w:rsidRPr="006928ED">
        <w:rPr>
          <w:rFonts w:cstheme="minorHAnsi"/>
          <w:sz w:val="20"/>
          <w:szCs w:val="20"/>
        </w:rPr>
        <w:t>mh</w:t>
      </w:r>
      <w:proofErr w:type="spellEnd"/>
      <w:r w:rsidRPr="006928ED">
        <w:rPr>
          <w:rFonts w:cstheme="minorHAnsi"/>
          <w:sz w:val="20"/>
          <w:szCs w:val="20"/>
        </w:rPr>
        <w:t xml:space="preserve"> ^"Cross-sectional studies"]</w:t>
      </w:r>
      <w:r w:rsidRPr="006928ED">
        <w:rPr>
          <w:rFonts w:cstheme="minorHAnsi"/>
          <w:sz w:val="20"/>
          <w:szCs w:val="20"/>
        </w:rPr>
        <w:tab/>
      </w:r>
    </w:p>
    <w:p w14:paraId="73829570" w14:textId="629B8717" w:rsidR="00732FD7" w:rsidRPr="006928ED" w:rsidRDefault="00732FD7" w:rsidP="00732FD7">
      <w:pPr>
        <w:rPr>
          <w:rFonts w:cstheme="minorHAnsi"/>
          <w:sz w:val="20"/>
          <w:szCs w:val="20"/>
        </w:rPr>
      </w:pPr>
      <w:r w:rsidRPr="006928ED">
        <w:rPr>
          <w:rFonts w:cstheme="minorHAnsi"/>
          <w:sz w:val="20"/>
          <w:szCs w:val="20"/>
        </w:rPr>
        <w:t>#94</w:t>
      </w:r>
      <w:r w:rsidRPr="006928ED">
        <w:rPr>
          <w:rFonts w:cstheme="minorHAnsi"/>
          <w:sz w:val="20"/>
          <w:szCs w:val="20"/>
        </w:rPr>
        <w:tab/>
        <w:t>((control and (group* or study)) or (time and factors) or program or survey* or ci or cohort or comparative-stud* or evaluation-studies or follow-up*):</w:t>
      </w:r>
      <w:proofErr w:type="spellStart"/>
      <w:r w:rsidRPr="006928ED">
        <w:rPr>
          <w:rFonts w:cstheme="minorHAnsi"/>
          <w:sz w:val="20"/>
          <w:szCs w:val="20"/>
        </w:rPr>
        <w:t>ti,ab,kw</w:t>
      </w:r>
      <w:proofErr w:type="spellEnd"/>
      <w:r w:rsidRPr="006928ED">
        <w:rPr>
          <w:rFonts w:cstheme="minorHAnsi"/>
          <w:sz w:val="20"/>
          <w:szCs w:val="20"/>
        </w:rPr>
        <w:tab/>
      </w:r>
    </w:p>
    <w:p w14:paraId="73ABDE7F" w14:textId="7406F486" w:rsidR="00732FD7" w:rsidRPr="006928ED" w:rsidRDefault="00732FD7" w:rsidP="00732FD7">
      <w:pPr>
        <w:rPr>
          <w:rFonts w:cstheme="minorHAnsi"/>
          <w:sz w:val="20"/>
          <w:szCs w:val="20"/>
        </w:rPr>
      </w:pPr>
      <w:r w:rsidRPr="006928ED">
        <w:rPr>
          <w:rFonts w:cstheme="minorHAnsi"/>
          <w:sz w:val="20"/>
          <w:szCs w:val="20"/>
        </w:rPr>
        <w:t>#95</w:t>
      </w:r>
      <w:r w:rsidRPr="006928ED">
        <w:rPr>
          <w:rFonts w:cstheme="minorHAnsi"/>
          <w:sz w:val="20"/>
          <w:szCs w:val="20"/>
        </w:rPr>
        <w:tab/>
        <w:t>#82 OR #83 OR #84 OR #85 OR #86 OR #87 OR #88 OR #89 OR #90 OR #91 OR #92 OR #93 OR #94</w:t>
      </w:r>
      <w:r w:rsidRPr="006928ED">
        <w:rPr>
          <w:rFonts w:cstheme="minorHAnsi"/>
          <w:sz w:val="20"/>
          <w:szCs w:val="20"/>
        </w:rPr>
        <w:tab/>
      </w:r>
    </w:p>
    <w:p w14:paraId="7ED1AF60" w14:textId="77777777" w:rsidR="00E57B6D" w:rsidRDefault="00732FD7" w:rsidP="00732FD7">
      <w:pPr>
        <w:rPr>
          <w:rFonts w:cstheme="minorHAnsi"/>
          <w:sz w:val="20"/>
          <w:szCs w:val="20"/>
        </w:rPr>
      </w:pPr>
      <w:r w:rsidRPr="006928ED">
        <w:rPr>
          <w:rFonts w:cstheme="minorHAnsi"/>
          <w:sz w:val="20"/>
          <w:szCs w:val="20"/>
        </w:rPr>
        <w:t>#96</w:t>
      </w:r>
      <w:r w:rsidRPr="006928ED">
        <w:rPr>
          <w:rFonts w:cstheme="minorHAnsi"/>
          <w:sz w:val="20"/>
          <w:szCs w:val="20"/>
        </w:rPr>
        <w:tab/>
        <w:t>#81 AND #95</w:t>
      </w:r>
      <w:r w:rsidRPr="006928ED">
        <w:rPr>
          <w:rFonts w:cstheme="minorHAnsi"/>
          <w:sz w:val="20"/>
          <w:szCs w:val="20"/>
        </w:rPr>
        <w:tab/>
      </w:r>
    </w:p>
    <w:p w14:paraId="0ECC8575" w14:textId="07238EE7" w:rsidR="00732FD7" w:rsidRPr="006928ED" w:rsidRDefault="00732FD7" w:rsidP="00732FD7">
      <w:pPr>
        <w:rPr>
          <w:rFonts w:cstheme="minorHAnsi"/>
          <w:sz w:val="20"/>
          <w:szCs w:val="20"/>
        </w:rPr>
      </w:pPr>
      <w:r w:rsidRPr="006928ED">
        <w:rPr>
          <w:rFonts w:cstheme="minorHAnsi"/>
          <w:sz w:val="20"/>
          <w:szCs w:val="20"/>
        </w:rPr>
        <w:t>#97</w:t>
      </w:r>
      <w:r w:rsidRPr="006928ED">
        <w:rPr>
          <w:rFonts w:cstheme="minorHAnsi"/>
          <w:sz w:val="20"/>
          <w:szCs w:val="20"/>
        </w:rPr>
        <w:tab/>
        <w:t>#35 OR #96</w:t>
      </w:r>
      <w:r w:rsidRPr="006928ED">
        <w:rPr>
          <w:rFonts w:cstheme="minorHAnsi"/>
          <w:sz w:val="20"/>
          <w:szCs w:val="20"/>
        </w:rPr>
        <w:tab/>
      </w:r>
    </w:p>
    <w:p w14:paraId="1D745AE1" w14:textId="77777777" w:rsidR="00732FD7" w:rsidRPr="006928ED" w:rsidRDefault="00732FD7" w:rsidP="00732FD7">
      <w:pPr>
        <w:rPr>
          <w:rFonts w:cstheme="minorHAnsi"/>
          <w:sz w:val="20"/>
          <w:szCs w:val="20"/>
        </w:rPr>
      </w:pPr>
    </w:p>
    <w:p w14:paraId="3597D098" w14:textId="77777777" w:rsidR="00732FD7" w:rsidRDefault="00732FD7" w:rsidP="00732FD7">
      <w:pPr>
        <w:rPr>
          <w:rFonts w:cstheme="minorHAnsi"/>
          <w:sz w:val="20"/>
          <w:szCs w:val="20"/>
        </w:rPr>
      </w:pPr>
    </w:p>
    <w:p w14:paraId="21E05AE1" w14:textId="77777777" w:rsidR="001514B7" w:rsidRDefault="001514B7" w:rsidP="00732FD7">
      <w:pPr>
        <w:rPr>
          <w:rFonts w:cstheme="minorHAnsi"/>
          <w:sz w:val="20"/>
          <w:szCs w:val="20"/>
        </w:rPr>
      </w:pPr>
    </w:p>
    <w:p w14:paraId="436EF5FE" w14:textId="77777777" w:rsidR="001514B7" w:rsidRDefault="001514B7" w:rsidP="00732FD7">
      <w:pPr>
        <w:rPr>
          <w:rFonts w:cstheme="minorHAnsi"/>
          <w:sz w:val="20"/>
          <w:szCs w:val="20"/>
        </w:rPr>
      </w:pPr>
    </w:p>
    <w:p w14:paraId="6EF1BC02" w14:textId="77777777" w:rsidR="001514B7" w:rsidRDefault="001514B7" w:rsidP="00732FD7">
      <w:pPr>
        <w:rPr>
          <w:rFonts w:cstheme="minorHAnsi"/>
          <w:sz w:val="20"/>
          <w:szCs w:val="20"/>
        </w:rPr>
      </w:pPr>
    </w:p>
    <w:p w14:paraId="079FD255" w14:textId="77777777" w:rsidR="001514B7" w:rsidRDefault="001514B7" w:rsidP="00732FD7">
      <w:pPr>
        <w:rPr>
          <w:rFonts w:cstheme="minorHAnsi"/>
          <w:sz w:val="20"/>
          <w:szCs w:val="20"/>
        </w:rPr>
      </w:pPr>
    </w:p>
    <w:p w14:paraId="5D39693B" w14:textId="77777777" w:rsidR="001514B7" w:rsidRDefault="001514B7" w:rsidP="00732FD7">
      <w:pPr>
        <w:rPr>
          <w:rFonts w:cstheme="minorHAnsi"/>
          <w:sz w:val="20"/>
          <w:szCs w:val="20"/>
        </w:rPr>
      </w:pPr>
    </w:p>
    <w:p w14:paraId="383AD1FC" w14:textId="77777777" w:rsidR="001514B7" w:rsidRDefault="001514B7" w:rsidP="00732FD7">
      <w:pPr>
        <w:rPr>
          <w:rFonts w:cstheme="minorHAnsi"/>
          <w:sz w:val="20"/>
          <w:szCs w:val="20"/>
        </w:rPr>
      </w:pPr>
    </w:p>
    <w:p w14:paraId="22D79231" w14:textId="77777777" w:rsidR="001514B7" w:rsidRDefault="001514B7" w:rsidP="00732FD7">
      <w:pPr>
        <w:rPr>
          <w:rFonts w:cstheme="minorHAnsi"/>
          <w:sz w:val="20"/>
          <w:szCs w:val="20"/>
        </w:rPr>
      </w:pPr>
    </w:p>
    <w:p w14:paraId="571BA5EB" w14:textId="77777777" w:rsidR="001514B7" w:rsidRDefault="001514B7" w:rsidP="00732FD7">
      <w:pPr>
        <w:rPr>
          <w:rFonts w:cstheme="minorHAnsi"/>
          <w:sz w:val="20"/>
          <w:szCs w:val="20"/>
        </w:rPr>
      </w:pPr>
    </w:p>
    <w:p w14:paraId="72C038BD" w14:textId="77777777" w:rsidR="001514B7" w:rsidRDefault="001514B7" w:rsidP="00732FD7">
      <w:pPr>
        <w:rPr>
          <w:rFonts w:cstheme="minorHAnsi"/>
          <w:sz w:val="20"/>
          <w:szCs w:val="20"/>
        </w:rPr>
      </w:pPr>
    </w:p>
    <w:p w14:paraId="377220C1" w14:textId="77777777" w:rsidR="001514B7" w:rsidRDefault="001514B7" w:rsidP="00732FD7">
      <w:pPr>
        <w:rPr>
          <w:rFonts w:cstheme="minorHAnsi"/>
          <w:sz w:val="20"/>
          <w:szCs w:val="20"/>
        </w:rPr>
      </w:pPr>
    </w:p>
    <w:p w14:paraId="71677616" w14:textId="77777777" w:rsidR="001514B7" w:rsidRPr="006928ED" w:rsidRDefault="001514B7" w:rsidP="00732FD7">
      <w:pPr>
        <w:rPr>
          <w:rFonts w:cstheme="minorHAnsi"/>
          <w:sz w:val="20"/>
          <w:szCs w:val="20"/>
        </w:rPr>
      </w:pPr>
    </w:p>
    <w:p w14:paraId="2E7C2CBD" w14:textId="428C7045" w:rsidR="00163193" w:rsidRPr="00FD493D" w:rsidRDefault="00163193" w:rsidP="00732FD7">
      <w:pPr>
        <w:pStyle w:val="Heading2"/>
        <w:rPr>
          <w:rFonts w:ascii="Arial" w:hAnsi="Arial" w:cs="Arial"/>
          <w:b/>
          <w:bCs/>
          <w:color w:val="auto"/>
          <w:sz w:val="22"/>
          <w:szCs w:val="22"/>
        </w:rPr>
      </w:pPr>
      <w:bookmarkStart w:id="2" w:name="_Toc236406330"/>
      <w:r w:rsidRPr="00FD493D">
        <w:rPr>
          <w:rFonts w:ascii="Arial" w:hAnsi="Arial" w:cs="Arial"/>
          <w:b/>
          <w:bCs/>
          <w:color w:val="auto"/>
          <w:sz w:val="22"/>
          <w:szCs w:val="22"/>
        </w:rPr>
        <w:lastRenderedPageBreak/>
        <w:t>Key Question 2</w:t>
      </w:r>
      <w:r w:rsidR="00732FD7" w:rsidRPr="00FD493D">
        <w:rPr>
          <w:rFonts w:ascii="Arial" w:hAnsi="Arial" w:cs="Arial"/>
          <w:b/>
          <w:bCs/>
          <w:color w:val="auto"/>
          <w:sz w:val="22"/>
          <w:szCs w:val="22"/>
        </w:rPr>
        <w:t xml:space="preserve"> Search Strategies</w:t>
      </w:r>
      <w:bookmarkEnd w:id="2"/>
      <w:r w:rsidR="00732FD7" w:rsidRPr="00FD493D">
        <w:rPr>
          <w:rFonts w:ascii="Arial" w:hAnsi="Arial" w:cs="Arial"/>
          <w:b/>
          <w:bCs/>
          <w:color w:val="auto"/>
          <w:sz w:val="22"/>
          <w:szCs w:val="22"/>
        </w:rPr>
        <w:t xml:space="preserve"> </w:t>
      </w:r>
    </w:p>
    <w:p w14:paraId="056939D1" w14:textId="77777777" w:rsidR="00732FD7" w:rsidRPr="00732FD7" w:rsidRDefault="00732FD7" w:rsidP="00732FD7"/>
    <w:p w14:paraId="6B6B39F9" w14:textId="77777777" w:rsidR="00822B27" w:rsidRDefault="00822B27" w:rsidP="00822B27">
      <w:r>
        <w:t>Database(s): Ovid MEDLINE(R) ALL 1946 to April 18, 2023</w:t>
      </w:r>
    </w:p>
    <w:p w14:paraId="0B9C0597" w14:textId="73D0BA22" w:rsidR="00822B27" w:rsidRDefault="00822B27" w:rsidP="00822B27">
      <w:r>
        <w:t>Search date</w:t>
      </w:r>
      <w:r w:rsidR="00E57B6D">
        <w:t>s</w:t>
      </w:r>
      <w:r>
        <w:t>: April 20 2023</w:t>
      </w:r>
      <w:r w:rsidR="00E57B6D">
        <w:t xml:space="preserve"> and July 11 2025</w:t>
      </w:r>
    </w:p>
    <w:tbl>
      <w:tblPr>
        <w:tblW w:w="6585" w:type="dxa"/>
        <w:tblLayout w:type="fixed"/>
        <w:tblLook w:val="0600" w:firstRow="0" w:lastRow="0" w:firstColumn="0" w:lastColumn="0" w:noHBand="1" w:noVBand="1"/>
      </w:tblPr>
      <w:tblGrid>
        <w:gridCol w:w="645"/>
        <w:gridCol w:w="5940"/>
      </w:tblGrid>
      <w:tr w:rsidR="00E57B6D" w14:paraId="143B8E14" w14:textId="77777777" w:rsidTr="00E57B6D">
        <w:trPr>
          <w:trHeight w:val="485"/>
        </w:trPr>
        <w:tc>
          <w:tcPr>
            <w:tcW w:w="645" w:type="dxa"/>
            <w:tcMar>
              <w:top w:w="100" w:type="dxa"/>
              <w:left w:w="100" w:type="dxa"/>
              <w:bottom w:w="100" w:type="dxa"/>
              <w:right w:w="100" w:type="dxa"/>
            </w:tcMar>
          </w:tcPr>
          <w:p w14:paraId="7B8F1658" w14:textId="77777777" w:rsidR="00E57B6D" w:rsidRDefault="00E57B6D" w:rsidP="00A21AC4">
            <w:pPr>
              <w:jc w:val="center"/>
            </w:pPr>
            <w:r>
              <w:rPr>
                <w:b/>
              </w:rPr>
              <w:t>#</w:t>
            </w:r>
          </w:p>
        </w:tc>
        <w:tc>
          <w:tcPr>
            <w:tcW w:w="5940" w:type="dxa"/>
            <w:tcMar>
              <w:top w:w="100" w:type="dxa"/>
              <w:left w:w="100" w:type="dxa"/>
              <w:bottom w:w="100" w:type="dxa"/>
              <w:right w:w="100" w:type="dxa"/>
            </w:tcMar>
          </w:tcPr>
          <w:p w14:paraId="3B59196B" w14:textId="77777777" w:rsidR="00E57B6D" w:rsidRDefault="00E57B6D" w:rsidP="00A21AC4">
            <w:pPr>
              <w:jc w:val="center"/>
            </w:pPr>
            <w:r>
              <w:rPr>
                <w:b/>
              </w:rPr>
              <w:t>Searches</w:t>
            </w:r>
          </w:p>
        </w:tc>
      </w:tr>
      <w:tr w:rsidR="00E57B6D" w14:paraId="1AFCA1F2" w14:textId="77777777" w:rsidTr="00E57B6D">
        <w:trPr>
          <w:trHeight w:val="485"/>
        </w:trPr>
        <w:tc>
          <w:tcPr>
            <w:tcW w:w="645" w:type="dxa"/>
            <w:tcMar>
              <w:top w:w="100" w:type="dxa"/>
              <w:left w:w="100" w:type="dxa"/>
              <w:bottom w:w="100" w:type="dxa"/>
              <w:right w:w="100" w:type="dxa"/>
            </w:tcMar>
          </w:tcPr>
          <w:p w14:paraId="4BC64BD0" w14:textId="77777777" w:rsidR="00E57B6D" w:rsidRDefault="00E57B6D" w:rsidP="00E57B6D">
            <w:pPr>
              <w:spacing w:after="0" w:line="240" w:lineRule="auto"/>
            </w:pPr>
            <w:r>
              <w:t>1</w:t>
            </w:r>
          </w:p>
        </w:tc>
        <w:tc>
          <w:tcPr>
            <w:tcW w:w="5940" w:type="dxa"/>
            <w:tcMar>
              <w:top w:w="100" w:type="dxa"/>
              <w:left w:w="100" w:type="dxa"/>
              <w:bottom w:w="100" w:type="dxa"/>
              <w:right w:w="100" w:type="dxa"/>
            </w:tcMar>
          </w:tcPr>
          <w:p w14:paraId="11574D65" w14:textId="77777777" w:rsidR="00E57B6D" w:rsidRDefault="00E57B6D" w:rsidP="00E57B6D">
            <w:pPr>
              <w:widowControl w:val="0"/>
              <w:pBdr>
                <w:top w:val="nil"/>
                <w:left w:val="nil"/>
                <w:bottom w:val="nil"/>
                <w:right w:val="nil"/>
                <w:between w:val="nil"/>
              </w:pBdr>
              <w:spacing w:after="0" w:line="240" w:lineRule="auto"/>
            </w:pPr>
            <w:r>
              <w:t>exp Lung Neoplasms/</w:t>
            </w:r>
          </w:p>
        </w:tc>
      </w:tr>
      <w:tr w:rsidR="00E57B6D" w14:paraId="23FE68F1" w14:textId="77777777" w:rsidTr="00E57B6D">
        <w:trPr>
          <w:trHeight w:val="1280"/>
        </w:trPr>
        <w:tc>
          <w:tcPr>
            <w:tcW w:w="645" w:type="dxa"/>
            <w:tcMar>
              <w:top w:w="100" w:type="dxa"/>
              <w:left w:w="100" w:type="dxa"/>
              <w:bottom w:w="100" w:type="dxa"/>
              <w:right w:w="100" w:type="dxa"/>
            </w:tcMar>
          </w:tcPr>
          <w:p w14:paraId="68DD8C11" w14:textId="77777777" w:rsidR="00E57B6D" w:rsidRDefault="00E57B6D" w:rsidP="00E57B6D">
            <w:pPr>
              <w:widowControl w:val="0"/>
              <w:pBdr>
                <w:top w:val="nil"/>
                <w:left w:val="nil"/>
                <w:bottom w:val="nil"/>
                <w:right w:val="nil"/>
                <w:between w:val="nil"/>
              </w:pBdr>
              <w:spacing w:after="0" w:line="240" w:lineRule="auto"/>
            </w:pPr>
            <w:r>
              <w:t>2</w:t>
            </w:r>
          </w:p>
        </w:tc>
        <w:tc>
          <w:tcPr>
            <w:tcW w:w="5940" w:type="dxa"/>
            <w:tcMar>
              <w:top w:w="100" w:type="dxa"/>
              <w:left w:w="100" w:type="dxa"/>
              <w:bottom w:w="100" w:type="dxa"/>
              <w:right w:w="100" w:type="dxa"/>
            </w:tcMar>
          </w:tcPr>
          <w:p w14:paraId="16534923" w14:textId="77777777" w:rsidR="00E57B6D" w:rsidRDefault="00E57B6D" w:rsidP="00E57B6D">
            <w:pPr>
              <w:widowControl w:val="0"/>
              <w:pBdr>
                <w:top w:val="nil"/>
                <w:left w:val="nil"/>
                <w:bottom w:val="nil"/>
                <w:right w:val="nil"/>
                <w:between w:val="nil"/>
              </w:pBdr>
              <w:spacing w:after="0" w:line="240" w:lineRule="auto"/>
            </w:pPr>
            <w:r>
              <w:t xml:space="preserve">((bronchial or lung or pulmonary) adj3 (adenocarcinoma or cancer* or carcinoma or lesion* or </w:t>
            </w:r>
            <w:proofErr w:type="spellStart"/>
            <w:r>
              <w:t>malignan</w:t>
            </w:r>
            <w:proofErr w:type="spellEnd"/>
            <w:r>
              <w:t xml:space="preserve">* or mass$2 or neoplasm* or </w:t>
            </w:r>
            <w:proofErr w:type="spellStart"/>
            <w:r>
              <w:t>tumo?r</w:t>
            </w:r>
            <w:proofErr w:type="spellEnd"/>
            <w:r>
              <w:t>* or nodule*)).</w:t>
            </w:r>
            <w:proofErr w:type="spellStart"/>
            <w:r>
              <w:t>ti,ab,kf</w:t>
            </w:r>
            <w:proofErr w:type="spellEnd"/>
            <w:r>
              <w:t>.</w:t>
            </w:r>
          </w:p>
        </w:tc>
      </w:tr>
      <w:tr w:rsidR="00E57B6D" w14:paraId="2041397F" w14:textId="77777777" w:rsidTr="00E57B6D">
        <w:trPr>
          <w:trHeight w:val="485"/>
        </w:trPr>
        <w:tc>
          <w:tcPr>
            <w:tcW w:w="645" w:type="dxa"/>
            <w:tcMar>
              <w:top w:w="100" w:type="dxa"/>
              <w:left w:w="100" w:type="dxa"/>
              <w:bottom w:w="100" w:type="dxa"/>
              <w:right w:w="100" w:type="dxa"/>
            </w:tcMar>
          </w:tcPr>
          <w:p w14:paraId="720CBC04" w14:textId="77777777" w:rsidR="00E57B6D" w:rsidRDefault="00E57B6D" w:rsidP="00E57B6D">
            <w:pPr>
              <w:widowControl w:val="0"/>
              <w:pBdr>
                <w:top w:val="nil"/>
                <w:left w:val="nil"/>
                <w:bottom w:val="nil"/>
                <w:right w:val="nil"/>
                <w:between w:val="nil"/>
              </w:pBdr>
              <w:spacing w:after="0" w:line="240" w:lineRule="auto"/>
            </w:pPr>
            <w:r>
              <w:t>3</w:t>
            </w:r>
          </w:p>
        </w:tc>
        <w:tc>
          <w:tcPr>
            <w:tcW w:w="5940" w:type="dxa"/>
            <w:tcMar>
              <w:top w:w="100" w:type="dxa"/>
              <w:left w:w="100" w:type="dxa"/>
              <w:bottom w:w="100" w:type="dxa"/>
              <w:right w:w="100" w:type="dxa"/>
            </w:tcMar>
          </w:tcPr>
          <w:p w14:paraId="6D95D6D1" w14:textId="77777777" w:rsidR="00E57B6D" w:rsidRDefault="00E57B6D" w:rsidP="00E57B6D">
            <w:pPr>
              <w:widowControl w:val="0"/>
              <w:pBdr>
                <w:top w:val="nil"/>
                <w:left w:val="nil"/>
                <w:bottom w:val="nil"/>
                <w:right w:val="nil"/>
                <w:between w:val="nil"/>
              </w:pBdr>
              <w:spacing w:after="0" w:line="240" w:lineRule="auto"/>
            </w:pPr>
            <w:r>
              <w:t>1 or 2</w:t>
            </w:r>
          </w:p>
        </w:tc>
      </w:tr>
      <w:tr w:rsidR="00E57B6D" w14:paraId="7281E05F" w14:textId="77777777" w:rsidTr="00E57B6D">
        <w:trPr>
          <w:trHeight w:val="485"/>
        </w:trPr>
        <w:tc>
          <w:tcPr>
            <w:tcW w:w="645" w:type="dxa"/>
            <w:tcMar>
              <w:top w:w="100" w:type="dxa"/>
              <w:left w:w="100" w:type="dxa"/>
              <w:bottom w:w="100" w:type="dxa"/>
              <w:right w:w="100" w:type="dxa"/>
            </w:tcMar>
          </w:tcPr>
          <w:p w14:paraId="01478BE4" w14:textId="77777777" w:rsidR="00E57B6D" w:rsidRDefault="00E57B6D" w:rsidP="00E57B6D">
            <w:pPr>
              <w:widowControl w:val="0"/>
              <w:pBdr>
                <w:top w:val="nil"/>
                <w:left w:val="nil"/>
                <w:bottom w:val="nil"/>
                <w:right w:val="nil"/>
                <w:between w:val="nil"/>
              </w:pBdr>
              <w:spacing w:after="0" w:line="240" w:lineRule="auto"/>
            </w:pPr>
            <w:r>
              <w:t>4</w:t>
            </w:r>
          </w:p>
        </w:tc>
        <w:tc>
          <w:tcPr>
            <w:tcW w:w="5940" w:type="dxa"/>
            <w:tcMar>
              <w:top w:w="100" w:type="dxa"/>
              <w:left w:w="100" w:type="dxa"/>
              <w:bottom w:w="100" w:type="dxa"/>
              <w:right w:w="100" w:type="dxa"/>
            </w:tcMar>
          </w:tcPr>
          <w:p w14:paraId="30CE59A2" w14:textId="77777777" w:rsidR="00E57B6D" w:rsidRDefault="00E57B6D" w:rsidP="00E57B6D">
            <w:pPr>
              <w:widowControl w:val="0"/>
              <w:pBdr>
                <w:top w:val="nil"/>
                <w:left w:val="nil"/>
                <w:bottom w:val="nil"/>
                <w:right w:val="nil"/>
                <w:between w:val="nil"/>
              </w:pBdr>
              <w:spacing w:after="0" w:line="240" w:lineRule="auto"/>
            </w:pPr>
            <w:r>
              <w:t>Early Detection of Cancer/</w:t>
            </w:r>
          </w:p>
        </w:tc>
      </w:tr>
      <w:tr w:rsidR="00E57B6D" w14:paraId="5CE6A9D8" w14:textId="77777777" w:rsidTr="00E57B6D">
        <w:trPr>
          <w:trHeight w:val="485"/>
        </w:trPr>
        <w:tc>
          <w:tcPr>
            <w:tcW w:w="645" w:type="dxa"/>
            <w:tcMar>
              <w:top w:w="100" w:type="dxa"/>
              <w:left w:w="100" w:type="dxa"/>
              <w:bottom w:w="100" w:type="dxa"/>
              <w:right w:w="100" w:type="dxa"/>
            </w:tcMar>
          </w:tcPr>
          <w:p w14:paraId="7B899272" w14:textId="77777777" w:rsidR="00E57B6D" w:rsidRDefault="00E57B6D" w:rsidP="00E57B6D">
            <w:pPr>
              <w:widowControl w:val="0"/>
              <w:pBdr>
                <w:top w:val="nil"/>
                <w:left w:val="nil"/>
                <w:bottom w:val="nil"/>
                <w:right w:val="nil"/>
                <w:between w:val="nil"/>
              </w:pBdr>
              <w:spacing w:after="0" w:line="240" w:lineRule="auto"/>
            </w:pPr>
            <w:r>
              <w:t>5</w:t>
            </w:r>
          </w:p>
        </w:tc>
        <w:tc>
          <w:tcPr>
            <w:tcW w:w="5940" w:type="dxa"/>
            <w:tcMar>
              <w:top w:w="100" w:type="dxa"/>
              <w:left w:w="100" w:type="dxa"/>
              <w:bottom w:w="100" w:type="dxa"/>
              <w:right w:w="100" w:type="dxa"/>
            </w:tcMar>
          </w:tcPr>
          <w:p w14:paraId="67C41C05" w14:textId="77777777" w:rsidR="00E57B6D" w:rsidRDefault="00E57B6D" w:rsidP="00E57B6D">
            <w:pPr>
              <w:widowControl w:val="0"/>
              <w:pBdr>
                <w:top w:val="nil"/>
                <w:left w:val="nil"/>
                <w:bottom w:val="nil"/>
                <w:right w:val="nil"/>
                <w:between w:val="nil"/>
              </w:pBdr>
              <w:spacing w:after="0" w:line="240" w:lineRule="auto"/>
            </w:pPr>
            <w:r>
              <w:t>Mass Screening/</w:t>
            </w:r>
          </w:p>
        </w:tc>
      </w:tr>
      <w:tr w:rsidR="00E57B6D" w14:paraId="04A28D6C" w14:textId="77777777" w:rsidTr="00E57B6D">
        <w:trPr>
          <w:trHeight w:val="485"/>
        </w:trPr>
        <w:tc>
          <w:tcPr>
            <w:tcW w:w="645" w:type="dxa"/>
            <w:tcMar>
              <w:top w:w="100" w:type="dxa"/>
              <w:left w:w="100" w:type="dxa"/>
              <w:bottom w:w="100" w:type="dxa"/>
              <w:right w:w="100" w:type="dxa"/>
            </w:tcMar>
          </w:tcPr>
          <w:p w14:paraId="180E9F2F" w14:textId="77777777" w:rsidR="00E57B6D" w:rsidRDefault="00E57B6D" w:rsidP="00E57B6D">
            <w:pPr>
              <w:widowControl w:val="0"/>
              <w:pBdr>
                <w:top w:val="nil"/>
                <w:left w:val="nil"/>
                <w:bottom w:val="nil"/>
                <w:right w:val="nil"/>
                <w:between w:val="nil"/>
              </w:pBdr>
              <w:spacing w:after="0" w:line="240" w:lineRule="auto"/>
            </w:pPr>
            <w:r>
              <w:t>6</w:t>
            </w:r>
          </w:p>
        </w:tc>
        <w:tc>
          <w:tcPr>
            <w:tcW w:w="5940" w:type="dxa"/>
            <w:tcMar>
              <w:top w:w="100" w:type="dxa"/>
              <w:left w:w="100" w:type="dxa"/>
              <w:bottom w:w="100" w:type="dxa"/>
              <w:right w:w="100" w:type="dxa"/>
            </w:tcMar>
          </w:tcPr>
          <w:p w14:paraId="03FD8E24" w14:textId="77777777" w:rsidR="00E57B6D" w:rsidRDefault="00E57B6D" w:rsidP="00E57B6D">
            <w:pPr>
              <w:widowControl w:val="0"/>
              <w:pBdr>
                <w:top w:val="nil"/>
                <w:left w:val="nil"/>
                <w:bottom w:val="nil"/>
                <w:right w:val="nil"/>
                <w:between w:val="nil"/>
              </w:pBdr>
              <w:spacing w:after="0" w:line="240" w:lineRule="auto"/>
            </w:pPr>
            <w:r>
              <w:t>(screen* or detect*).</w:t>
            </w:r>
            <w:proofErr w:type="spellStart"/>
            <w:r>
              <w:t>ti,ab,kf</w:t>
            </w:r>
            <w:proofErr w:type="spellEnd"/>
            <w:r>
              <w:t>.</w:t>
            </w:r>
          </w:p>
        </w:tc>
      </w:tr>
      <w:tr w:rsidR="00E57B6D" w14:paraId="4C50D811" w14:textId="77777777" w:rsidTr="00E57B6D">
        <w:trPr>
          <w:trHeight w:val="485"/>
        </w:trPr>
        <w:tc>
          <w:tcPr>
            <w:tcW w:w="645" w:type="dxa"/>
            <w:tcMar>
              <w:top w:w="100" w:type="dxa"/>
              <w:left w:w="100" w:type="dxa"/>
              <w:bottom w:w="100" w:type="dxa"/>
              <w:right w:w="100" w:type="dxa"/>
            </w:tcMar>
          </w:tcPr>
          <w:p w14:paraId="6B1823CD" w14:textId="77777777" w:rsidR="00E57B6D" w:rsidRDefault="00E57B6D" w:rsidP="00E57B6D">
            <w:pPr>
              <w:widowControl w:val="0"/>
              <w:pBdr>
                <w:top w:val="nil"/>
                <w:left w:val="nil"/>
                <w:bottom w:val="nil"/>
                <w:right w:val="nil"/>
                <w:between w:val="nil"/>
              </w:pBdr>
              <w:spacing w:after="0" w:line="240" w:lineRule="auto"/>
            </w:pPr>
            <w:r>
              <w:t>7</w:t>
            </w:r>
          </w:p>
        </w:tc>
        <w:tc>
          <w:tcPr>
            <w:tcW w:w="5940" w:type="dxa"/>
            <w:tcMar>
              <w:top w:w="100" w:type="dxa"/>
              <w:left w:w="100" w:type="dxa"/>
              <w:bottom w:w="100" w:type="dxa"/>
              <w:right w:w="100" w:type="dxa"/>
            </w:tcMar>
          </w:tcPr>
          <w:p w14:paraId="182258D3" w14:textId="77777777" w:rsidR="00E57B6D" w:rsidRDefault="00E57B6D" w:rsidP="00E57B6D">
            <w:pPr>
              <w:widowControl w:val="0"/>
              <w:pBdr>
                <w:top w:val="nil"/>
                <w:left w:val="nil"/>
                <w:bottom w:val="nil"/>
                <w:right w:val="nil"/>
                <w:between w:val="nil"/>
              </w:pBdr>
              <w:spacing w:after="0" w:line="240" w:lineRule="auto"/>
            </w:pPr>
            <w:r>
              <w:t>or/4-6</w:t>
            </w:r>
          </w:p>
        </w:tc>
      </w:tr>
      <w:tr w:rsidR="00E57B6D" w14:paraId="10500F8D" w14:textId="77777777" w:rsidTr="00E57B6D">
        <w:trPr>
          <w:trHeight w:val="485"/>
        </w:trPr>
        <w:tc>
          <w:tcPr>
            <w:tcW w:w="645" w:type="dxa"/>
            <w:tcMar>
              <w:top w:w="100" w:type="dxa"/>
              <w:left w:w="100" w:type="dxa"/>
              <w:bottom w:w="100" w:type="dxa"/>
              <w:right w:w="100" w:type="dxa"/>
            </w:tcMar>
          </w:tcPr>
          <w:p w14:paraId="547DDE8A" w14:textId="77777777" w:rsidR="00E57B6D" w:rsidRDefault="00E57B6D" w:rsidP="00E57B6D">
            <w:pPr>
              <w:widowControl w:val="0"/>
              <w:pBdr>
                <w:top w:val="nil"/>
                <w:left w:val="nil"/>
                <w:bottom w:val="nil"/>
                <w:right w:val="nil"/>
                <w:between w:val="nil"/>
              </w:pBdr>
              <w:spacing w:after="0" w:line="240" w:lineRule="auto"/>
            </w:pPr>
            <w:r>
              <w:t>8</w:t>
            </w:r>
          </w:p>
        </w:tc>
        <w:tc>
          <w:tcPr>
            <w:tcW w:w="5940" w:type="dxa"/>
            <w:tcMar>
              <w:top w:w="100" w:type="dxa"/>
              <w:left w:w="100" w:type="dxa"/>
              <w:bottom w:w="100" w:type="dxa"/>
              <w:right w:w="100" w:type="dxa"/>
            </w:tcMar>
          </w:tcPr>
          <w:p w14:paraId="7BCF3037" w14:textId="77777777" w:rsidR="00E57B6D" w:rsidRDefault="00E57B6D" w:rsidP="00E57B6D">
            <w:pPr>
              <w:widowControl w:val="0"/>
              <w:pBdr>
                <w:top w:val="nil"/>
                <w:left w:val="nil"/>
                <w:bottom w:val="nil"/>
                <w:right w:val="nil"/>
                <w:between w:val="nil"/>
              </w:pBdr>
              <w:spacing w:after="0" w:line="240" w:lineRule="auto"/>
            </w:pPr>
            <w:r>
              <w:t>3 and 7</w:t>
            </w:r>
          </w:p>
        </w:tc>
      </w:tr>
      <w:tr w:rsidR="00E57B6D" w14:paraId="1794B3F6" w14:textId="77777777" w:rsidTr="00E57B6D">
        <w:trPr>
          <w:trHeight w:val="485"/>
        </w:trPr>
        <w:tc>
          <w:tcPr>
            <w:tcW w:w="645" w:type="dxa"/>
            <w:tcMar>
              <w:top w:w="100" w:type="dxa"/>
              <w:left w:w="100" w:type="dxa"/>
              <w:bottom w:w="100" w:type="dxa"/>
              <w:right w:w="100" w:type="dxa"/>
            </w:tcMar>
          </w:tcPr>
          <w:p w14:paraId="6A71430D" w14:textId="77777777" w:rsidR="00E57B6D" w:rsidRDefault="00E57B6D" w:rsidP="00E57B6D">
            <w:pPr>
              <w:widowControl w:val="0"/>
              <w:pBdr>
                <w:top w:val="nil"/>
                <w:left w:val="nil"/>
                <w:bottom w:val="nil"/>
                <w:right w:val="nil"/>
                <w:between w:val="nil"/>
              </w:pBdr>
              <w:spacing w:after="0" w:line="240" w:lineRule="auto"/>
            </w:pPr>
            <w:r>
              <w:t>9</w:t>
            </w:r>
          </w:p>
        </w:tc>
        <w:tc>
          <w:tcPr>
            <w:tcW w:w="5940" w:type="dxa"/>
            <w:tcMar>
              <w:top w:w="100" w:type="dxa"/>
              <w:left w:w="100" w:type="dxa"/>
              <w:bottom w:w="100" w:type="dxa"/>
              <w:right w:w="100" w:type="dxa"/>
            </w:tcMar>
          </w:tcPr>
          <w:p w14:paraId="162637B8" w14:textId="77777777" w:rsidR="00E57B6D" w:rsidRDefault="00E57B6D" w:rsidP="00E57B6D">
            <w:pPr>
              <w:widowControl w:val="0"/>
              <w:pBdr>
                <w:top w:val="nil"/>
                <w:left w:val="nil"/>
                <w:bottom w:val="nil"/>
                <w:right w:val="nil"/>
                <w:between w:val="nil"/>
              </w:pBdr>
              <w:spacing w:after="0" w:line="240" w:lineRule="auto"/>
            </w:pPr>
            <w:r>
              <w:t>attitude to health/</w:t>
            </w:r>
          </w:p>
        </w:tc>
      </w:tr>
      <w:tr w:rsidR="00E57B6D" w14:paraId="70B6199A" w14:textId="77777777" w:rsidTr="00E57B6D">
        <w:trPr>
          <w:trHeight w:val="485"/>
        </w:trPr>
        <w:tc>
          <w:tcPr>
            <w:tcW w:w="645" w:type="dxa"/>
            <w:tcMar>
              <w:top w:w="100" w:type="dxa"/>
              <w:left w:w="100" w:type="dxa"/>
              <w:bottom w:w="100" w:type="dxa"/>
              <w:right w:w="100" w:type="dxa"/>
            </w:tcMar>
          </w:tcPr>
          <w:p w14:paraId="3EC89585" w14:textId="77777777" w:rsidR="00E57B6D" w:rsidRDefault="00E57B6D" w:rsidP="00E57B6D">
            <w:pPr>
              <w:widowControl w:val="0"/>
              <w:pBdr>
                <w:top w:val="nil"/>
                <w:left w:val="nil"/>
                <w:bottom w:val="nil"/>
                <w:right w:val="nil"/>
                <w:between w:val="nil"/>
              </w:pBdr>
              <w:spacing w:after="0" w:line="240" w:lineRule="auto"/>
            </w:pPr>
            <w:r>
              <w:t>10</w:t>
            </w:r>
          </w:p>
        </w:tc>
        <w:tc>
          <w:tcPr>
            <w:tcW w:w="5940" w:type="dxa"/>
            <w:tcMar>
              <w:top w:w="100" w:type="dxa"/>
              <w:left w:w="100" w:type="dxa"/>
              <w:bottom w:w="100" w:type="dxa"/>
              <w:right w:w="100" w:type="dxa"/>
            </w:tcMar>
          </w:tcPr>
          <w:p w14:paraId="301CEF27" w14:textId="77777777" w:rsidR="00E57B6D" w:rsidRDefault="00E57B6D" w:rsidP="00E57B6D">
            <w:pPr>
              <w:widowControl w:val="0"/>
              <w:pBdr>
                <w:top w:val="nil"/>
                <w:left w:val="nil"/>
                <w:bottom w:val="nil"/>
                <w:right w:val="nil"/>
                <w:between w:val="nil"/>
              </w:pBdr>
              <w:spacing w:after="0" w:line="240" w:lineRule="auto"/>
            </w:pPr>
            <w:r>
              <w:t>Choice Behavior/</w:t>
            </w:r>
          </w:p>
        </w:tc>
      </w:tr>
      <w:tr w:rsidR="00E57B6D" w14:paraId="1C2F469D" w14:textId="77777777" w:rsidTr="00E57B6D">
        <w:trPr>
          <w:trHeight w:val="485"/>
        </w:trPr>
        <w:tc>
          <w:tcPr>
            <w:tcW w:w="645" w:type="dxa"/>
            <w:tcMar>
              <w:top w:w="100" w:type="dxa"/>
              <w:left w:w="100" w:type="dxa"/>
              <w:bottom w:w="100" w:type="dxa"/>
              <w:right w:w="100" w:type="dxa"/>
            </w:tcMar>
          </w:tcPr>
          <w:p w14:paraId="15010DE0" w14:textId="77777777" w:rsidR="00E57B6D" w:rsidRDefault="00E57B6D" w:rsidP="00E57B6D">
            <w:pPr>
              <w:widowControl w:val="0"/>
              <w:pBdr>
                <w:top w:val="nil"/>
                <w:left w:val="nil"/>
                <w:bottom w:val="nil"/>
                <w:right w:val="nil"/>
                <w:between w:val="nil"/>
              </w:pBdr>
              <w:spacing w:after="0" w:line="240" w:lineRule="auto"/>
            </w:pPr>
            <w:r>
              <w:t>11</w:t>
            </w:r>
          </w:p>
        </w:tc>
        <w:tc>
          <w:tcPr>
            <w:tcW w:w="5940" w:type="dxa"/>
            <w:tcMar>
              <w:top w:w="100" w:type="dxa"/>
              <w:left w:w="100" w:type="dxa"/>
              <w:bottom w:w="100" w:type="dxa"/>
              <w:right w:w="100" w:type="dxa"/>
            </w:tcMar>
          </w:tcPr>
          <w:p w14:paraId="647E17A0" w14:textId="77777777" w:rsidR="00E57B6D" w:rsidRDefault="00E57B6D" w:rsidP="00E57B6D">
            <w:pPr>
              <w:widowControl w:val="0"/>
              <w:pBdr>
                <w:top w:val="nil"/>
                <w:left w:val="nil"/>
                <w:bottom w:val="nil"/>
                <w:right w:val="nil"/>
                <w:between w:val="nil"/>
              </w:pBdr>
              <w:spacing w:after="0" w:line="240" w:lineRule="auto"/>
            </w:pPr>
            <w:r>
              <w:t>Consumer Behavior/</w:t>
            </w:r>
          </w:p>
        </w:tc>
      </w:tr>
      <w:tr w:rsidR="00E57B6D" w14:paraId="531624FA" w14:textId="77777777" w:rsidTr="00E57B6D">
        <w:trPr>
          <w:trHeight w:val="485"/>
        </w:trPr>
        <w:tc>
          <w:tcPr>
            <w:tcW w:w="645" w:type="dxa"/>
            <w:tcMar>
              <w:top w:w="100" w:type="dxa"/>
              <w:left w:w="100" w:type="dxa"/>
              <w:bottom w:w="100" w:type="dxa"/>
              <w:right w:w="100" w:type="dxa"/>
            </w:tcMar>
          </w:tcPr>
          <w:p w14:paraId="5CB4AA9C" w14:textId="77777777" w:rsidR="00E57B6D" w:rsidRDefault="00E57B6D" w:rsidP="00E57B6D">
            <w:pPr>
              <w:widowControl w:val="0"/>
              <w:pBdr>
                <w:top w:val="nil"/>
                <w:left w:val="nil"/>
                <w:bottom w:val="nil"/>
                <w:right w:val="nil"/>
                <w:between w:val="nil"/>
              </w:pBdr>
              <w:spacing w:after="0" w:line="240" w:lineRule="auto"/>
            </w:pPr>
            <w:r>
              <w:t>12</w:t>
            </w:r>
          </w:p>
        </w:tc>
        <w:tc>
          <w:tcPr>
            <w:tcW w:w="5940" w:type="dxa"/>
            <w:tcMar>
              <w:top w:w="100" w:type="dxa"/>
              <w:left w:w="100" w:type="dxa"/>
              <w:bottom w:w="100" w:type="dxa"/>
              <w:right w:w="100" w:type="dxa"/>
            </w:tcMar>
          </w:tcPr>
          <w:p w14:paraId="1A01F7A5" w14:textId="77777777" w:rsidR="00E57B6D" w:rsidRDefault="00E57B6D" w:rsidP="00E57B6D">
            <w:pPr>
              <w:widowControl w:val="0"/>
              <w:pBdr>
                <w:top w:val="nil"/>
                <w:left w:val="nil"/>
                <w:bottom w:val="nil"/>
                <w:right w:val="nil"/>
                <w:between w:val="nil"/>
              </w:pBdr>
              <w:spacing w:after="0" w:line="240" w:lineRule="auto"/>
            </w:pPr>
            <w:r>
              <w:t>Decision Making/</w:t>
            </w:r>
          </w:p>
        </w:tc>
      </w:tr>
      <w:tr w:rsidR="00E57B6D" w14:paraId="6D4DC1F3" w14:textId="77777777" w:rsidTr="00E57B6D">
        <w:trPr>
          <w:trHeight w:val="485"/>
        </w:trPr>
        <w:tc>
          <w:tcPr>
            <w:tcW w:w="645" w:type="dxa"/>
            <w:tcMar>
              <w:top w:w="100" w:type="dxa"/>
              <w:left w:w="100" w:type="dxa"/>
              <w:bottom w:w="100" w:type="dxa"/>
              <w:right w:w="100" w:type="dxa"/>
            </w:tcMar>
          </w:tcPr>
          <w:p w14:paraId="13957BAA" w14:textId="77777777" w:rsidR="00E57B6D" w:rsidRDefault="00E57B6D" w:rsidP="00E57B6D">
            <w:pPr>
              <w:widowControl w:val="0"/>
              <w:pBdr>
                <w:top w:val="nil"/>
                <w:left w:val="nil"/>
                <w:bottom w:val="nil"/>
                <w:right w:val="nil"/>
                <w:between w:val="nil"/>
              </w:pBdr>
              <w:spacing w:after="0" w:line="240" w:lineRule="auto"/>
            </w:pPr>
            <w:r>
              <w:t>13</w:t>
            </w:r>
          </w:p>
        </w:tc>
        <w:tc>
          <w:tcPr>
            <w:tcW w:w="5940" w:type="dxa"/>
            <w:tcMar>
              <w:top w:w="100" w:type="dxa"/>
              <w:left w:w="100" w:type="dxa"/>
              <w:bottom w:w="100" w:type="dxa"/>
              <w:right w:w="100" w:type="dxa"/>
            </w:tcMar>
          </w:tcPr>
          <w:p w14:paraId="68B5F15C" w14:textId="77777777" w:rsidR="00E57B6D" w:rsidRDefault="00E57B6D" w:rsidP="00E57B6D">
            <w:pPr>
              <w:widowControl w:val="0"/>
              <w:pBdr>
                <w:top w:val="nil"/>
                <w:left w:val="nil"/>
                <w:bottom w:val="nil"/>
                <w:right w:val="nil"/>
                <w:between w:val="nil"/>
              </w:pBdr>
              <w:spacing w:after="0" w:line="240" w:lineRule="auto"/>
            </w:pPr>
            <w:r>
              <w:t>Decision Making, Shared/</w:t>
            </w:r>
          </w:p>
        </w:tc>
      </w:tr>
      <w:tr w:rsidR="00E57B6D" w14:paraId="68BA596C" w14:textId="77777777" w:rsidTr="00E57B6D">
        <w:trPr>
          <w:trHeight w:val="485"/>
        </w:trPr>
        <w:tc>
          <w:tcPr>
            <w:tcW w:w="645" w:type="dxa"/>
            <w:tcMar>
              <w:top w:w="100" w:type="dxa"/>
              <w:left w:w="100" w:type="dxa"/>
              <w:bottom w:w="100" w:type="dxa"/>
              <w:right w:w="100" w:type="dxa"/>
            </w:tcMar>
          </w:tcPr>
          <w:p w14:paraId="5B167DBD" w14:textId="77777777" w:rsidR="00E57B6D" w:rsidRDefault="00E57B6D" w:rsidP="00E57B6D">
            <w:pPr>
              <w:widowControl w:val="0"/>
              <w:pBdr>
                <w:top w:val="nil"/>
                <w:left w:val="nil"/>
                <w:bottom w:val="nil"/>
                <w:right w:val="nil"/>
                <w:between w:val="nil"/>
              </w:pBdr>
              <w:spacing w:after="0" w:line="240" w:lineRule="auto"/>
            </w:pPr>
            <w:r>
              <w:t>14</w:t>
            </w:r>
          </w:p>
        </w:tc>
        <w:tc>
          <w:tcPr>
            <w:tcW w:w="5940" w:type="dxa"/>
            <w:tcMar>
              <w:top w:w="100" w:type="dxa"/>
              <w:left w:w="100" w:type="dxa"/>
              <w:bottom w:w="100" w:type="dxa"/>
              <w:right w:w="100" w:type="dxa"/>
            </w:tcMar>
          </w:tcPr>
          <w:p w14:paraId="08E29C3F" w14:textId="77777777" w:rsidR="00E57B6D" w:rsidRDefault="00E57B6D" w:rsidP="00E57B6D">
            <w:pPr>
              <w:widowControl w:val="0"/>
              <w:pBdr>
                <w:top w:val="nil"/>
                <w:left w:val="nil"/>
                <w:bottom w:val="nil"/>
                <w:right w:val="nil"/>
                <w:between w:val="nil"/>
              </w:pBdr>
              <w:spacing w:after="0" w:line="240" w:lineRule="auto"/>
            </w:pPr>
            <w:r>
              <w:t>decision support techniques/</w:t>
            </w:r>
          </w:p>
        </w:tc>
      </w:tr>
      <w:tr w:rsidR="00E57B6D" w14:paraId="053DD6A4" w14:textId="77777777" w:rsidTr="00E57B6D">
        <w:trPr>
          <w:trHeight w:val="485"/>
        </w:trPr>
        <w:tc>
          <w:tcPr>
            <w:tcW w:w="645" w:type="dxa"/>
            <w:tcMar>
              <w:top w:w="100" w:type="dxa"/>
              <w:left w:w="100" w:type="dxa"/>
              <w:bottom w:w="100" w:type="dxa"/>
              <w:right w:w="100" w:type="dxa"/>
            </w:tcMar>
          </w:tcPr>
          <w:p w14:paraId="50057347" w14:textId="77777777" w:rsidR="00E57B6D" w:rsidRDefault="00E57B6D" w:rsidP="00E57B6D">
            <w:pPr>
              <w:widowControl w:val="0"/>
              <w:pBdr>
                <w:top w:val="nil"/>
                <w:left w:val="nil"/>
                <w:bottom w:val="nil"/>
                <w:right w:val="nil"/>
                <w:between w:val="nil"/>
              </w:pBdr>
              <w:spacing w:after="0" w:line="240" w:lineRule="auto"/>
            </w:pPr>
            <w:r>
              <w:lastRenderedPageBreak/>
              <w:t>15</w:t>
            </w:r>
          </w:p>
        </w:tc>
        <w:tc>
          <w:tcPr>
            <w:tcW w:w="5940" w:type="dxa"/>
            <w:tcMar>
              <w:top w:w="100" w:type="dxa"/>
              <w:left w:w="100" w:type="dxa"/>
              <w:bottom w:w="100" w:type="dxa"/>
              <w:right w:w="100" w:type="dxa"/>
            </w:tcMar>
          </w:tcPr>
          <w:p w14:paraId="7C244BF9" w14:textId="77777777" w:rsidR="00E57B6D" w:rsidRDefault="00E57B6D" w:rsidP="00E57B6D">
            <w:pPr>
              <w:widowControl w:val="0"/>
              <w:pBdr>
                <w:top w:val="nil"/>
                <w:left w:val="nil"/>
                <w:bottom w:val="nil"/>
                <w:right w:val="nil"/>
                <w:between w:val="nil"/>
              </w:pBdr>
              <w:spacing w:after="0" w:line="240" w:lineRule="auto"/>
            </w:pPr>
            <w:r>
              <w:t>health knowledge, attitudes, practice/</w:t>
            </w:r>
          </w:p>
        </w:tc>
      </w:tr>
      <w:tr w:rsidR="00E57B6D" w14:paraId="68A7765D" w14:textId="77777777" w:rsidTr="00E57B6D">
        <w:trPr>
          <w:trHeight w:val="485"/>
        </w:trPr>
        <w:tc>
          <w:tcPr>
            <w:tcW w:w="645" w:type="dxa"/>
            <w:tcMar>
              <w:top w:w="100" w:type="dxa"/>
              <w:left w:w="100" w:type="dxa"/>
              <w:bottom w:w="100" w:type="dxa"/>
              <w:right w:w="100" w:type="dxa"/>
            </w:tcMar>
          </w:tcPr>
          <w:p w14:paraId="305FF71E" w14:textId="77777777" w:rsidR="00E57B6D" w:rsidRDefault="00E57B6D" w:rsidP="00E57B6D">
            <w:pPr>
              <w:widowControl w:val="0"/>
              <w:pBdr>
                <w:top w:val="nil"/>
                <w:left w:val="nil"/>
                <w:bottom w:val="nil"/>
                <w:right w:val="nil"/>
                <w:between w:val="nil"/>
              </w:pBdr>
              <w:spacing w:after="0" w:line="240" w:lineRule="auto"/>
            </w:pPr>
            <w:r>
              <w:t>16</w:t>
            </w:r>
          </w:p>
        </w:tc>
        <w:tc>
          <w:tcPr>
            <w:tcW w:w="5940" w:type="dxa"/>
            <w:tcMar>
              <w:top w:w="100" w:type="dxa"/>
              <w:left w:w="100" w:type="dxa"/>
              <w:bottom w:w="100" w:type="dxa"/>
              <w:right w:w="100" w:type="dxa"/>
            </w:tcMar>
          </w:tcPr>
          <w:p w14:paraId="6C9813CF" w14:textId="77777777" w:rsidR="00E57B6D" w:rsidRDefault="00E57B6D" w:rsidP="00E57B6D">
            <w:pPr>
              <w:widowControl w:val="0"/>
              <w:pBdr>
                <w:top w:val="nil"/>
                <w:left w:val="nil"/>
                <w:bottom w:val="nil"/>
                <w:right w:val="nil"/>
                <w:between w:val="nil"/>
              </w:pBdr>
              <w:spacing w:after="0" w:line="240" w:lineRule="auto"/>
            </w:pPr>
            <w:r>
              <w:t>"patient acceptance of health care"/</w:t>
            </w:r>
          </w:p>
        </w:tc>
      </w:tr>
      <w:tr w:rsidR="00E57B6D" w14:paraId="5D7D4C3D" w14:textId="77777777" w:rsidTr="00E57B6D">
        <w:trPr>
          <w:trHeight w:val="485"/>
        </w:trPr>
        <w:tc>
          <w:tcPr>
            <w:tcW w:w="645" w:type="dxa"/>
            <w:tcMar>
              <w:top w:w="100" w:type="dxa"/>
              <w:left w:w="100" w:type="dxa"/>
              <w:bottom w:w="100" w:type="dxa"/>
              <w:right w:w="100" w:type="dxa"/>
            </w:tcMar>
          </w:tcPr>
          <w:p w14:paraId="7B74B841" w14:textId="77777777" w:rsidR="00E57B6D" w:rsidRDefault="00E57B6D" w:rsidP="00E57B6D">
            <w:pPr>
              <w:widowControl w:val="0"/>
              <w:pBdr>
                <w:top w:val="nil"/>
                <w:left w:val="nil"/>
                <w:bottom w:val="nil"/>
                <w:right w:val="nil"/>
                <w:between w:val="nil"/>
              </w:pBdr>
              <w:spacing w:after="0" w:line="240" w:lineRule="auto"/>
            </w:pPr>
            <w:r>
              <w:t>17</w:t>
            </w:r>
          </w:p>
        </w:tc>
        <w:tc>
          <w:tcPr>
            <w:tcW w:w="5940" w:type="dxa"/>
            <w:tcMar>
              <w:top w:w="100" w:type="dxa"/>
              <w:left w:w="100" w:type="dxa"/>
              <w:bottom w:w="100" w:type="dxa"/>
              <w:right w:w="100" w:type="dxa"/>
            </w:tcMar>
          </w:tcPr>
          <w:p w14:paraId="47CD9A16" w14:textId="77777777" w:rsidR="00E57B6D" w:rsidRDefault="00E57B6D" w:rsidP="00E57B6D">
            <w:pPr>
              <w:widowControl w:val="0"/>
              <w:pBdr>
                <w:top w:val="nil"/>
                <w:left w:val="nil"/>
                <w:bottom w:val="nil"/>
                <w:right w:val="nil"/>
                <w:between w:val="nil"/>
              </w:pBdr>
              <w:spacing w:after="0" w:line="240" w:lineRule="auto"/>
            </w:pPr>
            <w:r>
              <w:t>patient participation/</w:t>
            </w:r>
          </w:p>
        </w:tc>
      </w:tr>
      <w:tr w:rsidR="00E57B6D" w14:paraId="5E167F58" w14:textId="77777777" w:rsidTr="00E57B6D">
        <w:trPr>
          <w:trHeight w:val="485"/>
        </w:trPr>
        <w:tc>
          <w:tcPr>
            <w:tcW w:w="645" w:type="dxa"/>
            <w:tcMar>
              <w:top w:w="100" w:type="dxa"/>
              <w:left w:w="100" w:type="dxa"/>
              <w:bottom w:w="100" w:type="dxa"/>
              <w:right w:w="100" w:type="dxa"/>
            </w:tcMar>
          </w:tcPr>
          <w:p w14:paraId="2AE2A95C" w14:textId="77777777" w:rsidR="00E57B6D" w:rsidRDefault="00E57B6D" w:rsidP="00E57B6D">
            <w:pPr>
              <w:widowControl w:val="0"/>
              <w:pBdr>
                <w:top w:val="nil"/>
                <w:left w:val="nil"/>
                <w:bottom w:val="nil"/>
                <w:right w:val="nil"/>
                <w:between w:val="nil"/>
              </w:pBdr>
              <w:spacing w:after="0" w:line="240" w:lineRule="auto"/>
            </w:pPr>
            <w:r>
              <w:t>18</w:t>
            </w:r>
          </w:p>
        </w:tc>
        <w:tc>
          <w:tcPr>
            <w:tcW w:w="5940" w:type="dxa"/>
            <w:tcMar>
              <w:top w:w="100" w:type="dxa"/>
              <w:left w:w="100" w:type="dxa"/>
              <w:bottom w:w="100" w:type="dxa"/>
              <w:right w:w="100" w:type="dxa"/>
            </w:tcMar>
          </w:tcPr>
          <w:p w14:paraId="54880929" w14:textId="77777777" w:rsidR="00E57B6D" w:rsidRDefault="00E57B6D" w:rsidP="00E57B6D">
            <w:pPr>
              <w:widowControl w:val="0"/>
              <w:pBdr>
                <w:top w:val="nil"/>
                <w:left w:val="nil"/>
                <w:bottom w:val="nil"/>
                <w:right w:val="nil"/>
                <w:between w:val="nil"/>
              </w:pBdr>
              <w:spacing w:after="0" w:line="240" w:lineRule="auto"/>
            </w:pPr>
            <w:r>
              <w:t>patient preference/</w:t>
            </w:r>
          </w:p>
        </w:tc>
      </w:tr>
      <w:tr w:rsidR="00E57B6D" w14:paraId="72188A6A" w14:textId="77777777" w:rsidTr="00E57B6D">
        <w:trPr>
          <w:trHeight w:val="485"/>
        </w:trPr>
        <w:tc>
          <w:tcPr>
            <w:tcW w:w="645" w:type="dxa"/>
            <w:tcMar>
              <w:top w:w="100" w:type="dxa"/>
              <w:left w:w="100" w:type="dxa"/>
              <w:bottom w:w="100" w:type="dxa"/>
              <w:right w:w="100" w:type="dxa"/>
            </w:tcMar>
          </w:tcPr>
          <w:p w14:paraId="202031D5" w14:textId="77777777" w:rsidR="00E57B6D" w:rsidRDefault="00E57B6D" w:rsidP="00E57B6D">
            <w:pPr>
              <w:widowControl w:val="0"/>
              <w:pBdr>
                <w:top w:val="nil"/>
                <w:left w:val="nil"/>
                <w:bottom w:val="nil"/>
                <w:right w:val="nil"/>
                <w:between w:val="nil"/>
              </w:pBdr>
              <w:spacing w:after="0" w:line="240" w:lineRule="auto"/>
            </w:pPr>
            <w:r>
              <w:t>19</w:t>
            </w:r>
          </w:p>
        </w:tc>
        <w:tc>
          <w:tcPr>
            <w:tcW w:w="5940" w:type="dxa"/>
            <w:tcMar>
              <w:top w:w="100" w:type="dxa"/>
              <w:left w:w="100" w:type="dxa"/>
              <w:bottom w:w="100" w:type="dxa"/>
              <w:right w:w="100" w:type="dxa"/>
            </w:tcMar>
          </w:tcPr>
          <w:p w14:paraId="0E246A36" w14:textId="77777777" w:rsidR="00E57B6D" w:rsidRDefault="00E57B6D" w:rsidP="00E57B6D">
            <w:pPr>
              <w:widowControl w:val="0"/>
              <w:pBdr>
                <w:top w:val="nil"/>
                <w:left w:val="nil"/>
                <w:bottom w:val="nil"/>
                <w:right w:val="nil"/>
                <w:between w:val="nil"/>
              </w:pBdr>
              <w:spacing w:after="0" w:line="240" w:lineRule="auto"/>
            </w:pPr>
            <w:r>
              <w:t>patient satisfaction/</w:t>
            </w:r>
          </w:p>
        </w:tc>
      </w:tr>
      <w:tr w:rsidR="00E57B6D" w14:paraId="7D66F1CD" w14:textId="77777777" w:rsidTr="00E57B6D">
        <w:trPr>
          <w:trHeight w:val="485"/>
        </w:trPr>
        <w:tc>
          <w:tcPr>
            <w:tcW w:w="645" w:type="dxa"/>
            <w:tcMar>
              <w:top w:w="100" w:type="dxa"/>
              <w:left w:w="100" w:type="dxa"/>
              <w:bottom w:w="100" w:type="dxa"/>
              <w:right w:w="100" w:type="dxa"/>
            </w:tcMar>
          </w:tcPr>
          <w:p w14:paraId="3282F760" w14:textId="77777777" w:rsidR="00E57B6D" w:rsidRDefault="00E57B6D" w:rsidP="00E57B6D">
            <w:pPr>
              <w:widowControl w:val="0"/>
              <w:pBdr>
                <w:top w:val="nil"/>
                <w:left w:val="nil"/>
                <w:bottom w:val="nil"/>
                <w:right w:val="nil"/>
                <w:between w:val="nil"/>
              </w:pBdr>
              <w:spacing w:after="0" w:line="240" w:lineRule="auto"/>
            </w:pPr>
            <w:r>
              <w:t>20</w:t>
            </w:r>
          </w:p>
        </w:tc>
        <w:tc>
          <w:tcPr>
            <w:tcW w:w="5940" w:type="dxa"/>
            <w:tcMar>
              <w:top w:w="100" w:type="dxa"/>
              <w:left w:w="100" w:type="dxa"/>
              <w:bottom w:w="100" w:type="dxa"/>
              <w:right w:w="100" w:type="dxa"/>
            </w:tcMar>
          </w:tcPr>
          <w:p w14:paraId="6558E2E2" w14:textId="77777777" w:rsidR="00E57B6D" w:rsidRDefault="00E57B6D" w:rsidP="00E57B6D">
            <w:pPr>
              <w:widowControl w:val="0"/>
              <w:pBdr>
                <w:top w:val="nil"/>
                <w:left w:val="nil"/>
                <w:bottom w:val="nil"/>
                <w:right w:val="nil"/>
                <w:between w:val="nil"/>
              </w:pBdr>
              <w:spacing w:after="0" w:line="240" w:lineRule="auto"/>
            </w:pPr>
            <w:r>
              <w:t>Perception/</w:t>
            </w:r>
          </w:p>
        </w:tc>
      </w:tr>
      <w:tr w:rsidR="00E57B6D" w14:paraId="005124D1" w14:textId="77777777" w:rsidTr="00E57B6D">
        <w:trPr>
          <w:trHeight w:val="2585"/>
        </w:trPr>
        <w:tc>
          <w:tcPr>
            <w:tcW w:w="645" w:type="dxa"/>
            <w:tcMar>
              <w:top w:w="100" w:type="dxa"/>
              <w:left w:w="100" w:type="dxa"/>
              <w:bottom w:w="100" w:type="dxa"/>
              <w:right w:w="100" w:type="dxa"/>
            </w:tcMar>
          </w:tcPr>
          <w:p w14:paraId="71574B84" w14:textId="77777777" w:rsidR="00E57B6D" w:rsidRDefault="00E57B6D" w:rsidP="00E57B6D">
            <w:pPr>
              <w:widowControl w:val="0"/>
              <w:pBdr>
                <w:top w:val="nil"/>
                <w:left w:val="nil"/>
                <w:bottom w:val="nil"/>
                <w:right w:val="nil"/>
                <w:between w:val="nil"/>
              </w:pBdr>
              <w:spacing w:after="0" w:line="240" w:lineRule="auto"/>
            </w:pPr>
            <w:r>
              <w:t>21</w:t>
            </w:r>
          </w:p>
        </w:tc>
        <w:tc>
          <w:tcPr>
            <w:tcW w:w="5940" w:type="dxa"/>
            <w:tcMar>
              <w:top w:w="100" w:type="dxa"/>
              <w:left w:w="100" w:type="dxa"/>
              <w:bottom w:w="100" w:type="dxa"/>
              <w:right w:w="100" w:type="dxa"/>
            </w:tcMar>
          </w:tcPr>
          <w:p w14:paraId="3CF90582" w14:textId="77777777" w:rsidR="00E57B6D" w:rsidRDefault="00E57B6D" w:rsidP="00E57B6D">
            <w:pPr>
              <w:widowControl w:val="0"/>
              <w:pBdr>
                <w:top w:val="nil"/>
                <w:left w:val="nil"/>
                <w:bottom w:val="nil"/>
                <w:right w:val="nil"/>
                <w:between w:val="nil"/>
              </w:pBdr>
              <w:spacing w:after="0" w:line="240" w:lineRule="auto"/>
            </w:pPr>
            <w:r>
              <w:t>((</w:t>
            </w:r>
            <w:proofErr w:type="spellStart"/>
            <w:r>
              <w:t>acceptabilit</w:t>
            </w:r>
            <w:proofErr w:type="spellEnd"/>
            <w:r>
              <w:t xml:space="preserve">* or acceptance or acceptable or attitude* or belief* or expectation* or intent* or </w:t>
            </w:r>
            <w:proofErr w:type="spellStart"/>
            <w:r>
              <w:t>perceiv</w:t>
            </w:r>
            <w:proofErr w:type="spellEnd"/>
            <w:r>
              <w:t xml:space="preserve">* or perception* or perspective* or prefer* or valuation* or valued or values or views or willing*) adj4 (elicit* or client* or consumer* or female* or health or individual* or man or men or male$1 or participant* or patient* or people* or person* or public* or respondent* or </w:t>
            </w:r>
            <w:proofErr w:type="spellStart"/>
            <w:r>
              <w:t>screenee</w:t>
            </w:r>
            <w:proofErr w:type="spellEnd"/>
            <w:r>
              <w:t xml:space="preserve">* or smoker* or stated or user* or </w:t>
            </w:r>
            <w:proofErr w:type="spellStart"/>
            <w:r>
              <w:t>wom#n</w:t>
            </w:r>
            <w:proofErr w:type="spellEnd"/>
            <w:r>
              <w:t>)).</w:t>
            </w:r>
            <w:proofErr w:type="spellStart"/>
            <w:r>
              <w:t>ti,ab,kf</w:t>
            </w:r>
            <w:proofErr w:type="spellEnd"/>
            <w:r>
              <w:t>.</w:t>
            </w:r>
          </w:p>
        </w:tc>
      </w:tr>
      <w:tr w:rsidR="00E57B6D" w14:paraId="217D5CF6" w14:textId="77777777" w:rsidTr="00E57B6D">
        <w:trPr>
          <w:trHeight w:val="755"/>
        </w:trPr>
        <w:tc>
          <w:tcPr>
            <w:tcW w:w="645" w:type="dxa"/>
            <w:tcMar>
              <w:top w:w="100" w:type="dxa"/>
              <w:left w:w="100" w:type="dxa"/>
              <w:bottom w:w="100" w:type="dxa"/>
              <w:right w:w="100" w:type="dxa"/>
            </w:tcMar>
          </w:tcPr>
          <w:p w14:paraId="43FE0C70" w14:textId="77777777" w:rsidR="00E57B6D" w:rsidRDefault="00E57B6D" w:rsidP="00E57B6D">
            <w:pPr>
              <w:widowControl w:val="0"/>
              <w:pBdr>
                <w:top w:val="nil"/>
                <w:left w:val="nil"/>
                <w:bottom w:val="nil"/>
                <w:right w:val="nil"/>
                <w:between w:val="nil"/>
              </w:pBdr>
              <w:spacing w:after="0" w:line="240" w:lineRule="auto"/>
            </w:pPr>
            <w:r>
              <w:t>22</w:t>
            </w:r>
          </w:p>
        </w:tc>
        <w:tc>
          <w:tcPr>
            <w:tcW w:w="5940" w:type="dxa"/>
            <w:tcMar>
              <w:top w:w="100" w:type="dxa"/>
              <w:left w:w="100" w:type="dxa"/>
              <w:bottom w:w="100" w:type="dxa"/>
              <w:right w:w="100" w:type="dxa"/>
            </w:tcMar>
          </w:tcPr>
          <w:p w14:paraId="04300C78" w14:textId="77777777" w:rsidR="00E57B6D" w:rsidRDefault="00E57B6D" w:rsidP="00E57B6D">
            <w:pPr>
              <w:widowControl w:val="0"/>
              <w:pBdr>
                <w:top w:val="nil"/>
                <w:left w:val="nil"/>
                <w:bottom w:val="nil"/>
                <w:right w:val="nil"/>
                <w:between w:val="nil"/>
              </w:pBdr>
              <w:spacing w:after="0" w:line="240" w:lineRule="auto"/>
            </w:pPr>
            <w:r>
              <w:t xml:space="preserve">((choice* or </w:t>
            </w:r>
            <w:proofErr w:type="spellStart"/>
            <w:r>
              <w:t>choos</w:t>
            </w:r>
            <w:proofErr w:type="spellEnd"/>
            <w:r>
              <w:t>*) adj2 (</w:t>
            </w:r>
            <w:proofErr w:type="spellStart"/>
            <w:r>
              <w:t>behavio?r</w:t>
            </w:r>
            <w:proofErr w:type="spellEnd"/>
            <w:r>
              <w:t>* or discrete or experiment*)).</w:t>
            </w:r>
            <w:proofErr w:type="spellStart"/>
            <w:r>
              <w:t>ti,ab,kf</w:t>
            </w:r>
            <w:proofErr w:type="spellEnd"/>
            <w:r>
              <w:t>.</w:t>
            </w:r>
          </w:p>
        </w:tc>
      </w:tr>
      <w:tr w:rsidR="00E57B6D" w14:paraId="642B66F5" w14:textId="77777777" w:rsidTr="00E57B6D">
        <w:trPr>
          <w:trHeight w:val="1280"/>
        </w:trPr>
        <w:tc>
          <w:tcPr>
            <w:tcW w:w="645" w:type="dxa"/>
            <w:tcMar>
              <w:top w:w="100" w:type="dxa"/>
              <w:left w:w="100" w:type="dxa"/>
              <w:bottom w:w="100" w:type="dxa"/>
              <w:right w:w="100" w:type="dxa"/>
            </w:tcMar>
          </w:tcPr>
          <w:p w14:paraId="61640D7A" w14:textId="77777777" w:rsidR="00E57B6D" w:rsidRDefault="00E57B6D" w:rsidP="00E57B6D">
            <w:pPr>
              <w:widowControl w:val="0"/>
              <w:pBdr>
                <w:top w:val="nil"/>
                <w:left w:val="nil"/>
                <w:bottom w:val="nil"/>
                <w:right w:val="nil"/>
                <w:between w:val="nil"/>
              </w:pBdr>
              <w:spacing w:after="0" w:line="240" w:lineRule="auto"/>
            </w:pPr>
            <w:r>
              <w:t>23</w:t>
            </w:r>
          </w:p>
        </w:tc>
        <w:tc>
          <w:tcPr>
            <w:tcW w:w="5940" w:type="dxa"/>
            <w:tcMar>
              <w:top w:w="100" w:type="dxa"/>
              <w:left w:w="100" w:type="dxa"/>
              <w:bottom w:w="100" w:type="dxa"/>
              <w:right w:w="100" w:type="dxa"/>
            </w:tcMar>
          </w:tcPr>
          <w:p w14:paraId="5665DF6E" w14:textId="77777777" w:rsidR="00E57B6D" w:rsidRDefault="00E57B6D" w:rsidP="00E57B6D">
            <w:pPr>
              <w:widowControl w:val="0"/>
              <w:pBdr>
                <w:top w:val="nil"/>
                <w:left w:val="nil"/>
                <w:bottom w:val="nil"/>
                <w:right w:val="nil"/>
                <w:between w:val="nil"/>
              </w:pBdr>
              <w:spacing w:after="0" w:line="240" w:lineRule="auto"/>
            </w:pPr>
            <w:r>
              <w:t>(conjoint adj3 (</w:t>
            </w:r>
            <w:proofErr w:type="spellStart"/>
            <w:r>
              <w:t>analy</w:t>
            </w:r>
            <w:proofErr w:type="spellEnd"/>
            <w:r>
              <w:t>* or design* or evaluation or exercise* or experiment* or studies or study or survey* or task* or valuation or value* or valuing)).</w:t>
            </w:r>
            <w:proofErr w:type="spellStart"/>
            <w:r>
              <w:t>ti,ab,kf</w:t>
            </w:r>
            <w:proofErr w:type="spellEnd"/>
            <w:r>
              <w:t>.</w:t>
            </w:r>
          </w:p>
        </w:tc>
      </w:tr>
      <w:tr w:rsidR="00E57B6D" w14:paraId="383AC594" w14:textId="77777777" w:rsidTr="00E57B6D">
        <w:trPr>
          <w:trHeight w:val="755"/>
        </w:trPr>
        <w:tc>
          <w:tcPr>
            <w:tcW w:w="645" w:type="dxa"/>
            <w:tcMar>
              <w:top w:w="100" w:type="dxa"/>
              <w:left w:w="100" w:type="dxa"/>
              <w:bottom w:w="100" w:type="dxa"/>
              <w:right w:w="100" w:type="dxa"/>
            </w:tcMar>
          </w:tcPr>
          <w:p w14:paraId="7019AE33" w14:textId="77777777" w:rsidR="00E57B6D" w:rsidRDefault="00E57B6D" w:rsidP="00E57B6D">
            <w:pPr>
              <w:widowControl w:val="0"/>
              <w:pBdr>
                <w:top w:val="nil"/>
                <w:left w:val="nil"/>
                <w:bottom w:val="nil"/>
                <w:right w:val="nil"/>
                <w:between w:val="nil"/>
              </w:pBdr>
              <w:spacing w:after="0" w:line="240" w:lineRule="auto"/>
            </w:pPr>
            <w:r>
              <w:t>24</w:t>
            </w:r>
          </w:p>
        </w:tc>
        <w:tc>
          <w:tcPr>
            <w:tcW w:w="5940" w:type="dxa"/>
            <w:tcMar>
              <w:top w:w="100" w:type="dxa"/>
              <w:left w:w="100" w:type="dxa"/>
              <w:bottom w:w="100" w:type="dxa"/>
              <w:right w:w="100" w:type="dxa"/>
            </w:tcMar>
          </w:tcPr>
          <w:p w14:paraId="243CDBA1" w14:textId="77777777" w:rsidR="00E57B6D" w:rsidRDefault="00E57B6D" w:rsidP="00E57B6D">
            <w:pPr>
              <w:widowControl w:val="0"/>
              <w:pBdr>
                <w:top w:val="nil"/>
                <w:left w:val="nil"/>
                <w:bottom w:val="nil"/>
                <w:right w:val="nil"/>
                <w:between w:val="nil"/>
              </w:pBdr>
              <w:spacing w:after="0" w:line="240" w:lineRule="auto"/>
            </w:pPr>
            <w:r>
              <w:t>(contingent adj3 (</w:t>
            </w:r>
            <w:proofErr w:type="spellStart"/>
            <w:r>
              <w:t>analy</w:t>
            </w:r>
            <w:proofErr w:type="spellEnd"/>
            <w:r>
              <w:t>* or design* or evaluation or valuation or value* or valuing)).</w:t>
            </w:r>
            <w:proofErr w:type="spellStart"/>
            <w:r>
              <w:t>ti,ab,kf</w:t>
            </w:r>
            <w:proofErr w:type="spellEnd"/>
            <w:r>
              <w:t>.</w:t>
            </w:r>
          </w:p>
        </w:tc>
      </w:tr>
      <w:tr w:rsidR="00E57B6D" w14:paraId="304B8E87" w14:textId="77777777" w:rsidTr="00E57B6D">
        <w:trPr>
          <w:trHeight w:val="755"/>
        </w:trPr>
        <w:tc>
          <w:tcPr>
            <w:tcW w:w="645" w:type="dxa"/>
            <w:tcMar>
              <w:top w:w="100" w:type="dxa"/>
              <w:left w:w="100" w:type="dxa"/>
              <w:bottom w:w="100" w:type="dxa"/>
              <w:right w:w="100" w:type="dxa"/>
            </w:tcMar>
          </w:tcPr>
          <w:p w14:paraId="41BA86FF" w14:textId="77777777" w:rsidR="00E57B6D" w:rsidRDefault="00E57B6D" w:rsidP="00E57B6D">
            <w:pPr>
              <w:widowControl w:val="0"/>
              <w:pBdr>
                <w:top w:val="nil"/>
                <w:left w:val="nil"/>
                <w:bottom w:val="nil"/>
                <w:right w:val="nil"/>
                <w:between w:val="nil"/>
              </w:pBdr>
              <w:spacing w:after="0" w:line="240" w:lineRule="auto"/>
            </w:pPr>
            <w:r>
              <w:t>25</w:t>
            </w:r>
          </w:p>
        </w:tc>
        <w:tc>
          <w:tcPr>
            <w:tcW w:w="5940" w:type="dxa"/>
            <w:tcMar>
              <w:top w:w="100" w:type="dxa"/>
              <w:left w:w="100" w:type="dxa"/>
              <w:bottom w:w="100" w:type="dxa"/>
              <w:right w:w="100" w:type="dxa"/>
            </w:tcMar>
          </w:tcPr>
          <w:p w14:paraId="2BD9C260" w14:textId="77777777" w:rsidR="00E57B6D" w:rsidRDefault="00E57B6D" w:rsidP="00E57B6D">
            <w:pPr>
              <w:widowControl w:val="0"/>
              <w:pBdr>
                <w:top w:val="nil"/>
                <w:left w:val="nil"/>
                <w:bottom w:val="nil"/>
                <w:right w:val="nil"/>
                <w:between w:val="nil"/>
              </w:pBdr>
              <w:spacing w:after="0" w:line="240" w:lineRule="auto"/>
            </w:pPr>
            <w:r>
              <w:t xml:space="preserve">(decision* adj (board$1 or certain* or conflict* or </w:t>
            </w:r>
            <w:proofErr w:type="spellStart"/>
            <w:r>
              <w:t>dissatisf</w:t>
            </w:r>
            <w:proofErr w:type="spellEnd"/>
            <w:r>
              <w:t xml:space="preserve">* or </w:t>
            </w:r>
            <w:proofErr w:type="spellStart"/>
            <w:r>
              <w:t>satisf</w:t>
            </w:r>
            <w:proofErr w:type="spellEnd"/>
            <w:r>
              <w:t>* or uncertain*)).</w:t>
            </w:r>
            <w:proofErr w:type="spellStart"/>
            <w:r>
              <w:t>ti,ab,kf</w:t>
            </w:r>
            <w:proofErr w:type="spellEnd"/>
            <w:r>
              <w:t>.</w:t>
            </w:r>
          </w:p>
        </w:tc>
      </w:tr>
      <w:tr w:rsidR="00E57B6D" w14:paraId="2BFB2CA4" w14:textId="77777777" w:rsidTr="00E57B6D">
        <w:trPr>
          <w:trHeight w:val="755"/>
        </w:trPr>
        <w:tc>
          <w:tcPr>
            <w:tcW w:w="645" w:type="dxa"/>
            <w:tcMar>
              <w:top w:w="100" w:type="dxa"/>
              <w:left w:w="100" w:type="dxa"/>
              <w:bottom w:w="100" w:type="dxa"/>
              <w:right w:w="100" w:type="dxa"/>
            </w:tcMar>
          </w:tcPr>
          <w:p w14:paraId="5DA7A57C" w14:textId="77777777" w:rsidR="00E57B6D" w:rsidRDefault="00E57B6D" w:rsidP="00E57B6D">
            <w:pPr>
              <w:widowControl w:val="0"/>
              <w:pBdr>
                <w:top w:val="nil"/>
                <w:left w:val="nil"/>
                <w:bottom w:val="nil"/>
                <w:right w:val="nil"/>
                <w:between w:val="nil"/>
              </w:pBdr>
              <w:spacing w:after="0" w:line="240" w:lineRule="auto"/>
            </w:pPr>
            <w:r>
              <w:t>26</w:t>
            </w:r>
          </w:p>
        </w:tc>
        <w:tc>
          <w:tcPr>
            <w:tcW w:w="5940" w:type="dxa"/>
            <w:tcMar>
              <w:top w:w="100" w:type="dxa"/>
              <w:left w:w="100" w:type="dxa"/>
              <w:bottom w:w="100" w:type="dxa"/>
              <w:right w:w="100" w:type="dxa"/>
            </w:tcMar>
          </w:tcPr>
          <w:p w14:paraId="03847B17" w14:textId="77777777" w:rsidR="00E57B6D" w:rsidRDefault="00E57B6D" w:rsidP="00E57B6D">
            <w:pPr>
              <w:widowControl w:val="0"/>
              <w:pBdr>
                <w:top w:val="nil"/>
                <w:left w:val="nil"/>
                <w:bottom w:val="nil"/>
                <w:right w:val="nil"/>
                <w:between w:val="nil"/>
              </w:pBdr>
              <w:spacing w:after="0" w:line="240" w:lineRule="auto"/>
            </w:pPr>
            <w:r>
              <w:t xml:space="preserve">(decision* adj2 (aid$1 or </w:t>
            </w:r>
            <w:proofErr w:type="spellStart"/>
            <w:r>
              <w:t>mak</w:t>
            </w:r>
            <w:proofErr w:type="spellEnd"/>
            <w:r>
              <w:t>* or needs or support* or tool*)).</w:t>
            </w:r>
            <w:proofErr w:type="spellStart"/>
            <w:r>
              <w:t>ti,ab,kf</w:t>
            </w:r>
            <w:proofErr w:type="spellEnd"/>
            <w:r>
              <w:t>.</w:t>
            </w:r>
          </w:p>
        </w:tc>
      </w:tr>
      <w:tr w:rsidR="00E57B6D" w14:paraId="33D772CD" w14:textId="77777777" w:rsidTr="00E57B6D">
        <w:trPr>
          <w:trHeight w:val="485"/>
        </w:trPr>
        <w:tc>
          <w:tcPr>
            <w:tcW w:w="645" w:type="dxa"/>
            <w:tcMar>
              <w:top w:w="100" w:type="dxa"/>
              <w:left w:w="100" w:type="dxa"/>
              <w:bottom w:w="100" w:type="dxa"/>
              <w:right w:w="100" w:type="dxa"/>
            </w:tcMar>
          </w:tcPr>
          <w:p w14:paraId="5DEC4EF7" w14:textId="77777777" w:rsidR="00E57B6D" w:rsidRDefault="00E57B6D" w:rsidP="00E57B6D">
            <w:pPr>
              <w:widowControl w:val="0"/>
              <w:pBdr>
                <w:top w:val="nil"/>
                <w:left w:val="nil"/>
                <w:bottom w:val="nil"/>
                <w:right w:val="nil"/>
                <w:between w:val="nil"/>
              </w:pBdr>
              <w:spacing w:after="0" w:line="240" w:lineRule="auto"/>
            </w:pPr>
            <w:r>
              <w:t>27</w:t>
            </w:r>
          </w:p>
        </w:tc>
        <w:tc>
          <w:tcPr>
            <w:tcW w:w="5940" w:type="dxa"/>
            <w:tcMar>
              <w:top w:w="100" w:type="dxa"/>
              <w:left w:w="100" w:type="dxa"/>
              <w:bottom w:w="100" w:type="dxa"/>
              <w:right w:w="100" w:type="dxa"/>
            </w:tcMar>
          </w:tcPr>
          <w:p w14:paraId="4D9E4D32" w14:textId="77777777" w:rsidR="00E57B6D" w:rsidRDefault="00E57B6D" w:rsidP="00E57B6D">
            <w:pPr>
              <w:widowControl w:val="0"/>
              <w:pBdr>
                <w:top w:val="nil"/>
                <w:left w:val="nil"/>
                <w:bottom w:val="nil"/>
                <w:right w:val="nil"/>
                <w:between w:val="nil"/>
              </w:pBdr>
              <w:spacing w:after="0" w:line="240" w:lineRule="auto"/>
            </w:pPr>
            <w:r>
              <w:t>(decision* adj5 balance).</w:t>
            </w:r>
            <w:proofErr w:type="spellStart"/>
            <w:r>
              <w:t>ti,ab,kf</w:t>
            </w:r>
            <w:proofErr w:type="spellEnd"/>
            <w:r>
              <w:t>.</w:t>
            </w:r>
          </w:p>
        </w:tc>
      </w:tr>
      <w:tr w:rsidR="00E57B6D" w14:paraId="61E9621A" w14:textId="77777777" w:rsidTr="00E57B6D">
        <w:trPr>
          <w:trHeight w:val="485"/>
        </w:trPr>
        <w:tc>
          <w:tcPr>
            <w:tcW w:w="645" w:type="dxa"/>
            <w:tcMar>
              <w:top w:w="100" w:type="dxa"/>
              <w:left w:w="100" w:type="dxa"/>
              <w:bottom w:w="100" w:type="dxa"/>
              <w:right w:w="100" w:type="dxa"/>
            </w:tcMar>
          </w:tcPr>
          <w:p w14:paraId="6B5BDF16" w14:textId="77777777" w:rsidR="00E57B6D" w:rsidRDefault="00E57B6D" w:rsidP="00E57B6D">
            <w:pPr>
              <w:widowControl w:val="0"/>
              <w:pBdr>
                <w:top w:val="nil"/>
                <w:left w:val="nil"/>
                <w:bottom w:val="nil"/>
                <w:right w:val="nil"/>
                <w:between w:val="nil"/>
              </w:pBdr>
              <w:spacing w:after="0" w:line="240" w:lineRule="auto"/>
            </w:pPr>
            <w:r>
              <w:lastRenderedPageBreak/>
              <w:t>28</w:t>
            </w:r>
          </w:p>
        </w:tc>
        <w:tc>
          <w:tcPr>
            <w:tcW w:w="5940" w:type="dxa"/>
            <w:tcMar>
              <w:top w:w="100" w:type="dxa"/>
              <w:left w:w="100" w:type="dxa"/>
              <w:bottom w:w="100" w:type="dxa"/>
              <w:right w:w="100" w:type="dxa"/>
            </w:tcMar>
          </w:tcPr>
          <w:p w14:paraId="3E8A4D2C" w14:textId="77777777" w:rsidR="00E57B6D" w:rsidRDefault="00E57B6D" w:rsidP="00E57B6D">
            <w:pPr>
              <w:widowControl w:val="0"/>
              <w:pBdr>
                <w:top w:val="nil"/>
                <w:left w:val="nil"/>
                <w:bottom w:val="nil"/>
                <w:right w:val="nil"/>
                <w:between w:val="nil"/>
              </w:pBdr>
              <w:spacing w:after="0" w:line="240" w:lineRule="auto"/>
            </w:pPr>
            <w:r>
              <w:t>(ranking or rating).</w:t>
            </w:r>
            <w:proofErr w:type="spellStart"/>
            <w:r>
              <w:t>ti,ab,kf</w:t>
            </w:r>
            <w:proofErr w:type="spellEnd"/>
            <w:r>
              <w:t>.</w:t>
            </w:r>
          </w:p>
        </w:tc>
      </w:tr>
      <w:tr w:rsidR="00E57B6D" w14:paraId="010F5DB4" w14:textId="77777777" w:rsidTr="00E57B6D">
        <w:trPr>
          <w:trHeight w:val="2060"/>
        </w:trPr>
        <w:tc>
          <w:tcPr>
            <w:tcW w:w="645" w:type="dxa"/>
            <w:tcMar>
              <w:top w:w="100" w:type="dxa"/>
              <w:left w:w="100" w:type="dxa"/>
              <w:bottom w:w="100" w:type="dxa"/>
              <w:right w:w="100" w:type="dxa"/>
            </w:tcMar>
          </w:tcPr>
          <w:p w14:paraId="51655DA1" w14:textId="77777777" w:rsidR="00E57B6D" w:rsidRDefault="00E57B6D" w:rsidP="00E57B6D">
            <w:pPr>
              <w:widowControl w:val="0"/>
              <w:pBdr>
                <w:top w:val="nil"/>
                <w:left w:val="nil"/>
                <w:bottom w:val="nil"/>
                <w:right w:val="nil"/>
                <w:between w:val="nil"/>
              </w:pBdr>
              <w:spacing w:after="0" w:line="240" w:lineRule="auto"/>
            </w:pPr>
            <w:r>
              <w:t>29</w:t>
            </w:r>
          </w:p>
        </w:tc>
        <w:tc>
          <w:tcPr>
            <w:tcW w:w="5940" w:type="dxa"/>
            <w:tcMar>
              <w:top w:w="100" w:type="dxa"/>
              <w:left w:w="100" w:type="dxa"/>
              <w:bottom w:w="100" w:type="dxa"/>
              <w:right w:w="100" w:type="dxa"/>
            </w:tcMar>
          </w:tcPr>
          <w:p w14:paraId="38C5CFB1" w14:textId="77777777" w:rsidR="00E57B6D" w:rsidRDefault="00E57B6D" w:rsidP="00E57B6D">
            <w:pPr>
              <w:widowControl w:val="0"/>
              <w:pBdr>
                <w:top w:val="nil"/>
                <w:left w:val="nil"/>
                <w:bottom w:val="nil"/>
                <w:right w:val="nil"/>
                <w:between w:val="nil"/>
              </w:pBdr>
              <w:spacing w:after="0" w:line="240" w:lineRule="auto"/>
            </w:pPr>
            <w:r>
              <w:t>(("LCS" or screen*) adj4 (</w:t>
            </w:r>
            <w:proofErr w:type="spellStart"/>
            <w:r>
              <w:t>acceptabilit</w:t>
            </w:r>
            <w:proofErr w:type="spellEnd"/>
            <w:r>
              <w:t xml:space="preserve">*or acceptance or acceptable or agree* or attitude* or </w:t>
            </w:r>
            <w:proofErr w:type="spellStart"/>
            <w:r>
              <w:t>behavio?r</w:t>
            </w:r>
            <w:proofErr w:type="spellEnd"/>
            <w:r>
              <w:t xml:space="preserve">* or belief* or choice* or </w:t>
            </w:r>
            <w:proofErr w:type="spellStart"/>
            <w:r>
              <w:t>choos</w:t>
            </w:r>
            <w:proofErr w:type="spellEnd"/>
            <w:r>
              <w:t xml:space="preserve">* or </w:t>
            </w:r>
            <w:proofErr w:type="spellStart"/>
            <w:r>
              <w:t>decid</w:t>
            </w:r>
            <w:proofErr w:type="spellEnd"/>
            <w:r>
              <w:t xml:space="preserve">* or decision* or </w:t>
            </w:r>
            <w:proofErr w:type="spellStart"/>
            <w:r>
              <w:t>declin</w:t>
            </w:r>
            <w:proofErr w:type="spellEnd"/>
            <w:r>
              <w:t xml:space="preserve">* or expectation* or </w:t>
            </w:r>
            <w:proofErr w:type="spellStart"/>
            <w:r>
              <w:t>inclin</w:t>
            </w:r>
            <w:proofErr w:type="spellEnd"/>
            <w:r>
              <w:t xml:space="preserve">* or intending or intent* or </w:t>
            </w:r>
            <w:proofErr w:type="spellStart"/>
            <w:r>
              <w:t>perceiv</w:t>
            </w:r>
            <w:proofErr w:type="spellEnd"/>
            <w:r>
              <w:t>* or perception* or perspective* or prefer*or propensity or pursue or values or views or willing*)).</w:t>
            </w:r>
            <w:proofErr w:type="spellStart"/>
            <w:r>
              <w:t>ti,ab,kf</w:t>
            </w:r>
            <w:proofErr w:type="spellEnd"/>
            <w:r>
              <w:t>.</w:t>
            </w:r>
          </w:p>
        </w:tc>
      </w:tr>
      <w:tr w:rsidR="00E57B6D" w14:paraId="2F62E22B" w14:textId="77777777" w:rsidTr="00E57B6D">
        <w:trPr>
          <w:trHeight w:val="485"/>
        </w:trPr>
        <w:tc>
          <w:tcPr>
            <w:tcW w:w="645" w:type="dxa"/>
            <w:tcMar>
              <w:top w:w="100" w:type="dxa"/>
              <w:left w:w="100" w:type="dxa"/>
              <w:bottom w:w="100" w:type="dxa"/>
              <w:right w:w="100" w:type="dxa"/>
            </w:tcMar>
          </w:tcPr>
          <w:p w14:paraId="458A6229" w14:textId="77777777" w:rsidR="00E57B6D" w:rsidRDefault="00E57B6D" w:rsidP="00E57B6D">
            <w:pPr>
              <w:widowControl w:val="0"/>
              <w:pBdr>
                <w:top w:val="nil"/>
                <w:left w:val="nil"/>
                <w:bottom w:val="nil"/>
                <w:right w:val="nil"/>
                <w:between w:val="nil"/>
              </w:pBdr>
              <w:spacing w:after="0" w:line="240" w:lineRule="auto"/>
            </w:pPr>
            <w:r>
              <w:t>30</w:t>
            </w:r>
          </w:p>
        </w:tc>
        <w:tc>
          <w:tcPr>
            <w:tcW w:w="5940" w:type="dxa"/>
            <w:tcMar>
              <w:top w:w="100" w:type="dxa"/>
              <w:left w:w="100" w:type="dxa"/>
              <w:bottom w:w="100" w:type="dxa"/>
              <w:right w:w="100" w:type="dxa"/>
            </w:tcMar>
          </w:tcPr>
          <w:p w14:paraId="68E49955" w14:textId="77777777" w:rsidR="00E57B6D" w:rsidRDefault="00E57B6D" w:rsidP="00E57B6D">
            <w:pPr>
              <w:widowControl w:val="0"/>
              <w:pBdr>
                <w:top w:val="nil"/>
                <w:left w:val="nil"/>
                <w:bottom w:val="nil"/>
                <w:right w:val="nil"/>
                <w:between w:val="nil"/>
              </w:pBdr>
              <w:spacing w:after="0" w:line="240" w:lineRule="auto"/>
            </w:pPr>
            <w:r>
              <w:t>(tradeoff* or trade-off*).</w:t>
            </w:r>
            <w:proofErr w:type="spellStart"/>
            <w:r>
              <w:t>ti,ab,kf</w:t>
            </w:r>
            <w:proofErr w:type="spellEnd"/>
            <w:r>
              <w:t>.</w:t>
            </w:r>
          </w:p>
        </w:tc>
      </w:tr>
      <w:tr w:rsidR="00E57B6D" w14:paraId="31956451" w14:textId="77777777" w:rsidTr="00E57B6D">
        <w:trPr>
          <w:trHeight w:val="485"/>
        </w:trPr>
        <w:tc>
          <w:tcPr>
            <w:tcW w:w="645" w:type="dxa"/>
            <w:tcMar>
              <w:top w:w="100" w:type="dxa"/>
              <w:left w:w="100" w:type="dxa"/>
              <w:bottom w:w="100" w:type="dxa"/>
              <w:right w:w="100" w:type="dxa"/>
            </w:tcMar>
          </w:tcPr>
          <w:p w14:paraId="7F8B4E27" w14:textId="77777777" w:rsidR="00E57B6D" w:rsidRDefault="00E57B6D" w:rsidP="00E57B6D">
            <w:pPr>
              <w:widowControl w:val="0"/>
              <w:pBdr>
                <w:top w:val="nil"/>
                <w:left w:val="nil"/>
                <w:bottom w:val="nil"/>
                <w:right w:val="nil"/>
                <w:between w:val="nil"/>
              </w:pBdr>
              <w:spacing w:after="0" w:line="240" w:lineRule="auto"/>
            </w:pPr>
            <w:r>
              <w:t>31</w:t>
            </w:r>
          </w:p>
        </w:tc>
        <w:tc>
          <w:tcPr>
            <w:tcW w:w="5940" w:type="dxa"/>
            <w:tcMar>
              <w:top w:w="100" w:type="dxa"/>
              <w:left w:w="100" w:type="dxa"/>
              <w:bottom w:w="100" w:type="dxa"/>
              <w:right w:w="100" w:type="dxa"/>
            </w:tcMar>
          </w:tcPr>
          <w:p w14:paraId="1E4239C3" w14:textId="77777777" w:rsidR="00E57B6D" w:rsidRDefault="00E57B6D" w:rsidP="00E57B6D">
            <w:pPr>
              <w:widowControl w:val="0"/>
              <w:pBdr>
                <w:top w:val="nil"/>
                <w:left w:val="nil"/>
                <w:bottom w:val="nil"/>
                <w:right w:val="nil"/>
                <w:between w:val="nil"/>
              </w:pBdr>
              <w:spacing w:after="0" w:line="240" w:lineRule="auto"/>
            </w:pPr>
            <w:r>
              <w:t>or/9-30</w:t>
            </w:r>
          </w:p>
        </w:tc>
      </w:tr>
      <w:tr w:rsidR="00E57B6D" w14:paraId="3FD5BA2D" w14:textId="77777777" w:rsidTr="00E57B6D">
        <w:trPr>
          <w:trHeight w:val="755"/>
        </w:trPr>
        <w:tc>
          <w:tcPr>
            <w:tcW w:w="645" w:type="dxa"/>
            <w:tcMar>
              <w:top w:w="100" w:type="dxa"/>
              <w:left w:w="100" w:type="dxa"/>
              <w:bottom w:w="100" w:type="dxa"/>
              <w:right w:w="100" w:type="dxa"/>
            </w:tcMar>
          </w:tcPr>
          <w:p w14:paraId="4B36534A" w14:textId="77777777" w:rsidR="00E57B6D" w:rsidRDefault="00E57B6D" w:rsidP="00E57B6D">
            <w:pPr>
              <w:widowControl w:val="0"/>
              <w:pBdr>
                <w:top w:val="nil"/>
                <w:left w:val="nil"/>
                <w:bottom w:val="nil"/>
                <w:right w:val="nil"/>
                <w:between w:val="nil"/>
              </w:pBdr>
              <w:spacing w:after="0" w:line="240" w:lineRule="auto"/>
            </w:pPr>
            <w:r>
              <w:t>32</w:t>
            </w:r>
          </w:p>
        </w:tc>
        <w:tc>
          <w:tcPr>
            <w:tcW w:w="5940" w:type="dxa"/>
            <w:tcMar>
              <w:top w:w="100" w:type="dxa"/>
              <w:left w:w="100" w:type="dxa"/>
              <w:bottom w:w="100" w:type="dxa"/>
              <w:right w:w="100" w:type="dxa"/>
            </w:tcMar>
          </w:tcPr>
          <w:p w14:paraId="7E260BE1" w14:textId="77777777" w:rsidR="00E57B6D" w:rsidRDefault="00E57B6D" w:rsidP="00E57B6D">
            <w:pPr>
              <w:widowControl w:val="0"/>
              <w:pBdr>
                <w:top w:val="nil"/>
                <w:left w:val="nil"/>
                <w:bottom w:val="nil"/>
                <w:right w:val="nil"/>
                <w:between w:val="nil"/>
              </w:pBdr>
              <w:spacing w:after="0" w:line="240" w:lineRule="auto"/>
            </w:pPr>
            <w:r>
              <w:t>8 and 31</w:t>
            </w:r>
          </w:p>
        </w:tc>
      </w:tr>
      <w:tr w:rsidR="00E57B6D" w14:paraId="04FEF3B8" w14:textId="77777777" w:rsidTr="00E57B6D">
        <w:trPr>
          <w:trHeight w:val="755"/>
        </w:trPr>
        <w:tc>
          <w:tcPr>
            <w:tcW w:w="645" w:type="dxa"/>
            <w:tcMar>
              <w:top w:w="100" w:type="dxa"/>
              <w:left w:w="100" w:type="dxa"/>
              <w:bottom w:w="100" w:type="dxa"/>
              <w:right w:w="100" w:type="dxa"/>
            </w:tcMar>
          </w:tcPr>
          <w:p w14:paraId="05542F70" w14:textId="77777777" w:rsidR="00E57B6D" w:rsidRDefault="00E57B6D" w:rsidP="00E57B6D">
            <w:pPr>
              <w:widowControl w:val="0"/>
              <w:pBdr>
                <w:top w:val="nil"/>
                <w:left w:val="nil"/>
                <w:bottom w:val="nil"/>
                <w:right w:val="nil"/>
                <w:between w:val="nil"/>
              </w:pBdr>
              <w:spacing w:after="0" w:line="240" w:lineRule="auto"/>
            </w:pPr>
            <w:r>
              <w:t>33</w:t>
            </w:r>
          </w:p>
        </w:tc>
        <w:tc>
          <w:tcPr>
            <w:tcW w:w="5940" w:type="dxa"/>
            <w:tcMar>
              <w:top w:w="100" w:type="dxa"/>
              <w:left w:w="100" w:type="dxa"/>
              <w:bottom w:w="100" w:type="dxa"/>
              <w:right w:w="100" w:type="dxa"/>
            </w:tcMar>
          </w:tcPr>
          <w:p w14:paraId="09AC7C0F" w14:textId="77777777" w:rsidR="00E57B6D" w:rsidRDefault="00E57B6D" w:rsidP="00E57B6D">
            <w:pPr>
              <w:widowControl w:val="0"/>
              <w:pBdr>
                <w:top w:val="nil"/>
                <w:left w:val="nil"/>
                <w:bottom w:val="nil"/>
                <w:right w:val="nil"/>
                <w:between w:val="nil"/>
              </w:pBdr>
              <w:spacing w:after="0" w:line="240" w:lineRule="auto"/>
            </w:pPr>
            <w:r>
              <w:t>(Case Reports.pt. or (case report? or case study or case studies).</w:t>
            </w:r>
            <w:proofErr w:type="spellStart"/>
            <w:r>
              <w:t>ti</w:t>
            </w:r>
            <w:proofErr w:type="spellEnd"/>
            <w:r>
              <w:t>.) not (review* or trial*).</w:t>
            </w:r>
            <w:proofErr w:type="spellStart"/>
            <w:r>
              <w:t>ti,ab,kf,hw</w:t>
            </w:r>
            <w:proofErr w:type="spellEnd"/>
            <w:r>
              <w:t>.</w:t>
            </w:r>
          </w:p>
        </w:tc>
      </w:tr>
      <w:tr w:rsidR="00E57B6D" w14:paraId="336D5765" w14:textId="77777777" w:rsidTr="00E57B6D">
        <w:trPr>
          <w:trHeight w:val="755"/>
        </w:trPr>
        <w:tc>
          <w:tcPr>
            <w:tcW w:w="645" w:type="dxa"/>
            <w:tcMar>
              <w:top w:w="100" w:type="dxa"/>
              <w:left w:w="100" w:type="dxa"/>
              <w:bottom w:w="100" w:type="dxa"/>
              <w:right w:w="100" w:type="dxa"/>
            </w:tcMar>
          </w:tcPr>
          <w:p w14:paraId="43D88EE5" w14:textId="77777777" w:rsidR="00E57B6D" w:rsidRDefault="00E57B6D" w:rsidP="00E57B6D">
            <w:pPr>
              <w:widowControl w:val="0"/>
              <w:pBdr>
                <w:top w:val="nil"/>
                <w:left w:val="nil"/>
                <w:bottom w:val="nil"/>
                <w:right w:val="nil"/>
                <w:between w:val="nil"/>
              </w:pBdr>
              <w:spacing w:after="0" w:line="240" w:lineRule="auto"/>
            </w:pPr>
            <w:r>
              <w:t>34</w:t>
            </w:r>
          </w:p>
        </w:tc>
        <w:tc>
          <w:tcPr>
            <w:tcW w:w="5940" w:type="dxa"/>
            <w:tcMar>
              <w:top w:w="100" w:type="dxa"/>
              <w:left w:w="100" w:type="dxa"/>
              <w:bottom w:w="100" w:type="dxa"/>
              <w:right w:w="100" w:type="dxa"/>
            </w:tcMar>
          </w:tcPr>
          <w:p w14:paraId="65EEB1BE" w14:textId="77777777" w:rsidR="00E57B6D" w:rsidRDefault="00E57B6D" w:rsidP="00E57B6D">
            <w:pPr>
              <w:widowControl w:val="0"/>
              <w:pBdr>
                <w:top w:val="nil"/>
                <w:left w:val="nil"/>
                <w:bottom w:val="nil"/>
                <w:right w:val="nil"/>
                <w:between w:val="nil"/>
              </w:pBdr>
              <w:spacing w:after="0" w:line="240" w:lineRule="auto"/>
            </w:pPr>
            <w:r>
              <w:t>comment/ or editorial/ or (comment or editorial or news or newspaper article).pt.</w:t>
            </w:r>
          </w:p>
        </w:tc>
      </w:tr>
      <w:tr w:rsidR="00E57B6D" w14:paraId="25D1CBB3" w14:textId="77777777" w:rsidTr="00E57B6D">
        <w:trPr>
          <w:trHeight w:val="755"/>
        </w:trPr>
        <w:tc>
          <w:tcPr>
            <w:tcW w:w="645" w:type="dxa"/>
            <w:tcMar>
              <w:top w:w="100" w:type="dxa"/>
              <w:left w:w="100" w:type="dxa"/>
              <w:bottom w:w="100" w:type="dxa"/>
              <w:right w:w="100" w:type="dxa"/>
            </w:tcMar>
          </w:tcPr>
          <w:p w14:paraId="04BE7EF5" w14:textId="77777777" w:rsidR="00E57B6D" w:rsidRDefault="00E57B6D" w:rsidP="00E57B6D">
            <w:pPr>
              <w:widowControl w:val="0"/>
              <w:pBdr>
                <w:top w:val="nil"/>
                <w:left w:val="nil"/>
                <w:bottom w:val="nil"/>
                <w:right w:val="nil"/>
                <w:between w:val="nil"/>
              </w:pBdr>
              <w:spacing w:after="0" w:line="240" w:lineRule="auto"/>
            </w:pPr>
            <w:r>
              <w:t>35</w:t>
            </w:r>
          </w:p>
        </w:tc>
        <w:tc>
          <w:tcPr>
            <w:tcW w:w="5940" w:type="dxa"/>
            <w:tcMar>
              <w:top w:w="100" w:type="dxa"/>
              <w:left w:w="100" w:type="dxa"/>
              <w:bottom w:w="100" w:type="dxa"/>
              <w:right w:w="100" w:type="dxa"/>
            </w:tcMar>
          </w:tcPr>
          <w:p w14:paraId="1B193880" w14:textId="77777777" w:rsidR="00E57B6D" w:rsidRDefault="00E57B6D" w:rsidP="00E57B6D">
            <w:pPr>
              <w:widowControl w:val="0"/>
              <w:pBdr>
                <w:top w:val="nil"/>
                <w:left w:val="nil"/>
                <w:bottom w:val="nil"/>
                <w:right w:val="nil"/>
                <w:between w:val="nil"/>
              </w:pBdr>
              <w:spacing w:after="0" w:line="240" w:lineRule="auto"/>
            </w:pPr>
            <w:r>
              <w:t>(exp Animals/ or Models, Animal/ or Disease Models, Animal/) not Humans/</w:t>
            </w:r>
          </w:p>
        </w:tc>
      </w:tr>
      <w:tr w:rsidR="00E57B6D" w14:paraId="16A7800A" w14:textId="77777777" w:rsidTr="00E57B6D">
        <w:trPr>
          <w:trHeight w:val="1805"/>
        </w:trPr>
        <w:tc>
          <w:tcPr>
            <w:tcW w:w="645" w:type="dxa"/>
            <w:tcMar>
              <w:top w:w="100" w:type="dxa"/>
              <w:left w:w="100" w:type="dxa"/>
              <w:bottom w:w="100" w:type="dxa"/>
              <w:right w:w="100" w:type="dxa"/>
            </w:tcMar>
          </w:tcPr>
          <w:p w14:paraId="7C806498" w14:textId="77777777" w:rsidR="00E57B6D" w:rsidRDefault="00E57B6D" w:rsidP="00E57B6D">
            <w:pPr>
              <w:widowControl w:val="0"/>
              <w:pBdr>
                <w:top w:val="nil"/>
                <w:left w:val="nil"/>
                <w:bottom w:val="nil"/>
                <w:right w:val="nil"/>
                <w:between w:val="nil"/>
              </w:pBdr>
              <w:spacing w:after="0" w:line="240" w:lineRule="auto"/>
            </w:pPr>
            <w:r>
              <w:t>36</w:t>
            </w:r>
          </w:p>
        </w:tc>
        <w:tc>
          <w:tcPr>
            <w:tcW w:w="5940" w:type="dxa"/>
            <w:tcMar>
              <w:top w:w="100" w:type="dxa"/>
              <w:left w:w="100" w:type="dxa"/>
              <w:bottom w:w="100" w:type="dxa"/>
              <w:right w:w="100" w:type="dxa"/>
            </w:tcMar>
          </w:tcPr>
          <w:p w14:paraId="64A021DD" w14:textId="77777777" w:rsidR="00E57B6D" w:rsidRDefault="00E57B6D" w:rsidP="00E57B6D">
            <w:pPr>
              <w:widowControl w:val="0"/>
              <w:pBdr>
                <w:top w:val="nil"/>
                <w:left w:val="nil"/>
                <w:bottom w:val="nil"/>
                <w:right w:val="nil"/>
                <w:between w:val="nil"/>
              </w:pBdr>
              <w:spacing w:after="0" w:line="240" w:lineRule="auto"/>
            </w:pPr>
            <w:r>
              <w:t xml:space="preserve">((animal or animals or canine* or dog or dogs or feline or hamster* or lamb or lambs or mice or monkey or monkeys or mouse or murine or pig or pigs or piglet* or porcine or primate* or rabbit* or rats or rat or rodent* or sheep* or </w:t>
            </w:r>
            <w:proofErr w:type="spellStart"/>
            <w:r>
              <w:t>veterinar</w:t>
            </w:r>
            <w:proofErr w:type="spellEnd"/>
            <w:r>
              <w:t>*) not (human* or patient*)).</w:t>
            </w:r>
            <w:proofErr w:type="spellStart"/>
            <w:r>
              <w:t>mp</w:t>
            </w:r>
            <w:proofErr w:type="spellEnd"/>
            <w:r>
              <w:t>.</w:t>
            </w:r>
          </w:p>
        </w:tc>
      </w:tr>
      <w:tr w:rsidR="00E57B6D" w14:paraId="64B019E0" w14:textId="77777777" w:rsidTr="00E57B6D">
        <w:trPr>
          <w:trHeight w:val="485"/>
        </w:trPr>
        <w:tc>
          <w:tcPr>
            <w:tcW w:w="645" w:type="dxa"/>
            <w:tcMar>
              <w:top w:w="100" w:type="dxa"/>
              <w:left w:w="100" w:type="dxa"/>
              <w:bottom w:w="100" w:type="dxa"/>
              <w:right w:w="100" w:type="dxa"/>
            </w:tcMar>
          </w:tcPr>
          <w:p w14:paraId="32E7CFCF" w14:textId="77777777" w:rsidR="00E57B6D" w:rsidRDefault="00E57B6D" w:rsidP="00E57B6D">
            <w:pPr>
              <w:widowControl w:val="0"/>
              <w:pBdr>
                <w:top w:val="nil"/>
                <w:left w:val="nil"/>
                <w:bottom w:val="nil"/>
                <w:right w:val="nil"/>
                <w:between w:val="nil"/>
              </w:pBdr>
              <w:spacing w:after="0" w:line="240" w:lineRule="auto"/>
            </w:pPr>
            <w:r>
              <w:t>37</w:t>
            </w:r>
          </w:p>
        </w:tc>
        <w:tc>
          <w:tcPr>
            <w:tcW w:w="5940" w:type="dxa"/>
            <w:tcMar>
              <w:top w:w="100" w:type="dxa"/>
              <w:left w:w="100" w:type="dxa"/>
              <w:bottom w:w="100" w:type="dxa"/>
              <w:right w:w="100" w:type="dxa"/>
            </w:tcMar>
          </w:tcPr>
          <w:p w14:paraId="021BF951" w14:textId="77777777" w:rsidR="00E57B6D" w:rsidRDefault="00E57B6D" w:rsidP="00E57B6D">
            <w:pPr>
              <w:widowControl w:val="0"/>
              <w:pBdr>
                <w:top w:val="nil"/>
                <w:left w:val="nil"/>
                <w:bottom w:val="nil"/>
                <w:right w:val="nil"/>
                <w:between w:val="nil"/>
              </w:pBdr>
              <w:spacing w:after="0" w:line="240" w:lineRule="auto"/>
            </w:pPr>
            <w:r>
              <w:t>32 not (or/33-36)</w:t>
            </w:r>
          </w:p>
        </w:tc>
      </w:tr>
      <w:tr w:rsidR="00E57B6D" w14:paraId="0BBD7696" w14:textId="77777777" w:rsidTr="00E57B6D">
        <w:trPr>
          <w:trHeight w:val="485"/>
        </w:trPr>
        <w:tc>
          <w:tcPr>
            <w:tcW w:w="645" w:type="dxa"/>
            <w:tcMar>
              <w:top w:w="100" w:type="dxa"/>
              <w:left w:w="100" w:type="dxa"/>
              <w:bottom w:w="100" w:type="dxa"/>
              <w:right w:w="100" w:type="dxa"/>
            </w:tcMar>
          </w:tcPr>
          <w:p w14:paraId="52DD8B61" w14:textId="77777777" w:rsidR="00E57B6D" w:rsidRDefault="00E57B6D" w:rsidP="00E57B6D">
            <w:pPr>
              <w:widowControl w:val="0"/>
              <w:pBdr>
                <w:top w:val="nil"/>
                <w:left w:val="nil"/>
                <w:bottom w:val="nil"/>
                <w:right w:val="nil"/>
                <w:between w:val="nil"/>
              </w:pBdr>
              <w:spacing w:after="0" w:line="240" w:lineRule="auto"/>
            </w:pPr>
            <w:r>
              <w:t>38</w:t>
            </w:r>
          </w:p>
        </w:tc>
        <w:tc>
          <w:tcPr>
            <w:tcW w:w="5940" w:type="dxa"/>
            <w:tcMar>
              <w:top w:w="100" w:type="dxa"/>
              <w:left w:w="100" w:type="dxa"/>
              <w:bottom w:w="100" w:type="dxa"/>
              <w:right w:w="100" w:type="dxa"/>
            </w:tcMar>
          </w:tcPr>
          <w:p w14:paraId="1838DC63" w14:textId="77777777" w:rsidR="00E57B6D" w:rsidRDefault="00E57B6D" w:rsidP="00E57B6D">
            <w:pPr>
              <w:widowControl w:val="0"/>
              <w:pBdr>
                <w:top w:val="nil"/>
                <w:left w:val="nil"/>
                <w:bottom w:val="nil"/>
                <w:right w:val="nil"/>
                <w:between w:val="nil"/>
              </w:pBdr>
              <w:spacing w:after="0" w:line="240" w:lineRule="auto"/>
            </w:pPr>
            <w:r>
              <w:t>limit 37 to yr="2012-Current"</w:t>
            </w:r>
          </w:p>
        </w:tc>
      </w:tr>
      <w:tr w:rsidR="00E57B6D" w14:paraId="4E7E6E26" w14:textId="77777777" w:rsidTr="00E57B6D">
        <w:trPr>
          <w:trHeight w:val="1010"/>
        </w:trPr>
        <w:tc>
          <w:tcPr>
            <w:tcW w:w="645" w:type="dxa"/>
            <w:tcMar>
              <w:top w:w="100" w:type="dxa"/>
              <w:left w:w="100" w:type="dxa"/>
              <w:bottom w:w="100" w:type="dxa"/>
              <w:right w:w="100" w:type="dxa"/>
            </w:tcMar>
          </w:tcPr>
          <w:p w14:paraId="7E7AFCFB" w14:textId="77777777" w:rsidR="00E57B6D" w:rsidRDefault="00E57B6D" w:rsidP="00E57B6D">
            <w:pPr>
              <w:widowControl w:val="0"/>
              <w:pBdr>
                <w:top w:val="nil"/>
                <w:left w:val="nil"/>
                <w:bottom w:val="nil"/>
                <w:right w:val="nil"/>
                <w:between w:val="nil"/>
              </w:pBdr>
              <w:spacing w:after="0" w:line="240" w:lineRule="auto"/>
            </w:pPr>
            <w:r>
              <w:t>39</w:t>
            </w:r>
          </w:p>
        </w:tc>
        <w:tc>
          <w:tcPr>
            <w:tcW w:w="5940" w:type="dxa"/>
            <w:tcMar>
              <w:top w:w="100" w:type="dxa"/>
              <w:left w:w="100" w:type="dxa"/>
              <w:bottom w:w="100" w:type="dxa"/>
              <w:right w:w="100" w:type="dxa"/>
            </w:tcMar>
          </w:tcPr>
          <w:p w14:paraId="4F4814A1" w14:textId="77777777" w:rsidR="00E57B6D" w:rsidRDefault="00E57B6D" w:rsidP="00E57B6D">
            <w:pPr>
              <w:widowControl w:val="0"/>
              <w:pBdr>
                <w:top w:val="nil"/>
                <w:left w:val="nil"/>
                <w:bottom w:val="nil"/>
                <w:right w:val="nil"/>
                <w:between w:val="nil"/>
              </w:pBdr>
              <w:spacing w:after="0" w:line="240" w:lineRule="auto"/>
            </w:pPr>
            <w:r>
              <w:t>remove duplicates from 38</w:t>
            </w:r>
          </w:p>
        </w:tc>
      </w:tr>
      <w:tr w:rsidR="00E57B6D" w14:paraId="475E0789" w14:textId="77777777" w:rsidTr="00E57B6D">
        <w:trPr>
          <w:trHeight w:val="485"/>
        </w:trPr>
        <w:tc>
          <w:tcPr>
            <w:tcW w:w="645" w:type="dxa"/>
            <w:tcMar>
              <w:top w:w="100" w:type="dxa"/>
              <w:left w:w="100" w:type="dxa"/>
              <w:bottom w:w="100" w:type="dxa"/>
              <w:right w:w="100" w:type="dxa"/>
            </w:tcMar>
          </w:tcPr>
          <w:p w14:paraId="635484B7" w14:textId="77777777" w:rsidR="00E57B6D" w:rsidRDefault="00E57B6D" w:rsidP="00E57B6D">
            <w:pPr>
              <w:widowControl w:val="0"/>
              <w:pBdr>
                <w:top w:val="nil"/>
                <w:left w:val="nil"/>
                <w:bottom w:val="nil"/>
                <w:right w:val="nil"/>
                <w:between w:val="nil"/>
              </w:pBdr>
              <w:spacing w:after="0" w:line="240" w:lineRule="auto"/>
            </w:pPr>
            <w:r>
              <w:lastRenderedPageBreak/>
              <w:t>40</w:t>
            </w:r>
          </w:p>
        </w:tc>
        <w:tc>
          <w:tcPr>
            <w:tcW w:w="5940" w:type="dxa"/>
            <w:tcMar>
              <w:top w:w="100" w:type="dxa"/>
              <w:left w:w="100" w:type="dxa"/>
              <w:bottom w:w="100" w:type="dxa"/>
              <w:right w:w="100" w:type="dxa"/>
            </w:tcMar>
          </w:tcPr>
          <w:p w14:paraId="3C744350" w14:textId="77777777" w:rsidR="00E57B6D" w:rsidRDefault="00E57B6D" w:rsidP="00E57B6D">
            <w:pPr>
              <w:widowControl w:val="0"/>
              <w:pBdr>
                <w:top w:val="nil"/>
                <w:left w:val="nil"/>
                <w:bottom w:val="nil"/>
                <w:right w:val="nil"/>
                <w:between w:val="nil"/>
              </w:pBdr>
              <w:spacing w:after="0" w:line="240" w:lineRule="auto"/>
            </w:pPr>
            <w:r>
              <w:t>exp Lung Neoplasms/</w:t>
            </w:r>
          </w:p>
        </w:tc>
      </w:tr>
      <w:tr w:rsidR="00E57B6D" w14:paraId="00F32D85" w14:textId="77777777" w:rsidTr="00E57B6D">
        <w:trPr>
          <w:trHeight w:val="1010"/>
        </w:trPr>
        <w:tc>
          <w:tcPr>
            <w:tcW w:w="645" w:type="dxa"/>
            <w:tcMar>
              <w:top w:w="100" w:type="dxa"/>
              <w:left w:w="100" w:type="dxa"/>
              <w:bottom w:w="100" w:type="dxa"/>
              <w:right w:w="100" w:type="dxa"/>
            </w:tcMar>
          </w:tcPr>
          <w:p w14:paraId="7D53DDEB" w14:textId="77777777" w:rsidR="00E57B6D" w:rsidRDefault="00E57B6D" w:rsidP="00E57B6D">
            <w:pPr>
              <w:widowControl w:val="0"/>
              <w:pBdr>
                <w:top w:val="nil"/>
                <w:left w:val="nil"/>
                <w:bottom w:val="nil"/>
                <w:right w:val="nil"/>
                <w:between w:val="nil"/>
              </w:pBdr>
              <w:spacing w:after="0" w:line="240" w:lineRule="auto"/>
            </w:pPr>
            <w:r>
              <w:t>41</w:t>
            </w:r>
          </w:p>
        </w:tc>
        <w:tc>
          <w:tcPr>
            <w:tcW w:w="5940" w:type="dxa"/>
            <w:tcMar>
              <w:top w:w="100" w:type="dxa"/>
              <w:left w:w="100" w:type="dxa"/>
              <w:bottom w:w="100" w:type="dxa"/>
              <w:right w:w="100" w:type="dxa"/>
            </w:tcMar>
          </w:tcPr>
          <w:p w14:paraId="157587B2" w14:textId="77777777" w:rsidR="00E57B6D" w:rsidRDefault="00E57B6D" w:rsidP="00E57B6D">
            <w:pPr>
              <w:widowControl w:val="0"/>
              <w:pBdr>
                <w:top w:val="nil"/>
                <w:left w:val="nil"/>
                <w:bottom w:val="nil"/>
                <w:right w:val="nil"/>
                <w:between w:val="nil"/>
              </w:pBdr>
              <w:spacing w:after="0" w:line="240" w:lineRule="auto"/>
            </w:pPr>
            <w:r>
              <w:t xml:space="preserve">((bronchial or bronchus or lung or pulmonary) adj3 (adenocarcinoma or cancer* or carcinoma or </w:t>
            </w:r>
            <w:proofErr w:type="spellStart"/>
            <w:r>
              <w:t>malignan</w:t>
            </w:r>
            <w:proofErr w:type="spellEnd"/>
            <w:r>
              <w:t xml:space="preserve">* or neoplasm* or </w:t>
            </w:r>
            <w:proofErr w:type="spellStart"/>
            <w:r>
              <w:t>tumo?r</w:t>
            </w:r>
            <w:proofErr w:type="spellEnd"/>
            <w:r>
              <w:t>*)).</w:t>
            </w:r>
            <w:proofErr w:type="spellStart"/>
            <w:r>
              <w:t>ti,ab,kf</w:t>
            </w:r>
            <w:proofErr w:type="spellEnd"/>
            <w:r>
              <w:t>.</w:t>
            </w:r>
          </w:p>
        </w:tc>
      </w:tr>
      <w:tr w:rsidR="00E57B6D" w14:paraId="5158C7C4" w14:textId="77777777" w:rsidTr="00E57B6D">
        <w:trPr>
          <w:trHeight w:val="485"/>
        </w:trPr>
        <w:tc>
          <w:tcPr>
            <w:tcW w:w="645" w:type="dxa"/>
            <w:tcMar>
              <w:top w:w="100" w:type="dxa"/>
              <w:left w:w="100" w:type="dxa"/>
              <w:bottom w:w="100" w:type="dxa"/>
              <w:right w:w="100" w:type="dxa"/>
            </w:tcMar>
          </w:tcPr>
          <w:p w14:paraId="0C25F82C" w14:textId="77777777" w:rsidR="00E57B6D" w:rsidRDefault="00E57B6D" w:rsidP="00E57B6D">
            <w:pPr>
              <w:widowControl w:val="0"/>
              <w:pBdr>
                <w:top w:val="nil"/>
                <w:left w:val="nil"/>
                <w:bottom w:val="nil"/>
                <w:right w:val="nil"/>
                <w:between w:val="nil"/>
              </w:pBdr>
              <w:spacing w:after="0" w:line="240" w:lineRule="auto"/>
            </w:pPr>
            <w:r>
              <w:t>42</w:t>
            </w:r>
          </w:p>
        </w:tc>
        <w:tc>
          <w:tcPr>
            <w:tcW w:w="5940" w:type="dxa"/>
            <w:tcMar>
              <w:top w:w="100" w:type="dxa"/>
              <w:left w:w="100" w:type="dxa"/>
              <w:bottom w:w="100" w:type="dxa"/>
              <w:right w:w="100" w:type="dxa"/>
            </w:tcMar>
          </w:tcPr>
          <w:p w14:paraId="27AE73F3" w14:textId="77777777" w:rsidR="00E57B6D" w:rsidRDefault="00E57B6D" w:rsidP="00E57B6D">
            <w:pPr>
              <w:widowControl w:val="0"/>
              <w:pBdr>
                <w:top w:val="nil"/>
                <w:left w:val="nil"/>
                <w:bottom w:val="nil"/>
                <w:right w:val="nil"/>
                <w:between w:val="nil"/>
              </w:pBdr>
              <w:spacing w:after="0" w:line="240" w:lineRule="auto"/>
            </w:pPr>
            <w:r>
              <w:t>40 or 41</w:t>
            </w:r>
          </w:p>
        </w:tc>
      </w:tr>
      <w:tr w:rsidR="00E57B6D" w14:paraId="3A97AE4F" w14:textId="77777777" w:rsidTr="00E57B6D">
        <w:trPr>
          <w:trHeight w:val="485"/>
        </w:trPr>
        <w:tc>
          <w:tcPr>
            <w:tcW w:w="645" w:type="dxa"/>
            <w:tcMar>
              <w:top w:w="100" w:type="dxa"/>
              <w:left w:w="100" w:type="dxa"/>
              <w:bottom w:w="100" w:type="dxa"/>
              <w:right w:w="100" w:type="dxa"/>
            </w:tcMar>
          </w:tcPr>
          <w:p w14:paraId="55F49846" w14:textId="77777777" w:rsidR="00E57B6D" w:rsidRDefault="00E57B6D" w:rsidP="00E57B6D">
            <w:pPr>
              <w:widowControl w:val="0"/>
              <w:pBdr>
                <w:top w:val="nil"/>
                <w:left w:val="nil"/>
                <w:bottom w:val="nil"/>
                <w:right w:val="nil"/>
                <w:between w:val="nil"/>
              </w:pBdr>
              <w:spacing w:after="0" w:line="240" w:lineRule="auto"/>
            </w:pPr>
            <w:r>
              <w:t>43</w:t>
            </w:r>
          </w:p>
        </w:tc>
        <w:tc>
          <w:tcPr>
            <w:tcW w:w="5940" w:type="dxa"/>
            <w:tcMar>
              <w:top w:w="100" w:type="dxa"/>
              <w:left w:w="100" w:type="dxa"/>
              <w:bottom w:w="100" w:type="dxa"/>
              <w:right w:w="100" w:type="dxa"/>
            </w:tcMar>
          </w:tcPr>
          <w:p w14:paraId="238288C1" w14:textId="77777777" w:rsidR="00E57B6D" w:rsidRDefault="00E57B6D" w:rsidP="00E57B6D">
            <w:pPr>
              <w:widowControl w:val="0"/>
              <w:pBdr>
                <w:top w:val="nil"/>
                <w:left w:val="nil"/>
                <w:bottom w:val="nil"/>
                <w:right w:val="nil"/>
                <w:between w:val="nil"/>
              </w:pBdr>
              <w:spacing w:after="0" w:line="240" w:lineRule="auto"/>
            </w:pPr>
            <w:r>
              <w:t>Diagnostic Errors/</w:t>
            </w:r>
          </w:p>
        </w:tc>
      </w:tr>
      <w:tr w:rsidR="00E57B6D" w14:paraId="4E73FE68" w14:textId="77777777" w:rsidTr="00E57B6D">
        <w:trPr>
          <w:trHeight w:val="485"/>
        </w:trPr>
        <w:tc>
          <w:tcPr>
            <w:tcW w:w="645" w:type="dxa"/>
            <w:tcMar>
              <w:top w:w="100" w:type="dxa"/>
              <w:left w:w="100" w:type="dxa"/>
              <w:bottom w:w="100" w:type="dxa"/>
              <w:right w:w="100" w:type="dxa"/>
            </w:tcMar>
          </w:tcPr>
          <w:p w14:paraId="6806D7ED" w14:textId="77777777" w:rsidR="00E57B6D" w:rsidRDefault="00E57B6D" w:rsidP="00E57B6D">
            <w:pPr>
              <w:widowControl w:val="0"/>
              <w:pBdr>
                <w:top w:val="nil"/>
                <w:left w:val="nil"/>
                <w:bottom w:val="nil"/>
                <w:right w:val="nil"/>
                <w:between w:val="nil"/>
              </w:pBdr>
              <w:spacing w:after="0" w:line="240" w:lineRule="auto"/>
            </w:pPr>
            <w:r>
              <w:t>44</w:t>
            </w:r>
          </w:p>
        </w:tc>
        <w:tc>
          <w:tcPr>
            <w:tcW w:w="5940" w:type="dxa"/>
            <w:tcMar>
              <w:top w:w="100" w:type="dxa"/>
              <w:left w:w="100" w:type="dxa"/>
              <w:bottom w:w="100" w:type="dxa"/>
              <w:right w:w="100" w:type="dxa"/>
            </w:tcMar>
          </w:tcPr>
          <w:p w14:paraId="69968705" w14:textId="77777777" w:rsidR="00E57B6D" w:rsidRDefault="00E57B6D" w:rsidP="00E57B6D">
            <w:pPr>
              <w:widowControl w:val="0"/>
              <w:pBdr>
                <w:top w:val="nil"/>
                <w:left w:val="nil"/>
                <w:bottom w:val="nil"/>
                <w:right w:val="nil"/>
                <w:between w:val="nil"/>
              </w:pBdr>
              <w:spacing w:after="0" w:line="240" w:lineRule="auto"/>
            </w:pPr>
            <w:r>
              <w:t>False Positive Reactions/</w:t>
            </w:r>
          </w:p>
        </w:tc>
      </w:tr>
      <w:tr w:rsidR="00E57B6D" w14:paraId="4B62F539" w14:textId="77777777" w:rsidTr="00E57B6D">
        <w:trPr>
          <w:trHeight w:val="485"/>
        </w:trPr>
        <w:tc>
          <w:tcPr>
            <w:tcW w:w="645" w:type="dxa"/>
            <w:tcMar>
              <w:top w:w="100" w:type="dxa"/>
              <w:left w:w="100" w:type="dxa"/>
              <w:bottom w:w="100" w:type="dxa"/>
              <w:right w:w="100" w:type="dxa"/>
            </w:tcMar>
          </w:tcPr>
          <w:p w14:paraId="52F3C401" w14:textId="77777777" w:rsidR="00E57B6D" w:rsidRDefault="00E57B6D" w:rsidP="00E57B6D">
            <w:pPr>
              <w:widowControl w:val="0"/>
              <w:pBdr>
                <w:top w:val="nil"/>
                <w:left w:val="nil"/>
                <w:bottom w:val="nil"/>
                <w:right w:val="nil"/>
                <w:between w:val="nil"/>
              </w:pBdr>
              <w:spacing w:after="0" w:line="240" w:lineRule="auto"/>
            </w:pPr>
            <w:r>
              <w:t>45</w:t>
            </w:r>
          </w:p>
        </w:tc>
        <w:tc>
          <w:tcPr>
            <w:tcW w:w="5940" w:type="dxa"/>
            <w:tcMar>
              <w:top w:w="100" w:type="dxa"/>
              <w:left w:w="100" w:type="dxa"/>
              <w:bottom w:w="100" w:type="dxa"/>
              <w:right w:w="100" w:type="dxa"/>
            </w:tcMar>
          </w:tcPr>
          <w:p w14:paraId="6CB34D9A" w14:textId="77777777" w:rsidR="00E57B6D" w:rsidRDefault="00E57B6D" w:rsidP="00E57B6D">
            <w:pPr>
              <w:widowControl w:val="0"/>
              <w:pBdr>
                <w:top w:val="nil"/>
                <w:left w:val="nil"/>
                <w:bottom w:val="nil"/>
                <w:right w:val="nil"/>
                <w:between w:val="nil"/>
              </w:pBdr>
              <w:spacing w:after="0" w:line="240" w:lineRule="auto"/>
            </w:pPr>
            <w:r>
              <w:t>Incidental Findings/</w:t>
            </w:r>
          </w:p>
        </w:tc>
      </w:tr>
      <w:tr w:rsidR="00E57B6D" w14:paraId="2EF786BF" w14:textId="77777777" w:rsidTr="00E57B6D">
        <w:trPr>
          <w:trHeight w:val="485"/>
        </w:trPr>
        <w:tc>
          <w:tcPr>
            <w:tcW w:w="645" w:type="dxa"/>
            <w:tcMar>
              <w:top w:w="100" w:type="dxa"/>
              <w:left w:w="100" w:type="dxa"/>
              <w:bottom w:w="100" w:type="dxa"/>
              <w:right w:w="100" w:type="dxa"/>
            </w:tcMar>
          </w:tcPr>
          <w:p w14:paraId="2E667522" w14:textId="77777777" w:rsidR="00E57B6D" w:rsidRDefault="00E57B6D" w:rsidP="00E57B6D">
            <w:pPr>
              <w:widowControl w:val="0"/>
              <w:pBdr>
                <w:top w:val="nil"/>
                <w:left w:val="nil"/>
                <w:bottom w:val="nil"/>
                <w:right w:val="nil"/>
                <w:between w:val="nil"/>
              </w:pBdr>
              <w:spacing w:after="0" w:line="240" w:lineRule="auto"/>
            </w:pPr>
            <w:r>
              <w:t>46</w:t>
            </w:r>
          </w:p>
        </w:tc>
        <w:tc>
          <w:tcPr>
            <w:tcW w:w="5940" w:type="dxa"/>
            <w:tcMar>
              <w:top w:w="100" w:type="dxa"/>
              <w:left w:w="100" w:type="dxa"/>
              <w:bottom w:w="100" w:type="dxa"/>
              <w:right w:w="100" w:type="dxa"/>
            </w:tcMar>
          </w:tcPr>
          <w:p w14:paraId="2BA862A2" w14:textId="77777777" w:rsidR="00E57B6D" w:rsidRDefault="00E57B6D" w:rsidP="00E57B6D">
            <w:pPr>
              <w:widowControl w:val="0"/>
              <w:pBdr>
                <w:top w:val="nil"/>
                <w:left w:val="nil"/>
                <w:bottom w:val="nil"/>
                <w:right w:val="nil"/>
                <w:between w:val="nil"/>
              </w:pBdr>
              <w:spacing w:after="0" w:line="240" w:lineRule="auto"/>
            </w:pPr>
            <w:r>
              <w:t>Precancerous Conditions/</w:t>
            </w:r>
          </w:p>
        </w:tc>
      </w:tr>
      <w:tr w:rsidR="00E57B6D" w14:paraId="77032CFE" w14:textId="77777777" w:rsidTr="00E57B6D">
        <w:trPr>
          <w:trHeight w:val="485"/>
        </w:trPr>
        <w:tc>
          <w:tcPr>
            <w:tcW w:w="645" w:type="dxa"/>
            <w:tcMar>
              <w:top w:w="100" w:type="dxa"/>
              <w:left w:w="100" w:type="dxa"/>
              <w:bottom w:w="100" w:type="dxa"/>
              <w:right w:w="100" w:type="dxa"/>
            </w:tcMar>
          </w:tcPr>
          <w:p w14:paraId="68F92427" w14:textId="77777777" w:rsidR="00E57B6D" w:rsidRDefault="00E57B6D" w:rsidP="00E57B6D">
            <w:pPr>
              <w:widowControl w:val="0"/>
              <w:pBdr>
                <w:top w:val="nil"/>
                <w:left w:val="nil"/>
                <w:bottom w:val="nil"/>
                <w:right w:val="nil"/>
                <w:between w:val="nil"/>
              </w:pBdr>
              <w:spacing w:after="0" w:line="240" w:lineRule="auto"/>
            </w:pPr>
            <w:r>
              <w:t>47</w:t>
            </w:r>
          </w:p>
        </w:tc>
        <w:tc>
          <w:tcPr>
            <w:tcW w:w="5940" w:type="dxa"/>
            <w:tcMar>
              <w:top w:w="100" w:type="dxa"/>
              <w:left w:w="100" w:type="dxa"/>
              <w:bottom w:w="100" w:type="dxa"/>
              <w:right w:w="100" w:type="dxa"/>
            </w:tcMar>
          </w:tcPr>
          <w:p w14:paraId="38ECD30C" w14:textId="77777777" w:rsidR="00E57B6D" w:rsidRDefault="00E57B6D" w:rsidP="00E57B6D">
            <w:pPr>
              <w:widowControl w:val="0"/>
              <w:pBdr>
                <w:top w:val="nil"/>
                <w:left w:val="nil"/>
                <w:bottom w:val="nil"/>
                <w:right w:val="nil"/>
                <w:between w:val="nil"/>
              </w:pBdr>
              <w:spacing w:after="0" w:line="240" w:lineRule="auto"/>
            </w:pPr>
            <w:r>
              <w:t>Solitary Pulmonary Nodule/</w:t>
            </w:r>
          </w:p>
        </w:tc>
      </w:tr>
      <w:tr w:rsidR="00E57B6D" w14:paraId="74DA0FD0" w14:textId="77777777" w:rsidTr="00E57B6D">
        <w:trPr>
          <w:trHeight w:val="755"/>
        </w:trPr>
        <w:tc>
          <w:tcPr>
            <w:tcW w:w="645" w:type="dxa"/>
            <w:tcMar>
              <w:top w:w="100" w:type="dxa"/>
              <w:left w:w="100" w:type="dxa"/>
              <w:bottom w:w="100" w:type="dxa"/>
              <w:right w:w="100" w:type="dxa"/>
            </w:tcMar>
          </w:tcPr>
          <w:p w14:paraId="4FE20668" w14:textId="77777777" w:rsidR="00E57B6D" w:rsidRDefault="00E57B6D" w:rsidP="00E57B6D">
            <w:pPr>
              <w:widowControl w:val="0"/>
              <w:pBdr>
                <w:top w:val="nil"/>
                <w:left w:val="nil"/>
                <w:bottom w:val="nil"/>
                <w:right w:val="nil"/>
                <w:between w:val="nil"/>
              </w:pBdr>
              <w:spacing w:after="0" w:line="240" w:lineRule="auto"/>
            </w:pPr>
            <w:r>
              <w:t>48</w:t>
            </w:r>
          </w:p>
        </w:tc>
        <w:tc>
          <w:tcPr>
            <w:tcW w:w="5940" w:type="dxa"/>
            <w:tcMar>
              <w:top w:w="100" w:type="dxa"/>
              <w:left w:w="100" w:type="dxa"/>
              <w:bottom w:w="100" w:type="dxa"/>
              <w:right w:w="100" w:type="dxa"/>
            </w:tcMar>
          </w:tcPr>
          <w:p w14:paraId="2D1CA09E" w14:textId="77777777" w:rsidR="00E57B6D" w:rsidRDefault="00E57B6D" w:rsidP="00E57B6D">
            <w:pPr>
              <w:widowControl w:val="0"/>
              <w:pBdr>
                <w:top w:val="nil"/>
                <w:left w:val="nil"/>
                <w:bottom w:val="nil"/>
                <w:right w:val="nil"/>
                <w:between w:val="nil"/>
              </w:pBdr>
              <w:spacing w:after="0" w:line="240" w:lineRule="auto"/>
            </w:pPr>
            <w:r>
              <w:t>((bronchial or bronchus or lung or pulmonary) adj3 (lesion* or mass$2 or node* or nodule*)).</w:t>
            </w:r>
            <w:proofErr w:type="spellStart"/>
            <w:r>
              <w:t>ti,ab,kf</w:t>
            </w:r>
            <w:proofErr w:type="spellEnd"/>
            <w:r>
              <w:t>.</w:t>
            </w:r>
          </w:p>
        </w:tc>
      </w:tr>
      <w:tr w:rsidR="00E57B6D" w14:paraId="3F688F4C" w14:textId="77777777" w:rsidTr="00E57B6D">
        <w:trPr>
          <w:trHeight w:val="755"/>
        </w:trPr>
        <w:tc>
          <w:tcPr>
            <w:tcW w:w="645" w:type="dxa"/>
            <w:tcMar>
              <w:top w:w="100" w:type="dxa"/>
              <w:left w:w="100" w:type="dxa"/>
              <w:bottom w:w="100" w:type="dxa"/>
              <w:right w:w="100" w:type="dxa"/>
            </w:tcMar>
          </w:tcPr>
          <w:p w14:paraId="6C9D9D44" w14:textId="77777777" w:rsidR="00E57B6D" w:rsidRDefault="00E57B6D" w:rsidP="00E57B6D">
            <w:pPr>
              <w:widowControl w:val="0"/>
              <w:pBdr>
                <w:top w:val="nil"/>
                <w:left w:val="nil"/>
                <w:bottom w:val="nil"/>
                <w:right w:val="nil"/>
                <w:between w:val="nil"/>
              </w:pBdr>
              <w:spacing w:after="0" w:line="240" w:lineRule="auto"/>
            </w:pPr>
            <w:r>
              <w:t>49</w:t>
            </w:r>
          </w:p>
        </w:tc>
        <w:tc>
          <w:tcPr>
            <w:tcW w:w="5940" w:type="dxa"/>
            <w:tcMar>
              <w:top w:w="100" w:type="dxa"/>
              <w:left w:w="100" w:type="dxa"/>
              <w:bottom w:w="100" w:type="dxa"/>
              <w:right w:w="100" w:type="dxa"/>
            </w:tcMar>
          </w:tcPr>
          <w:p w14:paraId="75A71989" w14:textId="77777777" w:rsidR="00E57B6D" w:rsidRDefault="00E57B6D" w:rsidP="00E57B6D">
            <w:pPr>
              <w:widowControl w:val="0"/>
              <w:pBdr>
                <w:top w:val="nil"/>
                <w:left w:val="nil"/>
                <w:bottom w:val="nil"/>
                <w:right w:val="nil"/>
                <w:between w:val="nil"/>
              </w:pBdr>
              <w:spacing w:after="0" w:line="240" w:lineRule="auto"/>
            </w:pPr>
            <w:r>
              <w:t>((extrapulmonary or extra-pulmonary or incidental) adj3 (discover* or finding*)).</w:t>
            </w:r>
            <w:proofErr w:type="spellStart"/>
            <w:r>
              <w:t>ti,ab,kf</w:t>
            </w:r>
            <w:proofErr w:type="spellEnd"/>
            <w:r>
              <w:t>.</w:t>
            </w:r>
          </w:p>
        </w:tc>
      </w:tr>
      <w:tr w:rsidR="00E57B6D" w14:paraId="681A93BE" w14:textId="77777777" w:rsidTr="00E57B6D">
        <w:trPr>
          <w:trHeight w:val="755"/>
        </w:trPr>
        <w:tc>
          <w:tcPr>
            <w:tcW w:w="645" w:type="dxa"/>
            <w:tcMar>
              <w:top w:w="100" w:type="dxa"/>
              <w:left w:w="100" w:type="dxa"/>
              <w:bottom w:w="100" w:type="dxa"/>
              <w:right w:w="100" w:type="dxa"/>
            </w:tcMar>
          </w:tcPr>
          <w:p w14:paraId="294E37CB" w14:textId="77777777" w:rsidR="00E57B6D" w:rsidRDefault="00E57B6D" w:rsidP="00E57B6D">
            <w:pPr>
              <w:widowControl w:val="0"/>
              <w:pBdr>
                <w:top w:val="nil"/>
                <w:left w:val="nil"/>
                <w:bottom w:val="nil"/>
                <w:right w:val="nil"/>
                <w:between w:val="nil"/>
              </w:pBdr>
              <w:spacing w:after="0" w:line="240" w:lineRule="auto"/>
            </w:pPr>
            <w:r>
              <w:t>50</w:t>
            </w:r>
          </w:p>
        </w:tc>
        <w:tc>
          <w:tcPr>
            <w:tcW w:w="5940" w:type="dxa"/>
            <w:tcMar>
              <w:top w:w="100" w:type="dxa"/>
              <w:left w:w="100" w:type="dxa"/>
              <w:bottom w:w="100" w:type="dxa"/>
              <w:right w:w="100" w:type="dxa"/>
            </w:tcMar>
          </w:tcPr>
          <w:p w14:paraId="38BF30C7" w14:textId="77777777" w:rsidR="00E57B6D" w:rsidRDefault="00E57B6D" w:rsidP="00E57B6D">
            <w:pPr>
              <w:widowControl w:val="0"/>
              <w:pBdr>
                <w:top w:val="nil"/>
                <w:left w:val="nil"/>
                <w:bottom w:val="nil"/>
                <w:right w:val="nil"/>
                <w:between w:val="nil"/>
              </w:pBdr>
              <w:spacing w:after="0" w:line="240" w:lineRule="auto"/>
            </w:pPr>
            <w:r>
              <w:t>(false*-</w:t>
            </w:r>
            <w:proofErr w:type="spellStart"/>
            <w:r>
              <w:t>positiv</w:t>
            </w:r>
            <w:proofErr w:type="spellEnd"/>
            <w:r>
              <w:t>* or overdiagnosis or (</w:t>
            </w:r>
            <w:proofErr w:type="spellStart"/>
            <w:r>
              <w:t>diagnos</w:t>
            </w:r>
            <w:proofErr w:type="spellEnd"/>
            <w:r>
              <w:t>* adj3 error*)).</w:t>
            </w:r>
            <w:proofErr w:type="spellStart"/>
            <w:r>
              <w:t>ti,ab,kf</w:t>
            </w:r>
            <w:proofErr w:type="spellEnd"/>
            <w:r>
              <w:t>.</w:t>
            </w:r>
          </w:p>
        </w:tc>
      </w:tr>
      <w:tr w:rsidR="00E57B6D" w14:paraId="06658B6C" w14:textId="77777777" w:rsidTr="00E57B6D">
        <w:trPr>
          <w:trHeight w:val="485"/>
        </w:trPr>
        <w:tc>
          <w:tcPr>
            <w:tcW w:w="645" w:type="dxa"/>
            <w:tcMar>
              <w:top w:w="100" w:type="dxa"/>
              <w:left w:w="100" w:type="dxa"/>
              <w:bottom w:w="100" w:type="dxa"/>
              <w:right w:w="100" w:type="dxa"/>
            </w:tcMar>
          </w:tcPr>
          <w:p w14:paraId="5EA2E04D" w14:textId="77777777" w:rsidR="00E57B6D" w:rsidRDefault="00E57B6D" w:rsidP="00E57B6D">
            <w:pPr>
              <w:widowControl w:val="0"/>
              <w:pBdr>
                <w:top w:val="nil"/>
                <w:left w:val="nil"/>
                <w:bottom w:val="nil"/>
                <w:right w:val="nil"/>
                <w:between w:val="nil"/>
              </w:pBdr>
              <w:spacing w:after="0" w:line="240" w:lineRule="auto"/>
            </w:pPr>
            <w:r>
              <w:t>51</w:t>
            </w:r>
          </w:p>
        </w:tc>
        <w:tc>
          <w:tcPr>
            <w:tcW w:w="5940" w:type="dxa"/>
            <w:tcMar>
              <w:top w:w="100" w:type="dxa"/>
              <w:left w:w="100" w:type="dxa"/>
              <w:bottom w:w="100" w:type="dxa"/>
              <w:right w:w="100" w:type="dxa"/>
            </w:tcMar>
          </w:tcPr>
          <w:p w14:paraId="2983C29D" w14:textId="77777777" w:rsidR="00E57B6D" w:rsidRDefault="00E57B6D" w:rsidP="00E57B6D">
            <w:pPr>
              <w:widowControl w:val="0"/>
              <w:pBdr>
                <w:top w:val="nil"/>
                <w:left w:val="nil"/>
                <w:bottom w:val="nil"/>
                <w:right w:val="nil"/>
                <w:between w:val="nil"/>
              </w:pBdr>
              <w:spacing w:after="0" w:line="240" w:lineRule="auto"/>
            </w:pPr>
            <w:r>
              <w:t>(</w:t>
            </w:r>
            <w:proofErr w:type="spellStart"/>
            <w:r>
              <w:t>indetermina</w:t>
            </w:r>
            <w:proofErr w:type="spellEnd"/>
            <w:r>
              <w:t>* or suspect* or suspicious*).</w:t>
            </w:r>
            <w:proofErr w:type="spellStart"/>
            <w:r>
              <w:t>ti,ab,kf</w:t>
            </w:r>
            <w:proofErr w:type="spellEnd"/>
            <w:r>
              <w:t>.</w:t>
            </w:r>
          </w:p>
        </w:tc>
      </w:tr>
      <w:tr w:rsidR="00E57B6D" w14:paraId="765F996C" w14:textId="77777777" w:rsidTr="00E57B6D">
        <w:trPr>
          <w:trHeight w:val="485"/>
        </w:trPr>
        <w:tc>
          <w:tcPr>
            <w:tcW w:w="645" w:type="dxa"/>
            <w:tcMar>
              <w:top w:w="100" w:type="dxa"/>
              <w:left w:w="100" w:type="dxa"/>
              <w:bottom w:w="100" w:type="dxa"/>
              <w:right w:w="100" w:type="dxa"/>
            </w:tcMar>
          </w:tcPr>
          <w:p w14:paraId="00A2659C" w14:textId="77777777" w:rsidR="00E57B6D" w:rsidRDefault="00E57B6D" w:rsidP="00E57B6D">
            <w:pPr>
              <w:widowControl w:val="0"/>
              <w:pBdr>
                <w:top w:val="nil"/>
                <w:left w:val="nil"/>
                <w:bottom w:val="nil"/>
                <w:right w:val="nil"/>
                <w:between w:val="nil"/>
              </w:pBdr>
              <w:spacing w:after="0" w:line="240" w:lineRule="auto"/>
            </w:pPr>
            <w:r>
              <w:t>52</w:t>
            </w:r>
          </w:p>
        </w:tc>
        <w:tc>
          <w:tcPr>
            <w:tcW w:w="5940" w:type="dxa"/>
            <w:tcMar>
              <w:top w:w="100" w:type="dxa"/>
              <w:left w:w="100" w:type="dxa"/>
              <w:bottom w:w="100" w:type="dxa"/>
              <w:right w:w="100" w:type="dxa"/>
            </w:tcMar>
          </w:tcPr>
          <w:p w14:paraId="7120CE10" w14:textId="77777777" w:rsidR="00E57B6D" w:rsidRDefault="00E57B6D" w:rsidP="00E57B6D">
            <w:pPr>
              <w:widowControl w:val="0"/>
              <w:pBdr>
                <w:top w:val="nil"/>
                <w:left w:val="nil"/>
                <w:bottom w:val="nil"/>
                <w:right w:val="nil"/>
                <w:between w:val="nil"/>
              </w:pBdr>
              <w:spacing w:after="0" w:line="240" w:lineRule="auto"/>
            </w:pPr>
            <w:r>
              <w:t>or/43-51</w:t>
            </w:r>
          </w:p>
        </w:tc>
      </w:tr>
      <w:tr w:rsidR="00E57B6D" w14:paraId="4787B9E3" w14:textId="77777777" w:rsidTr="00E57B6D">
        <w:trPr>
          <w:trHeight w:val="755"/>
        </w:trPr>
        <w:tc>
          <w:tcPr>
            <w:tcW w:w="645" w:type="dxa"/>
            <w:tcMar>
              <w:top w:w="100" w:type="dxa"/>
              <w:left w:w="100" w:type="dxa"/>
              <w:bottom w:w="100" w:type="dxa"/>
              <w:right w:w="100" w:type="dxa"/>
            </w:tcMar>
          </w:tcPr>
          <w:p w14:paraId="4C8DC6D5" w14:textId="77777777" w:rsidR="00E57B6D" w:rsidRDefault="00E57B6D" w:rsidP="00E57B6D">
            <w:pPr>
              <w:widowControl w:val="0"/>
              <w:pBdr>
                <w:top w:val="nil"/>
                <w:left w:val="nil"/>
                <w:bottom w:val="nil"/>
                <w:right w:val="nil"/>
                <w:between w:val="nil"/>
              </w:pBdr>
              <w:spacing w:after="0" w:line="240" w:lineRule="auto"/>
            </w:pPr>
            <w:r>
              <w:t>53</w:t>
            </w:r>
          </w:p>
        </w:tc>
        <w:tc>
          <w:tcPr>
            <w:tcW w:w="5940" w:type="dxa"/>
            <w:tcMar>
              <w:top w:w="100" w:type="dxa"/>
              <w:left w:w="100" w:type="dxa"/>
              <w:bottom w:w="100" w:type="dxa"/>
              <w:right w:w="100" w:type="dxa"/>
            </w:tcMar>
          </w:tcPr>
          <w:p w14:paraId="7611CA4B" w14:textId="77777777" w:rsidR="00E57B6D" w:rsidRDefault="00E57B6D" w:rsidP="00E57B6D">
            <w:pPr>
              <w:widowControl w:val="0"/>
              <w:pBdr>
                <w:top w:val="nil"/>
                <w:left w:val="nil"/>
                <w:bottom w:val="nil"/>
                <w:right w:val="nil"/>
                <w:between w:val="nil"/>
              </w:pBdr>
              <w:spacing w:after="0" w:line="240" w:lineRule="auto"/>
            </w:pPr>
            <w:r>
              <w:t>(bronchial or bronchus or lung or pulmonary).</w:t>
            </w:r>
            <w:proofErr w:type="spellStart"/>
            <w:r>
              <w:t>hw,ti,ab,kf</w:t>
            </w:r>
            <w:proofErr w:type="spellEnd"/>
            <w:r>
              <w:t>.</w:t>
            </w:r>
          </w:p>
        </w:tc>
      </w:tr>
      <w:tr w:rsidR="00E57B6D" w14:paraId="7AC9B4D4" w14:textId="77777777" w:rsidTr="00E57B6D">
        <w:trPr>
          <w:trHeight w:val="485"/>
        </w:trPr>
        <w:tc>
          <w:tcPr>
            <w:tcW w:w="645" w:type="dxa"/>
            <w:tcMar>
              <w:top w:w="100" w:type="dxa"/>
              <w:left w:w="100" w:type="dxa"/>
              <w:bottom w:w="100" w:type="dxa"/>
              <w:right w:w="100" w:type="dxa"/>
            </w:tcMar>
          </w:tcPr>
          <w:p w14:paraId="3CF318D9" w14:textId="77777777" w:rsidR="00E57B6D" w:rsidRDefault="00E57B6D" w:rsidP="00E57B6D">
            <w:pPr>
              <w:widowControl w:val="0"/>
              <w:pBdr>
                <w:top w:val="nil"/>
                <w:left w:val="nil"/>
                <w:bottom w:val="nil"/>
                <w:right w:val="nil"/>
                <w:between w:val="nil"/>
              </w:pBdr>
              <w:spacing w:after="0" w:line="240" w:lineRule="auto"/>
            </w:pPr>
            <w:r>
              <w:t>54</w:t>
            </w:r>
          </w:p>
        </w:tc>
        <w:tc>
          <w:tcPr>
            <w:tcW w:w="5940" w:type="dxa"/>
            <w:tcMar>
              <w:top w:w="100" w:type="dxa"/>
              <w:left w:w="100" w:type="dxa"/>
              <w:bottom w:w="100" w:type="dxa"/>
              <w:right w:w="100" w:type="dxa"/>
            </w:tcMar>
          </w:tcPr>
          <w:p w14:paraId="550D1F70" w14:textId="77777777" w:rsidR="00E57B6D" w:rsidRDefault="00E57B6D" w:rsidP="00E57B6D">
            <w:pPr>
              <w:widowControl w:val="0"/>
              <w:pBdr>
                <w:top w:val="nil"/>
                <w:left w:val="nil"/>
                <w:bottom w:val="nil"/>
                <w:right w:val="nil"/>
                <w:between w:val="nil"/>
              </w:pBdr>
              <w:spacing w:after="0" w:line="240" w:lineRule="auto"/>
            </w:pPr>
            <w:r>
              <w:t>52 and 53</w:t>
            </w:r>
          </w:p>
        </w:tc>
      </w:tr>
      <w:tr w:rsidR="00E57B6D" w14:paraId="6961DA53" w14:textId="77777777" w:rsidTr="00E57B6D">
        <w:trPr>
          <w:trHeight w:val="485"/>
        </w:trPr>
        <w:tc>
          <w:tcPr>
            <w:tcW w:w="645" w:type="dxa"/>
            <w:tcMar>
              <w:top w:w="100" w:type="dxa"/>
              <w:left w:w="100" w:type="dxa"/>
              <w:bottom w:w="100" w:type="dxa"/>
              <w:right w:w="100" w:type="dxa"/>
            </w:tcMar>
          </w:tcPr>
          <w:p w14:paraId="272B331C" w14:textId="77777777" w:rsidR="00E57B6D" w:rsidRDefault="00E57B6D" w:rsidP="00E57B6D">
            <w:pPr>
              <w:widowControl w:val="0"/>
              <w:pBdr>
                <w:top w:val="nil"/>
                <w:left w:val="nil"/>
                <w:bottom w:val="nil"/>
                <w:right w:val="nil"/>
                <w:between w:val="nil"/>
              </w:pBdr>
              <w:spacing w:after="0" w:line="240" w:lineRule="auto"/>
            </w:pPr>
            <w:r>
              <w:t>55</w:t>
            </w:r>
          </w:p>
        </w:tc>
        <w:tc>
          <w:tcPr>
            <w:tcW w:w="5940" w:type="dxa"/>
            <w:tcMar>
              <w:top w:w="100" w:type="dxa"/>
              <w:left w:w="100" w:type="dxa"/>
              <w:bottom w:w="100" w:type="dxa"/>
              <w:right w:w="100" w:type="dxa"/>
            </w:tcMar>
          </w:tcPr>
          <w:p w14:paraId="3F548A05" w14:textId="77777777" w:rsidR="00E57B6D" w:rsidRDefault="00E57B6D" w:rsidP="00E57B6D">
            <w:pPr>
              <w:widowControl w:val="0"/>
              <w:pBdr>
                <w:top w:val="nil"/>
                <w:left w:val="nil"/>
                <w:bottom w:val="nil"/>
                <w:right w:val="nil"/>
                <w:between w:val="nil"/>
              </w:pBdr>
              <w:spacing w:after="0" w:line="240" w:lineRule="auto"/>
            </w:pPr>
            <w:r>
              <w:t>Quality-Adjusted Life Years/</w:t>
            </w:r>
          </w:p>
        </w:tc>
      </w:tr>
      <w:tr w:rsidR="00E57B6D" w14:paraId="2BC50993" w14:textId="77777777" w:rsidTr="00E57B6D">
        <w:trPr>
          <w:trHeight w:val="485"/>
        </w:trPr>
        <w:tc>
          <w:tcPr>
            <w:tcW w:w="645" w:type="dxa"/>
            <w:tcMar>
              <w:top w:w="100" w:type="dxa"/>
              <w:left w:w="100" w:type="dxa"/>
              <w:bottom w:w="100" w:type="dxa"/>
              <w:right w:w="100" w:type="dxa"/>
            </w:tcMar>
          </w:tcPr>
          <w:p w14:paraId="6A0194DE" w14:textId="77777777" w:rsidR="00E57B6D" w:rsidRDefault="00E57B6D" w:rsidP="00E57B6D">
            <w:pPr>
              <w:widowControl w:val="0"/>
              <w:pBdr>
                <w:top w:val="nil"/>
                <w:left w:val="nil"/>
                <w:bottom w:val="nil"/>
                <w:right w:val="nil"/>
                <w:between w:val="nil"/>
              </w:pBdr>
              <w:spacing w:after="0" w:line="240" w:lineRule="auto"/>
            </w:pPr>
            <w:r>
              <w:lastRenderedPageBreak/>
              <w:t>56</w:t>
            </w:r>
          </w:p>
        </w:tc>
        <w:tc>
          <w:tcPr>
            <w:tcW w:w="5940" w:type="dxa"/>
            <w:tcMar>
              <w:top w:w="100" w:type="dxa"/>
              <w:left w:w="100" w:type="dxa"/>
              <w:bottom w:w="100" w:type="dxa"/>
              <w:right w:w="100" w:type="dxa"/>
            </w:tcMar>
          </w:tcPr>
          <w:p w14:paraId="59B8E602" w14:textId="77777777" w:rsidR="00E57B6D" w:rsidRDefault="00E57B6D" w:rsidP="00E57B6D">
            <w:pPr>
              <w:widowControl w:val="0"/>
              <w:pBdr>
                <w:top w:val="nil"/>
                <w:left w:val="nil"/>
                <w:bottom w:val="nil"/>
                <w:right w:val="nil"/>
                <w:between w:val="nil"/>
              </w:pBdr>
              <w:spacing w:after="0" w:line="240" w:lineRule="auto"/>
            </w:pPr>
            <w:r>
              <w:t>*"Quality of Life"/</w:t>
            </w:r>
          </w:p>
        </w:tc>
      </w:tr>
      <w:tr w:rsidR="00E57B6D" w14:paraId="3A8EB4E8" w14:textId="77777777" w:rsidTr="00E57B6D">
        <w:trPr>
          <w:trHeight w:val="485"/>
        </w:trPr>
        <w:tc>
          <w:tcPr>
            <w:tcW w:w="645" w:type="dxa"/>
            <w:tcMar>
              <w:top w:w="100" w:type="dxa"/>
              <w:left w:w="100" w:type="dxa"/>
              <w:bottom w:w="100" w:type="dxa"/>
              <w:right w:w="100" w:type="dxa"/>
            </w:tcMar>
          </w:tcPr>
          <w:p w14:paraId="410D0C2B" w14:textId="77777777" w:rsidR="00E57B6D" w:rsidRDefault="00E57B6D" w:rsidP="00E57B6D">
            <w:pPr>
              <w:widowControl w:val="0"/>
              <w:pBdr>
                <w:top w:val="nil"/>
                <w:left w:val="nil"/>
                <w:bottom w:val="nil"/>
                <w:right w:val="nil"/>
                <w:between w:val="nil"/>
              </w:pBdr>
              <w:spacing w:after="0" w:line="240" w:lineRule="auto"/>
            </w:pPr>
            <w:r>
              <w:t>57</w:t>
            </w:r>
          </w:p>
        </w:tc>
        <w:tc>
          <w:tcPr>
            <w:tcW w:w="5940" w:type="dxa"/>
            <w:tcMar>
              <w:top w:w="100" w:type="dxa"/>
              <w:left w:w="100" w:type="dxa"/>
              <w:bottom w:w="100" w:type="dxa"/>
              <w:right w:w="100" w:type="dxa"/>
            </w:tcMar>
          </w:tcPr>
          <w:p w14:paraId="2C989734" w14:textId="77777777" w:rsidR="00E57B6D" w:rsidRDefault="00E57B6D" w:rsidP="00E57B6D">
            <w:pPr>
              <w:widowControl w:val="0"/>
              <w:pBdr>
                <w:top w:val="nil"/>
                <w:left w:val="nil"/>
                <w:bottom w:val="nil"/>
                <w:right w:val="nil"/>
                <w:between w:val="nil"/>
              </w:pBdr>
              <w:spacing w:after="0" w:line="240" w:lineRule="auto"/>
            </w:pPr>
            <w:r>
              <w:t>"Value of Life"/</w:t>
            </w:r>
          </w:p>
        </w:tc>
      </w:tr>
      <w:tr w:rsidR="00E57B6D" w14:paraId="229EDB82" w14:textId="77777777" w:rsidTr="00E57B6D">
        <w:trPr>
          <w:trHeight w:val="485"/>
        </w:trPr>
        <w:tc>
          <w:tcPr>
            <w:tcW w:w="645" w:type="dxa"/>
            <w:tcMar>
              <w:top w:w="100" w:type="dxa"/>
              <w:left w:w="100" w:type="dxa"/>
              <w:bottom w:w="100" w:type="dxa"/>
              <w:right w:w="100" w:type="dxa"/>
            </w:tcMar>
          </w:tcPr>
          <w:p w14:paraId="0FBEF0F7" w14:textId="77777777" w:rsidR="00E57B6D" w:rsidRDefault="00E57B6D" w:rsidP="00E57B6D">
            <w:pPr>
              <w:widowControl w:val="0"/>
              <w:pBdr>
                <w:top w:val="nil"/>
                <w:left w:val="nil"/>
                <w:bottom w:val="nil"/>
                <w:right w:val="nil"/>
                <w:between w:val="nil"/>
              </w:pBdr>
              <w:spacing w:after="0" w:line="240" w:lineRule="auto"/>
            </w:pPr>
            <w:r>
              <w:t>58</w:t>
            </w:r>
          </w:p>
        </w:tc>
        <w:tc>
          <w:tcPr>
            <w:tcW w:w="5940" w:type="dxa"/>
            <w:tcMar>
              <w:top w:w="100" w:type="dxa"/>
              <w:left w:w="100" w:type="dxa"/>
              <w:bottom w:w="100" w:type="dxa"/>
              <w:right w:w="100" w:type="dxa"/>
            </w:tcMar>
          </w:tcPr>
          <w:p w14:paraId="2B2EEE8D" w14:textId="77777777" w:rsidR="00E57B6D" w:rsidRDefault="00E57B6D" w:rsidP="00E57B6D">
            <w:pPr>
              <w:widowControl w:val="0"/>
              <w:pBdr>
                <w:top w:val="nil"/>
                <w:left w:val="nil"/>
                <w:bottom w:val="nil"/>
                <w:right w:val="nil"/>
                <w:between w:val="nil"/>
              </w:pBdr>
              <w:spacing w:after="0" w:line="240" w:lineRule="auto"/>
            </w:pPr>
            <w:r>
              <w:t>Visual Analog Scale/</w:t>
            </w:r>
          </w:p>
        </w:tc>
      </w:tr>
      <w:tr w:rsidR="00E57B6D" w14:paraId="499BDD18" w14:textId="77777777" w:rsidTr="00E57B6D">
        <w:trPr>
          <w:trHeight w:val="485"/>
        </w:trPr>
        <w:tc>
          <w:tcPr>
            <w:tcW w:w="645" w:type="dxa"/>
            <w:tcMar>
              <w:top w:w="100" w:type="dxa"/>
              <w:left w:w="100" w:type="dxa"/>
              <w:bottom w:w="100" w:type="dxa"/>
              <w:right w:w="100" w:type="dxa"/>
            </w:tcMar>
          </w:tcPr>
          <w:p w14:paraId="4357D621" w14:textId="77777777" w:rsidR="00E57B6D" w:rsidRDefault="00E57B6D" w:rsidP="00E57B6D">
            <w:pPr>
              <w:widowControl w:val="0"/>
              <w:pBdr>
                <w:top w:val="nil"/>
                <w:left w:val="nil"/>
                <w:bottom w:val="nil"/>
                <w:right w:val="nil"/>
                <w:between w:val="nil"/>
              </w:pBdr>
              <w:spacing w:after="0" w:line="240" w:lineRule="auto"/>
            </w:pPr>
            <w:r>
              <w:t>59</w:t>
            </w:r>
          </w:p>
        </w:tc>
        <w:tc>
          <w:tcPr>
            <w:tcW w:w="5940" w:type="dxa"/>
            <w:tcMar>
              <w:top w:w="100" w:type="dxa"/>
              <w:left w:w="100" w:type="dxa"/>
              <w:bottom w:w="100" w:type="dxa"/>
              <w:right w:w="100" w:type="dxa"/>
            </w:tcMar>
          </w:tcPr>
          <w:p w14:paraId="1BBE89E8" w14:textId="77777777" w:rsidR="00E57B6D" w:rsidRDefault="00E57B6D" w:rsidP="00E57B6D">
            <w:pPr>
              <w:widowControl w:val="0"/>
              <w:pBdr>
                <w:top w:val="nil"/>
                <w:left w:val="nil"/>
                <w:bottom w:val="nil"/>
                <w:right w:val="nil"/>
                <w:between w:val="nil"/>
              </w:pBdr>
              <w:spacing w:after="0" w:line="240" w:lineRule="auto"/>
            </w:pPr>
            <w:r>
              <w:t>(DALY or DALYS or QALY or QALYS).</w:t>
            </w:r>
            <w:proofErr w:type="spellStart"/>
            <w:r>
              <w:t>ti,ab,kf</w:t>
            </w:r>
            <w:proofErr w:type="spellEnd"/>
            <w:r>
              <w:t>.</w:t>
            </w:r>
          </w:p>
        </w:tc>
      </w:tr>
      <w:tr w:rsidR="00E57B6D" w14:paraId="534E2841" w14:textId="77777777" w:rsidTr="00E57B6D">
        <w:trPr>
          <w:trHeight w:val="485"/>
        </w:trPr>
        <w:tc>
          <w:tcPr>
            <w:tcW w:w="645" w:type="dxa"/>
            <w:tcMar>
              <w:top w:w="100" w:type="dxa"/>
              <w:left w:w="100" w:type="dxa"/>
              <w:bottom w:w="100" w:type="dxa"/>
              <w:right w:w="100" w:type="dxa"/>
            </w:tcMar>
          </w:tcPr>
          <w:p w14:paraId="7B7DB7E2" w14:textId="77777777" w:rsidR="00E57B6D" w:rsidRDefault="00E57B6D" w:rsidP="00E57B6D">
            <w:pPr>
              <w:widowControl w:val="0"/>
              <w:pBdr>
                <w:top w:val="nil"/>
                <w:left w:val="nil"/>
                <w:bottom w:val="nil"/>
                <w:right w:val="nil"/>
                <w:between w:val="nil"/>
              </w:pBdr>
              <w:spacing w:after="0" w:line="240" w:lineRule="auto"/>
            </w:pPr>
            <w:r>
              <w:t>60</w:t>
            </w:r>
          </w:p>
        </w:tc>
        <w:tc>
          <w:tcPr>
            <w:tcW w:w="5940" w:type="dxa"/>
            <w:tcMar>
              <w:top w:w="100" w:type="dxa"/>
              <w:left w:w="100" w:type="dxa"/>
              <w:bottom w:w="100" w:type="dxa"/>
              <w:right w:w="100" w:type="dxa"/>
            </w:tcMar>
          </w:tcPr>
          <w:p w14:paraId="210454F6" w14:textId="77777777" w:rsidR="00E57B6D" w:rsidRDefault="00E57B6D" w:rsidP="00E57B6D">
            <w:pPr>
              <w:widowControl w:val="0"/>
              <w:pBdr>
                <w:top w:val="nil"/>
                <w:left w:val="nil"/>
                <w:bottom w:val="nil"/>
                <w:right w:val="nil"/>
                <w:between w:val="nil"/>
              </w:pBdr>
              <w:spacing w:after="0" w:line="240" w:lineRule="auto"/>
            </w:pPr>
            <w:r>
              <w:t>direct*-elicitation*.</w:t>
            </w:r>
            <w:proofErr w:type="spellStart"/>
            <w:r>
              <w:t>ti,ab,kf</w:t>
            </w:r>
            <w:proofErr w:type="spellEnd"/>
            <w:r>
              <w:t>.</w:t>
            </w:r>
          </w:p>
        </w:tc>
      </w:tr>
      <w:tr w:rsidR="00E57B6D" w14:paraId="0F88C506" w14:textId="77777777" w:rsidTr="00E57B6D">
        <w:trPr>
          <w:trHeight w:val="485"/>
        </w:trPr>
        <w:tc>
          <w:tcPr>
            <w:tcW w:w="645" w:type="dxa"/>
            <w:tcMar>
              <w:top w:w="100" w:type="dxa"/>
              <w:left w:w="100" w:type="dxa"/>
              <w:bottom w:w="100" w:type="dxa"/>
              <w:right w:w="100" w:type="dxa"/>
            </w:tcMar>
          </w:tcPr>
          <w:p w14:paraId="786B1E2D" w14:textId="77777777" w:rsidR="00E57B6D" w:rsidRDefault="00E57B6D" w:rsidP="00E57B6D">
            <w:pPr>
              <w:widowControl w:val="0"/>
              <w:pBdr>
                <w:top w:val="nil"/>
                <w:left w:val="nil"/>
                <w:bottom w:val="nil"/>
                <w:right w:val="nil"/>
                <w:between w:val="nil"/>
              </w:pBdr>
              <w:spacing w:after="0" w:line="240" w:lineRule="auto"/>
            </w:pPr>
            <w:r>
              <w:t>61</w:t>
            </w:r>
          </w:p>
        </w:tc>
        <w:tc>
          <w:tcPr>
            <w:tcW w:w="5940" w:type="dxa"/>
            <w:tcMar>
              <w:top w:w="100" w:type="dxa"/>
              <w:left w:w="100" w:type="dxa"/>
              <w:bottom w:w="100" w:type="dxa"/>
              <w:right w:w="100" w:type="dxa"/>
            </w:tcMar>
          </w:tcPr>
          <w:p w14:paraId="40719903" w14:textId="77777777" w:rsidR="00E57B6D" w:rsidRDefault="00E57B6D" w:rsidP="00E57B6D">
            <w:pPr>
              <w:widowControl w:val="0"/>
              <w:pBdr>
                <w:top w:val="nil"/>
                <w:left w:val="nil"/>
                <w:bottom w:val="nil"/>
                <w:right w:val="nil"/>
                <w:between w:val="nil"/>
              </w:pBdr>
              <w:spacing w:after="0" w:line="240" w:lineRule="auto"/>
            </w:pPr>
            <w:proofErr w:type="spellStart"/>
            <w:r>
              <w:t>disabil</w:t>
            </w:r>
            <w:proofErr w:type="spellEnd"/>
            <w:r>
              <w:t>*-weight*.</w:t>
            </w:r>
            <w:proofErr w:type="spellStart"/>
            <w:r>
              <w:t>ti,ab,kf</w:t>
            </w:r>
            <w:proofErr w:type="spellEnd"/>
            <w:r>
              <w:t>.</w:t>
            </w:r>
          </w:p>
        </w:tc>
      </w:tr>
      <w:tr w:rsidR="00E57B6D" w14:paraId="438CA928" w14:textId="77777777" w:rsidTr="00E57B6D">
        <w:trPr>
          <w:trHeight w:val="485"/>
        </w:trPr>
        <w:tc>
          <w:tcPr>
            <w:tcW w:w="645" w:type="dxa"/>
            <w:tcMar>
              <w:top w:w="100" w:type="dxa"/>
              <w:left w:w="100" w:type="dxa"/>
              <w:bottom w:w="100" w:type="dxa"/>
              <w:right w:w="100" w:type="dxa"/>
            </w:tcMar>
          </w:tcPr>
          <w:p w14:paraId="0CFB2231" w14:textId="77777777" w:rsidR="00E57B6D" w:rsidRDefault="00E57B6D" w:rsidP="00E57B6D">
            <w:pPr>
              <w:widowControl w:val="0"/>
              <w:pBdr>
                <w:top w:val="nil"/>
                <w:left w:val="nil"/>
                <w:bottom w:val="nil"/>
                <w:right w:val="nil"/>
                <w:between w:val="nil"/>
              </w:pBdr>
              <w:spacing w:after="0" w:line="240" w:lineRule="auto"/>
            </w:pPr>
            <w:r>
              <w:t>62</w:t>
            </w:r>
          </w:p>
        </w:tc>
        <w:tc>
          <w:tcPr>
            <w:tcW w:w="5940" w:type="dxa"/>
            <w:tcMar>
              <w:top w:w="100" w:type="dxa"/>
              <w:left w:w="100" w:type="dxa"/>
              <w:bottom w:w="100" w:type="dxa"/>
              <w:right w:w="100" w:type="dxa"/>
            </w:tcMar>
          </w:tcPr>
          <w:p w14:paraId="195B6F52" w14:textId="77777777" w:rsidR="00E57B6D" w:rsidRDefault="00E57B6D" w:rsidP="00E57B6D">
            <w:pPr>
              <w:widowControl w:val="0"/>
              <w:pBdr>
                <w:top w:val="nil"/>
                <w:left w:val="nil"/>
                <w:bottom w:val="nil"/>
                <w:right w:val="nil"/>
                <w:between w:val="nil"/>
              </w:pBdr>
              <w:spacing w:after="0" w:line="240" w:lineRule="auto"/>
            </w:pPr>
            <w:r>
              <w:t>((disability or quality) adj adjusted-life).</w:t>
            </w:r>
            <w:proofErr w:type="spellStart"/>
            <w:r>
              <w:t>ti,ab,kf</w:t>
            </w:r>
            <w:proofErr w:type="spellEnd"/>
            <w:r>
              <w:t>.</w:t>
            </w:r>
          </w:p>
        </w:tc>
      </w:tr>
      <w:tr w:rsidR="00E57B6D" w14:paraId="0D48A6FD" w14:textId="77777777" w:rsidTr="00E57B6D">
        <w:trPr>
          <w:trHeight w:val="485"/>
        </w:trPr>
        <w:tc>
          <w:tcPr>
            <w:tcW w:w="645" w:type="dxa"/>
            <w:tcMar>
              <w:top w:w="100" w:type="dxa"/>
              <w:left w:w="100" w:type="dxa"/>
              <w:bottom w:w="100" w:type="dxa"/>
              <w:right w:w="100" w:type="dxa"/>
            </w:tcMar>
          </w:tcPr>
          <w:p w14:paraId="06424A1D" w14:textId="77777777" w:rsidR="00E57B6D" w:rsidRDefault="00E57B6D" w:rsidP="00E57B6D">
            <w:pPr>
              <w:widowControl w:val="0"/>
              <w:pBdr>
                <w:top w:val="nil"/>
                <w:left w:val="nil"/>
                <w:bottom w:val="nil"/>
                <w:right w:val="nil"/>
                <w:between w:val="nil"/>
              </w:pBdr>
              <w:spacing w:after="0" w:line="240" w:lineRule="auto"/>
            </w:pPr>
            <w:r>
              <w:t>63</w:t>
            </w:r>
          </w:p>
        </w:tc>
        <w:tc>
          <w:tcPr>
            <w:tcW w:w="5940" w:type="dxa"/>
            <w:tcMar>
              <w:top w:w="100" w:type="dxa"/>
              <w:left w:w="100" w:type="dxa"/>
              <w:bottom w:w="100" w:type="dxa"/>
              <w:right w:w="100" w:type="dxa"/>
            </w:tcMar>
          </w:tcPr>
          <w:p w14:paraId="3821E133" w14:textId="77777777" w:rsidR="00E57B6D" w:rsidRDefault="00E57B6D" w:rsidP="00E57B6D">
            <w:pPr>
              <w:widowControl w:val="0"/>
              <w:pBdr>
                <w:top w:val="nil"/>
                <w:left w:val="nil"/>
                <w:bottom w:val="nil"/>
                <w:right w:val="nil"/>
                <w:between w:val="nil"/>
              </w:pBdr>
              <w:spacing w:after="0" w:line="240" w:lineRule="auto"/>
            </w:pPr>
            <w:r>
              <w:t>eortc-qlq-30c.ti,ab,kf.</w:t>
            </w:r>
          </w:p>
        </w:tc>
      </w:tr>
      <w:tr w:rsidR="00E57B6D" w14:paraId="38D53433" w14:textId="77777777" w:rsidTr="00E57B6D">
        <w:trPr>
          <w:trHeight w:val="1010"/>
        </w:trPr>
        <w:tc>
          <w:tcPr>
            <w:tcW w:w="645" w:type="dxa"/>
            <w:tcMar>
              <w:top w:w="100" w:type="dxa"/>
              <w:left w:w="100" w:type="dxa"/>
              <w:bottom w:w="100" w:type="dxa"/>
              <w:right w:w="100" w:type="dxa"/>
            </w:tcMar>
          </w:tcPr>
          <w:p w14:paraId="373AF820" w14:textId="77777777" w:rsidR="00E57B6D" w:rsidRDefault="00E57B6D" w:rsidP="00E57B6D">
            <w:pPr>
              <w:widowControl w:val="0"/>
              <w:pBdr>
                <w:top w:val="nil"/>
                <w:left w:val="nil"/>
                <w:bottom w:val="nil"/>
                <w:right w:val="nil"/>
                <w:between w:val="nil"/>
              </w:pBdr>
              <w:spacing w:after="0" w:line="240" w:lineRule="auto"/>
            </w:pPr>
            <w:r>
              <w:t>64</w:t>
            </w:r>
          </w:p>
        </w:tc>
        <w:tc>
          <w:tcPr>
            <w:tcW w:w="5940" w:type="dxa"/>
            <w:tcMar>
              <w:top w:w="100" w:type="dxa"/>
              <w:left w:w="100" w:type="dxa"/>
              <w:bottom w:w="100" w:type="dxa"/>
              <w:right w:w="100" w:type="dxa"/>
            </w:tcMar>
          </w:tcPr>
          <w:p w14:paraId="6C4DB0A6" w14:textId="77777777" w:rsidR="00E57B6D" w:rsidRDefault="00E57B6D" w:rsidP="00E57B6D">
            <w:pPr>
              <w:widowControl w:val="0"/>
              <w:pBdr>
                <w:top w:val="nil"/>
                <w:left w:val="nil"/>
                <w:bottom w:val="nil"/>
                <w:right w:val="nil"/>
                <w:between w:val="nil"/>
              </w:pBdr>
              <w:spacing w:after="0" w:line="240" w:lineRule="auto"/>
            </w:pPr>
            <w:r>
              <w:t xml:space="preserve">(EuroQol5D or </w:t>
            </w:r>
            <w:proofErr w:type="spellStart"/>
            <w:r>
              <w:t>EuroQol</w:t>
            </w:r>
            <w:proofErr w:type="spellEnd"/>
            <w:r>
              <w:t xml:space="preserve"> or Euro-</w:t>
            </w:r>
            <w:proofErr w:type="spellStart"/>
            <w:r>
              <w:t>Qol</w:t>
            </w:r>
            <w:proofErr w:type="spellEnd"/>
            <w:r>
              <w:t xml:space="preserve"> or EuroQual5D or </w:t>
            </w:r>
            <w:proofErr w:type="spellStart"/>
            <w:r>
              <w:t>EuroQual</w:t>
            </w:r>
            <w:proofErr w:type="spellEnd"/>
            <w:r>
              <w:t xml:space="preserve"> or Euro-Qual or EQ5D or EQ-5D).</w:t>
            </w:r>
            <w:proofErr w:type="spellStart"/>
            <w:r>
              <w:t>ti,ab,kf</w:t>
            </w:r>
            <w:proofErr w:type="spellEnd"/>
            <w:r>
              <w:t>.</w:t>
            </w:r>
          </w:p>
        </w:tc>
      </w:tr>
      <w:tr w:rsidR="00E57B6D" w14:paraId="6797D7F8" w14:textId="77777777" w:rsidTr="00E57B6D">
        <w:trPr>
          <w:trHeight w:val="485"/>
        </w:trPr>
        <w:tc>
          <w:tcPr>
            <w:tcW w:w="645" w:type="dxa"/>
            <w:tcMar>
              <w:top w:w="100" w:type="dxa"/>
              <w:left w:w="100" w:type="dxa"/>
              <w:bottom w:w="100" w:type="dxa"/>
              <w:right w:w="100" w:type="dxa"/>
            </w:tcMar>
          </w:tcPr>
          <w:p w14:paraId="66404B83" w14:textId="77777777" w:rsidR="00E57B6D" w:rsidRDefault="00E57B6D" w:rsidP="00E57B6D">
            <w:pPr>
              <w:widowControl w:val="0"/>
              <w:pBdr>
                <w:top w:val="nil"/>
                <w:left w:val="nil"/>
                <w:bottom w:val="nil"/>
                <w:right w:val="nil"/>
                <w:between w:val="nil"/>
              </w:pBdr>
              <w:spacing w:after="0" w:line="240" w:lineRule="auto"/>
            </w:pPr>
            <w:r>
              <w:t>65</w:t>
            </w:r>
          </w:p>
        </w:tc>
        <w:tc>
          <w:tcPr>
            <w:tcW w:w="5940" w:type="dxa"/>
            <w:tcMar>
              <w:top w:w="100" w:type="dxa"/>
              <w:left w:w="100" w:type="dxa"/>
              <w:bottom w:w="100" w:type="dxa"/>
              <w:right w:w="100" w:type="dxa"/>
            </w:tcMar>
          </w:tcPr>
          <w:p w14:paraId="4B9DC944" w14:textId="77777777" w:rsidR="00E57B6D" w:rsidRDefault="00E57B6D" w:rsidP="00E57B6D">
            <w:pPr>
              <w:widowControl w:val="0"/>
              <w:pBdr>
                <w:top w:val="nil"/>
                <w:left w:val="nil"/>
                <w:bottom w:val="nil"/>
                <w:right w:val="nil"/>
                <w:between w:val="nil"/>
              </w:pBdr>
              <w:spacing w:after="0" w:line="240" w:lineRule="auto"/>
            </w:pPr>
            <w:r>
              <w:t>fact-</w:t>
            </w:r>
            <w:proofErr w:type="spellStart"/>
            <w:r>
              <w:t>i.ti,ab,kf</w:t>
            </w:r>
            <w:proofErr w:type="spellEnd"/>
            <w:r>
              <w:t>.</w:t>
            </w:r>
          </w:p>
        </w:tc>
      </w:tr>
      <w:tr w:rsidR="00E57B6D" w14:paraId="5407D28E" w14:textId="77777777" w:rsidTr="00E57B6D">
        <w:trPr>
          <w:trHeight w:val="485"/>
        </w:trPr>
        <w:tc>
          <w:tcPr>
            <w:tcW w:w="645" w:type="dxa"/>
            <w:tcMar>
              <w:top w:w="100" w:type="dxa"/>
              <w:left w:w="100" w:type="dxa"/>
              <w:bottom w:w="100" w:type="dxa"/>
              <w:right w:w="100" w:type="dxa"/>
            </w:tcMar>
          </w:tcPr>
          <w:p w14:paraId="4745376F" w14:textId="77777777" w:rsidR="00E57B6D" w:rsidRDefault="00E57B6D" w:rsidP="00E57B6D">
            <w:pPr>
              <w:widowControl w:val="0"/>
              <w:pBdr>
                <w:top w:val="nil"/>
                <w:left w:val="nil"/>
                <w:bottom w:val="nil"/>
                <w:right w:val="nil"/>
                <w:between w:val="nil"/>
              </w:pBdr>
              <w:spacing w:after="0" w:line="240" w:lineRule="auto"/>
            </w:pPr>
            <w:r>
              <w:t>66</w:t>
            </w:r>
          </w:p>
        </w:tc>
        <w:tc>
          <w:tcPr>
            <w:tcW w:w="5940" w:type="dxa"/>
            <w:tcMar>
              <w:top w:w="100" w:type="dxa"/>
              <w:left w:w="100" w:type="dxa"/>
              <w:bottom w:w="100" w:type="dxa"/>
              <w:right w:w="100" w:type="dxa"/>
            </w:tcMar>
          </w:tcPr>
          <w:p w14:paraId="456C7E35" w14:textId="77777777" w:rsidR="00E57B6D" w:rsidRDefault="00E57B6D" w:rsidP="00E57B6D">
            <w:pPr>
              <w:widowControl w:val="0"/>
              <w:pBdr>
                <w:top w:val="nil"/>
                <w:left w:val="nil"/>
                <w:bottom w:val="nil"/>
                <w:right w:val="nil"/>
                <w:between w:val="nil"/>
              </w:pBdr>
              <w:spacing w:after="0" w:line="240" w:lineRule="auto"/>
            </w:pPr>
            <w:r>
              <w:t>(health adj2 (</w:t>
            </w:r>
            <w:proofErr w:type="spellStart"/>
            <w:r>
              <w:t>utilit</w:t>
            </w:r>
            <w:proofErr w:type="spellEnd"/>
            <w:r>
              <w:t xml:space="preserve">* or </w:t>
            </w:r>
            <w:proofErr w:type="spellStart"/>
            <w:r>
              <w:t>disutilit</w:t>
            </w:r>
            <w:proofErr w:type="spellEnd"/>
            <w:r>
              <w:t>*)).</w:t>
            </w:r>
            <w:proofErr w:type="spellStart"/>
            <w:r>
              <w:t>ti,ab,kf</w:t>
            </w:r>
            <w:proofErr w:type="spellEnd"/>
            <w:r>
              <w:t>.</w:t>
            </w:r>
          </w:p>
        </w:tc>
      </w:tr>
      <w:tr w:rsidR="00E57B6D" w14:paraId="59E9C9BD" w14:textId="77777777" w:rsidTr="00E57B6D">
        <w:trPr>
          <w:trHeight w:val="485"/>
        </w:trPr>
        <w:tc>
          <w:tcPr>
            <w:tcW w:w="645" w:type="dxa"/>
            <w:tcMar>
              <w:top w:w="100" w:type="dxa"/>
              <w:left w:w="100" w:type="dxa"/>
              <w:bottom w:w="100" w:type="dxa"/>
              <w:right w:w="100" w:type="dxa"/>
            </w:tcMar>
          </w:tcPr>
          <w:p w14:paraId="4B25728B" w14:textId="77777777" w:rsidR="00E57B6D" w:rsidRDefault="00E57B6D" w:rsidP="00E57B6D">
            <w:pPr>
              <w:widowControl w:val="0"/>
              <w:pBdr>
                <w:top w:val="nil"/>
                <w:left w:val="nil"/>
                <w:bottom w:val="nil"/>
                <w:right w:val="nil"/>
                <w:between w:val="nil"/>
              </w:pBdr>
              <w:spacing w:after="0" w:line="240" w:lineRule="auto"/>
            </w:pPr>
            <w:r>
              <w:t>67</w:t>
            </w:r>
          </w:p>
        </w:tc>
        <w:tc>
          <w:tcPr>
            <w:tcW w:w="5940" w:type="dxa"/>
            <w:tcMar>
              <w:top w:w="100" w:type="dxa"/>
              <w:left w:w="100" w:type="dxa"/>
              <w:bottom w:w="100" w:type="dxa"/>
              <w:right w:w="100" w:type="dxa"/>
            </w:tcMar>
          </w:tcPr>
          <w:p w14:paraId="76A819FB" w14:textId="77777777" w:rsidR="00E57B6D" w:rsidRDefault="00E57B6D" w:rsidP="00E57B6D">
            <w:pPr>
              <w:widowControl w:val="0"/>
              <w:pBdr>
                <w:top w:val="nil"/>
                <w:left w:val="nil"/>
                <w:bottom w:val="nil"/>
                <w:right w:val="nil"/>
                <w:between w:val="nil"/>
              </w:pBdr>
              <w:spacing w:after="0" w:line="240" w:lineRule="auto"/>
            </w:pPr>
            <w:r>
              <w:t>(health* adj2 year* adj2 equivalent*).</w:t>
            </w:r>
            <w:proofErr w:type="spellStart"/>
            <w:r>
              <w:t>ti,ab,kf</w:t>
            </w:r>
            <w:proofErr w:type="spellEnd"/>
            <w:r>
              <w:t>.</w:t>
            </w:r>
          </w:p>
        </w:tc>
      </w:tr>
      <w:tr w:rsidR="00E57B6D" w14:paraId="5A2C6210" w14:textId="77777777" w:rsidTr="00E57B6D">
        <w:trPr>
          <w:trHeight w:val="1010"/>
        </w:trPr>
        <w:tc>
          <w:tcPr>
            <w:tcW w:w="645" w:type="dxa"/>
            <w:tcMar>
              <w:top w:w="100" w:type="dxa"/>
              <w:left w:w="100" w:type="dxa"/>
              <w:bottom w:w="100" w:type="dxa"/>
              <w:right w:w="100" w:type="dxa"/>
            </w:tcMar>
          </w:tcPr>
          <w:p w14:paraId="78ED4906" w14:textId="77777777" w:rsidR="00E57B6D" w:rsidRDefault="00E57B6D" w:rsidP="00E57B6D">
            <w:pPr>
              <w:widowControl w:val="0"/>
              <w:pBdr>
                <w:top w:val="nil"/>
                <w:left w:val="nil"/>
                <w:bottom w:val="nil"/>
                <w:right w:val="nil"/>
                <w:between w:val="nil"/>
              </w:pBdr>
              <w:spacing w:after="0" w:line="240" w:lineRule="auto"/>
            </w:pPr>
            <w:r>
              <w:t>68</w:t>
            </w:r>
          </w:p>
        </w:tc>
        <w:tc>
          <w:tcPr>
            <w:tcW w:w="5940" w:type="dxa"/>
            <w:tcMar>
              <w:top w:w="100" w:type="dxa"/>
              <w:left w:w="100" w:type="dxa"/>
              <w:bottom w:w="100" w:type="dxa"/>
              <w:right w:w="100" w:type="dxa"/>
            </w:tcMar>
          </w:tcPr>
          <w:p w14:paraId="42176490" w14:textId="77777777" w:rsidR="00E57B6D" w:rsidRDefault="00E57B6D" w:rsidP="00E57B6D">
            <w:pPr>
              <w:widowControl w:val="0"/>
              <w:pBdr>
                <w:top w:val="nil"/>
                <w:left w:val="nil"/>
                <w:bottom w:val="nil"/>
                <w:right w:val="nil"/>
                <w:between w:val="nil"/>
              </w:pBdr>
              <w:spacing w:after="0" w:line="240" w:lineRule="auto"/>
            </w:pPr>
            <w:r>
              <w:t xml:space="preserve">(health-stat$2 adj2 (cost* or </w:t>
            </w:r>
            <w:proofErr w:type="spellStart"/>
            <w:r>
              <w:t>estimat</w:t>
            </w:r>
            <w:proofErr w:type="spellEnd"/>
            <w:r>
              <w:t xml:space="preserve">* or index or </w:t>
            </w:r>
            <w:proofErr w:type="spellStart"/>
            <w:r>
              <w:t>indice</w:t>
            </w:r>
            <w:proofErr w:type="spellEnd"/>
            <w:r>
              <w:t xml:space="preserve">* or measure* or scale* or score* or </w:t>
            </w:r>
            <w:proofErr w:type="spellStart"/>
            <w:r>
              <w:t>valu</w:t>
            </w:r>
            <w:proofErr w:type="spellEnd"/>
            <w:r>
              <w:t>* or weight*)).</w:t>
            </w:r>
            <w:proofErr w:type="spellStart"/>
            <w:r>
              <w:t>ti,ab,kf</w:t>
            </w:r>
            <w:proofErr w:type="spellEnd"/>
            <w:r>
              <w:t>.</w:t>
            </w:r>
          </w:p>
        </w:tc>
      </w:tr>
      <w:tr w:rsidR="00E57B6D" w14:paraId="39B2B759" w14:textId="77777777" w:rsidTr="00E57B6D">
        <w:trPr>
          <w:trHeight w:val="755"/>
        </w:trPr>
        <w:tc>
          <w:tcPr>
            <w:tcW w:w="645" w:type="dxa"/>
            <w:tcMar>
              <w:top w:w="100" w:type="dxa"/>
              <w:left w:w="100" w:type="dxa"/>
              <w:bottom w:w="100" w:type="dxa"/>
              <w:right w:w="100" w:type="dxa"/>
            </w:tcMar>
          </w:tcPr>
          <w:p w14:paraId="73BAD920" w14:textId="77777777" w:rsidR="00E57B6D" w:rsidRDefault="00E57B6D" w:rsidP="00E57B6D">
            <w:pPr>
              <w:widowControl w:val="0"/>
              <w:pBdr>
                <w:top w:val="nil"/>
                <w:left w:val="nil"/>
                <w:bottom w:val="nil"/>
                <w:right w:val="nil"/>
                <w:between w:val="nil"/>
              </w:pBdr>
              <w:spacing w:after="0" w:line="240" w:lineRule="auto"/>
            </w:pPr>
            <w:r>
              <w:t>69</w:t>
            </w:r>
          </w:p>
        </w:tc>
        <w:tc>
          <w:tcPr>
            <w:tcW w:w="5940" w:type="dxa"/>
            <w:tcMar>
              <w:top w:w="100" w:type="dxa"/>
              <w:left w:w="100" w:type="dxa"/>
              <w:bottom w:w="100" w:type="dxa"/>
              <w:right w:w="100" w:type="dxa"/>
            </w:tcMar>
          </w:tcPr>
          <w:p w14:paraId="62288E3E" w14:textId="77777777" w:rsidR="00E57B6D" w:rsidRDefault="00E57B6D" w:rsidP="00E57B6D">
            <w:pPr>
              <w:widowControl w:val="0"/>
              <w:pBdr>
                <w:top w:val="nil"/>
                <w:left w:val="nil"/>
                <w:bottom w:val="nil"/>
                <w:right w:val="nil"/>
                <w:between w:val="nil"/>
              </w:pBdr>
              <w:spacing w:after="0" w:line="240" w:lineRule="auto"/>
            </w:pPr>
            <w:r>
              <w:t>((HRQOL or QOL or quality-of-life) adj3 (assess* or instrument*)).</w:t>
            </w:r>
            <w:proofErr w:type="spellStart"/>
            <w:r>
              <w:t>ti,ab,kf</w:t>
            </w:r>
            <w:proofErr w:type="spellEnd"/>
            <w:r>
              <w:t>.</w:t>
            </w:r>
          </w:p>
        </w:tc>
      </w:tr>
      <w:tr w:rsidR="00E57B6D" w14:paraId="380FD8D1" w14:textId="77777777" w:rsidTr="00E57B6D">
        <w:trPr>
          <w:trHeight w:val="485"/>
        </w:trPr>
        <w:tc>
          <w:tcPr>
            <w:tcW w:w="645" w:type="dxa"/>
            <w:tcMar>
              <w:top w:w="100" w:type="dxa"/>
              <w:left w:w="100" w:type="dxa"/>
              <w:bottom w:w="100" w:type="dxa"/>
              <w:right w:w="100" w:type="dxa"/>
            </w:tcMar>
          </w:tcPr>
          <w:p w14:paraId="18309478" w14:textId="77777777" w:rsidR="00E57B6D" w:rsidRDefault="00E57B6D" w:rsidP="00E57B6D">
            <w:pPr>
              <w:widowControl w:val="0"/>
              <w:pBdr>
                <w:top w:val="nil"/>
                <w:left w:val="nil"/>
                <w:bottom w:val="nil"/>
                <w:right w:val="nil"/>
                <w:between w:val="nil"/>
              </w:pBdr>
              <w:spacing w:after="0" w:line="240" w:lineRule="auto"/>
            </w:pPr>
            <w:r>
              <w:t>70</w:t>
            </w:r>
          </w:p>
        </w:tc>
        <w:tc>
          <w:tcPr>
            <w:tcW w:w="5940" w:type="dxa"/>
            <w:tcMar>
              <w:top w:w="100" w:type="dxa"/>
              <w:left w:w="100" w:type="dxa"/>
              <w:bottom w:w="100" w:type="dxa"/>
              <w:right w:w="100" w:type="dxa"/>
            </w:tcMar>
          </w:tcPr>
          <w:p w14:paraId="1ABC8FD8" w14:textId="77777777" w:rsidR="00E57B6D" w:rsidRDefault="00E57B6D" w:rsidP="00E57B6D">
            <w:pPr>
              <w:widowControl w:val="0"/>
              <w:pBdr>
                <w:top w:val="nil"/>
                <w:left w:val="nil"/>
                <w:bottom w:val="nil"/>
                <w:right w:val="nil"/>
                <w:between w:val="nil"/>
              </w:pBdr>
              <w:spacing w:after="0" w:line="240" w:lineRule="auto"/>
            </w:pPr>
            <w:r>
              <w:t>(HSUV or HUSVs).</w:t>
            </w:r>
            <w:proofErr w:type="spellStart"/>
            <w:r>
              <w:t>ti,ab,kf</w:t>
            </w:r>
            <w:proofErr w:type="spellEnd"/>
            <w:r>
              <w:t>.</w:t>
            </w:r>
          </w:p>
        </w:tc>
      </w:tr>
      <w:tr w:rsidR="00E57B6D" w14:paraId="7A41051C" w14:textId="77777777" w:rsidTr="00E57B6D">
        <w:trPr>
          <w:trHeight w:val="485"/>
        </w:trPr>
        <w:tc>
          <w:tcPr>
            <w:tcW w:w="645" w:type="dxa"/>
            <w:tcMar>
              <w:top w:w="100" w:type="dxa"/>
              <w:left w:w="100" w:type="dxa"/>
              <w:bottom w:w="100" w:type="dxa"/>
              <w:right w:w="100" w:type="dxa"/>
            </w:tcMar>
          </w:tcPr>
          <w:p w14:paraId="52FD8C16" w14:textId="77777777" w:rsidR="00E57B6D" w:rsidRDefault="00E57B6D" w:rsidP="00E57B6D">
            <w:pPr>
              <w:widowControl w:val="0"/>
              <w:pBdr>
                <w:top w:val="nil"/>
                <w:left w:val="nil"/>
                <w:bottom w:val="nil"/>
                <w:right w:val="nil"/>
                <w:between w:val="nil"/>
              </w:pBdr>
              <w:spacing w:after="0" w:line="240" w:lineRule="auto"/>
            </w:pPr>
            <w:r>
              <w:t>71</w:t>
            </w:r>
          </w:p>
        </w:tc>
        <w:tc>
          <w:tcPr>
            <w:tcW w:w="5940" w:type="dxa"/>
            <w:tcMar>
              <w:top w:w="100" w:type="dxa"/>
              <w:left w:w="100" w:type="dxa"/>
              <w:bottom w:w="100" w:type="dxa"/>
              <w:right w:w="100" w:type="dxa"/>
            </w:tcMar>
          </w:tcPr>
          <w:p w14:paraId="63F410BD" w14:textId="77777777" w:rsidR="00E57B6D" w:rsidRDefault="00E57B6D" w:rsidP="00E57B6D">
            <w:pPr>
              <w:widowControl w:val="0"/>
              <w:pBdr>
                <w:top w:val="nil"/>
                <w:left w:val="nil"/>
                <w:bottom w:val="nil"/>
                <w:right w:val="nil"/>
                <w:between w:val="nil"/>
              </w:pBdr>
              <w:spacing w:after="0" w:line="240" w:lineRule="auto"/>
            </w:pPr>
            <w:r>
              <w:t>(HUI or HUI2 or HUI3).</w:t>
            </w:r>
            <w:proofErr w:type="spellStart"/>
            <w:r>
              <w:t>ti,ab,kf</w:t>
            </w:r>
            <w:proofErr w:type="spellEnd"/>
            <w:r>
              <w:t>.</w:t>
            </w:r>
          </w:p>
        </w:tc>
      </w:tr>
      <w:tr w:rsidR="00E57B6D" w14:paraId="10E7E58F" w14:textId="77777777" w:rsidTr="00E57B6D">
        <w:trPr>
          <w:trHeight w:val="485"/>
        </w:trPr>
        <w:tc>
          <w:tcPr>
            <w:tcW w:w="645" w:type="dxa"/>
            <w:tcMar>
              <w:top w:w="100" w:type="dxa"/>
              <w:left w:w="100" w:type="dxa"/>
              <w:bottom w:w="100" w:type="dxa"/>
              <w:right w:w="100" w:type="dxa"/>
            </w:tcMar>
          </w:tcPr>
          <w:p w14:paraId="2B6DEB06" w14:textId="77777777" w:rsidR="00E57B6D" w:rsidRDefault="00E57B6D" w:rsidP="00E57B6D">
            <w:pPr>
              <w:widowControl w:val="0"/>
              <w:pBdr>
                <w:top w:val="nil"/>
                <w:left w:val="nil"/>
                <w:bottom w:val="nil"/>
                <w:right w:val="nil"/>
                <w:between w:val="nil"/>
              </w:pBdr>
              <w:spacing w:after="0" w:line="240" w:lineRule="auto"/>
            </w:pPr>
            <w:r>
              <w:lastRenderedPageBreak/>
              <w:t>72</w:t>
            </w:r>
          </w:p>
        </w:tc>
        <w:tc>
          <w:tcPr>
            <w:tcW w:w="5940" w:type="dxa"/>
            <w:tcMar>
              <w:top w:w="100" w:type="dxa"/>
              <w:left w:w="100" w:type="dxa"/>
              <w:bottom w:w="100" w:type="dxa"/>
              <w:right w:w="100" w:type="dxa"/>
            </w:tcMar>
          </w:tcPr>
          <w:p w14:paraId="32DE15BB" w14:textId="77777777" w:rsidR="00E57B6D" w:rsidRDefault="00E57B6D" w:rsidP="00E57B6D">
            <w:pPr>
              <w:widowControl w:val="0"/>
              <w:pBdr>
                <w:top w:val="nil"/>
                <w:left w:val="nil"/>
                <w:bottom w:val="nil"/>
                <w:right w:val="nil"/>
                <w:between w:val="nil"/>
              </w:pBdr>
              <w:spacing w:after="0" w:line="240" w:lineRule="auto"/>
            </w:pPr>
            <w:r>
              <w:t>(HYE or HYES).</w:t>
            </w:r>
            <w:proofErr w:type="spellStart"/>
            <w:r>
              <w:t>ti,ab,kf</w:t>
            </w:r>
            <w:proofErr w:type="spellEnd"/>
            <w:r>
              <w:t>.</w:t>
            </w:r>
          </w:p>
        </w:tc>
      </w:tr>
      <w:tr w:rsidR="00E57B6D" w14:paraId="6CA62FA3" w14:textId="77777777" w:rsidTr="00E57B6D">
        <w:trPr>
          <w:trHeight w:val="755"/>
        </w:trPr>
        <w:tc>
          <w:tcPr>
            <w:tcW w:w="645" w:type="dxa"/>
            <w:tcMar>
              <w:top w:w="100" w:type="dxa"/>
              <w:left w:w="100" w:type="dxa"/>
              <w:bottom w:w="100" w:type="dxa"/>
              <w:right w:w="100" w:type="dxa"/>
            </w:tcMar>
          </w:tcPr>
          <w:p w14:paraId="2B5E5307" w14:textId="77777777" w:rsidR="00E57B6D" w:rsidRDefault="00E57B6D" w:rsidP="00E57B6D">
            <w:pPr>
              <w:widowControl w:val="0"/>
              <w:pBdr>
                <w:top w:val="nil"/>
                <w:left w:val="nil"/>
                <w:bottom w:val="nil"/>
                <w:right w:val="nil"/>
                <w:between w:val="nil"/>
              </w:pBdr>
              <w:spacing w:after="0" w:line="240" w:lineRule="auto"/>
            </w:pPr>
            <w:r>
              <w:t>73</w:t>
            </w:r>
          </w:p>
        </w:tc>
        <w:tc>
          <w:tcPr>
            <w:tcW w:w="5940" w:type="dxa"/>
            <w:tcMar>
              <w:top w:w="100" w:type="dxa"/>
              <w:left w:w="100" w:type="dxa"/>
              <w:bottom w:w="100" w:type="dxa"/>
              <w:right w:w="100" w:type="dxa"/>
            </w:tcMar>
          </w:tcPr>
          <w:p w14:paraId="5CA3F03C" w14:textId="77777777" w:rsidR="00E57B6D" w:rsidRDefault="00E57B6D" w:rsidP="00E57B6D">
            <w:pPr>
              <w:widowControl w:val="0"/>
              <w:pBdr>
                <w:top w:val="nil"/>
                <w:left w:val="nil"/>
                <w:bottom w:val="nil"/>
                <w:right w:val="nil"/>
                <w:between w:val="nil"/>
              </w:pBdr>
              <w:spacing w:after="0" w:line="240" w:lineRule="auto"/>
            </w:pPr>
            <w:r>
              <w:t xml:space="preserve">(multi-attribute or multi-criteria or </w:t>
            </w:r>
            <w:proofErr w:type="spellStart"/>
            <w:r>
              <w:t>multiattribute</w:t>
            </w:r>
            <w:proofErr w:type="spellEnd"/>
            <w:r>
              <w:t xml:space="preserve"> or multicriteria).</w:t>
            </w:r>
            <w:proofErr w:type="spellStart"/>
            <w:r>
              <w:t>tw,kf</w:t>
            </w:r>
            <w:proofErr w:type="spellEnd"/>
            <w:r>
              <w:t>.</w:t>
            </w:r>
          </w:p>
        </w:tc>
      </w:tr>
      <w:tr w:rsidR="00E57B6D" w14:paraId="2303501C" w14:textId="77777777" w:rsidTr="00E57B6D">
        <w:trPr>
          <w:trHeight w:val="485"/>
        </w:trPr>
        <w:tc>
          <w:tcPr>
            <w:tcW w:w="645" w:type="dxa"/>
            <w:tcMar>
              <w:top w:w="100" w:type="dxa"/>
              <w:left w:w="100" w:type="dxa"/>
              <w:bottom w:w="100" w:type="dxa"/>
              <w:right w:w="100" w:type="dxa"/>
            </w:tcMar>
          </w:tcPr>
          <w:p w14:paraId="3E7E672B" w14:textId="77777777" w:rsidR="00E57B6D" w:rsidRDefault="00E57B6D" w:rsidP="00E57B6D">
            <w:pPr>
              <w:widowControl w:val="0"/>
              <w:pBdr>
                <w:top w:val="nil"/>
                <w:left w:val="nil"/>
                <w:bottom w:val="nil"/>
                <w:right w:val="nil"/>
                <w:between w:val="nil"/>
              </w:pBdr>
              <w:spacing w:after="0" w:line="240" w:lineRule="auto"/>
            </w:pPr>
            <w:r>
              <w:t>74</w:t>
            </w:r>
          </w:p>
        </w:tc>
        <w:tc>
          <w:tcPr>
            <w:tcW w:w="5940" w:type="dxa"/>
            <w:tcMar>
              <w:top w:w="100" w:type="dxa"/>
              <w:left w:w="100" w:type="dxa"/>
              <w:bottom w:w="100" w:type="dxa"/>
              <w:right w:w="100" w:type="dxa"/>
            </w:tcMar>
          </w:tcPr>
          <w:p w14:paraId="1248A647" w14:textId="77777777" w:rsidR="00E57B6D" w:rsidRDefault="00E57B6D" w:rsidP="00E57B6D">
            <w:pPr>
              <w:widowControl w:val="0"/>
              <w:pBdr>
                <w:top w:val="nil"/>
                <w:left w:val="nil"/>
                <w:bottom w:val="nil"/>
                <w:right w:val="nil"/>
                <w:between w:val="nil"/>
              </w:pBdr>
              <w:spacing w:after="0" w:line="240" w:lineRule="auto"/>
            </w:pPr>
            <w:r>
              <w:t>(quality adj2 (wellbeing or well-being)).</w:t>
            </w:r>
            <w:proofErr w:type="spellStart"/>
            <w:r>
              <w:t>ti,ab,kf</w:t>
            </w:r>
            <w:proofErr w:type="spellEnd"/>
            <w:r>
              <w:t>.</w:t>
            </w:r>
          </w:p>
        </w:tc>
      </w:tr>
      <w:tr w:rsidR="00E57B6D" w14:paraId="725D304E" w14:textId="77777777" w:rsidTr="00E57B6D">
        <w:trPr>
          <w:trHeight w:val="1010"/>
        </w:trPr>
        <w:tc>
          <w:tcPr>
            <w:tcW w:w="645" w:type="dxa"/>
            <w:tcMar>
              <w:top w:w="100" w:type="dxa"/>
              <w:left w:w="100" w:type="dxa"/>
              <w:bottom w:w="100" w:type="dxa"/>
              <w:right w:w="100" w:type="dxa"/>
            </w:tcMar>
          </w:tcPr>
          <w:p w14:paraId="51250754" w14:textId="77777777" w:rsidR="00E57B6D" w:rsidRDefault="00E57B6D" w:rsidP="00E57B6D">
            <w:pPr>
              <w:widowControl w:val="0"/>
              <w:pBdr>
                <w:top w:val="nil"/>
                <w:left w:val="nil"/>
                <w:bottom w:val="nil"/>
                <w:right w:val="nil"/>
                <w:between w:val="nil"/>
              </w:pBdr>
              <w:spacing w:after="0" w:line="240" w:lineRule="auto"/>
            </w:pPr>
            <w:r>
              <w:t>75</w:t>
            </w:r>
          </w:p>
        </w:tc>
        <w:tc>
          <w:tcPr>
            <w:tcW w:w="5940" w:type="dxa"/>
            <w:tcMar>
              <w:top w:w="100" w:type="dxa"/>
              <w:left w:w="100" w:type="dxa"/>
              <w:bottom w:w="100" w:type="dxa"/>
              <w:right w:w="100" w:type="dxa"/>
            </w:tcMar>
          </w:tcPr>
          <w:p w14:paraId="14971475" w14:textId="77777777" w:rsidR="00E57B6D" w:rsidRDefault="00E57B6D" w:rsidP="00E57B6D">
            <w:pPr>
              <w:widowControl w:val="0"/>
              <w:pBdr>
                <w:top w:val="nil"/>
                <w:left w:val="nil"/>
                <w:bottom w:val="nil"/>
                <w:right w:val="nil"/>
                <w:between w:val="nil"/>
              </w:pBdr>
              <w:spacing w:after="0" w:line="240" w:lineRule="auto"/>
            </w:pPr>
            <w:r>
              <w:t xml:space="preserve">(sf6 or sf-6 or short-form-6 or shortform-6 or sf-six or </w:t>
            </w:r>
            <w:proofErr w:type="spellStart"/>
            <w:r>
              <w:t>sfsix</w:t>
            </w:r>
            <w:proofErr w:type="spellEnd"/>
            <w:r>
              <w:t xml:space="preserve"> or shortform-six or short-form-six or shortform6 or short-form6).</w:t>
            </w:r>
            <w:proofErr w:type="spellStart"/>
            <w:r>
              <w:t>ti,ab,kf</w:t>
            </w:r>
            <w:proofErr w:type="spellEnd"/>
            <w:r>
              <w:t>.</w:t>
            </w:r>
          </w:p>
        </w:tc>
      </w:tr>
      <w:tr w:rsidR="00E57B6D" w14:paraId="72BC6E4D" w14:textId="77777777" w:rsidTr="00E57B6D">
        <w:trPr>
          <w:trHeight w:val="1010"/>
        </w:trPr>
        <w:tc>
          <w:tcPr>
            <w:tcW w:w="645" w:type="dxa"/>
            <w:tcMar>
              <w:top w:w="100" w:type="dxa"/>
              <w:left w:w="100" w:type="dxa"/>
              <w:bottom w:w="100" w:type="dxa"/>
              <w:right w:w="100" w:type="dxa"/>
            </w:tcMar>
          </w:tcPr>
          <w:p w14:paraId="7C130C9B" w14:textId="77777777" w:rsidR="00E57B6D" w:rsidRDefault="00E57B6D" w:rsidP="00E57B6D">
            <w:pPr>
              <w:widowControl w:val="0"/>
              <w:pBdr>
                <w:top w:val="nil"/>
                <w:left w:val="nil"/>
                <w:bottom w:val="nil"/>
                <w:right w:val="nil"/>
                <w:between w:val="nil"/>
              </w:pBdr>
              <w:spacing w:after="0" w:line="240" w:lineRule="auto"/>
            </w:pPr>
            <w:r>
              <w:t>76</w:t>
            </w:r>
          </w:p>
        </w:tc>
        <w:tc>
          <w:tcPr>
            <w:tcW w:w="5940" w:type="dxa"/>
            <w:tcMar>
              <w:top w:w="100" w:type="dxa"/>
              <w:left w:w="100" w:type="dxa"/>
              <w:bottom w:w="100" w:type="dxa"/>
              <w:right w:w="100" w:type="dxa"/>
            </w:tcMar>
          </w:tcPr>
          <w:p w14:paraId="01D78249" w14:textId="77777777" w:rsidR="00E57B6D" w:rsidRDefault="00E57B6D" w:rsidP="00E57B6D">
            <w:pPr>
              <w:widowControl w:val="0"/>
              <w:pBdr>
                <w:top w:val="nil"/>
                <w:left w:val="nil"/>
                <w:bottom w:val="nil"/>
                <w:right w:val="nil"/>
                <w:between w:val="nil"/>
              </w:pBdr>
              <w:spacing w:after="0" w:line="240" w:lineRule="auto"/>
            </w:pPr>
            <w:r>
              <w:t xml:space="preserve">(sf8 or sf-8 or sf-eight or </w:t>
            </w:r>
            <w:proofErr w:type="spellStart"/>
            <w:r>
              <w:t>sfeight</w:t>
            </w:r>
            <w:proofErr w:type="spellEnd"/>
            <w:r>
              <w:t xml:space="preserve"> or shortform-8 or shortform-8 or shortform8 or short-form8 or shortform-eight or short-form-eight).</w:t>
            </w:r>
            <w:proofErr w:type="spellStart"/>
            <w:r>
              <w:t>ti,ab,kf</w:t>
            </w:r>
            <w:proofErr w:type="spellEnd"/>
            <w:r>
              <w:t>.</w:t>
            </w:r>
          </w:p>
        </w:tc>
      </w:tr>
      <w:tr w:rsidR="00E57B6D" w14:paraId="2A6F7F8A" w14:textId="77777777" w:rsidTr="00E57B6D">
        <w:trPr>
          <w:trHeight w:val="1280"/>
        </w:trPr>
        <w:tc>
          <w:tcPr>
            <w:tcW w:w="645" w:type="dxa"/>
            <w:tcMar>
              <w:top w:w="100" w:type="dxa"/>
              <w:left w:w="100" w:type="dxa"/>
              <w:bottom w:w="100" w:type="dxa"/>
              <w:right w:w="100" w:type="dxa"/>
            </w:tcMar>
          </w:tcPr>
          <w:p w14:paraId="41E087AB" w14:textId="77777777" w:rsidR="00E57B6D" w:rsidRDefault="00E57B6D" w:rsidP="00E57B6D">
            <w:pPr>
              <w:widowControl w:val="0"/>
              <w:pBdr>
                <w:top w:val="nil"/>
                <w:left w:val="nil"/>
                <w:bottom w:val="nil"/>
                <w:right w:val="nil"/>
                <w:between w:val="nil"/>
              </w:pBdr>
              <w:spacing w:after="0" w:line="240" w:lineRule="auto"/>
            </w:pPr>
            <w:r>
              <w:t>77</w:t>
            </w:r>
          </w:p>
        </w:tc>
        <w:tc>
          <w:tcPr>
            <w:tcW w:w="5940" w:type="dxa"/>
            <w:tcMar>
              <w:top w:w="100" w:type="dxa"/>
              <w:left w:w="100" w:type="dxa"/>
              <w:bottom w:w="100" w:type="dxa"/>
              <w:right w:w="100" w:type="dxa"/>
            </w:tcMar>
          </w:tcPr>
          <w:p w14:paraId="5DC18329" w14:textId="77777777" w:rsidR="00E57B6D" w:rsidRDefault="00E57B6D" w:rsidP="00E57B6D">
            <w:pPr>
              <w:widowControl w:val="0"/>
              <w:pBdr>
                <w:top w:val="nil"/>
                <w:left w:val="nil"/>
                <w:bottom w:val="nil"/>
                <w:right w:val="nil"/>
                <w:between w:val="nil"/>
              </w:pBdr>
              <w:spacing w:after="0" w:line="240" w:lineRule="auto"/>
            </w:pPr>
            <w:r>
              <w:t xml:space="preserve">(sf12 or sf-12 or short-form-12 or shortform-12 or short-form12 or shortform12 or sf-twelve or </w:t>
            </w:r>
            <w:proofErr w:type="spellStart"/>
            <w:r>
              <w:t>sftwelve</w:t>
            </w:r>
            <w:proofErr w:type="spellEnd"/>
            <w:r>
              <w:t xml:space="preserve"> or shortform-twelve or short-form-twelve).</w:t>
            </w:r>
            <w:proofErr w:type="spellStart"/>
            <w:r>
              <w:t>ti,ab,kf</w:t>
            </w:r>
            <w:proofErr w:type="spellEnd"/>
            <w:r>
              <w:t>.</w:t>
            </w:r>
          </w:p>
        </w:tc>
      </w:tr>
      <w:tr w:rsidR="00E57B6D" w14:paraId="67BF67FC" w14:textId="77777777" w:rsidTr="00E57B6D">
        <w:trPr>
          <w:trHeight w:val="1280"/>
        </w:trPr>
        <w:tc>
          <w:tcPr>
            <w:tcW w:w="645" w:type="dxa"/>
            <w:tcMar>
              <w:top w:w="100" w:type="dxa"/>
              <w:left w:w="100" w:type="dxa"/>
              <w:bottom w:w="100" w:type="dxa"/>
              <w:right w:w="100" w:type="dxa"/>
            </w:tcMar>
          </w:tcPr>
          <w:p w14:paraId="127CA4AE" w14:textId="77777777" w:rsidR="00E57B6D" w:rsidRDefault="00E57B6D" w:rsidP="00E57B6D">
            <w:pPr>
              <w:widowControl w:val="0"/>
              <w:pBdr>
                <w:top w:val="nil"/>
                <w:left w:val="nil"/>
                <w:bottom w:val="nil"/>
                <w:right w:val="nil"/>
                <w:between w:val="nil"/>
              </w:pBdr>
              <w:spacing w:after="0" w:line="240" w:lineRule="auto"/>
            </w:pPr>
            <w:r>
              <w:t>78</w:t>
            </w:r>
          </w:p>
        </w:tc>
        <w:tc>
          <w:tcPr>
            <w:tcW w:w="5940" w:type="dxa"/>
            <w:tcMar>
              <w:top w:w="100" w:type="dxa"/>
              <w:left w:w="100" w:type="dxa"/>
              <w:bottom w:w="100" w:type="dxa"/>
              <w:right w:w="100" w:type="dxa"/>
            </w:tcMar>
          </w:tcPr>
          <w:p w14:paraId="52C66EFE" w14:textId="77777777" w:rsidR="00E57B6D" w:rsidRDefault="00E57B6D" w:rsidP="00E57B6D">
            <w:pPr>
              <w:widowControl w:val="0"/>
              <w:pBdr>
                <w:top w:val="nil"/>
                <w:left w:val="nil"/>
                <w:bottom w:val="nil"/>
                <w:right w:val="nil"/>
                <w:between w:val="nil"/>
              </w:pBdr>
              <w:spacing w:after="0" w:line="240" w:lineRule="auto"/>
            </w:pPr>
            <w:r>
              <w:t xml:space="preserve">(sf16 or sf-16 or short-form-16 or shortform-16 or short-form16 or shortform16 or sf-sixteen or </w:t>
            </w:r>
            <w:proofErr w:type="spellStart"/>
            <w:r>
              <w:t>sfsixteen</w:t>
            </w:r>
            <w:proofErr w:type="spellEnd"/>
            <w:r>
              <w:t xml:space="preserve"> or shortform-sixteen or short-form-sixteen).</w:t>
            </w:r>
            <w:proofErr w:type="spellStart"/>
            <w:r>
              <w:t>ti,ab,kf</w:t>
            </w:r>
            <w:proofErr w:type="spellEnd"/>
            <w:r>
              <w:t>.</w:t>
            </w:r>
          </w:p>
        </w:tc>
      </w:tr>
      <w:tr w:rsidR="00E57B6D" w14:paraId="7AD59052" w14:textId="77777777" w:rsidTr="00E57B6D">
        <w:trPr>
          <w:trHeight w:val="1280"/>
        </w:trPr>
        <w:tc>
          <w:tcPr>
            <w:tcW w:w="645" w:type="dxa"/>
            <w:tcMar>
              <w:top w:w="100" w:type="dxa"/>
              <w:left w:w="100" w:type="dxa"/>
              <w:bottom w:w="100" w:type="dxa"/>
              <w:right w:w="100" w:type="dxa"/>
            </w:tcMar>
          </w:tcPr>
          <w:p w14:paraId="35052562" w14:textId="77777777" w:rsidR="00E57B6D" w:rsidRDefault="00E57B6D" w:rsidP="00E57B6D">
            <w:pPr>
              <w:widowControl w:val="0"/>
              <w:pBdr>
                <w:top w:val="nil"/>
                <w:left w:val="nil"/>
                <w:bottom w:val="nil"/>
                <w:right w:val="nil"/>
                <w:between w:val="nil"/>
              </w:pBdr>
              <w:spacing w:after="0" w:line="240" w:lineRule="auto"/>
            </w:pPr>
            <w:r>
              <w:t>79</w:t>
            </w:r>
          </w:p>
        </w:tc>
        <w:tc>
          <w:tcPr>
            <w:tcW w:w="5940" w:type="dxa"/>
            <w:tcMar>
              <w:top w:w="100" w:type="dxa"/>
              <w:left w:w="100" w:type="dxa"/>
              <w:bottom w:w="100" w:type="dxa"/>
              <w:right w:w="100" w:type="dxa"/>
            </w:tcMar>
          </w:tcPr>
          <w:p w14:paraId="2177FD97" w14:textId="77777777" w:rsidR="00E57B6D" w:rsidRDefault="00E57B6D" w:rsidP="00E57B6D">
            <w:pPr>
              <w:widowControl w:val="0"/>
              <w:pBdr>
                <w:top w:val="nil"/>
                <w:left w:val="nil"/>
                <w:bottom w:val="nil"/>
                <w:right w:val="nil"/>
                <w:between w:val="nil"/>
              </w:pBdr>
              <w:spacing w:after="0" w:line="240" w:lineRule="auto"/>
            </w:pPr>
            <w:r>
              <w:t xml:space="preserve">(sf20 or sf-20 or short-form-20 or shortform-20 or short-form20 or shortform20 or sf-twenty or </w:t>
            </w:r>
            <w:proofErr w:type="spellStart"/>
            <w:r>
              <w:t>sftwenty</w:t>
            </w:r>
            <w:proofErr w:type="spellEnd"/>
            <w:r>
              <w:t xml:space="preserve"> or shortform-twenty or short-form-twenty).</w:t>
            </w:r>
            <w:proofErr w:type="spellStart"/>
            <w:r>
              <w:t>ti,ab,kf</w:t>
            </w:r>
            <w:proofErr w:type="spellEnd"/>
            <w:r>
              <w:t>.</w:t>
            </w:r>
          </w:p>
        </w:tc>
      </w:tr>
      <w:tr w:rsidR="00E57B6D" w14:paraId="66E80B17" w14:textId="77777777" w:rsidTr="00E57B6D">
        <w:trPr>
          <w:trHeight w:val="1535"/>
        </w:trPr>
        <w:tc>
          <w:tcPr>
            <w:tcW w:w="645" w:type="dxa"/>
            <w:tcMar>
              <w:top w:w="100" w:type="dxa"/>
              <w:left w:w="100" w:type="dxa"/>
              <w:bottom w:w="100" w:type="dxa"/>
              <w:right w:w="100" w:type="dxa"/>
            </w:tcMar>
          </w:tcPr>
          <w:p w14:paraId="6E0E9172" w14:textId="77777777" w:rsidR="00E57B6D" w:rsidRDefault="00E57B6D" w:rsidP="00E57B6D">
            <w:pPr>
              <w:widowControl w:val="0"/>
              <w:pBdr>
                <w:top w:val="nil"/>
                <w:left w:val="nil"/>
                <w:bottom w:val="nil"/>
                <w:right w:val="nil"/>
                <w:between w:val="nil"/>
              </w:pBdr>
              <w:spacing w:after="0" w:line="240" w:lineRule="auto"/>
            </w:pPr>
            <w:r>
              <w:t>80</w:t>
            </w:r>
          </w:p>
        </w:tc>
        <w:tc>
          <w:tcPr>
            <w:tcW w:w="5940" w:type="dxa"/>
            <w:tcMar>
              <w:top w:w="100" w:type="dxa"/>
              <w:left w:w="100" w:type="dxa"/>
              <w:bottom w:w="100" w:type="dxa"/>
              <w:right w:w="100" w:type="dxa"/>
            </w:tcMar>
          </w:tcPr>
          <w:p w14:paraId="3FEEC5C4" w14:textId="77777777" w:rsidR="00E57B6D" w:rsidRDefault="00E57B6D" w:rsidP="00E57B6D">
            <w:pPr>
              <w:widowControl w:val="0"/>
              <w:pBdr>
                <w:top w:val="nil"/>
                <w:left w:val="nil"/>
                <w:bottom w:val="nil"/>
                <w:right w:val="nil"/>
                <w:between w:val="nil"/>
              </w:pBdr>
              <w:spacing w:after="0" w:line="240" w:lineRule="auto"/>
            </w:pPr>
            <w:r>
              <w:t>(sf36 or sf-36 or short-form-36 or shortform-36 or short-form36 or shortform36 or sf-</w:t>
            </w:r>
            <w:proofErr w:type="spellStart"/>
            <w:r>
              <w:t>thirtysix</w:t>
            </w:r>
            <w:proofErr w:type="spellEnd"/>
            <w:r>
              <w:t xml:space="preserve"> or </w:t>
            </w:r>
            <w:proofErr w:type="spellStart"/>
            <w:r>
              <w:t>sfthirtysix</w:t>
            </w:r>
            <w:proofErr w:type="spellEnd"/>
            <w:r>
              <w:t xml:space="preserve"> or </w:t>
            </w:r>
            <w:proofErr w:type="spellStart"/>
            <w:r>
              <w:t>sfthirty</w:t>
            </w:r>
            <w:proofErr w:type="spellEnd"/>
            <w:r>
              <w:t>-six or sf-thirty-six or shortform-</w:t>
            </w:r>
            <w:proofErr w:type="spellStart"/>
            <w:r>
              <w:t>thirtysix</w:t>
            </w:r>
            <w:proofErr w:type="spellEnd"/>
            <w:r>
              <w:t xml:space="preserve"> or shortform-thirty-six or short-form-</w:t>
            </w:r>
            <w:proofErr w:type="spellStart"/>
            <w:r>
              <w:t>thirtysix</w:t>
            </w:r>
            <w:proofErr w:type="spellEnd"/>
            <w:r>
              <w:t xml:space="preserve"> or short-form-thirty-six).</w:t>
            </w:r>
            <w:proofErr w:type="spellStart"/>
            <w:r>
              <w:t>ti,ab,kf</w:t>
            </w:r>
            <w:proofErr w:type="spellEnd"/>
            <w:r>
              <w:t>.</w:t>
            </w:r>
          </w:p>
        </w:tc>
      </w:tr>
      <w:tr w:rsidR="00E57B6D" w14:paraId="1AEA441E" w14:textId="77777777" w:rsidTr="00E57B6D">
        <w:trPr>
          <w:trHeight w:val="485"/>
        </w:trPr>
        <w:tc>
          <w:tcPr>
            <w:tcW w:w="645" w:type="dxa"/>
            <w:tcMar>
              <w:top w:w="100" w:type="dxa"/>
              <w:left w:w="100" w:type="dxa"/>
              <w:bottom w:w="100" w:type="dxa"/>
              <w:right w:w="100" w:type="dxa"/>
            </w:tcMar>
          </w:tcPr>
          <w:p w14:paraId="6EFE6963" w14:textId="77777777" w:rsidR="00E57B6D" w:rsidRDefault="00E57B6D" w:rsidP="00E57B6D">
            <w:pPr>
              <w:widowControl w:val="0"/>
              <w:pBdr>
                <w:top w:val="nil"/>
                <w:left w:val="nil"/>
                <w:bottom w:val="nil"/>
                <w:right w:val="nil"/>
                <w:between w:val="nil"/>
              </w:pBdr>
              <w:spacing w:after="0" w:line="240" w:lineRule="auto"/>
            </w:pPr>
            <w:r>
              <w:t>81</w:t>
            </w:r>
          </w:p>
        </w:tc>
        <w:tc>
          <w:tcPr>
            <w:tcW w:w="5940" w:type="dxa"/>
            <w:tcMar>
              <w:top w:w="100" w:type="dxa"/>
              <w:left w:w="100" w:type="dxa"/>
              <w:bottom w:w="100" w:type="dxa"/>
              <w:right w:w="100" w:type="dxa"/>
            </w:tcMar>
          </w:tcPr>
          <w:p w14:paraId="311DFAB8" w14:textId="77777777" w:rsidR="00E57B6D" w:rsidRDefault="00E57B6D" w:rsidP="00E57B6D">
            <w:pPr>
              <w:widowControl w:val="0"/>
              <w:pBdr>
                <w:top w:val="nil"/>
                <w:left w:val="nil"/>
                <w:bottom w:val="nil"/>
                <w:right w:val="nil"/>
                <w:between w:val="nil"/>
              </w:pBdr>
              <w:spacing w:after="0" w:line="240" w:lineRule="auto"/>
            </w:pPr>
            <w:r>
              <w:t>standard gamble*.</w:t>
            </w:r>
            <w:proofErr w:type="spellStart"/>
            <w:r>
              <w:t>ti,ab,kf</w:t>
            </w:r>
            <w:proofErr w:type="spellEnd"/>
            <w:r>
              <w:t>.</w:t>
            </w:r>
          </w:p>
        </w:tc>
      </w:tr>
      <w:tr w:rsidR="00E57B6D" w14:paraId="5DA74CAD" w14:textId="77777777" w:rsidTr="00E57B6D">
        <w:trPr>
          <w:trHeight w:val="485"/>
        </w:trPr>
        <w:tc>
          <w:tcPr>
            <w:tcW w:w="645" w:type="dxa"/>
            <w:tcMar>
              <w:top w:w="100" w:type="dxa"/>
              <w:left w:w="100" w:type="dxa"/>
              <w:bottom w:w="100" w:type="dxa"/>
              <w:right w:w="100" w:type="dxa"/>
            </w:tcMar>
          </w:tcPr>
          <w:p w14:paraId="2843EDCB" w14:textId="77777777" w:rsidR="00E57B6D" w:rsidRDefault="00E57B6D" w:rsidP="00E57B6D">
            <w:pPr>
              <w:widowControl w:val="0"/>
              <w:pBdr>
                <w:top w:val="nil"/>
                <w:left w:val="nil"/>
                <w:bottom w:val="nil"/>
                <w:right w:val="nil"/>
                <w:between w:val="nil"/>
              </w:pBdr>
              <w:spacing w:after="0" w:line="240" w:lineRule="auto"/>
            </w:pPr>
            <w:r>
              <w:t>82</w:t>
            </w:r>
          </w:p>
        </w:tc>
        <w:tc>
          <w:tcPr>
            <w:tcW w:w="5940" w:type="dxa"/>
            <w:tcMar>
              <w:top w:w="100" w:type="dxa"/>
              <w:left w:w="100" w:type="dxa"/>
              <w:bottom w:w="100" w:type="dxa"/>
              <w:right w:w="100" w:type="dxa"/>
            </w:tcMar>
          </w:tcPr>
          <w:p w14:paraId="510655BE" w14:textId="77777777" w:rsidR="00E57B6D" w:rsidRDefault="00E57B6D" w:rsidP="00E57B6D">
            <w:pPr>
              <w:widowControl w:val="0"/>
              <w:pBdr>
                <w:top w:val="nil"/>
                <w:left w:val="nil"/>
                <w:bottom w:val="nil"/>
                <w:right w:val="nil"/>
                <w:between w:val="nil"/>
              </w:pBdr>
              <w:spacing w:after="0" w:line="240" w:lineRule="auto"/>
            </w:pPr>
            <w:r>
              <w:t>(time adj (tradeoff or trade-off)).</w:t>
            </w:r>
            <w:proofErr w:type="spellStart"/>
            <w:r>
              <w:t>ti,ab,kf</w:t>
            </w:r>
            <w:proofErr w:type="spellEnd"/>
            <w:r>
              <w:t>.</w:t>
            </w:r>
          </w:p>
        </w:tc>
      </w:tr>
      <w:tr w:rsidR="00E57B6D" w14:paraId="4ADE7149" w14:textId="77777777" w:rsidTr="00E57B6D">
        <w:trPr>
          <w:trHeight w:val="485"/>
        </w:trPr>
        <w:tc>
          <w:tcPr>
            <w:tcW w:w="645" w:type="dxa"/>
            <w:tcMar>
              <w:top w:w="100" w:type="dxa"/>
              <w:left w:w="100" w:type="dxa"/>
              <w:bottom w:w="100" w:type="dxa"/>
              <w:right w:w="100" w:type="dxa"/>
            </w:tcMar>
          </w:tcPr>
          <w:p w14:paraId="76357B7C" w14:textId="77777777" w:rsidR="00E57B6D" w:rsidRDefault="00E57B6D" w:rsidP="00E57B6D">
            <w:pPr>
              <w:widowControl w:val="0"/>
              <w:pBdr>
                <w:top w:val="nil"/>
                <w:left w:val="nil"/>
                <w:bottom w:val="nil"/>
                <w:right w:val="nil"/>
                <w:between w:val="nil"/>
              </w:pBdr>
              <w:spacing w:after="0" w:line="240" w:lineRule="auto"/>
            </w:pPr>
            <w:r>
              <w:lastRenderedPageBreak/>
              <w:t>83</w:t>
            </w:r>
          </w:p>
        </w:tc>
        <w:tc>
          <w:tcPr>
            <w:tcW w:w="5940" w:type="dxa"/>
            <w:tcMar>
              <w:top w:w="100" w:type="dxa"/>
              <w:left w:w="100" w:type="dxa"/>
              <w:bottom w:w="100" w:type="dxa"/>
              <w:right w:w="100" w:type="dxa"/>
            </w:tcMar>
          </w:tcPr>
          <w:p w14:paraId="7CCF40CD" w14:textId="77777777" w:rsidR="00E57B6D" w:rsidRDefault="00E57B6D" w:rsidP="00E57B6D">
            <w:pPr>
              <w:widowControl w:val="0"/>
              <w:pBdr>
                <w:top w:val="nil"/>
                <w:left w:val="nil"/>
                <w:bottom w:val="nil"/>
                <w:right w:val="nil"/>
                <w:between w:val="nil"/>
              </w:pBdr>
              <w:spacing w:after="0" w:line="240" w:lineRule="auto"/>
            </w:pPr>
            <w:proofErr w:type="spellStart"/>
            <w:r>
              <w:t>TTO.ti,ab,kf</w:t>
            </w:r>
            <w:proofErr w:type="spellEnd"/>
            <w:r>
              <w:t>.</w:t>
            </w:r>
          </w:p>
        </w:tc>
      </w:tr>
      <w:tr w:rsidR="00E57B6D" w14:paraId="2DADD30E" w14:textId="77777777" w:rsidTr="00E57B6D">
        <w:trPr>
          <w:trHeight w:val="1010"/>
        </w:trPr>
        <w:tc>
          <w:tcPr>
            <w:tcW w:w="645" w:type="dxa"/>
            <w:tcMar>
              <w:top w:w="100" w:type="dxa"/>
              <w:left w:w="100" w:type="dxa"/>
              <w:bottom w:w="100" w:type="dxa"/>
              <w:right w:w="100" w:type="dxa"/>
            </w:tcMar>
          </w:tcPr>
          <w:p w14:paraId="52ACCE11" w14:textId="77777777" w:rsidR="00E57B6D" w:rsidRDefault="00E57B6D" w:rsidP="00E57B6D">
            <w:pPr>
              <w:widowControl w:val="0"/>
              <w:pBdr>
                <w:top w:val="nil"/>
                <w:left w:val="nil"/>
                <w:bottom w:val="nil"/>
                <w:right w:val="nil"/>
                <w:between w:val="nil"/>
              </w:pBdr>
              <w:spacing w:after="0" w:line="240" w:lineRule="auto"/>
            </w:pPr>
            <w:r>
              <w:t>84</w:t>
            </w:r>
          </w:p>
        </w:tc>
        <w:tc>
          <w:tcPr>
            <w:tcW w:w="5940" w:type="dxa"/>
            <w:tcMar>
              <w:top w:w="100" w:type="dxa"/>
              <w:left w:w="100" w:type="dxa"/>
              <w:bottom w:w="100" w:type="dxa"/>
              <w:right w:w="100" w:type="dxa"/>
            </w:tcMar>
          </w:tcPr>
          <w:p w14:paraId="4A6A4621" w14:textId="77777777" w:rsidR="00E57B6D" w:rsidRDefault="00E57B6D" w:rsidP="00E57B6D">
            <w:pPr>
              <w:widowControl w:val="0"/>
              <w:pBdr>
                <w:top w:val="nil"/>
                <w:left w:val="nil"/>
                <w:bottom w:val="nil"/>
                <w:right w:val="nil"/>
                <w:between w:val="nil"/>
              </w:pBdr>
              <w:spacing w:after="0" w:line="240" w:lineRule="auto"/>
            </w:pPr>
            <w:r>
              <w:t xml:space="preserve">(utility adj (cost* or </w:t>
            </w:r>
            <w:proofErr w:type="spellStart"/>
            <w:r>
              <w:t>estimat</w:t>
            </w:r>
            <w:proofErr w:type="spellEnd"/>
            <w:r>
              <w:t xml:space="preserve">* or index or </w:t>
            </w:r>
            <w:proofErr w:type="spellStart"/>
            <w:r>
              <w:t>indice</w:t>
            </w:r>
            <w:proofErr w:type="spellEnd"/>
            <w:r>
              <w:t xml:space="preserve">* or measure* or scale* or score* or </w:t>
            </w:r>
            <w:proofErr w:type="spellStart"/>
            <w:r>
              <w:t>valu</w:t>
            </w:r>
            <w:proofErr w:type="spellEnd"/>
            <w:r>
              <w:t>* or weight*)).</w:t>
            </w:r>
            <w:proofErr w:type="spellStart"/>
            <w:r>
              <w:t>ti,ab,kf</w:t>
            </w:r>
            <w:proofErr w:type="spellEnd"/>
            <w:r>
              <w:t>.</w:t>
            </w:r>
          </w:p>
        </w:tc>
      </w:tr>
      <w:tr w:rsidR="00E57B6D" w14:paraId="1196DDDD" w14:textId="77777777" w:rsidTr="00E57B6D">
        <w:trPr>
          <w:trHeight w:val="485"/>
        </w:trPr>
        <w:tc>
          <w:tcPr>
            <w:tcW w:w="645" w:type="dxa"/>
            <w:tcMar>
              <w:top w:w="100" w:type="dxa"/>
              <w:left w:w="100" w:type="dxa"/>
              <w:bottom w:w="100" w:type="dxa"/>
              <w:right w:w="100" w:type="dxa"/>
            </w:tcMar>
          </w:tcPr>
          <w:p w14:paraId="00867CC8" w14:textId="77777777" w:rsidR="00E57B6D" w:rsidRDefault="00E57B6D" w:rsidP="00E57B6D">
            <w:pPr>
              <w:widowControl w:val="0"/>
              <w:pBdr>
                <w:top w:val="nil"/>
                <w:left w:val="nil"/>
                <w:bottom w:val="nil"/>
                <w:right w:val="nil"/>
                <w:between w:val="nil"/>
              </w:pBdr>
              <w:spacing w:after="0" w:line="240" w:lineRule="auto"/>
            </w:pPr>
            <w:r>
              <w:t>85</w:t>
            </w:r>
          </w:p>
        </w:tc>
        <w:tc>
          <w:tcPr>
            <w:tcW w:w="5940" w:type="dxa"/>
            <w:tcMar>
              <w:top w:w="100" w:type="dxa"/>
              <w:left w:w="100" w:type="dxa"/>
              <w:bottom w:w="100" w:type="dxa"/>
              <w:right w:w="100" w:type="dxa"/>
            </w:tcMar>
          </w:tcPr>
          <w:p w14:paraId="426DBD14" w14:textId="77777777" w:rsidR="00E57B6D" w:rsidRDefault="00E57B6D" w:rsidP="00E57B6D">
            <w:pPr>
              <w:widowControl w:val="0"/>
              <w:pBdr>
                <w:top w:val="nil"/>
                <w:left w:val="nil"/>
                <w:bottom w:val="nil"/>
                <w:right w:val="nil"/>
                <w:between w:val="nil"/>
              </w:pBdr>
              <w:spacing w:after="0" w:line="240" w:lineRule="auto"/>
            </w:pPr>
            <w:r>
              <w:t>vignette*.</w:t>
            </w:r>
            <w:proofErr w:type="spellStart"/>
            <w:r>
              <w:t>ti,ab,kf</w:t>
            </w:r>
            <w:proofErr w:type="spellEnd"/>
            <w:r>
              <w:t>.</w:t>
            </w:r>
          </w:p>
        </w:tc>
      </w:tr>
      <w:tr w:rsidR="00E57B6D" w14:paraId="48352F77" w14:textId="77777777" w:rsidTr="00E57B6D">
        <w:trPr>
          <w:trHeight w:val="485"/>
        </w:trPr>
        <w:tc>
          <w:tcPr>
            <w:tcW w:w="645" w:type="dxa"/>
            <w:tcMar>
              <w:top w:w="100" w:type="dxa"/>
              <w:left w:w="100" w:type="dxa"/>
              <w:bottom w:w="100" w:type="dxa"/>
              <w:right w:w="100" w:type="dxa"/>
            </w:tcMar>
          </w:tcPr>
          <w:p w14:paraId="63CA2027" w14:textId="77777777" w:rsidR="00E57B6D" w:rsidRDefault="00E57B6D" w:rsidP="00E57B6D">
            <w:pPr>
              <w:widowControl w:val="0"/>
              <w:pBdr>
                <w:top w:val="nil"/>
                <w:left w:val="nil"/>
                <w:bottom w:val="nil"/>
                <w:right w:val="nil"/>
                <w:between w:val="nil"/>
              </w:pBdr>
              <w:spacing w:after="0" w:line="240" w:lineRule="auto"/>
            </w:pPr>
            <w:r>
              <w:t>86</w:t>
            </w:r>
          </w:p>
        </w:tc>
        <w:tc>
          <w:tcPr>
            <w:tcW w:w="5940" w:type="dxa"/>
            <w:tcMar>
              <w:top w:w="100" w:type="dxa"/>
              <w:left w:w="100" w:type="dxa"/>
              <w:bottom w:w="100" w:type="dxa"/>
              <w:right w:w="100" w:type="dxa"/>
            </w:tcMar>
          </w:tcPr>
          <w:p w14:paraId="5C407333" w14:textId="77777777" w:rsidR="00E57B6D" w:rsidRDefault="00E57B6D" w:rsidP="00E57B6D">
            <w:pPr>
              <w:widowControl w:val="0"/>
              <w:pBdr>
                <w:top w:val="nil"/>
                <w:left w:val="nil"/>
                <w:bottom w:val="nil"/>
                <w:right w:val="nil"/>
                <w:between w:val="nil"/>
              </w:pBdr>
              <w:spacing w:after="0" w:line="240" w:lineRule="auto"/>
            </w:pPr>
            <w:r>
              <w:t>visual-analog*-scale*.</w:t>
            </w:r>
            <w:proofErr w:type="spellStart"/>
            <w:r>
              <w:t>ti,ab,kf</w:t>
            </w:r>
            <w:proofErr w:type="spellEnd"/>
            <w:r>
              <w:t>.</w:t>
            </w:r>
          </w:p>
        </w:tc>
      </w:tr>
      <w:tr w:rsidR="00E57B6D" w14:paraId="2123B01F" w14:textId="77777777" w:rsidTr="00E57B6D">
        <w:trPr>
          <w:trHeight w:val="485"/>
        </w:trPr>
        <w:tc>
          <w:tcPr>
            <w:tcW w:w="645" w:type="dxa"/>
            <w:tcMar>
              <w:top w:w="100" w:type="dxa"/>
              <w:left w:w="100" w:type="dxa"/>
              <w:bottom w:w="100" w:type="dxa"/>
              <w:right w:w="100" w:type="dxa"/>
            </w:tcMar>
          </w:tcPr>
          <w:p w14:paraId="3B6AC0CC" w14:textId="77777777" w:rsidR="00E57B6D" w:rsidRDefault="00E57B6D" w:rsidP="00E57B6D">
            <w:pPr>
              <w:widowControl w:val="0"/>
              <w:pBdr>
                <w:top w:val="nil"/>
                <w:left w:val="nil"/>
                <w:bottom w:val="nil"/>
                <w:right w:val="nil"/>
                <w:between w:val="nil"/>
              </w:pBdr>
              <w:spacing w:after="0" w:line="240" w:lineRule="auto"/>
            </w:pPr>
            <w:r>
              <w:t>87</w:t>
            </w:r>
          </w:p>
        </w:tc>
        <w:tc>
          <w:tcPr>
            <w:tcW w:w="5940" w:type="dxa"/>
            <w:tcMar>
              <w:top w:w="100" w:type="dxa"/>
              <w:left w:w="100" w:type="dxa"/>
              <w:bottom w:w="100" w:type="dxa"/>
              <w:right w:w="100" w:type="dxa"/>
            </w:tcMar>
          </w:tcPr>
          <w:p w14:paraId="0973206A" w14:textId="77777777" w:rsidR="00E57B6D" w:rsidRDefault="00E57B6D" w:rsidP="00E57B6D">
            <w:pPr>
              <w:widowControl w:val="0"/>
              <w:pBdr>
                <w:top w:val="nil"/>
                <w:left w:val="nil"/>
                <w:bottom w:val="nil"/>
                <w:right w:val="nil"/>
                <w:between w:val="nil"/>
              </w:pBdr>
              <w:spacing w:after="0" w:line="240" w:lineRule="auto"/>
            </w:pPr>
            <w:r>
              <w:t>or/55-86</w:t>
            </w:r>
          </w:p>
        </w:tc>
      </w:tr>
      <w:tr w:rsidR="00E57B6D" w14:paraId="02F5B60E" w14:textId="77777777" w:rsidTr="00E57B6D">
        <w:trPr>
          <w:trHeight w:val="485"/>
        </w:trPr>
        <w:tc>
          <w:tcPr>
            <w:tcW w:w="645" w:type="dxa"/>
            <w:tcMar>
              <w:top w:w="100" w:type="dxa"/>
              <w:left w:w="100" w:type="dxa"/>
              <w:bottom w:w="100" w:type="dxa"/>
              <w:right w:w="100" w:type="dxa"/>
            </w:tcMar>
          </w:tcPr>
          <w:p w14:paraId="71286668" w14:textId="77777777" w:rsidR="00E57B6D" w:rsidRDefault="00E57B6D" w:rsidP="00E57B6D">
            <w:pPr>
              <w:widowControl w:val="0"/>
              <w:pBdr>
                <w:top w:val="nil"/>
                <w:left w:val="nil"/>
                <w:bottom w:val="nil"/>
                <w:right w:val="nil"/>
                <w:between w:val="nil"/>
              </w:pBdr>
              <w:spacing w:after="0" w:line="240" w:lineRule="auto"/>
            </w:pPr>
            <w:r>
              <w:t>88</w:t>
            </w:r>
          </w:p>
        </w:tc>
        <w:tc>
          <w:tcPr>
            <w:tcW w:w="5940" w:type="dxa"/>
            <w:tcMar>
              <w:top w:w="100" w:type="dxa"/>
              <w:left w:w="100" w:type="dxa"/>
              <w:bottom w:w="100" w:type="dxa"/>
              <w:right w:w="100" w:type="dxa"/>
            </w:tcMar>
          </w:tcPr>
          <w:p w14:paraId="35ED991F" w14:textId="77777777" w:rsidR="00E57B6D" w:rsidRDefault="00E57B6D" w:rsidP="00E57B6D">
            <w:pPr>
              <w:widowControl w:val="0"/>
              <w:pBdr>
                <w:top w:val="nil"/>
                <w:left w:val="nil"/>
                <w:bottom w:val="nil"/>
                <w:right w:val="nil"/>
                <w:between w:val="nil"/>
              </w:pBdr>
              <w:spacing w:after="0" w:line="240" w:lineRule="auto"/>
            </w:pPr>
            <w:r>
              <w:t>42 and 87</w:t>
            </w:r>
          </w:p>
        </w:tc>
      </w:tr>
      <w:tr w:rsidR="00E57B6D" w14:paraId="00D710B0" w14:textId="77777777" w:rsidTr="00E57B6D">
        <w:trPr>
          <w:trHeight w:val="485"/>
        </w:trPr>
        <w:tc>
          <w:tcPr>
            <w:tcW w:w="645" w:type="dxa"/>
            <w:tcMar>
              <w:top w:w="100" w:type="dxa"/>
              <w:left w:w="100" w:type="dxa"/>
              <w:bottom w:w="100" w:type="dxa"/>
              <w:right w:w="100" w:type="dxa"/>
            </w:tcMar>
          </w:tcPr>
          <w:p w14:paraId="2755F727" w14:textId="77777777" w:rsidR="00E57B6D" w:rsidRDefault="00E57B6D" w:rsidP="00E57B6D">
            <w:pPr>
              <w:widowControl w:val="0"/>
              <w:pBdr>
                <w:top w:val="nil"/>
                <w:left w:val="nil"/>
                <w:bottom w:val="nil"/>
                <w:right w:val="nil"/>
                <w:between w:val="nil"/>
              </w:pBdr>
              <w:spacing w:after="0" w:line="240" w:lineRule="auto"/>
            </w:pPr>
            <w:r>
              <w:t>89</w:t>
            </w:r>
          </w:p>
        </w:tc>
        <w:tc>
          <w:tcPr>
            <w:tcW w:w="5940" w:type="dxa"/>
            <w:tcMar>
              <w:top w:w="100" w:type="dxa"/>
              <w:left w:w="100" w:type="dxa"/>
              <w:bottom w:w="100" w:type="dxa"/>
              <w:right w:w="100" w:type="dxa"/>
            </w:tcMar>
          </w:tcPr>
          <w:p w14:paraId="27F75243" w14:textId="77777777" w:rsidR="00E57B6D" w:rsidRDefault="00E57B6D" w:rsidP="00E57B6D">
            <w:pPr>
              <w:widowControl w:val="0"/>
              <w:pBdr>
                <w:top w:val="nil"/>
                <w:left w:val="nil"/>
                <w:bottom w:val="nil"/>
                <w:right w:val="nil"/>
                <w:between w:val="nil"/>
              </w:pBdr>
              <w:spacing w:after="0" w:line="240" w:lineRule="auto"/>
            </w:pPr>
            <w:r>
              <w:t>54 and 87</w:t>
            </w:r>
          </w:p>
        </w:tc>
      </w:tr>
      <w:tr w:rsidR="00E57B6D" w14:paraId="77E8E442" w14:textId="77777777" w:rsidTr="00E57B6D">
        <w:trPr>
          <w:trHeight w:val="485"/>
        </w:trPr>
        <w:tc>
          <w:tcPr>
            <w:tcW w:w="645" w:type="dxa"/>
            <w:tcMar>
              <w:top w:w="100" w:type="dxa"/>
              <w:left w:w="100" w:type="dxa"/>
              <w:bottom w:w="100" w:type="dxa"/>
              <w:right w:w="100" w:type="dxa"/>
            </w:tcMar>
          </w:tcPr>
          <w:p w14:paraId="55A7F2FF" w14:textId="77777777" w:rsidR="00E57B6D" w:rsidRDefault="00E57B6D" w:rsidP="00E57B6D">
            <w:pPr>
              <w:widowControl w:val="0"/>
              <w:pBdr>
                <w:top w:val="nil"/>
                <w:left w:val="nil"/>
                <w:bottom w:val="nil"/>
                <w:right w:val="nil"/>
                <w:between w:val="nil"/>
              </w:pBdr>
              <w:spacing w:after="0" w:line="240" w:lineRule="auto"/>
            </w:pPr>
            <w:r>
              <w:t>90</w:t>
            </w:r>
          </w:p>
        </w:tc>
        <w:tc>
          <w:tcPr>
            <w:tcW w:w="5940" w:type="dxa"/>
            <w:tcMar>
              <w:top w:w="100" w:type="dxa"/>
              <w:left w:w="100" w:type="dxa"/>
              <w:bottom w:w="100" w:type="dxa"/>
              <w:right w:w="100" w:type="dxa"/>
            </w:tcMar>
          </w:tcPr>
          <w:p w14:paraId="27221048" w14:textId="77777777" w:rsidR="00E57B6D" w:rsidRDefault="00E57B6D" w:rsidP="00E57B6D">
            <w:pPr>
              <w:widowControl w:val="0"/>
              <w:pBdr>
                <w:top w:val="nil"/>
                <w:left w:val="nil"/>
                <w:bottom w:val="nil"/>
                <w:right w:val="nil"/>
                <w:between w:val="nil"/>
              </w:pBdr>
              <w:spacing w:after="0" w:line="240" w:lineRule="auto"/>
            </w:pPr>
            <w:r>
              <w:t>88 or 89</w:t>
            </w:r>
          </w:p>
        </w:tc>
      </w:tr>
      <w:tr w:rsidR="00E57B6D" w14:paraId="216E1BC2" w14:textId="77777777" w:rsidTr="00E57B6D">
        <w:trPr>
          <w:trHeight w:val="755"/>
        </w:trPr>
        <w:tc>
          <w:tcPr>
            <w:tcW w:w="645" w:type="dxa"/>
            <w:tcMar>
              <w:top w:w="100" w:type="dxa"/>
              <w:left w:w="100" w:type="dxa"/>
              <w:bottom w:w="100" w:type="dxa"/>
              <w:right w:w="100" w:type="dxa"/>
            </w:tcMar>
          </w:tcPr>
          <w:p w14:paraId="3C89A1B3" w14:textId="77777777" w:rsidR="00E57B6D" w:rsidRDefault="00E57B6D" w:rsidP="00E57B6D">
            <w:pPr>
              <w:widowControl w:val="0"/>
              <w:pBdr>
                <w:top w:val="nil"/>
                <w:left w:val="nil"/>
                <w:bottom w:val="nil"/>
                <w:right w:val="nil"/>
                <w:between w:val="nil"/>
              </w:pBdr>
              <w:spacing w:after="0" w:line="240" w:lineRule="auto"/>
            </w:pPr>
            <w:r>
              <w:t>91</w:t>
            </w:r>
          </w:p>
        </w:tc>
        <w:tc>
          <w:tcPr>
            <w:tcW w:w="5940" w:type="dxa"/>
            <w:tcMar>
              <w:top w:w="100" w:type="dxa"/>
              <w:left w:w="100" w:type="dxa"/>
              <w:bottom w:w="100" w:type="dxa"/>
              <w:right w:w="100" w:type="dxa"/>
            </w:tcMar>
          </w:tcPr>
          <w:p w14:paraId="070D3542" w14:textId="77777777" w:rsidR="00E57B6D" w:rsidRDefault="00E57B6D" w:rsidP="00E57B6D">
            <w:pPr>
              <w:widowControl w:val="0"/>
              <w:pBdr>
                <w:top w:val="nil"/>
                <w:left w:val="nil"/>
                <w:bottom w:val="nil"/>
                <w:right w:val="nil"/>
                <w:between w:val="nil"/>
              </w:pBdr>
              <w:spacing w:after="0" w:line="240" w:lineRule="auto"/>
            </w:pPr>
            <w:r>
              <w:t>(Case Reports.pt. or (case report? or case study or case studies).</w:t>
            </w:r>
            <w:proofErr w:type="spellStart"/>
            <w:r>
              <w:t>ti</w:t>
            </w:r>
            <w:proofErr w:type="spellEnd"/>
            <w:r>
              <w:t>.) not (review* or trial*).</w:t>
            </w:r>
            <w:proofErr w:type="spellStart"/>
            <w:r>
              <w:t>ti,ab,kf,hw</w:t>
            </w:r>
            <w:proofErr w:type="spellEnd"/>
            <w:r>
              <w:t>.</w:t>
            </w:r>
          </w:p>
        </w:tc>
      </w:tr>
      <w:tr w:rsidR="00E57B6D" w14:paraId="5FFBDA4F" w14:textId="77777777" w:rsidTr="00E57B6D">
        <w:trPr>
          <w:trHeight w:val="755"/>
        </w:trPr>
        <w:tc>
          <w:tcPr>
            <w:tcW w:w="645" w:type="dxa"/>
            <w:tcMar>
              <w:top w:w="100" w:type="dxa"/>
              <w:left w:w="100" w:type="dxa"/>
              <w:bottom w:w="100" w:type="dxa"/>
              <w:right w:w="100" w:type="dxa"/>
            </w:tcMar>
          </w:tcPr>
          <w:p w14:paraId="182BAF08" w14:textId="77777777" w:rsidR="00E57B6D" w:rsidRDefault="00E57B6D" w:rsidP="00E57B6D">
            <w:pPr>
              <w:widowControl w:val="0"/>
              <w:pBdr>
                <w:top w:val="nil"/>
                <w:left w:val="nil"/>
                <w:bottom w:val="nil"/>
                <w:right w:val="nil"/>
                <w:between w:val="nil"/>
              </w:pBdr>
              <w:spacing w:after="0" w:line="240" w:lineRule="auto"/>
            </w:pPr>
            <w:r>
              <w:t>92</w:t>
            </w:r>
          </w:p>
        </w:tc>
        <w:tc>
          <w:tcPr>
            <w:tcW w:w="5940" w:type="dxa"/>
            <w:tcMar>
              <w:top w:w="100" w:type="dxa"/>
              <w:left w:w="100" w:type="dxa"/>
              <w:bottom w:w="100" w:type="dxa"/>
              <w:right w:w="100" w:type="dxa"/>
            </w:tcMar>
          </w:tcPr>
          <w:p w14:paraId="5EE6794E" w14:textId="77777777" w:rsidR="00E57B6D" w:rsidRDefault="00E57B6D" w:rsidP="00E57B6D">
            <w:pPr>
              <w:widowControl w:val="0"/>
              <w:pBdr>
                <w:top w:val="nil"/>
                <w:left w:val="nil"/>
                <w:bottom w:val="nil"/>
                <w:right w:val="nil"/>
                <w:between w:val="nil"/>
              </w:pBdr>
              <w:spacing w:after="0" w:line="240" w:lineRule="auto"/>
            </w:pPr>
            <w:r>
              <w:t>comment/ or editorial/ or (comment or editorial or news or newspaper article).pt.</w:t>
            </w:r>
          </w:p>
        </w:tc>
      </w:tr>
      <w:tr w:rsidR="00E57B6D" w14:paraId="0C1CE543" w14:textId="77777777" w:rsidTr="00E57B6D">
        <w:trPr>
          <w:trHeight w:val="755"/>
        </w:trPr>
        <w:tc>
          <w:tcPr>
            <w:tcW w:w="645" w:type="dxa"/>
            <w:tcMar>
              <w:top w:w="100" w:type="dxa"/>
              <w:left w:w="100" w:type="dxa"/>
              <w:bottom w:w="100" w:type="dxa"/>
              <w:right w:w="100" w:type="dxa"/>
            </w:tcMar>
          </w:tcPr>
          <w:p w14:paraId="5BF2FE56" w14:textId="77777777" w:rsidR="00E57B6D" w:rsidRDefault="00E57B6D" w:rsidP="00E57B6D">
            <w:pPr>
              <w:widowControl w:val="0"/>
              <w:pBdr>
                <w:top w:val="nil"/>
                <w:left w:val="nil"/>
                <w:bottom w:val="nil"/>
                <w:right w:val="nil"/>
                <w:between w:val="nil"/>
              </w:pBdr>
              <w:spacing w:after="0" w:line="240" w:lineRule="auto"/>
            </w:pPr>
            <w:r>
              <w:t>93</w:t>
            </w:r>
          </w:p>
        </w:tc>
        <w:tc>
          <w:tcPr>
            <w:tcW w:w="5940" w:type="dxa"/>
            <w:tcMar>
              <w:top w:w="100" w:type="dxa"/>
              <w:left w:w="100" w:type="dxa"/>
              <w:bottom w:w="100" w:type="dxa"/>
              <w:right w:w="100" w:type="dxa"/>
            </w:tcMar>
          </w:tcPr>
          <w:p w14:paraId="141409D4" w14:textId="77777777" w:rsidR="00E57B6D" w:rsidRDefault="00E57B6D" w:rsidP="00E57B6D">
            <w:pPr>
              <w:widowControl w:val="0"/>
              <w:pBdr>
                <w:top w:val="nil"/>
                <w:left w:val="nil"/>
                <w:bottom w:val="nil"/>
                <w:right w:val="nil"/>
                <w:between w:val="nil"/>
              </w:pBdr>
              <w:spacing w:after="0" w:line="240" w:lineRule="auto"/>
            </w:pPr>
            <w:r>
              <w:t>(exp Animals/ or Models, Animal/ or Disease Models, Animal/) not Humans/</w:t>
            </w:r>
          </w:p>
        </w:tc>
      </w:tr>
      <w:tr w:rsidR="00E57B6D" w14:paraId="1F303697" w14:textId="77777777" w:rsidTr="00E57B6D">
        <w:trPr>
          <w:trHeight w:val="1805"/>
        </w:trPr>
        <w:tc>
          <w:tcPr>
            <w:tcW w:w="645" w:type="dxa"/>
            <w:tcMar>
              <w:top w:w="100" w:type="dxa"/>
              <w:left w:w="100" w:type="dxa"/>
              <w:bottom w:w="100" w:type="dxa"/>
              <w:right w:w="100" w:type="dxa"/>
            </w:tcMar>
          </w:tcPr>
          <w:p w14:paraId="4B93FD0D" w14:textId="77777777" w:rsidR="00E57B6D" w:rsidRDefault="00E57B6D" w:rsidP="00E57B6D">
            <w:pPr>
              <w:widowControl w:val="0"/>
              <w:pBdr>
                <w:top w:val="nil"/>
                <w:left w:val="nil"/>
                <w:bottom w:val="nil"/>
                <w:right w:val="nil"/>
                <w:between w:val="nil"/>
              </w:pBdr>
              <w:spacing w:after="0" w:line="240" w:lineRule="auto"/>
            </w:pPr>
            <w:r>
              <w:t>94</w:t>
            </w:r>
          </w:p>
        </w:tc>
        <w:tc>
          <w:tcPr>
            <w:tcW w:w="5940" w:type="dxa"/>
            <w:tcMar>
              <w:top w:w="100" w:type="dxa"/>
              <w:left w:w="100" w:type="dxa"/>
              <w:bottom w:w="100" w:type="dxa"/>
              <w:right w:w="100" w:type="dxa"/>
            </w:tcMar>
          </w:tcPr>
          <w:p w14:paraId="075FC108" w14:textId="77777777" w:rsidR="00E57B6D" w:rsidRDefault="00E57B6D" w:rsidP="00E57B6D">
            <w:pPr>
              <w:widowControl w:val="0"/>
              <w:pBdr>
                <w:top w:val="nil"/>
                <w:left w:val="nil"/>
                <w:bottom w:val="nil"/>
                <w:right w:val="nil"/>
                <w:between w:val="nil"/>
              </w:pBdr>
              <w:spacing w:after="0" w:line="240" w:lineRule="auto"/>
            </w:pPr>
            <w:r>
              <w:t xml:space="preserve">((animal or animals or canine* or dog or dogs or feline or hamster* or lamb or lambs or mice or monkey or monkeys or mouse or murine or pig or pigs or piglet* or porcine or primate* or rabbit* or rats or rat or rodent* or sheep* or </w:t>
            </w:r>
            <w:proofErr w:type="spellStart"/>
            <w:r>
              <w:t>veterinar</w:t>
            </w:r>
            <w:proofErr w:type="spellEnd"/>
            <w:r>
              <w:t>*) not (human* or patient*)).</w:t>
            </w:r>
            <w:proofErr w:type="spellStart"/>
            <w:r>
              <w:t>mp</w:t>
            </w:r>
            <w:proofErr w:type="spellEnd"/>
            <w:r>
              <w:t>.</w:t>
            </w:r>
          </w:p>
        </w:tc>
      </w:tr>
      <w:tr w:rsidR="00E57B6D" w14:paraId="0870283D" w14:textId="77777777" w:rsidTr="00E57B6D">
        <w:trPr>
          <w:trHeight w:val="485"/>
        </w:trPr>
        <w:tc>
          <w:tcPr>
            <w:tcW w:w="645" w:type="dxa"/>
            <w:tcMar>
              <w:top w:w="100" w:type="dxa"/>
              <w:left w:w="100" w:type="dxa"/>
              <w:bottom w:w="100" w:type="dxa"/>
              <w:right w:w="100" w:type="dxa"/>
            </w:tcMar>
          </w:tcPr>
          <w:p w14:paraId="17AAF089" w14:textId="77777777" w:rsidR="00E57B6D" w:rsidRDefault="00E57B6D" w:rsidP="00E57B6D">
            <w:pPr>
              <w:widowControl w:val="0"/>
              <w:pBdr>
                <w:top w:val="nil"/>
                <w:left w:val="nil"/>
                <w:bottom w:val="nil"/>
                <w:right w:val="nil"/>
                <w:between w:val="nil"/>
              </w:pBdr>
              <w:spacing w:after="0" w:line="240" w:lineRule="auto"/>
            </w:pPr>
            <w:r>
              <w:t>95</w:t>
            </w:r>
          </w:p>
        </w:tc>
        <w:tc>
          <w:tcPr>
            <w:tcW w:w="5940" w:type="dxa"/>
            <w:tcMar>
              <w:top w:w="100" w:type="dxa"/>
              <w:left w:w="100" w:type="dxa"/>
              <w:bottom w:w="100" w:type="dxa"/>
              <w:right w:w="100" w:type="dxa"/>
            </w:tcMar>
          </w:tcPr>
          <w:p w14:paraId="13DA7BA8" w14:textId="77777777" w:rsidR="00E57B6D" w:rsidRDefault="00E57B6D" w:rsidP="00E57B6D">
            <w:pPr>
              <w:widowControl w:val="0"/>
              <w:pBdr>
                <w:top w:val="nil"/>
                <w:left w:val="nil"/>
                <w:bottom w:val="nil"/>
                <w:right w:val="nil"/>
                <w:between w:val="nil"/>
              </w:pBdr>
              <w:spacing w:after="0" w:line="240" w:lineRule="auto"/>
            </w:pPr>
            <w:r>
              <w:t>90 not (or/91-94)</w:t>
            </w:r>
          </w:p>
        </w:tc>
      </w:tr>
      <w:tr w:rsidR="00E57B6D" w14:paraId="7644F4C4" w14:textId="77777777" w:rsidTr="00E57B6D">
        <w:trPr>
          <w:trHeight w:val="485"/>
        </w:trPr>
        <w:tc>
          <w:tcPr>
            <w:tcW w:w="645" w:type="dxa"/>
            <w:tcMar>
              <w:top w:w="100" w:type="dxa"/>
              <w:left w:w="100" w:type="dxa"/>
              <w:bottom w:w="100" w:type="dxa"/>
              <w:right w:w="100" w:type="dxa"/>
            </w:tcMar>
          </w:tcPr>
          <w:p w14:paraId="51C473F1" w14:textId="77777777" w:rsidR="00E57B6D" w:rsidRDefault="00E57B6D" w:rsidP="00E57B6D">
            <w:pPr>
              <w:widowControl w:val="0"/>
              <w:pBdr>
                <w:top w:val="nil"/>
                <w:left w:val="nil"/>
                <w:bottom w:val="nil"/>
                <w:right w:val="nil"/>
                <w:between w:val="nil"/>
              </w:pBdr>
              <w:spacing w:after="0" w:line="240" w:lineRule="auto"/>
            </w:pPr>
            <w:r>
              <w:t>96</w:t>
            </w:r>
          </w:p>
        </w:tc>
        <w:tc>
          <w:tcPr>
            <w:tcW w:w="5940" w:type="dxa"/>
            <w:tcMar>
              <w:top w:w="100" w:type="dxa"/>
              <w:left w:w="100" w:type="dxa"/>
              <w:bottom w:w="100" w:type="dxa"/>
              <w:right w:w="100" w:type="dxa"/>
            </w:tcMar>
          </w:tcPr>
          <w:p w14:paraId="78A0BED6" w14:textId="77777777" w:rsidR="00E57B6D" w:rsidRDefault="00E57B6D" w:rsidP="00E57B6D">
            <w:pPr>
              <w:widowControl w:val="0"/>
              <w:pBdr>
                <w:top w:val="nil"/>
                <w:left w:val="nil"/>
                <w:bottom w:val="nil"/>
                <w:right w:val="nil"/>
                <w:between w:val="nil"/>
              </w:pBdr>
              <w:spacing w:after="0" w:line="240" w:lineRule="auto"/>
            </w:pPr>
            <w:r>
              <w:t>limit 95 to yr="2012 -Current"</w:t>
            </w:r>
          </w:p>
        </w:tc>
      </w:tr>
      <w:tr w:rsidR="00E57B6D" w14:paraId="4E04944E" w14:textId="77777777" w:rsidTr="00E57B6D">
        <w:trPr>
          <w:trHeight w:val="485"/>
        </w:trPr>
        <w:tc>
          <w:tcPr>
            <w:tcW w:w="645" w:type="dxa"/>
            <w:tcMar>
              <w:top w:w="100" w:type="dxa"/>
              <w:left w:w="100" w:type="dxa"/>
              <w:bottom w:w="100" w:type="dxa"/>
              <w:right w:w="100" w:type="dxa"/>
            </w:tcMar>
          </w:tcPr>
          <w:p w14:paraId="4E6F068D" w14:textId="77777777" w:rsidR="00E57B6D" w:rsidRDefault="00E57B6D" w:rsidP="00E57B6D">
            <w:pPr>
              <w:widowControl w:val="0"/>
              <w:pBdr>
                <w:top w:val="nil"/>
                <w:left w:val="nil"/>
                <w:bottom w:val="nil"/>
                <w:right w:val="nil"/>
                <w:between w:val="nil"/>
              </w:pBdr>
              <w:spacing w:after="0" w:line="240" w:lineRule="auto"/>
            </w:pPr>
            <w:r>
              <w:t>97</w:t>
            </w:r>
          </w:p>
        </w:tc>
        <w:tc>
          <w:tcPr>
            <w:tcW w:w="5940" w:type="dxa"/>
            <w:tcMar>
              <w:top w:w="100" w:type="dxa"/>
              <w:left w:w="100" w:type="dxa"/>
              <w:bottom w:w="100" w:type="dxa"/>
              <w:right w:w="100" w:type="dxa"/>
            </w:tcMar>
          </w:tcPr>
          <w:p w14:paraId="145B3919" w14:textId="77777777" w:rsidR="00E57B6D" w:rsidRDefault="00E57B6D" w:rsidP="00E57B6D">
            <w:pPr>
              <w:widowControl w:val="0"/>
              <w:pBdr>
                <w:top w:val="nil"/>
                <w:left w:val="nil"/>
                <w:bottom w:val="nil"/>
                <w:right w:val="nil"/>
                <w:between w:val="nil"/>
              </w:pBdr>
              <w:spacing w:after="0" w:line="240" w:lineRule="auto"/>
            </w:pPr>
            <w:r>
              <w:t>remove duplicates from 96</w:t>
            </w:r>
          </w:p>
        </w:tc>
      </w:tr>
      <w:tr w:rsidR="00E57B6D" w14:paraId="3A3D3039" w14:textId="77777777" w:rsidTr="00E57B6D">
        <w:trPr>
          <w:trHeight w:val="1010"/>
        </w:trPr>
        <w:tc>
          <w:tcPr>
            <w:tcW w:w="645" w:type="dxa"/>
            <w:tcMar>
              <w:top w:w="100" w:type="dxa"/>
              <w:left w:w="100" w:type="dxa"/>
              <w:bottom w:w="100" w:type="dxa"/>
              <w:right w:w="100" w:type="dxa"/>
            </w:tcMar>
          </w:tcPr>
          <w:p w14:paraId="20BA4DBA" w14:textId="77777777" w:rsidR="00E57B6D" w:rsidRDefault="00E57B6D" w:rsidP="00E57B6D">
            <w:pPr>
              <w:widowControl w:val="0"/>
              <w:pBdr>
                <w:top w:val="nil"/>
                <w:left w:val="nil"/>
                <w:bottom w:val="nil"/>
                <w:right w:val="nil"/>
                <w:between w:val="nil"/>
              </w:pBdr>
              <w:spacing w:after="0" w:line="240" w:lineRule="auto"/>
            </w:pPr>
            <w:r>
              <w:lastRenderedPageBreak/>
              <w:t>98</w:t>
            </w:r>
          </w:p>
        </w:tc>
        <w:tc>
          <w:tcPr>
            <w:tcW w:w="5940" w:type="dxa"/>
            <w:tcMar>
              <w:top w:w="100" w:type="dxa"/>
              <w:left w:w="100" w:type="dxa"/>
              <w:bottom w:w="100" w:type="dxa"/>
              <w:right w:w="100" w:type="dxa"/>
            </w:tcMar>
          </w:tcPr>
          <w:p w14:paraId="2644A6CC" w14:textId="77777777" w:rsidR="00E57B6D" w:rsidRDefault="00E57B6D" w:rsidP="00E57B6D">
            <w:pPr>
              <w:widowControl w:val="0"/>
              <w:pBdr>
                <w:top w:val="nil"/>
                <w:left w:val="nil"/>
                <w:bottom w:val="nil"/>
                <w:right w:val="nil"/>
                <w:between w:val="nil"/>
              </w:pBdr>
              <w:spacing w:after="0" w:line="240" w:lineRule="auto"/>
            </w:pPr>
            <w:r>
              <w:t>39 or 97</w:t>
            </w:r>
          </w:p>
        </w:tc>
      </w:tr>
    </w:tbl>
    <w:p w14:paraId="5008E86B" w14:textId="77777777" w:rsidR="00822B27" w:rsidRDefault="00822B27" w:rsidP="00822B27">
      <w:r>
        <w:t xml:space="preserve">Database: </w:t>
      </w:r>
      <w:proofErr w:type="spellStart"/>
      <w:r>
        <w:t>EconLit</w:t>
      </w:r>
      <w:proofErr w:type="spellEnd"/>
    </w:p>
    <w:p w14:paraId="00C93D26" w14:textId="7AEC10E2" w:rsidR="00822B27" w:rsidRDefault="00822B27" w:rsidP="00822B27">
      <w:r>
        <w:t>Search date</w:t>
      </w:r>
      <w:r w:rsidR="00E57B6D">
        <w:t>s</w:t>
      </w:r>
      <w:r>
        <w:t>: 20</w:t>
      </w:r>
      <w:r w:rsidR="00E57B6D">
        <w:t xml:space="preserve"> </w:t>
      </w:r>
      <w:r>
        <w:t>Apr2023</w:t>
      </w:r>
      <w:r w:rsidR="00E57B6D">
        <w:t xml:space="preserve"> and July 11, 2025</w:t>
      </w:r>
    </w:p>
    <w:p w14:paraId="433B79FA" w14:textId="77777777" w:rsidR="00822B27" w:rsidRDefault="00822B27" w:rsidP="00822B27">
      <w:r>
        <w:t>Search mode: Find all my search terms</w:t>
      </w:r>
    </w:p>
    <w:p w14:paraId="5BC334E0" w14:textId="77777777" w:rsidR="00822B27" w:rsidRDefault="00822B27" w:rsidP="00822B27"/>
    <w:tbl>
      <w:tblPr>
        <w:tblW w:w="81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gridCol w:w="7665"/>
      </w:tblGrid>
      <w:tr w:rsidR="00E57B6D" w14:paraId="294C68C8" w14:textId="77777777" w:rsidTr="00E57B6D">
        <w:trPr>
          <w:trHeight w:val="435"/>
        </w:trPr>
        <w:tc>
          <w:tcPr>
            <w:tcW w:w="525" w:type="dxa"/>
            <w:tcMar>
              <w:top w:w="60" w:type="dxa"/>
              <w:left w:w="60" w:type="dxa"/>
              <w:bottom w:w="60" w:type="dxa"/>
              <w:right w:w="60" w:type="dxa"/>
            </w:tcMar>
          </w:tcPr>
          <w:p w14:paraId="6AD05E7F" w14:textId="77777777" w:rsidR="00E57B6D" w:rsidRDefault="00E57B6D" w:rsidP="00A21AC4">
            <w:pPr>
              <w:jc w:val="center"/>
              <w:rPr>
                <w:rFonts w:ascii="Times New Roman" w:eastAsia="Times New Roman" w:hAnsi="Times New Roman" w:cs="Times New Roman"/>
                <w:b/>
              </w:rPr>
            </w:pPr>
            <w:r>
              <w:rPr>
                <w:rFonts w:ascii="Times New Roman" w:eastAsia="Times New Roman" w:hAnsi="Times New Roman" w:cs="Times New Roman"/>
                <w:b/>
              </w:rPr>
              <w:t>#</w:t>
            </w:r>
          </w:p>
        </w:tc>
        <w:tc>
          <w:tcPr>
            <w:tcW w:w="7665" w:type="dxa"/>
            <w:tcMar>
              <w:top w:w="60" w:type="dxa"/>
              <w:left w:w="60" w:type="dxa"/>
              <w:bottom w:w="60" w:type="dxa"/>
              <w:right w:w="60" w:type="dxa"/>
            </w:tcMar>
          </w:tcPr>
          <w:p w14:paraId="56C62845" w14:textId="77777777" w:rsidR="00E57B6D" w:rsidRDefault="00E57B6D" w:rsidP="00A21AC4">
            <w:pPr>
              <w:jc w:val="center"/>
              <w:rPr>
                <w:rFonts w:ascii="Times New Roman" w:eastAsia="Times New Roman" w:hAnsi="Times New Roman" w:cs="Times New Roman"/>
                <w:b/>
              </w:rPr>
            </w:pPr>
            <w:r>
              <w:rPr>
                <w:rFonts w:ascii="Times New Roman" w:eastAsia="Times New Roman" w:hAnsi="Times New Roman" w:cs="Times New Roman"/>
                <w:b/>
              </w:rPr>
              <w:t>Query</w:t>
            </w:r>
          </w:p>
        </w:tc>
      </w:tr>
      <w:tr w:rsidR="00E57B6D" w14:paraId="3142F80B" w14:textId="77777777" w:rsidTr="00E57B6D">
        <w:trPr>
          <w:trHeight w:val="1005"/>
        </w:trPr>
        <w:tc>
          <w:tcPr>
            <w:tcW w:w="525" w:type="dxa"/>
            <w:tcMar>
              <w:top w:w="60" w:type="dxa"/>
              <w:left w:w="60" w:type="dxa"/>
              <w:bottom w:w="60" w:type="dxa"/>
              <w:right w:w="60" w:type="dxa"/>
            </w:tcMar>
          </w:tcPr>
          <w:p w14:paraId="735C8EA7"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w:t>
            </w:r>
          </w:p>
        </w:tc>
        <w:tc>
          <w:tcPr>
            <w:tcW w:w="7665" w:type="dxa"/>
            <w:tcMar>
              <w:top w:w="60" w:type="dxa"/>
              <w:left w:w="60" w:type="dxa"/>
              <w:bottom w:w="60" w:type="dxa"/>
              <w:right w:w="60" w:type="dxa"/>
            </w:tcMar>
          </w:tcPr>
          <w:p w14:paraId="40D9A03E"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((bronchial or lung or pulmonary) N3 (adenocarcinoma or cancer* or carcinoma or lesion* or </w:t>
            </w:r>
            <w:proofErr w:type="spellStart"/>
            <w:r>
              <w:rPr>
                <w:rFonts w:ascii="Times New Roman" w:eastAsia="Times New Roman" w:hAnsi="Times New Roman" w:cs="Times New Roman"/>
              </w:rPr>
              <w:t>malignan</w:t>
            </w:r>
            <w:proofErr w:type="spellEnd"/>
            <w:r>
              <w:rPr>
                <w:rFonts w:ascii="Times New Roman" w:eastAsia="Times New Roman" w:hAnsi="Times New Roman" w:cs="Times New Roman"/>
              </w:rPr>
              <w:t xml:space="preserve">* or mass or masses or neoplasm* or </w:t>
            </w:r>
            <w:proofErr w:type="spellStart"/>
            <w:r>
              <w:rPr>
                <w:rFonts w:ascii="Times New Roman" w:eastAsia="Times New Roman" w:hAnsi="Times New Roman" w:cs="Times New Roman"/>
              </w:rPr>
              <w:t>tumo#r</w:t>
            </w:r>
            <w:proofErr w:type="spellEnd"/>
            <w:r>
              <w:rPr>
                <w:rFonts w:ascii="Times New Roman" w:eastAsia="Times New Roman" w:hAnsi="Times New Roman" w:cs="Times New Roman"/>
              </w:rPr>
              <w:t>* or nodule*)) AND ( screen* or detect*))</w:t>
            </w:r>
          </w:p>
        </w:tc>
      </w:tr>
      <w:tr w:rsidR="00E57B6D" w14:paraId="2DA7B11F" w14:textId="77777777" w:rsidTr="00E57B6D">
        <w:trPr>
          <w:trHeight w:val="1860"/>
        </w:trPr>
        <w:tc>
          <w:tcPr>
            <w:tcW w:w="525" w:type="dxa"/>
            <w:tcMar>
              <w:top w:w="60" w:type="dxa"/>
              <w:left w:w="60" w:type="dxa"/>
              <w:bottom w:w="60" w:type="dxa"/>
              <w:right w:w="60" w:type="dxa"/>
            </w:tcMar>
          </w:tcPr>
          <w:p w14:paraId="71329D3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w:t>
            </w:r>
          </w:p>
        </w:tc>
        <w:tc>
          <w:tcPr>
            <w:tcW w:w="7665" w:type="dxa"/>
            <w:tcMar>
              <w:top w:w="60" w:type="dxa"/>
              <w:left w:w="60" w:type="dxa"/>
              <w:bottom w:w="60" w:type="dxa"/>
              <w:right w:w="60" w:type="dxa"/>
            </w:tcMar>
          </w:tcPr>
          <w:p w14:paraId="3DC6B51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acceptabilit</w:t>
            </w:r>
            <w:proofErr w:type="spellEnd"/>
            <w:r>
              <w:rPr>
                <w:rFonts w:ascii="Times New Roman" w:eastAsia="Times New Roman" w:hAnsi="Times New Roman" w:cs="Times New Roman"/>
              </w:rPr>
              <w:t xml:space="preserve">* or acceptance or acceptable or attitude* or belief* or expectation* or intent* or </w:t>
            </w:r>
            <w:proofErr w:type="spellStart"/>
            <w:r>
              <w:rPr>
                <w:rFonts w:ascii="Times New Roman" w:eastAsia="Times New Roman" w:hAnsi="Times New Roman" w:cs="Times New Roman"/>
              </w:rPr>
              <w:t>perceiv</w:t>
            </w:r>
            <w:proofErr w:type="spellEnd"/>
            <w:r>
              <w:rPr>
                <w:rFonts w:ascii="Times New Roman" w:eastAsia="Times New Roman" w:hAnsi="Times New Roman" w:cs="Times New Roman"/>
              </w:rPr>
              <w:t xml:space="preserve">* or perception* or perspective* or prefer* or valuation* or valued or values or views or willing*) N4 (elicit* or client* or consumer* or female* or health or individual* or man or men or male$1 or participant* or patient* or people* or person* or public* or respondent* or </w:t>
            </w:r>
            <w:proofErr w:type="spellStart"/>
            <w:r>
              <w:rPr>
                <w:rFonts w:ascii="Times New Roman" w:eastAsia="Times New Roman" w:hAnsi="Times New Roman" w:cs="Times New Roman"/>
              </w:rPr>
              <w:t>screenee</w:t>
            </w:r>
            <w:proofErr w:type="spellEnd"/>
            <w:r>
              <w:rPr>
                <w:rFonts w:ascii="Times New Roman" w:eastAsia="Times New Roman" w:hAnsi="Times New Roman" w:cs="Times New Roman"/>
              </w:rPr>
              <w:t xml:space="preserve">* or smoker* or stated or user* or </w:t>
            </w:r>
            <w:proofErr w:type="spellStart"/>
            <w:r>
              <w:rPr>
                <w:rFonts w:ascii="Times New Roman" w:eastAsia="Times New Roman" w:hAnsi="Times New Roman" w:cs="Times New Roman"/>
              </w:rPr>
              <w:t>wom?n</w:t>
            </w:r>
            <w:proofErr w:type="spellEnd"/>
            <w:r>
              <w:rPr>
                <w:rFonts w:ascii="Times New Roman" w:eastAsia="Times New Roman" w:hAnsi="Times New Roman" w:cs="Times New Roman"/>
              </w:rPr>
              <w:t>)</w:t>
            </w:r>
          </w:p>
        </w:tc>
      </w:tr>
      <w:tr w:rsidR="00E57B6D" w14:paraId="1E26D43D" w14:textId="77777777" w:rsidTr="00E57B6D">
        <w:trPr>
          <w:trHeight w:val="435"/>
        </w:trPr>
        <w:tc>
          <w:tcPr>
            <w:tcW w:w="525" w:type="dxa"/>
            <w:tcMar>
              <w:top w:w="60" w:type="dxa"/>
              <w:left w:w="60" w:type="dxa"/>
              <w:bottom w:w="60" w:type="dxa"/>
              <w:right w:w="60" w:type="dxa"/>
            </w:tcMar>
          </w:tcPr>
          <w:p w14:paraId="1542C4C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w:t>
            </w:r>
          </w:p>
        </w:tc>
        <w:tc>
          <w:tcPr>
            <w:tcW w:w="7665" w:type="dxa"/>
            <w:tcMar>
              <w:top w:w="60" w:type="dxa"/>
              <w:left w:w="60" w:type="dxa"/>
              <w:bottom w:w="60" w:type="dxa"/>
              <w:right w:w="60" w:type="dxa"/>
            </w:tcMar>
          </w:tcPr>
          <w:p w14:paraId="3D831FC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(choice* or </w:t>
            </w:r>
            <w:proofErr w:type="spellStart"/>
            <w:r>
              <w:rPr>
                <w:rFonts w:ascii="Times New Roman" w:eastAsia="Times New Roman" w:hAnsi="Times New Roman" w:cs="Times New Roman"/>
              </w:rPr>
              <w:t>choos</w:t>
            </w:r>
            <w:proofErr w:type="spellEnd"/>
            <w:r>
              <w:rPr>
                <w:rFonts w:ascii="Times New Roman" w:eastAsia="Times New Roman" w:hAnsi="Times New Roman" w:cs="Times New Roman"/>
              </w:rPr>
              <w:t>*) N2 (</w:t>
            </w:r>
            <w:proofErr w:type="spellStart"/>
            <w:r>
              <w:rPr>
                <w:rFonts w:ascii="Times New Roman" w:eastAsia="Times New Roman" w:hAnsi="Times New Roman" w:cs="Times New Roman"/>
              </w:rPr>
              <w:t>behavio?r</w:t>
            </w:r>
            <w:proofErr w:type="spellEnd"/>
            <w:r>
              <w:rPr>
                <w:rFonts w:ascii="Times New Roman" w:eastAsia="Times New Roman" w:hAnsi="Times New Roman" w:cs="Times New Roman"/>
              </w:rPr>
              <w:t>* or discrete or experiment*)</w:t>
            </w:r>
          </w:p>
        </w:tc>
      </w:tr>
      <w:tr w:rsidR="00E57B6D" w14:paraId="3066BF13" w14:textId="77777777" w:rsidTr="00E57B6D">
        <w:trPr>
          <w:trHeight w:val="720"/>
        </w:trPr>
        <w:tc>
          <w:tcPr>
            <w:tcW w:w="525" w:type="dxa"/>
            <w:tcMar>
              <w:top w:w="60" w:type="dxa"/>
              <w:left w:w="60" w:type="dxa"/>
              <w:bottom w:w="60" w:type="dxa"/>
              <w:right w:w="60" w:type="dxa"/>
            </w:tcMar>
          </w:tcPr>
          <w:p w14:paraId="52A8F3C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w:t>
            </w:r>
          </w:p>
        </w:tc>
        <w:tc>
          <w:tcPr>
            <w:tcW w:w="7665" w:type="dxa"/>
            <w:tcMar>
              <w:top w:w="60" w:type="dxa"/>
              <w:left w:w="60" w:type="dxa"/>
              <w:bottom w:w="60" w:type="dxa"/>
              <w:right w:w="60" w:type="dxa"/>
            </w:tcMar>
          </w:tcPr>
          <w:p w14:paraId="369C643F"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(conjoint N3 (</w:t>
            </w:r>
            <w:proofErr w:type="spellStart"/>
            <w:r>
              <w:rPr>
                <w:rFonts w:ascii="Times New Roman" w:eastAsia="Times New Roman" w:hAnsi="Times New Roman" w:cs="Times New Roman"/>
              </w:rPr>
              <w:t>analy</w:t>
            </w:r>
            <w:proofErr w:type="spellEnd"/>
            <w:r>
              <w:rPr>
                <w:rFonts w:ascii="Times New Roman" w:eastAsia="Times New Roman" w:hAnsi="Times New Roman" w:cs="Times New Roman"/>
              </w:rPr>
              <w:t>* or design* or evaluation or exercise* or experiment* or studies or study or survey* or task* or valuation or value* or valuing)</w:t>
            </w:r>
          </w:p>
        </w:tc>
      </w:tr>
      <w:tr w:rsidR="00E57B6D" w14:paraId="13C90005" w14:textId="77777777" w:rsidTr="00E57B6D">
        <w:trPr>
          <w:trHeight w:val="720"/>
        </w:trPr>
        <w:tc>
          <w:tcPr>
            <w:tcW w:w="525" w:type="dxa"/>
            <w:tcMar>
              <w:top w:w="60" w:type="dxa"/>
              <w:left w:w="60" w:type="dxa"/>
              <w:bottom w:w="60" w:type="dxa"/>
              <w:right w:w="60" w:type="dxa"/>
            </w:tcMar>
          </w:tcPr>
          <w:p w14:paraId="70BD189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S5</w:t>
            </w:r>
          </w:p>
        </w:tc>
        <w:tc>
          <w:tcPr>
            <w:tcW w:w="7665" w:type="dxa"/>
            <w:tcMar>
              <w:top w:w="60" w:type="dxa"/>
              <w:left w:w="60" w:type="dxa"/>
              <w:bottom w:w="60" w:type="dxa"/>
              <w:right w:w="60" w:type="dxa"/>
            </w:tcMar>
          </w:tcPr>
          <w:p w14:paraId="216526C8"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contingent N3 (</w:t>
            </w:r>
            <w:proofErr w:type="spellStart"/>
            <w:r>
              <w:rPr>
                <w:rFonts w:ascii="Times New Roman" w:eastAsia="Times New Roman" w:hAnsi="Times New Roman" w:cs="Times New Roman"/>
              </w:rPr>
              <w:t>analy</w:t>
            </w:r>
            <w:proofErr w:type="spellEnd"/>
            <w:r>
              <w:rPr>
                <w:rFonts w:ascii="Times New Roman" w:eastAsia="Times New Roman" w:hAnsi="Times New Roman" w:cs="Times New Roman"/>
              </w:rPr>
              <w:t>* or design* or evaluation or valuation or value* or valuing)</w:t>
            </w:r>
          </w:p>
        </w:tc>
      </w:tr>
      <w:tr w:rsidR="00E57B6D" w14:paraId="647C4311" w14:textId="77777777" w:rsidTr="00E57B6D">
        <w:trPr>
          <w:trHeight w:val="720"/>
        </w:trPr>
        <w:tc>
          <w:tcPr>
            <w:tcW w:w="525" w:type="dxa"/>
            <w:tcMar>
              <w:top w:w="60" w:type="dxa"/>
              <w:left w:w="60" w:type="dxa"/>
              <w:bottom w:w="60" w:type="dxa"/>
              <w:right w:w="60" w:type="dxa"/>
            </w:tcMar>
          </w:tcPr>
          <w:p w14:paraId="211278D7"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S6</w:t>
            </w:r>
          </w:p>
        </w:tc>
        <w:tc>
          <w:tcPr>
            <w:tcW w:w="7665" w:type="dxa"/>
            <w:tcMar>
              <w:top w:w="60" w:type="dxa"/>
              <w:left w:w="60" w:type="dxa"/>
              <w:bottom w:w="60" w:type="dxa"/>
              <w:right w:w="60" w:type="dxa"/>
            </w:tcMar>
          </w:tcPr>
          <w:p w14:paraId="5CB28C59"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decision* N0 (board or boards or certain* or conflict* or </w:t>
            </w:r>
            <w:proofErr w:type="spellStart"/>
            <w:r>
              <w:rPr>
                <w:rFonts w:ascii="Times New Roman" w:eastAsia="Times New Roman" w:hAnsi="Times New Roman" w:cs="Times New Roman"/>
              </w:rPr>
              <w:t>dissatisf</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satisf</w:t>
            </w:r>
            <w:proofErr w:type="spellEnd"/>
            <w:r>
              <w:rPr>
                <w:rFonts w:ascii="Times New Roman" w:eastAsia="Times New Roman" w:hAnsi="Times New Roman" w:cs="Times New Roman"/>
              </w:rPr>
              <w:t>* or uncertain*)</w:t>
            </w:r>
          </w:p>
        </w:tc>
      </w:tr>
      <w:tr w:rsidR="00E57B6D" w14:paraId="1D0FC3DF" w14:textId="77777777" w:rsidTr="00E57B6D">
        <w:trPr>
          <w:trHeight w:val="435"/>
        </w:trPr>
        <w:tc>
          <w:tcPr>
            <w:tcW w:w="525" w:type="dxa"/>
            <w:tcMar>
              <w:top w:w="60" w:type="dxa"/>
              <w:left w:w="60" w:type="dxa"/>
              <w:bottom w:w="60" w:type="dxa"/>
              <w:right w:w="60" w:type="dxa"/>
            </w:tcMar>
          </w:tcPr>
          <w:p w14:paraId="0E25DD3D"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S7</w:t>
            </w:r>
          </w:p>
        </w:tc>
        <w:tc>
          <w:tcPr>
            <w:tcW w:w="7665" w:type="dxa"/>
            <w:tcMar>
              <w:top w:w="60" w:type="dxa"/>
              <w:left w:w="60" w:type="dxa"/>
              <w:bottom w:w="60" w:type="dxa"/>
              <w:right w:w="60" w:type="dxa"/>
            </w:tcMar>
          </w:tcPr>
          <w:p w14:paraId="5DA51C8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decision* N1 (aid or aids or </w:t>
            </w:r>
            <w:proofErr w:type="spellStart"/>
            <w:r>
              <w:rPr>
                <w:rFonts w:ascii="Times New Roman" w:eastAsia="Times New Roman" w:hAnsi="Times New Roman" w:cs="Times New Roman"/>
              </w:rPr>
              <w:t>mak</w:t>
            </w:r>
            <w:proofErr w:type="spellEnd"/>
            <w:r>
              <w:rPr>
                <w:rFonts w:ascii="Times New Roman" w:eastAsia="Times New Roman" w:hAnsi="Times New Roman" w:cs="Times New Roman"/>
              </w:rPr>
              <w:t>* or needs or support* or tool*)</w:t>
            </w:r>
          </w:p>
        </w:tc>
      </w:tr>
      <w:tr w:rsidR="00E57B6D" w14:paraId="62B16B21" w14:textId="77777777" w:rsidTr="00E57B6D">
        <w:trPr>
          <w:trHeight w:val="435"/>
        </w:trPr>
        <w:tc>
          <w:tcPr>
            <w:tcW w:w="525" w:type="dxa"/>
            <w:tcMar>
              <w:top w:w="60" w:type="dxa"/>
              <w:left w:w="60" w:type="dxa"/>
              <w:bottom w:w="60" w:type="dxa"/>
              <w:right w:w="60" w:type="dxa"/>
            </w:tcMar>
          </w:tcPr>
          <w:p w14:paraId="00D9FBA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S8</w:t>
            </w:r>
          </w:p>
        </w:tc>
        <w:tc>
          <w:tcPr>
            <w:tcW w:w="7665" w:type="dxa"/>
            <w:tcMar>
              <w:top w:w="60" w:type="dxa"/>
              <w:left w:w="60" w:type="dxa"/>
              <w:bottom w:w="60" w:type="dxa"/>
              <w:right w:w="60" w:type="dxa"/>
            </w:tcMar>
          </w:tcPr>
          <w:p w14:paraId="4597437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decision* N3 balance</w:t>
            </w:r>
          </w:p>
        </w:tc>
      </w:tr>
      <w:tr w:rsidR="00E57B6D" w14:paraId="7338FECF" w14:textId="77777777" w:rsidTr="00E57B6D">
        <w:trPr>
          <w:trHeight w:val="435"/>
        </w:trPr>
        <w:tc>
          <w:tcPr>
            <w:tcW w:w="525" w:type="dxa"/>
            <w:tcMar>
              <w:top w:w="60" w:type="dxa"/>
              <w:left w:w="60" w:type="dxa"/>
              <w:bottom w:w="60" w:type="dxa"/>
              <w:right w:w="60" w:type="dxa"/>
            </w:tcMar>
          </w:tcPr>
          <w:p w14:paraId="4B67CD38"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S9</w:t>
            </w:r>
          </w:p>
        </w:tc>
        <w:tc>
          <w:tcPr>
            <w:tcW w:w="7665" w:type="dxa"/>
            <w:tcMar>
              <w:top w:w="60" w:type="dxa"/>
              <w:left w:w="60" w:type="dxa"/>
              <w:bottom w:w="60" w:type="dxa"/>
              <w:right w:w="60" w:type="dxa"/>
            </w:tcMar>
          </w:tcPr>
          <w:p w14:paraId="6838BD5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ranking or rating</w:t>
            </w:r>
          </w:p>
        </w:tc>
      </w:tr>
      <w:tr w:rsidR="00E57B6D" w14:paraId="56D35C27" w14:textId="77777777" w:rsidTr="00E57B6D">
        <w:trPr>
          <w:trHeight w:val="435"/>
        </w:trPr>
        <w:tc>
          <w:tcPr>
            <w:tcW w:w="525" w:type="dxa"/>
            <w:tcMar>
              <w:top w:w="60" w:type="dxa"/>
              <w:left w:w="60" w:type="dxa"/>
              <w:bottom w:w="60" w:type="dxa"/>
              <w:right w:w="60" w:type="dxa"/>
            </w:tcMar>
          </w:tcPr>
          <w:p w14:paraId="6C943824"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S10</w:t>
            </w:r>
          </w:p>
        </w:tc>
        <w:tc>
          <w:tcPr>
            <w:tcW w:w="7665" w:type="dxa"/>
            <w:tcMar>
              <w:top w:w="60" w:type="dxa"/>
              <w:left w:w="60" w:type="dxa"/>
              <w:bottom w:w="60" w:type="dxa"/>
              <w:right w:w="60" w:type="dxa"/>
            </w:tcMar>
          </w:tcPr>
          <w:p w14:paraId="0D3AC17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(tradeoff* or trade-off*)</w:t>
            </w:r>
          </w:p>
        </w:tc>
      </w:tr>
      <w:tr w:rsidR="00E57B6D" w14:paraId="1BB24FD6" w14:textId="77777777" w:rsidTr="00E57B6D">
        <w:trPr>
          <w:trHeight w:val="435"/>
        </w:trPr>
        <w:tc>
          <w:tcPr>
            <w:tcW w:w="525" w:type="dxa"/>
            <w:tcMar>
              <w:top w:w="60" w:type="dxa"/>
              <w:left w:w="60" w:type="dxa"/>
              <w:bottom w:w="60" w:type="dxa"/>
              <w:right w:w="60" w:type="dxa"/>
            </w:tcMar>
          </w:tcPr>
          <w:p w14:paraId="05832342"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S11</w:t>
            </w:r>
          </w:p>
        </w:tc>
        <w:tc>
          <w:tcPr>
            <w:tcW w:w="7665" w:type="dxa"/>
            <w:tcMar>
              <w:top w:w="60" w:type="dxa"/>
              <w:left w:w="60" w:type="dxa"/>
              <w:bottom w:w="60" w:type="dxa"/>
              <w:right w:w="60" w:type="dxa"/>
            </w:tcMar>
          </w:tcPr>
          <w:p w14:paraId="12EC3B59"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 OR S3 OR S4 OR S5 OR S6 OR S7 OR S8 OR S9 OR S10</w:t>
            </w:r>
          </w:p>
        </w:tc>
      </w:tr>
      <w:tr w:rsidR="00E57B6D" w14:paraId="1D3D8A44" w14:textId="77777777" w:rsidTr="00E57B6D">
        <w:trPr>
          <w:trHeight w:val="435"/>
        </w:trPr>
        <w:tc>
          <w:tcPr>
            <w:tcW w:w="525" w:type="dxa"/>
            <w:tcMar>
              <w:top w:w="60" w:type="dxa"/>
              <w:left w:w="60" w:type="dxa"/>
              <w:bottom w:w="60" w:type="dxa"/>
              <w:right w:w="60" w:type="dxa"/>
            </w:tcMar>
          </w:tcPr>
          <w:p w14:paraId="22AD802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lastRenderedPageBreak/>
              <w:t>S12</w:t>
            </w:r>
          </w:p>
        </w:tc>
        <w:tc>
          <w:tcPr>
            <w:tcW w:w="7665" w:type="dxa"/>
            <w:tcMar>
              <w:top w:w="60" w:type="dxa"/>
              <w:left w:w="60" w:type="dxa"/>
              <w:bottom w:w="60" w:type="dxa"/>
              <w:right w:w="60" w:type="dxa"/>
            </w:tcMar>
          </w:tcPr>
          <w:p w14:paraId="751A804E"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 AND S11</w:t>
            </w:r>
          </w:p>
        </w:tc>
      </w:tr>
      <w:tr w:rsidR="00E57B6D" w14:paraId="6962C337" w14:textId="77777777" w:rsidTr="00E57B6D">
        <w:trPr>
          <w:trHeight w:val="720"/>
        </w:trPr>
        <w:tc>
          <w:tcPr>
            <w:tcW w:w="525" w:type="dxa"/>
            <w:tcMar>
              <w:top w:w="60" w:type="dxa"/>
              <w:left w:w="60" w:type="dxa"/>
              <w:bottom w:w="60" w:type="dxa"/>
              <w:right w:w="60" w:type="dxa"/>
            </w:tcMar>
          </w:tcPr>
          <w:p w14:paraId="5CEE096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S13</w:t>
            </w:r>
          </w:p>
        </w:tc>
        <w:tc>
          <w:tcPr>
            <w:tcW w:w="7665" w:type="dxa"/>
            <w:tcMar>
              <w:top w:w="60" w:type="dxa"/>
              <w:left w:w="60" w:type="dxa"/>
              <w:bottom w:w="60" w:type="dxa"/>
              <w:right w:w="60" w:type="dxa"/>
            </w:tcMar>
          </w:tcPr>
          <w:p w14:paraId="32EB7ED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((bronchial or bronchus or lung or pulmonary) N2 (adenocarcinoma or cancer* or carcinoma or </w:t>
            </w:r>
            <w:proofErr w:type="spellStart"/>
            <w:r>
              <w:rPr>
                <w:rFonts w:ascii="Times New Roman" w:eastAsia="Times New Roman" w:hAnsi="Times New Roman" w:cs="Times New Roman"/>
              </w:rPr>
              <w:t>malignan</w:t>
            </w:r>
            <w:proofErr w:type="spellEnd"/>
            <w:r>
              <w:rPr>
                <w:rFonts w:ascii="Times New Roman" w:eastAsia="Times New Roman" w:hAnsi="Times New Roman" w:cs="Times New Roman"/>
              </w:rPr>
              <w:t xml:space="preserve">* or neoplasm* or </w:t>
            </w:r>
            <w:proofErr w:type="spellStart"/>
            <w:r>
              <w:rPr>
                <w:rFonts w:ascii="Times New Roman" w:eastAsia="Times New Roman" w:hAnsi="Times New Roman" w:cs="Times New Roman"/>
              </w:rPr>
              <w:t>tumo#r</w:t>
            </w:r>
            <w:proofErr w:type="spellEnd"/>
            <w:r>
              <w:rPr>
                <w:rFonts w:ascii="Times New Roman" w:eastAsia="Times New Roman" w:hAnsi="Times New Roman" w:cs="Times New Roman"/>
              </w:rPr>
              <w:t>*)</w:t>
            </w:r>
          </w:p>
        </w:tc>
      </w:tr>
      <w:tr w:rsidR="00E57B6D" w14:paraId="7E00ECDF" w14:textId="77777777" w:rsidTr="00E57B6D">
        <w:trPr>
          <w:trHeight w:val="720"/>
        </w:trPr>
        <w:tc>
          <w:tcPr>
            <w:tcW w:w="525" w:type="dxa"/>
            <w:tcMar>
              <w:top w:w="60" w:type="dxa"/>
              <w:left w:w="60" w:type="dxa"/>
              <w:bottom w:w="60" w:type="dxa"/>
              <w:right w:w="60" w:type="dxa"/>
            </w:tcMar>
          </w:tcPr>
          <w:p w14:paraId="0CE8091F"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S14</w:t>
            </w:r>
          </w:p>
        </w:tc>
        <w:tc>
          <w:tcPr>
            <w:tcW w:w="7665" w:type="dxa"/>
            <w:tcMar>
              <w:top w:w="60" w:type="dxa"/>
              <w:left w:w="60" w:type="dxa"/>
              <w:bottom w:w="60" w:type="dxa"/>
              <w:right w:w="60" w:type="dxa"/>
            </w:tcMar>
          </w:tcPr>
          <w:p w14:paraId="3CB2B291"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(bronchial or bronchus or lung or pulmonary) N2 (lesion* or mass or masses or node* or nodule*)</w:t>
            </w:r>
          </w:p>
        </w:tc>
      </w:tr>
      <w:tr w:rsidR="00E57B6D" w14:paraId="4DB47E6C" w14:textId="77777777" w:rsidTr="00E57B6D">
        <w:trPr>
          <w:trHeight w:val="435"/>
        </w:trPr>
        <w:tc>
          <w:tcPr>
            <w:tcW w:w="525" w:type="dxa"/>
            <w:tcMar>
              <w:top w:w="60" w:type="dxa"/>
              <w:left w:w="60" w:type="dxa"/>
              <w:bottom w:w="60" w:type="dxa"/>
              <w:right w:w="60" w:type="dxa"/>
            </w:tcMar>
          </w:tcPr>
          <w:p w14:paraId="048C10A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S15</w:t>
            </w:r>
          </w:p>
        </w:tc>
        <w:tc>
          <w:tcPr>
            <w:tcW w:w="7665" w:type="dxa"/>
            <w:tcMar>
              <w:top w:w="60" w:type="dxa"/>
              <w:left w:w="60" w:type="dxa"/>
              <w:bottom w:w="60" w:type="dxa"/>
              <w:right w:w="60" w:type="dxa"/>
            </w:tcMar>
          </w:tcPr>
          <w:p w14:paraId="0C6801BC"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(extrapulmonary or extra-pulmonary or incidental) N2 (discover* or finding*)</w:t>
            </w:r>
          </w:p>
        </w:tc>
      </w:tr>
      <w:tr w:rsidR="00E57B6D" w14:paraId="18C48C60" w14:textId="77777777" w:rsidTr="00E57B6D">
        <w:trPr>
          <w:trHeight w:val="435"/>
        </w:trPr>
        <w:tc>
          <w:tcPr>
            <w:tcW w:w="525" w:type="dxa"/>
            <w:tcMar>
              <w:top w:w="60" w:type="dxa"/>
              <w:left w:w="60" w:type="dxa"/>
              <w:bottom w:w="60" w:type="dxa"/>
              <w:right w:w="60" w:type="dxa"/>
            </w:tcMar>
          </w:tcPr>
          <w:p w14:paraId="2062D9F1"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S16</w:t>
            </w:r>
          </w:p>
        </w:tc>
        <w:tc>
          <w:tcPr>
            <w:tcW w:w="7665" w:type="dxa"/>
            <w:tcMar>
              <w:top w:w="60" w:type="dxa"/>
              <w:left w:w="60" w:type="dxa"/>
              <w:bottom w:w="60" w:type="dxa"/>
              <w:right w:w="60" w:type="dxa"/>
            </w:tcMar>
          </w:tcPr>
          <w:p w14:paraId="0B4FAAD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(false*-</w:t>
            </w:r>
            <w:proofErr w:type="spellStart"/>
            <w:r>
              <w:rPr>
                <w:rFonts w:ascii="Times New Roman" w:eastAsia="Times New Roman" w:hAnsi="Times New Roman" w:cs="Times New Roman"/>
              </w:rPr>
              <w:t>positiv</w:t>
            </w:r>
            <w:proofErr w:type="spellEnd"/>
            <w:r>
              <w:rPr>
                <w:rFonts w:ascii="Times New Roman" w:eastAsia="Times New Roman" w:hAnsi="Times New Roman" w:cs="Times New Roman"/>
              </w:rPr>
              <w:t>* or overdiagnosis or (</w:t>
            </w:r>
            <w:proofErr w:type="spellStart"/>
            <w:r>
              <w:rPr>
                <w:rFonts w:ascii="Times New Roman" w:eastAsia="Times New Roman" w:hAnsi="Times New Roman" w:cs="Times New Roman"/>
              </w:rPr>
              <w:t>diagnos</w:t>
            </w:r>
            <w:proofErr w:type="spellEnd"/>
            <w:r>
              <w:rPr>
                <w:rFonts w:ascii="Times New Roman" w:eastAsia="Times New Roman" w:hAnsi="Times New Roman" w:cs="Times New Roman"/>
              </w:rPr>
              <w:t>* N2 error*)</w:t>
            </w:r>
          </w:p>
        </w:tc>
      </w:tr>
      <w:tr w:rsidR="00E57B6D" w14:paraId="1852F8F8" w14:textId="77777777" w:rsidTr="00E57B6D">
        <w:trPr>
          <w:trHeight w:val="435"/>
        </w:trPr>
        <w:tc>
          <w:tcPr>
            <w:tcW w:w="525" w:type="dxa"/>
            <w:tcMar>
              <w:top w:w="60" w:type="dxa"/>
              <w:left w:w="60" w:type="dxa"/>
              <w:bottom w:w="60" w:type="dxa"/>
              <w:right w:w="60" w:type="dxa"/>
            </w:tcMar>
          </w:tcPr>
          <w:p w14:paraId="4749FEB7"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S17</w:t>
            </w:r>
          </w:p>
        </w:tc>
        <w:tc>
          <w:tcPr>
            <w:tcW w:w="7665" w:type="dxa"/>
            <w:tcMar>
              <w:top w:w="60" w:type="dxa"/>
              <w:left w:w="60" w:type="dxa"/>
              <w:bottom w:w="60" w:type="dxa"/>
              <w:right w:w="60" w:type="dxa"/>
            </w:tcMar>
          </w:tcPr>
          <w:p w14:paraId="7CBD830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indetermina</w:t>
            </w:r>
            <w:proofErr w:type="spellEnd"/>
            <w:r>
              <w:rPr>
                <w:rFonts w:ascii="Times New Roman" w:eastAsia="Times New Roman" w:hAnsi="Times New Roman" w:cs="Times New Roman"/>
              </w:rPr>
              <w:t>* or suspect* or suspicious*)</w:t>
            </w:r>
          </w:p>
        </w:tc>
      </w:tr>
      <w:tr w:rsidR="00E57B6D" w14:paraId="0A26F7D8" w14:textId="77777777" w:rsidTr="00E57B6D">
        <w:trPr>
          <w:trHeight w:val="435"/>
        </w:trPr>
        <w:tc>
          <w:tcPr>
            <w:tcW w:w="525" w:type="dxa"/>
            <w:tcMar>
              <w:top w:w="60" w:type="dxa"/>
              <w:left w:w="60" w:type="dxa"/>
              <w:bottom w:w="60" w:type="dxa"/>
              <w:right w:w="60" w:type="dxa"/>
            </w:tcMar>
          </w:tcPr>
          <w:p w14:paraId="4225EFCD"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S18</w:t>
            </w:r>
          </w:p>
        </w:tc>
        <w:tc>
          <w:tcPr>
            <w:tcW w:w="7665" w:type="dxa"/>
            <w:tcMar>
              <w:top w:w="60" w:type="dxa"/>
              <w:left w:w="60" w:type="dxa"/>
              <w:bottom w:w="60" w:type="dxa"/>
              <w:right w:w="60" w:type="dxa"/>
            </w:tcMar>
          </w:tcPr>
          <w:p w14:paraId="446D5DA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(bronchial or bronchus or lung or pulmonary)</w:t>
            </w:r>
          </w:p>
        </w:tc>
      </w:tr>
      <w:tr w:rsidR="00E57B6D" w14:paraId="151E5D4E" w14:textId="77777777" w:rsidTr="00E57B6D">
        <w:trPr>
          <w:trHeight w:val="435"/>
        </w:trPr>
        <w:tc>
          <w:tcPr>
            <w:tcW w:w="525" w:type="dxa"/>
            <w:tcMar>
              <w:top w:w="60" w:type="dxa"/>
              <w:left w:w="60" w:type="dxa"/>
              <w:bottom w:w="60" w:type="dxa"/>
              <w:right w:w="60" w:type="dxa"/>
            </w:tcMar>
          </w:tcPr>
          <w:p w14:paraId="13FEC17C"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S19</w:t>
            </w:r>
          </w:p>
        </w:tc>
        <w:tc>
          <w:tcPr>
            <w:tcW w:w="7665" w:type="dxa"/>
            <w:tcMar>
              <w:top w:w="60" w:type="dxa"/>
              <w:left w:w="60" w:type="dxa"/>
              <w:bottom w:w="60" w:type="dxa"/>
              <w:right w:w="60" w:type="dxa"/>
            </w:tcMar>
          </w:tcPr>
          <w:p w14:paraId="2F516560"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(S14 OR S15 OR S16 OR S17) AND S18</w:t>
            </w:r>
          </w:p>
        </w:tc>
      </w:tr>
      <w:tr w:rsidR="00E57B6D" w14:paraId="7DB75205" w14:textId="77777777" w:rsidTr="00E57B6D">
        <w:trPr>
          <w:trHeight w:val="435"/>
        </w:trPr>
        <w:tc>
          <w:tcPr>
            <w:tcW w:w="525" w:type="dxa"/>
            <w:tcMar>
              <w:top w:w="60" w:type="dxa"/>
              <w:left w:w="60" w:type="dxa"/>
              <w:bottom w:w="60" w:type="dxa"/>
              <w:right w:w="60" w:type="dxa"/>
            </w:tcMar>
          </w:tcPr>
          <w:p w14:paraId="48EE46D0"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S20</w:t>
            </w:r>
          </w:p>
        </w:tc>
        <w:tc>
          <w:tcPr>
            <w:tcW w:w="7665" w:type="dxa"/>
            <w:tcMar>
              <w:top w:w="60" w:type="dxa"/>
              <w:left w:w="60" w:type="dxa"/>
              <w:bottom w:w="60" w:type="dxa"/>
              <w:right w:w="60" w:type="dxa"/>
            </w:tcMar>
          </w:tcPr>
          <w:p w14:paraId="781F6C5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(DALY or DALYS or QALY or QALYS)</w:t>
            </w:r>
          </w:p>
        </w:tc>
      </w:tr>
      <w:tr w:rsidR="00E57B6D" w14:paraId="281D2270" w14:textId="77777777" w:rsidTr="00E57B6D">
        <w:trPr>
          <w:trHeight w:val="435"/>
        </w:trPr>
        <w:tc>
          <w:tcPr>
            <w:tcW w:w="525" w:type="dxa"/>
            <w:tcMar>
              <w:top w:w="60" w:type="dxa"/>
              <w:left w:w="60" w:type="dxa"/>
              <w:bottom w:w="60" w:type="dxa"/>
              <w:right w:w="60" w:type="dxa"/>
            </w:tcMar>
          </w:tcPr>
          <w:p w14:paraId="7CD2818C"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S21</w:t>
            </w:r>
          </w:p>
        </w:tc>
        <w:tc>
          <w:tcPr>
            <w:tcW w:w="7665" w:type="dxa"/>
            <w:tcMar>
              <w:top w:w="60" w:type="dxa"/>
              <w:left w:w="60" w:type="dxa"/>
              <w:bottom w:w="60" w:type="dxa"/>
              <w:right w:w="60" w:type="dxa"/>
            </w:tcMar>
          </w:tcPr>
          <w:p w14:paraId="32C0E241"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direct*-elicitation*</w:t>
            </w:r>
          </w:p>
        </w:tc>
      </w:tr>
      <w:tr w:rsidR="00E57B6D" w14:paraId="7BF1852E" w14:textId="77777777" w:rsidTr="00E57B6D">
        <w:trPr>
          <w:trHeight w:val="435"/>
        </w:trPr>
        <w:tc>
          <w:tcPr>
            <w:tcW w:w="525" w:type="dxa"/>
            <w:tcMar>
              <w:top w:w="60" w:type="dxa"/>
              <w:left w:w="60" w:type="dxa"/>
              <w:bottom w:w="60" w:type="dxa"/>
              <w:right w:w="60" w:type="dxa"/>
            </w:tcMar>
          </w:tcPr>
          <w:p w14:paraId="00BEF962"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S22</w:t>
            </w:r>
          </w:p>
        </w:tc>
        <w:tc>
          <w:tcPr>
            <w:tcW w:w="7665" w:type="dxa"/>
            <w:tcMar>
              <w:top w:w="60" w:type="dxa"/>
              <w:left w:w="60" w:type="dxa"/>
              <w:bottom w:w="60" w:type="dxa"/>
              <w:right w:w="60" w:type="dxa"/>
            </w:tcMar>
          </w:tcPr>
          <w:p w14:paraId="3971DE26" w14:textId="77777777" w:rsidR="00E57B6D" w:rsidRDefault="00E57B6D" w:rsidP="00A21AC4">
            <w:pPr>
              <w:rPr>
                <w:rFonts w:ascii="Times New Roman" w:eastAsia="Times New Roman" w:hAnsi="Times New Roman" w:cs="Times New Roman"/>
              </w:rPr>
            </w:pPr>
            <w:proofErr w:type="spellStart"/>
            <w:r>
              <w:rPr>
                <w:rFonts w:ascii="Times New Roman" w:eastAsia="Times New Roman" w:hAnsi="Times New Roman" w:cs="Times New Roman"/>
              </w:rPr>
              <w:t>disabil</w:t>
            </w:r>
            <w:proofErr w:type="spellEnd"/>
            <w:r>
              <w:rPr>
                <w:rFonts w:ascii="Times New Roman" w:eastAsia="Times New Roman" w:hAnsi="Times New Roman" w:cs="Times New Roman"/>
              </w:rPr>
              <w:t>*-weight*</w:t>
            </w:r>
          </w:p>
        </w:tc>
      </w:tr>
      <w:tr w:rsidR="00E57B6D" w14:paraId="3E2699D2" w14:textId="77777777" w:rsidTr="00E57B6D">
        <w:trPr>
          <w:trHeight w:val="435"/>
        </w:trPr>
        <w:tc>
          <w:tcPr>
            <w:tcW w:w="525" w:type="dxa"/>
            <w:tcMar>
              <w:top w:w="60" w:type="dxa"/>
              <w:left w:w="60" w:type="dxa"/>
              <w:bottom w:w="60" w:type="dxa"/>
              <w:right w:w="60" w:type="dxa"/>
            </w:tcMar>
          </w:tcPr>
          <w:p w14:paraId="7B8F40A0"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S23</w:t>
            </w:r>
          </w:p>
        </w:tc>
        <w:tc>
          <w:tcPr>
            <w:tcW w:w="7665" w:type="dxa"/>
            <w:tcMar>
              <w:top w:w="60" w:type="dxa"/>
              <w:left w:w="60" w:type="dxa"/>
              <w:bottom w:w="60" w:type="dxa"/>
              <w:right w:w="60" w:type="dxa"/>
            </w:tcMar>
          </w:tcPr>
          <w:p w14:paraId="41AF315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(disability or quality) N0 adjusted-life</w:t>
            </w:r>
          </w:p>
        </w:tc>
      </w:tr>
      <w:tr w:rsidR="00E57B6D" w14:paraId="503CCB4D" w14:textId="77777777" w:rsidTr="00E57B6D">
        <w:trPr>
          <w:trHeight w:val="435"/>
        </w:trPr>
        <w:tc>
          <w:tcPr>
            <w:tcW w:w="525" w:type="dxa"/>
            <w:tcMar>
              <w:top w:w="60" w:type="dxa"/>
              <w:left w:w="60" w:type="dxa"/>
              <w:bottom w:w="60" w:type="dxa"/>
              <w:right w:w="60" w:type="dxa"/>
            </w:tcMar>
          </w:tcPr>
          <w:p w14:paraId="69E7D0F2"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S24</w:t>
            </w:r>
          </w:p>
        </w:tc>
        <w:tc>
          <w:tcPr>
            <w:tcW w:w="7665" w:type="dxa"/>
            <w:tcMar>
              <w:top w:w="60" w:type="dxa"/>
              <w:left w:w="60" w:type="dxa"/>
              <w:bottom w:w="60" w:type="dxa"/>
              <w:right w:w="60" w:type="dxa"/>
            </w:tcMar>
          </w:tcPr>
          <w:p w14:paraId="7D47D4F0"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Eortc-qlq-30c</w:t>
            </w:r>
          </w:p>
        </w:tc>
      </w:tr>
      <w:tr w:rsidR="00E57B6D" w14:paraId="304A383F" w14:textId="77777777" w:rsidTr="00E57B6D">
        <w:trPr>
          <w:trHeight w:val="720"/>
        </w:trPr>
        <w:tc>
          <w:tcPr>
            <w:tcW w:w="525" w:type="dxa"/>
            <w:tcMar>
              <w:top w:w="60" w:type="dxa"/>
              <w:left w:w="60" w:type="dxa"/>
              <w:bottom w:w="60" w:type="dxa"/>
              <w:right w:w="60" w:type="dxa"/>
            </w:tcMar>
          </w:tcPr>
          <w:p w14:paraId="47502249"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S25</w:t>
            </w:r>
          </w:p>
        </w:tc>
        <w:tc>
          <w:tcPr>
            <w:tcW w:w="7665" w:type="dxa"/>
            <w:tcMar>
              <w:top w:w="60" w:type="dxa"/>
              <w:left w:w="60" w:type="dxa"/>
              <w:bottom w:w="60" w:type="dxa"/>
              <w:right w:w="60" w:type="dxa"/>
            </w:tcMar>
          </w:tcPr>
          <w:p w14:paraId="6840382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(EuroQol5D or </w:t>
            </w:r>
            <w:proofErr w:type="spellStart"/>
            <w:r>
              <w:rPr>
                <w:rFonts w:ascii="Times New Roman" w:eastAsia="Times New Roman" w:hAnsi="Times New Roman" w:cs="Times New Roman"/>
              </w:rPr>
              <w:t>EuroQol</w:t>
            </w:r>
            <w:proofErr w:type="spellEnd"/>
            <w:r>
              <w:rPr>
                <w:rFonts w:ascii="Times New Roman" w:eastAsia="Times New Roman" w:hAnsi="Times New Roman" w:cs="Times New Roman"/>
              </w:rPr>
              <w:t xml:space="preserve"> or Euro-</w:t>
            </w:r>
            <w:proofErr w:type="spellStart"/>
            <w:r>
              <w:rPr>
                <w:rFonts w:ascii="Times New Roman" w:eastAsia="Times New Roman" w:hAnsi="Times New Roman" w:cs="Times New Roman"/>
              </w:rPr>
              <w:t>Qol</w:t>
            </w:r>
            <w:proofErr w:type="spellEnd"/>
            <w:r>
              <w:rPr>
                <w:rFonts w:ascii="Times New Roman" w:eastAsia="Times New Roman" w:hAnsi="Times New Roman" w:cs="Times New Roman"/>
              </w:rPr>
              <w:t xml:space="preserve"> or EuroQual5D or </w:t>
            </w:r>
            <w:proofErr w:type="spellStart"/>
            <w:r>
              <w:rPr>
                <w:rFonts w:ascii="Times New Roman" w:eastAsia="Times New Roman" w:hAnsi="Times New Roman" w:cs="Times New Roman"/>
              </w:rPr>
              <w:t>EuroQual</w:t>
            </w:r>
            <w:proofErr w:type="spellEnd"/>
            <w:r>
              <w:rPr>
                <w:rFonts w:ascii="Times New Roman" w:eastAsia="Times New Roman" w:hAnsi="Times New Roman" w:cs="Times New Roman"/>
              </w:rPr>
              <w:t xml:space="preserve"> or Euro-Qual or EQ5D or EQ-5D)</w:t>
            </w:r>
          </w:p>
        </w:tc>
      </w:tr>
      <w:tr w:rsidR="00E57B6D" w14:paraId="57447A70" w14:textId="77777777" w:rsidTr="00E57B6D">
        <w:trPr>
          <w:trHeight w:val="435"/>
        </w:trPr>
        <w:tc>
          <w:tcPr>
            <w:tcW w:w="525" w:type="dxa"/>
            <w:tcMar>
              <w:top w:w="60" w:type="dxa"/>
              <w:left w:w="60" w:type="dxa"/>
              <w:bottom w:w="60" w:type="dxa"/>
              <w:right w:w="60" w:type="dxa"/>
            </w:tcMar>
          </w:tcPr>
          <w:p w14:paraId="2A5C86EE"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S26</w:t>
            </w:r>
          </w:p>
        </w:tc>
        <w:tc>
          <w:tcPr>
            <w:tcW w:w="7665" w:type="dxa"/>
            <w:tcMar>
              <w:top w:w="60" w:type="dxa"/>
              <w:left w:w="60" w:type="dxa"/>
              <w:bottom w:w="60" w:type="dxa"/>
              <w:right w:w="60" w:type="dxa"/>
            </w:tcMar>
          </w:tcPr>
          <w:p w14:paraId="3AB1323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Fact-</w:t>
            </w:r>
            <w:proofErr w:type="spellStart"/>
            <w:r>
              <w:rPr>
                <w:rFonts w:ascii="Times New Roman" w:eastAsia="Times New Roman" w:hAnsi="Times New Roman" w:cs="Times New Roman"/>
              </w:rPr>
              <w:t>i</w:t>
            </w:r>
            <w:proofErr w:type="spellEnd"/>
          </w:p>
        </w:tc>
      </w:tr>
      <w:tr w:rsidR="00E57B6D" w14:paraId="62F1816D" w14:textId="77777777" w:rsidTr="00E57B6D">
        <w:trPr>
          <w:trHeight w:val="435"/>
        </w:trPr>
        <w:tc>
          <w:tcPr>
            <w:tcW w:w="525" w:type="dxa"/>
            <w:tcMar>
              <w:top w:w="60" w:type="dxa"/>
              <w:left w:w="60" w:type="dxa"/>
              <w:bottom w:w="60" w:type="dxa"/>
              <w:right w:w="60" w:type="dxa"/>
            </w:tcMar>
          </w:tcPr>
          <w:p w14:paraId="791A0EE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S27</w:t>
            </w:r>
          </w:p>
        </w:tc>
        <w:tc>
          <w:tcPr>
            <w:tcW w:w="7665" w:type="dxa"/>
            <w:tcMar>
              <w:top w:w="60" w:type="dxa"/>
              <w:left w:w="60" w:type="dxa"/>
              <w:bottom w:w="60" w:type="dxa"/>
              <w:right w:w="60" w:type="dxa"/>
            </w:tcMar>
          </w:tcPr>
          <w:p w14:paraId="77BA8330"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health N1 (</w:t>
            </w:r>
            <w:proofErr w:type="spellStart"/>
            <w:r>
              <w:rPr>
                <w:rFonts w:ascii="Times New Roman" w:eastAsia="Times New Roman" w:hAnsi="Times New Roman" w:cs="Times New Roman"/>
              </w:rPr>
              <w:t>utilit</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disutilit</w:t>
            </w:r>
            <w:proofErr w:type="spellEnd"/>
            <w:r>
              <w:rPr>
                <w:rFonts w:ascii="Times New Roman" w:eastAsia="Times New Roman" w:hAnsi="Times New Roman" w:cs="Times New Roman"/>
              </w:rPr>
              <w:t>*)</w:t>
            </w:r>
          </w:p>
        </w:tc>
      </w:tr>
      <w:tr w:rsidR="00E57B6D" w14:paraId="7B020797" w14:textId="77777777" w:rsidTr="00E57B6D">
        <w:trPr>
          <w:trHeight w:val="435"/>
        </w:trPr>
        <w:tc>
          <w:tcPr>
            <w:tcW w:w="525" w:type="dxa"/>
            <w:tcMar>
              <w:top w:w="60" w:type="dxa"/>
              <w:left w:w="60" w:type="dxa"/>
              <w:bottom w:w="60" w:type="dxa"/>
              <w:right w:w="60" w:type="dxa"/>
            </w:tcMar>
          </w:tcPr>
          <w:p w14:paraId="65FF177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S28</w:t>
            </w:r>
          </w:p>
        </w:tc>
        <w:tc>
          <w:tcPr>
            <w:tcW w:w="7665" w:type="dxa"/>
            <w:tcMar>
              <w:top w:w="60" w:type="dxa"/>
              <w:left w:w="60" w:type="dxa"/>
              <w:bottom w:w="60" w:type="dxa"/>
              <w:right w:w="60" w:type="dxa"/>
            </w:tcMar>
          </w:tcPr>
          <w:p w14:paraId="0633835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(health* N1 year* N1 equivalent*)</w:t>
            </w:r>
          </w:p>
        </w:tc>
      </w:tr>
      <w:tr w:rsidR="00E57B6D" w14:paraId="050EC175" w14:textId="77777777" w:rsidTr="00E57B6D">
        <w:trPr>
          <w:trHeight w:val="720"/>
        </w:trPr>
        <w:tc>
          <w:tcPr>
            <w:tcW w:w="525" w:type="dxa"/>
            <w:tcMar>
              <w:top w:w="60" w:type="dxa"/>
              <w:left w:w="60" w:type="dxa"/>
              <w:bottom w:w="60" w:type="dxa"/>
              <w:right w:w="60" w:type="dxa"/>
            </w:tcMar>
          </w:tcPr>
          <w:p w14:paraId="17EA3162"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S29</w:t>
            </w:r>
          </w:p>
        </w:tc>
        <w:tc>
          <w:tcPr>
            <w:tcW w:w="7665" w:type="dxa"/>
            <w:tcMar>
              <w:top w:w="60" w:type="dxa"/>
              <w:left w:w="60" w:type="dxa"/>
              <w:bottom w:w="60" w:type="dxa"/>
              <w:right w:w="60" w:type="dxa"/>
            </w:tcMar>
          </w:tcPr>
          <w:p w14:paraId="0E752F7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health-status N1 (cost* or </w:t>
            </w:r>
            <w:proofErr w:type="spellStart"/>
            <w:r>
              <w:rPr>
                <w:rFonts w:ascii="Times New Roman" w:eastAsia="Times New Roman" w:hAnsi="Times New Roman" w:cs="Times New Roman"/>
              </w:rPr>
              <w:t>estimat</w:t>
            </w:r>
            <w:proofErr w:type="spellEnd"/>
            <w:r>
              <w:rPr>
                <w:rFonts w:ascii="Times New Roman" w:eastAsia="Times New Roman" w:hAnsi="Times New Roman" w:cs="Times New Roman"/>
              </w:rPr>
              <w:t xml:space="preserve">* or index or </w:t>
            </w:r>
            <w:proofErr w:type="spellStart"/>
            <w:r>
              <w:rPr>
                <w:rFonts w:ascii="Times New Roman" w:eastAsia="Times New Roman" w:hAnsi="Times New Roman" w:cs="Times New Roman"/>
              </w:rPr>
              <w:t>indice</w:t>
            </w:r>
            <w:proofErr w:type="spellEnd"/>
            <w:r>
              <w:rPr>
                <w:rFonts w:ascii="Times New Roman" w:eastAsia="Times New Roman" w:hAnsi="Times New Roman" w:cs="Times New Roman"/>
              </w:rPr>
              <w:t xml:space="preserve">* or measure* or scale* or score* or </w:t>
            </w:r>
            <w:proofErr w:type="spellStart"/>
            <w:r>
              <w:rPr>
                <w:rFonts w:ascii="Times New Roman" w:eastAsia="Times New Roman" w:hAnsi="Times New Roman" w:cs="Times New Roman"/>
              </w:rPr>
              <w:t>valu</w:t>
            </w:r>
            <w:proofErr w:type="spellEnd"/>
            <w:r>
              <w:rPr>
                <w:rFonts w:ascii="Times New Roman" w:eastAsia="Times New Roman" w:hAnsi="Times New Roman" w:cs="Times New Roman"/>
              </w:rPr>
              <w:t>* or weight*)</w:t>
            </w:r>
          </w:p>
        </w:tc>
      </w:tr>
      <w:tr w:rsidR="00E57B6D" w14:paraId="5E12F8F6" w14:textId="77777777" w:rsidTr="00E57B6D">
        <w:trPr>
          <w:trHeight w:val="435"/>
        </w:trPr>
        <w:tc>
          <w:tcPr>
            <w:tcW w:w="525" w:type="dxa"/>
            <w:tcMar>
              <w:top w:w="60" w:type="dxa"/>
              <w:left w:w="60" w:type="dxa"/>
              <w:bottom w:w="60" w:type="dxa"/>
              <w:right w:w="60" w:type="dxa"/>
            </w:tcMar>
          </w:tcPr>
          <w:p w14:paraId="22204A5F"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S30</w:t>
            </w:r>
          </w:p>
        </w:tc>
        <w:tc>
          <w:tcPr>
            <w:tcW w:w="7665" w:type="dxa"/>
            <w:tcMar>
              <w:top w:w="60" w:type="dxa"/>
              <w:left w:w="60" w:type="dxa"/>
              <w:bottom w:w="60" w:type="dxa"/>
              <w:right w:w="60" w:type="dxa"/>
            </w:tcMar>
          </w:tcPr>
          <w:p w14:paraId="4BD1E01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(HRQOL or QOL or quality-of-life) N2 (assess* or instrument*)</w:t>
            </w:r>
          </w:p>
        </w:tc>
      </w:tr>
      <w:tr w:rsidR="00E57B6D" w14:paraId="259C36FE" w14:textId="77777777" w:rsidTr="00E57B6D">
        <w:trPr>
          <w:trHeight w:val="435"/>
        </w:trPr>
        <w:tc>
          <w:tcPr>
            <w:tcW w:w="525" w:type="dxa"/>
            <w:tcMar>
              <w:top w:w="60" w:type="dxa"/>
              <w:left w:w="60" w:type="dxa"/>
              <w:bottom w:w="60" w:type="dxa"/>
              <w:right w:w="60" w:type="dxa"/>
            </w:tcMar>
          </w:tcPr>
          <w:p w14:paraId="18E5E3A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S31</w:t>
            </w:r>
          </w:p>
        </w:tc>
        <w:tc>
          <w:tcPr>
            <w:tcW w:w="7665" w:type="dxa"/>
            <w:tcMar>
              <w:top w:w="60" w:type="dxa"/>
              <w:left w:w="60" w:type="dxa"/>
              <w:bottom w:w="60" w:type="dxa"/>
              <w:right w:w="60" w:type="dxa"/>
            </w:tcMar>
          </w:tcPr>
          <w:p w14:paraId="465BB29F"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(HSUV or HUSVs or HUI or HUI2 or HUI3 or HYE or HYES)</w:t>
            </w:r>
          </w:p>
        </w:tc>
      </w:tr>
      <w:tr w:rsidR="00E57B6D" w14:paraId="72F5CFA1" w14:textId="77777777" w:rsidTr="00E57B6D">
        <w:trPr>
          <w:trHeight w:val="435"/>
        </w:trPr>
        <w:tc>
          <w:tcPr>
            <w:tcW w:w="525" w:type="dxa"/>
            <w:tcMar>
              <w:top w:w="60" w:type="dxa"/>
              <w:left w:w="60" w:type="dxa"/>
              <w:bottom w:w="60" w:type="dxa"/>
              <w:right w:w="60" w:type="dxa"/>
            </w:tcMar>
          </w:tcPr>
          <w:p w14:paraId="74F677B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lastRenderedPageBreak/>
              <w:t>S32</w:t>
            </w:r>
          </w:p>
        </w:tc>
        <w:tc>
          <w:tcPr>
            <w:tcW w:w="7665" w:type="dxa"/>
            <w:tcMar>
              <w:top w:w="60" w:type="dxa"/>
              <w:left w:w="60" w:type="dxa"/>
              <w:bottom w:w="60" w:type="dxa"/>
              <w:right w:w="60" w:type="dxa"/>
            </w:tcMar>
          </w:tcPr>
          <w:p w14:paraId="2E5B0E88"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(multi-attribute or multi-criteria or </w:t>
            </w:r>
            <w:proofErr w:type="spellStart"/>
            <w:r>
              <w:rPr>
                <w:rFonts w:ascii="Times New Roman" w:eastAsia="Times New Roman" w:hAnsi="Times New Roman" w:cs="Times New Roman"/>
              </w:rPr>
              <w:t>multiattribute</w:t>
            </w:r>
            <w:proofErr w:type="spellEnd"/>
            <w:r>
              <w:rPr>
                <w:rFonts w:ascii="Times New Roman" w:eastAsia="Times New Roman" w:hAnsi="Times New Roman" w:cs="Times New Roman"/>
              </w:rPr>
              <w:t xml:space="preserve"> or multicriteria)</w:t>
            </w:r>
          </w:p>
        </w:tc>
      </w:tr>
      <w:tr w:rsidR="00E57B6D" w14:paraId="4086A9D4" w14:textId="77777777" w:rsidTr="00E57B6D">
        <w:trPr>
          <w:trHeight w:val="435"/>
        </w:trPr>
        <w:tc>
          <w:tcPr>
            <w:tcW w:w="525" w:type="dxa"/>
            <w:tcMar>
              <w:top w:w="60" w:type="dxa"/>
              <w:left w:w="60" w:type="dxa"/>
              <w:bottom w:w="60" w:type="dxa"/>
              <w:right w:w="60" w:type="dxa"/>
            </w:tcMar>
          </w:tcPr>
          <w:p w14:paraId="5B2B459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S33</w:t>
            </w:r>
          </w:p>
        </w:tc>
        <w:tc>
          <w:tcPr>
            <w:tcW w:w="7665" w:type="dxa"/>
            <w:tcMar>
              <w:top w:w="60" w:type="dxa"/>
              <w:left w:w="60" w:type="dxa"/>
              <w:bottom w:w="60" w:type="dxa"/>
              <w:right w:w="60" w:type="dxa"/>
            </w:tcMar>
          </w:tcPr>
          <w:p w14:paraId="261A175D"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(quality N1 (wellbeing or well-being)</w:t>
            </w:r>
          </w:p>
        </w:tc>
      </w:tr>
      <w:tr w:rsidR="00E57B6D" w14:paraId="40636C89" w14:textId="77777777" w:rsidTr="00E57B6D">
        <w:trPr>
          <w:trHeight w:val="720"/>
        </w:trPr>
        <w:tc>
          <w:tcPr>
            <w:tcW w:w="525" w:type="dxa"/>
            <w:tcMar>
              <w:top w:w="60" w:type="dxa"/>
              <w:left w:w="60" w:type="dxa"/>
              <w:bottom w:w="60" w:type="dxa"/>
              <w:right w:w="60" w:type="dxa"/>
            </w:tcMar>
          </w:tcPr>
          <w:p w14:paraId="092E0009"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S34</w:t>
            </w:r>
          </w:p>
        </w:tc>
        <w:tc>
          <w:tcPr>
            <w:tcW w:w="7665" w:type="dxa"/>
            <w:tcMar>
              <w:top w:w="60" w:type="dxa"/>
              <w:left w:w="60" w:type="dxa"/>
              <w:bottom w:w="60" w:type="dxa"/>
              <w:right w:w="60" w:type="dxa"/>
            </w:tcMar>
          </w:tcPr>
          <w:p w14:paraId="44C420D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(sf6 or sf-6 or short-form-6 or shortform-6 or sf-six or </w:t>
            </w:r>
            <w:proofErr w:type="spellStart"/>
            <w:r>
              <w:rPr>
                <w:rFonts w:ascii="Times New Roman" w:eastAsia="Times New Roman" w:hAnsi="Times New Roman" w:cs="Times New Roman"/>
              </w:rPr>
              <w:t>sfsix</w:t>
            </w:r>
            <w:proofErr w:type="spellEnd"/>
            <w:r>
              <w:rPr>
                <w:rFonts w:ascii="Times New Roman" w:eastAsia="Times New Roman" w:hAnsi="Times New Roman" w:cs="Times New Roman"/>
              </w:rPr>
              <w:t xml:space="preserve"> or shortform-six or "short-form-six" or shortform6 or short-form6)</w:t>
            </w:r>
          </w:p>
        </w:tc>
      </w:tr>
      <w:tr w:rsidR="00E57B6D" w14:paraId="5A47A071" w14:textId="77777777" w:rsidTr="00E57B6D">
        <w:trPr>
          <w:trHeight w:val="720"/>
        </w:trPr>
        <w:tc>
          <w:tcPr>
            <w:tcW w:w="525" w:type="dxa"/>
            <w:tcMar>
              <w:top w:w="60" w:type="dxa"/>
              <w:left w:w="60" w:type="dxa"/>
              <w:bottom w:w="60" w:type="dxa"/>
              <w:right w:w="60" w:type="dxa"/>
            </w:tcMar>
          </w:tcPr>
          <w:p w14:paraId="4147A9AC"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S35</w:t>
            </w:r>
          </w:p>
        </w:tc>
        <w:tc>
          <w:tcPr>
            <w:tcW w:w="7665" w:type="dxa"/>
            <w:tcMar>
              <w:top w:w="60" w:type="dxa"/>
              <w:left w:w="60" w:type="dxa"/>
              <w:bottom w:w="60" w:type="dxa"/>
              <w:right w:w="60" w:type="dxa"/>
            </w:tcMar>
          </w:tcPr>
          <w:p w14:paraId="75450685"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sf8 or sf-8 or sf-eight or </w:t>
            </w:r>
            <w:proofErr w:type="spellStart"/>
            <w:r>
              <w:rPr>
                <w:rFonts w:ascii="Times New Roman" w:eastAsia="Times New Roman" w:hAnsi="Times New Roman" w:cs="Times New Roman"/>
              </w:rPr>
              <w:t>sfeight</w:t>
            </w:r>
            <w:proofErr w:type="spellEnd"/>
            <w:r>
              <w:rPr>
                <w:rFonts w:ascii="Times New Roman" w:eastAsia="Times New Roman" w:hAnsi="Times New Roman" w:cs="Times New Roman"/>
              </w:rPr>
              <w:t xml:space="preserve"> or shortform-8 or shortform-8 or shortform8 or short-form8 or shortform-eight or short-form-eight</w:t>
            </w:r>
          </w:p>
        </w:tc>
      </w:tr>
      <w:tr w:rsidR="00E57B6D" w14:paraId="5DDCFEC3" w14:textId="77777777" w:rsidTr="00E57B6D">
        <w:trPr>
          <w:trHeight w:val="1005"/>
        </w:trPr>
        <w:tc>
          <w:tcPr>
            <w:tcW w:w="525" w:type="dxa"/>
            <w:tcMar>
              <w:top w:w="60" w:type="dxa"/>
              <w:left w:w="60" w:type="dxa"/>
              <w:bottom w:w="60" w:type="dxa"/>
              <w:right w:w="60" w:type="dxa"/>
            </w:tcMar>
          </w:tcPr>
          <w:p w14:paraId="08E2F149"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S36</w:t>
            </w:r>
          </w:p>
        </w:tc>
        <w:tc>
          <w:tcPr>
            <w:tcW w:w="7665" w:type="dxa"/>
            <w:tcMar>
              <w:top w:w="60" w:type="dxa"/>
              <w:left w:w="60" w:type="dxa"/>
              <w:bottom w:w="60" w:type="dxa"/>
              <w:right w:w="60" w:type="dxa"/>
            </w:tcMar>
          </w:tcPr>
          <w:p w14:paraId="054F3605"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(sf12 or sf-12 or short-form-12 or shortform-12 or short-form12 or shortform12 or sf-twelve or </w:t>
            </w:r>
            <w:proofErr w:type="spellStart"/>
            <w:r>
              <w:rPr>
                <w:rFonts w:ascii="Times New Roman" w:eastAsia="Times New Roman" w:hAnsi="Times New Roman" w:cs="Times New Roman"/>
              </w:rPr>
              <w:t>sftwelve</w:t>
            </w:r>
            <w:proofErr w:type="spellEnd"/>
            <w:r>
              <w:rPr>
                <w:rFonts w:ascii="Times New Roman" w:eastAsia="Times New Roman" w:hAnsi="Times New Roman" w:cs="Times New Roman"/>
              </w:rPr>
              <w:t xml:space="preserve"> or shortform-twelve or short-form-twelve)</w:t>
            </w:r>
          </w:p>
        </w:tc>
      </w:tr>
      <w:tr w:rsidR="00E57B6D" w14:paraId="6747627F" w14:textId="77777777" w:rsidTr="00E57B6D">
        <w:trPr>
          <w:trHeight w:val="1005"/>
        </w:trPr>
        <w:tc>
          <w:tcPr>
            <w:tcW w:w="525" w:type="dxa"/>
            <w:tcMar>
              <w:top w:w="60" w:type="dxa"/>
              <w:left w:w="60" w:type="dxa"/>
              <w:bottom w:w="60" w:type="dxa"/>
              <w:right w:w="60" w:type="dxa"/>
            </w:tcMar>
          </w:tcPr>
          <w:p w14:paraId="0226662C"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S37</w:t>
            </w:r>
          </w:p>
        </w:tc>
        <w:tc>
          <w:tcPr>
            <w:tcW w:w="7665" w:type="dxa"/>
            <w:tcMar>
              <w:top w:w="60" w:type="dxa"/>
              <w:left w:w="60" w:type="dxa"/>
              <w:bottom w:w="60" w:type="dxa"/>
              <w:right w:w="60" w:type="dxa"/>
            </w:tcMar>
          </w:tcPr>
          <w:p w14:paraId="162A459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(sf16 or sf-16 or short-form-16 or shortform-16 or short-form16 or shortform16 or sf-sixteen or </w:t>
            </w:r>
            <w:proofErr w:type="spellStart"/>
            <w:r>
              <w:rPr>
                <w:rFonts w:ascii="Times New Roman" w:eastAsia="Times New Roman" w:hAnsi="Times New Roman" w:cs="Times New Roman"/>
              </w:rPr>
              <w:t>sfsixteen</w:t>
            </w:r>
            <w:proofErr w:type="spellEnd"/>
            <w:r>
              <w:rPr>
                <w:rFonts w:ascii="Times New Roman" w:eastAsia="Times New Roman" w:hAnsi="Times New Roman" w:cs="Times New Roman"/>
              </w:rPr>
              <w:t xml:space="preserve"> or shortform-sixteen or short-form-sixteen)</w:t>
            </w:r>
          </w:p>
        </w:tc>
      </w:tr>
      <w:tr w:rsidR="00E57B6D" w14:paraId="4EA75252" w14:textId="77777777" w:rsidTr="00E57B6D">
        <w:trPr>
          <w:trHeight w:val="1005"/>
        </w:trPr>
        <w:tc>
          <w:tcPr>
            <w:tcW w:w="525" w:type="dxa"/>
            <w:tcMar>
              <w:top w:w="60" w:type="dxa"/>
              <w:left w:w="60" w:type="dxa"/>
              <w:bottom w:w="60" w:type="dxa"/>
              <w:right w:w="60" w:type="dxa"/>
            </w:tcMar>
          </w:tcPr>
          <w:p w14:paraId="389A9D8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S38</w:t>
            </w:r>
          </w:p>
        </w:tc>
        <w:tc>
          <w:tcPr>
            <w:tcW w:w="7665" w:type="dxa"/>
            <w:tcMar>
              <w:top w:w="60" w:type="dxa"/>
              <w:left w:w="60" w:type="dxa"/>
              <w:bottom w:w="60" w:type="dxa"/>
              <w:right w:w="60" w:type="dxa"/>
            </w:tcMar>
          </w:tcPr>
          <w:p w14:paraId="1E9ABD8E"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sf20 or sf-20 or short-form-20 or shortform-20 or short-form20 or shortform20 or sf-twenty or </w:t>
            </w:r>
            <w:proofErr w:type="spellStart"/>
            <w:r>
              <w:rPr>
                <w:rFonts w:ascii="Times New Roman" w:eastAsia="Times New Roman" w:hAnsi="Times New Roman" w:cs="Times New Roman"/>
              </w:rPr>
              <w:t>sftwenty</w:t>
            </w:r>
            <w:proofErr w:type="spellEnd"/>
            <w:r>
              <w:rPr>
                <w:rFonts w:ascii="Times New Roman" w:eastAsia="Times New Roman" w:hAnsi="Times New Roman" w:cs="Times New Roman"/>
              </w:rPr>
              <w:t xml:space="preserve"> or shortform-twenty or short-form-twenty</w:t>
            </w:r>
          </w:p>
        </w:tc>
      </w:tr>
      <w:tr w:rsidR="00E57B6D" w14:paraId="0D4D1C78" w14:textId="77777777" w:rsidTr="00E57B6D">
        <w:trPr>
          <w:trHeight w:val="1290"/>
        </w:trPr>
        <w:tc>
          <w:tcPr>
            <w:tcW w:w="525" w:type="dxa"/>
            <w:tcMar>
              <w:top w:w="60" w:type="dxa"/>
              <w:left w:w="60" w:type="dxa"/>
              <w:bottom w:w="60" w:type="dxa"/>
              <w:right w:w="60" w:type="dxa"/>
            </w:tcMar>
          </w:tcPr>
          <w:p w14:paraId="040E011D"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S39</w:t>
            </w:r>
          </w:p>
        </w:tc>
        <w:tc>
          <w:tcPr>
            <w:tcW w:w="7665" w:type="dxa"/>
            <w:tcMar>
              <w:top w:w="60" w:type="dxa"/>
              <w:left w:w="60" w:type="dxa"/>
              <w:bottom w:w="60" w:type="dxa"/>
              <w:right w:w="60" w:type="dxa"/>
            </w:tcMar>
          </w:tcPr>
          <w:p w14:paraId="284D698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(sf36 or sf-36 or short-form-36 or shortform-36 or short-form36 or shortform36 or sf-</w:t>
            </w:r>
            <w:proofErr w:type="spellStart"/>
            <w:r>
              <w:rPr>
                <w:rFonts w:ascii="Times New Roman" w:eastAsia="Times New Roman" w:hAnsi="Times New Roman" w:cs="Times New Roman"/>
              </w:rPr>
              <w:t>thirtysix</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sfthirtysix</w:t>
            </w:r>
            <w:proofErr w:type="spellEnd"/>
            <w:r>
              <w:rPr>
                <w:rFonts w:ascii="Times New Roman" w:eastAsia="Times New Roman" w:hAnsi="Times New Roman" w:cs="Times New Roman"/>
              </w:rPr>
              <w:t xml:space="preserve"> or </w:t>
            </w:r>
            <w:proofErr w:type="spellStart"/>
            <w:r>
              <w:rPr>
                <w:rFonts w:ascii="Times New Roman" w:eastAsia="Times New Roman" w:hAnsi="Times New Roman" w:cs="Times New Roman"/>
              </w:rPr>
              <w:t>sfthirty</w:t>
            </w:r>
            <w:proofErr w:type="spellEnd"/>
            <w:r>
              <w:rPr>
                <w:rFonts w:ascii="Times New Roman" w:eastAsia="Times New Roman" w:hAnsi="Times New Roman" w:cs="Times New Roman"/>
              </w:rPr>
              <w:t>-six or sf-thirty-six or shortform-</w:t>
            </w:r>
            <w:proofErr w:type="spellStart"/>
            <w:r>
              <w:rPr>
                <w:rFonts w:ascii="Times New Roman" w:eastAsia="Times New Roman" w:hAnsi="Times New Roman" w:cs="Times New Roman"/>
              </w:rPr>
              <w:t>thirtysix</w:t>
            </w:r>
            <w:proofErr w:type="spellEnd"/>
            <w:r>
              <w:rPr>
                <w:rFonts w:ascii="Times New Roman" w:eastAsia="Times New Roman" w:hAnsi="Times New Roman" w:cs="Times New Roman"/>
              </w:rPr>
              <w:t xml:space="preserve"> or shortform-thirty-six or short-form-</w:t>
            </w:r>
            <w:proofErr w:type="spellStart"/>
            <w:r>
              <w:rPr>
                <w:rFonts w:ascii="Times New Roman" w:eastAsia="Times New Roman" w:hAnsi="Times New Roman" w:cs="Times New Roman"/>
              </w:rPr>
              <w:t>thirtysix</w:t>
            </w:r>
            <w:proofErr w:type="spellEnd"/>
            <w:r>
              <w:rPr>
                <w:rFonts w:ascii="Times New Roman" w:eastAsia="Times New Roman" w:hAnsi="Times New Roman" w:cs="Times New Roman"/>
              </w:rPr>
              <w:t xml:space="preserve"> or short-form-thirty-six)</w:t>
            </w:r>
          </w:p>
        </w:tc>
      </w:tr>
      <w:tr w:rsidR="00E57B6D" w14:paraId="50D4FA9E" w14:textId="77777777" w:rsidTr="00E57B6D">
        <w:trPr>
          <w:trHeight w:val="435"/>
        </w:trPr>
        <w:tc>
          <w:tcPr>
            <w:tcW w:w="525" w:type="dxa"/>
            <w:tcMar>
              <w:top w:w="60" w:type="dxa"/>
              <w:left w:w="60" w:type="dxa"/>
              <w:bottom w:w="60" w:type="dxa"/>
              <w:right w:w="60" w:type="dxa"/>
            </w:tcMar>
          </w:tcPr>
          <w:p w14:paraId="6249D214"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S40</w:t>
            </w:r>
          </w:p>
        </w:tc>
        <w:tc>
          <w:tcPr>
            <w:tcW w:w="7665" w:type="dxa"/>
            <w:tcMar>
              <w:top w:w="60" w:type="dxa"/>
              <w:left w:w="60" w:type="dxa"/>
              <w:bottom w:w="60" w:type="dxa"/>
              <w:right w:w="60" w:type="dxa"/>
            </w:tcMar>
          </w:tcPr>
          <w:p w14:paraId="450D22B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standard gamble*</w:t>
            </w:r>
          </w:p>
        </w:tc>
      </w:tr>
      <w:tr w:rsidR="00E57B6D" w14:paraId="7040A51B" w14:textId="77777777" w:rsidTr="00E57B6D">
        <w:trPr>
          <w:trHeight w:val="435"/>
        </w:trPr>
        <w:tc>
          <w:tcPr>
            <w:tcW w:w="525" w:type="dxa"/>
            <w:tcMar>
              <w:top w:w="60" w:type="dxa"/>
              <w:left w:w="60" w:type="dxa"/>
              <w:bottom w:w="60" w:type="dxa"/>
              <w:right w:w="60" w:type="dxa"/>
            </w:tcMar>
          </w:tcPr>
          <w:p w14:paraId="159F721E"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S41</w:t>
            </w:r>
          </w:p>
        </w:tc>
        <w:tc>
          <w:tcPr>
            <w:tcW w:w="7665" w:type="dxa"/>
            <w:tcMar>
              <w:top w:w="60" w:type="dxa"/>
              <w:left w:w="60" w:type="dxa"/>
              <w:bottom w:w="60" w:type="dxa"/>
              <w:right w:w="60" w:type="dxa"/>
            </w:tcMar>
          </w:tcPr>
          <w:p w14:paraId="20E99FE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time N0 (tradeoff or trade-off)</w:t>
            </w:r>
          </w:p>
        </w:tc>
      </w:tr>
      <w:tr w:rsidR="00E57B6D" w14:paraId="76A9DEB7" w14:textId="77777777" w:rsidTr="00E57B6D">
        <w:trPr>
          <w:trHeight w:val="435"/>
        </w:trPr>
        <w:tc>
          <w:tcPr>
            <w:tcW w:w="525" w:type="dxa"/>
            <w:tcMar>
              <w:top w:w="60" w:type="dxa"/>
              <w:left w:w="60" w:type="dxa"/>
              <w:bottom w:w="60" w:type="dxa"/>
              <w:right w:w="60" w:type="dxa"/>
            </w:tcMar>
          </w:tcPr>
          <w:p w14:paraId="7B0B0300"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S42</w:t>
            </w:r>
          </w:p>
        </w:tc>
        <w:tc>
          <w:tcPr>
            <w:tcW w:w="7665" w:type="dxa"/>
            <w:tcMar>
              <w:top w:w="60" w:type="dxa"/>
              <w:left w:w="60" w:type="dxa"/>
              <w:bottom w:w="60" w:type="dxa"/>
              <w:right w:w="60" w:type="dxa"/>
            </w:tcMar>
          </w:tcPr>
          <w:p w14:paraId="707F237D"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TTO</w:t>
            </w:r>
          </w:p>
        </w:tc>
      </w:tr>
      <w:tr w:rsidR="00E57B6D" w14:paraId="6DFC7394" w14:textId="77777777" w:rsidTr="00E57B6D">
        <w:trPr>
          <w:trHeight w:val="720"/>
        </w:trPr>
        <w:tc>
          <w:tcPr>
            <w:tcW w:w="525" w:type="dxa"/>
            <w:tcMar>
              <w:top w:w="60" w:type="dxa"/>
              <w:left w:w="60" w:type="dxa"/>
              <w:bottom w:w="60" w:type="dxa"/>
              <w:right w:w="60" w:type="dxa"/>
            </w:tcMar>
          </w:tcPr>
          <w:p w14:paraId="6DD1FAA1"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S43</w:t>
            </w:r>
          </w:p>
        </w:tc>
        <w:tc>
          <w:tcPr>
            <w:tcW w:w="7665" w:type="dxa"/>
            <w:tcMar>
              <w:top w:w="60" w:type="dxa"/>
              <w:left w:w="60" w:type="dxa"/>
              <w:bottom w:w="60" w:type="dxa"/>
              <w:right w:w="60" w:type="dxa"/>
            </w:tcMar>
          </w:tcPr>
          <w:p w14:paraId="2B88DEE9"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 xml:space="preserve">(utility N0 (cost* or </w:t>
            </w:r>
            <w:proofErr w:type="spellStart"/>
            <w:r>
              <w:rPr>
                <w:rFonts w:ascii="Times New Roman" w:eastAsia="Times New Roman" w:hAnsi="Times New Roman" w:cs="Times New Roman"/>
              </w:rPr>
              <w:t>estimat</w:t>
            </w:r>
            <w:proofErr w:type="spellEnd"/>
            <w:r>
              <w:rPr>
                <w:rFonts w:ascii="Times New Roman" w:eastAsia="Times New Roman" w:hAnsi="Times New Roman" w:cs="Times New Roman"/>
              </w:rPr>
              <w:t xml:space="preserve">* or index or </w:t>
            </w:r>
            <w:proofErr w:type="spellStart"/>
            <w:r>
              <w:rPr>
                <w:rFonts w:ascii="Times New Roman" w:eastAsia="Times New Roman" w:hAnsi="Times New Roman" w:cs="Times New Roman"/>
              </w:rPr>
              <w:t>indice</w:t>
            </w:r>
            <w:proofErr w:type="spellEnd"/>
            <w:r>
              <w:rPr>
                <w:rFonts w:ascii="Times New Roman" w:eastAsia="Times New Roman" w:hAnsi="Times New Roman" w:cs="Times New Roman"/>
              </w:rPr>
              <w:t xml:space="preserve">* or measure* or scale* or score* or </w:t>
            </w:r>
            <w:proofErr w:type="spellStart"/>
            <w:r>
              <w:rPr>
                <w:rFonts w:ascii="Times New Roman" w:eastAsia="Times New Roman" w:hAnsi="Times New Roman" w:cs="Times New Roman"/>
              </w:rPr>
              <w:t>valu</w:t>
            </w:r>
            <w:proofErr w:type="spellEnd"/>
            <w:r>
              <w:rPr>
                <w:rFonts w:ascii="Times New Roman" w:eastAsia="Times New Roman" w:hAnsi="Times New Roman" w:cs="Times New Roman"/>
              </w:rPr>
              <w:t>* or weight*))</w:t>
            </w:r>
          </w:p>
        </w:tc>
      </w:tr>
      <w:tr w:rsidR="00E57B6D" w14:paraId="1C9E0F8E" w14:textId="77777777" w:rsidTr="00E57B6D">
        <w:trPr>
          <w:trHeight w:val="435"/>
        </w:trPr>
        <w:tc>
          <w:tcPr>
            <w:tcW w:w="525" w:type="dxa"/>
            <w:tcMar>
              <w:top w:w="60" w:type="dxa"/>
              <w:left w:w="60" w:type="dxa"/>
              <w:bottom w:w="60" w:type="dxa"/>
              <w:right w:w="60" w:type="dxa"/>
            </w:tcMar>
          </w:tcPr>
          <w:p w14:paraId="08EAF56C"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S44</w:t>
            </w:r>
          </w:p>
        </w:tc>
        <w:tc>
          <w:tcPr>
            <w:tcW w:w="7665" w:type="dxa"/>
            <w:tcMar>
              <w:top w:w="60" w:type="dxa"/>
              <w:left w:w="60" w:type="dxa"/>
              <w:bottom w:w="60" w:type="dxa"/>
              <w:right w:w="60" w:type="dxa"/>
            </w:tcMar>
          </w:tcPr>
          <w:p w14:paraId="38D5DF11"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vignette*</w:t>
            </w:r>
          </w:p>
        </w:tc>
      </w:tr>
      <w:tr w:rsidR="00E57B6D" w14:paraId="0B93AB64" w14:textId="77777777" w:rsidTr="00E57B6D">
        <w:trPr>
          <w:trHeight w:val="435"/>
        </w:trPr>
        <w:tc>
          <w:tcPr>
            <w:tcW w:w="525" w:type="dxa"/>
            <w:tcMar>
              <w:top w:w="60" w:type="dxa"/>
              <w:left w:w="60" w:type="dxa"/>
              <w:bottom w:w="60" w:type="dxa"/>
              <w:right w:w="60" w:type="dxa"/>
            </w:tcMar>
          </w:tcPr>
          <w:p w14:paraId="76C771A8"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S45</w:t>
            </w:r>
          </w:p>
        </w:tc>
        <w:tc>
          <w:tcPr>
            <w:tcW w:w="7665" w:type="dxa"/>
            <w:tcMar>
              <w:top w:w="60" w:type="dxa"/>
              <w:left w:w="60" w:type="dxa"/>
              <w:bottom w:w="60" w:type="dxa"/>
              <w:right w:w="60" w:type="dxa"/>
            </w:tcMar>
          </w:tcPr>
          <w:p w14:paraId="5C60274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visual-analog*-scale*</w:t>
            </w:r>
          </w:p>
        </w:tc>
      </w:tr>
      <w:tr w:rsidR="00E57B6D" w14:paraId="6598B73E" w14:textId="77777777" w:rsidTr="00E57B6D">
        <w:trPr>
          <w:trHeight w:val="1005"/>
        </w:trPr>
        <w:tc>
          <w:tcPr>
            <w:tcW w:w="525" w:type="dxa"/>
            <w:tcMar>
              <w:top w:w="60" w:type="dxa"/>
              <w:left w:w="60" w:type="dxa"/>
              <w:bottom w:w="60" w:type="dxa"/>
              <w:right w:w="60" w:type="dxa"/>
            </w:tcMar>
          </w:tcPr>
          <w:p w14:paraId="3B22CF67"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S46</w:t>
            </w:r>
          </w:p>
        </w:tc>
        <w:tc>
          <w:tcPr>
            <w:tcW w:w="7665" w:type="dxa"/>
            <w:tcMar>
              <w:top w:w="60" w:type="dxa"/>
              <w:left w:w="60" w:type="dxa"/>
              <w:bottom w:w="60" w:type="dxa"/>
              <w:right w:w="60" w:type="dxa"/>
            </w:tcMar>
          </w:tcPr>
          <w:p w14:paraId="417B8579"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S20 OR S21 OR S22 OR S23 OR S24 OR S25 OR S26 OR S27 OR S28 OR S29 OR S30 OR S31 OR S32 OR S33 OR S34 OR S35 OR S36 OR S37 OR S38 OR S39 OR S40 OR S41 OR S42 OR S43 OR S44 OR S45</w:t>
            </w:r>
          </w:p>
        </w:tc>
      </w:tr>
      <w:tr w:rsidR="00E57B6D" w14:paraId="2F1A1DB1" w14:textId="77777777" w:rsidTr="00E57B6D">
        <w:trPr>
          <w:trHeight w:val="435"/>
        </w:trPr>
        <w:tc>
          <w:tcPr>
            <w:tcW w:w="525" w:type="dxa"/>
            <w:tcMar>
              <w:top w:w="60" w:type="dxa"/>
              <w:left w:w="60" w:type="dxa"/>
              <w:bottom w:w="60" w:type="dxa"/>
              <w:right w:w="60" w:type="dxa"/>
            </w:tcMar>
          </w:tcPr>
          <w:p w14:paraId="2EBAC1D5"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lastRenderedPageBreak/>
              <w:t>S47</w:t>
            </w:r>
          </w:p>
        </w:tc>
        <w:tc>
          <w:tcPr>
            <w:tcW w:w="7665" w:type="dxa"/>
            <w:tcMar>
              <w:top w:w="60" w:type="dxa"/>
              <w:left w:w="60" w:type="dxa"/>
              <w:bottom w:w="60" w:type="dxa"/>
              <w:right w:w="60" w:type="dxa"/>
            </w:tcMar>
          </w:tcPr>
          <w:p w14:paraId="4DAAC8F7"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S13 AND S46</w:t>
            </w:r>
          </w:p>
        </w:tc>
      </w:tr>
      <w:tr w:rsidR="00E57B6D" w14:paraId="3A17ABAA" w14:textId="77777777" w:rsidTr="00E57B6D">
        <w:trPr>
          <w:trHeight w:val="435"/>
        </w:trPr>
        <w:tc>
          <w:tcPr>
            <w:tcW w:w="525" w:type="dxa"/>
            <w:tcMar>
              <w:top w:w="60" w:type="dxa"/>
              <w:left w:w="60" w:type="dxa"/>
              <w:bottom w:w="60" w:type="dxa"/>
              <w:right w:w="60" w:type="dxa"/>
            </w:tcMar>
          </w:tcPr>
          <w:p w14:paraId="17F1D25D"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S48</w:t>
            </w:r>
          </w:p>
        </w:tc>
        <w:tc>
          <w:tcPr>
            <w:tcW w:w="7665" w:type="dxa"/>
            <w:tcMar>
              <w:top w:w="60" w:type="dxa"/>
              <w:left w:w="60" w:type="dxa"/>
              <w:bottom w:w="60" w:type="dxa"/>
              <w:right w:w="60" w:type="dxa"/>
            </w:tcMar>
          </w:tcPr>
          <w:p w14:paraId="33200311"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S19 AND S46</w:t>
            </w:r>
          </w:p>
        </w:tc>
      </w:tr>
      <w:tr w:rsidR="00E57B6D" w14:paraId="2B1D10BD" w14:textId="77777777" w:rsidTr="00E57B6D">
        <w:trPr>
          <w:trHeight w:val="435"/>
        </w:trPr>
        <w:tc>
          <w:tcPr>
            <w:tcW w:w="525" w:type="dxa"/>
            <w:tcMar>
              <w:top w:w="60" w:type="dxa"/>
              <w:left w:w="60" w:type="dxa"/>
              <w:bottom w:w="60" w:type="dxa"/>
              <w:right w:w="60" w:type="dxa"/>
            </w:tcMar>
          </w:tcPr>
          <w:p w14:paraId="392160E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S49</w:t>
            </w:r>
          </w:p>
        </w:tc>
        <w:tc>
          <w:tcPr>
            <w:tcW w:w="7665" w:type="dxa"/>
            <w:tcMar>
              <w:top w:w="60" w:type="dxa"/>
              <w:left w:w="60" w:type="dxa"/>
              <w:bottom w:w="60" w:type="dxa"/>
              <w:right w:w="60" w:type="dxa"/>
            </w:tcMar>
          </w:tcPr>
          <w:p w14:paraId="508FC7C6"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S47 OR S48</w:t>
            </w:r>
          </w:p>
        </w:tc>
      </w:tr>
      <w:tr w:rsidR="00E57B6D" w14:paraId="7718611A" w14:textId="77777777" w:rsidTr="00E57B6D">
        <w:trPr>
          <w:trHeight w:val="435"/>
        </w:trPr>
        <w:tc>
          <w:tcPr>
            <w:tcW w:w="525" w:type="dxa"/>
            <w:tcMar>
              <w:top w:w="60" w:type="dxa"/>
              <w:left w:w="60" w:type="dxa"/>
              <w:bottom w:w="60" w:type="dxa"/>
              <w:right w:w="60" w:type="dxa"/>
            </w:tcMar>
          </w:tcPr>
          <w:p w14:paraId="1517E187"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S50</w:t>
            </w:r>
          </w:p>
        </w:tc>
        <w:tc>
          <w:tcPr>
            <w:tcW w:w="7665" w:type="dxa"/>
            <w:tcMar>
              <w:top w:w="60" w:type="dxa"/>
              <w:left w:w="60" w:type="dxa"/>
              <w:bottom w:w="60" w:type="dxa"/>
              <w:right w:w="60" w:type="dxa"/>
            </w:tcMar>
          </w:tcPr>
          <w:p w14:paraId="5033BABA"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S12 OR S49</w:t>
            </w:r>
          </w:p>
        </w:tc>
      </w:tr>
      <w:tr w:rsidR="00E57B6D" w14:paraId="1C11815A" w14:textId="77777777" w:rsidTr="00E57B6D">
        <w:trPr>
          <w:trHeight w:val="435"/>
        </w:trPr>
        <w:tc>
          <w:tcPr>
            <w:tcW w:w="525" w:type="dxa"/>
            <w:tcMar>
              <w:top w:w="60" w:type="dxa"/>
              <w:left w:w="60" w:type="dxa"/>
              <w:bottom w:w="60" w:type="dxa"/>
              <w:right w:w="60" w:type="dxa"/>
            </w:tcMar>
          </w:tcPr>
          <w:p w14:paraId="7D52165B"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S51</w:t>
            </w:r>
          </w:p>
        </w:tc>
        <w:tc>
          <w:tcPr>
            <w:tcW w:w="7665" w:type="dxa"/>
            <w:tcMar>
              <w:top w:w="60" w:type="dxa"/>
              <w:left w:w="60" w:type="dxa"/>
              <w:bottom w:w="60" w:type="dxa"/>
              <w:right w:w="60" w:type="dxa"/>
            </w:tcMar>
          </w:tcPr>
          <w:p w14:paraId="5130A143" w14:textId="77777777" w:rsidR="00E57B6D" w:rsidRDefault="00E57B6D" w:rsidP="00A21AC4">
            <w:pPr>
              <w:rPr>
                <w:rFonts w:ascii="Times New Roman" w:eastAsia="Times New Roman" w:hAnsi="Times New Roman" w:cs="Times New Roman"/>
              </w:rPr>
            </w:pPr>
            <w:r>
              <w:rPr>
                <w:rFonts w:ascii="Times New Roman" w:eastAsia="Times New Roman" w:hAnsi="Times New Roman" w:cs="Times New Roman"/>
              </w:rPr>
              <w:t>S12 OR S49 [Limiters Published Date: 20120101-20230431]</w:t>
            </w:r>
          </w:p>
        </w:tc>
      </w:tr>
    </w:tbl>
    <w:p w14:paraId="669C23CC" w14:textId="77777777" w:rsidR="00822B27" w:rsidRDefault="00822B27" w:rsidP="00822B27"/>
    <w:p w14:paraId="0F163B9A" w14:textId="77777777" w:rsidR="00822B27" w:rsidRDefault="00822B27" w:rsidP="00822B27"/>
    <w:p w14:paraId="3032BDC3" w14:textId="77777777" w:rsidR="00822B27" w:rsidRDefault="00822B27" w:rsidP="00822B27">
      <w:r>
        <w:t>Database: Scopus</w:t>
      </w:r>
    </w:p>
    <w:p w14:paraId="25A6A61A" w14:textId="01F0B1E5" w:rsidR="00822B27" w:rsidRDefault="00822B27" w:rsidP="00822B27">
      <w:r>
        <w:t>Search date</w:t>
      </w:r>
      <w:r w:rsidR="00E57B6D">
        <w:t>s</w:t>
      </w:r>
      <w:r>
        <w:t>: 20</w:t>
      </w:r>
      <w:r w:rsidR="00E57B6D">
        <w:t xml:space="preserve"> </w:t>
      </w:r>
      <w:r>
        <w:t>Apr2023</w:t>
      </w:r>
      <w:r w:rsidR="00E57B6D">
        <w:t xml:space="preserve"> and July 22, 2025</w:t>
      </w:r>
    </w:p>
    <w:p w14:paraId="779E9B99" w14:textId="77777777" w:rsidR="00822B27" w:rsidRDefault="00822B27" w:rsidP="00822B27">
      <w:r>
        <w:t xml:space="preserve">( ( ( TITLE ( ( bronchial OR lung OR pulmonary ) W/2 ( adenocarcinoma OR cancer* OR carcinoma OR lesion* OR </w:t>
      </w:r>
      <w:proofErr w:type="spellStart"/>
      <w:r>
        <w:t>malignan</w:t>
      </w:r>
      <w:proofErr w:type="spellEnd"/>
      <w:r>
        <w:t xml:space="preserve">* OR mass OR masses OR neoplasm* OR tumor* OR </w:t>
      </w:r>
      <w:proofErr w:type="spellStart"/>
      <w:r>
        <w:t>tumour</w:t>
      </w:r>
      <w:proofErr w:type="spellEnd"/>
      <w:r>
        <w:t xml:space="preserve"> OR nodule* ) AND ( screen* OR detect* ) ) ) AND ( ( TITLE-ABS ( ( </w:t>
      </w:r>
      <w:proofErr w:type="spellStart"/>
      <w:r>
        <w:t>acceptabilit</w:t>
      </w:r>
      <w:proofErr w:type="spellEnd"/>
      <w:r>
        <w:t xml:space="preserve">* OR acceptance OR acceptable OR attitude* OR belief* OR expectation* OR intent* OR </w:t>
      </w:r>
      <w:proofErr w:type="spellStart"/>
      <w:r>
        <w:t>perceiv</w:t>
      </w:r>
      <w:proofErr w:type="spellEnd"/>
      <w:r>
        <w:t xml:space="preserve">* OR perception* OR perspective* OR prefer* OR valuation* OR valued OR values OR views OR willing* ) W/2 ( elicit* OR client* OR consumer* OR female* OR health OR individual* OR man OR men OR male OR males OR participant* OR patient* OR people* OR person* OR public* OR respondent* OR </w:t>
      </w:r>
      <w:proofErr w:type="spellStart"/>
      <w:r>
        <w:t>screenee</w:t>
      </w:r>
      <w:proofErr w:type="spellEnd"/>
      <w:r>
        <w:t xml:space="preserve">* OR smoker* OR stated OR user* OR woman OR women ) ) ) OR ( TITLE-ABS ( ( choice* OR </w:t>
      </w:r>
      <w:proofErr w:type="spellStart"/>
      <w:r>
        <w:t>choos</w:t>
      </w:r>
      <w:proofErr w:type="spellEnd"/>
      <w:r>
        <w:t xml:space="preserve">* ) W/2 ( behavior* OR </w:t>
      </w:r>
      <w:proofErr w:type="spellStart"/>
      <w:r>
        <w:t>behaviour</w:t>
      </w:r>
      <w:proofErr w:type="spellEnd"/>
      <w:r>
        <w:t xml:space="preserve"> OR discrete OR experiment* ) ) ) OR ( TITLE-ABS ( ( conjoint W/2 ( </w:t>
      </w:r>
      <w:proofErr w:type="spellStart"/>
      <w:r>
        <w:t>analy</w:t>
      </w:r>
      <w:proofErr w:type="spellEnd"/>
      <w:r>
        <w:t xml:space="preserve">* OR design* OR evaluation OR exercise* OR experiment* OR studies OR study OR survey* OR task* OR valuation OR value* OR valuing ) ) ) ) OR ( TITLE-ABS ( ( contingent W/2 ( </w:t>
      </w:r>
      <w:proofErr w:type="spellStart"/>
      <w:r>
        <w:t>analy</w:t>
      </w:r>
      <w:proofErr w:type="spellEnd"/>
      <w:r>
        <w:t xml:space="preserve">* OR design* OR evaluation OR exercise* OR experiment* OR studies OR study OR survey* OR task* OR valuation OR value* OR valuing ) ) ) ) OR ( TITLE-ABS ( decision* W/1 ( aid OR aids OR </w:t>
      </w:r>
      <w:proofErr w:type="spellStart"/>
      <w:r>
        <w:t>mak</w:t>
      </w:r>
      <w:proofErr w:type="spellEnd"/>
      <w:r>
        <w:t xml:space="preserve">* OR needs OR support* OR tool* OR </w:t>
      </w:r>
      <w:proofErr w:type="spellStart"/>
      <w:r>
        <w:t>balanc</w:t>
      </w:r>
      <w:proofErr w:type="spellEnd"/>
      <w:r>
        <w:t>* ) ) ) OR ( TITLE-ABS ( ranking OR rating OR tradeoff* OR trade-off* ) ) ) ) OR ( ( ( TITLE ( ( bronchial OR bronchus OR lung OR pulmonary ) W/2 ( lesion* OR mass OR masses OR node* OR nodule* ) ) ) OR ( ( TITLE ( ( bronchial OR bronchus OR lung OR pulmonary ) ) ) AND ( ( TITLE-ABS ( ( false*-</w:t>
      </w:r>
      <w:proofErr w:type="spellStart"/>
      <w:r>
        <w:t>positiv</w:t>
      </w:r>
      <w:proofErr w:type="spellEnd"/>
      <w:r>
        <w:t xml:space="preserve">* OR overdiagnosis OR over-diagnosis OR </w:t>
      </w:r>
      <w:proofErr w:type="spellStart"/>
      <w:r>
        <w:t>indetermina</w:t>
      </w:r>
      <w:proofErr w:type="spellEnd"/>
      <w:r>
        <w:t>* OR suspect* OR suspicious* ) ) ) OR ( TITLE-ABS ( ( extrapulmonary OR extra-pulmonary OR incidental ) W/2 ( discover* OR finding* ) ) ) OR ( TITLE-ABS ( ( bronchial OR bronchus OR lung OR pulmonary ) AND ( ( false*-</w:t>
      </w:r>
      <w:proofErr w:type="spellStart"/>
      <w:r>
        <w:t>positiv</w:t>
      </w:r>
      <w:proofErr w:type="spellEnd"/>
      <w:r>
        <w:t xml:space="preserve">* OR overdiagnosis OR over-diagnosis ) OR ( </w:t>
      </w:r>
      <w:proofErr w:type="spellStart"/>
      <w:r>
        <w:t>diagnos</w:t>
      </w:r>
      <w:proofErr w:type="spellEnd"/>
      <w:r>
        <w:t xml:space="preserve">* W/2 error* ) ) ) ) ) ) ) AND ( ( TITLE-ABS ( direct*-elicitation ) ) OR ( TITLE-ABS ( ( </w:t>
      </w:r>
      <w:proofErr w:type="spellStart"/>
      <w:r>
        <w:t>daly</w:t>
      </w:r>
      <w:proofErr w:type="spellEnd"/>
      <w:r>
        <w:t xml:space="preserve"> OR </w:t>
      </w:r>
      <w:proofErr w:type="spellStart"/>
      <w:r>
        <w:t>dalys</w:t>
      </w:r>
      <w:proofErr w:type="spellEnd"/>
      <w:r>
        <w:t xml:space="preserve"> OR </w:t>
      </w:r>
      <w:proofErr w:type="spellStart"/>
      <w:r>
        <w:t>qaly</w:t>
      </w:r>
      <w:proofErr w:type="spellEnd"/>
      <w:r>
        <w:t xml:space="preserve"> OR </w:t>
      </w:r>
      <w:proofErr w:type="spellStart"/>
      <w:r>
        <w:t>qalys</w:t>
      </w:r>
      <w:proofErr w:type="spellEnd"/>
      <w:r>
        <w:t xml:space="preserve"> OR direct*-elicitation* OR </w:t>
      </w:r>
      <w:proofErr w:type="spellStart"/>
      <w:r>
        <w:t>disabil</w:t>
      </w:r>
      <w:proofErr w:type="spellEnd"/>
      <w:r>
        <w:t xml:space="preserve">*-weight* ) ) ) OR ( TITLE-ABS ( ( disability OR quality ) W/0 adjusted-life ) ) OR ( TITLE-ABS ( eortc-qlq-30c OR euroqol5d OR </w:t>
      </w:r>
      <w:proofErr w:type="spellStart"/>
      <w:r>
        <w:t>euroqol</w:t>
      </w:r>
      <w:proofErr w:type="spellEnd"/>
      <w:r>
        <w:t xml:space="preserve"> OR euro-</w:t>
      </w:r>
      <w:proofErr w:type="spellStart"/>
      <w:r>
        <w:t>qol</w:t>
      </w:r>
      <w:proofErr w:type="spellEnd"/>
      <w:r>
        <w:t xml:space="preserve"> OR euroqual5d OR </w:t>
      </w:r>
      <w:proofErr w:type="spellStart"/>
      <w:r>
        <w:t>euroqual</w:t>
      </w:r>
      <w:proofErr w:type="spellEnd"/>
      <w:r>
        <w:t xml:space="preserve"> OR euro-qual OR eq5d OR eq-5d OR fact-</w:t>
      </w:r>
      <w:proofErr w:type="spellStart"/>
      <w:r>
        <w:t>i</w:t>
      </w:r>
      <w:proofErr w:type="spellEnd"/>
      <w:r>
        <w:t xml:space="preserve"> ) ) OR ( TITLE-ABS ( health W/1 ( </w:t>
      </w:r>
      <w:proofErr w:type="spellStart"/>
      <w:r>
        <w:t>utilit</w:t>
      </w:r>
      <w:proofErr w:type="spellEnd"/>
      <w:r>
        <w:t xml:space="preserve">* OR </w:t>
      </w:r>
      <w:proofErr w:type="spellStart"/>
      <w:r>
        <w:t>disutilit</w:t>
      </w:r>
      <w:proofErr w:type="spellEnd"/>
      <w:r>
        <w:t xml:space="preserve">* ) ) ) OR ( TITLE-ABS ( ( health* W/1 year* W/1 equivalent* ) ) ) OR ( TITLE-ABS ( health-status W/1 ( cost* OR </w:t>
      </w:r>
      <w:proofErr w:type="spellStart"/>
      <w:r>
        <w:t>estimat</w:t>
      </w:r>
      <w:proofErr w:type="spellEnd"/>
      <w:r>
        <w:t xml:space="preserve">* OR index OR </w:t>
      </w:r>
      <w:proofErr w:type="spellStart"/>
      <w:r>
        <w:t>indice</w:t>
      </w:r>
      <w:proofErr w:type="spellEnd"/>
      <w:r>
        <w:t xml:space="preserve">* OR measure* OR scale* OR score* OR </w:t>
      </w:r>
      <w:proofErr w:type="spellStart"/>
      <w:r>
        <w:t>valu</w:t>
      </w:r>
      <w:proofErr w:type="spellEnd"/>
      <w:r>
        <w:t xml:space="preserve">* OR weight* ) ) ) OR ( TITLE-ABS ( ( </w:t>
      </w:r>
      <w:proofErr w:type="spellStart"/>
      <w:r>
        <w:t>hrqol</w:t>
      </w:r>
      <w:proofErr w:type="spellEnd"/>
      <w:r>
        <w:t xml:space="preserve"> OR </w:t>
      </w:r>
      <w:proofErr w:type="spellStart"/>
      <w:r>
        <w:t>qol</w:t>
      </w:r>
      <w:proofErr w:type="spellEnd"/>
      <w:r>
        <w:t xml:space="preserve"> OR quality-of-life ) W/2 ( assess* OR instrument* ) ) ) OR ( TITLE-ABS ( </w:t>
      </w:r>
      <w:proofErr w:type="spellStart"/>
      <w:r>
        <w:t>hsuv</w:t>
      </w:r>
      <w:proofErr w:type="spellEnd"/>
      <w:r>
        <w:t xml:space="preserve"> OR </w:t>
      </w:r>
      <w:proofErr w:type="spellStart"/>
      <w:r>
        <w:t>husvs</w:t>
      </w:r>
      <w:proofErr w:type="spellEnd"/>
      <w:r>
        <w:t xml:space="preserve"> OR hui OR hui2 OR hui3 OR </w:t>
      </w:r>
      <w:proofErr w:type="spellStart"/>
      <w:r>
        <w:t>hye</w:t>
      </w:r>
      <w:proofErr w:type="spellEnd"/>
      <w:r>
        <w:t xml:space="preserve"> OR </w:t>
      </w:r>
      <w:proofErr w:type="spellStart"/>
      <w:r>
        <w:t>hyes</w:t>
      </w:r>
      <w:proofErr w:type="spellEnd"/>
      <w:r>
        <w:t xml:space="preserve"> OR multi-attribute OR multi-criteria OR </w:t>
      </w:r>
      <w:proofErr w:type="spellStart"/>
      <w:r>
        <w:t>multiattribute</w:t>
      </w:r>
      <w:proofErr w:type="spellEnd"/>
      <w:r>
        <w:t xml:space="preserve"> OR multicriteria ) ) OR ( TITLE-ABS ( quality W/1 ( wellbeing OR well-being ) ) ) OR ( TITLE-ABS ( sf6 OR sf-6 </w:t>
      </w:r>
      <w:r>
        <w:lastRenderedPageBreak/>
        <w:t xml:space="preserve">OR short-form-6 OR shortform-6 OR sf-six OR </w:t>
      </w:r>
      <w:proofErr w:type="spellStart"/>
      <w:r>
        <w:t>sfsix</w:t>
      </w:r>
      <w:proofErr w:type="spellEnd"/>
      <w:r>
        <w:t xml:space="preserve"> OR shortform-six OR "short-form-six" OR shortform6 OR short-form6 OR sf8 OR sf-8 OR sf-eight OR </w:t>
      </w:r>
      <w:proofErr w:type="spellStart"/>
      <w:r>
        <w:t>sfeight</w:t>
      </w:r>
      <w:proofErr w:type="spellEnd"/>
      <w:r>
        <w:t xml:space="preserve"> OR shortform-8 OR shortform-8 OR shortform8 OR short-form8 OR shortform-eight OR short-form-eight OR sf12 OR sf-12 OR short-form-12 OR shortform-12 OR short-form12 OR shortform12 OR sf-twelve OR </w:t>
      </w:r>
      <w:proofErr w:type="spellStart"/>
      <w:r>
        <w:t>sftwelve</w:t>
      </w:r>
      <w:proofErr w:type="spellEnd"/>
      <w:r>
        <w:t xml:space="preserve"> OR shortform-twelve OR short-form-twelve OR sf16 OR sf-16 OR short-form-16 OR shortform-16 OR short-form16 OR shortform16 OR sf-sixteen OR </w:t>
      </w:r>
      <w:proofErr w:type="spellStart"/>
      <w:r>
        <w:t>sfsixteen</w:t>
      </w:r>
      <w:proofErr w:type="spellEnd"/>
      <w:r>
        <w:t xml:space="preserve"> OR shortform-sixteen OR short-form-sixteen OR sf20 OR sf-20 OR short-form-20 OR shortform-20 OR short-form20 OR shortform20 OR sf-twenty OR </w:t>
      </w:r>
      <w:proofErr w:type="spellStart"/>
      <w:r>
        <w:t>sftwenty</w:t>
      </w:r>
      <w:proofErr w:type="spellEnd"/>
      <w:r>
        <w:t xml:space="preserve"> OR shortform-twenty OR short-form-twenty OR sf36 OR sf-36 OR short-form-36 OR shortform-36 OR short-form36 OR shortform36 OR sf-</w:t>
      </w:r>
      <w:proofErr w:type="spellStart"/>
      <w:r>
        <w:t>thirtysix</w:t>
      </w:r>
      <w:proofErr w:type="spellEnd"/>
      <w:r>
        <w:t xml:space="preserve"> OR </w:t>
      </w:r>
      <w:proofErr w:type="spellStart"/>
      <w:r>
        <w:t>sfthirtysix</w:t>
      </w:r>
      <w:proofErr w:type="spellEnd"/>
      <w:r>
        <w:t xml:space="preserve"> OR </w:t>
      </w:r>
      <w:proofErr w:type="spellStart"/>
      <w:r>
        <w:t>sfthirty</w:t>
      </w:r>
      <w:proofErr w:type="spellEnd"/>
      <w:r>
        <w:t>-six OR sf-thirty-six OR shortform-</w:t>
      </w:r>
      <w:proofErr w:type="spellStart"/>
      <w:r>
        <w:t>thirtysix</w:t>
      </w:r>
      <w:proofErr w:type="spellEnd"/>
      <w:r>
        <w:t xml:space="preserve"> OR shortform-thirty-six OR short-form-</w:t>
      </w:r>
      <w:proofErr w:type="spellStart"/>
      <w:r>
        <w:t>thirtysix</w:t>
      </w:r>
      <w:proofErr w:type="spellEnd"/>
      <w:r>
        <w:t xml:space="preserve"> OR short-form-thirty-six ) ) OR ( TITLE-ABS ( standard AND gamble* ) ) OR ( TITLE-ABS ( time W/0 ( tradeoff OR trade-off ) ) ) OR ( TITLE-ABS ( utility W/0 ( cost* OR </w:t>
      </w:r>
      <w:proofErr w:type="spellStart"/>
      <w:r>
        <w:t>estimat</w:t>
      </w:r>
      <w:proofErr w:type="spellEnd"/>
      <w:r>
        <w:t xml:space="preserve">* OR index OR </w:t>
      </w:r>
      <w:proofErr w:type="spellStart"/>
      <w:r>
        <w:t>indice</w:t>
      </w:r>
      <w:proofErr w:type="spellEnd"/>
      <w:r>
        <w:t xml:space="preserve">* OR measure* OR scale* OR score* OR </w:t>
      </w:r>
      <w:proofErr w:type="spellStart"/>
      <w:r>
        <w:t>valu</w:t>
      </w:r>
      <w:proofErr w:type="spellEnd"/>
      <w:r>
        <w:t>* OR weight* ) ) ) OR ( TITLE-ABS ( vignette* OR visual-analog*-scale* ) ) ) ) AND PUBYEAR &gt; 2011 AND PUBYEAR &lt; 2024 ) AND NOT ( SRCTYPE ( p ) OR SRCTYPE ( n ) OR SRCTYPE ( w ) )</w:t>
      </w:r>
    </w:p>
    <w:p w14:paraId="4C2BC93E" w14:textId="77777777" w:rsidR="00163193" w:rsidRPr="00A345AC" w:rsidRDefault="00163193" w:rsidP="00163193">
      <w:pPr>
        <w:rPr>
          <w:rFonts w:ascii="Arial" w:hAnsi="Arial" w:cs="Arial"/>
          <w:b/>
        </w:rPr>
      </w:pPr>
      <w:r w:rsidRPr="00A345AC">
        <w:rPr>
          <w:rFonts w:ascii="Arial" w:hAnsi="Arial" w:cs="Arial"/>
          <w:b/>
        </w:rPr>
        <w:br w:type="page"/>
      </w:r>
    </w:p>
    <w:p w14:paraId="46D42A56" w14:textId="252583E9" w:rsidR="00163193" w:rsidRPr="00FD493D" w:rsidRDefault="00163193" w:rsidP="00822B27">
      <w:pPr>
        <w:pStyle w:val="Heading2"/>
        <w:rPr>
          <w:rFonts w:ascii="Arial" w:hAnsi="Arial" w:cs="Arial"/>
          <w:b/>
          <w:bCs/>
          <w:color w:val="auto"/>
          <w:sz w:val="22"/>
          <w:szCs w:val="22"/>
        </w:rPr>
      </w:pPr>
      <w:bookmarkStart w:id="3" w:name="_Toc236406331"/>
      <w:r w:rsidRPr="00FD493D">
        <w:rPr>
          <w:rFonts w:ascii="Arial" w:hAnsi="Arial" w:cs="Arial"/>
          <w:b/>
          <w:bCs/>
          <w:color w:val="auto"/>
          <w:sz w:val="22"/>
          <w:szCs w:val="22"/>
        </w:rPr>
        <w:lastRenderedPageBreak/>
        <w:t>Key Question 3</w:t>
      </w:r>
      <w:r w:rsidR="00822B27" w:rsidRPr="00FD493D">
        <w:rPr>
          <w:rFonts w:ascii="Arial" w:hAnsi="Arial" w:cs="Arial"/>
          <w:b/>
          <w:bCs/>
          <w:color w:val="auto"/>
          <w:sz w:val="22"/>
          <w:szCs w:val="22"/>
        </w:rPr>
        <w:t xml:space="preserve"> Search Strategies</w:t>
      </w:r>
      <w:bookmarkEnd w:id="3"/>
    </w:p>
    <w:p w14:paraId="623A0BAE" w14:textId="77777777" w:rsidR="00822B27" w:rsidRDefault="00822B27" w:rsidP="00822B27">
      <w:pPr>
        <w:rPr>
          <w:rFonts w:cstheme="minorHAnsi"/>
          <w:sz w:val="20"/>
          <w:szCs w:val="20"/>
        </w:rPr>
      </w:pPr>
    </w:p>
    <w:p w14:paraId="062B2F21" w14:textId="38FF71E6" w:rsidR="00E57B6D" w:rsidRPr="00E57B6D" w:rsidRDefault="00E57B6D" w:rsidP="00822B27">
      <w:pPr>
        <w:rPr>
          <w:rFonts w:cstheme="minorHAnsi"/>
          <w:b/>
          <w:bCs/>
          <w:sz w:val="20"/>
          <w:szCs w:val="20"/>
        </w:rPr>
      </w:pPr>
      <w:r w:rsidRPr="00E57B6D">
        <w:rPr>
          <w:rFonts w:cstheme="minorHAnsi"/>
          <w:b/>
          <w:bCs/>
          <w:sz w:val="20"/>
          <w:szCs w:val="20"/>
        </w:rPr>
        <w:t>Original searches:</w:t>
      </w:r>
    </w:p>
    <w:p w14:paraId="67DF1050" w14:textId="77777777" w:rsidR="00822B27" w:rsidRPr="00F059AD" w:rsidRDefault="00822B27" w:rsidP="00822B27">
      <w:pPr>
        <w:rPr>
          <w:rFonts w:cstheme="minorHAnsi"/>
          <w:sz w:val="20"/>
          <w:szCs w:val="20"/>
        </w:rPr>
      </w:pPr>
      <w:r w:rsidRPr="00F059AD">
        <w:rPr>
          <w:rFonts w:cstheme="minorHAnsi"/>
          <w:b/>
          <w:bCs/>
          <w:sz w:val="20"/>
          <w:szCs w:val="20"/>
        </w:rPr>
        <w:t>Database(s):</w:t>
      </w:r>
      <w:r w:rsidRPr="00F059AD">
        <w:rPr>
          <w:rFonts w:cstheme="minorHAnsi"/>
          <w:sz w:val="20"/>
          <w:szCs w:val="20"/>
        </w:rPr>
        <w:t xml:space="preserve"> </w:t>
      </w:r>
      <w:r w:rsidRPr="00F059AD">
        <w:rPr>
          <w:rFonts w:cstheme="minorHAnsi"/>
          <w:sz w:val="20"/>
          <w:szCs w:val="20"/>
        </w:rPr>
        <w:tab/>
        <w:t xml:space="preserve">Ovid MEDLINE(R) ALL 1946 to December 02, 2022 </w:t>
      </w:r>
      <w:r w:rsidRPr="00F059AD">
        <w:rPr>
          <w:rFonts w:cstheme="minorHAnsi"/>
          <w:sz w:val="20"/>
          <w:szCs w:val="20"/>
        </w:rPr>
        <w:br/>
      </w:r>
      <w:r w:rsidRPr="00F059AD">
        <w:rPr>
          <w:rFonts w:cstheme="minorHAnsi"/>
          <w:b/>
          <w:bCs/>
          <w:sz w:val="20"/>
          <w:szCs w:val="20"/>
        </w:rPr>
        <w:t>Search Strategy</w:t>
      </w:r>
      <w:r w:rsidRPr="00F059AD">
        <w:rPr>
          <w:rFonts w:cstheme="minorHAnsi"/>
          <w:sz w:val="20"/>
          <w:szCs w:val="20"/>
        </w:rPr>
        <w:t xml:space="preserve">: </w:t>
      </w:r>
      <w:r w:rsidRPr="00F059AD">
        <w:rPr>
          <w:rFonts w:cstheme="minorHAnsi"/>
          <w:sz w:val="20"/>
          <w:szCs w:val="20"/>
        </w:rPr>
        <w:tab/>
        <w:t>Lung CA Screening - RPM_MEDLINE</w:t>
      </w:r>
    </w:p>
    <w:p w14:paraId="7381C1CC" w14:textId="77777777" w:rsidR="00822B27" w:rsidRPr="00F059AD" w:rsidRDefault="00822B27" w:rsidP="00822B27">
      <w:pPr>
        <w:rPr>
          <w:rFonts w:cstheme="minorHAnsi"/>
          <w:sz w:val="20"/>
          <w:szCs w:val="20"/>
        </w:rPr>
      </w:pPr>
      <w:r w:rsidRPr="00F059AD">
        <w:rPr>
          <w:rFonts w:cstheme="minorHAnsi"/>
          <w:b/>
          <w:bCs/>
          <w:sz w:val="20"/>
          <w:szCs w:val="20"/>
        </w:rPr>
        <w:t>Date Run:</w:t>
      </w:r>
      <w:r w:rsidRPr="00F059AD">
        <w:rPr>
          <w:rFonts w:cstheme="minorHAnsi"/>
          <w:sz w:val="20"/>
          <w:szCs w:val="20"/>
        </w:rPr>
        <w:t xml:space="preserve"> </w:t>
      </w:r>
      <w:r w:rsidRPr="00F059AD">
        <w:rPr>
          <w:rFonts w:cstheme="minorHAnsi"/>
          <w:sz w:val="20"/>
          <w:szCs w:val="20"/>
        </w:rPr>
        <w:tab/>
        <w:t>5Dec2022</w:t>
      </w:r>
    </w:p>
    <w:p w14:paraId="53F4AF29" w14:textId="77777777" w:rsidR="00822B27" w:rsidRPr="00F059AD" w:rsidRDefault="00822B27" w:rsidP="00822B27">
      <w:pPr>
        <w:rPr>
          <w:rFonts w:cstheme="minorHAnsi"/>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7"/>
        <w:gridCol w:w="5548"/>
      </w:tblGrid>
      <w:tr w:rsidR="00E57B6D" w:rsidRPr="00F059AD" w14:paraId="35D553A0" w14:textId="77777777" w:rsidTr="00E57B6D">
        <w:trPr>
          <w:tblCellSpacing w:w="15" w:type="dxa"/>
        </w:trPr>
        <w:tc>
          <w:tcPr>
            <w:tcW w:w="522" w:type="dxa"/>
            <w:vAlign w:val="center"/>
            <w:hideMark/>
          </w:tcPr>
          <w:p w14:paraId="6CF0A211" w14:textId="77777777" w:rsidR="00E57B6D" w:rsidRPr="00F059AD" w:rsidRDefault="00E57B6D" w:rsidP="00A21AC4">
            <w:pPr>
              <w:jc w:val="center"/>
              <w:rPr>
                <w:rFonts w:cstheme="minorHAnsi"/>
                <w:b/>
                <w:bCs/>
                <w:sz w:val="20"/>
                <w:szCs w:val="20"/>
              </w:rPr>
            </w:pPr>
            <w:r w:rsidRPr="00F059AD">
              <w:rPr>
                <w:rFonts w:cstheme="minorHAnsi"/>
                <w:b/>
                <w:bCs/>
                <w:sz w:val="20"/>
                <w:szCs w:val="20"/>
              </w:rPr>
              <w:t>#</w:t>
            </w:r>
          </w:p>
        </w:tc>
        <w:tc>
          <w:tcPr>
            <w:tcW w:w="5503" w:type="dxa"/>
            <w:vAlign w:val="center"/>
            <w:hideMark/>
          </w:tcPr>
          <w:p w14:paraId="66864EC6" w14:textId="77777777" w:rsidR="00E57B6D" w:rsidRPr="00F059AD" w:rsidRDefault="00E57B6D" w:rsidP="00A21AC4">
            <w:pPr>
              <w:jc w:val="center"/>
              <w:rPr>
                <w:rFonts w:cstheme="minorHAnsi"/>
                <w:b/>
                <w:bCs/>
                <w:sz w:val="20"/>
                <w:szCs w:val="20"/>
              </w:rPr>
            </w:pPr>
            <w:r w:rsidRPr="00F059AD">
              <w:rPr>
                <w:rFonts w:cstheme="minorHAnsi"/>
                <w:b/>
                <w:bCs/>
                <w:sz w:val="20"/>
                <w:szCs w:val="20"/>
              </w:rPr>
              <w:t>Searches</w:t>
            </w:r>
          </w:p>
        </w:tc>
      </w:tr>
      <w:tr w:rsidR="00E57B6D" w:rsidRPr="00F059AD" w14:paraId="2B5D3D30" w14:textId="77777777" w:rsidTr="00E57B6D">
        <w:trPr>
          <w:tblCellSpacing w:w="15" w:type="dxa"/>
        </w:trPr>
        <w:tc>
          <w:tcPr>
            <w:tcW w:w="522" w:type="dxa"/>
            <w:vAlign w:val="center"/>
            <w:hideMark/>
          </w:tcPr>
          <w:p w14:paraId="53F5E9A8" w14:textId="77777777" w:rsidR="00E57B6D" w:rsidRPr="00F059AD" w:rsidRDefault="00E57B6D" w:rsidP="00A21AC4">
            <w:pPr>
              <w:rPr>
                <w:rFonts w:cstheme="minorHAnsi"/>
                <w:sz w:val="20"/>
                <w:szCs w:val="20"/>
              </w:rPr>
            </w:pPr>
            <w:r w:rsidRPr="00F059AD">
              <w:rPr>
                <w:rFonts w:cstheme="minorHAnsi"/>
                <w:sz w:val="20"/>
                <w:szCs w:val="20"/>
              </w:rPr>
              <w:t>1</w:t>
            </w:r>
          </w:p>
        </w:tc>
        <w:tc>
          <w:tcPr>
            <w:tcW w:w="5503" w:type="dxa"/>
            <w:vAlign w:val="center"/>
            <w:hideMark/>
          </w:tcPr>
          <w:p w14:paraId="1C11A547" w14:textId="77777777" w:rsidR="00E57B6D" w:rsidRPr="00F059AD" w:rsidRDefault="00E57B6D" w:rsidP="00A21AC4">
            <w:pPr>
              <w:rPr>
                <w:rFonts w:cstheme="minorHAnsi"/>
                <w:sz w:val="20"/>
                <w:szCs w:val="20"/>
              </w:rPr>
            </w:pPr>
            <w:r w:rsidRPr="00F059AD">
              <w:rPr>
                <w:rFonts w:cstheme="minorHAnsi"/>
                <w:sz w:val="20"/>
                <w:szCs w:val="20"/>
              </w:rPr>
              <w:t>exp Lung Neoplasms/</w:t>
            </w:r>
          </w:p>
        </w:tc>
      </w:tr>
      <w:tr w:rsidR="00E57B6D" w:rsidRPr="00F059AD" w14:paraId="282A4872" w14:textId="77777777" w:rsidTr="00E57B6D">
        <w:trPr>
          <w:tblCellSpacing w:w="15" w:type="dxa"/>
        </w:trPr>
        <w:tc>
          <w:tcPr>
            <w:tcW w:w="522" w:type="dxa"/>
            <w:vAlign w:val="center"/>
            <w:hideMark/>
          </w:tcPr>
          <w:p w14:paraId="33013028" w14:textId="77777777" w:rsidR="00E57B6D" w:rsidRPr="00F059AD" w:rsidRDefault="00E57B6D" w:rsidP="00A21AC4">
            <w:pPr>
              <w:rPr>
                <w:rFonts w:cstheme="minorHAnsi"/>
                <w:sz w:val="20"/>
                <w:szCs w:val="20"/>
              </w:rPr>
            </w:pPr>
            <w:r w:rsidRPr="00F059AD">
              <w:rPr>
                <w:rFonts w:cstheme="minorHAnsi"/>
                <w:sz w:val="20"/>
                <w:szCs w:val="20"/>
              </w:rPr>
              <w:t>2</w:t>
            </w:r>
          </w:p>
        </w:tc>
        <w:tc>
          <w:tcPr>
            <w:tcW w:w="5503" w:type="dxa"/>
            <w:vAlign w:val="center"/>
            <w:hideMark/>
          </w:tcPr>
          <w:p w14:paraId="4FA14094" w14:textId="77777777" w:rsidR="00E57B6D" w:rsidRPr="00F059AD" w:rsidRDefault="00E57B6D" w:rsidP="00A21AC4">
            <w:pPr>
              <w:rPr>
                <w:rFonts w:cstheme="minorHAnsi"/>
                <w:sz w:val="20"/>
                <w:szCs w:val="20"/>
              </w:rPr>
            </w:pPr>
            <w:r w:rsidRPr="00F059AD">
              <w:rPr>
                <w:rFonts w:cstheme="minorHAnsi"/>
                <w:sz w:val="20"/>
                <w:szCs w:val="20"/>
              </w:rPr>
              <w:t xml:space="preserve">((bronchial or lung or pulmonary) adj3 (adenocarcinoma or cancer* or carcinoma or lesion* or </w:t>
            </w:r>
            <w:proofErr w:type="spellStart"/>
            <w:r w:rsidRPr="00F059AD">
              <w:rPr>
                <w:rFonts w:cstheme="minorHAnsi"/>
                <w:sz w:val="20"/>
                <w:szCs w:val="20"/>
              </w:rPr>
              <w:t>malignan</w:t>
            </w:r>
            <w:proofErr w:type="spellEnd"/>
            <w:r w:rsidRPr="00F059AD">
              <w:rPr>
                <w:rFonts w:cstheme="minorHAnsi"/>
                <w:sz w:val="20"/>
                <w:szCs w:val="20"/>
              </w:rPr>
              <w:t xml:space="preserve">* or mass$2 or neoplasm* or </w:t>
            </w:r>
            <w:proofErr w:type="spellStart"/>
            <w:r w:rsidRPr="00F059AD">
              <w:rPr>
                <w:rFonts w:cstheme="minorHAnsi"/>
                <w:sz w:val="20"/>
                <w:szCs w:val="20"/>
              </w:rPr>
              <w:t>tumo?r</w:t>
            </w:r>
            <w:proofErr w:type="spellEnd"/>
            <w:r w:rsidRPr="00F059AD">
              <w:rPr>
                <w:rFonts w:cstheme="minorHAnsi"/>
                <w:sz w:val="20"/>
                <w:szCs w:val="20"/>
              </w:rPr>
              <w:t>* or nodule*)).</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2ADA2F79" w14:textId="77777777" w:rsidTr="00E57B6D">
        <w:trPr>
          <w:tblCellSpacing w:w="15" w:type="dxa"/>
        </w:trPr>
        <w:tc>
          <w:tcPr>
            <w:tcW w:w="522" w:type="dxa"/>
            <w:vAlign w:val="center"/>
            <w:hideMark/>
          </w:tcPr>
          <w:p w14:paraId="7929FED3" w14:textId="77777777" w:rsidR="00E57B6D" w:rsidRPr="00F059AD" w:rsidRDefault="00E57B6D" w:rsidP="00A21AC4">
            <w:pPr>
              <w:rPr>
                <w:rFonts w:cstheme="minorHAnsi"/>
                <w:sz w:val="20"/>
                <w:szCs w:val="20"/>
              </w:rPr>
            </w:pPr>
            <w:r w:rsidRPr="00F059AD">
              <w:rPr>
                <w:rFonts w:cstheme="minorHAnsi"/>
                <w:sz w:val="20"/>
                <w:szCs w:val="20"/>
              </w:rPr>
              <w:t>3</w:t>
            </w:r>
          </w:p>
        </w:tc>
        <w:tc>
          <w:tcPr>
            <w:tcW w:w="5503" w:type="dxa"/>
            <w:vAlign w:val="center"/>
            <w:hideMark/>
          </w:tcPr>
          <w:p w14:paraId="5B21D472" w14:textId="77777777" w:rsidR="00E57B6D" w:rsidRPr="00F059AD" w:rsidRDefault="00E57B6D" w:rsidP="00A21AC4">
            <w:pPr>
              <w:rPr>
                <w:rFonts w:cstheme="minorHAnsi"/>
                <w:sz w:val="20"/>
                <w:szCs w:val="20"/>
              </w:rPr>
            </w:pPr>
            <w:r w:rsidRPr="00F059AD">
              <w:rPr>
                <w:rFonts w:cstheme="minorHAnsi"/>
                <w:sz w:val="20"/>
                <w:szCs w:val="20"/>
              </w:rPr>
              <w:t>1 or 2</w:t>
            </w:r>
          </w:p>
        </w:tc>
      </w:tr>
      <w:tr w:rsidR="00E57B6D" w:rsidRPr="00F059AD" w14:paraId="151EE46F" w14:textId="77777777" w:rsidTr="00E57B6D">
        <w:trPr>
          <w:tblCellSpacing w:w="15" w:type="dxa"/>
        </w:trPr>
        <w:tc>
          <w:tcPr>
            <w:tcW w:w="522" w:type="dxa"/>
            <w:vAlign w:val="center"/>
            <w:hideMark/>
          </w:tcPr>
          <w:p w14:paraId="0F5C04AF" w14:textId="77777777" w:rsidR="00E57B6D" w:rsidRPr="00F059AD" w:rsidRDefault="00E57B6D" w:rsidP="00A21AC4">
            <w:pPr>
              <w:rPr>
                <w:rFonts w:cstheme="minorHAnsi"/>
                <w:sz w:val="20"/>
                <w:szCs w:val="20"/>
              </w:rPr>
            </w:pPr>
            <w:r w:rsidRPr="00F059AD">
              <w:rPr>
                <w:rFonts w:cstheme="minorHAnsi"/>
                <w:sz w:val="20"/>
                <w:szCs w:val="20"/>
              </w:rPr>
              <w:t>4</w:t>
            </w:r>
          </w:p>
        </w:tc>
        <w:tc>
          <w:tcPr>
            <w:tcW w:w="5503" w:type="dxa"/>
            <w:vAlign w:val="center"/>
            <w:hideMark/>
          </w:tcPr>
          <w:p w14:paraId="582C6B3D" w14:textId="77777777" w:rsidR="00E57B6D" w:rsidRPr="00F059AD" w:rsidRDefault="00E57B6D" w:rsidP="00A21AC4">
            <w:pPr>
              <w:rPr>
                <w:rFonts w:cstheme="minorHAnsi"/>
                <w:sz w:val="20"/>
                <w:szCs w:val="20"/>
              </w:rPr>
            </w:pPr>
            <w:r w:rsidRPr="00F059AD">
              <w:rPr>
                <w:rFonts w:cstheme="minorHAnsi"/>
                <w:sz w:val="20"/>
                <w:szCs w:val="20"/>
              </w:rPr>
              <w:t>Early Detection of Cancer/</w:t>
            </w:r>
          </w:p>
        </w:tc>
      </w:tr>
      <w:tr w:rsidR="00E57B6D" w:rsidRPr="00F059AD" w14:paraId="15B5DA1C" w14:textId="77777777" w:rsidTr="00E57B6D">
        <w:trPr>
          <w:tblCellSpacing w:w="15" w:type="dxa"/>
        </w:trPr>
        <w:tc>
          <w:tcPr>
            <w:tcW w:w="522" w:type="dxa"/>
            <w:vAlign w:val="center"/>
            <w:hideMark/>
          </w:tcPr>
          <w:p w14:paraId="5D2E2F7E" w14:textId="77777777" w:rsidR="00E57B6D" w:rsidRPr="00F059AD" w:rsidRDefault="00E57B6D" w:rsidP="00A21AC4">
            <w:pPr>
              <w:rPr>
                <w:rFonts w:cstheme="minorHAnsi"/>
                <w:sz w:val="20"/>
                <w:szCs w:val="20"/>
              </w:rPr>
            </w:pPr>
            <w:r w:rsidRPr="00F059AD">
              <w:rPr>
                <w:rFonts w:cstheme="minorHAnsi"/>
                <w:sz w:val="20"/>
                <w:szCs w:val="20"/>
              </w:rPr>
              <w:t>5</w:t>
            </w:r>
          </w:p>
        </w:tc>
        <w:tc>
          <w:tcPr>
            <w:tcW w:w="5503" w:type="dxa"/>
            <w:vAlign w:val="center"/>
            <w:hideMark/>
          </w:tcPr>
          <w:p w14:paraId="4FE0E551" w14:textId="77777777" w:rsidR="00E57B6D" w:rsidRPr="00F059AD" w:rsidRDefault="00E57B6D" w:rsidP="00A21AC4">
            <w:pPr>
              <w:rPr>
                <w:rFonts w:cstheme="minorHAnsi"/>
                <w:sz w:val="20"/>
                <w:szCs w:val="20"/>
              </w:rPr>
            </w:pPr>
            <w:r w:rsidRPr="00F059AD">
              <w:rPr>
                <w:rFonts w:cstheme="minorHAnsi"/>
                <w:sz w:val="20"/>
                <w:szCs w:val="20"/>
              </w:rPr>
              <w:t>Mass Screening/</w:t>
            </w:r>
          </w:p>
        </w:tc>
      </w:tr>
      <w:tr w:rsidR="00E57B6D" w:rsidRPr="00F059AD" w14:paraId="792C702F" w14:textId="77777777" w:rsidTr="00E57B6D">
        <w:trPr>
          <w:tblCellSpacing w:w="15" w:type="dxa"/>
        </w:trPr>
        <w:tc>
          <w:tcPr>
            <w:tcW w:w="522" w:type="dxa"/>
            <w:vAlign w:val="center"/>
            <w:hideMark/>
          </w:tcPr>
          <w:p w14:paraId="7C7D27AE" w14:textId="77777777" w:rsidR="00E57B6D" w:rsidRPr="00F059AD" w:rsidRDefault="00E57B6D" w:rsidP="00A21AC4">
            <w:pPr>
              <w:rPr>
                <w:rFonts w:cstheme="minorHAnsi"/>
                <w:sz w:val="20"/>
                <w:szCs w:val="20"/>
              </w:rPr>
            </w:pPr>
            <w:r w:rsidRPr="00F059AD">
              <w:rPr>
                <w:rFonts w:cstheme="minorHAnsi"/>
                <w:sz w:val="20"/>
                <w:szCs w:val="20"/>
              </w:rPr>
              <w:t>6</w:t>
            </w:r>
          </w:p>
        </w:tc>
        <w:tc>
          <w:tcPr>
            <w:tcW w:w="5503" w:type="dxa"/>
            <w:vAlign w:val="center"/>
            <w:hideMark/>
          </w:tcPr>
          <w:p w14:paraId="6868314C" w14:textId="77777777" w:rsidR="00E57B6D" w:rsidRPr="00F059AD" w:rsidRDefault="00E57B6D" w:rsidP="00A21AC4">
            <w:pPr>
              <w:rPr>
                <w:rFonts w:cstheme="minorHAnsi"/>
                <w:sz w:val="20"/>
                <w:szCs w:val="20"/>
              </w:rPr>
            </w:pPr>
            <w:r w:rsidRPr="00F059AD">
              <w:rPr>
                <w:rFonts w:cstheme="minorHAnsi"/>
                <w:sz w:val="20"/>
                <w:szCs w:val="20"/>
              </w:rPr>
              <w:t>(screen* or detect*).</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1AC5CCCD" w14:textId="77777777" w:rsidTr="00E57B6D">
        <w:trPr>
          <w:tblCellSpacing w:w="15" w:type="dxa"/>
        </w:trPr>
        <w:tc>
          <w:tcPr>
            <w:tcW w:w="522" w:type="dxa"/>
            <w:vAlign w:val="center"/>
            <w:hideMark/>
          </w:tcPr>
          <w:p w14:paraId="38D8BE0A" w14:textId="77777777" w:rsidR="00E57B6D" w:rsidRPr="00F059AD" w:rsidRDefault="00E57B6D" w:rsidP="00A21AC4">
            <w:pPr>
              <w:rPr>
                <w:rFonts w:cstheme="minorHAnsi"/>
                <w:sz w:val="20"/>
                <w:szCs w:val="20"/>
              </w:rPr>
            </w:pPr>
            <w:r w:rsidRPr="00F059AD">
              <w:rPr>
                <w:rFonts w:cstheme="minorHAnsi"/>
                <w:sz w:val="20"/>
                <w:szCs w:val="20"/>
              </w:rPr>
              <w:t>7</w:t>
            </w:r>
          </w:p>
        </w:tc>
        <w:tc>
          <w:tcPr>
            <w:tcW w:w="5503" w:type="dxa"/>
            <w:vAlign w:val="center"/>
            <w:hideMark/>
          </w:tcPr>
          <w:p w14:paraId="6DFF63D1" w14:textId="77777777" w:rsidR="00E57B6D" w:rsidRPr="00F059AD" w:rsidRDefault="00E57B6D" w:rsidP="00A21AC4">
            <w:pPr>
              <w:rPr>
                <w:rFonts w:cstheme="minorHAnsi"/>
                <w:sz w:val="20"/>
                <w:szCs w:val="20"/>
              </w:rPr>
            </w:pPr>
            <w:r w:rsidRPr="00F059AD">
              <w:rPr>
                <w:rFonts w:cstheme="minorHAnsi"/>
                <w:sz w:val="20"/>
                <w:szCs w:val="20"/>
              </w:rPr>
              <w:t>or/4-6</w:t>
            </w:r>
          </w:p>
        </w:tc>
      </w:tr>
      <w:tr w:rsidR="00E57B6D" w:rsidRPr="00F059AD" w14:paraId="39B73AB4" w14:textId="77777777" w:rsidTr="00E57B6D">
        <w:trPr>
          <w:tblCellSpacing w:w="15" w:type="dxa"/>
        </w:trPr>
        <w:tc>
          <w:tcPr>
            <w:tcW w:w="522" w:type="dxa"/>
            <w:vAlign w:val="center"/>
            <w:hideMark/>
          </w:tcPr>
          <w:p w14:paraId="314E9AC2" w14:textId="77777777" w:rsidR="00E57B6D" w:rsidRPr="00F059AD" w:rsidRDefault="00E57B6D" w:rsidP="00A21AC4">
            <w:pPr>
              <w:rPr>
                <w:rFonts w:cstheme="minorHAnsi"/>
                <w:sz w:val="20"/>
                <w:szCs w:val="20"/>
              </w:rPr>
            </w:pPr>
            <w:r w:rsidRPr="00F059AD">
              <w:rPr>
                <w:rFonts w:cstheme="minorHAnsi"/>
                <w:sz w:val="20"/>
                <w:szCs w:val="20"/>
              </w:rPr>
              <w:t>8</w:t>
            </w:r>
          </w:p>
        </w:tc>
        <w:tc>
          <w:tcPr>
            <w:tcW w:w="5503" w:type="dxa"/>
            <w:vAlign w:val="center"/>
            <w:hideMark/>
          </w:tcPr>
          <w:p w14:paraId="2F93C67D" w14:textId="77777777" w:rsidR="00E57B6D" w:rsidRPr="00F059AD" w:rsidRDefault="00E57B6D" w:rsidP="00A21AC4">
            <w:pPr>
              <w:rPr>
                <w:rFonts w:cstheme="minorHAnsi"/>
                <w:sz w:val="20"/>
                <w:szCs w:val="20"/>
              </w:rPr>
            </w:pPr>
            <w:r w:rsidRPr="00F059AD">
              <w:rPr>
                <w:rFonts w:cstheme="minorHAnsi"/>
                <w:sz w:val="20"/>
                <w:szCs w:val="20"/>
              </w:rPr>
              <w:t>3 and 7</w:t>
            </w:r>
          </w:p>
        </w:tc>
      </w:tr>
      <w:tr w:rsidR="00E57B6D" w:rsidRPr="00F059AD" w14:paraId="736179A7" w14:textId="77777777" w:rsidTr="00E57B6D">
        <w:trPr>
          <w:tblCellSpacing w:w="15" w:type="dxa"/>
        </w:trPr>
        <w:tc>
          <w:tcPr>
            <w:tcW w:w="522" w:type="dxa"/>
            <w:vAlign w:val="center"/>
            <w:hideMark/>
          </w:tcPr>
          <w:p w14:paraId="4553DE7C" w14:textId="77777777" w:rsidR="00E57B6D" w:rsidRPr="00F059AD" w:rsidRDefault="00E57B6D" w:rsidP="00A21AC4">
            <w:pPr>
              <w:rPr>
                <w:rFonts w:cstheme="minorHAnsi"/>
                <w:sz w:val="20"/>
                <w:szCs w:val="20"/>
              </w:rPr>
            </w:pPr>
            <w:r w:rsidRPr="00F059AD">
              <w:rPr>
                <w:rFonts w:cstheme="minorHAnsi"/>
                <w:sz w:val="20"/>
                <w:szCs w:val="20"/>
              </w:rPr>
              <w:t>9</w:t>
            </w:r>
          </w:p>
        </w:tc>
        <w:tc>
          <w:tcPr>
            <w:tcW w:w="5503" w:type="dxa"/>
            <w:vAlign w:val="center"/>
            <w:hideMark/>
          </w:tcPr>
          <w:p w14:paraId="3D8B25BF" w14:textId="77777777" w:rsidR="00E57B6D" w:rsidRPr="00F059AD" w:rsidRDefault="00E57B6D" w:rsidP="00A21AC4">
            <w:pPr>
              <w:rPr>
                <w:rFonts w:cstheme="minorHAnsi"/>
                <w:sz w:val="20"/>
                <w:szCs w:val="20"/>
              </w:rPr>
            </w:pPr>
            <w:r w:rsidRPr="00F059AD">
              <w:rPr>
                <w:rFonts w:cstheme="minorHAnsi"/>
                <w:sz w:val="20"/>
                <w:szCs w:val="20"/>
              </w:rPr>
              <w:t xml:space="preserve">((nodule adj3 threshold*) or (nodule adj3 </w:t>
            </w:r>
            <w:proofErr w:type="spellStart"/>
            <w:r w:rsidRPr="00F059AD">
              <w:rPr>
                <w:rFonts w:cstheme="minorHAnsi"/>
                <w:sz w:val="20"/>
                <w:szCs w:val="20"/>
              </w:rPr>
              <w:t>evaluat</w:t>
            </w:r>
            <w:proofErr w:type="spellEnd"/>
            <w:r w:rsidRPr="00F059AD">
              <w:rPr>
                <w:rFonts w:cstheme="minorHAnsi"/>
                <w:sz w:val="20"/>
                <w:szCs w:val="20"/>
              </w:rPr>
              <w:t xml:space="preserve">*) or (nodule adj3 </w:t>
            </w:r>
            <w:proofErr w:type="spellStart"/>
            <w:r w:rsidRPr="00F059AD">
              <w:rPr>
                <w:rFonts w:cstheme="minorHAnsi"/>
                <w:sz w:val="20"/>
                <w:szCs w:val="20"/>
              </w:rPr>
              <w:t>classifi</w:t>
            </w:r>
            <w:proofErr w:type="spellEnd"/>
            <w:r w:rsidRPr="00F059AD">
              <w:rPr>
                <w:rFonts w:cstheme="minorHAnsi"/>
                <w:sz w:val="20"/>
                <w:szCs w:val="20"/>
              </w:rPr>
              <w:t xml:space="preserve">*) or (nodule adj3 </w:t>
            </w:r>
            <w:proofErr w:type="spellStart"/>
            <w:r w:rsidRPr="00F059AD">
              <w:rPr>
                <w:rFonts w:cstheme="minorHAnsi"/>
                <w:sz w:val="20"/>
                <w:szCs w:val="20"/>
              </w:rPr>
              <w:t>categor</w:t>
            </w:r>
            <w:proofErr w:type="spellEnd"/>
            <w:r w:rsidRPr="00F059AD">
              <w:rPr>
                <w:rFonts w:cstheme="minorHAnsi"/>
                <w:sz w:val="20"/>
                <w:szCs w:val="20"/>
              </w:rPr>
              <w:t>*)).</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13FCB176" w14:textId="77777777" w:rsidTr="00E57B6D">
        <w:trPr>
          <w:tblCellSpacing w:w="15" w:type="dxa"/>
        </w:trPr>
        <w:tc>
          <w:tcPr>
            <w:tcW w:w="522" w:type="dxa"/>
            <w:vAlign w:val="center"/>
            <w:hideMark/>
          </w:tcPr>
          <w:p w14:paraId="7D84FB0B" w14:textId="77777777" w:rsidR="00E57B6D" w:rsidRPr="00F059AD" w:rsidRDefault="00E57B6D" w:rsidP="00A21AC4">
            <w:pPr>
              <w:rPr>
                <w:rFonts w:cstheme="minorHAnsi"/>
                <w:sz w:val="20"/>
                <w:szCs w:val="20"/>
              </w:rPr>
            </w:pPr>
            <w:r w:rsidRPr="00F059AD">
              <w:rPr>
                <w:rFonts w:cstheme="minorHAnsi"/>
                <w:sz w:val="20"/>
                <w:szCs w:val="20"/>
              </w:rPr>
              <w:t>10</w:t>
            </w:r>
          </w:p>
        </w:tc>
        <w:tc>
          <w:tcPr>
            <w:tcW w:w="5503" w:type="dxa"/>
            <w:vAlign w:val="center"/>
            <w:hideMark/>
          </w:tcPr>
          <w:p w14:paraId="719FCD1A" w14:textId="77777777" w:rsidR="00E57B6D" w:rsidRPr="00F059AD" w:rsidRDefault="00E57B6D" w:rsidP="00A21AC4">
            <w:pPr>
              <w:rPr>
                <w:rFonts w:cstheme="minorHAnsi"/>
                <w:sz w:val="20"/>
                <w:szCs w:val="20"/>
              </w:rPr>
            </w:pPr>
            <w:r w:rsidRPr="00F059AD">
              <w:rPr>
                <w:rFonts w:cstheme="minorHAnsi"/>
                <w:sz w:val="20"/>
                <w:szCs w:val="20"/>
              </w:rPr>
              <w:t xml:space="preserve">(BIMC or Bayesian Inference Malignancy Calculator or "Bayesian Method" or "Brock University cancer prediction equation" or "Lung Nodule Malignancy Risk Calculator" or "McWilliams nodule malignancy score for risk prediction" or "Solitary Pulmonary Nodule Malignancy Risk Score" or "Mayo Clinic Model" or "UKLS Nodule Risk" or UKLS-NRM or </w:t>
            </w:r>
            <w:proofErr w:type="spellStart"/>
            <w:r w:rsidRPr="00F059AD">
              <w:rPr>
                <w:rFonts w:cstheme="minorHAnsi"/>
                <w:sz w:val="20"/>
                <w:szCs w:val="20"/>
              </w:rPr>
              <w:t>uklsnrm</w:t>
            </w:r>
            <w:proofErr w:type="spellEnd"/>
            <w:r w:rsidRPr="00F059AD">
              <w:rPr>
                <w:rFonts w:cstheme="minorHAnsi"/>
                <w:sz w:val="20"/>
                <w:szCs w:val="20"/>
              </w:rPr>
              <w:t xml:space="preserve"> or ("UK Lung Screen" adj3 model) or ((BTS or British Thoracic Society) adj4 nodule)).</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0A215C90" w14:textId="77777777" w:rsidTr="00E57B6D">
        <w:trPr>
          <w:tblCellSpacing w:w="15" w:type="dxa"/>
        </w:trPr>
        <w:tc>
          <w:tcPr>
            <w:tcW w:w="522" w:type="dxa"/>
            <w:vAlign w:val="center"/>
            <w:hideMark/>
          </w:tcPr>
          <w:p w14:paraId="6030C093" w14:textId="77777777" w:rsidR="00E57B6D" w:rsidRPr="00F059AD" w:rsidRDefault="00E57B6D" w:rsidP="00A21AC4">
            <w:pPr>
              <w:rPr>
                <w:rFonts w:cstheme="minorHAnsi"/>
                <w:sz w:val="20"/>
                <w:szCs w:val="20"/>
              </w:rPr>
            </w:pPr>
            <w:r w:rsidRPr="00F059AD">
              <w:rPr>
                <w:rFonts w:cstheme="minorHAnsi"/>
                <w:sz w:val="20"/>
                <w:szCs w:val="20"/>
              </w:rPr>
              <w:t>11</w:t>
            </w:r>
          </w:p>
        </w:tc>
        <w:tc>
          <w:tcPr>
            <w:tcW w:w="5503" w:type="dxa"/>
            <w:vAlign w:val="center"/>
            <w:hideMark/>
          </w:tcPr>
          <w:p w14:paraId="4958B6E5" w14:textId="77777777" w:rsidR="00E57B6D" w:rsidRPr="00F059AD" w:rsidRDefault="00E57B6D" w:rsidP="00A21AC4">
            <w:pPr>
              <w:rPr>
                <w:rFonts w:cstheme="minorHAnsi"/>
                <w:sz w:val="20"/>
                <w:szCs w:val="20"/>
              </w:rPr>
            </w:pPr>
            <w:r w:rsidRPr="00F059AD">
              <w:rPr>
                <w:rFonts w:cstheme="minorHAnsi"/>
                <w:sz w:val="20"/>
                <w:szCs w:val="20"/>
              </w:rPr>
              <w:t xml:space="preserve">((Brock or Herder or Mayo or McWilliams or Pan-CAN or </w:t>
            </w:r>
            <w:proofErr w:type="spellStart"/>
            <w:r w:rsidRPr="00F059AD">
              <w:rPr>
                <w:rFonts w:cstheme="minorHAnsi"/>
                <w:sz w:val="20"/>
                <w:szCs w:val="20"/>
              </w:rPr>
              <w:t>PanCAN</w:t>
            </w:r>
            <w:proofErr w:type="spellEnd"/>
            <w:r w:rsidRPr="00F059AD">
              <w:rPr>
                <w:rFonts w:cstheme="minorHAnsi"/>
                <w:sz w:val="20"/>
                <w:szCs w:val="20"/>
              </w:rPr>
              <w:t xml:space="preserve"> or Pan-Canadian Early Detection of Lung Cancer or "Veterans Administration") adj3 (</w:t>
            </w:r>
            <w:proofErr w:type="spellStart"/>
            <w:r w:rsidRPr="00F059AD">
              <w:rPr>
                <w:rFonts w:cstheme="minorHAnsi"/>
                <w:sz w:val="20"/>
                <w:szCs w:val="20"/>
              </w:rPr>
              <w:t>calculat</w:t>
            </w:r>
            <w:proofErr w:type="spellEnd"/>
            <w:r w:rsidRPr="00F059AD">
              <w:rPr>
                <w:rFonts w:cstheme="minorHAnsi"/>
                <w:sz w:val="20"/>
                <w:szCs w:val="20"/>
              </w:rPr>
              <w:t>* or score* or risk* or tool or model)).</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790E6DE0" w14:textId="77777777" w:rsidTr="00E57B6D">
        <w:trPr>
          <w:tblCellSpacing w:w="15" w:type="dxa"/>
        </w:trPr>
        <w:tc>
          <w:tcPr>
            <w:tcW w:w="522" w:type="dxa"/>
            <w:vAlign w:val="center"/>
            <w:hideMark/>
          </w:tcPr>
          <w:p w14:paraId="3CE8C5B2" w14:textId="77777777" w:rsidR="00E57B6D" w:rsidRPr="00F059AD" w:rsidRDefault="00E57B6D" w:rsidP="00A21AC4">
            <w:pPr>
              <w:rPr>
                <w:rFonts w:cstheme="minorHAnsi"/>
                <w:sz w:val="20"/>
                <w:szCs w:val="20"/>
              </w:rPr>
            </w:pPr>
            <w:r w:rsidRPr="00F059AD">
              <w:rPr>
                <w:rFonts w:cstheme="minorHAnsi"/>
                <w:sz w:val="20"/>
                <w:szCs w:val="20"/>
              </w:rPr>
              <w:t>12</w:t>
            </w:r>
          </w:p>
        </w:tc>
        <w:tc>
          <w:tcPr>
            <w:tcW w:w="5503" w:type="dxa"/>
            <w:vAlign w:val="center"/>
            <w:hideMark/>
          </w:tcPr>
          <w:p w14:paraId="48F51F25" w14:textId="77777777" w:rsidR="00E57B6D" w:rsidRPr="00F059AD" w:rsidRDefault="00E57B6D" w:rsidP="00A21AC4">
            <w:pPr>
              <w:rPr>
                <w:rFonts w:cstheme="minorHAnsi"/>
                <w:sz w:val="20"/>
                <w:szCs w:val="20"/>
              </w:rPr>
            </w:pPr>
            <w:r w:rsidRPr="00F059AD">
              <w:rPr>
                <w:rFonts w:cstheme="minorHAnsi"/>
                <w:sz w:val="20"/>
                <w:szCs w:val="20"/>
              </w:rPr>
              <w:t>("Lung cancer risk assessment tool" or "Lung cancer death risk assessment tool" or LCRAT or LCDRAT or "multiscale lung nodule prediction strategy" or "Vancouver Risk Calculator" or "BTS guidelines" or "British Thoracic Society guidelines").</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6ADED751" w14:textId="77777777" w:rsidTr="00E57B6D">
        <w:trPr>
          <w:tblCellSpacing w:w="15" w:type="dxa"/>
        </w:trPr>
        <w:tc>
          <w:tcPr>
            <w:tcW w:w="522" w:type="dxa"/>
            <w:vAlign w:val="center"/>
            <w:hideMark/>
          </w:tcPr>
          <w:p w14:paraId="399A1586" w14:textId="77777777" w:rsidR="00E57B6D" w:rsidRPr="00F059AD" w:rsidRDefault="00E57B6D" w:rsidP="00A21AC4">
            <w:pPr>
              <w:rPr>
                <w:rFonts w:cstheme="minorHAnsi"/>
                <w:sz w:val="20"/>
                <w:szCs w:val="20"/>
              </w:rPr>
            </w:pPr>
            <w:r w:rsidRPr="00F059AD">
              <w:rPr>
                <w:rFonts w:cstheme="minorHAnsi"/>
                <w:sz w:val="20"/>
                <w:szCs w:val="20"/>
              </w:rPr>
              <w:lastRenderedPageBreak/>
              <w:t>13</w:t>
            </w:r>
          </w:p>
        </w:tc>
        <w:tc>
          <w:tcPr>
            <w:tcW w:w="5503" w:type="dxa"/>
            <w:vAlign w:val="center"/>
            <w:hideMark/>
          </w:tcPr>
          <w:p w14:paraId="673885ED" w14:textId="77777777" w:rsidR="00E57B6D" w:rsidRPr="00F059AD" w:rsidRDefault="00E57B6D" w:rsidP="00A21AC4">
            <w:pPr>
              <w:rPr>
                <w:rFonts w:cstheme="minorHAnsi"/>
                <w:sz w:val="20"/>
                <w:szCs w:val="20"/>
              </w:rPr>
            </w:pPr>
            <w:r w:rsidRPr="00F059AD">
              <w:rPr>
                <w:rFonts w:cstheme="minorHAnsi"/>
                <w:sz w:val="20"/>
                <w:szCs w:val="20"/>
              </w:rPr>
              <w:t xml:space="preserve">("Lung CT Screening Reporting and Data System" or lung-RADs or </w:t>
            </w:r>
            <w:proofErr w:type="spellStart"/>
            <w:r w:rsidRPr="00F059AD">
              <w:rPr>
                <w:rFonts w:cstheme="minorHAnsi"/>
                <w:sz w:val="20"/>
                <w:szCs w:val="20"/>
              </w:rPr>
              <w:t>lungRADS</w:t>
            </w:r>
            <w:proofErr w:type="spellEnd"/>
            <w:r w:rsidRPr="00F059AD">
              <w:rPr>
                <w:rFonts w:cstheme="minorHAnsi"/>
                <w:sz w:val="20"/>
                <w:szCs w:val="20"/>
              </w:rPr>
              <w:t xml:space="preserve"> or I-ELCAP or NODCAT or "Pulmonary Nodule Plasma Proteomic Classifier").</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2F57E625" w14:textId="77777777" w:rsidTr="00E57B6D">
        <w:trPr>
          <w:tblCellSpacing w:w="15" w:type="dxa"/>
        </w:trPr>
        <w:tc>
          <w:tcPr>
            <w:tcW w:w="522" w:type="dxa"/>
            <w:vAlign w:val="center"/>
            <w:hideMark/>
          </w:tcPr>
          <w:p w14:paraId="01F72DEC" w14:textId="77777777" w:rsidR="00E57B6D" w:rsidRPr="00F059AD" w:rsidRDefault="00E57B6D" w:rsidP="00A21AC4">
            <w:pPr>
              <w:rPr>
                <w:rFonts w:cstheme="minorHAnsi"/>
                <w:sz w:val="20"/>
                <w:szCs w:val="20"/>
              </w:rPr>
            </w:pPr>
            <w:r w:rsidRPr="00F059AD">
              <w:rPr>
                <w:rFonts w:cstheme="minorHAnsi"/>
                <w:sz w:val="20"/>
                <w:szCs w:val="20"/>
              </w:rPr>
              <w:t>14</w:t>
            </w:r>
          </w:p>
        </w:tc>
        <w:tc>
          <w:tcPr>
            <w:tcW w:w="5503" w:type="dxa"/>
            <w:vAlign w:val="center"/>
            <w:hideMark/>
          </w:tcPr>
          <w:p w14:paraId="02A97501" w14:textId="77777777" w:rsidR="00E57B6D" w:rsidRPr="00F059AD" w:rsidRDefault="00E57B6D" w:rsidP="00A21AC4">
            <w:pPr>
              <w:rPr>
                <w:rFonts w:cstheme="minorHAnsi"/>
                <w:sz w:val="20"/>
                <w:szCs w:val="20"/>
              </w:rPr>
            </w:pPr>
            <w:r w:rsidRPr="00F059AD">
              <w:rPr>
                <w:rFonts w:cstheme="minorHAnsi"/>
                <w:sz w:val="20"/>
                <w:szCs w:val="20"/>
              </w:rPr>
              <w:t>or/9-13</w:t>
            </w:r>
          </w:p>
        </w:tc>
      </w:tr>
      <w:tr w:rsidR="00E57B6D" w:rsidRPr="00F059AD" w14:paraId="2BD95A23" w14:textId="77777777" w:rsidTr="00E57B6D">
        <w:trPr>
          <w:tblCellSpacing w:w="15" w:type="dxa"/>
        </w:trPr>
        <w:tc>
          <w:tcPr>
            <w:tcW w:w="522" w:type="dxa"/>
            <w:vAlign w:val="center"/>
            <w:hideMark/>
          </w:tcPr>
          <w:p w14:paraId="5A24EFC2" w14:textId="77777777" w:rsidR="00E57B6D" w:rsidRPr="00F059AD" w:rsidRDefault="00E57B6D" w:rsidP="00A21AC4">
            <w:pPr>
              <w:rPr>
                <w:rFonts w:cstheme="minorHAnsi"/>
                <w:sz w:val="20"/>
                <w:szCs w:val="20"/>
              </w:rPr>
            </w:pPr>
            <w:r w:rsidRPr="00F059AD">
              <w:rPr>
                <w:rFonts w:cstheme="minorHAnsi"/>
                <w:sz w:val="20"/>
                <w:szCs w:val="20"/>
              </w:rPr>
              <w:t>15</w:t>
            </w:r>
          </w:p>
        </w:tc>
        <w:tc>
          <w:tcPr>
            <w:tcW w:w="5503" w:type="dxa"/>
            <w:vAlign w:val="center"/>
            <w:hideMark/>
          </w:tcPr>
          <w:p w14:paraId="560EC8E8" w14:textId="77777777" w:rsidR="00E57B6D" w:rsidRPr="00F059AD" w:rsidRDefault="00E57B6D" w:rsidP="00A21AC4">
            <w:pPr>
              <w:rPr>
                <w:rFonts w:cstheme="minorHAnsi"/>
                <w:sz w:val="20"/>
                <w:szCs w:val="20"/>
              </w:rPr>
            </w:pPr>
            <w:r w:rsidRPr="00F059AD">
              <w:rPr>
                <w:rFonts w:cstheme="minorHAnsi"/>
                <w:sz w:val="20"/>
                <w:szCs w:val="20"/>
              </w:rPr>
              <w:t>limit 14 to yr="2012 -Current"</w:t>
            </w:r>
          </w:p>
        </w:tc>
      </w:tr>
      <w:tr w:rsidR="00E57B6D" w:rsidRPr="00F059AD" w14:paraId="7F59547C" w14:textId="77777777" w:rsidTr="00E57B6D">
        <w:trPr>
          <w:tblCellSpacing w:w="15" w:type="dxa"/>
        </w:trPr>
        <w:tc>
          <w:tcPr>
            <w:tcW w:w="522" w:type="dxa"/>
            <w:vAlign w:val="center"/>
            <w:hideMark/>
          </w:tcPr>
          <w:p w14:paraId="4C63C60F" w14:textId="77777777" w:rsidR="00E57B6D" w:rsidRPr="00F059AD" w:rsidRDefault="00E57B6D" w:rsidP="00A21AC4">
            <w:pPr>
              <w:rPr>
                <w:rFonts w:cstheme="minorHAnsi"/>
                <w:sz w:val="20"/>
                <w:szCs w:val="20"/>
              </w:rPr>
            </w:pPr>
            <w:r w:rsidRPr="00F059AD">
              <w:rPr>
                <w:rFonts w:cstheme="minorHAnsi"/>
                <w:sz w:val="20"/>
                <w:szCs w:val="20"/>
              </w:rPr>
              <w:t>16</w:t>
            </w:r>
          </w:p>
        </w:tc>
        <w:tc>
          <w:tcPr>
            <w:tcW w:w="5503" w:type="dxa"/>
            <w:vAlign w:val="center"/>
            <w:hideMark/>
          </w:tcPr>
          <w:p w14:paraId="2AB20305" w14:textId="77777777" w:rsidR="00E57B6D" w:rsidRPr="00F059AD" w:rsidRDefault="00E57B6D" w:rsidP="00A21AC4">
            <w:pPr>
              <w:rPr>
                <w:rFonts w:cstheme="minorHAnsi"/>
                <w:sz w:val="20"/>
                <w:szCs w:val="20"/>
              </w:rPr>
            </w:pPr>
            <w:r w:rsidRPr="00F059AD">
              <w:rPr>
                <w:rFonts w:cstheme="minorHAnsi"/>
                <w:sz w:val="20"/>
                <w:szCs w:val="20"/>
              </w:rPr>
              <w:t>exp "Predictive Value of Tests"/</w:t>
            </w:r>
          </w:p>
        </w:tc>
      </w:tr>
      <w:tr w:rsidR="00E57B6D" w:rsidRPr="00F059AD" w14:paraId="16CB3FE5" w14:textId="77777777" w:rsidTr="00E57B6D">
        <w:trPr>
          <w:tblCellSpacing w:w="15" w:type="dxa"/>
        </w:trPr>
        <w:tc>
          <w:tcPr>
            <w:tcW w:w="522" w:type="dxa"/>
            <w:vAlign w:val="center"/>
            <w:hideMark/>
          </w:tcPr>
          <w:p w14:paraId="210B1415" w14:textId="77777777" w:rsidR="00E57B6D" w:rsidRPr="00F059AD" w:rsidRDefault="00E57B6D" w:rsidP="00A21AC4">
            <w:pPr>
              <w:rPr>
                <w:rFonts w:cstheme="minorHAnsi"/>
                <w:sz w:val="20"/>
                <w:szCs w:val="20"/>
              </w:rPr>
            </w:pPr>
            <w:r w:rsidRPr="00F059AD">
              <w:rPr>
                <w:rFonts w:cstheme="minorHAnsi"/>
                <w:sz w:val="20"/>
                <w:szCs w:val="20"/>
              </w:rPr>
              <w:t>17</w:t>
            </w:r>
          </w:p>
        </w:tc>
        <w:tc>
          <w:tcPr>
            <w:tcW w:w="5503" w:type="dxa"/>
            <w:vAlign w:val="center"/>
            <w:hideMark/>
          </w:tcPr>
          <w:p w14:paraId="410E26FF" w14:textId="77777777" w:rsidR="00E57B6D" w:rsidRPr="00F059AD" w:rsidRDefault="00E57B6D" w:rsidP="00A21AC4">
            <w:pPr>
              <w:rPr>
                <w:rFonts w:cstheme="minorHAnsi"/>
                <w:sz w:val="20"/>
                <w:szCs w:val="20"/>
              </w:rPr>
            </w:pPr>
            <w:r w:rsidRPr="00F059AD">
              <w:rPr>
                <w:rFonts w:cstheme="minorHAnsi"/>
                <w:sz w:val="20"/>
                <w:szCs w:val="20"/>
              </w:rPr>
              <w:t>exp Risk/</w:t>
            </w:r>
          </w:p>
        </w:tc>
      </w:tr>
      <w:tr w:rsidR="00E57B6D" w:rsidRPr="00F059AD" w14:paraId="33C63797" w14:textId="77777777" w:rsidTr="00E57B6D">
        <w:trPr>
          <w:tblCellSpacing w:w="15" w:type="dxa"/>
        </w:trPr>
        <w:tc>
          <w:tcPr>
            <w:tcW w:w="522" w:type="dxa"/>
            <w:vAlign w:val="center"/>
            <w:hideMark/>
          </w:tcPr>
          <w:p w14:paraId="0E5EFB74" w14:textId="77777777" w:rsidR="00E57B6D" w:rsidRPr="00F059AD" w:rsidRDefault="00E57B6D" w:rsidP="00A21AC4">
            <w:pPr>
              <w:rPr>
                <w:rFonts w:cstheme="minorHAnsi"/>
                <w:sz w:val="20"/>
                <w:szCs w:val="20"/>
              </w:rPr>
            </w:pPr>
            <w:r w:rsidRPr="00F059AD">
              <w:rPr>
                <w:rFonts w:cstheme="minorHAnsi"/>
                <w:sz w:val="20"/>
                <w:szCs w:val="20"/>
              </w:rPr>
              <w:t>18</w:t>
            </w:r>
          </w:p>
        </w:tc>
        <w:tc>
          <w:tcPr>
            <w:tcW w:w="5503" w:type="dxa"/>
            <w:vAlign w:val="center"/>
            <w:hideMark/>
          </w:tcPr>
          <w:p w14:paraId="6CE13AA6" w14:textId="77777777" w:rsidR="00E57B6D" w:rsidRPr="00F059AD" w:rsidRDefault="00E57B6D" w:rsidP="00A21AC4">
            <w:pPr>
              <w:rPr>
                <w:rFonts w:cstheme="minorHAnsi"/>
                <w:sz w:val="20"/>
                <w:szCs w:val="20"/>
              </w:rPr>
            </w:pPr>
            <w:r w:rsidRPr="00F059AD">
              <w:rPr>
                <w:rFonts w:cstheme="minorHAnsi"/>
                <w:sz w:val="20"/>
                <w:szCs w:val="20"/>
              </w:rPr>
              <w:t>exp "Sensitivity and Specificity"/</w:t>
            </w:r>
          </w:p>
        </w:tc>
      </w:tr>
      <w:tr w:rsidR="00E57B6D" w:rsidRPr="00F059AD" w14:paraId="495B98D6" w14:textId="77777777" w:rsidTr="00E57B6D">
        <w:trPr>
          <w:tblCellSpacing w:w="15" w:type="dxa"/>
        </w:trPr>
        <w:tc>
          <w:tcPr>
            <w:tcW w:w="522" w:type="dxa"/>
            <w:vAlign w:val="center"/>
            <w:hideMark/>
          </w:tcPr>
          <w:p w14:paraId="564F6B81" w14:textId="77777777" w:rsidR="00E57B6D" w:rsidRPr="00F059AD" w:rsidRDefault="00E57B6D" w:rsidP="00A21AC4">
            <w:pPr>
              <w:rPr>
                <w:rFonts w:cstheme="minorHAnsi"/>
                <w:sz w:val="20"/>
                <w:szCs w:val="20"/>
              </w:rPr>
            </w:pPr>
            <w:r w:rsidRPr="00F059AD">
              <w:rPr>
                <w:rFonts w:cstheme="minorHAnsi"/>
                <w:sz w:val="20"/>
                <w:szCs w:val="20"/>
              </w:rPr>
              <w:t>19</w:t>
            </w:r>
          </w:p>
        </w:tc>
        <w:tc>
          <w:tcPr>
            <w:tcW w:w="5503" w:type="dxa"/>
            <w:vAlign w:val="center"/>
            <w:hideMark/>
          </w:tcPr>
          <w:p w14:paraId="3FDC10ED" w14:textId="77777777" w:rsidR="00E57B6D" w:rsidRPr="00F059AD" w:rsidRDefault="00E57B6D" w:rsidP="00A21AC4">
            <w:pPr>
              <w:rPr>
                <w:rFonts w:cstheme="minorHAnsi"/>
                <w:sz w:val="20"/>
                <w:szCs w:val="20"/>
              </w:rPr>
            </w:pPr>
            <w:r w:rsidRPr="00F059AD">
              <w:rPr>
                <w:rFonts w:cstheme="minorHAnsi"/>
                <w:sz w:val="20"/>
                <w:szCs w:val="20"/>
              </w:rPr>
              <w:t>assessment-tool$1.ti,ab.</w:t>
            </w:r>
          </w:p>
        </w:tc>
      </w:tr>
      <w:tr w:rsidR="00E57B6D" w:rsidRPr="00F059AD" w14:paraId="6A2DDC02" w14:textId="77777777" w:rsidTr="00E57B6D">
        <w:trPr>
          <w:tblCellSpacing w:w="15" w:type="dxa"/>
        </w:trPr>
        <w:tc>
          <w:tcPr>
            <w:tcW w:w="522" w:type="dxa"/>
            <w:vAlign w:val="center"/>
            <w:hideMark/>
          </w:tcPr>
          <w:p w14:paraId="5A031784" w14:textId="77777777" w:rsidR="00E57B6D" w:rsidRPr="00F059AD" w:rsidRDefault="00E57B6D" w:rsidP="00A21AC4">
            <w:pPr>
              <w:rPr>
                <w:rFonts w:cstheme="minorHAnsi"/>
                <w:sz w:val="20"/>
                <w:szCs w:val="20"/>
              </w:rPr>
            </w:pPr>
            <w:r w:rsidRPr="00F059AD">
              <w:rPr>
                <w:rFonts w:cstheme="minorHAnsi"/>
                <w:sz w:val="20"/>
                <w:szCs w:val="20"/>
              </w:rPr>
              <w:t>20</w:t>
            </w:r>
          </w:p>
        </w:tc>
        <w:tc>
          <w:tcPr>
            <w:tcW w:w="5503" w:type="dxa"/>
            <w:vAlign w:val="center"/>
            <w:hideMark/>
          </w:tcPr>
          <w:p w14:paraId="43AA119F" w14:textId="77777777" w:rsidR="00E57B6D" w:rsidRPr="00F059AD" w:rsidRDefault="00E57B6D" w:rsidP="00A21AC4">
            <w:pPr>
              <w:rPr>
                <w:rFonts w:cstheme="minorHAnsi"/>
                <w:sz w:val="20"/>
                <w:szCs w:val="20"/>
              </w:rPr>
            </w:pPr>
            <w:r w:rsidRPr="00F059AD">
              <w:rPr>
                <w:rFonts w:cstheme="minorHAnsi"/>
                <w:sz w:val="20"/>
                <w:szCs w:val="20"/>
              </w:rPr>
              <w:t>(micro-simulation* or microsimulation).</w:t>
            </w:r>
            <w:proofErr w:type="spellStart"/>
            <w:r w:rsidRPr="00F059AD">
              <w:rPr>
                <w:rFonts w:cstheme="minorHAnsi"/>
                <w:sz w:val="20"/>
                <w:szCs w:val="20"/>
              </w:rPr>
              <w:t>ti,ab</w:t>
            </w:r>
            <w:proofErr w:type="spellEnd"/>
            <w:r w:rsidRPr="00F059AD">
              <w:rPr>
                <w:rFonts w:cstheme="minorHAnsi"/>
                <w:sz w:val="20"/>
                <w:szCs w:val="20"/>
              </w:rPr>
              <w:t>.</w:t>
            </w:r>
          </w:p>
        </w:tc>
      </w:tr>
      <w:tr w:rsidR="00E57B6D" w:rsidRPr="00F059AD" w14:paraId="0C5F40B0" w14:textId="77777777" w:rsidTr="00E57B6D">
        <w:trPr>
          <w:tblCellSpacing w:w="15" w:type="dxa"/>
        </w:trPr>
        <w:tc>
          <w:tcPr>
            <w:tcW w:w="522" w:type="dxa"/>
            <w:vAlign w:val="center"/>
            <w:hideMark/>
          </w:tcPr>
          <w:p w14:paraId="7C5E1DE0" w14:textId="77777777" w:rsidR="00E57B6D" w:rsidRPr="00F059AD" w:rsidRDefault="00E57B6D" w:rsidP="00A21AC4">
            <w:pPr>
              <w:rPr>
                <w:rFonts w:cstheme="minorHAnsi"/>
                <w:sz w:val="20"/>
                <w:szCs w:val="20"/>
              </w:rPr>
            </w:pPr>
            <w:r w:rsidRPr="00F059AD">
              <w:rPr>
                <w:rFonts w:cstheme="minorHAnsi"/>
                <w:sz w:val="20"/>
                <w:szCs w:val="20"/>
              </w:rPr>
              <w:t>21</w:t>
            </w:r>
          </w:p>
        </w:tc>
        <w:tc>
          <w:tcPr>
            <w:tcW w:w="5503" w:type="dxa"/>
            <w:vAlign w:val="center"/>
            <w:hideMark/>
          </w:tcPr>
          <w:p w14:paraId="41AD22D2" w14:textId="77777777" w:rsidR="00E57B6D" w:rsidRPr="00F059AD" w:rsidRDefault="00E57B6D" w:rsidP="00A21AC4">
            <w:pPr>
              <w:rPr>
                <w:rFonts w:cstheme="minorHAnsi"/>
                <w:sz w:val="20"/>
                <w:szCs w:val="20"/>
              </w:rPr>
            </w:pPr>
            <w:r w:rsidRPr="00F059AD">
              <w:rPr>
                <w:rFonts w:cstheme="minorHAnsi"/>
                <w:sz w:val="20"/>
                <w:szCs w:val="20"/>
              </w:rPr>
              <w:t xml:space="preserve">(predict* adj3 (clinical or model* or outcome* or rule$1 or </w:t>
            </w:r>
            <w:proofErr w:type="spellStart"/>
            <w:r w:rsidRPr="00F059AD">
              <w:rPr>
                <w:rFonts w:cstheme="minorHAnsi"/>
                <w:sz w:val="20"/>
                <w:szCs w:val="20"/>
              </w:rPr>
              <w:t>scor</w:t>
            </w:r>
            <w:proofErr w:type="spellEnd"/>
            <w:r w:rsidRPr="00F059AD">
              <w:rPr>
                <w:rFonts w:cstheme="minorHAnsi"/>
                <w:sz w:val="20"/>
                <w:szCs w:val="20"/>
              </w:rPr>
              <w:t>*)).</w:t>
            </w:r>
            <w:proofErr w:type="spellStart"/>
            <w:r w:rsidRPr="00F059AD">
              <w:rPr>
                <w:rFonts w:cstheme="minorHAnsi"/>
                <w:sz w:val="20"/>
                <w:szCs w:val="20"/>
              </w:rPr>
              <w:t>ti,ab</w:t>
            </w:r>
            <w:proofErr w:type="spellEnd"/>
            <w:r w:rsidRPr="00F059AD">
              <w:rPr>
                <w:rFonts w:cstheme="minorHAnsi"/>
                <w:sz w:val="20"/>
                <w:szCs w:val="20"/>
              </w:rPr>
              <w:t>.</w:t>
            </w:r>
          </w:p>
        </w:tc>
      </w:tr>
      <w:tr w:rsidR="00E57B6D" w:rsidRPr="00F059AD" w14:paraId="36C3C630" w14:textId="77777777" w:rsidTr="00E57B6D">
        <w:trPr>
          <w:tblCellSpacing w:w="15" w:type="dxa"/>
        </w:trPr>
        <w:tc>
          <w:tcPr>
            <w:tcW w:w="522" w:type="dxa"/>
            <w:vAlign w:val="center"/>
            <w:hideMark/>
          </w:tcPr>
          <w:p w14:paraId="3D416852" w14:textId="77777777" w:rsidR="00E57B6D" w:rsidRPr="00F059AD" w:rsidRDefault="00E57B6D" w:rsidP="00A21AC4">
            <w:pPr>
              <w:rPr>
                <w:rFonts w:cstheme="minorHAnsi"/>
                <w:sz w:val="20"/>
                <w:szCs w:val="20"/>
              </w:rPr>
            </w:pPr>
            <w:r w:rsidRPr="00F059AD">
              <w:rPr>
                <w:rFonts w:cstheme="minorHAnsi"/>
                <w:sz w:val="20"/>
                <w:szCs w:val="20"/>
              </w:rPr>
              <w:t>22</w:t>
            </w:r>
          </w:p>
        </w:tc>
        <w:tc>
          <w:tcPr>
            <w:tcW w:w="5503" w:type="dxa"/>
            <w:vAlign w:val="center"/>
            <w:hideMark/>
          </w:tcPr>
          <w:p w14:paraId="114BD71A" w14:textId="77777777" w:rsidR="00E57B6D" w:rsidRPr="00F059AD" w:rsidRDefault="00E57B6D" w:rsidP="00A21AC4">
            <w:pPr>
              <w:rPr>
                <w:rFonts w:cstheme="minorHAnsi"/>
                <w:sz w:val="20"/>
                <w:szCs w:val="20"/>
              </w:rPr>
            </w:pPr>
            <w:r w:rsidRPr="00F059AD">
              <w:rPr>
                <w:rFonts w:cstheme="minorHAnsi"/>
                <w:sz w:val="20"/>
                <w:szCs w:val="20"/>
              </w:rPr>
              <w:t>(risk adj3 (assessment$1 or clinical or death or model$1 or mortality or predict* or target*)).</w:t>
            </w:r>
            <w:proofErr w:type="spellStart"/>
            <w:r w:rsidRPr="00F059AD">
              <w:rPr>
                <w:rFonts w:cstheme="minorHAnsi"/>
                <w:sz w:val="20"/>
                <w:szCs w:val="20"/>
              </w:rPr>
              <w:t>ti,ab</w:t>
            </w:r>
            <w:proofErr w:type="spellEnd"/>
            <w:r w:rsidRPr="00F059AD">
              <w:rPr>
                <w:rFonts w:cstheme="minorHAnsi"/>
                <w:sz w:val="20"/>
                <w:szCs w:val="20"/>
              </w:rPr>
              <w:t>.</w:t>
            </w:r>
          </w:p>
        </w:tc>
      </w:tr>
      <w:tr w:rsidR="00E57B6D" w:rsidRPr="00F059AD" w14:paraId="3424D813" w14:textId="77777777" w:rsidTr="00E57B6D">
        <w:trPr>
          <w:tblCellSpacing w:w="15" w:type="dxa"/>
        </w:trPr>
        <w:tc>
          <w:tcPr>
            <w:tcW w:w="522" w:type="dxa"/>
            <w:vAlign w:val="center"/>
            <w:hideMark/>
          </w:tcPr>
          <w:p w14:paraId="0F96F10A" w14:textId="77777777" w:rsidR="00E57B6D" w:rsidRPr="00F059AD" w:rsidRDefault="00E57B6D" w:rsidP="00A21AC4">
            <w:pPr>
              <w:rPr>
                <w:rFonts w:cstheme="minorHAnsi"/>
                <w:sz w:val="20"/>
                <w:szCs w:val="20"/>
              </w:rPr>
            </w:pPr>
            <w:r w:rsidRPr="00F059AD">
              <w:rPr>
                <w:rFonts w:cstheme="minorHAnsi"/>
                <w:sz w:val="20"/>
                <w:szCs w:val="20"/>
              </w:rPr>
              <w:t>23</w:t>
            </w:r>
          </w:p>
        </w:tc>
        <w:tc>
          <w:tcPr>
            <w:tcW w:w="5503" w:type="dxa"/>
            <w:vAlign w:val="center"/>
            <w:hideMark/>
          </w:tcPr>
          <w:p w14:paraId="2CA9B8B1" w14:textId="77777777" w:rsidR="00E57B6D" w:rsidRPr="00F059AD" w:rsidRDefault="00E57B6D" w:rsidP="00A21AC4">
            <w:pPr>
              <w:rPr>
                <w:rFonts w:cstheme="minorHAnsi"/>
                <w:sz w:val="20"/>
                <w:szCs w:val="20"/>
              </w:rPr>
            </w:pPr>
            <w:r w:rsidRPr="00F059AD">
              <w:rPr>
                <w:rFonts w:cstheme="minorHAnsi"/>
                <w:sz w:val="20"/>
                <w:szCs w:val="20"/>
              </w:rPr>
              <w:t>simulation-model$1.ti,ab.</w:t>
            </w:r>
          </w:p>
        </w:tc>
      </w:tr>
      <w:tr w:rsidR="00E57B6D" w:rsidRPr="00F059AD" w14:paraId="07542F6C" w14:textId="77777777" w:rsidTr="00E57B6D">
        <w:trPr>
          <w:tblCellSpacing w:w="15" w:type="dxa"/>
        </w:trPr>
        <w:tc>
          <w:tcPr>
            <w:tcW w:w="522" w:type="dxa"/>
            <w:vAlign w:val="center"/>
            <w:hideMark/>
          </w:tcPr>
          <w:p w14:paraId="0482201B" w14:textId="77777777" w:rsidR="00E57B6D" w:rsidRPr="00F059AD" w:rsidRDefault="00E57B6D" w:rsidP="00A21AC4">
            <w:pPr>
              <w:rPr>
                <w:rFonts w:cstheme="minorHAnsi"/>
                <w:sz w:val="20"/>
                <w:szCs w:val="20"/>
              </w:rPr>
            </w:pPr>
            <w:r w:rsidRPr="00F059AD">
              <w:rPr>
                <w:rFonts w:cstheme="minorHAnsi"/>
                <w:sz w:val="20"/>
                <w:szCs w:val="20"/>
              </w:rPr>
              <w:t>24</w:t>
            </w:r>
          </w:p>
        </w:tc>
        <w:tc>
          <w:tcPr>
            <w:tcW w:w="5503" w:type="dxa"/>
            <w:vAlign w:val="center"/>
            <w:hideMark/>
          </w:tcPr>
          <w:p w14:paraId="0F165F10" w14:textId="77777777" w:rsidR="00E57B6D" w:rsidRPr="00F059AD" w:rsidRDefault="00E57B6D" w:rsidP="00A21AC4">
            <w:pPr>
              <w:rPr>
                <w:rFonts w:cstheme="minorHAnsi"/>
                <w:sz w:val="20"/>
                <w:szCs w:val="20"/>
              </w:rPr>
            </w:pPr>
            <w:r w:rsidRPr="00F059AD">
              <w:rPr>
                <w:rFonts w:cstheme="minorHAnsi"/>
                <w:sz w:val="20"/>
                <w:szCs w:val="20"/>
              </w:rPr>
              <w:t>Statistical model$1.ti,ab.</w:t>
            </w:r>
          </w:p>
        </w:tc>
      </w:tr>
      <w:tr w:rsidR="00E57B6D" w:rsidRPr="00F059AD" w14:paraId="006D6F77" w14:textId="77777777" w:rsidTr="00E57B6D">
        <w:trPr>
          <w:tblCellSpacing w:w="15" w:type="dxa"/>
        </w:trPr>
        <w:tc>
          <w:tcPr>
            <w:tcW w:w="522" w:type="dxa"/>
            <w:vAlign w:val="center"/>
            <w:hideMark/>
          </w:tcPr>
          <w:p w14:paraId="43ABF243" w14:textId="77777777" w:rsidR="00E57B6D" w:rsidRPr="00F059AD" w:rsidRDefault="00E57B6D" w:rsidP="00A21AC4">
            <w:pPr>
              <w:rPr>
                <w:rFonts w:cstheme="minorHAnsi"/>
                <w:sz w:val="20"/>
                <w:szCs w:val="20"/>
              </w:rPr>
            </w:pPr>
            <w:r w:rsidRPr="00F059AD">
              <w:rPr>
                <w:rFonts w:cstheme="minorHAnsi"/>
                <w:sz w:val="20"/>
                <w:szCs w:val="20"/>
              </w:rPr>
              <w:t>25</w:t>
            </w:r>
          </w:p>
        </w:tc>
        <w:tc>
          <w:tcPr>
            <w:tcW w:w="5503" w:type="dxa"/>
            <w:vAlign w:val="center"/>
            <w:hideMark/>
          </w:tcPr>
          <w:p w14:paraId="3679DEBD" w14:textId="77777777" w:rsidR="00E57B6D" w:rsidRPr="00F059AD" w:rsidRDefault="00E57B6D" w:rsidP="00A21AC4">
            <w:pPr>
              <w:rPr>
                <w:rFonts w:cstheme="minorHAnsi"/>
                <w:sz w:val="20"/>
                <w:szCs w:val="20"/>
              </w:rPr>
            </w:pPr>
            <w:r w:rsidRPr="00F059AD">
              <w:rPr>
                <w:rFonts w:cstheme="minorHAnsi"/>
                <w:sz w:val="20"/>
                <w:szCs w:val="20"/>
              </w:rPr>
              <w:t xml:space="preserve">((Bach or </w:t>
            </w:r>
            <w:proofErr w:type="spellStart"/>
            <w:r w:rsidRPr="00F059AD">
              <w:rPr>
                <w:rFonts w:cstheme="minorHAnsi"/>
                <w:sz w:val="20"/>
                <w:szCs w:val="20"/>
              </w:rPr>
              <w:t>Hoggart</w:t>
            </w:r>
            <w:proofErr w:type="spellEnd"/>
            <w:r w:rsidRPr="00F059AD">
              <w:rPr>
                <w:rFonts w:cstheme="minorHAnsi"/>
                <w:sz w:val="20"/>
                <w:szCs w:val="20"/>
              </w:rPr>
              <w:t xml:space="preserve"> or "Hunt Lung Cancer" or </w:t>
            </w:r>
            <w:proofErr w:type="spellStart"/>
            <w:r w:rsidRPr="00F059AD">
              <w:rPr>
                <w:rFonts w:cstheme="minorHAnsi"/>
                <w:sz w:val="20"/>
                <w:szCs w:val="20"/>
              </w:rPr>
              <w:t>Kovalchik</w:t>
            </w:r>
            <w:proofErr w:type="spellEnd"/>
            <w:r w:rsidRPr="00F059AD">
              <w:rPr>
                <w:rFonts w:cstheme="minorHAnsi"/>
                <w:sz w:val="20"/>
                <w:szCs w:val="20"/>
              </w:rPr>
              <w:t xml:space="preserve"> or </w:t>
            </w:r>
            <w:proofErr w:type="spellStart"/>
            <w:r w:rsidRPr="00F059AD">
              <w:rPr>
                <w:rFonts w:cstheme="minorHAnsi"/>
                <w:sz w:val="20"/>
                <w:szCs w:val="20"/>
              </w:rPr>
              <w:t>Knoke</w:t>
            </w:r>
            <w:proofErr w:type="spellEnd"/>
            <w:r w:rsidRPr="00F059AD">
              <w:rPr>
                <w:rFonts w:cstheme="minorHAnsi"/>
                <w:sz w:val="20"/>
                <w:szCs w:val="20"/>
              </w:rPr>
              <w:t xml:space="preserve"> or "Liverpool lung project risk" or LLP or "UKLS Nodule Risk" or Spitz or </w:t>
            </w:r>
            <w:proofErr w:type="spellStart"/>
            <w:r w:rsidRPr="00F059AD">
              <w:rPr>
                <w:rFonts w:cstheme="minorHAnsi"/>
                <w:sz w:val="20"/>
                <w:szCs w:val="20"/>
              </w:rPr>
              <w:t>Mookgavkar</w:t>
            </w:r>
            <w:proofErr w:type="spellEnd"/>
            <w:r w:rsidRPr="00F059AD">
              <w:rPr>
                <w:rFonts w:cstheme="minorHAnsi"/>
                <w:sz w:val="20"/>
                <w:szCs w:val="20"/>
              </w:rPr>
              <w:t xml:space="preserve"> or "Moolgavkar and Knudson" or "Two-Stage Clonal Expansion" or TSCE) adj3 (model or score)).</w:t>
            </w:r>
            <w:proofErr w:type="spellStart"/>
            <w:r w:rsidRPr="00F059AD">
              <w:rPr>
                <w:rFonts w:cstheme="minorHAnsi"/>
                <w:sz w:val="20"/>
                <w:szCs w:val="20"/>
              </w:rPr>
              <w:t>ti,ab</w:t>
            </w:r>
            <w:proofErr w:type="spellEnd"/>
            <w:r w:rsidRPr="00F059AD">
              <w:rPr>
                <w:rFonts w:cstheme="minorHAnsi"/>
                <w:sz w:val="20"/>
                <w:szCs w:val="20"/>
              </w:rPr>
              <w:t>.</w:t>
            </w:r>
          </w:p>
        </w:tc>
      </w:tr>
      <w:tr w:rsidR="00E57B6D" w:rsidRPr="00F059AD" w14:paraId="720173C9" w14:textId="77777777" w:rsidTr="00E57B6D">
        <w:trPr>
          <w:tblCellSpacing w:w="15" w:type="dxa"/>
        </w:trPr>
        <w:tc>
          <w:tcPr>
            <w:tcW w:w="522" w:type="dxa"/>
            <w:vAlign w:val="center"/>
            <w:hideMark/>
          </w:tcPr>
          <w:p w14:paraId="0159D09F" w14:textId="77777777" w:rsidR="00E57B6D" w:rsidRPr="00F059AD" w:rsidRDefault="00E57B6D" w:rsidP="00A21AC4">
            <w:pPr>
              <w:rPr>
                <w:rFonts w:cstheme="minorHAnsi"/>
                <w:sz w:val="20"/>
                <w:szCs w:val="20"/>
              </w:rPr>
            </w:pPr>
            <w:r w:rsidRPr="00F059AD">
              <w:rPr>
                <w:rFonts w:cstheme="minorHAnsi"/>
                <w:sz w:val="20"/>
                <w:szCs w:val="20"/>
              </w:rPr>
              <w:t>26</w:t>
            </w:r>
          </w:p>
        </w:tc>
        <w:tc>
          <w:tcPr>
            <w:tcW w:w="5503" w:type="dxa"/>
            <w:vAlign w:val="center"/>
            <w:hideMark/>
          </w:tcPr>
          <w:p w14:paraId="6DA51391" w14:textId="77777777" w:rsidR="00E57B6D" w:rsidRPr="00F059AD" w:rsidRDefault="00E57B6D" w:rsidP="00A21AC4">
            <w:pPr>
              <w:rPr>
                <w:rFonts w:cstheme="minorHAnsi"/>
                <w:sz w:val="20"/>
                <w:szCs w:val="20"/>
              </w:rPr>
            </w:pPr>
            <w:r w:rsidRPr="00F059AD">
              <w:rPr>
                <w:rFonts w:cstheme="minorHAnsi"/>
                <w:sz w:val="20"/>
                <w:szCs w:val="20"/>
              </w:rPr>
              <w:t>(PLCO adj3 (calculator or model or score or tool)).</w:t>
            </w:r>
            <w:proofErr w:type="spellStart"/>
            <w:r w:rsidRPr="00F059AD">
              <w:rPr>
                <w:rFonts w:cstheme="minorHAnsi"/>
                <w:sz w:val="20"/>
                <w:szCs w:val="20"/>
              </w:rPr>
              <w:t>ti,ab</w:t>
            </w:r>
            <w:proofErr w:type="spellEnd"/>
            <w:r w:rsidRPr="00F059AD">
              <w:rPr>
                <w:rFonts w:cstheme="minorHAnsi"/>
                <w:sz w:val="20"/>
                <w:szCs w:val="20"/>
              </w:rPr>
              <w:t>.</w:t>
            </w:r>
          </w:p>
        </w:tc>
      </w:tr>
      <w:tr w:rsidR="00E57B6D" w:rsidRPr="00F059AD" w14:paraId="29DB40F5" w14:textId="77777777" w:rsidTr="00E57B6D">
        <w:trPr>
          <w:tblCellSpacing w:w="15" w:type="dxa"/>
        </w:trPr>
        <w:tc>
          <w:tcPr>
            <w:tcW w:w="522" w:type="dxa"/>
            <w:vAlign w:val="center"/>
            <w:hideMark/>
          </w:tcPr>
          <w:p w14:paraId="3CC3C8ED" w14:textId="77777777" w:rsidR="00E57B6D" w:rsidRPr="00F059AD" w:rsidRDefault="00E57B6D" w:rsidP="00A21AC4">
            <w:pPr>
              <w:rPr>
                <w:rFonts w:cstheme="minorHAnsi"/>
                <w:sz w:val="20"/>
                <w:szCs w:val="20"/>
              </w:rPr>
            </w:pPr>
            <w:r w:rsidRPr="00F059AD">
              <w:rPr>
                <w:rFonts w:cstheme="minorHAnsi"/>
                <w:sz w:val="20"/>
                <w:szCs w:val="20"/>
              </w:rPr>
              <w:t>27</w:t>
            </w:r>
          </w:p>
        </w:tc>
        <w:tc>
          <w:tcPr>
            <w:tcW w:w="5503" w:type="dxa"/>
            <w:vAlign w:val="center"/>
            <w:hideMark/>
          </w:tcPr>
          <w:p w14:paraId="3DFFFCF2" w14:textId="77777777" w:rsidR="00E57B6D" w:rsidRPr="00F059AD" w:rsidRDefault="00E57B6D" w:rsidP="00A21AC4">
            <w:pPr>
              <w:rPr>
                <w:rFonts w:cstheme="minorHAnsi"/>
                <w:sz w:val="20"/>
                <w:szCs w:val="20"/>
              </w:rPr>
            </w:pPr>
            <w:r w:rsidRPr="00F059AD">
              <w:rPr>
                <w:rFonts w:cstheme="minorHAnsi"/>
                <w:sz w:val="20"/>
                <w:szCs w:val="20"/>
              </w:rPr>
              <w:t>or/16-26</w:t>
            </w:r>
          </w:p>
        </w:tc>
      </w:tr>
      <w:tr w:rsidR="00E57B6D" w:rsidRPr="00F059AD" w14:paraId="25F548A0" w14:textId="77777777" w:rsidTr="00E57B6D">
        <w:trPr>
          <w:tblCellSpacing w:w="15" w:type="dxa"/>
        </w:trPr>
        <w:tc>
          <w:tcPr>
            <w:tcW w:w="522" w:type="dxa"/>
            <w:vAlign w:val="center"/>
            <w:hideMark/>
          </w:tcPr>
          <w:p w14:paraId="5B57C35B" w14:textId="77777777" w:rsidR="00E57B6D" w:rsidRPr="00F059AD" w:rsidRDefault="00E57B6D" w:rsidP="00A21AC4">
            <w:pPr>
              <w:rPr>
                <w:rFonts w:cstheme="minorHAnsi"/>
                <w:sz w:val="20"/>
                <w:szCs w:val="20"/>
              </w:rPr>
            </w:pPr>
            <w:r w:rsidRPr="00F059AD">
              <w:rPr>
                <w:rFonts w:cstheme="minorHAnsi"/>
                <w:sz w:val="20"/>
                <w:szCs w:val="20"/>
              </w:rPr>
              <w:t>28</w:t>
            </w:r>
          </w:p>
        </w:tc>
        <w:tc>
          <w:tcPr>
            <w:tcW w:w="5503" w:type="dxa"/>
            <w:vAlign w:val="center"/>
            <w:hideMark/>
          </w:tcPr>
          <w:p w14:paraId="50EE576B" w14:textId="77777777" w:rsidR="00E57B6D" w:rsidRPr="00F059AD" w:rsidRDefault="00E57B6D" w:rsidP="00A21AC4">
            <w:pPr>
              <w:rPr>
                <w:rFonts w:cstheme="minorHAnsi"/>
                <w:sz w:val="20"/>
                <w:szCs w:val="20"/>
              </w:rPr>
            </w:pPr>
            <w:r w:rsidRPr="00F059AD">
              <w:rPr>
                <w:rFonts w:cstheme="minorHAnsi"/>
                <w:sz w:val="20"/>
                <w:szCs w:val="20"/>
              </w:rPr>
              <w:t>limit 27 to yr="2019-Current"</w:t>
            </w:r>
          </w:p>
        </w:tc>
      </w:tr>
      <w:tr w:rsidR="00E57B6D" w:rsidRPr="00F059AD" w14:paraId="68BBC892" w14:textId="77777777" w:rsidTr="00E57B6D">
        <w:trPr>
          <w:tblCellSpacing w:w="15" w:type="dxa"/>
        </w:trPr>
        <w:tc>
          <w:tcPr>
            <w:tcW w:w="522" w:type="dxa"/>
            <w:vAlign w:val="center"/>
            <w:hideMark/>
          </w:tcPr>
          <w:p w14:paraId="4DEFE1D0" w14:textId="77777777" w:rsidR="00E57B6D" w:rsidRPr="00F059AD" w:rsidRDefault="00E57B6D" w:rsidP="00A21AC4">
            <w:pPr>
              <w:rPr>
                <w:rFonts w:cstheme="minorHAnsi"/>
                <w:sz w:val="20"/>
                <w:szCs w:val="20"/>
              </w:rPr>
            </w:pPr>
            <w:r w:rsidRPr="00F059AD">
              <w:rPr>
                <w:rFonts w:cstheme="minorHAnsi"/>
                <w:sz w:val="20"/>
                <w:szCs w:val="20"/>
              </w:rPr>
              <w:t>29</w:t>
            </w:r>
          </w:p>
        </w:tc>
        <w:tc>
          <w:tcPr>
            <w:tcW w:w="5503" w:type="dxa"/>
            <w:vAlign w:val="center"/>
            <w:hideMark/>
          </w:tcPr>
          <w:p w14:paraId="06B6D18A" w14:textId="77777777" w:rsidR="00E57B6D" w:rsidRPr="00F059AD" w:rsidRDefault="00E57B6D" w:rsidP="00A21AC4">
            <w:pPr>
              <w:rPr>
                <w:rFonts w:cstheme="minorHAnsi"/>
                <w:sz w:val="20"/>
                <w:szCs w:val="20"/>
              </w:rPr>
            </w:pPr>
            <w:r w:rsidRPr="00F059AD">
              <w:rPr>
                <w:rFonts w:cstheme="minorHAnsi"/>
                <w:sz w:val="20"/>
                <w:szCs w:val="20"/>
              </w:rPr>
              <w:t>15 or 28</w:t>
            </w:r>
          </w:p>
        </w:tc>
      </w:tr>
      <w:tr w:rsidR="00E57B6D" w:rsidRPr="00F059AD" w14:paraId="231E425D" w14:textId="77777777" w:rsidTr="00E57B6D">
        <w:trPr>
          <w:tblCellSpacing w:w="15" w:type="dxa"/>
        </w:trPr>
        <w:tc>
          <w:tcPr>
            <w:tcW w:w="522" w:type="dxa"/>
            <w:vAlign w:val="center"/>
            <w:hideMark/>
          </w:tcPr>
          <w:p w14:paraId="070A6654" w14:textId="77777777" w:rsidR="00E57B6D" w:rsidRPr="00F059AD" w:rsidRDefault="00E57B6D" w:rsidP="00A21AC4">
            <w:pPr>
              <w:rPr>
                <w:rFonts w:cstheme="minorHAnsi"/>
                <w:sz w:val="20"/>
                <w:szCs w:val="20"/>
              </w:rPr>
            </w:pPr>
            <w:r w:rsidRPr="00F059AD">
              <w:rPr>
                <w:rFonts w:cstheme="minorHAnsi"/>
                <w:sz w:val="20"/>
                <w:szCs w:val="20"/>
              </w:rPr>
              <w:t>30</w:t>
            </w:r>
          </w:p>
        </w:tc>
        <w:tc>
          <w:tcPr>
            <w:tcW w:w="5503" w:type="dxa"/>
            <w:vAlign w:val="center"/>
            <w:hideMark/>
          </w:tcPr>
          <w:p w14:paraId="35045D76" w14:textId="77777777" w:rsidR="00E57B6D" w:rsidRPr="00F059AD" w:rsidRDefault="00E57B6D" w:rsidP="00A21AC4">
            <w:pPr>
              <w:rPr>
                <w:rFonts w:cstheme="minorHAnsi"/>
                <w:sz w:val="20"/>
                <w:szCs w:val="20"/>
              </w:rPr>
            </w:pPr>
            <w:r w:rsidRPr="00F059AD">
              <w:rPr>
                <w:rFonts w:cstheme="minorHAnsi"/>
                <w:sz w:val="20"/>
                <w:szCs w:val="20"/>
              </w:rPr>
              <w:t>8 and 29</w:t>
            </w:r>
          </w:p>
        </w:tc>
      </w:tr>
      <w:tr w:rsidR="00E57B6D" w:rsidRPr="00F059AD" w14:paraId="3BCFF269" w14:textId="77777777" w:rsidTr="00E57B6D">
        <w:trPr>
          <w:tblCellSpacing w:w="15" w:type="dxa"/>
        </w:trPr>
        <w:tc>
          <w:tcPr>
            <w:tcW w:w="522" w:type="dxa"/>
            <w:vAlign w:val="center"/>
            <w:hideMark/>
          </w:tcPr>
          <w:p w14:paraId="5AE4C100" w14:textId="77777777" w:rsidR="00E57B6D" w:rsidRPr="00F059AD" w:rsidRDefault="00E57B6D" w:rsidP="00A21AC4">
            <w:pPr>
              <w:rPr>
                <w:rFonts w:cstheme="minorHAnsi"/>
                <w:sz w:val="20"/>
                <w:szCs w:val="20"/>
              </w:rPr>
            </w:pPr>
            <w:r w:rsidRPr="00F059AD">
              <w:rPr>
                <w:rFonts w:cstheme="minorHAnsi"/>
                <w:sz w:val="20"/>
                <w:szCs w:val="20"/>
              </w:rPr>
              <w:t>31</w:t>
            </w:r>
          </w:p>
        </w:tc>
        <w:tc>
          <w:tcPr>
            <w:tcW w:w="5503" w:type="dxa"/>
            <w:vAlign w:val="center"/>
            <w:hideMark/>
          </w:tcPr>
          <w:p w14:paraId="14CD0754" w14:textId="77777777" w:rsidR="00E57B6D" w:rsidRPr="00F059AD" w:rsidRDefault="00E57B6D" w:rsidP="00A21AC4">
            <w:pPr>
              <w:rPr>
                <w:rFonts w:cstheme="minorHAnsi"/>
                <w:sz w:val="20"/>
                <w:szCs w:val="20"/>
              </w:rPr>
            </w:pPr>
            <w:r w:rsidRPr="00F059AD">
              <w:rPr>
                <w:rFonts w:cstheme="minorHAnsi"/>
                <w:sz w:val="20"/>
                <w:szCs w:val="20"/>
              </w:rPr>
              <w:t>Epidemiologic studies/</w:t>
            </w:r>
          </w:p>
        </w:tc>
      </w:tr>
      <w:tr w:rsidR="00E57B6D" w:rsidRPr="00F059AD" w14:paraId="3CCBE529" w14:textId="77777777" w:rsidTr="00E57B6D">
        <w:trPr>
          <w:tblCellSpacing w:w="15" w:type="dxa"/>
        </w:trPr>
        <w:tc>
          <w:tcPr>
            <w:tcW w:w="522" w:type="dxa"/>
            <w:vAlign w:val="center"/>
            <w:hideMark/>
          </w:tcPr>
          <w:p w14:paraId="33936A68" w14:textId="77777777" w:rsidR="00E57B6D" w:rsidRPr="00F059AD" w:rsidRDefault="00E57B6D" w:rsidP="00A21AC4">
            <w:pPr>
              <w:rPr>
                <w:rFonts w:cstheme="minorHAnsi"/>
                <w:sz w:val="20"/>
                <w:szCs w:val="20"/>
              </w:rPr>
            </w:pPr>
            <w:r w:rsidRPr="00F059AD">
              <w:rPr>
                <w:rFonts w:cstheme="minorHAnsi"/>
                <w:sz w:val="20"/>
                <w:szCs w:val="20"/>
              </w:rPr>
              <w:t>32</w:t>
            </w:r>
          </w:p>
        </w:tc>
        <w:tc>
          <w:tcPr>
            <w:tcW w:w="5503" w:type="dxa"/>
            <w:vAlign w:val="center"/>
            <w:hideMark/>
          </w:tcPr>
          <w:p w14:paraId="3965DD77" w14:textId="77777777" w:rsidR="00E57B6D" w:rsidRPr="00F059AD" w:rsidRDefault="00E57B6D" w:rsidP="00A21AC4">
            <w:pPr>
              <w:rPr>
                <w:rFonts w:cstheme="minorHAnsi"/>
                <w:sz w:val="20"/>
                <w:szCs w:val="20"/>
              </w:rPr>
            </w:pPr>
            <w:r w:rsidRPr="00F059AD">
              <w:rPr>
                <w:rFonts w:cstheme="minorHAnsi"/>
                <w:sz w:val="20"/>
                <w:szCs w:val="20"/>
              </w:rPr>
              <w:t>exp case control studies/</w:t>
            </w:r>
          </w:p>
        </w:tc>
      </w:tr>
      <w:tr w:rsidR="00E57B6D" w:rsidRPr="00F059AD" w14:paraId="20F5D3B3" w14:textId="77777777" w:rsidTr="00E57B6D">
        <w:trPr>
          <w:tblCellSpacing w:w="15" w:type="dxa"/>
        </w:trPr>
        <w:tc>
          <w:tcPr>
            <w:tcW w:w="522" w:type="dxa"/>
            <w:vAlign w:val="center"/>
            <w:hideMark/>
          </w:tcPr>
          <w:p w14:paraId="75233C3E" w14:textId="77777777" w:rsidR="00E57B6D" w:rsidRPr="00F059AD" w:rsidRDefault="00E57B6D" w:rsidP="00A21AC4">
            <w:pPr>
              <w:rPr>
                <w:rFonts w:cstheme="minorHAnsi"/>
                <w:sz w:val="20"/>
                <w:szCs w:val="20"/>
              </w:rPr>
            </w:pPr>
            <w:r w:rsidRPr="00F059AD">
              <w:rPr>
                <w:rFonts w:cstheme="minorHAnsi"/>
                <w:sz w:val="20"/>
                <w:szCs w:val="20"/>
              </w:rPr>
              <w:t>33</w:t>
            </w:r>
          </w:p>
        </w:tc>
        <w:tc>
          <w:tcPr>
            <w:tcW w:w="5503" w:type="dxa"/>
            <w:vAlign w:val="center"/>
            <w:hideMark/>
          </w:tcPr>
          <w:p w14:paraId="63CB1B5F" w14:textId="77777777" w:rsidR="00E57B6D" w:rsidRPr="00F059AD" w:rsidRDefault="00E57B6D" w:rsidP="00A21AC4">
            <w:pPr>
              <w:rPr>
                <w:rFonts w:cstheme="minorHAnsi"/>
                <w:sz w:val="20"/>
                <w:szCs w:val="20"/>
              </w:rPr>
            </w:pPr>
            <w:r w:rsidRPr="00F059AD">
              <w:rPr>
                <w:rFonts w:cstheme="minorHAnsi"/>
                <w:sz w:val="20"/>
                <w:szCs w:val="20"/>
              </w:rPr>
              <w:t>exp cohort studies/</w:t>
            </w:r>
          </w:p>
        </w:tc>
      </w:tr>
      <w:tr w:rsidR="00E57B6D" w:rsidRPr="00F059AD" w14:paraId="1D0C9A13" w14:textId="77777777" w:rsidTr="00E57B6D">
        <w:trPr>
          <w:tblCellSpacing w:w="15" w:type="dxa"/>
        </w:trPr>
        <w:tc>
          <w:tcPr>
            <w:tcW w:w="522" w:type="dxa"/>
            <w:vAlign w:val="center"/>
            <w:hideMark/>
          </w:tcPr>
          <w:p w14:paraId="11C742A3" w14:textId="77777777" w:rsidR="00E57B6D" w:rsidRPr="00F059AD" w:rsidRDefault="00E57B6D" w:rsidP="00A21AC4">
            <w:pPr>
              <w:rPr>
                <w:rFonts w:cstheme="minorHAnsi"/>
                <w:sz w:val="20"/>
                <w:szCs w:val="20"/>
              </w:rPr>
            </w:pPr>
            <w:r w:rsidRPr="00F059AD">
              <w:rPr>
                <w:rFonts w:cstheme="minorHAnsi"/>
                <w:sz w:val="20"/>
                <w:szCs w:val="20"/>
              </w:rPr>
              <w:t>34</w:t>
            </w:r>
          </w:p>
        </w:tc>
        <w:tc>
          <w:tcPr>
            <w:tcW w:w="5503" w:type="dxa"/>
            <w:vAlign w:val="center"/>
            <w:hideMark/>
          </w:tcPr>
          <w:p w14:paraId="24541B11" w14:textId="77777777" w:rsidR="00E57B6D" w:rsidRPr="00F059AD" w:rsidRDefault="00E57B6D" w:rsidP="00A21AC4">
            <w:pPr>
              <w:rPr>
                <w:rFonts w:cstheme="minorHAnsi"/>
                <w:sz w:val="20"/>
                <w:szCs w:val="20"/>
              </w:rPr>
            </w:pPr>
            <w:r w:rsidRPr="00F059AD">
              <w:rPr>
                <w:rFonts w:cstheme="minorHAnsi"/>
                <w:sz w:val="20"/>
                <w:szCs w:val="20"/>
              </w:rPr>
              <w:t>Case control.tw.</w:t>
            </w:r>
          </w:p>
        </w:tc>
      </w:tr>
      <w:tr w:rsidR="00E57B6D" w:rsidRPr="00F059AD" w14:paraId="746F3A19" w14:textId="77777777" w:rsidTr="00E57B6D">
        <w:trPr>
          <w:tblCellSpacing w:w="15" w:type="dxa"/>
        </w:trPr>
        <w:tc>
          <w:tcPr>
            <w:tcW w:w="522" w:type="dxa"/>
            <w:vAlign w:val="center"/>
            <w:hideMark/>
          </w:tcPr>
          <w:p w14:paraId="077F8520" w14:textId="77777777" w:rsidR="00E57B6D" w:rsidRPr="00F059AD" w:rsidRDefault="00E57B6D" w:rsidP="00A21AC4">
            <w:pPr>
              <w:rPr>
                <w:rFonts w:cstheme="minorHAnsi"/>
                <w:sz w:val="20"/>
                <w:szCs w:val="20"/>
              </w:rPr>
            </w:pPr>
            <w:r w:rsidRPr="00F059AD">
              <w:rPr>
                <w:rFonts w:cstheme="minorHAnsi"/>
                <w:sz w:val="20"/>
                <w:szCs w:val="20"/>
              </w:rPr>
              <w:lastRenderedPageBreak/>
              <w:t>35</w:t>
            </w:r>
          </w:p>
        </w:tc>
        <w:tc>
          <w:tcPr>
            <w:tcW w:w="5503" w:type="dxa"/>
            <w:vAlign w:val="center"/>
            <w:hideMark/>
          </w:tcPr>
          <w:p w14:paraId="4222D545" w14:textId="77777777" w:rsidR="00E57B6D" w:rsidRPr="00F059AD" w:rsidRDefault="00E57B6D" w:rsidP="00A21AC4">
            <w:pPr>
              <w:rPr>
                <w:rFonts w:cstheme="minorHAnsi"/>
                <w:sz w:val="20"/>
                <w:szCs w:val="20"/>
              </w:rPr>
            </w:pPr>
            <w:r w:rsidRPr="00F059AD">
              <w:rPr>
                <w:rFonts w:cstheme="minorHAnsi"/>
                <w:sz w:val="20"/>
                <w:szCs w:val="20"/>
              </w:rPr>
              <w:t>(cohort adj (study or studies)).</w:t>
            </w:r>
            <w:proofErr w:type="spellStart"/>
            <w:r w:rsidRPr="00F059AD">
              <w:rPr>
                <w:rFonts w:cstheme="minorHAnsi"/>
                <w:sz w:val="20"/>
                <w:szCs w:val="20"/>
              </w:rPr>
              <w:t>tw</w:t>
            </w:r>
            <w:proofErr w:type="spellEnd"/>
            <w:r w:rsidRPr="00F059AD">
              <w:rPr>
                <w:rFonts w:cstheme="minorHAnsi"/>
                <w:sz w:val="20"/>
                <w:szCs w:val="20"/>
              </w:rPr>
              <w:t>.</w:t>
            </w:r>
          </w:p>
        </w:tc>
      </w:tr>
      <w:tr w:rsidR="00E57B6D" w:rsidRPr="00F059AD" w14:paraId="7F86AC65" w14:textId="77777777" w:rsidTr="00E57B6D">
        <w:trPr>
          <w:tblCellSpacing w:w="15" w:type="dxa"/>
        </w:trPr>
        <w:tc>
          <w:tcPr>
            <w:tcW w:w="522" w:type="dxa"/>
            <w:vAlign w:val="center"/>
            <w:hideMark/>
          </w:tcPr>
          <w:p w14:paraId="6A14B675" w14:textId="77777777" w:rsidR="00E57B6D" w:rsidRPr="00F059AD" w:rsidRDefault="00E57B6D" w:rsidP="00A21AC4">
            <w:pPr>
              <w:rPr>
                <w:rFonts w:cstheme="minorHAnsi"/>
                <w:sz w:val="20"/>
                <w:szCs w:val="20"/>
              </w:rPr>
            </w:pPr>
            <w:r w:rsidRPr="00F059AD">
              <w:rPr>
                <w:rFonts w:cstheme="minorHAnsi"/>
                <w:sz w:val="20"/>
                <w:szCs w:val="20"/>
              </w:rPr>
              <w:t>36</w:t>
            </w:r>
          </w:p>
        </w:tc>
        <w:tc>
          <w:tcPr>
            <w:tcW w:w="5503" w:type="dxa"/>
            <w:vAlign w:val="center"/>
            <w:hideMark/>
          </w:tcPr>
          <w:p w14:paraId="37A89D91" w14:textId="77777777" w:rsidR="00E57B6D" w:rsidRPr="00F059AD" w:rsidRDefault="00E57B6D" w:rsidP="00A21AC4">
            <w:pPr>
              <w:rPr>
                <w:rFonts w:cstheme="minorHAnsi"/>
                <w:sz w:val="20"/>
                <w:szCs w:val="20"/>
              </w:rPr>
            </w:pPr>
            <w:r w:rsidRPr="00F059AD">
              <w:rPr>
                <w:rFonts w:cstheme="minorHAnsi"/>
                <w:sz w:val="20"/>
                <w:szCs w:val="20"/>
              </w:rPr>
              <w:t>Cohort analy$.tw.</w:t>
            </w:r>
          </w:p>
        </w:tc>
      </w:tr>
      <w:tr w:rsidR="00E57B6D" w:rsidRPr="00F059AD" w14:paraId="70FEA204" w14:textId="77777777" w:rsidTr="00E57B6D">
        <w:trPr>
          <w:tblCellSpacing w:w="15" w:type="dxa"/>
        </w:trPr>
        <w:tc>
          <w:tcPr>
            <w:tcW w:w="522" w:type="dxa"/>
            <w:vAlign w:val="center"/>
            <w:hideMark/>
          </w:tcPr>
          <w:p w14:paraId="6C909873" w14:textId="77777777" w:rsidR="00E57B6D" w:rsidRPr="00F059AD" w:rsidRDefault="00E57B6D" w:rsidP="00A21AC4">
            <w:pPr>
              <w:rPr>
                <w:rFonts w:cstheme="minorHAnsi"/>
                <w:sz w:val="20"/>
                <w:szCs w:val="20"/>
              </w:rPr>
            </w:pPr>
            <w:r w:rsidRPr="00F059AD">
              <w:rPr>
                <w:rFonts w:cstheme="minorHAnsi"/>
                <w:sz w:val="20"/>
                <w:szCs w:val="20"/>
              </w:rPr>
              <w:t>37</w:t>
            </w:r>
          </w:p>
        </w:tc>
        <w:tc>
          <w:tcPr>
            <w:tcW w:w="5503" w:type="dxa"/>
            <w:vAlign w:val="center"/>
            <w:hideMark/>
          </w:tcPr>
          <w:p w14:paraId="02355410" w14:textId="77777777" w:rsidR="00E57B6D" w:rsidRPr="00F059AD" w:rsidRDefault="00E57B6D" w:rsidP="00A21AC4">
            <w:pPr>
              <w:rPr>
                <w:rFonts w:cstheme="minorHAnsi"/>
                <w:sz w:val="20"/>
                <w:szCs w:val="20"/>
              </w:rPr>
            </w:pPr>
            <w:r w:rsidRPr="00F059AD">
              <w:rPr>
                <w:rFonts w:cstheme="minorHAnsi"/>
                <w:sz w:val="20"/>
                <w:szCs w:val="20"/>
              </w:rPr>
              <w:t xml:space="preserve">((Follow-up or </w:t>
            </w:r>
            <w:proofErr w:type="spellStart"/>
            <w:r w:rsidRPr="00F059AD">
              <w:rPr>
                <w:rFonts w:cstheme="minorHAnsi"/>
                <w:sz w:val="20"/>
                <w:szCs w:val="20"/>
              </w:rPr>
              <w:t>followup</w:t>
            </w:r>
            <w:proofErr w:type="spellEnd"/>
            <w:r w:rsidRPr="00F059AD">
              <w:rPr>
                <w:rFonts w:cstheme="minorHAnsi"/>
                <w:sz w:val="20"/>
                <w:szCs w:val="20"/>
              </w:rPr>
              <w:t>) adj (study or studies)).</w:t>
            </w:r>
            <w:proofErr w:type="spellStart"/>
            <w:r w:rsidRPr="00F059AD">
              <w:rPr>
                <w:rFonts w:cstheme="minorHAnsi"/>
                <w:sz w:val="20"/>
                <w:szCs w:val="20"/>
              </w:rPr>
              <w:t>tw</w:t>
            </w:r>
            <w:proofErr w:type="spellEnd"/>
            <w:r w:rsidRPr="00F059AD">
              <w:rPr>
                <w:rFonts w:cstheme="minorHAnsi"/>
                <w:sz w:val="20"/>
                <w:szCs w:val="20"/>
              </w:rPr>
              <w:t>.</w:t>
            </w:r>
          </w:p>
        </w:tc>
      </w:tr>
      <w:tr w:rsidR="00E57B6D" w:rsidRPr="00F059AD" w14:paraId="34B76970" w14:textId="77777777" w:rsidTr="00E57B6D">
        <w:trPr>
          <w:tblCellSpacing w:w="15" w:type="dxa"/>
        </w:trPr>
        <w:tc>
          <w:tcPr>
            <w:tcW w:w="522" w:type="dxa"/>
            <w:vAlign w:val="center"/>
            <w:hideMark/>
          </w:tcPr>
          <w:p w14:paraId="739A6112" w14:textId="77777777" w:rsidR="00E57B6D" w:rsidRPr="00F059AD" w:rsidRDefault="00E57B6D" w:rsidP="00A21AC4">
            <w:pPr>
              <w:rPr>
                <w:rFonts w:cstheme="minorHAnsi"/>
                <w:sz w:val="20"/>
                <w:szCs w:val="20"/>
              </w:rPr>
            </w:pPr>
            <w:r w:rsidRPr="00F059AD">
              <w:rPr>
                <w:rFonts w:cstheme="minorHAnsi"/>
                <w:sz w:val="20"/>
                <w:szCs w:val="20"/>
              </w:rPr>
              <w:t>38</w:t>
            </w:r>
          </w:p>
        </w:tc>
        <w:tc>
          <w:tcPr>
            <w:tcW w:w="5503" w:type="dxa"/>
            <w:vAlign w:val="center"/>
            <w:hideMark/>
          </w:tcPr>
          <w:p w14:paraId="048AE5DB" w14:textId="77777777" w:rsidR="00E57B6D" w:rsidRPr="00F059AD" w:rsidRDefault="00E57B6D" w:rsidP="00A21AC4">
            <w:pPr>
              <w:rPr>
                <w:rFonts w:cstheme="minorHAnsi"/>
                <w:sz w:val="20"/>
                <w:szCs w:val="20"/>
              </w:rPr>
            </w:pPr>
            <w:r w:rsidRPr="00F059AD">
              <w:rPr>
                <w:rFonts w:cstheme="minorHAnsi"/>
                <w:sz w:val="20"/>
                <w:szCs w:val="20"/>
              </w:rPr>
              <w:t>(observational adj (study or studies)).</w:t>
            </w:r>
            <w:proofErr w:type="spellStart"/>
            <w:r w:rsidRPr="00F059AD">
              <w:rPr>
                <w:rFonts w:cstheme="minorHAnsi"/>
                <w:sz w:val="20"/>
                <w:szCs w:val="20"/>
              </w:rPr>
              <w:t>tw</w:t>
            </w:r>
            <w:proofErr w:type="spellEnd"/>
            <w:r w:rsidRPr="00F059AD">
              <w:rPr>
                <w:rFonts w:cstheme="minorHAnsi"/>
                <w:sz w:val="20"/>
                <w:szCs w:val="20"/>
              </w:rPr>
              <w:t>.</w:t>
            </w:r>
          </w:p>
        </w:tc>
      </w:tr>
      <w:tr w:rsidR="00E57B6D" w:rsidRPr="00F059AD" w14:paraId="0834544B" w14:textId="77777777" w:rsidTr="00E57B6D">
        <w:trPr>
          <w:tblCellSpacing w:w="15" w:type="dxa"/>
        </w:trPr>
        <w:tc>
          <w:tcPr>
            <w:tcW w:w="522" w:type="dxa"/>
            <w:vAlign w:val="center"/>
            <w:hideMark/>
          </w:tcPr>
          <w:p w14:paraId="7B54BE4F" w14:textId="77777777" w:rsidR="00E57B6D" w:rsidRPr="00F059AD" w:rsidRDefault="00E57B6D" w:rsidP="00A21AC4">
            <w:pPr>
              <w:rPr>
                <w:rFonts w:cstheme="minorHAnsi"/>
                <w:sz w:val="20"/>
                <w:szCs w:val="20"/>
              </w:rPr>
            </w:pPr>
            <w:r w:rsidRPr="00F059AD">
              <w:rPr>
                <w:rFonts w:cstheme="minorHAnsi"/>
                <w:sz w:val="20"/>
                <w:szCs w:val="20"/>
              </w:rPr>
              <w:t>39</w:t>
            </w:r>
          </w:p>
        </w:tc>
        <w:tc>
          <w:tcPr>
            <w:tcW w:w="5503" w:type="dxa"/>
            <w:vAlign w:val="center"/>
            <w:hideMark/>
          </w:tcPr>
          <w:p w14:paraId="7D15C79E" w14:textId="77777777" w:rsidR="00E57B6D" w:rsidRPr="00F059AD" w:rsidRDefault="00E57B6D" w:rsidP="00A21AC4">
            <w:pPr>
              <w:rPr>
                <w:rFonts w:cstheme="minorHAnsi"/>
                <w:sz w:val="20"/>
                <w:szCs w:val="20"/>
              </w:rPr>
            </w:pPr>
            <w:r w:rsidRPr="00F059AD">
              <w:rPr>
                <w:rFonts w:cstheme="minorHAnsi"/>
                <w:sz w:val="20"/>
                <w:szCs w:val="20"/>
              </w:rPr>
              <w:t>Longitudinal.tw.</w:t>
            </w:r>
          </w:p>
        </w:tc>
      </w:tr>
      <w:tr w:rsidR="00E57B6D" w:rsidRPr="00F059AD" w14:paraId="0F921833" w14:textId="77777777" w:rsidTr="00E57B6D">
        <w:trPr>
          <w:tblCellSpacing w:w="15" w:type="dxa"/>
        </w:trPr>
        <w:tc>
          <w:tcPr>
            <w:tcW w:w="522" w:type="dxa"/>
            <w:vAlign w:val="center"/>
            <w:hideMark/>
          </w:tcPr>
          <w:p w14:paraId="5A926596" w14:textId="77777777" w:rsidR="00E57B6D" w:rsidRPr="00F059AD" w:rsidRDefault="00E57B6D" w:rsidP="00A21AC4">
            <w:pPr>
              <w:rPr>
                <w:rFonts w:cstheme="minorHAnsi"/>
                <w:sz w:val="20"/>
                <w:szCs w:val="20"/>
              </w:rPr>
            </w:pPr>
            <w:r w:rsidRPr="00F059AD">
              <w:rPr>
                <w:rFonts w:cstheme="minorHAnsi"/>
                <w:sz w:val="20"/>
                <w:szCs w:val="20"/>
              </w:rPr>
              <w:t>40</w:t>
            </w:r>
          </w:p>
        </w:tc>
        <w:tc>
          <w:tcPr>
            <w:tcW w:w="5503" w:type="dxa"/>
            <w:vAlign w:val="center"/>
            <w:hideMark/>
          </w:tcPr>
          <w:p w14:paraId="3D500901" w14:textId="77777777" w:rsidR="00E57B6D" w:rsidRPr="00F059AD" w:rsidRDefault="00E57B6D" w:rsidP="00A21AC4">
            <w:pPr>
              <w:rPr>
                <w:rFonts w:cstheme="minorHAnsi"/>
                <w:sz w:val="20"/>
                <w:szCs w:val="20"/>
              </w:rPr>
            </w:pPr>
            <w:r w:rsidRPr="00F059AD">
              <w:rPr>
                <w:rFonts w:cstheme="minorHAnsi"/>
                <w:sz w:val="20"/>
                <w:szCs w:val="20"/>
              </w:rPr>
              <w:t>Retrospective.tw.</w:t>
            </w:r>
          </w:p>
        </w:tc>
      </w:tr>
      <w:tr w:rsidR="00E57B6D" w:rsidRPr="00F059AD" w14:paraId="3F7C1CBD" w14:textId="77777777" w:rsidTr="00E57B6D">
        <w:trPr>
          <w:tblCellSpacing w:w="15" w:type="dxa"/>
        </w:trPr>
        <w:tc>
          <w:tcPr>
            <w:tcW w:w="522" w:type="dxa"/>
            <w:vAlign w:val="center"/>
            <w:hideMark/>
          </w:tcPr>
          <w:p w14:paraId="72B7152C" w14:textId="77777777" w:rsidR="00E57B6D" w:rsidRPr="00F059AD" w:rsidRDefault="00E57B6D" w:rsidP="00A21AC4">
            <w:pPr>
              <w:rPr>
                <w:rFonts w:cstheme="minorHAnsi"/>
                <w:sz w:val="20"/>
                <w:szCs w:val="20"/>
              </w:rPr>
            </w:pPr>
            <w:r w:rsidRPr="00F059AD">
              <w:rPr>
                <w:rFonts w:cstheme="minorHAnsi"/>
                <w:sz w:val="20"/>
                <w:szCs w:val="20"/>
              </w:rPr>
              <w:t>41</w:t>
            </w:r>
          </w:p>
        </w:tc>
        <w:tc>
          <w:tcPr>
            <w:tcW w:w="5503" w:type="dxa"/>
            <w:vAlign w:val="center"/>
            <w:hideMark/>
          </w:tcPr>
          <w:p w14:paraId="74B41F1C" w14:textId="77777777" w:rsidR="00E57B6D" w:rsidRPr="00F059AD" w:rsidRDefault="00E57B6D" w:rsidP="00A21AC4">
            <w:pPr>
              <w:rPr>
                <w:rFonts w:cstheme="minorHAnsi"/>
                <w:sz w:val="20"/>
                <w:szCs w:val="20"/>
              </w:rPr>
            </w:pPr>
            <w:r w:rsidRPr="00F059AD">
              <w:rPr>
                <w:rFonts w:cstheme="minorHAnsi"/>
                <w:sz w:val="20"/>
                <w:szCs w:val="20"/>
              </w:rPr>
              <w:t xml:space="preserve">(Cross-sectional or </w:t>
            </w:r>
            <w:proofErr w:type="spellStart"/>
            <w:r w:rsidRPr="00F059AD">
              <w:rPr>
                <w:rFonts w:cstheme="minorHAnsi"/>
                <w:sz w:val="20"/>
                <w:szCs w:val="20"/>
              </w:rPr>
              <w:t>crosssectional</w:t>
            </w:r>
            <w:proofErr w:type="spellEnd"/>
            <w:r w:rsidRPr="00F059AD">
              <w:rPr>
                <w:rFonts w:cstheme="minorHAnsi"/>
                <w:sz w:val="20"/>
                <w:szCs w:val="20"/>
              </w:rPr>
              <w:t>).</w:t>
            </w:r>
            <w:proofErr w:type="spellStart"/>
            <w:r w:rsidRPr="00F059AD">
              <w:rPr>
                <w:rFonts w:cstheme="minorHAnsi"/>
                <w:sz w:val="20"/>
                <w:szCs w:val="20"/>
              </w:rPr>
              <w:t>tw</w:t>
            </w:r>
            <w:proofErr w:type="spellEnd"/>
            <w:r w:rsidRPr="00F059AD">
              <w:rPr>
                <w:rFonts w:cstheme="minorHAnsi"/>
                <w:sz w:val="20"/>
                <w:szCs w:val="20"/>
              </w:rPr>
              <w:t>.</w:t>
            </w:r>
          </w:p>
        </w:tc>
      </w:tr>
      <w:tr w:rsidR="00E57B6D" w:rsidRPr="00F059AD" w14:paraId="3D3226FE" w14:textId="77777777" w:rsidTr="00E57B6D">
        <w:trPr>
          <w:tblCellSpacing w:w="15" w:type="dxa"/>
        </w:trPr>
        <w:tc>
          <w:tcPr>
            <w:tcW w:w="522" w:type="dxa"/>
            <w:vAlign w:val="center"/>
            <w:hideMark/>
          </w:tcPr>
          <w:p w14:paraId="17674492" w14:textId="77777777" w:rsidR="00E57B6D" w:rsidRPr="00F059AD" w:rsidRDefault="00E57B6D" w:rsidP="00A21AC4">
            <w:pPr>
              <w:rPr>
                <w:rFonts w:cstheme="minorHAnsi"/>
                <w:sz w:val="20"/>
                <w:szCs w:val="20"/>
              </w:rPr>
            </w:pPr>
            <w:r w:rsidRPr="00F059AD">
              <w:rPr>
                <w:rFonts w:cstheme="minorHAnsi"/>
                <w:sz w:val="20"/>
                <w:szCs w:val="20"/>
              </w:rPr>
              <w:t>42</w:t>
            </w:r>
          </w:p>
        </w:tc>
        <w:tc>
          <w:tcPr>
            <w:tcW w:w="5503" w:type="dxa"/>
            <w:vAlign w:val="center"/>
            <w:hideMark/>
          </w:tcPr>
          <w:p w14:paraId="6FBE5A92" w14:textId="77777777" w:rsidR="00E57B6D" w:rsidRPr="00F059AD" w:rsidRDefault="00E57B6D" w:rsidP="00A21AC4">
            <w:pPr>
              <w:rPr>
                <w:rFonts w:cstheme="minorHAnsi"/>
                <w:sz w:val="20"/>
                <w:szCs w:val="20"/>
              </w:rPr>
            </w:pPr>
            <w:r w:rsidRPr="00F059AD">
              <w:rPr>
                <w:rFonts w:cstheme="minorHAnsi"/>
                <w:sz w:val="20"/>
                <w:szCs w:val="20"/>
              </w:rPr>
              <w:t>Cross-sectional studies/</w:t>
            </w:r>
          </w:p>
        </w:tc>
      </w:tr>
      <w:tr w:rsidR="00E57B6D" w:rsidRPr="00F059AD" w14:paraId="26B917DB" w14:textId="77777777" w:rsidTr="00E57B6D">
        <w:trPr>
          <w:tblCellSpacing w:w="15" w:type="dxa"/>
        </w:trPr>
        <w:tc>
          <w:tcPr>
            <w:tcW w:w="522" w:type="dxa"/>
            <w:vAlign w:val="center"/>
            <w:hideMark/>
          </w:tcPr>
          <w:p w14:paraId="480EA827" w14:textId="77777777" w:rsidR="00E57B6D" w:rsidRPr="00F059AD" w:rsidRDefault="00E57B6D" w:rsidP="00A21AC4">
            <w:pPr>
              <w:rPr>
                <w:rFonts w:cstheme="minorHAnsi"/>
                <w:sz w:val="20"/>
                <w:szCs w:val="20"/>
              </w:rPr>
            </w:pPr>
            <w:r w:rsidRPr="00F059AD">
              <w:rPr>
                <w:rFonts w:cstheme="minorHAnsi"/>
                <w:sz w:val="20"/>
                <w:szCs w:val="20"/>
              </w:rPr>
              <w:t>43</w:t>
            </w:r>
          </w:p>
        </w:tc>
        <w:tc>
          <w:tcPr>
            <w:tcW w:w="5503" w:type="dxa"/>
            <w:vAlign w:val="center"/>
            <w:hideMark/>
          </w:tcPr>
          <w:p w14:paraId="7555BDC0" w14:textId="77777777" w:rsidR="00E57B6D" w:rsidRPr="00F059AD" w:rsidRDefault="00E57B6D" w:rsidP="00A21AC4">
            <w:pPr>
              <w:rPr>
                <w:rFonts w:cstheme="minorHAnsi"/>
                <w:sz w:val="20"/>
                <w:szCs w:val="20"/>
              </w:rPr>
            </w:pPr>
            <w:r w:rsidRPr="00F059AD">
              <w:rPr>
                <w:rFonts w:cstheme="minorHAnsi"/>
                <w:sz w:val="20"/>
                <w:szCs w:val="20"/>
              </w:rPr>
              <w:t>((control and (group* or study)) or (time and factors) or program or survey* or ci or cohort or comparative-stud* or evaluation-studies or follow-up*).</w:t>
            </w:r>
            <w:proofErr w:type="spellStart"/>
            <w:r w:rsidRPr="00F059AD">
              <w:rPr>
                <w:rFonts w:cstheme="minorHAnsi"/>
                <w:sz w:val="20"/>
                <w:szCs w:val="20"/>
              </w:rPr>
              <w:t>mp</w:t>
            </w:r>
            <w:proofErr w:type="spellEnd"/>
            <w:r w:rsidRPr="00F059AD">
              <w:rPr>
                <w:rFonts w:cstheme="minorHAnsi"/>
                <w:sz w:val="20"/>
                <w:szCs w:val="20"/>
              </w:rPr>
              <w:t>.</w:t>
            </w:r>
          </w:p>
        </w:tc>
      </w:tr>
      <w:tr w:rsidR="00E57B6D" w:rsidRPr="00F059AD" w14:paraId="0123947C" w14:textId="77777777" w:rsidTr="00E57B6D">
        <w:trPr>
          <w:tblCellSpacing w:w="15" w:type="dxa"/>
        </w:trPr>
        <w:tc>
          <w:tcPr>
            <w:tcW w:w="522" w:type="dxa"/>
            <w:vAlign w:val="center"/>
            <w:hideMark/>
          </w:tcPr>
          <w:p w14:paraId="25D4E8A7" w14:textId="77777777" w:rsidR="00E57B6D" w:rsidRPr="00F059AD" w:rsidRDefault="00E57B6D" w:rsidP="00A21AC4">
            <w:pPr>
              <w:rPr>
                <w:rFonts w:cstheme="minorHAnsi"/>
                <w:sz w:val="20"/>
                <w:szCs w:val="20"/>
              </w:rPr>
            </w:pPr>
            <w:r w:rsidRPr="00F059AD">
              <w:rPr>
                <w:rFonts w:cstheme="minorHAnsi"/>
                <w:sz w:val="20"/>
                <w:szCs w:val="20"/>
              </w:rPr>
              <w:t>44</w:t>
            </w:r>
          </w:p>
        </w:tc>
        <w:tc>
          <w:tcPr>
            <w:tcW w:w="5503" w:type="dxa"/>
            <w:vAlign w:val="center"/>
            <w:hideMark/>
          </w:tcPr>
          <w:p w14:paraId="73EE1C11" w14:textId="77777777" w:rsidR="00E57B6D" w:rsidRPr="00F059AD" w:rsidRDefault="00E57B6D" w:rsidP="00A21AC4">
            <w:pPr>
              <w:rPr>
                <w:rFonts w:cstheme="minorHAnsi"/>
                <w:sz w:val="20"/>
                <w:szCs w:val="20"/>
              </w:rPr>
            </w:pPr>
            <w:r w:rsidRPr="00F059AD">
              <w:rPr>
                <w:rFonts w:cstheme="minorHAnsi"/>
                <w:sz w:val="20"/>
                <w:szCs w:val="20"/>
              </w:rPr>
              <w:t>or/31-43</w:t>
            </w:r>
          </w:p>
        </w:tc>
      </w:tr>
      <w:tr w:rsidR="00E57B6D" w:rsidRPr="00F059AD" w14:paraId="454BE3C1" w14:textId="77777777" w:rsidTr="00E57B6D">
        <w:trPr>
          <w:tblCellSpacing w:w="15" w:type="dxa"/>
        </w:trPr>
        <w:tc>
          <w:tcPr>
            <w:tcW w:w="522" w:type="dxa"/>
            <w:vAlign w:val="center"/>
            <w:hideMark/>
          </w:tcPr>
          <w:p w14:paraId="4D0407BA" w14:textId="77777777" w:rsidR="00E57B6D" w:rsidRPr="00F059AD" w:rsidRDefault="00E57B6D" w:rsidP="00A21AC4">
            <w:pPr>
              <w:rPr>
                <w:rFonts w:cstheme="minorHAnsi"/>
                <w:sz w:val="20"/>
                <w:szCs w:val="20"/>
              </w:rPr>
            </w:pPr>
            <w:r w:rsidRPr="00F059AD">
              <w:rPr>
                <w:rFonts w:cstheme="minorHAnsi"/>
                <w:sz w:val="20"/>
                <w:szCs w:val="20"/>
              </w:rPr>
              <w:t>45</w:t>
            </w:r>
          </w:p>
        </w:tc>
        <w:tc>
          <w:tcPr>
            <w:tcW w:w="5503" w:type="dxa"/>
            <w:vAlign w:val="center"/>
            <w:hideMark/>
          </w:tcPr>
          <w:p w14:paraId="2EA94AA2" w14:textId="77777777" w:rsidR="00E57B6D" w:rsidRPr="00F059AD" w:rsidRDefault="00E57B6D" w:rsidP="00A21AC4">
            <w:pPr>
              <w:rPr>
                <w:rFonts w:cstheme="minorHAnsi"/>
                <w:sz w:val="20"/>
                <w:szCs w:val="20"/>
              </w:rPr>
            </w:pPr>
            <w:r w:rsidRPr="00F059AD">
              <w:rPr>
                <w:rFonts w:cstheme="minorHAnsi"/>
                <w:sz w:val="20"/>
                <w:szCs w:val="20"/>
              </w:rPr>
              <w:t>exp Validation Study/</w:t>
            </w:r>
          </w:p>
        </w:tc>
      </w:tr>
      <w:tr w:rsidR="00E57B6D" w:rsidRPr="00F059AD" w14:paraId="5A381CC9" w14:textId="77777777" w:rsidTr="00E57B6D">
        <w:trPr>
          <w:tblCellSpacing w:w="15" w:type="dxa"/>
        </w:trPr>
        <w:tc>
          <w:tcPr>
            <w:tcW w:w="522" w:type="dxa"/>
            <w:vAlign w:val="center"/>
            <w:hideMark/>
          </w:tcPr>
          <w:p w14:paraId="0B6D2A13" w14:textId="77777777" w:rsidR="00E57B6D" w:rsidRPr="00F059AD" w:rsidRDefault="00E57B6D" w:rsidP="00A21AC4">
            <w:pPr>
              <w:rPr>
                <w:rFonts w:cstheme="minorHAnsi"/>
                <w:sz w:val="20"/>
                <w:szCs w:val="20"/>
              </w:rPr>
            </w:pPr>
            <w:r w:rsidRPr="00F059AD">
              <w:rPr>
                <w:rFonts w:cstheme="minorHAnsi"/>
                <w:sz w:val="20"/>
                <w:szCs w:val="20"/>
              </w:rPr>
              <w:t>46</w:t>
            </w:r>
          </w:p>
        </w:tc>
        <w:tc>
          <w:tcPr>
            <w:tcW w:w="5503" w:type="dxa"/>
            <w:vAlign w:val="center"/>
            <w:hideMark/>
          </w:tcPr>
          <w:p w14:paraId="75F3CEE6" w14:textId="77777777" w:rsidR="00E57B6D" w:rsidRPr="00F059AD" w:rsidRDefault="00E57B6D" w:rsidP="00A21AC4">
            <w:pPr>
              <w:rPr>
                <w:rFonts w:cstheme="minorHAnsi"/>
                <w:sz w:val="20"/>
                <w:szCs w:val="20"/>
              </w:rPr>
            </w:pPr>
            <w:r w:rsidRPr="00F059AD">
              <w:rPr>
                <w:rFonts w:cstheme="minorHAnsi"/>
                <w:sz w:val="20"/>
                <w:szCs w:val="20"/>
              </w:rPr>
              <w:t>exp "Sensitivity and Specificity"/</w:t>
            </w:r>
          </w:p>
        </w:tc>
      </w:tr>
      <w:tr w:rsidR="00E57B6D" w:rsidRPr="00F059AD" w14:paraId="76D97BAA" w14:textId="77777777" w:rsidTr="00E57B6D">
        <w:trPr>
          <w:tblCellSpacing w:w="15" w:type="dxa"/>
        </w:trPr>
        <w:tc>
          <w:tcPr>
            <w:tcW w:w="522" w:type="dxa"/>
            <w:vAlign w:val="center"/>
            <w:hideMark/>
          </w:tcPr>
          <w:p w14:paraId="35B5205D" w14:textId="77777777" w:rsidR="00E57B6D" w:rsidRPr="00F059AD" w:rsidRDefault="00E57B6D" w:rsidP="00A21AC4">
            <w:pPr>
              <w:rPr>
                <w:rFonts w:cstheme="minorHAnsi"/>
                <w:sz w:val="20"/>
                <w:szCs w:val="20"/>
              </w:rPr>
            </w:pPr>
            <w:r w:rsidRPr="00F059AD">
              <w:rPr>
                <w:rFonts w:cstheme="minorHAnsi"/>
                <w:sz w:val="20"/>
                <w:szCs w:val="20"/>
              </w:rPr>
              <w:t>47</w:t>
            </w:r>
          </w:p>
        </w:tc>
        <w:tc>
          <w:tcPr>
            <w:tcW w:w="5503" w:type="dxa"/>
            <w:vAlign w:val="center"/>
            <w:hideMark/>
          </w:tcPr>
          <w:p w14:paraId="00A7655C" w14:textId="77777777" w:rsidR="00E57B6D" w:rsidRPr="00F059AD" w:rsidRDefault="00E57B6D" w:rsidP="00A21AC4">
            <w:pPr>
              <w:rPr>
                <w:rFonts w:cstheme="minorHAnsi"/>
                <w:sz w:val="20"/>
                <w:szCs w:val="20"/>
              </w:rPr>
            </w:pPr>
            <w:r w:rsidRPr="00F059AD">
              <w:rPr>
                <w:rFonts w:cstheme="minorHAnsi"/>
                <w:sz w:val="20"/>
                <w:szCs w:val="20"/>
              </w:rPr>
              <w:t>(</w:t>
            </w:r>
            <w:proofErr w:type="spellStart"/>
            <w:r w:rsidRPr="00F059AD">
              <w:rPr>
                <w:rFonts w:cstheme="minorHAnsi"/>
                <w:sz w:val="20"/>
                <w:szCs w:val="20"/>
              </w:rPr>
              <w:t>validat</w:t>
            </w:r>
            <w:proofErr w:type="spellEnd"/>
            <w:r w:rsidRPr="00F059AD">
              <w:rPr>
                <w:rFonts w:cstheme="minorHAnsi"/>
                <w:sz w:val="20"/>
                <w:szCs w:val="20"/>
              </w:rPr>
              <w:t xml:space="preserve">* or validity or </w:t>
            </w:r>
            <w:proofErr w:type="spellStart"/>
            <w:r w:rsidRPr="00F059AD">
              <w:rPr>
                <w:rFonts w:cstheme="minorHAnsi"/>
                <w:sz w:val="20"/>
                <w:szCs w:val="20"/>
              </w:rPr>
              <w:t>sensitiv</w:t>
            </w:r>
            <w:proofErr w:type="spellEnd"/>
            <w:r w:rsidRPr="00F059AD">
              <w:rPr>
                <w:rFonts w:cstheme="minorHAnsi"/>
                <w:sz w:val="20"/>
                <w:szCs w:val="20"/>
              </w:rPr>
              <w:t>* or specific* or reliability or reliable).</w:t>
            </w:r>
            <w:proofErr w:type="spellStart"/>
            <w:r w:rsidRPr="00F059AD">
              <w:rPr>
                <w:rFonts w:cstheme="minorHAnsi"/>
                <w:sz w:val="20"/>
                <w:szCs w:val="20"/>
              </w:rPr>
              <w:t>ti,ab,kf</w:t>
            </w:r>
            <w:proofErr w:type="spellEnd"/>
            <w:r w:rsidRPr="00F059AD">
              <w:rPr>
                <w:rFonts w:cstheme="minorHAnsi"/>
                <w:sz w:val="20"/>
                <w:szCs w:val="20"/>
              </w:rPr>
              <w:t>.</w:t>
            </w:r>
          </w:p>
        </w:tc>
      </w:tr>
      <w:tr w:rsidR="00E57B6D" w:rsidRPr="00F059AD" w14:paraId="379E31CD" w14:textId="77777777" w:rsidTr="00E57B6D">
        <w:trPr>
          <w:tblCellSpacing w:w="15" w:type="dxa"/>
        </w:trPr>
        <w:tc>
          <w:tcPr>
            <w:tcW w:w="522" w:type="dxa"/>
            <w:vAlign w:val="center"/>
            <w:hideMark/>
          </w:tcPr>
          <w:p w14:paraId="106A327B" w14:textId="77777777" w:rsidR="00E57B6D" w:rsidRPr="00F059AD" w:rsidRDefault="00E57B6D" w:rsidP="00A21AC4">
            <w:pPr>
              <w:rPr>
                <w:rFonts w:cstheme="minorHAnsi"/>
                <w:sz w:val="20"/>
                <w:szCs w:val="20"/>
              </w:rPr>
            </w:pPr>
            <w:r w:rsidRPr="00F059AD">
              <w:rPr>
                <w:rFonts w:cstheme="minorHAnsi"/>
                <w:sz w:val="20"/>
                <w:szCs w:val="20"/>
              </w:rPr>
              <w:t>48</w:t>
            </w:r>
          </w:p>
        </w:tc>
        <w:tc>
          <w:tcPr>
            <w:tcW w:w="5503" w:type="dxa"/>
            <w:vAlign w:val="center"/>
            <w:hideMark/>
          </w:tcPr>
          <w:p w14:paraId="551F46C3" w14:textId="77777777" w:rsidR="00E57B6D" w:rsidRPr="00F059AD" w:rsidRDefault="00E57B6D" w:rsidP="00A21AC4">
            <w:pPr>
              <w:rPr>
                <w:rFonts w:cstheme="minorHAnsi"/>
                <w:sz w:val="20"/>
                <w:szCs w:val="20"/>
              </w:rPr>
            </w:pPr>
            <w:r w:rsidRPr="00F059AD">
              <w:rPr>
                <w:rFonts w:cstheme="minorHAnsi"/>
                <w:sz w:val="20"/>
                <w:szCs w:val="20"/>
              </w:rPr>
              <w:t>or/45-47</w:t>
            </w:r>
          </w:p>
        </w:tc>
      </w:tr>
      <w:tr w:rsidR="00E57B6D" w:rsidRPr="00F059AD" w14:paraId="761F80A2" w14:textId="77777777" w:rsidTr="00E57B6D">
        <w:trPr>
          <w:tblCellSpacing w:w="15" w:type="dxa"/>
        </w:trPr>
        <w:tc>
          <w:tcPr>
            <w:tcW w:w="522" w:type="dxa"/>
            <w:vAlign w:val="center"/>
            <w:hideMark/>
          </w:tcPr>
          <w:p w14:paraId="4AE9689A" w14:textId="77777777" w:rsidR="00E57B6D" w:rsidRPr="00F059AD" w:rsidRDefault="00E57B6D" w:rsidP="00A21AC4">
            <w:pPr>
              <w:rPr>
                <w:rFonts w:cstheme="minorHAnsi"/>
                <w:sz w:val="20"/>
                <w:szCs w:val="20"/>
              </w:rPr>
            </w:pPr>
            <w:r w:rsidRPr="00F059AD">
              <w:rPr>
                <w:rFonts w:cstheme="minorHAnsi"/>
                <w:sz w:val="20"/>
                <w:szCs w:val="20"/>
              </w:rPr>
              <w:t>49</w:t>
            </w:r>
          </w:p>
        </w:tc>
        <w:tc>
          <w:tcPr>
            <w:tcW w:w="5503" w:type="dxa"/>
            <w:vAlign w:val="center"/>
            <w:hideMark/>
          </w:tcPr>
          <w:p w14:paraId="775EC1B2" w14:textId="77777777" w:rsidR="00E57B6D" w:rsidRPr="00F059AD" w:rsidRDefault="00E57B6D" w:rsidP="00A21AC4">
            <w:pPr>
              <w:rPr>
                <w:rFonts w:cstheme="minorHAnsi"/>
                <w:sz w:val="20"/>
                <w:szCs w:val="20"/>
              </w:rPr>
            </w:pPr>
            <w:r w:rsidRPr="00F059AD">
              <w:rPr>
                <w:rFonts w:cstheme="minorHAnsi"/>
                <w:sz w:val="20"/>
                <w:szCs w:val="20"/>
              </w:rPr>
              <w:t>44 or 48</w:t>
            </w:r>
          </w:p>
        </w:tc>
      </w:tr>
      <w:tr w:rsidR="00E57B6D" w:rsidRPr="00F059AD" w14:paraId="13F739CA" w14:textId="77777777" w:rsidTr="00E57B6D">
        <w:trPr>
          <w:tblCellSpacing w:w="15" w:type="dxa"/>
        </w:trPr>
        <w:tc>
          <w:tcPr>
            <w:tcW w:w="522" w:type="dxa"/>
            <w:vAlign w:val="center"/>
            <w:hideMark/>
          </w:tcPr>
          <w:p w14:paraId="3196C45C" w14:textId="77777777" w:rsidR="00E57B6D" w:rsidRPr="00F059AD" w:rsidRDefault="00E57B6D" w:rsidP="00A21AC4">
            <w:pPr>
              <w:rPr>
                <w:rFonts w:cstheme="minorHAnsi"/>
                <w:sz w:val="20"/>
                <w:szCs w:val="20"/>
              </w:rPr>
            </w:pPr>
            <w:r w:rsidRPr="00F059AD">
              <w:rPr>
                <w:rFonts w:cstheme="minorHAnsi"/>
                <w:sz w:val="20"/>
                <w:szCs w:val="20"/>
              </w:rPr>
              <w:t>50</w:t>
            </w:r>
          </w:p>
        </w:tc>
        <w:tc>
          <w:tcPr>
            <w:tcW w:w="5503" w:type="dxa"/>
            <w:vAlign w:val="center"/>
            <w:hideMark/>
          </w:tcPr>
          <w:p w14:paraId="7FF7BA7C" w14:textId="77777777" w:rsidR="00E57B6D" w:rsidRPr="00F059AD" w:rsidRDefault="00E57B6D" w:rsidP="00A21AC4">
            <w:pPr>
              <w:rPr>
                <w:rFonts w:cstheme="minorHAnsi"/>
                <w:sz w:val="20"/>
                <w:szCs w:val="20"/>
              </w:rPr>
            </w:pPr>
            <w:r w:rsidRPr="00F059AD">
              <w:rPr>
                <w:rFonts w:cstheme="minorHAnsi"/>
                <w:sz w:val="20"/>
                <w:szCs w:val="20"/>
              </w:rPr>
              <w:t>30 and 49</w:t>
            </w:r>
          </w:p>
        </w:tc>
      </w:tr>
      <w:tr w:rsidR="00E57B6D" w:rsidRPr="00F059AD" w14:paraId="64A57B80" w14:textId="77777777" w:rsidTr="00E57B6D">
        <w:trPr>
          <w:tblCellSpacing w:w="15" w:type="dxa"/>
        </w:trPr>
        <w:tc>
          <w:tcPr>
            <w:tcW w:w="522" w:type="dxa"/>
            <w:vAlign w:val="center"/>
            <w:hideMark/>
          </w:tcPr>
          <w:p w14:paraId="0E70C77D" w14:textId="77777777" w:rsidR="00E57B6D" w:rsidRPr="00F059AD" w:rsidRDefault="00E57B6D" w:rsidP="00A21AC4">
            <w:pPr>
              <w:rPr>
                <w:rFonts w:cstheme="minorHAnsi"/>
                <w:sz w:val="20"/>
                <w:szCs w:val="20"/>
              </w:rPr>
            </w:pPr>
            <w:r w:rsidRPr="00F059AD">
              <w:rPr>
                <w:rFonts w:cstheme="minorHAnsi"/>
                <w:sz w:val="20"/>
                <w:szCs w:val="20"/>
              </w:rPr>
              <w:t>51</w:t>
            </w:r>
          </w:p>
        </w:tc>
        <w:tc>
          <w:tcPr>
            <w:tcW w:w="5503" w:type="dxa"/>
            <w:vAlign w:val="center"/>
            <w:hideMark/>
          </w:tcPr>
          <w:p w14:paraId="17A1B65E" w14:textId="77777777" w:rsidR="00E57B6D" w:rsidRPr="00F059AD" w:rsidRDefault="00E57B6D" w:rsidP="00A21AC4">
            <w:pPr>
              <w:rPr>
                <w:rFonts w:cstheme="minorHAnsi"/>
                <w:sz w:val="20"/>
                <w:szCs w:val="20"/>
              </w:rPr>
            </w:pPr>
            <w:r w:rsidRPr="00F059AD">
              <w:rPr>
                <w:rFonts w:cstheme="minorHAnsi"/>
                <w:sz w:val="20"/>
                <w:szCs w:val="20"/>
              </w:rPr>
              <w:t>(Case Reports.pt. or (case report? or case study or case studies).</w:t>
            </w:r>
            <w:proofErr w:type="spellStart"/>
            <w:r w:rsidRPr="00F059AD">
              <w:rPr>
                <w:rFonts w:cstheme="minorHAnsi"/>
                <w:sz w:val="20"/>
                <w:szCs w:val="20"/>
              </w:rPr>
              <w:t>ti</w:t>
            </w:r>
            <w:proofErr w:type="spellEnd"/>
            <w:r w:rsidRPr="00F059AD">
              <w:rPr>
                <w:rFonts w:cstheme="minorHAnsi"/>
                <w:sz w:val="20"/>
                <w:szCs w:val="20"/>
              </w:rPr>
              <w:t>.) not (review* or trial*).</w:t>
            </w:r>
            <w:proofErr w:type="spellStart"/>
            <w:r w:rsidRPr="00F059AD">
              <w:rPr>
                <w:rFonts w:cstheme="minorHAnsi"/>
                <w:sz w:val="20"/>
                <w:szCs w:val="20"/>
              </w:rPr>
              <w:t>ti,ab,kf,hw</w:t>
            </w:r>
            <w:proofErr w:type="spellEnd"/>
            <w:r w:rsidRPr="00F059AD">
              <w:rPr>
                <w:rFonts w:cstheme="minorHAnsi"/>
                <w:sz w:val="20"/>
                <w:szCs w:val="20"/>
              </w:rPr>
              <w:t>.</w:t>
            </w:r>
          </w:p>
        </w:tc>
      </w:tr>
      <w:tr w:rsidR="00E57B6D" w:rsidRPr="00F059AD" w14:paraId="637503B0" w14:textId="77777777" w:rsidTr="00E57B6D">
        <w:trPr>
          <w:tblCellSpacing w:w="15" w:type="dxa"/>
        </w:trPr>
        <w:tc>
          <w:tcPr>
            <w:tcW w:w="522" w:type="dxa"/>
            <w:vAlign w:val="center"/>
            <w:hideMark/>
          </w:tcPr>
          <w:p w14:paraId="3B7FDBAE" w14:textId="77777777" w:rsidR="00E57B6D" w:rsidRPr="00F059AD" w:rsidRDefault="00E57B6D" w:rsidP="00A21AC4">
            <w:pPr>
              <w:rPr>
                <w:rFonts w:cstheme="minorHAnsi"/>
                <w:sz w:val="20"/>
                <w:szCs w:val="20"/>
              </w:rPr>
            </w:pPr>
            <w:r w:rsidRPr="00F059AD">
              <w:rPr>
                <w:rFonts w:cstheme="minorHAnsi"/>
                <w:sz w:val="20"/>
                <w:szCs w:val="20"/>
              </w:rPr>
              <w:t>52</w:t>
            </w:r>
          </w:p>
        </w:tc>
        <w:tc>
          <w:tcPr>
            <w:tcW w:w="5503" w:type="dxa"/>
            <w:vAlign w:val="center"/>
            <w:hideMark/>
          </w:tcPr>
          <w:p w14:paraId="331B778E" w14:textId="77777777" w:rsidR="00E57B6D" w:rsidRPr="00F059AD" w:rsidRDefault="00E57B6D" w:rsidP="00A21AC4">
            <w:pPr>
              <w:rPr>
                <w:rFonts w:cstheme="minorHAnsi"/>
                <w:sz w:val="20"/>
                <w:szCs w:val="20"/>
              </w:rPr>
            </w:pPr>
            <w:r w:rsidRPr="00F059AD">
              <w:rPr>
                <w:rFonts w:cstheme="minorHAnsi"/>
                <w:sz w:val="20"/>
                <w:szCs w:val="20"/>
              </w:rPr>
              <w:t>comment/ or editorial/ or (comment or editorial or news or newspaper article).pt.</w:t>
            </w:r>
          </w:p>
        </w:tc>
      </w:tr>
      <w:tr w:rsidR="00E57B6D" w:rsidRPr="00F059AD" w14:paraId="40BDFBCF" w14:textId="77777777" w:rsidTr="00E57B6D">
        <w:trPr>
          <w:tblCellSpacing w:w="15" w:type="dxa"/>
        </w:trPr>
        <w:tc>
          <w:tcPr>
            <w:tcW w:w="522" w:type="dxa"/>
            <w:vAlign w:val="center"/>
            <w:hideMark/>
          </w:tcPr>
          <w:p w14:paraId="1B1B562D" w14:textId="77777777" w:rsidR="00E57B6D" w:rsidRPr="00F059AD" w:rsidRDefault="00E57B6D" w:rsidP="00A21AC4">
            <w:pPr>
              <w:rPr>
                <w:rFonts w:cstheme="minorHAnsi"/>
                <w:sz w:val="20"/>
                <w:szCs w:val="20"/>
              </w:rPr>
            </w:pPr>
            <w:r w:rsidRPr="00F059AD">
              <w:rPr>
                <w:rFonts w:cstheme="minorHAnsi"/>
                <w:sz w:val="20"/>
                <w:szCs w:val="20"/>
              </w:rPr>
              <w:t>53</w:t>
            </w:r>
          </w:p>
        </w:tc>
        <w:tc>
          <w:tcPr>
            <w:tcW w:w="5503" w:type="dxa"/>
            <w:vAlign w:val="center"/>
            <w:hideMark/>
          </w:tcPr>
          <w:p w14:paraId="02C5AAA8" w14:textId="77777777" w:rsidR="00E57B6D" w:rsidRPr="00F059AD" w:rsidRDefault="00E57B6D" w:rsidP="00A21AC4">
            <w:pPr>
              <w:rPr>
                <w:rFonts w:cstheme="minorHAnsi"/>
                <w:sz w:val="20"/>
                <w:szCs w:val="20"/>
              </w:rPr>
            </w:pPr>
            <w:r w:rsidRPr="00F059AD">
              <w:rPr>
                <w:rFonts w:cstheme="minorHAnsi"/>
                <w:sz w:val="20"/>
                <w:szCs w:val="20"/>
              </w:rPr>
              <w:t>(Case Reports.pt. or (case report? or case study or case studies).</w:t>
            </w:r>
            <w:proofErr w:type="spellStart"/>
            <w:r w:rsidRPr="00F059AD">
              <w:rPr>
                <w:rFonts w:cstheme="minorHAnsi"/>
                <w:sz w:val="20"/>
                <w:szCs w:val="20"/>
              </w:rPr>
              <w:t>ti</w:t>
            </w:r>
            <w:proofErr w:type="spellEnd"/>
            <w:r w:rsidRPr="00F059AD">
              <w:rPr>
                <w:rFonts w:cstheme="minorHAnsi"/>
                <w:sz w:val="20"/>
                <w:szCs w:val="20"/>
              </w:rPr>
              <w:t>.) not (review* or trial*).</w:t>
            </w:r>
            <w:proofErr w:type="spellStart"/>
            <w:r w:rsidRPr="00F059AD">
              <w:rPr>
                <w:rFonts w:cstheme="minorHAnsi"/>
                <w:sz w:val="20"/>
                <w:szCs w:val="20"/>
              </w:rPr>
              <w:t>ti,ab,kf,hw</w:t>
            </w:r>
            <w:proofErr w:type="spellEnd"/>
            <w:r w:rsidRPr="00F059AD">
              <w:rPr>
                <w:rFonts w:cstheme="minorHAnsi"/>
                <w:sz w:val="20"/>
                <w:szCs w:val="20"/>
              </w:rPr>
              <w:t>.</w:t>
            </w:r>
          </w:p>
        </w:tc>
      </w:tr>
      <w:tr w:rsidR="00E57B6D" w:rsidRPr="00F059AD" w14:paraId="3011EF42" w14:textId="77777777" w:rsidTr="00E57B6D">
        <w:trPr>
          <w:tblCellSpacing w:w="15" w:type="dxa"/>
        </w:trPr>
        <w:tc>
          <w:tcPr>
            <w:tcW w:w="522" w:type="dxa"/>
            <w:vAlign w:val="center"/>
            <w:hideMark/>
          </w:tcPr>
          <w:p w14:paraId="53720AAA" w14:textId="77777777" w:rsidR="00E57B6D" w:rsidRPr="00F059AD" w:rsidRDefault="00E57B6D" w:rsidP="00A21AC4">
            <w:pPr>
              <w:rPr>
                <w:rFonts w:cstheme="minorHAnsi"/>
                <w:sz w:val="20"/>
                <w:szCs w:val="20"/>
              </w:rPr>
            </w:pPr>
            <w:r w:rsidRPr="00F059AD">
              <w:rPr>
                <w:rFonts w:cstheme="minorHAnsi"/>
                <w:sz w:val="20"/>
                <w:szCs w:val="20"/>
              </w:rPr>
              <w:t>54</w:t>
            </w:r>
          </w:p>
        </w:tc>
        <w:tc>
          <w:tcPr>
            <w:tcW w:w="5503" w:type="dxa"/>
            <w:vAlign w:val="center"/>
            <w:hideMark/>
          </w:tcPr>
          <w:p w14:paraId="59100D20" w14:textId="77777777" w:rsidR="00E57B6D" w:rsidRPr="00F059AD" w:rsidRDefault="00E57B6D" w:rsidP="00A21AC4">
            <w:pPr>
              <w:rPr>
                <w:rFonts w:cstheme="minorHAnsi"/>
                <w:sz w:val="20"/>
                <w:szCs w:val="20"/>
              </w:rPr>
            </w:pPr>
            <w:r w:rsidRPr="00F059AD">
              <w:rPr>
                <w:rFonts w:cstheme="minorHAnsi"/>
                <w:sz w:val="20"/>
                <w:szCs w:val="20"/>
              </w:rPr>
              <w:t>comment/ or editorial/ or (comment or editorial or news or newspaper article).pt.</w:t>
            </w:r>
          </w:p>
        </w:tc>
      </w:tr>
      <w:tr w:rsidR="00E57B6D" w:rsidRPr="00F059AD" w14:paraId="33702E2B" w14:textId="77777777" w:rsidTr="00E57B6D">
        <w:trPr>
          <w:tblCellSpacing w:w="15" w:type="dxa"/>
        </w:trPr>
        <w:tc>
          <w:tcPr>
            <w:tcW w:w="522" w:type="dxa"/>
            <w:vAlign w:val="center"/>
            <w:hideMark/>
          </w:tcPr>
          <w:p w14:paraId="3B148979" w14:textId="77777777" w:rsidR="00E57B6D" w:rsidRPr="00F059AD" w:rsidRDefault="00E57B6D" w:rsidP="00A21AC4">
            <w:pPr>
              <w:rPr>
                <w:rFonts w:cstheme="minorHAnsi"/>
                <w:sz w:val="20"/>
                <w:szCs w:val="20"/>
              </w:rPr>
            </w:pPr>
            <w:r w:rsidRPr="00F059AD">
              <w:rPr>
                <w:rFonts w:cstheme="minorHAnsi"/>
                <w:sz w:val="20"/>
                <w:szCs w:val="20"/>
              </w:rPr>
              <w:t>55</w:t>
            </w:r>
          </w:p>
        </w:tc>
        <w:tc>
          <w:tcPr>
            <w:tcW w:w="5503" w:type="dxa"/>
            <w:vAlign w:val="center"/>
            <w:hideMark/>
          </w:tcPr>
          <w:p w14:paraId="1DEAC046" w14:textId="77777777" w:rsidR="00E57B6D" w:rsidRPr="00F059AD" w:rsidRDefault="00E57B6D" w:rsidP="00A21AC4">
            <w:pPr>
              <w:rPr>
                <w:rFonts w:cstheme="minorHAnsi"/>
                <w:sz w:val="20"/>
                <w:szCs w:val="20"/>
              </w:rPr>
            </w:pPr>
            <w:r w:rsidRPr="00F059AD">
              <w:rPr>
                <w:rFonts w:cstheme="minorHAnsi"/>
                <w:sz w:val="20"/>
                <w:szCs w:val="20"/>
              </w:rPr>
              <w:t>(exp Animals/ or Models, Animal/ or Disease Models, Animal/) not Humans/</w:t>
            </w:r>
          </w:p>
        </w:tc>
      </w:tr>
      <w:tr w:rsidR="00E57B6D" w:rsidRPr="00F059AD" w14:paraId="685CB381" w14:textId="77777777" w:rsidTr="00E57B6D">
        <w:trPr>
          <w:tblCellSpacing w:w="15" w:type="dxa"/>
        </w:trPr>
        <w:tc>
          <w:tcPr>
            <w:tcW w:w="522" w:type="dxa"/>
            <w:vAlign w:val="center"/>
            <w:hideMark/>
          </w:tcPr>
          <w:p w14:paraId="71A7E5BC" w14:textId="77777777" w:rsidR="00E57B6D" w:rsidRPr="00F059AD" w:rsidRDefault="00E57B6D" w:rsidP="00A21AC4">
            <w:pPr>
              <w:rPr>
                <w:rFonts w:cstheme="minorHAnsi"/>
                <w:sz w:val="20"/>
                <w:szCs w:val="20"/>
              </w:rPr>
            </w:pPr>
            <w:r w:rsidRPr="00F059AD">
              <w:rPr>
                <w:rFonts w:cstheme="minorHAnsi"/>
                <w:sz w:val="20"/>
                <w:szCs w:val="20"/>
              </w:rPr>
              <w:t>56</w:t>
            </w:r>
          </w:p>
        </w:tc>
        <w:tc>
          <w:tcPr>
            <w:tcW w:w="5503" w:type="dxa"/>
            <w:vAlign w:val="center"/>
            <w:hideMark/>
          </w:tcPr>
          <w:p w14:paraId="51254D64" w14:textId="77777777" w:rsidR="00E57B6D" w:rsidRPr="00F059AD" w:rsidRDefault="00E57B6D" w:rsidP="00A21AC4">
            <w:pPr>
              <w:rPr>
                <w:rFonts w:cstheme="minorHAnsi"/>
                <w:sz w:val="20"/>
                <w:szCs w:val="20"/>
              </w:rPr>
            </w:pPr>
            <w:r w:rsidRPr="00F059AD">
              <w:rPr>
                <w:rFonts w:cstheme="minorHAnsi"/>
                <w:sz w:val="20"/>
                <w:szCs w:val="20"/>
              </w:rPr>
              <w:t xml:space="preserve">((animal or animals or canine* or dog or dogs or feline or hamster* or lamb or lambs or mice or monkey or monkeys or mouse or </w:t>
            </w:r>
            <w:r w:rsidRPr="00F059AD">
              <w:rPr>
                <w:rFonts w:cstheme="minorHAnsi"/>
                <w:sz w:val="20"/>
                <w:szCs w:val="20"/>
              </w:rPr>
              <w:lastRenderedPageBreak/>
              <w:t xml:space="preserve">murine or pig or pigs or piglet* or porcine or primate* or rabbit* or rats or rat or rodent* or sheep* or </w:t>
            </w:r>
            <w:proofErr w:type="spellStart"/>
            <w:r w:rsidRPr="00F059AD">
              <w:rPr>
                <w:rFonts w:cstheme="minorHAnsi"/>
                <w:sz w:val="20"/>
                <w:szCs w:val="20"/>
              </w:rPr>
              <w:t>veterinar</w:t>
            </w:r>
            <w:proofErr w:type="spellEnd"/>
            <w:r w:rsidRPr="00F059AD">
              <w:rPr>
                <w:rFonts w:cstheme="minorHAnsi"/>
                <w:sz w:val="20"/>
                <w:szCs w:val="20"/>
              </w:rPr>
              <w:t>*) not (human* or patient*)).</w:t>
            </w:r>
            <w:proofErr w:type="spellStart"/>
            <w:r w:rsidRPr="00F059AD">
              <w:rPr>
                <w:rFonts w:cstheme="minorHAnsi"/>
                <w:sz w:val="20"/>
                <w:szCs w:val="20"/>
              </w:rPr>
              <w:t>mp</w:t>
            </w:r>
            <w:proofErr w:type="spellEnd"/>
            <w:r w:rsidRPr="00F059AD">
              <w:rPr>
                <w:rFonts w:cstheme="minorHAnsi"/>
                <w:sz w:val="20"/>
                <w:szCs w:val="20"/>
              </w:rPr>
              <w:t>.</w:t>
            </w:r>
          </w:p>
        </w:tc>
      </w:tr>
      <w:tr w:rsidR="00E57B6D" w:rsidRPr="00F059AD" w14:paraId="08E99365" w14:textId="77777777" w:rsidTr="00E57B6D">
        <w:trPr>
          <w:tblCellSpacing w:w="15" w:type="dxa"/>
        </w:trPr>
        <w:tc>
          <w:tcPr>
            <w:tcW w:w="522" w:type="dxa"/>
            <w:vAlign w:val="center"/>
            <w:hideMark/>
          </w:tcPr>
          <w:p w14:paraId="475F43DD" w14:textId="77777777" w:rsidR="00E57B6D" w:rsidRPr="00F059AD" w:rsidRDefault="00E57B6D" w:rsidP="00A21AC4">
            <w:pPr>
              <w:rPr>
                <w:rFonts w:cstheme="minorHAnsi"/>
                <w:sz w:val="20"/>
                <w:szCs w:val="20"/>
              </w:rPr>
            </w:pPr>
            <w:r w:rsidRPr="00F059AD">
              <w:rPr>
                <w:rFonts w:cstheme="minorHAnsi"/>
                <w:sz w:val="20"/>
                <w:szCs w:val="20"/>
              </w:rPr>
              <w:lastRenderedPageBreak/>
              <w:t>57</w:t>
            </w:r>
          </w:p>
        </w:tc>
        <w:tc>
          <w:tcPr>
            <w:tcW w:w="5503" w:type="dxa"/>
            <w:vAlign w:val="center"/>
            <w:hideMark/>
          </w:tcPr>
          <w:p w14:paraId="2CBB539F" w14:textId="77777777" w:rsidR="00E57B6D" w:rsidRPr="00F059AD" w:rsidRDefault="00E57B6D" w:rsidP="00A21AC4">
            <w:pPr>
              <w:rPr>
                <w:rFonts w:cstheme="minorHAnsi"/>
                <w:sz w:val="20"/>
                <w:szCs w:val="20"/>
              </w:rPr>
            </w:pPr>
            <w:r w:rsidRPr="00F059AD">
              <w:rPr>
                <w:rFonts w:cstheme="minorHAnsi"/>
                <w:sz w:val="20"/>
                <w:szCs w:val="20"/>
              </w:rPr>
              <w:t>50 not (or/51-56)</w:t>
            </w:r>
          </w:p>
        </w:tc>
      </w:tr>
      <w:tr w:rsidR="00E57B6D" w:rsidRPr="00F059AD" w14:paraId="3280636C" w14:textId="77777777" w:rsidTr="00E57B6D">
        <w:trPr>
          <w:tblCellSpacing w:w="15" w:type="dxa"/>
        </w:trPr>
        <w:tc>
          <w:tcPr>
            <w:tcW w:w="522" w:type="dxa"/>
            <w:vAlign w:val="center"/>
            <w:hideMark/>
          </w:tcPr>
          <w:p w14:paraId="03C841F7" w14:textId="77777777" w:rsidR="00E57B6D" w:rsidRPr="00F059AD" w:rsidRDefault="00E57B6D" w:rsidP="00A21AC4">
            <w:pPr>
              <w:rPr>
                <w:rFonts w:cstheme="minorHAnsi"/>
                <w:sz w:val="20"/>
                <w:szCs w:val="20"/>
              </w:rPr>
            </w:pPr>
            <w:r w:rsidRPr="00F059AD">
              <w:rPr>
                <w:rFonts w:cstheme="minorHAnsi"/>
                <w:sz w:val="20"/>
                <w:szCs w:val="20"/>
              </w:rPr>
              <w:t>58</w:t>
            </w:r>
          </w:p>
        </w:tc>
        <w:tc>
          <w:tcPr>
            <w:tcW w:w="5503" w:type="dxa"/>
            <w:vAlign w:val="center"/>
            <w:hideMark/>
          </w:tcPr>
          <w:p w14:paraId="34976404" w14:textId="77777777" w:rsidR="00E57B6D" w:rsidRPr="00F059AD" w:rsidRDefault="00E57B6D" w:rsidP="00A21AC4">
            <w:pPr>
              <w:rPr>
                <w:rFonts w:cstheme="minorHAnsi"/>
                <w:sz w:val="20"/>
                <w:szCs w:val="20"/>
              </w:rPr>
            </w:pPr>
            <w:r w:rsidRPr="00F059AD">
              <w:rPr>
                <w:rFonts w:cstheme="minorHAnsi"/>
                <w:sz w:val="20"/>
                <w:szCs w:val="20"/>
              </w:rPr>
              <w:t>remove duplicates from 57</w:t>
            </w:r>
          </w:p>
        </w:tc>
      </w:tr>
    </w:tbl>
    <w:p w14:paraId="07DAFE04" w14:textId="07EFC9C2" w:rsidR="00822B27" w:rsidRPr="00F059AD" w:rsidRDefault="00822B27" w:rsidP="00E57B6D">
      <w:pPr>
        <w:pStyle w:val="NormalWeb"/>
        <w:spacing w:before="0" w:beforeAutospacing="0" w:after="0" w:afterAutospacing="0"/>
        <w:rPr>
          <w:rFonts w:cstheme="minorHAnsi"/>
          <w:sz w:val="20"/>
          <w:szCs w:val="20"/>
        </w:rPr>
      </w:pPr>
      <w:r w:rsidRPr="00F059AD">
        <w:rPr>
          <w:rFonts w:asciiTheme="minorHAnsi" w:hAnsiTheme="minorHAnsi" w:cstheme="minorHAnsi"/>
          <w:b/>
          <w:bCs/>
          <w:sz w:val="20"/>
          <w:szCs w:val="20"/>
        </w:rPr>
        <w:t>Database(s):</w:t>
      </w:r>
      <w:r w:rsidRPr="00F059AD">
        <w:rPr>
          <w:rFonts w:asciiTheme="minorHAnsi" w:hAnsiTheme="minorHAnsi" w:cstheme="minorHAnsi"/>
          <w:sz w:val="20"/>
          <w:szCs w:val="20"/>
        </w:rPr>
        <w:t xml:space="preserve"> </w:t>
      </w:r>
      <w:r>
        <w:rPr>
          <w:rFonts w:asciiTheme="minorHAnsi" w:hAnsiTheme="minorHAnsi" w:cstheme="minorHAnsi"/>
          <w:sz w:val="20"/>
          <w:szCs w:val="20"/>
        </w:rPr>
        <w:tab/>
      </w:r>
      <w:r w:rsidRPr="00F059AD">
        <w:rPr>
          <w:rFonts w:asciiTheme="minorHAnsi" w:hAnsiTheme="minorHAnsi" w:cstheme="minorHAnsi"/>
          <w:sz w:val="20"/>
          <w:szCs w:val="20"/>
        </w:rPr>
        <w:t xml:space="preserve">Embase 1974 to 2022 December 02 </w:t>
      </w:r>
      <w:r w:rsidRPr="00F059AD">
        <w:rPr>
          <w:rFonts w:asciiTheme="minorHAnsi" w:hAnsiTheme="minorHAnsi" w:cstheme="minorHAnsi"/>
          <w:sz w:val="20"/>
          <w:szCs w:val="20"/>
        </w:rPr>
        <w:br/>
      </w:r>
      <w:r w:rsidRPr="00F059AD">
        <w:rPr>
          <w:rFonts w:cstheme="minorHAnsi"/>
          <w:b/>
          <w:bCs/>
          <w:sz w:val="20"/>
          <w:szCs w:val="20"/>
        </w:rPr>
        <w:t>Date searched:</w:t>
      </w:r>
      <w:r w:rsidRPr="00F059AD">
        <w:rPr>
          <w:rFonts w:cstheme="minorHAnsi"/>
          <w:sz w:val="20"/>
          <w:szCs w:val="20"/>
        </w:rPr>
        <w:t xml:space="preserve"> </w:t>
      </w:r>
      <w:r>
        <w:rPr>
          <w:rFonts w:cstheme="minorHAnsi"/>
          <w:sz w:val="20"/>
          <w:szCs w:val="20"/>
        </w:rPr>
        <w:tab/>
      </w:r>
      <w:r w:rsidRPr="00F059AD">
        <w:rPr>
          <w:rFonts w:cstheme="minorHAnsi"/>
          <w:sz w:val="20"/>
          <w:szCs w:val="20"/>
        </w:rPr>
        <w:t>5Dec2022</w:t>
      </w:r>
    </w:p>
    <w:p w14:paraId="774F818B" w14:textId="77777777" w:rsidR="00822B27" w:rsidRPr="00F059AD" w:rsidRDefault="00822B27" w:rsidP="00822B27">
      <w:pPr>
        <w:rPr>
          <w:rFonts w:cstheme="minorHAnsi"/>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
        <w:gridCol w:w="9082"/>
      </w:tblGrid>
      <w:tr w:rsidR="003019A8" w:rsidRPr="00F059AD" w14:paraId="779DC173" w14:textId="77777777" w:rsidTr="00A21AC4">
        <w:trPr>
          <w:tblCellSpacing w:w="15" w:type="dxa"/>
        </w:trPr>
        <w:tc>
          <w:tcPr>
            <w:tcW w:w="0" w:type="auto"/>
            <w:vAlign w:val="center"/>
            <w:hideMark/>
          </w:tcPr>
          <w:p w14:paraId="4029A423" w14:textId="77777777" w:rsidR="003019A8" w:rsidRPr="00F059AD" w:rsidRDefault="003019A8" w:rsidP="00A21AC4">
            <w:pPr>
              <w:jc w:val="center"/>
              <w:rPr>
                <w:rFonts w:cstheme="minorHAnsi"/>
                <w:b/>
                <w:bCs/>
                <w:sz w:val="20"/>
                <w:szCs w:val="20"/>
              </w:rPr>
            </w:pPr>
            <w:r w:rsidRPr="00F059AD">
              <w:rPr>
                <w:rFonts w:cstheme="minorHAnsi"/>
                <w:b/>
                <w:bCs/>
                <w:sz w:val="20"/>
                <w:szCs w:val="20"/>
              </w:rPr>
              <w:t>#</w:t>
            </w:r>
          </w:p>
        </w:tc>
        <w:tc>
          <w:tcPr>
            <w:tcW w:w="0" w:type="auto"/>
            <w:vAlign w:val="center"/>
            <w:hideMark/>
          </w:tcPr>
          <w:p w14:paraId="188AA942" w14:textId="77777777" w:rsidR="003019A8" w:rsidRPr="00F059AD" w:rsidRDefault="003019A8" w:rsidP="00A21AC4">
            <w:pPr>
              <w:jc w:val="center"/>
              <w:rPr>
                <w:rFonts w:cstheme="minorHAnsi"/>
                <w:b/>
                <w:bCs/>
                <w:sz w:val="20"/>
                <w:szCs w:val="20"/>
              </w:rPr>
            </w:pPr>
            <w:r w:rsidRPr="00F059AD">
              <w:rPr>
                <w:rFonts w:cstheme="minorHAnsi"/>
                <w:b/>
                <w:bCs/>
                <w:sz w:val="20"/>
                <w:szCs w:val="20"/>
              </w:rPr>
              <w:t>Searches</w:t>
            </w:r>
          </w:p>
        </w:tc>
      </w:tr>
      <w:tr w:rsidR="003019A8" w:rsidRPr="00F059AD" w14:paraId="4FD254B8" w14:textId="77777777" w:rsidTr="00A21AC4">
        <w:trPr>
          <w:tblCellSpacing w:w="15" w:type="dxa"/>
        </w:trPr>
        <w:tc>
          <w:tcPr>
            <w:tcW w:w="0" w:type="auto"/>
            <w:vAlign w:val="center"/>
            <w:hideMark/>
          </w:tcPr>
          <w:p w14:paraId="7A134C63" w14:textId="77777777" w:rsidR="003019A8" w:rsidRPr="00F059AD" w:rsidRDefault="003019A8" w:rsidP="00A21AC4">
            <w:pPr>
              <w:rPr>
                <w:rFonts w:cstheme="minorHAnsi"/>
                <w:sz w:val="20"/>
                <w:szCs w:val="20"/>
              </w:rPr>
            </w:pPr>
            <w:r w:rsidRPr="00F059AD">
              <w:rPr>
                <w:rFonts w:cstheme="minorHAnsi"/>
                <w:sz w:val="20"/>
                <w:szCs w:val="20"/>
              </w:rPr>
              <w:t>1</w:t>
            </w:r>
          </w:p>
        </w:tc>
        <w:tc>
          <w:tcPr>
            <w:tcW w:w="0" w:type="auto"/>
            <w:vAlign w:val="center"/>
            <w:hideMark/>
          </w:tcPr>
          <w:p w14:paraId="51667CA8" w14:textId="77777777" w:rsidR="003019A8" w:rsidRPr="00F059AD" w:rsidRDefault="003019A8" w:rsidP="00A21AC4">
            <w:pPr>
              <w:rPr>
                <w:rFonts w:cstheme="minorHAnsi"/>
                <w:sz w:val="20"/>
                <w:szCs w:val="20"/>
              </w:rPr>
            </w:pPr>
            <w:r w:rsidRPr="00F059AD">
              <w:rPr>
                <w:rFonts w:cstheme="minorHAnsi"/>
                <w:sz w:val="20"/>
                <w:szCs w:val="20"/>
              </w:rPr>
              <w:t>exp lung tumor/</w:t>
            </w:r>
          </w:p>
        </w:tc>
      </w:tr>
      <w:tr w:rsidR="003019A8" w:rsidRPr="00F059AD" w14:paraId="139D3217" w14:textId="77777777" w:rsidTr="00A21AC4">
        <w:trPr>
          <w:tblCellSpacing w:w="15" w:type="dxa"/>
        </w:trPr>
        <w:tc>
          <w:tcPr>
            <w:tcW w:w="0" w:type="auto"/>
            <w:vAlign w:val="center"/>
            <w:hideMark/>
          </w:tcPr>
          <w:p w14:paraId="5308E8AA" w14:textId="77777777" w:rsidR="003019A8" w:rsidRPr="00F059AD" w:rsidRDefault="003019A8" w:rsidP="00A21AC4">
            <w:pPr>
              <w:rPr>
                <w:rFonts w:cstheme="minorHAnsi"/>
                <w:sz w:val="20"/>
                <w:szCs w:val="20"/>
              </w:rPr>
            </w:pPr>
            <w:r w:rsidRPr="00F059AD">
              <w:rPr>
                <w:rFonts w:cstheme="minorHAnsi"/>
                <w:sz w:val="20"/>
                <w:szCs w:val="20"/>
              </w:rPr>
              <w:t>2</w:t>
            </w:r>
          </w:p>
        </w:tc>
        <w:tc>
          <w:tcPr>
            <w:tcW w:w="0" w:type="auto"/>
            <w:vAlign w:val="center"/>
            <w:hideMark/>
          </w:tcPr>
          <w:p w14:paraId="17D2A916" w14:textId="77777777" w:rsidR="003019A8" w:rsidRPr="00F059AD" w:rsidRDefault="003019A8" w:rsidP="00A21AC4">
            <w:pPr>
              <w:rPr>
                <w:rFonts w:cstheme="minorHAnsi"/>
                <w:sz w:val="20"/>
                <w:szCs w:val="20"/>
              </w:rPr>
            </w:pPr>
            <w:r w:rsidRPr="00F059AD">
              <w:rPr>
                <w:rFonts w:cstheme="minorHAnsi"/>
                <w:sz w:val="20"/>
                <w:szCs w:val="20"/>
              </w:rPr>
              <w:t xml:space="preserve">((bronchial or lung or pulmonary) adj3 (adenocarcinoma or cancer* or carcinoma or lesion* or </w:t>
            </w:r>
            <w:proofErr w:type="spellStart"/>
            <w:r w:rsidRPr="00F059AD">
              <w:rPr>
                <w:rFonts w:cstheme="minorHAnsi"/>
                <w:sz w:val="20"/>
                <w:szCs w:val="20"/>
              </w:rPr>
              <w:t>malignan</w:t>
            </w:r>
            <w:proofErr w:type="spellEnd"/>
            <w:r w:rsidRPr="00F059AD">
              <w:rPr>
                <w:rFonts w:cstheme="minorHAnsi"/>
                <w:sz w:val="20"/>
                <w:szCs w:val="20"/>
              </w:rPr>
              <w:t xml:space="preserve">* or mass$2 or neoplasm* or </w:t>
            </w:r>
            <w:proofErr w:type="spellStart"/>
            <w:r w:rsidRPr="00F059AD">
              <w:rPr>
                <w:rFonts w:cstheme="minorHAnsi"/>
                <w:sz w:val="20"/>
                <w:szCs w:val="20"/>
              </w:rPr>
              <w:t>tumo?r</w:t>
            </w:r>
            <w:proofErr w:type="spellEnd"/>
            <w:r w:rsidRPr="00F059AD">
              <w:rPr>
                <w:rFonts w:cstheme="minorHAnsi"/>
                <w:sz w:val="20"/>
                <w:szCs w:val="20"/>
              </w:rPr>
              <w:t>* or nodule*)).</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5D4A4B41" w14:textId="77777777" w:rsidTr="00A21AC4">
        <w:trPr>
          <w:tblCellSpacing w:w="15" w:type="dxa"/>
        </w:trPr>
        <w:tc>
          <w:tcPr>
            <w:tcW w:w="0" w:type="auto"/>
            <w:vAlign w:val="center"/>
            <w:hideMark/>
          </w:tcPr>
          <w:p w14:paraId="10975408" w14:textId="77777777" w:rsidR="003019A8" w:rsidRPr="00F059AD" w:rsidRDefault="003019A8" w:rsidP="00A21AC4">
            <w:pPr>
              <w:rPr>
                <w:rFonts w:cstheme="minorHAnsi"/>
                <w:sz w:val="20"/>
                <w:szCs w:val="20"/>
              </w:rPr>
            </w:pPr>
            <w:r w:rsidRPr="00F059AD">
              <w:rPr>
                <w:rFonts w:cstheme="minorHAnsi"/>
                <w:sz w:val="20"/>
                <w:szCs w:val="20"/>
              </w:rPr>
              <w:t>3</w:t>
            </w:r>
          </w:p>
        </w:tc>
        <w:tc>
          <w:tcPr>
            <w:tcW w:w="0" w:type="auto"/>
            <w:vAlign w:val="center"/>
            <w:hideMark/>
          </w:tcPr>
          <w:p w14:paraId="187F68D0" w14:textId="77777777" w:rsidR="003019A8" w:rsidRPr="00F059AD" w:rsidRDefault="003019A8" w:rsidP="00A21AC4">
            <w:pPr>
              <w:rPr>
                <w:rFonts w:cstheme="minorHAnsi"/>
                <w:sz w:val="20"/>
                <w:szCs w:val="20"/>
              </w:rPr>
            </w:pPr>
            <w:r w:rsidRPr="00F059AD">
              <w:rPr>
                <w:rFonts w:cstheme="minorHAnsi"/>
                <w:sz w:val="20"/>
                <w:szCs w:val="20"/>
              </w:rPr>
              <w:t>1 or 2</w:t>
            </w:r>
          </w:p>
        </w:tc>
      </w:tr>
      <w:tr w:rsidR="003019A8" w:rsidRPr="00F059AD" w14:paraId="3262824E" w14:textId="77777777" w:rsidTr="00A21AC4">
        <w:trPr>
          <w:tblCellSpacing w:w="15" w:type="dxa"/>
        </w:trPr>
        <w:tc>
          <w:tcPr>
            <w:tcW w:w="0" w:type="auto"/>
            <w:vAlign w:val="center"/>
            <w:hideMark/>
          </w:tcPr>
          <w:p w14:paraId="0635EBF6" w14:textId="77777777" w:rsidR="003019A8" w:rsidRPr="00F059AD" w:rsidRDefault="003019A8" w:rsidP="00A21AC4">
            <w:pPr>
              <w:rPr>
                <w:rFonts w:cstheme="minorHAnsi"/>
                <w:sz w:val="20"/>
                <w:szCs w:val="20"/>
              </w:rPr>
            </w:pPr>
            <w:r w:rsidRPr="00F059AD">
              <w:rPr>
                <w:rFonts w:cstheme="minorHAnsi"/>
                <w:sz w:val="20"/>
                <w:szCs w:val="20"/>
              </w:rPr>
              <w:t>4</w:t>
            </w:r>
          </w:p>
        </w:tc>
        <w:tc>
          <w:tcPr>
            <w:tcW w:w="0" w:type="auto"/>
            <w:vAlign w:val="center"/>
            <w:hideMark/>
          </w:tcPr>
          <w:p w14:paraId="5DA9ECB2" w14:textId="77777777" w:rsidR="003019A8" w:rsidRPr="00F059AD" w:rsidRDefault="003019A8" w:rsidP="00A21AC4">
            <w:pPr>
              <w:rPr>
                <w:rFonts w:cstheme="minorHAnsi"/>
                <w:sz w:val="20"/>
                <w:szCs w:val="20"/>
              </w:rPr>
            </w:pPr>
            <w:r w:rsidRPr="00F059AD">
              <w:rPr>
                <w:rFonts w:cstheme="minorHAnsi"/>
                <w:sz w:val="20"/>
                <w:szCs w:val="20"/>
              </w:rPr>
              <w:t>early cancer diagnosis/</w:t>
            </w:r>
          </w:p>
        </w:tc>
      </w:tr>
      <w:tr w:rsidR="003019A8" w:rsidRPr="00F059AD" w14:paraId="432327E9" w14:textId="77777777" w:rsidTr="00A21AC4">
        <w:trPr>
          <w:tblCellSpacing w:w="15" w:type="dxa"/>
        </w:trPr>
        <w:tc>
          <w:tcPr>
            <w:tcW w:w="0" w:type="auto"/>
            <w:vAlign w:val="center"/>
            <w:hideMark/>
          </w:tcPr>
          <w:p w14:paraId="082DB08C" w14:textId="77777777" w:rsidR="003019A8" w:rsidRPr="00F059AD" w:rsidRDefault="003019A8" w:rsidP="00A21AC4">
            <w:pPr>
              <w:rPr>
                <w:rFonts w:cstheme="minorHAnsi"/>
                <w:sz w:val="20"/>
                <w:szCs w:val="20"/>
              </w:rPr>
            </w:pPr>
            <w:r w:rsidRPr="00F059AD">
              <w:rPr>
                <w:rFonts w:cstheme="minorHAnsi"/>
                <w:sz w:val="20"/>
                <w:szCs w:val="20"/>
              </w:rPr>
              <w:t>5</w:t>
            </w:r>
          </w:p>
        </w:tc>
        <w:tc>
          <w:tcPr>
            <w:tcW w:w="0" w:type="auto"/>
            <w:vAlign w:val="center"/>
            <w:hideMark/>
          </w:tcPr>
          <w:p w14:paraId="5BDAA5E7" w14:textId="77777777" w:rsidR="003019A8" w:rsidRPr="00F059AD" w:rsidRDefault="003019A8" w:rsidP="00A21AC4">
            <w:pPr>
              <w:rPr>
                <w:rFonts w:cstheme="minorHAnsi"/>
                <w:sz w:val="20"/>
                <w:szCs w:val="20"/>
              </w:rPr>
            </w:pPr>
            <w:r w:rsidRPr="00F059AD">
              <w:rPr>
                <w:rFonts w:cstheme="minorHAnsi"/>
                <w:sz w:val="20"/>
                <w:szCs w:val="20"/>
              </w:rPr>
              <w:t>Mass Screening/</w:t>
            </w:r>
          </w:p>
        </w:tc>
      </w:tr>
      <w:tr w:rsidR="003019A8" w:rsidRPr="00F059AD" w14:paraId="4B7A17E7" w14:textId="77777777" w:rsidTr="00A21AC4">
        <w:trPr>
          <w:tblCellSpacing w:w="15" w:type="dxa"/>
        </w:trPr>
        <w:tc>
          <w:tcPr>
            <w:tcW w:w="0" w:type="auto"/>
            <w:vAlign w:val="center"/>
            <w:hideMark/>
          </w:tcPr>
          <w:p w14:paraId="36BEE4EB" w14:textId="77777777" w:rsidR="003019A8" w:rsidRPr="00F059AD" w:rsidRDefault="003019A8" w:rsidP="00A21AC4">
            <w:pPr>
              <w:rPr>
                <w:rFonts w:cstheme="minorHAnsi"/>
                <w:sz w:val="20"/>
                <w:szCs w:val="20"/>
              </w:rPr>
            </w:pPr>
            <w:r w:rsidRPr="00F059AD">
              <w:rPr>
                <w:rFonts w:cstheme="minorHAnsi"/>
                <w:sz w:val="20"/>
                <w:szCs w:val="20"/>
              </w:rPr>
              <w:t>6</w:t>
            </w:r>
          </w:p>
        </w:tc>
        <w:tc>
          <w:tcPr>
            <w:tcW w:w="0" w:type="auto"/>
            <w:vAlign w:val="center"/>
            <w:hideMark/>
          </w:tcPr>
          <w:p w14:paraId="5460EBF4" w14:textId="77777777" w:rsidR="003019A8" w:rsidRPr="00F059AD" w:rsidRDefault="003019A8" w:rsidP="00A21AC4">
            <w:pPr>
              <w:rPr>
                <w:rFonts w:cstheme="minorHAnsi"/>
                <w:sz w:val="20"/>
                <w:szCs w:val="20"/>
              </w:rPr>
            </w:pPr>
            <w:r w:rsidRPr="00F059AD">
              <w:rPr>
                <w:rFonts w:cstheme="minorHAnsi"/>
                <w:sz w:val="20"/>
                <w:szCs w:val="20"/>
              </w:rPr>
              <w:t>(screen* or detect*).</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1810F3EE" w14:textId="77777777" w:rsidTr="00A21AC4">
        <w:trPr>
          <w:tblCellSpacing w:w="15" w:type="dxa"/>
        </w:trPr>
        <w:tc>
          <w:tcPr>
            <w:tcW w:w="0" w:type="auto"/>
            <w:vAlign w:val="center"/>
            <w:hideMark/>
          </w:tcPr>
          <w:p w14:paraId="25F3E125" w14:textId="77777777" w:rsidR="003019A8" w:rsidRPr="00F059AD" w:rsidRDefault="003019A8" w:rsidP="00A21AC4">
            <w:pPr>
              <w:rPr>
                <w:rFonts w:cstheme="minorHAnsi"/>
                <w:sz w:val="20"/>
                <w:szCs w:val="20"/>
              </w:rPr>
            </w:pPr>
            <w:r w:rsidRPr="00F059AD">
              <w:rPr>
                <w:rFonts w:cstheme="minorHAnsi"/>
                <w:sz w:val="20"/>
                <w:szCs w:val="20"/>
              </w:rPr>
              <w:t>7</w:t>
            </w:r>
          </w:p>
        </w:tc>
        <w:tc>
          <w:tcPr>
            <w:tcW w:w="0" w:type="auto"/>
            <w:vAlign w:val="center"/>
            <w:hideMark/>
          </w:tcPr>
          <w:p w14:paraId="18111552" w14:textId="77777777" w:rsidR="003019A8" w:rsidRPr="00F059AD" w:rsidRDefault="003019A8" w:rsidP="00A21AC4">
            <w:pPr>
              <w:rPr>
                <w:rFonts w:cstheme="minorHAnsi"/>
                <w:sz w:val="20"/>
                <w:szCs w:val="20"/>
              </w:rPr>
            </w:pPr>
            <w:r w:rsidRPr="00F059AD">
              <w:rPr>
                <w:rFonts w:cstheme="minorHAnsi"/>
                <w:sz w:val="20"/>
                <w:szCs w:val="20"/>
              </w:rPr>
              <w:t>or/4-6</w:t>
            </w:r>
          </w:p>
        </w:tc>
      </w:tr>
      <w:tr w:rsidR="003019A8" w:rsidRPr="00F059AD" w14:paraId="31FEC8C2" w14:textId="77777777" w:rsidTr="00A21AC4">
        <w:trPr>
          <w:tblCellSpacing w:w="15" w:type="dxa"/>
        </w:trPr>
        <w:tc>
          <w:tcPr>
            <w:tcW w:w="0" w:type="auto"/>
            <w:vAlign w:val="center"/>
            <w:hideMark/>
          </w:tcPr>
          <w:p w14:paraId="5D6AB8A4" w14:textId="77777777" w:rsidR="003019A8" w:rsidRPr="00F059AD" w:rsidRDefault="003019A8" w:rsidP="00A21AC4">
            <w:pPr>
              <w:rPr>
                <w:rFonts w:cstheme="minorHAnsi"/>
                <w:sz w:val="20"/>
                <w:szCs w:val="20"/>
              </w:rPr>
            </w:pPr>
            <w:r w:rsidRPr="00F059AD">
              <w:rPr>
                <w:rFonts w:cstheme="minorHAnsi"/>
                <w:sz w:val="20"/>
                <w:szCs w:val="20"/>
              </w:rPr>
              <w:t>8</w:t>
            </w:r>
          </w:p>
        </w:tc>
        <w:tc>
          <w:tcPr>
            <w:tcW w:w="0" w:type="auto"/>
            <w:vAlign w:val="center"/>
            <w:hideMark/>
          </w:tcPr>
          <w:p w14:paraId="623A5AD8" w14:textId="77777777" w:rsidR="003019A8" w:rsidRPr="00F059AD" w:rsidRDefault="003019A8" w:rsidP="00A21AC4">
            <w:pPr>
              <w:rPr>
                <w:rFonts w:cstheme="minorHAnsi"/>
                <w:sz w:val="20"/>
                <w:szCs w:val="20"/>
              </w:rPr>
            </w:pPr>
            <w:r w:rsidRPr="00F059AD">
              <w:rPr>
                <w:rFonts w:cstheme="minorHAnsi"/>
                <w:sz w:val="20"/>
                <w:szCs w:val="20"/>
              </w:rPr>
              <w:t>3 and 7</w:t>
            </w:r>
          </w:p>
        </w:tc>
      </w:tr>
      <w:tr w:rsidR="003019A8" w:rsidRPr="00F059AD" w14:paraId="76A4B1E0" w14:textId="77777777" w:rsidTr="00A21AC4">
        <w:trPr>
          <w:tblCellSpacing w:w="15" w:type="dxa"/>
        </w:trPr>
        <w:tc>
          <w:tcPr>
            <w:tcW w:w="0" w:type="auto"/>
            <w:vAlign w:val="center"/>
            <w:hideMark/>
          </w:tcPr>
          <w:p w14:paraId="16688376" w14:textId="77777777" w:rsidR="003019A8" w:rsidRPr="00F059AD" w:rsidRDefault="003019A8" w:rsidP="00A21AC4">
            <w:pPr>
              <w:rPr>
                <w:rFonts w:cstheme="minorHAnsi"/>
                <w:sz w:val="20"/>
                <w:szCs w:val="20"/>
              </w:rPr>
            </w:pPr>
            <w:r w:rsidRPr="00F059AD">
              <w:rPr>
                <w:rFonts w:cstheme="minorHAnsi"/>
                <w:sz w:val="20"/>
                <w:szCs w:val="20"/>
              </w:rPr>
              <w:t>9</w:t>
            </w:r>
          </w:p>
        </w:tc>
        <w:tc>
          <w:tcPr>
            <w:tcW w:w="0" w:type="auto"/>
            <w:vAlign w:val="center"/>
            <w:hideMark/>
          </w:tcPr>
          <w:p w14:paraId="4287F632" w14:textId="77777777" w:rsidR="003019A8" w:rsidRPr="00F059AD" w:rsidRDefault="003019A8" w:rsidP="00A21AC4">
            <w:pPr>
              <w:rPr>
                <w:rFonts w:cstheme="minorHAnsi"/>
                <w:sz w:val="20"/>
                <w:szCs w:val="20"/>
              </w:rPr>
            </w:pPr>
            <w:r w:rsidRPr="00F059AD">
              <w:rPr>
                <w:rFonts w:cstheme="minorHAnsi"/>
                <w:sz w:val="20"/>
                <w:szCs w:val="20"/>
              </w:rPr>
              <w:t xml:space="preserve">((nodule adj3 threshold*) or (nodule adj3 </w:t>
            </w:r>
            <w:proofErr w:type="spellStart"/>
            <w:r w:rsidRPr="00F059AD">
              <w:rPr>
                <w:rFonts w:cstheme="minorHAnsi"/>
                <w:sz w:val="20"/>
                <w:szCs w:val="20"/>
              </w:rPr>
              <w:t>evaluat</w:t>
            </w:r>
            <w:proofErr w:type="spellEnd"/>
            <w:r w:rsidRPr="00F059AD">
              <w:rPr>
                <w:rFonts w:cstheme="minorHAnsi"/>
                <w:sz w:val="20"/>
                <w:szCs w:val="20"/>
              </w:rPr>
              <w:t xml:space="preserve">*) or (nodule adj3 </w:t>
            </w:r>
            <w:proofErr w:type="spellStart"/>
            <w:r w:rsidRPr="00F059AD">
              <w:rPr>
                <w:rFonts w:cstheme="minorHAnsi"/>
                <w:sz w:val="20"/>
                <w:szCs w:val="20"/>
              </w:rPr>
              <w:t>classifi</w:t>
            </w:r>
            <w:proofErr w:type="spellEnd"/>
            <w:r w:rsidRPr="00F059AD">
              <w:rPr>
                <w:rFonts w:cstheme="minorHAnsi"/>
                <w:sz w:val="20"/>
                <w:szCs w:val="20"/>
              </w:rPr>
              <w:t xml:space="preserve">*) or (nodule adj3 </w:t>
            </w:r>
            <w:proofErr w:type="spellStart"/>
            <w:r w:rsidRPr="00F059AD">
              <w:rPr>
                <w:rFonts w:cstheme="minorHAnsi"/>
                <w:sz w:val="20"/>
                <w:szCs w:val="20"/>
              </w:rPr>
              <w:t>categor</w:t>
            </w:r>
            <w:proofErr w:type="spellEnd"/>
            <w:r w:rsidRPr="00F059AD">
              <w:rPr>
                <w:rFonts w:cstheme="minorHAnsi"/>
                <w:sz w:val="20"/>
                <w:szCs w:val="20"/>
              </w:rPr>
              <w:t>*)).</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274A0493" w14:textId="77777777" w:rsidTr="00A21AC4">
        <w:trPr>
          <w:tblCellSpacing w:w="15" w:type="dxa"/>
        </w:trPr>
        <w:tc>
          <w:tcPr>
            <w:tcW w:w="0" w:type="auto"/>
            <w:vAlign w:val="center"/>
            <w:hideMark/>
          </w:tcPr>
          <w:p w14:paraId="2748D1EB" w14:textId="77777777" w:rsidR="003019A8" w:rsidRPr="00F059AD" w:rsidRDefault="003019A8" w:rsidP="00A21AC4">
            <w:pPr>
              <w:rPr>
                <w:rFonts w:cstheme="minorHAnsi"/>
                <w:sz w:val="20"/>
                <w:szCs w:val="20"/>
              </w:rPr>
            </w:pPr>
            <w:r w:rsidRPr="00F059AD">
              <w:rPr>
                <w:rFonts w:cstheme="minorHAnsi"/>
                <w:sz w:val="20"/>
                <w:szCs w:val="20"/>
              </w:rPr>
              <w:t>10</w:t>
            </w:r>
          </w:p>
        </w:tc>
        <w:tc>
          <w:tcPr>
            <w:tcW w:w="0" w:type="auto"/>
            <w:vAlign w:val="center"/>
            <w:hideMark/>
          </w:tcPr>
          <w:p w14:paraId="2FA9DB72" w14:textId="77777777" w:rsidR="003019A8" w:rsidRPr="00F059AD" w:rsidRDefault="003019A8" w:rsidP="00A21AC4">
            <w:pPr>
              <w:rPr>
                <w:rFonts w:cstheme="minorHAnsi"/>
                <w:sz w:val="20"/>
                <w:szCs w:val="20"/>
              </w:rPr>
            </w:pPr>
            <w:r w:rsidRPr="00F059AD">
              <w:rPr>
                <w:rFonts w:cstheme="minorHAnsi"/>
                <w:sz w:val="20"/>
                <w:szCs w:val="20"/>
              </w:rPr>
              <w:t xml:space="preserve">(BIMC or Bayesian Inference Malignancy Calculator or "Bayesian Method" or "Brock University cancer prediction equation" or "Lung Nodule Malignancy Risk Calculator" or "McWilliams nodule malignancy score for risk prediction" or "Solitary Pulmonary Nodule Malignancy Risk Score" or "Mayo Clinic Model" or "UKLS Nodule Risk" or UKLS-NRM or </w:t>
            </w:r>
            <w:proofErr w:type="spellStart"/>
            <w:r w:rsidRPr="00F059AD">
              <w:rPr>
                <w:rFonts w:cstheme="minorHAnsi"/>
                <w:sz w:val="20"/>
                <w:szCs w:val="20"/>
              </w:rPr>
              <w:t>uklsnrm</w:t>
            </w:r>
            <w:proofErr w:type="spellEnd"/>
            <w:r w:rsidRPr="00F059AD">
              <w:rPr>
                <w:rFonts w:cstheme="minorHAnsi"/>
                <w:sz w:val="20"/>
                <w:szCs w:val="20"/>
              </w:rPr>
              <w:t xml:space="preserve"> or ("UK Lung Screen" adj3 model) or ((BTS or British Thoracic Society) adj4 nodule)).</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18D6B232" w14:textId="77777777" w:rsidTr="00A21AC4">
        <w:trPr>
          <w:tblCellSpacing w:w="15" w:type="dxa"/>
        </w:trPr>
        <w:tc>
          <w:tcPr>
            <w:tcW w:w="0" w:type="auto"/>
            <w:vAlign w:val="center"/>
            <w:hideMark/>
          </w:tcPr>
          <w:p w14:paraId="5D9E3791" w14:textId="77777777" w:rsidR="003019A8" w:rsidRPr="00F059AD" w:rsidRDefault="003019A8" w:rsidP="00A21AC4">
            <w:pPr>
              <w:rPr>
                <w:rFonts w:cstheme="minorHAnsi"/>
                <w:sz w:val="20"/>
                <w:szCs w:val="20"/>
              </w:rPr>
            </w:pPr>
            <w:r w:rsidRPr="00F059AD">
              <w:rPr>
                <w:rFonts w:cstheme="minorHAnsi"/>
                <w:sz w:val="20"/>
                <w:szCs w:val="20"/>
              </w:rPr>
              <w:t>11</w:t>
            </w:r>
          </w:p>
        </w:tc>
        <w:tc>
          <w:tcPr>
            <w:tcW w:w="0" w:type="auto"/>
            <w:vAlign w:val="center"/>
            <w:hideMark/>
          </w:tcPr>
          <w:p w14:paraId="19C6B069" w14:textId="77777777" w:rsidR="003019A8" w:rsidRPr="00F059AD" w:rsidRDefault="003019A8" w:rsidP="00A21AC4">
            <w:pPr>
              <w:rPr>
                <w:rFonts w:cstheme="minorHAnsi"/>
                <w:sz w:val="20"/>
                <w:szCs w:val="20"/>
              </w:rPr>
            </w:pPr>
            <w:r w:rsidRPr="00F059AD">
              <w:rPr>
                <w:rFonts w:cstheme="minorHAnsi"/>
                <w:sz w:val="20"/>
                <w:szCs w:val="20"/>
              </w:rPr>
              <w:t xml:space="preserve">((Brock or Herder or Mayo or McWilliams or Pan-CAN or </w:t>
            </w:r>
            <w:proofErr w:type="spellStart"/>
            <w:r w:rsidRPr="00F059AD">
              <w:rPr>
                <w:rFonts w:cstheme="minorHAnsi"/>
                <w:sz w:val="20"/>
                <w:szCs w:val="20"/>
              </w:rPr>
              <w:t>PanCAN</w:t>
            </w:r>
            <w:proofErr w:type="spellEnd"/>
            <w:r w:rsidRPr="00F059AD">
              <w:rPr>
                <w:rFonts w:cstheme="minorHAnsi"/>
                <w:sz w:val="20"/>
                <w:szCs w:val="20"/>
              </w:rPr>
              <w:t xml:space="preserve"> or Pan-Canadian Early Detection of Lung Cancer or "Veterans Administration") adj3 (</w:t>
            </w:r>
            <w:proofErr w:type="spellStart"/>
            <w:r w:rsidRPr="00F059AD">
              <w:rPr>
                <w:rFonts w:cstheme="minorHAnsi"/>
                <w:sz w:val="20"/>
                <w:szCs w:val="20"/>
              </w:rPr>
              <w:t>calculat</w:t>
            </w:r>
            <w:proofErr w:type="spellEnd"/>
            <w:r w:rsidRPr="00F059AD">
              <w:rPr>
                <w:rFonts w:cstheme="minorHAnsi"/>
                <w:sz w:val="20"/>
                <w:szCs w:val="20"/>
              </w:rPr>
              <w:t>* or score* or risk* or tool or model)).</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386222D6" w14:textId="77777777" w:rsidTr="00A21AC4">
        <w:trPr>
          <w:tblCellSpacing w:w="15" w:type="dxa"/>
        </w:trPr>
        <w:tc>
          <w:tcPr>
            <w:tcW w:w="0" w:type="auto"/>
            <w:vAlign w:val="center"/>
            <w:hideMark/>
          </w:tcPr>
          <w:p w14:paraId="7F7EE886" w14:textId="77777777" w:rsidR="003019A8" w:rsidRPr="00F059AD" w:rsidRDefault="003019A8" w:rsidP="00A21AC4">
            <w:pPr>
              <w:rPr>
                <w:rFonts w:cstheme="minorHAnsi"/>
                <w:sz w:val="20"/>
                <w:szCs w:val="20"/>
              </w:rPr>
            </w:pPr>
            <w:r w:rsidRPr="00F059AD">
              <w:rPr>
                <w:rFonts w:cstheme="minorHAnsi"/>
                <w:sz w:val="20"/>
                <w:szCs w:val="20"/>
              </w:rPr>
              <w:t>12</w:t>
            </w:r>
          </w:p>
        </w:tc>
        <w:tc>
          <w:tcPr>
            <w:tcW w:w="0" w:type="auto"/>
            <w:vAlign w:val="center"/>
            <w:hideMark/>
          </w:tcPr>
          <w:p w14:paraId="42AB5E02" w14:textId="77777777" w:rsidR="003019A8" w:rsidRPr="00F059AD" w:rsidRDefault="003019A8" w:rsidP="00A21AC4">
            <w:pPr>
              <w:rPr>
                <w:rFonts w:cstheme="minorHAnsi"/>
                <w:sz w:val="20"/>
                <w:szCs w:val="20"/>
              </w:rPr>
            </w:pPr>
            <w:r w:rsidRPr="00F059AD">
              <w:rPr>
                <w:rFonts w:cstheme="minorHAnsi"/>
                <w:sz w:val="20"/>
                <w:szCs w:val="20"/>
              </w:rPr>
              <w:t>("Lung cancer risk assessment tool" or "Lung cancer death risk assessment tool" or LCRAT or LCDRAT or "multiscale lung nodule prediction strategy" or "Vancouver Risk Calculator" or "BTS guidelines" or "British Thoracic Society guidelines").</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1E51AF60" w14:textId="77777777" w:rsidTr="00A21AC4">
        <w:trPr>
          <w:tblCellSpacing w:w="15" w:type="dxa"/>
        </w:trPr>
        <w:tc>
          <w:tcPr>
            <w:tcW w:w="0" w:type="auto"/>
            <w:vAlign w:val="center"/>
            <w:hideMark/>
          </w:tcPr>
          <w:p w14:paraId="27DF5026" w14:textId="77777777" w:rsidR="003019A8" w:rsidRPr="00F059AD" w:rsidRDefault="003019A8" w:rsidP="00A21AC4">
            <w:pPr>
              <w:rPr>
                <w:rFonts w:cstheme="minorHAnsi"/>
                <w:sz w:val="20"/>
                <w:szCs w:val="20"/>
              </w:rPr>
            </w:pPr>
            <w:r w:rsidRPr="00F059AD">
              <w:rPr>
                <w:rFonts w:cstheme="minorHAnsi"/>
                <w:sz w:val="20"/>
                <w:szCs w:val="20"/>
              </w:rPr>
              <w:t>13</w:t>
            </w:r>
          </w:p>
        </w:tc>
        <w:tc>
          <w:tcPr>
            <w:tcW w:w="0" w:type="auto"/>
            <w:vAlign w:val="center"/>
            <w:hideMark/>
          </w:tcPr>
          <w:p w14:paraId="3D128491" w14:textId="77777777" w:rsidR="003019A8" w:rsidRPr="00F059AD" w:rsidRDefault="003019A8" w:rsidP="00A21AC4">
            <w:pPr>
              <w:rPr>
                <w:rFonts w:cstheme="minorHAnsi"/>
                <w:sz w:val="20"/>
                <w:szCs w:val="20"/>
              </w:rPr>
            </w:pPr>
            <w:r w:rsidRPr="00F059AD">
              <w:rPr>
                <w:rFonts w:cstheme="minorHAnsi"/>
                <w:sz w:val="20"/>
                <w:szCs w:val="20"/>
              </w:rPr>
              <w:t xml:space="preserve">("Lung CT Screening Reporting and Data System" or lung-RADs or </w:t>
            </w:r>
            <w:proofErr w:type="spellStart"/>
            <w:r w:rsidRPr="00F059AD">
              <w:rPr>
                <w:rFonts w:cstheme="minorHAnsi"/>
                <w:sz w:val="20"/>
                <w:szCs w:val="20"/>
              </w:rPr>
              <w:t>lungRADS</w:t>
            </w:r>
            <w:proofErr w:type="spellEnd"/>
            <w:r w:rsidRPr="00F059AD">
              <w:rPr>
                <w:rFonts w:cstheme="minorHAnsi"/>
                <w:sz w:val="20"/>
                <w:szCs w:val="20"/>
              </w:rPr>
              <w:t xml:space="preserve"> or I-ELCAP or NODCAT or "Pulmonary Nodule Plasma Proteomic Classifier").</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51AA6576" w14:textId="77777777" w:rsidTr="00A21AC4">
        <w:trPr>
          <w:tblCellSpacing w:w="15" w:type="dxa"/>
        </w:trPr>
        <w:tc>
          <w:tcPr>
            <w:tcW w:w="0" w:type="auto"/>
            <w:vAlign w:val="center"/>
            <w:hideMark/>
          </w:tcPr>
          <w:p w14:paraId="3EC1A5C1" w14:textId="77777777" w:rsidR="003019A8" w:rsidRPr="00F059AD" w:rsidRDefault="003019A8" w:rsidP="00A21AC4">
            <w:pPr>
              <w:rPr>
                <w:rFonts w:cstheme="minorHAnsi"/>
                <w:sz w:val="20"/>
                <w:szCs w:val="20"/>
              </w:rPr>
            </w:pPr>
            <w:r w:rsidRPr="00F059AD">
              <w:rPr>
                <w:rFonts w:cstheme="minorHAnsi"/>
                <w:sz w:val="20"/>
                <w:szCs w:val="20"/>
              </w:rPr>
              <w:t>14</w:t>
            </w:r>
          </w:p>
        </w:tc>
        <w:tc>
          <w:tcPr>
            <w:tcW w:w="0" w:type="auto"/>
            <w:vAlign w:val="center"/>
            <w:hideMark/>
          </w:tcPr>
          <w:p w14:paraId="2600B994" w14:textId="77777777" w:rsidR="003019A8" w:rsidRPr="00F059AD" w:rsidRDefault="003019A8" w:rsidP="00A21AC4">
            <w:pPr>
              <w:rPr>
                <w:rFonts w:cstheme="minorHAnsi"/>
                <w:sz w:val="20"/>
                <w:szCs w:val="20"/>
              </w:rPr>
            </w:pPr>
            <w:r w:rsidRPr="00F059AD">
              <w:rPr>
                <w:rFonts w:cstheme="minorHAnsi"/>
                <w:sz w:val="20"/>
                <w:szCs w:val="20"/>
              </w:rPr>
              <w:t>or/9-13</w:t>
            </w:r>
          </w:p>
        </w:tc>
      </w:tr>
      <w:tr w:rsidR="003019A8" w:rsidRPr="00F059AD" w14:paraId="6A631ECD" w14:textId="77777777" w:rsidTr="00A21AC4">
        <w:trPr>
          <w:tblCellSpacing w:w="15" w:type="dxa"/>
        </w:trPr>
        <w:tc>
          <w:tcPr>
            <w:tcW w:w="0" w:type="auto"/>
            <w:vAlign w:val="center"/>
            <w:hideMark/>
          </w:tcPr>
          <w:p w14:paraId="110349D2" w14:textId="77777777" w:rsidR="003019A8" w:rsidRPr="00F059AD" w:rsidRDefault="003019A8" w:rsidP="00A21AC4">
            <w:pPr>
              <w:rPr>
                <w:rFonts w:cstheme="minorHAnsi"/>
                <w:sz w:val="20"/>
                <w:szCs w:val="20"/>
              </w:rPr>
            </w:pPr>
            <w:r w:rsidRPr="00F059AD">
              <w:rPr>
                <w:rFonts w:cstheme="minorHAnsi"/>
                <w:sz w:val="20"/>
                <w:szCs w:val="20"/>
              </w:rPr>
              <w:lastRenderedPageBreak/>
              <w:t>15</w:t>
            </w:r>
          </w:p>
        </w:tc>
        <w:tc>
          <w:tcPr>
            <w:tcW w:w="0" w:type="auto"/>
            <w:vAlign w:val="center"/>
            <w:hideMark/>
          </w:tcPr>
          <w:p w14:paraId="4633AA9F" w14:textId="77777777" w:rsidR="003019A8" w:rsidRPr="00F059AD" w:rsidRDefault="003019A8" w:rsidP="00A21AC4">
            <w:pPr>
              <w:rPr>
                <w:rFonts w:cstheme="minorHAnsi"/>
                <w:sz w:val="20"/>
                <w:szCs w:val="20"/>
              </w:rPr>
            </w:pPr>
            <w:r w:rsidRPr="00F059AD">
              <w:rPr>
                <w:rFonts w:cstheme="minorHAnsi"/>
                <w:sz w:val="20"/>
                <w:szCs w:val="20"/>
              </w:rPr>
              <w:t>limit 14 to yr="2012 -Current"</w:t>
            </w:r>
          </w:p>
        </w:tc>
      </w:tr>
      <w:tr w:rsidR="003019A8" w:rsidRPr="00F059AD" w14:paraId="7AF70D2E" w14:textId="77777777" w:rsidTr="00A21AC4">
        <w:trPr>
          <w:tblCellSpacing w:w="15" w:type="dxa"/>
        </w:trPr>
        <w:tc>
          <w:tcPr>
            <w:tcW w:w="0" w:type="auto"/>
            <w:vAlign w:val="center"/>
            <w:hideMark/>
          </w:tcPr>
          <w:p w14:paraId="77A17E74" w14:textId="77777777" w:rsidR="003019A8" w:rsidRPr="00F059AD" w:rsidRDefault="003019A8" w:rsidP="00A21AC4">
            <w:pPr>
              <w:rPr>
                <w:rFonts w:cstheme="minorHAnsi"/>
                <w:sz w:val="20"/>
                <w:szCs w:val="20"/>
              </w:rPr>
            </w:pPr>
            <w:r w:rsidRPr="00F059AD">
              <w:rPr>
                <w:rFonts w:cstheme="minorHAnsi"/>
                <w:sz w:val="20"/>
                <w:szCs w:val="20"/>
              </w:rPr>
              <w:t>16</w:t>
            </w:r>
          </w:p>
        </w:tc>
        <w:tc>
          <w:tcPr>
            <w:tcW w:w="0" w:type="auto"/>
            <w:vAlign w:val="center"/>
            <w:hideMark/>
          </w:tcPr>
          <w:p w14:paraId="097D2799" w14:textId="77777777" w:rsidR="003019A8" w:rsidRPr="00F059AD" w:rsidRDefault="003019A8" w:rsidP="00A21AC4">
            <w:pPr>
              <w:rPr>
                <w:rFonts w:cstheme="minorHAnsi"/>
                <w:sz w:val="20"/>
                <w:szCs w:val="20"/>
              </w:rPr>
            </w:pPr>
            <w:r w:rsidRPr="00F059AD">
              <w:rPr>
                <w:rFonts w:cstheme="minorHAnsi"/>
                <w:sz w:val="20"/>
                <w:szCs w:val="20"/>
              </w:rPr>
              <w:t>exp "Predictive Value of Tests"/</w:t>
            </w:r>
          </w:p>
        </w:tc>
      </w:tr>
      <w:tr w:rsidR="003019A8" w:rsidRPr="00F059AD" w14:paraId="7AB12101" w14:textId="77777777" w:rsidTr="00A21AC4">
        <w:trPr>
          <w:tblCellSpacing w:w="15" w:type="dxa"/>
        </w:trPr>
        <w:tc>
          <w:tcPr>
            <w:tcW w:w="0" w:type="auto"/>
            <w:vAlign w:val="center"/>
            <w:hideMark/>
          </w:tcPr>
          <w:p w14:paraId="72C18D0D" w14:textId="77777777" w:rsidR="003019A8" w:rsidRPr="00F059AD" w:rsidRDefault="003019A8" w:rsidP="00A21AC4">
            <w:pPr>
              <w:rPr>
                <w:rFonts w:cstheme="minorHAnsi"/>
                <w:sz w:val="20"/>
                <w:szCs w:val="20"/>
              </w:rPr>
            </w:pPr>
            <w:r w:rsidRPr="00F059AD">
              <w:rPr>
                <w:rFonts w:cstheme="minorHAnsi"/>
                <w:sz w:val="20"/>
                <w:szCs w:val="20"/>
              </w:rPr>
              <w:t>17</w:t>
            </w:r>
          </w:p>
        </w:tc>
        <w:tc>
          <w:tcPr>
            <w:tcW w:w="0" w:type="auto"/>
            <w:vAlign w:val="center"/>
            <w:hideMark/>
          </w:tcPr>
          <w:p w14:paraId="064D28EF" w14:textId="77777777" w:rsidR="003019A8" w:rsidRPr="00F059AD" w:rsidRDefault="003019A8" w:rsidP="00A21AC4">
            <w:pPr>
              <w:rPr>
                <w:rFonts w:cstheme="minorHAnsi"/>
                <w:sz w:val="20"/>
                <w:szCs w:val="20"/>
              </w:rPr>
            </w:pPr>
            <w:r w:rsidRPr="00F059AD">
              <w:rPr>
                <w:rFonts w:cstheme="minorHAnsi"/>
                <w:sz w:val="20"/>
                <w:szCs w:val="20"/>
              </w:rPr>
              <w:t>exp Risk/</w:t>
            </w:r>
          </w:p>
        </w:tc>
      </w:tr>
      <w:tr w:rsidR="003019A8" w:rsidRPr="00F059AD" w14:paraId="6EC7B2F2" w14:textId="77777777" w:rsidTr="00A21AC4">
        <w:trPr>
          <w:tblCellSpacing w:w="15" w:type="dxa"/>
        </w:trPr>
        <w:tc>
          <w:tcPr>
            <w:tcW w:w="0" w:type="auto"/>
            <w:vAlign w:val="center"/>
            <w:hideMark/>
          </w:tcPr>
          <w:p w14:paraId="784C2FB3" w14:textId="77777777" w:rsidR="003019A8" w:rsidRPr="00F059AD" w:rsidRDefault="003019A8" w:rsidP="00A21AC4">
            <w:pPr>
              <w:rPr>
                <w:rFonts w:cstheme="minorHAnsi"/>
                <w:sz w:val="20"/>
                <w:szCs w:val="20"/>
              </w:rPr>
            </w:pPr>
            <w:r w:rsidRPr="00F059AD">
              <w:rPr>
                <w:rFonts w:cstheme="minorHAnsi"/>
                <w:sz w:val="20"/>
                <w:szCs w:val="20"/>
              </w:rPr>
              <w:t>18</w:t>
            </w:r>
          </w:p>
        </w:tc>
        <w:tc>
          <w:tcPr>
            <w:tcW w:w="0" w:type="auto"/>
            <w:vAlign w:val="center"/>
            <w:hideMark/>
          </w:tcPr>
          <w:p w14:paraId="1DCEEE79" w14:textId="77777777" w:rsidR="003019A8" w:rsidRPr="00F059AD" w:rsidRDefault="003019A8" w:rsidP="00A21AC4">
            <w:pPr>
              <w:rPr>
                <w:rFonts w:cstheme="minorHAnsi"/>
                <w:sz w:val="20"/>
                <w:szCs w:val="20"/>
              </w:rPr>
            </w:pPr>
            <w:r w:rsidRPr="00F059AD">
              <w:rPr>
                <w:rFonts w:cstheme="minorHAnsi"/>
                <w:sz w:val="20"/>
                <w:szCs w:val="20"/>
              </w:rPr>
              <w:t>exp "Sensitivity and Specificity"/</w:t>
            </w:r>
          </w:p>
        </w:tc>
      </w:tr>
      <w:tr w:rsidR="003019A8" w:rsidRPr="00F059AD" w14:paraId="26C7D80D" w14:textId="77777777" w:rsidTr="00A21AC4">
        <w:trPr>
          <w:tblCellSpacing w:w="15" w:type="dxa"/>
        </w:trPr>
        <w:tc>
          <w:tcPr>
            <w:tcW w:w="0" w:type="auto"/>
            <w:vAlign w:val="center"/>
            <w:hideMark/>
          </w:tcPr>
          <w:p w14:paraId="7E28DCA8" w14:textId="77777777" w:rsidR="003019A8" w:rsidRPr="00F059AD" w:rsidRDefault="003019A8" w:rsidP="00A21AC4">
            <w:pPr>
              <w:rPr>
                <w:rFonts w:cstheme="minorHAnsi"/>
                <w:sz w:val="20"/>
                <w:szCs w:val="20"/>
              </w:rPr>
            </w:pPr>
            <w:r w:rsidRPr="00F059AD">
              <w:rPr>
                <w:rFonts w:cstheme="minorHAnsi"/>
                <w:sz w:val="20"/>
                <w:szCs w:val="20"/>
              </w:rPr>
              <w:t>19</w:t>
            </w:r>
          </w:p>
        </w:tc>
        <w:tc>
          <w:tcPr>
            <w:tcW w:w="0" w:type="auto"/>
            <w:vAlign w:val="center"/>
            <w:hideMark/>
          </w:tcPr>
          <w:p w14:paraId="00A604DB" w14:textId="77777777" w:rsidR="003019A8" w:rsidRPr="00F059AD" w:rsidRDefault="003019A8" w:rsidP="00A21AC4">
            <w:pPr>
              <w:rPr>
                <w:rFonts w:cstheme="minorHAnsi"/>
                <w:sz w:val="20"/>
                <w:szCs w:val="20"/>
              </w:rPr>
            </w:pPr>
            <w:r w:rsidRPr="00F059AD">
              <w:rPr>
                <w:rFonts w:cstheme="minorHAnsi"/>
                <w:sz w:val="20"/>
                <w:szCs w:val="20"/>
              </w:rPr>
              <w:t>assessment-tool$1.ti,ab.</w:t>
            </w:r>
          </w:p>
        </w:tc>
      </w:tr>
      <w:tr w:rsidR="003019A8" w:rsidRPr="00F059AD" w14:paraId="7B8706A9" w14:textId="77777777" w:rsidTr="00A21AC4">
        <w:trPr>
          <w:tblCellSpacing w:w="15" w:type="dxa"/>
        </w:trPr>
        <w:tc>
          <w:tcPr>
            <w:tcW w:w="0" w:type="auto"/>
            <w:vAlign w:val="center"/>
            <w:hideMark/>
          </w:tcPr>
          <w:p w14:paraId="5BB8349A" w14:textId="77777777" w:rsidR="003019A8" w:rsidRPr="00F059AD" w:rsidRDefault="003019A8" w:rsidP="00A21AC4">
            <w:pPr>
              <w:rPr>
                <w:rFonts w:cstheme="minorHAnsi"/>
                <w:sz w:val="20"/>
                <w:szCs w:val="20"/>
              </w:rPr>
            </w:pPr>
            <w:r w:rsidRPr="00F059AD">
              <w:rPr>
                <w:rFonts w:cstheme="minorHAnsi"/>
                <w:sz w:val="20"/>
                <w:szCs w:val="20"/>
              </w:rPr>
              <w:t>20</w:t>
            </w:r>
          </w:p>
        </w:tc>
        <w:tc>
          <w:tcPr>
            <w:tcW w:w="0" w:type="auto"/>
            <w:vAlign w:val="center"/>
            <w:hideMark/>
          </w:tcPr>
          <w:p w14:paraId="44C6D588" w14:textId="77777777" w:rsidR="003019A8" w:rsidRPr="00F059AD" w:rsidRDefault="003019A8" w:rsidP="00A21AC4">
            <w:pPr>
              <w:rPr>
                <w:rFonts w:cstheme="minorHAnsi"/>
                <w:sz w:val="20"/>
                <w:szCs w:val="20"/>
              </w:rPr>
            </w:pPr>
            <w:r w:rsidRPr="00F059AD">
              <w:rPr>
                <w:rFonts w:cstheme="minorHAnsi"/>
                <w:sz w:val="20"/>
                <w:szCs w:val="20"/>
              </w:rPr>
              <w:t>(micro-simulation* or microsimulation).</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7B687DED" w14:textId="77777777" w:rsidTr="00A21AC4">
        <w:trPr>
          <w:tblCellSpacing w:w="15" w:type="dxa"/>
        </w:trPr>
        <w:tc>
          <w:tcPr>
            <w:tcW w:w="0" w:type="auto"/>
            <w:vAlign w:val="center"/>
            <w:hideMark/>
          </w:tcPr>
          <w:p w14:paraId="06178340" w14:textId="77777777" w:rsidR="003019A8" w:rsidRPr="00F059AD" w:rsidRDefault="003019A8" w:rsidP="00A21AC4">
            <w:pPr>
              <w:rPr>
                <w:rFonts w:cstheme="minorHAnsi"/>
                <w:sz w:val="20"/>
                <w:szCs w:val="20"/>
              </w:rPr>
            </w:pPr>
            <w:r w:rsidRPr="00F059AD">
              <w:rPr>
                <w:rFonts w:cstheme="minorHAnsi"/>
                <w:sz w:val="20"/>
                <w:szCs w:val="20"/>
              </w:rPr>
              <w:t>21</w:t>
            </w:r>
          </w:p>
        </w:tc>
        <w:tc>
          <w:tcPr>
            <w:tcW w:w="0" w:type="auto"/>
            <w:vAlign w:val="center"/>
            <w:hideMark/>
          </w:tcPr>
          <w:p w14:paraId="4F12D97C" w14:textId="77777777" w:rsidR="003019A8" w:rsidRPr="00F059AD" w:rsidRDefault="003019A8" w:rsidP="00A21AC4">
            <w:pPr>
              <w:rPr>
                <w:rFonts w:cstheme="minorHAnsi"/>
                <w:sz w:val="20"/>
                <w:szCs w:val="20"/>
              </w:rPr>
            </w:pPr>
            <w:r w:rsidRPr="00F059AD">
              <w:rPr>
                <w:rFonts w:cstheme="minorHAnsi"/>
                <w:sz w:val="20"/>
                <w:szCs w:val="20"/>
              </w:rPr>
              <w:t xml:space="preserve">(predict* adj3 (clinical or model* or outcome* or rule$1 or </w:t>
            </w:r>
            <w:proofErr w:type="spellStart"/>
            <w:r w:rsidRPr="00F059AD">
              <w:rPr>
                <w:rFonts w:cstheme="minorHAnsi"/>
                <w:sz w:val="20"/>
                <w:szCs w:val="20"/>
              </w:rPr>
              <w:t>scor</w:t>
            </w:r>
            <w:proofErr w:type="spellEnd"/>
            <w:r w:rsidRPr="00F059AD">
              <w:rPr>
                <w:rFonts w:cstheme="minorHAnsi"/>
                <w:sz w:val="20"/>
                <w:szCs w:val="20"/>
              </w:rPr>
              <w:t>*)).</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10B4869B" w14:textId="77777777" w:rsidTr="00A21AC4">
        <w:trPr>
          <w:tblCellSpacing w:w="15" w:type="dxa"/>
        </w:trPr>
        <w:tc>
          <w:tcPr>
            <w:tcW w:w="0" w:type="auto"/>
            <w:vAlign w:val="center"/>
            <w:hideMark/>
          </w:tcPr>
          <w:p w14:paraId="72B3E2F5" w14:textId="77777777" w:rsidR="003019A8" w:rsidRPr="00F059AD" w:rsidRDefault="003019A8" w:rsidP="00A21AC4">
            <w:pPr>
              <w:rPr>
                <w:rFonts w:cstheme="minorHAnsi"/>
                <w:sz w:val="20"/>
                <w:szCs w:val="20"/>
              </w:rPr>
            </w:pPr>
            <w:r w:rsidRPr="00F059AD">
              <w:rPr>
                <w:rFonts w:cstheme="minorHAnsi"/>
                <w:sz w:val="20"/>
                <w:szCs w:val="20"/>
              </w:rPr>
              <w:t>22</w:t>
            </w:r>
          </w:p>
        </w:tc>
        <w:tc>
          <w:tcPr>
            <w:tcW w:w="0" w:type="auto"/>
            <w:vAlign w:val="center"/>
            <w:hideMark/>
          </w:tcPr>
          <w:p w14:paraId="7A16C690" w14:textId="77777777" w:rsidR="003019A8" w:rsidRPr="00F059AD" w:rsidRDefault="003019A8" w:rsidP="00A21AC4">
            <w:pPr>
              <w:rPr>
                <w:rFonts w:cstheme="minorHAnsi"/>
                <w:sz w:val="20"/>
                <w:szCs w:val="20"/>
              </w:rPr>
            </w:pPr>
            <w:r w:rsidRPr="00F059AD">
              <w:rPr>
                <w:rFonts w:cstheme="minorHAnsi"/>
                <w:sz w:val="20"/>
                <w:szCs w:val="20"/>
              </w:rPr>
              <w:t>(risk adj3 (assessment$1 or clinical or death or model$1 or mortality or predict* or target*)).</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3C7FD853" w14:textId="77777777" w:rsidTr="00A21AC4">
        <w:trPr>
          <w:tblCellSpacing w:w="15" w:type="dxa"/>
        </w:trPr>
        <w:tc>
          <w:tcPr>
            <w:tcW w:w="0" w:type="auto"/>
            <w:vAlign w:val="center"/>
            <w:hideMark/>
          </w:tcPr>
          <w:p w14:paraId="789CB1A9" w14:textId="77777777" w:rsidR="003019A8" w:rsidRPr="00F059AD" w:rsidRDefault="003019A8" w:rsidP="00A21AC4">
            <w:pPr>
              <w:rPr>
                <w:rFonts w:cstheme="minorHAnsi"/>
                <w:sz w:val="20"/>
                <w:szCs w:val="20"/>
              </w:rPr>
            </w:pPr>
            <w:r w:rsidRPr="00F059AD">
              <w:rPr>
                <w:rFonts w:cstheme="minorHAnsi"/>
                <w:sz w:val="20"/>
                <w:szCs w:val="20"/>
              </w:rPr>
              <w:t>23</w:t>
            </w:r>
          </w:p>
        </w:tc>
        <w:tc>
          <w:tcPr>
            <w:tcW w:w="0" w:type="auto"/>
            <w:vAlign w:val="center"/>
            <w:hideMark/>
          </w:tcPr>
          <w:p w14:paraId="2E5899EE" w14:textId="77777777" w:rsidR="003019A8" w:rsidRPr="00F059AD" w:rsidRDefault="003019A8" w:rsidP="00A21AC4">
            <w:pPr>
              <w:rPr>
                <w:rFonts w:cstheme="minorHAnsi"/>
                <w:sz w:val="20"/>
                <w:szCs w:val="20"/>
              </w:rPr>
            </w:pPr>
            <w:r w:rsidRPr="00F059AD">
              <w:rPr>
                <w:rFonts w:cstheme="minorHAnsi"/>
                <w:sz w:val="20"/>
                <w:szCs w:val="20"/>
              </w:rPr>
              <w:t>simulation-model$1.ti,ab.</w:t>
            </w:r>
          </w:p>
        </w:tc>
      </w:tr>
      <w:tr w:rsidR="003019A8" w:rsidRPr="00F059AD" w14:paraId="554D527C" w14:textId="77777777" w:rsidTr="00A21AC4">
        <w:trPr>
          <w:tblCellSpacing w:w="15" w:type="dxa"/>
        </w:trPr>
        <w:tc>
          <w:tcPr>
            <w:tcW w:w="0" w:type="auto"/>
            <w:vAlign w:val="center"/>
            <w:hideMark/>
          </w:tcPr>
          <w:p w14:paraId="0F9ABB2D" w14:textId="77777777" w:rsidR="003019A8" w:rsidRPr="00F059AD" w:rsidRDefault="003019A8" w:rsidP="00A21AC4">
            <w:pPr>
              <w:rPr>
                <w:rFonts w:cstheme="minorHAnsi"/>
                <w:sz w:val="20"/>
                <w:szCs w:val="20"/>
              </w:rPr>
            </w:pPr>
            <w:r w:rsidRPr="00F059AD">
              <w:rPr>
                <w:rFonts w:cstheme="minorHAnsi"/>
                <w:sz w:val="20"/>
                <w:szCs w:val="20"/>
              </w:rPr>
              <w:t>24</w:t>
            </w:r>
          </w:p>
        </w:tc>
        <w:tc>
          <w:tcPr>
            <w:tcW w:w="0" w:type="auto"/>
            <w:vAlign w:val="center"/>
            <w:hideMark/>
          </w:tcPr>
          <w:p w14:paraId="3E0B6AB7" w14:textId="77777777" w:rsidR="003019A8" w:rsidRPr="00F059AD" w:rsidRDefault="003019A8" w:rsidP="00A21AC4">
            <w:pPr>
              <w:rPr>
                <w:rFonts w:cstheme="minorHAnsi"/>
                <w:sz w:val="20"/>
                <w:szCs w:val="20"/>
              </w:rPr>
            </w:pPr>
            <w:r w:rsidRPr="00F059AD">
              <w:rPr>
                <w:rFonts w:cstheme="minorHAnsi"/>
                <w:sz w:val="20"/>
                <w:szCs w:val="20"/>
              </w:rPr>
              <w:t>Statistical model$1.ti,ab.</w:t>
            </w:r>
          </w:p>
        </w:tc>
      </w:tr>
      <w:tr w:rsidR="003019A8" w:rsidRPr="00F059AD" w14:paraId="53262E70" w14:textId="77777777" w:rsidTr="00A21AC4">
        <w:trPr>
          <w:tblCellSpacing w:w="15" w:type="dxa"/>
        </w:trPr>
        <w:tc>
          <w:tcPr>
            <w:tcW w:w="0" w:type="auto"/>
            <w:vAlign w:val="center"/>
            <w:hideMark/>
          </w:tcPr>
          <w:p w14:paraId="12624CAC" w14:textId="77777777" w:rsidR="003019A8" w:rsidRPr="00F059AD" w:rsidRDefault="003019A8" w:rsidP="00A21AC4">
            <w:pPr>
              <w:rPr>
                <w:rFonts w:cstheme="minorHAnsi"/>
                <w:sz w:val="20"/>
                <w:szCs w:val="20"/>
              </w:rPr>
            </w:pPr>
            <w:r w:rsidRPr="00F059AD">
              <w:rPr>
                <w:rFonts w:cstheme="minorHAnsi"/>
                <w:sz w:val="20"/>
                <w:szCs w:val="20"/>
              </w:rPr>
              <w:t>25</w:t>
            </w:r>
          </w:p>
        </w:tc>
        <w:tc>
          <w:tcPr>
            <w:tcW w:w="0" w:type="auto"/>
            <w:vAlign w:val="center"/>
            <w:hideMark/>
          </w:tcPr>
          <w:p w14:paraId="60240BFE" w14:textId="77777777" w:rsidR="003019A8" w:rsidRPr="00F059AD" w:rsidRDefault="003019A8" w:rsidP="00A21AC4">
            <w:pPr>
              <w:rPr>
                <w:rFonts w:cstheme="minorHAnsi"/>
                <w:sz w:val="20"/>
                <w:szCs w:val="20"/>
              </w:rPr>
            </w:pPr>
            <w:r w:rsidRPr="00F059AD">
              <w:rPr>
                <w:rFonts w:cstheme="minorHAnsi"/>
                <w:sz w:val="20"/>
                <w:szCs w:val="20"/>
              </w:rPr>
              <w:t xml:space="preserve">((Bach or </w:t>
            </w:r>
            <w:proofErr w:type="spellStart"/>
            <w:r w:rsidRPr="00F059AD">
              <w:rPr>
                <w:rFonts w:cstheme="minorHAnsi"/>
                <w:sz w:val="20"/>
                <w:szCs w:val="20"/>
              </w:rPr>
              <w:t>Hoggart</w:t>
            </w:r>
            <w:proofErr w:type="spellEnd"/>
            <w:r w:rsidRPr="00F059AD">
              <w:rPr>
                <w:rFonts w:cstheme="minorHAnsi"/>
                <w:sz w:val="20"/>
                <w:szCs w:val="20"/>
              </w:rPr>
              <w:t xml:space="preserve"> or "Hunt Lung Cancer" or </w:t>
            </w:r>
            <w:proofErr w:type="spellStart"/>
            <w:r w:rsidRPr="00F059AD">
              <w:rPr>
                <w:rFonts w:cstheme="minorHAnsi"/>
                <w:sz w:val="20"/>
                <w:szCs w:val="20"/>
              </w:rPr>
              <w:t>Kovalchik</w:t>
            </w:r>
            <w:proofErr w:type="spellEnd"/>
            <w:r w:rsidRPr="00F059AD">
              <w:rPr>
                <w:rFonts w:cstheme="minorHAnsi"/>
                <w:sz w:val="20"/>
                <w:szCs w:val="20"/>
              </w:rPr>
              <w:t xml:space="preserve"> or </w:t>
            </w:r>
            <w:proofErr w:type="spellStart"/>
            <w:r w:rsidRPr="00F059AD">
              <w:rPr>
                <w:rFonts w:cstheme="minorHAnsi"/>
                <w:sz w:val="20"/>
                <w:szCs w:val="20"/>
              </w:rPr>
              <w:t>Knoke</w:t>
            </w:r>
            <w:proofErr w:type="spellEnd"/>
            <w:r w:rsidRPr="00F059AD">
              <w:rPr>
                <w:rFonts w:cstheme="minorHAnsi"/>
                <w:sz w:val="20"/>
                <w:szCs w:val="20"/>
              </w:rPr>
              <w:t xml:space="preserve"> or "Liverpool lung project risk" or LLP or "UKLS Nodule Risk" or Spitz or </w:t>
            </w:r>
            <w:proofErr w:type="spellStart"/>
            <w:r w:rsidRPr="00F059AD">
              <w:rPr>
                <w:rFonts w:cstheme="minorHAnsi"/>
                <w:sz w:val="20"/>
                <w:szCs w:val="20"/>
              </w:rPr>
              <w:t>Mookgavkar</w:t>
            </w:r>
            <w:proofErr w:type="spellEnd"/>
            <w:r w:rsidRPr="00F059AD">
              <w:rPr>
                <w:rFonts w:cstheme="minorHAnsi"/>
                <w:sz w:val="20"/>
                <w:szCs w:val="20"/>
              </w:rPr>
              <w:t xml:space="preserve"> or "Moolgavkar and Knudson" or "Two-Stage Clonal Expansion" or TSCE) adj3 (model or score)).</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09CD2AEB" w14:textId="77777777" w:rsidTr="00A21AC4">
        <w:trPr>
          <w:tblCellSpacing w:w="15" w:type="dxa"/>
        </w:trPr>
        <w:tc>
          <w:tcPr>
            <w:tcW w:w="0" w:type="auto"/>
            <w:vAlign w:val="center"/>
            <w:hideMark/>
          </w:tcPr>
          <w:p w14:paraId="7AD05274" w14:textId="77777777" w:rsidR="003019A8" w:rsidRPr="00F059AD" w:rsidRDefault="003019A8" w:rsidP="00A21AC4">
            <w:pPr>
              <w:rPr>
                <w:rFonts w:cstheme="minorHAnsi"/>
                <w:sz w:val="20"/>
                <w:szCs w:val="20"/>
              </w:rPr>
            </w:pPr>
            <w:r w:rsidRPr="00F059AD">
              <w:rPr>
                <w:rFonts w:cstheme="minorHAnsi"/>
                <w:sz w:val="20"/>
                <w:szCs w:val="20"/>
              </w:rPr>
              <w:t>26</w:t>
            </w:r>
          </w:p>
        </w:tc>
        <w:tc>
          <w:tcPr>
            <w:tcW w:w="0" w:type="auto"/>
            <w:vAlign w:val="center"/>
            <w:hideMark/>
          </w:tcPr>
          <w:p w14:paraId="24F82F31" w14:textId="77777777" w:rsidR="003019A8" w:rsidRPr="00F059AD" w:rsidRDefault="003019A8" w:rsidP="00A21AC4">
            <w:pPr>
              <w:rPr>
                <w:rFonts w:cstheme="minorHAnsi"/>
                <w:sz w:val="20"/>
                <w:szCs w:val="20"/>
              </w:rPr>
            </w:pPr>
            <w:r w:rsidRPr="00F059AD">
              <w:rPr>
                <w:rFonts w:cstheme="minorHAnsi"/>
                <w:sz w:val="20"/>
                <w:szCs w:val="20"/>
              </w:rPr>
              <w:t>(PLCO adj3 (calculator or model or score or tool)).</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0EFAB103" w14:textId="77777777" w:rsidTr="00A21AC4">
        <w:trPr>
          <w:tblCellSpacing w:w="15" w:type="dxa"/>
        </w:trPr>
        <w:tc>
          <w:tcPr>
            <w:tcW w:w="0" w:type="auto"/>
            <w:vAlign w:val="center"/>
            <w:hideMark/>
          </w:tcPr>
          <w:p w14:paraId="1EF432C5" w14:textId="77777777" w:rsidR="003019A8" w:rsidRPr="00F059AD" w:rsidRDefault="003019A8" w:rsidP="00A21AC4">
            <w:pPr>
              <w:rPr>
                <w:rFonts w:cstheme="minorHAnsi"/>
                <w:sz w:val="20"/>
                <w:szCs w:val="20"/>
              </w:rPr>
            </w:pPr>
            <w:r w:rsidRPr="00F059AD">
              <w:rPr>
                <w:rFonts w:cstheme="minorHAnsi"/>
                <w:sz w:val="20"/>
                <w:szCs w:val="20"/>
              </w:rPr>
              <w:t>27</w:t>
            </w:r>
          </w:p>
        </w:tc>
        <w:tc>
          <w:tcPr>
            <w:tcW w:w="0" w:type="auto"/>
            <w:vAlign w:val="center"/>
            <w:hideMark/>
          </w:tcPr>
          <w:p w14:paraId="194C684A" w14:textId="77777777" w:rsidR="003019A8" w:rsidRPr="00F059AD" w:rsidRDefault="003019A8" w:rsidP="00A21AC4">
            <w:pPr>
              <w:rPr>
                <w:rFonts w:cstheme="minorHAnsi"/>
                <w:sz w:val="20"/>
                <w:szCs w:val="20"/>
              </w:rPr>
            </w:pPr>
            <w:r w:rsidRPr="00F059AD">
              <w:rPr>
                <w:rFonts w:cstheme="minorHAnsi"/>
                <w:sz w:val="20"/>
                <w:szCs w:val="20"/>
              </w:rPr>
              <w:t>or/16-26</w:t>
            </w:r>
          </w:p>
        </w:tc>
      </w:tr>
      <w:tr w:rsidR="003019A8" w:rsidRPr="00F059AD" w14:paraId="37E02C31" w14:textId="77777777" w:rsidTr="00A21AC4">
        <w:trPr>
          <w:tblCellSpacing w:w="15" w:type="dxa"/>
        </w:trPr>
        <w:tc>
          <w:tcPr>
            <w:tcW w:w="0" w:type="auto"/>
            <w:vAlign w:val="center"/>
            <w:hideMark/>
          </w:tcPr>
          <w:p w14:paraId="42657B82" w14:textId="77777777" w:rsidR="003019A8" w:rsidRPr="00F059AD" w:rsidRDefault="003019A8" w:rsidP="00A21AC4">
            <w:pPr>
              <w:rPr>
                <w:rFonts w:cstheme="minorHAnsi"/>
                <w:sz w:val="20"/>
                <w:szCs w:val="20"/>
              </w:rPr>
            </w:pPr>
            <w:r w:rsidRPr="00F059AD">
              <w:rPr>
                <w:rFonts w:cstheme="minorHAnsi"/>
                <w:sz w:val="20"/>
                <w:szCs w:val="20"/>
              </w:rPr>
              <w:t>28</w:t>
            </w:r>
          </w:p>
        </w:tc>
        <w:tc>
          <w:tcPr>
            <w:tcW w:w="0" w:type="auto"/>
            <w:vAlign w:val="center"/>
            <w:hideMark/>
          </w:tcPr>
          <w:p w14:paraId="4A4005A4" w14:textId="77777777" w:rsidR="003019A8" w:rsidRPr="00F059AD" w:rsidRDefault="003019A8" w:rsidP="00A21AC4">
            <w:pPr>
              <w:rPr>
                <w:rFonts w:cstheme="minorHAnsi"/>
                <w:sz w:val="20"/>
                <w:szCs w:val="20"/>
              </w:rPr>
            </w:pPr>
            <w:r w:rsidRPr="00F059AD">
              <w:rPr>
                <w:rFonts w:cstheme="minorHAnsi"/>
                <w:sz w:val="20"/>
                <w:szCs w:val="20"/>
              </w:rPr>
              <w:t>limit 27 to yr="2012 -Current"</w:t>
            </w:r>
          </w:p>
        </w:tc>
      </w:tr>
      <w:tr w:rsidR="003019A8" w:rsidRPr="00F059AD" w14:paraId="1C4384DF" w14:textId="77777777" w:rsidTr="00A21AC4">
        <w:trPr>
          <w:tblCellSpacing w:w="15" w:type="dxa"/>
        </w:trPr>
        <w:tc>
          <w:tcPr>
            <w:tcW w:w="0" w:type="auto"/>
            <w:vAlign w:val="center"/>
            <w:hideMark/>
          </w:tcPr>
          <w:p w14:paraId="2E0C2254" w14:textId="77777777" w:rsidR="003019A8" w:rsidRPr="00F059AD" w:rsidRDefault="003019A8" w:rsidP="00A21AC4">
            <w:pPr>
              <w:rPr>
                <w:rFonts w:cstheme="minorHAnsi"/>
                <w:sz w:val="20"/>
                <w:szCs w:val="20"/>
              </w:rPr>
            </w:pPr>
            <w:r w:rsidRPr="00F059AD">
              <w:rPr>
                <w:rFonts w:cstheme="minorHAnsi"/>
                <w:sz w:val="20"/>
                <w:szCs w:val="20"/>
              </w:rPr>
              <w:t>29</w:t>
            </w:r>
          </w:p>
        </w:tc>
        <w:tc>
          <w:tcPr>
            <w:tcW w:w="0" w:type="auto"/>
            <w:vAlign w:val="center"/>
            <w:hideMark/>
          </w:tcPr>
          <w:p w14:paraId="228DB1C8" w14:textId="77777777" w:rsidR="003019A8" w:rsidRPr="00F059AD" w:rsidRDefault="003019A8" w:rsidP="00A21AC4">
            <w:pPr>
              <w:rPr>
                <w:rFonts w:cstheme="minorHAnsi"/>
                <w:sz w:val="20"/>
                <w:szCs w:val="20"/>
              </w:rPr>
            </w:pPr>
            <w:r w:rsidRPr="00F059AD">
              <w:rPr>
                <w:rFonts w:cstheme="minorHAnsi"/>
                <w:sz w:val="20"/>
                <w:szCs w:val="20"/>
              </w:rPr>
              <w:t>15 or 28</w:t>
            </w:r>
          </w:p>
        </w:tc>
      </w:tr>
      <w:tr w:rsidR="003019A8" w:rsidRPr="00F059AD" w14:paraId="739061F7" w14:textId="77777777" w:rsidTr="00A21AC4">
        <w:trPr>
          <w:tblCellSpacing w:w="15" w:type="dxa"/>
        </w:trPr>
        <w:tc>
          <w:tcPr>
            <w:tcW w:w="0" w:type="auto"/>
            <w:vAlign w:val="center"/>
            <w:hideMark/>
          </w:tcPr>
          <w:p w14:paraId="654D2EF5" w14:textId="77777777" w:rsidR="003019A8" w:rsidRPr="00F059AD" w:rsidRDefault="003019A8" w:rsidP="00A21AC4">
            <w:pPr>
              <w:rPr>
                <w:rFonts w:cstheme="minorHAnsi"/>
                <w:sz w:val="20"/>
                <w:szCs w:val="20"/>
              </w:rPr>
            </w:pPr>
            <w:r w:rsidRPr="00F059AD">
              <w:rPr>
                <w:rFonts w:cstheme="minorHAnsi"/>
                <w:sz w:val="20"/>
                <w:szCs w:val="20"/>
              </w:rPr>
              <w:t>30</w:t>
            </w:r>
          </w:p>
        </w:tc>
        <w:tc>
          <w:tcPr>
            <w:tcW w:w="0" w:type="auto"/>
            <w:vAlign w:val="center"/>
            <w:hideMark/>
          </w:tcPr>
          <w:p w14:paraId="5D0F65F0" w14:textId="77777777" w:rsidR="003019A8" w:rsidRPr="00F059AD" w:rsidRDefault="003019A8" w:rsidP="00A21AC4">
            <w:pPr>
              <w:rPr>
                <w:rFonts w:cstheme="minorHAnsi"/>
                <w:sz w:val="20"/>
                <w:szCs w:val="20"/>
              </w:rPr>
            </w:pPr>
            <w:r w:rsidRPr="00F059AD">
              <w:rPr>
                <w:rFonts w:cstheme="minorHAnsi"/>
                <w:sz w:val="20"/>
                <w:szCs w:val="20"/>
              </w:rPr>
              <w:t>8 and 29</w:t>
            </w:r>
          </w:p>
        </w:tc>
      </w:tr>
      <w:tr w:rsidR="003019A8" w:rsidRPr="00F059AD" w14:paraId="26B5B8C6" w14:textId="77777777" w:rsidTr="00A21AC4">
        <w:trPr>
          <w:tblCellSpacing w:w="15" w:type="dxa"/>
        </w:trPr>
        <w:tc>
          <w:tcPr>
            <w:tcW w:w="0" w:type="auto"/>
            <w:vAlign w:val="center"/>
            <w:hideMark/>
          </w:tcPr>
          <w:p w14:paraId="050B2F2E" w14:textId="77777777" w:rsidR="003019A8" w:rsidRPr="00F059AD" w:rsidRDefault="003019A8" w:rsidP="00A21AC4">
            <w:pPr>
              <w:rPr>
                <w:rFonts w:cstheme="minorHAnsi"/>
                <w:sz w:val="20"/>
                <w:szCs w:val="20"/>
              </w:rPr>
            </w:pPr>
            <w:r w:rsidRPr="00F059AD">
              <w:rPr>
                <w:rFonts w:cstheme="minorHAnsi"/>
                <w:sz w:val="20"/>
                <w:szCs w:val="20"/>
              </w:rPr>
              <w:t>31</w:t>
            </w:r>
          </w:p>
        </w:tc>
        <w:tc>
          <w:tcPr>
            <w:tcW w:w="0" w:type="auto"/>
            <w:vAlign w:val="center"/>
            <w:hideMark/>
          </w:tcPr>
          <w:p w14:paraId="191DA14D" w14:textId="77777777" w:rsidR="003019A8" w:rsidRPr="00F059AD" w:rsidRDefault="003019A8" w:rsidP="00A21AC4">
            <w:pPr>
              <w:rPr>
                <w:rFonts w:cstheme="minorHAnsi"/>
                <w:sz w:val="20"/>
                <w:szCs w:val="20"/>
              </w:rPr>
            </w:pPr>
            <w:r w:rsidRPr="00F059AD">
              <w:rPr>
                <w:rFonts w:cstheme="minorHAnsi"/>
                <w:sz w:val="20"/>
                <w:szCs w:val="20"/>
              </w:rPr>
              <w:t>exp case control study/</w:t>
            </w:r>
          </w:p>
        </w:tc>
      </w:tr>
      <w:tr w:rsidR="003019A8" w:rsidRPr="00F059AD" w14:paraId="05ED704D" w14:textId="77777777" w:rsidTr="00A21AC4">
        <w:trPr>
          <w:tblCellSpacing w:w="15" w:type="dxa"/>
        </w:trPr>
        <w:tc>
          <w:tcPr>
            <w:tcW w:w="0" w:type="auto"/>
            <w:vAlign w:val="center"/>
            <w:hideMark/>
          </w:tcPr>
          <w:p w14:paraId="247E542E" w14:textId="77777777" w:rsidR="003019A8" w:rsidRPr="00F059AD" w:rsidRDefault="003019A8" w:rsidP="00A21AC4">
            <w:pPr>
              <w:rPr>
                <w:rFonts w:cstheme="minorHAnsi"/>
                <w:sz w:val="20"/>
                <w:szCs w:val="20"/>
              </w:rPr>
            </w:pPr>
            <w:r w:rsidRPr="00F059AD">
              <w:rPr>
                <w:rFonts w:cstheme="minorHAnsi"/>
                <w:sz w:val="20"/>
                <w:szCs w:val="20"/>
              </w:rPr>
              <w:t>32</w:t>
            </w:r>
          </w:p>
        </w:tc>
        <w:tc>
          <w:tcPr>
            <w:tcW w:w="0" w:type="auto"/>
            <w:vAlign w:val="center"/>
            <w:hideMark/>
          </w:tcPr>
          <w:p w14:paraId="1D7030CB" w14:textId="77777777" w:rsidR="003019A8" w:rsidRPr="00F059AD" w:rsidRDefault="003019A8" w:rsidP="00A21AC4">
            <w:pPr>
              <w:rPr>
                <w:rFonts w:cstheme="minorHAnsi"/>
                <w:sz w:val="20"/>
                <w:szCs w:val="20"/>
              </w:rPr>
            </w:pPr>
            <w:r w:rsidRPr="00F059AD">
              <w:rPr>
                <w:rFonts w:cstheme="minorHAnsi"/>
                <w:sz w:val="20"/>
                <w:szCs w:val="20"/>
              </w:rPr>
              <w:t>cohort analysis/</w:t>
            </w:r>
          </w:p>
        </w:tc>
      </w:tr>
      <w:tr w:rsidR="003019A8" w:rsidRPr="00F059AD" w14:paraId="53891533" w14:textId="77777777" w:rsidTr="00A21AC4">
        <w:trPr>
          <w:tblCellSpacing w:w="15" w:type="dxa"/>
        </w:trPr>
        <w:tc>
          <w:tcPr>
            <w:tcW w:w="0" w:type="auto"/>
            <w:vAlign w:val="center"/>
            <w:hideMark/>
          </w:tcPr>
          <w:p w14:paraId="00F9FC5D" w14:textId="77777777" w:rsidR="003019A8" w:rsidRPr="00F059AD" w:rsidRDefault="003019A8" w:rsidP="00A21AC4">
            <w:pPr>
              <w:rPr>
                <w:rFonts w:cstheme="minorHAnsi"/>
                <w:sz w:val="20"/>
                <w:szCs w:val="20"/>
              </w:rPr>
            </w:pPr>
            <w:r w:rsidRPr="00F059AD">
              <w:rPr>
                <w:rFonts w:cstheme="minorHAnsi"/>
                <w:sz w:val="20"/>
                <w:szCs w:val="20"/>
              </w:rPr>
              <w:t>33</w:t>
            </w:r>
          </w:p>
        </w:tc>
        <w:tc>
          <w:tcPr>
            <w:tcW w:w="0" w:type="auto"/>
            <w:vAlign w:val="center"/>
            <w:hideMark/>
          </w:tcPr>
          <w:p w14:paraId="11532CB7" w14:textId="77777777" w:rsidR="003019A8" w:rsidRPr="00F059AD" w:rsidRDefault="003019A8" w:rsidP="00A21AC4">
            <w:pPr>
              <w:rPr>
                <w:rFonts w:cstheme="minorHAnsi"/>
                <w:sz w:val="20"/>
                <w:szCs w:val="20"/>
              </w:rPr>
            </w:pPr>
            <w:r w:rsidRPr="00F059AD">
              <w:rPr>
                <w:rFonts w:cstheme="minorHAnsi"/>
                <w:sz w:val="20"/>
                <w:szCs w:val="20"/>
              </w:rPr>
              <w:t xml:space="preserve">Case </w:t>
            </w:r>
            <w:proofErr w:type="spellStart"/>
            <w:r w:rsidRPr="00F059AD">
              <w:rPr>
                <w:rFonts w:cstheme="minorHAnsi"/>
                <w:sz w:val="20"/>
                <w:szCs w:val="20"/>
              </w:rPr>
              <w:t>control.ti,ab</w:t>
            </w:r>
            <w:proofErr w:type="spellEnd"/>
            <w:r w:rsidRPr="00F059AD">
              <w:rPr>
                <w:rFonts w:cstheme="minorHAnsi"/>
                <w:sz w:val="20"/>
                <w:szCs w:val="20"/>
              </w:rPr>
              <w:t>.</w:t>
            </w:r>
          </w:p>
        </w:tc>
      </w:tr>
      <w:tr w:rsidR="003019A8" w:rsidRPr="00F059AD" w14:paraId="4357B978" w14:textId="77777777" w:rsidTr="00A21AC4">
        <w:trPr>
          <w:tblCellSpacing w:w="15" w:type="dxa"/>
        </w:trPr>
        <w:tc>
          <w:tcPr>
            <w:tcW w:w="0" w:type="auto"/>
            <w:vAlign w:val="center"/>
            <w:hideMark/>
          </w:tcPr>
          <w:p w14:paraId="4CFF2D01" w14:textId="77777777" w:rsidR="003019A8" w:rsidRPr="00F059AD" w:rsidRDefault="003019A8" w:rsidP="00A21AC4">
            <w:pPr>
              <w:rPr>
                <w:rFonts w:cstheme="minorHAnsi"/>
                <w:sz w:val="20"/>
                <w:szCs w:val="20"/>
              </w:rPr>
            </w:pPr>
            <w:r w:rsidRPr="00F059AD">
              <w:rPr>
                <w:rFonts w:cstheme="minorHAnsi"/>
                <w:sz w:val="20"/>
                <w:szCs w:val="20"/>
              </w:rPr>
              <w:t>34</w:t>
            </w:r>
          </w:p>
        </w:tc>
        <w:tc>
          <w:tcPr>
            <w:tcW w:w="0" w:type="auto"/>
            <w:vAlign w:val="center"/>
            <w:hideMark/>
          </w:tcPr>
          <w:p w14:paraId="746E5348" w14:textId="77777777" w:rsidR="003019A8" w:rsidRPr="00F059AD" w:rsidRDefault="003019A8" w:rsidP="00A21AC4">
            <w:pPr>
              <w:rPr>
                <w:rFonts w:cstheme="minorHAnsi"/>
                <w:sz w:val="20"/>
                <w:szCs w:val="20"/>
              </w:rPr>
            </w:pPr>
            <w:r w:rsidRPr="00F059AD">
              <w:rPr>
                <w:rFonts w:cstheme="minorHAnsi"/>
                <w:sz w:val="20"/>
                <w:szCs w:val="20"/>
              </w:rPr>
              <w:t>(cohort adj (study or studies)).</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08329442" w14:textId="77777777" w:rsidTr="00A21AC4">
        <w:trPr>
          <w:tblCellSpacing w:w="15" w:type="dxa"/>
        </w:trPr>
        <w:tc>
          <w:tcPr>
            <w:tcW w:w="0" w:type="auto"/>
            <w:vAlign w:val="center"/>
            <w:hideMark/>
          </w:tcPr>
          <w:p w14:paraId="177301E5" w14:textId="77777777" w:rsidR="003019A8" w:rsidRPr="00F059AD" w:rsidRDefault="003019A8" w:rsidP="00A21AC4">
            <w:pPr>
              <w:rPr>
                <w:rFonts w:cstheme="minorHAnsi"/>
                <w:sz w:val="20"/>
                <w:szCs w:val="20"/>
              </w:rPr>
            </w:pPr>
            <w:r w:rsidRPr="00F059AD">
              <w:rPr>
                <w:rFonts w:cstheme="minorHAnsi"/>
                <w:sz w:val="20"/>
                <w:szCs w:val="20"/>
              </w:rPr>
              <w:t>35</w:t>
            </w:r>
          </w:p>
        </w:tc>
        <w:tc>
          <w:tcPr>
            <w:tcW w:w="0" w:type="auto"/>
            <w:vAlign w:val="center"/>
            <w:hideMark/>
          </w:tcPr>
          <w:p w14:paraId="321C64BE" w14:textId="77777777" w:rsidR="003019A8" w:rsidRPr="00F059AD" w:rsidRDefault="003019A8" w:rsidP="00A21AC4">
            <w:pPr>
              <w:rPr>
                <w:rFonts w:cstheme="minorHAnsi"/>
                <w:sz w:val="20"/>
                <w:szCs w:val="20"/>
              </w:rPr>
            </w:pPr>
            <w:r w:rsidRPr="00F059AD">
              <w:rPr>
                <w:rFonts w:cstheme="minorHAnsi"/>
                <w:sz w:val="20"/>
                <w:szCs w:val="20"/>
              </w:rPr>
              <w:t xml:space="preserve">Cohort </w:t>
            </w:r>
            <w:proofErr w:type="spellStart"/>
            <w:r w:rsidRPr="00F059AD">
              <w:rPr>
                <w:rFonts w:cstheme="minorHAnsi"/>
                <w:sz w:val="20"/>
                <w:szCs w:val="20"/>
              </w:rPr>
              <w:t>analy</w:t>
            </w:r>
            <w:proofErr w:type="spellEnd"/>
            <w:r w:rsidRPr="00F059AD">
              <w:rPr>
                <w:rFonts w:cstheme="minorHAnsi"/>
                <w:sz w:val="20"/>
                <w:szCs w:val="20"/>
              </w:rPr>
              <w:t>$.</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2EE3CDBD" w14:textId="77777777" w:rsidTr="00A21AC4">
        <w:trPr>
          <w:tblCellSpacing w:w="15" w:type="dxa"/>
        </w:trPr>
        <w:tc>
          <w:tcPr>
            <w:tcW w:w="0" w:type="auto"/>
            <w:vAlign w:val="center"/>
            <w:hideMark/>
          </w:tcPr>
          <w:p w14:paraId="176E5670" w14:textId="77777777" w:rsidR="003019A8" w:rsidRPr="00F059AD" w:rsidRDefault="003019A8" w:rsidP="00A21AC4">
            <w:pPr>
              <w:rPr>
                <w:rFonts w:cstheme="minorHAnsi"/>
                <w:sz w:val="20"/>
                <w:szCs w:val="20"/>
              </w:rPr>
            </w:pPr>
            <w:r w:rsidRPr="00F059AD">
              <w:rPr>
                <w:rFonts w:cstheme="minorHAnsi"/>
                <w:sz w:val="20"/>
                <w:szCs w:val="20"/>
              </w:rPr>
              <w:t>36</w:t>
            </w:r>
          </w:p>
        </w:tc>
        <w:tc>
          <w:tcPr>
            <w:tcW w:w="0" w:type="auto"/>
            <w:vAlign w:val="center"/>
            <w:hideMark/>
          </w:tcPr>
          <w:p w14:paraId="7EF6B6FA" w14:textId="77777777" w:rsidR="003019A8" w:rsidRPr="00F059AD" w:rsidRDefault="003019A8" w:rsidP="00A21AC4">
            <w:pPr>
              <w:rPr>
                <w:rFonts w:cstheme="minorHAnsi"/>
                <w:sz w:val="20"/>
                <w:szCs w:val="20"/>
              </w:rPr>
            </w:pPr>
            <w:r w:rsidRPr="00F059AD">
              <w:rPr>
                <w:rFonts w:cstheme="minorHAnsi"/>
                <w:sz w:val="20"/>
                <w:szCs w:val="20"/>
              </w:rPr>
              <w:t xml:space="preserve">((Follow-up or </w:t>
            </w:r>
            <w:proofErr w:type="spellStart"/>
            <w:r w:rsidRPr="00F059AD">
              <w:rPr>
                <w:rFonts w:cstheme="minorHAnsi"/>
                <w:sz w:val="20"/>
                <w:szCs w:val="20"/>
              </w:rPr>
              <w:t>followup</w:t>
            </w:r>
            <w:proofErr w:type="spellEnd"/>
            <w:r w:rsidRPr="00F059AD">
              <w:rPr>
                <w:rFonts w:cstheme="minorHAnsi"/>
                <w:sz w:val="20"/>
                <w:szCs w:val="20"/>
              </w:rPr>
              <w:t>) adj (study or studies)).</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75018281" w14:textId="77777777" w:rsidTr="00A21AC4">
        <w:trPr>
          <w:tblCellSpacing w:w="15" w:type="dxa"/>
        </w:trPr>
        <w:tc>
          <w:tcPr>
            <w:tcW w:w="0" w:type="auto"/>
            <w:vAlign w:val="center"/>
            <w:hideMark/>
          </w:tcPr>
          <w:p w14:paraId="7458A4BF" w14:textId="77777777" w:rsidR="003019A8" w:rsidRPr="00F059AD" w:rsidRDefault="003019A8" w:rsidP="00A21AC4">
            <w:pPr>
              <w:rPr>
                <w:rFonts w:cstheme="minorHAnsi"/>
                <w:sz w:val="20"/>
                <w:szCs w:val="20"/>
              </w:rPr>
            </w:pPr>
            <w:r w:rsidRPr="00F059AD">
              <w:rPr>
                <w:rFonts w:cstheme="minorHAnsi"/>
                <w:sz w:val="20"/>
                <w:szCs w:val="20"/>
              </w:rPr>
              <w:t>37</w:t>
            </w:r>
          </w:p>
        </w:tc>
        <w:tc>
          <w:tcPr>
            <w:tcW w:w="0" w:type="auto"/>
            <w:vAlign w:val="center"/>
            <w:hideMark/>
          </w:tcPr>
          <w:p w14:paraId="07B53278" w14:textId="77777777" w:rsidR="003019A8" w:rsidRPr="00F059AD" w:rsidRDefault="003019A8" w:rsidP="00A21AC4">
            <w:pPr>
              <w:rPr>
                <w:rFonts w:cstheme="minorHAnsi"/>
                <w:sz w:val="20"/>
                <w:szCs w:val="20"/>
              </w:rPr>
            </w:pPr>
            <w:r w:rsidRPr="00F059AD">
              <w:rPr>
                <w:rFonts w:cstheme="minorHAnsi"/>
                <w:sz w:val="20"/>
                <w:szCs w:val="20"/>
              </w:rPr>
              <w:t>(observational adj (study or studies)).</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7595276B" w14:textId="77777777" w:rsidTr="00A21AC4">
        <w:trPr>
          <w:tblCellSpacing w:w="15" w:type="dxa"/>
        </w:trPr>
        <w:tc>
          <w:tcPr>
            <w:tcW w:w="0" w:type="auto"/>
            <w:vAlign w:val="center"/>
            <w:hideMark/>
          </w:tcPr>
          <w:p w14:paraId="55F88F70" w14:textId="77777777" w:rsidR="003019A8" w:rsidRPr="00F059AD" w:rsidRDefault="003019A8" w:rsidP="00A21AC4">
            <w:pPr>
              <w:rPr>
                <w:rFonts w:cstheme="minorHAnsi"/>
                <w:sz w:val="20"/>
                <w:szCs w:val="20"/>
              </w:rPr>
            </w:pPr>
            <w:r w:rsidRPr="00F059AD">
              <w:rPr>
                <w:rFonts w:cstheme="minorHAnsi"/>
                <w:sz w:val="20"/>
                <w:szCs w:val="20"/>
              </w:rPr>
              <w:t>38</w:t>
            </w:r>
          </w:p>
        </w:tc>
        <w:tc>
          <w:tcPr>
            <w:tcW w:w="0" w:type="auto"/>
            <w:vAlign w:val="center"/>
            <w:hideMark/>
          </w:tcPr>
          <w:p w14:paraId="3BA3B034" w14:textId="77777777" w:rsidR="003019A8" w:rsidRPr="00F059AD" w:rsidRDefault="003019A8" w:rsidP="00A21AC4">
            <w:pPr>
              <w:rPr>
                <w:rFonts w:cstheme="minorHAnsi"/>
                <w:sz w:val="20"/>
                <w:szCs w:val="20"/>
              </w:rPr>
            </w:pPr>
            <w:proofErr w:type="spellStart"/>
            <w:r w:rsidRPr="00F059AD">
              <w:rPr>
                <w:rFonts w:cstheme="minorHAnsi"/>
                <w:sz w:val="20"/>
                <w:szCs w:val="20"/>
              </w:rPr>
              <w:t>Longitudinal.ti,ab</w:t>
            </w:r>
            <w:proofErr w:type="spellEnd"/>
            <w:r w:rsidRPr="00F059AD">
              <w:rPr>
                <w:rFonts w:cstheme="minorHAnsi"/>
                <w:sz w:val="20"/>
                <w:szCs w:val="20"/>
              </w:rPr>
              <w:t>.</w:t>
            </w:r>
          </w:p>
        </w:tc>
      </w:tr>
      <w:tr w:rsidR="003019A8" w:rsidRPr="00F059AD" w14:paraId="1DC70073" w14:textId="77777777" w:rsidTr="00A21AC4">
        <w:trPr>
          <w:tblCellSpacing w:w="15" w:type="dxa"/>
        </w:trPr>
        <w:tc>
          <w:tcPr>
            <w:tcW w:w="0" w:type="auto"/>
            <w:vAlign w:val="center"/>
            <w:hideMark/>
          </w:tcPr>
          <w:p w14:paraId="76163246" w14:textId="77777777" w:rsidR="003019A8" w:rsidRPr="00F059AD" w:rsidRDefault="003019A8" w:rsidP="00A21AC4">
            <w:pPr>
              <w:rPr>
                <w:rFonts w:cstheme="minorHAnsi"/>
                <w:sz w:val="20"/>
                <w:szCs w:val="20"/>
              </w:rPr>
            </w:pPr>
            <w:r w:rsidRPr="00F059AD">
              <w:rPr>
                <w:rFonts w:cstheme="minorHAnsi"/>
                <w:sz w:val="20"/>
                <w:szCs w:val="20"/>
              </w:rPr>
              <w:t>39</w:t>
            </w:r>
          </w:p>
        </w:tc>
        <w:tc>
          <w:tcPr>
            <w:tcW w:w="0" w:type="auto"/>
            <w:vAlign w:val="center"/>
            <w:hideMark/>
          </w:tcPr>
          <w:p w14:paraId="4C9391C1" w14:textId="77777777" w:rsidR="003019A8" w:rsidRPr="00F059AD" w:rsidRDefault="003019A8" w:rsidP="00A21AC4">
            <w:pPr>
              <w:rPr>
                <w:rFonts w:cstheme="minorHAnsi"/>
                <w:sz w:val="20"/>
                <w:szCs w:val="20"/>
              </w:rPr>
            </w:pPr>
            <w:proofErr w:type="spellStart"/>
            <w:r w:rsidRPr="00F059AD">
              <w:rPr>
                <w:rFonts w:cstheme="minorHAnsi"/>
                <w:sz w:val="20"/>
                <w:szCs w:val="20"/>
              </w:rPr>
              <w:t>Retrospective.ti,ab</w:t>
            </w:r>
            <w:proofErr w:type="spellEnd"/>
            <w:r w:rsidRPr="00F059AD">
              <w:rPr>
                <w:rFonts w:cstheme="minorHAnsi"/>
                <w:sz w:val="20"/>
                <w:szCs w:val="20"/>
              </w:rPr>
              <w:t>.</w:t>
            </w:r>
          </w:p>
        </w:tc>
      </w:tr>
      <w:tr w:rsidR="003019A8" w:rsidRPr="00F059AD" w14:paraId="196448A3" w14:textId="77777777" w:rsidTr="00A21AC4">
        <w:trPr>
          <w:tblCellSpacing w:w="15" w:type="dxa"/>
        </w:trPr>
        <w:tc>
          <w:tcPr>
            <w:tcW w:w="0" w:type="auto"/>
            <w:vAlign w:val="center"/>
            <w:hideMark/>
          </w:tcPr>
          <w:p w14:paraId="7669007C" w14:textId="77777777" w:rsidR="003019A8" w:rsidRPr="00F059AD" w:rsidRDefault="003019A8" w:rsidP="00A21AC4">
            <w:pPr>
              <w:rPr>
                <w:rFonts w:cstheme="minorHAnsi"/>
                <w:sz w:val="20"/>
                <w:szCs w:val="20"/>
              </w:rPr>
            </w:pPr>
            <w:r w:rsidRPr="00F059AD">
              <w:rPr>
                <w:rFonts w:cstheme="minorHAnsi"/>
                <w:sz w:val="20"/>
                <w:szCs w:val="20"/>
              </w:rPr>
              <w:lastRenderedPageBreak/>
              <w:t>40</w:t>
            </w:r>
          </w:p>
        </w:tc>
        <w:tc>
          <w:tcPr>
            <w:tcW w:w="0" w:type="auto"/>
            <w:vAlign w:val="center"/>
            <w:hideMark/>
          </w:tcPr>
          <w:p w14:paraId="3544848B" w14:textId="77777777" w:rsidR="003019A8" w:rsidRPr="00F059AD" w:rsidRDefault="003019A8" w:rsidP="00A21AC4">
            <w:pPr>
              <w:rPr>
                <w:rFonts w:cstheme="minorHAnsi"/>
                <w:sz w:val="20"/>
                <w:szCs w:val="20"/>
              </w:rPr>
            </w:pPr>
            <w:r w:rsidRPr="00F059AD">
              <w:rPr>
                <w:rFonts w:cstheme="minorHAnsi"/>
                <w:sz w:val="20"/>
                <w:szCs w:val="20"/>
              </w:rPr>
              <w:t xml:space="preserve">(Cross-sectional or </w:t>
            </w:r>
            <w:proofErr w:type="spellStart"/>
            <w:r w:rsidRPr="00F059AD">
              <w:rPr>
                <w:rFonts w:cstheme="minorHAnsi"/>
                <w:sz w:val="20"/>
                <w:szCs w:val="20"/>
              </w:rPr>
              <w:t>crosssectional</w:t>
            </w:r>
            <w:proofErr w:type="spellEnd"/>
            <w:r w:rsidRPr="00F059AD">
              <w:rPr>
                <w:rFonts w:cstheme="minorHAnsi"/>
                <w:sz w:val="20"/>
                <w:szCs w:val="20"/>
              </w:rPr>
              <w:t>).</w:t>
            </w:r>
            <w:proofErr w:type="spellStart"/>
            <w:r w:rsidRPr="00F059AD">
              <w:rPr>
                <w:rFonts w:cstheme="minorHAnsi"/>
                <w:sz w:val="20"/>
                <w:szCs w:val="20"/>
              </w:rPr>
              <w:t>ti,ab</w:t>
            </w:r>
            <w:proofErr w:type="spellEnd"/>
            <w:r w:rsidRPr="00F059AD">
              <w:rPr>
                <w:rFonts w:cstheme="minorHAnsi"/>
                <w:sz w:val="20"/>
                <w:szCs w:val="20"/>
              </w:rPr>
              <w:t>.</w:t>
            </w:r>
          </w:p>
        </w:tc>
      </w:tr>
      <w:tr w:rsidR="003019A8" w:rsidRPr="00F059AD" w14:paraId="366E74D6" w14:textId="77777777" w:rsidTr="00A21AC4">
        <w:trPr>
          <w:tblCellSpacing w:w="15" w:type="dxa"/>
        </w:trPr>
        <w:tc>
          <w:tcPr>
            <w:tcW w:w="0" w:type="auto"/>
            <w:vAlign w:val="center"/>
            <w:hideMark/>
          </w:tcPr>
          <w:p w14:paraId="37434CAA" w14:textId="77777777" w:rsidR="003019A8" w:rsidRPr="00F059AD" w:rsidRDefault="003019A8" w:rsidP="00A21AC4">
            <w:pPr>
              <w:rPr>
                <w:rFonts w:cstheme="minorHAnsi"/>
                <w:sz w:val="20"/>
                <w:szCs w:val="20"/>
              </w:rPr>
            </w:pPr>
            <w:r w:rsidRPr="00F059AD">
              <w:rPr>
                <w:rFonts w:cstheme="minorHAnsi"/>
                <w:sz w:val="20"/>
                <w:szCs w:val="20"/>
              </w:rPr>
              <w:t>41</w:t>
            </w:r>
          </w:p>
        </w:tc>
        <w:tc>
          <w:tcPr>
            <w:tcW w:w="0" w:type="auto"/>
            <w:vAlign w:val="center"/>
            <w:hideMark/>
          </w:tcPr>
          <w:p w14:paraId="2BE0D91F" w14:textId="77777777" w:rsidR="003019A8" w:rsidRPr="00F059AD" w:rsidRDefault="003019A8" w:rsidP="00A21AC4">
            <w:pPr>
              <w:rPr>
                <w:rFonts w:cstheme="minorHAnsi"/>
                <w:sz w:val="20"/>
                <w:szCs w:val="20"/>
              </w:rPr>
            </w:pPr>
            <w:r w:rsidRPr="00F059AD">
              <w:rPr>
                <w:rFonts w:cstheme="minorHAnsi"/>
                <w:sz w:val="20"/>
                <w:szCs w:val="20"/>
              </w:rPr>
              <w:t>((control and (group* or study)) or (time and factors) or program or survey* or ci or cohort or comparative-stud* or evaluation-studies or follow-up*).</w:t>
            </w:r>
            <w:proofErr w:type="spellStart"/>
            <w:r w:rsidRPr="00F059AD">
              <w:rPr>
                <w:rFonts w:cstheme="minorHAnsi"/>
                <w:sz w:val="20"/>
                <w:szCs w:val="20"/>
              </w:rPr>
              <w:t>mp</w:t>
            </w:r>
            <w:proofErr w:type="spellEnd"/>
            <w:r w:rsidRPr="00F059AD">
              <w:rPr>
                <w:rFonts w:cstheme="minorHAnsi"/>
                <w:sz w:val="20"/>
                <w:szCs w:val="20"/>
              </w:rPr>
              <w:t>.</w:t>
            </w:r>
          </w:p>
        </w:tc>
      </w:tr>
      <w:tr w:rsidR="003019A8" w:rsidRPr="00F059AD" w14:paraId="5F6A42F2" w14:textId="77777777" w:rsidTr="00A21AC4">
        <w:trPr>
          <w:tblCellSpacing w:w="15" w:type="dxa"/>
        </w:trPr>
        <w:tc>
          <w:tcPr>
            <w:tcW w:w="0" w:type="auto"/>
            <w:vAlign w:val="center"/>
            <w:hideMark/>
          </w:tcPr>
          <w:p w14:paraId="4684F6C8" w14:textId="77777777" w:rsidR="003019A8" w:rsidRPr="00F059AD" w:rsidRDefault="003019A8" w:rsidP="00A21AC4">
            <w:pPr>
              <w:rPr>
                <w:rFonts w:cstheme="minorHAnsi"/>
                <w:sz w:val="20"/>
                <w:szCs w:val="20"/>
              </w:rPr>
            </w:pPr>
            <w:r w:rsidRPr="00F059AD">
              <w:rPr>
                <w:rFonts w:cstheme="minorHAnsi"/>
                <w:sz w:val="20"/>
                <w:szCs w:val="20"/>
              </w:rPr>
              <w:t>42</w:t>
            </w:r>
          </w:p>
        </w:tc>
        <w:tc>
          <w:tcPr>
            <w:tcW w:w="0" w:type="auto"/>
            <w:vAlign w:val="center"/>
            <w:hideMark/>
          </w:tcPr>
          <w:p w14:paraId="75FC239B" w14:textId="77777777" w:rsidR="003019A8" w:rsidRPr="00F059AD" w:rsidRDefault="003019A8" w:rsidP="00A21AC4">
            <w:pPr>
              <w:rPr>
                <w:rFonts w:cstheme="minorHAnsi"/>
                <w:sz w:val="20"/>
                <w:szCs w:val="20"/>
              </w:rPr>
            </w:pPr>
            <w:r w:rsidRPr="00F059AD">
              <w:rPr>
                <w:rFonts w:cstheme="minorHAnsi"/>
                <w:sz w:val="20"/>
                <w:szCs w:val="20"/>
              </w:rPr>
              <w:t>or/31-41</w:t>
            </w:r>
          </w:p>
        </w:tc>
      </w:tr>
      <w:tr w:rsidR="003019A8" w:rsidRPr="00F059AD" w14:paraId="3F768761" w14:textId="77777777" w:rsidTr="00A21AC4">
        <w:trPr>
          <w:tblCellSpacing w:w="15" w:type="dxa"/>
        </w:trPr>
        <w:tc>
          <w:tcPr>
            <w:tcW w:w="0" w:type="auto"/>
            <w:vAlign w:val="center"/>
            <w:hideMark/>
          </w:tcPr>
          <w:p w14:paraId="0A971FB3" w14:textId="77777777" w:rsidR="003019A8" w:rsidRPr="00F059AD" w:rsidRDefault="003019A8" w:rsidP="00A21AC4">
            <w:pPr>
              <w:rPr>
                <w:rFonts w:cstheme="minorHAnsi"/>
                <w:sz w:val="20"/>
                <w:szCs w:val="20"/>
              </w:rPr>
            </w:pPr>
            <w:r w:rsidRPr="00F059AD">
              <w:rPr>
                <w:rFonts w:cstheme="minorHAnsi"/>
                <w:sz w:val="20"/>
                <w:szCs w:val="20"/>
              </w:rPr>
              <w:t>43</w:t>
            </w:r>
          </w:p>
        </w:tc>
        <w:tc>
          <w:tcPr>
            <w:tcW w:w="0" w:type="auto"/>
            <w:vAlign w:val="center"/>
            <w:hideMark/>
          </w:tcPr>
          <w:p w14:paraId="62A7CB13" w14:textId="77777777" w:rsidR="003019A8" w:rsidRPr="00F059AD" w:rsidRDefault="003019A8" w:rsidP="00A21AC4">
            <w:pPr>
              <w:rPr>
                <w:rFonts w:cstheme="minorHAnsi"/>
                <w:sz w:val="20"/>
                <w:szCs w:val="20"/>
              </w:rPr>
            </w:pPr>
            <w:r w:rsidRPr="00F059AD">
              <w:rPr>
                <w:rFonts w:cstheme="minorHAnsi"/>
                <w:sz w:val="20"/>
                <w:szCs w:val="20"/>
              </w:rPr>
              <w:t>exp validation study/</w:t>
            </w:r>
          </w:p>
        </w:tc>
      </w:tr>
      <w:tr w:rsidR="003019A8" w:rsidRPr="00F059AD" w14:paraId="380D304F" w14:textId="77777777" w:rsidTr="00A21AC4">
        <w:trPr>
          <w:tblCellSpacing w:w="15" w:type="dxa"/>
        </w:trPr>
        <w:tc>
          <w:tcPr>
            <w:tcW w:w="0" w:type="auto"/>
            <w:vAlign w:val="center"/>
            <w:hideMark/>
          </w:tcPr>
          <w:p w14:paraId="413462C3" w14:textId="77777777" w:rsidR="003019A8" w:rsidRPr="00F059AD" w:rsidRDefault="003019A8" w:rsidP="00A21AC4">
            <w:pPr>
              <w:rPr>
                <w:rFonts w:cstheme="minorHAnsi"/>
                <w:sz w:val="20"/>
                <w:szCs w:val="20"/>
              </w:rPr>
            </w:pPr>
            <w:r w:rsidRPr="00F059AD">
              <w:rPr>
                <w:rFonts w:cstheme="minorHAnsi"/>
                <w:sz w:val="20"/>
                <w:szCs w:val="20"/>
              </w:rPr>
              <w:t>44</w:t>
            </w:r>
          </w:p>
        </w:tc>
        <w:tc>
          <w:tcPr>
            <w:tcW w:w="0" w:type="auto"/>
            <w:vAlign w:val="center"/>
            <w:hideMark/>
          </w:tcPr>
          <w:p w14:paraId="11BDBA78" w14:textId="77777777" w:rsidR="003019A8" w:rsidRPr="00F059AD" w:rsidRDefault="003019A8" w:rsidP="00A21AC4">
            <w:pPr>
              <w:rPr>
                <w:rFonts w:cstheme="minorHAnsi"/>
                <w:sz w:val="20"/>
                <w:szCs w:val="20"/>
              </w:rPr>
            </w:pPr>
            <w:r w:rsidRPr="00F059AD">
              <w:rPr>
                <w:rFonts w:cstheme="minorHAnsi"/>
                <w:sz w:val="20"/>
                <w:szCs w:val="20"/>
              </w:rPr>
              <w:t>exp "sensitivity and specificity"/</w:t>
            </w:r>
          </w:p>
        </w:tc>
      </w:tr>
      <w:tr w:rsidR="003019A8" w:rsidRPr="00F059AD" w14:paraId="19D72C70" w14:textId="77777777" w:rsidTr="00A21AC4">
        <w:trPr>
          <w:tblCellSpacing w:w="15" w:type="dxa"/>
        </w:trPr>
        <w:tc>
          <w:tcPr>
            <w:tcW w:w="0" w:type="auto"/>
            <w:vAlign w:val="center"/>
            <w:hideMark/>
          </w:tcPr>
          <w:p w14:paraId="6D0316A5" w14:textId="77777777" w:rsidR="003019A8" w:rsidRPr="00F059AD" w:rsidRDefault="003019A8" w:rsidP="00A21AC4">
            <w:pPr>
              <w:rPr>
                <w:rFonts w:cstheme="minorHAnsi"/>
                <w:sz w:val="20"/>
                <w:szCs w:val="20"/>
              </w:rPr>
            </w:pPr>
            <w:r w:rsidRPr="00F059AD">
              <w:rPr>
                <w:rFonts w:cstheme="minorHAnsi"/>
                <w:sz w:val="20"/>
                <w:szCs w:val="20"/>
              </w:rPr>
              <w:t>45</w:t>
            </w:r>
          </w:p>
        </w:tc>
        <w:tc>
          <w:tcPr>
            <w:tcW w:w="0" w:type="auto"/>
            <w:vAlign w:val="center"/>
            <w:hideMark/>
          </w:tcPr>
          <w:p w14:paraId="2A88B0E1" w14:textId="77777777" w:rsidR="003019A8" w:rsidRPr="00F059AD" w:rsidRDefault="003019A8" w:rsidP="00A21AC4">
            <w:pPr>
              <w:rPr>
                <w:rFonts w:cstheme="minorHAnsi"/>
                <w:sz w:val="20"/>
                <w:szCs w:val="20"/>
              </w:rPr>
            </w:pPr>
            <w:r w:rsidRPr="00F059AD">
              <w:rPr>
                <w:rFonts w:cstheme="minorHAnsi"/>
                <w:sz w:val="20"/>
                <w:szCs w:val="20"/>
              </w:rPr>
              <w:t>(</w:t>
            </w:r>
            <w:proofErr w:type="spellStart"/>
            <w:r w:rsidRPr="00F059AD">
              <w:rPr>
                <w:rFonts w:cstheme="minorHAnsi"/>
                <w:sz w:val="20"/>
                <w:szCs w:val="20"/>
              </w:rPr>
              <w:t>validat</w:t>
            </w:r>
            <w:proofErr w:type="spellEnd"/>
            <w:r w:rsidRPr="00F059AD">
              <w:rPr>
                <w:rFonts w:cstheme="minorHAnsi"/>
                <w:sz w:val="20"/>
                <w:szCs w:val="20"/>
              </w:rPr>
              <w:t xml:space="preserve">* or validity or </w:t>
            </w:r>
            <w:proofErr w:type="spellStart"/>
            <w:r w:rsidRPr="00F059AD">
              <w:rPr>
                <w:rFonts w:cstheme="minorHAnsi"/>
                <w:sz w:val="20"/>
                <w:szCs w:val="20"/>
              </w:rPr>
              <w:t>sensitiv</w:t>
            </w:r>
            <w:proofErr w:type="spellEnd"/>
            <w:r w:rsidRPr="00F059AD">
              <w:rPr>
                <w:rFonts w:cstheme="minorHAnsi"/>
                <w:sz w:val="20"/>
                <w:szCs w:val="20"/>
              </w:rPr>
              <w:t>* or specific* or reliability or reliable).</w:t>
            </w:r>
            <w:proofErr w:type="spellStart"/>
            <w:r w:rsidRPr="00F059AD">
              <w:rPr>
                <w:rFonts w:cstheme="minorHAnsi"/>
                <w:sz w:val="20"/>
                <w:szCs w:val="20"/>
              </w:rPr>
              <w:t>ti,ab,kw</w:t>
            </w:r>
            <w:proofErr w:type="spellEnd"/>
            <w:r w:rsidRPr="00F059AD">
              <w:rPr>
                <w:rFonts w:cstheme="minorHAnsi"/>
                <w:sz w:val="20"/>
                <w:szCs w:val="20"/>
              </w:rPr>
              <w:t>.</w:t>
            </w:r>
          </w:p>
        </w:tc>
      </w:tr>
      <w:tr w:rsidR="003019A8" w:rsidRPr="00F059AD" w14:paraId="6ACFEAAB" w14:textId="77777777" w:rsidTr="00A21AC4">
        <w:trPr>
          <w:tblCellSpacing w:w="15" w:type="dxa"/>
        </w:trPr>
        <w:tc>
          <w:tcPr>
            <w:tcW w:w="0" w:type="auto"/>
            <w:vAlign w:val="center"/>
            <w:hideMark/>
          </w:tcPr>
          <w:p w14:paraId="6ED08D97" w14:textId="77777777" w:rsidR="003019A8" w:rsidRPr="00F059AD" w:rsidRDefault="003019A8" w:rsidP="00A21AC4">
            <w:pPr>
              <w:rPr>
                <w:rFonts w:cstheme="minorHAnsi"/>
                <w:sz w:val="20"/>
                <w:szCs w:val="20"/>
              </w:rPr>
            </w:pPr>
            <w:r w:rsidRPr="00F059AD">
              <w:rPr>
                <w:rFonts w:cstheme="minorHAnsi"/>
                <w:sz w:val="20"/>
                <w:szCs w:val="20"/>
              </w:rPr>
              <w:t>46</w:t>
            </w:r>
          </w:p>
        </w:tc>
        <w:tc>
          <w:tcPr>
            <w:tcW w:w="0" w:type="auto"/>
            <w:vAlign w:val="center"/>
            <w:hideMark/>
          </w:tcPr>
          <w:p w14:paraId="51D4CFF1" w14:textId="77777777" w:rsidR="003019A8" w:rsidRPr="00F059AD" w:rsidRDefault="003019A8" w:rsidP="00A21AC4">
            <w:pPr>
              <w:rPr>
                <w:rFonts w:cstheme="minorHAnsi"/>
                <w:sz w:val="20"/>
                <w:szCs w:val="20"/>
              </w:rPr>
            </w:pPr>
            <w:r w:rsidRPr="00F059AD">
              <w:rPr>
                <w:rFonts w:cstheme="minorHAnsi"/>
                <w:sz w:val="20"/>
                <w:szCs w:val="20"/>
              </w:rPr>
              <w:t>or/43-45</w:t>
            </w:r>
          </w:p>
        </w:tc>
      </w:tr>
      <w:tr w:rsidR="003019A8" w:rsidRPr="00F059AD" w14:paraId="5B838771" w14:textId="77777777" w:rsidTr="00A21AC4">
        <w:trPr>
          <w:tblCellSpacing w:w="15" w:type="dxa"/>
        </w:trPr>
        <w:tc>
          <w:tcPr>
            <w:tcW w:w="0" w:type="auto"/>
            <w:vAlign w:val="center"/>
            <w:hideMark/>
          </w:tcPr>
          <w:p w14:paraId="456A8ADF" w14:textId="77777777" w:rsidR="003019A8" w:rsidRPr="00F059AD" w:rsidRDefault="003019A8" w:rsidP="00A21AC4">
            <w:pPr>
              <w:rPr>
                <w:rFonts w:cstheme="minorHAnsi"/>
                <w:sz w:val="20"/>
                <w:szCs w:val="20"/>
              </w:rPr>
            </w:pPr>
            <w:r w:rsidRPr="00F059AD">
              <w:rPr>
                <w:rFonts w:cstheme="minorHAnsi"/>
                <w:sz w:val="20"/>
                <w:szCs w:val="20"/>
              </w:rPr>
              <w:t>47</w:t>
            </w:r>
          </w:p>
        </w:tc>
        <w:tc>
          <w:tcPr>
            <w:tcW w:w="0" w:type="auto"/>
            <w:vAlign w:val="center"/>
            <w:hideMark/>
          </w:tcPr>
          <w:p w14:paraId="235E6475" w14:textId="77777777" w:rsidR="003019A8" w:rsidRPr="00F059AD" w:rsidRDefault="003019A8" w:rsidP="00A21AC4">
            <w:pPr>
              <w:rPr>
                <w:rFonts w:cstheme="minorHAnsi"/>
                <w:sz w:val="20"/>
                <w:szCs w:val="20"/>
              </w:rPr>
            </w:pPr>
            <w:r w:rsidRPr="00F059AD">
              <w:rPr>
                <w:rFonts w:cstheme="minorHAnsi"/>
                <w:sz w:val="20"/>
                <w:szCs w:val="20"/>
              </w:rPr>
              <w:t>42 or 46</w:t>
            </w:r>
          </w:p>
        </w:tc>
      </w:tr>
      <w:tr w:rsidR="003019A8" w:rsidRPr="00F059AD" w14:paraId="2C491B27" w14:textId="77777777" w:rsidTr="00A21AC4">
        <w:trPr>
          <w:tblCellSpacing w:w="15" w:type="dxa"/>
        </w:trPr>
        <w:tc>
          <w:tcPr>
            <w:tcW w:w="0" w:type="auto"/>
            <w:vAlign w:val="center"/>
            <w:hideMark/>
          </w:tcPr>
          <w:p w14:paraId="5FEFF0BD" w14:textId="77777777" w:rsidR="003019A8" w:rsidRPr="00F059AD" w:rsidRDefault="003019A8" w:rsidP="00A21AC4">
            <w:pPr>
              <w:rPr>
                <w:rFonts w:cstheme="minorHAnsi"/>
                <w:sz w:val="20"/>
                <w:szCs w:val="20"/>
              </w:rPr>
            </w:pPr>
            <w:r w:rsidRPr="00F059AD">
              <w:rPr>
                <w:rFonts w:cstheme="minorHAnsi"/>
                <w:sz w:val="20"/>
                <w:szCs w:val="20"/>
              </w:rPr>
              <w:t>48</w:t>
            </w:r>
          </w:p>
        </w:tc>
        <w:tc>
          <w:tcPr>
            <w:tcW w:w="0" w:type="auto"/>
            <w:vAlign w:val="center"/>
            <w:hideMark/>
          </w:tcPr>
          <w:p w14:paraId="12F368B7" w14:textId="77777777" w:rsidR="003019A8" w:rsidRPr="00F059AD" w:rsidRDefault="003019A8" w:rsidP="00A21AC4">
            <w:pPr>
              <w:rPr>
                <w:rFonts w:cstheme="minorHAnsi"/>
                <w:sz w:val="20"/>
                <w:szCs w:val="20"/>
              </w:rPr>
            </w:pPr>
            <w:r w:rsidRPr="00F059AD">
              <w:rPr>
                <w:rFonts w:cstheme="minorHAnsi"/>
                <w:sz w:val="20"/>
                <w:szCs w:val="20"/>
              </w:rPr>
              <w:t>30 and 47</w:t>
            </w:r>
          </w:p>
        </w:tc>
      </w:tr>
      <w:tr w:rsidR="003019A8" w:rsidRPr="00F059AD" w14:paraId="5ACA41F8" w14:textId="77777777" w:rsidTr="00A21AC4">
        <w:trPr>
          <w:tblCellSpacing w:w="15" w:type="dxa"/>
        </w:trPr>
        <w:tc>
          <w:tcPr>
            <w:tcW w:w="0" w:type="auto"/>
            <w:vAlign w:val="center"/>
            <w:hideMark/>
          </w:tcPr>
          <w:p w14:paraId="0BA37459" w14:textId="77777777" w:rsidR="003019A8" w:rsidRPr="00F059AD" w:rsidRDefault="003019A8" w:rsidP="00A21AC4">
            <w:pPr>
              <w:rPr>
                <w:rFonts w:cstheme="minorHAnsi"/>
                <w:sz w:val="20"/>
                <w:szCs w:val="20"/>
              </w:rPr>
            </w:pPr>
            <w:r w:rsidRPr="00F059AD">
              <w:rPr>
                <w:rFonts w:cstheme="minorHAnsi"/>
                <w:sz w:val="20"/>
                <w:szCs w:val="20"/>
              </w:rPr>
              <w:t>49</w:t>
            </w:r>
          </w:p>
        </w:tc>
        <w:tc>
          <w:tcPr>
            <w:tcW w:w="0" w:type="auto"/>
            <w:vAlign w:val="center"/>
            <w:hideMark/>
          </w:tcPr>
          <w:p w14:paraId="18B33142" w14:textId="77777777" w:rsidR="003019A8" w:rsidRPr="00F059AD" w:rsidRDefault="003019A8" w:rsidP="00A21AC4">
            <w:pPr>
              <w:rPr>
                <w:rFonts w:cstheme="minorHAnsi"/>
                <w:sz w:val="20"/>
                <w:szCs w:val="20"/>
              </w:rPr>
            </w:pPr>
            <w:r w:rsidRPr="00F059AD">
              <w:rPr>
                <w:rFonts w:cstheme="minorHAnsi"/>
                <w:sz w:val="20"/>
                <w:szCs w:val="20"/>
              </w:rPr>
              <w:t>(Case Reports.pt. or (case report? or case study or case studies).</w:t>
            </w:r>
            <w:proofErr w:type="spellStart"/>
            <w:r w:rsidRPr="00F059AD">
              <w:rPr>
                <w:rFonts w:cstheme="minorHAnsi"/>
                <w:sz w:val="20"/>
                <w:szCs w:val="20"/>
              </w:rPr>
              <w:t>ti</w:t>
            </w:r>
            <w:proofErr w:type="spellEnd"/>
            <w:r w:rsidRPr="00F059AD">
              <w:rPr>
                <w:rFonts w:cstheme="minorHAnsi"/>
                <w:sz w:val="20"/>
                <w:szCs w:val="20"/>
              </w:rPr>
              <w:t>.) not (review* or trial*).</w:t>
            </w:r>
            <w:proofErr w:type="spellStart"/>
            <w:r w:rsidRPr="00F059AD">
              <w:rPr>
                <w:rFonts w:cstheme="minorHAnsi"/>
                <w:sz w:val="20"/>
                <w:szCs w:val="20"/>
              </w:rPr>
              <w:t>ti,ab,kf,hw</w:t>
            </w:r>
            <w:proofErr w:type="spellEnd"/>
            <w:r w:rsidRPr="00F059AD">
              <w:rPr>
                <w:rFonts w:cstheme="minorHAnsi"/>
                <w:sz w:val="20"/>
                <w:szCs w:val="20"/>
              </w:rPr>
              <w:t>.</w:t>
            </w:r>
          </w:p>
        </w:tc>
      </w:tr>
      <w:tr w:rsidR="003019A8" w:rsidRPr="00F059AD" w14:paraId="04098650" w14:textId="77777777" w:rsidTr="00A21AC4">
        <w:trPr>
          <w:tblCellSpacing w:w="15" w:type="dxa"/>
        </w:trPr>
        <w:tc>
          <w:tcPr>
            <w:tcW w:w="0" w:type="auto"/>
            <w:vAlign w:val="center"/>
            <w:hideMark/>
          </w:tcPr>
          <w:p w14:paraId="1C51B0AC" w14:textId="77777777" w:rsidR="003019A8" w:rsidRPr="00F059AD" w:rsidRDefault="003019A8" w:rsidP="00A21AC4">
            <w:pPr>
              <w:rPr>
                <w:rFonts w:cstheme="minorHAnsi"/>
                <w:sz w:val="20"/>
                <w:szCs w:val="20"/>
              </w:rPr>
            </w:pPr>
            <w:r w:rsidRPr="00F059AD">
              <w:rPr>
                <w:rFonts w:cstheme="minorHAnsi"/>
                <w:sz w:val="20"/>
                <w:szCs w:val="20"/>
              </w:rPr>
              <w:t>50</w:t>
            </w:r>
          </w:p>
        </w:tc>
        <w:tc>
          <w:tcPr>
            <w:tcW w:w="0" w:type="auto"/>
            <w:vAlign w:val="center"/>
            <w:hideMark/>
          </w:tcPr>
          <w:p w14:paraId="04F36757" w14:textId="77777777" w:rsidR="003019A8" w:rsidRPr="00F059AD" w:rsidRDefault="003019A8" w:rsidP="00A21AC4">
            <w:pPr>
              <w:rPr>
                <w:rFonts w:cstheme="minorHAnsi"/>
                <w:sz w:val="20"/>
                <w:szCs w:val="20"/>
              </w:rPr>
            </w:pPr>
            <w:r w:rsidRPr="00F059AD">
              <w:rPr>
                <w:rFonts w:cstheme="minorHAnsi"/>
                <w:sz w:val="20"/>
                <w:szCs w:val="20"/>
              </w:rPr>
              <w:t>comment/ or editorial/ or (comment or editorial).pt.</w:t>
            </w:r>
          </w:p>
        </w:tc>
      </w:tr>
      <w:tr w:rsidR="003019A8" w:rsidRPr="00F059AD" w14:paraId="26A0F71B" w14:textId="77777777" w:rsidTr="00A21AC4">
        <w:trPr>
          <w:tblCellSpacing w:w="15" w:type="dxa"/>
        </w:trPr>
        <w:tc>
          <w:tcPr>
            <w:tcW w:w="0" w:type="auto"/>
            <w:vAlign w:val="center"/>
            <w:hideMark/>
          </w:tcPr>
          <w:p w14:paraId="7C72589E" w14:textId="77777777" w:rsidR="003019A8" w:rsidRPr="00F059AD" w:rsidRDefault="003019A8" w:rsidP="00A21AC4">
            <w:pPr>
              <w:rPr>
                <w:rFonts w:cstheme="minorHAnsi"/>
                <w:sz w:val="20"/>
                <w:szCs w:val="20"/>
              </w:rPr>
            </w:pPr>
            <w:r w:rsidRPr="00F059AD">
              <w:rPr>
                <w:rFonts w:cstheme="minorHAnsi"/>
                <w:sz w:val="20"/>
                <w:szCs w:val="20"/>
              </w:rPr>
              <w:t>51</w:t>
            </w:r>
          </w:p>
        </w:tc>
        <w:tc>
          <w:tcPr>
            <w:tcW w:w="0" w:type="auto"/>
            <w:vAlign w:val="center"/>
            <w:hideMark/>
          </w:tcPr>
          <w:p w14:paraId="49BE9005" w14:textId="77777777" w:rsidR="003019A8" w:rsidRPr="00F059AD" w:rsidRDefault="003019A8" w:rsidP="00A21AC4">
            <w:pPr>
              <w:rPr>
                <w:rFonts w:cstheme="minorHAnsi"/>
                <w:sz w:val="20"/>
                <w:szCs w:val="20"/>
              </w:rPr>
            </w:pPr>
            <w:r w:rsidRPr="00F059AD">
              <w:rPr>
                <w:rFonts w:cstheme="minorHAnsi"/>
                <w:sz w:val="20"/>
                <w:szCs w:val="20"/>
              </w:rPr>
              <w:t>(conference abstract* or conference paper*).</w:t>
            </w:r>
            <w:proofErr w:type="spellStart"/>
            <w:r w:rsidRPr="00F059AD">
              <w:rPr>
                <w:rFonts w:cstheme="minorHAnsi"/>
                <w:sz w:val="20"/>
                <w:szCs w:val="20"/>
              </w:rPr>
              <w:t>af</w:t>
            </w:r>
            <w:proofErr w:type="spellEnd"/>
            <w:r w:rsidRPr="00F059AD">
              <w:rPr>
                <w:rFonts w:cstheme="minorHAnsi"/>
                <w:sz w:val="20"/>
                <w:szCs w:val="20"/>
              </w:rPr>
              <w:t>. not (conference abstract* or conference paper*).</w:t>
            </w:r>
            <w:proofErr w:type="spellStart"/>
            <w:r w:rsidRPr="00F059AD">
              <w:rPr>
                <w:rFonts w:cstheme="minorHAnsi"/>
                <w:sz w:val="20"/>
                <w:szCs w:val="20"/>
              </w:rPr>
              <w:t>ab,ga</w:t>
            </w:r>
            <w:proofErr w:type="spellEnd"/>
            <w:r w:rsidRPr="00F059AD">
              <w:rPr>
                <w:rFonts w:cstheme="minorHAnsi"/>
                <w:sz w:val="20"/>
                <w:szCs w:val="20"/>
              </w:rPr>
              <w:t>.</w:t>
            </w:r>
          </w:p>
        </w:tc>
      </w:tr>
      <w:tr w:rsidR="003019A8" w:rsidRPr="00F059AD" w14:paraId="4C62D8CB" w14:textId="77777777" w:rsidTr="00A21AC4">
        <w:trPr>
          <w:tblCellSpacing w:w="15" w:type="dxa"/>
        </w:trPr>
        <w:tc>
          <w:tcPr>
            <w:tcW w:w="0" w:type="auto"/>
            <w:vAlign w:val="center"/>
            <w:hideMark/>
          </w:tcPr>
          <w:p w14:paraId="08347D6F" w14:textId="77777777" w:rsidR="003019A8" w:rsidRPr="00F059AD" w:rsidRDefault="003019A8" w:rsidP="00A21AC4">
            <w:pPr>
              <w:rPr>
                <w:rFonts w:cstheme="minorHAnsi"/>
                <w:sz w:val="20"/>
                <w:szCs w:val="20"/>
              </w:rPr>
            </w:pPr>
            <w:r w:rsidRPr="00F059AD">
              <w:rPr>
                <w:rFonts w:cstheme="minorHAnsi"/>
                <w:sz w:val="20"/>
                <w:szCs w:val="20"/>
              </w:rPr>
              <w:t>52</w:t>
            </w:r>
          </w:p>
        </w:tc>
        <w:tc>
          <w:tcPr>
            <w:tcW w:w="0" w:type="auto"/>
            <w:vAlign w:val="center"/>
            <w:hideMark/>
          </w:tcPr>
          <w:p w14:paraId="60BCCEC2" w14:textId="77777777" w:rsidR="003019A8" w:rsidRPr="00F059AD" w:rsidRDefault="003019A8" w:rsidP="00A21AC4">
            <w:pPr>
              <w:rPr>
                <w:rFonts w:cstheme="minorHAnsi"/>
                <w:sz w:val="20"/>
                <w:szCs w:val="20"/>
              </w:rPr>
            </w:pPr>
            <w:r w:rsidRPr="00F059AD">
              <w:rPr>
                <w:rFonts w:cstheme="minorHAnsi"/>
                <w:sz w:val="20"/>
                <w:szCs w:val="20"/>
              </w:rPr>
              <w:t>conference proceeding*.</w:t>
            </w:r>
            <w:proofErr w:type="spellStart"/>
            <w:r w:rsidRPr="00F059AD">
              <w:rPr>
                <w:rFonts w:cstheme="minorHAnsi"/>
                <w:sz w:val="20"/>
                <w:szCs w:val="20"/>
              </w:rPr>
              <w:t>af</w:t>
            </w:r>
            <w:proofErr w:type="spellEnd"/>
            <w:r w:rsidRPr="00F059AD">
              <w:rPr>
                <w:rFonts w:cstheme="minorHAnsi"/>
                <w:sz w:val="20"/>
                <w:szCs w:val="20"/>
              </w:rPr>
              <w:t>. not conference proceeding*.</w:t>
            </w:r>
            <w:proofErr w:type="spellStart"/>
            <w:r w:rsidRPr="00F059AD">
              <w:rPr>
                <w:rFonts w:cstheme="minorHAnsi"/>
                <w:sz w:val="20"/>
                <w:szCs w:val="20"/>
              </w:rPr>
              <w:t>ab,ga</w:t>
            </w:r>
            <w:proofErr w:type="spellEnd"/>
            <w:r w:rsidRPr="00F059AD">
              <w:rPr>
                <w:rFonts w:cstheme="minorHAnsi"/>
                <w:sz w:val="20"/>
                <w:szCs w:val="20"/>
              </w:rPr>
              <w:t>.</w:t>
            </w:r>
          </w:p>
        </w:tc>
      </w:tr>
      <w:tr w:rsidR="003019A8" w:rsidRPr="00F059AD" w14:paraId="734BF9C0" w14:textId="77777777" w:rsidTr="00A21AC4">
        <w:trPr>
          <w:tblCellSpacing w:w="15" w:type="dxa"/>
        </w:trPr>
        <w:tc>
          <w:tcPr>
            <w:tcW w:w="0" w:type="auto"/>
            <w:vAlign w:val="center"/>
            <w:hideMark/>
          </w:tcPr>
          <w:p w14:paraId="0723C0A9" w14:textId="77777777" w:rsidR="003019A8" w:rsidRPr="00F059AD" w:rsidRDefault="003019A8" w:rsidP="00A21AC4">
            <w:pPr>
              <w:rPr>
                <w:rFonts w:cstheme="minorHAnsi"/>
                <w:sz w:val="20"/>
                <w:szCs w:val="20"/>
              </w:rPr>
            </w:pPr>
            <w:r w:rsidRPr="00F059AD">
              <w:rPr>
                <w:rFonts w:cstheme="minorHAnsi"/>
                <w:sz w:val="20"/>
                <w:szCs w:val="20"/>
              </w:rPr>
              <w:t>53</w:t>
            </w:r>
          </w:p>
        </w:tc>
        <w:tc>
          <w:tcPr>
            <w:tcW w:w="0" w:type="auto"/>
            <w:vAlign w:val="center"/>
            <w:hideMark/>
          </w:tcPr>
          <w:p w14:paraId="01A2CFDE" w14:textId="77777777" w:rsidR="003019A8" w:rsidRPr="00F059AD" w:rsidRDefault="003019A8" w:rsidP="00A21AC4">
            <w:pPr>
              <w:rPr>
                <w:rFonts w:cstheme="minorHAnsi"/>
                <w:sz w:val="20"/>
                <w:szCs w:val="20"/>
              </w:rPr>
            </w:pPr>
            <w:r w:rsidRPr="00F059AD">
              <w:rPr>
                <w:rFonts w:cstheme="minorHAnsi"/>
                <w:sz w:val="20"/>
                <w:szCs w:val="20"/>
              </w:rPr>
              <w:t xml:space="preserve">exp review/ or </w:t>
            </w:r>
            <w:proofErr w:type="spellStart"/>
            <w:r w:rsidRPr="00F059AD">
              <w:rPr>
                <w:rFonts w:cstheme="minorHAnsi"/>
                <w:sz w:val="20"/>
                <w:szCs w:val="20"/>
              </w:rPr>
              <w:t>meta analysis</w:t>
            </w:r>
            <w:proofErr w:type="spellEnd"/>
            <w:r w:rsidRPr="00F059AD">
              <w:rPr>
                <w:rFonts w:cstheme="minorHAnsi"/>
                <w:sz w:val="20"/>
                <w:szCs w:val="20"/>
              </w:rPr>
              <w:t>/ or consensus/ or exp practice guideline/</w:t>
            </w:r>
          </w:p>
        </w:tc>
      </w:tr>
      <w:tr w:rsidR="003019A8" w:rsidRPr="00F059AD" w14:paraId="2266B319" w14:textId="77777777" w:rsidTr="00A21AC4">
        <w:trPr>
          <w:tblCellSpacing w:w="15" w:type="dxa"/>
        </w:trPr>
        <w:tc>
          <w:tcPr>
            <w:tcW w:w="0" w:type="auto"/>
            <w:vAlign w:val="center"/>
            <w:hideMark/>
          </w:tcPr>
          <w:p w14:paraId="44B92440" w14:textId="77777777" w:rsidR="003019A8" w:rsidRPr="00F059AD" w:rsidRDefault="003019A8" w:rsidP="00A21AC4">
            <w:pPr>
              <w:rPr>
                <w:rFonts w:cstheme="minorHAnsi"/>
                <w:sz w:val="20"/>
                <w:szCs w:val="20"/>
              </w:rPr>
            </w:pPr>
            <w:r w:rsidRPr="00F059AD">
              <w:rPr>
                <w:rFonts w:cstheme="minorHAnsi"/>
                <w:sz w:val="20"/>
                <w:szCs w:val="20"/>
              </w:rPr>
              <w:t>54</w:t>
            </w:r>
          </w:p>
        </w:tc>
        <w:tc>
          <w:tcPr>
            <w:tcW w:w="0" w:type="auto"/>
            <w:vAlign w:val="center"/>
            <w:hideMark/>
          </w:tcPr>
          <w:p w14:paraId="0DB07B80" w14:textId="77777777" w:rsidR="003019A8" w:rsidRPr="00F059AD" w:rsidRDefault="003019A8" w:rsidP="00A21AC4">
            <w:pPr>
              <w:rPr>
                <w:rFonts w:cstheme="minorHAnsi"/>
                <w:sz w:val="20"/>
                <w:szCs w:val="20"/>
              </w:rPr>
            </w:pPr>
            <w:r w:rsidRPr="00F059AD">
              <w:rPr>
                <w:rFonts w:cstheme="minorHAnsi"/>
                <w:sz w:val="20"/>
                <w:szCs w:val="20"/>
              </w:rPr>
              <w:t xml:space="preserve">review.pt. or (review or meta-analysis or </w:t>
            </w:r>
            <w:proofErr w:type="spellStart"/>
            <w:r w:rsidRPr="00F059AD">
              <w:rPr>
                <w:rFonts w:cstheme="minorHAnsi"/>
                <w:sz w:val="20"/>
                <w:szCs w:val="20"/>
              </w:rPr>
              <w:t>metaanalysis</w:t>
            </w:r>
            <w:proofErr w:type="spellEnd"/>
            <w:r w:rsidRPr="00F059AD">
              <w:rPr>
                <w:rFonts w:cstheme="minorHAnsi"/>
                <w:sz w:val="20"/>
                <w:szCs w:val="20"/>
              </w:rPr>
              <w:t xml:space="preserve"> or guideline*).</w:t>
            </w:r>
            <w:proofErr w:type="spellStart"/>
            <w:r w:rsidRPr="00F059AD">
              <w:rPr>
                <w:rFonts w:cstheme="minorHAnsi"/>
                <w:sz w:val="20"/>
                <w:szCs w:val="20"/>
              </w:rPr>
              <w:t>ti</w:t>
            </w:r>
            <w:proofErr w:type="spellEnd"/>
            <w:r w:rsidRPr="00F059AD">
              <w:rPr>
                <w:rFonts w:cstheme="minorHAnsi"/>
                <w:sz w:val="20"/>
                <w:szCs w:val="20"/>
              </w:rPr>
              <w:t>.</w:t>
            </w:r>
          </w:p>
        </w:tc>
      </w:tr>
      <w:tr w:rsidR="003019A8" w:rsidRPr="00F059AD" w14:paraId="59E5F9C4" w14:textId="77777777" w:rsidTr="00A21AC4">
        <w:trPr>
          <w:tblCellSpacing w:w="15" w:type="dxa"/>
        </w:trPr>
        <w:tc>
          <w:tcPr>
            <w:tcW w:w="0" w:type="auto"/>
            <w:vAlign w:val="center"/>
            <w:hideMark/>
          </w:tcPr>
          <w:p w14:paraId="58F1883E" w14:textId="77777777" w:rsidR="003019A8" w:rsidRPr="00F059AD" w:rsidRDefault="003019A8" w:rsidP="00A21AC4">
            <w:pPr>
              <w:rPr>
                <w:rFonts w:cstheme="minorHAnsi"/>
                <w:sz w:val="20"/>
                <w:szCs w:val="20"/>
              </w:rPr>
            </w:pPr>
            <w:r w:rsidRPr="00F059AD">
              <w:rPr>
                <w:rFonts w:cstheme="minorHAnsi"/>
                <w:sz w:val="20"/>
                <w:szCs w:val="20"/>
              </w:rPr>
              <w:t>55</w:t>
            </w:r>
          </w:p>
        </w:tc>
        <w:tc>
          <w:tcPr>
            <w:tcW w:w="0" w:type="auto"/>
            <w:vAlign w:val="center"/>
            <w:hideMark/>
          </w:tcPr>
          <w:p w14:paraId="45049B46" w14:textId="77777777" w:rsidR="003019A8" w:rsidRPr="00F059AD" w:rsidRDefault="003019A8" w:rsidP="00A21AC4">
            <w:pPr>
              <w:rPr>
                <w:rFonts w:cstheme="minorHAnsi"/>
                <w:sz w:val="20"/>
                <w:szCs w:val="20"/>
              </w:rPr>
            </w:pPr>
            <w:r w:rsidRPr="00F059AD">
              <w:rPr>
                <w:rFonts w:cstheme="minorHAnsi"/>
                <w:sz w:val="20"/>
                <w:szCs w:val="20"/>
              </w:rPr>
              <w:t>(exp animal/ or exp animal model/) not human/</w:t>
            </w:r>
          </w:p>
        </w:tc>
      </w:tr>
      <w:tr w:rsidR="003019A8" w:rsidRPr="00F059AD" w14:paraId="2BE124AF" w14:textId="77777777" w:rsidTr="00A21AC4">
        <w:trPr>
          <w:tblCellSpacing w:w="15" w:type="dxa"/>
        </w:trPr>
        <w:tc>
          <w:tcPr>
            <w:tcW w:w="0" w:type="auto"/>
            <w:vAlign w:val="center"/>
            <w:hideMark/>
          </w:tcPr>
          <w:p w14:paraId="66ABBC0D" w14:textId="77777777" w:rsidR="003019A8" w:rsidRPr="00F059AD" w:rsidRDefault="003019A8" w:rsidP="00A21AC4">
            <w:pPr>
              <w:rPr>
                <w:rFonts w:cstheme="minorHAnsi"/>
                <w:sz w:val="20"/>
                <w:szCs w:val="20"/>
              </w:rPr>
            </w:pPr>
            <w:r w:rsidRPr="00F059AD">
              <w:rPr>
                <w:rFonts w:cstheme="minorHAnsi"/>
                <w:sz w:val="20"/>
                <w:szCs w:val="20"/>
              </w:rPr>
              <w:t>56</w:t>
            </w:r>
          </w:p>
        </w:tc>
        <w:tc>
          <w:tcPr>
            <w:tcW w:w="0" w:type="auto"/>
            <w:vAlign w:val="center"/>
            <w:hideMark/>
          </w:tcPr>
          <w:p w14:paraId="655A357B" w14:textId="77777777" w:rsidR="003019A8" w:rsidRPr="00F059AD" w:rsidRDefault="003019A8" w:rsidP="00A21AC4">
            <w:pPr>
              <w:rPr>
                <w:rFonts w:cstheme="minorHAnsi"/>
                <w:sz w:val="20"/>
                <w:szCs w:val="20"/>
              </w:rPr>
            </w:pPr>
            <w:r w:rsidRPr="00F059AD">
              <w:rPr>
                <w:rFonts w:cstheme="minorHAnsi"/>
                <w:sz w:val="20"/>
                <w:szCs w:val="20"/>
              </w:rPr>
              <w:t xml:space="preserve">((animal or animals or canine* or dog or dogs or feline or hamster* or lamb or lambs or mice or monkey or monkeys or mouse or murine or pig or pigs or piglet* or porcine or primate* or rabbit* or rats or rat or rodent* or sheep* or </w:t>
            </w:r>
            <w:proofErr w:type="spellStart"/>
            <w:r w:rsidRPr="00F059AD">
              <w:rPr>
                <w:rFonts w:cstheme="minorHAnsi"/>
                <w:sz w:val="20"/>
                <w:szCs w:val="20"/>
              </w:rPr>
              <w:t>veterinar</w:t>
            </w:r>
            <w:proofErr w:type="spellEnd"/>
            <w:r w:rsidRPr="00F059AD">
              <w:rPr>
                <w:rFonts w:cstheme="minorHAnsi"/>
                <w:sz w:val="20"/>
                <w:szCs w:val="20"/>
              </w:rPr>
              <w:t>*) not (human* or patient*)).</w:t>
            </w:r>
            <w:proofErr w:type="spellStart"/>
            <w:r w:rsidRPr="00F059AD">
              <w:rPr>
                <w:rFonts w:cstheme="minorHAnsi"/>
                <w:sz w:val="20"/>
                <w:szCs w:val="20"/>
              </w:rPr>
              <w:t>mp</w:t>
            </w:r>
            <w:proofErr w:type="spellEnd"/>
            <w:r w:rsidRPr="00F059AD">
              <w:rPr>
                <w:rFonts w:cstheme="minorHAnsi"/>
                <w:sz w:val="20"/>
                <w:szCs w:val="20"/>
              </w:rPr>
              <w:t>.</w:t>
            </w:r>
          </w:p>
        </w:tc>
      </w:tr>
      <w:tr w:rsidR="003019A8" w:rsidRPr="00F059AD" w14:paraId="669034F2" w14:textId="77777777" w:rsidTr="00A21AC4">
        <w:trPr>
          <w:tblCellSpacing w:w="15" w:type="dxa"/>
        </w:trPr>
        <w:tc>
          <w:tcPr>
            <w:tcW w:w="0" w:type="auto"/>
            <w:vAlign w:val="center"/>
            <w:hideMark/>
          </w:tcPr>
          <w:p w14:paraId="774908B1" w14:textId="77777777" w:rsidR="003019A8" w:rsidRPr="00F059AD" w:rsidRDefault="003019A8" w:rsidP="00A21AC4">
            <w:pPr>
              <w:rPr>
                <w:rFonts w:cstheme="minorHAnsi"/>
                <w:sz w:val="20"/>
                <w:szCs w:val="20"/>
              </w:rPr>
            </w:pPr>
            <w:r w:rsidRPr="00F059AD">
              <w:rPr>
                <w:rFonts w:cstheme="minorHAnsi"/>
                <w:sz w:val="20"/>
                <w:szCs w:val="20"/>
              </w:rPr>
              <w:t>57</w:t>
            </w:r>
          </w:p>
        </w:tc>
        <w:tc>
          <w:tcPr>
            <w:tcW w:w="0" w:type="auto"/>
            <w:vAlign w:val="center"/>
            <w:hideMark/>
          </w:tcPr>
          <w:p w14:paraId="47DF5434" w14:textId="77777777" w:rsidR="003019A8" w:rsidRPr="00F059AD" w:rsidRDefault="003019A8" w:rsidP="00A21AC4">
            <w:pPr>
              <w:rPr>
                <w:rFonts w:cstheme="minorHAnsi"/>
                <w:sz w:val="20"/>
                <w:szCs w:val="20"/>
              </w:rPr>
            </w:pPr>
            <w:r w:rsidRPr="00F059AD">
              <w:rPr>
                <w:rFonts w:cstheme="minorHAnsi"/>
                <w:sz w:val="20"/>
                <w:szCs w:val="20"/>
              </w:rPr>
              <w:t>48 not (or/49-56)</w:t>
            </w:r>
          </w:p>
        </w:tc>
      </w:tr>
    </w:tbl>
    <w:p w14:paraId="454C2292" w14:textId="77777777" w:rsidR="00822B27" w:rsidRPr="00F059AD" w:rsidRDefault="00822B27" w:rsidP="00822B27">
      <w:pPr>
        <w:rPr>
          <w:rFonts w:cstheme="minorHAnsi"/>
          <w:sz w:val="20"/>
          <w:szCs w:val="20"/>
        </w:rPr>
      </w:pPr>
    </w:p>
    <w:p w14:paraId="12FFDC74" w14:textId="247164BB" w:rsidR="00163193" w:rsidRDefault="00E57B6D" w:rsidP="00163193">
      <w:pPr>
        <w:rPr>
          <w:rFonts w:ascii="Arial" w:hAnsi="Arial" w:cs="Arial"/>
        </w:rPr>
      </w:pPr>
      <w:r>
        <w:rPr>
          <w:rFonts w:ascii="Arial" w:hAnsi="Arial" w:cs="Arial"/>
        </w:rPr>
        <w:t>Search updates for KQ3 in September 2025</w:t>
      </w:r>
    </w:p>
    <w:p w14:paraId="345943B5" w14:textId="77777777" w:rsidR="00E57B6D" w:rsidRPr="00E57B6D" w:rsidRDefault="00E57B6D" w:rsidP="00E57B6D">
      <w:pPr>
        <w:spacing w:after="0" w:line="276" w:lineRule="auto"/>
        <w:rPr>
          <w:rFonts w:ascii="Arial" w:eastAsia="Arial" w:hAnsi="Arial" w:cs="Arial"/>
          <w:lang w:val="en" w:eastAsia="en-CA"/>
        </w:rPr>
      </w:pPr>
      <w:r w:rsidRPr="00E57B6D">
        <w:rPr>
          <w:rFonts w:ascii="Arial" w:eastAsia="Arial" w:hAnsi="Arial" w:cs="Arial"/>
          <w:lang w:val="en" w:eastAsia="en-CA"/>
        </w:rPr>
        <w:t>Database(s): Ovid MEDLINE(R) ALL 1946 to September 22, 2025</w:t>
      </w:r>
    </w:p>
    <w:p w14:paraId="5F8751F1" w14:textId="2B85AF1B" w:rsidR="00E57B6D" w:rsidRPr="00E57B6D" w:rsidRDefault="00E57B6D" w:rsidP="00E57B6D">
      <w:pPr>
        <w:spacing w:after="0" w:line="276" w:lineRule="auto"/>
        <w:rPr>
          <w:rFonts w:ascii="Arial" w:eastAsia="Arial" w:hAnsi="Arial" w:cs="Arial"/>
          <w:lang w:val="en" w:eastAsia="en-CA"/>
        </w:rPr>
      </w:pPr>
    </w:p>
    <w:tbl>
      <w:tblPr>
        <w:tblW w:w="8205" w:type="dxa"/>
        <w:tblLayout w:type="fixed"/>
        <w:tblLook w:val="0600" w:firstRow="0" w:lastRow="0" w:firstColumn="0" w:lastColumn="0" w:noHBand="1" w:noVBand="1"/>
      </w:tblPr>
      <w:tblGrid>
        <w:gridCol w:w="465"/>
        <w:gridCol w:w="7740"/>
      </w:tblGrid>
      <w:tr w:rsidR="00DE2233" w:rsidRPr="00E57B6D" w14:paraId="2589676F" w14:textId="77777777" w:rsidTr="00DE2233">
        <w:trPr>
          <w:trHeight w:val="500"/>
        </w:trPr>
        <w:tc>
          <w:tcPr>
            <w:tcW w:w="465" w:type="dxa"/>
            <w:tcMar>
              <w:top w:w="100" w:type="dxa"/>
              <w:left w:w="100" w:type="dxa"/>
              <w:bottom w:w="100" w:type="dxa"/>
              <w:right w:w="100" w:type="dxa"/>
            </w:tcMar>
          </w:tcPr>
          <w:p w14:paraId="655F6690" w14:textId="77777777" w:rsidR="00DE2233" w:rsidRPr="00E57B6D" w:rsidRDefault="00DE2233" w:rsidP="00E57B6D">
            <w:pPr>
              <w:spacing w:after="0" w:line="276" w:lineRule="auto"/>
              <w:jc w:val="center"/>
              <w:rPr>
                <w:rFonts w:ascii="Arial" w:eastAsia="Arial" w:hAnsi="Arial" w:cs="Arial"/>
                <w:lang w:val="en" w:eastAsia="en-CA"/>
              </w:rPr>
            </w:pPr>
            <w:r w:rsidRPr="00E57B6D">
              <w:rPr>
                <w:rFonts w:ascii="Arial" w:eastAsia="Arial" w:hAnsi="Arial" w:cs="Arial"/>
                <w:b/>
                <w:lang w:val="en" w:eastAsia="en-CA"/>
              </w:rPr>
              <w:t>#</w:t>
            </w:r>
          </w:p>
        </w:tc>
        <w:tc>
          <w:tcPr>
            <w:tcW w:w="7740" w:type="dxa"/>
            <w:tcMar>
              <w:top w:w="100" w:type="dxa"/>
              <w:left w:w="100" w:type="dxa"/>
              <w:bottom w:w="100" w:type="dxa"/>
              <w:right w:w="100" w:type="dxa"/>
            </w:tcMar>
          </w:tcPr>
          <w:p w14:paraId="17EE7E41" w14:textId="77777777" w:rsidR="00DE2233" w:rsidRPr="00E57B6D" w:rsidRDefault="00DE2233" w:rsidP="00E57B6D">
            <w:pPr>
              <w:spacing w:after="0" w:line="276" w:lineRule="auto"/>
              <w:jc w:val="center"/>
              <w:rPr>
                <w:rFonts w:ascii="Arial" w:eastAsia="Arial" w:hAnsi="Arial" w:cs="Arial"/>
                <w:lang w:val="en" w:eastAsia="en-CA"/>
              </w:rPr>
            </w:pPr>
            <w:r w:rsidRPr="00E57B6D">
              <w:rPr>
                <w:rFonts w:ascii="Arial" w:eastAsia="Arial" w:hAnsi="Arial" w:cs="Arial"/>
                <w:b/>
                <w:lang w:val="en" w:eastAsia="en-CA"/>
              </w:rPr>
              <w:t>Searches</w:t>
            </w:r>
          </w:p>
        </w:tc>
      </w:tr>
      <w:tr w:rsidR="00DE2233" w:rsidRPr="00E57B6D" w14:paraId="5184DC61" w14:textId="77777777" w:rsidTr="00DE2233">
        <w:trPr>
          <w:trHeight w:val="500"/>
        </w:trPr>
        <w:tc>
          <w:tcPr>
            <w:tcW w:w="465" w:type="dxa"/>
            <w:tcMar>
              <w:top w:w="100" w:type="dxa"/>
              <w:left w:w="100" w:type="dxa"/>
              <w:bottom w:w="100" w:type="dxa"/>
              <w:right w:w="100" w:type="dxa"/>
            </w:tcMar>
          </w:tcPr>
          <w:p w14:paraId="2351E60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w:t>
            </w:r>
          </w:p>
        </w:tc>
        <w:tc>
          <w:tcPr>
            <w:tcW w:w="7740" w:type="dxa"/>
            <w:tcMar>
              <w:top w:w="100" w:type="dxa"/>
              <w:left w:w="100" w:type="dxa"/>
              <w:bottom w:w="100" w:type="dxa"/>
              <w:right w:w="100" w:type="dxa"/>
            </w:tcMar>
          </w:tcPr>
          <w:p w14:paraId="17F2E9DF"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exp Lung Neoplasms/</w:t>
            </w:r>
          </w:p>
        </w:tc>
      </w:tr>
      <w:tr w:rsidR="00DE2233" w:rsidRPr="00E57B6D" w14:paraId="6F15D7DF" w14:textId="77777777" w:rsidTr="00DE2233">
        <w:trPr>
          <w:trHeight w:val="1040"/>
        </w:trPr>
        <w:tc>
          <w:tcPr>
            <w:tcW w:w="465" w:type="dxa"/>
            <w:tcMar>
              <w:top w:w="100" w:type="dxa"/>
              <w:left w:w="100" w:type="dxa"/>
              <w:bottom w:w="100" w:type="dxa"/>
              <w:right w:w="100" w:type="dxa"/>
            </w:tcMar>
          </w:tcPr>
          <w:p w14:paraId="71074F7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lastRenderedPageBreak/>
              <w:t>2</w:t>
            </w:r>
          </w:p>
        </w:tc>
        <w:tc>
          <w:tcPr>
            <w:tcW w:w="7740" w:type="dxa"/>
            <w:tcMar>
              <w:top w:w="100" w:type="dxa"/>
              <w:left w:w="100" w:type="dxa"/>
              <w:bottom w:w="100" w:type="dxa"/>
              <w:right w:w="100" w:type="dxa"/>
            </w:tcMar>
          </w:tcPr>
          <w:p w14:paraId="407FE34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((bronchial or lung or pulmonary) adj3 (adenocarcinoma or cancer* or carcinoma or lesion* or </w:t>
            </w:r>
            <w:proofErr w:type="spellStart"/>
            <w:r w:rsidRPr="00E57B6D">
              <w:rPr>
                <w:rFonts w:ascii="Arial" w:eastAsia="Arial" w:hAnsi="Arial" w:cs="Arial"/>
                <w:lang w:val="en" w:eastAsia="en-CA"/>
              </w:rPr>
              <w:t>malignan</w:t>
            </w:r>
            <w:proofErr w:type="spellEnd"/>
            <w:r w:rsidRPr="00E57B6D">
              <w:rPr>
                <w:rFonts w:ascii="Arial" w:eastAsia="Arial" w:hAnsi="Arial" w:cs="Arial"/>
                <w:lang w:val="en" w:eastAsia="en-CA"/>
              </w:rPr>
              <w:t xml:space="preserve">* or mass$2 or neoplasm* or </w:t>
            </w:r>
            <w:proofErr w:type="spellStart"/>
            <w:r w:rsidRPr="00E57B6D">
              <w:rPr>
                <w:rFonts w:ascii="Arial" w:eastAsia="Arial" w:hAnsi="Arial" w:cs="Arial"/>
                <w:lang w:val="en" w:eastAsia="en-CA"/>
              </w:rPr>
              <w:t>tumo?r</w:t>
            </w:r>
            <w:proofErr w:type="spellEnd"/>
            <w:r w:rsidRPr="00E57B6D">
              <w:rPr>
                <w:rFonts w:ascii="Arial" w:eastAsia="Arial" w:hAnsi="Arial" w:cs="Arial"/>
                <w:lang w:val="en" w:eastAsia="en-CA"/>
              </w:rPr>
              <w:t>* or nodule*)).</w:t>
            </w:r>
            <w:proofErr w:type="spellStart"/>
            <w:r w:rsidRPr="00E57B6D">
              <w:rPr>
                <w:rFonts w:ascii="Arial" w:eastAsia="Arial" w:hAnsi="Arial" w:cs="Arial"/>
                <w:lang w:val="en" w:eastAsia="en-CA"/>
              </w:rPr>
              <w:t>ti,ab,kf</w:t>
            </w:r>
            <w:proofErr w:type="spellEnd"/>
            <w:r w:rsidRPr="00E57B6D">
              <w:rPr>
                <w:rFonts w:ascii="Arial" w:eastAsia="Arial" w:hAnsi="Arial" w:cs="Arial"/>
                <w:lang w:val="en" w:eastAsia="en-CA"/>
              </w:rPr>
              <w:t>.</w:t>
            </w:r>
          </w:p>
        </w:tc>
      </w:tr>
      <w:tr w:rsidR="00DE2233" w:rsidRPr="00E57B6D" w14:paraId="4CEBE375" w14:textId="77777777" w:rsidTr="00DE2233">
        <w:trPr>
          <w:trHeight w:val="500"/>
        </w:trPr>
        <w:tc>
          <w:tcPr>
            <w:tcW w:w="465" w:type="dxa"/>
            <w:tcMar>
              <w:top w:w="100" w:type="dxa"/>
              <w:left w:w="100" w:type="dxa"/>
              <w:bottom w:w="100" w:type="dxa"/>
              <w:right w:w="100" w:type="dxa"/>
            </w:tcMar>
          </w:tcPr>
          <w:p w14:paraId="340788C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w:t>
            </w:r>
          </w:p>
        </w:tc>
        <w:tc>
          <w:tcPr>
            <w:tcW w:w="7740" w:type="dxa"/>
            <w:tcMar>
              <w:top w:w="100" w:type="dxa"/>
              <w:left w:w="100" w:type="dxa"/>
              <w:bottom w:w="100" w:type="dxa"/>
              <w:right w:w="100" w:type="dxa"/>
            </w:tcMar>
          </w:tcPr>
          <w:p w14:paraId="2016795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 or 2 [LUNG CA]</w:t>
            </w:r>
          </w:p>
        </w:tc>
      </w:tr>
      <w:tr w:rsidR="00DE2233" w:rsidRPr="00E57B6D" w14:paraId="4EA2E075" w14:textId="77777777" w:rsidTr="00DE2233">
        <w:trPr>
          <w:trHeight w:val="500"/>
        </w:trPr>
        <w:tc>
          <w:tcPr>
            <w:tcW w:w="465" w:type="dxa"/>
            <w:tcMar>
              <w:top w:w="100" w:type="dxa"/>
              <w:left w:w="100" w:type="dxa"/>
              <w:bottom w:w="100" w:type="dxa"/>
              <w:right w:w="100" w:type="dxa"/>
            </w:tcMar>
          </w:tcPr>
          <w:p w14:paraId="1081ED5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4</w:t>
            </w:r>
          </w:p>
        </w:tc>
        <w:tc>
          <w:tcPr>
            <w:tcW w:w="7740" w:type="dxa"/>
            <w:tcMar>
              <w:top w:w="100" w:type="dxa"/>
              <w:left w:w="100" w:type="dxa"/>
              <w:bottom w:w="100" w:type="dxa"/>
              <w:right w:w="100" w:type="dxa"/>
            </w:tcMar>
          </w:tcPr>
          <w:p w14:paraId="637B541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Early Detection of Cancer/</w:t>
            </w:r>
          </w:p>
        </w:tc>
      </w:tr>
      <w:tr w:rsidR="00DE2233" w:rsidRPr="00E57B6D" w14:paraId="54028418" w14:textId="77777777" w:rsidTr="00DE2233">
        <w:trPr>
          <w:trHeight w:val="500"/>
        </w:trPr>
        <w:tc>
          <w:tcPr>
            <w:tcW w:w="465" w:type="dxa"/>
            <w:tcMar>
              <w:top w:w="100" w:type="dxa"/>
              <w:left w:w="100" w:type="dxa"/>
              <w:bottom w:w="100" w:type="dxa"/>
              <w:right w:w="100" w:type="dxa"/>
            </w:tcMar>
          </w:tcPr>
          <w:p w14:paraId="5989C71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5</w:t>
            </w:r>
          </w:p>
        </w:tc>
        <w:tc>
          <w:tcPr>
            <w:tcW w:w="7740" w:type="dxa"/>
            <w:tcMar>
              <w:top w:w="100" w:type="dxa"/>
              <w:left w:w="100" w:type="dxa"/>
              <w:bottom w:w="100" w:type="dxa"/>
              <w:right w:w="100" w:type="dxa"/>
            </w:tcMar>
          </w:tcPr>
          <w:p w14:paraId="15A6937F"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Mass Screening/</w:t>
            </w:r>
          </w:p>
        </w:tc>
      </w:tr>
      <w:tr w:rsidR="00DE2233" w:rsidRPr="00E57B6D" w14:paraId="7214B4A6" w14:textId="77777777" w:rsidTr="00DE2233">
        <w:trPr>
          <w:trHeight w:val="500"/>
        </w:trPr>
        <w:tc>
          <w:tcPr>
            <w:tcW w:w="465" w:type="dxa"/>
            <w:tcMar>
              <w:top w:w="100" w:type="dxa"/>
              <w:left w:w="100" w:type="dxa"/>
              <w:bottom w:w="100" w:type="dxa"/>
              <w:right w:w="100" w:type="dxa"/>
            </w:tcMar>
          </w:tcPr>
          <w:p w14:paraId="7F9260C9"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6</w:t>
            </w:r>
          </w:p>
        </w:tc>
        <w:tc>
          <w:tcPr>
            <w:tcW w:w="7740" w:type="dxa"/>
            <w:tcMar>
              <w:top w:w="100" w:type="dxa"/>
              <w:left w:w="100" w:type="dxa"/>
              <w:bottom w:w="100" w:type="dxa"/>
              <w:right w:w="100" w:type="dxa"/>
            </w:tcMar>
          </w:tcPr>
          <w:p w14:paraId="2D97F79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(screen* or detect*).</w:t>
            </w:r>
            <w:proofErr w:type="spellStart"/>
            <w:r w:rsidRPr="00E57B6D">
              <w:rPr>
                <w:rFonts w:ascii="Arial" w:eastAsia="Arial" w:hAnsi="Arial" w:cs="Arial"/>
                <w:lang w:val="en" w:eastAsia="en-CA"/>
              </w:rPr>
              <w:t>ti,ab,kf</w:t>
            </w:r>
            <w:proofErr w:type="spellEnd"/>
            <w:r w:rsidRPr="00E57B6D">
              <w:rPr>
                <w:rFonts w:ascii="Arial" w:eastAsia="Arial" w:hAnsi="Arial" w:cs="Arial"/>
                <w:lang w:val="en" w:eastAsia="en-CA"/>
              </w:rPr>
              <w:t>.</w:t>
            </w:r>
          </w:p>
        </w:tc>
      </w:tr>
      <w:tr w:rsidR="00DE2233" w:rsidRPr="00E57B6D" w14:paraId="500E61DB" w14:textId="77777777" w:rsidTr="00DE2233">
        <w:trPr>
          <w:trHeight w:val="500"/>
        </w:trPr>
        <w:tc>
          <w:tcPr>
            <w:tcW w:w="465" w:type="dxa"/>
            <w:tcMar>
              <w:top w:w="100" w:type="dxa"/>
              <w:left w:w="100" w:type="dxa"/>
              <w:bottom w:w="100" w:type="dxa"/>
              <w:right w:w="100" w:type="dxa"/>
            </w:tcMar>
          </w:tcPr>
          <w:p w14:paraId="1F6334E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7</w:t>
            </w:r>
          </w:p>
        </w:tc>
        <w:tc>
          <w:tcPr>
            <w:tcW w:w="7740" w:type="dxa"/>
            <w:tcMar>
              <w:top w:w="100" w:type="dxa"/>
              <w:left w:w="100" w:type="dxa"/>
              <w:bottom w:w="100" w:type="dxa"/>
              <w:right w:w="100" w:type="dxa"/>
            </w:tcMar>
          </w:tcPr>
          <w:p w14:paraId="3BF21BE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or/4-6 [SCREENING]</w:t>
            </w:r>
          </w:p>
        </w:tc>
      </w:tr>
      <w:tr w:rsidR="00DE2233" w:rsidRPr="00E57B6D" w14:paraId="20912A39" w14:textId="77777777" w:rsidTr="00DE2233">
        <w:trPr>
          <w:trHeight w:val="500"/>
        </w:trPr>
        <w:tc>
          <w:tcPr>
            <w:tcW w:w="465" w:type="dxa"/>
            <w:tcMar>
              <w:top w:w="100" w:type="dxa"/>
              <w:left w:w="100" w:type="dxa"/>
              <w:bottom w:w="100" w:type="dxa"/>
              <w:right w:w="100" w:type="dxa"/>
            </w:tcMar>
          </w:tcPr>
          <w:p w14:paraId="52CCDE4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8</w:t>
            </w:r>
          </w:p>
        </w:tc>
        <w:tc>
          <w:tcPr>
            <w:tcW w:w="7740" w:type="dxa"/>
            <w:tcMar>
              <w:top w:w="100" w:type="dxa"/>
              <w:left w:w="100" w:type="dxa"/>
              <w:bottom w:w="100" w:type="dxa"/>
              <w:right w:w="100" w:type="dxa"/>
            </w:tcMar>
          </w:tcPr>
          <w:p w14:paraId="1878543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 and 7 [LUNG CA SCREENING]</w:t>
            </w:r>
          </w:p>
        </w:tc>
      </w:tr>
      <w:tr w:rsidR="00DE2233" w:rsidRPr="00E57B6D" w14:paraId="54356706" w14:textId="77777777" w:rsidTr="00DE2233">
        <w:trPr>
          <w:trHeight w:val="770"/>
        </w:trPr>
        <w:tc>
          <w:tcPr>
            <w:tcW w:w="465" w:type="dxa"/>
            <w:tcMar>
              <w:top w:w="100" w:type="dxa"/>
              <w:left w:w="100" w:type="dxa"/>
              <w:bottom w:w="100" w:type="dxa"/>
              <w:right w:w="100" w:type="dxa"/>
            </w:tcMar>
          </w:tcPr>
          <w:p w14:paraId="7C0D8127"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9</w:t>
            </w:r>
          </w:p>
        </w:tc>
        <w:tc>
          <w:tcPr>
            <w:tcW w:w="7740" w:type="dxa"/>
            <w:tcMar>
              <w:top w:w="100" w:type="dxa"/>
              <w:left w:w="100" w:type="dxa"/>
              <w:bottom w:w="100" w:type="dxa"/>
              <w:right w:w="100" w:type="dxa"/>
            </w:tcMar>
          </w:tcPr>
          <w:p w14:paraId="2D20BB1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((nodule adj3 threshold*) or (nodule adj3 management) or (nodule adj3 </w:t>
            </w:r>
            <w:proofErr w:type="spellStart"/>
            <w:r w:rsidRPr="00E57B6D">
              <w:rPr>
                <w:rFonts w:ascii="Arial" w:eastAsia="Arial" w:hAnsi="Arial" w:cs="Arial"/>
                <w:lang w:val="en" w:eastAsia="en-CA"/>
              </w:rPr>
              <w:t>classifi</w:t>
            </w:r>
            <w:proofErr w:type="spellEnd"/>
            <w:r w:rsidRPr="00E57B6D">
              <w:rPr>
                <w:rFonts w:ascii="Arial" w:eastAsia="Arial" w:hAnsi="Arial" w:cs="Arial"/>
                <w:lang w:val="en" w:eastAsia="en-CA"/>
              </w:rPr>
              <w:t xml:space="preserve">*) or (nodule adj3 </w:t>
            </w:r>
            <w:proofErr w:type="spellStart"/>
            <w:r w:rsidRPr="00E57B6D">
              <w:rPr>
                <w:rFonts w:ascii="Arial" w:eastAsia="Arial" w:hAnsi="Arial" w:cs="Arial"/>
                <w:lang w:val="en" w:eastAsia="en-CA"/>
              </w:rPr>
              <w:t>categor</w:t>
            </w:r>
            <w:proofErr w:type="spellEnd"/>
            <w:r w:rsidRPr="00E57B6D">
              <w:rPr>
                <w:rFonts w:ascii="Arial" w:eastAsia="Arial" w:hAnsi="Arial" w:cs="Arial"/>
                <w:lang w:val="en" w:eastAsia="en-CA"/>
              </w:rPr>
              <w:t>*)).</w:t>
            </w:r>
            <w:proofErr w:type="spellStart"/>
            <w:r w:rsidRPr="00E57B6D">
              <w:rPr>
                <w:rFonts w:ascii="Arial" w:eastAsia="Arial" w:hAnsi="Arial" w:cs="Arial"/>
                <w:lang w:val="en" w:eastAsia="en-CA"/>
              </w:rPr>
              <w:t>ti,ab,kf</w:t>
            </w:r>
            <w:proofErr w:type="spellEnd"/>
            <w:r w:rsidRPr="00E57B6D">
              <w:rPr>
                <w:rFonts w:ascii="Arial" w:eastAsia="Arial" w:hAnsi="Arial" w:cs="Arial"/>
                <w:lang w:val="en" w:eastAsia="en-CA"/>
              </w:rPr>
              <w:t>.</w:t>
            </w:r>
          </w:p>
        </w:tc>
      </w:tr>
      <w:tr w:rsidR="00DE2233" w:rsidRPr="00E57B6D" w14:paraId="684C3D2A" w14:textId="77777777" w:rsidTr="00DE2233">
        <w:trPr>
          <w:trHeight w:val="770"/>
        </w:trPr>
        <w:tc>
          <w:tcPr>
            <w:tcW w:w="465" w:type="dxa"/>
            <w:tcMar>
              <w:top w:w="100" w:type="dxa"/>
              <w:left w:w="100" w:type="dxa"/>
              <w:bottom w:w="100" w:type="dxa"/>
              <w:right w:w="100" w:type="dxa"/>
            </w:tcMar>
          </w:tcPr>
          <w:p w14:paraId="1FBE37C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10</w:t>
            </w:r>
          </w:p>
        </w:tc>
        <w:tc>
          <w:tcPr>
            <w:tcW w:w="7740" w:type="dxa"/>
            <w:tcMar>
              <w:top w:w="100" w:type="dxa"/>
              <w:left w:w="100" w:type="dxa"/>
              <w:bottom w:w="100" w:type="dxa"/>
              <w:right w:w="100" w:type="dxa"/>
            </w:tcMar>
          </w:tcPr>
          <w:p w14:paraId="5F6DDA8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((Pan-CAN or </w:t>
            </w:r>
            <w:proofErr w:type="spellStart"/>
            <w:r w:rsidRPr="00E57B6D">
              <w:rPr>
                <w:rFonts w:ascii="Arial" w:eastAsia="Arial" w:hAnsi="Arial" w:cs="Arial"/>
                <w:lang w:val="en" w:eastAsia="en-CA"/>
              </w:rPr>
              <w:t>PanCAN</w:t>
            </w:r>
            <w:proofErr w:type="spellEnd"/>
            <w:r w:rsidRPr="00E57B6D">
              <w:rPr>
                <w:rFonts w:ascii="Arial" w:eastAsia="Arial" w:hAnsi="Arial" w:cs="Arial"/>
                <w:lang w:val="en" w:eastAsia="en-CA"/>
              </w:rPr>
              <w:t xml:space="preserve"> or "Pan-Canadian Early Detection of Lung Cancer") adj3 (</w:t>
            </w:r>
            <w:proofErr w:type="spellStart"/>
            <w:r w:rsidRPr="00E57B6D">
              <w:rPr>
                <w:rFonts w:ascii="Arial" w:eastAsia="Arial" w:hAnsi="Arial" w:cs="Arial"/>
                <w:lang w:val="en" w:eastAsia="en-CA"/>
              </w:rPr>
              <w:t>calculat</w:t>
            </w:r>
            <w:proofErr w:type="spellEnd"/>
            <w:r w:rsidRPr="00E57B6D">
              <w:rPr>
                <w:rFonts w:ascii="Arial" w:eastAsia="Arial" w:hAnsi="Arial" w:cs="Arial"/>
                <w:lang w:val="en" w:eastAsia="en-CA"/>
              </w:rPr>
              <w:t>* or score* or risk* or tool or model)).</w:t>
            </w:r>
            <w:proofErr w:type="spellStart"/>
            <w:r w:rsidRPr="00E57B6D">
              <w:rPr>
                <w:rFonts w:ascii="Arial" w:eastAsia="Arial" w:hAnsi="Arial" w:cs="Arial"/>
                <w:lang w:val="en" w:eastAsia="en-CA"/>
              </w:rPr>
              <w:t>ti,ab,kf</w:t>
            </w:r>
            <w:proofErr w:type="spellEnd"/>
            <w:r w:rsidRPr="00E57B6D">
              <w:rPr>
                <w:rFonts w:ascii="Arial" w:eastAsia="Arial" w:hAnsi="Arial" w:cs="Arial"/>
                <w:lang w:val="en" w:eastAsia="en-CA"/>
              </w:rPr>
              <w:t>.</w:t>
            </w:r>
          </w:p>
        </w:tc>
      </w:tr>
      <w:tr w:rsidR="00DE2233" w:rsidRPr="00E57B6D" w14:paraId="4BB914D1" w14:textId="77777777" w:rsidTr="00DE2233">
        <w:trPr>
          <w:trHeight w:val="1040"/>
        </w:trPr>
        <w:tc>
          <w:tcPr>
            <w:tcW w:w="465" w:type="dxa"/>
            <w:tcMar>
              <w:top w:w="100" w:type="dxa"/>
              <w:left w:w="100" w:type="dxa"/>
              <w:bottom w:w="100" w:type="dxa"/>
              <w:right w:w="100" w:type="dxa"/>
            </w:tcMar>
          </w:tcPr>
          <w:p w14:paraId="4FD3758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11</w:t>
            </w:r>
          </w:p>
        </w:tc>
        <w:tc>
          <w:tcPr>
            <w:tcW w:w="7740" w:type="dxa"/>
            <w:tcMar>
              <w:top w:w="100" w:type="dxa"/>
              <w:left w:w="100" w:type="dxa"/>
              <w:bottom w:w="100" w:type="dxa"/>
              <w:right w:w="100" w:type="dxa"/>
            </w:tcMar>
          </w:tcPr>
          <w:p w14:paraId="7E4FE2B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("Lung CT Screening Reporting and Data System" or "Lung Imaging Reporting and Data Systems" or "Lung Imaging Reporting and Data System" or "Lung Reporting and Data System" or lung-RADs or </w:t>
            </w:r>
            <w:proofErr w:type="spellStart"/>
            <w:r w:rsidRPr="00E57B6D">
              <w:rPr>
                <w:rFonts w:ascii="Arial" w:eastAsia="Arial" w:hAnsi="Arial" w:cs="Arial"/>
                <w:lang w:val="en" w:eastAsia="en-CA"/>
              </w:rPr>
              <w:t>lungRADS</w:t>
            </w:r>
            <w:proofErr w:type="spellEnd"/>
            <w:r w:rsidRPr="00E57B6D">
              <w:rPr>
                <w:rFonts w:ascii="Arial" w:eastAsia="Arial" w:hAnsi="Arial" w:cs="Arial"/>
                <w:lang w:val="en" w:eastAsia="en-CA"/>
              </w:rPr>
              <w:t>).</w:t>
            </w:r>
            <w:proofErr w:type="spellStart"/>
            <w:r w:rsidRPr="00E57B6D">
              <w:rPr>
                <w:rFonts w:ascii="Arial" w:eastAsia="Arial" w:hAnsi="Arial" w:cs="Arial"/>
                <w:lang w:val="en" w:eastAsia="en-CA"/>
              </w:rPr>
              <w:t>ti,ab,kf</w:t>
            </w:r>
            <w:proofErr w:type="spellEnd"/>
            <w:r w:rsidRPr="00E57B6D">
              <w:rPr>
                <w:rFonts w:ascii="Arial" w:eastAsia="Arial" w:hAnsi="Arial" w:cs="Arial"/>
                <w:lang w:val="en" w:eastAsia="en-CA"/>
              </w:rPr>
              <w:t>.</w:t>
            </w:r>
          </w:p>
        </w:tc>
      </w:tr>
      <w:tr w:rsidR="00DE2233" w:rsidRPr="00E57B6D" w14:paraId="69B57160" w14:textId="77777777" w:rsidTr="00DE2233">
        <w:trPr>
          <w:trHeight w:val="500"/>
        </w:trPr>
        <w:tc>
          <w:tcPr>
            <w:tcW w:w="465" w:type="dxa"/>
            <w:tcMar>
              <w:top w:w="100" w:type="dxa"/>
              <w:left w:w="100" w:type="dxa"/>
              <w:bottom w:w="100" w:type="dxa"/>
              <w:right w:w="100" w:type="dxa"/>
            </w:tcMar>
          </w:tcPr>
          <w:p w14:paraId="1660841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12</w:t>
            </w:r>
          </w:p>
        </w:tc>
        <w:tc>
          <w:tcPr>
            <w:tcW w:w="7740" w:type="dxa"/>
            <w:tcMar>
              <w:top w:w="100" w:type="dxa"/>
              <w:left w:w="100" w:type="dxa"/>
              <w:bottom w:w="100" w:type="dxa"/>
              <w:right w:w="100" w:type="dxa"/>
            </w:tcMar>
          </w:tcPr>
          <w:p w14:paraId="0FB780D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or/9-11</w:t>
            </w:r>
          </w:p>
        </w:tc>
      </w:tr>
      <w:tr w:rsidR="00DE2233" w:rsidRPr="00E57B6D" w14:paraId="2DF1C284" w14:textId="77777777" w:rsidTr="00DE2233">
        <w:trPr>
          <w:trHeight w:val="500"/>
        </w:trPr>
        <w:tc>
          <w:tcPr>
            <w:tcW w:w="465" w:type="dxa"/>
            <w:tcMar>
              <w:top w:w="100" w:type="dxa"/>
              <w:left w:w="100" w:type="dxa"/>
              <w:bottom w:w="100" w:type="dxa"/>
              <w:right w:w="100" w:type="dxa"/>
            </w:tcMar>
          </w:tcPr>
          <w:p w14:paraId="70CB66B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13</w:t>
            </w:r>
          </w:p>
        </w:tc>
        <w:tc>
          <w:tcPr>
            <w:tcW w:w="7740" w:type="dxa"/>
            <w:tcMar>
              <w:top w:w="100" w:type="dxa"/>
              <w:left w:w="100" w:type="dxa"/>
              <w:bottom w:w="100" w:type="dxa"/>
              <w:right w:w="100" w:type="dxa"/>
            </w:tcMar>
          </w:tcPr>
          <w:p w14:paraId="4630311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limit 12 to yr="2012 -Current" [Date limit: nodule, PAN-CAN, </w:t>
            </w:r>
            <w:proofErr w:type="spellStart"/>
            <w:r w:rsidRPr="00E57B6D">
              <w:rPr>
                <w:rFonts w:ascii="Arial" w:eastAsia="Arial" w:hAnsi="Arial" w:cs="Arial"/>
                <w:lang w:val="en" w:eastAsia="en-CA"/>
              </w:rPr>
              <w:t>LungRADS</w:t>
            </w:r>
            <w:proofErr w:type="spellEnd"/>
            <w:r w:rsidRPr="00E57B6D">
              <w:rPr>
                <w:rFonts w:ascii="Arial" w:eastAsia="Arial" w:hAnsi="Arial" w:cs="Arial"/>
                <w:lang w:val="en" w:eastAsia="en-CA"/>
              </w:rPr>
              <w:t>]</w:t>
            </w:r>
          </w:p>
        </w:tc>
      </w:tr>
      <w:tr w:rsidR="00DE2233" w:rsidRPr="00E57B6D" w14:paraId="41F55E91" w14:textId="77777777" w:rsidTr="00DE2233">
        <w:trPr>
          <w:trHeight w:val="500"/>
        </w:trPr>
        <w:tc>
          <w:tcPr>
            <w:tcW w:w="465" w:type="dxa"/>
            <w:tcMar>
              <w:top w:w="100" w:type="dxa"/>
              <w:left w:w="100" w:type="dxa"/>
              <w:bottom w:w="100" w:type="dxa"/>
              <w:right w:w="100" w:type="dxa"/>
            </w:tcMar>
          </w:tcPr>
          <w:p w14:paraId="2EC01BC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14</w:t>
            </w:r>
          </w:p>
        </w:tc>
        <w:tc>
          <w:tcPr>
            <w:tcW w:w="7740" w:type="dxa"/>
            <w:tcMar>
              <w:top w:w="100" w:type="dxa"/>
              <w:left w:w="100" w:type="dxa"/>
              <w:bottom w:w="100" w:type="dxa"/>
              <w:right w:w="100" w:type="dxa"/>
            </w:tcMar>
          </w:tcPr>
          <w:p w14:paraId="1AF70C6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w:t>
            </w:r>
            <w:proofErr w:type="spellStart"/>
            <w:r w:rsidRPr="00E57B6D">
              <w:rPr>
                <w:rFonts w:ascii="Arial" w:eastAsia="Arial" w:hAnsi="Arial" w:cs="Arial"/>
                <w:lang w:val="en" w:eastAsia="en-CA"/>
              </w:rPr>
              <w:t>eligib</w:t>
            </w:r>
            <w:proofErr w:type="spellEnd"/>
            <w:r w:rsidRPr="00E57B6D">
              <w:rPr>
                <w:rFonts w:ascii="Arial" w:eastAsia="Arial" w:hAnsi="Arial" w:cs="Arial"/>
                <w:lang w:val="en" w:eastAsia="en-CA"/>
              </w:rPr>
              <w:t>* or selecting or selection) adj3 screening).</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60CBD9CC" w14:textId="77777777" w:rsidTr="00DE2233">
        <w:trPr>
          <w:trHeight w:val="770"/>
        </w:trPr>
        <w:tc>
          <w:tcPr>
            <w:tcW w:w="465" w:type="dxa"/>
            <w:tcMar>
              <w:top w:w="100" w:type="dxa"/>
              <w:left w:w="100" w:type="dxa"/>
              <w:bottom w:w="100" w:type="dxa"/>
              <w:right w:w="100" w:type="dxa"/>
            </w:tcMar>
          </w:tcPr>
          <w:p w14:paraId="7D39AC6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15</w:t>
            </w:r>
          </w:p>
        </w:tc>
        <w:tc>
          <w:tcPr>
            <w:tcW w:w="7740" w:type="dxa"/>
            <w:tcMar>
              <w:top w:w="100" w:type="dxa"/>
              <w:left w:w="100" w:type="dxa"/>
              <w:bottom w:w="100" w:type="dxa"/>
              <w:right w:w="100" w:type="dxa"/>
            </w:tcMar>
          </w:tcPr>
          <w:p w14:paraId="2898C3F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((PLCO* or "Prostate Lung Colorectal and Ovarian Cancer Screening Trial") adj3 (calculator or model or risk or score or tool)).</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4784BE81" w14:textId="77777777" w:rsidTr="00DE2233">
        <w:trPr>
          <w:trHeight w:val="500"/>
        </w:trPr>
        <w:tc>
          <w:tcPr>
            <w:tcW w:w="465" w:type="dxa"/>
            <w:tcMar>
              <w:top w:w="100" w:type="dxa"/>
              <w:left w:w="100" w:type="dxa"/>
              <w:bottom w:w="100" w:type="dxa"/>
              <w:right w:w="100" w:type="dxa"/>
            </w:tcMar>
          </w:tcPr>
          <w:p w14:paraId="076F5AE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16</w:t>
            </w:r>
          </w:p>
        </w:tc>
        <w:tc>
          <w:tcPr>
            <w:tcW w:w="7740" w:type="dxa"/>
            <w:tcMar>
              <w:top w:w="100" w:type="dxa"/>
              <w:left w:w="100" w:type="dxa"/>
              <w:bottom w:w="100" w:type="dxa"/>
              <w:right w:w="100" w:type="dxa"/>
            </w:tcMar>
          </w:tcPr>
          <w:p w14:paraId="55FE0F3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or/14-15</w:t>
            </w:r>
          </w:p>
        </w:tc>
      </w:tr>
      <w:tr w:rsidR="00DE2233" w:rsidRPr="00E57B6D" w14:paraId="22CB35BC" w14:textId="77777777" w:rsidTr="00DE2233">
        <w:trPr>
          <w:trHeight w:val="500"/>
        </w:trPr>
        <w:tc>
          <w:tcPr>
            <w:tcW w:w="465" w:type="dxa"/>
            <w:tcMar>
              <w:top w:w="100" w:type="dxa"/>
              <w:left w:w="100" w:type="dxa"/>
              <w:bottom w:w="100" w:type="dxa"/>
              <w:right w:w="100" w:type="dxa"/>
            </w:tcMar>
          </w:tcPr>
          <w:p w14:paraId="4A8D2FC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lastRenderedPageBreak/>
              <w:t>17</w:t>
            </w:r>
          </w:p>
        </w:tc>
        <w:tc>
          <w:tcPr>
            <w:tcW w:w="7740" w:type="dxa"/>
            <w:tcMar>
              <w:top w:w="100" w:type="dxa"/>
              <w:left w:w="100" w:type="dxa"/>
              <w:bottom w:w="100" w:type="dxa"/>
              <w:right w:w="100" w:type="dxa"/>
            </w:tcMar>
          </w:tcPr>
          <w:p w14:paraId="256DF79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limit 16 to yr="2019-Current" [Date limit: Eligibility/PLCO]</w:t>
            </w:r>
          </w:p>
        </w:tc>
      </w:tr>
      <w:tr w:rsidR="00DE2233" w:rsidRPr="00E57B6D" w14:paraId="5EBE7752" w14:textId="77777777" w:rsidTr="00DE2233">
        <w:trPr>
          <w:trHeight w:val="500"/>
        </w:trPr>
        <w:tc>
          <w:tcPr>
            <w:tcW w:w="465" w:type="dxa"/>
            <w:tcMar>
              <w:top w:w="100" w:type="dxa"/>
              <w:left w:w="100" w:type="dxa"/>
              <w:bottom w:w="100" w:type="dxa"/>
              <w:right w:w="100" w:type="dxa"/>
            </w:tcMar>
          </w:tcPr>
          <w:p w14:paraId="68D93B4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18</w:t>
            </w:r>
          </w:p>
        </w:tc>
        <w:tc>
          <w:tcPr>
            <w:tcW w:w="7740" w:type="dxa"/>
            <w:tcMar>
              <w:top w:w="100" w:type="dxa"/>
              <w:left w:w="100" w:type="dxa"/>
              <w:bottom w:w="100" w:type="dxa"/>
              <w:right w:w="100" w:type="dxa"/>
            </w:tcMar>
          </w:tcPr>
          <w:p w14:paraId="70C4AFD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13 or 17 [RPM of interest]</w:t>
            </w:r>
          </w:p>
        </w:tc>
      </w:tr>
      <w:tr w:rsidR="00DE2233" w:rsidRPr="00E57B6D" w14:paraId="602AEDCB" w14:textId="77777777" w:rsidTr="00DE2233">
        <w:trPr>
          <w:trHeight w:val="500"/>
        </w:trPr>
        <w:tc>
          <w:tcPr>
            <w:tcW w:w="465" w:type="dxa"/>
            <w:tcMar>
              <w:top w:w="100" w:type="dxa"/>
              <w:left w:w="100" w:type="dxa"/>
              <w:bottom w:w="100" w:type="dxa"/>
              <w:right w:w="100" w:type="dxa"/>
            </w:tcMar>
          </w:tcPr>
          <w:p w14:paraId="4BF46AD7"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19</w:t>
            </w:r>
          </w:p>
        </w:tc>
        <w:tc>
          <w:tcPr>
            <w:tcW w:w="7740" w:type="dxa"/>
            <w:tcMar>
              <w:top w:w="100" w:type="dxa"/>
              <w:left w:w="100" w:type="dxa"/>
              <w:bottom w:w="100" w:type="dxa"/>
              <w:right w:w="100" w:type="dxa"/>
            </w:tcMar>
          </w:tcPr>
          <w:p w14:paraId="7AB3A31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8 and 18 [LUNG CA SCREENING - RPM]</w:t>
            </w:r>
          </w:p>
        </w:tc>
      </w:tr>
      <w:tr w:rsidR="00DE2233" w:rsidRPr="00E57B6D" w14:paraId="62AABA14" w14:textId="77777777" w:rsidTr="00DE2233">
        <w:trPr>
          <w:trHeight w:val="500"/>
        </w:trPr>
        <w:tc>
          <w:tcPr>
            <w:tcW w:w="465" w:type="dxa"/>
            <w:tcMar>
              <w:top w:w="100" w:type="dxa"/>
              <w:left w:w="100" w:type="dxa"/>
              <w:bottom w:w="100" w:type="dxa"/>
              <w:right w:w="100" w:type="dxa"/>
            </w:tcMar>
          </w:tcPr>
          <w:p w14:paraId="69F17849"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20</w:t>
            </w:r>
          </w:p>
        </w:tc>
        <w:tc>
          <w:tcPr>
            <w:tcW w:w="7740" w:type="dxa"/>
            <w:tcMar>
              <w:top w:w="100" w:type="dxa"/>
              <w:left w:w="100" w:type="dxa"/>
              <w:bottom w:w="100" w:type="dxa"/>
              <w:right w:w="100" w:type="dxa"/>
            </w:tcMar>
          </w:tcPr>
          <w:p w14:paraId="6FA065C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exp cohort studies/</w:t>
            </w:r>
          </w:p>
        </w:tc>
      </w:tr>
      <w:tr w:rsidR="00DE2233" w:rsidRPr="00E57B6D" w14:paraId="6D3A3A89" w14:textId="77777777" w:rsidTr="00DE2233">
        <w:trPr>
          <w:trHeight w:val="500"/>
        </w:trPr>
        <w:tc>
          <w:tcPr>
            <w:tcW w:w="465" w:type="dxa"/>
            <w:tcMar>
              <w:top w:w="100" w:type="dxa"/>
              <w:left w:w="100" w:type="dxa"/>
              <w:bottom w:w="100" w:type="dxa"/>
              <w:right w:w="100" w:type="dxa"/>
            </w:tcMar>
          </w:tcPr>
          <w:p w14:paraId="4AB170C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21</w:t>
            </w:r>
          </w:p>
        </w:tc>
        <w:tc>
          <w:tcPr>
            <w:tcW w:w="7740" w:type="dxa"/>
            <w:tcMar>
              <w:top w:w="100" w:type="dxa"/>
              <w:left w:w="100" w:type="dxa"/>
              <w:bottom w:w="100" w:type="dxa"/>
              <w:right w:w="100" w:type="dxa"/>
            </w:tcMar>
          </w:tcPr>
          <w:p w14:paraId="144132A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(cohort adj (study or studies)).</w:t>
            </w:r>
            <w:proofErr w:type="spellStart"/>
            <w:r w:rsidRPr="00E57B6D">
              <w:rPr>
                <w:rFonts w:ascii="Arial" w:eastAsia="Arial" w:hAnsi="Arial" w:cs="Arial"/>
                <w:lang w:val="en" w:eastAsia="en-CA"/>
              </w:rPr>
              <w:t>tw</w:t>
            </w:r>
            <w:proofErr w:type="spellEnd"/>
            <w:r w:rsidRPr="00E57B6D">
              <w:rPr>
                <w:rFonts w:ascii="Arial" w:eastAsia="Arial" w:hAnsi="Arial" w:cs="Arial"/>
                <w:lang w:val="en" w:eastAsia="en-CA"/>
              </w:rPr>
              <w:t>.</w:t>
            </w:r>
          </w:p>
        </w:tc>
      </w:tr>
      <w:tr w:rsidR="00DE2233" w:rsidRPr="00E57B6D" w14:paraId="51FBEB9D" w14:textId="77777777" w:rsidTr="00DE2233">
        <w:trPr>
          <w:trHeight w:val="500"/>
        </w:trPr>
        <w:tc>
          <w:tcPr>
            <w:tcW w:w="465" w:type="dxa"/>
            <w:tcMar>
              <w:top w:w="100" w:type="dxa"/>
              <w:left w:w="100" w:type="dxa"/>
              <w:bottom w:w="100" w:type="dxa"/>
              <w:right w:w="100" w:type="dxa"/>
            </w:tcMar>
          </w:tcPr>
          <w:p w14:paraId="6DE48CC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22</w:t>
            </w:r>
          </w:p>
        </w:tc>
        <w:tc>
          <w:tcPr>
            <w:tcW w:w="7740" w:type="dxa"/>
            <w:tcMar>
              <w:top w:w="100" w:type="dxa"/>
              <w:left w:w="100" w:type="dxa"/>
              <w:bottom w:w="100" w:type="dxa"/>
              <w:right w:w="100" w:type="dxa"/>
            </w:tcMar>
          </w:tcPr>
          <w:p w14:paraId="73F9CDF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Cohort analy$.tw.</w:t>
            </w:r>
          </w:p>
        </w:tc>
      </w:tr>
      <w:tr w:rsidR="00DE2233" w:rsidRPr="00E57B6D" w14:paraId="76099DCB" w14:textId="77777777" w:rsidTr="00DE2233">
        <w:trPr>
          <w:trHeight w:val="500"/>
        </w:trPr>
        <w:tc>
          <w:tcPr>
            <w:tcW w:w="465" w:type="dxa"/>
            <w:tcMar>
              <w:top w:w="100" w:type="dxa"/>
              <w:left w:w="100" w:type="dxa"/>
              <w:bottom w:w="100" w:type="dxa"/>
              <w:right w:w="100" w:type="dxa"/>
            </w:tcMar>
          </w:tcPr>
          <w:p w14:paraId="488ABB0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23</w:t>
            </w:r>
          </w:p>
        </w:tc>
        <w:tc>
          <w:tcPr>
            <w:tcW w:w="7740" w:type="dxa"/>
            <w:tcMar>
              <w:top w:w="100" w:type="dxa"/>
              <w:left w:w="100" w:type="dxa"/>
              <w:bottom w:w="100" w:type="dxa"/>
              <w:right w:w="100" w:type="dxa"/>
            </w:tcMar>
          </w:tcPr>
          <w:p w14:paraId="0D34EE7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((Follow-up or </w:t>
            </w:r>
            <w:proofErr w:type="spellStart"/>
            <w:r w:rsidRPr="00E57B6D">
              <w:rPr>
                <w:rFonts w:ascii="Arial" w:eastAsia="Arial" w:hAnsi="Arial" w:cs="Arial"/>
                <w:lang w:val="en" w:eastAsia="en-CA"/>
              </w:rPr>
              <w:t>followup</w:t>
            </w:r>
            <w:proofErr w:type="spellEnd"/>
            <w:r w:rsidRPr="00E57B6D">
              <w:rPr>
                <w:rFonts w:ascii="Arial" w:eastAsia="Arial" w:hAnsi="Arial" w:cs="Arial"/>
                <w:lang w:val="en" w:eastAsia="en-CA"/>
              </w:rPr>
              <w:t>) adj (study or studies)).</w:t>
            </w:r>
            <w:proofErr w:type="spellStart"/>
            <w:r w:rsidRPr="00E57B6D">
              <w:rPr>
                <w:rFonts w:ascii="Arial" w:eastAsia="Arial" w:hAnsi="Arial" w:cs="Arial"/>
                <w:lang w:val="en" w:eastAsia="en-CA"/>
              </w:rPr>
              <w:t>tw</w:t>
            </w:r>
            <w:proofErr w:type="spellEnd"/>
            <w:r w:rsidRPr="00E57B6D">
              <w:rPr>
                <w:rFonts w:ascii="Arial" w:eastAsia="Arial" w:hAnsi="Arial" w:cs="Arial"/>
                <w:lang w:val="en" w:eastAsia="en-CA"/>
              </w:rPr>
              <w:t>.</w:t>
            </w:r>
          </w:p>
        </w:tc>
      </w:tr>
      <w:tr w:rsidR="00DE2233" w:rsidRPr="00E57B6D" w14:paraId="3C19F690" w14:textId="77777777" w:rsidTr="00DE2233">
        <w:trPr>
          <w:trHeight w:val="500"/>
        </w:trPr>
        <w:tc>
          <w:tcPr>
            <w:tcW w:w="465" w:type="dxa"/>
            <w:tcMar>
              <w:top w:w="100" w:type="dxa"/>
              <w:left w:w="100" w:type="dxa"/>
              <w:bottom w:w="100" w:type="dxa"/>
              <w:right w:w="100" w:type="dxa"/>
            </w:tcMar>
          </w:tcPr>
          <w:p w14:paraId="69F7659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24</w:t>
            </w:r>
          </w:p>
        </w:tc>
        <w:tc>
          <w:tcPr>
            <w:tcW w:w="7740" w:type="dxa"/>
            <w:tcMar>
              <w:top w:w="100" w:type="dxa"/>
              <w:left w:w="100" w:type="dxa"/>
              <w:bottom w:w="100" w:type="dxa"/>
              <w:right w:w="100" w:type="dxa"/>
            </w:tcMar>
          </w:tcPr>
          <w:p w14:paraId="53011A9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(observational adj (study or studies)).</w:t>
            </w:r>
            <w:proofErr w:type="spellStart"/>
            <w:r w:rsidRPr="00E57B6D">
              <w:rPr>
                <w:rFonts w:ascii="Arial" w:eastAsia="Arial" w:hAnsi="Arial" w:cs="Arial"/>
                <w:lang w:val="en" w:eastAsia="en-CA"/>
              </w:rPr>
              <w:t>tw</w:t>
            </w:r>
            <w:proofErr w:type="spellEnd"/>
            <w:r w:rsidRPr="00E57B6D">
              <w:rPr>
                <w:rFonts w:ascii="Arial" w:eastAsia="Arial" w:hAnsi="Arial" w:cs="Arial"/>
                <w:lang w:val="en" w:eastAsia="en-CA"/>
              </w:rPr>
              <w:t>.</w:t>
            </w:r>
          </w:p>
        </w:tc>
      </w:tr>
      <w:tr w:rsidR="00DE2233" w:rsidRPr="00E57B6D" w14:paraId="2ABC19B1" w14:textId="77777777" w:rsidTr="00DE2233">
        <w:trPr>
          <w:trHeight w:val="500"/>
        </w:trPr>
        <w:tc>
          <w:tcPr>
            <w:tcW w:w="465" w:type="dxa"/>
            <w:tcMar>
              <w:top w:w="100" w:type="dxa"/>
              <w:left w:w="100" w:type="dxa"/>
              <w:bottom w:w="100" w:type="dxa"/>
              <w:right w:w="100" w:type="dxa"/>
            </w:tcMar>
          </w:tcPr>
          <w:p w14:paraId="4B14B7E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25</w:t>
            </w:r>
          </w:p>
        </w:tc>
        <w:tc>
          <w:tcPr>
            <w:tcW w:w="7740" w:type="dxa"/>
            <w:tcMar>
              <w:top w:w="100" w:type="dxa"/>
              <w:left w:w="100" w:type="dxa"/>
              <w:bottom w:w="100" w:type="dxa"/>
              <w:right w:w="100" w:type="dxa"/>
            </w:tcMar>
          </w:tcPr>
          <w:p w14:paraId="74E0A8C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Longitudinal.tw.</w:t>
            </w:r>
          </w:p>
        </w:tc>
      </w:tr>
      <w:tr w:rsidR="00DE2233" w:rsidRPr="00E57B6D" w14:paraId="1C3D6BBD" w14:textId="77777777" w:rsidTr="00DE2233">
        <w:trPr>
          <w:trHeight w:val="500"/>
        </w:trPr>
        <w:tc>
          <w:tcPr>
            <w:tcW w:w="465" w:type="dxa"/>
            <w:tcMar>
              <w:top w:w="100" w:type="dxa"/>
              <w:left w:w="100" w:type="dxa"/>
              <w:bottom w:w="100" w:type="dxa"/>
              <w:right w:w="100" w:type="dxa"/>
            </w:tcMar>
          </w:tcPr>
          <w:p w14:paraId="0D3265C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26</w:t>
            </w:r>
          </w:p>
        </w:tc>
        <w:tc>
          <w:tcPr>
            <w:tcW w:w="7740" w:type="dxa"/>
            <w:tcMar>
              <w:top w:w="100" w:type="dxa"/>
              <w:left w:w="100" w:type="dxa"/>
              <w:bottom w:w="100" w:type="dxa"/>
              <w:right w:w="100" w:type="dxa"/>
            </w:tcMar>
          </w:tcPr>
          <w:p w14:paraId="6177724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Retrospective.tw.</w:t>
            </w:r>
          </w:p>
        </w:tc>
      </w:tr>
      <w:tr w:rsidR="00DE2233" w:rsidRPr="00E57B6D" w14:paraId="3BAF4C12" w14:textId="77777777" w:rsidTr="00DE2233">
        <w:trPr>
          <w:trHeight w:val="770"/>
        </w:trPr>
        <w:tc>
          <w:tcPr>
            <w:tcW w:w="465" w:type="dxa"/>
            <w:tcMar>
              <w:top w:w="100" w:type="dxa"/>
              <w:left w:w="100" w:type="dxa"/>
              <w:bottom w:w="100" w:type="dxa"/>
              <w:right w:w="100" w:type="dxa"/>
            </w:tcMar>
          </w:tcPr>
          <w:p w14:paraId="7B5AF67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27</w:t>
            </w:r>
          </w:p>
        </w:tc>
        <w:tc>
          <w:tcPr>
            <w:tcW w:w="7740" w:type="dxa"/>
            <w:tcMar>
              <w:top w:w="100" w:type="dxa"/>
              <w:left w:w="100" w:type="dxa"/>
              <w:bottom w:w="100" w:type="dxa"/>
              <w:right w:w="100" w:type="dxa"/>
            </w:tcMar>
          </w:tcPr>
          <w:p w14:paraId="6BAD438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((control and (group* or study)) or (time and factors) or program or survey* or ci or cohort or comparative-stud* or evaluation-studies or follow-up*).</w:t>
            </w:r>
            <w:proofErr w:type="spellStart"/>
            <w:r w:rsidRPr="00E57B6D">
              <w:rPr>
                <w:rFonts w:ascii="Arial" w:eastAsia="Arial" w:hAnsi="Arial" w:cs="Arial"/>
                <w:lang w:val="en" w:eastAsia="en-CA"/>
              </w:rPr>
              <w:t>mp</w:t>
            </w:r>
            <w:proofErr w:type="spellEnd"/>
            <w:r w:rsidRPr="00E57B6D">
              <w:rPr>
                <w:rFonts w:ascii="Arial" w:eastAsia="Arial" w:hAnsi="Arial" w:cs="Arial"/>
                <w:lang w:val="en" w:eastAsia="en-CA"/>
              </w:rPr>
              <w:t>.</w:t>
            </w:r>
          </w:p>
        </w:tc>
      </w:tr>
      <w:tr w:rsidR="00DE2233" w:rsidRPr="00E57B6D" w14:paraId="3F1339FE" w14:textId="77777777" w:rsidTr="00DE2233">
        <w:trPr>
          <w:trHeight w:val="500"/>
        </w:trPr>
        <w:tc>
          <w:tcPr>
            <w:tcW w:w="465" w:type="dxa"/>
            <w:tcMar>
              <w:top w:w="100" w:type="dxa"/>
              <w:left w:w="100" w:type="dxa"/>
              <w:bottom w:w="100" w:type="dxa"/>
              <w:right w:w="100" w:type="dxa"/>
            </w:tcMar>
          </w:tcPr>
          <w:p w14:paraId="4F061559"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28</w:t>
            </w:r>
          </w:p>
        </w:tc>
        <w:tc>
          <w:tcPr>
            <w:tcW w:w="7740" w:type="dxa"/>
            <w:tcMar>
              <w:top w:w="100" w:type="dxa"/>
              <w:left w:w="100" w:type="dxa"/>
              <w:bottom w:w="100" w:type="dxa"/>
              <w:right w:w="100" w:type="dxa"/>
            </w:tcMar>
          </w:tcPr>
          <w:p w14:paraId="376DC3C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or/20-27 [NON-RCT FILTER]</w:t>
            </w:r>
          </w:p>
        </w:tc>
      </w:tr>
      <w:tr w:rsidR="00DE2233" w:rsidRPr="00E57B6D" w14:paraId="7BD9D9E4" w14:textId="77777777" w:rsidTr="00DE2233">
        <w:trPr>
          <w:trHeight w:val="500"/>
        </w:trPr>
        <w:tc>
          <w:tcPr>
            <w:tcW w:w="465" w:type="dxa"/>
            <w:tcMar>
              <w:top w:w="100" w:type="dxa"/>
              <w:left w:w="100" w:type="dxa"/>
              <w:bottom w:w="100" w:type="dxa"/>
              <w:right w:w="100" w:type="dxa"/>
            </w:tcMar>
          </w:tcPr>
          <w:p w14:paraId="5FA49D2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29</w:t>
            </w:r>
          </w:p>
        </w:tc>
        <w:tc>
          <w:tcPr>
            <w:tcW w:w="7740" w:type="dxa"/>
            <w:tcMar>
              <w:top w:w="100" w:type="dxa"/>
              <w:left w:w="100" w:type="dxa"/>
              <w:bottom w:w="100" w:type="dxa"/>
              <w:right w:w="100" w:type="dxa"/>
            </w:tcMar>
          </w:tcPr>
          <w:p w14:paraId="492E309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exp Validation Study/</w:t>
            </w:r>
          </w:p>
        </w:tc>
      </w:tr>
      <w:tr w:rsidR="00DE2233" w:rsidRPr="00E57B6D" w14:paraId="01BCE7A0" w14:textId="77777777" w:rsidTr="00DE2233">
        <w:trPr>
          <w:trHeight w:val="500"/>
        </w:trPr>
        <w:tc>
          <w:tcPr>
            <w:tcW w:w="465" w:type="dxa"/>
            <w:tcMar>
              <w:top w:w="100" w:type="dxa"/>
              <w:left w:w="100" w:type="dxa"/>
              <w:bottom w:w="100" w:type="dxa"/>
              <w:right w:w="100" w:type="dxa"/>
            </w:tcMar>
          </w:tcPr>
          <w:p w14:paraId="6F8900C7"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30</w:t>
            </w:r>
          </w:p>
        </w:tc>
        <w:tc>
          <w:tcPr>
            <w:tcW w:w="7740" w:type="dxa"/>
            <w:tcMar>
              <w:top w:w="100" w:type="dxa"/>
              <w:left w:w="100" w:type="dxa"/>
              <w:bottom w:w="100" w:type="dxa"/>
              <w:right w:w="100" w:type="dxa"/>
            </w:tcMar>
          </w:tcPr>
          <w:p w14:paraId="75EFC35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exp "Sensitivity and Specificity"/</w:t>
            </w:r>
          </w:p>
        </w:tc>
      </w:tr>
      <w:tr w:rsidR="00DE2233" w:rsidRPr="00E57B6D" w14:paraId="4F5ABA05" w14:textId="77777777" w:rsidTr="00DE2233">
        <w:trPr>
          <w:trHeight w:val="500"/>
        </w:trPr>
        <w:tc>
          <w:tcPr>
            <w:tcW w:w="465" w:type="dxa"/>
            <w:tcMar>
              <w:top w:w="100" w:type="dxa"/>
              <w:left w:w="100" w:type="dxa"/>
              <w:bottom w:w="100" w:type="dxa"/>
              <w:right w:w="100" w:type="dxa"/>
            </w:tcMar>
          </w:tcPr>
          <w:p w14:paraId="470E90E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31</w:t>
            </w:r>
          </w:p>
        </w:tc>
        <w:tc>
          <w:tcPr>
            <w:tcW w:w="7740" w:type="dxa"/>
            <w:tcMar>
              <w:top w:w="100" w:type="dxa"/>
              <w:left w:w="100" w:type="dxa"/>
              <w:bottom w:w="100" w:type="dxa"/>
              <w:right w:w="100" w:type="dxa"/>
            </w:tcMar>
          </w:tcPr>
          <w:p w14:paraId="14D90AF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w:t>
            </w:r>
            <w:proofErr w:type="spellStart"/>
            <w:r w:rsidRPr="00E57B6D">
              <w:rPr>
                <w:rFonts w:ascii="Arial" w:eastAsia="Arial" w:hAnsi="Arial" w:cs="Arial"/>
                <w:lang w:val="en" w:eastAsia="en-CA"/>
              </w:rPr>
              <w:t>validat</w:t>
            </w:r>
            <w:proofErr w:type="spellEnd"/>
            <w:r w:rsidRPr="00E57B6D">
              <w:rPr>
                <w:rFonts w:ascii="Arial" w:eastAsia="Arial" w:hAnsi="Arial" w:cs="Arial"/>
                <w:lang w:val="en" w:eastAsia="en-CA"/>
              </w:rPr>
              <w:t>* or validity) adj3 (external or cohort)).</w:t>
            </w:r>
            <w:proofErr w:type="spellStart"/>
            <w:r w:rsidRPr="00E57B6D">
              <w:rPr>
                <w:rFonts w:ascii="Arial" w:eastAsia="Arial" w:hAnsi="Arial" w:cs="Arial"/>
                <w:lang w:val="en" w:eastAsia="en-CA"/>
              </w:rPr>
              <w:t>ti,ab,kf</w:t>
            </w:r>
            <w:proofErr w:type="spellEnd"/>
            <w:r w:rsidRPr="00E57B6D">
              <w:rPr>
                <w:rFonts w:ascii="Arial" w:eastAsia="Arial" w:hAnsi="Arial" w:cs="Arial"/>
                <w:lang w:val="en" w:eastAsia="en-CA"/>
              </w:rPr>
              <w:t>.</w:t>
            </w:r>
          </w:p>
        </w:tc>
      </w:tr>
      <w:tr w:rsidR="00DE2233" w:rsidRPr="00E57B6D" w14:paraId="458DE13C" w14:textId="77777777" w:rsidTr="00DE2233">
        <w:trPr>
          <w:trHeight w:val="500"/>
        </w:trPr>
        <w:tc>
          <w:tcPr>
            <w:tcW w:w="465" w:type="dxa"/>
            <w:tcMar>
              <w:top w:w="100" w:type="dxa"/>
              <w:left w:w="100" w:type="dxa"/>
              <w:bottom w:w="100" w:type="dxa"/>
              <w:right w:w="100" w:type="dxa"/>
            </w:tcMar>
          </w:tcPr>
          <w:p w14:paraId="669F2FD9"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32</w:t>
            </w:r>
          </w:p>
        </w:tc>
        <w:tc>
          <w:tcPr>
            <w:tcW w:w="7740" w:type="dxa"/>
            <w:tcMar>
              <w:top w:w="100" w:type="dxa"/>
              <w:left w:w="100" w:type="dxa"/>
              <w:bottom w:w="100" w:type="dxa"/>
              <w:right w:w="100" w:type="dxa"/>
            </w:tcMar>
          </w:tcPr>
          <w:p w14:paraId="03FB9677"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or/29-31 [VALIDATION STUDY FILTER]</w:t>
            </w:r>
          </w:p>
        </w:tc>
      </w:tr>
      <w:tr w:rsidR="00DE2233" w:rsidRPr="00E57B6D" w14:paraId="0AEB2DB3" w14:textId="77777777" w:rsidTr="00DE2233">
        <w:trPr>
          <w:trHeight w:val="500"/>
        </w:trPr>
        <w:tc>
          <w:tcPr>
            <w:tcW w:w="465" w:type="dxa"/>
            <w:tcMar>
              <w:top w:w="100" w:type="dxa"/>
              <w:left w:w="100" w:type="dxa"/>
              <w:bottom w:w="100" w:type="dxa"/>
              <w:right w:w="100" w:type="dxa"/>
            </w:tcMar>
          </w:tcPr>
          <w:p w14:paraId="6F06A78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33</w:t>
            </w:r>
          </w:p>
        </w:tc>
        <w:tc>
          <w:tcPr>
            <w:tcW w:w="7740" w:type="dxa"/>
            <w:tcMar>
              <w:top w:w="100" w:type="dxa"/>
              <w:left w:w="100" w:type="dxa"/>
              <w:bottom w:w="100" w:type="dxa"/>
              <w:right w:w="100" w:type="dxa"/>
            </w:tcMar>
          </w:tcPr>
          <w:p w14:paraId="6D55624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28 or 32</w:t>
            </w:r>
          </w:p>
        </w:tc>
      </w:tr>
      <w:tr w:rsidR="00DE2233" w:rsidRPr="00E57B6D" w14:paraId="68065186" w14:textId="77777777" w:rsidTr="00DE2233">
        <w:trPr>
          <w:trHeight w:val="770"/>
        </w:trPr>
        <w:tc>
          <w:tcPr>
            <w:tcW w:w="465" w:type="dxa"/>
            <w:tcMar>
              <w:top w:w="100" w:type="dxa"/>
              <w:left w:w="100" w:type="dxa"/>
              <w:bottom w:w="100" w:type="dxa"/>
              <w:right w:w="100" w:type="dxa"/>
            </w:tcMar>
          </w:tcPr>
          <w:p w14:paraId="7B44F17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lastRenderedPageBreak/>
              <w:t>34</w:t>
            </w:r>
          </w:p>
        </w:tc>
        <w:tc>
          <w:tcPr>
            <w:tcW w:w="7740" w:type="dxa"/>
            <w:tcMar>
              <w:top w:w="100" w:type="dxa"/>
              <w:left w:w="100" w:type="dxa"/>
              <w:bottom w:w="100" w:type="dxa"/>
              <w:right w:w="100" w:type="dxa"/>
            </w:tcMar>
          </w:tcPr>
          <w:p w14:paraId="1EF10A8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19 and 33 [LUNG CA SCREENING RPM - NON-RCTs, VALIDATION STUDIES]</w:t>
            </w:r>
          </w:p>
        </w:tc>
      </w:tr>
      <w:tr w:rsidR="00DE2233" w:rsidRPr="00E57B6D" w14:paraId="108DF559" w14:textId="77777777" w:rsidTr="00DE2233">
        <w:trPr>
          <w:trHeight w:val="770"/>
        </w:trPr>
        <w:tc>
          <w:tcPr>
            <w:tcW w:w="465" w:type="dxa"/>
            <w:tcMar>
              <w:top w:w="100" w:type="dxa"/>
              <w:left w:w="100" w:type="dxa"/>
              <w:bottom w:w="100" w:type="dxa"/>
              <w:right w:w="100" w:type="dxa"/>
            </w:tcMar>
          </w:tcPr>
          <w:p w14:paraId="55726A5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35</w:t>
            </w:r>
          </w:p>
        </w:tc>
        <w:tc>
          <w:tcPr>
            <w:tcW w:w="7740" w:type="dxa"/>
            <w:tcMar>
              <w:top w:w="100" w:type="dxa"/>
              <w:left w:w="100" w:type="dxa"/>
              <w:bottom w:w="100" w:type="dxa"/>
              <w:right w:w="100" w:type="dxa"/>
            </w:tcMar>
          </w:tcPr>
          <w:p w14:paraId="2166F56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(Case Reports.pt. or (case report? or case study or case studies).</w:t>
            </w:r>
            <w:proofErr w:type="spellStart"/>
            <w:r w:rsidRPr="00E57B6D">
              <w:rPr>
                <w:rFonts w:ascii="Arial" w:eastAsia="Arial" w:hAnsi="Arial" w:cs="Arial"/>
                <w:lang w:val="en" w:eastAsia="en-CA"/>
              </w:rPr>
              <w:t>ti</w:t>
            </w:r>
            <w:proofErr w:type="spellEnd"/>
            <w:r w:rsidRPr="00E57B6D">
              <w:rPr>
                <w:rFonts w:ascii="Arial" w:eastAsia="Arial" w:hAnsi="Arial" w:cs="Arial"/>
                <w:lang w:val="en" w:eastAsia="en-CA"/>
              </w:rPr>
              <w:t>.) not (review* or trial*).</w:t>
            </w:r>
            <w:proofErr w:type="spellStart"/>
            <w:r w:rsidRPr="00E57B6D">
              <w:rPr>
                <w:rFonts w:ascii="Arial" w:eastAsia="Arial" w:hAnsi="Arial" w:cs="Arial"/>
                <w:lang w:val="en" w:eastAsia="en-CA"/>
              </w:rPr>
              <w:t>ti,ab,kf,hw</w:t>
            </w:r>
            <w:proofErr w:type="spellEnd"/>
            <w:r w:rsidRPr="00E57B6D">
              <w:rPr>
                <w:rFonts w:ascii="Arial" w:eastAsia="Arial" w:hAnsi="Arial" w:cs="Arial"/>
                <w:lang w:val="en" w:eastAsia="en-CA"/>
              </w:rPr>
              <w:t>.</w:t>
            </w:r>
          </w:p>
        </w:tc>
      </w:tr>
      <w:tr w:rsidR="00DE2233" w:rsidRPr="00E57B6D" w14:paraId="442F792A" w14:textId="77777777" w:rsidTr="00DE2233">
        <w:trPr>
          <w:trHeight w:val="770"/>
        </w:trPr>
        <w:tc>
          <w:tcPr>
            <w:tcW w:w="465" w:type="dxa"/>
            <w:tcMar>
              <w:top w:w="100" w:type="dxa"/>
              <w:left w:w="100" w:type="dxa"/>
              <w:bottom w:w="100" w:type="dxa"/>
              <w:right w:w="100" w:type="dxa"/>
            </w:tcMar>
          </w:tcPr>
          <w:p w14:paraId="310A1C5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36</w:t>
            </w:r>
          </w:p>
        </w:tc>
        <w:tc>
          <w:tcPr>
            <w:tcW w:w="7740" w:type="dxa"/>
            <w:tcMar>
              <w:top w:w="100" w:type="dxa"/>
              <w:left w:w="100" w:type="dxa"/>
              <w:bottom w:w="100" w:type="dxa"/>
              <w:right w:w="100" w:type="dxa"/>
            </w:tcMar>
          </w:tcPr>
          <w:p w14:paraId="6BEE1A9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comment/ or editorial/ or (comment or editorial or news or newspaper article).pt.</w:t>
            </w:r>
          </w:p>
        </w:tc>
      </w:tr>
      <w:tr w:rsidR="00DE2233" w:rsidRPr="00E57B6D" w14:paraId="2A90B8A2" w14:textId="77777777" w:rsidTr="00DE2233">
        <w:trPr>
          <w:trHeight w:val="1310"/>
        </w:trPr>
        <w:tc>
          <w:tcPr>
            <w:tcW w:w="465" w:type="dxa"/>
            <w:tcMar>
              <w:top w:w="100" w:type="dxa"/>
              <w:left w:w="100" w:type="dxa"/>
              <w:bottom w:w="100" w:type="dxa"/>
              <w:right w:w="100" w:type="dxa"/>
            </w:tcMar>
          </w:tcPr>
          <w:p w14:paraId="6C4826E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37</w:t>
            </w:r>
          </w:p>
        </w:tc>
        <w:tc>
          <w:tcPr>
            <w:tcW w:w="7740" w:type="dxa"/>
            <w:tcMar>
              <w:top w:w="100" w:type="dxa"/>
              <w:left w:w="100" w:type="dxa"/>
              <w:bottom w:w="100" w:type="dxa"/>
              <w:right w:w="100" w:type="dxa"/>
            </w:tcMar>
          </w:tcPr>
          <w:p w14:paraId="27098CA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((animal or animals or canine* or dog or dogs or feline or hamster* or lamb or lambs or mice or monkey or monkeys or mouse or murine or pig or pigs or piglet* or porcine or primate* or rabbit* or rats or rat or rodent* or sheep* or </w:t>
            </w:r>
            <w:proofErr w:type="spellStart"/>
            <w:r w:rsidRPr="00E57B6D">
              <w:rPr>
                <w:rFonts w:ascii="Arial" w:eastAsia="Arial" w:hAnsi="Arial" w:cs="Arial"/>
                <w:lang w:val="en" w:eastAsia="en-CA"/>
              </w:rPr>
              <w:t>veterinar</w:t>
            </w:r>
            <w:proofErr w:type="spellEnd"/>
            <w:r w:rsidRPr="00E57B6D">
              <w:rPr>
                <w:rFonts w:ascii="Arial" w:eastAsia="Arial" w:hAnsi="Arial" w:cs="Arial"/>
                <w:lang w:val="en" w:eastAsia="en-CA"/>
              </w:rPr>
              <w:t>*) not (human* or patient*)).</w:t>
            </w:r>
            <w:proofErr w:type="spellStart"/>
            <w:r w:rsidRPr="00E57B6D">
              <w:rPr>
                <w:rFonts w:ascii="Arial" w:eastAsia="Arial" w:hAnsi="Arial" w:cs="Arial"/>
                <w:lang w:val="en" w:eastAsia="en-CA"/>
              </w:rPr>
              <w:t>mp</w:t>
            </w:r>
            <w:proofErr w:type="spellEnd"/>
            <w:r w:rsidRPr="00E57B6D">
              <w:rPr>
                <w:rFonts w:ascii="Arial" w:eastAsia="Arial" w:hAnsi="Arial" w:cs="Arial"/>
                <w:lang w:val="en" w:eastAsia="en-CA"/>
              </w:rPr>
              <w:t>.</w:t>
            </w:r>
          </w:p>
        </w:tc>
      </w:tr>
      <w:tr w:rsidR="00DE2233" w:rsidRPr="00E57B6D" w14:paraId="7546CD36" w14:textId="77777777" w:rsidTr="00DE2233">
        <w:trPr>
          <w:trHeight w:val="500"/>
        </w:trPr>
        <w:tc>
          <w:tcPr>
            <w:tcW w:w="465" w:type="dxa"/>
            <w:tcMar>
              <w:top w:w="100" w:type="dxa"/>
              <w:left w:w="100" w:type="dxa"/>
              <w:bottom w:w="100" w:type="dxa"/>
              <w:right w:w="100" w:type="dxa"/>
            </w:tcMar>
          </w:tcPr>
          <w:p w14:paraId="0D07F21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38</w:t>
            </w:r>
          </w:p>
        </w:tc>
        <w:tc>
          <w:tcPr>
            <w:tcW w:w="7740" w:type="dxa"/>
            <w:tcMar>
              <w:top w:w="100" w:type="dxa"/>
              <w:left w:w="100" w:type="dxa"/>
              <w:bottom w:w="100" w:type="dxa"/>
              <w:right w:w="100" w:type="dxa"/>
            </w:tcMar>
          </w:tcPr>
          <w:p w14:paraId="04DF7B5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34 not (or/35-37) [REMOVE ANIMALS, OPINION PIECES]</w:t>
            </w:r>
          </w:p>
        </w:tc>
      </w:tr>
      <w:tr w:rsidR="00DE2233" w:rsidRPr="00E57B6D" w14:paraId="33B92B96" w14:textId="77777777" w:rsidTr="00DE2233">
        <w:trPr>
          <w:trHeight w:val="500"/>
        </w:trPr>
        <w:tc>
          <w:tcPr>
            <w:tcW w:w="465" w:type="dxa"/>
            <w:tcMar>
              <w:top w:w="100" w:type="dxa"/>
              <w:left w:w="100" w:type="dxa"/>
              <w:bottom w:w="100" w:type="dxa"/>
              <w:right w:w="100" w:type="dxa"/>
            </w:tcMar>
          </w:tcPr>
          <w:p w14:paraId="383B85B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39</w:t>
            </w:r>
          </w:p>
        </w:tc>
        <w:tc>
          <w:tcPr>
            <w:tcW w:w="7740" w:type="dxa"/>
            <w:tcMar>
              <w:top w:w="100" w:type="dxa"/>
              <w:left w:w="100" w:type="dxa"/>
              <w:bottom w:w="100" w:type="dxa"/>
              <w:right w:w="100" w:type="dxa"/>
            </w:tcMar>
          </w:tcPr>
          <w:p w14:paraId="5E862D2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remove duplicates from 38</w:t>
            </w:r>
          </w:p>
        </w:tc>
      </w:tr>
    </w:tbl>
    <w:p w14:paraId="61C9D5BC" w14:textId="77777777" w:rsidR="00E57B6D" w:rsidRPr="00E57B6D" w:rsidRDefault="00E57B6D" w:rsidP="00E57B6D">
      <w:pPr>
        <w:spacing w:after="0" w:line="276" w:lineRule="auto"/>
        <w:rPr>
          <w:rFonts w:ascii="Arial" w:eastAsia="Arial" w:hAnsi="Arial" w:cs="Arial"/>
          <w:lang w:val="en" w:eastAsia="en-CA"/>
        </w:rPr>
      </w:pPr>
      <w:r w:rsidRPr="00E57B6D">
        <w:rPr>
          <w:rFonts w:ascii="Arial" w:eastAsia="Arial" w:hAnsi="Arial" w:cs="Arial"/>
          <w:lang w:val="en" w:eastAsia="en-CA"/>
        </w:rPr>
        <w:t>—</w:t>
      </w:r>
      <w:r w:rsidRPr="00E57B6D">
        <w:rPr>
          <w:rFonts w:ascii="Arial" w:eastAsia="Arial" w:hAnsi="Arial" w:cs="Arial"/>
          <w:lang w:val="en" w:eastAsia="en-CA"/>
        </w:rPr>
        <w:br w:type="page"/>
      </w:r>
    </w:p>
    <w:p w14:paraId="171968A3" w14:textId="77777777" w:rsidR="00E57B6D" w:rsidRPr="00E57B6D" w:rsidRDefault="00E57B6D" w:rsidP="00E57B6D">
      <w:pPr>
        <w:spacing w:after="0" w:line="276" w:lineRule="auto"/>
        <w:rPr>
          <w:rFonts w:ascii="Arial" w:eastAsia="Arial" w:hAnsi="Arial" w:cs="Arial"/>
          <w:lang w:val="en" w:eastAsia="en-CA"/>
        </w:rPr>
      </w:pPr>
    </w:p>
    <w:p w14:paraId="44CFF8CD" w14:textId="77777777" w:rsidR="00E57B6D" w:rsidRPr="00E57B6D" w:rsidRDefault="00E57B6D" w:rsidP="00E57B6D">
      <w:pPr>
        <w:spacing w:after="0" w:line="276" w:lineRule="auto"/>
        <w:rPr>
          <w:rFonts w:ascii="Arial" w:eastAsia="Arial" w:hAnsi="Arial" w:cs="Arial"/>
          <w:lang w:val="en" w:eastAsia="en-CA"/>
        </w:rPr>
      </w:pPr>
    </w:p>
    <w:p w14:paraId="7988A42A" w14:textId="77777777" w:rsidR="00E57B6D" w:rsidRPr="00E57B6D" w:rsidRDefault="00E57B6D" w:rsidP="00E57B6D">
      <w:pPr>
        <w:spacing w:after="0" w:line="276" w:lineRule="auto"/>
        <w:rPr>
          <w:rFonts w:ascii="Arial" w:eastAsia="Arial" w:hAnsi="Arial" w:cs="Arial"/>
          <w:lang w:val="en" w:eastAsia="en-CA"/>
        </w:rPr>
      </w:pPr>
      <w:r w:rsidRPr="00E57B6D">
        <w:rPr>
          <w:rFonts w:ascii="Arial" w:eastAsia="Arial" w:hAnsi="Arial" w:cs="Arial"/>
          <w:lang w:val="en" w:eastAsia="en-CA"/>
        </w:rPr>
        <w:t>Database(s): Embase 1974 to 2025 September 22</w:t>
      </w:r>
    </w:p>
    <w:p w14:paraId="0A0EDB58" w14:textId="2797D776" w:rsidR="00E57B6D" w:rsidRPr="00E57B6D" w:rsidRDefault="00E57B6D" w:rsidP="00E57B6D">
      <w:pPr>
        <w:spacing w:after="0" w:line="276" w:lineRule="auto"/>
        <w:rPr>
          <w:rFonts w:ascii="Arial" w:eastAsia="Arial" w:hAnsi="Arial" w:cs="Arial"/>
          <w:lang w:val="en" w:eastAsia="en-CA"/>
        </w:rPr>
      </w:pPr>
    </w:p>
    <w:p w14:paraId="77016AA6" w14:textId="77777777" w:rsidR="00E57B6D" w:rsidRPr="00E57B6D" w:rsidRDefault="00E57B6D" w:rsidP="00E57B6D">
      <w:pPr>
        <w:spacing w:after="0" w:line="276" w:lineRule="auto"/>
        <w:rPr>
          <w:rFonts w:ascii="Arial" w:eastAsia="Arial" w:hAnsi="Arial" w:cs="Arial"/>
          <w:lang w:val="en" w:eastAsia="en-CA"/>
        </w:rPr>
      </w:pPr>
    </w:p>
    <w:tbl>
      <w:tblPr>
        <w:tblW w:w="8205" w:type="dxa"/>
        <w:tblLayout w:type="fixed"/>
        <w:tblLook w:val="0600" w:firstRow="0" w:lastRow="0" w:firstColumn="0" w:lastColumn="0" w:noHBand="1" w:noVBand="1"/>
      </w:tblPr>
      <w:tblGrid>
        <w:gridCol w:w="465"/>
        <w:gridCol w:w="7740"/>
      </w:tblGrid>
      <w:tr w:rsidR="00DE2233" w:rsidRPr="00E57B6D" w14:paraId="4003F12D" w14:textId="77777777" w:rsidTr="00DE2233">
        <w:trPr>
          <w:trHeight w:val="500"/>
        </w:trPr>
        <w:tc>
          <w:tcPr>
            <w:tcW w:w="465" w:type="dxa"/>
            <w:tcMar>
              <w:top w:w="100" w:type="dxa"/>
              <w:left w:w="100" w:type="dxa"/>
              <w:bottom w:w="100" w:type="dxa"/>
              <w:right w:w="100" w:type="dxa"/>
            </w:tcMar>
          </w:tcPr>
          <w:p w14:paraId="0C655E8A" w14:textId="77777777" w:rsidR="00DE2233" w:rsidRPr="00E57B6D" w:rsidRDefault="00DE2233" w:rsidP="00E57B6D">
            <w:pPr>
              <w:spacing w:after="0" w:line="276" w:lineRule="auto"/>
              <w:jc w:val="center"/>
              <w:rPr>
                <w:rFonts w:ascii="Arial" w:eastAsia="Arial" w:hAnsi="Arial" w:cs="Arial"/>
                <w:lang w:val="en" w:eastAsia="en-CA"/>
              </w:rPr>
            </w:pPr>
            <w:r w:rsidRPr="00E57B6D">
              <w:rPr>
                <w:rFonts w:ascii="Arial" w:eastAsia="Arial" w:hAnsi="Arial" w:cs="Arial"/>
                <w:b/>
                <w:lang w:val="en" w:eastAsia="en-CA"/>
              </w:rPr>
              <w:t>#</w:t>
            </w:r>
          </w:p>
        </w:tc>
        <w:tc>
          <w:tcPr>
            <w:tcW w:w="7740" w:type="dxa"/>
            <w:tcMar>
              <w:top w:w="100" w:type="dxa"/>
              <w:left w:w="100" w:type="dxa"/>
              <w:bottom w:w="100" w:type="dxa"/>
              <w:right w:w="100" w:type="dxa"/>
            </w:tcMar>
          </w:tcPr>
          <w:p w14:paraId="27E88DE8" w14:textId="77777777" w:rsidR="00DE2233" w:rsidRPr="00E57B6D" w:rsidRDefault="00DE2233" w:rsidP="00E57B6D">
            <w:pPr>
              <w:spacing w:after="0" w:line="276" w:lineRule="auto"/>
              <w:jc w:val="center"/>
              <w:rPr>
                <w:rFonts w:ascii="Arial" w:eastAsia="Arial" w:hAnsi="Arial" w:cs="Arial"/>
                <w:lang w:val="en" w:eastAsia="en-CA"/>
              </w:rPr>
            </w:pPr>
            <w:r w:rsidRPr="00E57B6D">
              <w:rPr>
                <w:rFonts w:ascii="Arial" w:eastAsia="Arial" w:hAnsi="Arial" w:cs="Arial"/>
                <w:b/>
                <w:lang w:val="en" w:eastAsia="en-CA"/>
              </w:rPr>
              <w:t>Searches</w:t>
            </w:r>
          </w:p>
        </w:tc>
      </w:tr>
      <w:tr w:rsidR="00DE2233" w:rsidRPr="00E57B6D" w14:paraId="2694F354" w14:textId="77777777" w:rsidTr="00DE2233">
        <w:trPr>
          <w:trHeight w:val="500"/>
        </w:trPr>
        <w:tc>
          <w:tcPr>
            <w:tcW w:w="465" w:type="dxa"/>
            <w:tcMar>
              <w:top w:w="100" w:type="dxa"/>
              <w:left w:w="100" w:type="dxa"/>
              <w:bottom w:w="100" w:type="dxa"/>
              <w:right w:w="100" w:type="dxa"/>
            </w:tcMar>
          </w:tcPr>
          <w:p w14:paraId="724812A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w:t>
            </w:r>
          </w:p>
        </w:tc>
        <w:tc>
          <w:tcPr>
            <w:tcW w:w="7740" w:type="dxa"/>
            <w:tcMar>
              <w:top w:w="100" w:type="dxa"/>
              <w:left w:w="100" w:type="dxa"/>
              <w:bottom w:w="100" w:type="dxa"/>
              <w:right w:w="100" w:type="dxa"/>
            </w:tcMar>
          </w:tcPr>
          <w:p w14:paraId="5201740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exp lung tumor/</w:t>
            </w:r>
          </w:p>
        </w:tc>
      </w:tr>
      <w:tr w:rsidR="00DE2233" w:rsidRPr="00E57B6D" w14:paraId="219B753F" w14:textId="77777777" w:rsidTr="00DE2233">
        <w:trPr>
          <w:trHeight w:val="1040"/>
        </w:trPr>
        <w:tc>
          <w:tcPr>
            <w:tcW w:w="465" w:type="dxa"/>
            <w:tcMar>
              <w:top w:w="100" w:type="dxa"/>
              <w:left w:w="100" w:type="dxa"/>
              <w:bottom w:w="100" w:type="dxa"/>
              <w:right w:w="100" w:type="dxa"/>
            </w:tcMar>
          </w:tcPr>
          <w:p w14:paraId="3B4798A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w:t>
            </w:r>
          </w:p>
        </w:tc>
        <w:tc>
          <w:tcPr>
            <w:tcW w:w="7740" w:type="dxa"/>
            <w:tcMar>
              <w:top w:w="100" w:type="dxa"/>
              <w:left w:w="100" w:type="dxa"/>
              <w:bottom w:w="100" w:type="dxa"/>
              <w:right w:w="100" w:type="dxa"/>
            </w:tcMar>
          </w:tcPr>
          <w:p w14:paraId="44B764C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((bronchial or lung or pulmonary) adj3 (adenocarcinoma or cancer* or carcinoma or lesion* or </w:t>
            </w:r>
            <w:proofErr w:type="spellStart"/>
            <w:r w:rsidRPr="00E57B6D">
              <w:rPr>
                <w:rFonts w:ascii="Arial" w:eastAsia="Arial" w:hAnsi="Arial" w:cs="Arial"/>
                <w:lang w:val="en" w:eastAsia="en-CA"/>
              </w:rPr>
              <w:t>malignan</w:t>
            </w:r>
            <w:proofErr w:type="spellEnd"/>
            <w:r w:rsidRPr="00E57B6D">
              <w:rPr>
                <w:rFonts w:ascii="Arial" w:eastAsia="Arial" w:hAnsi="Arial" w:cs="Arial"/>
                <w:lang w:val="en" w:eastAsia="en-CA"/>
              </w:rPr>
              <w:t xml:space="preserve">* or mass$2 or neoplasm* or </w:t>
            </w:r>
            <w:proofErr w:type="spellStart"/>
            <w:r w:rsidRPr="00E57B6D">
              <w:rPr>
                <w:rFonts w:ascii="Arial" w:eastAsia="Arial" w:hAnsi="Arial" w:cs="Arial"/>
                <w:lang w:val="en" w:eastAsia="en-CA"/>
              </w:rPr>
              <w:t>tumo?r</w:t>
            </w:r>
            <w:proofErr w:type="spellEnd"/>
            <w:r w:rsidRPr="00E57B6D">
              <w:rPr>
                <w:rFonts w:ascii="Arial" w:eastAsia="Arial" w:hAnsi="Arial" w:cs="Arial"/>
                <w:lang w:val="en" w:eastAsia="en-CA"/>
              </w:rPr>
              <w:t>* or nodule*)).</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61CC5A66" w14:textId="77777777" w:rsidTr="00DE2233">
        <w:trPr>
          <w:trHeight w:val="500"/>
        </w:trPr>
        <w:tc>
          <w:tcPr>
            <w:tcW w:w="465" w:type="dxa"/>
            <w:tcMar>
              <w:top w:w="100" w:type="dxa"/>
              <w:left w:w="100" w:type="dxa"/>
              <w:bottom w:w="100" w:type="dxa"/>
              <w:right w:w="100" w:type="dxa"/>
            </w:tcMar>
          </w:tcPr>
          <w:p w14:paraId="63EDAFB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w:t>
            </w:r>
          </w:p>
        </w:tc>
        <w:tc>
          <w:tcPr>
            <w:tcW w:w="7740" w:type="dxa"/>
            <w:tcMar>
              <w:top w:w="100" w:type="dxa"/>
              <w:left w:w="100" w:type="dxa"/>
              <w:bottom w:w="100" w:type="dxa"/>
              <w:right w:w="100" w:type="dxa"/>
            </w:tcMar>
          </w:tcPr>
          <w:p w14:paraId="307A609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 or 2 [LUNG CA]</w:t>
            </w:r>
          </w:p>
        </w:tc>
      </w:tr>
      <w:tr w:rsidR="00DE2233" w:rsidRPr="00E57B6D" w14:paraId="6C69A87F" w14:textId="77777777" w:rsidTr="00DE2233">
        <w:trPr>
          <w:trHeight w:val="500"/>
        </w:trPr>
        <w:tc>
          <w:tcPr>
            <w:tcW w:w="465" w:type="dxa"/>
            <w:tcMar>
              <w:top w:w="100" w:type="dxa"/>
              <w:left w:w="100" w:type="dxa"/>
              <w:bottom w:w="100" w:type="dxa"/>
              <w:right w:w="100" w:type="dxa"/>
            </w:tcMar>
          </w:tcPr>
          <w:p w14:paraId="77B4D38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4</w:t>
            </w:r>
          </w:p>
        </w:tc>
        <w:tc>
          <w:tcPr>
            <w:tcW w:w="7740" w:type="dxa"/>
            <w:tcMar>
              <w:top w:w="100" w:type="dxa"/>
              <w:left w:w="100" w:type="dxa"/>
              <w:bottom w:w="100" w:type="dxa"/>
              <w:right w:w="100" w:type="dxa"/>
            </w:tcMar>
          </w:tcPr>
          <w:p w14:paraId="6F24693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early cancer diagnosis/</w:t>
            </w:r>
          </w:p>
        </w:tc>
      </w:tr>
      <w:tr w:rsidR="00DE2233" w:rsidRPr="00E57B6D" w14:paraId="350BD1BA" w14:textId="77777777" w:rsidTr="00DE2233">
        <w:trPr>
          <w:trHeight w:val="500"/>
        </w:trPr>
        <w:tc>
          <w:tcPr>
            <w:tcW w:w="465" w:type="dxa"/>
            <w:tcMar>
              <w:top w:w="100" w:type="dxa"/>
              <w:left w:w="100" w:type="dxa"/>
              <w:bottom w:w="100" w:type="dxa"/>
              <w:right w:w="100" w:type="dxa"/>
            </w:tcMar>
          </w:tcPr>
          <w:p w14:paraId="2C71FBE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5</w:t>
            </w:r>
          </w:p>
        </w:tc>
        <w:tc>
          <w:tcPr>
            <w:tcW w:w="7740" w:type="dxa"/>
            <w:tcMar>
              <w:top w:w="100" w:type="dxa"/>
              <w:left w:w="100" w:type="dxa"/>
              <w:bottom w:w="100" w:type="dxa"/>
              <w:right w:w="100" w:type="dxa"/>
            </w:tcMar>
          </w:tcPr>
          <w:p w14:paraId="2BD8EEB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Mass Screening/</w:t>
            </w:r>
          </w:p>
        </w:tc>
      </w:tr>
      <w:tr w:rsidR="00DE2233" w:rsidRPr="00E57B6D" w14:paraId="374875D8" w14:textId="77777777" w:rsidTr="00DE2233">
        <w:trPr>
          <w:trHeight w:val="500"/>
        </w:trPr>
        <w:tc>
          <w:tcPr>
            <w:tcW w:w="465" w:type="dxa"/>
            <w:tcMar>
              <w:top w:w="100" w:type="dxa"/>
              <w:left w:w="100" w:type="dxa"/>
              <w:bottom w:w="100" w:type="dxa"/>
              <w:right w:w="100" w:type="dxa"/>
            </w:tcMar>
          </w:tcPr>
          <w:p w14:paraId="21799B6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6</w:t>
            </w:r>
          </w:p>
        </w:tc>
        <w:tc>
          <w:tcPr>
            <w:tcW w:w="7740" w:type="dxa"/>
            <w:tcMar>
              <w:top w:w="100" w:type="dxa"/>
              <w:left w:w="100" w:type="dxa"/>
              <w:bottom w:w="100" w:type="dxa"/>
              <w:right w:w="100" w:type="dxa"/>
            </w:tcMar>
          </w:tcPr>
          <w:p w14:paraId="514B4ED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(screen* or detect*).</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0EC7CF32" w14:textId="77777777" w:rsidTr="00DE2233">
        <w:trPr>
          <w:trHeight w:val="500"/>
        </w:trPr>
        <w:tc>
          <w:tcPr>
            <w:tcW w:w="465" w:type="dxa"/>
            <w:tcMar>
              <w:top w:w="100" w:type="dxa"/>
              <w:left w:w="100" w:type="dxa"/>
              <w:bottom w:w="100" w:type="dxa"/>
              <w:right w:w="100" w:type="dxa"/>
            </w:tcMar>
          </w:tcPr>
          <w:p w14:paraId="71DDBE2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7</w:t>
            </w:r>
          </w:p>
        </w:tc>
        <w:tc>
          <w:tcPr>
            <w:tcW w:w="7740" w:type="dxa"/>
            <w:tcMar>
              <w:top w:w="100" w:type="dxa"/>
              <w:left w:w="100" w:type="dxa"/>
              <w:bottom w:w="100" w:type="dxa"/>
              <w:right w:w="100" w:type="dxa"/>
            </w:tcMar>
          </w:tcPr>
          <w:p w14:paraId="62D5B4F7"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or/4-6 [SCREENING]</w:t>
            </w:r>
          </w:p>
        </w:tc>
      </w:tr>
      <w:tr w:rsidR="00DE2233" w:rsidRPr="00E57B6D" w14:paraId="4330ECCB" w14:textId="77777777" w:rsidTr="00DE2233">
        <w:trPr>
          <w:trHeight w:val="500"/>
        </w:trPr>
        <w:tc>
          <w:tcPr>
            <w:tcW w:w="465" w:type="dxa"/>
            <w:tcMar>
              <w:top w:w="100" w:type="dxa"/>
              <w:left w:w="100" w:type="dxa"/>
              <w:bottom w:w="100" w:type="dxa"/>
              <w:right w:w="100" w:type="dxa"/>
            </w:tcMar>
          </w:tcPr>
          <w:p w14:paraId="22647A1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8</w:t>
            </w:r>
          </w:p>
        </w:tc>
        <w:tc>
          <w:tcPr>
            <w:tcW w:w="7740" w:type="dxa"/>
            <w:tcMar>
              <w:top w:w="100" w:type="dxa"/>
              <w:left w:w="100" w:type="dxa"/>
              <w:bottom w:w="100" w:type="dxa"/>
              <w:right w:w="100" w:type="dxa"/>
            </w:tcMar>
          </w:tcPr>
          <w:p w14:paraId="03ABD44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 and 7 [LUNG CA SCREENING]</w:t>
            </w:r>
          </w:p>
        </w:tc>
      </w:tr>
      <w:tr w:rsidR="00DE2233" w:rsidRPr="00E57B6D" w14:paraId="1F56DB46" w14:textId="77777777" w:rsidTr="00DE2233">
        <w:trPr>
          <w:trHeight w:val="770"/>
        </w:trPr>
        <w:tc>
          <w:tcPr>
            <w:tcW w:w="465" w:type="dxa"/>
            <w:tcMar>
              <w:top w:w="100" w:type="dxa"/>
              <w:left w:w="100" w:type="dxa"/>
              <w:bottom w:w="100" w:type="dxa"/>
              <w:right w:w="100" w:type="dxa"/>
            </w:tcMar>
          </w:tcPr>
          <w:p w14:paraId="46F9104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9</w:t>
            </w:r>
          </w:p>
        </w:tc>
        <w:tc>
          <w:tcPr>
            <w:tcW w:w="7740" w:type="dxa"/>
            <w:tcMar>
              <w:top w:w="100" w:type="dxa"/>
              <w:left w:w="100" w:type="dxa"/>
              <w:bottom w:w="100" w:type="dxa"/>
              <w:right w:w="100" w:type="dxa"/>
            </w:tcMar>
          </w:tcPr>
          <w:p w14:paraId="5BF20FD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((nodule adj3 threshold*) or (nodule adj3 management) or (nodule adj3 </w:t>
            </w:r>
            <w:proofErr w:type="spellStart"/>
            <w:r w:rsidRPr="00E57B6D">
              <w:rPr>
                <w:rFonts w:ascii="Arial" w:eastAsia="Arial" w:hAnsi="Arial" w:cs="Arial"/>
                <w:lang w:val="en" w:eastAsia="en-CA"/>
              </w:rPr>
              <w:t>classifi</w:t>
            </w:r>
            <w:proofErr w:type="spellEnd"/>
            <w:r w:rsidRPr="00E57B6D">
              <w:rPr>
                <w:rFonts w:ascii="Arial" w:eastAsia="Arial" w:hAnsi="Arial" w:cs="Arial"/>
                <w:lang w:val="en" w:eastAsia="en-CA"/>
              </w:rPr>
              <w:t xml:space="preserve">*) or (nodule adj3 </w:t>
            </w:r>
            <w:proofErr w:type="spellStart"/>
            <w:r w:rsidRPr="00E57B6D">
              <w:rPr>
                <w:rFonts w:ascii="Arial" w:eastAsia="Arial" w:hAnsi="Arial" w:cs="Arial"/>
                <w:lang w:val="en" w:eastAsia="en-CA"/>
              </w:rPr>
              <w:t>categor</w:t>
            </w:r>
            <w:proofErr w:type="spellEnd"/>
            <w:r w:rsidRPr="00E57B6D">
              <w:rPr>
                <w:rFonts w:ascii="Arial" w:eastAsia="Arial" w:hAnsi="Arial" w:cs="Arial"/>
                <w:lang w:val="en" w:eastAsia="en-CA"/>
              </w:rPr>
              <w:t>*)).</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4CDAFDA3" w14:textId="77777777" w:rsidTr="00DE2233">
        <w:trPr>
          <w:trHeight w:val="770"/>
        </w:trPr>
        <w:tc>
          <w:tcPr>
            <w:tcW w:w="465" w:type="dxa"/>
            <w:tcMar>
              <w:top w:w="100" w:type="dxa"/>
              <w:left w:w="100" w:type="dxa"/>
              <w:bottom w:w="100" w:type="dxa"/>
              <w:right w:w="100" w:type="dxa"/>
            </w:tcMar>
          </w:tcPr>
          <w:p w14:paraId="6226D87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10</w:t>
            </w:r>
          </w:p>
        </w:tc>
        <w:tc>
          <w:tcPr>
            <w:tcW w:w="7740" w:type="dxa"/>
            <w:tcMar>
              <w:top w:w="100" w:type="dxa"/>
              <w:left w:w="100" w:type="dxa"/>
              <w:bottom w:w="100" w:type="dxa"/>
              <w:right w:w="100" w:type="dxa"/>
            </w:tcMar>
          </w:tcPr>
          <w:p w14:paraId="074BCE8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((Pan-CAN or </w:t>
            </w:r>
            <w:proofErr w:type="spellStart"/>
            <w:r w:rsidRPr="00E57B6D">
              <w:rPr>
                <w:rFonts w:ascii="Arial" w:eastAsia="Arial" w:hAnsi="Arial" w:cs="Arial"/>
                <w:lang w:val="en" w:eastAsia="en-CA"/>
              </w:rPr>
              <w:t>PanCAN</w:t>
            </w:r>
            <w:proofErr w:type="spellEnd"/>
            <w:r w:rsidRPr="00E57B6D">
              <w:rPr>
                <w:rFonts w:ascii="Arial" w:eastAsia="Arial" w:hAnsi="Arial" w:cs="Arial"/>
                <w:lang w:val="en" w:eastAsia="en-CA"/>
              </w:rPr>
              <w:t xml:space="preserve"> or "Pan-Canadian Early Detection of Lung Cancer") adj3 (</w:t>
            </w:r>
            <w:proofErr w:type="spellStart"/>
            <w:r w:rsidRPr="00E57B6D">
              <w:rPr>
                <w:rFonts w:ascii="Arial" w:eastAsia="Arial" w:hAnsi="Arial" w:cs="Arial"/>
                <w:lang w:val="en" w:eastAsia="en-CA"/>
              </w:rPr>
              <w:t>calculat</w:t>
            </w:r>
            <w:proofErr w:type="spellEnd"/>
            <w:r w:rsidRPr="00E57B6D">
              <w:rPr>
                <w:rFonts w:ascii="Arial" w:eastAsia="Arial" w:hAnsi="Arial" w:cs="Arial"/>
                <w:lang w:val="en" w:eastAsia="en-CA"/>
              </w:rPr>
              <w:t>* or score* or risk* or tool or model)).</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62DD0EA6" w14:textId="77777777" w:rsidTr="00DE2233">
        <w:trPr>
          <w:trHeight w:val="1040"/>
        </w:trPr>
        <w:tc>
          <w:tcPr>
            <w:tcW w:w="465" w:type="dxa"/>
            <w:tcMar>
              <w:top w:w="100" w:type="dxa"/>
              <w:left w:w="100" w:type="dxa"/>
              <w:bottom w:w="100" w:type="dxa"/>
              <w:right w:w="100" w:type="dxa"/>
            </w:tcMar>
          </w:tcPr>
          <w:p w14:paraId="0841442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11</w:t>
            </w:r>
          </w:p>
        </w:tc>
        <w:tc>
          <w:tcPr>
            <w:tcW w:w="7740" w:type="dxa"/>
            <w:tcMar>
              <w:top w:w="100" w:type="dxa"/>
              <w:left w:w="100" w:type="dxa"/>
              <w:bottom w:w="100" w:type="dxa"/>
              <w:right w:w="100" w:type="dxa"/>
            </w:tcMar>
          </w:tcPr>
          <w:p w14:paraId="4ADFCF1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("Lung CT Screening Reporting and Data System" or "Lung Imaging Reporting and Data Systems" or "Lung Imaging Reporting and Data System" or "Lung-Reporting and Data System" or lung-RADs or </w:t>
            </w:r>
            <w:proofErr w:type="spellStart"/>
            <w:r w:rsidRPr="00E57B6D">
              <w:rPr>
                <w:rFonts w:ascii="Arial" w:eastAsia="Arial" w:hAnsi="Arial" w:cs="Arial"/>
                <w:lang w:val="en" w:eastAsia="en-CA"/>
              </w:rPr>
              <w:t>lungRADS</w:t>
            </w:r>
            <w:proofErr w:type="spellEnd"/>
            <w:r w:rsidRPr="00E57B6D">
              <w:rPr>
                <w:rFonts w:ascii="Arial" w:eastAsia="Arial" w:hAnsi="Arial" w:cs="Arial"/>
                <w:lang w:val="en" w:eastAsia="en-CA"/>
              </w:rPr>
              <w:t>).</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1868E75E" w14:textId="77777777" w:rsidTr="00DE2233">
        <w:trPr>
          <w:trHeight w:val="500"/>
        </w:trPr>
        <w:tc>
          <w:tcPr>
            <w:tcW w:w="465" w:type="dxa"/>
            <w:tcMar>
              <w:top w:w="100" w:type="dxa"/>
              <w:left w:w="100" w:type="dxa"/>
              <w:bottom w:w="100" w:type="dxa"/>
              <w:right w:w="100" w:type="dxa"/>
            </w:tcMar>
          </w:tcPr>
          <w:p w14:paraId="5587D14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12</w:t>
            </w:r>
          </w:p>
        </w:tc>
        <w:tc>
          <w:tcPr>
            <w:tcW w:w="7740" w:type="dxa"/>
            <w:tcMar>
              <w:top w:w="100" w:type="dxa"/>
              <w:left w:w="100" w:type="dxa"/>
              <w:bottom w:w="100" w:type="dxa"/>
              <w:right w:w="100" w:type="dxa"/>
            </w:tcMar>
          </w:tcPr>
          <w:p w14:paraId="56740B2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or/9-11</w:t>
            </w:r>
          </w:p>
        </w:tc>
      </w:tr>
      <w:tr w:rsidR="00DE2233" w:rsidRPr="00E57B6D" w14:paraId="2CBACD4A" w14:textId="77777777" w:rsidTr="00DE2233">
        <w:trPr>
          <w:trHeight w:val="500"/>
        </w:trPr>
        <w:tc>
          <w:tcPr>
            <w:tcW w:w="465" w:type="dxa"/>
            <w:tcMar>
              <w:top w:w="100" w:type="dxa"/>
              <w:left w:w="100" w:type="dxa"/>
              <w:bottom w:w="100" w:type="dxa"/>
              <w:right w:w="100" w:type="dxa"/>
            </w:tcMar>
          </w:tcPr>
          <w:p w14:paraId="0B80BE7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13</w:t>
            </w:r>
          </w:p>
        </w:tc>
        <w:tc>
          <w:tcPr>
            <w:tcW w:w="7740" w:type="dxa"/>
            <w:tcMar>
              <w:top w:w="100" w:type="dxa"/>
              <w:left w:w="100" w:type="dxa"/>
              <w:bottom w:w="100" w:type="dxa"/>
              <w:right w:w="100" w:type="dxa"/>
            </w:tcMar>
          </w:tcPr>
          <w:p w14:paraId="6516BED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limit 12 to yr="2012 -Current" [Date limit: nodule, PAN-CAN, </w:t>
            </w:r>
            <w:proofErr w:type="spellStart"/>
            <w:r w:rsidRPr="00E57B6D">
              <w:rPr>
                <w:rFonts w:ascii="Arial" w:eastAsia="Arial" w:hAnsi="Arial" w:cs="Arial"/>
                <w:lang w:val="en" w:eastAsia="en-CA"/>
              </w:rPr>
              <w:t>LungRADS</w:t>
            </w:r>
            <w:proofErr w:type="spellEnd"/>
            <w:r w:rsidRPr="00E57B6D">
              <w:rPr>
                <w:rFonts w:ascii="Arial" w:eastAsia="Arial" w:hAnsi="Arial" w:cs="Arial"/>
                <w:lang w:val="en" w:eastAsia="en-CA"/>
              </w:rPr>
              <w:t>]</w:t>
            </w:r>
          </w:p>
        </w:tc>
      </w:tr>
      <w:tr w:rsidR="00DE2233" w:rsidRPr="00E57B6D" w14:paraId="5C41DB75" w14:textId="77777777" w:rsidTr="00DE2233">
        <w:trPr>
          <w:trHeight w:val="500"/>
        </w:trPr>
        <w:tc>
          <w:tcPr>
            <w:tcW w:w="465" w:type="dxa"/>
            <w:tcMar>
              <w:top w:w="100" w:type="dxa"/>
              <w:left w:w="100" w:type="dxa"/>
              <w:bottom w:w="100" w:type="dxa"/>
              <w:right w:w="100" w:type="dxa"/>
            </w:tcMar>
          </w:tcPr>
          <w:p w14:paraId="15625AA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lastRenderedPageBreak/>
              <w:t>14</w:t>
            </w:r>
          </w:p>
        </w:tc>
        <w:tc>
          <w:tcPr>
            <w:tcW w:w="7740" w:type="dxa"/>
            <w:tcMar>
              <w:top w:w="100" w:type="dxa"/>
              <w:left w:w="100" w:type="dxa"/>
              <w:bottom w:w="100" w:type="dxa"/>
              <w:right w:w="100" w:type="dxa"/>
            </w:tcMar>
          </w:tcPr>
          <w:p w14:paraId="793CE9DF"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w:t>
            </w:r>
            <w:proofErr w:type="spellStart"/>
            <w:r w:rsidRPr="00E57B6D">
              <w:rPr>
                <w:rFonts w:ascii="Arial" w:eastAsia="Arial" w:hAnsi="Arial" w:cs="Arial"/>
                <w:lang w:val="en" w:eastAsia="en-CA"/>
              </w:rPr>
              <w:t>eligib</w:t>
            </w:r>
            <w:proofErr w:type="spellEnd"/>
            <w:r w:rsidRPr="00E57B6D">
              <w:rPr>
                <w:rFonts w:ascii="Arial" w:eastAsia="Arial" w:hAnsi="Arial" w:cs="Arial"/>
                <w:lang w:val="en" w:eastAsia="en-CA"/>
              </w:rPr>
              <w:t>* or selecting or selection) adj3 screening).</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07D42B0B" w14:textId="77777777" w:rsidTr="00DE2233">
        <w:trPr>
          <w:trHeight w:val="770"/>
        </w:trPr>
        <w:tc>
          <w:tcPr>
            <w:tcW w:w="465" w:type="dxa"/>
            <w:tcMar>
              <w:top w:w="100" w:type="dxa"/>
              <w:left w:w="100" w:type="dxa"/>
              <w:bottom w:w="100" w:type="dxa"/>
              <w:right w:w="100" w:type="dxa"/>
            </w:tcMar>
          </w:tcPr>
          <w:p w14:paraId="658CF49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15</w:t>
            </w:r>
          </w:p>
        </w:tc>
        <w:tc>
          <w:tcPr>
            <w:tcW w:w="7740" w:type="dxa"/>
            <w:tcMar>
              <w:top w:w="100" w:type="dxa"/>
              <w:left w:w="100" w:type="dxa"/>
              <w:bottom w:w="100" w:type="dxa"/>
              <w:right w:w="100" w:type="dxa"/>
            </w:tcMar>
          </w:tcPr>
          <w:p w14:paraId="6B8F291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((PLCO* or "Prostate Lung Colorectal and Ovarian Cancer Screening Trial") adj3 (calculator or model or risk or score or tool)).</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0FEE3D57" w14:textId="77777777" w:rsidTr="00DE2233">
        <w:trPr>
          <w:trHeight w:val="500"/>
        </w:trPr>
        <w:tc>
          <w:tcPr>
            <w:tcW w:w="465" w:type="dxa"/>
            <w:tcMar>
              <w:top w:w="100" w:type="dxa"/>
              <w:left w:w="100" w:type="dxa"/>
              <w:bottom w:w="100" w:type="dxa"/>
              <w:right w:w="100" w:type="dxa"/>
            </w:tcMar>
          </w:tcPr>
          <w:p w14:paraId="7183EC7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16</w:t>
            </w:r>
          </w:p>
        </w:tc>
        <w:tc>
          <w:tcPr>
            <w:tcW w:w="7740" w:type="dxa"/>
            <w:tcMar>
              <w:top w:w="100" w:type="dxa"/>
              <w:left w:w="100" w:type="dxa"/>
              <w:bottom w:w="100" w:type="dxa"/>
              <w:right w:w="100" w:type="dxa"/>
            </w:tcMar>
          </w:tcPr>
          <w:p w14:paraId="6D14205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or/14-15</w:t>
            </w:r>
          </w:p>
        </w:tc>
      </w:tr>
      <w:tr w:rsidR="00DE2233" w:rsidRPr="00E57B6D" w14:paraId="2E922FD1" w14:textId="77777777" w:rsidTr="00DE2233">
        <w:trPr>
          <w:trHeight w:val="500"/>
        </w:trPr>
        <w:tc>
          <w:tcPr>
            <w:tcW w:w="465" w:type="dxa"/>
            <w:tcMar>
              <w:top w:w="100" w:type="dxa"/>
              <w:left w:w="100" w:type="dxa"/>
              <w:bottom w:w="100" w:type="dxa"/>
              <w:right w:w="100" w:type="dxa"/>
            </w:tcMar>
          </w:tcPr>
          <w:p w14:paraId="41B3F119"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17</w:t>
            </w:r>
          </w:p>
        </w:tc>
        <w:tc>
          <w:tcPr>
            <w:tcW w:w="7740" w:type="dxa"/>
            <w:tcMar>
              <w:top w:w="100" w:type="dxa"/>
              <w:left w:w="100" w:type="dxa"/>
              <w:bottom w:w="100" w:type="dxa"/>
              <w:right w:w="100" w:type="dxa"/>
            </w:tcMar>
          </w:tcPr>
          <w:p w14:paraId="2F35124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limit 16 to yr="2019 -Current" [Date limit: Eligibility/PLCO]</w:t>
            </w:r>
          </w:p>
        </w:tc>
      </w:tr>
      <w:tr w:rsidR="00DE2233" w:rsidRPr="00E57B6D" w14:paraId="4332D3D3" w14:textId="77777777" w:rsidTr="00DE2233">
        <w:trPr>
          <w:trHeight w:val="500"/>
        </w:trPr>
        <w:tc>
          <w:tcPr>
            <w:tcW w:w="465" w:type="dxa"/>
            <w:tcMar>
              <w:top w:w="100" w:type="dxa"/>
              <w:left w:w="100" w:type="dxa"/>
              <w:bottom w:w="100" w:type="dxa"/>
              <w:right w:w="100" w:type="dxa"/>
            </w:tcMar>
          </w:tcPr>
          <w:p w14:paraId="3941441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18</w:t>
            </w:r>
          </w:p>
        </w:tc>
        <w:tc>
          <w:tcPr>
            <w:tcW w:w="7740" w:type="dxa"/>
            <w:tcMar>
              <w:top w:w="100" w:type="dxa"/>
              <w:left w:w="100" w:type="dxa"/>
              <w:bottom w:w="100" w:type="dxa"/>
              <w:right w:w="100" w:type="dxa"/>
            </w:tcMar>
          </w:tcPr>
          <w:p w14:paraId="17DDCDB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13 or 17</w:t>
            </w:r>
          </w:p>
        </w:tc>
      </w:tr>
      <w:tr w:rsidR="00DE2233" w:rsidRPr="00E57B6D" w14:paraId="4601C506" w14:textId="77777777" w:rsidTr="00DE2233">
        <w:trPr>
          <w:trHeight w:val="500"/>
        </w:trPr>
        <w:tc>
          <w:tcPr>
            <w:tcW w:w="465" w:type="dxa"/>
            <w:tcMar>
              <w:top w:w="100" w:type="dxa"/>
              <w:left w:w="100" w:type="dxa"/>
              <w:bottom w:w="100" w:type="dxa"/>
              <w:right w:w="100" w:type="dxa"/>
            </w:tcMar>
          </w:tcPr>
          <w:p w14:paraId="0FF523E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19</w:t>
            </w:r>
          </w:p>
        </w:tc>
        <w:tc>
          <w:tcPr>
            <w:tcW w:w="7740" w:type="dxa"/>
            <w:tcMar>
              <w:top w:w="100" w:type="dxa"/>
              <w:left w:w="100" w:type="dxa"/>
              <w:bottom w:w="100" w:type="dxa"/>
              <w:right w:w="100" w:type="dxa"/>
            </w:tcMar>
          </w:tcPr>
          <w:p w14:paraId="4A6F8ED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8 and 18 [LUNG CA SCREENING - RPM]</w:t>
            </w:r>
          </w:p>
        </w:tc>
      </w:tr>
      <w:tr w:rsidR="00DE2233" w:rsidRPr="00E57B6D" w14:paraId="07607F35" w14:textId="77777777" w:rsidTr="00DE2233">
        <w:trPr>
          <w:trHeight w:val="500"/>
        </w:trPr>
        <w:tc>
          <w:tcPr>
            <w:tcW w:w="465" w:type="dxa"/>
            <w:tcMar>
              <w:top w:w="100" w:type="dxa"/>
              <w:left w:w="100" w:type="dxa"/>
              <w:bottom w:w="100" w:type="dxa"/>
              <w:right w:w="100" w:type="dxa"/>
            </w:tcMar>
          </w:tcPr>
          <w:p w14:paraId="4CF0595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20</w:t>
            </w:r>
          </w:p>
        </w:tc>
        <w:tc>
          <w:tcPr>
            <w:tcW w:w="7740" w:type="dxa"/>
            <w:tcMar>
              <w:top w:w="100" w:type="dxa"/>
              <w:left w:w="100" w:type="dxa"/>
              <w:bottom w:w="100" w:type="dxa"/>
              <w:right w:w="100" w:type="dxa"/>
            </w:tcMar>
          </w:tcPr>
          <w:p w14:paraId="3BA0102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cohort analysis/</w:t>
            </w:r>
          </w:p>
        </w:tc>
      </w:tr>
      <w:tr w:rsidR="00DE2233" w:rsidRPr="00E57B6D" w14:paraId="2DF35848" w14:textId="77777777" w:rsidTr="00DE2233">
        <w:trPr>
          <w:trHeight w:val="500"/>
        </w:trPr>
        <w:tc>
          <w:tcPr>
            <w:tcW w:w="465" w:type="dxa"/>
            <w:tcMar>
              <w:top w:w="100" w:type="dxa"/>
              <w:left w:w="100" w:type="dxa"/>
              <w:bottom w:w="100" w:type="dxa"/>
              <w:right w:w="100" w:type="dxa"/>
            </w:tcMar>
          </w:tcPr>
          <w:p w14:paraId="1BFCD8BE"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21</w:t>
            </w:r>
          </w:p>
        </w:tc>
        <w:tc>
          <w:tcPr>
            <w:tcW w:w="7740" w:type="dxa"/>
            <w:tcMar>
              <w:top w:w="100" w:type="dxa"/>
              <w:left w:w="100" w:type="dxa"/>
              <w:bottom w:w="100" w:type="dxa"/>
              <w:right w:w="100" w:type="dxa"/>
            </w:tcMar>
          </w:tcPr>
          <w:p w14:paraId="4E13A53F"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(cohort adj (study or studies)).</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06B87A2A" w14:textId="77777777" w:rsidTr="00DE2233">
        <w:trPr>
          <w:trHeight w:val="500"/>
        </w:trPr>
        <w:tc>
          <w:tcPr>
            <w:tcW w:w="465" w:type="dxa"/>
            <w:tcMar>
              <w:top w:w="100" w:type="dxa"/>
              <w:left w:w="100" w:type="dxa"/>
              <w:bottom w:w="100" w:type="dxa"/>
              <w:right w:w="100" w:type="dxa"/>
            </w:tcMar>
          </w:tcPr>
          <w:p w14:paraId="6B8E942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22</w:t>
            </w:r>
          </w:p>
        </w:tc>
        <w:tc>
          <w:tcPr>
            <w:tcW w:w="7740" w:type="dxa"/>
            <w:tcMar>
              <w:top w:w="100" w:type="dxa"/>
              <w:left w:w="100" w:type="dxa"/>
              <w:bottom w:w="100" w:type="dxa"/>
              <w:right w:w="100" w:type="dxa"/>
            </w:tcMar>
          </w:tcPr>
          <w:p w14:paraId="57D584E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Cohort </w:t>
            </w:r>
            <w:proofErr w:type="spellStart"/>
            <w:r w:rsidRPr="00E57B6D">
              <w:rPr>
                <w:rFonts w:ascii="Arial" w:eastAsia="Arial" w:hAnsi="Arial" w:cs="Arial"/>
                <w:lang w:val="en" w:eastAsia="en-CA"/>
              </w:rPr>
              <w:t>analy</w:t>
            </w:r>
            <w:proofErr w:type="spellEnd"/>
            <w:r w:rsidRPr="00E57B6D">
              <w:rPr>
                <w:rFonts w:ascii="Arial" w:eastAsia="Arial" w:hAnsi="Arial" w:cs="Arial"/>
                <w:lang w:val="en" w:eastAsia="en-CA"/>
              </w:rPr>
              <w:t>$.</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0444C00D" w14:textId="77777777" w:rsidTr="00DE2233">
        <w:trPr>
          <w:trHeight w:val="500"/>
        </w:trPr>
        <w:tc>
          <w:tcPr>
            <w:tcW w:w="465" w:type="dxa"/>
            <w:tcMar>
              <w:top w:w="100" w:type="dxa"/>
              <w:left w:w="100" w:type="dxa"/>
              <w:bottom w:w="100" w:type="dxa"/>
              <w:right w:w="100" w:type="dxa"/>
            </w:tcMar>
          </w:tcPr>
          <w:p w14:paraId="6E33570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23</w:t>
            </w:r>
          </w:p>
        </w:tc>
        <w:tc>
          <w:tcPr>
            <w:tcW w:w="7740" w:type="dxa"/>
            <w:tcMar>
              <w:top w:w="100" w:type="dxa"/>
              <w:left w:w="100" w:type="dxa"/>
              <w:bottom w:w="100" w:type="dxa"/>
              <w:right w:w="100" w:type="dxa"/>
            </w:tcMar>
          </w:tcPr>
          <w:p w14:paraId="429E831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((Follow-up or </w:t>
            </w:r>
            <w:proofErr w:type="spellStart"/>
            <w:r w:rsidRPr="00E57B6D">
              <w:rPr>
                <w:rFonts w:ascii="Arial" w:eastAsia="Arial" w:hAnsi="Arial" w:cs="Arial"/>
                <w:lang w:val="en" w:eastAsia="en-CA"/>
              </w:rPr>
              <w:t>followup</w:t>
            </w:r>
            <w:proofErr w:type="spellEnd"/>
            <w:r w:rsidRPr="00E57B6D">
              <w:rPr>
                <w:rFonts w:ascii="Arial" w:eastAsia="Arial" w:hAnsi="Arial" w:cs="Arial"/>
                <w:lang w:val="en" w:eastAsia="en-CA"/>
              </w:rPr>
              <w:t>) adj (study or studies)).</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66011441" w14:textId="77777777" w:rsidTr="00DE2233">
        <w:trPr>
          <w:trHeight w:val="500"/>
        </w:trPr>
        <w:tc>
          <w:tcPr>
            <w:tcW w:w="465" w:type="dxa"/>
            <w:tcMar>
              <w:top w:w="100" w:type="dxa"/>
              <w:left w:w="100" w:type="dxa"/>
              <w:bottom w:w="100" w:type="dxa"/>
              <w:right w:w="100" w:type="dxa"/>
            </w:tcMar>
          </w:tcPr>
          <w:p w14:paraId="5C885AF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24</w:t>
            </w:r>
          </w:p>
        </w:tc>
        <w:tc>
          <w:tcPr>
            <w:tcW w:w="7740" w:type="dxa"/>
            <w:tcMar>
              <w:top w:w="100" w:type="dxa"/>
              <w:left w:w="100" w:type="dxa"/>
              <w:bottom w:w="100" w:type="dxa"/>
              <w:right w:w="100" w:type="dxa"/>
            </w:tcMar>
          </w:tcPr>
          <w:p w14:paraId="7616579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(observational adj (study or studies)).</w:t>
            </w:r>
            <w:proofErr w:type="spellStart"/>
            <w:r w:rsidRPr="00E57B6D">
              <w:rPr>
                <w:rFonts w:ascii="Arial" w:eastAsia="Arial" w:hAnsi="Arial" w:cs="Arial"/>
                <w:lang w:val="en" w:eastAsia="en-CA"/>
              </w:rPr>
              <w:t>ti,ab</w:t>
            </w:r>
            <w:proofErr w:type="spellEnd"/>
            <w:r w:rsidRPr="00E57B6D">
              <w:rPr>
                <w:rFonts w:ascii="Arial" w:eastAsia="Arial" w:hAnsi="Arial" w:cs="Arial"/>
                <w:lang w:val="en" w:eastAsia="en-CA"/>
              </w:rPr>
              <w:t>.</w:t>
            </w:r>
          </w:p>
        </w:tc>
      </w:tr>
      <w:tr w:rsidR="00DE2233" w:rsidRPr="00E57B6D" w14:paraId="589BD17E" w14:textId="77777777" w:rsidTr="00DE2233">
        <w:trPr>
          <w:trHeight w:val="500"/>
        </w:trPr>
        <w:tc>
          <w:tcPr>
            <w:tcW w:w="465" w:type="dxa"/>
            <w:tcMar>
              <w:top w:w="100" w:type="dxa"/>
              <w:left w:w="100" w:type="dxa"/>
              <w:bottom w:w="100" w:type="dxa"/>
              <w:right w:w="100" w:type="dxa"/>
            </w:tcMar>
          </w:tcPr>
          <w:p w14:paraId="5272F1DB"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25</w:t>
            </w:r>
          </w:p>
        </w:tc>
        <w:tc>
          <w:tcPr>
            <w:tcW w:w="7740" w:type="dxa"/>
            <w:tcMar>
              <w:top w:w="100" w:type="dxa"/>
              <w:left w:w="100" w:type="dxa"/>
              <w:bottom w:w="100" w:type="dxa"/>
              <w:right w:w="100" w:type="dxa"/>
            </w:tcMar>
          </w:tcPr>
          <w:p w14:paraId="1EB53C25" w14:textId="77777777" w:rsidR="00DE2233" w:rsidRPr="00E57B6D" w:rsidRDefault="00DE2233" w:rsidP="00E57B6D">
            <w:pPr>
              <w:spacing w:after="0" w:line="276" w:lineRule="auto"/>
              <w:rPr>
                <w:rFonts w:ascii="Arial" w:eastAsia="Arial" w:hAnsi="Arial" w:cs="Arial"/>
                <w:lang w:val="en" w:eastAsia="en-CA"/>
              </w:rPr>
            </w:pPr>
            <w:proofErr w:type="spellStart"/>
            <w:r w:rsidRPr="00E57B6D">
              <w:rPr>
                <w:rFonts w:ascii="Arial" w:eastAsia="Arial" w:hAnsi="Arial" w:cs="Arial"/>
                <w:lang w:val="en" w:eastAsia="en-CA"/>
              </w:rPr>
              <w:t>Longitudinal.ti,ab</w:t>
            </w:r>
            <w:proofErr w:type="spellEnd"/>
            <w:r w:rsidRPr="00E57B6D">
              <w:rPr>
                <w:rFonts w:ascii="Arial" w:eastAsia="Arial" w:hAnsi="Arial" w:cs="Arial"/>
                <w:lang w:val="en" w:eastAsia="en-CA"/>
              </w:rPr>
              <w:t>.</w:t>
            </w:r>
          </w:p>
        </w:tc>
      </w:tr>
      <w:tr w:rsidR="00DE2233" w:rsidRPr="00E57B6D" w14:paraId="0866D1CE" w14:textId="77777777" w:rsidTr="00DE2233">
        <w:trPr>
          <w:trHeight w:val="500"/>
        </w:trPr>
        <w:tc>
          <w:tcPr>
            <w:tcW w:w="465" w:type="dxa"/>
            <w:tcMar>
              <w:top w:w="100" w:type="dxa"/>
              <w:left w:w="100" w:type="dxa"/>
              <w:bottom w:w="100" w:type="dxa"/>
              <w:right w:w="100" w:type="dxa"/>
            </w:tcMar>
          </w:tcPr>
          <w:p w14:paraId="6CC0AFB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26</w:t>
            </w:r>
          </w:p>
        </w:tc>
        <w:tc>
          <w:tcPr>
            <w:tcW w:w="7740" w:type="dxa"/>
            <w:tcMar>
              <w:top w:w="100" w:type="dxa"/>
              <w:left w:w="100" w:type="dxa"/>
              <w:bottom w:w="100" w:type="dxa"/>
              <w:right w:w="100" w:type="dxa"/>
            </w:tcMar>
          </w:tcPr>
          <w:p w14:paraId="3722746C" w14:textId="77777777" w:rsidR="00DE2233" w:rsidRPr="00E57B6D" w:rsidRDefault="00DE2233" w:rsidP="00E57B6D">
            <w:pPr>
              <w:spacing w:after="0" w:line="276" w:lineRule="auto"/>
              <w:rPr>
                <w:rFonts w:ascii="Arial" w:eastAsia="Arial" w:hAnsi="Arial" w:cs="Arial"/>
                <w:lang w:val="en" w:eastAsia="en-CA"/>
              </w:rPr>
            </w:pPr>
            <w:proofErr w:type="spellStart"/>
            <w:r w:rsidRPr="00E57B6D">
              <w:rPr>
                <w:rFonts w:ascii="Arial" w:eastAsia="Arial" w:hAnsi="Arial" w:cs="Arial"/>
                <w:lang w:val="en" w:eastAsia="en-CA"/>
              </w:rPr>
              <w:t>Retrospective.ti,ab</w:t>
            </w:r>
            <w:proofErr w:type="spellEnd"/>
            <w:r w:rsidRPr="00E57B6D">
              <w:rPr>
                <w:rFonts w:ascii="Arial" w:eastAsia="Arial" w:hAnsi="Arial" w:cs="Arial"/>
                <w:lang w:val="en" w:eastAsia="en-CA"/>
              </w:rPr>
              <w:t>.</w:t>
            </w:r>
          </w:p>
        </w:tc>
      </w:tr>
      <w:tr w:rsidR="00DE2233" w:rsidRPr="00E57B6D" w14:paraId="5083A3A0" w14:textId="77777777" w:rsidTr="00DE2233">
        <w:trPr>
          <w:trHeight w:val="770"/>
        </w:trPr>
        <w:tc>
          <w:tcPr>
            <w:tcW w:w="465" w:type="dxa"/>
            <w:tcMar>
              <w:top w:w="100" w:type="dxa"/>
              <w:left w:w="100" w:type="dxa"/>
              <w:bottom w:w="100" w:type="dxa"/>
              <w:right w:w="100" w:type="dxa"/>
            </w:tcMar>
          </w:tcPr>
          <w:p w14:paraId="6B8B77D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27</w:t>
            </w:r>
          </w:p>
        </w:tc>
        <w:tc>
          <w:tcPr>
            <w:tcW w:w="7740" w:type="dxa"/>
            <w:tcMar>
              <w:top w:w="100" w:type="dxa"/>
              <w:left w:w="100" w:type="dxa"/>
              <w:bottom w:w="100" w:type="dxa"/>
              <w:right w:w="100" w:type="dxa"/>
            </w:tcMar>
          </w:tcPr>
          <w:p w14:paraId="60807EA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((control and (group* or study)) or (time and factors) or program or survey* or ci or cohort or comparative-stud* or evaluation-studies or follow-up*).</w:t>
            </w:r>
            <w:proofErr w:type="spellStart"/>
            <w:r w:rsidRPr="00E57B6D">
              <w:rPr>
                <w:rFonts w:ascii="Arial" w:eastAsia="Arial" w:hAnsi="Arial" w:cs="Arial"/>
                <w:lang w:val="en" w:eastAsia="en-CA"/>
              </w:rPr>
              <w:t>mp</w:t>
            </w:r>
            <w:proofErr w:type="spellEnd"/>
            <w:r w:rsidRPr="00E57B6D">
              <w:rPr>
                <w:rFonts w:ascii="Arial" w:eastAsia="Arial" w:hAnsi="Arial" w:cs="Arial"/>
                <w:lang w:val="en" w:eastAsia="en-CA"/>
              </w:rPr>
              <w:t>.</w:t>
            </w:r>
          </w:p>
        </w:tc>
      </w:tr>
      <w:tr w:rsidR="00DE2233" w:rsidRPr="00E57B6D" w14:paraId="6F58488B" w14:textId="77777777" w:rsidTr="00DE2233">
        <w:trPr>
          <w:trHeight w:val="500"/>
        </w:trPr>
        <w:tc>
          <w:tcPr>
            <w:tcW w:w="465" w:type="dxa"/>
            <w:tcMar>
              <w:top w:w="100" w:type="dxa"/>
              <w:left w:w="100" w:type="dxa"/>
              <w:bottom w:w="100" w:type="dxa"/>
              <w:right w:w="100" w:type="dxa"/>
            </w:tcMar>
          </w:tcPr>
          <w:p w14:paraId="652921E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28</w:t>
            </w:r>
          </w:p>
        </w:tc>
        <w:tc>
          <w:tcPr>
            <w:tcW w:w="7740" w:type="dxa"/>
            <w:tcMar>
              <w:top w:w="100" w:type="dxa"/>
              <w:left w:w="100" w:type="dxa"/>
              <w:bottom w:w="100" w:type="dxa"/>
              <w:right w:w="100" w:type="dxa"/>
            </w:tcMar>
          </w:tcPr>
          <w:p w14:paraId="76060FD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or/20-27 [NON-RCT FILTER]</w:t>
            </w:r>
          </w:p>
        </w:tc>
      </w:tr>
      <w:tr w:rsidR="00DE2233" w:rsidRPr="00E57B6D" w14:paraId="771AAA49" w14:textId="77777777" w:rsidTr="00DE2233">
        <w:trPr>
          <w:trHeight w:val="500"/>
        </w:trPr>
        <w:tc>
          <w:tcPr>
            <w:tcW w:w="465" w:type="dxa"/>
            <w:tcMar>
              <w:top w:w="100" w:type="dxa"/>
              <w:left w:w="100" w:type="dxa"/>
              <w:bottom w:w="100" w:type="dxa"/>
              <w:right w:w="100" w:type="dxa"/>
            </w:tcMar>
          </w:tcPr>
          <w:p w14:paraId="28E3F223"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29</w:t>
            </w:r>
          </w:p>
        </w:tc>
        <w:tc>
          <w:tcPr>
            <w:tcW w:w="7740" w:type="dxa"/>
            <w:tcMar>
              <w:top w:w="100" w:type="dxa"/>
              <w:left w:w="100" w:type="dxa"/>
              <w:bottom w:w="100" w:type="dxa"/>
              <w:right w:w="100" w:type="dxa"/>
            </w:tcMar>
          </w:tcPr>
          <w:p w14:paraId="4BCCE31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exp validation study/</w:t>
            </w:r>
          </w:p>
        </w:tc>
      </w:tr>
      <w:tr w:rsidR="00DE2233" w:rsidRPr="00E57B6D" w14:paraId="32A6673E" w14:textId="77777777" w:rsidTr="00DE2233">
        <w:trPr>
          <w:trHeight w:val="500"/>
        </w:trPr>
        <w:tc>
          <w:tcPr>
            <w:tcW w:w="465" w:type="dxa"/>
            <w:tcMar>
              <w:top w:w="100" w:type="dxa"/>
              <w:left w:w="100" w:type="dxa"/>
              <w:bottom w:w="100" w:type="dxa"/>
              <w:right w:w="100" w:type="dxa"/>
            </w:tcMar>
          </w:tcPr>
          <w:p w14:paraId="5503A33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30</w:t>
            </w:r>
          </w:p>
        </w:tc>
        <w:tc>
          <w:tcPr>
            <w:tcW w:w="7740" w:type="dxa"/>
            <w:tcMar>
              <w:top w:w="100" w:type="dxa"/>
              <w:left w:w="100" w:type="dxa"/>
              <w:bottom w:w="100" w:type="dxa"/>
              <w:right w:w="100" w:type="dxa"/>
            </w:tcMar>
          </w:tcPr>
          <w:p w14:paraId="07992FA7"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exp "sensitivity and specificity"/</w:t>
            </w:r>
          </w:p>
        </w:tc>
      </w:tr>
      <w:tr w:rsidR="00DE2233" w:rsidRPr="00E57B6D" w14:paraId="43381A80" w14:textId="77777777" w:rsidTr="00DE2233">
        <w:trPr>
          <w:trHeight w:val="500"/>
        </w:trPr>
        <w:tc>
          <w:tcPr>
            <w:tcW w:w="465" w:type="dxa"/>
            <w:tcMar>
              <w:top w:w="100" w:type="dxa"/>
              <w:left w:w="100" w:type="dxa"/>
              <w:bottom w:w="100" w:type="dxa"/>
              <w:right w:w="100" w:type="dxa"/>
            </w:tcMar>
          </w:tcPr>
          <w:p w14:paraId="34D3815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lastRenderedPageBreak/>
              <w:t>31</w:t>
            </w:r>
          </w:p>
        </w:tc>
        <w:tc>
          <w:tcPr>
            <w:tcW w:w="7740" w:type="dxa"/>
            <w:tcMar>
              <w:top w:w="100" w:type="dxa"/>
              <w:left w:w="100" w:type="dxa"/>
              <w:bottom w:w="100" w:type="dxa"/>
              <w:right w:w="100" w:type="dxa"/>
            </w:tcMar>
          </w:tcPr>
          <w:p w14:paraId="31162CA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w:t>
            </w:r>
            <w:proofErr w:type="spellStart"/>
            <w:r w:rsidRPr="00E57B6D">
              <w:rPr>
                <w:rFonts w:ascii="Arial" w:eastAsia="Arial" w:hAnsi="Arial" w:cs="Arial"/>
                <w:lang w:val="en" w:eastAsia="en-CA"/>
              </w:rPr>
              <w:t>validat</w:t>
            </w:r>
            <w:proofErr w:type="spellEnd"/>
            <w:r w:rsidRPr="00E57B6D">
              <w:rPr>
                <w:rFonts w:ascii="Arial" w:eastAsia="Arial" w:hAnsi="Arial" w:cs="Arial"/>
                <w:lang w:val="en" w:eastAsia="en-CA"/>
              </w:rPr>
              <w:t xml:space="preserve">* or validity or </w:t>
            </w:r>
            <w:proofErr w:type="spellStart"/>
            <w:r w:rsidRPr="00E57B6D">
              <w:rPr>
                <w:rFonts w:ascii="Arial" w:eastAsia="Arial" w:hAnsi="Arial" w:cs="Arial"/>
                <w:lang w:val="en" w:eastAsia="en-CA"/>
              </w:rPr>
              <w:t>sensitiv</w:t>
            </w:r>
            <w:proofErr w:type="spellEnd"/>
            <w:r w:rsidRPr="00E57B6D">
              <w:rPr>
                <w:rFonts w:ascii="Arial" w:eastAsia="Arial" w:hAnsi="Arial" w:cs="Arial"/>
                <w:lang w:val="en" w:eastAsia="en-CA"/>
              </w:rPr>
              <w:t>* or specific* or reliability or reliable).</w:t>
            </w:r>
            <w:proofErr w:type="spellStart"/>
            <w:r w:rsidRPr="00E57B6D">
              <w:rPr>
                <w:rFonts w:ascii="Arial" w:eastAsia="Arial" w:hAnsi="Arial" w:cs="Arial"/>
                <w:lang w:val="en" w:eastAsia="en-CA"/>
              </w:rPr>
              <w:t>ti,ab,kw</w:t>
            </w:r>
            <w:proofErr w:type="spellEnd"/>
            <w:r w:rsidRPr="00E57B6D">
              <w:rPr>
                <w:rFonts w:ascii="Arial" w:eastAsia="Arial" w:hAnsi="Arial" w:cs="Arial"/>
                <w:lang w:val="en" w:eastAsia="en-CA"/>
              </w:rPr>
              <w:t>.</w:t>
            </w:r>
          </w:p>
        </w:tc>
      </w:tr>
      <w:tr w:rsidR="00DE2233" w:rsidRPr="00E57B6D" w14:paraId="3795526A" w14:textId="77777777" w:rsidTr="00DE2233">
        <w:trPr>
          <w:trHeight w:val="500"/>
        </w:trPr>
        <w:tc>
          <w:tcPr>
            <w:tcW w:w="465" w:type="dxa"/>
            <w:tcMar>
              <w:top w:w="100" w:type="dxa"/>
              <w:left w:w="100" w:type="dxa"/>
              <w:bottom w:w="100" w:type="dxa"/>
              <w:right w:w="100" w:type="dxa"/>
            </w:tcMar>
          </w:tcPr>
          <w:p w14:paraId="5A5D729F"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32</w:t>
            </w:r>
          </w:p>
        </w:tc>
        <w:tc>
          <w:tcPr>
            <w:tcW w:w="7740" w:type="dxa"/>
            <w:tcMar>
              <w:top w:w="100" w:type="dxa"/>
              <w:left w:w="100" w:type="dxa"/>
              <w:bottom w:w="100" w:type="dxa"/>
              <w:right w:w="100" w:type="dxa"/>
            </w:tcMar>
          </w:tcPr>
          <w:p w14:paraId="4E031A99"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or/29-31 [VALIDATION STUDY FILTER]</w:t>
            </w:r>
          </w:p>
        </w:tc>
      </w:tr>
      <w:tr w:rsidR="00DE2233" w:rsidRPr="00E57B6D" w14:paraId="03905C56" w14:textId="77777777" w:rsidTr="00DE2233">
        <w:trPr>
          <w:trHeight w:val="500"/>
        </w:trPr>
        <w:tc>
          <w:tcPr>
            <w:tcW w:w="465" w:type="dxa"/>
            <w:tcMar>
              <w:top w:w="100" w:type="dxa"/>
              <w:left w:w="100" w:type="dxa"/>
              <w:bottom w:w="100" w:type="dxa"/>
              <w:right w:w="100" w:type="dxa"/>
            </w:tcMar>
          </w:tcPr>
          <w:p w14:paraId="768789B7"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33</w:t>
            </w:r>
          </w:p>
        </w:tc>
        <w:tc>
          <w:tcPr>
            <w:tcW w:w="7740" w:type="dxa"/>
            <w:tcMar>
              <w:top w:w="100" w:type="dxa"/>
              <w:left w:w="100" w:type="dxa"/>
              <w:bottom w:w="100" w:type="dxa"/>
              <w:right w:w="100" w:type="dxa"/>
            </w:tcMar>
          </w:tcPr>
          <w:p w14:paraId="48BB302F"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28 or 32</w:t>
            </w:r>
          </w:p>
        </w:tc>
      </w:tr>
      <w:tr w:rsidR="00DE2233" w:rsidRPr="00E57B6D" w14:paraId="4D2B5227" w14:textId="77777777" w:rsidTr="00DE2233">
        <w:trPr>
          <w:trHeight w:val="770"/>
        </w:trPr>
        <w:tc>
          <w:tcPr>
            <w:tcW w:w="465" w:type="dxa"/>
            <w:tcMar>
              <w:top w:w="100" w:type="dxa"/>
              <w:left w:w="100" w:type="dxa"/>
              <w:bottom w:w="100" w:type="dxa"/>
              <w:right w:w="100" w:type="dxa"/>
            </w:tcMar>
          </w:tcPr>
          <w:p w14:paraId="543311DA"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34</w:t>
            </w:r>
          </w:p>
        </w:tc>
        <w:tc>
          <w:tcPr>
            <w:tcW w:w="7740" w:type="dxa"/>
            <w:tcMar>
              <w:top w:w="100" w:type="dxa"/>
              <w:left w:w="100" w:type="dxa"/>
              <w:bottom w:w="100" w:type="dxa"/>
              <w:right w:w="100" w:type="dxa"/>
            </w:tcMar>
          </w:tcPr>
          <w:p w14:paraId="4640C46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19 and 33 [LUNG CA SCREENING RPM - NON-RCTs, VALIDATION STUDIES]</w:t>
            </w:r>
          </w:p>
        </w:tc>
      </w:tr>
      <w:tr w:rsidR="00DE2233" w:rsidRPr="00E57B6D" w14:paraId="0E54A10B" w14:textId="77777777" w:rsidTr="00DE2233">
        <w:trPr>
          <w:trHeight w:val="770"/>
        </w:trPr>
        <w:tc>
          <w:tcPr>
            <w:tcW w:w="465" w:type="dxa"/>
            <w:tcMar>
              <w:top w:w="100" w:type="dxa"/>
              <w:left w:w="100" w:type="dxa"/>
              <w:bottom w:w="100" w:type="dxa"/>
              <w:right w:w="100" w:type="dxa"/>
            </w:tcMar>
          </w:tcPr>
          <w:p w14:paraId="11FB7F7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35</w:t>
            </w:r>
          </w:p>
        </w:tc>
        <w:tc>
          <w:tcPr>
            <w:tcW w:w="7740" w:type="dxa"/>
            <w:tcMar>
              <w:top w:w="100" w:type="dxa"/>
              <w:left w:w="100" w:type="dxa"/>
              <w:bottom w:w="100" w:type="dxa"/>
              <w:right w:w="100" w:type="dxa"/>
            </w:tcMar>
          </w:tcPr>
          <w:p w14:paraId="7855647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(Case Reports.pt. or (case report? or case study or case studies).</w:t>
            </w:r>
            <w:proofErr w:type="spellStart"/>
            <w:r w:rsidRPr="00E57B6D">
              <w:rPr>
                <w:rFonts w:ascii="Arial" w:eastAsia="Arial" w:hAnsi="Arial" w:cs="Arial"/>
                <w:lang w:val="en" w:eastAsia="en-CA"/>
              </w:rPr>
              <w:t>ti</w:t>
            </w:r>
            <w:proofErr w:type="spellEnd"/>
            <w:r w:rsidRPr="00E57B6D">
              <w:rPr>
                <w:rFonts w:ascii="Arial" w:eastAsia="Arial" w:hAnsi="Arial" w:cs="Arial"/>
                <w:lang w:val="en" w:eastAsia="en-CA"/>
              </w:rPr>
              <w:t>.) not (review* or trial*).</w:t>
            </w:r>
            <w:proofErr w:type="spellStart"/>
            <w:r w:rsidRPr="00E57B6D">
              <w:rPr>
                <w:rFonts w:ascii="Arial" w:eastAsia="Arial" w:hAnsi="Arial" w:cs="Arial"/>
                <w:lang w:val="en" w:eastAsia="en-CA"/>
              </w:rPr>
              <w:t>ti,ab,kf,hw</w:t>
            </w:r>
            <w:proofErr w:type="spellEnd"/>
            <w:r w:rsidRPr="00E57B6D">
              <w:rPr>
                <w:rFonts w:ascii="Arial" w:eastAsia="Arial" w:hAnsi="Arial" w:cs="Arial"/>
                <w:lang w:val="en" w:eastAsia="en-CA"/>
              </w:rPr>
              <w:t>.</w:t>
            </w:r>
          </w:p>
        </w:tc>
      </w:tr>
      <w:tr w:rsidR="00DE2233" w:rsidRPr="00E57B6D" w14:paraId="489431AE" w14:textId="77777777" w:rsidTr="00DE2233">
        <w:trPr>
          <w:trHeight w:val="500"/>
        </w:trPr>
        <w:tc>
          <w:tcPr>
            <w:tcW w:w="465" w:type="dxa"/>
            <w:tcMar>
              <w:top w:w="100" w:type="dxa"/>
              <w:left w:w="100" w:type="dxa"/>
              <w:bottom w:w="100" w:type="dxa"/>
              <w:right w:w="100" w:type="dxa"/>
            </w:tcMar>
          </w:tcPr>
          <w:p w14:paraId="5FB2ED4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36</w:t>
            </w:r>
          </w:p>
        </w:tc>
        <w:tc>
          <w:tcPr>
            <w:tcW w:w="7740" w:type="dxa"/>
            <w:tcMar>
              <w:top w:w="100" w:type="dxa"/>
              <w:left w:w="100" w:type="dxa"/>
              <w:bottom w:w="100" w:type="dxa"/>
              <w:right w:w="100" w:type="dxa"/>
            </w:tcMar>
          </w:tcPr>
          <w:p w14:paraId="6E448A50"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comment/ or editorial/ or (comment or editorial).pt.</w:t>
            </w:r>
          </w:p>
        </w:tc>
      </w:tr>
      <w:tr w:rsidR="00DE2233" w:rsidRPr="00E57B6D" w14:paraId="2A8C2C32" w14:textId="77777777" w:rsidTr="00DE2233">
        <w:trPr>
          <w:trHeight w:val="500"/>
        </w:trPr>
        <w:tc>
          <w:tcPr>
            <w:tcW w:w="465" w:type="dxa"/>
            <w:tcMar>
              <w:top w:w="100" w:type="dxa"/>
              <w:left w:w="100" w:type="dxa"/>
              <w:bottom w:w="100" w:type="dxa"/>
              <w:right w:w="100" w:type="dxa"/>
            </w:tcMar>
          </w:tcPr>
          <w:p w14:paraId="7842B686"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37</w:t>
            </w:r>
          </w:p>
        </w:tc>
        <w:tc>
          <w:tcPr>
            <w:tcW w:w="7740" w:type="dxa"/>
            <w:tcMar>
              <w:top w:w="100" w:type="dxa"/>
              <w:left w:w="100" w:type="dxa"/>
              <w:bottom w:w="100" w:type="dxa"/>
              <w:right w:w="100" w:type="dxa"/>
            </w:tcMar>
          </w:tcPr>
          <w:p w14:paraId="32613C79"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(conference abstract* or conference paper*).pt.</w:t>
            </w:r>
          </w:p>
        </w:tc>
      </w:tr>
      <w:tr w:rsidR="00DE2233" w:rsidRPr="00E57B6D" w14:paraId="6AD8F6FE" w14:textId="77777777" w:rsidTr="00DE2233">
        <w:trPr>
          <w:trHeight w:val="500"/>
        </w:trPr>
        <w:tc>
          <w:tcPr>
            <w:tcW w:w="465" w:type="dxa"/>
            <w:tcMar>
              <w:top w:w="100" w:type="dxa"/>
              <w:left w:w="100" w:type="dxa"/>
              <w:bottom w:w="100" w:type="dxa"/>
              <w:right w:w="100" w:type="dxa"/>
            </w:tcMar>
          </w:tcPr>
          <w:p w14:paraId="5E884DDC"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38</w:t>
            </w:r>
          </w:p>
        </w:tc>
        <w:tc>
          <w:tcPr>
            <w:tcW w:w="7740" w:type="dxa"/>
            <w:tcMar>
              <w:top w:w="100" w:type="dxa"/>
              <w:left w:w="100" w:type="dxa"/>
              <w:bottom w:w="100" w:type="dxa"/>
              <w:right w:w="100" w:type="dxa"/>
            </w:tcMar>
          </w:tcPr>
          <w:p w14:paraId="2E1FC6A4"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exp review/ or </w:t>
            </w:r>
            <w:proofErr w:type="spellStart"/>
            <w:r w:rsidRPr="00E57B6D">
              <w:rPr>
                <w:rFonts w:ascii="Arial" w:eastAsia="Arial" w:hAnsi="Arial" w:cs="Arial"/>
                <w:lang w:val="en" w:eastAsia="en-CA"/>
              </w:rPr>
              <w:t>meta analysis</w:t>
            </w:r>
            <w:proofErr w:type="spellEnd"/>
            <w:r w:rsidRPr="00E57B6D">
              <w:rPr>
                <w:rFonts w:ascii="Arial" w:eastAsia="Arial" w:hAnsi="Arial" w:cs="Arial"/>
                <w:lang w:val="en" w:eastAsia="en-CA"/>
              </w:rPr>
              <w:t>/ or consensus/ or exp practice guideline/</w:t>
            </w:r>
          </w:p>
        </w:tc>
      </w:tr>
      <w:tr w:rsidR="00DE2233" w:rsidRPr="00E57B6D" w14:paraId="39CC66AF" w14:textId="77777777" w:rsidTr="00DE2233">
        <w:trPr>
          <w:trHeight w:val="500"/>
        </w:trPr>
        <w:tc>
          <w:tcPr>
            <w:tcW w:w="465" w:type="dxa"/>
            <w:tcMar>
              <w:top w:w="100" w:type="dxa"/>
              <w:left w:w="100" w:type="dxa"/>
              <w:bottom w:w="100" w:type="dxa"/>
              <w:right w:w="100" w:type="dxa"/>
            </w:tcMar>
          </w:tcPr>
          <w:p w14:paraId="20884E4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39</w:t>
            </w:r>
          </w:p>
        </w:tc>
        <w:tc>
          <w:tcPr>
            <w:tcW w:w="7740" w:type="dxa"/>
            <w:tcMar>
              <w:top w:w="100" w:type="dxa"/>
              <w:left w:w="100" w:type="dxa"/>
              <w:bottom w:w="100" w:type="dxa"/>
              <w:right w:w="100" w:type="dxa"/>
            </w:tcMar>
          </w:tcPr>
          <w:p w14:paraId="282F07AE"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review.pt. or (review or meta-analysis or </w:t>
            </w:r>
            <w:proofErr w:type="spellStart"/>
            <w:r w:rsidRPr="00E57B6D">
              <w:rPr>
                <w:rFonts w:ascii="Arial" w:eastAsia="Arial" w:hAnsi="Arial" w:cs="Arial"/>
                <w:lang w:val="en" w:eastAsia="en-CA"/>
              </w:rPr>
              <w:t>metaanalysis</w:t>
            </w:r>
            <w:proofErr w:type="spellEnd"/>
            <w:r w:rsidRPr="00E57B6D">
              <w:rPr>
                <w:rFonts w:ascii="Arial" w:eastAsia="Arial" w:hAnsi="Arial" w:cs="Arial"/>
                <w:lang w:val="en" w:eastAsia="en-CA"/>
              </w:rPr>
              <w:t xml:space="preserve"> or guideline*).</w:t>
            </w:r>
            <w:proofErr w:type="spellStart"/>
            <w:r w:rsidRPr="00E57B6D">
              <w:rPr>
                <w:rFonts w:ascii="Arial" w:eastAsia="Arial" w:hAnsi="Arial" w:cs="Arial"/>
                <w:lang w:val="en" w:eastAsia="en-CA"/>
              </w:rPr>
              <w:t>ti</w:t>
            </w:r>
            <w:proofErr w:type="spellEnd"/>
            <w:r w:rsidRPr="00E57B6D">
              <w:rPr>
                <w:rFonts w:ascii="Arial" w:eastAsia="Arial" w:hAnsi="Arial" w:cs="Arial"/>
                <w:lang w:val="en" w:eastAsia="en-CA"/>
              </w:rPr>
              <w:t>.</w:t>
            </w:r>
          </w:p>
        </w:tc>
      </w:tr>
      <w:tr w:rsidR="00DE2233" w:rsidRPr="00E57B6D" w14:paraId="4CFC0E81" w14:textId="77777777" w:rsidTr="00DE2233">
        <w:trPr>
          <w:trHeight w:val="1310"/>
        </w:trPr>
        <w:tc>
          <w:tcPr>
            <w:tcW w:w="465" w:type="dxa"/>
            <w:tcMar>
              <w:top w:w="100" w:type="dxa"/>
              <w:left w:w="100" w:type="dxa"/>
              <w:bottom w:w="100" w:type="dxa"/>
              <w:right w:w="100" w:type="dxa"/>
            </w:tcMar>
          </w:tcPr>
          <w:p w14:paraId="718C25D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40</w:t>
            </w:r>
          </w:p>
        </w:tc>
        <w:tc>
          <w:tcPr>
            <w:tcW w:w="7740" w:type="dxa"/>
            <w:tcMar>
              <w:top w:w="100" w:type="dxa"/>
              <w:left w:w="100" w:type="dxa"/>
              <w:bottom w:w="100" w:type="dxa"/>
              <w:right w:w="100" w:type="dxa"/>
            </w:tcMar>
          </w:tcPr>
          <w:p w14:paraId="2894498D"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 xml:space="preserve">((animal or animals or canine* or dog or dogs or feline or hamster* or lamb or lambs or mice or monkey or monkeys or mouse or murine or pig or pigs or piglet* or porcine or primate* or rabbit* or rats or rat or rodent* or sheep* or </w:t>
            </w:r>
            <w:proofErr w:type="spellStart"/>
            <w:r w:rsidRPr="00E57B6D">
              <w:rPr>
                <w:rFonts w:ascii="Arial" w:eastAsia="Arial" w:hAnsi="Arial" w:cs="Arial"/>
                <w:lang w:val="en" w:eastAsia="en-CA"/>
              </w:rPr>
              <w:t>veterinar</w:t>
            </w:r>
            <w:proofErr w:type="spellEnd"/>
            <w:r w:rsidRPr="00E57B6D">
              <w:rPr>
                <w:rFonts w:ascii="Arial" w:eastAsia="Arial" w:hAnsi="Arial" w:cs="Arial"/>
                <w:lang w:val="en" w:eastAsia="en-CA"/>
              </w:rPr>
              <w:t>*) not (human* or patient*)).</w:t>
            </w:r>
            <w:proofErr w:type="spellStart"/>
            <w:r w:rsidRPr="00E57B6D">
              <w:rPr>
                <w:rFonts w:ascii="Arial" w:eastAsia="Arial" w:hAnsi="Arial" w:cs="Arial"/>
                <w:lang w:val="en" w:eastAsia="en-CA"/>
              </w:rPr>
              <w:t>mp</w:t>
            </w:r>
            <w:proofErr w:type="spellEnd"/>
            <w:r w:rsidRPr="00E57B6D">
              <w:rPr>
                <w:rFonts w:ascii="Arial" w:eastAsia="Arial" w:hAnsi="Arial" w:cs="Arial"/>
                <w:lang w:val="en" w:eastAsia="en-CA"/>
              </w:rPr>
              <w:t>.</w:t>
            </w:r>
          </w:p>
        </w:tc>
      </w:tr>
      <w:tr w:rsidR="00DE2233" w:rsidRPr="00E57B6D" w14:paraId="2CC77E37" w14:textId="77777777" w:rsidTr="00DE2233">
        <w:trPr>
          <w:trHeight w:val="500"/>
        </w:trPr>
        <w:tc>
          <w:tcPr>
            <w:tcW w:w="465" w:type="dxa"/>
            <w:tcMar>
              <w:top w:w="100" w:type="dxa"/>
              <w:left w:w="100" w:type="dxa"/>
              <w:bottom w:w="100" w:type="dxa"/>
              <w:right w:w="100" w:type="dxa"/>
            </w:tcMar>
          </w:tcPr>
          <w:p w14:paraId="7CC548E5"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41</w:t>
            </w:r>
          </w:p>
        </w:tc>
        <w:tc>
          <w:tcPr>
            <w:tcW w:w="7740" w:type="dxa"/>
            <w:tcMar>
              <w:top w:w="100" w:type="dxa"/>
              <w:left w:w="100" w:type="dxa"/>
              <w:bottom w:w="100" w:type="dxa"/>
              <w:right w:w="100" w:type="dxa"/>
            </w:tcMar>
          </w:tcPr>
          <w:p w14:paraId="378A77D2"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34 not (or/35-40) [REMOVE ANIMALS, OPINION PIECES]</w:t>
            </w:r>
          </w:p>
        </w:tc>
      </w:tr>
      <w:tr w:rsidR="00DE2233" w:rsidRPr="00E57B6D" w14:paraId="208CB5AF" w14:textId="77777777" w:rsidTr="00DE2233">
        <w:trPr>
          <w:trHeight w:val="500"/>
        </w:trPr>
        <w:tc>
          <w:tcPr>
            <w:tcW w:w="465" w:type="dxa"/>
            <w:tcMar>
              <w:top w:w="100" w:type="dxa"/>
              <w:left w:w="100" w:type="dxa"/>
              <w:bottom w:w="100" w:type="dxa"/>
              <w:right w:w="100" w:type="dxa"/>
            </w:tcMar>
          </w:tcPr>
          <w:p w14:paraId="7C41C218"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42</w:t>
            </w:r>
          </w:p>
        </w:tc>
        <w:tc>
          <w:tcPr>
            <w:tcW w:w="7740" w:type="dxa"/>
            <w:tcMar>
              <w:top w:w="100" w:type="dxa"/>
              <w:left w:w="100" w:type="dxa"/>
              <w:bottom w:w="100" w:type="dxa"/>
              <w:right w:w="100" w:type="dxa"/>
            </w:tcMar>
          </w:tcPr>
          <w:p w14:paraId="01C002D1" w14:textId="77777777" w:rsidR="00DE2233" w:rsidRPr="00E57B6D" w:rsidRDefault="00DE2233" w:rsidP="00E57B6D">
            <w:pPr>
              <w:spacing w:after="0" w:line="276" w:lineRule="auto"/>
              <w:rPr>
                <w:rFonts w:ascii="Arial" w:eastAsia="Arial" w:hAnsi="Arial" w:cs="Arial"/>
                <w:lang w:val="en" w:eastAsia="en-CA"/>
              </w:rPr>
            </w:pPr>
            <w:r w:rsidRPr="00E57B6D">
              <w:rPr>
                <w:rFonts w:ascii="Arial" w:eastAsia="Arial" w:hAnsi="Arial" w:cs="Arial"/>
                <w:lang w:val="en" w:eastAsia="en-CA"/>
              </w:rPr>
              <w:t>remove duplicates from 41</w:t>
            </w:r>
          </w:p>
        </w:tc>
      </w:tr>
    </w:tbl>
    <w:p w14:paraId="76AD1F55" w14:textId="77777777" w:rsidR="00E57B6D" w:rsidRPr="00A345AC" w:rsidRDefault="00E57B6D" w:rsidP="00163193">
      <w:pPr>
        <w:rPr>
          <w:rFonts w:ascii="Arial" w:hAnsi="Arial" w:cs="Arial"/>
        </w:rPr>
      </w:pPr>
    </w:p>
    <w:p w14:paraId="7CB8FAB8" w14:textId="77777777" w:rsidR="00163193" w:rsidRPr="00A345AC" w:rsidRDefault="00163193" w:rsidP="00163193">
      <w:pPr>
        <w:rPr>
          <w:rFonts w:ascii="Arial" w:hAnsi="Arial" w:cs="Arial"/>
        </w:rPr>
      </w:pPr>
    </w:p>
    <w:p w14:paraId="5F7767F7" w14:textId="77777777" w:rsidR="00163193" w:rsidRPr="00A345AC" w:rsidRDefault="00163193" w:rsidP="00163193">
      <w:pPr>
        <w:rPr>
          <w:rFonts w:ascii="Arial" w:hAnsi="Arial" w:cs="Arial"/>
        </w:rPr>
      </w:pPr>
    </w:p>
    <w:p w14:paraId="02DC6A24" w14:textId="77777777" w:rsidR="00163193" w:rsidRPr="00A345AC" w:rsidRDefault="00163193" w:rsidP="00163193">
      <w:pPr>
        <w:rPr>
          <w:rFonts w:ascii="Arial" w:hAnsi="Arial" w:cs="Arial"/>
        </w:rPr>
      </w:pPr>
    </w:p>
    <w:p w14:paraId="5CE0A0C5" w14:textId="77777777" w:rsidR="00163193" w:rsidRPr="00A345AC" w:rsidRDefault="00163193" w:rsidP="00163193">
      <w:pPr>
        <w:rPr>
          <w:rFonts w:ascii="Arial" w:hAnsi="Arial" w:cs="Arial"/>
        </w:rPr>
      </w:pPr>
    </w:p>
    <w:p w14:paraId="3084A087" w14:textId="77777777" w:rsidR="00163193" w:rsidRPr="00A345AC" w:rsidRDefault="00163193" w:rsidP="00163193">
      <w:pPr>
        <w:rPr>
          <w:rFonts w:ascii="Arial" w:hAnsi="Arial" w:cs="Arial"/>
        </w:rPr>
      </w:pPr>
    </w:p>
    <w:p w14:paraId="3F89A980" w14:textId="77777777" w:rsidR="00163193" w:rsidRPr="00A345AC" w:rsidRDefault="00163193" w:rsidP="00163193">
      <w:pPr>
        <w:rPr>
          <w:rFonts w:ascii="Arial" w:hAnsi="Arial" w:cs="Arial"/>
        </w:rPr>
      </w:pPr>
    </w:p>
    <w:p w14:paraId="63E96124" w14:textId="77777777" w:rsidR="00A345AC" w:rsidRPr="00FD493D" w:rsidRDefault="00A345AC" w:rsidP="00A345AC">
      <w:pPr>
        <w:pStyle w:val="Heading2"/>
        <w:rPr>
          <w:rFonts w:ascii="Arial" w:hAnsi="Arial" w:cs="Arial"/>
          <w:b/>
          <w:bCs/>
          <w:color w:val="auto"/>
          <w:sz w:val="22"/>
          <w:szCs w:val="22"/>
        </w:rPr>
      </w:pPr>
      <w:bookmarkStart w:id="4" w:name="_Toc236406332"/>
      <w:r w:rsidRPr="00FD493D">
        <w:rPr>
          <w:rFonts w:ascii="Arial" w:hAnsi="Arial" w:cs="Arial"/>
          <w:b/>
          <w:bCs/>
          <w:color w:val="auto"/>
          <w:sz w:val="22"/>
          <w:szCs w:val="22"/>
        </w:rPr>
        <w:lastRenderedPageBreak/>
        <w:t>Table S1.1 Eligibility criteria for key question 1 on benefits and harms of screening for lung cancer with computed tomography</w:t>
      </w:r>
      <w:bookmarkEnd w:id="4"/>
      <w:r w:rsidRPr="00FD493D">
        <w:rPr>
          <w:rFonts w:ascii="Arial" w:hAnsi="Arial" w:cs="Arial"/>
          <w:b/>
          <w:bCs/>
          <w:color w:val="auto"/>
          <w:sz w:val="22"/>
          <w:szCs w:val="22"/>
        </w:rPr>
        <w:t xml:space="preserve"> </w:t>
      </w:r>
    </w:p>
    <w:tbl>
      <w:tblPr>
        <w:tblStyle w:val="TableGrid1"/>
        <w:tblW w:w="9578" w:type="dxa"/>
        <w:tblLayout w:type="fixed"/>
        <w:tblLook w:val="04A0" w:firstRow="1" w:lastRow="0" w:firstColumn="1" w:lastColumn="0" w:noHBand="0" w:noVBand="1"/>
      </w:tblPr>
      <w:tblGrid>
        <w:gridCol w:w="1555"/>
        <w:gridCol w:w="5370"/>
        <w:gridCol w:w="2653"/>
      </w:tblGrid>
      <w:tr w:rsidR="00A345AC" w:rsidRPr="00A345AC" w14:paraId="2F87503E" w14:textId="77777777" w:rsidTr="00F6225A">
        <w:trPr>
          <w:tblHeader/>
        </w:trPr>
        <w:tc>
          <w:tcPr>
            <w:tcW w:w="1555" w:type="dxa"/>
            <w:shd w:val="clear" w:color="auto" w:fill="BFBFBF"/>
          </w:tcPr>
          <w:p w14:paraId="0B408822" w14:textId="77777777" w:rsidR="00A345AC" w:rsidRPr="00A345AC" w:rsidRDefault="00A345AC" w:rsidP="00F6225A">
            <w:pPr>
              <w:rPr>
                <w:rFonts w:ascii="Arial" w:eastAsia="Calibri" w:hAnsi="Arial" w:cs="Arial"/>
                <w:sz w:val="16"/>
                <w:szCs w:val="16"/>
                <w:lang w:val="en-CA"/>
              </w:rPr>
            </w:pPr>
          </w:p>
        </w:tc>
        <w:tc>
          <w:tcPr>
            <w:tcW w:w="5370" w:type="dxa"/>
            <w:shd w:val="clear" w:color="auto" w:fill="BFBFBF"/>
          </w:tcPr>
          <w:p w14:paraId="45B342F6"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Inclusion Criteria</w:t>
            </w:r>
          </w:p>
        </w:tc>
        <w:tc>
          <w:tcPr>
            <w:tcW w:w="2653" w:type="dxa"/>
            <w:shd w:val="clear" w:color="auto" w:fill="BFBFBF"/>
          </w:tcPr>
          <w:p w14:paraId="091CC391"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Exclusion Criteria</w:t>
            </w:r>
          </w:p>
        </w:tc>
      </w:tr>
      <w:tr w:rsidR="00A345AC" w:rsidRPr="00A345AC" w14:paraId="7D237E9A" w14:textId="77777777" w:rsidTr="00F6225A">
        <w:tc>
          <w:tcPr>
            <w:tcW w:w="1555" w:type="dxa"/>
            <w:shd w:val="clear" w:color="auto" w:fill="BFBFBF"/>
          </w:tcPr>
          <w:p w14:paraId="751E27B2"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Population</w:t>
            </w:r>
          </w:p>
        </w:tc>
        <w:tc>
          <w:tcPr>
            <w:tcW w:w="5370" w:type="dxa"/>
          </w:tcPr>
          <w:p w14:paraId="20E5DB51"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Adults ≥ 18 years old and not suspected to have lung cancer</w:t>
            </w:r>
          </w:p>
          <w:p w14:paraId="2D1B6B73"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Specific population of interest may include:</w:t>
            </w:r>
          </w:p>
          <w:p w14:paraId="0FF5D706" w14:textId="77777777" w:rsidR="00A345AC" w:rsidRPr="00A345AC" w:rsidRDefault="00A345AC" w:rsidP="00A345AC">
            <w:pPr>
              <w:numPr>
                <w:ilvl w:val="0"/>
                <w:numId w:val="2"/>
              </w:numPr>
              <w:ind w:left="314" w:hanging="226"/>
              <w:rPr>
                <w:rFonts w:ascii="Arial" w:eastAsia="Calibri" w:hAnsi="Arial" w:cs="Arial"/>
                <w:sz w:val="16"/>
                <w:szCs w:val="16"/>
                <w:lang w:val="en-CA"/>
              </w:rPr>
            </w:pPr>
            <w:r w:rsidRPr="00A345AC">
              <w:rPr>
                <w:rFonts w:ascii="Arial" w:eastAsia="Calibri" w:hAnsi="Arial" w:cs="Arial"/>
                <w:sz w:val="16"/>
                <w:szCs w:val="16"/>
                <w:lang w:val="en-CA"/>
              </w:rPr>
              <w:t xml:space="preserve">Age </w:t>
            </w:r>
          </w:p>
          <w:p w14:paraId="6546B627" w14:textId="77777777" w:rsidR="00A345AC" w:rsidRPr="00A345AC" w:rsidRDefault="00A345AC" w:rsidP="00A345AC">
            <w:pPr>
              <w:numPr>
                <w:ilvl w:val="0"/>
                <w:numId w:val="2"/>
              </w:numPr>
              <w:ind w:left="314" w:hanging="226"/>
              <w:rPr>
                <w:rFonts w:ascii="Arial" w:eastAsia="Calibri" w:hAnsi="Arial" w:cs="Arial"/>
                <w:sz w:val="16"/>
                <w:szCs w:val="16"/>
                <w:lang w:val="en-CA"/>
              </w:rPr>
            </w:pPr>
            <w:r w:rsidRPr="00A345AC">
              <w:rPr>
                <w:rFonts w:ascii="Arial" w:eastAsia="Calibri" w:hAnsi="Arial" w:cs="Arial"/>
                <w:sz w:val="16"/>
                <w:szCs w:val="16"/>
                <w:lang w:val="en-CA"/>
              </w:rPr>
              <w:t>Sex</w:t>
            </w:r>
          </w:p>
          <w:p w14:paraId="64C6E01D" w14:textId="77777777" w:rsidR="00A345AC" w:rsidRPr="00A345AC" w:rsidRDefault="00A345AC" w:rsidP="00A345AC">
            <w:pPr>
              <w:numPr>
                <w:ilvl w:val="0"/>
                <w:numId w:val="2"/>
              </w:numPr>
              <w:ind w:left="314" w:hanging="226"/>
              <w:rPr>
                <w:rFonts w:ascii="Arial" w:eastAsia="Calibri" w:hAnsi="Arial" w:cs="Arial"/>
                <w:sz w:val="16"/>
                <w:szCs w:val="16"/>
                <w:lang w:val="en-CA"/>
              </w:rPr>
            </w:pPr>
            <w:r w:rsidRPr="00A345AC">
              <w:rPr>
                <w:rFonts w:ascii="Arial" w:eastAsia="Calibri" w:hAnsi="Arial" w:cs="Arial"/>
                <w:sz w:val="16"/>
                <w:szCs w:val="16"/>
                <w:lang w:val="en-CA"/>
              </w:rPr>
              <w:t>Smoking history (e.g., duration, pack-years)</w:t>
            </w:r>
          </w:p>
          <w:p w14:paraId="3C90B298" w14:textId="77777777" w:rsidR="00A345AC" w:rsidRPr="00A345AC" w:rsidRDefault="00A345AC" w:rsidP="00A345AC">
            <w:pPr>
              <w:numPr>
                <w:ilvl w:val="0"/>
                <w:numId w:val="2"/>
              </w:numPr>
              <w:ind w:left="314" w:hanging="226"/>
              <w:rPr>
                <w:rFonts w:ascii="Arial" w:eastAsia="Calibri" w:hAnsi="Arial" w:cs="Arial"/>
                <w:sz w:val="16"/>
                <w:szCs w:val="16"/>
                <w:lang w:val="en-CA"/>
              </w:rPr>
            </w:pPr>
            <w:r w:rsidRPr="00A345AC">
              <w:rPr>
                <w:rFonts w:ascii="Arial" w:eastAsia="Calibri" w:hAnsi="Arial" w:cs="Arial"/>
                <w:sz w:val="16"/>
                <w:szCs w:val="16"/>
                <w:lang w:val="en-CA"/>
              </w:rPr>
              <w:t>Race and ethnicity (e.g., First Nations, Inuit and Métis)</w:t>
            </w:r>
          </w:p>
          <w:p w14:paraId="162046F1" w14:textId="77777777" w:rsidR="00A345AC" w:rsidRPr="00A345AC" w:rsidRDefault="00A345AC" w:rsidP="00A345AC">
            <w:pPr>
              <w:numPr>
                <w:ilvl w:val="0"/>
                <w:numId w:val="2"/>
              </w:numPr>
              <w:ind w:left="314" w:hanging="226"/>
              <w:rPr>
                <w:rFonts w:ascii="Arial" w:eastAsia="Calibri" w:hAnsi="Arial" w:cs="Arial"/>
                <w:sz w:val="16"/>
                <w:szCs w:val="16"/>
                <w:lang w:val="en-CA"/>
              </w:rPr>
            </w:pPr>
            <w:r w:rsidRPr="00A345AC">
              <w:rPr>
                <w:rFonts w:ascii="Arial" w:eastAsia="Calibri" w:hAnsi="Arial" w:cs="Arial"/>
                <w:sz w:val="16"/>
                <w:szCs w:val="16"/>
                <w:lang w:val="en-CA"/>
              </w:rPr>
              <w:t>Populations for which screening access and outcomes may be inequitable (e.g., LGBTQ+, low socioeconomic status, homeless)</w:t>
            </w:r>
          </w:p>
          <w:p w14:paraId="6F4E373B" w14:textId="77777777" w:rsidR="00A345AC" w:rsidRPr="00A345AC" w:rsidRDefault="00A345AC" w:rsidP="00F6225A">
            <w:pPr>
              <w:rPr>
                <w:rFonts w:ascii="Arial" w:eastAsia="Calibri" w:hAnsi="Arial" w:cs="Arial"/>
                <w:sz w:val="16"/>
                <w:szCs w:val="16"/>
                <w:lang w:val="en-CA"/>
              </w:rPr>
            </w:pPr>
          </w:p>
        </w:tc>
        <w:tc>
          <w:tcPr>
            <w:tcW w:w="2653" w:type="dxa"/>
          </w:tcPr>
          <w:p w14:paraId="26A9CEAB" w14:textId="77777777" w:rsidR="00A345AC" w:rsidRPr="00A345AC" w:rsidRDefault="00A345AC" w:rsidP="00A345AC">
            <w:pPr>
              <w:numPr>
                <w:ilvl w:val="0"/>
                <w:numId w:val="15"/>
              </w:numPr>
              <w:ind w:left="251" w:hanging="199"/>
              <w:contextualSpacing/>
              <w:rPr>
                <w:rFonts w:ascii="Arial" w:eastAsia="Calibri" w:hAnsi="Arial" w:cs="Arial"/>
                <w:sz w:val="16"/>
                <w:szCs w:val="16"/>
                <w:lang w:val="en-CA"/>
              </w:rPr>
            </w:pPr>
            <w:r w:rsidRPr="00A345AC">
              <w:rPr>
                <w:rFonts w:ascii="Arial" w:eastAsia="Calibri" w:hAnsi="Arial" w:cs="Arial"/>
                <w:sz w:val="16"/>
                <w:szCs w:val="16"/>
                <w:lang w:val="en-CA"/>
              </w:rPr>
              <w:t>Studies of people seeking care for symptoms of lung cancer or who are suspected of lung cancer</w:t>
            </w:r>
          </w:p>
          <w:p w14:paraId="5B6A2FE4" w14:textId="77777777" w:rsidR="00A345AC" w:rsidRPr="00A345AC" w:rsidRDefault="00A345AC" w:rsidP="00A345AC">
            <w:pPr>
              <w:numPr>
                <w:ilvl w:val="0"/>
                <w:numId w:val="15"/>
              </w:numPr>
              <w:ind w:left="251" w:hanging="199"/>
              <w:contextualSpacing/>
              <w:rPr>
                <w:rFonts w:ascii="Arial" w:eastAsia="Calibri" w:hAnsi="Arial" w:cs="Arial"/>
                <w:sz w:val="16"/>
                <w:szCs w:val="16"/>
                <w:lang w:val="en-CA"/>
              </w:rPr>
            </w:pPr>
            <w:r w:rsidRPr="00A345AC">
              <w:rPr>
                <w:rFonts w:ascii="Arial" w:eastAsia="Calibri" w:hAnsi="Arial" w:cs="Arial"/>
                <w:sz w:val="16"/>
                <w:szCs w:val="16"/>
                <w:lang w:val="en-CA"/>
              </w:rPr>
              <w:t>Studies of people who have been previously diagnosed with lung cancer</w:t>
            </w:r>
          </w:p>
          <w:p w14:paraId="13BC1965" w14:textId="77777777" w:rsidR="00A345AC" w:rsidRPr="00A345AC" w:rsidRDefault="00A345AC" w:rsidP="00A345AC">
            <w:pPr>
              <w:numPr>
                <w:ilvl w:val="0"/>
                <w:numId w:val="2"/>
              </w:numPr>
              <w:ind w:left="251" w:hanging="199"/>
              <w:contextualSpacing/>
              <w:rPr>
                <w:rFonts w:ascii="Arial" w:eastAsia="Calibri" w:hAnsi="Arial" w:cs="Arial"/>
                <w:sz w:val="16"/>
                <w:szCs w:val="16"/>
                <w:lang w:val="en-CA"/>
              </w:rPr>
            </w:pPr>
            <w:r w:rsidRPr="00A345AC">
              <w:rPr>
                <w:rFonts w:ascii="Arial" w:eastAsia="Calibri" w:hAnsi="Arial" w:cs="Arial"/>
                <w:sz w:val="16"/>
                <w:szCs w:val="16"/>
                <w:lang w:val="en-CA"/>
              </w:rPr>
              <w:t>Studies of people younger than 18 years old</w:t>
            </w:r>
          </w:p>
          <w:p w14:paraId="3226E9D2" w14:textId="77777777" w:rsidR="00A345AC" w:rsidRDefault="00A345AC" w:rsidP="00A345AC">
            <w:pPr>
              <w:numPr>
                <w:ilvl w:val="0"/>
                <w:numId w:val="2"/>
              </w:numPr>
              <w:ind w:left="251" w:hanging="199"/>
              <w:contextualSpacing/>
              <w:rPr>
                <w:rFonts w:ascii="Arial" w:eastAsia="Calibri" w:hAnsi="Arial" w:cs="Arial"/>
                <w:sz w:val="16"/>
                <w:szCs w:val="16"/>
                <w:lang w:val="en-CA"/>
              </w:rPr>
            </w:pPr>
            <w:r w:rsidRPr="00A345AC">
              <w:rPr>
                <w:rFonts w:ascii="Arial" w:eastAsia="Calibri" w:hAnsi="Arial" w:cs="Arial"/>
                <w:sz w:val="16"/>
                <w:szCs w:val="16"/>
                <w:lang w:val="en-CA"/>
              </w:rPr>
              <w:t>Study population includes &gt;25% individuals with recent abnormal screening result</w:t>
            </w:r>
          </w:p>
          <w:p w14:paraId="62919BA4" w14:textId="4F6FDC2C" w:rsidR="00DE2233" w:rsidRPr="00DE2233" w:rsidRDefault="00DE2233" w:rsidP="00A345AC">
            <w:pPr>
              <w:numPr>
                <w:ilvl w:val="0"/>
                <w:numId w:val="2"/>
              </w:numPr>
              <w:ind w:left="251" w:hanging="199"/>
              <w:contextualSpacing/>
              <w:rPr>
                <w:rFonts w:ascii="Arial" w:eastAsia="Calibri" w:hAnsi="Arial" w:cs="Arial"/>
                <w:color w:val="FF0000"/>
                <w:sz w:val="16"/>
                <w:szCs w:val="16"/>
                <w:lang w:val="en-CA"/>
              </w:rPr>
            </w:pPr>
            <w:r>
              <w:rPr>
                <w:rFonts w:ascii="Arial" w:eastAsia="Calibri" w:hAnsi="Arial" w:cs="Arial"/>
                <w:color w:val="FF0000"/>
                <w:sz w:val="16"/>
                <w:szCs w:val="16"/>
                <w:lang w:val="en-CA"/>
              </w:rPr>
              <w:t>Revi</w:t>
            </w:r>
            <w:r w:rsidR="001419DC">
              <w:rPr>
                <w:rFonts w:ascii="Arial" w:eastAsia="Calibri" w:hAnsi="Arial" w:cs="Arial"/>
                <w:color w:val="FF0000"/>
                <w:sz w:val="16"/>
                <w:szCs w:val="16"/>
                <w:lang w:val="en-CA"/>
              </w:rPr>
              <w:t>s</w:t>
            </w:r>
            <w:r>
              <w:rPr>
                <w:rFonts w:ascii="Arial" w:eastAsia="Calibri" w:hAnsi="Arial" w:cs="Arial"/>
                <w:color w:val="FF0000"/>
                <w:sz w:val="16"/>
                <w:szCs w:val="16"/>
                <w:lang w:val="en-CA"/>
              </w:rPr>
              <w:t>ed to add s</w:t>
            </w:r>
            <w:r w:rsidRPr="00DE2233">
              <w:rPr>
                <w:rFonts w:ascii="Arial" w:eastAsia="Calibri" w:hAnsi="Arial" w:cs="Arial"/>
                <w:color w:val="FF0000"/>
                <w:sz w:val="16"/>
                <w:szCs w:val="16"/>
                <w:lang w:val="en-CA"/>
              </w:rPr>
              <w:t>tudies focusing on specific populations (e.g., HIV, other cancers)</w:t>
            </w:r>
          </w:p>
          <w:p w14:paraId="19E4E4A0" w14:textId="77777777" w:rsidR="00A345AC" w:rsidRPr="00A345AC" w:rsidRDefault="00A345AC" w:rsidP="00F6225A">
            <w:pPr>
              <w:rPr>
                <w:rFonts w:ascii="Arial" w:eastAsia="Calibri" w:hAnsi="Arial" w:cs="Arial"/>
                <w:sz w:val="16"/>
                <w:szCs w:val="16"/>
                <w:lang w:val="en-CA"/>
              </w:rPr>
            </w:pPr>
          </w:p>
        </w:tc>
      </w:tr>
      <w:tr w:rsidR="00A345AC" w:rsidRPr="00A345AC" w14:paraId="684D73B3" w14:textId="77777777" w:rsidTr="00F6225A">
        <w:tc>
          <w:tcPr>
            <w:tcW w:w="1555" w:type="dxa"/>
            <w:shd w:val="clear" w:color="auto" w:fill="BFBFBF"/>
          </w:tcPr>
          <w:p w14:paraId="55BCC7CA"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Intervention</w:t>
            </w:r>
          </w:p>
        </w:tc>
        <w:tc>
          <w:tcPr>
            <w:tcW w:w="5370" w:type="dxa"/>
          </w:tcPr>
          <w:p w14:paraId="46497550"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Computed tomography (CT), with or without any other lung cancer screening interventions (e.g. biomarkers).</w:t>
            </w:r>
          </w:p>
          <w:p w14:paraId="0B264B3E" w14:textId="77777777" w:rsidR="00A345AC" w:rsidRPr="00A345AC" w:rsidRDefault="00A345AC" w:rsidP="00F6225A">
            <w:pPr>
              <w:rPr>
                <w:rFonts w:ascii="Arial" w:eastAsia="Calibri" w:hAnsi="Arial" w:cs="Arial"/>
                <w:sz w:val="16"/>
                <w:szCs w:val="16"/>
                <w:lang w:val="en-CA"/>
              </w:rPr>
            </w:pPr>
          </w:p>
          <w:p w14:paraId="57214072"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 xml:space="preserve">The focus is on screening interventions involving CT but we will include new RCTs (published in 2015 or later) of other screening modalities. Screening modalities (i.e. chest x-ray) examined in the last review (chest x-ray) will only be included if new RCTs are found. </w:t>
            </w:r>
          </w:p>
          <w:p w14:paraId="31B234B9" w14:textId="77777777" w:rsidR="00A345AC" w:rsidRPr="00A345AC" w:rsidRDefault="00A345AC" w:rsidP="00F6225A">
            <w:pPr>
              <w:rPr>
                <w:rFonts w:ascii="Arial" w:eastAsia="Calibri" w:hAnsi="Arial" w:cs="Arial"/>
                <w:sz w:val="16"/>
                <w:szCs w:val="16"/>
                <w:lang w:val="en-CA"/>
              </w:rPr>
            </w:pPr>
          </w:p>
          <w:p w14:paraId="1C9D78D9" w14:textId="77777777" w:rsidR="00A345AC" w:rsidRPr="00A345AC" w:rsidRDefault="00A345AC" w:rsidP="00F6225A">
            <w:pPr>
              <w:rPr>
                <w:rFonts w:ascii="Arial" w:eastAsia="Calibri" w:hAnsi="Arial" w:cs="Arial"/>
                <w:sz w:val="16"/>
                <w:szCs w:val="16"/>
                <w:lang w:val="en-CA"/>
              </w:rPr>
            </w:pPr>
          </w:p>
          <w:p w14:paraId="6031D5ED" w14:textId="77777777" w:rsidR="00A345AC" w:rsidRPr="00A345AC" w:rsidRDefault="00A345AC" w:rsidP="00F6225A">
            <w:pPr>
              <w:rPr>
                <w:rFonts w:ascii="Arial" w:eastAsia="Calibri" w:hAnsi="Arial" w:cs="Arial"/>
                <w:sz w:val="16"/>
                <w:szCs w:val="16"/>
                <w:lang w:val="en-CA"/>
              </w:rPr>
            </w:pPr>
          </w:p>
        </w:tc>
        <w:tc>
          <w:tcPr>
            <w:tcW w:w="2653" w:type="dxa"/>
          </w:tcPr>
          <w:p w14:paraId="72E8CEAB" w14:textId="77777777" w:rsidR="00A345AC" w:rsidRPr="00A345AC" w:rsidRDefault="00A345AC" w:rsidP="00F6225A">
            <w:pPr>
              <w:rPr>
                <w:rFonts w:ascii="Arial" w:eastAsia="Calibri" w:hAnsi="Arial" w:cs="Arial"/>
                <w:sz w:val="16"/>
                <w:szCs w:val="16"/>
                <w:lang w:val="en-CA"/>
              </w:rPr>
            </w:pPr>
          </w:p>
        </w:tc>
      </w:tr>
      <w:tr w:rsidR="00A345AC" w:rsidRPr="00A345AC" w14:paraId="1B68615A" w14:textId="77777777" w:rsidTr="00F6225A">
        <w:tc>
          <w:tcPr>
            <w:tcW w:w="1555" w:type="dxa"/>
            <w:shd w:val="clear" w:color="auto" w:fill="BFBFBF"/>
          </w:tcPr>
          <w:p w14:paraId="7E5C8459"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Comparator</w:t>
            </w:r>
          </w:p>
        </w:tc>
        <w:tc>
          <w:tcPr>
            <w:tcW w:w="5370" w:type="dxa"/>
          </w:tcPr>
          <w:p w14:paraId="3E4E40DE" w14:textId="77777777" w:rsidR="00A345AC" w:rsidRPr="00A345AC" w:rsidRDefault="00A345AC" w:rsidP="00A345AC">
            <w:pPr>
              <w:numPr>
                <w:ilvl w:val="0"/>
                <w:numId w:val="1"/>
              </w:numPr>
              <w:ind w:left="224" w:hanging="226"/>
              <w:rPr>
                <w:rFonts w:ascii="Arial" w:eastAsia="Calibri" w:hAnsi="Arial" w:cs="Arial"/>
                <w:sz w:val="16"/>
                <w:szCs w:val="16"/>
                <w:lang w:val="en-CA"/>
              </w:rPr>
            </w:pPr>
            <w:r w:rsidRPr="00A345AC">
              <w:rPr>
                <w:rFonts w:ascii="Arial" w:eastAsia="Calibri" w:hAnsi="Arial" w:cs="Arial"/>
                <w:sz w:val="16"/>
                <w:szCs w:val="16"/>
                <w:lang w:val="en-CA"/>
              </w:rPr>
              <w:t xml:space="preserve">No screening/placebo/minimally or non-active intervention (e.g., smoking cessation) </w:t>
            </w:r>
          </w:p>
          <w:p w14:paraId="5B1B6C46" w14:textId="77777777" w:rsidR="00A345AC" w:rsidRPr="00A345AC" w:rsidRDefault="00A345AC" w:rsidP="00A345AC">
            <w:pPr>
              <w:numPr>
                <w:ilvl w:val="0"/>
                <w:numId w:val="1"/>
              </w:numPr>
              <w:ind w:left="218" w:hanging="232"/>
              <w:rPr>
                <w:rFonts w:ascii="Arial" w:eastAsia="Calibri" w:hAnsi="Arial" w:cs="Arial"/>
                <w:sz w:val="16"/>
                <w:szCs w:val="16"/>
                <w:lang w:val="en-CA"/>
              </w:rPr>
            </w:pPr>
            <w:r w:rsidRPr="00A345AC">
              <w:rPr>
                <w:rFonts w:ascii="Arial" w:eastAsia="Calibri" w:hAnsi="Arial" w:cs="Arial"/>
                <w:sz w:val="16"/>
                <w:szCs w:val="16"/>
                <w:lang w:val="en-CA"/>
              </w:rPr>
              <w:t xml:space="preserve">An alternative screening strategy/protocol (e.g., use of risk-prediction model vs risk-factor based screening criteria, different screening interval or method to classify nodules) </w:t>
            </w:r>
          </w:p>
          <w:p w14:paraId="46159B49" w14:textId="77777777" w:rsidR="00A345AC" w:rsidRPr="00A345AC" w:rsidRDefault="00A345AC" w:rsidP="00A345AC">
            <w:pPr>
              <w:numPr>
                <w:ilvl w:val="0"/>
                <w:numId w:val="1"/>
              </w:numPr>
              <w:ind w:left="218" w:hanging="232"/>
              <w:rPr>
                <w:rFonts w:ascii="Arial" w:eastAsia="Calibri" w:hAnsi="Arial" w:cs="Arial"/>
                <w:sz w:val="16"/>
                <w:szCs w:val="16"/>
                <w:lang w:val="en-CA"/>
              </w:rPr>
            </w:pPr>
            <w:r w:rsidRPr="00A345AC">
              <w:rPr>
                <w:rFonts w:ascii="Arial" w:eastAsia="Calibri" w:hAnsi="Arial" w:cs="Arial"/>
                <w:sz w:val="16"/>
                <w:szCs w:val="16"/>
                <w:lang w:val="en-CA"/>
              </w:rPr>
              <w:t>None (only for harm outcomes except overdiagnosis where a no screening arm is required)</w:t>
            </w:r>
          </w:p>
        </w:tc>
        <w:tc>
          <w:tcPr>
            <w:tcW w:w="2653" w:type="dxa"/>
          </w:tcPr>
          <w:p w14:paraId="45F321E6" w14:textId="77777777" w:rsidR="00A345AC" w:rsidRPr="00A345AC" w:rsidRDefault="00A345AC" w:rsidP="00F6225A">
            <w:pPr>
              <w:rPr>
                <w:rFonts w:ascii="Arial" w:eastAsia="Calibri" w:hAnsi="Arial" w:cs="Arial"/>
                <w:sz w:val="16"/>
                <w:szCs w:val="16"/>
                <w:lang w:val="en-CA"/>
              </w:rPr>
            </w:pPr>
          </w:p>
        </w:tc>
      </w:tr>
      <w:tr w:rsidR="00A345AC" w:rsidRPr="00A345AC" w14:paraId="4AE2AA2F" w14:textId="77777777" w:rsidTr="00F6225A">
        <w:tc>
          <w:tcPr>
            <w:tcW w:w="1555" w:type="dxa"/>
            <w:shd w:val="clear" w:color="auto" w:fill="BFBFBF"/>
          </w:tcPr>
          <w:p w14:paraId="0E6B89A6"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Outcomes (by importance as rated by the WG)</w:t>
            </w:r>
          </w:p>
        </w:tc>
        <w:tc>
          <w:tcPr>
            <w:tcW w:w="5370" w:type="dxa"/>
          </w:tcPr>
          <w:p w14:paraId="4E8C5183"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Benefits:</w:t>
            </w:r>
          </w:p>
          <w:p w14:paraId="781FEEDF" w14:textId="77777777"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All-cause mortality*</w:t>
            </w:r>
          </w:p>
          <w:p w14:paraId="7C1BCA82" w14:textId="77777777"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 xml:space="preserve">Lung cancer mortality* </w:t>
            </w:r>
          </w:p>
          <w:p w14:paraId="5134D3D6" w14:textId="77777777"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Health-related quality of life</w:t>
            </w:r>
          </w:p>
          <w:p w14:paraId="72AFA742" w14:textId="77777777" w:rsidR="00A345AC" w:rsidRPr="00A345AC" w:rsidRDefault="00A345AC" w:rsidP="00F6225A">
            <w:pPr>
              <w:rPr>
                <w:rFonts w:ascii="Arial" w:eastAsia="Calibri" w:hAnsi="Arial" w:cs="Arial"/>
                <w:sz w:val="16"/>
                <w:szCs w:val="16"/>
                <w:lang w:val="en-CA"/>
              </w:rPr>
            </w:pPr>
          </w:p>
          <w:p w14:paraId="57B08C1B"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 xml:space="preserve">If there is trial evidence showing at least low certainty of benefit for 1+ of the above outcomes, then: </w:t>
            </w:r>
          </w:p>
          <w:p w14:paraId="2AFBCED6" w14:textId="77777777" w:rsidR="00A345AC" w:rsidRPr="00A345AC" w:rsidRDefault="00A345AC" w:rsidP="00F6225A">
            <w:pPr>
              <w:rPr>
                <w:rFonts w:ascii="Arial" w:eastAsia="Calibri" w:hAnsi="Arial" w:cs="Arial"/>
                <w:sz w:val="16"/>
                <w:szCs w:val="16"/>
                <w:lang w:val="en-CA"/>
              </w:rPr>
            </w:pPr>
          </w:p>
          <w:p w14:paraId="193AB838"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Harms:</w:t>
            </w:r>
          </w:p>
          <w:p w14:paraId="7CB9F2F7" w14:textId="77777777"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Overdiagnosis of lung cancer*</w:t>
            </w:r>
          </w:p>
          <w:p w14:paraId="04AAD788" w14:textId="77777777"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Major complications or morbidity from invasive testing as a result of screening</w:t>
            </w:r>
          </w:p>
          <w:p w14:paraId="291B422B" w14:textId="7BE4D166"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Death from invasive testing as a result of screening</w:t>
            </w:r>
            <w:r w:rsidR="00DE2233">
              <w:rPr>
                <w:rFonts w:ascii="Arial" w:eastAsia="Calibri" w:hAnsi="Arial" w:cs="Arial"/>
                <w:sz w:val="16"/>
                <w:szCs w:val="16"/>
                <w:lang w:val="en-CA"/>
              </w:rPr>
              <w:t xml:space="preserve"> (among those without cancer)</w:t>
            </w:r>
          </w:p>
          <w:p w14:paraId="15C62339" w14:textId="3FC4C976"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 xml:space="preserve">False positives </w:t>
            </w:r>
            <w:r w:rsidR="00DE2233">
              <w:rPr>
                <w:rFonts w:ascii="Arial" w:eastAsia="Calibri" w:hAnsi="Arial" w:cs="Arial"/>
                <w:sz w:val="16"/>
                <w:szCs w:val="16"/>
                <w:lang w:val="en-CA"/>
              </w:rPr>
              <w:t xml:space="preserve">(all and among those requiring invasive workup) </w:t>
            </w:r>
          </w:p>
          <w:p w14:paraId="6D41ECA3" w14:textId="77777777"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Psychosocial consequences of the screening process (i.e., before or right after screening, receiving a false positive result)</w:t>
            </w:r>
          </w:p>
          <w:p w14:paraId="15202C7E" w14:textId="74B1FC14" w:rsidR="00A345AC" w:rsidRPr="00A345AC" w:rsidRDefault="00A345AC" w:rsidP="00A345AC">
            <w:pPr>
              <w:numPr>
                <w:ilvl w:val="0"/>
                <w:numId w:val="3"/>
              </w:numPr>
              <w:rPr>
                <w:rFonts w:ascii="Arial" w:eastAsia="Calibri" w:hAnsi="Arial" w:cs="Arial"/>
                <w:sz w:val="16"/>
                <w:szCs w:val="16"/>
                <w:lang w:val="en-CA"/>
              </w:rPr>
            </w:pPr>
            <w:r w:rsidRPr="00A345AC">
              <w:rPr>
                <w:rFonts w:ascii="Arial" w:eastAsia="Calibri" w:hAnsi="Arial" w:cs="Arial"/>
                <w:sz w:val="16"/>
                <w:szCs w:val="16"/>
                <w:lang w:val="en-CA"/>
              </w:rPr>
              <w:t>Incidental findings</w:t>
            </w:r>
            <w:r w:rsidR="00DE2233">
              <w:rPr>
                <w:rFonts w:ascii="Arial" w:eastAsia="Calibri" w:hAnsi="Arial" w:cs="Arial"/>
                <w:sz w:val="16"/>
                <w:szCs w:val="16"/>
                <w:lang w:val="en-CA"/>
              </w:rPr>
              <w:t xml:space="preserve"> (all and clinically relevant)</w:t>
            </w:r>
          </w:p>
          <w:p w14:paraId="0E579A3E" w14:textId="77777777" w:rsidR="00A345AC" w:rsidRPr="00A345AC" w:rsidRDefault="00A345AC" w:rsidP="00F6225A">
            <w:pPr>
              <w:rPr>
                <w:rFonts w:ascii="Arial" w:eastAsia="Calibri" w:hAnsi="Arial" w:cs="Arial"/>
                <w:sz w:val="16"/>
                <w:szCs w:val="16"/>
                <w:lang w:val="en-CA"/>
              </w:rPr>
            </w:pPr>
          </w:p>
          <w:p w14:paraId="51C50667"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*Rated as critical outcomes; others rated as important</w:t>
            </w:r>
          </w:p>
        </w:tc>
        <w:tc>
          <w:tcPr>
            <w:tcW w:w="2653" w:type="dxa"/>
          </w:tcPr>
          <w:p w14:paraId="0E937B02" w14:textId="77777777" w:rsidR="00A345AC" w:rsidRPr="00A345AC" w:rsidRDefault="00A345AC" w:rsidP="00F6225A">
            <w:pPr>
              <w:rPr>
                <w:rFonts w:ascii="Arial" w:eastAsia="Calibri" w:hAnsi="Arial" w:cs="Arial"/>
                <w:sz w:val="16"/>
                <w:szCs w:val="16"/>
                <w:lang w:val="en-CA"/>
              </w:rPr>
            </w:pPr>
          </w:p>
        </w:tc>
      </w:tr>
      <w:tr w:rsidR="00A345AC" w:rsidRPr="00A345AC" w14:paraId="707EBA61" w14:textId="77777777" w:rsidTr="00F6225A">
        <w:tc>
          <w:tcPr>
            <w:tcW w:w="1555" w:type="dxa"/>
            <w:shd w:val="clear" w:color="auto" w:fill="BFBFBF"/>
          </w:tcPr>
          <w:p w14:paraId="74A79839"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 xml:space="preserve">Timing </w:t>
            </w:r>
          </w:p>
        </w:tc>
        <w:tc>
          <w:tcPr>
            <w:tcW w:w="5370" w:type="dxa"/>
          </w:tcPr>
          <w:p w14:paraId="5C87CA07"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 xml:space="preserve">No limitation on the duration of follow-up, except for FPs where ≥12 </w:t>
            </w:r>
            <w:proofErr w:type="spellStart"/>
            <w:r w:rsidRPr="00A345AC">
              <w:rPr>
                <w:rFonts w:ascii="Arial" w:eastAsia="Calibri" w:hAnsi="Arial" w:cs="Arial"/>
                <w:sz w:val="16"/>
                <w:szCs w:val="16"/>
                <w:lang w:val="en-CA"/>
              </w:rPr>
              <w:t>mos</w:t>
            </w:r>
            <w:proofErr w:type="spellEnd"/>
            <w:r w:rsidRPr="00A345AC">
              <w:rPr>
                <w:rFonts w:ascii="Arial" w:eastAsia="Calibri" w:hAnsi="Arial" w:cs="Arial"/>
                <w:sz w:val="16"/>
                <w:szCs w:val="16"/>
                <w:lang w:val="en-CA"/>
              </w:rPr>
              <w:t xml:space="preserve"> follow-up after the screening result is required in ≥80% of participants (if there is no evidence found meeting this </w:t>
            </w:r>
            <w:proofErr w:type="gramStart"/>
            <w:r w:rsidRPr="00A345AC">
              <w:rPr>
                <w:rFonts w:ascii="Arial" w:eastAsia="Calibri" w:hAnsi="Arial" w:cs="Arial"/>
                <w:sz w:val="16"/>
                <w:szCs w:val="16"/>
                <w:lang w:val="en-CA"/>
              </w:rPr>
              <w:t>criteria</w:t>
            </w:r>
            <w:proofErr w:type="gramEnd"/>
            <w:r w:rsidRPr="00A345AC">
              <w:rPr>
                <w:rFonts w:ascii="Arial" w:eastAsia="Calibri" w:hAnsi="Arial" w:cs="Arial"/>
                <w:sz w:val="16"/>
                <w:szCs w:val="16"/>
                <w:lang w:val="en-CA"/>
              </w:rPr>
              <w:t xml:space="preserve"> we will accept ≥6 </w:t>
            </w:r>
            <w:proofErr w:type="spellStart"/>
            <w:r w:rsidRPr="00A345AC">
              <w:rPr>
                <w:rFonts w:ascii="Arial" w:eastAsia="Calibri" w:hAnsi="Arial" w:cs="Arial"/>
                <w:sz w:val="16"/>
                <w:szCs w:val="16"/>
                <w:lang w:val="en-CA"/>
              </w:rPr>
              <w:t>mos</w:t>
            </w:r>
            <w:proofErr w:type="spellEnd"/>
            <w:r w:rsidRPr="00A345AC">
              <w:rPr>
                <w:rFonts w:ascii="Arial" w:eastAsia="Calibri" w:hAnsi="Arial" w:cs="Arial"/>
                <w:sz w:val="16"/>
                <w:szCs w:val="16"/>
                <w:lang w:val="en-CA"/>
              </w:rPr>
              <w:t xml:space="preserve"> follow-up). </w:t>
            </w:r>
          </w:p>
          <w:p w14:paraId="605E4A2E" w14:textId="77777777" w:rsidR="00A345AC" w:rsidRPr="00A345AC" w:rsidRDefault="00A345AC" w:rsidP="00F6225A">
            <w:pPr>
              <w:rPr>
                <w:rFonts w:ascii="Arial" w:eastAsia="Calibri" w:hAnsi="Arial" w:cs="Arial"/>
                <w:sz w:val="16"/>
                <w:szCs w:val="16"/>
                <w:lang w:val="en-CA"/>
              </w:rPr>
            </w:pPr>
          </w:p>
          <w:p w14:paraId="1C50A62C" w14:textId="45D9C1AA"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Longest follow-up will be used for mortality, quality of life, and overdiagnosis, unless there has been substantial (&gt;20%) contamination by the control group receiving screening</w:t>
            </w:r>
            <w:r w:rsidR="00DE2233">
              <w:rPr>
                <w:rFonts w:ascii="Arial" w:eastAsia="Calibri" w:hAnsi="Arial" w:cs="Arial"/>
                <w:sz w:val="16"/>
                <w:szCs w:val="16"/>
                <w:lang w:val="en-CA"/>
              </w:rPr>
              <w:t xml:space="preserve"> </w:t>
            </w:r>
            <w:r w:rsidR="00DE2233" w:rsidRPr="00DE2233">
              <w:rPr>
                <w:rFonts w:ascii="Arial" w:eastAsia="Calibri" w:hAnsi="Arial" w:cs="Arial"/>
                <w:color w:val="FF0000"/>
                <w:sz w:val="16"/>
                <w:szCs w:val="16"/>
                <w:lang w:val="en-CA"/>
              </w:rPr>
              <w:t>(revised to use lower risk of b</w:t>
            </w:r>
            <w:r w:rsidR="00DE2233">
              <w:rPr>
                <w:rFonts w:ascii="Arial" w:eastAsia="Calibri" w:hAnsi="Arial" w:cs="Arial"/>
                <w:color w:val="FF0000"/>
                <w:sz w:val="16"/>
                <w:szCs w:val="16"/>
                <w:lang w:val="en-CA"/>
              </w:rPr>
              <w:t>ias</w:t>
            </w:r>
            <w:r w:rsidR="00DE2233" w:rsidRPr="00DE2233">
              <w:rPr>
                <w:rFonts w:ascii="Arial" w:eastAsia="Calibri" w:hAnsi="Arial" w:cs="Arial"/>
                <w:color w:val="FF0000"/>
                <w:sz w:val="16"/>
                <w:szCs w:val="16"/>
                <w:lang w:val="en-CA"/>
              </w:rPr>
              <w:t xml:space="preserve"> findings among different follow-ups)</w:t>
            </w:r>
            <w:r w:rsidRPr="00A345AC">
              <w:rPr>
                <w:rFonts w:ascii="Arial" w:eastAsia="Calibri" w:hAnsi="Arial" w:cs="Arial"/>
                <w:sz w:val="16"/>
                <w:szCs w:val="16"/>
                <w:lang w:val="en-CA"/>
              </w:rPr>
              <w:t>.</w:t>
            </w:r>
          </w:p>
        </w:tc>
        <w:tc>
          <w:tcPr>
            <w:tcW w:w="2653" w:type="dxa"/>
          </w:tcPr>
          <w:p w14:paraId="5D03A932" w14:textId="77777777" w:rsidR="00A345AC" w:rsidRPr="00A345AC" w:rsidRDefault="00A345AC" w:rsidP="00F6225A">
            <w:pPr>
              <w:rPr>
                <w:rFonts w:ascii="Arial" w:eastAsia="Calibri" w:hAnsi="Arial" w:cs="Arial"/>
                <w:sz w:val="16"/>
                <w:szCs w:val="16"/>
                <w:lang w:val="en-CA"/>
              </w:rPr>
            </w:pPr>
          </w:p>
        </w:tc>
      </w:tr>
      <w:tr w:rsidR="00A345AC" w:rsidRPr="00A345AC" w14:paraId="5216BF2D" w14:textId="77777777" w:rsidTr="00F6225A">
        <w:tc>
          <w:tcPr>
            <w:tcW w:w="1555" w:type="dxa"/>
            <w:shd w:val="clear" w:color="auto" w:fill="BFBFBF"/>
          </w:tcPr>
          <w:p w14:paraId="48C10590"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Delivery Setting</w:t>
            </w:r>
          </w:p>
        </w:tc>
        <w:tc>
          <w:tcPr>
            <w:tcW w:w="5370" w:type="dxa"/>
          </w:tcPr>
          <w:p w14:paraId="2FFF3590"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Any setting relevant to primary care</w:t>
            </w:r>
          </w:p>
          <w:p w14:paraId="6CB69D64" w14:textId="77777777" w:rsidR="00A345AC" w:rsidRPr="00A345AC" w:rsidRDefault="00A345AC" w:rsidP="00F6225A">
            <w:pPr>
              <w:rPr>
                <w:rFonts w:ascii="Arial" w:eastAsia="Calibri" w:hAnsi="Arial" w:cs="Arial"/>
                <w:sz w:val="16"/>
                <w:szCs w:val="16"/>
                <w:lang w:val="en-CA"/>
              </w:rPr>
            </w:pPr>
          </w:p>
          <w:p w14:paraId="34C0FB7E"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lastRenderedPageBreak/>
              <w:t xml:space="preserve">Countries rated as very high on the Human Development Index 2019 </w:t>
            </w:r>
            <w:r w:rsidRPr="00A345AC">
              <w:rPr>
                <w:rFonts w:ascii="Arial" w:eastAsia="Calibri" w:hAnsi="Arial" w:cs="Arial"/>
                <w:sz w:val="16"/>
                <w:szCs w:val="16"/>
                <w:lang w:val="en-CA"/>
              </w:rPr>
              <w:fldChar w:fldCharType="begin"/>
            </w:r>
            <w:r w:rsidRPr="00A345AC">
              <w:rPr>
                <w:rFonts w:ascii="Arial" w:eastAsia="Calibri" w:hAnsi="Arial" w:cs="Arial"/>
                <w:sz w:val="16"/>
                <w:szCs w:val="16"/>
                <w:lang w:val="en-CA"/>
              </w:rPr>
              <w:instrText xml:space="preserve"> ADDIN EN.CITE &lt;EndNote&gt;&lt;Cite&gt;&lt;Author&gt;Programme&lt;/Author&gt;&lt;Year&gt;2020&lt;/Year&gt;&lt;RecNum&gt;78&lt;/RecNum&gt;&lt;DisplayText&gt;(59)&lt;/DisplayText&gt;&lt;record&gt;&lt;rec-number&gt;78&lt;/rec-number&gt;&lt;foreign-keys&gt;&lt;key app="EN" db-id="spr9rxar59ftf0e050vxwavo2pzs5tdva5rx" timestamp="1636241615"&gt;78&lt;/key&gt;&lt;/foreign-keys&gt;&lt;ref-type name="Electronic Book"&gt;44&lt;/ref-type&gt;&lt;contributors&gt;&lt;authors&gt;&lt;author&gt;United Nations Development Programme&lt;/author&gt;&lt;/authors&gt;&lt;/contributors&gt;&lt;titles&gt;&lt;title&gt;Human Development Report 2020&lt;/title&gt;&lt;/titles&gt;&lt;dates&gt;&lt;year&gt;2020&lt;/year&gt;&lt;/dates&gt;&lt;pub-location&gt;New York, NY&lt;/pub-location&gt;&lt;publisher&gt;UNDP&lt;/publisher&gt;&lt;urls&gt;&lt;related-urls&gt;&lt;url&gt;http://hdr.undp.org/sites/default/files/hdr2020.pdf&lt;/url&gt;&lt;/related-urls&gt;&lt;/urls&gt;&lt;/record&gt;&lt;/Cite&gt;&lt;/EndNote&gt;</w:instrText>
            </w:r>
            <w:r w:rsidRPr="00A345AC">
              <w:rPr>
                <w:rFonts w:ascii="Arial" w:eastAsia="Calibri" w:hAnsi="Arial" w:cs="Arial"/>
                <w:sz w:val="16"/>
                <w:szCs w:val="16"/>
                <w:lang w:val="en-CA"/>
              </w:rPr>
              <w:fldChar w:fldCharType="separate"/>
            </w:r>
            <w:r w:rsidRPr="00A345AC">
              <w:rPr>
                <w:rFonts w:ascii="Arial" w:eastAsia="Calibri" w:hAnsi="Arial" w:cs="Arial"/>
                <w:noProof/>
                <w:sz w:val="16"/>
                <w:szCs w:val="16"/>
                <w:lang w:val="en-CA"/>
              </w:rPr>
              <w:t>(59)</w:t>
            </w:r>
            <w:r w:rsidRPr="00A345AC">
              <w:rPr>
                <w:rFonts w:ascii="Arial" w:eastAsia="Calibri" w:hAnsi="Arial" w:cs="Arial"/>
                <w:sz w:val="16"/>
                <w:szCs w:val="16"/>
                <w:lang w:val="en-CA"/>
              </w:rPr>
              <w:fldChar w:fldCharType="end"/>
            </w:r>
          </w:p>
        </w:tc>
        <w:tc>
          <w:tcPr>
            <w:tcW w:w="2653" w:type="dxa"/>
          </w:tcPr>
          <w:p w14:paraId="6A7CD57B" w14:textId="77777777" w:rsidR="00A345AC" w:rsidRPr="00A345AC" w:rsidRDefault="00A345AC" w:rsidP="00F6225A">
            <w:pPr>
              <w:rPr>
                <w:rFonts w:ascii="Arial" w:eastAsia="Calibri" w:hAnsi="Arial" w:cs="Arial"/>
                <w:sz w:val="16"/>
                <w:szCs w:val="16"/>
                <w:lang w:val="en-CA"/>
              </w:rPr>
            </w:pPr>
          </w:p>
        </w:tc>
      </w:tr>
      <w:tr w:rsidR="00A345AC" w:rsidRPr="00A345AC" w14:paraId="61CEF4C9" w14:textId="77777777" w:rsidTr="00F6225A">
        <w:tc>
          <w:tcPr>
            <w:tcW w:w="1555" w:type="dxa"/>
            <w:shd w:val="clear" w:color="auto" w:fill="BFBFBF"/>
          </w:tcPr>
          <w:p w14:paraId="4DB105FA"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Study design &amp; publication type</w:t>
            </w:r>
          </w:p>
        </w:tc>
        <w:tc>
          <w:tcPr>
            <w:tcW w:w="5370" w:type="dxa"/>
          </w:tcPr>
          <w:p w14:paraId="1B3F1F7D" w14:textId="77777777" w:rsidR="00A345AC" w:rsidRPr="00A345AC" w:rsidRDefault="00A345AC" w:rsidP="00A345AC">
            <w:pPr>
              <w:numPr>
                <w:ilvl w:val="0"/>
                <w:numId w:val="1"/>
              </w:numPr>
              <w:ind w:left="224" w:hanging="226"/>
              <w:rPr>
                <w:rFonts w:ascii="Arial" w:eastAsia="Calibri" w:hAnsi="Arial" w:cs="Arial"/>
                <w:sz w:val="16"/>
                <w:szCs w:val="16"/>
                <w:lang w:val="en-CA"/>
              </w:rPr>
            </w:pPr>
            <w:r w:rsidRPr="00A345AC">
              <w:rPr>
                <w:rFonts w:ascii="Arial" w:eastAsia="Calibri" w:hAnsi="Arial" w:cs="Arial"/>
                <w:sz w:val="16"/>
                <w:szCs w:val="16"/>
                <w:lang w:val="en-CA"/>
              </w:rPr>
              <w:t xml:space="preserve">RCTs (parallel designs using individual or cluster randomization) </w:t>
            </w:r>
          </w:p>
          <w:p w14:paraId="5FA7C5D1" w14:textId="1D03CFAC" w:rsidR="00A345AC" w:rsidRPr="00A345AC" w:rsidRDefault="00A345AC" w:rsidP="00A345AC">
            <w:pPr>
              <w:numPr>
                <w:ilvl w:val="0"/>
                <w:numId w:val="1"/>
              </w:numPr>
              <w:ind w:left="222" w:hanging="222"/>
              <w:rPr>
                <w:rFonts w:ascii="Arial" w:eastAsia="Calibri" w:hAnsi="Arial" w:cs="Arial"/>
                <w:sz w:val="16"/>
                <w:szCs w:val="16"/>
                <w:lang w:val="en-CA"/>
              </w:rPr>
            </w:pPr>
            <w:r w:rsidRPr="00A345AC">
              <w:rPr>
                <w:rFonts w:ascii="Arial" w:eastAsia="Calibri" w:hAnsi="Arial" w:cs="Arial"/>
                <w:sz w:val="16"/>
                <w:szCs w:val="16"/>
                <w:lang w:val="en-CA"/>
              </w:rPr>
              <w:t>With the exception of overdiagnosis, for harms nonrandomized studies are also eligible. For false positives, the study must use similar</w:t>
            </w:r>
            <w:r w:rsidR="00DE2233">
              <w:rPr>
                <w:rFonts w:ascii="Arial" w:eastAsia="Calibri" w:hAnsi="Arial" w:cs="Arial"/>
                <w:sz w:val="16"/>
                <w:szCs w:val="16"/>
                <w:lang w:val="en-CA"/>
              </w:rPr>
              <w:t xml:space="preserve"> </w:t>
            </w:r>
            <w:r w:rsidR="00DE2233" w:rsidRPr="00DE2233">
              <w:rPr>
                <w:rFonts w:ascii="Arial" w:eastAsia="Calibri" w:hAnsi="Arial" w:cs="Arial"/>
                <w:color w:val="FF0000"/>
                <w:sz w:val="16"/>
                <w:szCs w:val="16"/>
                <w:lang w:val="en-CA"/>
              </w:rPr>
              <w:t>(revised to remove se</w:t>
            </w:r>
            <w:r w:rsidR="001419DC">
              <w:rPr>
                <w:rFonts w:ascii="Arial" w:eastAsia="Calibri" w:hAnsi="Arial" w:cs="Arial"/>
                <w:color w:val="FF0000"/>
                <w:sz w:val="16"/>
                <w:szCs w:val="16"/>
                <w:lang w:val="en-CA"/>
              </w:rPr>
              <w:t>lec</w:t>
            </w:r>
            <w:r w:rsidR="00DE2233" w:rsidRPr="00DE2233">
              <w:rPr>
                <w:rFonts w:ascii="Arial" w:eastAsia="Calibri" w:hAnsi="Arial" w:cs="Arial"/>
                <w:color w:val="FF0000"/>
                <w:sz w:val="16"/>
                <w:szCs w:val="16"/>
                <w:lang w:val="en-CA"/>
              </w:rPr>
              <w:t>tion criteria and)</w:t>
            </w:r>
            <w:r w:rsidR="00DE2233">
              <w:rPr>
                <w:rFonts w:ascii="Arial" w:eastAsia="Calibri" w:hAnsi="Arial" w:cs="Arial"/>
                <w:sz w:val="16"/>
                <w:szCs w:val="16"/>
                <w:lang w:val="en-CA"/>
              </w:rPr>
              <w:t xml:space="preserve"> </w:t>
            </w:r>
            <w:r w:rsidRPr="00A345AC">
              <w:rPr>
                <w:rFonts w:ascii="Arial" w:eastAsia="Calibri" w:hAnsi="Arial" w:cs="Arial"/>
                <w:sz w:val="16"/>
                <w:szCs w:val="16"/>
                <w:lang w:val="en-CA"/>
              </w:rPr>
              <w:t xml:space="preserve">methods of determining a positive result (e.g., diameter, volumetric) as used in an RCT. If a method used in an RCT is compared with another method in a nonrandomized study these will be considered in KQ3. For psychosocial harms there must be at least a within-group comparison relevant to the outcome e.g., before and after the screening test, between people with a negative vs. a positive test. </w:t>
            </w:r>
          </w:p>
          <w:p w14:paraId="425CC0BC" w14:textId="77777777" w:rsidR="00A345AC" w:rsidRPr="00A345AC" w:rsidRDefault="00A345AC" w:rsidP="00F6225A">
            <w:pPr>
              <w:rPr>
                <w:rFonts w:ascii="Arial" w:eastAsia="Calibri" w:hAnsi="Arial" w:cs="Arial"/>
                <w:sz w:val="16"/>
                <w:szCs w:val="16"/>
                <w:lang w:val="en-CA"/>
              </w:rPr>
            </w:pPr>
          </w:p>
          <w:p w14:paraId="7B5AD604" w14:textId="77777777" w:rsidR="00A345AC" w:rsidRPr="00A345AC" w:rsidRDefault="00A345AC" w:rsidP="00F6225A">
            <w:pPr>
              <w:ind w:left="224"/>
              <w:rPr>
                <w:rFonts w:ascii="Arial" w:eastAsia="Calibri" w:hAnsi="Arial" w:cs="Arial"/>
                <w:sz w:val="16"/>
                <w:szCs w:val="16"/>
                <w:lang w:val="en-CA"/>
              </w:rPr>
            </w:pPr>
            <w:r w:rsidRPr="00A345AC">
              <w:rPr>
                <w:rFonts w:ascii="Arial" w:eastAsia="Calibri" w:hAnsi="Arial" w:cs="Arial"/>
                <w:sz w:val="16"/>
                <w:szCs w:val="16"/>
                <w:u w:val="single"/>
                <w:lang w:val="en-CA"/>
              </w:rPr>
              <w:t>Note</w:t>
            </w:r>
            <w:r w:rsidRPr="00A345AC">
              <w:rPr>
                <w:rFonts w:ascii="Arial" w:eastAsia="Calibri" w:hAnsi="Arial" w:cs="Arial"/>
                <w:sz w:val="16"/>
                <w:szCs w:val="16"/>
                <w:lang w:val="en-CA"/>
              </w:rPr>
              <w:t xml:space="preserve">: nonrandomized studies comparing the benefits of screening selection criteria or the nodule classification systems used in the RCTs with use of a risk prediction model or a different nodule classification system will be considered in KQ3. </w:t>
            </w:r>
          </w:p>
          <w:p w14:paraId="66D162F8" w14:textId="77777777" w:rsidR="00A345AC" w:rsidRPr="00A345AC" w:rsidRDefault="00A345AC" w:rsidP="00F6225A">
            <w:pPr>
              <w:ind w:left="224"/>
              <w:rPr>
                <w:rFonts w:ascii="Arial" w:eastAsia="Calibri" w:hAnsi="Arial" w:cs="Arial"/>
                <w:sz w:val="16"/>
                <w:szCs w:val="16"/>
                <w:lang w:val="en-CA"/>
              </w:rPr>
            </w:pPr>
          </w:p>
          <w:p w14:paraId="09CEA654" w14:textId="77777777" w:rsidR="00A345AC" w:rsidRPr="00A345AC" w:rsidRDefault="00A345AC" w:rsidP="00F6225A">
            <w:pPr>
              <w:ind w:left="226"/>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Journal articles</w:t>
            </w:r>
          </w:p>
          <w:p w14:paraId="57CF9D03" w14:textId="77777777" w:rsidR="00A345AC" w:rsidRPr="00A345AC" w:rsidRDefault="00A345AC" w:rsidP="00F6225A">
            <w:pPr>
              <w:ind w:left="224"/>
              <w:rPr>
                <w:rFonts w:ascii="Arial" w:eastAsia="Calibri" w:hAnsi="Arial" w:cs="Arial"/>
                <w:sz w:val="16"/>
                <w:szCs w:val="16"/>
                <w:lang w:val="en-CA"/>
              </w:rPr>
            </w:pPr>
            <w:r w:rsidRPr="00A345AC">
              <w:rPr>
                <w:rFonts w:ascii="Arial" w:eastAsia="Calibri" w:hAnsi="Arial" w:cs="Arial"/>
                <w:color w:val="0D0D0D" w:themeColor="text1" w:themeTint="F2"/>
                <w:sz w:val="16"/>
                <w:szCs w:val="16"/>
              </w:rPr>
              <w:t>Letters, abstracts and grey literature (e.g., government reports, results in trial registries) if information on study design (e.g., eligibility criteria, participant characteristics, presentation of scenarios) is sufficient to assess study and results are confirmed as final (accessible online or via author contact).</w:t>
            </w:r>
          </w:p>
        </w:tc>
        <w:tc>
          <w:tcPr>
            <w:tcW w:w="2653" w:type="dxa"/>
          </w:tcPr>
          <w:p w14:paraId="52C75448" w14:textId="77777777" w:rsidR="00A345AC" w:rsidRPr="00A345AC" w:rsidRDefault="00A345AC" w:rsidP="00A345AC">
            <w:pPr>
              <w:numPr>
                <w:ilvl w:val="0"/>
                <w:numId w:val="1"/>
              </w:numPr>
              <w:ind w:left="204" w:hanging="156"/>
              <w:rPr>
                <w:rFonts w:ascii="Arial" w:eastAsia="Calibri" w:hAnsi="Arial" w:cs="Arial"/>
                <w:sz w:val="16"/>
                <w:szCs w:val="16"/>
              </w:rPr>
            </w:pPr>
            <w:r w:rsidRPr="00A345AC">
              <w:rPr>
                <w:rFonts w:ascii="Arial" w:eastAsia="Calibri" w:hAnsi="Arial" w:cs="Arial"/>
                <w:sz w:val="16"/>
                <w:szCs w:val="16"/>
              </w:rPr>
              <w:t xml:space="preserve">Studies using modeling or simulation, or retrospectively applying differing screening criteria </w:t>
            </w:r>
          </w:p>
          <w:p w14:paraId="43F91FFA" w14:textId="77777777" w:rsidR="00A345AC" w:rsidRPr="00A345AC" w:rsidRDefault="00A345AC" w:rsidP="00A345AC">
            <w:pPr>
              <w:numPr>
                <w:ilvl w:val="0"/>
                <w:numId w:val="1"/>
              </w:numPr>
              <w:ind w:left="204" w:hanging="156"/>
              <w:rPr>
                <w:rFonts w:ascii="Arial" w:eastAsia="Calibri" w:hAnsi="Arial" w:cs="Arial"/>
                <w:sz w:val="16"/>
                <w:szCs w:val="16"/>
              </w:rPr>
            </w:pPr>
            <w:r w:rsidRPr="00A345AC">
              <w:rPr>
                <w:rFonts w:ascii="Arial" w:eastAsia="Calibri" w:hAnsi="Arial" w:cs="Arial"/>
                <w:sz w:val="16"/>
                <w:szCs w:val="16"/>
              </w:rPr>
              <w:t>Editorials, commentaries</w:t>
            </w:r>
          </w:p>
          <w:p w14:paraId="474CA125" w14:textId="77777777" w:rsidR="00A345AC" w:rsidRPr="00A345AC" w:rsidRDefault="00A345AC" w:rsidP="00A345AC">
            <w:pPr>
              <w:numPr>
                <w:ilvl w:val="0"/>
                <w:numId w:val="1"/>
              </w:numPr>
              <w:ind w:left="204" w:hanging="156"/>
              <w:rPr>
                <w:rFonts w:ascii="Arial" w:eastAsia="Calibri" w:hAnsi="Arial" w:cs="Arial"/>
                <w:sz w:val="16"/>
                <w:szCs w:val="16"/>
              </w:rPr>
            </w:pPr>
            <w:r w:rsidRPr="00A345AC">
              <w:rPr>
                <w:rFonts w:ascii="Arial" w:eastAsia="Calibri" w:hAnsi="Arial" w:cs="Arial"/>
                <w:sz w:val="16"/>
                <w:szCs w:val="16"/>
              </w:rPr>
              <w:t xml:space="preserve">Case reports and series (i.e. all participants have the outcome) </w:t>
            </w:r>
          </w:p>
        </w:tc>
      </w:tr>
      <w:tr w:rsidR="00A345AC" w:rsidRPr="00A345AC" w14:paraId="4975CFB2" w14:textId="77777777" w:rsidTr="00F6225A">
        <w:tc>
          <w:tcPr>
            <w:tcW w:w="1555" w:type="dxa"/>
            <w:shd w:val="clear" w:color="auto" w:fill="BFBFBF"/>
          </w:tcPr>
          <w:p w14:paraId="5B91B5E2"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Language of full text</w:t>
            </w:r>
          </w:p>
        </w:tc>
        <w:tc>
          <w:tcPr>
            <w:tcW w:w="5370" w:type="dxa"/>
          </w:tcPr>
          <w:p w14:paraId="7FFB8A65"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English or French</w:t>
            </w:r>
          </w:p>
        </w:tc>
        <w:tc>
          <w:tcPr>
            <w:tcW w:w="2653" w:type="dxa"/>
          </w:tcPr>
          <w:p w14:paraId="6FF94916" w14:textId="77777777" w:rsidR="00A345AC" w:rsidRPr="00A345AC" w:rsidRDefault="00A345AC" w:rsidP="00F6225A">
            <w:pPr>
              <w:rPr>
                <w:rFonts w:ascii="Arial" w:eastAsia="Calibri" w:hAnsi="Arial" w:cs="Arial"/>
                <w:sz w:val="16"/>
                <w:szCs w:val="16"/>
                <w:lang w:val="en-CA"/>
              </w:rPr>
            </w:pPr>
          </w:p>
        </w:tc>
      </w:tr>
      <w:tr w:rsidR="00A345AC" w:rsidRPr="00A345AC" w14:paraId="6EAAB36A" w14:textId="77777777" w:rsidTr="00F6225A">
        <w:tc>
          <w:tcPr>
            <w:tcW w:w="1555" w:type="dxa"/>
            <w:shd w:val="clear" w:color="auto" w:fill="BFBFBF"/>
          </w:tcPr>
          <w:p w14:paraId="47ADBF7F"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Dates of publication</w:t>
            </w:r>
          </w:p>
        </w:tc>
        <w:tc>
          <w:tcPr>
            <w:tcW w:w="5370" w:type="dxa"/>
          </w:tcPr>
          <w:p w14:paraId="6F985130" w14:textId="77777777" w:rsidR="00A345AC" w:rsidRPr="00A345AC" w:rsidRDefault="00A345AC" w:rsidP="00F6225A">
            <w:pPr>
              <w:rPr>
                <w:rFonts w:ascii="Arial" w:eastAsia="Calibri" w:hAnsi="Arial" w:cs="Arial"/>
                <w:sz w:val="16"/>
                <w:szCs w:val="16"/>
                <w:lang w:val="en-CA"/>
              </w:rPr>
            </w:pPr>
            <w:r w:rsidRPr="00A345AC">
              <w:rPr>
                <w:rFonts w:ascii="Arial" w:eastAsia="Calibri" w:hAnsi="Arial" w:cs="Arial"/>
                <w:sz w:val="16"/>
                <w:szCs w:val="16"/>
                <w:lang w:val="en-CA"/>
              </w:rPr>
              <w:t>Any date</w:t>
            </w:r>
          </w:p>
        </w:tc>
        <w:tc>
          <w:tcPr>
            <w:tcW w:w="2653" w:type="dxa"/>
          </w:tcPr>
          <w:p w14:paraId="416F876A" w14:textId="77777777" w:rsidR="00A345AC" w:rsidRPr="00A345AC" w:rsidRDefault="00A345AC" w:rsidP="00F6225A">
            <w:pPr>
              <w:rPr>
                <w:rFonts w:ascii="Arial" w:eastAsia="Calibri" w:hAnsi="Arial" w:cs="Arial"/>
                <w:sz w:val="16"/>
                <w:szCs w:val="16"/>
                <w:lang w:val="en-CA"/>
              </w:rPr>
            </w:pPr>
          </w:p>
        </w:tc>
      </w:tr>
    </w:tbl>
    <w:p w14:paraId="25B1D568" w14:textId="77777777" w:rsidR="00A345AC" w:rsidRDefault="00A345AC" w:rsidP="00A345AC"/>
    <w:p w14:paraId="3254BFD6" w14:textId="77777777" w:rsidR="00A345AC" w:rsidRDefault="00A345AC" w:rsidP="00A345AC"/>
    <w:p w14:paraId="78505266" w14:textId="77777777" w:rsidR="00A345AC" w:rsidRDefault="00A345AC" w:rsidP="00A345AC"/>
    <w:p w14:paraId="3C761535" w14:textId="77777777" w:rsidR="00A345AC" w:rsidRDefault="00A345AC" w:rsidP="00A345AC"/>
    <w:p w14:paraId="1918595D" w14:textId="77777777" w:rsidR="00A345AC" w:rsidRDefault="00A345AC" w:rsidP="00A345AC"/>
    <w:p w14:paraId="562906B9" w14:textId="77777777" w:rsidR="00A345AC" w:rsidRDefault="00A345AC" w:rsidP="00A345AC"/>
    <w:p w14:paraId="7EF3BB0C" w14:textId="77777777" w:rsidR="00A345AC" w:rsidRDefault="00A345AC" w:rsidP="00A345AC"/>
    <w:p w14:paraId="675BC560" w14:textId="77777777" w:rsidR="00A345AC" w:rsidRDefault="00A345AC" w:rsidP="00A345AC"/>
    <w:p w14:paraId="46AFE431" w14:textId="77777777" w:rsidR="00A345AC" w:rsidRDefault="00A345AC" w:rsidP="00A345AC"/>
    <w:p w14:paraId="64D2105A" w14:textId="77777777" w:rsidR="00A345AC" w:rsidRDefault="00A345AC" w:rsidP="00A345AC"/>
    <w:p w14:paraId="69CA43C1" w14:textId="77777777" w:rsidR="00A345AC" w:rsidRDefault="00A345AC" w:rsidP="00A345AC"/>
    <w:p w14:paraId="0F963502" w14:textId="77777777" w:rsidR="00A345AC" w:rsidRDefault="00A345AC" w:rsidP="00A345AC"/>
    <w:p w14:paraId="107C44CD" w14:textId="77777777" w:rsidR="00A345AC" w:rsidRDefault="00A345AC" w:rsidP="00A345AC">
      <w:pPr>
        <w:pStyle w:val="Heading2"/>
        <w:rPr>
          <w:rFonts w:ascii="Arial" w:hAnsi="Arial" w:cs="Arial"/>
          <w:color w:val="auto"/>
          <w:sz w:val="22"/>
          <w:szCs w:val="22"/>
        </w:rPr>
      </w:pPr>
    </w:p>
    <w:p w14:paraId="0A68335C" w14:textId="77777777" w:rsidR="00A345AC" w:rsidRDefault="00A345AC" w:rsidP="00A345AC"/>
    <w:p w14:paraId="5A86FD74" w14:textId="77777777" w:rsidR="00A345AC" w:rsidRDefault="00A345AC" w:rsidP="00A345AC"/>
    <w:p w14:paraId="07B62B5A" w14:textId="77777777" w:rsidR="00A345AC" w:rsidRDefault="00A345AC" w:rsidP="00A345AC"/>
    <w:p w14:paraId="72A9D7DC" w14:textId="77777777" w:rsidR="00A345AC" w:rsidRPr="00A345AC" w:rsidRDefault="00A345AC" w:rsidP="00A345AC"/>
    <w:p w14:paraId="78CB0DA7" w14:textId="77777777" w:rsidR="00A345AC" w:rsidRPr="00FD493D" w:rsidRDefault="00A345AC" w:rsidP="00A345AC">
      <w:pPr>
        <w:pStyle w:val="Heading2"/>
        <w:rPr>
          <w:rFonts w:ascii="Arial" w:hAnsi="Arial" w:cs="Arial"/>
          <w:b/>
          <w:bCs/>
          <w:color w:val="auto"/>
          <w:sz w:val="22"/>
          <w:szCs w:val="22"/>
        </w:rPr>
      </w:pPr>
      <w:bookmarkStart w:id="5" w:name="_Toc236406333"/>
      <w:r w:rsidRPr="00FD493D">
        <w:rPr>
          <w:rFonts w:ascii="Arial" w:hAnsi="Arial" w:cs="Arial"/>
          <w:b/>
          <w:bCs/>
          <w:color w:val="auto"/>
          <w:sz w:val="22"/>
          <w:szCs w:val="22"/>
        </w:rPr>
        <w:lastRenderedPageBreak/>
        <w:t>Table S1.2 Eligibility criteria for key question 2 on the relative importance people place on the potential benefits and harms from screening for lung cancer</w:t>
      </w:r>
      <w:bookmarkEnd w:id="5"/>
      <w:r w:rsidRPr="00FD493D">
        <w:rPr>
          <w:rFonts w:ascii="Arial" w:hAnsi="Arial" w:cs="Arial"/>
          <w:b/>
          <w:bCs/>
          <w:color w:val="auto"/>
          <w:sz w:val="22"/>
          <w:szCs w:val="22"/>
        </w:rPr>
        <w:t xml:space="preserve">  </w:t>
      </w:r>
    </w:p>
    <w:tbl>
      <w:tblPr>
        <w:tblStyle w:val="TableGrid6"/>
        <w:tblW w:w="9630" w:type="dxa"/>
        <w:tblInd w:w="-5" w:type="dxa"/>
        <w:tblLayout w:type="fixed"/>
        <w:tblLook w:val="04A0" w:firstRow="1" w:lastRow="0" w:firstColumn="1" w:lastColumn="0" w:noHBand="0" w:noVBand="1"/>
      </w:tblPr>
      <w:tblGrid>
        <w:gridCol w:w="1530"/>
        <w:gridCol w:w="5400"/>
        <w:gridCol w:w="2700"/>
      </w:tblGrid>
      <w:tr w:rsidR="00A345AC" w:rsidRPr="00A345AC" w14:paraId="77D26C2E" w14:textId="77777777" w:rsidTr="00F6225A">
        <w:trPr>
          <w:tblHeader/>
        </w:trPr>
        <w:tc>
          <w:tcPr>
            <w:tcW w:w="1530" w:type="dxa"/>
            <w:tcBorders>
              <w:top w:val="single" w:sz="4" w:space="0" w:color="auto"/>
              <w:bottom w:val="single" w:sz="12" w:space="0" w:color="auto"/>
            </w:tcBorders>
            <w:shd w:val="clear" w:color="auto" w:fill="BFBFBF" w:themeFill="background1" w:themeFillShade="BF"/>
          </w:tcPr>
          <w:p w14:paraId="20D7ADE4" w14:textId="77777777" w:rsidR="00A345AC" w:rsidRPr="00A345AC" w:rsidRDefault="00A345AC" w:rsidP="00F6225A">
            <w:pPr>
              <w:rPr>
                <w:rFonts w:ascii="Arial" w:eastAsia="Calibri" w:hAnsi="Arial" w:cs="Arial"/>
                <w:b/>
                <w:color w:val="0D0D0D" w:themeColor="text1" w:themeTint="F2"/>
                <w:sz w:val="16"/>
                <w:szCs w:val="16"/>
              </w:rPr>
            </w:pPr>
          </w:p>
        </w:tc>
        <w:tc>
          <w:tcPr>
            <w:tcW w:w="5400" w:type="dxa"/>
            <w:tcBorders>
              <w:top w:val="single" w:sz="4" w:space="0" w:color="auto"/>
              <w:bottom w:val="single" w:sz="12" w:space="0" w:color="auto"/>
            </w:tcBorders>
            <w:shd w:val="clear" w:color="auto" w:fill="BFBFBF" w:themeFill="background1" w:themeFillShade="BF"/>
          </w:tcPr>
          <w:p w14:paraId="0D36BECD"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Inclusion </w:t>
            </w:r>
          </w:p>
        </w:tc>
        <w:tc>
          <w:tcPr>
            <w:tcW w:w="2700" w:type="dxa"/>
            <w:tcBorders>
              <w:top w:val="single" w:sz="4" w:space="0" w:color="auto"/>
              <w:bottom w:val="single" w:sz="12" w:space="0" w:color="auto"/>
            </w:tcBorders>
            <w:shd w:val="clear" w:color="auto" w:fill="BFBFBF" w:themeFill="background1" w:themeFillShade="BF"/>
          </w:tcPr>
          <w:p w14:paraId="08427014"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Exclusion </w:t>
            </w:r>
          </w:p>
        </w:tc>
      </w:tr>
      <w:tr w:rsidR="00A345AC" w:rsidRPr="00A345AC" w14:paraId="267D341D" w14:textId="77777777" w:rsidTr="00F6225A">
        <w:trPr>
          <w:trHeight w:val="395"/>
        </w:trPr>
        <w:tc>
          <w:tcPr>
            <w:tcW w:w="1530" w:type="dxa"/>
            <w:tcBorders>
              <w:top w:val="single" w:sz="12" w:space="0" w:color="auto"/>
            </w:tcBorders>
            <w:shd w:val="clear" w:color="auto" w:fill="BFBFBF" w:themeFill="background1" w:themeFillShade="BF"/>
          </w:tcPr>
          <w:p w14:paraId="5E8D1466"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Population </w:t>
            </w:r>
          </w:p>
        </w:tc>
        <w:tc>
          <w:tcPr>
            <w:tcW w:w="5400" w:type="dxa"/>
            <w:tcBorders>
              <w:top w:val="single" w:sz="12" w:space="0" w:color="auto"/>
            </w:tcBorders>
          </w:tcPr>
          <w:p w14:paraId="65547846" w14:textId="605F26E8" w:rsidR="00A345AC" w:rsidRPr="00DE2233" w:rsidRDefault="00A345AC" w:rsidP="00F6225A">
            <w:pPr>
              <w:rPr>
                <w:rFonts w:ascii="Arial" w:eastAsia="Calibri" w:hAnsi="Arial" w:cs="Arial"/>
                <w:color w:val="FF0000"/>
                <w:sz w:val="16"/>
                <w:szCs w:val="16"/>
              </w:rPr>
            </w:pPr>
            <w:r w:rsidRPr="00A345AC">
              <w:rPr>
                <w:rFonts w:ascii="Arial" w:eastAsia="Calibri" w:hAnsi="Arial" w:cs="Arial"/>
                <w:color w:val="0D0D0D" w:themeColor="text1" w:themeTint="F2"/>
                <w:sz w:val="16"/>
                <w:szCs w:val="16"/>
              </w:rPr>
              <w:t xml:space="preserve">Adults aged 18 years and older </w:t>
            </w:r>
            <w:r w:rsidR="00DE2233" w:rsidRPr="00DE2233">
              <w:rPr>
                <w:rFonts w:ascii="Arial" w:eastAsia="Calibri" w:hAnsi="Arial" w:cs="Arial"/>
                <w:color w:val="FF0000"/>
                <w:sz w:val="16"/>
                <w:szCs w:val="16"/>
              </w:rPr>
              <w:t>(revised to 4</w:t>
            </w:r>
            <w:r w:rsidR="00DE2233">
              <w:rPr>
                <w:rFonts w:ascii="Arial" w:eastAsia="Calibri" w:hAnsi="Arial" w:cs="Arial"/>
                <w:color w:val="FF0000"/>
                <w:sz w:val="16"/>
                <w:szCs w:val="16"/>
              </w:rPr>
              <w:t>5</w:t>
            </w:r>
            <w:r w:rsidR="00DE2233" w:rsidRPr="00DE2233">
              <w:rPr>
                <w:rFonts w:ascii="Arial" w:eastAsia="Calibri" w:hAnsi="Arial" w:cs="Arial"/>
                <w:color w:val="FF0000"/>
                <w:sz w:val="16"/>
                <w:szCs w:val="16"/>
              </w:rPr>
              <w:t xml:space="preserve"> years and older</w:t>
            </w:r>
            <w:r w:rsidR="00DE2233">
              <w:rPr>
                <w:rFonts w:ascii="Arial" w:eastAsia="Calibri" w:hAnsi="Arial" w:cs="Arial"/>
                <w:color w:val="FF0000"/>
                <w:sz w:val="16"/>
                <w:szCs w:val="16"/>
              </w:rPr>
              <w:t>, and eligible for screening</w:t>
            </w:r>
            <w:r w:rsidR="00DE2233" w:rsidRPr="00DE2233">
              <w:rPr>
                <w:rFonts w:ascii="Arial" w:eastAsia="Calibri" w:hAnsi="Arial" w:cs="Arial"/>
                <w:color w:val="FF0000"/>
                <w:sz w:val="16"/>
                <w:szCs w:val="16"/>
              </w:rPr>
              <w:t>)</w:t>
            </w:r>
          </w:p>
          <w:p w14:paraId="749712DB" w14:textId="77777777" w:rsidR="00A345AC" w:rsidRPr="00A345AC" w:rsidRDefault="00A345AC" w:rsidP="00F6225A">
            <w:pPr>
              <w:rPr>
                <w:rFonts w:ascii="Arial" w:eastAsia="Calibri" w:hAnsi="Arial" w:cs="Arial"/>
                <w:color w:val="0D0D0D" w:themeColor="text1" w:themeTint="F2"/>
                <w:sz w:val="16"/>
                <w:szCs w:val="16"/>
              </w:rPr>
            </w:pPr>
          </w:p>
          <w:p w14:paraId="62BB5E4F" w14:textId="77777777" w:rsidR="00A345AC" w:rsidRPr="00A345AC" w:rsidRDefault="00A345AC" w:rsidP="00F6225A">
            <w:pPr>
              <w:ind w:hanging="14"/>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u w:val="single"/>
              </w:rPr>
              <w:t>Specific populations of interest may include:</w:t>
            </w:r>
            <w:r w:rsidRPr="00A345AC">
              <w:rPr>
                <w:rFonts w:ascii="Arial" w:eastAsia="Calibri" w:hAnsi="Arial" w:cs="Arial"/>
                <w:color w:val="0D0D0D" w:themeColor="text1" w:themeTint="F2"/>
                <w:sz w:val="16"/>
                <w:szCs w:val="16"/>
              </w:rPr>
              <w:t xml:space="preserve"> </w:t>
            </w:r>
          </w:p>
          <w:p w14:paraId="491DD530" w14:textId="77777777" w:rsidR="00A345AC" w:rsidRPr="00A345AC" w:rsidRDefault="00A345AC" w:rsidP="00A345AC">
            <w:pPr>
              <w:numPr>
                <w:ilvl w:val="0"/>
                <w:numId w:val="4"/>
              </w:numPr>
              <w:rPr>
                <w:rFonts w:ascii="Arial" w:eastAsia="Times New Roman" w:hAnsi="Arial" w:cs="Arial"/>
                <w:color w:val="0D0D0D" w:themeColor="text1" w:themeTint="F2"/>
                <w:sz w:val="16"/>
                <w:szCs w:val="16"/>
                <w:lang w:eastAsia="en-CA"/>
              </w:rPr>
            </w:pPr>
            <w:r w:rsidRPr="00A345AC">
              <w:rPr>
                <w:rFonts w:ascii="Arial" w:eastAsia="Times New Roman" w:hAnsi="Arial" w:cs="Arial"/>
                <w:color w:val="0D0D0D" w:themeColor="text1" w:themeTint="F2"/>
                <w:sz w:val="16"/>
                <w:szCs w:val="16"/>
                <w:lang w:eastAsia="en-CA"/>
              </w:rPr>
              <w:t>Age</w:t>
            </w:r>
          </w:p>
          <w:p w14:paraId="18888023" w14:textId="77777777" w:rsidR="00A345AC" w:rsidRPr="00A345AC" w:rsidRDefault="00A345AC" w:rsidP="00A345AC">
            <w:pPr>
              <w:numPr>
                <w:ilvl w:val="0"/>
                <w:numId w:val="4"/>
              </w:numPr>
              <w:rPr>
                <w:rFonts w:ascii="Arial" w:eastAsia="Times New Roman" w:hAnsi="Arial" w:cs="Arial"/>
                <w:color w:val="0D0D0D" w:themeColor="text1" w:themeTint="F2"/>
                <w:sz w:val="16"/>
                <w:szCs w:val="16"/>
                <w:lang w:eastAsia="en-CA"/>
              </w:rPr>
            </w:pPr>
            <w:r w:rsidRPr="00A345AC">
              <w:rPr>
                <w:rFonts w:ascii="Arial" w:eastAsia="Times New Roman" w:hAnsi="Arial" w:cs="Arial"/>
                <w:color w:val="0D0D0D" w:themeColor="text1" w:themeTint="F2"/>
                <w:sz w:val="16"/>
                <w:szCs w:val="16"/>
                <w:lang w:eastAsia="en-CA"/>
              </w:rPr>
              <w:t>Sex</w:t>
            </w:r>
          </w:p>
          <w:p w14:paraId="47A86F31" w14:textId="77777777" w:rsidR="00A345AC" w:rsidRPr="00A345AC" w:rsidRDefault="00A345AC" w:rsidP="00A345AC">
            <w:pPr>
              <w:numPr>
                <w:ilvl w:val="0"/>
                <w:numId w:val="4"/>
              </w:numPr>
              <w:rPr>
                <w:rFonts w:ascii="Arial" w:eastAsia="Times New Roman" w:hAnsi="Arial" w:cs="Arial"/>
                <w:color w:val="0D0D0D" w:themeColor="text1" w:themeTint="F2"/>
                <w:sz w:val="16"/>
                <w:szCs w:val="16"/>
                <w:lang w:eastAsia="en-CA"/>
              </w:rPr>
            </w:pPr>
            <w:r w:rsidRPr="00A345AC">
              <w:rPr>
                <w:rFonts w:ascii="Arial" w:eastAsia="Times New Roman" w:hAnsi="Arial" w:cs="Arial"/>
                <w:color w:val="0D0D0D" w:themeColor="text1" w:themeTint="F2"/>
                <w:sz w:val="16"/>
                <w:szCs w:val="16"/>
                <w:lang w:eastAsia="en-CA"/>
              </w:rPr>
              <w:t>Smoking history</w:t>
            </w:r>
          </w:p>
          <w:p w14:paraId="23BE98A6" w14:textId="77777777" w:rsidR="00A345AC" w:rsidRPr="00A345AC" w:rsidRDefault="00A345AC" w:rsidP="00A345AC">
            <w:pPr>
              <w:numPr>
                <w:ilvl w:val="0"/>
                <w:numId w:val="4"/>
              </w:numPr>
              <w:rPr>
                <w:rFonts w:ascii="Arial" w:eastAsia="Times New Roman" w:hAnsi="Arial" w:cs="Arial"/>
                <w:sz w:val="16"/>
                <w:szCs w:val="16"/>
                <w:lang w:eastAsia="en-CA"/>
              </w:rPr>
            </w:pPr>
            <w:r w:rsidRPr="00A345AC">
              <w:rPr>
                <w:rFonts w:ascii="Arial" w:eastAsia="Times New Roman" w:hAnsi="Arial" w:cs="Arial"/>
                <w:sz w:val="16"/>
                <w:szCs w:val="16"/>
                <w:lang w:eastAsia="en-CA"/>
              </w:rPr>
              <w:t>Race or ethnicity (e.g. First Nations, Inuit and Métis)</w:t>
            </w:r>
          </w:p>
          <w:p w14:paraId="61F2D6B8" w14:textId="77777777" w:rsidR="00A345AC" w:rsidRPr="00A345AC" w:rsidRDefault="00A345AC" w:rsidP="00A345AC">
            <w:pPr>
              <w:numPr>
                <w:ilvl w:val="0"/>
                <w:numId w:val="4"/>
              </w:numPr>
              <w:rPr>
                <w:rFonts w:ascii="Arial" w:eastAsia="Times New Roman" w:hAnsi="Arial" w:cs="Arial"/>
                <w:sz w:val="16"/>
                <w:szCs w:val="16"/>
                <w:lang w:eastAsia="en-CA"/>
              </w:rPr>
            </w:pPr>
            <w:r w:rsidRPr="00A345AC">
              <w:rPr>
                <w:rFonts w:ascii="Arial" w:eastAsia="Times New Roman" w:hAnsi="Arial" w:cs="Arial"/>
                <w:sz w:val="16"/>
                <w:szCs w:val="16"/>
                <w:lang w:eastAsia="en-CA"/>
              </w:rPr>
              <w:t>Populations for which screening access and outcomes may be inequitable (e.g. LGBTQ+, low socioeconomic status, homeless)</w:t>
            </w:r>
          </w:p>
          <w:p w14:paraId="3C243672" w14:textId="7595E86E" w:rsidR="00A345AC" w:rsidRPr="00A345AC" w:rsidRDefault="00A345AC" w:rsidP="00A345AC">
            <w:pPr>
              <w:numPr>
                <w:ilvl w:val="0"/>
                <w:numId w:val="4"/>
              </w:numPr>
              <w:rPr>
                <w:rFonts w:ascii="Arial" w:eastAsia="Times New Roman" w:hAnsi="Arial" w:cs="Arial"/>
                <w:color w:val="00B050"/>
                <w:sz w:val="16"/>
                <w:szCs w:val="16"/>
                <w:lang w:eastAsia="en-CA"/>
              </w:rPr>
            </w:pPr>
            <w:r w:rsidRPr="00A345AC">
              <w:rPr>
                <w:rFonts w:ascii="Arial" w:eastAsia="Times New Roman" w:hAnsi="Arial" w:cs="Arial"/>
                <w:sz w:val="16"/>
                <w:szCs w:val="16"/>
                <w:lang w:eastAsia="en-CA"/>
              </w:rPr>
              <w:t>For health-state utility studies: cancer detection via screening vs. clinical presentation; stage/severity of cancer (i.e., curative vs. palliative/non-metastatic vs. metastatic</w:t>
            </w:r>
            <w:r w:rsidR="00DE2233">
              <w:rPr>
                <w:rFonts w:ascii="Arial" w:eastAsia="Times New Roman" w:hAnsi="Arial" w:cs="Arial"/>
                <w:sz w:val="16"/>
                <w:szCs w:val="16"/>
                <w:lang w:eastAsia="en-CA"/>
              </w:rPr>
              <w:t xml:space="preserve">; </w:t>
            </w:r>
            <w:r w:rsidR="00DE2233" w:rsidRPr="00DE2233">
              <w:rPr>
                <w:rFonts w:ascii="Arial" w:eastAsia="Times New Roman" w:hAnsi="Arial" w:cs="Arial"/>
                <w:color w:val="FF0000"/>
                <w:sz w:val="16"/>
                <w:szCs w:val="16"/>
                <w:lang w:eastAsia="en-CA"/>
              </w:rPr>
              <w:t>revised to stage I-IIIa vs. S</w:t>
            </w:r>
            <w:r w:rsidR="00DE2233">
              <w:rPr>
                <w:rFonts w:ascii="Arial" w:eastAsia="Times New Roman" w:hAnsi="Arial" w:cs="Arial"/>
                <w:color w:val="FF0000"/>
                <w:sz w:val="16"/>
                <w:szCs w:val="16"/>
                <w:lang w:eastAsia="en-CA"/>
              </w:rPr>
              <w:t>t</w:t>
            </w:r>
            <w:r w:rsidR="00DE2233" w:rsidRPr="00DE2233">
              <w:rPr>
                <w:rFonts w:ascii="Arial" w:eastAsia="Times New Roman" w:hAnsi="Arial" w:cs="Arial"/>
                <w:color w:val="FF0000"/>
                <w:sz w:val="16"/>
                <w:szCs w:val="16"/>
                <w:lang w:eastAsia="en-CA"/>
              </w:rPr>
              <w:t xml:space="preserve">age </w:t>
            </w:r>
            <w:proofErr w:type="spellStart"/>
            <w:r w:rsidR="00DE2233" w:rsidRPr="00DE2233">
              <w:rPr>
                <w:rFonts w:ascii="Arial" w:eastAsia="Times New Roman" w:hAnsi="Arial" w:cs="Arial"/>
                <w:color w:val="FF0000"/>
                <w:sz w:val="16"/>
                <w:szCs w:val="16"/>
                <w:lang w:eastAsia="en-CA"/>
              </w:rPr>
              <w:t>IIIb</w:t>
            </w:r>
            <w:proofErr w:type="spellEnd"/>
            <w:r w:rsidR="00DE2233" w:rsidRPr="00DE2233">
              <w:rPr>
                <w:rFonts w:ascii="Arial" w:eastAsia="Times New Roman" w:hAnsi="Arial" w:cs="Arial"/>
                <w:color w:val="FF0000"/>
                <w:sz w:val="16"/>
                <w:szCs w:val="16"/>
                <w:lang w:eastAsia="en-CA"/>
              </w:rPr>
              <w:t>/IV</w:t>
            </w:r>
            <w:r w:rsidR="00DE2233">
              <w:rPr>
                <w:rFonts w:ascii="Arial" w:eastAsia="Times New Roman" w:hAnsi="Arial" w:cs="Arial"/>
                <w:color w:val="FF0000"/>
                <w:sz w:val="16"/>
                <w:szCs w:val="16"/>
                <w:lang w:eastAsia="en-CA"/>
              </w:rPr>
              <w:t xml:space="preserve"> due to reporting</w:t>
            </w:r>
            <w:r w:rsidRPr="00A345AC">
              <w:rPr>
                <w:rFonts w:ascii="Arial" w:eastAsia="Times New Roman" w:hAnsi="Arial" w:cs="Arial"/>
                <w:sz w:val="16"/>
                <w:szCs w:val="16"/>
                <w:lang w:eastAsia="en-CA"/>
              </w:rPr>
              <w:t>)</w:t>
            </w:r>
            <w:r w:rsidRPr="00A345AC">
              <w:rPr>
                <w:rFonts w:ascii="Arial" w:eastAsia="Times New Roman" w:hAnsi="Arial" w:cs="Arial"/>
                <w:color w:val="00B050"/>
                <w:sz w:val="16"/>
                <w:szCs w:val="16"/>
                <w:lang w:eastAsia="en-CA"/>
              </w:rPr>
              <w:t xml:space="preserve"> </w:t>
            </w:r>
          </w:p>
        </w:tc>
        <w:tc>
          <w:tcPr>
            <w:tcW w:w="2700" w:type="dxa"/>
            <w:tcBorders>
              <w:top w:val="single" w:sz="12" w:space="0" w:color="auto"/>
            </w:tcBorders>
          </w:tcPr>
          <w:p w14:paraId="544998F1" w14:textId="77777777" w:rsidR="00A345AC" w:rsidRPr="00A345AC" w:rsidRDefault="00A345AC" w:rsidP="00F6225A">
            <w:pPr>
              <w:rPr>
                <w:rFonts w:ascii="Arial" w:eastAsia="Calibri" w:hAnsi="Arial" w:cs="Arial"/>
                <w:color w:val="0D0D0D" w:themeColor="text1" w:themeTint="F2"/>
                <w:sz w:val="16"/>
                <w:szCs w:val="16"/>
                <w:shd w:val="clear" w:color="auto" w:fill="FFFFFF"/>
              </w:rPr>
            </w:pPr>
            <w:r w:rsidRPr="00A345AC">
              <w:rPr>
                <w:rFonts w:ascii="Arial" w:eastAsia="Calibri" w:hAnsi="Arial" w:cs="Arial"/>
                <w:color w:val="0D0D0D" w:themeColor="text1" w:themeTint="F2"/>
                <w:sz w:val="16"/>
                <w:szCs w:val="16"/>
                <w:shd w:val="clear" w:color="auto" w:fill="FFFFFF"/>
              </w:rPr>
              <w:t>Expert or healthcare providers (doctor, nurse) acting as proxy for patients and public</w:t>
            </w:r>
          </w:p>
        </w:tc>
      </w:tr>
      <w:tr w:rsidR="00A345AC" w:rsidRPr="00A345AC" w14:paraId="06317B2D" w14:textId="77777777" w:rsidTr="00F6225A">
        <w:tc>
          <w:tcPr>
            <w:tcW w:w="1530" w:type="dxa"/>
            <w:shd w:val="clear" w:color="auto" w:fill="BFBFBF" w:themeFill="background1" w:themeFillShade="BF"/>
          </w:tcPr>
          <w:p w14:paraId="2C44F8DB"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Exposures </w:t>
            </w:r>
          </w:p>
          <w:p w14:paraId="6D0BA580" w14:textId="77777777" w:rsidR="00A345AC" w:rsidRPr="00A345AC" w:rsidRDefault="00A345AC" w:rsidP="00F6225A">
            <w:pPr>
              <w:rPr>
                <w:rFonts w:ascii="Arial" w:eastAsia="Calibri" w:hAnsi="Arial" w:cs="Arial"/>
                <w:b/>
                <w:color w:val="FF0000"/>
                <w:sz w:val="16"/>
                <w:szCs w:val="16"/>
              </w:rPr>
            </w:pPr>
          </w:p>
          <w:p w14:paraId="72D90553"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FF0000"/>
                <w:sz w:val="16"/>
                <w:szCs w:val="16"/>
              </w:rPr>
              <w:t xml:space="preserve">  </w:t>
            </w:r>
          </w:p>
        </w:tc>
        <w:tc>
          <w:tcPr>
            <w:tcW w:w="5400" w:type="dxa"/>
          </w:tcPr>
          <w:p w14:paraId="0AAE3BAA" w14:textId="77777777" w:rsidR="00A345AC" w:rsidRPr="00A345AC" w:rsidRDefault="00A345AC" w:rsidP="00A345AC">
            <w:pPr>
              <w:numPr>
                <w:ilvl w:val="0"/>
                <w:numId w:val="5"/>
              </w:num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Direct measurements: </w:t>
            </w:r>
          </w:p>
          <w:p w14:paraId="59339BA2" w14:textId="77777777" w:rsidR="00A345AC" w:rsidRPr="00A345AC" w:rsidRDefault="00A345AC" w:rsidP="00F6225A">
            <w:pPr>
              <w:ind w:left="36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u w:val="single"/>
              </w:rPr>
              <w:t>Utility-based measurements</w:t>
            </w:r>
            <w:r w:rsidRPr="00A345AC">
              <w:rPr>
                <w:rFonts w:ascii="Arial" w:eastAsia="Calibri" w:hAnsi="Arial" w:cs="Arial"/>
                <w:color w:val="0D0D0D" w:themeColor="text1" w:themeTint="F2"/>
                <w:sz w:val="16"/>
                <w:szCs w:val="16"/>
              </w:rPr>
              <w:t xml:space="preserve"> (e.g., health state utilities, trade-offs between outcomes) </w:t>
            </w:r>
          </w:p>
          <w:p w14:paraId="2BE67C81" w14:textId="77777777" w:rsidR="00A345AC" w:rsidRPr="00A345AC" w:rsidRDefault="00A345AC" w:rsidP="00A345AC">
            <w:pPr>
              <w:numPr>
                <w:ilvl w:val="0"/>
                <w:numId w:val="7"/>
              </w:numPr>
              <w:ind w:hanging="104"/>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Experience with outcome/health state (as per KQ1, adding different stages/severities of cancer)</w:t>
            </w:r>
          </w:p>
          <w:p w14:paraId="444334DC" w14:textId="77777777" w:rsidR="00A345AC" w:rsidRPr="00A345AC" w:rsidRDefault="00A345AC" w:rsidP="00A345AC">
            <w:pPr>
              <w:numPr>
                <w:ilvl w:val="0"/>
                <w:numId w:val="7"/>
              </w:numPr>
              <w:ind w:hanging="104"/>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Exposure to clinical scenarios about the outcome(s) </w:t>
            </w:r>
          </w:p>
          <w:p w14:paraId="614FA726" w14:textId="77777777" w:rsidR="00A345AC" w:rsidRPr="00A345AC" w:rsidRDefault="00A345AC" w:rsidP="00A345AC">
            <w:pPr>
              <w:numPr>
                <w:ilvl w:val="0"/>
                <w:numId w:val="7"/>
              </w:numPr>
              <w:ind w:hanging="104"/>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Exposure to choice sets or other risk exercises (e.g. trade-offs, balance sheet, ranking) with differing risks/magnitudes of effects on benefits versus harms from screening </w:t>
            </w:r>
            <w:r w:rsidRPr="00A345AC">
              <w:rPr>
                <w:rFonts w:ascii="Arial" w:eastAsia="Calibri" w:hAnsi="Arial" w:cs="Arial"/>
                <w:i/>
                <w:color w:val="0D0D0D" w:themeColor="text1" w:themeTint="F2"/>
                <w:sz w:val="16"/>
                <w:szCs w:val="16"/>
              </w:rPr>
              <w:t>(must contain 1+ benefit and 1+ harm)</w:t>
            </w:r>
          </w:p>
          <w:p w14:paraId="47CC44BB" w14:textId="77777777" w:rsidR="00A345AC" w:rsidRPr="00A345AC" w:rsidRDefault="00A345AC" w:rsidP="00F6225A">
            <w:pPr>
              <w:ind w:left="360"/>
              <w:rPr>
                <w:rFonts w:ascii="Arial" w:eastAsia="Calibri" w:hAnsi="Arial" w:cs="Arial"/>
                <w:color w:val="0D0D0D" w:themeColor="text1" w:themeTint="F2"/>
                <w:sz w:val="16"/>
                <w:szCs w:val="16"/>
              </w:rPr>
            </w:pPr>
          </w:p>
          <w:p w14:paraId="0275914E" w14:textId="77777777" w:rsidR="00A345AC" w:rsidRPr="00A345AC" w:rsidRDefault="00A345AC" w:rsidP="00F6225A">
            <w:pPr>
              <w:ind w:left="36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u w:val="single"/>
              </w:rPr>
              <w:t>Quantitative non-utility studies</w:t>
            </w:r>
            <w:r w:rsidRPr="00A345AC">
              <w:rPr>
                <w:rFonts w:ascii="Arial" w:eastAsia="Calibri" w:hAnsi="Arial" w:cs="Arial"/>
                <w:color w:val="0D0D0D" w:themeColor="text1" w:themeTint="F2"/>
                <w:sz w:val="16"/>
                <w:szCs w:val="16"/>
              </w:rPr>
              <w:t xml:space="preserve"> (e.g. simple ratings, rankings or trade-offs between 1+ benefit and 1+ harm)</w:t>
            </w:r>
          </w:p>
          <w:p w14:paraId="735408DE" w14:textId="77777777" w:rsidR="00A345AC" w:rsidRPr="00A345AC" w:rsidRDefault="00A345AC" w:rsidP="00A345AC">
            <w:pPr>
              <w:numPr>
                <w:ilvl w:val="0"/>
                <w:numId w:val="13"/>
              </w:numPr>
              <w:ind w:left="346" w:hanging="27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Any exposure</w:t>
            </w:r>
          </w:p>
          <w:p w14:paraId="79E51AF1" w14:textId="77777777" w:rsidR="00A345AC" w:rsidRPr="00A345AC" w:rsidRDefault="00A345AC" w:rsidP="00F6225A">
            <w:pPr>
              <w:rPr>
                <w:rFonts w:ascii="Arial" w:eastAsia="Calibri" w:hAnsi="Arial" w:cs="Arial"/>
                <w:color w:val="0D0D0D" w:themeColor="text1" w:themeTint="F2"/>
                <w:sz w:val="16"/>
                <w:szCs w:val="16"/>
              </w:rPr>
            </w:pPr>
          </w:p>
          <w:p w14:paraId="65478EDA" w14:textId="77777777" w:rsidR="00A345AC" w:rsidRPr="00A345AC" w:rsidRDefault="00A345AC" w:rsidP="00A345AC">
            <w:pPr>
              <w:numPr>
                <w:ilvl w:val="0"/>
                <w:numId w:val="5"/>
              </w:numPr>
              <w:rPr>
                <w:rFonts w:ascii="Arial" w:eastAsia="Calibri" w:hAnsi="Arial" w:cs="Arial"/>
                <w:color w:val="0D0D0D" w:themeColor="text1" w:themeTint="F2"/>
                <w:sz w:val="16"/>
                <w:szCs w:val="16"/>
              </w:rPr>
            </w:pPr>
            <w:r w:rsidRPr="00A345AC">
              <w:rPr>
                <w:rFonts w:ascii="Arial" w:eastAsia="Calibri" w:hAnsi="Arial" w:cs="Arial"/>
                <w:b/>
                <w:color w:val="0D0D0D" w:themeColor="text1" w:themeTint="F2"/>
                <w:sz w:val="16"/>
                <w:szCs w:val="16"/>
              </w:rPr>
              <w:t>Indirect measurements</w:t>
            </w:r>
            <w:r w:rsidRPr="00A345AC">
              <w:rPr>
                <w:rFonts w:ascii="Arial" w:eastAsia="Calibri" w:hAnsi="Arial" w:cs="Arial"/>
                <w:color w:val="0D0D0D" w:themeColor="text1" w:themeTint="F2"/>
                <w:sz w:val="16"/>
                <w:szCs w:val="16"/>
              </w:rPr>
              <w:t xml:space="preserve"> (allowing inferences about how many people perceive benefits as more important than harms &amp; acceptability of screening; not only in context of critical outcomes): </w:t>
            </w:r>
          </w:p>
          <w:p w14:paraId="0540326A" w14:textId="77777777" w:rsidR="00A345AC" w:rsidRPr="00A345AC" w:rsidRDefault="00A345AC" w:rsidP="00A345AC">
            <w:pPr>
              <w:numPr>
                <w:ilvl w:val="0"/>
                <w:numId w:val="14"/>
              </w:numPr>
              <w:ind w:left="346" w:hanging="18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Exposure to estimates of effect from screening for 1+ benefit and 1+ harm (e.g. decision aids). </w:t>
            </w:r>
          </w:p>
        </w:tc>
        <w:tc>
          <w:tcPr>
            <w:tcW w:w="2700" w:type="dxa"/>
          </w:tcPr>
          <w:p w14:paraId="0ADAD198" w14:textId="77777777" w:rsidR="00A345AC" w:rsidRPr="00A345AC" w:rsidRDefault="00A345AC" w:rsidP="00F6225A">
            <w:pPr>
              <w:ind w:left="76"/>
              <w:rPr>
                <w:rFonts w:ascii="Arial" w:eastAsia="Calibri" w:hAnsi="Arial" w:cs="Arial"/>
                <w:color w:val="0D0D0D" w:themeColor="text1" w:themeTint="F2"/>
                <w:sz w:val="16"/>
                <w:szCs w:val="16"/>
              </w:rPr>
            </w:pPr>
          </w:p>
          <w:p w14:paraId="07A779D5" w14:textId="77777777" w:rsidR="00A345AC" w:rsidRPr="00A345AC" w:rsidRDefault="00A345AC" w:rsidP="00F6225A">
            <w:pPr>
              <w:ind w:left="76"/>
              <w:rPr>
                <w:rFonts w:ascii="Arial" w:eastAsia="Calibri" w:hAnsi="Arial" w:cs="Arial"/>
                <w:color w:val="0D0D0D" w:themeColor="text1" w:themeTint="F2"/>
                <w:sz w:val="16"/>
                <w:szCs w:val="16"/>
              </w:rPr>
            </w:pPr>
          </w:p>
          <w:p w14:paraId="3EF98A0A" w14:textId="77777777" w:rsidR="00A345AC" w:rsidRPr="00A345AC" w:rsidRDefault="00A345AC" w:rsidP="00F6225A">
            <w:pPr>
              <w:ind w:left="76"/>
              <w:rPr>
                <w:rFonts w:ascii="Arial" w:eastAsia="Calibri" w:hAnsi="Arial" w:cs="Arial"/>
                <w:color w:val="0D0D0D" w:themeColor="text1" w:themeTint="F2"/>
                <w:sz w:val="16"/>
                <w:szCs w:val="16"/>
              </w:rPr>
            </w:pPr>
          </w:p>
        </w:tc>
      </w:tr>
      <w:tr w:rsidR="00A345AC" w:rsidRPr="00A345AC" w14:paraId="0F7F151D" w14:textId="77777777" w:rsidTr="00F6225A">
        <w:trPr>
          <w:trHeight w:val="1997"/>
        </w:trPr>
        <w:tc>
          <w:tcPr>
            <w:tcW w:w="1530" w:type="dxa"/>
            <w:shd w:val="clear" w:color="auto" w:fill="BFBFBF" w:themeFill="background1" w:themeFillShade="BF"/>
          </w:tcPr>
          <w:p w14:paraId="334F2326"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Comparisons </w:t>
            </w:r>
          </w:p>
        </w:tc>
        <w:tc>
          <w:tcPr>
            <w:tcW w:w="5400" w:type="dxa"/>
          </w:tcPr>
          <w:p w14:paraId="7E042C50" w14:textId="77777777" w:rsidR="00A345AC" w:rsidRPr="00A345AC" w:rsidRDefault="00A345AC" w:rsidP="00A345AC">
            <w:pPr>
              <w:numPr>
                <w:ilvl w:val="0"/>
                <w:numId w:val="6"/>
              </w:numPr>
              <w:rPr>
                <w:rFonts w:ascii="Arial" w:eastAsia="Times New Roman" w:hAnsi="Arial" w:cs="Arial"/>
                <w:b/>
                <w:color w:val="0D0D0D" w:themeColor="text1" w:themeTint="F2"/>
                <w:sz w:val="16"/>
                <w:szCs w:val="16"/>
              </w:rPr>
            </w:pPr>
            <w:r w:rsidRPr="00A345AC">
              <w:rPr>
                <w:rFonts w:ascii="Arial" w:eastAsia="Times New Roman" w:hAnsi="Arial" w:cs="Arial"/>
                <w:b/>
                <w:color w:val="0D0D0D" w:themeColor="text1" w:themeTint="F2"/>
                <w:sz w:val="16"/>
                <w:szCs w:val="16"/>
              </w:rPr>
              <w:t xml:space="preserve">Utility-based measurements: </w:t>
            </w:r>
          </w:p>
          <w:p w14:paraId="0124EC28" w14:textId="77777777" w:rsidR="00A345AC" w:rsidRPr="00A345AC" w:rsidRDefault="00A345AC" w:rsidP="00A345AC">
            <w:pPr>
              <w:numPr>
                <w:ilvl w:val="0"/>
                <w:numId w:val="8"/>
              </w:numPr>
              <w:ind w:hanging="194"/>
              <w:rPr>
                <w:rFonts w:ascii="Arial" w:eastAsia="Times New Roman" w:hAnsi="Arial" w:cs="Arial"/>
                <w:color w:val="0D0D0D" w:themeColor="text1" w:themeTint="F2"/>
                <w:sz w:val="16"/>
                <w:szCs w:val="16"/>
              </w:rPr>
            </w:pPr>
            <w:r w:rsidRPr="00A345AC">
              <w:rPr>
                <w:rFonts w:ascii="Arial" w:eastAsia="Times New Roman" w:hAnsi="Arial" w:cs="Arial"/>
                <w:color w:val="0D0D0D" w:themeColor="text1" w:themeTint="F2"/>
                <w:sz w:val="16"/>
                <w:szCs w:val="16"/>
              </w:rPr>
              <w:t xml:space="preserve">Healthy/usual state without outcome (may include screen-negative patients) </w:t>
            </w:r>
          </w:p>
          <w:p w14:paraId="00846E03" w14:textId="77777777" w:rsidR="00A345AC" w:rsidRPr="00A345AC" w:rsidRDefault="00A345AC" w:rsidP="00A345AC">
            <w:pPr>
              <w:numPr>
                <w:ilvl w:val="0"/>
                <w:numId w:val="8"/>
              </w:numPr>
              <w:ind w:hanging="194"/>
              <w:rPr>
                <w:rFonts w:ascii="Arial" w:eastAsia="Times New Roman" w:hAnsi="Arial" w:cs="Arial"/>
                <w:color w:val="0D0D0D" w:themeColor="text1" w:themeTint="F2"/>
                <w:sz w:val="16"/>
                <w:szCs w:val="16"/>
              </w:rPr>
            </w:pPr>
            <w:r w:rsidRPr="00A345AC">
              <w:rPr>
                <w:rFonts w:ascii="Arial" w:eastAsia="Times New Roman" w:hAnsi="Arial" w:cs="Arial"/>
                <w:color w:val="0D0D0D" w:themeColor="text1" w:themeTint="F2"/>
                <w:sz w:val="16"/>
                <w:szCs w:val="16"/>
              </w:rPr>
              <w:t>Different outcome/health state (e.g. false positives vs. overdiagnosis; includes studies comparing different stages/severity of cancers)</w:t>
            </w:r>
          </w:p>
          <w:p w14:paraId="737D1466" w14:textId="77777777" w:rsidR="00A345AC" w:rsidRPr="00A345AC" w:rsidRDefault="00A345AC" w:rsidP="00A345AC">
            <w:pPr>
              <w:numPr>
                <w:ilvl w:val="0"/>
                <w:numId w:val="8"/>
              </w:numPr>
              <w:ind w:hanging="194"/>
              <w:rPr>
                <w:rFonts w:ascii="Arial" w:eastAsia="Times New Roman" w:hAnsi="Arial" w:cs="Arial"/>
                <w:color w:val="0D0D0D" w:themeColor="text1" w:themeTint="F2"/>
                <w:sz w:val="16"/>
                <w:szCs w:val="16"/>
              </w:rPr>
            </w:pPr>
            <w:r w:rsidRPr="00A345AC">
              <w:rPr>
                <w:rFonts w:ascii="Arial" w:eastAsia="Times New Roman" w:hAnsi="Arial" w:cs="Arial"/>
                <w:color w:val="0D0D0D" w:themeColor="text1" w:themeTint="F2"/>
                <w:sz w:val="16"/>
                <w:szCs w:val="16"/>
              </w:rPr>
              <w:t>No comparison, if no other studies for the outcome comparison</w:t>
            </w:r>
          </w:p>
          <w:p w14:paraId="208471F2" w14:textId="77777777" w:rsidR="00A345AC" w:rsidRPr="00A345AC" w:rsidRDefault="00A345AC" w:rsidP="00F6225A">
            <w:pPr>
              <w:ind w:left="360"/>
              <w:rPr>
                <w:rFonts w:ascii="Arial" w:eastAsia="Times New Roman" w:hAnsi="Arial" w:cs="Arial"/>
                <w:color w:val="0D0D0D" w:themeColor="text1" w:themeTint="F2"/>
                <w:sz w:val="16"/>
                <w:szCs w:val="16"/>
              </w:rPr>
            </w:pPr>
          </w:p>
          <w:p w14:paraId="141416D3" w14:textId="77777777" w:rsidR="00A345AC" w:rsidRPr="00A345AC" w:rsidRDefault="00A345AC" w:rsidP="00A345AC">
            <w:pPr>
              <w:numPr>
                <w:ilvl w:val="0"/>
                <w:numId w:val="6"/>
              </w:numPr>
              <w:rPr>
                <w:rFonts w:ascii="Arial" w:eastAsia="Times New Roman" w:hAnsi="Arial" w:cs="Arial"/>
                <w:color w:val="0D0D0D" w:themeColor="text1" w:themeTint="F2"/>
                <w:sz w:val="16"/>
                <w:szCs w:val="16"/>
              </w:rPr>
            </w:pPr>
            <w:r w:rsidRPr="00A345AC">
              <w:rPr>
                <w:rFonts w:ascii="Arial" w:eastAsia="Times New Roman" w:hAnsi="Arial" w:cs="Arial"/>
                <w:b/>
                <w:color w:val="0D0D0D" w:themeColor="text1" w:themeTint="F2"/>
                <w:sz w:val="16"/>
                <w:szCs w:val="16"/>
              </w:rPr>
              <w:t>Quantitative non-utility studies &amp; indirect studies</w:t>
            </w:r>
          </w:p>
          <w:p w14:paraId="61BC622F" w14:textId="77777777" w:rsidR="00A345AC" w:rsidRPr="00A345AC" w:rsidRDefault="00A345AC" w:rsidP="00A345AC">
            <w:pPr>
              <w:numPr>
                <w:ilvl w:val="0"/>
                <w:numId w:val="9"/>
              </w:numPr>
              <w:ind w:hanging="164"/>
              <w:rPr>
                <w:rFonts w:ascii="Arial" w:eastAsia="Times New Roman" w:hAnsi="Arial" w:cs="Arial"/>
                <w:color w:val="0D0D0D" w:themeColor="text1" w:themeTint="F2"/>
                <w:sz w:val="16"/>
                <w:szCs w:val="16"/>
              </w:rPr>
            </w:pPr>
            <w:r w:rsidRPr="00A345AC">
              <w:rPr>
                <w:rFonts w:ascii="Arial" w:eastAsia="Times New Roman" w:hAnsi="Arial" w:cs="Arial"/>
                <w:color w:val="0D0D0D" w:themeColor="text1" w:themeTint="F2"/>
                <w:sz w:val="16"/>
                <w:szCs w:val="16"/>
              </w:rPr>
              <w:t>No comparison</w:t>
            </w:r>
          </w:p>
          <w:p w14:paraId="130F947F" w14:textId="77777777" w:rsidR="00A345AC" w:rsidRPr="00A345AC" w:rsidRDefault="00A345AC" w:rsidP="00A345AC">
            <w:pPr>
              <w:numPr>
                <w:ilvl w:val="0"/>
                <w:numId w:val="9"/>
              </w:numPr>
              <w:ind w:hanging="164"/>
              <w:rPr>
                <w:rFonts w:ascii="Arial" w:eastAsia="Times New Roman" w:hAnsi="Arial" w:cs="Arial"/>
                <w:color w:val="0D0D0D" w:themeColor="text1" w:themeTint="F2"/>
                <w:sz w:val="16"/>
                <w:szCs w:val="16"/>
              </w:rPr>
            </w:pPr>
            <w:r w:rsidRPr="00A345AC">
              <w:rPr>
                <w:rFonts w:ascii="Arial" w:eastAsia="Times New Roman" w:hAnsi="Arial" w:cs="Arial"/>
                <w:color w:val="0D0D0D" w:themeColor="text1" w:themeTint="F2"/>
                <w:sz w:val="16"/>
                <w:szCs w:val="16"/>
              </w:rPr>
              <w:t>Comparison with another screening strategy (e.g., having different magnitude of effects; based on comparisons evaluated in evidence found for KQ1)</w:t>
            </w:r>
          </w:p>
        </w:tc>
        <w:tc>
          <w:tcPr>
            <w:tcW w:w="2700" w:type="dxa"/>
          </w:tcPr>
          <w:p w14:paraId="57C0836F"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Studies measuring utilities during cancer treatments that are not considered a standard first-line of care for a representative sample, by stage of cancer (will gather clinical input as needed)</w:t>
            </w:r>
          </w:p>
        </w:tc>
      </w:tr>
      <w:tr w:rsidR="00A345AC" w:rsidRPr="00A345AC" w14:paraId="37C6D8AC" w14:textId="77777777" w:rsidTr="00F6225A">
        <w:trPr>
          <w:trHeight w:val="413"/>
        </w:trPr>
        <w:tc>
          <w:tcPr>
            <w:tcW w:w="1530" w:type="dxa"/>
            <w:shd w:val="clear" w:color="auto" w:fill="BFBFBF" w:themeFill="background1" w:themeFillShade="BF"/>
          </w:tcPr>
          <w:p w14:paraId="1959C092"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Outcomes </w:t>
            </w:r>
          </w:p>
        </w:tc>
        <w:tc>
          <w:tcPr>
            <w:tcW w:w="5400" w:type="dxa"/>
            <w:shd w:val="clear" w:color="auto" w:fill="auto"/>
          </w:tcPr>
          <w:p w14:paraId="233D5C02" w14:textId="77777777" w:rsidR="00A345AC" w:rsidRPr="00A345AC" w:rsidRDefault="00A345AC" w:rsidP="00A345AC">
            <w:pPr>
              <w:numPr>
                <w:ilvl w:val="0"/>
                <w:numId w:val="11"/>
              </w:numPr>
              <w:ind w:left="346"/>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Direct measurements: </w:t>
            </w:r>
          </w:p>
          <w:p w14:paraId="03FF90B2" w14:textId="77777777" w:rsidR="00A345AC" w:rsidRPr="00A345AC" w:rsidRDefault="00A345AC" w:rsidP="00A345AC">
            <w:pPr>
              <w:numPr>
                <w:ilvl w:val="0"/>
                <w:numId w:val="10"/>
              </w:numPr>
              <w:ind w:left="346" w:hanging="18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Health-state utility values; health states may include different stages/severities of lung cancer and nodules to help estimate the utility of an </w:t>
            </w:r>
            <w:proofErr w:type="spellStart"/>
            <w:r w:rsidRPr="00A345AC">
              <w:rPr>
                <w:rFonts w:ascii="Arial" w:eastAsia="Calibri" w:hAnsi="Arial" w:cs="Arial"/>
                <w:color w:val="0D0D0D" w:themeColor="text1" w:themeTint="F2"/>
                <w:sz w:val="16"/>
                <w:szCs w:val="16"/>
              </w:rPr>
              <w:t>overdiagnosed</w:t>
            </w:r>
            <w:proofErr w:type="spellEnd"/>
            <w:r w:rsidRPr="00A345AC">
              <w:rPr>
                <w:rFonts w:ascii="Arial" w:eastAsia="Calibri" w:hAnsi="Arial" w:cs="Arial"/>
                <w:color w:val="0D0D0D" w:themeColor="text1" w:themeTint="F2"/>
                <w:sz w:val="16"/>
                <w:szCs w:val="16"/>
              </w:rPr>
              <w:t xml:space="preserve"> case</w:t>
            </w:r>
          </w:p>
          <w:p w14:paraId="7E5EB994" w14:textId="77777777" w:rsidR="00A345AC" w:rsidRPr="00A345AC" w:rsidRDefault="00A345AC" w:rsidP="00A345AC">
            <w:pPr>
              <w:numPr>
                <w:ilvl w:val="0"/>
                <w:numId w:val="10"/>
              </w:numPr>
              <w:ind w:left="346" w:hanging="18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Other utility scores (e.g. trade-offs, magnitude of coefficients/utility weights in models for each outcome)</w:t>
            </w:r>
          </w:p>
          <w:p w14:paraId="13025675" w14:textId="77777777" w:rsidR="00A345AC" w:rsidRPr="00A345AC" w:rsidRDefault="00A345AC" w:rsidP="00A345AC">
            <w:pPr>
              <w:numPr>
                <w:ilvl w:val="0"/>
                <w:numId w:val="10"/>
              </w:numPr>
              <w:ind w:left="346" w:hanging="18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Non-utility, quantitative information about relative importance of different benefits and harms (ratings, rankings) </w:t>
            </w:r>
          </w:p>
          <w:p w14:paraId="5BBB8B5D" w14:textId="77777777" w:rsidR="00A345AC" w:rsidRPr="00A345AC" w:rsidRDefault="00A345AC" w:rsidP="00A345AC">
            <w:pPr>
              <w:numPr>
                <w:ilvl w:val="0"/>
                <w:numId w:val="11"/>
              </w:numPr>
              <w:ind w:left="346"/>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Indirect measurements:</w:t>
            </w:r>
          </w:p>
          <w:p w14:paraId="44DE45DA" w14:textId="77777777" w:rsidR="00A345AC" w:rsidRPr="00A345AC" w:rsidRDefault="00A345AC" w:rsidP="00A345AC">
            <w:pPr>
              <w:numPr>
                <w:ilvl w:val="0"/>
                <w:numId w:val="12"/>
              </w:numPr>
              <w:ind w:left="346" w:hanging="18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Inferences about how many people perceive benefits as greater than harms </w:t>
            </w:r>
          </w:p>
          <w:p w14:paraId="1E2A9896" w14:textId="77777777" w:rsidR="00A345AC" w:rsidRPr="00A345AC" w:rsidRDefault="00A345AC" w:rsidP="00A345AC">
            <w:pPr>
              <w:numPr>
                <w:ilvl w:val="0"/>
                <w:numId w:val="12"/>
              </w:numPr>
              <w:ind w:left="346" w:hanging="180"/>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Preference for or against screening (screening attendance, intentions, or acceptance) or preferred screening strategy based on different outcome risk descriptions (e.g. using decision aids)  </w:t>
            </w:r>
          </w:p>
          <w:p w14:paraId="632C648B" w14:textId="77777777" w:rsidR="00A345AC" w:rsidRPr="00A345AC" w:rsidRDefault="00A345AC" w:rsidP="00A345AC">
            <w:pPr>
              <w:numPr>
                <w:ilvl w:val="0"/>
                <w:numId w:val="11"/>
              </w:numPr>
              <w:ind w:left="346"/>
              <w:rPr>
                <w:rFonts w:ascii="Arial" w:hAnsi="Arial" w:cs="Arial"/>
                <w:sz w:val="16"/>
                <w:szCs w:val="16"/>
              </w:rPr>
            </w:pPr>
            <w:r w:rsidRPr="00A345AC">
              <w:rPr>
                <w:rFonts w:ascii="Arial" w:hAnsi="Arial" w:cs="Arial"/>
                <w:b/>
                <w:sz w:val="16"/>
                <w:szCs w:val="16"/>
              </w:rPr>
              <w:t xml:space="preserve">Measures of variability for all of above </w:t>
            </w:r>
            <w:r w:rsidRPr="00A345AC">
              <w:rPr>
                <w:rFonts w:ascii="Arial" w:hAnsi="Arial" w:cs="Arial"/>
                <w:sz w:val="16"/>
                <w:szCs w:val="16"/>
              </w:rPr>
              <w:t xml:space="preserve">(e.g. 95% CIs, proportion unwilling to trade any benefit for harm, proportion undecided from decision aids vs those confident in decision for vs. against) </w:t>
            </w:r>
          </w:p>
        </w:tc>
        <w:tc>
          <w:tcPr>
            <w:tcW w:w="2700" w:type="dxa"/>
          </w:tcPr>
          <w:p w14:paraId="391A0F39" w14:textId="77777777" w:rsidR="00A345AC" w:rsidRPr="00A345AC" w:rsidRDefault="00A345AC" w:rsidP="00F6225A">
            <w:pPr>
              <w:ind w:left="360"/>
              <w:rPr>
                <w:rFonts w:ascii="Arial" w:eastAsia="Calibri" w:hAnsi="Arial" w:cs="Arial"/>
                <w:color w:val="0D0D0D" w:themeColor="text1" w:themeTint="F2"/>
                <w:sz w:val="16"/>
                <w:szCs w:val="16"/>
              </w:rPr>
            </w:pPr>
          </w:p>
        </w:tc>
      </w:tr>
      <w:tr w:rsidR="00A345AC" w:rsidRPr="00A345AC" w14:paraId="64FB81F0" w14:textId="77777777" w:rsidTr="00F6225A">
        <w:trPr>
          <w:trHeight w:val="683"/>
        </w:trPr>
        <w:tc>
          <w:tcPr>
            <w:tcW w:w="1530" w:type="dxa"/>
            <w:shd w:val="clear" w:color="auto" w:fill="BFBFBF" w:themeFill="background1" w:themeFillShade="BF"/>
          </w:tcPr>
          <w:p w14:paraId="62730597"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lastRenderedPageBreak/>
              <w:t xml:space="preserve">Timing </w:t>
            </w:r>
          </w:p>
        </w:tc>
        <w:tc>
          <w:tcPr>
            <w:tcW w:w="5400" w:type="dxa"/>
            <w:shd w:val="clear" w:color="auto" w:fill="auto"/>
          </w:tcPr>
          <w:p w14:paraId="51E51D15" w14:textId="03D76B8E" w:rsidR="00A345AC" w:rsidRPr="00A345AC" w:rsidRDefault="00A345AC" w:rsidP="00DE2233">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Measured immediately after experiencing outcome/diagnosis</w:t>
            </w:r>
            <w:r w:rsidR="003723E3">
              <w:rPr>
                <w:rFonts w:ascii="Arial" w:eastAsia="Calibri" w:hAnsi="Arial" w:cs="Arial"/>
                <w:color w:val="0D0D0D" w:themeColor="text1" w:themeTint="F2"/>
                <w:sz w:val="16"/>
                <w:szCs w:val="16"/>
              </w:rPr>
              <w:t xml:space="preserve"> (to 3 months) </w:t>
            </w:r>
            <w:proofErr w:type="gramStart"/>
            <w:r w:rsidR="003723E3">
              <w:rPr>
                <w:rFonts w:ascii="Arial" w:eastAsia="Calibri" w:hAnsi="Arial" w:cs="Arial"/>
                <w:color w:val="0D0D0D" w:themeColor="text1" w:themeTint="F2"/>
                <w:sz w:val="16"/>
                <w:szCs w:val="16"/>
              </w:rPr>
              <w:t>an</w:t>
            </w:r>
            <w:proofErr w:type="gramEnd"/>
            <w:r w:rsidR="003723E3">
              <w:rPr>
                <w:rFonts w:ascii="Arial" w:eastAsia="Calibri" w:hAnsi="Arial" w:cs="Arial"/>
                <w:color w:val="0D0D0D" w:themeColor="text1" w:themeTint="F2"/>
                <w:sz w:val="16"/>
                <w:szCs w:val="16"/>
              </w:rPr>
              <w:t xml:space="preserve"> longer term (after treatment</w:t>
            </w:r>
            <w:r w:rsidR="003723E3" w:rsidRPr="003723E3">
              <w:rPr>
                <w:rFonts w:ascii="Arial" w:eastAsia="Calibri" w:hAnsi="Arial" w:cs="Arial"/>
                <w:color w:val="0D0D0D" w:themeColor="text1" w:themeTint="F2"/>
                <w:sz w:val="16"/>
                <w:szCs w:val="16"/>
              </w:rPr>
              <w:t xml:space="preserve">): </w:t>
            </w:r>
            <w:r w:rsidR="003723E3" w:rsidRPr="003723E3">
              <w:rPr>
                <w:rFonts w:ascii="Arial" w:eastAsia="Calibri" w:hAnsi="Arial" w:cs="Arial"/>
                <w:color w:val="FF0000"/>
                <w:sz w:val="16"/>
                <w:szCs w:val="16"/>
              </w:rPr>
              <w:t>revised to a</w:t>
            </w:r>
            <w:r w:rsidR="004E2321" w:rsidRPr="003723E3">
              <w:rPr>
                <w:rFonts w:ascii="Arial" w:hAnsi="Arial" w:cs="Arial"/>
                <w:color w:val="FF0000"/>
                <w:sz w:val="16"/>
                <w:szCs w:val="16"/>
              </w:rPr>
              <w:t xml:space="preserve">) </w:t>
            </w:r>
            <w:r w:rsidR="00DE2233" w:rsidRPr="003723E3">
              <w:rPr>
                <w:rFonts w:ascii="Arial" w:hAnsi="Arial" w:cs="Arial"/>
                <w:color w:val="FF0000"/>
                <w:sz w:val="16"/>
                <w:szCs w:val="16"/>
              </w:rPr>
              <w:t>a</w:t>
            </w:r>
            <w:r w:rsidR="004E2321" w:rsidRPr="003723E3">
              <w:rPr>
                <w:rFonts w:ascii="Arial" w:hAnsi="Arial" w:cs="Arial"/>
                <w:color w:val="FF0000"/>
                <w:sz w:val="16"/>
                <w:szCs w:val="16"/>
              </w:rPr>
              <w:t>t diagnosis or before treatment initiation (treatment naïve)</w:t>
            </w:r>
            <w:r w:rsidR="003723E3" w:rsidRPr="003723E3">
              <w:rPr>
                <w:rFonts w:ascii="Arial" w:hAnsi="Arial" w:cs="Arial"/>
                <w:color w:val="FF0000"/>
                <w:sz w:val="16"/>
                <w:szCs w:val="16"/>
              </w:rPr>
              <w:t xml:space="preserve">, </w:t>
            </w:r>
            <w:r w:rsidR="004E2321" w:rsidRPr="003723E3">
              <w:rPr>
                <w:rFonts w:ascii="Arial" w:hAnsi="Arial" w:cs="Arial"/>
                <w:color w:val="FF0000"/>
                <w:sz w:val="16"/>
                <w:szCs w:val="16"/>
              </w:rPr>
              <w:t xml:space="preserve">b) </w:t>
            </w:r>
            <w:r w:rsidR="003723E3" w:rsidRPr="003723E3">
              <w:rPr>
                <w:rFonts w:ascii="Arial" w:hAnsi="Arial" w:cs="Arial"/>
                <w:color w:val="FF0000"/>
                <w:sz w:val="16"/>
                <w:szCs w:val="16"/>
              </w:rPr>
              <w:t>o</w:t>
            </w:r>
            <w:r w:rsidR="004E2321" w:rsidRPr="003723E3">
              <w:rPr>
                <w:rFonts w:ascii="Arial" w:hAnsi="Arial" w:cs="Arial"/>
                <w:color w:val="FF0000"/>
                <w:sz w:val="16"/>
                <w:szCs w:val="16"/>
              </w:rPr>
              <w:t>n first-line treatment</w:t>
            </w:r>
            <w:r w:rsidR="00DE2233" w:rsidRPr="003723E3">
              <w:rPr>
                <w:rFonts w:ascii="Arial" w:hAnsi="Arial" w:cs="Arial"/>
                <w:color w:val="FF0000"/>
                <w:sz w:val="16"/>
                <w:szCs w:val="16"/>
              </w:rPr>
              <w:t xml:space="preserve"> and </w:t>
            </w:r>
            <w:r w:rsidR="004E2321" w:rsidRPr="003723E3">
              <w:rPr>
                <w:rFonts w:ascii="Arial" w:hAnsi="Arial" w:cs="Arial"/>
                <w:color w:val="FF0000"/>
                <w:sz w:val="16"/>
                <w:szCs w:val="16"/>
              </w:rPr>
              <w:t xml:space="preserve">c) </w:t>
            </w:r>
            <w:r w:rsidR="003723E3" w:rsidRPr="003723E3">
              <w:rPr>
                <w:rFonts w:ascii="Arial" w:hAnsi="Arial" w:cs="Arial"/>
                <w:color w:val="FF0000"/>
                <w:sz w:val="16"/>
                <w:szCs w:val="16"/>
              </w:rPr>
              <w:t>a</w:t>
            </w:r>
            <w:r w:rsidR="004E2321" w:rsidRPr="003723E3">
              <w:rPr>
                <w:rFonts w:ascii="Arial" w:hAnsi="Arial" w:cs="Arial"/>
                <w:color w:val="FF0000"/>
                <w:sz w:val="16"/>
                <w:szCs w:val="16"/>
              </w:rPr>
              <w:t>fter first-line treatment completion and/or on maintenance therapy.</w:t>
            </w:r>
          </w:p>
        </w:tc>
        <w:tc>
          <w:tcPr>
            <w:tcW w:w="2700" w:type="dxa"/>
            <w:shd w:val="clear" w:color="auto" w:fill="auto"/>
          </w:tcPr>
          <w:p w14:paraId="5D998120" w14:textId="77777777" w:rsidR="00A345AC" w:rsidRPr="00A345AC" w:rsidRDefault="00A345AC" w:rsidP="00F6225A">
            <w:pPr>
              <w:rPr>
                <w:rFonts w:ascii="Arial" w:eastAsia="Calibri" w:hAnsi="Arial" w:cs="Arial"/>
                <w:color w:val="0D0D0D" w:themeColor="text1" w:themeTint="F2"/>
                <w:sz w:val="16"/>
                <w:szCs w:val="16"/>
              </w:rPr>
            </w:pPr>
          </w:p>
        </w:tc>
      </w:tr>
      <w:tr w:rsidR="00A345AC" w:rsidRPr="00A345AC" w14:paraId="4721CF58" w14:textId="77777777" w:rsidTr="00F6225A">
        <w:trPr>
          <w:trHeight w:val="197"/>
        </w:trPr>
        <w:tc>
          <w:tcPr>
            <w:tcW w:w="1530" w:type="dxa"/>
            <w:shd w:val="clear" w:color="auto" w:fill="BFBFBF" w:themeFill="background1" w:themeFillShade="BF"/>
          </w:tcPr>
          <w:p w14:paraId="1FB4C1CF"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 xml:space="preserve">Setting </w:t>
            </w:r>
          </w:p>
        </w:tc>
        <w:tc>
          <w:tcPr>
            <w:tcW w:w="5400" w:type="dxa"/>
            <w:shd w:val="clear" w:color="auto" w:fill="auto"/>
          </w:tcPr>
          <w:p w14:paraId="747BF212"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Any setting in </w:t>
            </w:r>
            <w:r w:rsidRPr="00A345AC">
              <w:rPr>
                <w:rFonts w:ascii="Arial" w:eastAsia="Calibri" w:hAnsi="Arial" w:cs="Arial"/>
                <w:sz w:val="16"/>
                <w:szCs w:val="16"/>
              </w:rPr>
              <w:t xml:space="preserve">Very High Human Development Index </w:t>
            </w:r>
            <w:r w:rsidRPr="00A345AC">
              <w:rPr>
                <w:rFonts w:ascii="Arial" w:eastAsia="Calibri" w:hAnsi="Arial" w:cs="Arial"/>
                <w:color w:val="0D0D0D" w:themeColor="text1" w:themeTint="F2"/>
                <w:sz w:val="16"/>
                <w:szCs w:val="16"/>
              </w:rPr>
              <w:t xml:space="preserve">countries </w:t>
            </w:r>
            <w:r w:rsidRPr="00A345AC">
              <w:rPr>
                <w:rFonts w:ascii="Arial" w:eastAsia="Calibri" w:hAnsi="Arial" w:cs="Arial"/>
                <w:color w:val="0D0D0D" w:themeColor="text1" w:themeTint="F2"/>
                <w:sz w:val="16"/>
                <w:szCs w:val="16"/>
              </w:rPr>
              <w:fldChar w:fldCharType="begin"/>
            </w:r>
            <w:r w:rsidRPr="00A345AC">
              <w:rPr>
                <w:rFonts w:ascii="Arial" w:eastAsia="Calibri" w:hAnsi="Arial" w:cs="Arial"/>
                <w:color w:val="0D0D0D" w:themeColor="text1" w:themeTint="F2"/>
                <w:sz w:val="16"/>
                <w:szCs w:val="16"/>
              </w:rPr>
              <w:instrText xml:space="preserve"> ADDIN EN.CITE &lt;EndNote&gt;&lt;Cite&gt;&lt;Author&gt;Programme&lt;/Author&gt;&lt;Year&gt;2020&lt;/Year&gt;&lt;RecNum&gt;78&lt;/RecNum&gt;&lt;DisplayText&gt;(59)&lt;/DisplayText&gt;&lt;record&gt;&lt;rec-number&gt;78&lt;/rec-number&gt;&lt;foreign-keys&gt;&lt;key app="EN" db-id="spr9rxar59ftf0e050vxwavo2pzs5tdva5rx" timestamp="1636241615"&gt;78&lt;/key&gt;&lt;/foreign-keys&gt;&lt;ref-type name="Electronic Book"&gt;44&lt;/ref-type&gt;&lt;contributors&gt;&lt;authors&gt;&lt;author&gt;United Nations Development Programme&lt;/author&gt;&lt;/authors&gt;&lt;/contributors&gt;&lt;titles&gt;&lt;title&gt;Human Development Report 2020&lt;/title&gt;&lt;/titles&gt;&lt;dates&gt;&lt;year&gt;2020&lt;/year&gt;&lt;/dates&gt;&lt;pub-location&gt;New York, NY&lt;/pub-location&gt;&lt;publisher&gt;UNDP&lt;/publisher&gt;&lt;urls&gt;&lt;related-urls&gt;&lt;url&gt;http://hdr.undp.org/sites/default/files/hdr2020.pdf&lt;/url&gt;&lt;/related-urls&gt;&lt;/urls&gt;&lt;/record&gt;&lt;/Cite&gt;&lt;/EndNote&gt;</w:instrText>
            </w:r>
            <w:r w:rsidRPr="00A345AC">
              <w:rPr>
                <w:rFonts w:ascii="Arial" w:eastAsia="Calibri" w:hAnsi="Arial" w:cs="Arial"/>
                <w:color w:val="0D0D0D" w:themeColor="text1" w:themeTint="F2"/>
                <w:sz w:val="16"/>
                <w:szCs w:val="16"/>
              </w:rPr>
              <w:fldChar w:fldCharType="separate"/>
            </w:r>
            <w:r w:rsidRPr="00A345AC">
              <w:rPr>
                <w:rFonts w:ascii="Arial" w:eastAsia="Calibri" w:hAnsi="Arial" w:cs="Arial"/>
                <w:noProof/>
                <w:color w:val="0D0D0D" w:themeColor="text1" w:themeTint="F2"/>
                <w:sz w:val="16"/>
                <w:szCs w:val="16"/>
              </w:rPr>
              <w:t>(59)</w:t>
            </w:r>
            <w:r w:rsidRPr="00A345AC">
              <w:rPr>
                <w:rFonts w:ascii="Arial" w:eastAsia="Calibri" w:hAnsi="Arial" w:cs="Arial"/>
                <w:color w:val="0D0D0D" w:themeColor="text1" w:themeTint="F2"/>
                <w:sz w:val="16"/>
                <w:szCs w:val="16"/>
              </w:rPr>
              <w:fldChar w:fldCharType="end"/>
            </w:r>
          </w:p>
        </w:tc>
        <w:tc>
          <w:tcPr>
            <w:tcW w:w="2700" w:type="dxa"/>
            <w:shd w:val="clear" w:color="auto" w:fill="auto"/>
          </w:tcPr>
          <w:p w14:paraId="52028E81" w14:textId="77777777" w:rsidR="00A345AC" w:rsidRPr="00A345AC" w:rsidRDefault="00A345AC" w:rsidP="00F6225A">
            <w:pPr>
              <w:rPr>
                <w:rFonts w:ascii="Arial" w:eastAsia="Calibri" w:hAnsi="Arial" w:cs="Arial"/>
                <w:color w:val="0D0D0D" w:themeColor="text1" w:themeTint="F2"/>
                <w:sz w:val="16"/>
                <w:szCs w:val="16"/>
              </w:rPr>
            </w:pPr>
          </w:p>
        </w:tc>
      </w:tr>
      <w:tr w:rsidR="00A345AC" w:rsidRPr="00A345AC" w14:paraId="5F1C1F30" w14:textId="77777777" w:rsidTr="00F6225A">
        <w:tc>
          <w:tcPr>
            <w:tcW w:w="1530" w:type="dxa"/>
            <w:shd w:val="clear" w:color="auto" w:fill="BFBFBF" w:themeFill="background1" w:themeFillShade="BF"/>
          </w:tcPr>
          <w:p w14:paraId="771C2CB2" w14:textId="77777777" w:rsidR="00A345AC" w:rsidRPr="00A345AC" w:rsidRDefault="00A345AC" w:rsidP="00F6225A">
            <w:pPr>
              <w:rPr>
                <w:rFonts w:ascii="Arial" w:eastAsia="Calibri" w:hAnsi="Arial" w:cs="Arial"/>
                <w:b/>
                <w:color w:val="0D0D0D" w:themeColor="text1" w:themeTint="F2"/>
                <w:sz w:val="16"/>
                <w:szCs w:val="16"/>
              </w:rPr>
            </w:pPr>
            <w:r w:rsidRPr="00A345AC">
              <w:rPr>
                <w:rFonts w:ascii="Arial" w:eastAsia="Calibri" w:hAnsi="Arial" w:cs="Arial"/>
                <w:b/>
                <w:color w:val="0D0D0D" w:themeColor="text1" w:themeTint="F2"/>
                <w:sz w:val="16"/>
                <w:szCs w:val="16"/>
              </w:rPr>
              <w:t>Study Design and Publication Status</w:t>
            </w:r>
          </w:p>
        </w:tc>
        <w:tc>
          <w:tcPr>
            <w:tcW w:w="5400" w:type="dxa"/>
            <w:tcBorders>
              <w:bottom w:val="single" w:sz="4" w:space="0" w:color="auto"/>
            </w:tcBorders>
            <w:shd w:val="clear" w:color="auto" w:fill="auto"/>
          </w:tcPr>
          <w:p w14:paraId="0EEB9EAE"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Any quantitative study design</w:t>
            </w:r>
          </w:p>
          <w:p w14:paraId="00332FFD"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 xml:space="preserve"> </w:t>
            </w:r>
          </w:p>
          <w:p w14:paraId="46C4A7EB"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Journal articles</w:t>
            </w:r>
          </w:p>
          <w:p w14:paraId="016AC642"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Letters, abstracts and grey literature (e.g., government reports, results in trial registries) if information on study design (e.g., eligibility criteria, participant characteristics, presentation of scenarios) is sufficient to assess study and results are confirmed as final (accessible online or via author contact).</w:t>
            </w:r>
          </w:p>
        </w:tc>
        <w:tc>
          <w:tcPr>
            <w:tcW w:w="2700" w:type="dxa"/>
            <w:shd w:val="clear" w:color="auto" w:fill="auto"/>
          </w:tcPr>
          <w:p w14:paraId="78447258"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Editorials.</w:t>
            </w:r>
          </w:p>
          <w:p w14:paraId="74E385CA" w14:textId="77777777" w:rsidR="00A345AC" w:rsidRPr="00A345AC" w:rsidRDefault="00A345AC" w:rsidP="00F6225A">
            <w:pPr>
              <w:rPr>
                <w:rFonts w:ascii="Arial" w:eastAsia="Calibri" w:hAnsi="Arial" w:cs="Arial"/>
                <w:color w:val="0D0D0D" w:themeColor="text1" w:themeTint="F2"/>
                <w:sz w:val="16"/>
                <w:szCs w:val="16"/>
              </w:rPr>
            </w:pPr>
          </w:p>
          <w:p w14:paraId="57908A72" w14:textId="77777777" w:rsidR="00A345AC" w:rsidRPr="00A345AC" w:rsidRDefault="00A345AC" w:rsidP="00F6225A">
            <w:pPr>
              <w:contextualSpacing/>
              <w:rPr>
                <w:rFonts w:ascii="Arial" w:eastAsia="Calibri" w:hAnsi="Arial" w:cs="Arial"/>
                <w:color w:val="0D0D0D" w:themeColor="text1" w:themeTint="F2"/>
                <w:sz w:val="16"/>
                <w:szCs w:val="16"/>
              </w:rPr>
            </w:pPr>
          </w:p>
        </w:tc>
      </w:tr>
      <w:tr w:rsidR="00A345AC" w:rsidRPr="00A345AC" w14:paraId="42AC068C" w14:textId="77777777" w:rsidTr="00F6225A">
        <w:tc>
          <w:tcPr>
            <w:tcW w:w="1530" w:type="dxa"/>
            <w:shd w:val="clear" w:color="auto" w:fill="BFBFBF" w:themeFill="background1" w:themeFillShade="BF"/>
          </w:tcPr>
          <w:p w14:paraId="54E5643B" w14:textId="77777777" w:rsidR="00A345AC" w:rsidRPr="00A345AC" w:rsidRDefault="00A345AC" w:rsidP="00F6225A">
            <w:pPr>
              <w:rPr>
                <w:rFonts w:ascii="Arial" w:eastAsia="Calibri" w:hAnsi="Arial" w:cs="Arial"/>
                <w:b/>
                <w:sz w:val="16"/>
                <w:szCs w:val="16"/>
              </w:rPr>
            </w:pPr>
            <w:r w:rsidRPr="00A345AC">
              <w:rPr>
                <w:rFonts w:ascii="Arial" w:eastAsia="Calibri" w:hAnsi="Arial" w:cs="Arial"/>
                <w:b/>
                <w:sz w:val="16"/>
                <w:szCs w:val="16"/>
              </w:rPr>
              <w:t xml:space="preserve">Language </w:t>
            </w:r>
          </w:p>
        </w:tc>
        <w:tc>
          <w:tcPr>
            <w:tcW w:w="5400" w:type="dxa"/>
            <w:shd w:val="clear" w:color="auto" w:fill="auto"/>
          </w:tcPr>
          <w:p w14:paraId="7F430592" w14:textId="77777777" w:rsidR="00A345AC" w:rsidRPr="00A345AC" w:rsidRDefault="00A345AC" w:rsidP="00F6225A">
            <w:pPr>
              <w:rPr>
                <w:rFonts w:ascii="Arial" w:eastAsia="Calibri" w:hAnsi="Arial" w:cs="Arial"/>
                <w:sz w:val="16"/>
                <w:szCs w:val="16"/>
              </w:rPr>
            </w:pPr>
            <w:r w:rsidRPr="00A345AC">
              <w:rPr>
                <w:rFonts w:ascii="Arial" w:eastAsia="Calibri" w:hAnsi="Arial" w:cs="Arial"/>
                <w:sz w:val="16"/>
                <w:szCs w:val="16"/>
              </w:rPr>
              <w:t xml:space="preserve">English or French </w:t>
            </w:r>
          </w:p>
        </w:tc>
        <w:tc>
          <w:tcPr>
            <w:tcW w:w="2700" w:type="dxa"/>
            <w:shd w:val="clear" w:color="auto" w:fill="auto"/>
          </w:tcPr>
          <w:p w14:paraId="49399F96" w14:textId="77777777" w:rsidR="00A345AC" w:rsidRPr="00A345AC" w:rsidRDefault="00A345AC" w:rsidP="00F6225A">
            <w:pPr>
              <w:ind w:left="271"/>
              <w:rPr>
                <w:rFonts w:ascii="Arial" w:eastAsia="Calibri" w:hAnsi="Arial" w:cs="Arial"/>
                <w:sz w:val="16"/>
                <w:szCs w:val="16"/>
              </w:rPr>
            </w:pPr>
          </w:p>
        </w:tc>
      </w:tr>
      <w:tr w:rsidR="00A345AC" w:rsidRPr="00A345AC" w14:paraId="0F1B6FA8" w14:textId="77777777" w:rsidTr="00F6225A">
        <w:tc>
          <w:tcPr>
            <w:tcW w:w="1530" w:type="dxa"/>
            <w:shd w:val="clear" w:color="auto" w:fill="BFBFBF" w:themeFill="background1" w:themeFillShade="BF"/>
          </w:tcPr>
          <w:p w14:paraId="5C840685" w14:textId="77777777" w:rsidR="00A345AC" w:rsidRPr="00A345AC" w:rsidRDefault="00A345AC" w:rsidP="00F6225A">
            <w:pPr>
              <w:rPr>
                <w:rFonts w:ascii="Arial" w:eastAsia="Calibri" w:hAnsi="Arial" w:cs="Arial"/>
                <w:b/>
                <w:sz w:val="16"/>
                <w:szCs w:val="16"/>
              </w:rPr>
            </w:pPr>
            <w:r w:rsidRPr="00A345AC">
              <w:rPr>
                <w:rFonts w:ascii="Arial" w:eastAsia="Calibri" w:hAnsi="Arial" w:cs="Arial"/>
                <w:b/>
                <w:sz w:val="16"/>
                <w:szCs w:val="16"/>
              </w:rPr>
              <w:t>Publication date</w:t>
            </w:r>
          </w:p>
        </w:tc>
        <w:tc>
          <w:tcPr>
            <w:tcW w:w="5400" w:type="dxa"/>
            <w:tcBorders>
              <w:bottom w:val="single" w:sz="4" w:space="0" w:color="auto"/>
            </w:tcBorders>
            <w:shd w:val="clear" w:color="auto" w:fill="auto"/>
          </w:tcPr>
          <w:p w14:paraId="4FFAF81A" w14:textId="77777777" w:rsidR="00A345AC" w:rsidRDefault="00A345AC" w:rsidP="00F6225A">
            <w:pPr>
              <w:rPr>
                <w:rFonts w:ascii="Arial" w:eastAsia="Calibri" w:hAnsi="Arial" w:cs="Arial"/>
                <w:sz w:val="16"/>
                <w:szCs w:val="16"/>
              </w:rPr>
            </w:pPr>
            <w:r w:rsidRPr="00A345AC">
              <w:rPr>
                <w:rFonts w:ascii="Arial" w:eastAsia="Calibri" w:hAnsi="Arial" w:cs="Arial"/>
                <w:sz w:val="16"/>
                <w:szCs w:val="16"/>
              </w:rPr>
              <w:t>2012 – present</w:t>
            </w:r>
          </w:p>
          <w:p w14:paraId="6A0CEAD7" w14:textId="517949B4" w:rsidR="00A345AC" w:rsidRPr="00A345AC" w:rsidRDefault="00FD493D" w:rsidP="00FD493D">
            <w:pPr>
              <w:rPr>
                <w:rFonts w:ascii="Arial" w:eastAsia="Calibri" w:hAnsi="Arial" w:cs="Arial"/>
                <w:sz w:val="16"/>
                <w:szCs w:val="16"/>
              </w:rPr>
            </w:pPr>
            <w:r w:rsidRPr="00FD493D">
              <w:rPr>
                <w:rFonts w:ascii="Arial" w:eastAsia="Calibri" w:hAnsi="Arial" w:cs="Arial"/>
                <w:sz w:val="16"/>
                <w:szCs w:val="16"/>
              </w:rPr>
              <w:t xml:space="preserve">Based on clinical input and working group discussion, utility-based outcomes will have changed over time because treatments and their impact have changed quite dramatically, and the best indirect measurements, for example, based on decision aids, would be based on contemporary estimates of the effect of CT screening since the publication of NLST trial in 2011. </w:t>
            </w:r>
          </w:p>
        </w:tc>
        <w:tc>
          <w:tcPr>
            <w:tcW w:w="2700" w:type="dxa"/>
            <w:shd w:val="clear" w:color="auto" w:fill="auto"/>
          </w:tcPr>
          <w:p w14:paraId="0C9A1B71" w14:textId="77777777" w:rsidR="00A345AC" w:rsidRPr="00A345AC" w:rsidRDefault="00A345AC" w:rsidP="00F6225A">
            <w:pPr>
              <w:ind w:left="271"/>
              <w:rPr>
                <w:rFonts w:ascii="Arial" w:eastAsia="Calibri" w:hAnsi="Arial" w:cs="Arial"/>
                <w:sz w:val="16"/>
                <w:szCs w:val="16"/>
              </w:rPr>
            </w:pPr>
          </w:p>
        </w:tc>
      </w:tr>
    </w:tbl>
    <w:p w14:paraId="2A973CF3" w14:textId="77777777" w:rsidR="00A345AC" w:rsidRDefault="00A345AC" w:rsidP="00A345AC">
      <w:pPr>
        <w:rPr>
          <w:rFonts w:ascii="Arial" w:hAnsi="Arial" w:cs="Arial"/>
          <w:b/>
          <w:sz w:val="18"/>
          <w:szCs w:val="18"/>
        </w:rPr>
      </w:pPr>
    </w:p>
    <w:p w14:paraId="070A039B" w14:textId="77777777" w:rsidR="00A345AC" w:rsidRDefault="00A345AC" w:rsidP="00A345AC">
      <w:pPr>
        <w:rPr>
          <w:rFonts w:ascii="Arial" w:hAnsi="Arial" w:cs="Arial"/>
          <w:b/>
          <w:sz w:val="18"/>
          <w:szCs w:val="18"/>
        </w:rPr>
      </w:pPr>
    </w:p>
    <w:p w14:paraId="2639162B" w14:textId="77777777" w:rsidR="00A345AC" w:rsidRDefault="00A345AC" w:rsidP="00A345AC">
      <w:pPr>
        <w:rPr>
          <w:rFonts w:ascii="Arial" w:hAnsi="Arial" w:cs="Arial"/>
          <w:b/>
          <w:sz w:val="18"/>
          <w:szCs w:val="18"/>
        </w:rPr>
      </w:pPr>
    </w:p>
    <w:p w14:paraId="771446AF" w14:textId="77777777" w:rsidR="00A345AC" w:rsidRDefault="00A345AC" w:rsidP="00A345AC">
      <w:pPr>
        <w:rPr>
          <w:rFonts w:ascii="Arial" w:hAnsi="Arial" w:cs="Arial"/>
          <w:b/>
          <w:sz w:val="18"/>
          <w:szCs w:val="18"/>
        </w:rPr>
      </w:pPr>
    </w:p>
    <w:p w14:paraId="5FE8AA53" w14:textId="77777777" w:rsidR="00A345AC" w:rsidRDefault="00A345AC" w:rsidP="00A345AC">
      <w:pPr>
        <w:rPr>
          <w:rFonts w:ascii="Arial" w:hAnsi="Arial" w:cs="Arial"/>
          <w:b/>
          <w:sz w:val="18"/>
          <w:szCs w:val="18"/>
        </w:rPr>
      </w:pPr>
    </w:p>
    <w:p w14:paraId="7BDB0AA4" w14:textId="77777777" w:rsidR="00A345AC" w:rsidRDefault="00A345AC" w:rsidP="00A345AC">
      <w:pPr>
        <w:rPr>
          <w:rFonts w:ascii="Arial" w:hAnsi="Arial" w:cs="Arial"/>
          <w:b/>
          <w:sz w:val="18"/>
          <w:szCs w:val="18"/>
        </w:rPr>
      </w:pPr>
    </w:p>
    <w:p w14:paraId="1D342347" w14:textId="77777777" w:rsidR="00A345AC" w:rsidRDefault="00A345AC" w:rsidP="00A345AC">
      <w:pPr>
        <w:rPr>
          <w:rFonts w:ascii="Arial" w:hAnsi="Arial" w:cs="Arial"/>
          <w:b/>
          <w:sz w:val="18"/>
          <w:szCs w:val="18"/>
        </w:rPr>
      </w:pPr>
    </w:p>
    <w:p w14:paraId="743A0B45" w14:textId="77777777" w:rsidR="00A345AC" w:rsidRDefault="00A345AC" w:rsidP="00A345AC">
      <w:pPr>
        <w:rPr>
          <w:rFonts w:ascii="Arial" w:hAnsi="Arial" w:cs="Arial"/>
          <w:b/>
          <w:sz w:val="18"/>
          <w:szCs w:val="18"/>
        </w:rPr>
      </w:pPr>
    </w:p>
    <w:p w14:paraId="71CF43E9" w14:textId="77777777" w:rsidR="00A345AC" w:rsidRDefault="00A345AC" w:rsidP="00A345AC">
      <w:pPr>
        <w:rPr>
          <w:rFonts w:ascii="Arial" w:hAnsi="Arial" w:cs="Arial"/>
          <w:b/>
          <w:sz w:val="18"/>
          <w:szCs w:val="18"/>
        </w:rPr>
      </w:pPr>
    </w:p>
    <w:p w14:paraId="376D2693" w14:textId="77777777" w:rsidR="00A345AC" w:rsidRDefault="00A345AC" w:rsidP="00A345AC">
      <w:pPr>
        <w:rPr>
          <w:rFonts w:ascii="Arial" w:hAnsi="Arial" w:cs="Arial"/>
          <w:b/>
          <w:sz w:val="18"/>
          <w:szCs w:val="18"/>
        </w:rPr>
      </w:pPr>
    </w:p>
    <w:p w14:paraId="716DA2A7" w14:textId="77777777" w:rsidR="00A345AC" w:rsidRDefault="00A345AC" w:rsidP="00A345AC">
      <w:pPr>
        <w:rPr>
          <w:rFonts w:ascii="Arial" w:hAnsi="Arial" w:cs="Arial"/>
          <w:b/>
          <w:sz w:val="18"/>
          <w:szCs w:val="18"/>
        </w:rPr>
      </w:pPr>
    </w:p>
    <w:p w14:paraId="1605C4ED" w14:textId="77777777" w:rsidR="00A345AC" w:rsidRDefault="00A345AC" w:rsidP="00A345AC">
      <w:pPr>
        <w:rPr>
          <w:rFonts w:ascii="Arial" w:hAnsi="Arial" w:cs="Arial"/>
          <w:b/>
          <w:sz w:val="18"/>
          <w:szCs w:val="18"/>
        </w:rPr>
      </w:pPr>
    </w:p>
    <w:p w14:paraId="76606D12" w14:textId="77777777" w:rsidR="00A345AC" w:rsidRDefault="00A345AC" w:rsidP="00A345AC">
      <w:pPr>
        <w:rPr>
          <w:rFonts w:ascii="Arial" w:hAnsi="Arial" w:cs="Arial"/>
          <w:b/>
          <w:sz w:val="18"/>
          <w:szCs w:val="18"/>
        </w:rPr>
      </w:pPr>
    </w:p>
    <w:p w14:paraId="6C45357C" w14:textId="77777777" w:rsidR="00A345AC" w:rsidRDefault="00A345AC" w:rsidP="00A345AC">
      <w:pPr>
        <w:rPr>
          <w:rFonts w:ascii="Arial" w:hAnsi="Arial" w:cs="Arial"/>
          <w:b/>
          <w:sz w:val="18"/>
          <w:szCs w:val="18"/>
        </w:rPr>
      </w:pPr>
    </w:p>
    <w:p w14:paraId="3621D041" w14:textId="77777777" w:rsidR="00A345AC" w:rsidRDefault="00A345AC" w:rsidP="00A345AC">
      <w:pPr>
        <w:rPr>
          <w:rFonts w:ascii="Arial" w:hAnsi="Arial" w:cs="Arial"/>
          <w:b/>
          <w:sz w:val="18"/>
          <w:szCs w:val="18"/>
        </w:rPr>
      </w:pPr>
    </w:p>
    <w:p w14:paraId="4A3F3158" w14:textId="77777777" w:rsidR="00A345AC" w:rsidRDefault="00A345AC" w:rsidP="00A345AC">
      <w:pPr>
        <w:rPr>
          <w:rFonts w:ascii="Arial" w:hAnsi="Arial" w:cs="Arial"/>
          <w:b/>
          <w:sz w:val="18"/>
          <w:szCs w:val="18"/>
        </w:rPr>
      </w:pPr>
    </w:p>
    <w:p w14:paraId="7554CDBD" w14:textId="77777777" w:rsidR="00A345AC" w:rsidRDefault="00A345AC" w:rsidP="00A345AC">
      <w:pPr>
        <w:rPr>
          <w:rFonts w:ascii="Arial" w:hAnsi="Arial" w:cs="Arial"/>
          <w:b/>
          <w:sz w:val="18"/>
          <w:szCs w:val="18"/>
        </w:rPr>
      </w:pPr>
    </w:p>
    <w:p w14:paraId="5165C485" w14:textId="77777777" w:rsidR="00A345AC" w:rsidRDefault="00A345AC" w:rsidP="00A345AC">
      <w:pPr>
        <w:rPr>
          <w:rFonts w:ascii="Arial" w:hAnsi="Arial" w:cs="Arial"/>
          <w:b/>
          <w:sz w:val="18"/>
          <w:szCs w:val="18"/>
        </w:rPr>
      </w:pPr>
    </w:p>
    <w:p w14:paraId="4830FBB5" w14:textId="77777777" w:rsidR="00A345AC" w:rsidRDefault="00A345AC" w:rsidP="00A345AC">
      <w:pPr>
        <w:rPr>
          <w:rFonts w:ascii="Arial" w:hAnsi="Arial" w:cs="Arial"/>
          <w:b/>
          <w:sz w:val="18"/>
          <w:szCs w:val="18"/>
        </w:rPr>
      </w:pPr>
    </w:p>
    <w:p w14:paraId="1A351CFB" w14:textId="77777777" w:rsidR="00A345AC" w:rsidRDefault="00A345AC" w:rsidP="00A345AC">
      <w:pPr>
        <w:rPr>
          <w:rFonts w:ascii="Arial" w:hAnsi="Arial" w:cs="Arial"/>
          <w:b/>
          <w:sz w:val="18"/>
          <w:szCs w:val="18"/>
        </w:rPr>
      </w:pPr>
    </w:p>
    <w:p w14:paraId="02A594F1" w14:textId="77777777" w:rsidR="00A345AC" w:rsidRDefault="00A345AC" w:rsidP="00A345AC">
      <w:pPr>
        <w:rPr>
          <w:rFonts w:ascii="Arial" w:hAnsi="Arial" w:cs="Arial"/>
          <w:b/>
          <w:sz w:val="18"/>
          <w:szCs w:val="18"/>
        </w:rPr>
      </w:pPr>
    </w:p>
    <w:p w14:paraId="254F872B" w14:textId="77777777" w:rsidR="00A345AC" w:rsidRDefault="00A345AC" w:rsidP="00A345AC">
      <w:pPr>
        <w:rPr>
          <w:rFonts w:ascii="Arial" w:hAnsi="Arial" w:cs="Arial"/>
          <w:b/>
          <w:sz w:val="18"/>
          <w:szCs w:val="18"/>
        </w:rPr>
      </w:pPr>
    </w:p>
    <w:p w14:paraId="77013724" w14:textId="77777777" w:rsidR="00A345AC" w:rsidRPr="00A345AC" w:rsidRDefault="00A345AC" w:rsidP="00A345AC">
      <w:pPr>
        <w:rPr>
          <w:rFonts w:ascii="Arial" w:hAnsi="Arial" w:cs="Arial"/>
          <w:b/>
          <w:sz w:val="18"/>
          <w:szCs w:val="18"/>
        </w:rPr>
      </w:pPr>
    </w:p>
    <w:p w14:paraId="04AD4B9B" w14:textId="77777777" w:rsidR="00A345AC" w:rsidRPr="00FD493D" w:rsidRDefault="00A345AC" w:rsidP="00A345AC">
      <w:pPr>
        <w:pStyle w:val="Heading2"/>
        <w:rPr>
          <w:rFonts w:ascii="Arial" w:hAnsi="Arial" w:cs="Arial"/>
          <w:b/>
          <w:bCs/>
          <w:color w:val="auto"/>
          <w:sz w:val="22"/>
          <w:szCs w:val="22"/>
        </w:rPr>
      </w:pPr>
      <w:bookmarkStart w:id="6" w:name="_Toc236406334"/>
      <w:r w:rsidRPr="00FD493D">
        <w:rPr>
          <w:rFonts w:ascii="Arial" w:hAnsi="Arial" w:cs="Arial"/>
          <w:b/>
          <w:bCs/>
          <w:color w:val="auto"/>
          <w:sz w:val="22"/>
          <w:szCs w:val="22"/>
        </w:rPr>
        <w:lastRenderedPageBreak/>
        <w:t>Table S1.3 Eligibility criteria for key question 3 on the comparative effects between a) trial-based selection criteria and use of risk prediction models, and b) trial-based nodule classification and different nodule classification systems</w:t>
      </w:r>
      <w:bookmarkEnd w:id="6"/>
    </w:p>
    <w:tbl>
      <w:tblPr>
        <w:tblStyle w:val="GridTable6Colorful"/>
        <w:tblW w:w="9625" w:type="dxa"/>
        <w:tblLook w:val="0420" w:firstRow="1" w:lastRow="0" w:firstColumn="0" w:lastColumn="0" w:noHBand="0" w:noVBand="1"/>
      </w:tblPr>
      <w:tblGrid>
        <w:gridCol w:w="1538"/>
        <w:gridCol w:w="5387"/>
        <w:gridCol w:w="2700"/>
      </w:tblGrid>
      <w:tr w:rsidR="00A345AC" w:rsidRPr="00A345AC" w14:paraId="7E80FFD6" w14:textId="77777777" w:rsidTr="00F6225A">
        <w:trPr>
          <w:cnfStyle w:val="100000000000" w:firstRow="1" w:lastRow="0" w:firstColumn="0" w:lastColumn="0" w:oddVBand="0" w:evenVBand="0" w:oddHBand="0" w:evenHBand="0" w:firstRowFirstColumn="0" w:firstRowLastColumn="0" w:lastRowFirstColumn="0" w:lastRowLastColumn="0"/>
          <w:trHeight w:val="422"/>
        </w:trPr>
        <w:tc>
          <w:tcPr>
            <w:tcW w:w="0" w:type="auto"/>
          </w:tcPr>
          <w:p w14:paraId="073A1F9A" w14:textId="77777777" w:rsidR="00A345AC" w:rsidRPr="00A345AC" w:rsidRDefault="00A345AC" w:rsidP="00F6225A">
            <w:pPr>
              <w:rPr>
                <w:rFonts w:ascii="Arial" w:hAnsi="Arial" w:cs="Arial"/>
                <w:sz w:val="16"/>
                <w:szCs w:val="16"/>
                <w:lang w:val="en-AU"/>
              </w:rPr>
            </w:pPr>
            <w:r w:rsidRPr="00A345AC">
              <w:rPr>
                <w:rFonts w:ascii="Arial" w:hAnsi="Arial" w:cs="Arial"/>
                <w:b w:val="0"/>
                <w:sz w:val="16"/>
                <w:szCs w:val="16"/>
              </w:rPr>
              <w:t xml:space="preserve"> </w:t>
            </w:r>
          </w:p>
        </w:tc>
        <w:tc>
          <w:tcPr>
            <w:tcW w:w="5387" w:type="dxa"/>
          </w:tcPr>
          <w:p w14:paraId="5BDB0374" w14:textId="77777777" w:rsidR="00A345AC" w:rsidRPr="00A345AC" w:rsidRDefault="00A345AC" w:rsidP="00F6225A">
            <w:pPr>
              <w:rPr>
                <w:rFonts w:ascii="Arial" w:hAnsi="Arial" w:cs="Arial"/>
                <w:sz w:val="16"/>
                <w:szCs w:val="16"/>
                <w:lang w:val="en-AU"/>
              </w:rPr>
            </w:pPr>
            <w:r w:rsidRPr="00A345AC">
              <w:rPr>
                <w:rFonts w:ascii="Arial" w:hAnsi="Arial" w:cs="Arial"/>
                <w:sz w:val="16"/>
                <w:szCs w:val="16"/>
                <w:lang w:val="en-AU"/>
              </w:rPr>
              <w:t xml:space="preserve">Inclusion </w:t>
            </w:r>
          </w:p>
        </w:tc>
        <w:tc>
          <w:tcPr>
            <w:tcW w:w="2700" w:type="dxa"/>
          </w:tcPr>
          <w:p w14:paraId="7C204EEE" w14:textId="77777777" w:rsidR="00A345AC" w:rsidRPr="00A345AC" w:rsidRDefault="00A345AC" w:rsidP="00F6225A">
            <w:pPr>
              <w:rPr>
                <w:rFonts w:ascii="Arial" w:hAnsi="Arial" w:cs="Arial"/>
                <w:sz w:val="16"/>
                <w:szCs w:val="16"/>
                <w:lang w:val="en-AU"/>
              </w:rPr>
            </w:pPr>
            <w:r w:rsidRPr="00A345AC">
              <w:rPr>
                <w:rFonts w:ascii="Arial" w:hAnsi="Arial" w:cs="Arial"/>
                <w:sz w:val="16"/>
                <w:szCs w:val="16"/>
                <w:lang w:val="en-AU"/>
              </w:rPr>
              <w:t xml:space="preserve">Exclusion </w:t>
            </w:r>
          </w:p>
        </w:tc>
      </w:tr>
      <w:tr w:rsidR="00A345AC" w:rsidRPr="00A345AC" w14:paraId="3BBF9A70" w14:textId="77777777" w:rsidTr="00F6225A">
        <w:trPr>
          <w:cnfStyle w:val="000000100000" w:firstRow="0" w:lastRow="0" w:firstColumn="0" w:lastColumn="0" w:oddVBand="0" w:evenVBand="0" w:oddHBand="1" w:evenHBand="0" w:firstRowFirstColumn="0" w:firstRowLastColumn="0" w:lastRowFirstColumn="0" w:lastRowLastColumn="0"/>
          <w:trHeight w:val="1293"/>
        </w:trPr>
        <w:tc>
          <w:tcPr>
            <w:tcW w:w="0" w:type="auto"/>
            <w:hideMark/>
          </w:tcPr>
          <w:p w14:paraId="35E3ACDA" w14:textId="77777777" w:rsidR="00A345AC" w:rsidRPr="00A345AC" w:rsidRDefault="00A345AC" w:rsidP="00F6225A">
            <w:pPr>
              <w:rPr>
                <w:rFonts w:ascii="Arial" w:hAnsi="Arial" w:cs="Arial"/>
                <w:sz w:val="16"/>
                <w:szCs w:val="16"/>
              </w:rPr>
            </w:pPr>
            <w:r w:rsidRPr="00A345AC">
              <w:rPr>
                <w:rFonts w:ascii="Arial" w:hAnsi="Arial" w:cs="Arial"/>
                <w:sz w:val="16"/>
                <w:szCs w:val="16"/>
                <w:lang w:val="en-AU"/>
              </w:rPr>
              <w:t>Population</w:t>
            </w:r>
          </w:p>
        </w:tc>
        <w:tc>
          <w:tcPr>
            <w:tcW w:w="5387" w:type="dxa"/>
            <w:hideMark/>
          </w:tcPr>
          <w:p w14:paraId="7A6B07A0" w14:textId="77777777" w:rsidR="00A345AC" w:rsidRPr="00A345AC" w:rsidRDefault="00A345AC" w:rsidP="00F6225A">
            <w:pPr>
              <w:rPr>
                <w:rFonts w:ascii="Arial" w:hAnsi="Arial" w:cs="Arial"/>
                <w:sz w:val="16"/>
                <w:szCs w:val="16"/>
              </w:rPr>
            </w:pPr>
            <w:r w:rsidRPr="00A345AC">
              <w:rPr>
                <w:rFonts w:ascii="Arial" w:hAnsi="Arial" w:cs="Arial"/>
                <w:sz w:val="16"/>
                <w:szCs w:val="16"/>
                <w:lang w:val="en-AU"/>
              </w:rPr>
              <w:t xml:space="preserve">Adults aged 18 years and older not suspected to have lung cancer. </w:t>
            </w:r>
          </w:p>
          <w:p w14:paraId="77107C8F" w14:textId="77777777" w:rsidR="00A345AC" w:rsidRPr="00A345AC" w:rsidRDefault="00A345AC" w:rsidP="00F6225A">
            <w:pPr>
              <w:ind w:left="720"/>
              <w:contextualSpacing/>
              <w:rPr>
                <w:rFonts w:ascii="Arial" w:hAnsi="Arial" w:cs="Arial"/>
                <w:color w:val="FF0000"/>
                <w:sz w:val="16"/>
                <w:szCs w:val="16"/>
              </w:rPr>
            </w:pPr>
            <w:r w:rsidRPr="00A345AC">
              <w:rPr>
                <w:rFonts w:ascii="Arial" w:hAnsi="Arial" w:cs="Arial"/>
                <w:sz w:val="16"/>
                <w:szCs w:val="16"/>
                <w:lang w:val="en-AU"/>
              </w:rPr>
              <w:br/>
            </w:r>
          </w:p>
        </w:tc>
        <w:tc>
          <w:tcPr>
            <w:tcW w:w="2700" w:type="dxa"/>
          </w:tcPr>
          <w:p w14:paraId="4E876878" w14:textId="77777777" w:rsidR="00A345AC" w:rsidRPr="00A345AC" w:rsidRDefault="00A345AC" w:rsidP="00F6225A">
            <w:pPr>
              <w:rPr>
                <w:rFonts w:ascii="Arial" w:hAnsi="Arial" w:cs="Arial"/>
                <w:sz w:val="16"/>
                <w:szCs w:val="16"/>
                <w:lang w:val="en-AU"/>
              </w:rPr>
            </w:pPr>
            <w:r w:rsidRPr="00A345AC">
              <w:rPr>
                <w:rFonts w:ascii="Arial" w:hAnsi="Arial" w:cs="Arial"/>
                <w:sz w:val="16"/>
                <w:szCs w:val="16"/>
                <w:lang w:val="en-AU"/>
              </w:rPr>
              <w:t>Studies that focused on people under age 18 or that targeted adults 18 years and older who were either suspected of having lung cancer or were previously diagnosed with lung cancer.</w:t>
            </w:r>
          </w:p>
        </w:tc>
      </w:tr>
      <w:tr w:rsidR="00A345AC" w:rsidRPr="00A345AC" w14:paraId="55615FBA" w14:textId="77777777" w:rsidTr="00F6225A">
        <w:trPr>
          <w:trHeight w:val="1632"/>
        </w:trPr>
        <w:tc>
          <w:tcPr>
            <w:tcW w:w="0" w:type="auto"/>
            <w:hideMark/>
          </w:tcPr>
          <w:p w14:paraId="4094822B" w14:textId="77777777" w:rsidR="00A345AC" w:rsidRPr="00A345AC" w:rsidRDefault="00A345AC" w:rsidP="00F6225A">
            <w:pPr>
              <w:rPr>
                <w:rFonts w:ascii="Arial" w:hAnsi="Arial" w:cs="Arial"/>
                <w:sz w:val="16"/>
                <w:szCs w:val="16"/>
              </w:rPr>
            </w:pPr>
            <w:r w:rsidRPr="00A345AC">
              <w:rPr>
                <w:rFonts w:ascii="Arial" w:hAnsi="Arial" w:cs="Arial"/>
                <w:sz w:val="16"/>
                <w:szCs w:val="16"/>
                <w:lang w:val="en-AU"/>
              </w:rPr>
              <w:t>Intervention(s)</w:t>
            </w:r>
          </w:p>
        </w:tc>
        <w:tc>
          <w:tcPr>
            <w:tcW w:w="5387" w:type="dxa"/>
            <w:hideMark/>
          </w:tcPr>
          <w:p w14:paraId="1C529067" w14:textId="77777777" w:rsidR="00A345AC" w:rsidRPr="00A345AC" w:rsidRDefault="00A345AC" w:rsidP="00F6225A">
            <w:pPr>
              <w:rPr>
                <w:rFonts w:ascii="Arial" w:hAnsi="Arial" w:cs="Arial"/>
                <w:sz w:val="16"/>
                <w:szCs w:val="16"/>
                <w:u w:val="single"/>
                <w:lang w:val="en-AU"/>
              </w:rPr>
            </w:pPr>
            <w:r w:rsidRPr="00A345AC">
              <w:rPr>
                <w:rFonts w:ascii="Arial" w:hAnsi="Arial" w:cs="Arial"/>
                <w:sz w:val="16"/>
                <w:szCs w:val="16"/>
                <w:u w:val="single"/>
                <w:lang w:val="en-AU"/>
              </w:rPr>
              <w:t>For risk prediction models used for screening eligibility:</w:t>
            </w:r>
          </w:p>
          <w:p w14:paraId="267A7EA9" w14:textId="77777777" w:rsidR="00A345AC" w:rsidRPr="00A345AC" w:rsidRDefault="00A345AC" w:rsidP="00F6225A">
            <w:pPr>
              <w:rPr>
                <w:rFonts w:ascii="Arial" w:hAnsi="Arial" w:cs="Arial"/>
                <w:sz w:val="16"/>
                <w:szCs w:val="16"/>
                <w:lang w:val="en-AU"/>
              </w:rPr>
            </w:pPr>
            <w:r w:rsidRPr="00A345AC">
              <w:rPr>
                <w:rFonts w:ascii="Arial" w:hAnsi="Arial" w:cs="Arial"/>
                <w:sz w:val="16"/>
                <w:szCs w:val="16"/>
                <w:lang w:val="en-AU"/>
              </w:rPr>
              <w:t xml:space="preserve">Externally validated risk prediction models intended for identifying persons who may benefit from screening. </w:t>
            </w:r>
          </w:p>
          <w:p w14:paraId="4459D88F" w14:textId="7A45D530" w:rsidR="00A345AC" w:rsidRPr="003723E3" w:rsidRDefault="00A345AC" w:rsidP="00F6225A">
            <w:pPr>
              <w:rPr>
                <w:rFonts w:ascii="Arial" w:hAnsi="Arial" w:cs="Arial"/>
                <w:b/>
                <w:bCs/>
                <w:sz w:val="16"/>
                <w:szCs w:val="16"/>
              </w:rPr>
            </w:pPr>
            <w:r w:rsidRPr="003723E3">
              <w:rPr>
                <w:rFonts w:ascii="Arial" w:hAnsi="Arial" w:cs="Arial"/>
                <w:b/>
                <w:bCs/>
                <w:sz w:val="16"/>
                <w:szCs w:val="16"/>
              </w:rPr>
              <w:t>The subsequent screening process must be similar to trials included in KQ1 (e.g. LDCT, nodule classification)</w:t>
            </w:r>
          </w:p>
          <w:p w14:paraId="45D5C482" w14:textId="445FE92D" w:rsidR="00A345AC" w:rsidRPr="00A345AC" w:rsidRDefault="00A345AC" w:rsidP="00F6225A">
            <w:pPr>
              <w:rPr>
                <w:rFonts w:ascii="Arial" w:hAnsi="Arial" w:cs="Arial"/>
                <w:sz w:val="16"/>
                <w:szCs w:val="16"/>
                <w:lang w:val="en-AU"/>
              </w:rPr>
            </w:pPr>
            <w:r w:rsidRPr="00A345AC">
              <w:rPr>
                <w:rFonts w:ascii="Arial" w:hAnsi="Arial" w:cs="Arial"/>
                <w:sz w:val="16"/>
                <w:szCs w:val="16"/>
                <w:lang w:val="en-AU"/>
              </w:rPr>
              <w:t xml:space="preserve">Note: The </w:t>
            </w:r>
            <w:r w:rsidR="003723E3">
              <w:rPr>
                <w:rFonts w:ascii="Arial" w:hAnsi="Arial" w:cs="Arial"/>
                <w:sz w:val="16"/>
                <w:szCs w:val="16"/>
                <w:lang w:val="en-AU"/>
              </w:rPr>
              <w:t xml:space="preserve">main </w:t>
            </w:r>
            <w:r w:rsidRPr="00A345AC">
              <w:rPr>
                <w:rFonts w:ascii="Arial" w:hAnsi="Arial" w:cs="Arial"/>
                <w:sz w:val="16"/>
                <w:szCs w:val="16"/>
                <w:lang w:val="en-AU"/>
              </w:rPr>
              <w:t>purpose of the study may be to provide external validation.</w:t>
            </w:r>
          </w:p>
          <w:p w14:paraId="34E091E8" w14:textId="77777777" w:rsidR="00A345AC" w:rsidRPr="00A345AC" w:rsidRDefault="00A345AC" w:rsidP="00F6225A">
            <w:pPr>
              <w:rPr>
                <w:rFonts w:ascii="Arial" w:hAnsi="Arial" w:cs="Arial"/>
                <w:sz w:val="16"/>
                <w:szCs w:val="16"/>
                <w:lang w:val="en-AU"/>
              </w:rPr>
            </w:pPr>
          </w:p>
          <w:p w14:paraId="264A5397" w14:textId="013A09FA" w:rsidR="00A345AC" w:rsidRPr="00A345AC" w:rsidRDefault="00A345AC" w:rsidP="00F6225A">
            <w:pPr>
              <w:rPr>
                <w:rFonts w:ascii="Arial" w:hAnsi="Arial" w:cs="Arial"/>
                <w:sz w:val="16"/>
                <w:szCs w:val="16"/>
              </w:rPr>
            </w:pPr>
            <w:r w:rsidRPr="00A345AC">
              <w:rPr>
                <w:rFonts w:ascii="Arial" w:hAnsi="Arial" w:cs="Arial"/>
                <w:sz w:val="16"/>
                <w:szCs w:val="16"/>
                <w:u w:val="single"/>
                <w:lang w:val="en-AU"/>
              </w:rPr>
              <w:t>For nodule classification systems:</w:t>
            </w:r>
            <w:r w:rsidRPr="00A345AC">
              <w:rPr>
                <w:rFonts w:ascii="Arial" w:hAnsi="Arial" w:cs="Arial"/>
                <w:sz w:val="16"/>
                <w:szCs w:val="16"/>
                <w:lang w:val="en-AU"/>
              </w:rPr>
              <w:t xml:space="preserve"> any nodule classification system. </w:t>
            </w:r>
            <w:r w:rsidRPr="003723E3">
              <w:rPr>
                <w:rFonts w:ascii="Arial" w:hAnsi="Arial" w:cs="Arial"/>
                <w:b/>
                <w:bCs/>
                <w:sz w:val="16"/>
                <w:szCs w:val="16"/>
                <w:lang w:val="en-AU"/>
              </w:rPr>
              <w:t>Other elements of screening must be similar to trial included in KQ1.</w:t>
            </w:r>
          </w:p>
          <w:p w14:paraId="0C758753" w14:textId="77777777" w:rsidR="00A345AC" w:rsidRPr="00A345AC" w:rsidRDefault="00A345AC" w:rsidP="00F6225A">
            <w:pPr>
              <w:rPr>
                <w:rFonts w:ascii="Arial" w:hAnsi="Arial" w:cs="Arial"/>
                <w:sz w:val="16"/>
                <w:szCs w:val="16"/>
              </w:rPr>
            </w:pPr>
          </w:p>
        </w:tc>
        <w:tc>
          <w:tcPr>
            <w:tcW w:w="2700" w:type="dxa"/>
          </w:tcPr>
          <w:p w14:paraId="13D528DD" w14:textId="77777777" w:rsidR="00A345AC" w:rsidRPr="00A345AC" w:rsidRDefault="00A345AC" w:rsidP="00F6225A">
            <w:pPr>
              <w:rPr>
                <w:rFonts w:ascii="Arial" w:hAnsi="Arial" w:cs="Arial"/>
                <w:sz w:val="16"/>
                <w:szCs w:val="16"/>
                <w:lang w:val="en-AU"/>
              </w:rPr>
            </w:pPr>
            <w:r w:rsidRPr="00A345AC">
              <w:rPr>
                <w:rFonts w:ascii="Arial" w:hAnsi="Arial" w:cs="Arial"/>
                <w:sz w:val="16"/>
                <w:szCs w:val="16"/>
              </w:rPr>
              <w:t>Risk prediction models</w:t>
            </w:r>
            <w:r w:rsidRPr="00A345AC">
              <w:rPr>
                <w:rFonts w:ascii="Arial" w:hAnsi="Arial" w:cs="Arial"/>
                <w:sz w:val="16"/>
                <w:szCs w:val="16"/>
                <w:lang w:val="en-AU"/>
              </w:rPr>
              <w:t xml:space="preserve"> that include factors (laboratory tests, other assessment) that are not available or feasible in primary care.</w:t>
            </w:r>
          </w:p>
          <w:p w14:paraId="738D521E" w14:textId="77777777" w:rsidR="00A345AC" w:rsidRPr="00A345AC" w:rsidRDefault="00A345AC" w:rsidP="00F6225A">
            <w:pPr>
              <w:rPr>
                <w:rFonts w:ascii="Arial" w:hAnsi="Arial" w:cs="Arial"/>
                <w:sz w:val="16"/>
                <w:szCs w:val="16"/>
              </w:rPr>
            </w:pPr>
          </w:p>
          <w:p w14:paraId="0F942CB5" w14:textId="77777777" w:rsidR="00A345AC" w:rsidRPr="00A345AC" w:rsidRDefault="00A345AC" w:rsidP="00F6225A">
            <w:pPr>
              <w:rPr>
                <w:rFonts w:ascii="Arial" w:hAnsi="Arial" w:cs="Arial"/>
                <w:sz w:val="16"/>
                <w:szCs w:val="16"/>
              </w:rPr>
            </w:pPr>
            <w:r w:rsidRPr="00A345AC">
              <w:rPr>
                <w:rFonts w:ascii="Arial" w:hAnsi="Arial" w:cs="Arial"/>
                <w:sz w:val="16"/>
                <w:szCs w:val="16"/>
              </w:rPr>
              <w:t>Risk prediction models used for screening eligibility that incorporate nodule characteristics.</w:t>
            </w:r>
          </w:p>
          <w:p w14:paraId="4283CD22" w14:textId="77777777" w:rsidR="00A345AC" w:rsidRPr="00A345AC" w:rsidRDefault="00A345AC" w:rsidP="00F6225A">
            <w:pPr>
              <w:rPr>
                <w:rFonts w:ascii="Arial" w:hAnsi="Arial" w:cs="Arial"/>
                <w:sz w:val="16"/>
                <w:szCs w:val="16"/>
              </w:rPr>
            </w:pPr>
          </w:p>
        </w:tc>
      </w:tr>
      <w:tr w:rsidR="00A345AC" w:rsidRPr="00A345AC" w14:paraId="30D28EDE" w14:textId="77777777" w:rsidTr="00F6225A">
        <w:trPr>
          <w:cnfStyle w:val="000000100000" w:firstRow="0" w:lastRow="0" w:firstColumn="0" w:lastColumn="0" w:oddVBand="0" w:evenVBand="0" w:oddHBand="1" w:evenHBand="0" w:firstRowFirstColumn="0" w:firstRowLastColumn="0" w:lastRowFirstColumn="0" w:lastRowLastColumn="0"/>
          <w:trHeight w:val="1632"/>
        </w:trPr>
        <w:tc>
          <w:tcPr>
            <w:tcW w:w="0" w:type="auto"/>
          </w:tcPr>
          <w:p w14:paraId="13A23C43" w14:textId="77777777" w:rsidR="00A345AC" w:rsidRPr="00A345AC" w:rsidRDefault="00A345AC" w:rsidP="00F6225A">
            <w:pPr>
              <w:rPr>
                <w:rFonts w:ascii="Arial" w:eastAsia="Times New Roman" w:hAnsi="Arial" w:cs="Arial"/>
                <w:sz w:val="16"/>
                <w:szCs w:val="16"/>
                <w:lang w:eastAsia="en-CA"/>
              </w:rPr>
            </w:pPr>
            <w:r w:rsidRPr="00A345AC">
              <w:rPr>
                <w:rFonts w:ascii="Arial" w:eastAsia="Times New Roman" w:hAnsi="Arial" w:cs="Arial"/>
                <w:color w:val="000000" w:themeColor="dark1"/>
                <w:kern w:val="24"/>
                <w:sz w:val="16"/>
                <w:szCs w:val="16"/>
                <w:lang w:val="en-AU" w:eastAsia="en-CA"/>
              </w:rPr>
              <w:t>Comparison(s)</w:t>
            </w:r>
          </w:p>
        </w:tc>
        <w:tc>
          <w:tcPr>
            <w:tcW w:w="5387" w:type="dxa"/>
          </w:tcPr>
          <w:p w14:paraId="51EE9A13" w14:textId="77777777" w:rsidR="00A345AC" w:rsidRPr="00A345AC" w:rsidRDefault="00A345AC" w:rsidP="00F6225A">
            <w:pPr>
              <w:rPr>
                <w:rFonts w:ascii="Arial" w:hAnsi="Arial" w:cs="Arial"/>
                <w:sz w:val="16"/>
                <w:szCs w:val="16"/>
                <w:u w:val="single"/>
                <w:lang w:val="en-AU"/>
              </w:rPr>
            </w:pPr>
            <w:r w:rsidRPr="00A345AC">
              <w:rPr>
                <w:rFonts w:ascii="Arial" w:hAnsi="Arial" w:cs="Arial"/>
                <w:sz w:val="16"/>
                <w:szCs w:val="16"/>
                <w:u w:val="single"/>
                <w:lang w:val="en-AU"/>
              </w:rPr>
              <w:t>For risk prediction models:</w:t>
            </w:r>
          </w:p>
          <w:p w14:paraId="4999AC89" w14:textId="77777777" w:rsidR="00A345AC" w:rsidRPr="00A345AC" w:rsidRDefault="00A345AC" w:rsidP="00F6225A">
            <w:pPr>
              <w:rPr>
                <w:rFonts w:ascii="Arial" w:eastAsia="Times New Roman" w:hAnsi="Arial" w:cs="Arial"/>
                <w:kern w:val="24"/>
                <w:sz w:val="16"/>
                <w:szCs w:val="16"/>
                <w:lang w:eastAsia="en-CA"/>
              </w:rPr>
            </w:pPr>
            <w:r w:rsidRPr="00A345AC">
              <w:rPr>
                <w:rFonts w:ascii="Arial" w:eastAsia="Times New Roman" w:hAnsi="Arial" w:cs="Arial"/>
                <w:kern w:val="24"/>
                <w:sz w:val="16"/>
                <w:szCs w:val="16"/>
                <w:lang w:eastAsia="en-CA"/>
              </w:rPr>
              <w:t xml:space="preserve">Trial-based eligibility criteria (similar to that used by trials included in KQ1 (e.g. NLST, NELSON)). </w:t>
            </w:r>
          </w:p>
          <w:p w14:paraId="277CD13F" w14:textId="77777777" w:rsidR="00A345AC" w:rsidRPr="00A345AC" w:rsidRDefault="00A345AC" w:rsidP="00F6225A">
            <w:pPr>
              <w:rPr>
                <w:rFonts w:ascii="Arial" w:eastAsia="Times New Roman" w:hAnsi="Arial" w:cs="Arial"/>
                <w:kern w:val="24"/>
                <w:sz w:val="16"/>
                <w:szCs w:val="16"/>
                <w:lang w:eastAsia="en-CA"/>
              </w:rPr>
            </w:pPr>
          </w:p>
          <w:p w14:paraId="7A7430AE" w14:textId="77777777" w:rsidR="00A345AC" w:rsidRPr="00A345AC" w:rsidRDefault="00A345AC" w:rsidP="00F6225A">
            <w:pPr>
              <w:rPr>
                <w:rFonts w:ascii="Arial" w:eastAsia="Times New Roman" w:hAnsi="Arial" w:cs="Arial"/>
                <w:sz w:val="16"/>
                <w:szCs w:val="16"/>
                <w:u w:val="single"/>
                <w:lang w:val="en-AU" w:eastAsia="en-CA"/>
              </w:rPr>
            </w:pPr>
            <w:r w:rsidRPr="00A345AC">
              <w:rPr>
                <w:rFonts w:ascii="Arial" w:eastAsia="Times New Roman" w:hAnsi="Arial" w:cs="Arial"/>
                <w:sz w:val="16"/>
                <w:szCs w:val="16"/>
                <w:u w:val="single"/>
                <w:lang w:val="en-AU" w:eastAsia="en-CA"/>
              </w:rPr>
              <w:t>For nodule classification systems:</w:t>
            </w:r>
          </w:p>
          <w:p w14:paraId="567C7866" w14:textId="77777777" w:rsidR="00A345AC" w:rsidRPr="00A345AC" w:rsidRDefault="00A345AC" w:rsidP="00F6225A">
            <w:pPr>
              <w:rPr>
                <w:rFonts w:ascii="Arial" w:eastAsia="Times New Roman" w:hAnsi="Arial" w:cs="Arial"/>
                <w:kern w:val="24"/>
                <w:sz w:val="16"/>
                <w:szCs w:val="16"/>
                <w:lang w:eastAsia="en-CA"/>
              </w:rPr>
            </w:pPr>
            <w:r w:rsidRPr="00A345AC">
              <w:rPr>
                <w:rFonts w:ascii="Arial" w:eastAsia="Times New Roman" w:hAnsi="Arial" w:cs="Arial"/>
                <w:kern w:val="24"/>
                <w:sz w:val="16"/>
                <w:szCs w:val="16"/>
                <w:lang w:eastAsia="en-CA"/>
              </w:rPr>
              <w:t>Nodule classification system similar to those used by trials included in KQ1 (e.g. NLST, NELSON).</w:t>
            </w:r>
            <w:r w:rsidRPr="00A345AC">
              <w:rPr>
                <w:rFonts w:ascii="Arial" w:eastAsia="Times New Roman" w:hAnsi="Arial" w:cs="Arial"/>
                <w:kern w:val="24"/>
                <w:sz w:val="16"/>
                <w:szCs w:val="16"/>
                <w:lang w:eastAsia="en-CA"/>
              </w:rPr>
              <w:br/>
            </w:r>
          </w:p>
          <w:p w14:paraId="0023BE32" w14:textId="77777777" w:rsidR="00A345AC" w:rsidRPr="00A345AC" w:rsidRDefault="00A345AC" w:rsidP="00F6225A">
            <w:pPr>
              <w:rPr>
                <w:rFonts w:ascii="Arial" w:eastAsia="Times New Roman" w:hAnsi="Arial" w:cs="Arial"/>
                <w:kern w:val="24"/>
                <w:sz w:val="16"/>
                <w:szCs w:val="16"/>
                <w:lang w:val="en-AU" w:eastAsia="en-CA"/>
              </w:rPr>
            </w:pPr>
          </w:p>
        </w:tc>
        <w:tc>
          <w:tcPr>
            <w:tcW w:w="2700" w:type="dxa"/>
          </w:tcPr>
          <w:p w14:paraId="76442F2B" w14:textId="77777777" w:rsidR="00A345AC" w:rsidRPr="00A345AC" w:rsidRDefault="00A345AC" w:rsidP="00F6225A">
            <w:pPr>
              <w:rPr>
                <w:rFonts w:ascii="Arial" w:eastAsia="Times New Roman" w:hAnsi="Arial" w:cs="Arial"/>
                <w:kern w:val="24"/>
                <w:sz w:val="16"/>
                <w:szCs w:val="16"/>
                <w:lang w:val="en-AU" w:eastAsia="en-CA"/>
              </w:rPr>
            </w:pPr>
          </w:p>
        </w:tc>
      </w:tr>
      <w:tr w:rsidR="00A345AC" w:rsidRPr="00A345AC" w14:paraId="318CD15F" w14:textId="77777777" w:rsidTr="00F6225A">
        <w:trPr>
          <w:trHeight w:val="1160"/>
        </w:trPr>
        <w:tc>
          <w:tcPr>
            <w:tcW w:w="0" w:type="auto"/>
          </w:tcPr>
          <w:p w14:paraId="18BFA175" w14:textId="77777777" w:rsidR="00A345AC" w:rsidRPr="00A345AC" w:rsidRDefault="00A345AC" w:rsidP="00F6225A">
            <w:pPr>
              <w:rPr>
                <w:rFonts w:ascii="Arial" w:eastAsia="Times New Roman" w:hAnsi="Arial" w:cs="Arial"/>
                <w:sz w:val="16"/>
                <w:szCs w:val="16"/>
                <w:lang w:eastAsia="en-CA"/>
              </w:rPr>
            </w:pPr>
            <w:r w:rsidRPr="00A345AC">
              <w:rPr>
                <w:rFonts w:ascii="Arial" w:eastAsia="Times New Roman" w:hAnsi="Arial" w:cs="Arial"/>
                <w:color w:val="000000" w:themeColor="dark1"/>
                <w:kern w:val="24"/>
                <w:sz w:val="16"/>
                <w:szCs w:val="16"/>
                <w:lang w:val="en-AU" w:eastAsia="en-CA"/>
              </w:rPr>
              <w:t>Outcomes</w:t>
            </w:r>
          </w:p>
        </w:tc>
        <w:tc>
          <w:tcPr>
            <w:tcW w:w="5387" w:type="dxa"/>
          </w:tcPr>
          <w:p w14:paraId="0AA1D1EF" w14:textId="77777777" w:rsidR="00A345AC" w:rsidRPr="00A345AC" w:rsidRDefault="00A345AC" w:rsidP="00F6225A">
            <w:pPr>
              <w:rPr>
                <w:rFonts w:ascii="Arial" w:eastAsia="Calibri" w:hAnsi="Arial" w:cs="Arial"/>
                <w:sz w:val="16"/>
                <w:szCs w:val="16"/>
              </w:rPr>
            </w:pPr>
            <w:r w:rsidRPr="00A345AC">
              <w:rPr>
                <w:rFonts w:ascii="Arial" w:eastAsia="Calibri" w:hAnsi="Arial" w:cs="Arial"/>
                <w:sz w:val="16"/>
                <w:szCs w:val="16"/>
              </w:rPr>
              <w:t>Benefits:</w:t>
            </w:r>
          </w:p>
          <w:p w14:paraId="7CFF7BC9"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All-cause mortality*</w:t>
            </w:r>
          </w:p>
          <w:p w14:paraId="703CD689"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 xml:space="preserve">Lung cancer mortality* </w:t>
            </w:r>
          </w:p>
          <w:p w14:paraId="68FF442C"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Health-related quality of life</w:t>
            </w:r>
          </w:p>
          <w:p w14:paraId="23E7364F" w14:textId="77777777" w:rsidR="00A345AC" w:rsidRPr="00A345AC" w:rsidRDefault="00A345AC" w:rsidP="00F6225A">
            <w:pPr>
              <w:rPr>
                <w:rFonts w:ascii="Arial" w:eastAsia="Calibri" w:hAnsi="Arial" w:cs="Arial"/>
                <w:sz w:val="16"/>
                <w:szCs w:val="16"/>
              </w:rPr>
            </w:pPr>
          </w:p>
          <w:p w14:paraId="781B44DF" w14:textId="77777777" w:rsidR="00A345AC" w:rsidRPr="00A345AC" w:rsidRDefault="00A345AC" w:rsidP="00F6225A">
            <w:pPr>
              <w:rPr>
                <w:rFonts w:ascii="Arial" w:eastAsia="Calibri" w:hAnsi="Arial" w:cs="Arial"/>
                <w:sz w:val="16"/>
                <w:szCs w:val="16"/>
              </w:rPr>
            </w:pPr>
            <w:r w:rsidRPr="00A345AC">
              <w:rPr>
                <w:rFonts w:ascii="Arial" w:eastAsia="Calibri" w:hAnsi="Arial" w:cs="Arial"/>
                <w:sz w:val="16"/>
                <w:szCs w:val="16"/>
              </w:rPr>
              <w:t>Harms:</w:t>
            </w:r>
          </w:p>
          <w:p w14:paraId="492E067D"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Overdiagnosis of lung cancer*</w:t>
            </w:r>
          </w:p>
          <w:p w14:paraId="05BBBD69"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Major complications or morbidity from invasive testing as a result of screening</w:t>
            </w:r>
          </w:p>
          <w:p w14:paraId="0E5E0A03"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Death from invasive testing as a result of screening</w:t>
            </w:r>
          </w:p>
          <w:p w14:paraId="48B2D6A7"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 xml:space="preserve">False positives </w:t>
            </w:r>
          </w:p>
          <w:p w14:paraId="0FE19C0A"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Psychosocial consequences of the screening process (i.e., before or right after screening, receiving a false positive result)</w:t>
            </w:r>
          </w:p>
          <w:p w14:paraId="5D2BD72A" w14:textId="77777777" w:rsidR="00A345AC" w:rsidRPr="00A345AC" w:rsidRDefault="00A345AC" w:rsidP="00A345AC">
            <w:pPr>
              <w:numPr>
                <w:ilvl w:val="0"/>
                <w:numId w:val="16"/>
              </w:numPr>
              <w:rPr>
                <w:rFonts w:ascii="Arial" w:eastAsia="Calibri" w:hAnsi="Arial" w:cs="Arial"/>
                <w:sz w:val="16"/>
                <w:szCs w:val="16"/>
              </w:rPr>
            </w:pPr>
            <w:r w:rsidRPr="00A345AC">
              <w:rPr>
                <w:rFonts w:ascii="Arial" w:eastAsia="Calibri" w:hAnsi="Arial" w:cs="Arial"/>
                <w:sz w:val="16"/>
                <w:szCs w:val="16"/>
              </w:rPr>
              <w:t>Incidental findings</w:t>
            </w:r>
          </w:p>
          <w:p w14:paraId="75EA548D" w14:textId="77777777" w:rsidR="00A345AC" w:rsidRPr="00A345AC" w:rsidRDefault="00A345AC" w:rsidP="00F6225A">
            <w:pPr>
              <w:rPr>
                <w:rFonts w:ascii="Arial" w:eastAsia="Calibri" w:hAnsi="Arial" w:cs="Arial"/>
                <w:sz w:val="16"/>
                <w:szCs w:val="16"/>
              </w:rPr>
            </w:pPr>
          </w:p>
          <w:p w14:paraId="39BA8D73" w14:textId="77777777" w:rsidR="00A345AC" w:rsidRPr="00A345AC" w:rsidRDefault="00A345AC" w:rsidP="00F6225A">
            <w:pPr>
              <w:rPr>
                <w:rFonts w:ascii="Arial" w:hAnsi="Arial" w:cs="Arial"/>
                <w:sz w:val="16"/>
                <w:szCs w:val="16"/>
              </w:rPr>
            </w:pPr>
            <w:r w:rsidRPr="00A345AC">
              <w:rPr>
                <w:rFonts w:ascii="Arial" w:eastAsia="Calibri" w:hAnsi="Arial" w:cs="Arial"/>
                <w:sz w:val="16"/>
                <w:szCs w:val="16"/>
              </w:rPr>
              <w:t>*Rated as critical outcomes; others rated as important</w:t>
            </w:r>
          </w:p>
          <w:p w14:paraId="44D141BB" w14:textId="77777777" w:rsidR="00A345AC" w:rsidRPr="00A345AC" w:rsidRDefault="00A345AC" w:rsidP="00F6225A">
            <w:pPr>
              <w:rPr>
                <w:rFonts w:ascii="Arial" w:hAnsi="Arial" w:cs="Arial"/>
                <w:sz w:val="16"/>
                <w:szCs w:val="16"/>
              </w:rPr>
            </w:pPr>
          </w:p>
          <w:p w14:paraId="2AD36B51" w14:textId="77777777" w:rsidR="00A345AC" w:rsidRPr="00A345AC" w:rsidRDefault="00A345AC" w:rsidP="00F6225A">
            <w:pPr>
              <w:rPr>
                <w:rFonts w:ascii="Arial" w:hAnsi="Arial" w:cs="Arial"/>
                <w:sz w:val="16"/>
                <w:szCs w:val="16"/>
              </w:rPr>
            </w:pPr>
            <w:r w:rsidRPr="00A345AC">
              <w:rPr>
                <w:rFonts w:ascii="Arial" w:hAnsi="Arial" w:cs="Arial"/>
                <w:sz w:val="16"/>
                <w:szCs w:val="16"/>
              </w:rPr>
              <w:t xml:space="preserve">Note: outcome may be reported as a relative measure between benefit(s) and harm, e.g. number of </w:t>
            </w:r>
            <w:proofErr w:type="spellStart"/>
            <w:r w:rsidRPr="00A345AC">
              <w:rPr>
                <w:rFonts w:ascii="Arial" w:hAnsi="Arial" w:cs="Arial"/>
                <w:sz w:val="16"/>
                <w:szCs w:val="16"/>
              </w:rPr>
              <w:t>overdiagnosed</w:t>
            </w:r>
            <w:proofErr w:type="spellEnd"/>
            <w:r w:rsidRPr="00A345AC">
              <w:rPr>
                <w:rFonts w:ascii="Arial" w:hAnsi="Arial" w:cs="Arial"/>
                <w:sz w:val="16"/>
                <w:szCs w:val="16"/>
              </w:rPr>
              <w:t xml:space="preserve"> cancers per prevented death</w:t>
            </w:r>
          </w:p>
        </w:tc>
        <w:tc>
          <w:tcPr>
            <w:tcW w:w="2700" w:type="dxa"/>
          </w:tcPr>
          <w:p w14:paraId="0BC8C7BD"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 xml:space="preserve">False positive selections (individual is positive for “increased risk” using model [i.e. is selected for screening with CT or other modality] but does not get cancer or die from lung cancer during follow up)  </w:t>
            </w:r>
          </w:p>
          <w:p w14:paraId="30A351D0" w14:textId="77777777" w:rsidR="00A345AC" w:rsidRPr="00A345AC" w:rsidRDefault="00A345AC" w:rsidP="00F6225A">
            <w:pPr>
              <w:rPr>
                <w:rFonts w:ascii="Arial" w:eastAsia="Times New Roman" w:hAnsi="Arial" w:cs="Arial"/>
                <w:kern w:val="24"/>
                <w:sz w:val="16"/>
                <w:szCs w:val="16"/>
                <w:lang w:val="en-AU" w:eastAsia="en-CA"/>
              </w:rPr>
            </w:pPr>
          </w:p>
          <w:p w14:paraId="04865C3A" w14:textId="77777777" w:rsidR="00A345AC" w:rsidRPr="00A345AC" w:rsidRDefault="00A345AC" w:rsidP="00F6225A">
            <w:pPr>
              <w:rPr>
                <w:rFonts w:ascii="Arial" w:eastAsia="Times New Roman" w:hAnsi="Arial" w:cs="Arial"/>
                <w:kern w:val="24"/>
                <w:sz w:val="16"/>
                <w:szCs w:val="16"/>
                <w:lang w:val="en-AU" w:eastAsia="en-CA"/>
              </w:rPr>
            </w:pPr>
          </w:p>
        </w:tc>
      </w:tr>
      <w:tr w:rsidR="00A345AC" w:rsidRPr="00A345AC" w14:paraId="5D16640C" w14:textId="77777777" w:rsidTr="00F6225A">
        <w:trPr>
          <w:cnfStyle w:val="000000100000" w:firstRow="0" w:lastRow="0" w:firstColumn="0" w:lastColumn="0" w:oddVBand="0" w:evenVBand="0" w:oddHBand="1" w:evenHBand="0" w:firstRowFirstColumn="0" w:firstRowLastColumn="0" w:lastRowFirstColumn="0" w:lastRowLastColumn="0"/>
          <w:trHeight w:val="350"/>
        </w:trPr>
        <w:tc>
          <w:tcPr>
            <w:tcW w:w="0" w:type="auto"/>
          </w:tcPr>
          <w:p w14:paraId="0248FB1D" w14:textId="77777777" w:rsidR="00A345AC" w:rsidRPr="00A345AC" w:rsidRDefault="00A345AC" w:rsidP="00F6225A">
            <w:pPr>
              <w:rPr>
                <w:rFonts w:ascii="Arial" w:eastAsia="Times New Roman" w:hAnsi="Arial" w:cs="Arial"/>
                <w:color w:val="000000" w:themeColor="dark1"/>
                <w:kern w:val="24"/>
                <w:sz w:val="16"/>
                <w:szCs w:val="16"/>
                <w:lang w:val="en-AU" w:eastAsia="en-CA"/>
              </w:rPr>
            </w:pPr>
            <w:r w:rsidRPr="00A345AC">
              <w:rPr>
                <w:rFonts w:ascii="Arial" w:eastAsia="Times New Roman" w:hAnsi="Arial" w:cs="Arial"/>
                <w:color w:val="000000" w:themeColor="dark1"/>
                <w:kern w:val="24"/>
                <w:sz w:val="16"/>
                <w:szCs w:val="16"/>
                <w:lang w:val="en-AU" w:eastAsia="en-CA"/>
              </w:rPr>
              <w:t>Delivery Setting</w:t>
            </w:r>
          </w:p>
        </w:tc>
        <w:tc>
          <w:tcPr>
            <w:tcW w:w="5387" w:type="dxa"/>
          </w:tcPr>
          <w:p w14:paraId="44D63398" w14:textId="77777777" w:rsidR="00A345AC" w:rsidRPr="00A345AC" w:rsidRDefault="00A345AC" w:rsidP="00F6225A">
            <w:pPr>
              <w:rPr>
                <w:rFonts w:ascii="Arial" w:eastAsia="Times New Roman" w:hAnsi="Arial" w:cs="Arial"/>
                <w:color w:val="000000" w:themeColor="dark1"/>
                <w:kern w:val="24"/>
                <w:sz w:val="16"/>
                <w:szCs w:val="16"/>
                <w:lang w:val="en-AU" w:eastAsia="en-CA"/>
              </w:rPr>
            </w:pPr>
            <w:r w:rsidRPr="00A345AC">
              <w:rPr>
                <w:rFonts w:ascii="Arial" w:eastAsia="Times New Roman" w:hAnsi="Arial" w:cs="Arial"/>
                <w:color w:val="000000" w:themeColor="dark1"/>
                <w:kern w:val="24"/>
                <w:sz w:val="16"/>
                <w:szCs w:val="16"/>
                <w:lang w:val="en-AU" w:eastAsia="en-CA"/>
              </w:rPr>
              <w:t>Any setting relevant to primary care</w:t>
            </w:r>
          </w:p>
          <w:p w14:paraId="68862091" w14:textId="77777777" w:rsidR="00A345AC" w:rsidRPr="00A345AC" w:rsidRDefault="00A345AC" w:rsidP="00F6225A">
            <w:pPr>
              <w:rPr>
                <w:rFonts w:ascii="Arial" w:eastAsia="Times New Roman" w:hAnsi="Arial" w:cs="Arial"/>
                <w:color w:val="000000" w:themeColor="dark1"/>
                <w:kern w:val="24"/>
                <w:sz w:val="16"/>
                <w:szCs w:val="16"/>
                <w:lang w:val="en-AU" w:eastAsia="en-CA"/>
              </w:rPr>
            </w:pPr>
          </w:p>
          <w:p w14:paraId="7C9C3D0E" w14:textId="77777777" w:rsidR="00A345AC" w:rsidRPr="00A345AC" w:rsidRDefault="00A345AC" w:rsidP="00F6225A">
            <w:pPr>
              <w:rPr>
                <w:rFonts w:ascii="Arial" w:eastAsia="Times New Roman" w:hAnsi="Arial" w:cs="Arial"/>
                <w:color w:val="000000" w:themeColor="dark1"/>
                <w:kern w:val="24"/>
                <w:sz w:val="16"/>
                <w:szCs w:val="16"/>
                <w:lang w:val="en-AU" w:eastAsia="en-CA"/>
              </w:rPr>
            </w:pPr>
          </w:p>
        </w:tc>
        <w:tc>
          <w:tcPr>
            <w:tcW w:w="2700" w:type="dxa"/>
          </w:tcPr>
          <w:p w14:paraId="10DF2EE3" w14:textId="77777777" w:rsidR="00A345AC" w:rsidRPr="00A345AC" w:rsidRDefault="00A345AC" w:rsidP="00F6225A">
            <w:pPr>
              <w:rPr>
                <w:rFonts w:ascii="Arial" w:eastAsia="Times New Roman" w:hAnsi="Arial" w:cs="Arial"/>
                <w:color w:val="000000" w:themeColor="dark1"/>
                <w:kern w:val="24"/>
                <w:sz w:val="16"/>
                <w:szCs w:val="16"/>
                <w:lang w:val="en-AU" w:eastAsia="en-CA"/>
              </w:rPr>
            </w:pPr>
          </w:p>
        </w:tc>
      </w:tr>
      <w:tr w:rsidR="00A345AC" w:rsidRPr="00A345AC" w14:paraId="0B5A2864" w14:textId="77777777" w:rsidTr="00F6225A">
        <w:trPr>
          <w:trHeight w:val="724"/>
        </w:trPr>
        <w:tc>
          <w:tcPr>
            <w:tcW w:w="0" w:type="auto"/>
          </w:tcPr>
          <w:p w14:paraId="3F09194B" w14:textId="77777777" w:rsidR="00A345AC" w:rsidRPr="00A345AC" w:rsidRDefault="00A345AC" w:rsidP="00F6225A">
            <w:pPr>
              <w:rPr>
                <w:rFonts w:ascii="Arial" w:eastAsia="Times New Roman" w:hAnsi="Arial" w:cs="Arial"/>
                <w:sz w:val="16"/>
                <w:szCs w:val="16"/>
                <w:lang w:eastAsia="en-CA"/>
              </w:rPr>
            </w:pPr>
            <w:r w:rsidRPr="00A345AC">
              <w:rPr>
                <w:rFonts w:ascii="Arial" w:eastAsia="Times New Roman" w:hAnsi="Arial" w:cs="Arial"/>
                <w:color w:val="000000" w:themeColor="dark1"/>
                <w:kern w:val="24"/>
                <w:sz w:val="16"/>
                <w:szCs w:val="16"/>
                <w:lang w:val="en-AU" w:eastAsia="en-CA"/>
              </w:rPr>
              <w:t>Study design(s) &amp; Publication status</w:t>
            </w:r>
          </w:p>
        </w:tc>
        <w:tc>
          <w:tcPr>
            <w:tcW w:w="5387" w:type="dxa"/>
          </w:tcPr>
          <w:p w14:paraId="5B1C3287" w14:textId="3B096114"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 xml:space="preserve">Nonrandomized clinical trials, prospective or retrospective controlled observational studies, modelling studies </w:t>
            </w:r>
          </w:p>
          <w:p w14:paraId="63CB4E8A" w14:textId="77777777" w:rsidR="00A345AC" w:rsidRPr="00A345AC" w:rsidRDefault="00A345AC" w:rsidP="00F6225A">
            <w:pPr>
              <w:rPr>
                <w:rFonts w:ascii="Arial" w:eastAsia="Times New Roman" w:hAnsi="Arial" w:cs="Arial"/>
                <w:kern w:val="24"/>
                <w:sz w:val="16"/>
                <w:szCs w:val="16"/>
                <w:lang w:val="en-AU" w:eastAsia="en-CA"/>
              </w:rPr>
            </w:pPr>
          </w:p>
          <w:p w14:paraId="0990FABF" w14:textId="77777777" w:rsidR="00A345AC" w:rsidRPr="00A345AC" w:rsidRDefault="00A345AC" w:rsidP="00F6225A">
            <w:pPr>
              <w:rPr>
                <w:rFonts w:ascii="Arial" w:eastAsia="Times New Roman" w:hAnsi="Arial" w:cs="Arial"/>
                <w:kern w:val="24"/>
                <w:sz w:val="16"/>
                <w:szCs w:val="16"/>
                <w:lang w:val="en-AU" w:eastAsia="en-CA"/>
              </w:rPr>
            </w:pPr>
          </w:p>
          <w:p w14:paraId="19F03978" w14:textId="77777777" w:rsidR="00A345AC" w:rsidRPr="00A345AC" w:rsidRDefault="00A345AC" w:rsidP="00F6225A">
            <w:pPr>
              <w:rPr>
                <w:rFonts w:ascii="Arial" w:eastAsia="Calibri" w:hAnsi="Arial" w:cs="Arial"/>
                <w:color w:val="0D0D0D" w:themeColor="text1" w:themeTint="F2"/>
                <w:sz w:val="16"/>
                <w:szCs w:val="16"/>
              </w:rPr>
            </w:pPr>
            <w:r w:rsidRPr="00A345AC">
              <w:rPr>
                <w:rFonts w:ascii="Arial" w:eastAsia="Calibri" w:hAnsi="Arial" w:cs="Arial"/>
                <w:color w:val="0D0D0D" w:themeColor="text1" w:themeTint="F2"/>
                <w:sz w:val="16"/>
                <w:szCs w:val="16"/>
              </w:rPr>
              <w:t>Journal articles</w:t>
            </w:r>
          </w:p>
          <w:p w14:paraId="2FD98065"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Calibri" w:hAnsi="Arial" w:cs="Arial"/>
                <w:color w:val="0D0D0D" w:themeColor="text1" w:themeTint="F2"/>
                <w:sz w:val="16"/>
                <w:szCs w:val="16"/>
              </w:rPr>
              <w:t>Letters, abstracts and grey literature (e.g., government reports, results in trial registries) if information on study design (e.g., eligibility criteria, participant characteristics, presentation of scenarios) is sufficient to assess study and results are confirmed as final (accessible online or via author contact).</w:t>
            </w:r>
          </w:p>
          <w:p w14:paraId="461F6753" w14:textId="77777777" w:rsidR="00A345AC" w:rsidRPr="00A345AC" w:rsidRDefault="00A345AC" w:rsidP="00F6225A">
            <w:pPr>
              <w:rPr>
                <w:rFonts w:ascii="Arial" w:eastAsia="Times New Roman" w:hAnsi="Arial" w:cs="Arial"/>
                <w:kern w:val="24"/>
                <w:sz w:val="16"/>
                <w:szCs w:val="16"/>
                <w:lang w:val="en-AU" w:eastAsia="en-CA"/>
              </w:rPr>
            </w:pPr>
          </w:p>
          <w:p w14:paraId="3DCBC3AE" w14:textId="77777777" w:rsidR="00A345AC" w:rsidRPr="00A345AC" w:rsidRDefault="00A345AC" w:rsidP="00F6225A">
            <w:pPr>
              <w:rPr>
                <w:rFonts w:ascii="Arial" w:eastAsia="Times New Roman" w:hAnsi="Arial" w:cs="Arial"/>
                <w:kern w:val="24"/>
                <w:sz w:val="16"/>
                <w:szCs w:val="16"/>
                <w:lang w:val="en-AU" w:eastAsia="en-CA"/>
              </w:rPr>
            </w:pPr>
          </w:p>
        </w:tc>
        <w:tc>
          <w:tcPr>
            <w:tcW w:w="2700" w:type="dxa"/>
          </w:tcPr>
          <w:p w14:paraId="4D1EAC99" w14:textId="77777777" w:rsidR="00A345AC" w:rsidRPr="00A345AC" w:rsidRDefault="00A345AC" w:rsidP="00F6225A">
            <w:pPr>
              <w:spacing w:before="100" w:beforeAutospacing="1" w:afterAutospacing="1"/>
              <w:rPr>
                <w:rFonts w:ascii="Arial" w:eastAsia="Times New Roman" w:hAnsi="Arial" w:cs="Arial"/>
                <w:color w:val="000000" w:themeColor="dark1"/>
                <w:kern w:val="24"/>
                <w:sz w:val="16"/>
                <w:szCs w:val="16"/>
                <w:lang w:val="en-AU" w:eastAsia="en-CA"/>
              </w:rPr>
            </w:pPr>
            <w:r w:rsidRPr="00A345AC">
              <w:rPr>
                <w:rFonts w:ascii="Arial" w:eastAsia="Times New Roman" w:hAnsi="Arial" w:cs="Arial"/>
                <w:color w:val="000000" w:themeColor="dark1"/>
                <w:kern w:val="24"/>
                <w:sz w:val="16"/>
                <w:szCs w:val="16"/>
                <w:lang w:val="en-AU" w:eastAsia="en-CA"/>
              </w:rPr>
              <w:t>-RCTs (captured in KQ1)</w:t>
            </w:r>
          </w:p>
          <w:p w14:paraId="2CD040E0" w14:textId="77777777" w:rsidR="00A345AC" w:rsidRPr="00A345AC" w:rsidRDefault="00A345AC" w:rsidP="00F6225A">
            <w:pPr>
              <w:spacing w:before="100" w:beforeAutospacing="1" w:afterAutospacing="1"/>
              <w:rPr>
                <w:rFonts w:ascii="Arial" w:eastAsia="Times New Roman" w:hAnsi="Arial" w:cs="Arial"/>
                <w:color w:val="000000" w:themeColor="dark1"/>
                <w:kern w:val="24"/>
                <w:sz w:val="16"/>
                <w:szCs w:val="16"/>
                <w:lang w:val="en-AU" w:eastAsia="en-CA"/>
              </w:rPr>
            </w:pPr>
            <w:r w:rsidRPr="00A345AC">
              <w:rPr>
                <w:rFonts w:ascii="Arial" w:eastAsia="Times New Roman" w:hAnsi="Arial" w:cs="Arial"/>
                <w:color w:val="000000" w:themeColor="dark1"/>
                <w:kern w:val="24"/>
                <w:sz w:val="16"/>
                <w:szCs w:val="16"/>
                <w:lang w:val="en-AU" w:eastAsia="en-CA"/>
              </w:rPr>
              <w:t>- Editorials</w:t>
            </w:r>
            <w:r w:rsidRPr="00A345AC">
              <w:rPr>
                <w:rFonts w:ascii="Arial" w:eastAsia="Times New Roman" w:hAnsi="Arial" w:cs="Arial"/>
                <w:color w:val="000000" w:themeColor="dark1"/>
                <w:kern w:val="24"/>
                <w:sz w:val="16"/>
                <w:szCs w:val="16"/>
                <w:lang w:val="en-AU" w:eastAsia="en-CA"/>
              </w:rPr>
              <w:br/>
              <w:t>- Commentaries</w:t>
            </w:r>
            <w:r w:rsidRPr="00A345AC">
              <w:rPr>
                <w:rFonts w:ascii="Arial" w:eastAsia="Times New Roman" w:hAnsi="Arial" w:cs="Arial"/>
                <w:color w:val="000000" w:themeColor="dark1"/>
                <w:kern w:val="24"/>
                <w:sz w:val="16"/>
                <w:szCs w:val="16"/>
                <w:lang w:val="en-AU" w:eastAsia="en-CA"/>
              </w:rPr>
              <w:br/>
              <w:t>- Case reports and series</w:t>
            </w:r>
          </w:p>
          <w:p w14:paraId="4C559C4E" w14:textId="77777777" w:rsidR="00A345AC" w:rsidRPr="00A345AC" w:rsidRDefault="00A345AC" w:rsidP="00F6225A">
            <w:pPr>
              <w:spacing w:before="100" w:beforeAutospacing="1" w:afterAutospacing="1"/>
              <w:rPr>
                <w:rFonts w:ascii="Arial" w:eastAsia="Times New Roman" w:hAnsi="Arial" w:cs="Arial"/>
                <w:color w:val="000000" w:themeColor="dark1"/>
                <w:kern w:val="24"/>
                <w:sz w:val="16"/>
                <w:szCs w:val="16"/>
                <w:lang w:val="en-AU" w:eastAsia="en-CA"/>
              </w:rPr>
            </w:pPr>
            <w:r w:rsidRPr="00A345AC">
              <w:rPr>
                <w:rFonts w:ascii="Arial" w:eastAsia="Times New Roman" w:hAnsi="Arial" w:cs="Arial"/>
                <w:color w:val="000000" w:themeColor="dark1"/>
                <w:kern w:val="24"/>
                <w:sz w:val="16"/>
                <w:szCs w:val="16"/>
                <w:lang w:val="en-AU" w:eastAsia="en-CA"/>
              </w:rPr>
              <w:br/>
            </w:r>
          </w:p>
        </w:tc>
      </w:tr>
      <w:tr w:rsidR="00A345AC" w:rsidRPr="00A345AC" w14:paraId="1E20A618" w14:textId="77777777" w:rsidTr="00F6225A">
        <w:trPr>
          <w:cnfStyle w:val="000000100000" w:firstRow="0" w:lastRow="0" w:firstColumn="0" w:lastColumn="0" w:oddVBand="0" w:evenVBand="0" w:oddHBand="1" w:evenHBand="0" w:firstRowFirstColumn="0" w:firstRowLastColumn="0" w:lastRowFirstColumn="0" w:lastRowLastColumn="0"/>
          <w:trHeight w:val="724"/>
        </w:trPr>
        <w:tc>
          <w:tcPr>
            <w:tcW w:w="0" w:type="auto"/>
          </w:tcPr>
          <w:p w14:paraId="1CCC45D1"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lastRenderedPageBreak/>
              <w:t>Countries</w:t>
            </w:r>
          </w:p>
        </w:tc>
        <w:tc>
          <w:tcPr>
            <w:tcW w:w="5387" w:type="dxa"/>
          </w:tcPr>
          <w:p w14:paraId="639F3352"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Studies conducted on populations from countries categorized as “Very High” on the 2016 Human Development Index (as defined by the United Nations Development Programme).</w:t>
            </w:r>
          </w:p>
          <w:p w14:paraId="6D80CD2B" w14:textId="77777777" w:rsidR="00A345AC" w:rsidRPr="00A345AC" w:rsidRDefault="00A345AC" w:rsidP="00F6225A">
            <w:pPr>
              <w:rPr>
                <w:rFonts w:ascii="Arial" w:eastAsia="Times New Roman" w:hAnsi="Arial" w:cs="Arial"/>
                <w:kern w:val="24"/>
                <w:sz w:val="16"/>
                <w:szCs w:val="16"/>
                <w:lang w:val="en-AU" w:eastAsia="en-CA"/>
              </w:rPr>
            </w:pPr>
          </w:p>
          <w:p w14:paraId="014BD88C"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Priority will be given to studies relevant to the Canadian context</w:t>
            </w:r>
          </w:p>
        </w:tc>
        <w:tc>
          <w:tcPr>
            <w:tcW w:w="2700" w:type="dxa"/>
          </w:tcPr>
          <w:p w14:paraId="55BF11F4" w14:textId="77777777" w:rsidR="00A345AC" w:rsidRPr="00A345AC" w:rsidRDefault="00A345AC" w:rsidP="00F6225A">
            <w:pPr>
              <w:spacing w:before="100" w:beforeAutospacing="1" w:afterAutospacing="1"/>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Studies conducted on populations from countries NOT categorized as “Very High” on the 2016 Human Development Index (as defined by the United Nations Development Programme).</w:t>
            </w:r>
          </w:p>
        </w:tc>
      </w:tr>
      <w:tr w:rsidR="00A345AC" w:rsidRPr="00A345AC" w14:paraId="0FE27319" w14:textId="77777777" w:rsidTr="00F6225A">
        <w:trPr>
          <w:trHeight w:val="724"/>
        </w:trPr>
        <w:tc>
          <w:tcPr>
            <w:tcW w:w="0" w:type="auto"/>
          </w:tcPr>
          <w:p w14:paraId="6590AD99"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Language of full text</w:t>
            </w:r>
          </w:p>
        </w:tc>
        <w:tc>
          <w:tcPr>
            <w:tcW w:w="5387" w:type="dxa"/>
          </w:tcPr>
          <w:p w14:paraId="7A60C056"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English or French</w:t>
            </w:r>
          </w:p>
        </w:tc>
        <w:tc>
          <w:tcPr>
            <w:tcW w:w="2700" w:type="dxa"/>
          </w:tcPr>
          <w:p w14:paraId="6CBFA9D0" w14:textId="77777777" w:rsidR="00A345AC" w:rsidRPr="00A345AC" w:rsidRDefault="00A345AC" w:rsidP="00F6225A">
            <w:pPr>
              <w:spacing w:before="100" w:beforeAutospacing="1" w:afterAutospacing="1"/>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Languages other than English and French.</w:t>
            </w:r>
          </w:p>
        </w:tc>
      </w:tr>
      <w:tr w:rsidR="00A345AC" w:rsidRPr="00A345AC" w14:paraId="5D904489" w14:textId="77777777" w:rsidTr="00F6225A">
        <w:trPr>
          <w:cnfStyle w:val="000000100000" w:firstRow="0" w:lastRow="0" w:firstColumn="0" w:lastColumn="0" w:oddVBand="0" w:evenVBand="0" w:oddHBand="1" w:evenHBand="0" w:firstRowFirstColumn="0" w:firstRowLastColumn="0" w:lastRowFirstColumn="0" w:lastRowLastColumn="0"/>
          <w:trHeight w:val="724"/>
        </w:trPr>
        <w:tc>
          <w:tcPr>
            <w:tcW w:w="0" w:type="auto"/>
          </w:tcPr>
          <w:p w14:paraId="7D663429"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Dates of publication</w:t>
            </w:r>
          </w:p>
        </w:tc>
        <w:tc>
          <w:tcPr>
            <w:tcW w:w="5387" w:type="dxa"/>
          </w:tcPr>
          <w:p w14:paraId="54EBFDEE" w14:textId="77777777" w:rsidR="00A345AC" w:rsidRPr="00A345AC" w:rsidRDefault="00A345AC" w:rsidP="00F6225A">
            <w:pPr>
              <w:rPr>
                <w:rFonts w:ascii="Arial" w:eastAsia="Times New Roman" w:hAnsi="Arial" w:cs="Arial"/>
                <w:kern w:val="24"/>
                <w:sz w:val="16"/>
                <w:szCs w:val="16"/>
                <w:lang w:val="en-AU" w:eastAsia="en-CA"/>
              </w:rPr>
            </w:pPr>
            <w:r w:rsidRPr="00A345AC">
              <w:rPr>
                <w:rFonts w:ascii="Arial" w:eastAsia="Times New Roman" w:hAnsi="Arial" w:cs="Arial"/>
                <w:kern w:val="24"/>
                <w:sz w:val="16"/>
                <w:szCs w:val="16"/>
                <w:lang w:val="en-AU" w:eastAsia="en-CA"/>
              </w:rPr>
              <w:t>2012 (publication of first RCT showing benefit of lung cancer screening was Aug 2011)</w:t>
            </w:r>
          </w:p>
        </w:tc>
        <w:tc>
          <w:tcPr>
            <w:tcW w:w="2700" w:type="dxa"/>
          </w:tcPr>
          <w:p w14:paraId="7C79892B" w14:textId="77777777" w:rsidR="00A345AC" w:rsidRPr="00A345AC" w:rsidRDefault="00A345AC" w:rsidP="00F6225A">
            <w:pPr>
              <w:spacing w:before="100" w:beforeAutospacing="1" w:afterAutospacing="1"/>
              <w:rPr>
                <w:rFonts w:ascii="Arial" w:eastAsia="Times New Roman" w:hAnsi="Arial" w:cs="Arial"/>
                <w:kern w:val="24"/>
                <w:sz w:val="16"/>
                <w:szCs w:val="16"/>
                <w:lang w:val="en-AU" w:eastAsia="en-CA"/>
              </w:rPr>
            </w:pPr>
          </w:p>
        </w:tc>
      </w:tr>
    </w:tbl>
    <w:p w14:paraId="02A216D0" w14:textId="77777777" w:rsidR="00A345AC" w:rsidRPr="00A345AC" w:rsidRDefault="00A345AC" w:rsidP="00A345AC">
      <w:pPr>
        <w:rPr>
          <w:rFonts w:ascii="Arial" w:hAnsi="Arial" w:cs="Arial"/>
          <w:b/>
          <w:sz w:val="18"/>
          <w:szCs w:val="18"/>
        </w:rPr>
      </w:pPr>
    </w:p>
    <w:p w14:paraId="1F51D147" w14:textId="77777777" w:rsidR="00A345AC" w:rsidRDefault="00A345AC" w:rsidP="00A345AC">
      <w:r w:rsidRPr="00A345AC">
        <w:t xml:space="preserve"> </w:t>
      </w:r>
    </w:p>
    <w:p w14:paraId="20D64E9D" w14:textId="77777777" w:rsidR="00A345AC" w:rsidRDefault="00A345AC" w:rsidP="00A345AC"/>
    <w:p w14:paraId="5892A1E5" w14:textId="77777777" w:rsidR="00A345AC" w:rsidRDefault="00A345AC" w:rsidP="00A345AC"/>
    <w:p w14:paraId="0C59A543" w14:textId="77777777" w:rsidR="00A345AC" w:rsidRDefault="00A345AC" w:rsidP="00A345AC"/>
    <w:p w14:paraId="6625B15C" w14:textId="77777777" w:rsidR="00A345AC" w:rsidRDefault="00A345AC" w:rsidP="00A345AC"/>
    <w:p w14:paraId="4F121533" w14:textId="77777777" w:rsidR="00A345AC" w:rsidRDefault="00A345AC" w:rsidP="00A345AC"/>
    <w:p w14:paraId="03C42C42" w14:textId="77777777" w:rsidR="00A345AC" w:rsidRDefault="00A345AC" w:rsidP="00A345AC"/>
    <w:p w14:paraId="17E29494" w14:textId="77777777" w:rsidR="00A345AC" w:rsidRDefault="00A345AC" w:rsidP="00A345AC"/>
    <w:p w14:paraId="6A6AB8DF" w14:textId="77777777" w:rsidR="00A345AC" w:rsidRDefault="00A345AC" w:rsidP="00A345AC"/>
    <w:p w14:paraId="1B432B51" w14:textId="77777777" w:rsidR="00A345AC" w:rsidRDefault="00A345AC" w:rsidP="00A345AC"/>
    <w:p w14:paraId="7AE16FE7" w14:textId="77777777" w:rsidR="00A345AC" w:rsidRDefault="00A345AC" w:rsidP="00A345AC"/>
    <w:p w14:paraId="358EFAF0" w14:textId="77777777" w:rsidR="00A345AC" w:rsidRDefault="00A345AC" w:rsidP="00A345AC"/>
    <w:p w14:paraId="493D9324" w14:textId="77777777" w:rsidR="00A345AC" w:rsidRDefault="00A345AC" w:rsidP="00A345AC"/>
    <w:p w14:paraId="5A42B0A1" w14:textId="77777777" w:rsidR="00A345AC" w:rsidRDefault="00A345AC" w:rsidP="00A345AC"/>
    <w:p w14:paraId="4B7F078D" w14:textId="77777777" w:rsidR="00A345AC" w:rsidRDefault="00A345AC" w:rsidP="00A345AC"/>
    <w:p w14:paraId="635177C0" w14:textId="77777777" w:rsidR="00A345AC" w:rsidRDefault="00A345AC" w:rsidP="00A345AC"/>
    <w:p w14:paraId="476BDE2F" w14:textId="77777777" w:rsidR="00A345AC" w:rsidRDefault="00A345AC" w:rsidP="00A345AC"/>
    <w:p w14:paraId="10379E53" w14:textId="77777777" w:rsidR="00A345AC" w:rsidRDefault="00A345AC" w:rsidP="00A345AC"/>
    <w:p w14:paraId="40C1832F" w14:textId="77777777" w:rsidR="00A345AC" w:rsidRDefault="00A345AC" w:rsidP="00A345AC"/>
    <w:p w14:paraId="5AD28248" w14:textId="77777777" w:rsidR="00A345AC" w:rsidRPr="00A345AC" w:rsidRDefault="00A345AC" w:rsidP="00A345AC"/>
    <w:p w14:paraId="526512D4" w14:textId="77777777" w:rsidR="00163193" w:rsidRPr="00A345AC" w:rsidRDefault="00163193" w:rsidP="00163193">
      <w:pPr>
        <w:rPr>
          <w:rFonts w:ascii="Arial" w:hAnsi="Arial" w:cs="Arial"/>
        </w:rPr>
      </w:pPr>
    </w:p>
    <w:p w14:paraId="4200F25B" w14:textId="77777777" w:rsidR="00163193" w:rsidRPr="00A345AC" w:rsidRDefault="00163193" w:rsidP="00163193">
      <w:pPr>
        <w:rPr>
          <w:rFonts w:ascii="Arial" w:hAnsi="Arial" w:cs="Arial"/>
        </w:rPr>
      </w:pPr>
    </w:p>
    <w:p w14:paraId="395E7390" w14:textId="16925DFD" w:rsidR="00163193" w:rsidRPr="0043591A" w:rsidRDefault="00163193" w:rsidP="00163193">
      <w:pPr>
        <w:pStyle w:val="Heading2"/>
        <w:rPr>
          <w:rFonts w:ascii="Arial" w:hAnsi="Arial" w:cs="Arial"/>
          <w:b/>
          <w:bCs/>
          <w:color w:val="auto"/>
          <w:sz w:val="22"/>
          <w:szCs w:val="22"/>
        </w:rPr>
      </w:pPr>
      <w:bookmarkStart w:id="7" w:name="_Toc236406335"/>
      <w:r w:rsidRPr="0043591A">
        <w:rPr>
          <w:rFonts w:ascii="Arial" w:hAnsi="Arial" w:cs="Arial"/>
          <w:b/>
          <w:bCs/>
          <w:color w:val="auto"/>
          <w:sz w:val="22"/>
          <w:szCs w:val="22"/>
        </w:rPr>
        <w:lastRenderedPageBreak/>
        <w:t xml:space="preserve">Table </w:t>
      </w:r>
      <w:r w:rsidR="00A345AC" w:rsidRPr="0043591A">
        <w:rPr>
          <w:rFonts w:ascii="Arial" w:hAnsi="Arial" w:cs="Arial"/>
          <w:b/>
          <w:bCs/>
          <w:color w:val="auto"/>
          <w:sz w:val="22"/>
          <w:szCs w:val="22"/>
        </w:rPr>
        <w:t>S1.</w:t>
      </w:r>
      <w:r w:rsidR="00732FD7" w:rsidRPr="0043591A">
        <w:rPr>
          <w:rFonts w:ascii="Arial" w:hAnsi="Arial" w:cs="Arial"/>
          <w:b/>
          <w:bCs/>
          <w:color w:val="auto"/>
          <w:sz w:val="22"/>
          <w:szCs w:val="22"/>
        </w:rPr>
        <w:t>4</w:t>
      </w:r>
      <w:r w:rsidRPr="0043591A">
        <w:rPr>
          <w:rFonts w:ascii="Arial" w:hAnsi="Arial" w:cs="Arial"/>
          <w:b/>
          <w:bCs/>
          <w:color w:val="auto"/>
          <w:sz w:val="22"/>
          <w:szCs w:val="22"/>
        </w:rPr>
        <w:t xml:space="preserve"> Overdiagnosis calculations and descriptions</w:t>
      </w:r>
      <w:bookmarkEnd w:id="7"/>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0"/>
      </w:tblGrid>
      <w:tr w:rsidR="00163193" w:rsidRPr="00A345AC" w14:paraId="23010CFC" w14:textId="77777777" w:rsidTr="0049534F">
        <w:tc>
          <w:tcPr>
            <w:tcW w:w="9990" w:type="dxa"/>
            <w:shd w:val="clear" w:color="auto" w:fill="2E74B5" w:themeFill="accent5" w:themeFillShade="BF"/>
          </w:tcPr>
          <w:p w14:paraId="7784215E" w14:textId="77777777" w:rsidR="00163193" w:rsidRPr="00A345AC" w:rsidRDefault="00163193" w:rsidP="00163193">
            <w:pPr>
              <w:rPr>
                <w:rFonts w:ascii="Arial" w:hAnsi="Arial" w:cs="Arial"/>
                <w:color w:val="FFFFFF" w:themeColor="background1"/>
              </w:rPr>
            </w:pPr>
            <w:r w:rsidRPr="00A345AC">
              <w:rPr>
                <w:rFonts w:ascii="Arial" w:hAnsi="Arial" w:cs="Arial"/>
                <w:color w:val="FFFFFF" w:themeColor="background1"/>
              </w:rPr>
              <w:t>Description and calculations</w:t>
            </w:r>
          </w:p>
        </w:tc>
      </w:tr>
      <w:tr w:rsidR="00163193" w:rsidRPr="00A345AC" w14:paraId="709742CB" w14:textId="77777777" w:rsidTr="0049534F">
        <w:tc>
          <w:tcPr>
            <w:tcW w:w="9990" w:type="dxa"/>
          </w:tcPr>
          <w:p w14:paraId="7A5BE082" w14:textId="77777777" w:rsidR="00163193" w:rsidRPr="00A345AC" w:rsidRDefault="00163193" w:rsidP="00163193">
            <w:pPr>
              <w:rPr>
                <w:rFonts w:ascii="Arial" w:hAnsi="Arial" w:cs="Arial"/>
                <w:b/>
                <w:sz w:val="16"/>
                <w:szCs w:val="16"/>
              </w:rPr>
            </w:pPr>
            <w:r w:rsidRPr="00A345AC">
              <w:rPr>
                <w:rFonts w:ascii="Arial" w:hAnsi="Arial" w:cs="Arial"/>
                <w:b/>
                <w:sz w:val="16"/>
                <w:szCs w:val="16"/>
              </w:rPr>
              <w:t>Overdiagnosis: Excess incidence (used for main analysis and GRADE):</w:t>
            </w:r>
          </w:p>
          <w:p w14:paraId="31C0C793" w14:textId="77777777" w:rsidR="00163193" w:rsidRPr="00A345AC" w:rsidRDefault="00163193" w:rsidP="00163193">
            <w:pPr>
              <w:rPr>
                <w:rFonts w:ascii="Arial" w:hAnsi="Arial" w:cs="Arial"/>
                <w:sz w:val="16"/>
                <w:szCs w:val="16"/>
              </w:rPr>
            </w:pPr>
            <w:r w:rsidRPr="00A345AC">
              <w:rPr>
                <w:rFonts w:ascii="Arial" w:hAnsi="Arial" w:cs="Arial"/>
                <w:sz w:val="16"/>
                <w:szCs w:val="16"/>
              </w:rPr>
              <w:t>[{Total no. of lung CA detected in intervention arm/ N enrolled} – {total no. of lung CA detected in control arm / N enrolled}] *100</w:t>
            </w:r>
          </w:p>
          <w:p w14:paraId="4BB51F0E" w14:textId="77777777" w:rsidR="00163193" w:rsidRPr="00A345AC" w:rsidRDefault="00163193" w:rsidP="00163193">
            <w:pPr>
              <w:rPr>
                <w:rFonts w:ascii="Arial" w:hAnsi="Arial" w:cs="Arial"/>
                <w:sz w:val="16"/>
                <w:szCs w:val="16"/>
              </w:rPr>
            </w:pPr>
          </w:p>
          <w:p w14:paraId="7E752EF4" w14:textId="77777777" w:rsidR="00163193" w:rsidRPr="00A345AC" w:rsidRDefault="00163193" w:rsidP="00163193">
            <w:pPr>
              <w:rPr>
                <w:rFonts w:ascii="Arial" w:hAnsi="Arial" w:cs="Arial"/>
                <w:sz w:val="16"/>
                <w:szCs w:val="16"/>
              </w:rPr>
            </w:pPr>
            <w:r w:rsidRPr="00A345AC">
              <w:rPr>
                <w:rFonts w:ascii="Arial" w:hAnsi="Arial" w:cs="Arial"/>
                <w:sz w:val="16"/>
                <w:szCs w:val="16"/>
              </w:rPr>
              <w:t>During active screening phase and follow-up (taking into account interval cancers)</w:t>
            </w:r>
          </w:p>
        </w:tc>
      </w:tr>
      <w:tr w:rsidR="00163193" w:rsidRPr="00A345AC" w14:paraId="78B2BCB4" w14:textId="77777777" w:rsidTr="0049534F">
        <w:tc>
          <w:tcPr>
            <w:tcW w:w="9990" w:type="dxa"/>
          </w:tcPr>
          <w:p w14:paraId="75EA6532" w14:textId="77777777" w:rsidR="00163193" w:rsidRPr="00A345AC" w:rsidRDefault="00163193" w:rsidP="00163193">
            <w:pPr>
              <w:rPr>
                <w:rFonts w:ascii="Arial" w:hAnsi="Arial" w:cs="Arial"/>
                <w:b/>
                <w:sz w:val="16"/>
                <w:szCs w:val="16"/>
              </w:rPr>
            </w:pPr>
            <w:r w:rsidRPr="00A345AC">
              <w:rPr>
                <w:rFonts w:ascii="Arial" w:hAnsi="Arial" w:cs="Arial"/>
                <w:b/>
                <w:sz w:val="16"/>
                <w:szCs w:val="16"/>
              </w:rPr>
              <w:t>Overdiagnosis: excess incidence from screening</w:t>
            </w:r>
          </w:p>
          <w:p w14:paraId="3C392E51" w14:textId="77777777" w:rsidR="00163193" w:rsidRPr="00A345AC" w:rsidRDefault="00163193" w:rsidP="00163193">
            <w:pPr>
              <w:rPr>
                <w:rFonts w:ascii="Arial" w:hAnsi="Arial" w:cs="Arial"/>
                <w:sz w:val="16"/>
                <w:szCs w:val="16"/>
              </w:rPr>
            </w:pPr>
            <w:r w:rsidRPr="00A345AC">
              <w:rPr>
                <w:rFonts w:ascii="Arial" w:hAnsi="Arial" w:cs="Arial"/>
                <w:sz w:val="16"/>
                <w:szCs w:val="16"/>
              </w:rPr>
              <w:t>[{Total no. of lung CA detected by screening in intervention arm/ N enrolled} – {total no. of lung CA detected in control arm / N enrolled}] *100</w:t>
            </w:r>
          </w:p>
        </w:tc>
      </w:tr>
      <w:tr w:rsidR="00163193" w:rsidRPr="00A345AC" w14:paraId="3E05E594" w14:textId="77777777" w:rsidTr="0049534F">
        <w:tc>
          <w:tcPr>
            <w:tcW w:w="9990" w:type="dxa"/>
          </w:tcPr>
          <w:p w14:paraId="7BFE3914" w14:textId="77777777" w:rsidR="00163193" w:rsidRPr="00A345AC" w:rsidRDefault="00163193" w:rsidP="00163193">
            <w:pPr>
              <w:rPr>
                <w:rFonts w:ascii="Arial" w:hAnsi="Arial" w:cs="Arial"/>
                <w:b/>
                <w:sz w:val="16"/>
                <w:szCs w:val="16"/>
              </w:rPr>
            </w:pPr>
            <w:r w:rsidRPr="00A345AC">
              <w:rPr>
                <w:rFonts w:ascii="Arial" w:hAnsi="Arial" w:cs="Arial"/>
                <w:b/>
                <w:sz w:val="16"/>
                <w:szCs w:val="16"/>
              </w:rPr>
              <w:t>Overdiagnosis: excess incidence of lung cancer from screening among those having cancer diagnosed in the screening arm</w:t>
            </w:r>
          </w:p>
          <w:p w14:paraId="62E09F7C" w14:textId="77777777" w:rsidR="00163193" w:rsidRPr="00A345AC" w:rsidRDefault="00163193" w:rsidP="00163193">
            <w:pPr>
              <w:rPr>
                <w:rFonts w:ascii="Arial" w:hAnsi="Arial" w:cs="Arial"/>
                <w:sz w:val="16"/>
                <w:szCs w:val="16"/>
              </w:rPr>
            </w:pPr>
            <w:r w:rsidRPr="00A345AC">
              <w:rPr>
                <w:rFonts w:ascii="Arial" w:hAnsi="Arial" w:cs="Arial"/>
                <w:sz w:val="16"/>
                <w:szCs w:val="16"/>
              </w:rPr>
              <w:t>[{Total no. of lung CA detected by screening in intervention arm/ N enrolled} – {total no. of lung CA detected in control arm / N enrolled} / total no. diagnosed with cancer in screening arm]</w:t>
            </w:r>
          </w:p>
          <w:p w14:paraId="5E53558D" w14:textId="77777777" w:rsidR="00163193" w:rsidRPr="00A345AC" w:rsidRDefault="00163193" w:rsidP="00163193">
            <w:pPr>
              <w:rPr>
                <w:rFonts w:ascii="Arial" w:hAnsi="Arial" w:cs="Arial"/>
                <w:sz w:val="16"/>
                <w:szCs w:val="16"/>
              </w:rPr>
            </w:pPr>
          </w:p>
        </w:tc>
      </w:tr>
      <w:tr w:rsidR="00163193" w:rsidRPr="00A345AC" w14:paraId="6442D1AA" w14:textId="77777777" w:rsidTr="0049534F">
        <w:tc>
          <w:tcPr>
            <w:tcW w:w="9990" w:type="dxa"/>
          </w:tcPr>
          <w:p w14:paraId="03453310" w14:textId="77777777" w:rsidR="00163193" w:rsidRPr="00A345AC" w:rsidRDefault="00163193" w:rsidP="00163193">
            <w:pPr>
              <w:rPr>
                <w:rFonts w:ascii="Arial" w:hAnsi="Arial" w:cs="Arial"/>
                <w:b/>
                <w:sz w:val="16"/>
                <w:szCs w:val="16"/>
              </w:rPr>
            </w:pPr>
            <w:r w:rsidRPr="00A345AC">
              <w:rPr>
                <w:rFonts w:ascii="Arial" w:hAnsi="Arial" w:cs="Arial"/>
                <w:b/>
                <w:sz w:val="16"/>
                <w:szCs w:val="16"/>
              </w:rPr>
              <w:t>Overdiagnosis: excess incidence of lung CA from screening among those having cancer diagnosed through screening in the screening arm</w:t>
            </w:r>
          </w:p>
          <w:p w14:paraId="10C4AD8E" w14:textId="77777777" w:rsidR="00163193" w:rsidRPr="00A345AC" w:rsidRDefault="00163193" w:rsidP="00163193">
            <w:pPr>
              <w:rPr>
                <w:rFonts w:ascii="Arial" w:hAnsi="Arial" w:cs="Arial"/>
                <w:sz w:val="16"/>
                <w:szCs w:val="16"/>
              </w:rPr>
            </w:pPr>
            <w:r w:rsidRPr="00A345AC">
              <w:rPr>
                <w:rFonts w:ascii="Arial" w:hAnsi="Arial" w:cs="Arial"/>
                <w:sz w:val="16"/>
                <w:szCs w:val="16"/>
              </w:rPr>
              <w:t>[{Total no. of lung CA detected by screening in intervention arm/ N enrolled} – {total no. of lung CA detected in control arm / N enrolled}/ total no. diagnosed with cancer via screening in screening arm]</w:t>
            </w:r>
          </w:p>
        </w:tc>
      </w:tr>
      <w:tr w:rsidR="00163193" w:rsidRPr="00A345AC" w14:paraId="089F2235" w14:textId="77777777" w:rsidTr="0049534F">
        <w:tc>
          <w:tcPr>
            <w:tcW w:w="9990" w:type="dxa"/>
          </w:tcPr>
          <w:p w14:paraId="7272569F" w14:textId="77777777" w:rsidR="00163193" w:rsidRPr="00A345AC" w:rsidRDefault="00163193" w:rsidP="00163193">
            <w:pPr>
              <w:rPr>
                <w:rFonts w:ascii="Arial" w:hAnsi="Arial" w:cs="Arial"/>
                <w:b/>
                <w:sz w:val="16"/>
                <w:szCs w:val="16"/>
              </w:rPr>
            </w:pPr>
            <w:r w:rsidRPr="00A345AC">
              <w:rPr>
                <w:rFonts w:ascii="Arial" w:hAnsi="Arial" w:cs="Arial"/>
                <w:b/>
                <w:sz w:val="16"/>
                <w:szCs w:val="16"/>
              </w:rPr>
              <w:t>Overdiagnosis: overdiagnosis of screen-detected cancer</w:t>
            </w:r>
          </w:p>
          <w:p w14:paraId="2772193C" w14:textId="77777777" w:rsidR="00B93298" w:rsidRPr="00A345AC" w:rsidRDefault="00B93298" w:rsidP="00163193">
            <w:pPr>
              <w:rPr>
                <w:rFonts w:ascii="Arial" w:hAnsi="Arial" w:cs="Arial"/>
                <w:b/>
                <w:sz w:val="16"/>
                <w:szCs w:val="16"/>
              </w:rPr>
            </w:pPr>
            <w:r w:rsidRPr="00A345AC">
              <w:rPr>
                <w:rFonts w:ascii="Arial" w:hAnsi="Arial" w:cs="Arial"/>
                <w:b/>
                <w:sz w:val="16"/>
                <w:szCs w:val="16"/>
              </w:rPr>
              <w:t xml:space="preserve">Formula from </w:t>
            </w:r>
            <w:proofErr w:type="spellStart"/>
            <w:r w:rsidRPr="00A345AC">
              <w:rPr>
                <w:rFonts w:ascii="Arial" w:hAnsi="Arial" w:cs="Arial"/>
                <w:b/>
                <w:sz w:val="16"/>
                <w:szCs w:val="16"/>
              </w:rPr>
              <w:t>Brodersen</w:t>
            </w:r>
            <w:proofErr w:type="spellEnd"/>
            <w:r w:rsidRPr="00A345AC">
              <w:rPr>
                <w:rFonts w:ascii="Arial" w:hAnsi="Arial" w:cs="Arial"/>
                <w:b/>
                <w:sz w:val="16"/>
                <w:szCs w:val="16"/>
              </w:rPr>
              <w:t>, et al.</w:t>
            </w:r>
          </w:p>
          <w:p w14:paraId="5F3ED5DB" w14:textId="77777777" w:rsidR="00163193" w:rsidRPr="00A345AC" w:rsidRDefault="00163193" w:rsidP="00163193">
            <w:pPr>
              <w:rPr>
                <w:rFonts w:ascii="Arial" w:hAnsi="Arial" w:cs="Arial"/>
                <w:sz w:val="16"/>
                <w:szCs w:val="16"/>
              </w:rPr>
            </w:pPr>
            <w:r w:rsidRPr="00A345AC">
              <w:rPr>
                <w:rFonts w:ascii="Arial" w:hAnsi="Arial" w:cs="Arial"/>
                <w:sz w:val="16"/>
                <w:szCs w:val="16"/>
              </w:rPr>
              <w:t>[{Cumulative cancer incidence in intervention arm/N enrolled} - {cumulative cancer incidence in control arm/N enrolled} / {cumulative number of screen-detected cancers in intervention arm/ N enrolled in intervention arm}]</w:t>
            </w:r>
          </w:p>
        </w:tc>
      </w:tr>
    </w:tbl>
    <w:p w14:paraId="5BEFF117" w14:textId="77777777" w:rsidR="00B93298" w:rsidRPr="00A345AC" w:rsidRDefault="00B93298" w:rsidP="00B93298">
      <w:pPr>
        <w:autoSpaceDE w:val="0"/>
        <w:autoSpaceDN w:val="0"/>
        <w:adjustRightInd w:val="0"/>
        <w:spacing w:after="0" w:line="240" w:lineRule="auto"/>
        <w:rPr>
          <w:rFonts w:ascii="Arial" w:hAnsi="Arial" w:cs="Arial"/>
          <w:sz w:val="16"/>
          <w:szCs w:val="16"/>
        </w:rPr>
      </w:pPr>
      <w:proofErr w:type="spellStart"/>
      <w:r w:rsidRPr="00A345AC">
        <w:rPr>
          <w:rFonts w:ascii="Arial" w:hAnsi="Arial" w:cs="Arial"/>
          <w:sz w:val="16"/>
          <w:szCs w:val="16"/>
        </w:rPr>
        <w:t>Brodersen</w:t>
      </w:r>
      <w:proofErr w:type="spellEnd"/>
      <w:r w:rsidRPr="00A345AC">
        <w:rPr>
          <w:rFonts w:ascii="Arial" w:hAnsi="Arial" w:cs="Arial"/>
          <w:sz w:val="16"/>
          <w:szCs w:val="16"/>
        </w:rPr>
        <w:t xml:space="preserve"> J, Voss T, </w:t>
      </w:r>
      <w:proofErr w:type="spellStart"/>
      <w:r w:rsidRPr="00A345AC">
        <w:rPr>
          <w:rFonts w:ascii="Arial" w:hAnsi="Arial" w:cs="Arial"/>
          <w:sz w:val="16"/>
          <w:szCs w:val="16"/>
        </w:rPr>
        <w:t>Martiny</w:t>
      </w:r>
      <w:proofErr w:type="spellEnd"/>
      <w:r w:rsidRPr="00A345AC">
        <w:rPr>
          <w:rFonts w:ascii="Arial" w:hAnsi="Arial" w:cs="Arial"/>
          <w:sz w:val="16"/>
          <w:szCs w:val="16"/>
        </w:rPr>
        <w:t xml:space="preserve"> F, </w:t>
      </w:r>
      <w:proofErr w:type="spellStart"/>
      <w:r w:rsidRPr="00A345AC">
        <w:rPr>
          <w:rFonts w:ascii="Arial" w:hAnsi="Arial" w:cs="Arial"/>
          <w:sz w:val="16"/>
          <w:szCs w:val="16"/>
        </w:rPr>
        <w:t>Siersma</w:t>
      </w:r>
      <w:proofErr w:type="spellEnd"/>
      <w:r w:rsidRPr="00A345AC">
        <w:rPr>
          <w:rFonts w:ascii="Arial" w:hAnsi="Arial" w:cs="Arial"/>
          <w:sz w:val="16"/>
          <w:szCs w:val="16"/>
        </w:rPr>
        <w:t xml:space="preserve"> V, Barratt A, </w:t>
      </w:r>
      <w:proofErr w:type="spellStart"/>
      <w:r w:rsidRPr="00A345AC">
        <w:rPr>
          <w:rFonts w:ascii="Arial" w:hAnsi="Arial" w:cs="Arial"/>
          <w:sz w:val="16"/>
          <w:szCs w:val="16"/>
        </w:rPr>
        <w:t>Heleno</w:t>
      </w:r>
      <w:proofErr w:type="spellEnd"/>
      <w:r w:rsidRPr="00A345AC">
        <w:rPr>
          <w:rFonts w:ascii="Arial" w:hAnsi="Arial" w:cs="Arial"/>
          <w:sz w:val="16"/>
          <w:szCs w:val="16"/>
        </w:rPr>
        <w:t xml:space="preserve"> B. Overdiagnosis of lung cancer with low-dose computed tomography screening: meta-analysis of the </w:t>
      </w:r>
      <w:proofErr w:type="spellStart"/>
      <w:r w:rsidRPr="00A345AC">
        <w:rPr>
          <w:rFonts w:ascii="Arial" w:hAnsi="Arial" w:cs="Arial"/>
          <w:sz w:val="16"/>
          <w:szCs w:val="16"/>
        </w:rPr>
        <w:t>randomised</w:t>
      </w:r>
      <w:proofErr w:type="spellEnd"/>
      <w:r w:rsidRPr="00A345AC">
        <w:rPr>
          <w:rFonts w:ascii="Arial" w:hAnsi="Arial" w:cs="Arial"/>
          <w:sz w:val="16"/>
          <w:szCs w:val="16"/>
        </w:rPr>
        <w:t xml:space="preserve"> clinical trials. Breathe (Sheff). 2020;16(1):200013. </w:t>
      </w:r>
      <w:proofErr w:type="spellStart"/>
      <w:r w:rsidRPr="00A345AC">
        <w:rPr>
          <w:rFonts w:ascii="Arial" w:hAnsi="Arial" w:cs="Arial"/>
          <w:sz w:val="16"/>
          <w:szCs w:val="16"/>
        </w:rPr>
        <w:t>doi</w:t>
      </w:r>
      <w:proofErr w:type="spellEnd"/>
      <w:r w:rsidRPr="00A345AC">
        <w:rPr>
          <w:rFonts w:ascii="Arial" w:hAnsi="Arial" w:cs="Arial"/>
          <w:sz w:val="16"/>
          <w:szCs w:val="16"/>
        </w:rPr>
        <w:t>: 10.1183/20734735.0013-2020. PMID: 32194774.</w:t>
      </w:r>
    </w:p>
    <w:p w14:paraId="1F00F525" w14:textId="77777777" w:rsidR="00163193" w:rsidRPr="00A345AC" w:rsidRDefault="00163193">
      <w:pPr>
        <w:rPr>
          <w:rFonts w:ascii="Arial" w:hAnsi="Arial" w:cs="Arial"/>
        </w:rPr>
      </w:pPr>
    </w:p>
    <w:sectPr w:rsidR="00163193" w:rsidRPr="00A345AC" w:rsidSect="009478B0">
      <w:headerReference w:type="default" r:id="rId8"/>
      <w:footerReference w:type="default" r:id="rId9"/>
      <w:pgSz w:w="12240" w:h="15840"/>
      <w:pgMar w:top="1440" w:right="1440" w:bottom="1440" w:left="1440" w:header="3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C39BE" w14:textId="77777777" w:rsidR="00DE2233" w:rsidRDefault="00DE2233" w:rsidP="00DE2233">
      <w:pPr>
        <w:spacing w:after="0" w:line="240" w:lineRule="auto"/>
      </w:pPr>
      <w:r>
        <w:separator/>
      </w:r>
    </w:p>
  </w:endnote>
  <w:endnote w:type="continuationSeparator" w:id="0">
    <w:p w14:paraId="22B44395" w14:textId="77777777" w:rsidR="00DE2233" w:rsidRDefault="00DE2233" w:rsidP="00DE2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2872"/>
      <w:docPartObj>
        <w:docPartGallery w:val="Page Numbers (Bottom of Page)"/>
        <w:docPartUnique/>
      </w:docPartObj>
    </w:sdtPr>
    <w:sdtEndPr>
      <w:rPr>
        <w:noProof/>
      </w:rPr>
    </w:sdtEndPr>
    <w:sdtContent>
      <w:p w14:paraId="1D011015" w14:textId="5DE75EBB" w:rsidR="00DE2233" w:rsidRDefault="00DE22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47D41A" w14:textId="77777777" w:rsidR="00DE2233" w:rsidRDefault="00DE2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96F63" w14:textId="77777777" w:rsidR="00DE2233" w:rsidRDefault="00DE2233" w:rsidP="00DE2233">
      <w:pPr>
        <w:spacing w:after="0" w:line="240" w:lineRule="auto"/>
      </w:pPr>
      <w:r>
        <w:separator/>
      </w:r>
    </w:p>
  </w:footnote>
  <w:footnote w:type="continuationSeparator" w:id="0">
    <w:p w14:paraId="0AF2D778" w14:textId="77777777" w:rsidR="00DE2233" w:rsidRDefault="00DE2233" w:rsidP="00DE2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3CE32" w14:textId="77777777" w:rsidR="009478B0" w:rsidRPr="009478B0" w:rsidRDefault="009478B0" w:rsidP="009478B0">
    <w:pPr>
      <w:tabs>
        <w:tab w:val="center" w:pos="4680"/>
        <w:tab w:val="right" w:pos="10348"/>
      </w:tabs>
      <w:spacing w:after="0" w:line="240" w:lineRule="auto"/>
      <w:rPr>
        <w:rFonts w:ascii="Arial" w:eastAsia="Aptos" w:hAnsi="Arial" w:cs="Arial"/>
        <w:b/>
        <w:bCs/>
        <w:sz w:val="16"/>
        <w:szCs w:val="16"/>
      </w:rPr>
    </w:pPr>
    <w:r w:rsidRPr="009478B0">
      <w:rPr>
        <w:rFonts w:ascii="Arial" w:eastAsia="Aptos" w:hAnsi="Arial" w:cs="Arial"/>
        <w:b/>
        <w:bCs/>
        <w:sz w:val="16"/>
        <w:szCs w:val="16"/>
      </w:rPr>
      <w:t>Screening for Lung Cancer with Low-dose Computed Tomography: Systematic Reviews on Effectiveness and Patient Preferences</w:t>
    </w:r>
  </w:p>
  <w:p w14:paraId="30EA125B" w14:textId="77777777" w:rsidR="009478B0" w:rsidRPr="009478B0" w:rsidRDefault="009478B0" w:rsidP="009478B0">
    <w:pPr>
      <w:tabs>
        <w:tab w:val="center" w:pos="4680"/>
        <w:tab w:val="right" w:pos="9360"/>
      </w:tabs>
      <w:spacing w:after="0" w:line="240" w:lineRule="auto"/>
      <w:rPr>
        <w:rFonts w:ascii="Aptos" w:eastAsia="Aptos" w:hAnsi="Aptos" w:cs="Times New Roman"/>
      </w:rPr>
    </w:pPr>
    <w:r w:rsidRPr="009478B0">
      <w:rPr>
        <w:rFonts w:ascii="Arial" w:eastAsia="Aptos" w:hAnsi="Arial" w:cs="Arial"/>
        <w:b/>
        <w:bCs/>
        <w:sz w:val="16"/>
        <w:szCs w:val="16"/>
      </w:rPr>
      <w:t xml:space="preserve">Jennifer Pillay, Samantha </w:t>
    </w:r>
    <w:proofErr w:type="spellStart"/>
    <w:r w:rsidRPr="009478B0">
      <w:rPr>
        <w:rFonts w:ascii="Arial" w:eastAsia="Aptos" w:hAnsi="Arial" w:cs="Arial"/>
        <w:b/>
        <w:bCs/>
        <w:sz w:val="16"/>
        <w:szCs w:val="16"/>
      </w:rPr>
      <w:t>Guitard</w:t>
    </w:r>
    <w:proofErr w:type="spellEnd"/>
    <w:r w:rsidRPr="009478B0">
      <w:rPr>
        <w:rFonts w:ascii="Arial" w:eastAsia="Aptos" w:hAnsi="Arial" w:cs="Arial"/>
        <w:b/>
        <w:bCs/>
        <w:sz w:val="16"/>
        <w:szCs w:val="16"/>
      </w:rPr>
      <w:t xml:space="preserve">, </w:t>
    </w:r>
    <w:proofErr w:type="spellStart"/>
    <w:r w:rsidRPr="009478B0">
      <w:rPr>
        <w:rFonts w:ascii="Arial" w:eastAsia="Aptos" w:hAnsi="Arial" w:cs="Arial"/>
        <w:b/>
        <w:bCs/>
        <w:sz w:val="16"/>
        <w:szCs w:val="16"/>
      </w:rPr>
      <w:t>Sholeh</w:t>
    </w:r>
    <w:proofErr w:type="spellEnd"/>
    <w:r w:rsidRPr="009478B0">
      <w:rPr>
        <w:rFonts w:ascii="Arial" w:eastAsia="Aptos" w:hAnsi="Arial" w:cs="Arial"/>
        <w:b/>
        <w:bCs/>
        <w:sz w:val="16"/>
        <w:szCs w:val="16"/>
      </w:rPr>
      <w:t xml:space="preserve"> Rahman, </w:t>
    </w:r>
    <w:proofErr w:type="spellStart"/>
    <w:r w:rsidRPr="009478B0">
      <w:rPr>
        <w:rFonts w:ascii="Arial" w:eastAsia="Aptos" w:hAnsi="Arial" w:cs="Arial"/>
        <w:b/>
        <w:bCs/>
        <w:sz w:val="16"/>
        <w:szCs w:val="16"/>
      </w:rPr>
      <w:t>Guylène</w:t>
    </w:r>
    <w:proofErr w:type="spellEnd"/>
    <w:r w:rsidRPr="009478B0">
      <w:rPr>
        <w:rFonts w:ascii="Arial" w:eastAsia="Aptos" w:hAnsi="Arial" w:cs="Arial"/>
        <w:b/>
        <w:bCs/>
        <w:sz w:val="16"/>
        <w:szCs w:val="16"/>
      </w:rPr>
      <w:t xml:space="preserve"> Thériault, Donna Reynolds, Jason E. </w:t>
    </w:r>
    <w:proofErr w:type="spellStart"/>
    <w:r w:rsidRPr="009478B0">
      <w:rPr>
        <w:rFonts w:ascii="Arial" w:eastAsia="Aptos" w:hAnsi="Arial" w:cs="Arial"/>
        <w:b/>
        <w:bCs/>
        <w:sz w:val="16"/>
        <w:szCs w:val="16"/>
      </w:rPr>
      <w:t>Pagaduan</w:t>
    </w:r>
    <w:proofErr w:type="spellEnd"/>
    <w:r w:rsidRPr="009478B0">
      <w:rPr>
        <w:rFonts w:ascii="Arial" w:eastAsia="Aptos" w:hAnsi="Arial" w:cs="Arial"/>
        <w:b/>
        <w:bCs/>
        <w:sz w:val="16"/>
        <w:szCs w:val="16"/>
      </w:rPr>
      <w:t>, Lisa Hartling</w:t>
    </w:r>
  </w:p>
  <w:p w14:paraId="4686F4AC" w14:textId="77777777" w:rsidR="009478B0" w:rsidRDefault="00947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5076"/>
    <w:multiLevelType w:val="hybridMultilevel"/>
    <w:tmpl w:val="225465CE"/>
    <w:lvl w:ilvl="0" w:tplc="CC3CB754">
      <w:start w:val="1"/>
      <w:numFmt w:val="bullet"/>
      <w:lvlText w:val="–"/>
      <w:lvlJc w:val="left"/>
      <w:pPr>
        <w:ind w:left="360" w:hanging="360"/>
      </w:pPr>
      <w:rPr>
        <w:rFonts w:ascii="Calibri" w:hAnsi="Calibri"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AA91EC3"/>
    <w:multiLevelType w:val="hybridMultilevel"/>
    <w:tmpl w:val="28A6E03C"/>
    <w:lvl w:ilvl="0" w:tplc="F2703578">
      <w:start w:val="1"/>
      <w:numFmt w:val="lowerLetter"/>
      <w:lvlText w:val="%1)"/>
      <w:lvlJc w:val="left"/>
      <w:pPr>
        <w:ind w:left="360" w:hanging="360"/>
      </w:pPr>
      <w:rPr>
        <w:rFonts w:ascii="Arial" w:eastAsia="Times New Roman" w:hAnsi="Arial" w:cs="Arial"/>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3A3AAB"/>
    <w:multiLevelType w:val="hybridMultilevel"/>
    <w:tmpl w:val="046C21B0"/>
    <w:lvl w:ilvl="0" w:tplc="0409001B">
      <w:start w:val="1"/>
      <w:numFmt w:val="lowerRoman"/>
      <w:lvlText w:val="%1."/>
      <w:lvlJc w:val="righ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104BB9"/>
    <w:multiLevelType w:val="hybridMultilevel"/>
    <w:tmpl w:val="672C80DA"/>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75208"/>
    <w:multiLevelType w:val="hybridMultilevel"/>
    <w:tmpl w:val="9CA031F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ABF4D01"/>
    <w:multiLevelType w:val="hybridMultilevel"/>
    <w:tmpl w:val="C95C7C9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DD23354"/>
    <w:multiLevelType w:val="hybridMultilevel"/>
    <w:tmpl w:val="B688FD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0DF0AF5"/>
    <w:multiLevelType w:val="hybridMultilevel"/>
    <w:tmpl w:val="D848BD2A"/>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121C8"/>
    <w:multiLevelType w:val="hybridMultilevel"/>
    <w:tmpl w:val="6102E088"/>
    <w:lvl w:ilvl="0" w:tplc="0409001B">
      <w:start w:val="1"/>
      <w:numFmt w:val="lowerRoman"/>
      <w:lvlText w:val="%1."/>
      <w:lvlJc w:val="righ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E40CA5"/>
    <w:multiLevelType w:val="hybridMultilevel"/>
    <w:tmpl w:val="604A72C8"/>
    <w:lvl w:ilvl="0" w:tplc="04090017">
      <w:start w:val="1"/>
      <w:numFmt w:val="lowerLetter"/>
      <w:lvlText w:val="%1)"/>
      <w:lvlJc w:val="left"/>
      <w:pPr>
        <w:ind w:left="706" w:hanging="360"/>
      </w:pPr>
      <w:rPr>
        <w:rFonts w:hint="default"/>
        <w:b/>
        <w:sz w:val="20"/>
        <w:szCs w:val="20"/>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0" w15:restartNumberingAfterBreak="0">
    <w:nsid w:val="463A6488"/>
    <w:multiLevelType w:val="hybridMultilevel"/>
    <w:tmpl w:val="7DBE7D12"/>
    <w:lvl w:ilvl="0" w:tplc="ABAC8ED0">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7F17EC"/>
    <w:multiLevelType w:val="hybridMultilevel"/>
    <w:tmpl w:val="874E1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870473"/>
    <w:multiLevelType w:val="hybridMultilevel"/>
    <w:tmpl w:val="AE602290"/>
    <w:lvl w:ilvl="0" w:tplc="0409001B">
      <w:start w:val="1"/>
      <w:numFmt w:val="lowerRoman"/>
      <w:lvlText w:val="%1."/>
      <w:lvlJc w:val="righ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44629E"/>
    <w:multiLevelType w:val="hybridMultilevel"/>
    <w:tmpl w:val="0EC03FAC"/>
    <w:lvl w:ilvl="0" w:tplc="0409001B">
      <w:start w:val="1"/>
      <w:numFmt w:val="lowerRoman"/>
      <w:lvlText w:val="%1."/>
      <w:lvlJc w:val="righ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4" w15:restartNumberingAfterBreak="0">
    <w:nsid w:val="60C8220F"/>
    <w:multiLevelType w:val="hybridMultilevel"/>
    <w:tmpl w:val="3F109FAA"/>
    <w:lvl w:ilvl="0" w:tplc="ABA46282">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026722"/>
    <w:multiLevelType w:val="hybridMultilevel"/>
    <w:tmpl w:val="5F5CB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768392">
    <w:abstractNumId w:val="11"/>
  </w:num>
  <w:num w:numId="2" w16cid:durableId="1777404232">
    <w:abstractNumId w:val="6"/>
  </w:num>
  <w:num w:numId="3" w16cid:durableId="403988301">
    <w:abstractNumId w:val="4"/>
  </w:num>
  <w:num w:numId="4" w16cid:durableId="955019978">
    <w:abstractNumId w:val="0"/>
  </w:num>
  <w:num w:numId="5" w16cid:durableId="2030914339">
    <w:abstractNumId w:val="10"/>
  </w:num>
  <w:num w:numId="6" w16cid:durableId="296106148">
    <w:abstractNumId w:val="1"/>
  </w:num>
  <w:num w:numId="7" w16cid:durableId="1531800035">
    <w:abstractNumId w:val="8"/>
  </w:num>
  <w:num w:numId="8" w16cid:durableId="1267347386">
    <w:abstractNumId w:val="12"/>
  </w:num>
  <w:num w:numId="9" w16cid:durableId="2005665267">
    <w:abstractNumId w:val="2"/>
  </w:num>
  <w:num w:numId="10" w16cid:durableId="360058451">
    <w:abstractNumId w:val="3"/>
  </w:num>
  <w:num w:numId="11" w16cid:durableId="1204899795">
    <w:abstractNumId w:val="9"/>
  </w:num>
  <w:num w:numId="12" w16cid:durableId="590813984">
    <w:abstractNumId w:val="13"/>
  </w:num>
  <w:num w:numId="13" w16cid:durableId="1112171391">
    <w:abstractNumId w:val="14"/>
  </w:num>
  <w:num w:numId="14" w16cid:durableId="1425759834">
    <w:abstractNumId w:val="7"/>
  </w:num>
  <w:num w:numId="15" w16cid:durableId="983659543">
    <w:abstractNumId w:val="15"/>
  </w:num>
  <w:num w:numId="16" w16cid:durableId="19370110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63193"/>
    <w:rsid w:val="000024CA"/>
    <w:rsid w:val="0003211D"/>
    <w:rsid w:val="00040270"/>
    <w:rsid w:val="00093F9B"/>
    <w:rsid w:val="00097514"/>
    <w:rsid w:val="000A0709"/>
    <w:rsid w:val="000D2120"/>
    <w:rsid w:val="000E7114"/>
    <w:rsid w:val="000F7173"/>
    <w:rsid w:val="001419DC"/>
    <w:rsid w:val="001514B7"/>
    <w:rsid w:val="00156DCC"/>
    <w:rsid w:val="00163193"/>
    <w:rsid w:val="001835B8"/>
    <w:rsid w:val="00183E8E"/>
    <w:rsid w:val="001A2FDA"/>
    <w:rsid w:val="001B5B56"/>
    <w:rsid w:val="001B6F14"/>
    <w:rsid w:val="001C00BE"/>
    <w:rsid w:val="001C2680"/>
    <w:rsid w:val="001C4280"/>
    <w:rsid w:val="001F1E5C"/>
    <w:rsid w:val="002422FD"/>
    <w:rsid w:val="00254438"/>
    <w:rsid w:val="002545EE"/>
    <w:rsid w:val="00285973"/>
    <w:rsid w:val="002A15AD"/>
    <w:rsid w:val="002A2029"/>
    <w:rsid w:val="002B5822"/>
    <w:rsid w:val="002B7EEE"/>
    <w:rsid w:val="002D0672"/>
    <w:rsid w:val="002D10FF"/>
    <w:rsid w:val="002D6CE2"/>
    <w:rsid w:val="003019A8"/>
    <w:rsid w:val="00325C87"/>
    <w:rsid w:val="003514CE"/>
    <w:rsid w:val="003723E3"/>
    <w:rsid w:val="0038489A"/>
    <w:rsid w:val="003A0E86"/>
    <w:rsid w:val="003A76B2"/>
    <w:rsid w:val="003C0616"/>
    <w:rsid w:val="003C23C2"/>
    <w:rsid w:val="0042516E"/>
    <w:rsid w:val="00432FBE"/>
    <w:rsid w:val="0043591A"/>
    <w:rsid w:val="0044380F"/>
    <w:rsid w:val="00446F2A"/>
    <w:rsid w:val="00453837"/>
    <w:rsid w:val="00460BD1"/>
    <w:rsid w:val="00470DCB"/>
    <w:rsid w:val="00485417"/>
    <w:rsid w:val="004854F3"/>
    <w:rsid w:val="0049534F"/>
    <w:rsid w:val="004A3800"/>
    <w:rsid w:val="004C4417"/>
    <w:rsid w:val="004E2321"/>
    <w:rsid w:val="00510537"/>
    <w:rsid w:val="00514CE0"/>
    <w:rsid w:val="0051780D"/>
    <w:rsid w:val="00537A83"/>
    <w:rsid w:val="00542C63"/>
    <w:rsid w:val="00544C1D"/>
    <w:rsid w:val="00545CCA"/>
    <w:rsid w:val="00550B52"/>
    <w:rsid w:val="00566BF4"/>
    <w:rsid w:val="00570028"/>
    <w:rsid w:val="0057123D"/>
    <w:rsid w:val="005B3FD3"/>
    <w:rsid w:val="005D3E85"/>
    <w:rsid w:val="005D5302"/>
    <w:rsid w:val="005E24FB"/>
    <w:rsid w:val="005F6596"/>
    <w:rsid w:val="0060576B"/>
    <w:rsid w:val="006175E7"/>
    <w:rsid w:val="00621AF2"/>
    <w:rsid w:val="0066250B"/>
    <w:rsid w:val="006640C2"/>
    <w:rsid w:val="00666C10"/>
    <w:rsid w:val="00680645"/>
    <w:rsid w:val="006942EC"/>
    <w:rsid w:val="00694CF0"/>
    <w:rsid w:val="006B4CE7"/>
    <w:rsid w:val="006D6ED5"/>
    <w:rsid w:val="006E452C"/>
    <w:rsid w:val="006E738D"/>
    <w:rsid w:val="006F013C"/>
    <w:rsid w:val="00714104"/>
    <w:rsid w:val="00732FD7"/>
    <w:rsid w:val="00743212"/>
    <w:rsid w:val="00743AC5"/>
    <w:rsid w:val="00761361"/>
    <w:rsid w:val="00767D74"/>
    <w:rsid w:val="00770A39"/>
    <w:rsid w:val="007833B8"/>
    <w:rsid w:val="007A6AC0"/>
    <w:rsid w:val="007B39EF"/>
    <w:rsid w:val="007C287A"/>
    <w:rsid w:val="007C4BDA"/>
    <w:rsid w:val="00816A5F"/>
    <w:rsid w:val="00822B27"/>
    <w:rsid w:val="0086782A"/>
    <w:rsid w:val="00876424"/>
    <w:rsid w:val="0088687B"/>
    <w:rsid w:val="00886DC1"/>
    <w:rsid w:val="008A1AD7"/>
    <w:rsid w:val="008A7810"/>
    <w:rsid w:val="008B07B1"/>
    <w:rsid w:val="008C1ACB"/>
    <w:rsid w:val="008C74A2"/>
    <w:rsid w:val="008E2787"/>
    <w:rsid w:val="00904F19"/>
    <w:rsid w:val="00916B17"/>
    <w:rsid w:val="00937AB0"/>
    <w:rsid w:val="009478B0"/>
    <w:rsid w:val="0095067A"/>
    <w:rsid w:val="00982550"/>
    <w:rsid w:val="009A75B6"/>
    <w:rsid w:val="009C15C7"/>
    <w:rsid w:val="009E080C"/>
    <w:rsid w:val="009E6D32"/>
    <w:rsid w:val="00A020DE"/>
    <w:rsid w:val="00A12D9F"/>
    <w:rsid w:val="00A14667"/>
    <w:rsid w:val="00A14D13"/>
    <w:rsid w:val="00A1559C"/>
    <w:rsid w:val="00A345AC"/>
    <w:rsid w:val="00A44422"/>
    <w:rsid w:val="00A52FC7"/>
    <w:rsid w:val="00A54B2D"/>
    <w:rsid w:val="00A9218F"/>
    <w:rsid w:val="00AA6CA1"/>
    <w:rsid w:val="00AD4A38"/>
    <w:rsid w:val="00AF06D8"/>
    <w:rsid w:val="00AF2DF4"/>
    <w:rsid w:val="00B24D04"/>
    <w:rsid w:val="00B47C16"/>
    <w:rsid w:val="00B60799"/>
    <w:rsid w:val="00B7287E"/>
    <w:rsid w:val="00B93298"/>
    <w:rsid w:val="00BB3AFA"/>
    <w:rsid w:val="00BB512D"/>
    <w:rsid w:val="00BD4E1D"/>
    <w:rsid w:val="00C11A9B"/>
    <w:rsid w:val="00C12C18"/>
    <w:rsid w:val="00C2293D"/>
    <w:rsid w:val="00C354F1"/>
    <w:rsid w:val="00C65B52"/>
    <w:rsid w:val="00C71335"/>
    <w:rsid w:val="00C745E7"/>
    <w:rsid w:val="00C77E2C"/>
    <w:rsid w:val="00C93472"/>
    <w:rsid w:val="00C97A61"/>
    <w:rsid w:val="00CA43AE"/>
    <w:rsid w:val="00CD5904"/>
    <w:rsid w:val="00CF54BC"/>
    <w:rsid w:val="00D00D3C"/>
    <w:rsid w:val="00D22626"/>
    <w:rsid w:val="00D416D3"/>
    <w:rsid w:val="00D752CA"/>
    <w:rsid w:val="00D92799"/>
    <w:rsid w:val="00D94A5D"/>
    <w:rsid w:val="00DA432E"/>
    <w:rsid w:val="00DB13B7"/>
    <w:rsid w:val="00DB6B06"/>
    <w:rsid w:val="00DC01E7"/>
    <w:rsid w:val="00DC0509"/>
    <w:rsid w:val="00DC19F6"/>
    <w:rsid w:val="00DD15FB"/>
    <w:rsid w:val="00DE01D9"/>
    <w:rsid w:val="00DE2233"/>
    <w:rsid w:val="00DE401B"/>
    <w:rsid w:val="00DE7A73"/>
    <w:rsid w:val="00E00E53"/>
    <w:rsid w:val="00E0314B"/>
    <w:rsid w:val="00E071BB"/>
    <w:rsid w:val="00E31F89"/>
    <w:rsid w:val="00E443A7"/>
    <w:rsid w:val="00E46194"/>
    <w:rsid w:val="00E52D81"/>
    <w:rsid w:val="00E57B6D"/>
    <w:rsid w:val="00E57BD0"/>
    <w:rsid w:val="00E72636"/>
    <w:rsid w:val="00E973AD"/>
    <w:rsid w:val="00EA730B"/>
    <w:rsid w:val="00EE2912"/>
    <w:rsid w:val="00EF0A15"/>
    <w:rsid w:val="00F23624"/>
    <w:rsid w:val="00F41D63"/>
    <w:rsid w:val="00F4544B"/>
    <w:rsid w:val="00F552A0"/>
    <w:rsid w:val="00F82C78"/>
    <w:rsid w:val="00F8712F"/>
    <w:rsid w:val="00F87BCB"/>
    <w:rsid w:val="00FA0E2F"/>
    <w:rsid w:val="00FA7C1E"/>
    <w:rsid w:val="00FB02CD"/>
    <w:rsid w:val="00FB6D11"/>
    <w:rsid w:val="00FD493D"/>
    <w:rsid w:val="00FD5A82"/>
    <w:rsid w:val="00FF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F485A"/>
  <w15:chartTrackingRefBased/>
  <w15:docId w15:val="{1CBB6CFF-3ABC-4E7D-AF57-3B1E41AC3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1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631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19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6319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163193"/>
    <w:pPr>
      <w:spacing w:after="0" w:line="240" w:lineRule="auto"/>
    </w:pPr>
    <w:rPr>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3193"/>
    <w:pPr>
      <w:ind w:left="720"/>
      <w:contextualSpacing/>
    </w:pPr>
  </w:style>
  <w:style w:type="paragraph" w:styleId="TOCHeading">
    <w:name w:val="TOC Heading"/>
    <w:basedOn w:val="Heading1"/>
    <w:next w:val="Normal"/>
    <w:uiPriority w:val="39"/>
    <w:unhideWhenUsed/>
    <w:qFormat/>
    <w:rsid w:val="00163193"/>
    <w:pPr>
      <w:outlineLvl w:val="9"/>
    </w:pPr>
  </w:style>
  <w:style w:type="paragraph" w:styleId="TOC2">
    <w:name w:val="toc 2"/>
    <w:basedOn w:val="Normal"/>
    <w:next w:val="Normal"/>
    <w:autoRedefine/>
    <w:uiPriority w:val="39"/>
    <w:unhideWhenUsed/>
    <w:rsid w:val="00163193"/>
    <w:pPr>
      <w:spacing w:after="100"/>
      <w:ind w:left="220"/>
    </w:pPr>
  </w:style>
  <w:style w:type="character" w:styleId="Hyperlink">
    <w:name w:val="Hyperlink"/>
    <w:basedOn w:val="DefaultParagraphFont"/>
    <w:uiPriority w:val="99"/>
    <w:unhideWhenUsed/>
    <w:rsid w:val="00163193"/>
    <w:rPr>
      <w:color w:val="0563C1" w:themeColor="hyperlink"/>
      <w:u w:val="single"/>
    </w:rPr>
  </w:style>
  <w:style w:type="paragraph" w:styleId="BalloonText">
    <w:name w:val="Balloon Text"/>
    <w:basedOn w:val="Normal"/>
    <w:link w:val="BalloonTextChar"/>
    <w:uiPriority w:val="99"/>
    <w:semiHidden/>
    <w:unhideWhenUsed/>
    <w:rsid w:val="00163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193"/>
    <w:rPr>
      <w:rFonts w:ascii="Segoe UI" w:hAnsi="Segoe UI" w:cs="Segoe UI"/>
      <w:sz w:val="18"/>
      <w:szCs w:val="18"/>
    </w:rPr>
  </w:style>
  <w:style w:type="table" w:customStyle="1" w:styleId="TableGrid6">
    <w:name w:val="Table Grid6"/>
    <w:basedOn w:val="TableNormal"/>
    <w:next w:val="TableGrid"/>
    <w:uiPriority w:val="39"/>
    <w:rsid w:val="00A345AC"/>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34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A345AC"/>
    <w:pPr>
      <w:spacing w:after="0" w:line="240" w:lineRule="auto"/>
    </w:pPr>
    <w:rPr>
      <w:color w:val="000000" w:themeColor="text1"/>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A345AC"/>
    <w:rPr>
      <w:sz w:val="16"/>
      <w:szCs w:val="16"/>
    </w:rPr>
  </w:style>
  <w:style w:type="paragraph" w:styleId="CommentText">
    <w:name w:val="annotation text"/>
    <w:basedOn w:val="Normal"/>
    <w:link w:val="CommentTextChar"/>
    <w:uiPriority w:val="99"/>
    <w:semiHidden/>
    <w:unhideWhenUsed/>
    <w:rsid w:val="00A345AC"/>
    <w:pPr>
      <w:spacing w:line="240" w:lineRule="auto"/>
    </w:pPr>
    <w:rPr>
      <w:sz w:val="20"/>
      <w:szCs w:val="20"/>
    </w:rPr>
  </w:style>
  <w:style w:type="character" w:customStyle="1" w:styleId="CommentTextChar">
    <w:name w:val="Comment Text Char"/>
    <w:basedOn w:val="DefaultParagraphFont"/>
    <w:link w:val="CommentText"/>
    <w:uiPriority w:val="99"/>
    <w:semiHidden/>
    <w:rsid w:val="00A345AC"/>
    <w:rPr>
      <w:sz w:val="20"/>
      <w:szCs w:val="20"/>
    </w:rPr>
  </w:style>
  <w:style w:type="paragraph" w:styleId="CommentSubject">
    <w:name w:val="annotation subject"/>
    <w:basedOn w:val="CommentText"/>
    <w:next w:val="CommentText"/>
    <w:link w:val="CommentSubjectChar"/>
    <w:uiPriority w:val="99"/>
    <w:semiHidden/>
    <w:unhideWhenUsed/>
    <w:rsid w:val="00F82C78"/>
    <w:rPr>
      <w:b/>
      <w:bCs/>
    </w:rPr>
  </w:style>
  <w:style w:type="character" w:customStyle="1" w:styleId="CommentSubjectChar">
    <w:name w:val="Comment Subject Char"/>
    <w:basedOn w:val="CommentTextChar"/>
    <w:link w:val="CommentSubject"/>
    <w:uiPriority w:val="99"/>
    <w:semiHidden/>
    <w:rsid w:val="00F82C78"/>
    <w:rPr>
      <w:b/>
      <w:bCs/>
      <w:sz w:val="20"/>
      <w:szCs w:val="20"/>
    </w:rPr>
  </w:style>
  <w:style w:type="character" w:customStyle="1" w:styleId="HeaderChar">
    <w:name w:val="Header Char"/>
    <w:basedOn w:val="DefaultParagraphFont"/>
    <w:link w:val="Header"/>
    <w:uiPriority w:val="99"/>
    <w:rsid w:val="00732FD7"/>
    <w:rPr>
      <w:rFonts w:eastAsiaTheme="minorEastAsia"/>
      <w:sz w:val="24"/>
      <w:szCs w:val="24"/>
      <w:lang w:val="en-CA" w:eastAsia="ja-JP"/>
    </w:rPr>
  </w:style>
  <w:style w:type="paragraph" w:styleId="Header">
    <w:name w:val="header"/>
    <w:basedOn w:val="Normal"/>
    <w:link w:val="HeaderChar"/>
    <w:uiPriority w:val="99"/>
    <w:unhideWhenUsed/>
    <w:rsid w:val="00732FD7"/>
    <w:pPr>
      <w:tabs>
        <w:tab w:val="center" w:pos="4680"/>
        <w:tab w:val="right" w:pos="9360"/>
      </w:tabs>
      <w:spacing w:after="0" w:line="240" w:lineRule="auto"/>
    </w:pPr>
    <w:rPr>
      <w:rFonts w:eastAsiaTheme="minorEastAsia"/>
      <w:sz w:val="24"/>
      <w:szCs w:val="24"/>
      <w:lang w:val="en-CA" w:eastAsia="ja-JP"/>
    </w:rPr>
  </w:style>
  <w:style w:type="character" w:customStyle="1" w:styleId="FooterChar">
    <w:name w:val="Footer Char"/>
    <w:basedOn w:val="DefaultParagraphFont"/>
    <w:link w:val="Footer"/>
    <w:uiPriority w:val="99"/>
    <w:rsid w:val="00732FD7"/>
    <w:rPr>
      <w:rFonts w:eastAsiaTheme="minorEastAsia"/>
      <w:sz w:val="24"/>
      <w:szCs w:val="24"/>
      <w:lang w:val="en-CA" w:eastAsia="ja-JP"/>
    </w:rPr>
  </w:style>
  <w:style w:type="paragraph" w:styleId="Footer">
    <w:name w:val="footer"/>
    <w:basedOn w:val="Normal"/>
    <w:link w:val="FooterChar"/>
    <w:uiPriority w:val="99"/>
    <w:unhideWhenUsed/>
    <w:rsid w:val="00732FD7"/>
    <w:pPr>
      <w:tabs>
        <w:tab w:val="center" w:pos="4680"/>
        <w:tab w:val="right" w:pos="9360"/>
      </w:tabs>
      <w:spacing w:after="0" w:line="240" w:lineRule="auto"/>
    </w:pPr>
    <w:rPr>
      <w:rFonts w:eastAsiaTheme="minorEastAsia"/>
      <w:sz w:val="24"/>
      <w:szCs w:val="24"/>
      <w:lang w:val="en-CA" w:eastAsia="ja-JP"/>
    </w:rPr>
  </w:style>
  <w:style w:type="paragraph" w:styleId="NormalWeb">
    <w:name w:val="Normal (Web)"/>
    <w:basedOn w:val="Normal"/>
    <w:uiPriority w:val="99"/>
    <w:unhideWhenUsed/>
    <w:rsid w:val="00822B27"/>
    <w:pPr>
      <w:spacing w:before="100" w:beforeAutospacing="1" w:after="100" w:afterAutospacing="1" w:line="240" w:lineRule="auto"/>
    </w:pPr>
    <w:rPr>
      <w:rFonts w:ascii="Times New Roman" w:eastAsia="Times New Roman" w:hAnsi="Times New Roman" w:cs="Times New Roman"/>
      <w:sz w:val="24"/>
      <w:szCs w:val="24"/>
      <w:lang w:val="en-CA"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89521-B506-42EB-A9C9-5F0BF4F78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9282</Words>
  <Characters>52913</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FoMD</Company>
  <LinksUpToDate>false</LinksUpToDate>
  <CharactersWithSpaces>62071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Guitard</dc:creator>
  <cp:keywords/>
  <dc:description/>
  <cp:lastModifiedBy>Jennifer Pillay</cp:lastModifiedBy>
  <cp:revision>3</cp:revision>
  <cp:lastPrinted>2026-05-28T03:39:00Z</cp:lastPrinted>
  <dcterms:created xsi:type="dcterms:W3CDTF">2026-07-31T22:06:00Z</dcterms:created>
  <dcterms:modified xsi:type="dcterms:W3CDTF">2026-07-31T22:20:00Z</dcterms:modified>
</cp:coreProperties>
</file>