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25E" w:rsidRPr="005E659D" w:rsidRDefault="00E5525E" w:rsidP="00E5525E">
      <w:pPr>
        <w:jc w:val="both"/>
        <w:rPr>
          <w:rFonts w:ascii="Times New Roman" w:hAnsi="Times New Roman" w:cs="Times New Roman"/>
          <w:sz w:val="24"/>
          <w:lang w:val="en-US"/>
        </w:rPr>
      </w:pPr>
      <w:r w:rsidRPr="005E659D">
        <w:rPr>
          <w:rFonts w:ascii="Times New Roman" w:hAnsi="Times New Roman" w:cs="Times New Roman"/>
          <w:sz w:val="24"/>
          <w:lang w:val="en-US"/>
        </w:rPr>
        <w:t xml:space="preserve">Appendix </w:t>
      </w:r>
      <w:proofErr w:type="gramStart"/>
      <w:r w:rsidRPr="005E659D">
        <w:rPr>
          <w:rFonts w:ascii="Times New Roman" w:hAnsi="Times New Roman" w:cs="Times New Roman"/>
          <w:sz w:val="24"/>
          <w:lang w:val="en-US"/>
        </w:rPr>
        <w:t>1 :</w:t>
      </w:r>
      <w:proofErr w:type="gramEnd"/>
      <w:r w:rsidRPr="005E659D">
        <w:rPr>
          <w:rFonts w:ascii="Times New Roman" w:hAnsi="Times New Roman" w:cs="Times New Roman"/>
          <w:sz w:val="24"/>
          <w:lang w:val="en-US"/>
        </w:rPr>
        <w:t xml:space="preserve"> The search equations used were as follows</w:t>
      </w:r>
      <w:r w:rsidR="00E312C3" w:rsidRPr="005E659D">
        <w:rPr>
          <w:rFonts w:ascii="Times New Roman" w:hAnsi="Times New Roman" w:cs="Times New Roman"/>
          <w:sz w:val="24"/>
          <w:lang w:val="en-US"/>
        </w:rPr>
        <w:t xml:space="preserve"> for the ar</w:t>
      </w:r>
      <w:r w:rsidR="00A97820" w:rsidRPr="005E659D">
        <w:rPr>
          <w:rFonts w:ascii="Times New Roman" w:hAnsi="Times New Roman" w:cs="Times New Roman"/>
          <w:sz w:val="24"/>
          <w:lang w:val="en-US"/>
        </w:rPr>
        <w:t xml:space="preserve">ticles in English, in French, </w:t>
      </w:r>
      <w:r w:rsidR="00E312C3" w:rsidRPr="005E659D">
        <w:rPr>
          <w:rFonts w:ascii="Times New Roman" w:hAnsi="Times New Roman" w:cs="Times New Roman"/>
          <w:sz w:val="24"/>
          <w:lang w:val="en-US"/>
        </w:rPr>
        <w:t>in Portuguese</w:t>
      </w:r>
      <w:r w:rsidR="00A97820" w:rsidRPr="005E659D">
        <w:rPr>
          <w:rFonts w:ascii="Times New Roman" w:hAnsi="Times New Roman" w:cs="Times New Roman"/>
          <w:sz w:val="24"/>
          <w:lang w:val="en-US"/>
        </w:rPr>
        <w:t xml:space="preserve"> and in Spanish</w:t>
      </w:r>
      <w:r w:rsidR="00D31CA3">
        <w:rPr>
          <w:rFonts w:ascii="Times New Roman" w:hAnsi="Times New Roman" w:cs="Times New Roman"/>
          <w:sz w:val="24"/>
          <w:lang w:val="en-US"/>
        </w:rPr>
        <w:t xml:space="preserve"> de 1980 à 2016.</w:t>
      </w:r>
      <w:bookmarkStart w:id="0" w:name="_GoBack"/>
      <w:bookmarkEnd w:id="0"/>
    </w:p>
    <w:tbl>
      <w:tblPr>
        <w:tblStyle w:val="Grilledutableau"/>
        <w:tblW w:w="0" w:type="auto"/>
        <w:tblLook w:val="04A0" w:firstRow="1" w:lastRow="0" w:firstColumn="1" w:lastColumn="0" w:noHBand="0" w:noVBand="1"/>
      </w:tblPr>
      <w:tblGrid>
        <w:gridCol w:w="4528"/>
        <w:gridCol w:w="4528"/>
      </w:tblGrid>
      <w:tr w:rsidR="00E5525E" w:rsidRPr="000C40B9" w:rsidTr="009F3943">
        <w:tc>
          <w:tcPr>
            <w:tcW w:w="4528" w:type="dxa"/>
          </w:tcPr>
          <w:p w:rsidR="00E5525E" w:rsidRPr="005E659D" w:rsidRDefault="00E5525E" w:rsidP="005E659D">
            <w:pPr>
              <w:spacing w:after="160" w:line="259" w:lineRule="auto"/>
              <w:jc w:val="center"/>
              <w:rPr>
                <w:rFonts w:ascii="Times New Roman" w:hAnsi="Times New Roman" w:cs="Times New Roman"/>
                <w:lang w:val="en-US"/>
              </w:rPr>
            </w:pPr>
            <w:r w:rsidRPr="005E659D">
              <w:rPr>
                <w:rFonts w:ascii="Times New Roman" w:hAnsi="Times New Roman" w:cs="Times New Roman"/>
                <w:lang w:val="en-US"/>
              </w:rPr>
              <w:t>Data bases search</w:t>
            </w:r>
          </w:p>
        </w:tc>
        <w:tc>
          <w:tcPr>
            <w:tcW w:w="4528" w:type="dxa"/>
          </w:tcPr>
          <w:p w:rsidR="00E5525E" w:rsidRPr="005E659D" w:rsidRDefault="00E5525E" w:rsidP="005E659D">
            <w:pPr>
              <w:spacing w:after="160" w:line="259" w:lineRule="auto"/>
              <w:jc w:val="center"/>
              <w:rPr>
                <w:rFonts w:ascii="Times New Roman" w:hAnsi="Times New Roman" w:cs="Times New Roman"/>
                <w:lang w:val="en-US"/>
              </w:rPr>
            </w:pPr>
            <w:r w:rsidRPr="005E659D">
              <w:rPr>
                <w:rFonts w:ascii="Times New Roman" w:hAnsi="Times New Roman" w:cs="Times New Roman"/>
                <w:lang w:val="en-US"/>
              </w:rPr>
              <w:t>Research equation</w:t>
            </w:r>
          </w:p>
        </w:tc>
      </w:tr>
      <w:tr w:rsidR="00E5525E" w:rsidRPr="000C40B9" w:rsidTr="009F3943">
        <w:tc>
          <w:tcPr>
            <w:tcW w:w="4528" w:type="dxa"/>
          </w:tcPr>
          <w:p w:rsidR="00E5525E" w:rsidRPr="0077092E" w:rsidRDefault="00E5525E" w:rsidP="005E659D">
            <w:pPr>
              <w:spacing w:after="160" w:line="259" w:lineRule="auto"/>
              <w:jc w:val="both"/>
              <w:rPr>
                <w:rFonts w:ascii="Times New Roman" w:hAnsi="Times New Roman" w:cs="Times New Roman"/>
                <w:sz w:val="22"/>
                <w:szCs w:val="22"/>
                <w:lang w:val="en-US"/>
              </w:rPr>
            </w:pPr>
            <w:r w:rsidRPr="0077092E">
              <w:rPr>
                <w:rFonts w:ascii="Times New Roman" w:hAnsi="Times New Roman" w:cs="Times New Roman"/>
                <w:sz w:val="22"/>
                <w:szCs w:val="22"/>
                <w:lang w:val="en-US"/>
              </w:rPr>
              <w:t>PUBMED</w:t>
            </w:r>
          </w:p>
        </w:tc>
        <w:tc>
          <w:tcPr>
            <w:tcW w:w="4528" w:type="dxa"/>
          </w:tcPr>
          <w:p w:rsidR="001152A7" w:rsidRPr="0077092E" w:rsidRDefault="001152A7" w:rsidP="001152A7">
            <w:pPr>
              <w:rPr>
                <w:rFonts w:ascii="Times New Roman" w:hAnsi="Times New Roman" w:cs="Times New Roman"/>
                <w:sz w:val="22"/>
                <w:szCs w:val="22"/>
                <w:lang w:val="en-US"/>
              </w:rPr>
            </w:pPr>
            <w:r w:rsidRPr="0077092E">
              <w:rPr>
                <w:rFonts w:ascii="Times New Roman" w:hAnsi="Times New Roman" w:cs="Times New Roman"/>
                <w:sz w:val="22"/>
                <w:szCs w:val="22"/>
                <w:lang w:val="en-US"/>
              </w:rPr>
              <w:t>(((caregivers AND ( ( "1980/01/31"[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"2016/12/31"[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AND Humans[Mesh] AND ( English[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Portuguese[</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French[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Spanish[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 ))) AND ((((dementia AND ( ( "1980/01/31"[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"2016/12/31"[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AND Humans[Mesh] AND ( English[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Portuguese[</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French[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Spanish[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 ))) OR (</w:t>
            </w:r>
            <w:proofErr w:type="spellStart"/>
            <w:r w:rsidRPr="0077092E">
              <w:rPr>
                <w:rFonts w:ascii="Times New Roman" w:hAnsi="Times New Roman" w:cs="Times New Roman"/>
                <w:sz w:val="22"/>
                <w:szCs w:val="22"/>
                <w:lang w:val="en-US"/>
              </w:rPr>
              <w:t>alzheimer</w:t>
            </w:r>
            <w:proofErr w:type="spellEnd"/>
            <w:r w:rsidRPr="0077092E">
              <w:rPr>
                <w:rFonts w:ascii="Times New Roman" w:hAnsi="Times New Roman" w:cs="Times New Roman"/>
                <w:sz w:val="22"/>
                <w:szCs w:val="22"/>
                <w:lang w:val="en-US"/>
              </w:rPr>
              <w:t xml:space="preserve"> AND ( ( "1980/01/31"[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"2016/12/31"[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AND Humans[Mesh] AND ( English[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Portuguese[</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French[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Spanish[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 ))) AND ( ( "1980/01/31"[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"2016/12/31"[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AND Humans[Mesh] AND ( English[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Portuguese[</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French[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Spanish[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 ))) AND (respite AND ( ( "1980/01/31"[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"2016/12/31"[</w:t>
            </w:r>
            <w:proofErr w:type="spellStart"/>
            <w:r w:rsidRPr="0077092E">
              <w:rPr>
                <w:rFonts w:ascii="Times New Roman" w:hAnsi="Times New Roman" w:cs="Times New Roman"/>
                <w:sz w:val="22"/>
                <w:szCs w:val="22"/>
                <w:lang w:val="en-US"/>
              </w:rPr>
              <w:t>PDat</w:t>
            </w:r>
            <w:proofErr w:type="spellEnd"/>
            <w:r w:rsidRPr="0077092E">
              <w:rPr>
                <w:rFonts w:ascii="Times New Roman" w:hAnsi="Times New Roman" w:cs="Times New Roman"/>
                <w:sz w:val="22"/>
                <w:szCs w:val="22"/>
                <w:lang w:val="en-US"/>
              </w:rPr>
              <w:t>] ) AND Humans[Mesh] AND ( English[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Portuguese[</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French[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OR Spanish[</w:t>
            </w:r>
            <w:proofErr w:type="spellStart"/>
            <w:r w:rsidRPr="0077092E">
              <w:rPr>
                <w:rFonts w:ascii="Times New Roman" w:hAnsi="Times New Roman" w:cs="Times New Roman"/>
                <w:sz w:val="22"/>
                <w:szCs w:val="22"/>
                <w:lang w:val="en-US"/>
              </w:rPr>
              <w:t>lang</w:t>
            </w:r>
            <w:proofErr w:type="spellEnd"/>
            <w:r w:rsidRPr="0077092E">
              <w:rPr>
                <w:rFonts w:ascii="Times New Roman" w:hAnsi="Times New Roman" w:cs="Times New Roman"/>
                <w:sz w:val="22"/>
                <w:szCs w:val="22"/>
                <w:lang w:val="en-US"/>
              </w:rPr>
              <w:t>] ) ))</w:t>
            </w:r>
          </w:p>
        </w:tc>
      </w:tr>
      <w:tr w:rsidR="00E5525E" w:rsidRPr="000C40B9" w:rsidTr="009F3943">
        <w:tc>
          <w:tcPr>
            <w:tcW w:w="4528" w:type="dxa"/>
          </w:tcPr>
          <w:p w:rsidR="00E5525E" w:rsidRPr="0077092E" w:rsidRDefault="00E5525E" w:rsidP="005E659D">
            <w:pPr>
              <w:spacing w:after="160" w:line="259" w:lineRule="auto"/>
              <w:jc w:val="both"/>
              <w:rPr>
                <w:rFonts w:ascii="Times New Roman" w:hAnsi="Times New Roman" w:cs="Times New Roman"/>
                <w:sz w:val="22"/>
                <w:szCs w:val="22"/>
                <w:lang w:val="en-US"/>
              </w:rPr>
            </w:pPr>
            <w:r w:rsidRPr="0077092E">
              <w:rPr>
                <w:rFonts w:ascii="Times New Roman" w:hAnsi="Times New Roman" w:cs="Times New Roman"/>
                <w:sz w:val="22"/>
                <w:szCs w:val="22"/>
                <w:lang w:val="en-US"/>
              </w:rPr>
              <w:t>CINALH</w:t>
            </w:r>
          </w:p>
        </w:tc>
        <w:tc>
          <w:tcPr>
            <w:tcW w:w="4528" w:type="dxa"/>
          </w:tcPr>
          <w:p w:rsidR="00E5525E" w:rsidRPr="0077092E" w:rsidRDefault="00E5525E" w:rsidP="005E659D">
            <w:pPr>
              <w:spacing w:after="160" w:line="259" w:lineRule="auto"/>
              <w:jc w:val="both"/>
              <w:rPr>
                <w:rFonts w:ascii="Times New Roman" w:hAnsi="Times New Roman" w:cs="Times New Roman"/>
                <w:sz w:val="22"/>
                <w:szCs w:val="22"/>
                <w:lang w:val="en-US"/>
              </w:rPr>
            </w:pPr>
            <w:r w:rsidRPr="0077092E">
              <w:rPr>
                <w:rFonts w:ascii="Times New Roman" w:hAnsi="Times New Roman" w:cs="Times New Roman"/>
                <w:sz w:val="22"/>
                <w:szCs w:val="22"/>
                <w:lang w:val="en-US"/>
              </w:rPr>
              <w:t>(((MH "Caregivers") OR "caregivers" OR (MH "Caregiver Burden") OR (MH "Caregiver Support") OR (MH "Risk for Caregiver Role Strain (NANDA)") OR (MH "Caregiver Role Strain (Saba CCC)") OR (MH "Family Caregiver Status (Iowa NOC)") OR (MH "Caregiving Endurance Potential (Iowa NOC)") OR (MH "Caregiver-Patient Relationship (Iowa NOC)") OR (MH "Caregiver Well-Being (Iowa NOC)") OR (MH "Caregiver Support (Iowa NIC)") OR (MH "Caregiver Stressors (Iowa NOC)") AND((MH "Alzheimer's Disease") OR "</w:t>
            </w:r>
            <w:proofErr w:type="spellStart"/>
            <w:r w:rsidRPr="0077092E">
              <w:rPr>
                <w:rFonts w:ascii="Times New Roman" w:hAnsi="Times New Roman" w:cs="Times New Roman"/>
                <w:sz w:val="22"/>
                <w:szCs w:val="22"/>
                <w:lang w:val="en-US"/>
              </w:rPr>
              <w:t>alzheimer</w:t>
            </w:r>
            <w:proofErr w:type="spellEnd"/>
            <w:r w:rsidRPr="0077092E">
              <w:rPr>
                <w:rFonts w:ascii="Times New Roman" w:hAnsi="Times New Roman" w:cs="Times New Roman"/>
                <w:sz w:val="22"/>
                <w:szCs w:val="22"/>
                <w:lang w:val="en-US"/>
              </w:rPr>
              <w:t>") OR ((MH "Dementia") OR "dementia" OR (MH "</w:t>
            </w:r>
            <w:proofErr w:type="spellStart"/>
            <w:r w:rsidRPr="0077092E">
              <w:rPr>
                <w:rFonts w:ascii="Times New Roman" w:hAnsi="Times New Roman" w:cs="Times New Roman"/>
                <w:sz w:val="22"/>
                <w:szCs w:val="22"/>
                <w:lang w:val="en-US"/>
              </w:rPr>
              <w:t>Frontotemporal</w:t>
            </w:r>
            <w:proofErr w:type="spellEnd"/>
            <w:r w:rsidRPr="0077092E">
              <w:rPr>
                <w:rFonts w:ascii="Times New Roman" w:hAnsi="Times New Roman" w:cs="Times New Roman"/>
                <w:sz w:val="22"/>
                <w:szCs w:val="22"/>
                <w:lang w:val="en-US"/>
              </w:rPr>
              <w:t xml:space="preserve"> Dementia") OR (MH "Dementia, Vascular") OR (MH "Delirium, Dementia, Amnestic, Cognitive Disorders") OR (MH "Dementia, Multi-Infarct") OR (MH "AIDS Dementia Complex") OR (MH "</w:t>
            </w:r>
            <w:proofErr w:type="spellStart"/>
            <w:r w:rsidRPr="0077092E">
              <w:rPr>
                <w:rFonts w:ascii="Times New Roman" w:hAnsi="Times New Roman" w:cs="Times New Roman"/>
                <w:sz w:val="22"/>
                <w:szCs w:val="22"/>
                <w:lang w:val="en-US"/>
              </w:rPr>
              <w:t>Lewy</w:t>
            </w:r>
            <w:proofErr w:type="spellEnd"/>
            <w:r w:rsidRPr="0077092E">
              <w:rPr>
                <w:rFonts w:ascii="Times New Roman" w:hAnsi="Times New Roman" w:cs="Times New Roman"/>
                <w:sz w:val="22"/>
                <w:szCs w:val="22"/>
                <w:lang w:val="en-US"/>
              </w:rPr>
              <w:t xml:space="preserve"> Body Disease") OR (MH "Dementia, Senile") OR (MH "Dementia, </w:t>
            </w:r>
            <w:proofErr w:type="spellStart"/>
            <w:r w:rsidRPr="0077092E">
              <w:rPr>
                <w:rFonts w:ascii="Times New Roman" w:hAnsi="Times New Roman" w:cs="Times New Roman"/>
                <w:sz w:val="22"/>
                <w:szCs w:val="22"/>
                <w:lang w:val="en-US"/>
              </w:rPr>
              <w:t>Presenile</w:t>
            </w:r>
            <w:proofErr w:type="spellEnd"/>
            <w:r w:rsidRPr="0077092E">
              <w:rPr>
                <w:rFonts w:ascii="Times New Roman" w:hAnsi="Times New Roman" w:cs="Times New Roman"/>
                <w:sz w:val="22"/>
                <w:szCs w:val="22"/>
                <w:lang w:val="en-US"/>
              </w:rPr>
              <w:t>") OR (MH "CADASIL"))) AND ((MH "Respite Care (Iowa NIC)") OR (MH "Respite Care") OR "respite")</w:t>
            </w:r>
          </w:p>
        </w:tc>
      </w:tr>
    </w:tbl>
    <w:p w:rsidR="00621F88" w:rsidRDefault="00621F88"/>
    <w:sectPr w:rsidR="00621F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5E"/>
    <w:rsid w:val="001152A7"/>
    <w:rsid w:val="005E659D"/>
    <w:rsid w:val="00621F88"/>
    <w:rsid w:val="0077092E"/>
    <w:rsid w:val="00A97820"/>
    <w:rsid w:val="00AE7164"/>
    <w:rsid w:val="00D31CA3"/>
    <w:rsid w:val="00E312C3"/>
    <w:rsid w:val="00E5525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777420-09A2-41B4-A41C-9E59A891B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25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E5525E"/>
    <w:pPr>
      <w:spacing w:after="0" w:line="240" w:lineRule="auto"/>
    </w:pPr>
    <w:rPr>
      <w:rFonts w:eastAsiaTheme="minorEastAsia"/>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289</Words>
  <Characters>1594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Haute Ecole Spécialisées - Genève</Company>
  <LinksUpToDate>false</LinksUpToDate>
  <CharactersWithSpaces>1880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Marie-Conception Leocadie</dc:creator>
  <cp:keywords/>
  <dc:description/>
  <cp:lastModifiedBy>Marie-Conception Leocadie</cp:lastModifiedBy>
  <cp:revision>6</cp:revision>
  <dcterms:created xsi:type="dcterms:W3CDTF">2018-04-09T09:11:00Z</dcterms:created>
  <dcterms:modified xsi:type="dcterms:W3CDTF">2018-04-10T06:54:00Z</dcterms:modified>
</cp:coreProperties>
</file>