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686D3C07" w:rsidR="00DB4B2C" w:rsidRPr="00410502" w:rsidRDefault="00911C72" w:rsidP="00911C72">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A85A6E6" w:rsidR="00DB4B2C" w:rsidRPr="00410502" w:rsidRDefault="00911C72" w:rsidP="00911C72">
                <w:pPr>
                  <w:rPr>
                    <w:rFonts w:ascii="Arial" w:hAnsi="Arial" w:cs="Arial"/>
                    <w:sz w:val="20"/>
                    <w:szCs w:val="20"/>
                  </w:rPr>
                </w:pPr>
                <w:r>
                  <w:rPr>
                    <w:rFonts w:ascii="Arial" w:hAnsi="Arial" w:cs="Arial"/>
                    <w:sz w:val="20"/>
                    <w:szCs w:val="20"/>
                  </w:rPr>
                  <w:t>2</w:t>
                </w:r>
                <w:r w:rsidR="001B7A11">
                  <w:rPr>
                    <w:rFonts w:ascii="Arial" w:hAnsi="Arial" w:cs="Arial"/>
                    <w:sz w:val="20"/>
                    <w:szCs w:val="20"/>
                  </w:rPr>
                  <w:t>-3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5B5D3267" w:rsidR="00DB4B2C" w:rsidRPr="00410502" w:rsidRDefault="001B7A11" w:rsidP="001B7A11">
                <w:pPr>
                  <w:rPr>
                    <w:rFonts w:ascii="Arial" w:hAnsi="Arial" w:cs="Arial"/>
                    <w:sz w:val="20"/>
                    <w:szCs w:val="20"/>
                  </w:rPr>
                </w:pPr>
                <w:r>
                  <w:rPr>
                    <w:rFonts w:ascii="Arial" w:hAnsi="Arial" w:cs="Arial"/>
                    <w:sz w:val="20"/>
                    <w:szCs w:val="20"/>
                  </w:rPr>
                  <w:t>4-5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35243FD4" w:rsidR="00DB4B2C" w:rsidRPr="00410502" w:rsidRDefault="000162DF" w:rsidP="001B7A11">
                <w:pPr>
                  <w:rPr>
                    <w:rFonts w:ascii="Arial" w:hAnsi="Arial" w:cs="Arial"/>
                    <w:sz w:val="20"/>
                    <w:szCs w:val="20"/>
                  </w:rPr>
                </w:pPr>
                <w:r>
                  <w:rPr>
                    <w:rFonts w:ascii="Arial" w:hAnsi="Arial" w:cs="Arial"/>
                    <w:sz w:val="20"/>
                    <w:szCs w:val="20"/>
                  </w:rPr>
                  <w:t>6-7</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tc>
          <w:tcPr>
            <w:tcW w:w="0" w:type="auto"/>
            <w:vAlign w:val="center"/>
          </w:tcPr>
          <w:p w14:paraId="409342E1" w14:textId="01C3A12A" w:rsidR="00DB4B2C" w:rsidRPr="00410502" w:rsidRDefault="000162DF" w:rsidP="0087697E">
            <w:pPr>
              <w:rPr>
                <w:rFonts w:ascii="Arial" w:hAnsi="Arial" w:cs="Arial"/>
                <w:sz w:val="20"/>
                <w:szCs w:val="20"/>
              </w:rPr>
            </w:pPr>
            <w:r>
              <w:rPr>
                <w:rFonts w:ascii="Arial" w:hAnsi="Arial" w:cs="Arial"/>
                <w:sz w:val="20"/>
                <w:szCs w:val="20"/>
              </w:rPr>
              <w:t>3</w:t>
            </w:r>
          </w:p>
        </w:tc>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tc>
          <w:tcPr>
            <w:tcW w:w="0" w:type="auto"/>
            <w:vAlign w:val="center"/>
          </w:tcPr>
          <w:p w14:paraId="164C8DAC" w14:textId="570A12F9" w:rsidR="00DB4B2C" w:rsidRPr="00410502" w:rsidRDefault="000162DF" w:rsidP="0087697E">
            <w:pPr>
              <w:rPr>
                <w:rFonts w:ascii="Arial" w:hAnsi="Arial" w:cs="Arial"/>
                <w:sz w:val="20"/>
                <w:szCs w:val="20"/>
              </w:rPr>
            </w:pPr>
            <w:r>
              <w:rPr>
                <w:rFonts w:ascii="Arial" w:hAnsi="Arial" w:cs="Arial"/>
                <w:sz w:val="20"/>
                <w:szCs w:val="20"/>
              </w:rPr>
              <w:t>7</w:t>
            </w:r>
          </w:p>
        </w:tc>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tc>
          <w:tcPr>
            <w:tcW w:w="0" w:type="auto"/>
            <w:vAlign w:val="center"/>
          </w:tcPr>
          <w:p w14:paraId="4CBB42E1" w14:textId="1DE9586A" w:rsidR="00DB4B2C" w:rsidRPr="00410502" w:rsidRDefault="000162DF" w:rsidP="0087697E">
            <w:pPr>
              <w:rPr>
                <w:rFonts w:ascii="Arial" w:hAnsi="Arial" w:cs="Arial"/>
                <w:sz w:val="20"/>
                <w:szCs w:val="20"/>
              </w:rPr>
            </w:pPr>
            <w:r>
              <w:rPr>
                <w:rFonts w:ascii="Arial" w:hAnsi="Arial" w:cs="Arial"/>
                <w:sz w:val="20"/>
                <w:szCs w:val="20"/>
              </w:rPr>
              <w:t>8</w:t>
            </w:r>
          </w:p>
        </w:tc>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335B31DA" w:rsidR="00DB4B2C" w:rsidRPr="00410502" w:rsidRDefault="0087697E" w:rsidP="00AC0C85">
                <w:pPr>
                  <w:rPr>
                    <w:rFonts w:ascii="Arial" w:hAnsi="Arial" w:cs="Arial"/>
                    <w:sz w:val="20"/>
                    <w:szCs w:val="20"/>
                  </w:rPr>
                </w:pPr>
                <w:r>
                  <w:rPr>
                    <w:rFonts w:ascii="Arial" w:hAnsi="Arial" w:cs="Arial"/>
                    <w:sz w:val="20"/>
                    <w:szCs w:val="20"/>
                  </w:rPr>
                  <w:t>Additional file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tc>
          <w:tcPr>
            <w:tcW w:w="0" w:type="auto"/>
            <w:vAlign w:val="center"/>
          </w:tcPr>
          <w:p w14:paraId="1A0EA094" w14:textId="2935D835" w:rsidR="00DB4B2C" w:rsidRPr="00410502" w:rsidRDefault="00C218FE" w:rsidP="0087697E">
            <w:pPr>
              <w:rPr>
                <w:rFonts w:ascii="Arial" w:hAnsi="Arial" w:cs="Arial"/>
                <w:sz w:val="20"/>
                <w:szCs w:val="20"/>
              </w:rPr>
            </w:pPr>
            <w:r>
              <w:rPr>
                <w:rFonts w:ascii="Arial" w:hAnsi="Arial" w:cs="Arial"/>
                <w:sz w:val="20"/>
                <w:szCs w:val="20"/>
              </w:rPr>
              <w:t>8-9</w:t>
            </w:r>
          </w:p>
        </w:tc>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tc>
          <w:tcPr>
            <w:tcW w:w="0" w:type="auto"/>
            <w:vAlign w:val="center"/>
          </w:tcPr>
          <w:p w14:paraId="67341785" w14:textId="1BB7CAF6" w:rsidR="00DB4B2C" w:rsidRPr="00410502" w:rsidRDefault="00C218FE" w:rsidP="0087697E">
            <w:pPr>
              <w:rPr>
                <w:rFonts w:ascii="Arial" w:hAnsi="Arial" w:cs="Arial"/>
                <w:sz w:val="20"/>
                <w:szCs w:val="20"/>
              </w:rPr>
            </w:pPr>
            <w:r>
              <w:rPr>
                <w:rFonts w:ascii="Arial" w:hAnsi="Arial" w:cs="Arial"/>
                <w:sz w:val="20"/>
                <w:szCs w:val="20"/>
              </w:rPr>
              <w:t>9</w:t>
            </w:r>
          </w:p>
        </w:tc>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tc>
          <w:tcPr>
            <w:tcW w:w="0" w:type="auto"/>
            <w:vAlign w:val="center"/>
          </w:tcPr>
          <w:p w14:paraId="6267AA69" w14:textId="3A835FBB" w:rsidR="00DB4B2C" w:rsidRPr="00410502" w:rsidRDefault="00C218FE" w:rsidP="0087697E">
            <w:pPr>
              <w:rPr>
                <w:rFonts w:ascii="Arial" w:hAnsi="Arial" w:cs="Arial"/>
                <w:sz w:val="20"/>
                <w:szCs w:val="20"/>
              </w:rPr>
            </w:pPr>
            <w:r>
              <w:rPr>
                <w:rFonts w:ascii="Arial" w:hAnsi="Arial" w:cs="Arial"/>
                <w:sz w:val="20"/>
                <w:szCs w:val="20"/>
              </w:rPr>
              <w:t>9-10</w:t>
            </w:r>
          </w:p>
        </w:tc>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2E884FF7" w:rsidR="00DB4B2C" w:rsidRPr="00410502" w:rsidRDefault="0087697E" w:rsidP="0087697E">
                <w:pPr>
                  <w:rPr>
                    <w:rFonts w:ascii="Arial" w:hAnsi="Arial" w:cs="Arial"/>
                    <w:sz w:val="20"/>
                    <w:szCs w:val="20"/>
                  </w:rPr>
                </w:pPr>
                <w:r>
                  <w:rPr>
                    <w:rFonts w:ascii="Arial" w:hAnsi="Arial" w:cs="Arial"/>
                    <w:sz w:val="20"/>
                    <w:szCs w:val="20"/>
                  </w:rPr>
                  <w:t>Not applicable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41D6C3A1" w:rsidR="00DB4B2C" w:rsidRPr="00410502" w:rsidRDefault="00E96352" w:rsidP="00C218FE">
                <w:pPr>
                  <w:rPr>
                    <w:rFonts w:ascii="Arial" w:hAnsi="Arial" w:cs="Arial"/>
                    <w:sz w:val="20"/>
                    <w:szCs w:val="20"/>
                  </w:rPr>
                </w:pPr>
                <w:r>
                  <w:rPr>
                    <w:rFonts w:ascii="Arial" w:hAnsi="Arial" w:cs="Arial"/>
                    <w:sz w:val="20"/>
                    <w:szCs w:val="20"/>
                  </w:rPr>
                  <w:t>9-11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7DA6B2B2" w:rsidR="00DB4B2C" w:rsidRPr="00410502" w:rsidRDefault="00E96352" w:rsidP="00C218FE">
                <w:pPr>
                  <w:rPr>
                    <w:rFonts w:ascii="Arial" w:hAnsi="Arial" w:cs="Arial"/>
                    <w:sz w:val="20"/>
                    <w:szCs w:val="20"/>
                  </w:rPr>
                </w:pPr>
                <w:r>
                  <w:rPr>
                    <w:rFonts w:ascii="Arial" w:hAnsi="Arial" w:cs="Arial"/>
                    <w:sz w:val="20"/>
                    <w:szCs w:val="20"/>
                  </w:rPr>
                  <w:t>10-12</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5C7453AD" w:rsidR="00DB4B2C" w:rsidRPr="00410502" w:rsidRDefault="00C218FE" w:rsidP="00C218FE">
                <w:pPr>
                  <w:rPr>
                    <w:rFonts w:ascii="Arial" w:hAnsi="Arial" w:cs="Arial"/>
                    <w:sz w:val="20"/>
                    <w:szCs w:val="20"/>
                  </w:rPr>
                </w:pPr>
                <w:r>
                  <w:rPr>
                    <w:rFonts w:ascii="Arial" w:hAnsi="Arial" w:cs="Arial"/>
                    <w:sz w:val="20"/>
                    <w:szCs w:val="20"/>
                  </w:rPr>
                  <w:t>10-12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sdt>
              <w:sdtPr>
                <w:rPr>
                  <w:rFonts w:ascii="Arial" w:hAnsi="Arial" w:cs="Arial"/>
                  <w:sz w:val="20"/>
                  <w:szCs w:val="20"/>
                </w:rPr>
                <w:id w:val="-144976199"/>
                <w:placeholder>
                  <w:docPart w:val="60635C787EED4FE2A286C508139736FF"/>
                </w:placeholder>
              </w:sdtPr>
              <w:sdtEndPr/>
              <w:sdtContent>
                <w:tc>
                  <w:tcPr>
                    <w:tcW w:w="0" w:type="auto"/>
                    <w:vAlign w:val="center"/>
                  </w:tcPr>
                  <w:p w14:paraId="12770347" w14:textId="73067B61" w:rsidR="00DB4B2C" w:rsidRPr="00410502" w:rsidRDefault="00C218FE" w:rsidP="006B2B65">
                    <w:pPr>
                      <w:rPr>
                        <w:rFonts w:ascii="Arial" w:hAnsi="Arial" w:cs="Arial"/>
                        <w:sz w:val="20"/>
                        <w:szCs w:val="20"/>
                      </w:rPr>
                    </w:pPr>
                    <w:r>
                      <w:rPr>
                        <w:rFonts w:ascii="Arial" w:hAnsi="Arial" w:cs="Arial"/>
                        <w:sz w:val="20"/>
                        <w:szCs w:val="20"/>
                      </w:rPr>
                      <w:t>Not applicable</w:t>
                    </w:r>
                  </w:p>
                </w:tc>
              </w:sdtContent>
            </w:sdt>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28ED4885" w:rsidR="00DB4B2C" w:rsidRPr="00410502" w:rsidRDefault="00C218FE" w:rsidP="00C218FE">
                <w:pPr>
                  <w:rPr>
                    <w:rFonts w:ascii="Arial" w:hAnsi="Arial" w:cs="Arial"/>
                    <w:sz w:val="20"/>
                    <w:szCs w:val="20"/>
                  </w:rPr>
                </w:pPr>
                <w:r>
                  <w:rPr>
                    <w:rFonts w:ascii="Arial" w:hAnsi="Arial" w:cs="Arial"/>
                    <w:sz w:val="20"/>
                    <w:szCs w:val="20"/>
                  </w:rPr>
                  <w:t>12-19</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65210EED" w:rsidR="00DB4B2C" w:rsidRPr="00410502" w:rsidRDefault="00C218FE" w:rsidP="00C218FE">
                <w:pPr>
                  <w:rPr>
                    <w:rFonts w:ascii="Arial" w:hAnsi="Arial" w:cs="Arial"/>
                    <w:sz w:val="20"/>
                    <w:szCs w:val="20"/>
                  </w:rPr>
                </w:pPr>
                <w:r>
                  <w:rPr>
                    <w:rFonts w:ascii="Arial" w:hAnsi="Arial" w:cs="Arial"/>
                    <w:sz w:val="20"/>
                    <w:szCs w:val="20"/>
                  </w:rPr>
                  <w:t>12-19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5A2BB37A" w:rsidR="00DB4B2C" w:rsidRPr="00410502" w:rsidRDefault="00E96352" w:rsidP="00C218FE">
                <w:pPr>
                  <w:rPr>
                    <w:rFonts w:ascii="Arial" w:hAnsi="Arial" w:cs="Arial"/>
                    <w:sz w:val="20"/>
                    <w:szCs w:val="20"/>
                  </w:rPr>
                </w:pPr>
                <w:r>
                  <w:rPr>
                    <w:rFonts w:ascii="Arial" w:hAnsi="Arial" w:cs="Arial"/>
                    <w:sz w:val="20"/>
                    <w:szCs w:val="20"/>
                  </w:rPr>
                  <w:t>19-25</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2D2A1EFF" w:rsidR="00DB4B2C" w:rsidRPr="00410502" w:rsidRDefault="00E96352" w:rsidP="00C218FE">
                <w:pPr>
                  <w:rPr>
                    <w:rFonts w:ascii="Arial" w:hAnsi="Arial" w:cs="Arial"/>
                    <w:sz w:val="20"/>
                    <w:szCs w:val="20"/>
                  </w:rPr>
                </w:pPr>
                <w:r>
                  <w:rPr>
                    <w:rFonts w:ascii="Arial" w:hAnsi="Arial" w:cs="Arial"/>
                    <w:sz w:val="20"/>
                    <w:szCs w:val="20"/>
                  </w:rPr>
                  <w:t>25-</w:t>
                </w:r>
                <w:r w:rsidR="00C218FE">
                  <w:rPr>
                    <w:rFonts w:ascii="Arial" w:hAnsi="Arial" w:cs="Arial"/>
                    <w:sz w:val="20"/>
                    <w:szCs w:val="20"/>
                  </w:rPr>
                  <w:t>26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bookmarkStart w:id="0" w:name="_GoBack" w:displacedByCustomXml="prev"/>
            <w:bookmarkEnd w:id="0" w:displacedByCustomXml="prev"/>
            <w:tc>
              <w:tcPr>
                <w:tcW w:w="0" w:type="auto"/>
                <w:vAlign w:val="center"/>
              </w:tcPr>
              <w:p w14:paraId="3EF42E18" w14:textId="1B3B5617" w:rsidR="00DB4B2C" w:rsidRPr="00410502" w:rsidRDefault="00C218FE" w:rsidP="00C218FE">
                <w:pPr>
                  <w:rPr>
                    <w:rFonts w:ascii="Arial" w:hAnsi="Arial" w:cs="Arial"/>
                    <w:sz w:val="20"/>
                    <w:szCs w:val="20"/>
                  </w:rPr>
                </w:pPr>
                <w:r>
                  <w:rPr>
                    <w:rFonts w:ascii="Arial" w:hAnsi="Arial" w:cs="Arial"/>
                    <w:sz w:val="20"/>
                    <w:szCs w:val="20"/>
                  </w:rPr>
                  <w:t>27</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7E73B2BB" w:rsidR="00DB4B2C" w:rsidRPr="00410502" w:rsidRDefault="00626E69" w:rsidP="00C218FE">
                <w:pPr>
                  <w:rPr>
                    <w:rFonts w:ascii="Arial" w:hAnsi="Arial" w:cs="Arial"/>
                    <w:sz w:val="20"/>
                    <w:szCs w:val="20"/>
                  </w:rPr>
                </w:pPr>
                <w:r>
                  <w:rPr>
                    <w:rFonts w:ascii="Arial" w:hAnsi="Arial" w:cs="Arial"/>
                    <w:sz w:val="20"/>
                    <w:szCs w:val="20"/>
                  </w:rPr>
                  <w:t>28</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nk"/>
            <w:iCs/>
            <w:sz w:val="16"/>
            <w:szCs w:val="16"/>
          </w:rPr>
          <w:t>doi: 10.7326/M18-0850</w:t>
        </w:r>
      </w:hyperlink>
      <w:r w:rsidR="00DE5B2B" w:rsidRPr="00DE5B2B">
        <w:rPr>
          <w:sz w:val="16"/>
          <w:szCs w:val="16"/>
        </w:rPr>
        <w:t>.</w:t>
      </w:r>
    </w:p>
    <w:sectPr w:rsidR="00A3213E" w:rsidRPr="00A60F08" w:rsidSect="00AC0C8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5ED87" w14:textId="77777777" w:rsidR="009A5301" w:rsidRDefault="009A5301" w:rsidP="008F00FC">
      <w:pPr>
        <w:spacing w:after="0" w:line="240" w:lineRule="auto"/>
      </w:pPr>
      <w:r>
        <w:separator/>
      </w:r>
    </w:p>
  </w:endnote>
  <w:endnote w:type="continuationSeparator" w:id="0">
    <w:p w14:paraId="40DB5FCB" w14:textId="77777777" w:rsidR="009A5301" w:rsidRDefault="009A5301"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9A5301" w:rsidP="00A20945">
    <w:pPr>
      <w:pStyle w:val="Sidfot"/>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2F673FED" w:rsidR="00A20945" w:rsidRDefault="00DB4B2C" w:rsidP="004156DE">
    <w:pPr>
      <w:pStyle w:val="Sidfot"/>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A5301">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F8488" w14:textId="77777777" w:rsidR="009A5301" w:rsidRDefault="009A5301" w:rsidP="008F00FC">
      <w:pPr>
        <w:spacing w:after="0" w:line="240" w:lineRule="auto"/>
      </w:pPr>
      <w:r>
        <w:separator/>
      </w:r>
    </w:p>
  </w:footnote>
  <w:footnote w:type="continuationSeparator" w:id="0">
    <w:p w14:paraId="4E215FD9" w14:textId="77777777" w:rsidR="009A5301" w:rsidRDefault="009A5301"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Sidhuvud"/>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162DF"/>
    <w:rsid w:val="000227A3"/>
    <w:rsid w:val="0002445A"/>
    <w:rsid w:val="00026B41"/>
    <w:rsid w:val="0007150E"/>
    <w:rsid w:val="00102EB3"/>
    <w:rsid w:val="00105EFB"/>
    <w:rsid w:val="00114815"/>
    <w:rsid w:val="001200B5"/>
    <w:rsid w:val="001500D9"/>
    <w:rsid w:val="00167758"/>
    <w:rsid w:val="00177075"/>
    <w:rsid w:val="001B33BA"/>
    <w:rsid w:val="001B77A0"/>
    <w:rsid w:val="001B7A11"/>
    <w:rsid w:val="001C6DDD"/>
    <w:rsid w:val="002022D5"/>
    <w:rsid w:val="00213374"/>
    <w:rsid w:val="00217418"/>
    <w:rsid w:val="002334AE"/>
    <w:rsid w:val="00242A48"/>
    <w:rsid w:val="00264424"/>
    <w:rsid w:val="00272D2E"/>
    <w:rsid w:val="00281BCD"/>
    <w:rsid w:val="002B476F"/>
    <w:rsid w:val="002F5FA3"/>
    <w:rsid w:val="002F759A"/>
    <w:rsid w:val="00302934"/>
    <w:rsid w:val="00313A2A"/>
    <w:rsid w:val="00322A8A"/>
    <w:rsid w:val="00323E65"/>
    <w:rsid w:val="00334101"/>
    <w:rsid w:val="00347431"/>
    <w:rsid w:val="003735C0"/>
    <w:rsid w:val="003851F2"/>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6E69"/>
    <w:rsid w:val="00627303"/>
    <w:rsid w:val="00636C96"/>
    <w:rsid w:val="00644D86"/>
    <w:rsid w:val="0066796D"/>
    <w:rsid w:val="006737C3"/>
    <w:rsid w:val="006805F3"/>
    <w:rsid w:val="00685157"/>
    <w:rsid w:val="006861DB"/>
    <w:rsid w:val="006A24B8"/>
    <w:rsid w:val="006B2B65"/>
    <w:rsid w:val="006B716B"/>
    <w:rsid w:val="006C3476"/>
    <w:rsid w:val="006E4523"/>
    <w:rsid w:val="007156FC"/>
    <w:rsid w:val="007559B7"/>
    <w:rsid w:val="007856C6"/>
    <w:rsid w:val="00794973"/>
    <w:rsid w:val="007B5C73"/>
    <w:rsid w:val="00836836"/>
    <w:rsid w:val="00866B8D"/>
    <w:rsid w:val="00873B4E"/>
    <w:rsid w:val="0087486E"/>
    <w:rsid w:val="0087697E"/>
    <w:rsid w:val="00882287"/>
    <w:rsid w:val="008B1BDC"/>
    <w:rsid w:val="008C47EA"/>
    <w:rsid w:val="008D2992"/>
    <w:rsid w:val="008D69B6"/>
    <w:rsid w:val="008F00FC"/>
    <w:rsid w:val="008F4300"/>
    <w:rsid w:val="00911C72"/>
    <w:rsid w:val="00920DCD"/>
    <w:rsid w:val="009262AA"/>
    <w:rsid w:val="009317BC"/>
    <w:rsid w:val="00940923"/>
    <w:rsid w:val="00953702"/>
    <w:rsid w:val="009672BA"/>
    <w:rsid w:val="009A5301"/>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C0C85"/>
    <w:rsid w:val="00AC7102"/>
    <w:rsid w:val="00B169A9"/>
    <w:rsid w:val="00B73A70"/>
    <w:rsid w:val="00B85F7C"/>
    <w:rsid w:val="00BB554E"/>
    <w:rsid w:val="00C056F5"/>
    <w:rsid w:val="00C07F77"/>
    <w:rsid w:val="00C218FE"/>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96352"/>
    <w:rsid w:val="00EB3A3C"/>
    <w:rsid w:val="00EC39F7"/>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Rubrik1">
    <w:name w:val="heading 1"/>
    <w:basedOn w:val="Normal"/>
    <w:next w:val="Normal"/>
    <w:link w:val="Rubrik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Rubrik2">
    <w:name w:val="heading 2"/>
    <w:basedOn w:val="Normal"/>
    <w:next w:val="Normal"/>
    <w:link w:val="Rubrik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Rubrik3">
    <w:name w:val="heading 3"/>
    <w:basedOn w:val="Normal"/>
    <w:next w:val="Normal"/>
    <w:link w:val="Rubrik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Rubrik4">
    <w:name w:val="heading 4"/>
    <w:basedOn w:val="Normal"/>
    <w:next w:val="Normal"/>
    <w:link w:val="Rubrik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Rubrik5">
    <w:name w:val="heading 5"/>
    <w:basedOn w:val="Normal"/>
    <w:next w:val="Normal"/>
    <w:link w:val="Rubrik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Rubrik6">
    <w:name w:val="heading 6"/>
    <w:basedOn w:val="Normal"/>
    <w:next w:val="Normal"/>
    <w:link w:val="Rubrik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Rubrik7">
    <w:name w:val="heading 7"/>
    <w:basedOn w:val="Normal"/>
    <w:next w:val="Normal"/>
    <w:link w:val="Rubrik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Rubrik8">
    <w:name w:val="heading 8"/>
    <w:basedOn w:val="Normal"/>
    <w:next w:val="Normal"/>
    <w:link w:val="Rubrik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Rubrik9">
    <w:name w:val="heading 9"/>
    <w:basedOn w:val="Normal"/>
    <w:next w:val="Normal"/>
    <w:link w:val="Rubrik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F00FC"/>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8F00FC"/>
  </w:style>
  <w:style w:type="paragraph" w:styleId="Sidfot">
    <w:name w:val="footer"/>
    <w:basedOn w:val="Normal"/>
    <w:link w:val="SidfotChar"/>
    <w:uiPriority w:val="99"/>
    <w:unhideWhenUsed/>
    <w:rsid w:val="008F00FC"/>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8F00FC"/>
  </w:style>
  <w:style w:type="character" w:styleId="Diskretbetoning">
    <w:name w:val="Subtle Emphasis"/>
    <w:aliases w:val="Document Footer"/>
    <w:basedOn w:val="Standardstycketeckensnitt"/>
    <w:uiPriority w:val="19"/>
    <w:qFormat/>
    <w:rsid w:val="002022D5"/>
    <w:rPr>
      <w:rFonts w:asciiTheme="minorHAnsi" w:hAnsiTheme="minorHAnsi"/>
      <w:b/>
      <w:iCs/>
      <w:color w:val="808080" w:themeColor="background1" w:themeShade="80"/>
    </w:rPr>
  </w:style>
  <w:style w:type="character" w:styleId="Hyperlnk">
    <w:name w:val="Hyperlink"/>
    <w:basedOn w:val="Standardstycketeckensnitt"/>
    <w:uiPriority w:val="99"/>
    <w:unhideWhenUsed/>
    <w:rsid w:val="00F911F0"/>
    <w:rPr>
      <w:color w:val="2E5D8B" w:themeColor="hyperlink"/>
      <w:u w:val="single"/>
    </w:rPr>
  </w:style>
  <w:style w:type="table" w:styleId="Tabellrutnt">
    <w:name w:val="Table Grid"/>
    <w:basedOn w:val="Normaltabel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E8308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83084"/>
    <w:rPr>
      <w:rFonts w:ascii="Tahoma" w:hAnsi="Tahoma" w:cs="Tahoma"/>
      <w:sz w:val="16"/>
      <w:szCs w:val="16"/>
    </w:rPr>
  </w:style>
  <w:style w:type="paragraph" w:styleId="Normalweb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stycke">
    <w:name w:val="List Paragraph"/>
    <w:basedOn w:val="Normal"/>
    <w:uiPriority w:val="34"/>
    <w:qFormat/>
    <w:rsid w:val="001B33BA"/>
    <w:pPr>
      <w:ind w:left="720"/>
      <w:contextualSpacing/>
    </w:pPr>
  </w:style>
  <w:style w:type="character" w:styleId="Platshllartext">
    <w:name w:val="Placeholder Text"/>
    <w:basedOn w:val="Standardstycketeckensnitt"/>
    <w:uiPriority w:val="99"/>
    <w:semiHidden/>
    <w:rsid w:val="0002445A"/>
    <w:rPr>
      <w:color w:val="808080"/>
    </w:rPr>
  </w:style>
  <w:style w:type="paragraph" w:styleId="Ingetavstnd">
    <w:name w:val="No Spacing"/>
    <w:link w:val="IngetavstndChar"/>
    <w:uiPriority w:val="1"/>
    <w:qFormat/>
    <w:rsid w:val="0002445A"/>
    <w:pPr>
      <w:spacing w:after="0" w:line="240" w:lineRule="auto"/>
    </w:pPr>
    <w:rPr>
      <w:rFonts w:eastAsiaTheme="minorEastAsia"/>
      <w:lang w:eastAsia="ja-JP"/>
    </w:rPr>
  </w:style>
  <w:style w:type="character" w:customStyle="1" w:styleId="IngetavstndChar">
    <w:name w:val="Inget avstånd Char"/>
    <w:basedOn w:val="Standardstycketeckensnitt"/>
    <w:link w:val="Ingetavstnd"/>
    <w:uiPriority w:val="1"/>
    <w:rsid w:val="0002445A"/>
    <w:rPr>
      <w:rFonts w:eastAsiaTheme="minorEastAsia"/>
      <w:lang w:eastAsia="ja-JP"/>
    </w:rPr>
  </w:style>
  <w:style w:type="character" w:styleId="Stark">
    <w:name w:val="Strong"/>
    <w:basedOn w:val="Standardstycketeckensnitt"/>
    <w:uiPriority w:val="22"/>
    <w:qFormat/>
    <w:rsid w:val="0002445A"/>
    <w:rPr>
      <w:b/>
      <w:bCs/>
    </w:rPr>
  </w:style>
  <w:style w:type="paragraph" w:styleId="Innehll1">
    <w:name w:val="toc 1"/>
    <w:basedOn w:val="Normal"/>
    <w:next w:val="Normal"/>
    <w:autoRedefine/>
    <w:uiPriority w:val="39"/>
    <w:unhideWhenUsed/>
    <w:rsid w:val="00A706B2"/>
    <w:pPr>
      <w:spacing w:after="100"/>
    </w:pPr>
  </w:style>
  <w:style w:type="paragraph" w:styleId="Innehll2">
    <w:name w:val="toc 2"/>
    <w:basedOn w:val="Normal"/>
    <w:next w:val="Normal"/>
    <w:autoRedefine/>
    <w:uiPriority w:val="39"/>
    <w:unhideWhenUsed/>
    <w:rsid w:val="00A706B2"/>
    <w:pPr>
      <w:spacing w:after="100"/>
      <w:ind w:left="220"/>
    </w:pPr>
  </w:style>
  <w:style w:type="paragraph" w:styleId="Innehll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Rubrik1"/>
    <w:link w:val="KTProgramreportHeading1Char"/>
    <w:rsid w:val="00A706B2"/>
    <w:rPr>
      <w:rFonts w:ascii="Arial" w:hAnsi="Arial"/>
    </w:rPr>
  </w:style>
  <w:style w:type="character" w:customStyle="1" w:styleId="KTProgramreportHeading1Char">
    <w:name w:val="KT Program report_Heading 1 Char"/>
    <w:basedOn w:val="Rubrik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Rubrik1Char">
    <w:name w:val="Rubrik 1 Char"/>
    <w:basedOn w:val="Standardstycketeckensnitt"/>
    <w:link w:val="Rubrik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Rubrik2"/>
    <w:link w:val="KTProgramHeading3Char"/>
    <w:rsid w:val="00A706B2"/>
    <w:pPr>
      <w:spacing w:before="120"/>
    </w:pPr>
    <w:rPr>
      <w:rFonts w:ascii="Arial" w:hAnsi="Arial"/>
    </w:rPr>
  </w:style>
  <w:style w:type="paragraph" w:customStyle="1" w:styleId="KTProgramHeading4">
    <w:name w:val="KT Program_Heading 4"/>
    <w:basedOn w:val="Rubrik3"/>
    <w:link w:val="KTProgramHeading4Char"/>
    <w:rsid w:val="00A706B2"/>
    <w:rPr>
      <w:rFonts w:ascii="Arial" w:hAnsi="Arial"/>
    </w:rPr>
  </w:style>
  <w:style w:type="character" w:customStyle="1" w:styleId="KTProgramHeading3Char">
    <w:name w:val="KT Program_Heading 3 Char"/>
    <w:basedOn w:val="Rubrik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Rubrik3Char"/>
    <w:link w:val="KTProgramHeading4"/>
    <w:rsid w:val="00A706B2"/>
    <w:rPr>
      <w:rFonts w:ascii="Arial" w:eastAsiaTheme="majorEastAsia" w:hAnsi="Arial" w:cstheme="majorBidi"/>
      <w:b/>
      <w:bCs/>
      <w:color w:val="2E5D8B" w:themeColor="accent1"/>
    </w:rPr>
  </w:style>
  <w:style w:type="character" w:customStyle="1" w:styleId="Rubrik2Char">
    <w:name w:val="Rubrik 2 Char"/>
    <w:basedOn w:val="Standardstycketeckensnitt"/>
    <w:link w:val="Rubrik2"/>
    <w:uiPriority w:val="9"/>
    <w:rsid w:val="004F5410"/>
    <w:rPr>
      <w:rFonts w:asciiTheme="majorHAnsi" w:eastAsiaTheme="majorEastAsia" w:hAnsiTheme="majorHAnsi" w:cstheme="majorBidi"/>
      <w:b/>
      <w:bCs/>
      <w:color w:val="2E5D8B" w:themeColor="accent1"/>
      <w:sz w:val="26"/>
      <w:szCs w:val="26"/>
    </w:rPr>
  </w:style>
  <w:style w:type="character" w:customStyle="1" w:styleId="Rubrik3Char">
    <w:name w:val="Rubrik 3 Char"/>
    <w:basedOn w:val="Standardstycketeckensnitt"/>
    <w:link w:val="Rubrik3"/>
    <w:uiPriority w:val="9"/>
    <w:rsid w:val="00536F35"/>
    <w:rPr>
      <w:rFonts w:asciiTheme="majorHAnsi" w:eastAsiaTheme="majorEastAsia" w:hAnsiTheme="majorHAnsi" w:cstheme="majorBidi"/>
      <w:b/>
      <w:bCs/>
      <w:color w:val="2E5D8B" w:themeColor="accent1"/>
    </w:rPr>
  </w:style>
  <w:style w:type="table" w:styleId="Ljuslista-dekorfrg1">
    <w:name w:val="Light List Accent 1"/>
    <w:basedOn w:val="Normaltabel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Rubrik4Char">
    <w:name w:val="Rubrik 4 Char"/>
    <w:basedOn w:val="Standardstycketeckensnitt"/>
    <w:link w:val="Rubrik4"/>
    <w:uiPriority w:val="9"/>
    <w:rsid w:val="00536F35"/>
    <w:rPr>
      <w:rFonts w:asciiTheme="majorHAnsi" w:eastAsiaTheme="majorEastAsia" w:hAnsiTheme="majorHAnsi" w:cstheme="majorBidi"/>
      <w:b/>
      <w:bCs/>
      <w:i/>
      <w:iCs/>
      <w:color w:val="2E5D8B" w:themeColor="accent1"/>
    </w:rPr>
  </w:style>
  <w:style w:type="character" w:customStyle="1" w:styleId="Rubrik5Char">
    <w:name w:val="Rubrik 5 Char"/>
    <w:basedOn w:val="Standardstycketeckensnitt"/>
    <w:link w:val="Rubrik5"/>
    <w:uiPriority w:val="9"/>
    <w:rsid w:val="004F5410"/>
    <w:rPr>
      <w:rFonts w:asciiTheme="majorHAnsi" w:eastAsiaTheme="majorEastAsia" w:hAnsiTheme="majorHAnsi" w:cstheme="majorBidi"/>
      <w:b/>
      <w:color w:val="5C5C5C" w:themeColor="text1" w:themeTint="BF"/>
      <w:u w:val="single"/>
    </w:rPr>
  </w:style>
  <w:style w:type="character" w:customStyle="1" w:styleId="Rubrik6Char">
    <w:name w:val="Rubrik 6 Char"/>
    <w:basedOn w:val="Standardstycketeckensnitt"/>
    <w:link w:val="Rubrik6"/>
    <w:uiPriority w:val="9"/>
    <w:rsid w:val="004F5410"/>
    <w:rPr>
      <w:rFonts w:asciiTheme="majorHAnsi" w:eastAsiaTheme="majorEastAsia" w:hAnsiTheme="majorHAnsi" w:cstheme="majorBidi"/>
      <w:b/>
      <w:i/>
      <w:iCs/>
      <w:color w:val="5C5C5C" w:themeColor="text1" w:themeTint="BF"/>
      <w:u w:val="single"/>
    </w:rPr>
  </w:style>
  <w:style w:type="character" w:customStyle="1" w:styleId="Rubrik7Char">
    <w:name w:val="Rubrik 7 Char"/>
    <w:basedOn w:val="Standardstycketeckensnitt"/>
    <w:link w:val="Rubrik7"/>
    <w:uiPriority w:val="9"/>
    <w:rsid w:val="00536F35"/>
    <w:rPr>
      <w:rFonts w:asciiTheme="majorHAnsi" w:eastAsiaTheme="majorEastAsia" w:hAnsiTheme="majorHAnsi" w:cstheme="majorBidi"/>
      <w:i/>
      <w:iCs/>
      <w:color w:val="5C5C5C" w:themeColor="text1" w:themeTint="BF"/>
    </w:rPr>
  </w:style>
  <w:style w:type="character" w:customStyle="1" w:styleId="Rubrik8Char">
    <w:name w:val="Rubrik 8 Char"/>
    <w:basedOn w:val="Standardstycketeckensnitt"/>
    <w:link w:val="Rubrik8"/>
    <w:uiPriority w:val="9"/>
    <w:rsid w:val="00536F35"/>
    <w:rPr>
      <w:rFonts w:asciiTheme="majorHAnsi" w:eastAsiaTheme="majorEastAsia" w:hAnsiTheme="majorHAnsi" w:cstheme="majorBidi"/>
      <w:color w:val="5C5C5C" w:themeColor="text1" w:themeTint="BF"/>
      <w:sz w:val="20"/>
      <w:szCs w:val="20"/>
    </w:rPr>
  </w:style>
  <w:style w:type="character" w:customStyle="1" w:styleId="Rubrik9Char">
    <w:name w:val="Rubrik 9 Char"/>
    <w:basedOn w:val="Standardstycketeckensnitt"/>
    <w:link w:val="Rubrik9"/>
    <w:uiPriority w:val="9"/>
    <w:rsid w:val="00536F35"/>
    <w:rPr>
      <w:rFonts w:asciiTheme="majorHAnsi" w:eastAsiaTheme="majorEastAsia" w:hAnsiTheme="majorHAnsi" w:cstheme="majorBidi"/>
      <w:i/>
      <w:iCs/>
      <w:color w:val="5C5C5C" w:themeColor="text1" w:themeTint="BF"/>
      <w:sz w:val="20"/>
      <w:szCs w:val="20"/>
    </w:rPr>
  </w:style>
  <w:style w:type="table" w:styleId="Mellanmrktrutnt3-dekorfrg3">
    <w:name w:val="Medium Grid 3 Accent 3"/>
    <w:basedOn w:val="Normaltabel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llanmrkskuggning2-dekorfrg1">
    <w:name w:val="Medium Shading 2 Accent 1"/>
    <w:basedOn w:val="Normaltabel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Normaltabel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sreferens">
    <w:name w:val="annotation reference"/>
    <w:basedOn w:val="Standardstycketeckensnitt"/>
    <w:uiPriority w:val="99"/>
    <w:semiHidden/>
    <w:unhideWhenUsed/>
    <w:rsid w:val="00866B8D"/>
    <w:rPr>
      <w:sz w:val="16"/>
      <w:szCs w:val="16"/>
    </w:rPr>
  </w:style>
  <w:style w:type="paragraph" w:styleId="Kommentarer">
    <w:name w:val="annotation text"/>
    <w:basedOn w:val="Normal"/>
    <w:link w:val="KommentarerChar"/>
    <w:uiPriority w:val="99"/>
    <w:semiHidden/>
    <w:unhideWhenUsed/>
    <w:rsid w:val="00866B8D"/>
    <w:pPr>
      <w:spacing w:line="240" w:lineRule="auto"/>
    </w:pPr>
    <w:rPr>
      <w:sz w:val="20"/>
      <w:szCs w:val="20"/>
    </w:rPr>
  </w:style>
  <w:style w:type="character" w:customStyle="1" w:styleId="KommentarerChar">
    <w:name w:val="Kommentarer Char"/>
    <w:basedOn w:val="Standardstycketeckensnitt"/>
    <w:link w:val="Kommentarer"/>
    <w:uiPriority w:val="99"/>
    <w:semiHidden/>
    <w:rsid w:val="00866B8D"/>
    <w:rPr>
      <w:sz w:val="20"/>
      <w:szCs w:val="20"/>
    </w:rPr>
  </w:style>
  <w:style w:type="paragraph" w:styleId="Kommentarsmne">
    <w:name w:val="annotation subject"/>
    <w:basedOn w:val="Kommentarer"/>
    <w:next w:val="Kommentarer"/>
    <w:link w:val="KommentarsmneChar"/>
    <w:uiPriority w:val="99"/>
    <w:semiHidden/>
    <w:unhideWhenUsed/>
    <w:rsid w:val="00866B8D"/>
    <w:rPr>
      <w:b/>
      <w:bCs/>
    </w:rPr>
  </w:style>
  <w:style w:type="character" w:customStyle="1" w:styleId="KommentarsmneChar">
    <w:name w:val="Kommentarsämne Char"/>
    <w:basedOn w:val="KommentarerChar"/>
    <w:link w:val="Kommentarsmne"/>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tshllartext"/>
            </w:rPr>
            <w:t>Click here to enter text.</w:t>
          </w:r>
        </w:p>
      </w:docPartBody>
    </w:docPart>
    <w:docPart>
      <w:docPartPr>
        <w:name w:val="60635C787EED4FE2A286C508139736FF"/>
        <w:category>
          <w:name w:val="Allmänt"/>
          <w:gallery w:val="placeholder"/>
        </w:category>
        <w:types>
          <w:type w:val="bbPlcHdr"/>
        </w:types>
        <w:behaviors>
          <w:behavior w:val="content"/>
        </w:behaviors>
        <w:guid w:val="{2935E6C8-21FA-4A90-84A1-F784FAC196B2}"/>
      </w:docPartPr>
      <w:docPartBody>
        <w:p w:rsidR="00AA001B" w:rsidRDefault="00F20E4A" w:rsidP="00F20E4A">
          <w:pPr>
            <w:pStyle w:val="60635C787EED4FE2A286C508139736FF"/>
          </w:pPr>
          <w:r w:rsidRPr="003A2F5F">
            <w:rPr>
              <w:rStyle w:val="Platshlla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000C45"/>
    <w:rsid w:val="000747F6"/>
    <w:rsid w:val="001A08FF"/>
    <w:rsid w:val="002343D5"/>
    <w:rsid w:val="003D0142"/>
    <w:rsid w:val="00545427"/>
    <w:rsid w:val="00714322"/>
    <w:rsid w:val="0076037B"/>
    <w:rsid w:val="00AA001B"/>
    <w:rsid w:val="00C33A07"/>
    <w:rsid w:val="00C823F2"/>
    <w:rsid w:val="00CC7CE7"/>
    <w:rsid w:val="00F20E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0E4A"/>
    <w:rPr>
      <w:color w:val="808080"/>
    </w:rPr>
  </w:style>
  <w:style w:type="paragraph" w:customStyle="1" w:styleId="60635C787EED4FE2A286C508139736FF">
    <w:name w:val="60635C787EED4FE2A286C508139736FF"/>
    <w:rsid w:val="00F20E4A"/>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A062DB-75F6-4CEC-8171-0C8871C28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886</Words>
  <Characters>5055</Characters>
  <Application>Microsoft Office Word</Application>
  <DocSecurity>0</DocSecurity>
  <Lines>42</Lines>
  <Paragraphs>11</Paragraphs>
  <ScaleCrop>false</ScaleCrop>
  <HeadingPairs>
    <vt:vector size="6" baseType="variant">
      <vt:variant>
        <vt:lpstr>Rubrik</vt:lpstr>
      </vt:variant>
      <vt:variant>
        <vt:i4>1</vt:i4>
      </vt:variant>
      <vt:variant>
        <vt:lpstr>Rubriker</vt:lpstr>
      </vt:variant>
      <vt:variant>
        <vt:i4>1</vt:i4>
      </vt:variant>
      <vt:variant>
        <vt:lpstr>Title</vt:lpstr>
      </vt:variant>
      <vt:variant>
        <vt:i4>1</vt:i4>
      </vt:variant>
    </vt:vector>
  </HeadingPairs>
  <TitlesOfParts>
    <vt:vector size="3" baseType="lpstr">
      <vt:lpstr/>
      <vt:lpstr>Preferred Reporting Items for Systematic reviews and Meta-Analyses extension for</vt:lpstr>
      <vt:lpstr/>
    </vt:vector>
  </TitlesOfParts>
  <Company>St. Michael's</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Saranda Bajraktari</cp:lastModifiedBy>
  <cp:revision>13</cp:revision>
  <cp:lastPrinted>2020-01-09T09:05:00Z</cp:lastPrinted>
  <dcterms:created xsi:type="dcterms:W3CDTF">2020-01-09T07:07:00Z</dcterms:created>
  <dcterms:modified xsi:type="dcterms:W3CDTF">2020-09-30T08:25:00Z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