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CAAA" w14:textId="37224DA6" w:rsidR="00DA5595" w:rsidRPr="00A37DB5" w:rsidRDefault="00BB7788" w:rsidP="00DA5595">
      <w:pPr>
        <w:rPr>
          <w:rStyle w:val="jlqj4b"/>
          <w:rFonts w:ascii="Garamond" w:hAnsi="Garamond"/>
          <w:sz w:val="20"/>
          <w:szCs w:val="20"/>
          <w:lang w:val="en"/>
        </w:rPr>
      </w:pPr>
      <w:r w:rsidRPr="00A37DB5">
        <w:rPr>
          <w:rFonts w:ascii="Garamond" w:hAnsi="Garamond"/>
          <w:sz w:val="20"/>
          <w:szCs w:val="20"/>
          <w:lang w:bidi="fa-IR"/>
        </w:rPr>
        <w:t>Additional file</w:t>
      </w:r>
      <w:r w:rsidR="00AD4695" w:rsidRPr="00A37DB5">
        <w:rPr>
          <w:rFonts w:ascii="Garamond" w:hAnsi="Garamond"/>
          <w:sz w:val="20"/>
          <w:szCs w:val="20"/>
          <w:lang w:bidi="fa-IR"/>
        </w:rPr>
        <w:t xml:space="preserve"> 1: </w:t>
      </w:r>
      <w:r w:rsidR="00DA5595" w:rsidRPr="00A37DB5">
        <w:rPr>
          <w:rFonts w:ascii="Times New Roman" w:hAnsi="Times New Roman" w:cs="Times New Roman"/>
          <w:sz w:val="24"/>
          <w:szCs w:val="24"/>
        </w:rPr>
        <w:t>The educational program content provided for the elderly with type 2 diabetes in south western Iran, 2020</w:t>
      </w:r>
    </w:p>
    <w:p w14:paraId="40C38B1B" w14:textId="4A145A2A" w:rsidR="0087028C" w:rsidRPr="00A37DB5" w:rsidRDefault="0087028C" w:rsidP="00DA5595">
      <w:pPr>
        <w:rPr>
          <w:rFonts w:ascii="Garamond" w:hAnsi="Garamond"/>
          <w:sz w:val="20"/>
          <w:szCs w:val="20"/>
          <w:rtl/>
        </w:rPr>
      </w:pPr>
      <w:r w:rsidRPr="00A37DB5">
        <w:rPr>
          <w:rStyle w:val="jlqj4b"/>
          <w:rFonts w:ascii="Garamond" w:hAnsi="Garamond"/>
          <w:sz w:val="20"/>
          <w:szCs w:val="20"/>
          <w:lang w:val="en"/>
        </w:rPr>
        <w:t>Topics taught to patients in each session included the following</w:t>
      </w:r>
    </w:p>
    <w:p w14:paraId="641CD27A" w14:textId="77777777" w:rsidR="0087028C" w:rsidRPr="00A37DB5" w:rsidRDefault="0087028C" w:rsidP="0087028C">
      <w:pPr>
        <w:spacing w:line="360" w:lineRule="auto"/>
        <w:jc w:val="both"/>
        <w:rPr>
          <w:rFonts w:ascii="Garamond" w:hAnsi="Garamond" w:cs="B Nazanin"/>
          <w:sz w:val="20"/>
          <w:szCs w:val="20"/>
          <w:lang w:bidi="fa-IR"/>
        </w:rPr>
      </w:pPr>
    </w:p>
    <w:p w14:paraId="223B253D" w14:textId="4DB9AA92" w:rsidR="00DD7B73" w:rsidRPr="00A37DB5" w:rsidRDefault="00AD4695" w:rsidP="0087028C">
      <w:pPr>
        <w:spacing w:line="360" w:lineRule="auto"/>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63360" behindDoc="0" locked="0" layoutInCell="1" allowOverlap="1" wp14:anchorId="2ACCC0AF" wp14:editId="6DB4C5A5">
                <wp:simplePos x="0" y="0"/>
                <wp:positionH relativeFrom="column">
                  <wp:posOffset>4351020</wp:posOffset>
                </wp:positionH>
                <wp:positionV relativeFrom="paragraph">
                  <wp:posOffset>3810</wp:posOffset>
                </wp:positionV>
                <wp:extent cx="2235200" cy="4297680"/>
                <wp:effectExtent l="0" t="0" r="12700" b="26670"/>
                <wp:wrapNone/>
                <wp:docPr id="51" name="Flowchart: Alternate Process 51"/>
                <wp:cNvGraphicFramePr/>
                <a:graphic xmlns:a="http://schemas.openxmlformats.org/drawingml/2006/main">
                  <a:graphicData uri="http://schemas.microsoft.com/office/word/2010/wordprocessingShape">
                    <wps:wsp>
                      <wps:cNvSpPr/>
                      <wps:spPr>
                        <a:xfrm>
                          <a:off x="0" y="0"/>
                          <a:ext cx="2235200" cy="429768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5F640FE3" w14:textId="2805DCB2" w:rsidR="0087028C" w:rsidRPr="00AD4695" w:rsidRDefault="0087028C" w:rsidP="00D63073">
                            <w:pPr>
                              <w:jc w:val="center"/>
                              <w:rPr>
                                <w:rFonts w:cs="B Nazanin"/>
                                <w:sz w:val="24"/>
                                <w:szCs w:val="24"/>
                                <w:lang w:bidi="fa-IR"/>
                              </w:rPr>
                            </w:pPr>
                            <w:r w:rsidRPr="00AD4695">
                              <w:rPr>
                                <w:rFonts w:cs="B Nazanin"/>
                                <w:sz w:val="24"/>
                                <w:szCs w:val="24"/>
                                <w:lang w:bidi="fa-IR"/>
                              </w:rPr>
                              <w:t>Reciting a short surah and a hadith on health issues</w:t>
                            </w:r>
                          </w:p>
                          <w:p w14:paraId="1CC26670" w14:textId="2824A13A" w:rsidR="0087028C" w:rsidRPr="00AD4695" w:rsidRDefault="0087028C" w:rsidP="00D63073">
                            <w:pPr>
                              <w:jc w:val="center"/>
                              <w:rPr>
                                <w:rFonts w:cs="B Nazanin"/>
                                <w:sz w:val="24"/>
                                <w:szCs w:val="24"/>
                                <w:lang w:bidi="fa-IR"/>
                              </w:rPr>
                            </w:pPr>
                            <w:r w:rsidRPr="00AD4695">
                              <w:rPr>
                                <w:rFonts w:cs="B Nazanin"/>
                                <w:sz w:val="24"/>
                                <w:szCs w:val="24"/>
                                <w:lang w:bidi="fa-IR"/>
                              </w:rPr>
                              <w:t>Defining old age and related issues in three one-minute audio files</w:t>
                            </w:r>
                          </w:p>
                          <w:p w14:paraId="68E08A89" w14:textId="3B749237" w:rsidR="0087028C" w:rsidRPr="00AD4695" w:rsidRDefault="0087028C" w:rsidP="00431FA8">
                            <w:pPr>
                              <w:jc w:val="center"/>
                              <w:rPr>
                                <w:rFonts w:cs="B Nazanin"/>
                                <w:sz w:val="24"/>
                                <w:szCs w:val="24"/>
                                <w:lang w:bidi="fa-IR"/>
                              </w:rPr>
                            </w:pPr>
                            <w:r w:rsidRPr="00AD4695">
                              <w:rPr>
                                <w:rFonts w:cs="B Nazanin"/>
                                <w:sz w:val="24"/>
                                <w:szCs w:val="24"/>
                                <w:lang w:bidi="fa-IR"/>
                              </w:rPr>
                              <w:t xml:space="preserve">Defining the disease, risk factors and development of type 2 diabetes along with an </w:t>
                            </w:r>
                            <w:r w:rsidR="00431FA8" w:rsidRPr="00AD4695">
                              <w:rPr>
                                <w:rFonts w:cs="B Nazanin"/>
                                <w:sz w:val="24"/>
                                <w:szCs w:val="24"/>
                                <w:lang w:bidi="fa-IR"/>
                              </w:rPr>
                              <w:t>instructional video</w:t>
                            </w:r>
                          </w:p>
                          <w:p w14:paraId="5EB23B4D" w14:textId="5ECCA002" w:rsidR="00DD7B73" w:rsidRPr="00AD4695" w:rsidRDefault="0087028C" w:rsidP="00D63073">
                            <w:pPr>
                              <w:jc w:val="center"/>
                              <w:rPr>
                                <w:rFonts w:cs="B Nazanin"/>
                                <w:sz w:val="18"/>
                                <w:szCs w:val="18"/>
                                <w:rtl/>
                              </w:rPr>
                            </w:pPr>
                            <w:r w:rsidRPr="00AD4695">
                              <w:rPr>
                                <w:rFonts w:cs="B Nazanin"/>
                                <w:sz w:val="24"/>
                                <w:szCs w:val="24"/>
                                <w:lang w:bidi="fa-IR"/>
                              </w:rPr>
                              <w:t>Dedicating 5 minutes of question</w:t>
                            </w:r>
                            <w:r w:rsidR="00D63073" w:rsidRPr="00AD4695">
                              <w:rPr>
                                <w:rFonts w:cs="B Nazanin"/>
                                <w:sz w:val="24"/>
                                <w:szCs w:val="24"/>
                                <w:lang w:bidi="fa-IR"/>
                              </w:rPr>
                              <w:t>-and-</w:t>
                            </w:r>
                            <w:r w:rsidRPr="00AD4695">
                              <w:rPr>
                                <w:rFonts w:cs="B Nazanin"/>
                                <w:sz w:val="24"/>
                                <w:szCs w:val="24"/>
                                <w:lang w:bidi="fa-IR"/>
                              </w:rPr>
                              <w:t xml:space="preserve">answer </w:t>
                            </w:r>
                            <w:r w:rsidR="00D63073" w:rsidRPr="00AD4695">
                              <w:rPr>
                                <w:rFonts w:cs="B Nazanin"/>
                                <w:sz w:val="24"/>
                                <w:szCs w:val="24"/>
                                <w:lang w:bidi="fa-IR"/>
                              </w:rPr>
                              <w:t>in relation to</w:t>
                            </w:r>
                            <w:r w:rsidRPr="00AD4695">
                              <w:rPr>
                                <w:rFonts w:cs="B Nazanin"/>
                                <w:sz w:val="24"/>
                                <w:szCs w:val="24"/>
                                <w:lang w:bidi="fa-IR"/>
                              </w:rPr>
                              <w:t xml:space="preserve"> these topics to encourage patients to continue the intervention.</w:t>
                            </w:r>
                          </w:p>
                          <w:p w14:paraId="7699E551" w14:textId="77777777" w:rsidR="00DD7B73" w:rsidRPr="00AD4695" w:rsidRDefault="00DD7B73" w:rsidP="00DD7B73">
                            <w:pPr>
                              <w:jc w:val="center"/>
                              <w:rPr>
                                <w:rFonts w:cs="B Nazani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CC0A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1" o:spid="_x0000_s1026" type="#_x0000_t176" style="position:absolute;left:0;text-align:left;margin-left:342.6pt;margin-top:.3pt;width:176pt;height:3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" fillcolor="window" strokecolor="windowText" strokeweight="1pt">
                <v:textbox>
                  <w:txbxContent>
                    <w:p w14:paraId="5F640FE3" w14:textId="2805DCB2" w:rsidR="0087028C" w:rsidRPr="00AD4695" w:rsidRDefault="0087028C" w:rsidP="00D63073">
                      <w:pPr>
                        <w:jc w:val="center"/>
                        <w:rPr>
                          <w:rFonts w:cs="B Nazanin"/>
                          <w:sz w:val="24"/>
                          <w:szCs w:val="24"/>
                          <w:lang w:bidi="fa-IR"/>
                        </w:rPr>
                      </w:pPr>
                      <w:r w:rsidRPr="00AD4695">
                        <w:rPr>
                          <w:rFonts w:cs="B Nazanin"/>
                          <w:sz w:val="24"/>
                          <w:szCs w:val="24"/>
                          <w:lang w:bidi="fa-IR"/>
                        </w:rPr>
                        <w:t>Reciting a short surah and a hadith on health issues</w:t>
                      </w:r>
                    </w:p>
                    <w:p w14:paraId="1CC26670" w14:textId="2824A13A" w:rsidR="0087028C" w:rsidRPr="00AD4695" w:rsidRDefault="0087028C" w:rsidP="00D63073">
                      <w:pPr>
                        <w:jc w:val="center"/>
                        <w:rPr>
                          <w:rFonts w:cs="B Nazanin"/>
                          <w:sz w:val="24"/>
                          <w:szCs w:val="24"/>
                          <w:lang w:bidi="fa-IR"/>
                        </w:rPr>
                      </w:pPr>
                      <w:r w:rsidRPr="00AD4695">
                        <w:rPr>
                          <w:rFonts w:cs="B Nazanin"/>
                          <w:sz w:val="24"/>
                          <w:szCs w:val="24"/>
                          <w:lang w:bidi="fa-IR"/>
                        </w:rPr>
                        <w:t>Defining old age and related issues in three one-minute audio files</w:t>
                      </w:r>
                    </w:p>
                    <w:p w14:paraId="68E08A89" w14:textId="3B749237" w:rsidR="0087028C" w:rsidRPr="00AD4695" w:rsidRDefault="0087028C" w:rsidP="00431FA8">
                      <w:pPr>
                        <w:jc w:val="center"/>
                        <w:rPr>
                          <w:rFonts w:cs="B Nazanin"/>
                          <w:sz w:val="24"/>
                          <w:szCs w:val="24"/>
                          <w:lang w:bidi="fa-IR"/>
                        </w:rPr>
                      </w:pPr>
                      <w:r w:rsidRPr="00AD4695">
                        <w:rPr>
                          <w:rFonts w:cs="B Nazanin"/>
                          <w:sz w:val="24"/>
                          <w:szCs w:val="24"/>
                          <w:lang w:bidi="fa-IR"/>
                        </w:rPr>
                        <w:t xml:space="preserve">Defining the disease, risk factors and development of type 2 diabetes along with an </w:t>
                      </w:r>
                      <w:r w:rsidR="00431FA8" w:rsidRPr="00AD4695">
                        <w:rPr>
                          <w:rFonts w:cs="B Nazanin"/>
                          <w:sz w:val="24"/>
                          <w:szCs w:val="24"/>
                          <w:lang w:bidi="fa-IR"/>
                        </w:rPr>
                        <w:t>instructional video</w:t>
                      </w:r>
                    </w:p>
                    <w:p w14:paraId="5EB23B4D" w14:textId="5ECCA002" w:rsidR="00DD7B73" w:rsidRPr="00AD4695" w:rsidRDefault="0087028C" w:rsidP="00D63073">
                      <w:pPr>
                        <w:jc w:val="center"/>
                        <w:rPr>
                          <w:rFonts w:cs="B Nazanin"/>
                          <w:sz w:val="18"/>
                          <w:szCs w:val="18"/>
                          <w:rtl/>
                        </w:rPr>
                      </w:pPr>
                      <w:r w:rsidRPr="00AD4695">
                        <w:rPr>
                          <w:rFonts w:cs="B Nazanin"/>
                          <w:sz w:val="24"/>
                          <w:szCs w:val="24"/>
                          <w:lang w:bidi="fa-IR"/>
                        </w:rPr>
                        <w:t>Dedicating 5 minutes of question</w:t>
                      </w:r>
                      <w:r w:rsidR="00D63073" w:rsidRPr="00AD4695">
                        <w:rPr>
                          <w:rFonts w:cs="B Nazanin"/>
                          <w:sz w:val="24"/>
                          <w:szCs w:val="24"/>
                          <w:lang w:bidi="fa-IR"/>
                        </w:rPr>
                        <w:t>-and-</w:t>
                      </w:r>
                      <w:r w:rsidRPr="00AD4695">
                        <w:rPr>
                          <w:rFonts w:cs="B Nazanin"/>
                          <w:sz w:val="24"/>
                          <w:szCs w:val="24"/>
                          <w:lang w:bidi="fa-IR"/>
                        </w:rPr>
                        <w:t xml:space="preserve">answer </w:t>
                      </w:r>
                      <w:r w:rsidR="00D63073" w:rsidRPr="00AD4695">
                        <w:rPr>
                          <w:rFonts w:cs="B Nazanin"/>
                          <w:sz w:val="24"/>
                          <w:szCs w:val="24"/>
                          <w:lang w:bidi="fa-IR"/>
                        </w:rPr>
                        <w:t>in relation to</w:t>
                      </w:r>
                      <w:r w:rsidRPr="00AD4695">
                        <w:rPr>
                          <w:rFonts w:cs="B Nazanin"/>
                          <w:sz w:val="24"/>
                          <w:szCs w:val="24"/>
                          <w:lang w:bidi="fa-IR"/>
                        </w:rPr>
                        <w:t xml:space="preserve"> these topics to encourage patients to continue the intervention.</w:t>
                      </w:r>
                    </w:p>
                    <w:p w14:paraId="7699E551" w14:textId="77777777" w:rsidR="00DD7B73" w:rsidRPr="00AD4695" w:rsidRDefault="00DD7B73" w:rsidP="00DD7B73">
                      <w:pPr>
                        <w:jc w:val="center"/>
                        <w:rPr>
                          <w:rFonts w:cs="B Nazanin"/>
                          <w:sz w:val="18"/>
                          <w:szCs w:val="18"/>
                        </w:rPr>
                      </w:pPr>
                    </w:p>
                  </w:txbxContent>
                </v:textbox>
              </v:shape>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64384" behindDoc="0" locked="0" layoutInCell="1" allowOverlap="1" wp14:anchorId="443585CA" wp14:editId="66D18199">
                <wp:simplePos x="0" y="0"/>
                <wp:positionH relativeFrom="margin">
                  <wp:posOffset>1889760</wp:posOffset>
                </wp:positionH>
                <wp:positionV relativeFrom="paragraph">
                  <wp:posOffset>3810</wp:posOffset>
                </wp:positionV>
                <wp:extent cx="2235200" cy="4541520"/>
                <wp:effectExtent l="0" t="0" r="12700" b="11430"/>
                <wp:wrapNone/>
                <wp:docPr id="52" name="Flowchart: Alternate Process 52"/>
                <wp:cNvGraphicFramePr/>
                <a:graphic xmlns:a="http://schemas.openxmlformats.org/drawingml/2006/main">
                  <a:graphicData uri="http://schemas.microsoft.com/office/word/2010/wordprocessingShape">
                    <wps:wsp>
                      <wps:cNvSpPr/>
                      <wps:spPr>
                        <a:xfrm>
                          <a:off x="0" y="0"/>
                          <a:ext cx="2235200" cy="454152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7DB8575B" w14:textId="1570EB76" w:rsidR="00DD7B73" w:rsidRPr="00AD4695" w:rsidRDefault="0087028C" w:rsidP="00D63073">
                            <w:pPr>
                              <w:spacing w:line="240" w:lineRule="auto"/>
                              <w:jc w:val="center"/>
                              <w:rPr>
                                <w:rFonts w:cs="B Nazanin"/>
                                <w:sz w:val="24"/>
                                <w:szCs w:val="24"/>
                              </w:rPr>
                            </w:pPr>
                            <w:r w:rsidRPr="00AD4695">
                              <w:rPr>
                                <w:rFonts w:cs="B Nazanin"/>
                                <w:sz w:val="24"/>
                                <w:szCs w:val="24"/>
                              </w:rPr>
                              <w:t>Explaining the complications of the disease (foot ulcers and other parts of the body, neuropathy, nephropathy, retinopathy, heart attacks, and strokes) and allocating 15 minutes of question</w:t>
                            </w:r>
                            <w:r w:rsidR="007A450E" w:rsidRPr="00AD4695">
                              <w:rPr>
                                <w:rFonts w:cs="B Nazanin"/>
                                <w:sz w:val="24"/>
                                <w:szCs w:val="24"/>
                              </w:rPr>
                              <w:t>-and-</w:t>
                            </w:r>
                            <w:r w:rsidRPr="00AD4695">
                              <w:rPr>
                                <w:rFonts w:cs="B Nazanin"/>
                                <w:sz w:val="24"/>
                                <w:szCs w:val="24"/>
                              </w:rPr>
                              <w:t xml:space="preserve">answer to all patients in the group about the presence or absence of any of the above complications in them, with the aim of identifying and examining the complications, and referring </w:t>
                            </w:r>
                            <w:r w:rsidR="00D63073" w:rsidRPr="00AD4695">
                              <w:rPr>
                                <w:rFonts w:cs="B Nazanin"/>
                                <w:sz w:val="24"/>
                                <w:szCs w:val="24"/>
                              </w:rPr>
                              <w:t>the patients</w:t>
                            </w:r>
                            <w:r w:rsidRPr="00AD4695">
                              <w:rPr>
                                <w:rFonts w:cs="B Nazanin"/>
                                <w:sz w:val="24"/>
                                <w:szCs w:val="24"/>
                              </w:rPr>
                              <w:t xml:space="preserve"> rapidly for treatment and prevention of other complications.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585CA" id="Flowchart: Alternate Process 52" o:spid="_x0000_s1027" type="#_x0000_t176" style="position:absolute;left:0;text-align:left;margin-left:148.8pt;margin-top:.3pt;width:176pt;height:357.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" fillcolor="window" strokecolor="windowText" strokeweight="1pt">
                <v:textbox>
                  <w:txbxContent>
                    <w:p w14:paraId="7DB8575B" w14:textId="1570EB76" w:rsidR="00DD7B73" w:rsidRPr="00AD4695" w:rsidRDefault="0087028C" w:rsidP="00D63073">
                      <w:pPr>
                        <w:spacing w:line="240" w:lineRule="auto"/>
                        <w:jc w:val="center"/>
                        <w:rPr>
                          <w:rFonts w:cs="B Nazanin"/>
                          <w:sz w:val="24"/>
                          <w:szCs w:val="24"/>
                        </w:rPr>
                      </w:pPr>
                      <w:r w:rsidRPr="00AD4695">
                        <w:rPr>
                          <w:rFonts w:cs="B Nazanin"/>
                          <w:sz w:val="24"/>
                          <w:szCs w:val="24"/>
                        </w:rPr>
                        <w:t>Explaining the complications of the disease (foot ulcers and other parts of the body, neuropathy, nephropathy, retinopathy, heart attacks, and strokes) and allocating 15 minutes of question</w:t>
                      </w:r>
                      <w:r w:rsidR="007A450E" w:rsidRPr="00AD4695">
                        <w:rPr>
                          <w:rFonts w:cs="B Nazanin"/>
                          <w:sz w:val="24"/>
                          <w:szCs w:val="24"/>
                        </w:rPr>
                        <w:t>-and-</w:t>
                      </w:r>
                      <w:r w:rsidRPr="00AD4695">
                        <w:rPr>
                          <w:rFonts w:cs="B Nazanin"/>
                          <w:sz w:val="24"/>
                          <w:szCs w:val="24"/>
                        </w:rPr>
                        <w:t xml:space="preserve">answer to all patients in the group about the presence or absence of any of the above complications in them, with the aim of identifying and examining the complications, and referring </w:t>
                      </w:r>
                      <w:r w:rsidR="00D63073" w:rsidRPr="00AD4695">
                        <w:rPr>
                          <w:rFonts w:cs="B Nazanin"/>
                          <w:sz w:val="24"/>
                          <w:szCs w:val="24"/>
                        </w:rPr>
                        <w:t>the patients</w:t>
                      </w:r>
                      <w:r w:rsidRPr="00AD4695">
                        <w:rPr>
                          <w:rFonts w:cs="B Nazanin"/>
                          <w:sz w:val="24"/>
                          <w:szCs w:val="24"/>
                        </w:rPr>
                        <w:t xml:space="preserve"> rapidly for treatment and prevention of other complications.</w:t>
                      </w:r>
                    </w:p>
                  </w:txbxContent>
                </v:textbox>
                <w10:wrap anchorx="margin"/>
              </v:shape>
            </w:pict>
          </mc:Fallback>
        </mc:AlternateContent>
      </w:r>
    </w:p>
    <w:p w14:paraId="52105B11" w14:textId="051E8266" w:rsidR="00DD7B73" w:rsidRPr="00A37DB5" w:rsidRDefault="00AD4695"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65408" behindDoc="0" locked="0" layoutInCell="1" allowOverlap="1" wp14:anchorId="6B2052BE" wp14:editId="2A7140BF">
                <wp:simplePos x="0" y="0"/>
                <wp:positionH relativeFrom="column">
                  <wp:posOffset>-525780</wp:posOffset>
                </wp:positionH>
                <wp:positionV relativeFrom="paragraph">
                  <wp:posOffset>90170</wp:posOffset>
                </wp:positionV>
                <wp:extent cx="2178050" cy="3901440"/>
                <wp:effectExtent l="0" t="0" r="12700" b="22860"/>
                <wp:wrapNone/>
                <wp:docPr id="53" name="Flowchart: Alternate Process 53"/>
                <wp:cNvGraphicFramePr/>
                <a:graphic xmlns:a="http://schemas.openxmlformats.org/drawingml/2006/main">
                  <a:graphicData uri="http://schemas.microsoft.com/office/word/2010/wordprocessingShape">
                    <wps:wsp>
                      <wps:cNvSpPr/>
                      <wps:spPr>
                        <a:xfrm>
                          <a:off x="0" y="0"/>
                          <a:ext cx="2178050" cy="390144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29E990ED" w14:textId="426BD0BF" w:rsidR="00DD7B73" w:rsidRPr="00712C5E" w:rsidRDefault="0087028C" w:rsidP="007A450E">
                            <w:pPr>
                              <w:spacing w:line="240" w:lineRule="auto"/>
                              <w:jc w:val="center"/>
                              <w:rPr>
                                <w:rFonts w:cs="B Nazanin"/>
                                <w:sz w:val="28"/>
                                <w:szCs w:val="28"/>
                                <w:lang w:bidi="fa-IR"/>
                              </w:rPr>
                            </w:pPr>
                            <w:r w:rsidRPr="0087028C">
                              <w:rPr>
                                <w:rFonts w:cs="B Nazanin"/>
                                <w:sz w:val="28"/>
                                <w:szCs w:val="28"/>
                                <w:lang w:bidi="fa-IR"/>
                              </w:rPr>
                              <w:t xml:space="preserve">Explaining all the content provided in audio and PDF formats for easier access to topics for summary and </w:t>
                            </w:r>
                            <w:r w:rsidR="007A450E">
                              <w:rPr>
                                <w:rFonts w:cs="B Nazanin"/>
                                <w:sz w:val="28"/>
                                <w:szCs w:val="28"/>
                                <w:lang w:bidi="fa-IR"/>
                              </w:rPr>
                              <w:t>retention</w:t>
                            </w:r>
                            <w:r w:rsidR="00DD7B73">
                              <w:rPr>
                                <w:rFonts w:cs="B Nazanin"/>
                                <w:sz w:val="28"/>
                                <w:szCs w:val="28"/>
                                <w:lang w:bidi="fa-IR"/>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052BE" id="Flowchart: Alternate Process 53" o:spid="_x0000_s1028" type="#_x0000_t176" style="position:absolute;left:0;text-align:left;margin-left:-41.4pt;margin-top:7.1pt;width:171.5pt;height:30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" fillcolor="window" strokecolor="windowText" strokeweight="1pt">
                <v:textbox>
                  <w:txbxContent>
                    <w:p w14:paraId="29E990ED" w14:textId="426BD0BF" w:rsidR="00DD7B73" w:rsidRPr="00712C5E" w:rsidRDefault="0087028C" w:rsidP="007A450E">
                      <w:pPr>
                        <w:spacing w:line="240" w:lineRule="auto"/>
                        <w:jc w:val="center"/>
                        <w:rPr>
                          <w:rFonts w:cs="B Nazanin"/>
                          <w:sz w:val="28"/>
                          <w:szCs w:val="28"/>
                          <w:lang w:bidi="fa-IR"/>
                        </w:rPr>
                      </w:pPr>
                      <w:r w:rsidRPr="0087028C">
                        <w:rPr>
                          <w:rFonts w:cs="B Nazanin"/>
                          <w:sz w:val="28"/>
                          <w:szCs w:val="28"/>
                          <w:lang w:bidi="fa-IR"/>
                        </w:rPr>
                        <w:t xml:space="preserve">Explaining all the content provided in audio and PDF formats for easier access to topics for summary and </w:t>
                      </w:r>
                      <w:r w:rsidR="007A450E">
                        <w:rPr>
                          <w:rFonts w:cs="B Nazanin"/>
                          <w:sz w:val="28"/>
                          <w:szCs w:val="28"/>
                          <w:lang w:bidi="fa-IR"/>
                        </w:rPr>
                        <w:t>retention</w:t>
                      </w:r>
                      <w:r w:rsidR="00DD7B73">
                        <w:rPr>
                          <w:rFonts w:cs="B Nazanin"/>
                          <w:sz w:val="28"/>
                          <w:szCs w:val="28"/>
                          <w:lang w:bidi="fa-IR"/>
                        </w:rPr>
                        <w:tab/>
                      </w:r>
                    </w:p>
                  </w:txbxContent>
                </v:textbox>
              </v:shape>
            </w:pict>
          </mc:Fallback>
        </mc:AlternateContent>
      </w:r>
    </w:p>
    <w:p w14:paraId="58828712" w14:textId="77777777" w:rsidR="00DD7B73" w:rsidRPr="00A37DB5" w:rsidRDefault="00DD7B73" w:rsidP="00DD7B73">
      <w:pPr>
        <w:bidi/>
        <w:spacing w:line="360" w:lineRule="auto"/>
        <w:ind w:left="26"/>
        <w:jc w:val="both"/>
        <w:rPr>
          <w:rFonts w:ascii="Garamond" w:hAnsi="Garamond" w:cs="B Nazanin"/>
          <w:sz w:val="20"/>
          <w:szCs w:val="20"/>
          <w:rtl/>
          <w:lang w:bidi="fa-IR"/>
        </w:rPr>
      </w:pPr>
    </w:p>
    <w:p w14:paraId="2284ACF6" w14:textId="77777777"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lang w:bidi="fa-IR"/>
        </w:rPr>
        <w:t xml:space="preserve">                                                                     </w:t>
      </w:r>
    </w:p>
    <w:p w14:paraId="56EC10AA" w14:textId="77777777" w:rsidR="00DD7B73" w:rsidRPr="00A37DB5" w:rsidRDefault="00DD7B73" w:rsidP="00DD7B73">
      <w:pPr>
        <w:bidi/>
        <w:spacing w:line="360" w:lineRule="auto"/>
        <w:ind w:left="26"/>
        <w:jc w:val="both"/>
        <w:rPr>
          <w:rFonts w:ascii="Garamond" w:hAnsi="Garamond" w:cs="B Nazanin"/>
          <w:sz w:val="20"/>
          <w:szCs w:val="20"/>
          <w:rtl/>
          <w:lang w:bidi="fa-IR"/>
        </w:rPr>
      </w:pPr>
    </w:p>
    <w:p w14:paraId="3948258C" w14:textId="77777777" w:rsidR="00DD7B73" w:rsidRPr="00A37DB5" w:rsidRDefault="00DD7B73" w:rsidP="00DD7B73">
      <w:pPr>
        <w:bidi/>
        <w:spacing w:line="360" w:lineRule="auto"/>
        <w:ind w:left="26"/>
        <w:jc w:val="both"/>
        <w:rPr>
          <w:rFonts w:ascii="Garamond" w:hAnsi="Garamond" w:cs="B Nazanin"/>
          <w:sz w:val="20"/>
          <w:szCs w:val="20"/>
          <w:rtl/>
          <w:lang w:bidi="fa-IR"/>
        </w:rPr>
      </w:pPr>
    </w:p>
    <w:p w14:paraId="1FD532E5" w14:textId="77777777"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sz w:val="20"/>
          <w:szCs w:val="20"/>
          <w:rtl/>
          <w:lang w:bidi="fa-IR"/>
        </w:rPr>
        <w:t xml:space="preserve">                                                                 </w:t>
      </w:r>
    </w:p>
    <w:p w14:paraId="510E3629" w14:textId="77777777"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61312" behindDoc="0" locked="0" layoutInCell="1" allowOverlap="1" wp14:anchorId="48CBC4E1" wp14:editId="4C4CC74D">
                <wp:simplePos x="0" y="0"/>
                <wp:positionH relativeFrom="column">
                  <wp:posOffset>590550</wp:posOffset>
                </wp:positionH>
                <wp:positionV relativeFrom="paragraph">
                  <wp:posOffset>127000</wp:posOffset>
                </wp:positionV>
                <wp:extent cx="0" cy="209550"/>
                <wp:effectExtent l="76200" t="38100" r="57150" b="19050"/>
                <wp:wrapNone/>
                <wp:docPr id="49" name="Straight Arrow Connector 49"/>
                <wp:cNvGraphicFramePr/>
                <a:graphic xmlns:a="http://schemas.openxmlformats.org/drawingml/2006/main">
                  <a:graphicData uri="http://schemas.microsoft.com/office/word/2010/wordprocessingShape">
                    <wps:wsp>
                      <wps:cNvCnPr/>
                      <wps:spPr>
                        <a:xfrm flipV="1">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A78FD21" id="_x0000_t32" coordsize="21600,21600" o:spt="32" o:oned="t" path="m,l21600,21600e" filled="f">
                <v:path arrowok="t" fillok="f" o:connecttype="none"/>
                <o:lock v:ext="edit" shapetype="t"/>
              </v:shapetype>
              <v:shape id="Straight Arrow Connector 49" o:spid="_x0000_s1026" type="#_x0000_t32" style="position:absolute;left:0;text-align:left;margin-left:46.5pt;margin-top:10pt;width:0;height:16.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" strokecolor="windowText" strokeweight=".5pt">
                <v:stroke endarrow="block" joinstyle="miter"/>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60288" behindDoc="0" locked="0" layoutInCell="1" allowOverlap="1" wp14:anchorId="3886AD77" wp14:editId="21B97590">
                <wp:simplePos x="0" y="0"/>
                <wp:positionH relativeFrom="column">
                  <wp:posOffset>3041650</wp:posOffset>
                </wp:positionH>
                <wp:positionV relativeFrom="paragraph">
                  <wp:posOffset>158750</wp:posOffset>
                </wp:positionV>
                <wp:extent cx="0" cy="215900"/>
                <wp:effectExtent l="76200" t="38100" r="57150" b="12700"/>
                <wp:wrapNone/>
                <wp:docPr id="46" name="Straight Arrow Connector 46"/>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CCA26B5" id="Straight Arrow Connector 46" o:spid="_x0000_s1026" type="#_x0000_t32" style="position:absolute;left:0;text-align:left;margin-left:239.5pt;margin-top:12.5pt;width:0;height:17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" strokecolor="windowText" strokeweight=".5pt">
                <v:stroke endarrow="block" joinstyle="miter"/>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62336" behindDoc="0" locked="0" layoutInCell="1" allowOverlap="1" wp14:anchorId="62DFEC27" wp14:editId="43738203">
                <wp:simplePos x="0" y="0"/>
                <wp:positionH relativeFrom="column">
                  <wp:posOffset>5435600</wp:posOffset>
                </wp:positionH>
                <wp:positionV relativeFrom="paragraph">
                  <wp:posOffset>196215</wp:posOffset>
                </wp:positionV>
                <wp:extent cx="0" cy="215900"/>
                <wp:effectExtent l="76200" t="38100" r="57150" b="12700"/>
                <wp:wrapNone/>
                <wp:docPr id="50" name="Straight Arrow Connector 50"/>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670DCEC" id="Straight Arrow Connector 50" o:spid="_x0000_s1026" type="#_x0000_t32" style="position:absolute;left:0;text-align:left;margin-left:428pt;margin-top:15.45pt;width:0;height:17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" strokecolor="windowText" strokeweight=".5pt">
                <v:stroke endarrow="block" joinstyle="miter"/>
              </v:shape>
            </w:pict>
          </mc:Fallback>
        </mc:AlternateContent>
      </w:r>
      <w:r w:rsidRPr="00A37DB5">
        <w:rPr>
          <w:rFonts w:ascii="Garamond" w:hAnsi="Garamond" w:cs="B Nazanin"/>
          <w:sz w:val="20"/>
          <w:szCs w:val="20"/>
          <w:rtl/>
          <w:lang w:bidi="fa-IR"/>
        </w:rPr>
        <w:t xml:space="preserve">                                                     </w:t>
      </w:r>
    </w:p>
    <w:p w14:paraId="29409ADD" w14:textId="77777777" w:rsidR="00DD7B73" w:rsidRPr="00A37DB5" w:rsidRDefault="00DD7B73" w:rsidP="00DD7B73">
      <w:pPr>
        <w:bidi/>
        <w:spacing w:line="360" w:lineRule="auto"/>
        <w:ind w:left="26"/>
        <w:jc w:val="both"/>
        <w:rPr>
          <w:rFonts w:ascii="Garamond" w:hAnsi="Garamond" w:cs="B Nazanin"/>
          <w:noProof/>
          <w:sz w:val="20"/>
          <w:szCs w:val="20"/>
          <w:rtl/>
          <w:lang w:bidi="fa-IR"/>
        </w:rPr>
      </w:pPr>
      <w:r w:rsidRPr="00A37DB5">
        <w:rPr>
          <w:rFonts w:ascii="Garamond" w:hAnsi="Garamond" w:cs="B Nazanin"/>
          <w:noProof/>
          <w:sz w:val="20"/>
          <w:szCs w:val="20"/>
          <w:rtl/>
          <w:lang w:bidi="fa-IR"/>
        </w:rPr>
        <w:t xml:space="preserve">                                                     </w:t>
      </w:r>
    </w:p>
    <w:p w14:paraId="2E81CD34" w14:textId="77777777" w:rsidR="00DD7B73" w:rsidRPr="00A37DB5" w:rsidRDefault="00DD7B73" w:rsidP="00DD7B73">
      <w:pPr>
        <w:bidi/>
        <w:spacing w:line="360" w:lineRule="auto"/>
        <w:ind w:left="26"/>
        <w:jc w:val="both"/>
        <w:rPr>
          <w:rFonts w:ascii="Garamond" w:hAnsi="Garamond" w:cs="B Nazanin"/>
          <w:noProof/>
          <w:sz w:val="20"/>
          <w:szCs w:val="20"/>
          <w:rtl/>
          <w:lang w:bidi="fa-IR"/>
        </w:rPr>
      </w:pPr>
      <w:r w:rsidRPr="00A37DB5">
        <w:rPr>
          <w:rFonts w:ascii="Garamond" w:hAnsi="Garamond" w:cs="B Nazanin"/>
          <w:noProof/>
          <w:sz w:val="20"/>
          <w:szCs w:val="20"/>
          <w:rtl/>
          <w:lang w:bidi="fa-IR"/>
        </w:rPr>
        <w:t xml:space="preserve">                                                       </w:t>
      </w:r>
    </w:p>
    <w:p w14:paraId="44AA1137" w14:textId="77777777" w:rsidR="00DD7B73" w:rsidRPr="00A37DB5" w:rsidRDefault="00DD7B73" w:rsidP="00DD7B73">
      <w:pPr>
        <w:bidi/>
        <w:spacing w:line="360" w:lineRule="auto"/>
        <w:ind w:left="26"/>
        <w:jc w:val="both"/>
        <w:rPr>
          <w:rFonts w:ascii="Garamond" w:hAnsi="Garamond" w:cs="B Nazanin"/>
          <w:noProof/>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70528" behindDoc="0" locked="0" layoutInCell="1" allowOverlap="1" wp14:anchorId="414F91DE" wp14:editId="249BD741">
                <wp:simplePos x="0" y="0"/>
                <wp:positionH relativeFrom="margin">
                  <wp:posOffset>539750</wp:posOffset>
                </wp:positionH>
                <wp:positionV relativeFrom="paragraph">
                  <wp:posOffset>59690</wp:posOffset>
                </wp:positionV>
                <wp:extent cx="6350" cy="615950"/>
                <wp:effectExtent l="76200" t="38100" r="69850" b="12700"/>
                <wp:wrapNone/>
                <wp:docPr id="85" name="Straight Arrow Connector 85"/>
                <wp:cNvGraphicFramePr/>
                <a:graphic xmlns:a="http://schemas.openxmlformats.org/drawingml/2006/main">
                  <a:graphicData uri="http://schemas.microsoft.com/office/word/2010/wordprocessingShape">
                    <wps:wsp>
                      <wps:cNvCnPr/>
                      <wps:spPr>
                        <a:xfrm flipV="1">
                          <a:off x="0" y="0"/>
                          <a:ext cx="6350" cy="615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96C864A" id="Straight Arrow Connector 85" o:spid="_x0000_s1026" type="#_x0000_t32" style="position:absolute;left:0;text-align:left;margin-left:42.5pt;margin-top:4.7pt;width:.5pt;height:48.5pt;flip:y;z-index:2516705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" strokecolor="windowText" strokeweight=".5pt">
                <v:stroke endarrow="block" joinstyle="miter"/>
                <w10:wrap anchorx="margin"/>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67456" behindDoc="0" locked="0" layoutInCell="1" allowOverlap="1" wp14:anchorId="099D97C8" wp14:editId="7DD48BD9">
                <wp:simplePos x="0" y="0"/>
                <wp:positionH relativeFrom="margin">
                  <wp:align>center</wp:align>
                </wp:positionH>
                <wp:positionV relativeFrom="paragraph">
                  <wp:posOffset>90805</wp:posOffset>
                </wp:positionV>
                <wp:extent cx="6350" cy="615950"/>
                <wp:effectExtent l="76200" t="38100" r="69850" b="12700"/>
                <wp:wrapNone/>
                <wp:docPr id="64" name="Straight Arrow Connector 64"/>
                <wp:cNvGraphicFramePr/>
                <a:graphic xmlns:a="http://schemas.openxmlformats.org/drawingml/2006/main">
                  <a:graphicData uri="http://schemas.microsoft.com/office/word/2010/wordprocessingShape">
                    <wps:wsp>
                      <wps:cNvCnPr/>
                      <wps:spPr>
                        <a:xfrm flipV="1">
                          <a:off x="0" y="0"/>
                          <a:ext cx="6350" cy="615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EB679F2" id="Straight Arrow Connector 64" o:spid="_x0000_s1026" type="#_x0000_t32" style="position:absolute;left:0;text-align:left;margin-left:0;margin-top:7.15pt;width:.5pt;height:48.5pt;flip:y;z-index:2516674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" strokecolor="windowText" strokeweight=".5pt">
                <v:stroke endarrow="block" joinstyle="miter"/>
                <w10:wrap anchorx="margin"/>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69504" behindDoc="0" locked="0" layoutInCell="1" allowOverlap="1" wp14:anchorId="5E060CE0" wp14:editId="2928CFC2">
                <wp:simplePos x="0" y="0"/>
                <wp:positionH relativeFrom="margin">
                  <wp:posOffset>5505450</wp:posOffset>
                </wp:positionH>
                <wp:positionV relativeFrom="paragraph">
                  <wp:posOffset>78740</wp:posOffset>
                </wp:positionV>
                <wp:extent cx="6350" cy="615950"/>
                <wp:effectExtent l="76200" t="38100" r="69850" b="12700"/>
                <wp:wrapNone/>
                <wp:docPr id="84" name="Straight Arrow Connector 84"/>
                <wp:cNvGraphicFramePr/>
                <a:graphic xmlns:a="http://schemas.openxmlformats.org/drawingml/2006/main">
                  <a:graphicData uri="http://schemas.microsoft.com/office/word/2010/wordprocessingShape">
                    <wps:wsp>
                      <wps:cNvCnPr/>
                      <wps:spPr>
                        <a:xfrm flipV="1">
                          <a:off x="0" y="0"/>
                          <a:ext cx="6350" cy="615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5834537" id="Straight Arrow Connector 84" o:spid="_x0000_s1026" type="#_x0000_t32" style="position:absolute;left:0;text-align:left;margin-left:433.5pt;margin-top:6.2pt;width:.5pt;height:48.5pt;flip:y;z-index:25166950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" strokecolor="windowText" strokeweight=".5pt">
                <v:stroke endarrow="block" joinstyle="miter"/>
                <w10:wrap anchorx="margin"/>
              </v:shape>
            </w:pict>
          </mc:Fallback>
        </mc:AlternateContent>
      </w:r>
    </w:p>
    <w:p w14:paraId="7040F2DB" w14:textId="75D2FF78" w:rsidR="00AD4695" w:rsidRPr="00A37DB5" w:rsidRDefault="00AD4695" w:rsidP="00DD7B73">
      <w:pPr>
        <w:bidi/>
        <w:spacing w:line="360" w:lineRule="auto"/>
        <w:jc w:val="both"/>
        <w:rPr>
          <w:rFonts w:ascii="Garamond" w:hAnsi="Garamond" w:cs="B Nazanin"/>
          <w:noProof/>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59264" behindDoc="0" locked="0" layoutInCell="1" allowOverlap="1" wp14:anchorId="1DB70BE9" wp14:editId="52711FAA">
                <wp:simplePos x="0" y="0"/>
                <wp:positionH relativeFrom="margin">
                  <wp:posOffset>220980</wp:posOffset>
                </wp:positionH>
                <wp:positionV relativeFrom="paragraph">
                  <wp:posOffset>248920</wp:posOffset>
                </wp:positionV>
                <wp:extent cx="5626100" cy="792480"/>
                <wp:effectExtent l="0" t="0" r="12700" b="26670"/>
                <wp:wrapNone/>
                <wp:docPr id="34" name="Flowchart: Alternate Process 34"/>
                <wp:cNvGraphicFramePr/>
                <a:graphic xmlns:a="http://schemas.openxmlformats.org/drawingml/2006/main">
                  <a:graphicData uri="http://schemas.microsoft.com/office/word/2010/wordprocessingShape">
                    <wps:wsp>
                      <wps:cNvSpPr/>
                      <wps:spPr>
                        <a:xfrm>
                          <a:off x="0" y="0"/>
                          <a:ext cx="5626100" cy="792480"/>
                        </a:xfrm>
                        <a:prstGeom prst="flowChartAlternateProcess">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45ECD41" w14:textId="03B6FC48" w:rsidR="00DD7B73" w:rsidRPr="00712C5E" w:rsidRDefault="0087028C" w:rsidP="00DD7B73">
                            <w:pPr>
                              <w:jc w:val="center"/>
                              <w:rPr>
                                <w:rFonts w:cs="B Nazanin"/>
                                <w:sz w:val="28"/>
                                <w:szCs w:val="28"/>
                              </w:rPr>
                            </w:pPr>
                            <w:r w:rsidRPr="0087028C">
                              <w:rPr>
                                <w:rFonts w:cs="B Nazanin"/>
                                <w:sz w:val="28"/>
                                <w:szCs w:val="28"/>
                              </w:rPr>
                              <w:t>Understanding the nature, progress, complications and prognosis of type 2 diabetes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B70BE9" id="Flowchart: Alternate Process 34" o:spid="_x0000_s1029" type="#_x0000_t176" style="position:absolute;left:0;text-align:left;margin-left:17.4pt;margin-top:19.6pt;width:443pt;height:62.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" fillcolor="#b5d5a7" strokecolor="#70ad47" strokeweight=".5pt">
                <v:fill color2="#9cca86" rotate="t" colors="0 #b5d5a7;.5 #aace99;1 #9cca86" focus="100%" type="gradient">
                  <o:fill v:ext="view" type="gradientUnscaled"/>
                </v:fill>
                <v:textbox>
                  <w:txbxContent>
                    <w:p w14:paraId="445ECD41" w14:textId="03B6FC48" w:rsidR="00DD7B73" w:rsidRPr="00712C5E" w:rsidRDefault="0087028C" w:rsidP="00DD7B73">
                      <w:pPr>
                        <w:jc w:val="center"/>
                        <w:rPr>
                          <w:rFonts w:cs="B Nazanin"/>
                          <w:sz w:val="28"/>
                          <w:szCs w:val="28"/>
                        </w:rPr>
                      </w:pPr>
                      <w:r w:rsidRPr="0087028C">
                        <w:rPr>
                          <w:rFonts w:cs="B Nazanin"/>
                          <w:sz w:val="28"/>
                          <w:szCs w:val="28"/>
                        </w:rPr>
                        <w:t>Understanding the nature, progress, complications and prognosis of type 2 diabetes</w:t>
                      </w:r>
                    </w:p>
                  </w:txbxContent>
                </v:textbox>
                <w10:wrap anchorx="margin"/>
              </v:shape>
            </w:pict>
          </mc:Fallback>
        </mc:AlternateContent>
      </w:r>
    </w:p>
    <w:p w14:paraId="52035875" w14:textId="7952014A" w:rsidR="00AD4695" w:rsidRPr="00A37DB5" w:rsidRDefault="00AD4695" w:rsidP="00AD4695">
      <w:pPr>
        <w:bidi/>
        <w:spacing w:line="360" w:lineRule="auto"/>
        <w:jc w:val="both"/>
        <w:rPr>
          <w:rFonts w:ascii="Garamond" w:hAnsi="Garamond" w:cs="B Nazanin"/>
          <w:noProof/>
          <w:sz w:val="20"/>
          <w:szCs w:val="20"/>
          <w:rtl/>
          <w:lang w:bidi="fa-IR"/>
        </w:rPr>
      </w:pPr>
    </w:p>
    <w:p w14:paraId="5777864C" w14:textId="6DF4D395" w:rsidR="00AD4695" w:rsidRPr="00A37DB5" w:rsidRDefault="00AD4695" w:rsidP="00AD4695">
      <w:pPr>
        <w:bidi/>
        <w:spacing w:line="360" w:lineRule="auto"/>
        <w:jc w:val="both"/>
        <w:rPr>
          <w:rFonts w:ascii="Garamond" w:hAnsi="Garamond" w:cs="B Nazanin"/>
          <w:noProof/>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68480" behindDoc="0" locked="0" layoutInCell="1" allowOverlap="1" wp14:anchorId="06549243" wp14:editId="2D7FC82E">
                <wp:simplePos x="0" y="0"/>
                <wp:positionH relativeFrom="margin">
                  <wp:posOffset>2895599</wp:posOffset>
                </wp:positionH>
                <wp:positionV relativeFrom="paragraph">
                  <wp:posOffset>265430</wp:posOffset>
                </wp:positionV>
                <wp:extent cx="127000" cy="146050"/>
                <wp:effectExtent l="19050" t="19050" r="44450" b="25400"/>
                <wp:wrapNone/>
                <wp:docPr id="66" name="Arrow: Down 66"/>
                <wp:cNvGraphicFramePr/>
                <a:graphic xmlns:a="http://schemas.openxmlformats.org/drawingml/2006/main">
                  <a:graphicData uri="http://schemas.microsoft.com/office/word/2010/wordprocessingShape">
                    <wps:wsp>
                      <wps:cNvSpPr/>
                      <wps:spPr>
                        <a:xfrm rot="10800000">
                          <a:off x="0" y="0"/>
                          <a:ext cx="127000" cy="1460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3DA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6" o:spid="_x0000_s1026" type="#_x0000_t67" style="position:absolute;left:0;text-align:left;margin-left:228pt;margin-top:20.9pt;width:10pt;height:11.5pt;rotation:18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" adj="12209" fillcolor="#4472c4" strokecolor="#2f528f" strokeweight="1pt">
                <w10:wrap anchorx="margin"/>
              </v:shape>
            </w:pict>
          </mc:Fallback>
        </mc:AlternateContent>
      </w:r>
    </w:p>
    <w:p w14:paraId="4B635634" w14:textId="57216FD8" w:rsidR="00DD7B73" w:rsidRPr="00A37DB5" w:rsidRDefault="00AD4695" w:rsidP="00AD4695">
      <w:pPr>
        <w:bidi/>
        <w:spacing w:line="360" w:lineRule="auto"/>
        <w:jc w:val="both"/>
        <w:rPr>
          <w:rFonts w:ascii="Garamond" w:hAnsi="Garamond" w:cs="B Nazanin"/>
          <w:noProof/>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66432" behindDoc="0" locked="0" layoutInCell="1" allowOverlap="1" wp14:anchorId="3DECCECA" wp14:editId="2965DAF9">
                <wp:simplePos x="0" y="0"/>
                <wp:positionH relativeFrom="margin">
                  <wp:posOffset>2250440</wp:posOffset>
                </wp:positionH>
                <wp:positionV relativeFrom="paragraph">
                  <wp:posOffset>150495</wp:posOffset>
                </wp:positionV>
                <wp:extent cx="1428750" cy="749300"/>
                <wp:effectExtent l="0" t="0" r="0" b="0"/>
                <wp:wrapNone/>
                <wp:docPr id="58" name="Oval 58"/>
                <wp:cNvGraphicFramePr/>
                <a:graphic xmlns:a="http://schemas.openxmlformats.org/drawingml/2006/main">
                  <a:graphicData uri="http://schemas.microsoft.com/office/word/2010/wordprocessingShape">
                    <wps:wsp>
                      <wps:cNvSpPr/>
                      <wps:spPr>
                        <a:xfrm>
                          <a:off x="0" y="0"/>
                          <a:ext cx="1428750" cy="749300"/>
                        </a:xfrm>
                        <a:prstGeom prst="ellipse">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6D31508A" w14:textId="3DE61280" w:rsidR="00DD7B73" w:rsidRDefault="00431FA8" w:rsidP="00DD7B73">
                            <w:pPr>
                              <w:jc w:val="center"/>
                              <w:rPr>
                                <w:rFonts w:cs="B Nazanin"/>
                                <w:b/>
                                <w:bCs/>
                                <w:color w:val="000000" w:themeColor="text1"/>
                                <w:sz w:val="28"/>
                                <w:szCs w:val="28"/>
                                <w:rtl/>
                                <w:lang w:bidi="fa-IR"/>
                              </w:rPr>
                            </w:pPr>
                            <w:r>
                              <w:rPr>
                                <w:rFonts w:cs="B Nazanin"/>
                                <w:b/>
                                <w:bCs/>
                                <w:color w:val="000000" w:themeColor="text1"/>
                                <w:sz w:val="28"/>
                                <w:szCs w:val="28"/>
                                <w:lang w:bidi="fa-IR"/>
                              </w:rPr>
                              <w:t>First Session</w:t>
                            </w:r>
                          </w:p>
                          <w:p w14:paraId="17EBBDAA" w14:textId="77777777" w:rsidR="00DD7B73" w:rsidRPr="00F15D50" w:rsidRDefault="00DD7B73" w:rsidP="00DD7B73">
                            <w:pPr>
                              <w:jc w:val="center"/>
                              <w:rPr>
                                <w:rFonts w:cs="B Nazanin"/>
                                <w:b/>
                                <w:bCs/>
                                <w:color w:val="000000" w:themeColor="text1"/>
                                <w:sz w:val="28"/>
                                <w:szCs w:val="28"/>
                                <w:rtl/>
                                <w:lang w:bidi="fa-IR"/>
                              </w:rPr>
                            </w:pPr>
                            <w:r>
                              <w:rPr>
                                <w:rFonts w:cs="B Nazanin" w:hint="cs"/>
                                <w:b/>
                                <w:bCs/>
                                <w:color w:val="000000" w:themeColor="text1"/>
                                <w:sz w:val="28"/>
                                <w:szCs w:val="28"/>
                                <w:rtl/>
                                <w:lang w:bidi="fa-IR"/>
                              </w:rPr>
                              <w:t>(60 دقیقه)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ECCECA" id="Oval 58" o:spid="_x0000_s1030" style="position:absolute;left:0;text-align:left;margin-left:177.2pt;margin-top:11.85pt;width:112.5pt;height:5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" fillcolor="#b0500f" stroked="f">
                <v:fill color2="#f4b183" rotate="t" angle="180" colors="0 #b0500f;31457f #ee8137;1 #f4b183" focus="100%" type="gradient"/>
                <v:textbox>
                  <w:txbxContent>
                    <w:p w14:paraId="6D31508A" w14:textId="3DE61280" w:rsidR="00DD7B73" w:rsidRDefault="00431FA8" w:rsidP="00DD7B73">
                      <w:pPr>
                        <w:jc w:val="center"/>
                        <w:rPr>
                          <w:rFonts w:cs="B Nazanin"/>
                          <w:b/>
                          <w:bCs/>
                          <w:color w:val="000000" w:themeColor="text1"/>
                          <w:sz w:val="28"/>
                          <w:szCs w:val="28"/>
                          <w:rtl/>
                          <w:lang w:bidi="fa-IR"/>
                        </w:rPr>
                      </w:pPr>
                      <w:r>
                        <w:rPr>
                          <w:rFonts w:cs="B Nazanin"/>
                          <w:b/>
                          <w:bCs/>
                          <w:color w:val="000000" w:themeColor="text1"/>
                          <w:sz w:val="28"/>
                          <w:szCs w:val="28"/>
                          <w:lang w:bidi="fa-IR"/>
                        </w:rPr>
                        <w:t>First Session</w:t>
                      </w:r>
                    </w:p>
                    <w:p w14:paraId="17EBBDAA" w14:textId="77777777" w:rsidR="00DD7B73" w:rsidRPr="00F15D50" w:rsidRDefault="00DD7B73" w:rsidP="00DD7B73">
                      <w:pPr>
                        <w:jc w:val="center"/>
                        <w:rPr>
                          <w:rFonts w:cs="B Nazanin"/>
                          <w:b/>
                          <w:bCs/>
                          <w:color w:val="000000" w:themeColor="text1"/>
                          <w:sz w:val="28"/>
                          <w:szCs w:val="28"/>
                          <w:rtl/>
                          <w:lang w:bidi="fa-IR"/>
                        </w:rPr>
                      </w:pPr>
                      <w:r>
                        <w:rPr>
                          <w:rFonts w:cs="B Nazanin" w:hint="cs"/>
                          <w:b/>
                          <w:bCs/>
                          <w:color w:val="000000" w:themeColor="text1"/>
                          <w:sz w:val="28"/>
                          <w:szCs w:val="28"/>
                          <w:rtl/>
                          <w:lang w:bidi="fa-IR"/>
                        </w:rPr>
                        <w:t>(60 دقیقه)</w:t>
                      </w:r>
                    </w:p>
                  </w:txbxContent>
                </v:textbox>
                <w10:wrap anchorx="margin"/>
              </v:oval>
            </w:pict>
          </mc:Fallback>
        </mc:AlternateContent>
      </w:r>
    </w:p>
    <w:p w14:paraId="3CEEDFF5" w14:textId="5A1B8CC9" w:rsidR="00DD7B73" w:rsidRPr="00A37DB5" w:rsidRDefault="00DD7B73" w:rsidP="00DD7B73">
      <w:pPr>
        <w:bidi/>
        <w:spacing w:line="360" w:lineRule="auto"/>
        <w:ind w:left="26"/>
        <w:jc w:val="both"/>
        <w:rPr>
          <w:rFonts w:ascii="Garamond" w:hAnsi="Garamond" w:cs="B Nazanin"/>
          <w:noProof/>
          <w:sz w:val="20"/>
          <w:szCs w:val="20"/>
          <w:rtl/>
          <w:lang w:bidi="fa-IR"/>
        </w:rPr>
      </w:pPr>
    </w:p>
    <w:p w14:paraId="33129664" w14:textId="77777777" w:rsidR="00DD7B73" w:rsidRPr="00A37DB5" w:rsidRDefault="00DD7B73" w:rsidP="00DD7B73">
      <w:pPr>
        <w:bidi/>
        <w:spacing w:line="360" w:lineRule="auto"/>
        <w:ind w:left="26"/>
        <w:jc w:val="both"/>
        <w:rPr>
          <w:rFonts w:ascii="Garamond" w:hAnsi="Garamond" w:cs="B Nazanin"/>
          <w:noProof/>
          <w:sz w:val="20"/>
          <w:szCs w:val="20"/>
          <w:rtl/>
          <w:lang w:bidi="fa-IR"/>
        </w:rPr>
      </w:pPr>
    </w:p>
    <w:p w14:paraId="75530500" w14:textId="5FA95170" w:rsidR="00DD7B73" w:rsidRPr="00A37DB5" w:rsidRDefault="00D63073">
      <w:pPr>
        <w:rPr>
          <w:rFonts w:ascii="Garamond" w:hAnsi="Garamond"/>
          <w:sz w:val="20"/>
          <w:szCs w:val="20"/>
          <w:rtl/>
        </w:rPr>
      </w:pPr>
      <w:r w:rsidRPr="00A37DB5">
        <w:rPr>
          <w:rFonts w:ascii="Garamond" w:hAnsi="Garamond" w:cs="B Nazanin"/>
          <w:noProof/>
          <w:sz w:val="20"/>
          <w:szCs w:val="20"/>
          <w:rtl/>
        </w:rPr>
        <w:lastRenderedPageBreak/>
        <mc:AlternateContent>
          <mc:Choice Requires="wps">
            <w:drawing>
              <wp:anchor distT="0" distB="0" distL="114300" distR="114300" simplePos="0" relativeHeight="251676672" behindDoc="0" locked="0" layoutInCell="1" allowOverlap="1" wp14:anchorId="1237E205" wp14:editId="2C18DC76">
                <wp:simplePos x="0" y="0"/>
                <wp:positionH relativeFrom="column">
                  <wp:posOffset>1188720</wp:posOffset>
                </wp:positionH>
                <wp:positionV relativeFrom="paragraph">
                  <wp:posOffset>7620</wp:posOffset>
                </wp:positionV>
                <wp:extent cx="1775460" cy="2152650"/>
                <wp:effectExtent l="0" t="0" r="15240" b="19050"/>
                <wp:wrapNone/>
                <wp:docPr id="15" name="Oval 15"/>
                <wp:cNvGraphicFramePr/>
                <a:graphic xmlns:a="http://schemas.openxmlformats.org/drawingml/2006/main">
                  <a:graphicData uri="http://schemas.microsoft.com/office/word/2010/wordprocessingShape">
                    <wps:wsp>
                      <wps:cNvSpPr/>
                      <wps:spPr>
                        <a:xfrm>
                          <a:off x="0" y="0"/>
                          <a:ext cx="1775460" cy="2152650"/>
                        </a:xfrm>
                        <a:prstGeom prst="ellipse">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5F968FC" w14:textId="2BF7BED7" w:rsidR="00DD7B73" w:rsidRPr="001A28F1" w:rsidRDefault="00431FA8" w:rsidP="00DD7B73">
                            <w:pPr>
                              <w:jc w:val="center"/>
                              <w:rPr>
                                <w:rFonts w:cs="B Nazanin"/>
                                <w:sz w:val="24"/>
                                <w:szCs w:val="24"/>
                                <w:lang w:bidi="fa-IR"/>
                              </w:rPr>
                            </w:pPr>
                            <w:r w:rsidRPr="00431FA8">
                              <w:rPr>
                                <w:rFonts w:cs="B Nazanin"/>
                                <w:sz w:val="24"/>
                                <w:szCs w:val="24"/>
                                <w:lang w:bidi="fa-IR"/>
                              </w:rPr>
                              <w:t>Qui</w:t>
                            </w:r>
                            <w:r>
                              <w:rPr>
                                <w:rFonts w:cs="B Nazanin"/>
                                <w:sz w:val="24"/>
                                <w:szCs w:val="24"/>
                                <w:lang w:bidi="fa-IR"/>
                              </w:rPr>
                              <w:t>t</w:t>
                            </w:r>
                            <w:r w:rsidRPr="00431FA8">
                              <w:rPr>
                                <w:rFonts w:cs="B Nazanin"/>
                                <w:sz w:val="24"/>
                                <w:szCs w:val="24"/>
                                <w:lang w:bidi="fa-IR"/>
                              </w:rPr>
                              <w:t>ting smoking and alcohol or reducing consumption as much as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37E205" id="Oval 15" o:spid="_x0000_s1031" style="position:absolute;margin-left:93.6pt;margin-top:.6pt;width:139.8pt;height:1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" fillcolor="#d2d2d2" strokecolor="#a5a5a5" strokeweight=".5pt">
                <v:fill color2="silver" rotate="t" colors="0 #d2d2d2;.5 #c8c8c8;1 silver" focus="100%" type="gradient">
                  <o:fill v:ext="view" type="gradientUnscaled"/>
                </v:fill>
                <v:stroke joinstyle="miter"/>
                <v:textbox>
                  <w:txbxContent>
                    <w:p w14:paraId="15F968FC" w14:textId="2BF7BED7" w:rsidR="00DD7B73" w:rsidRPr="001A28F1" w:rsidRDefault="00431FA8" w:rsidP="00DD7B73">
                      <w:pPr>
                        <w:jc w:val="center"/>
                        <w:rPr>
                          <w:rFonts w:cs="B Nazanin"/>
                          <w:sz w:val="24"/>
                          <w:szCs w:val="24"/>
                          <w:lang w:bidi="fa-IR"/>
                        </w:rPr>
                      </w:pPr>
                      <w:r w:rsidRPr="00431FA8">
                        <w:rPr>
                          <w:rFonts w:cs="B Nazanin"/>
                          <w:sz w:val="24"/>
                          <w:szCs w:val="24"/>
                          <w:lang w:bidi="fa-IR"/>
                        </w:rPr>
                        <w:t>Qui</w:t>
                      </w:r>
                      <w:r>
                        <w:rPr>
                          <w:rFonts w:cs="B Nazanin"/>
                          <w:sz w:val="24"/>
                          <w:szCs w:val="24"/>
                          <w:lang w:bidi="fa-IR"/>
                        </w:rPr>
                        <w:t>t</w:t>
                      </w:r>
                      <w:r w:rsidRPr="00431FA8">
                        <w:rPr>
                          <w:rFonts w:cs="B Nazanin"/>
                          <w:sz w:val="24"/>
                          <w:szCs w:val="24"/>
                          <w:lang w:bidi="fa-IR"/>
                        </w:rPr>
                        <w:t>ting smoking and alcohol or reducing consumption as much as possible</w:t>
                      </w:r>
                    </w:p>
                  </w:txbxContent>
                </v:textbox>
              </v:oval>
            </w:pict>
          </mc:Fallback>
        </mc:AlternateContent>
      </w:r>
    </w:p>
    <w:p w14:paraId="39ABC323" w14:textId="4A5947DB" w:rsidR="00DD7B73" w:rsidRPr="00A37DB5" w:rsidRDefault="00DD7B73" w:rsidP="00DD7B73">
      <w:pPr>
        <w:bidi/>
        <w:spacing w:line="360" w:lineRule="auto"/>
        <w:jc w:val="both"/>
        <w:rPr>
          <w:rFonts w:ascii="Garamond" w:hAnsi="Garamond" w:cs="B Nazanin"/>
          <w:sz w:val="20"/>
          <w:szCs w:val="20"/>
          <w:rtl/>
          <w:lang w:bidi="fa-IR"/>
        </w:rPr>
      </w:pPr>
    </w:p>
    <w:p w14:paraId="0D69E90A" w14:textId="2B4603DB"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79744" behindDoc="0" locked="0" layoutInCell="1" allowOverlap="1" wp14:anchorId="1E56AA6F" wp14:editId="00353AFF">
                <wp:simplePos x="0" y="0"/>
                <wp:positionH relativeFrom="column">
                  <wp:posOffset>4838700</wp:posOffset>
                </wp:positionH>
                <wp:positionV relativeFrom="paragraph">
                  <wp:posOffset>-622300</wp:posOffset>
                </wp:positionV>
                <wp:extent cx="1689100" cy="1517650"/>
                <wp:effectExtent l="0" t="0" r="25400" b="25400"/>
                <wp:wrapNone/>
                <wp:docPr id="16" name="Oval 16"/>
                <wp:cNvGraphicFramePr/>
                <a:graphic xmlns:a="http://schemas.openxmlformats.org/drawingml/2006/main">
                  <a:graphicData uri="http://schemas.microsoft.com/office/word/2010/wordprocessingShape">
                    <wps:wsp>
                      <wps:cNvSpPr/>
                      <wps:spPr>
                        <a:xfrm>
                          <a:off x="0" y="0"/>
                          <a:ext cx="1689100" cy="1517650"/>
                        </a:xfrm>
                        <a:prstGeom prst="ellipse">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4AD5A97" w14:textId="78AFC42E" w:rsidR="00DD7B73" w:rsidRPr="001A28F1" w:rsidRDefault="00431FA8" w:rsidP="00DD7B73">
                            <w:pPr>
                              <w:jc w:val="center"/>
                              <w:rPr>
                                <w:rFonts w:cs="B Nazanin"/>
                                <w:sz w:val="24"/>
                                <w:szCs w:val="24"/>
                                <w:rtl/>
                                <w:lang w:bidi="fa-IR"/>
                              </w:rPr>
                            </w:pPr>
                            <w:r w:rsidRPr="00431FA8">
                              <w:rPr>
                                <w:rFonts w:cs="B Nazanin"/>
                                <w:sz w:val="24"/>
                                <w:szCs w:val="24"/>
                                <w:lang w:bidi="fa-IR"/>
                              </w:rPr>
                              <w:t>Proper exercise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E56AA6F" id="Oval 16" o:spid="_x0000_s1032" style="position:absolute;left:0;text-align:left;margin-left:381pt;margin-top:-49pt;width:133pt;height:119.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" fillcolor="#d2d2d2" strokecolor="#a5a5a5" strokeweight=".5pt">
                <v:fill color2="silver" rotate="t" colors="0 #d2d2d2;.5 #c8c8c8;1 silver" focus="100%" type="gradient">
                  <o:fill v:ext="view" type="gradientUnscaled"/>
                </v:fill>
                <v:stroke joinstyle="miter"/>
                <v:textbox>
                  <w:txbxContent>
                    <w:p w14:paraId="74AD5A97" w14:textId="78AFC42E" w:rsidR="00DD7B73" w:rsidRPr="001A28F1" w:rsidRDefault="00431FA8" w:rsidP="00DD7B73">
                      <w:pPr>
                        <w:jc w:val="center"/>
                        <w:rPr>
                          <w:rFonts w:cs="B Nazanin"/>
                          <w:sz w:val="24"/>
                          <w:szCs w:val="24"/>
                          <w:rtl/>
                          <w:lang w:bidi="fa-IR"/>
                        </w:rPr>
                      </w:pPr>
                      <w:r w:rsidRPr="00431FA8">
                        <w:rPr>
                          <w:rFonts w:cs="B Nazanin"/>
                          <w:sz w:val="24"/>
                          <w:szCs w:val="24"/>
                          <w:lang w:bidi="fa-IR"/>
                        </w:rPr>
                        <w:t>Proper exercise program</w:t>
                      </w:r>
                    </w:p>
                  </w:txbxContent>
                </v:textbox>
              </v:oval>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78720" behindDoc="0" locked="0" layoutInCell="1" allowOverlap="1" wp14:anchorId="75D9044B" wp14:editId="2186A610">
                <wp:simplePos x="0" y="0"/>
                <wp:positionH relativeFrom="column">
                  <wp:posOffset>3028950</wp:posOffset>
                </wp:positionH>
                <wp:positionV relativeFrom="paragraph">
                  <wp:posOffset>-615950</wp:posOffset>
                </wp:positionV>
                <wp:extent cx="1689100" cy="1517650"/>
                <wp:effectExtent l="0" t="0" r="25400" b="25400"/>
                <wp:wrapNone/>
                <wp:docPr id="19" name="Oval 19"/>
                <wp:cNvGraphicFramePr/>
                <a:graphic xmlns:a="http://schemas.openxmlformats.org/drawingml/2006/main">
                  <a:graphicData uri="http://schemas.microsoft.com/office/word/2010/wordprocessingShape">
                    <wps:wsp>
                      <wps:cNvSpPr/>
                      <wps:spPr>
                        <a:xfrm>
                          <a:off x="0" y="0"/>
                          <a:ext cx="1689100" cy="1517650"/>
                        </a:xfrm>
                        <a:prstGeom prst="ellipse">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D26C732" w14:textId="559C21BB" w:rsidR="00DD7B73" w:rsidRPr="001A28F1" w:rsidRDefault="00431FA8" w:rsidP="00DD7B73">
                            <w:pPr>
                              <w:jc w:val="center"/>
                              <w:rPr>
                                <w:rFonts w:cs="B Nazanin"/>
                                <w:sz w:val="24"/>
                                <w:szCs w:val="24"/>
                                <w:rtl/>
                                <w:lang w:bidi="fa-IR"/>
                              </w:rPr>
                            </w:pPr>
                            <w:r>
                              <w:rPr>
                                <w:rFonts w:cs="B Nazanin"/>
                                <w:sz w:val="24"/>
                                <w:szCs w:val="24"/>
                                <w:lang w:bidi="fa-IR"/>
                              </w:rPr>
                              <w:t>Appropriate diet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5D9044B" id="Oval 19" o:spid="_x0000_s1033" style="position:absolute;left:0;text-align:left;margin-left:238.5pt;margin-top:-48.5pt;width:133pt;height:119.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" fillcolor="#d2d2d2" strokecolor="#a5a5a5" strokeweight=".5pt">
                <v:fill color2="silver" rotate="t" colors="0 #d2d2d2;.5 #c8c8c8;1 silver" focus="100%" type="gradient">
                  <o:fill v:ext="view" type="gradientUnscaled"/>
                </v:fill>
                <v:stroke joinstyle="miter"/>
                <v:textbox>
                  <w:txbxContent>
                    <w:p w14:paraId="7D26C732" w14:textId="559C21BB" w:rsidR="00DD7B73" w:rsidRPr="001A28F1" w:rsidRDefault="00431FA8" w:rsidP="00DD7B73">
                      <w:pPr>
                        <w:jc w:val="center"/>
                        <w:rPr>
                          <w:rFonts w:cs="B Nazanin"/>
                          <w:sz w:val="24"/>
                          <w:szCs w:val="24"/>
                          <w:rtl/>
                          <w:lang w:bidi="fa-IR"/>
                        </w:rPr>
                      </w:pPr>
                      <w:r>
                        <w:rPr>
                          <w:rFonts w:cs="B Nazanin"/>
                          <w:sz w:val="24"/>
                          <w:szCs w:val="24"/>
                          <w:lang w:bidi="fa-IR"/>
                        </w:rPr>
                        <w:t>Appropriate diet</w:t>
                      </w:r>
                    </w:p>
                  </w:txbxContent>
                </v:textbox>
              </v:oval>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77696" behindDoc="0" locked="0" layoutInCell="1" allowOverlap="1" wp14:anchorId="459D6E2E" wp14:editId="4398C7A8">
                <wp:simplePos x="0" y="0"/>
                <wp:positionH relativeFrom="column">
                  <wp:posOffset>-603250</wp:posOffset>
                </wp:positionH>
                <wp:positionV relativeFrom="paragraph">
                  <wp:posOffset>-571500</wp:posOffset>
                </wp:positionV>
                <wp:extent cx="1689100" cy="1517650"/>
                <wp:effectExtent l="0" t="0" r="25400" b="25400"/>
                <wp:wrapNone/>
                <wp:docPr id="17" name="Oval 17"/>
                <wp:cNvGraphicFramePr/>
                <a:graphic xmlns:a="http://schemas.openxmlformats.org/drawingml/2006/main">
                  <a:graphicData uri="http://schemas.microsoft.com/office/word/2010/wordprocessingShape">
                    <wps:wsp>
                      <wps:cNvSpPr/>
                      <wps:spPr>
                        <a:xfrm>
                          <a:off x="0" y="0"/>
                          <a:ext cx="1689100" cy="1517650"/>
                        </a:xfrm>
                        <a:prstGeom prst="ellipse">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77EA569" w14:textId="1666A24C" w:rsidR="00DD7B73" w:rsidRPr="001A28F1" w:rsidRDefault="00431FA8" w:rsidP="00DD7B73">
                            <w:pPr>
                              <w:jc w:val="center"/>
                              <w:rPr>
                                <w:rFonts w:cs="B Nazanin"/>
                                <w:lang w:bidi="fa-IR"/>
                              </w:rPr>
                            </w:pPr>
                            <w:r>
                              <w:rPr>
                                <w:rStyle w:val="jlqj4b"/>
                                <w:lang w:val="en"/>
                              </w:rPr>
                              <w:t>Adequate sleep and avoidance of psychological 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9D6E2E" id="Oval 17" o:spid="_x0000_s1034" style="position:absolute;left:0;text-align:left;margin-left:-47.5pt;margin-top:-45pt;width:133pt;height:119.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" fillcolor="#d2d2d2" strokecolor="#a5a5a5" strokeweight=".5pt">
                <v:fill color2="silver" rotate="t" colors="0 #d2d2d2;.5 #c8c8c8;1 silver" focus="100%" type="gradient">
                  <o:fill v:ext="view" type="gradientUnscaled"/>
                </v:fill>
                <v:stroke joinstyle="miter"/>
                <v:textbox>
                  <w:txbxContent>
                    <w:p w14:paraId="577EA569" w14:textId="1666A24C" w:rsidR="00DD7B73" w:rsidRPr="001A28F1" w:rsidRDefault="00431FA8" w:rsidP="00DD7B73">
                      <w:pPr>
                        <w:jc w:val="center"/>
                        <w:rPr>
                          <w:rFonts w:cs="B Nazanin"/>
                          <w:lang w:bidi="fa-IR"/>
                        </w:rPr>
                      </w:pPr>
                      <w:r>
                        <w:rPr>
                          <w:rStyle w:val="jlqj4b"/>
                          <w:lang w:val="en"/>
                        </w:rPr>
                        <w:t>Adequate sleep and avoidance of psychological stress</w:t>
                      </w:r>
                    </w:p>
                  </w:txbxContent>
                </v:textbox>
              </v:oval>
            </w:pict>
          </mc:Fallback>
        </mc:AlternateContent>
      </w:r>
    </w:p>
    <w:p w14:paraId="331DD783" w14:textId="17EE1735" w:rsidR="00DD7B73" w:rsidRPr="00A37DB5" w:rsidRDefault="00397B50"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88960" behindDoc="0" locked="0" layoutInCell="1" allowOverlap="1" wp14:anchorId="39082C8E" wp14:editId="3CD73000">
                <wp:simplePos x="0" y="0"/>
                <wp:positionH relativeFrom="column">
                  <wp:posOffset>853440</wp:posOffset>
                </wp:positionH>
                <wp:positionV relativeFrom="paragraph">
                  <wp:posOffset>273050</wp:posOffset>
                </wp:positionV>
                <wp:extent cx="2306320" cy="774700"/>
                <wp:effectExtent l="38100" t="38100" r="17780" b="25400"/>
                <wp:wrapNone/>
                <wp:docPr id="28" name="Straight Arrow Connector 28"/>
                <wp:cNvGraphicFramePr/>
                <a:graphic xmlns:a="http://schemas.openxmlformats.org/drawingml/2006/main">
                  <a:graphicData uri="http://schemas.microsoft.com/office/word/2010/wordprocessingShape">
                    <wps:wsp>
                      <wps:cNvCnPr/>
                      <wps:spPr>
                        <a:xfrm flipH="1" flipV="1">
                          <a:off x="0" y="0"/>
                          <a:ext cx="2306320" cy="774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37EFB37" id="_x0000_t32" coordsize="21600,21600" o:spt="32" o:oned="t" path="m,l21600,21600e" filled="f">
                <v:path arrowok="t" fillok="f" o:connecttype="none"/>
                <o:lock v:ext="edit" shapetype="t"/>
              </v:shapetype>
              <v:shape id="Straight Arrow Connector 28" o:spid="_x0000_s1026" type="#_x0000_t32" style="position:absolute;left:0;text-align:left;margin-left:67.2pt;margin-top:21.5pt;width:181.6pt;height:61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" strokecolor="windowText" strokeweight=".5pt">
                <v:stroke endarrow="block" joinstyle="miter"/>
              </v:shape>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91008" behindDoc="0" locked="0" layoutInCell="1" allowOverlap="1" wp14:anchorId="573055EA" wp14:editId="745CE2B2">
                <wp:simplePos x="0" y="0"/>
                <wp:positionH relativeFrom="column">
                  <wp:posOffset>2190750</wp:posOffset>
                </wp:positionH>
                <wp:positionV relativeFrom="paragraph">
                  <wp:posOffset>430530</wp:posOffset>
                </wp:positionV>
                <wp:extent cx="1016000" cy="615950"/>
                <wp:effectExtent l="38100" t="38100" r="31750" b="31750"/>
                <wp:wrapNone/>
                <wp:docPr id="30" name="Straight Arrow Connector 30"/>
                <wp:cNvGraphicFramePr/>
                <a:graphic xmlns:a="http://schemas.openxmlformats.org/drawingml/2006/main">
                  <a:graphicData uri="http://schemas.microsoft.com/office/word/2010/wordprocessingShape">
                    <wps:wsp>
                      <wps:cNvCnPr/>
                      <wps:spPr>
                        <a:xfrm flipH="1" flipV="1">
                          <a:off x="0" y="0"/>
                          <a:ext cx="1016000" cy="615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DC3AD63" id="Straight Arrow Connector 30" o:spid="_x0000_s1026" type="#_x0000_t32" style="position:absolute;left:0;text-align:left;margin-left:172.5pt;margin-top:33.9pt;width:80pt;height:48.5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" strokecolor="windowText" strokeweight=".5pt">
                <v:stroke endarrow="block" joinstyle="miter"/>
              </v:shape>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89984" behindDoc="0" locked="0" layoutInCell="1" allowOverlap="1" wp14:anchorId="2A71CE10" wp14:editId="6938F3AC">
                <wp:simplePos x="0" y="0"/>
                <wp:positionH relativeFrom="column">
                  <wp:posOffset>3187700</wp:posOffset>
                </wp:positionH>
                <wp:positionV relativeFrom="paragraph">
                  <wp:posOffset>392430</wp:posOffset>
                </wp:positionV>
                <wp:extent cx="742950" cy="666750"/>
                <wp:effectExtent l="0" t="38100" r="57150" b="19050"/>
                <wp:wrapNone/>
                <wp:docPr id="29" name="Straight Arrow Connector 29"/>
                <wp:cNvGraphicFramePr/>
                <a:graphic xmlns:a="http://schemas.openxmlformats.org/drawingml/2006/main">
                  <a:graphicData uri="http://schemas.microsoft.com/office/word/2010/wordprocessingShape">
                    <wps:wsp>
                      <wps:cNvCnPr/>
                      <wps:spPr>
                        <a:xfrm flipV="1">
                          <a:off x="0" y="0"/>
                          <a:ext cx="742950" cy="666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8521E0B" id="Straight Arrow Connector 29" o:spid="_x0000_s1026" type="#_x0000_t32" style="position:absolute;left:0;text-align:left;margin-left:251pt;margin-top:30.9pt;width:58.5pt;height:52.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" strokecolor="windowText" strokeweight=".5pt">
                <v:stroke endarrow="block" joinstyle="miter"/>
              </v:shape>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87936" behindDoc="0" locked="0" layoutInCell="1" allowOverlap="1" wp14:anchorId="289DCF4F" wp14:editId="4926DAB2">
                <wp:simplePos x="0" y="0"/>
                <wp:positionH relativeFrom="column">
                  <wp:posOffset>3168650</wp:posOffset>
                </wp:positionH>
                <wp:positionV relativeFrom="paragraph">
                  <wp:posOffset>398780</wp:posOffset>
                </wp:positionV>
                <wp:extent cx="2520950" cy="647700"/>
                <wp:effectExtent l="0" t="57150" r="0" b="19050"/>
                <wp:wrapNone/>
                <wp:docPr id="27" name="Straight Arrow Connector 27"/>
                <wp:cNvGraphicFramePr/>
                <a:graphic xmlns:a="http://schemas.openxmlformats.org/drawingml/2006/main">
                  <a:graphicData uri="http://schemas.microsoft.com/office/word/2010/wordprocessingShape">
                    <wps:wsp>
                      <wps:cNvCnPr/>
                      <wps:spPr>
                        <a:xfrm flipV="1">
                          <a:off x="0" y="0"/>
                          <a:ext cx="2520950" cy="647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2CAC051" id="Straight Arrow Connector 27" o:spid="_x0000_s1026" type="#_x0000_t32" style="position:absolute;left:0;text-align:left;margin-left:249.5pt;margin-top:31.4pt;width:198.5pt;height:51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" strokecolor="windowText" strokeweight=".5pt">
                <v:stroke endarrow="block" joinstyle="miter"/>
              </v:shape>
            </w:pict>
          </mc:Fallback>
        </mc:AlternateContent>
      </w:r>
    </w:p>
    <w:p w14:paraId="1AE17CE2" w14:textId="380EC3D1" w:rsidR="00DD7B73" w:rsidRPr="00A37DB5" w:rsidRDefault="00397B50"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84864" behindDoc="0" locked="0" layoutInCell="1" allowOverlap="1" wp14:anchorId="72A0C610" wp14:editId="186BCBF5">
                <wp:simplePos x="0" y="0"/>
                <wp:positionH relativeFrom="column">
                  <wp:posOffset>-853440</wp:posOffset>
                </wp:positionH>
                <wp:positionV relativeFrom="paragraph">
                  <wp:posOffset>168910</wp:posOffset>
                </wp:positionV>
                <wp:extent cx="2004060" cy="2266950"/>
                <wp:effectExtent l="0" t="0" r="15240" b="19050"/>
                <wp:wrapNone/>
                <wp:docPr id="24" name="Oval 24"/>
                <wp:cNvGraphicFramePr/>
                <a:graphic xmlns:a="http://schemas.openxmlformats.org/drawingml/2006/main">
                  <a:graphicData uri="http://schemas.microsoft.com/office/word/2010/wordprocessingShape">
                    <wps:wsp>
                      <wps:cNvSpPr/>
                      <wps:spPr>
                        <a:xfrm>
                          <a:off x="0" y="0"/>
                          <a:ext cx="2004060" cy="226695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3B637E6" w14:textId="26ED12D2" w:rsidR="00DD7B73" w:rsidRPr="00397B50" w:rsidRDefault="00431FA8" w:rsidP="00DD7B73">
                            <w:pPr>
                              <w:jc w:val="center"/>
                              <w:rPr>
                                <w:rFonts w:cs="B Nazanin"/>
                                <w:sz w:val="24"/>
                                <w:szCs w:val="24"/>
                                <w:lang w:bidi="fa-IR"/>
                              </w:rPr>
                            </w:pPr>
                            <w:r w:rsidRPr="00397B50">
                              <w:rPr>
                                <w:rFonts w:cs="B Nazanin"/>
                                <w:sz w:val="20"/>
                                <w:szCs w:val="20"/>
                                <w:lang w:bidi="fa-IR"/>
                              </w:rPr>
                              <w:t xml:space="preserve">Regular referral to diabetes control and treatment specialists for advice, treatment, </w:t>
                            </w:r>
                            <w:r w:rsidR="00D63073" w:rsidRPr="00397B50">
                              <w:rPr>
                                <w:rFonts w:cs="B Nazanin"/>
                                <w:sz w:val="20"/>
                                <w:szCs w:val="20"/>
                                <w:lang w:bidi="fa-IR"/>
                              </w:rPr>
                              <w:t xml:space="preserve">and </w:t>
                            </w:r>
                            <w:r w:rsidRPr="00397B50">
                              <w:rPr>
                                <w:rFonts w:cs="B Nazanin"/>
                                <w:sz w:val="20"/>
                                <w:szCs w:val="20"/>
                                <w:lang w:bidi="fa-IR"/>
                              </w:rPr>
                              <w:t>follow-up</w:t>
                            </w:r>
                            <w:r w:rsidR="00DD7B73" w:rsidRPr="00397B50">
                              <w:rPr>
                                <w:rFonts w:cs="B Nazanin" w:hint="cs"/>
                                <w:sz w:val="20"/>
                                <w:szCs w:val="20"/>
                                <w:rtl/>
                                <w:lang w:bidi="fa-I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A0C610" id="Oval 24" o:spid="_x0000_s1035" style="position:absolute;left:0;text-align:left;margin-left:-67.2pt;margin-top:13.3pt;width:157.8pt;height:17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" fillcolor="#a8b7df" strokecolor="#4472c4" strokeweight=".5pt">
                <v:fill color2="#879ed7" rotate="t" colors="0 #a8b7df;.5 #9aabd9;1 #879ed7" focus="100%" type="gradient">
                  <o:fill v:ext="view" type="gradientUnscaled"/>
                </v:fill>
                <v:stroke joinstyle="miter"/>
                <v:textbox>
                  <w:txbxContent>
                    <w:p w14:paraId="03B637E6" w14:textId="26ED12D2" w:rsidR="00DD7B73" w:rsidRPr="00397B50" w:rsidRDefault="00431FA8" w:rsidP="00DD7B73">
                      <w:pPr>
                        <w:jc w:val="center"/>
                        <w:rPr>
                          <w:rFonts w:cs="B Nazanin"/>
                          <w:sz w:val="24"/>
                          <w:szCs w:val="24"/>
                          <w:lang w:bidi="fa-IR"/>
                        </w:rPr>
                      </w:pPr>
                      <w:r w:rsidRPr="00397B50">
                        <w:rPr>
                          <w:rFonts w:cs="B Nazanin"/>
                          <w:sz w:val="20"/>
                          <w:szCs w:val="20"/>
                          <w:lang w:bidi="fa-IR"/>
                        </w:rPr>
                        <w:t xml:space="preserve">Regular referral to diabetes control and treatment specialists for advice, treatment, </w:t>
                      </w:r>
                      <w:r w:rsidR="00D63073" w:rsidRPr="00397B50">
                        <w:rPr>
                          <w:rFonts w:cs="B Nazanin"/>
                          <w:sz w:val="20"/>
                          <w:szCs w:val="20"/>
                          <w:lang w:bidi="fa-IR"/>
                        </w:rPr>
                        <w:t xml:space="preserve">and </w:t>
                      </w:r>
                      <w:r w:rsidRPr="00397B50">
                        <w:rPr>
                          <w:rFonts w:cs="B Nazanin"/>
                          <w:sz w:val="20"/>
                          <w:szCs w:val="20"/>
                          <w:lang w:bidi="fa-IR"/>
                        </w:rPr>
                        <w:t>follow-up</w:t>
                      </w:r>
                      <w:r w:rsidR="00DD7B73" w:rsidRPr="00397B50">
                        <w:rPr>
                          <w:rFonts w:cs="B Nazanin" w:hint="cs"/>
                          <w:sz w:val="20"/>
                          <w:szCs w:val="20"/>
                          <w:rtl/>
                          <w:lang w:bidi="fa-IR"/>
                        </w:rPr>
                        <w:t xml:space="preserve"> </w:t>
                      </w:r>
                    </w:p>
                  </w:txbxContent>
                </v:textbox>
              </v:oval>
            </w:pict>
          </mc:Fallback>
        </mc:AlternateContent>
      </w:r>
    </w:p>
    <w:p w14:paraId="578097BB" w14:textId="437353C3" w:rsidR="00DD7B73" w:rsidRPr="00A37DB5" w:rsidRDefault="00397B50" w:rsidP="00DD7B73">
      <w:pPr>
        <w:bidi/>
        <w:spacing w:line="360" w:lineRule="auto"/>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73600" behindDoc="0" locked="0" layoutInCell="1" allowOverlap="1" wp14:anchorId="666586B1" wp14:editId="425580FE">
                <wp:simplePos x="0" y="0"/>
                <wp:positionH relativeFrom="column">
                  <wp:posOffset>2522220</wp:posOffset>
                </wp:positionH>
                <wp:positionV relativeFrom="paragraph">
                  <wp:posOffset>147955</wp:posOffset>
                </wp:positionV>
                <wp:extent cx="1276350" cy="580390"/>
                <wp:effectExtent l="0" t="0" r="19050" b="10160"/>
                <wp:wrapNone/>
                <wp:docPr id="20" name="Rectangle: Rounded Corners 20"/>
                <wp:cNvGraphicFramePr/>
                <a:graphic xmlns:a="http://schemas.openxmlformats.org/drawingml/2006/main">
                  <a:graphicData uri="http://schemas.microsoft.com/office/word/2010/wordprocessingShape">
                    <wps:wsp>
                      <wps:cNvSpPr/>
                      <wps:spPr>
                        <a:xfrm>
                          <a:off x="0" y="0"/>
                          <a:ext cx="1276350" cy="58039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541B272" w14:textId="288BE872" w:rsidR="00DD7B73" w:rsidRPr="0099464A" w:rsidRDefault="00431FA8" w:rsidP="00DD7B73">
                            <w:pPr>
                              <w:ind w:right="-190"/>
                              <w:jc w:val="center"/>
                              <w:rPr>
                                <w:rFonts w:cs="B Nazanin"/>
                                <w:sz w:val="28"/>
                                <w:szCs w:val="28"/>
                                <w:rtl/>
                                <w:lang w:bidi="fa-IR"/>
                              </w:rPr>
                            </w:pPr>
                            <w:r>
                              <w:rPr>
                                <w:rFonts w:cs="B Nazanin"/>
                                <w:sz w:val="28"/>
                                <w:szCs w:val="28"/>
                                <w:lang w:bidi="fa-IR"/>
                              </w:rPr>
                              <w:t>Prevention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6586B1" id="Rectangle: Rounded Corners 20" o:spid="_x0000_s1036" style="position:absolute;left:0;text-align:left;margin-left:198.6pt;margin-top:11.65pt;width:100.5pt;height:45.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" fillcolor="#d2d2d2" strokecolor="#a5a5a5" strokeweight=".5pt">
                <v:fill color2="silver" rotate="t" colors="0 #d2d2d2;.5 #c8c8c8;1 silver" focus="100%" type="gradient">
                  <o:fill v:ext="view" type="gradientUnscaled"/>
                </v:fill>
                <v:stroke joinstyle="miter"/>
                <v:textbox>
                  <w:txbxContent>
                    <w:p w14:paraId="7541B272" w14:textId="288BE872" w:rsidR="00DD7B73" w:rsidRPr="0099464A" w:rsidRDefault="00431FA8" w:rsidP="00DD7B73">
                      <w:pPr>
                        <w:ind w:right="-190"/>
                        <w:jc w:val="center"/>
                        <w:rPr>
                          <w:rFonts w:cs="B Nazanin"/>
                          <w:sz w:val="28"/>
                          <w:szCs w:val="28"/>
                          <w:rtl/>
                          <w:lang w:bidi="fa-IR"/>
                        </w:rPr>
                      </w:pPr>
                      <w:r>
                        <w:rPr>
                          <w:rFonts w:cs="B Nazanin"/>
                          <w:sz w:val="28"/>
                          <w:szCs w:val="28"/>
                          <w:lang w:bidi="fa-IR"/>
                        </w:rPr>
                        <w:t>Prevention</w:t>
                      </w:r>
                    </w:p>
                  </w:txbxContent>
                </v:textbox>
              </v:roundrect>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99200" behindDoc="0" locked="0" layoutInCell="1" allowOverlap="1" wp14:anchorId="23448572" wp14:editId="20C04069">
                <wp:simplePos x="0" y="0"/>
                <wp:positionH relativeFrom="column">
                  <wp:posOffset>3787140</wp:posOffset>
                </wp:positionH>
                <wp:positionV relativeFrom="paragraph">
                  <wp:posOffset>323215</wp:posOffset>
                </wp:positionV>
                <wp:extent cx="1569720" cy="1440180"/>
                <wp:effectExtent l="38100" t="38100" r="30480" b="26670"/>
                <wp:wrapNone/>
                <wp:docPr id="43" name="Straight Arrow Connector 43"/>
                <wp:cNvGraphicFramePr/>
                <a:graphic xmlns:a="http://schemas.openxmlformats.org/drawingml/2006/main">
                  <a:graphicData uri="http://schemas.microsoft.com/office/word/2010/wordprocessingShape">
                    <wps:wsp>
                      <wps:cNvCnPr/>
                      <wps:spPr>
                        <a:xfrm flipH="1" flipV="1">
                          <a:off x="0" y="0"/>
                          <a:ext cx="1569720" cy="14401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12F7C5" id="Straight Arrow Connector 43" o:spid="_x0000_s1026" type="#_x0000_t32" style="position:absolute;left:0;text-align:left;margin-left:298.2pt;margin-top:25.45pt;width:123.6pt;height:113.4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" strokecolor="windowText" strokeweight=".5pt">
                <v:stroke endarrow="block" joinstyle="miter"/>
              </v:shape>
            </w:pict>
          </mc:Fallback>
        </mc:AlternateContent>
      </w:r>
    </w:p>
    <w:p w14:paraId="7B49D286" w14:textId="77777777"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92032" behindDoc="0" locked="0" layoutInCell="1" allowOverlap="1" wp14:anchorId="26BF902C" wp14:editId="2E87104F">
                <wp:simplePos x="0" y="0"/>
                <wp:positionH relativeFrom="column">
                  <wp:posOffset>1082040</wp:posOffset>
                </wp:positionH>
                <wp:positionV relativeFrom="paragraph">
                  <wp:posOffset>104775</wp:posOffset>
                </wp:positionV>
                <wp:extent cx="1463040" cy="1512570"/>
                <wp:effectExtent l="38100" t="38100" r="22860" b="30480"/>
                <wp:wrapNone/>
                <wp:docPr id="31" name="Straight Arrow Connector 31"/>
                <wp:cNvGraphicFramePr/>
                <a:graphic xmlns:a="http://schemas.openxmlformats.org/drawingml/2006/main">
                  <a:graphicData uri="http://schemas.microsoft.com/office/word/2010/wordprocessingShape">
                    <wps:wsp>
                      <wps:cNvCnPr/>
                      <wps:spPr>
                        <a:xfrm flipH="1" flipV="1">
                          <a:off x="0" y="0"/>
                          <a:ext cx="1463040" cy="15125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B4499B" id="Straight Arrow Connector 31" o:spid="_x0000_s1026" type="#_x0000_t32" style="position:absolute;left:0;text-align:left;margin-left:85.2pt;margin-top:8.25pt;width:115.2pt;height:119.1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" strokecolor="windowText" strokeweight=".5pt">
                <v:stroke endarrow="block" joinstyle="miter"/>
              </v:shape>
            </w:pict>
          </mc:Fallback>
        </mc:AlternateContent>
      </w:r>
    </w:p>
    <w:p w14:paraId="5A1E469B" w14:textId="4AD7DD4C" w:rsidR="00DD7B73" w:rsidRPr="00A37DB5" w:rsidRDefault="00397B50"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85888" behindDoc="0" locked="0" layoutInCell="1" allowOverlap="1" wp14:anchorId="1967DF1E" wp14:editId="7FD94276">
                <wp:simplePos x="0" y="0"/>
                <wp:positionH relativeFrom="column">
                  <wp:posOffset>-662940</wp:posOffset>
                </wp:positionH>
                <wp:positionV relativeFrom="paragraph">
                  <wp:posOffset>480060</wp:posOffset>
                </wp:positionV>
                <wp:extent cx="1790700" cy="1616710"/>
                <wp:effectExtent l="0" t="0" r="19050" b="21590"/>
                <wp:wrapNone/>
                <wp:docPr id="25" name="Oval 25"/>
                <wp:cNvGraphicFramePr/>
                <a:graphic xmlns:a="http://schemas.openxmlformats.org/drawingml/2006/main">
                  <a:graphicData uri="http://schemas.microsoft.com/office/word/2010/wordprocessingShape">
                    <wps:wsp>
                      <wps:cNvSpPr/>
                      <wps:spPr>
                        <a:xfrm>
                          <a:off x="0" y="0"/>
                          <a:ext cx="1790700" cy="161671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4A7F957F" w14:textId="4F633E4E" w:rsidR="00DD7B73" w:rsidRPr="00D63073" w:rsidRDefault="00431FA8" w:rsidP="00DD7B73">
                            <w:pPr>
                              <w:jc w:val="center"/>
                              <w:rPr>
                                <w:rFonts w:cs="B Nazanin"/>
                                <w:sz w:val="20"/>
                                <w:szCs w:val="20"/>
                                <w:lang w:bidi="fa-IR"/>
                              </w:rPr>
                            </w:pPr>
                            <w:r w:rsidRPr="00D63073">
                              <w:rPr>
                                <w:rFonts w:cs="B Nazanin"/>
                                <w:sz w:val="20"/>
                                <w:szCs w:val="20"/>
                                <w:lang w:bidi="fa-IR"/>
                              </w:rPr>
                              <w:t>Regular measurement of blood sugar, correct use of medications, and avoidance of quitting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67DF1E" id="Oval 25" o:spid="_x0000_s1037" style="position:absolute;left:0;text-align:left;margin-left:-52.2pt;margin-top:37.8pt;width:141pt;height:127.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" fillcolor="#a8b7df" strokecolor="#4472c4" strokeweight=".5pt">
                <v:fill color2="#879ed7" rotate="t" colors="0 #a8b7df;.5 #9aabd9;1 #879ed7" focus="100%" type="gradient">
                  <o:fill v:ext="view" type="gradientUnscaled"/>
                </v:fill>
                <v:stroke joinstyle="miter"/>
                <v:textbox>
                  <w:txbxContent>
                    <w:p w14:paraId="4A7F957F" w14:textId="4F633E4E" w:rsidR="00DD7B73" w:rsidRPr="00D63073" w:rsidRDefault="00431FA8" w:rsidP="00DD7B73">
                      <w:pPr>
                        <w:jc w:val="center"/>
                        <w:rPr>
                          <w:rFonts w:cs="B Nazanin"/>
                          <w:sz w:val="20"/>
                          <w:szCs w:val="20"/>
                          <w:lang w:bidi="fa-IR"/>
                        </w:rPr>
                      </w:pPr>
                      <w:r w:rsidRPr="00D63073">
                        <w:rPr>
                          <w:rFonts w:cs="B Nazanin"/>
                          <w:sz w:val="20"/>
                          <w:szCs w:val="20"/>
                          <w:lang w:bidi="fa-IR"/>
                        </w:rPr>
                        <w:t>Regular measurement of blood sugar, correct use of medications, and avoidance of quitting treatment</w:t>
                      </w:r>
                    </w:p>
                  </w:txbxContent>
                </v:textbox>
              </v:oval>
            </w:pict>
          </mc:Fallback>
        </mc:AlternateContent>
      </w:r>
    </w:p>
    <w:p w14:paraId="56877FC0" w14:textId="62C56C47"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72576" behindDoc="0" locked="0" layoutInCell="1" allowOverlap="1" wp14:anchorId="02F43EA9" wp14:editId="42782074">
                <wp:simplePos x="0" y="0"/>
                <wp:positionH relativeFrom="column">
                  <wp:posOffset>4876800</wp:posOffset>
                </wp:positionH>
                <wp:positionV relativeFrom="paragraph">
                  <wp:posOffset>215265</wp:posOffset>
                </wp:positionV>
                <wp:extent cx="1656080" cy="1219200"/>
                <wp:effectExtent l="0" t="0" r="1270" b="0"/>
                <wp:wrapNone/>
                <wp:docPr id="21" name="Oval 21"/>
                <wp:cNvGraphicFramePr/>
                <a:graphic xmlns:a="http://schemas.openxmlformats.org/drawingml/2006/main">
                  <a:graphicData uri="http://schemas.microsoft.com/office/word/2010/wordprocessingShape">
                    <wps:wsp>
                      <wps:cNvSpPr/>
                      <wps:spPr>
                        <a:xfrm>
                          <a:off x="0" y="0"/>
                          <a:ext cx="1656080" cy="1219200"/>
                        </a:xfrm>
                        <a:prstGeom prst="ellipse">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0E50E05A" w14:textId="12B3F542" w:rsidR="00DD7B73" w:rsidRPr="001351B0" w:rsidRDefault="00431FA8" w:rsidP="00DD7B73">
                            <w:pPr>
                              <w:jc w:val="center"/>
                              <w:rPr>
                                <w:rFonts w:cs="B Nazanin"/>
                                <w:b/>
                                <w:bCs/>
                                <w:color w:val="000000" w:themeColor="text1"/>
                                <w:sz w:val="28"/>
                                <w:szCs w:val="28"/>
                                <w:lang w:bidi="fa-IR"/>
                              </w:rPr>
                            </w:pPr>
                            <w:r>
                              <w:rPr>
                                <w:rFonts w:cs="B Nazanin"/>
                                <w:b/>
                                <w:bCs/>
                                <w:color w:val="000000" w:themeColor="text1"/>
                                <w:sz w:val="28"/>
                                <w:szCs w:val="28"/>
                                <w:lang w:bidi="fa-IR"/>
                              </w:rPr>
                              <w:t>Second session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F43EA9" id="Oval 21" o:spid="_x0000_s1038" style="position:absolute;left:0;text-align:left;margin-left:384pt;margin-top:16.95pt;width:130.4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" fillcolor="#b0500f" stroked="f">
                <v:fill color2="#f4b183" rotate="t" angle="180" colors="0 #b0500f;31457f #ee8137;1 #f4b183" focus="100%" type="gradient"/>
                <v:textbox>
                  <w:txbxContent>
                    <w:p w14:paraId="0E50E05A" w14:textId="12B3F542" w:rsidR="00DD7B73" w:rsidRPr="001351B0" w:rsidRDefault="00431FA8" w:rsidP="00DD7B73">
                      <w:pPr>
                        <w:jc w:val="center"/>
                        <w:rPr>
                          <w:rFonts w:cs="B Nazanin"/>
                          <w:b/>
                          <w:bCs/>
                          <w:color w:val="000000" w:themeColor="text1"/>
                          <w:sz w:val="28"/>
                          <w:szCs w:val="28"/>
                          <w:lang w:bidi="fa-IR"/>
                        </w:rPr>
                      </w:pPr>
                      <w:r>
                        <w:rPr>
                          <w:rFonts w:cs="B Nazanin"/>
                          <w:b/>
                          <w:bCs/>
                          <w:color w:val="000000" w:themeColor="text1"/>
                          <w:sz w:val="28"/>
                          <w:szCs w:val="28"/>
                          <w:lang w:bidi="fa-IR"/>
                        </w:rPr>
                        <w:t>Second session</w:t>
                      </w:r>
                    </w:p>
                  </w:txbxContent>
                </v:textbox>
              </v:oval>
            </w:pict>
          </mc:Fallback>
        </mc:AlternateContent>
      </w:r>
    </w:p>
    <w:p w14:paraId="60DC8E35" w14:textId="0F0E4EF1" w:rsidR="00DD7B73" w:rsidRPr="00A37DB5" w:rsidRDefault="00DD7B73" w:rsidP="00E83D7F">
      <w:pPr>
        <w:bidi/>
        <w:spacing w:line="360" w:lineRule="auto"/>
        <w:ind w:left="26"/>
        <w:jc w:val="both"/>
        <w:rPr>
          <w:rFonts w:ascii="Garamond" w:hAnsi="Garamond" w:cs="B Nazanin"/>
          <w:noProof/>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701248" behindDoc="0" locked="0" layoutInCell="1" allowOverlap="1" wp14:anchorId="7801999E" wp14:editId="732EFA3E">
                <wp:simplePos x="0" y="0"/>
                <wp:positionH relativeFrom="column">
                  <wp:posOffset>3803650</wp:posOffset>
                </wp:positionH>
                <wp:positionV relativeFrom="paragraph">
                  <wp:posOffset>300355</wp:posOffset>
                </wp:positionV>
                <wp:extent cx="1422400" cy="0"/>
                <wp:effectExtent l="38100" t="76200" r="0" b="95250"/>
                <wp:wrapNone/>
                <wp:docPr id="47" name="Straight Arrow Connector 47"/>
                <wp:cNvGraphicFramePr/>
                <a:graphic xmlns:a="http://schemas.openxmlformats.org/drawingml/2006/main">
                  <a:graphicData uri="http://schemas.microsoft.com/office/word/2010/wordprocessingShape">
                    <wps:wsp>
                      <wps:cNvCnPr/>
                      <wps:spPr>
                        <a:xfrm flipH="1">
                          <a:off x="0" y="0"/>
                          <a:ext cx="1422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B161718" id="Straight Arrow Connector 47" o:spid="_x0000_s1026" type="#_x0000_t32" style="position:absolute;left:0;text-align:left;margin-left:299.5pt;margin-top:23.65pt;width:112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" strokecolor="windowText" strokeweight=".5pt">
                <v:stroke endarrow="block" joinstyle="miter"/>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94080" behindDoc="0" locked="0" layoutInCell="1" allowOverlap="1" wp14:anchorId="742D6437" wp14:editId="0C6A7ACF">
                <wp:simplePos x="0" y="0"/>
                <wp:positionH relativeFrom="column">
                  <wp:posOffset>1104900</wp:posOffset>
                </wp:positionH>
                <wp:positionV relativeFrom="paragraph">
                  <wp:posOffset>370205</wp:posOffset>
                </wp:positionV>
                <wp:extent cx="1447800" cy="44450"/>
                <wp:effectExtent l="19050" t="76200" r="19050" b="50800"/>
                <wp:wrapNone/>
                <wp:docPr id="35" name="Straight Arrow Connector 35"/>
                <wp:cNvGraphicFramePr/>
                <a:graphic xmlns:a="http://schemas.openxmlformats.org/drawingml/2006/main">
                  <a:graphicData uri="http://schemas.microsoft.com/office/word/2010/wordprocessingShape">
                    <wps:wsp>
                      <wps:cNvCnPr/>
                      <wps:spPr>
                        <a:xfrm flipH="1" flipV="1">
                          <a:off x="0" y="0"/>
                          <a:ext cx="1447800" cy="44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5528C14" id="Straight Arrow Connector 35" o:spid="_x0000_s1026" type="#_x0000_t32" style="position:absolute;left:0;text-align:left;margin-left:87pt;margin-top:29.15pt;width:114pt;height:3.5pt;flip:x 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" strokecolor="windowText" strokeweight=".5pt">
                <v:stroke endarrow="block" joinstyle="miter"/>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93056" behindDoc="0" locked="0" layoutInCell="1" allowOverlap="1" wp14:anchorId="6BF60F2B" wp14:editId="59B0D8C2">
                <wp:simplePos x="0" y="0"/>
                <wp:positionH relativeFrom="column">
                  <wp:posOffset>1054100</wp:posOffset>
                </wp:positionH>
                <wp:positionV relativeFrom="paragraph">
                  <wp:posOffset>401955</wp:posOffset>
                </wp:positionV>
                <wp:extent cx="1511300" cy="1543050"/>
                <wp:effectExtent l="38100" t="0" r="31750" b="57150"/>
                <wp:wrapNone/>
                <wp:docPr id="32" name="Straight Arrow Connector 32"/>
                <wp:cNvGraphicFramePr/>
                <a:graphic xmlns:a="http://schemas.openxmlformats.org/drawingml/2006/main">
                  <a:graphicData uri="http://schemas.microsoft.com/office/word/2010/wordprocessingShape">
                    <wps:wsp>
                      <wps:cNvCnPr/>
                      <wps:spPr>
                        <a:xfrm flipH="1">
                          <a:off x="0" y="0"/>
                          <a:ext cx="1511300" cy="1543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0C2EF3" id="Straight Arrow Connector 32" o:spid="_x0000_s1026" type="#_x0000_t32" style="position:absolute;left:0;text-align:left;margin-left:83pt;margin-top:31.65pt;width:119pt;height:121.5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" strokecolor="windowText" strokeweight=".5pt">
                <v:stroke endarrow="block" joinstyle="miter"/>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74624" behindDoc="0" locked="0" layoutInCell="1" allowOverlap="1" wp14:anchorId="7078794B" wp14:editId="58D224E3">
                <wp:simplePos x="0" y="0"/>
                <wp:positionH relativeFrom="column">
                  <wp:posOffset>2571750</wp:posOffset>
                </wp:positionH>
                <wp:positionV relativeFrom="paragraph">
                  <wp:posOffset>8255</wp:posOffset>
                </wp:positionV>
                <wp:extent cx="1225550" cy="717778"/>
                <wp:effectExtent l="0" t="0" r="12700" b="25400"/>
                <wp:wrapNone/>
                <wp:docPr id="22" name="Rectangle: Rounded Corners 22"/>
                <wp:cNvGraphicFramePr/>
                <a:graphic xmlns:a="http://schemas.openxmlformats.org/drawingml/2006/main">
                  <a:graphicData uri="http://schemas.microsoft.com/office/word/2010/wordprocessingShape">
                    <wps:wsp>
                      <wps:cNvSpPr/>
                      <wps:spPr>
                        <a:xfrm>
                          <a:off x="0" y="0"/>
                          <a:ext cx="1225550" cy="717778"/>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6D345003" w14:textId="3EF24B61" w:rsidR="00DD7B73" w:rsidRPr="0099464A" w:rsidRDefault="00431FA8" w:rsidP="00DD7B73">
                            <w:pPr>
                              <w:tabs>
                                <w:tab w:val="left" w:pos="90"/>
                              </w:tabs>
                              <w:ind w:left="-180" w:right="-180"/>
                              <w:jc w:val="center"/>
                              <w:rPr>
                                <w:rFonts w:cs="B Nazanin"/>
                                <w:sz w:val="28"/>
                                <w:szCs w:val="28"/>
                                <w:rtl/>
                                <w:lang w:bidi="fa-IR"/>
                              </w:rPr>
                            </w:pPr>
                            <w:r>
                              <w:rPr>
                                <w:rFonts w:cs="B Nazanin"/>
                                <w:sz w:val="28"/>
                                <w:szCs w:val="28"/>
                                <w:lang w:bidi="fa-IR"/>
                              </w:rPr>
                              <w:t>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78794B" id="Rectangle: Rounded Corners 22" o:spid="_x0000_s1039" style="position:absolute;left:0;text-align:left;margin-left:202.5pt;margin-top:.65pt;width:96.5pt;height:56.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" fillcolor="#a8b7df" strokecolor="#4472c4" strokeweight=".5pt">
                <v:fill color2="#879ed7" rotate="t" colors="0 #a8b7df;.5 #9aabd9;1 #879ed7" focus="100%" type="gradient">
                  <o:fill v:ext="view" type="gradientUnscaled"/>
                </v:fill>
                <v:stroke joinstyle="miter"/>
                <v:textbox>
                  <w:txbxContent>
                    <w:p w14:paraId="6D345003" w14:textId="3EF24B61" w:rsidR="00DD7B73" w:rsidRPr="0099464A" w:rsidRDefault="00431FA8" w:rsidP="00DD7B73">
                      <w:pPr>
                        <w:tabs>
                          <w:tab w:val="left" w:pos="90"/>
                        </w:tabs>
                        <w:ind w:left="-180" w:right="-180"/>
                        <w:jc w:val="center"/>
                        <w:rPr>
                          <w:rFonts w:cs="B Nazanin"/>
                          <w:sz w:val="28"/>
                          <w:szCs w:val="28"/>
                          <w:rtl/>
                          <w:lang w:bidi="fa-IR"/>
                        </w:rPr>
                      </w:pPr>
                      <w:r>
                        <w:rPr>
                          <w:rFonts w:cs="B Nazanin"/>
                          <w:sz w:val="28"/>
                          <w:szCs w:val="28"/>
                          <w:lang w:bidi="fa-IR"/>
                        </w:rPr>
                        <w:t>Control</w:t>
                      </w:r>
                    </w:p>
                  </w:txbxContent>
                </v:textbox>
              </v:roundrect>
            </w:pict>
          </mc:Fallback>
        </mc:AlternateContent>
      </w:r>
      <w:r w:rsidR="007A7EA3" w:rsidRPr="00A37DB5">
        <w:rPr>
          <w:rFonts w:ascii="Garamond" w:hAnsi="Garamond" w:cs="B Nazanin"/>
          <w:noProof/>
          <w:sz w:val="20"/>
          <w:szCs w:val="20"/>
          <w:rtl/>
        </w:rPr>
        <mc:AlternateContent>
          <mc:Choice Requires="wps">
            <w:drawing>
              <wp:anchor distT="0" distB="0" distL="114300" distR="114300" simplePos="0" relativeHeight="251700224" behindDoc="0" locked="0" layoutInCell="1" allowOverlap="1" wp14:anchorId="0247BA5F" wp14:editId="31B7509D">
                <wp:simplePos x="0" y="0"/>
                <wp:positionH relativeFrom="column">
                  <wp:posOffset>3893820</wp:posOffset>
                </wp:positionH>
                <wp:positionV relativeFrom="paragraph">
                  <wp:posOffset>5080</wp:posOffset>
                </wp:positionV>
                <wp:extent cx="1531620" cy="1159510"/>
                <wp:effectExtent l="38100" t="0" r="30480" b="59690"/>
                <wp:wrapNone/>
                <wp:docPr id="45" name="Straight Arrow Connector 45"/>
                <wp:cNvGraphicFramePr/>
                <a:graphic xmlns:a="http://schemas.openxmlformats.org/drawingml/2006/main">
                  <a:graphicData uri="http://schemas.microsoft.com/office/word/2010/wordprocessingShape">
                    <wps:wsp>
                      <wps:cNvCnPr/>
                      <wps:spPr>
                        <a:xfrm flipH="1">
                          <a:off x="0" y="0"/>
                          <a:ext cx="1531620" cy="1159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6D9293" id="Straight Arrow Connector 45" o:spid="_x0000_s1026" type="#_x0000_t32" style="position:absolute;left:0;text-align:left;margin-left:306.6pt;margin-top:.4pt;width:120.6pt;height:91.3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" strokecolor="windowText" strokeweight=".5pt">
                <v:stroke endarrow="block" joinstyle="miter"/>
              </v:shape>
            </w:pict>
          </mc:Fallback>
        </mc:AlternateContent>
      </w:r>
    </w:p>
    <w:p w14:paraId="08486FDC" w14:textId="77777777" w:rsidR="00DD7B73" w:rsidRPr="00A37DB5" w:rsidRDefault="00DD7B73" w:rsidP="00DD7B73">
      <w:pPr>
        <w:bidi/>
        <w:spacing w:line="360" w:lineRule="auto"/>
        <w:ind w:left="3420"/>
        <w:jc w:val="both"/>
        <w:rPr>
          <w:rFonts w:ascii="Garamond" w:hAnsi="Garamond" w:cs="B Nazanin"/>
          <w:noProof/>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86912" behindDoc="0" locked="0" layoutInCell="1" allowOverlap="1" wp14:anchorId="10DDEF03" wp14:editId="2D26F1B3">
                <wp:simplePos x="0" y="0"/>
                <wp:positionH relativeFrom="column">
                  <wp:posOffset>-679450</wp:posOffset>
                </wp:positionH>
                <wp:positionV relativeFrom="paragraph">
                  <wp:posOffset>177165</wp:posOffset>
                </wp:positionV>
                <wp:extent cx="1689100" cy="1517650"/>
                <wp:effectExtent l="0" t="0" r="25400" b="25400"/>
                <wp:wrapNone/>
                <wp:docPr id="26" name="Oval 26"/>
                <wp:cNvGraphicFramePr/>
                <a:graphic xmlns:a="http://schemas.openxmlformats.org/drawingml/2006/main">
                  <a:graphicData uri="http://schemas.microsoft.com/office/word/2010/wordprocessingShape">
                    <wps:wsp>
                      <wps:cNvSpPr/>
                      <wps:spPr>
                        <a:xfrm>
                          <a:off x="0" y="0"/>
                          <a:ext cx="1689100" cy="151765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77BA4DD2" w14:textId="650118DE" w:rsidR="00DD7B73" w:rsidRPr="00AD4695" w:rsidRDefault="00431FA8" w:rsidP="00DD7B73">
                            <w:pPr>
                              <w:jc w:val="center"/>
                              <w:rPr>
                                <w:rFonts w:cs="B Nazanin"/>
                                <w:sz w:val="18"/>
                                <w:szCs w:val="18"/>
                                <w:rtl/>
                                <w:lang w:bidi="fa-IR"/>
                              </w:rPr>
                            </w:pPr>
                            <w:r w:rsidRPr="00AD4695">
                              <w:rPr>
                                <w:rFonts w:cs="B Nazanin"/>
                                <w:sz w:val="18"/>
                                <w:szCs w:val="18"/>
                                <w:lang w:bidi="fa-IR"/>
                              </w:rPr>
                              <w:t>Timely treatment of wounds,</w:t>
                            </w:r>
                            <w:r w:rsidR="00D63073" w:rsidRPr="00AD4695">
                              <w:rPr>
                                <w:rFonts w:cs="B Nazanin"/>
                                <w:sz w:val="18"/>
                                <w:szCs w:val="18"/>
                                <w:lang w:bidi="fa-IR"/>
                              </w:rPr>
                              <w:t xml:space="preserve"> and</w:t>
                            </w:r>
                            <w:r w:rsidRPr="00AD4695">
                              <w:rPr>
                                <w:rFonts w:cs="B Nazanin"/>
                                <w:sz w:val="18"/>
                                <w:szCs w:val="18"/>
                                <w:lang w:bidi="fa-IR"/>
                              </w:rPr>
                              <w:t xml:space="preserve"> noting the symptoms of ketoacidosis and hypoglycemia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DDEF03" id="Oval 26" o:spid="_x0000_s1040" style="position:absolute;left:0;text-align:left;margin-left:-53.5pt;margin-top:13.95pt;width:133pt;height:119.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" fillcolor="#a8b7df" strokecolor="#4472c4" strokeweight=".5pt">
                <v:fill color2="#879ed7" rotate="t" colors="0 #a8b7df;.5 #9aabd9;1 #879ed7" focus="100%" type="gradient">
                  <o:fill v:ext="view" type="gradientUnscaled"/>
                </v:fill>
                <v:stroke joinstyle="miter"/>
                <v:textbox>
                  <w:txbxContent>
                    <w:p w14:paraId="77BA4DD2" w14:textId="650118DE" w:rsidR="00DD7B73" w:rsidRPr="00AD4695" w:rsidRDefault="00431FA8" w:rsidP="00DD7B73">
                      <w:pPr>
                        <w:jc w:val="center"/>
                        <w:rPr>
                          <w:rFonts w:cs="B Nazanin"/>
                          <w:sz w:val="18"/>
                          <w:szCs w:val="18"/>
                          <w:rtl/>
                          <w:lang w:bidi="fa-IR"/>
                        </w:rPr>
                      </w:pPr>
                      <w:r w:rsidRPr="00AD4695">
                        <w:rPr>
                          <w:rFonts w:cs="B Nazanin"/>
                          <w:sz w:val="18"/>
                          <w:szCs w:val="18"/>
                          <w:lang w:bidi="fa-IR"/>
                        </w:rPr>
                        <w:t>Timely treatment of wounds,</w:t>
                      </w:r>
                      <w:r w:rsidR="00D63073" w:rsidRPr="00AD4695">
                        <w:rPr>
                          <w:rFonts w:cs="B Nazanin"/>
                          <w:sz w:val="18"/>
                          <w:szCs w:val="18"/>
                          <w:lang w:bidi="fa-IR"/>
                        </w:rPr>
                        <w:t xml:space="preserve"> and</w:t>
                      </w:r>
                      <w:r w:rsidRPr="00AD4695">
                        <w:rPr>
                          <w:rFonts w:cs="B Nazanin"/>
                          <w:sz w:val="18"/>
                          <w:szCs w:val="18"/>
                          <w:lang w:bidi="fa-IR"/>
                        </w:rPr>
                        <w:t xml:space="preserve"> noting the symptoms of ketoacidosis and hypoglycemia</w:t>
                      </w:r>
                    </w:p>
                  </w:txbxContent>
                </v:textbox>
              </v:oval>
            </w:pict>
          </mc:Fallback>
        </mc:AlternateContent>
      </w:r>
    </w:p>
    <w:p w14:paraId="5DF7EDE9" w14:textId="77777777"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75648" behindDoc="0" locked="0" layoutInCell="1" allowOverlap="1" wp14:anchorId="4A132EED" wp14:editId="5CFC1E33">
                <wp:simplePos x="0" y="0"/>
                <wp:positionH relativeFrom="column">
                  <wp:posOffset>2622550</wp:posOffset>
                </wp:positionH>
                <wp:positionV relativeFrom="paragraph">
                  <wp:posOffset>318770</wp:posOffset>
                </wp:positionV>
                <wp:extent cx="1276350" cy="717550"/>
                <wp:effectExtent l="0" t="0" r="19050" b="25400"/>
                <wp:wrapNone/>
                <wp:docPr id="23" name="Rectangle: Rounded Corners 23"/>
                <wp:cNvGraphicFramePr/>
                <a:graphic xmlns:a="http://schemas.openxmlformats.org/drawingml/2006/main">
                  <a:graphicData uri="http://schemas.microsoft.com/office/word/2010/wordprocessingShape">
                    <wps:wsp>
                      <wps:cNvSpPr/>
                      <wps:spPr>
                        <a:xfrm>
                          <a:off x="0" y="0"/>
                          <a:ext cx="1276350" cy="71755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4AF4FA8" w14:textId="47480B53" w:rsidR="00DD7B73" w:rsidRPr="0099464A" w:rsidRDefault="00431FA8" w:rsidP="00DD7B73">
                            <w:pPr>
                              <w:jc w:val="center"/>
                              <w:rPr>
                                <w:rFonts w:cs="B Nazanin"/>
                                <w:sz w:val="28"/>
                                <w:szCs w:val="28"/>
                                <w:rtl/>
                                <w:lang w:bidi="fa-IR"/>
                              </w:rPr>
                            </w:pPr>
                            <w:r>
                              <w:rPr>
                                <w:rFonts w:cs="B Nazanin"/>
                                <w:sz w:val="28"/>
                                <w:szCs w:val="28"/>
                                <w:lang w:bidi="fa-IR"/>
                              </w:rPr>
                              <w:t>Treatment</w:t>
                            </w:r>
                            <w:r w:rsidR="00DD7B73">
                              <w:rPr>
                                <w:rFonts w:cs="B Nazanin" w:hint="cs"/>
                                <w:sz w:val="28"/>
                                <w:szCs w:val="28"/>
                                <w:rtl/>
                                <w:lang w:bidi="fa-I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132EED" id="Rectangle: Rounded Corners 23" o:spid="_x0000_s1041" style="position:absolute;left:0;text-align:left;margin-left:206.5pt;margin-top:25.1pt;width:100.5pt;height:56.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" fillcolor="#b1cbe9" strokecolor="#5b9bd5" strokeweight=".5pt">
                <v:fill color2="#92b9e4" rotate="t" colors="0 #b1cbe9;.5 #a3c1e5;1 #92b9e4" focus="100%" type="gradient">
                  <o:fill v:ext="view" type="gradientUnscaled"/>
                </v:fill>
                <v:stroke joinstyle="miter"/>
                <v:textbox>
                  <w:txbxContent>
                    <w:p w14:paraId="14AF4FA8" w14:textId="47480B53" w:rsidR="00DD7B73" w:rsidRPr="0099464A" w:rsidRDefault="00431FA8" w:rsidP="00DD7B73">
                      <w:pPr>
                        <w:jc w:val="center"/>
                        <w:rPr>
                          <w:rFonts w:cs="B Nazanin"/>
                          <w:sz w:val="28"/>
                          <w:szCs w:val="28"/>
                          <w:rtl/>
                          <w:lang w:bidi="fa-IR"/>
                        </w:rPr>
                      </w:pPr>
                      <w:r>
                        <w:rPr>
                          <w:rFonts w:cs="B Nazanin"/>
                          <w:sz w:val="28"/>
                          <w:szCs w:val="28"/>
                          <w:lang w:bidi="fa-IR"/>
                        </w:rPr>
                        <w:t>Treatment</w:t>
                      </w:r>
                      <w:r w:rsidR="00DD7B73">
                        <w:rPr>
                          <w:rFonts w:cs="B Nazanin" w:hint="cs"/>
                          <w:sz w:val="28"/>
                          <w:szCs w:val="28"/>
                          <w:rtl/>
                          <w:lang w:bidi="fa-IR"/>
                        </w:rPr>
                        <w:t xml:space="preserve"> </w:t>
                      </w:r>
                    </w:p>
                  </w:txbxContent>
                </v:textbox>
              </v:roundrect>
            </w:pict>
          </mc:Fallback>
        </mc:AlternateContent>
      </w:r>
    </w:p>
    <w:p w14:paraId="0B6EFD2F" w14:textId="77777777" w:rsidR="00DD7B73" w:rsidRPr="00A37DB5" w:rsidRDefault="00DD7B73" w:rsidP="00DD7B73">
      <w:pPr>
        <w:bidi/>
        <w:spacing w:line="360" w:lineRule="auto"/>
        <w:ind w:left="26"/>
        <w:jc w:val="both"/>
        <w:rPr>
          <w:rFonts w:ascii="Garamond" w:hAnsi="Garamond" w:cs="B Nazanin"/>
          <w:sz w:val="20"/>
          <w:szCs w:val="20"/>
          <w:rtl/>
          <w:lang w:bidi="fa-IR"/>
        </w:rPr>
      </w:pPr>
    </w:p>
    <w:p w14:paraId="3BF39904" w14:textId="77777777" w:rsidR="00DD7B73" w:rsidRPr="00A37DB5" w:rsidRDefault="00DD7B7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98176" behindDoc="0" locked="0" layoutInCell="1" allowOverlap="1" wp14:anchorId="4F1F7E24" wp14:editId="06370F56">
                <wp:simplePos x="0" y="0"/>
                <wp:positionH relativeFrom="column">
                  <wp:posOffset>3289300</wp:posOffset>
                </wp:positionH>
                <wp:positionV relativeFrom="paragraph">
                  <wp:posOffset>26035</wp:posOffset>
                </wp:positionV>
                <wp:extent cx="946150" cy="590550"/>
                <wp:effectExtent l="0" t="0" r="82550" b="57150"/>
                <wp:wrapNone/>
                <wp:docPr id="42" name="Straight Arrow Connector 42"/>
                <wp:cNvGraphicFramePr/>
                <a:graphic xmlns:a="http://schemas.openxmlformats.org/drawingml/2006/main">
                  <a:graphicData uri="http://schemas.microsoft.com/office/word/2010/wordprocessingShape">
                    <wps:wsp>
                      <wps:cNvCnPr/>
                      <wps:spPr>
                        <a:xfrm>
                          <a:off x="0" y="0"/>
                          <a:ext cx="946150" cy="590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09121EA" id="Straight Arrow Connector 42" o:spid="_x0000_s1026" type="#_x0000_t32" style="position:absolute;left:0;text-align:left;margin-left:259pt;margin-top:2.05pt;width:74.5pt;height:46.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" strokecolor="windowText" strokeweight=".5pt">
                <v:stroke endarrow="block" joinstyle="miter"/>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96128" behindDoc="0" locked="0" layoutInCell="1" allowOverlap="1" wp14:anchorId="09540B12" wp14:editId="7839672F">
                <wp:simplePos x="0" y="0"/>
                <wp:positionH relativeFrom="margin">
                  <wp:align>right</wp:align>
                </wp:positionH>
                <wp:positionV relativeFrom="paragraph">
                  <wp:posOffset>6985</wp:posOffset>
                </wp:positionV>
                <wp:extent cx="2584450" cy="533400"/>
                <wp:effectExtent l="0" t="0" r="82550" b="76200"/>
                <wp:wrapNone/>
                <wp:docPr id="38" name="Straight Arrow Connector 38"/>
                <wp:cNvGraphicFramePr/>
                <a:graphic xmlns:a="http://schemas.openxmlformats.org/drawingml/2006/main">
                  <a:graphicData uri="http://schemas.microsoft.com/office/word/2010/wordprocessingShape">
                    <wps:wsp>
                      <wps:cNvCnPr/>
                      <wps:spPr>
                        <a:xfrm>
                          <a:off x="0" y="0"/>
                          <a:ext cx="2584450" cy="533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0C4E90" id="Straight Arrow Connector 38" o:spid="_x0000_s1026" type="#_x0000_t32" style="position:absolute;left:0;text-align:left;margin-left:152.3pt;margin-top:.55pt;width:203.5pt;height:42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" strokecolor="windowText" strokeweight=".5pt">
                <v:stroke endarrow="block" joinstyle="miter"/>
                <w10:wrap anchorx="margin"/>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97152" behindDoc="0" locked="0" layoutInCell="1" allowOverlap="1" wp14:anchorId="4D387860" wp14:editId="0A6ECFEC">
                <wp:simplePos x="0" y="0"/>
                <wp:positionH relativeFrom="column">
                  <wp:posOffset>2305050</wp:posOffset>
                </wp:positionH>
                <wp:positionV relativeFrom="paragraph">
                  <wp:posOffset>19685</wp:posOffset>
                </wp:positionV>
                <wp:extent cx="965200" cy="609600"/>
                <wp:effectExtent l="38100" t="0" r="25400" b="57150"/>
                <wp:wrapNone/>
                <wp:docPr id="41" name="Straight Arrow Connector 41"/>
                <wp:cNvGraphicFramePr/>
                <a:graphic xmlns:a="http://schemas.openxmlformats.org/drawingml/2006/main">
                  <a:graphicData uri="http://schemas.microsoft.com/office/word/2010/wordprocessingShape">
                    <wps:wsp>
                      <wps:cNvCnPr/>
                      <wps:spPr>
                        <a:xfrm flipH="1">
                          <a:off x="0" y="0"/>
                          <a:ext cx="965200" cy="609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2E98CF9" id="Straight Arrow Connector 41" o:spid="_x0000_s1026" type="#_x0000_t32" style="position:absolute;left:0;text-align:left;margin-left:181.5pt;margin-top:1.55pt;width:76pt;height:48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" strokecolor="windowText" strokeweight=".5pt">
                <v:stroke endarrow="block" joinstyle="miter"/>
              </v:shape>
            </w:pict>
          </mc:Fallback>
        </mc:AlternateContent>
      </w:r>
      <w:r w:rsidRPr="00A37DB5">
        <w:rPr>
          <w:rFonts w:ascii="Garamond" w:hAnsi="Garamond" w:cs="B Nazanin"/>
          <w:noProof/>
          <w:sz w:val="20"/>
          <w:szCs w:val="20"/>
          <w:rtl/>
        </w:rPr>
        <mc:AlternateContent>
          <mc:Choice Requires="wps">
            <w:drawing>
              <wp:anchor distT="0" distB="0" distL="114300" distR="114300" simplePos="0" relativeHeight="251695104" behindDoc="0" locked="0" layoutInCell="1" allowOverlap="1" wp14:anchorId="582B4A6E" wp14:editId="0FD3328F">
                <wp:simplePos x="0" y="0"/>
                <wp:positionH relativeFrom="column">
                  <wp:posOffset>273050</wp:posOffset>
                </wp:positionH>
                <wp:positionV relativeFrom="paragraph">
                  <wp:posOffset>13335</wp:posOffset>
                </wp:positionV>
                <wp:extent cx="2984500" cy="628650"/>
                <wp:effectExtent l="19050" t="0" r="25400" b="76200"/>
                <wp:wrapNone/>
                <wp:docPr id="37" name="Straight Arrow Connector 37"/>
                <wp:cNvGraphicFramePr/>
                <a:graphic xmlns:a="http://schemas.openxmlformats.org/drawingml/2006/main">
                  <a:graphicData uri="http://schemas.microsoft.com/office/word/2010/wordprocessingShape">
                    <wps:wsp>
                      <wps:cNvCnPr/>
                      <wps:spPr>
                        <a:xfrm flipH="1">
                          <a:off x="0" y="0"/>
                          <a:ext cx="2984500" cy="628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DD77FD1" id="Straight Arrow Connector 37" o:spid="_x0000_s1026" type="#_x0000_t32" style="position:absolute;left:0;text-align:left;margin-left:21.5pt;margin-top:1.05pt;width:235pt;height:49.5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" strokecolor="windowText" strokeweight=".5pt">
                <v:stroke endarrow="block" joinstyle="miter"/>
              </v:shape>
            </w:pict>
          </mc:Fallback>
        </mc:AlternateContent>
      </w:r>
    </w:p>
    <w:p w14:paraId="0B41F6FD" w14:textId="5979D3B6" w:rsidR="00DD7B73" w:rsidRPr="00A37DB5" w:rsidRDefault="00D63073" w:rsidP="00DD7B73">
      <w:pPr>
        <w:bidi/>
        <w:spacing w:line="360" w:lineRule="auto"/>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681792" behindDoc="0" locked="0" layoutInCell="1" allowOverlap="1" wp14:anchorId="5BFE8C69" wp14:editId="48A23716">
                <wp:simplePos x="0" y="0"/>
                <wp:positionH relativeFrom="column">
                  <wp:posOffset>3228975</wp:posOffset>
                </wp:positionH>
                <wp:positionV relativeFrom="paragraph">
                  <wp:posOffset>95249</wp:posOffset>
                </wp:positionV>
                <wp:extent cx="1689100" cy="1933575"/>
                <wp:effectExtent l="0" t="0" r="25400" b="28575"/>
                <wp:wrapNone/>
                <wp:docPr id="89" name="Oval 89"/>
                <wp:cNvGraphicFramePr/>
                <a:graphic xmlns:a="http://schemas.openxmlformats.org/drawingml/2006/main">
                  <a:graphicData uri="http://schemas.microsoft.com/office/word/2010/wordprocessingShape">
                    <wps:wsp>
                      <wps:cNvSpPr/>
                      <wps:spPr>
                        <a:xfrm>
                          <a:off x="0" y="0"/>
                          <a:ext cx="1689100" cy="193357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3BFF7A23" w14:textId="27DC846D" w:rsidR="00DD7B73" w:rsidRPr="00D63073" w:rsidRDefault="00431FA8" w:rsidP="00D63073">
                            <w:pPr>
                              <w:jc w:val="center"/>
                              <w:rPr>
                                <w:rFonts w:cs="B Nazanin"/>
                                <w:sz w:val="20"/>
                                <w:szCs w:val="20"/>
                                <w:rtl/>
                                <w:lang w:bidi="fa-IR"/>
                              </w:rPr>
                            </w:pPr>
                            <w:r w:rsidRPr="00D63073">
                              <w:rPr>
                                <w:rFonts w:cs="B Nazanin"/>
                                <w:sz w:val="20"/>
                                <w:szCs w:val="20"/>
                                <w:lang w:bidi="fa-IR"/>
                              </w:rPr>
                              <w:t>Explaining how to use different types of insulin and different injection sites</w:t>
                            </w:r>
                            <w:r w:rsidR="00D63073">
                              <w:rPr>
                                <w:rFonts w:cs="B Nazanin"/>
                                <w:sz w:val="20"/>
                                <w:szCs w:val="20"/>
                                <w:lang w:bidi="fa-IR"/>
                              </w:rPr>
                              <w:t xml:space="preserve"> based on an</w:t>
                            </w:r>
                            <w:r w:rsidRPr="00D63073">
                              <w:rPr>
                                <w:rFonts w:cs="B Nazanin"/>
                                <w:sz w:val="20"/>
                                <w:szCs w:val="20"/>
                                <w:lang w:bidi="fa-IR"/>
                              </w:rPr>
                              <w:t xml:space="preserve"> instructional video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FE8C69" id="Oval 89" o:spid="_x0000_s1042" style="position:absolute;left:0;text-align:left;margin-left:254.25pt;margin-top:7.5pt;width:133pt;height:15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" fillcolor="#b1cbe9" strokecolor="#5b9bd5" strokeweight=".5pt">
                <v:fill color2="#92b9e4" rotate="t" colors="0 #b1cbe9;.5 #a3c1e5;1 #92b9e4" focus="100%" type="gradient">
                  <o:fill v:ext="view" type="gradientUnscaled"/>
                </v:fill>
                <v:stroke joinstyle="miter"/>
                <v:textbox>
                  <w:txbxContent>
                    <w:p w14:paraId="3BFF7A23" w14:textId="27DC846D" w:rsidR="00DD7B73" w:rsidRPr="00D63073" w:rsidRDefault="00431FA8" w:rsidP="00D63073">
                      <w:pPr>
                        <w:jc w:val="center"/>
                        <w:rPr>
                          <w:rFonts w:cs="B Nazanin"/>
                          <w:sz w:val="20"/>
                          <w:szCs w:val="20"/>
                          <w:rtl/>
                          <w:lang w:bidi="fa-IR"/>
                        </w:rPr>
                      </w:pPr>
                      <w:r w:rsidRPr="00D63073">
                        <w:rPr>
                          <w:rFonts w:cs="B Nazanin"/>
                          <w:sz w:val="20"/>
                          <w:szCs w:val="20"/>
                          <w:lang w:bidi="fa-IR"/>
                        </w:rPr>
                        <w:t>Explaining how to use different types of insulin and different injection sites</w:t>
                      </w:r>
                      <w:r w:rsidR="00D63073">
                        <w:rPr>
                          <w:rFonts w:cs="B Nazanin"/>
                          <w:sz w:val="20"/>
                          <w:szCs w:val="20"/>
                          <w:lang w:bidi="fa-IR"/>
                        </w:rPr>
                        <w:t xml:space="preserve"> based on an</w:t>
                      </w:r>
                      <w:r w:rsidRPr="00D63073">
                        <w:rPr>
                          <w:rFonts w:cs="B Nazanin"/>
                          <w:sz w:val="20"/>
                          <w:szCs w:val="20"/>
                          <w:lang w:bidi="fa-IR"/>
                        </w:rPr>
                        <w:t xml:space="preserve"> instructional video</w:t>
                      </w:r>
                    </w:p>
                  </w:txbxContent>
                </v:textbox>
              </v:oval>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80768" behindDoc="0" locked="0" layoutInCell="1" allowOverlap="1" wp14:anchorId="34474E33" wp14:editId="31BBE00F">
                <wp:simplePos x="0" y="0"/>
                <wp:positionH relativeFrom="column">
                  <wp:posOffset>4978400</wp:posOffset>
                </wp:positionH>
                <wp:positionV relativeFrom="paragraph">
                  <wp:posOffset>37465</wp:posOffset>
                </wp:positionV>
                <wp:extent cx="1689100" cy="1587500"/>
                <wp:effectExtent l="0" t="0" r="25400" b="12700"/>
                <wp:wrapNone/>
                <wp:docPr id="88" name="Oval 88"/>
                <wp:cNvGraphicFramePr/>
                <a:graphic xmlns:a="http://schemas.openxmlformats.org/drawingml/2006/main">
                  <a:graphicData uri="http://schemas.microsoft.com/office/word/2010/wordprocessingShape">
                    <wps:wsp>
                      <wps:cNvSpPr/>
                      <wps:spPr>
                        <a:xfrm>
                          <a:off x="0" y="0"/>
                          <a:ext cx="1689100" cy="158750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34B5C168" w14:textId="44946DBC" w:rsidR="00DD7B73" w:rsidRPr="00D63073" w:rsidRDefault="00431FA8" w:rsidP="00431FA8">
                            <w:pPr>
                              <w:jc w:val="center"/>
                              <w:rPr>
                                <w:rFonts w:cs="B Nazanin"/>
                                <w:sz w:val="20"/>
                                <w:szCs w:val="20"/>
                                <w:lang w:bidi="fa-IR"/>
                              </w:rPr>
                            </w:pPr>
                            <w:r w:rsidRPr="00D63073">
                              <w:rPr>
                                <w:rFonts w:cs="B Nazanin"/>
                                <w:sz w:val="20"/>
                                <w:szCs w:val="20"/>
                                <w:lang w:bidi="fa-IR"/>
                              </w:rPr>
                              <w:t>Introducing a variety of diabetes medications in simplified language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474E33" id="Oval 88" o:spid="_x0000_s1043" style="position:absolute;left:0;text-align:left;margin-left:392pt;margin-top:2.95pt;width:133pt;height: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" fillcolor="#b1cbe9" strokecolor="#5b9bd5" strokeweight=".5pt">
                <v:fill color2="#92b9e4" rotate="t" colors="0 #b1cbe9;.5 #a3c1e5;1 #92b9e4" focus="100%" type="gradient">
                  <o:fill v:ext="view" type="gradientUnscaled"/>
                </v:fill>
                <v:stroke joinstyle="miter"/>
                <v:textbox>
                  <w:txbxContent>
                    <w:p w14:paraId="34B5C168" w14:textId="44946DBC" w:rsidR="00DD7B73" w:rsidRPr="00D63073" w:rsidRDefault="00431FA8" w:rsidP="00431FA8">
                      <w:pPr>
                        <w:jc w:val="center"/>
                        <w:rPr>
                          <w:rFonts w:cs="B Nazanin"/>
                          <w:sz w:val="20"/>
                          <w:szCs w:val="20"/>
                          <w:lang w:bidi="fa-IR"/>
                        </w:rPr>
                      </w:pPr>
                      <w:r w:rsidRPr="00D63073">
                        <w:rPr>
                          <w:rFonts w:cs="B Nazanin"/>
                          <w:sz w:val="20"/>
                          <w:szCs w:val="20"/>
                          <w:lang w:bidi="fa-IR"/>
                        </w:rPr>
                        <w:t>Introducing a variety of diabetes medications in simplified language</w:t>
                      </w:r>
                    </w:p>
                  </w:txbxContent>
                </v:textbox>
              </v:oval>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82816" behindDoc="0" locked="0" layoutInCell="1" allowOverlap="1" wp14:anchorId="4F40DE57" wp14:editId="069E8075">
                <wp:simplePos x="0" y="0"/>
                <wp:positionH relativeFrom="margin">
                  <wp:posOffset>1206500</wp:posOffset>
                </wp:positionH>
                <wp:positionV relativeFrom="paragraph">
                  <wp:posOffset>75565</wp:posOffset>
                </wp:positionV>
                <wp:extent cx="1689100" cy="1593850"/>
                <wp:effectExtent l="0" t="0" r="25400" b="25400"/>
                <wp:wrapNone/>
                <wp:docPr id="90" name="Oval 90"/>
                <wp:cNvGraphicFramePr/>
                <a:graphic xmlns:a="http://schemas.openxmlformats.org/drawingml/2006/main">
                  <a:graphicData uri="http://schemas.microsoft.com/office/word/2010/wordprocessingShape">
                    <wps:wsp>
                      <wps:cNvSpPr/>
                      <wps:spPr>
                        <a:xfrm>
                          <a:off x="0" y="0"/>
                          <a:ext cx="1689100" cy="159385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C165BFA" w14:textId="030F4F33" w:rsidR="00DD7B73" w:rsidRPr="00537258" w:rsidRDefault="00431FA8" w:rsidP="00DD7B73">
                            <w:pPr>
                              <w:jc w:val="center"/>
                              <w:rPr>
                                <w:rFonts w:cs="B Nazanin"/>
                                <w:sz w:val="24"/>
                                <w:szCs w:val="24"/>
                                <w:rtl/>
                                <w:lang w:bidi="fa-IR"/>
                              </w:rPr>
                            </w:pPr>
                            <w:r w:rsidRPr="00431FA8">
                              <w:rPr>
                                <w:rFonts w:cs="B Nazanin"/>
                                <w:sz w:val="24"/>
                                <w:szCs w:val="24"/>
                                <w:lang w:bidi="fa-IR"/>
                              </w:rPr>
                              <w:t>Mentioning the side effects of overuse or discontinuation of medications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0DE57" id="Oval 90" o:spid="_x0000_s1044" style="position:absolute;left:0;text-align:left;margin-left:95pt;margin-top:5.95pt;width:133pt;height:125.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" fillcolor="#b1cbe9" strokecolor="#5b9bd5" strokeweight=".5pt">
                <v:fill color2="#92b9e4" rotate="t" colors="0 #b1cbe9;.5 #a3c1e5;1 #92b9e4" focus="100%" type="gradient">
                  <o:fill v:ext="view" type="gradientUnscaled"/>
                </v:fill>
                <v:stroke joinstyle="miter"/>
                <v:textbox>
                  <w:txbxContent>
                    <w:p w14:paraId="5C165BFA" w14:textId="030F4F33" w:rsidR="00DD7B73" w:rsidRPr="00537258" w:rsidRDefault="00431FA8" w:rsidP="00DD7B73">
                      <w:pPr>
                        <w:jc w:val="center"/>
                        <w:rPr>
                          <w:rFonts w:cs="B Nazanin"/>
                          <w:sz w:val="24"/>
                          <w:szCs w:val="24"/>
                          <w:rtl/>
                          <w:lang w:bidi="fa-IR"/>
                        </w:rPr>
                      </w:pPr>
                      <w:r w:rsidRPr="00431FA8">
                        <w:rPr>
                          <w:rFonts w:cs="B Nazanin"/>
                          <w:sz w:val="24"/>
                          <w:szCs w:val="24"/>
                          <w:lang w:bidi="fa-IR"/>
                        </w:rPr>
                        <w:t>Mentioning the side effects of overuse or discontinuation of medications</w:t>
                      </w:r>
                    </w:p>
                  </w:txbxContent>
                </v:textbox>
                <w10:wrap anchorx="margin"/>
              </v:oval>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683840" behindDoc="0" locked="0" layoutInCell="1" allowOverlap="1" wp14:anchorId="09B2BB9C" wp14:editId="28D3FE81">
                <wp:simplePos x="0" y="0"/>
                <wp:positionH relativeFrom="margin">
                  <wp:posOffset>-546100</wp:posOffset>
                </wp:positionH>
                <wp:positionV relativeFrom="paragraph">
                  <wp:posOffset>139065</wp:posOffset>
                </wp:positionV>
                <wp:extent cx="1689100" cy="1549400"/>
                <wp:effectExtent l="0" t="0" r="25400" b="12700"/>
                <wp:wrapNone/>
                <wp:docPr id="72" name="Oval 72"/>
                <wp:cNvGraphicFramePr/>
                <a:graphic xmlns:a="http://schemas.openxmlformats.org/drawingml/2006/main">
                  <a:graphicData uri="http://schemas.microsoft.com/office/word/2010/wordprocessingShape">
                    <wps:wsp>
                      <wps:cNvSpPr/>
                      <wps:spPr>
                        <a:xfrm>
                          <a:off x="0" y="0"/>
                          <a:ext cx="1689100" cy="154940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8FDFD13" w14:textId="090172F7" w:rsidR="00DD7B73" w:rsidRPr="00D63073" w:rsidRDefault="00431FA8" w:rsidP="00D63073">
                            <w:pPr>
                              <w:jc w:val="center"/>
                              <w:rPr>
                                <w:rFonts w:cs="B Nazanin"/>
                                <w:sz w:val="20"/>
                                <w:szCs w:val="20"/>
                                <w:rtl/>
                                <w:lang w:bidi="fa-IR"/>
                              </w:rPr>
                            </w:pPr>
                            <w:r w:rsidRPr="00D63073">
                              <w:rPr>
                                <w:rFonts w:cs="B Nazanin"/>
                                <w:sz w:val="20"/>
                                <w:szCs w:val="20"/>
                                <w:lang w:bidi="fa-IR"/>
                              </w:rPr>
                              <w:t xml:space="preserve">Audio description of all content, and </w:t>
                            </w:r>
                            <w:r w:rsidR="00D63073">
                              <w:rPr>
                                <w:rFonts w:cs="B Nazanin"/>
                                <w:sz w:val="20"/>
                                <w:szCs w:val="20"/>
                                <w:lang w:bidi="fa-IR"/>
                              </w:rPr>
                              <w:t xml:space="preserve">20 minutes of </w:t>
                            </w:r>
                            <w:r w:rsidRPr="00D63073">
                              <w:rPr>
                                <w:rFonts w:cs="B Nazanin"/>
                                <w:sz w:val="20"/>
                                <w:szCs w:val="20"/>
                                <w:lang w:bidi="fa-IR"/>
                              </w:rPr>
                              <w:t>question</w:t>
                            </w:r>
                            <w:r w:rsidR="00D63073">
                              <w:rPr>
                                <w:rFonts w:cs="B Nazanin"/>
                                <w:sz w:val="20"/>
                                <w:szCs w:val="20"/>
                                <w:lang w:bidi="fa-IR"/>
                              </w:rPr>
                              <w:t>-</w:t>
                            </w:r>
                            <w:r w:rsidRPr="00D63073">
                              <w:rPr>
                                <w:rFonts w:cs="B Nazanin"/>
                                <w:sz w:val="20"/>
                                <w:szCs w:val="20"/>
                                <w:lang w:bidi="fa-IR"/>
                              </w:rPr>
                              <w:t>and</w:t>
                            </w:r>
                            <w:r w:rsidR="00D63073">
                              <w:rPr>
                                <w:rFonts w:cs="B Nazanin"/>
                                <w:sz w:val="20"/>
                                <w:szCs w:val="20"/>
                                <w:lang w:bidi="fa-IR"/>
                              </w:rPr>
                              <w:t>-</w:t>
                            </w:r>
                            <w:r w:rsidRPr="00D63073">
                              <w:rPr>
                                <w:rFonts w:cs="B Nazanin"/>
                                <w:sz w:val="20"/>
                                <w:szCs w:val="20"/>
                                <w:lang w:bidi="fa-IR"/>
                              </w:rPr>
                              <w:t>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B2BB9C" id="Oval 72" o:spid="_x0000_s1045" style="position:absolute;left:0;text-align:left;margin-left:-43pt;margin-top:10.95pt;width:133pt;height:12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" fillcolor="#b1cbe9" strokecolor="#5b9bd5" strokeweight=".5pt">
                <v:fill color2="#92b9e4" rotate="t" colors="0 #b1cbe9;.5 #a3c1e5;1 #92b9e4" focus="100%" type="gradient">
                  <o:fill v:ext="view" type="gradientUnscaled"/>
                </v:fill>
                <v:stroke joinstyle="miter"/>
                <v:textbox>
                  <w:txbxContent>
                    <w:p w14:paraId="28FDFD13" w14:textId="090172F7" w:rsidR="00DD7B73" w:rsidRPr="00D63073" w:rsidRDefault="00431FA8" w:rsidP="00D63073">
                      <w:pPr>
                        <w:jc w:val="center"/>
                        <w:rPr>
                          <w:rFonts w:cs="B Nazanin"/>
                          <w:sz w:val="20"/>
                          <w:szCs w:val="20"/>
                          <w:rtl/>
                          <w:lang w:bidi="fa-IR"/>
                        </w:rPr>
                      </w:pPr>
                      <w:r w:rsidRPr="00D63073">
                        <w:rPr>
                          <w:rFonts w:cs="B Nazanin"/>
                          <w:sz w:val="20"/>
                          <w:szCs w:val="20"/>
                          <w:lang w:bidi="fa-IR"/>
                        </w:rPr>
                        <w:t xml:space="preserve">Audio description of all content, and </w:t>
                      </w:r>
                      <w:r w:rsidR="00D63073">
                        <w:rPr>
                          <w:rFonts w:cs="B Nazanin"/>
                          <w:sz w:val="20"/>
                          <w:szCs w:val="20"/>
                          <w:lang w:bidi="fa-IR"/>
                        </w:rPr>
                        <w:t xml:space="preserve">20 minutes of </w:t>
                      </w:r>
                      <w:r w:rsidRPr="00D63073">
                        <w:rPr>
                          <w:rFonts w:cs="B Nazanin"/>
                          <w:sz w:val="20"/>
                          <w:szCs w:val="20"/>
                          <w:lang w:bidi="fa-IR"/>
                        </w:rPr>
                        <w:t>question</w:t>
                      </w:r>
                      <w:r w:rsidR="00D63073">
                        <w:rPr>
                          <w:rFonts w:cs="B Nazanin"/>
                          <w:sz w:val="20"/>
                          <w:szCs w:val="20"/>
                          <w:lang w:bidi="fa-IR"/>
                        </w:rPr>
                        <w:t>-</w:t>
                      </w:r>
                      <w:r w:rsidRPr="00D63073">
                        <w:rPr>
                          <w:rFonts w:cs="B Nazanin"/>
                          <w:sz w:val="20"/>
                          <w:szCs w:val="20"/>
                          <w:lang w:bidi="fa-IR"/>
                        </w:rPr>
                        <w:t>and</w:t>
                      </w:r>
                      <w:r w:rsidR="00D63073">
                        <w:rPr>
                          <w:rFonts w:cs="B Nazanin"/>
                          <w:sz w:val="20"/>
                          <w:szCs w:val="20"/>
                          <w:lang w:bidi="fa-IR"/>
                        </w:rPr>
                        <w:t>-</w:t>
                      </w:r>
                      <w:r w:rsidRPr="00D63073">
                        <w:rPr>
                          <w:rFonts w:cs="B Nazanin"/>
                          <w:sz w:val="20"/>
                          <w:szCs w:val="20"/>
                          <w:lang w:bidi="fa-IR"/>
                        </w:rPr>
                        <w:t>answer</w:t>
                      </w:r>
                    </w:p>
                  </w:txbxContent>
                </v:textbox>
                <w10:wrap anchorx="margin"/>
              </v:oval>
            </w:pict>
          </mc:Fallback>
        </mc:AlternateContent>
      </w:r>
    </w:p>
    <w:p w14:paraId="7CACF4CA" w14:textId="19954EFB" w:rsidR="00DD7B73" w:rsidRPr="00A37DB5" w:rsidRDefault="00DD7B73" w:rsidP="00DD7B73">
      <w:pPr>
        <w:bidi/>
        <w:spacing w:line="360" w:lineRule="auto"/>
        <w:jc w:val="both"/>
        <w:rPr>
          <w:rFonts w:ascii="Garamond" w:hAnsi="Garamond" w:cs="B Nazanin"/>
          <w:sz w:val="20"/>
          <w:szCs w:val="20"/>
          <w:rtl/>
          <w:lang w:bidi="fa-IR"/>
        </w:rPr>
      </w:pPr>
    </w:p>
    <w:p w14:paraId="6E245E3E" w14:textId="05CDD150" w:rsidR="00DD7B73" w:rsidRPr="00A37DB5" w:rsidRDefault="00DD7B73" w:rsidP="00DD7B73">
      <w:pPr>
        <w:bidi/>
        <w:spacing w:line="360" w:lineRule="auto"/>
        <w:jc w:val="both"/>
        <w:rPr>
          <w:rFonts w:ascii="Garamond" w:hAnsi="Garamond" w:cs="B Nazanin"/>
          <w:sz w:val="20"/>
          <w:szCs w:val="20"/>
          <w:rtl/>
          <w:lang w:bidi="fa-IR"/>
        </w:rPr>
      </w:pPr>
    </w:p>
    <w:p w14:paraId="04406989" w14:textId="7620338E" w:rsidR="00DD7B73" w:rsidRPr="00A37DB5" w:rsidRDefault="00DD7B73" w:rsidP="00DD7B73">
      <w:pPr>
        <w:bidi/>
        <w:spacing w:line="360" w:lineRule="auto"/>
        <w:ind w:left="26"/>
        <w:jc w:val="both"/>
        <w:rPr>
          <w:rFonts w:ascii="Garamond" w:hAnsi="Garamond" w:cs="B Nazanin"/>
          <w:sz w:val="20"/>
          <w:szCs w:val="20"/>
          <w:rtl/>
          <w:lang w:bidi="fa-IR"/>
        </w:rPr>
      </w:pPr>
    </w:p>
    <w:p w14:paraId="361D6DBC" w14:textId="24B02F03" w:rsidR="00DD7B73" w:rsidRPr="00A37DB5" w:rsidRDefault="00DD7B73" w:rsidP="00DD7B73">
      <w:pPr>
        <w:bidi/>
        <w:spacing w:line="360" w:lineRule="auto"/>
        <w:ind w:left="26"/>
        <w:jc w:val="both"/>
        <w:rPr>
          <w:rFonts w:ascii="Garamond" w:hAnsi="Garamond" w:cs="B Nazanin"/>
          <w:sz w:val="20"/>
          <w:szCs w:val="20"/>
          <w:rtl/>
          <w:lang w:bidi="fa-IR"/>
        </w:rPr>
      </w:pPr>
    </w:p>
    <w:p w14:paraId="22078B48" w14:textId="16084B7A" w:rsidR="00DD7B73" w:rsidRPr="00A37DB5" w:rsidRDefault="00AD4695"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704320" behindDoc="0" locked="0" layoutInCell="1" allowOverlap="1" wp14:anchorId="1BAC4E01" wp14:editId="239A5D38">
                <wp:simplePos x="0" y="0"/>
                <wp:positionH relativeFrom="column">
                  <wp:posOffset>-568960</wp:posOffset>
                </wp:positionH>
                <wp:positionV relativeFrom="paragraph">
                  <wp:posOffset>-67310</wp:posOffset>
                </wp:positionV>
                <wp:extent cx="4184650" cy="1885950"/>
                <wp:effectExtent l="0" t="0" r="25400" b="19050"/>
                <wp:wrapNone/>
                <wp:docPr id="73" name="Rectangle: Rounded Corners 73"/>
                <wp:cNvGraphicFramePr/>
                <a:graphic xmlns:a="http://schemas.openxmlformats.org/drawingml/2006/main">
                  <a:graphicData uri="http://schemas.microsoft.com/office/word/2010/wordprocessingShape">
                    <wps:wsp>
                      <wps:cNvSpPr/>
                      <wps:spPr>
                        <a:xfrm>
                          <a:off x="0" y="0"/>
                          <a:ext cx="4184650" cy="188595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7D012FF9" w14:textId="7D58F7FA" w:rsidR="00431FA8" w:rsidRPr="00431FA8" w:rsidRDefault="00431FA8" w:rsidP="00D63073">
                            <w:pPr>
                              <w:jc w:val="center"/>
                              <w:rPr>
                                <w:rFonts w:cs="B Nazanin"/>
                                <w:sz w:val="28"/>
                                <w:szCs w:val="28"/>
                                <w:lang w:bidi="fa-IR"/>
                              </w:rPr>
                            </w:pPr>
                            <w:r w:rsidRPr="00431FA8">
                              <w:rPr>
                                <w:rFonts w:cs="B Nazanin"/>
                                <w:sz w:val="28"/>
                                <w:szCs w:val="28"/>
                                <w:lang w:bidi="fa-IR"/>
                              </w:rPr>
                              <w:t xml:space="preserve">Dedicating the first 10 minutes of the session to the previous </w:t>
                            </w:r>
                            <w:r w:rsidR="00D63073">
                              <w:rPr>
                                <w:rFonts w:cs="B Nazanin"/>
                                <w:sz w:val="28"/>
                                <w:szCs w:val="28"/>
                                <w:lang w:bidi="fa-IR"/>
                              </w:rPr>
                              <w:t>discussion</w:t>
                            </w:r>
                          </w:p>
                          <w:p w14:paraId="4DC6F89B" w14:textId="039558F8" w:rsidR="00DD7B73" w:rsidRPr="007433D1" w:rsidRDefault="00431FA8" w:rsidP="007A7EA3">
                            <w:pPr>
                              <w:jc w:val="center"/>
                              <w:rPr>
                                <w:rFonts w:cs="B Nazanin"/>
                                <w:sz w:val="28"/>
                                <w:szCs w:val="28"/>
                                <w:lang w:bidi="fa-IR"/>
                              </w:rPr>
                            </w:pPr>
                            <w:r w:rsidRPr="00431FA8">
                              <w:rPr>
                                <w:rFonts w:cs="B Nazanin"/>
                                <w:sz w:val="28"/>
                                <w:szCs w:val="28"/>
                                <w:lang w:bidi="fa-IR"/>
                              </w:rPr>
                              <w:t>Dedicating the last 10 minutes to question</w:t>
                            </w:r>
                            <w:r w:rsidR="00D63073">
                              <w:rPr>
                                <w:rFonts w:cs="B Nazanin"/>
                                <w:sz w:val="28"/>
                                <w:szCs w:val="28"/>
                                <w:lang w:bidi="fa-IR"/>
                              </w:rPr>
                              <w:t>-and-</w:t>
                            </w:r>
                            <w:r w:rsidRPr="00431FA8">
                              <w:rPr>
                                <w:rFonts w:cs="B Nazanin"/>
                                <w:sz w:val="28"/>
                                <w:szCs w:val="28"/>
                                <w:lang w:bidi="fa-IR"/>
                              </w:rPr>
                              <w:t xml:space="preserve">answer about the </w:t>
                            </w:r>
                            <w:r w:rsidR="00D63073">
                              <w:rPr>
                                <w:rFonts w:cs="B Nazanin"/>
                                <w:sz w:val="28"/>
                                <w:szCs w:val="28"/>
                                <w:lang w:bidi="fa-IR"/>
                              </w:rPr>
                              <w:t xml:space="preserve">session </w:t>
                            </w:r>
                            <w:r w:rsidRPr="00431FA8">
                              <w:rPr>
                                <w:rFonts w:cs="B Nazanin"/>
                                <w:sz w:val="28"/>
                                <w:szCs w:val="28"/>
                                <w:lang w:bidi="fa-IR"/>
                              </w:rPr>
                              <w:t>content</w:t>
                            </w:r>
                            <w:r w:rsidR="007A7EA3">
                              <w:rPr>
                                <w:rFonts w:cs="B Nazanin"/>
                                <w:sz w:val="28"/>
                                <w:szCs w:val="28"/>
                                <w:lang w:bidi="fa-IR"/>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C4E01" id="Rectangle: Rounded Corners 73" o:spid="_x0000_s1046" style="position:absolute;left:0;text-align:left;margin-left:-44.8pt;margin-top:-5.3pt;width:329.5pt;height:14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" fillcolor="#9b9b9b" strokecolor="windowText" strokeweight=".5pt">
                <v:fill color2="#797979" rotate="t" colors="0 #9b9b9b;.5 #8e8e8e;1 #797979" focus="100%" type="gradient">
                  <o:fill v:ext="view" type="gradientUnscaled"/>
                </v:fill>
                <v:stroke joinstyle="miter"/>
                <v:textbox>
                  <w:txbxContent>
                    <w:p w14:paraId="7D012FF9" w14:textId="7D58F7FA" w:rsidR="00431FA8" w:rsidRPr="00431FA8" w:rsidRDefault="00431FA8" w:rsidP="00D63073">
                      <w:pPr>
                        <w:jc w:val="center"/>
                        <w:rPr>
                          <w:rFonts w:cs="B Nazanin"/>
                          <w:sz w:val="28"/>
                          <w:szCs w:val="28"/>
                          <w:lang w:bidi="fa-IR"/>
                        </w:rPr>
                      </w:pPr>
                      <w:r w:rsidRPr="00431FA8">
                        <w:rPr>
                          <w:rFonts w:cs="B Nazanin"/>
                          <w:sz w:val="28"/>
                          <w:szCs w:val="28"/>
                          <w:lang w:bidi="fa-IR"/>
                        </w:rPr>
                        <w:t xml:space="preserve">Dedicating the first 10 minutes of the session to the previous </w:t>
                      </w:r>
                      <w:r w:rsidR="00D63073">
                        <w:rPr>
                          <w:rFonts w:cs="B Nazanin"/>
                          <w:sz w:val="28"/>
                          <w:szCs w:val="28"/>
                          <w:lang w:bidi="fa-IR"/>
                        </w:rPr>
                        <w:t>discussion</w:t>
                      </w:r>
                    </w:p>
                    <w:p w14:paraId="4DC6F89B" w14:textId="039558F8" w:rsidR="00DD7B73" w:rsidRPr="007433D1" w:rsidRDefault="00431FA8" w:rsidP="007A7EA3">
                      <w:pPr>
                        <w:jc w:val="center"/>
                        <w:rPr>
                          <w:rFonts w:cs="B Nazanin"/>
                          <w:sz w:val="28"/>
                          <w:szCs w:val="28"/>
                          <w:lang w:bidi="fa-IR"/>
                        </w:rPr>
                      </w:pPr>
                      <w:r w:rsidRPr="00431FA8">
                        <w:rPr>
                          <w:rFonts w:cs="B Nazanin"/>
                          <w:sz w:val="28"/>
                          <w:szCs w:val="28"/>
                          <w:lang w:bidi="fa-IR"/>
                        </w:rPr>
                        <w:t>Dedicating the last 10 minutes to question</w:t>
                      </w:r>
                      <w:r w:rsidR="00D63073">
                        <w:rPr>
                          <w:rFonts w:cs="B Nazanin"/>
                          <w:sz w:val="28"/>
                          <w:szCs w:val="28"/>
                          <w:lang w:bidi="fa-IR"/>
                        </w:rPr>
                        <w:t>-and-</w:t>
                      </w:r>
                      <w:r w:rsidRPr="00431FA8">
                        <w:rPr>
                          <w:rFonts w:cs="B Nazanin"/>
                          <w:sz w:val="28"/>
                          <w:szCs w:val="28"/>
                          <w:lang w:bidi="fa-IR"/>
                        </w:rPr>
                        <w:t xml:space="preserve">answer about the </w:t>
                      </w:r>
                      <w:r w:rsidR="00D63073">
                        <w:rPr>
                          <w:rFonts w:cs="B Nazanin"/>
                          <w:sz w:val="28"/>
                          <w:szCs w:val="28"/>
                          <w:lang w:bidi="fa-IR"/>
                        </w:rPr>
                        <w:t xml:space="preserve">session </w:t>
                      </w:r>
                      <w:r w:rsidRPr="00431FA8">
                        <w:rPr>
                          <w:rFonts w:cs="B Nazanin"/>
                          <w:sz w:val="28"/>
                          <w:szCs w:val="28"/>
                          <w:lang w:bidi="fa-IR"/>
                        </w:rPr>
                        <w:t>content</w:t>
                      </w:r>
                      <w:r w:rsidR="007A7EA3">
                        <w:rPr>
                          <w:rFonts w:cs="B Nazanin"/>
                          <w:sz w:val="28"/>
                          <w:szCs w:val="28"/>
                          <w:lang w:bidi="fa-IR"/>
                        </w:rPr>
                        <w:t>s</w:t>
                      </w:r>
                    </w:p>
                  </w:txbxContent>
                </v:textbox>
              </v:roundrect>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711488" behindDoc="0" locked="0" layoutInCell="1" allowOverlap="1" wp14:anchorId="7A854A69" wp14:editId="403A6D40">
                <wp:simplePos x="0" y="0"/>
                <wp:positionH relativeFrom="column">
                  <wp:posOffset>3937000</wp:posOffset>
                </wp:positionH>
                <wp:positionV relativeFrom="paragraph">
                  <wp:posOffset>200025</wp:posOffset>
                </wp:positionV>
                <wp:extent cx="939800" cy="2082800"/>
                <wp:effectExtent l="38100" t="38100" r="31750" b="31750"/>
                <wp:wrapNone/>
                <wp:docPr id="82" name="Straight Arrow Connector 82"/>
                <wp:cNvGraphicFramePr/>
                <a:graphic xmlns:a="http://schemas.openxmlformats.org/drawingml/2006/main">
                  <a:graphicData uri="http://schemas.microsoft.com/office/word/2010/wordprocessingShape">
                    <wps:wsp>
                      <wps:cNvCnPr/>
                      <wps:spPr>
                        <a:xfrm flipH="1" flipV="1">
                          <a:off x="0" y="0"/>
                          <a:ext cx="939800" cy="2082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6633F75D" id="_x0000_t32" coordsize="21600,21600" o:spt="32" o:oned="t" path="m,l21600,21600e" filled="f">
                <v:path arrowok="t" fillok="f" o:connecttype="none"/>
                <o:lock v:ext="edit" shapetype="t"/>
              </v:shapetype>
              <v:shape id="Straight Arrow Connector 82" o:spid="_x0000_s1026" type="#_x0000_t32" style="position:absolute;margin-left:310pt;margin-top:15.75pt;width:74pt;height:164pt;flip:x 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" strokecolor="windowText" strokeweight=".5pt">
                <v:stroke endarrow="block" joinstyle="miter"/>
              </v:shape>
            </w:pict>
          </mc:Fallback>
        </mc:AlternateContent>
      </w:r>
    </w:p>
    <w:p w14:paraId="167715A9" w14:textId="39A7C87A" w:rsidR="00DD7B73" w:rsidRPr="00A37DB5" w:rsidRDefault="00DD7B73" w:rsidP="00DD7B73">
      <w:pPr>
        <w:bidi/>
        <w:spacing w:line="360" w:lineRule="auto"/>
        <w:ind w:left="26"/>
        <w:jc w:val="both"/>
        <w:rPr>
          <w:rFonts w:ascii="Garamond" w:hAnsi="Garamond" w:cs="B Nazanin"/>
          <w:sz w:val="20"/>
          <w:szCs w:val="20"/>
          <w:rtl/>
          <w:lang w:bidi="fa-IR"/>
        </w:rPr>
      </w:pPr>
    </w:p>
    <w:p w14:paraId="7186B953" w14:textId="7DC17B5C" w:rsidR="00DD7B73" w:rsidRPr="00A37DB5" w:rsidRDefault="00DD7B73" w:rsidP="00DD7B73">
      <w:pPr>
        <w:bidi/>
        <w:spacing w:line="360" w:lineRule="auto"/>
        <w:ind w:left="26"/>
        <w:jc w:val="both"/>
        <w:rPr>
          <w:rFonts w:ascii="Garamond" w:hAnsi="Garamond" w:cs="B Nazanin"/>
          <w:sz w:val="20"/>
          <w:szCs w:val="20"/>
          <w:rtl/>
          <w:lang w:bidi="fa-IR"/>
        </w:rPr>
      </w:pPr>
    </w:p>
    <w:p w14:paraId="5880A98D" w14:textId="0BD47512" w:rsidR="00DD7B73" w:rsidRPr="00A37DB5" w:rsidRDefault="00DD7B73" w:rsidP="00DD7B73">
      <w:pPr>
        <w:bidi/>
        <w:spacing w:line="360" w:lineRule="auto"/>
        <w:ind w:left="26"/>
        <w:jc w:val="both"/>
        <w:rPr>
          <w:rFonts w:ascii="Garamond" w:hAnsi="Garamond" w:cs="B Nazanin"/>
          <w:sz w:val="20"/>
          <w:szCs w:val="20"/>
          <w:rtl/>
          <w:lang w:bidi="fa-IR"/>
        </w:rPr>
      </w:pPr>
    </w:p>
    <w:p w14:paraId="5AF55E90" w14:textId="03B9A255" w:rsidR="00DD7B73" w:rsidRPr="00A37DB5" w:rsidRDefault="007A7EA3"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703296" behindDoc="0" locked="0" layoutInCell="1" allowOverlap="1" wp14:anchorId="4F90A9A7" wp14:editId="07863BBE">
                <wp:simplePos x="0" y="0"/>
                <wp:positionH relativeFrom="column">
                  <wp:posOffset>4754880</wp:posOffset>
                </wp:positionH>
                <wp:positionV relativeFrom="paragraph">
                  <wp:posOffset>231775</wp:posOffset>
                </wp:positionV>
                <wp:extent cx="1651000" cy="958850"/>
                <wp:effectExtent l="0" t="0" r="6350" b="0"/>
                <wp:wrapNone/>
                <wp:docPr id="75" name="Oval 75"/>
                <wp:cNvGraphicFramePr/>
                <a:graphic xmlns:a="http://schemas.openxmlformats.org/drawingml/2006/main">
                  <a:graphicData uri="http://schemas.microsoft.com/office/word/2010/wordprocessingShape">
                    <wps:wsp>
                      <wps:cNvSpPr/>
                      <wps:spPr>
                        <a:xfrm>
                          <a:off x="0" y="0"/>
                          <a:ext cx="1651000" cy="958850"/>
                        </a:xfrm>
                        <a:prstGeom prst="ellipse">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540E5617" w14:textId="3F030B1D" w:rsidR="00DD7B73" w:rsidRPr="004E70C6" w:rsidRDefault="00431FA8" w:rsidP="00DD7B73">
                            <w:pPr>
                              <w:jc w:val="center"/>
                              <w:rPr>
                                <w:b/>
                                <w:bCs/>
                                <w:color w:val="000000" w:themeColor="text1"/>
                                <w:sz w:val="28"/>
                                <w:szCs w:val="28"/>
                                <w:lang w:bidi="fa-IR"/>
                              </w:rPr>
                            </w:pPr>
                            <w:r>
                              <w:rPr>
                                <w:b/>
                                <w:bCs/>
                                <w:color w:val="000000" w:themeColor="text1"/>
                                <w:sz w:val="28"/>
                                <w:szCs w:val="28"/>
                                <w:lang w:bidi="fa-IR"/>
                              </w:rPr>
                              <w:t>Third Session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0A9A7" id="Oval 75" o:spid="_x0000_s1047" style="position:absolute;left:0;text-align:left;margin-left:374.4pt;margin-top:18.25pt;width:130pt;height:7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" fillcolor="#b0500f" stroked="f">
                <v:fill color2="#f4b183" rotate="t" angle="180" colors="0 #b0500f;31457f #ee8137;1 #f4b183" focus="100%" type="gradient"/>
                <v:textbox>
                  <w:txbxContent>
                    <w:p w14:paraId="540E5617" w14:textId="3F030B1D" w:rsidR="00DD7B73" w:rsidRPr="004E70C6" w:rsidRDefault="00431FA8" w:rsidP="00DD7B73">
                      <w:pPr>
                        <w:jc w:val="center"/>
                        <w:rPr>
                          <w:b/>
                          <w:bCs/>
                          <w:color w:val="000000" w:themeColor="text1"/>
                          <w:sz w:val="28"/>
                          <w:szCs w:val="28"/>
                          <w:lang w:bidi="fa-IR"/>
                        </w:rPr>
                      </w:pPr>
                      <w:r>
                        <w:rPr>
                          <w:b/>
                          <w:bCs/>
                          <w:color w:val="000000" w:themeColor="text1"/>
                          <w:sz w:val="28"/>
                          <w:szCs w:val="28"/>
                          <w:lang w:bidi="fa-IR"/>
                        </w:rPr>
                        <w:t>Third Session</w:t>
                      </w:r>
                    </w:p>
                  </w:txbxContent>
                </v:textbox>
              </v:oval>
            </w:pict>
          </mc:Fallback>
        </mc:AlternateContent>
      </w:r>
      <w:r w:rsidR="00AD4695" w:rsidRPr="00A37DB5">
        <w:rPr>
          <w:rFonts w:ascii="Garamond" w:hAnsi="Garamond" w:cs="B Nazanin"/>
          <w:noProof/>
          <w:sz w:val="20"/>
          <w:szCs w:val="20"/>
          <w:rtl/>
        </w:rPr>
        <mc:AlternateContent>
          <mc:Choice Requires="wps">
            <w:drawing>
              <wp:anchor distT="0" distB="0" distL="114300" distR="114300" simplePos="0" relativeHeight="251705344" behindDoc="0" locked="0" layoutInCell="1" allowOverlap="1" wp14:anchorId="07349FAC" wp14:editId="236BA3DF">
                <wp:simplePos x="0" y="0"/>
                <wp:positionH relativeFrom="column">
                  <wp:posOffset>-600710</wp:posOffset>
                </wp:positionH>
                <wp:positionV relativeFrom="paragraph">
                  <wp:posOffset>387985</wp:posOffset>
                </wp:positionV>
                <wp:extent cx="4184650" cy="1720850"/>
                <wp:effectExtent l="0" t="0" r="25400" b="12700"/>
                <wp:wrapNone/>
                <wp:docPr id="74" name="Rectangle: Rounded Corners 74"/>
                <wp:cNvGraphicFramePr/>
                <a:graphic xmlns:a="http://schemas.openxmlformats.org/drawingml/2006/main">
                  <a:graphicData uri="http://schemas.microsoft.com/office/word/2010/wordprocessingShape">
                    <wps:wsp>
                      <wps:cNvSpPr/>
                      <wps:spPr>
                        <a:xfrm>
                          <a:off x="0" y="0"/>
                          <a:ext cx="4184650" cy="172085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653C441F" w14:textId="7553B6C3" w:rsidR="00DD7B73" w:rsidRPr="007433D1" w:rsidRDefault="00431FA8" w:rsidP="00D63073">
                            <w:pPr>
                              <w:jc w:val="center"/>
                              <w:rPr>
                                <w:rFonts w:cs="B Nazanin"/>
                                <w:sz w:val="28"/>
                                <w:szCs w:val="28"/>
                                <w:lang w:bidi="fa-IR"/>
                              </w:rPr>
                            </w:pPr>
                            <w:r w:rsidRPr="00431FA8">
                              <w:rPr>
                                <w:rFonts w:cs="B Nazanin"/>
                                <w:sz w:val="28"/>
                                <w:szCs w:val="28"/>
                                <w:lang w:bidi="fa-IR"/>
                              </w:rPr>
                              <w:t>The importance of self-care and achieving a clear understanding of the consequ</w:t>
                            </w:r>
                            <w:r w:rsidR="00D63073">
                              <w:rPr>
                                <w:rFonts w:cs="B Nazanin"/>
                                <w:sz w:val="28"/>
                                <w:szCs w:val="28"/>
                                <w:lang w:bidi="fa-IR"/>
                              </w:rPr>
                              <w:t xml:space="preserve">ences of neglecting it, </w:t>
                            </w:r>
                            <w:r w:rsidRPr="00431FA8">
                              <w:rPr>
                                <w:rFonts w:cs="B Nazanin"/>
                                <w:sz w:val="28"/>
                                <w:szCs w:val="28"/>
                                <w:lang w:bidi="fa-IR"/>
                              </w:rPr>
                              <w:t xml:space="preserve">the benefits and costs of self-care and self-efficacy, and the effect of strengthening </w:t>
                            </w:r>
                            <w:r w:rsidR="00D63073">
                              <w:rPr>
                                <w:rFonts w:cs="B Nazanin"/>
                                <w:sz w:val="28"/>
                                <w:szCs w:val="28"/>
                                <w:lang w:bidi="fa-IR"/>
                              </w:rPr>
                              <w:t>self-care</w:t>
                            </w:r>
                            <w:r w:rsidRPr="00431FA8">
                              <w:rPr>
                                <w:rFonts w:cs="B Nazanin"/>
                                <w:sz w:val="28"/>
                                <w:szCs w:val="28"/>
                                <w:lang w:bidi="fa-IR"/>
                              </w:rPr>
                              <w:t xml:space="preserve"> on the control and treatment of type 2 diabetes (audio descriptions were provided to the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349FAC" id="Rectangle: Rounded Corners 74" o:spid="_x0000_s1048" style="position:absolute;left:0;text-align:left;margin-left:-47.3pt;margin-top:30.55pt;width:329.5pt;height:1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" fillcolor="#d2d2d2" strokecolor="#a5a5a5" strokeweight=".5pt">
                <v:fill color2="silver" rotate="t" colors="0 #d2d2d2;.5 #c8c8c8;1 silver" focus="100%" type="gradient">
                  <o:fill v:ext="view" type="gradientUnscaled"/>
                </v:fill>
                <v:stroke joinstyle="miter"/>
                <v:textbox>
                  <w:txbxContent>
                    <w:p w14:paraId="653C441F" w14:textId="7553B6C3" w:rsidR="00DD7B73" w:rsidRPr="007433D1" w:rsidRDefault="00431FA8" w:rsidP="00D63073">
                      <w:pPr>
                        <w:jc w:val="center"/>
                        <w:rPr>
                          <w:rFonts w:cs="B Nazanin"/>
                          <w:sz w:val="28"/>
                          <w:szCs w:val="28"/>
                          <w:lang w:bidi="fa-IR"/>
                        </w:rPr>
                      </w:pPr>
                      <w:r w:rsidRPr="00431FA8">
                        <w:rPr>
                          <w:rFonts w:cs="B Nazanin"/>
                          <w:sz w:val="28"/>
                          <w:szCs w:val="28"/>
                          <w:lang w:bidi="fa-IR"/>
                        </w:rPr>
                        <w:t>The importance of self-care and achieving a clear understanding of the consequ</w:t>
                      </w:r>
                      <w:r w:rsidR="00D63073">
                        <w:rPr>
                          <w:rFonts w:cs="B Nazanin"/>
                          <w:sz w:val="28"/>
                          <w:szCs w:val="28"/>
                          <w:lang w:bidi="fa-IR"/>
                        </w:rPr>
                        <w:t xml:space="preserve">ences of neglecting it, </w:t>
                      </w:r>
                      <w:r w:rsidRPr="00431FA8">
                        <w:rPr>
                          <w:rFonts w:cs="B Nazanin"/>
                          <w:sz w:val="28"/>
                          <w:szCs w:val="28"/>
                          <w:lang w:bidi="fa-IR"/>
                        </w:rPr>
                        <w:t xml:space="preserve">the benefits and costs of self-care and self-efficacy, and the effect of strengthening </w:t>
                      </w:r>
                      <w:r w:rsidR="00D63073">
                        <w:rPr>
                          <w:rFonts w:cs="B Nazanin"/>
                          <w:sz w:val="28"/>
                          <w:szCs w:val="28"/>
                          <w:lang w:bidi="fa-IR"/>
                        </w:rPr>
                        <w:t>self-care</w:t>
                      </w:r>
                      <w:r w:rsidRPr="00431FA8">
                        <w:rPr>
                          <w:rFonts w:cs="B Nazanin"/>
                          <w:sz w:val="28"/>
                          <w:szCs w:val="28"/>
                          <w:lang w:bidi="fa-IR"/>
                        </w:rPr>
                        <w:t xml:space="preserve"> on the control and treatment of type 2 diabetes (audio descriptions were provided to the groups)</w:t>
                      </w:r>
                    </w:p>
                  </w:txbxContent>
                </v:textbox>
              </v:roundrect>
            </w:pict>
          </mc:Fallback>
        </mc:AlternateContent>
      </w:r>
    </w:p>
    <w:p w14:paraId="12399A13" w14:textId="77CBD979" w:rsidR="00DD7B73" w:rsidRPr="00A37DB5" w:rsidRDefault="00AD4695" w:rsidP="00DD7B73">
      <w:pPr>
        <w:bidi/>
        <w:spacing w:line="360" w:lineRule="auto"/>
        <w:ind w:left="26"/>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708416" behindDoc="0" locked="0" layoutInCell="1" allowOverlap="1" wp14:anchorId="7437357D" wp14:editId="68FF44A1">
                <wp:simplePos x="0" y="0"/>
                <wp:positionH relativeFrom="column">
                  <wp:posOffset>3870960</wp:posOffset>
                </wp:positionH>
                <wp:positionV relativeFrom="paragraph">
                  <wp:posOffset>268604</wp:posOffset>
                </wp:positionV>
                <wp:extent cx="883920" cy="45719"/>
                <wp:effectExtent l="0" t="57150" r="11430" b="50165"/>
                <wp:wrapNone/>
                <wp:docPr id="78" name="Straight Arrow Connector 78"/>
                <wp:cNvGraphicFramePr/>
                <a:graphic xmlns:a="http://schemas.openxmlformats.org/drawingml/2006/main">
                  <a:graphicData uri="http://schemas.microsoft.com/office/word/2010/wordprocessingShape">
                    <wps:wsp>
                      <wps:cNvCnPr/>
                      <wps:spPr>
                        <a:xfrm flipH="1" flipV="1">
                          <a:off x="0" y="0"/>
                          <a:ext cx="88392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A11767" id="Straight Arrow Connector 78" o:spid="_x0000_s1026" type="#_x0000_t32" style="position:absolute;left:0;text-align:left;margin-left:304.8pt;margin-top:21.15pt;width:69.6pt;height:3.6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" strokecolor="windowText" strokeweight=".5pt">
                <v:stroke endarrow="block" joinstyle="miter"/>
              </v:shape>
            </w:pict>
          </mc:Fallback>
        </mc:AlternateContent>
      </w:r>
      <w:r w:rsidR="00DD7B73" w:rsidRPr="00A37DB5">
        <w:rPr>
          <w:rFonts w:ascii="Garamond" w:hAnsi="Garamond" w:cs="B Nazanin"/>
          <w:noProof/>
          <w:sz w:val="20"/>
          <w:szCs w:val="20"/>
          <w:rtl/>
        </w:rPr>
        <mc:AlternateContent>
          <mc:Choice Requires="wps">
            <w:drawing>
              <wp:anchor distT="0" distB="0" distL="114300" distR="114300" simplePos="0" relativeHeight="251710464" behindDoc="0" locked="0" layoutInCell="1" allowOverlap="1" wp14:anchorId="37F26444" wp14:editId="22EE2E09">
                <wp:simplePos x="0" y="0"/>
                <wp:positionH relativeFrom="column">
                  <wp:posOffset>3841750</wp:posOffset>
                </wp:positionH>
                <wp:positionV relativeFrom="paragraph">
                  <wp:posOffset>248285</wp:posOffset>
                </wp:positionV>
                <wp:extent cx="1060450" cy="2070100"/>
                <wp:effectExtent l="38100" t="0" r="25400" b="63500"/>
                <wp:wrapNone/>
                <wp:docPr id="81" name="Straight Arrow Connector 81"/>
                <wp:cNvGraphicFramePr/>
                <a:graphic xmlns:a="http://schemas.openxmlformats.org/drawingml/2006/main">
                  <a:graphicData uri="http://schemas.microsoft.com/office/word/2010/wordprocessingShape">
                    <wps:wsp>
                      <wps:cNvCnPr/>
                      <wps:spPr>
                        <a:xfrm flipH="1">
                          <a:off x="0" y="0"/>
                          <a:ext cx="1060450" cy="2070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C764E3" id="Straight Arrow Connector 81" o:spid="_x0000_s1026" type="#_x0000_t32" style="position:absolute;left:0;text-align:left;margin-left:302.5pt;margin-top:19.55pt;width:83.5pt;height:163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" strokecolor="windowText" strokeweight=".5pt">
                <v:stroke endarrow="block" joinstyle="miter"/>
              </v:shape>
            </w:pict>
          </mc:Fallback>
        </mc:AlternateContent>
      </w:r>
    </w:p>
    <w:p w14:paraId="46D8839F" w14:textId="6DC3DF21" w:rsidR="00DD7B73" w:rsidRPr="00A37DB5" w:rsidRDefault="00DD7B73" w:rsidP="00DD7B73">
      <w:pPr>
        <w:bidi/>
        <w:spacing w:line="360" w:lineRule="auto"/>
        <w:ind w:left="26"/>
        <w:jc w:val="both"/>
        <w:rPr>
          <w:rFonts w:ascii="Garamond" w:hAnsi="Garamond" w:cs="B Nazanin"/>
          <w:sz w:val="20"/>
          <w:szCs w:val="20"/>
          <w:rtl/>
          <w:lang w:bidi="fa-IR"/>
        </w:rPr>
      </w:pPr>
    </w:p>
    <w:p w14:paraId="7B3E57DB" w14:textId="57BD4BB2" w:rsidR="00DD7B73" w:rsidRPr="00A37DB5" w:rsidRDefault="00DD7B73" w:rsidP="00DD7B73">
      <w:pPr>
        <w:bidi/>
        <w:spacing w:line="360" w:lineRule="auto"/>
        <w:ind w:left="26"/>
        <w:jc w:val="both"/>
        <w:rPr>
          <w:rFonts w:ascii="Garamond" w:hAnsi="Garamond" w:cs="B Nazanin"/>
          <w:sz w:val="20"/>
          <w:szCs w:val="20"/>
          <w:rtl/>
          <w:lang w:bidi="fa-IR"/>
        </w:rPr>
      </w:pPr>
    </w:p>
    <w:p w14:paraId="21BD5862" w14:textId="551AE46A" w:rsidR="00DD7B73" w:rsidRPr="00A37DB5" w:rsidRDefault="00DD7B73" w:rsidP="00DD7B73">
      <w:pPr>
        <w:bidi/>
        <w:spacing w:line="360" w:lineRule="auto"/>
        <w:ind w:left="26"/>
        <w:jc w:val="both"/>
        <w:rPr>
          <w:rFonts w:ascii="Garamond" w:hAnsi="Garamond" w:cs="B Nazanin"/>
          <w:sz w:val="20"/>
          <w:szCs w:val="20"/>
          <w:rtl/>
          <w:lang w:bidi="fa-IR"/>
        </w:rPr>
      </w:pPr>
    </w:p>
    <w:p w14:paraId="77F469C3" w14:textId="100D174F" w:rsidR="00DD7B73" w:rsidRPr="00A37DB5" w:rsidRDefault="00DD7B73" w:rsidP="00DD7B73">
      <w:pPr>
        <w:bidi/>
        <w:spacing w:line="360" w:lineRule="auto"/>
        <w:ind w:left="26"/>
        <w:jc w:val="both"/>
        <w:rPr>
          <w:rFonts w:ascii="Garamond" w:hAnsi="Garamond" w:cs="B Nazanin"/>
          <w:sz w:val="20"/>
          <w:szCs w:val="20"/>
          <w:rtl/>
          <w:lang w:bidi="fa-IR"/>
        </w:rPr>
      </w:pPr>
    </w:p>
    <w:p w14:paraId="768A4696" w14:textId="4D725359" w:rsidR="00DD7B73" w:rsidRPr="00A37DB5" w:rsidRDefault="00AD4695" w:rsidP="00DD7B73">
      <w:pPr>
        <w:bidi/>
        <w:spacing w:line="360" w:lineRule="auto"/>
        <w:jc w:val="both"/>
        <w:rPr>
          <w:rFonts w:ascii="Garamond" w:hAnsi="Garamond" w:cs="B Nazanin"/>
          <w:sz w:val="20"/>
          <w:szCs w:val="20"/>
          <w:rtl/>
          <w:lang w:bidi="fa-IR"/>
        </w:rPr>
      </w:pPr>
      <w:r w:rsidRPr="00A37DB5">
        <w:rPr>
          <w:rFonts w:ascii="Garamond" w:hAnsi="Garamond" w:cs="B Nazanin"/>
          <w:noProof/>
          <w:sz w:val="20"/>
          <w:szCs w:val="20"/>
          <w:rtl/>
        </w:rPr>
        <mc:AlternateContent>
          <mc:Choice Requires="wps">
            <w:drawing>
              <wp:anchor distT="0" distB="0" distL="114300" distR="114300" simplePos="0" relativeHeight="251707392" behindDoc="0" locked="0" layoutInCell="1" allowOverlap="1" wp14:anchorId="11B3CD23" wp14:editId="6104D769">
                <wp:simplePos x="0" y="0"/>
                <wp:positionH relativeFrom="column">
                  <wp:posOffset>-275590</wp:posOffset>
                </wp:positionH>
                <wp:positionV relativeFrom="paragraph">
                  <wp:posOffset>417195</wp:posOffset>
                </wp:positionV>
                <wp:extent cx="4184650" cy="1701800"/>
                <wp:effectExtent l="0" t="0" r="25400" b="12700"/>
                <wp:wrapNone/>
                <wp:docPr id="91" name="Rectangle: Rounded Corners 91"/>
                <wp:cNvGraphicFramePr/>
                <a:graphic xmlns:a="http://schemas.openxmlformats.org/drawingml/2006/main">
                  <a:graphicData uri="http://schemas.microsoft.com/office/word/2010/wordprocessingShape">
                    <wps:wsp>
                      <wps:cNvSpPr/>
                      <wps:spPr>
                        <a:xfrm>
                          <a:off x="0" y="0"/>
                          <a:ext cx="4184650" cy="170180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7C7D5EE9" w14:textId="279753AC" w:rsidR="004524C2" w:rsidRPr="004524C2" w:rsidRDefault="004524C2" w:rsidP="004524C2">
                            <w:pPr>
                              <w:rPr>
                                <w:rFonts w:cs="B Nazanin"/>
                                <w:sz w:val="28"/>
                                <w:szCs w:val="28"/>
                              </w:rPr>
                            </w:pPr>
                            <w:r w:rsidRPr="004524C2">
                              <w:rPr>
                                <w:rFonts w:cs="B Nazanin"/>
                                <w:sz w:val="28"/>
                                <w:szCs w:val="28"/>
                              </w:rPr>
                              <w:t>Setting behavioral goals and plan</w:t>
                            </w:r>
                            <w:r>
                              <w:rPr>
                                <w:rFonts w:cs="B Nazanin"/>
                                <w:sz w:val="28"/>
                                <w:szCs w:val="28"/>
                              </w:rPr>
                              <w:t>n</w:t>
                            </w:r>
                            <w:r w:rsidRPr="004524C2">
                              <w:rPr>
                                <w:rFonts w:cs="B Nazanin"/>
                                <w:sz w:val="28"/>
                                <w:szCs w:val="28"/>
                              </w:rPr>
                              <w:t xml:space="preserve">ing to change the behaviors </w:t>
                            </w:r>
                            <w:r w:rsidR="00D63073">
                              <w:rPr>
                                <w:rFonts w:cs="B Nazanin"/>
                                <w:sz w:val="28"/>
                                <w:szCs w:val="28"/>
                              </w:rPr>
                              <w:t xml:space="preserve">that are </w:t>
                            </w:r>
                            <w:r w:rsidRPr="004524C2">
                              <w:rPr>
                                <w:rFonts w:cs="B Nazanin"/>
                                <w:sz w:val="28"/>
                                <w:szCs w:val="28"/>
                              </w:rPr>
                              <w:t>needed to create new behaviors</w:t>
                            </w:r>
                          </w:p>
                          <w:p w14:paraId="6D04D9CC" w14:textId="6CC5262B" w:rsidR="00DD7B73" w:rsidRPr="005B619C" w:rsidRDefault="004524C2" w:rsidP="00D63073">
                            <w:pPr>
                              <w:rPr>
                                <w:rFonts w:cs="B Nazanin"/>
                                <w:sz w:val="28"/>
                                <w:szCs w:val="28"/>
                              </w:rPr>
                            </w:pPr>
                            <w:r w:rsidRPr="004524C2">
                              <w:rPr>
                                <w:rFonts w:cs="B Nazanin"/>
                                <w:sz w:val="28"/>
                                <w:szCs w:val="28"/>
                              </w:rPr>
                              <w:t xml:space="preserve">The most important behaviors expected </w:t>
                            </w:r>
                            <w:r w:rsidR="00D63073">
                              <w:rPr>
                                <w:rFonts w:cs="B Nazanin"/>
                                <w:sz w:val="28"/>
                                <w:szCs w:val="28"/>
                              </w:rPr>
                              <w:t>from</w:t>
                            </w:r>
                            <w:r w:rsidRPr="004524C2">
                              <w:rPr>
                                <w:rFonts w:cs="B Nazanin"/>
                                <w:sz w:val="28"/>
                                <w:szCs w:val="28"/>
                              </w:rPr>
                              <w:t xml:space="preserve"> the patient are listed in the table on the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B3CD23" id="Rectangle: Rounded Corners 91" o:spid="_x0000_s1049" style="position:absolute;left:0;text-align:left;margin-left:-21.7pt;margin-top:32.85pt;width:329.5pt;height:13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" fillcolor="#b1cbe9" strokecolor="#5b9bd5" strokeweight=".5pt">
                <v:fill color2="#92b9e4" rotate="t" colors="0 #b1cbe9;.5 #a3c1e5;1 #92b9e4" focus="100%" type="gradient">
                  <o:fill v:ext="view" type="gradientUnscaled"/>
                </v:fill>
                <v:stroke joinstyle="miter"/>
                <v:textbox>
                  <w:txbxContent>
                    <w:p w14:paraId="7C7D5EE9" w14:textId="279753AC" w:rsidR="004524C2" w:rsidRPr="004524C2" w:rsidRDefault="004524C2" w:rsidP="004524C2">
                      <w:pPr>
                        <w:rPr>
                          <w:rFonts w:cs="B Nazanin"/>
                          <w:sz w:val="28"/>
                          <w:szCs w:val="28"/>
                        </w:rPr>
                      </w:pPr>
                      <w:r w:rsidRPr="004524C2">
                        <w:rPr>
                          <w:rFonts w:cs="B Nazanin"/>
                          <w:sz w:val="28"/>
                          <w:szCs w:val="28"/>
                        </w:rPr>
                        <w:t>Setting behavioral goals and plan</w:t>
                      </w:r>
                      <w:r>
                        <w:rPr>
                          <w:rFonts w:cs="B Nazanin"/>
                          <w:sz w:val="28"/>
                          <w:szCs w:val="28"/>
                        </w:rPr>
                        <w:t>n</w:t>
                      </w:r>
                      <w:r w:rsidRPr="004524C2">
                        <w:rPr>
                          <w:rFonts w:cs="B Nazanin"/>
                          <w:sz w:val="28"/>
                          <w:szCs w:val="28"/>
                        </w:rPr>
                        <w:t xml:space="preserve">ing to change the behaviors </w:t>
                      </w:r>
                      <w:r w:rsidR="00D63073">
                        <w:rPr>
                          <w:rFonts w:cs="B Nazanin"/>
                          <w:sz w:val="28"/>
                          <w:szCs w:val="28"/>
                        </w:rPr>
                        <w:t xml:space="preserve">that are </w:t>
                      </w:r>
                      <w:r w:rsidRPr="004524C2">
                        <w:rPr>
                          <w:rFonts w:cs="B Nazanin"/>
                          <w:sz w:val="28"/>
                          <w:szCs w:val="28"/>
                        </w:rPr>
                        <w:t>needed to create new behaviors</w:t>
                      </w:r>
                    </w:p>
                    <w:p w14:paraId="6D04D9CC" w14:textId="6CC5262B" w:rsidR="00DD7B73" w:rsidRPr="005B619C" w:rsidRDefault="004524C2" w:rsidP="00D63073">
                      <w:pPr>
                        <w:rPr>
                          <w:rFonts w:cs="B Nazanin"/>
                          <w:sz w:val="28"/>
                          <w:szCs w:val="28"/>
                        </w:rPr>
                      </w:pPr>
                      <w:r w:rsidRPr="004524C2">
                        <w:rPr>
                          <w:rFonts w:cs="B Nazanin"/>
                          <w:sz w:val="28"/>
                          <w:szCs w:val="28"/>
                        </w:rPr>
                        <w:t xml:space="preserve">The most important behaviors expected </w:t>
                      </w:r>
                      <w:r w:rsidR="00D63073">
                        <w:rPr>
                          <w:rFonts w:cs="B Nazanin"/>
                          <w:sz w:val="28"/>
                          <w:szCs w:val="28"/>
                        </w:rPr>
                        <w:t>from</w:t>
                      </w:r>
                      <w:r w:rsidRPr="004524C2">
                        <w:rPr>
                          <w:rFonts w:cs="B Nazanin"/>
                          <w:sz w:val="28"/>
                          <w:szCs w:val="28"/>
                        </w:rPr>
                        <w:t xml:space="preserve"> the patient are listed in the table on the next page</w:t>
                      </w:r>
                    </w:p>
                  </w:txbxContent>
                </v:textbox>
              </v:roundrect>
            </w:pict>
          </mc:Fallback>
        </mc:AlternateContent>
      </w:r>
    </w:p>
    <w:p w14:paraId="31C2E64C" w14:textId="50EB90BF" w:rsidR="00DD7B73" w:rsidRPr="00A37DB5" w:rsidRDefault="00DD7B73" w:rsidP="00DD7B73">
      <w:pPr>
        <w:bidi/>
        <w:spacing w:line="360" w:lineRule="auto"/>
        <w:jc w:val="both"/>
        <w:rPr>
          <w:rFonts w:ascii="Garamond" w:hAnsi="Garamond" w:cs="B Nazanin"/>
          <w:sz w:val="20"/>
          <w:szCs w:val="20"/>
          <w:rtl/>
          <w:lang w:bidi="fa-IR"/>
        </w:rPr>
      </w:pPr>
    </w:p>
    <w:tbl>
      <w:tblPr>
        <w:tblStyle w:val="TableGrid3"/>
        <w:tblpPr w:leftFromText="180" w:rightFromText="180" w:horzAnchor="margin" w:tblpY="-1440"/>
        <w:bidiVisual/>
        <w:tblW w:w="0" w:type="auto"/>
        <w:tblLook w:val="04A0" w:firstRow="1" w:lastRow="0" w:firstColumn="1" w:lastColumn="0" w:noHBand="0" w:noVBand="1"/>
      </w:tblPr>
      <w:tblGrid>
        <w:gridCol w:w="505"/>
        <w:gridCol w:w="8819"/>
      </w:tblGrid>
      <w:tr w:rsidR="00A37DB5" w:rsidRPr="00A37DB5" w14:paraId="6CA632A7" w14:textId="77777777" w:rsidTr="00A03D05">
        <w:tc>
          <w:tcPr>
            <w:tcW w:w="505" w:type="dxa"/>
          </w:tcPr>
          <w:p w14:paraId="09BE6BE2" w14:textId="74BB4EEF" w:rsidR="007A585D" w:rsidRPr="00A37DB5" w:rsidRDefault="00AD4695" w:rsidP="00A03D05">
            <w:pPr>
              <w:bidi/>
              <w:spacing w:line="360" w:lineRule="auto"/>
              <w:ind w:left="26"/>
              <w:jc w:val="both"/>
              <w:rPr>
                <w:rFonts w:ascii="Garamond" w:hAnsi="Garamond" w:cs="B Nazanin"/>
                <w:rtl/>
                <w:lang w:bidi="fa-IR"/>
              </w:rPr>
            </w:pPr>
            <w:r w:rsidRPr="00A37DB5">
              <w:rPr>
                <w:rFonts w:ascii="Garamond" w:hAnsi="Garamond" w:cs="B Nazanin"/>
                <w:lang w:bidi="fa-IR"/>
              </w:rPr>
              <w:lastRenderedPageBreak/>
              <w:t>1</w:t>
            </w:r>
          </w:p>
        </w:tc>
        <w:tc>
          <w:tcPr>
            <w:tcW w:w="8819" w:type="dxa"/>
          </w:tcPr>
          <w:p w14:paraId="696C5FED" w14:textId="271EA621" w:rsidR="001B0836" w:rsidRPr="00A37DB5" w:rsidRDefault="001B0836" w:rsidP="00985A5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A nutritionist should be consulted for a proper diet, limiting the consumption of fried foods and sweets</w:t>
            </w:r>
            <w:r w:rsidR="00985A5B" w:rsidRPr="00A37DB5">
              <w:rPr>
                <w:rFonts w:ascii="Garamond" w:hAnsi="Garamond" w:cs="B Nazanin"/>
                <w:lang w:val="en-US" w:bidi="fa-IR"/>
              </w:rPr>
              <w:t>,</w:t>
            </w:r>
            <w:r w:rsidRPr="00A37DB5">
              <w:rPr>
                <w:rFonts w:ascii="Garamond" w:hAnsi="Garamond" w:cs="B Nazanin"/>
                <w:lang w:bidi="fa-IR"/>
              </w:rPr>
              <w:t xml:space="preserve"> and </w:t>
            </w:r>
            <w:r w:rsidR="00985A5B" w:rsidRPr="00A37DB5">
              <w:rPr>
                <w:rFonts w:ascii="Garamond" w:hAnsi="Garamond" w:cs="B Nazanin"/>
                <w:lang w:val="en-US" w:bidi="fa-IR"/>
              </w:rPr>
              <w:t>promoting</w:t>
            </w:r>
            <w:r w:rsidRPr="00A37DB5">
              <w:rPr>
                <w:rFonts w:ascii="Garamond" w:hAnsi="Garamond" w:cs="B Nazanin"/>
                <w:lang w:bidi="fa-IR"/>
              </w:rPr>
              <w:t xml:space="preserve"> the consumption of fresh fruits and vegetables</w:t>
            </w:r>
            <w:r w:rsidRPr="00A37DB5">
              <w:rPr>
                <w:rFonts w:ascii="Garamond" w:hAnsi="Garamond" w:cs="B Nazanin"/>
                <w:rtl/>
                <w:lang w:bidi="fa-IR"/>
              </w:rPr>
              <w:t>.</w:t>
            </w:r>
          </w:p>
          <w:p w14:paraId="7DA8F2D7" w14:textId="77777777" w:rsidR="001B0836" w:rsidRPr="00A37DB5" w:rsidRDefault="001B0836" w:rsidP="001B0836">
            <w:pPr>
              <w:pStyle w:val="ListParagraph"/>
              <w:numPr>
                <w:ilvl w:val="0"/>
                <w:numId w:val="1"/>
              </w:numPr>
              <w:spacing w:line="360" w:lineRule="auto"/>
              <w:jc w:val="both"/>
              <w:rPr>
                <w:rFonts w:ascii="Garamond" w:hAnsi="Garamond" w:cs="B Nazanin"/>
                <w:lang w:bidi="fa-IR"/>
              </w:rPr>
            </w:pPr>
            <w:r w:rsidRPr="00A37DB5">
              <w:rPr>
                <w:rFonts w:ascii="Garamond" w:hAnsi="Garamond" w:cs="B Nazanin"/>
                <w:lang w:bidi="fa-IR"/>
              </w:rPr>
              <w:t>A regular exercise program should be devised. (Overweight and obese people should walk for at least 30 minutes a day.)</w:t>
            </w:r>
          </w:p>
          <w:p w14:paraId="557929F3" w14:textId="42F13364" w:rsidR="001B0836" w:rsidRPr="00A37DB5" w:rsidRDefault="001B0836" w:rsidP="00985A5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 xml:space="preserve">Smoking and alcohol consumption should be </w:t>
            </w:r>
            <w:r w:rsidR="00985A5B" w:rsidRPr="00A37DB5">
              <w:rPr>
                <w:rFonts w:ascii="Garamond" w:hAnsi="Garamond" w:cs="B Nazanin"/>
                <w:lang w:val="en-US" w:bidi="fa-IR"/>
              </w:rPr>
              <w:t>stopped</w:t>
            </w:r>
            <w:r w:rsidRPr="00A37DB5">
              <w:rPr>
                <w:rFonts w:ascii="Garamond" w:hAnsi="Garamond" w:cs="B Nazanin"/>
                <w:rtl/>
                <w:lang w:bidi="fa-IR"/>
              </w:rPr>
              <w:t>.</w:t>
            </w:r>
          </w:p>
          <w:p w14:paraId="244B3542" w14:textId="77777777" w:rsidR="001B0836" w:rsidRPr="00A37DB5" w:rsidRDefault="001B0836" w:rsidP="001B0836">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Stress and excitement should be reduced by visiting a psychiatrist, doing exercise, and paying attention to spiritual matters</w:t>
            </w:r>
            <w:r w:rsidRPr="00A37DB5">
              <w:rPr>
                <w:rFonts w:ascii="Garamond" w:hAnsi="Garamond" w:cs="B Nazanin"/>
                <w:rtl/>
                <w:lang w:bidi="fa-IR"/>
              </w:rPr>
              <w:t xml:space="preserve">, </w:t>
            </w:r>
          </w:p>
          <w:p w14:paraId="62A19A38" w14:textId="7446E09E" w:rsidR="007A585D" w:rsidRPr="00A37DB5" w:rsidRDefault="001B0836" w:rsidP="001B0836">
            <w:pPr>
              <w:numPr>
                <w:ilvl w:val="0"/>
                <w:numId w:val="1"/>
              </w:numPr>
              <w:spacing w:line="360" w:lineRule="auto"/>
              <w:jc w:val="both"/>
              <w:rPr>
                <w:rFonts w:ascii="Garamond" w:hAnsi="Garamond" w:cs="B Nazanin"/>
                <w:rtl/>
                <w:lang w:bidi="fa-IR"/>
              </w:rPr>
            </w:pPr>
            <w:r w:rsidRPr="00A37DB5">
              <w:rPr>
                <w:rFonts w:ascii="Garamond" w:hAnsi="Garamond" w:cs="B Nazanin"/>
                <w:rtl/>
                <w:lang w:bidi="fa-IR"/>
              </w:rPr>
              <w:t xml:space="preserve">       </w:t>
            </w:r>
            <w:r w:rsidRPr="00A37DB5">
              <w:rPr>
                <w:rFonts w:ascii="Garamond" w:hAnsi="Garamond" w:cs="B Nazanin"/>
                <w:lang w:bidi="fa-IR"/>
              </w:rPr>
              <w:t>Disease-related variables such as blood sugar, weight, and blood pressure should be measured on a regular basis</w:t>
            </w:r>
            <w:r w:rsidRPr="00A37DB5">
              <w:rPr>
                <w:rFonts w:ascii="Garamond" w:hAnsi="Garamond" w:cs="B Nazanin"/>
                <w:rtl/>
                <w:lang w:bidi="fa-IR"/>
              </w:rPr>
              <w:t>.</w:t>
            </w:r>
            <w:r w:rsidR="007A585D" w:rsidRPr="00A37DB5">
              <w:rPr>
                <w:rFonts w:ascii="Garamond" w:hAnsi="Garamond" w:cs="B Nazanin"/>
                <w:rtl/>
                <w:lang w:bidi="fa-IR"/>
              </w:rPr>
              <w:t xml:space="preserve">                       </w:t>
            </w:r>
          </w:p>
        </w:tc>
      </w:tr>
      <w:tr w:rsidR="00A37DB5" w:rsidRPr="00A37DB5" w14:paraId="15EEF275" w14:textId="77777777" w:rsidTr="00A03D05">
        <w:tc>
          <w:tcPr>
            <w:tcW w:w="505" w:type="dxa"/>
          </w:tcPr>
          <w:p w14:paraId="3EF2287B" w14:textId="4655A341" w:rsidR="007A585D" w:rsidRPr="00A37DB5" w:rsidRDefault="00AD4695" w:rsidP="00A03D05">
            <w:pPr>
              <w:bidi/>
              <w:spacing w:line="360" w:lineRule="auto"/>
              <w:ind w:left="26"/>
              <w:jc w:val="both"/>
              <w:rPr>
                <w:rFonts w:ascii="Garamond" w:hAnsi="Garamond" w:cs="B Nazanin"/>
                <w:lang w:bidi="fa-IR"/>
              </w:rPr>
            </w:pPr>
            <w:r w:rsidRPr="00A37DB5">
              <w:rPr>
                <w:rFonts w:ascii="Garamond" w:hAnsi="Garamond" w:cs="B Nazanin"/>
                <w:lang w:bidi="fa-IR"/>
              </w:rPr>
              <w:t>2</w:t>
            </w:r>
          </w:p>
        </w:tc>
        <w:tc>
          <w:tcPr>
            <w:tcW w:w="8819" w:type="dxa"/>
          </w:tcPr>
          <w:p w14:paraId="672649C4" w14:textId="77777777" w:rsidR="00FF11BB" w:rsidRPr="00A37DB5" w:rsidRDefault="00FF11BB" w:rsidP="00FF11B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Foot ulcers should be prevented by wearing strong cotton socks and standard medical shoes (corresponding foot size, being soft and comfortable, and having strong sides to protect the foot)</w:t>
            </w:r>
            <w:r w:rsidRPr="00A37DB5">
              <w:rPr>
                <w:rFonts w:ascii="Garamond" w:hAnsi="Garamond" w:cs="B Nazanin"/>
                <w:rtl/>
                <w:lang w:bidi="fa-IR"/>
              </w:rPr>
              <w:t>.</w:t>
            </w:r>
          </w:p>
          <w:p w14:paraId="42E8D771" w14:textId="3A4D5BE5" w:rsidR="00FF11BB" w:rsidRPr="00A37DB5" w:rsidRDefault="00FF11BB" w:rsidP="00FF11B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Slippers should be used for long walks</w:t>
            </w:r>
            <w:r w:rsidR="00985A5B" w:rsidRPr="00A37DB5">
              <w:rPr>
                <w:rFonts w:ascii="Garamond" w:hAnsi="Garamond" w:cs="B Nazanin"/>
                <w:lang w:val="en-US" w:bidi="fa-IR"/>
              </w:rPr>
              <w:t>,</w:t>
            </w:r>
            <w:r w:rsidRPr="00A37DB5">
              <w:rPr>
                <w:rFonts w:ascii="Garamond" w:hAnsi="Garamond" w:cs="B Nazanin"/>
                <w:lang w:bidi="fa-IR"/>
              </w:rPr>
              <w:t xml:space="preserve"> and foot hygiene should be observed through regular foot washing</w:t>
            </w:r>
          </w:p>
          <w:p w14:paraId="799DF1D3" w14:textId="77777777" w:rsidR="00FF11BB" w:rsidRPr="00A37DB5" w:rsidRDefault="00FF11BB" w:rsidP="00FF11B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A patient's family member should be responsible for regulating the water temperature in order to prevent burns caused when the patient does not feel the temperature of objects and liquids due to diabetic neuropathy, or before the patient uses hot water for bathing or other activities in which hot water is used</w:t>
            </w:r>
            <w:r w:rsidRPr="00A37DB5">
              <w:rPr>
                <w:rFonts w:ascii="Garamond" w:hAnsi="Garamond" w:cs="B Nazanin"/>
                <w:rtl/>
                <w:lang w:bidi="fa-IR"/>
              </w:rPr>
              <w:t>.</w:t>
            </w:r>
          </w:p>
          <w:p w14:paraId="0BFED51C" w14:textId="3B531B72" w:rsidR="00FF11BB" w:rsidRPr="00A37DB5" w:rsidRDefault="00FF11BB" w:rsidP="00FF11B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The use of any hot object should be avoided</w:t>
            </w:r>
            <w:r w:rsidRPr="00A37DB5">
              <w:rPr>
                <w:rFonts w:ascii="Garamond" w:hAnsi="Garamond" w:cs="B Nazanin"/>
                <w:rtl/>
                <w:lang w:bidi="fa-IR"/>
              </w:rPr>
              <w:t>.</w:t>
            </w:r>
          </w:p>
          <w:p w14:paraId="4A425B1A" w14:textId="77777777" w:rsidR="00FF11BB" w:rsidRPr="00A37DB5" w:rsidRDefault="00FF11BB" w:rsidP="00FF11BB">
            <w:pPr>
              <w:pStyle w:val="ListParagraph"/>
              <w:numPr>
                <w:ilvl w:val="0"/>
                <w:numId w:val="1"/>
              </w:numPr>
              <w:spacing w:line="360" w:lineRule="auto"/>
              <w:jc w:val="both"/>
              <w:rPr>
                <w:rFonts w:ascii="Garamond" w:hAnsi="Garamond" w:cs="B Nazanin"/>
                <w:lang w:bidi="fa-IR"/>
              </w:rPr>
            </w:pPr>
          </w:p>
          <w:p w14:paraId="4567EA9B" w14:textId="44CB2E7E" w:rsidR="00FF11BB" w:rsidRPr="00A37DB5" w:rsidRDefault="00FF11BB" w:rsidP="00FF11B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 xml:space="preserve">The extremities of the body, such as the lower limbs and genitals, should be examined by the patient to prevent ulcers, and if </w:t>
            </w:r>
            <w:r w:rsidR="00985A5B" w:rsidRPr="00A37DB5">
              <w:rPr>
                <w:rFonts w:ascii="Garamond" w:hAnsi="Garamond" w:cs="B Nazanin"/>
                <w:lang w:val="en-US" w:bidi="fa-IR"/>
              </w:rPr>
              <w:t xml:space="preserve">the patient is </w:t>
            </w:r>
            <w:r w:rsidRPr="00A37DB5">
              <w:rPr>
                <w:rFonts w:ascii="Garamond" w:hAnsi="Garamond" w:cs="B Nazanin"/>
                <w:lang w:bidi="fa-IR"/>
              </w:rPr>
              <w:t>incapacitated, the patient's caregivers should do this</w:t>
            </w:r>
            <w:r w:rsidRPr="00A37DB5">
              <w:rPr>
                <w:rFonts w:ascii="Garamond" w:hAnsi="Garamond" w:cs="B Nazanin"/>
                <w:rtl/>
                <w:lang w:bidi="fa-IR"/>
              </w:rPr>
              <w:t>.</w:t>
            </w:r>
          </w:p>
          <w:p w14:paraId="3EA00C2F" w14:textId="77777777" w:rsidR="00FF11BB" w:rsidRPr="00A37DB5" w:rsidRDefault="00FF11BB" w:rsidP="00FF11BB">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To treat any wound, especially in the extremities of the body, infectious and internal medicine specialists should be referred to as soon as possible and any self-medication and neglecting chronic wound healing should be avoided</w:t>
            </w:r>
            <w:r w:rsidRPr="00A37DB5">
              <w:rPr>
                <w:rFonts w:ascii="Garamond" w:hAnsi="Garamond" w:cs="B Nazanin"/>
                <w:rtl/>
                <w:lang w:bidi="fa-IR"/>
              </w:rPr>
              <w:t>.</w:t>
            </w:r>
          </w:p>
          <w:p w14:paraId="756A9BFB" w14:textId="00D951FF" w:rsidR="007A585D" w:rsidRPr="00A37DB5" w:rsidRDefault="00FF11BB" w:rsidP="00985A5B">
            <w:pPr>
              <w:pStyle w:val="ListParagraph"/>
              <w:numPr>
                <w:ilvl w:val="0"/>
                <w:numId w:val="1"/>
              </w:numPr>
              <w:spacing w:line="360" w:lineRule="auto"/>
              <w:jc w:val="both"/>
              <w:rPr>
                <w:rFonts w:ascii="Garamond" w:hAnsi="Garamond" w:cs="B Nazanin"/>
                <w:rtl/>
                <w:lang w:bidi="fa-IR"/>
              </w:rPr>
            </w:pPr>
            <w:r w:rsidRPr="00A37DB5">
              <w:rPr>
                <w:rFonts w:ascii="Garamond" w:hAnsi="Garamond" w:cs="B Nazanin"/>
                <w:lang w:bidi="fa-IR"/>
              </w:rPr>
              <w:t xml:space="preserve">Oral hygiene should be observed through regular brushing and disinfection of all surfaces of the mouth </w:t>
            </w:r>
            <w:r w:rsidR="00985A5B" w:rsidRPr="00A37DB5">
              <w:rPr>
                <w:rFonts w:ascii="Garamond" w:hAnsi="Garamond" w:cs="B Nazanin"/>
                <w:lang w:val="en-US" w:bidi="fa-IR"/>
              </w:rPr>
              <w:t>using</w:t>
            </w:r>
            <w:r w:rsidRPr="00A37DB5">
              <w:rPr>
                <w:rFonts w:ascii="Garamond" w:hAnsi="Garamond" w:cs="B Nazanin"/>
                <w:lang w:bidi="fa-IR"/>
              </w:rPr>
              <w:t xml:space="preserve"> mouthwash</w:t>
            </w:r>
            <w:r w:rsidRPr="00A37DB5">
              <w:rPr>
                <w:rFonts w:ascii="Garamond" w:hAnsi="Garamond" w:cs="B Nazanin"/>
                <w:rtl/>
                <w:lang w:bidi="fa-IR"/>
              </w:rPr>
              <w:t>.</w:t>
            </w:r>
          </w:p>
        </w:tc>
      </w:tr>
      <w:tr w:rsidR="00A37DB5" w:rsidRPr="00A37DB5" w14:paraId="714391F5" w14:textId="77777777" w:rsidTr="00A03D05">
        <w:tc>
          <w:tcPr>
            <w:tcW w:w="505" w:type="dxa"/>
          </w:tcPr>
          <w:p w14:paraId="0AD8392A" w14:textId="09D75471" w:rsidR="007A585D" w:rsidRPr="00A37DB5" w:rsidRDefault="00AD4695" w:rsidP="00AD4695">
            <w:pPr>
              <w:bidi/>
              <w:spacing w:line="360" w:lineRule="auto"/>
              <w:ind w:left="26"/>
              <w:rPr>
                <w:rFonts w:ascii="Garamond" w:hAnsi="Garamond" w:cs="B Nazanin"/>
                <w:rtl/>
                <w:lang w:bidi="fa-IR"/>
              </w:rPr>
            </w:pPr>
            <w:r w:rsidRPr="00A37DB5">
              <w:rPr>
                <w:rFonts w:ascii="Garamond" w:hAnsi="Garamond" w:cs="B Nazanin"/>
                <w:lang w:bidi="fa-IR"/>
              </w:rPr>
              <w:t>3</w:t>
            </w:r>
          </w:p>
        </w:tc>
        <w:tc>
          <w:tcPr>
            <w:tcW w:w="8819" w:type="dxa"/>
          </w:tcPr>
          <w:p w14:paraId="2415BEC0" w14:textId="02A98464" w:rsidR="007A585D" w:rsidRPr="00A37DB5" w:rsidRDefault="00FF11BB" w:rsidP="00FF11BB">
            <w:pPr>
              <w:pStyle w:val="ListParagraph"/>
              <w:numPr>
                <w:ilvl w:val="0"/>
                <w:numId w:val="1"/>
              </w:numPr>
              <w:spacing w:line="360" w:lineRule="auto"/>
              <w:jc w:val="both"/>
              <w:rPr>
                <w:rFonts w:ascii="Garamond" w:hAnsi="Garamond" w:cs="B Nazanin"/>
                <w:rtl/>
                <w:lang w:bidi="fa-IR"/>
              </w:rPr>
            </w:pPr>
            <w:r w:rsidRPr="00A37DB5">
              <w:rPr>
                <w:rFonts w:ascii="Garamond" w:hAnsi="Garamond" w:cs="B Nazanin"/>
                <w:lang w:bidi="fa-IR"/>
              </w:rPr>
              <w:t>Community resources that help the patient achieve care goals should be  identified and communicated with.</w:t>
            </w:r>
          </w:p>
        </w:tc>
      </w:tr>
      <w:tr w:rsidR="00A37DB5" w:rsidRPr="00A37DB5" w14:paraId="2DF1D54D" w14:textId="77777777" w:rsidTr="00A03D05">
        <w:tc>
          <w:tcPr>
            <w:tcW w:w="505" w:type="dxa"/>
          </w:tcPr>
          <w:p w14:paraId="48434569" w14:textId="3939C3E6" w:rsidR="007A585D" w:rsidRPr="00A37DB5" w:rsidRDefault="00AD4695" w:rsidP="00A03D05">
            <w:pPr>
              <w:bidi/>
              <w:spacing w:line="360" w:lineRule="auto"/>
              <w:ind w:left="26"/>
              <w:jc w:val="center"/>
              <w:rPr>
                <w:rFonts w:ascii="Garamond" w:hAnsi="Garamond" w:cs="B Nazanin"/>
                <w:rtl/>
                <w:lang w:bidi="fa-IR"/>
              </w:rPr>
            </w:pPr>
            <w:r w:rsidRPr="00A37DB5">
              <w:rPr>
                <w:rFonts w:ascii="Garamond" w:hAnsi="Garamond" w:cs="B Nazanin"/>
                <w:lang w:bidi="fa-IR"/>
              </w:rPr>
              <w:t>4</w:t>
            </w:r>
          </w:p>
        </w:tc>
        <w:tc>
          <w:tcPr>
            <w:tcW w:w="8819" w:type="dxa"/>
          </w:tcPr>
          <w:p w14:paraId="1CC7A567" w14:textId="77777777" w:rsidR="00FF11BB" w:rsidRPr="00A37DB5" w:rsidRDefault="00FF11BB" w:rsidP="006B0881">
            <w:pPr>
              <w:pStyle w:val="ListParagraph"/>
              <w:numPr>
                <w:ilvl w:val="0"/>
                <w:numId w:val="1"/>
              </w:numPr>
              <w:spacing w:line="360" w:lineRule="auto"/>
              <w:jc w:val="both"/>
              <w:rPr>
                <w:rFonts w:ascii="Garamond" w:hAnsi="Garamond" w:cs="B Nazanin"/>
                <w:lang w:bidi="fa-IR"/>
              </w:rPr>
            </w:pPr>
            <w:r w:rsidRPr="00A37DB5">
              <w:rPr>
                <w:rFonts w:ascii="Garamond" w:hAnsi="Garamond" w:cs="B Nazanin"/>
                <w:rtl/>
                <w:lang w:bidi="fa-IR"/>
              </w:rPr>
              <w:t xml:space="preserve">- </w:t>
            </w:r>
            <w:r w:rsidRPr="00A37DB5">
              <w:rPr>
                <w:rFonts w:ascii="Garamond" w:hAnsi="Garamond" w:cs="B Nazanin"/>
                <w:lang w:bidi="fa-IR"/>
              </w:rPr>
              <w:t>Medications should be taken regularly</w:t>
            </w:r>
            <w:r w:rsidRPr="00A37DB5">
              <w:rPr>
                <w:rFonts w:ascii="Garamond" w:hAnsi="Garamond" w:cs="B Nazanin"/>
                <w:rtl/>
                <w:lang w:bidi="fa-IR"/>
              </w:rPr>
              <w:t>.</w:t>
            </w:r>
          </w:p>
          <w:p w14:paraId="15385A6D" w14:textId="32211192" w:rsidR="007A585D" w:rsidRPr="00A37DB5" w:rsidRDefault="00FF11BB" w:rsidP="006B0881">
            <w:pPr>
              <w:pStyle w:val="ListParagraph"/>
              <w:numPr>
                <w:ilvl w:val="0"/>
                <w:numId w:val="1"/>
              </w:numPr>
              <w:spacing w:line="360" w:lineRule="auto"/>
              <w:jc w:val="both"/>
              <w:rPr>
                <w:rFonts w:ascii="Garamond" w:hAnsi="Garamond" w:cs="B Nazanin"/>
                <w:rtl/>
                <w:lang w:bidi="fa-IR"/>
              </w:rPr>
            </w:pPr>
            <w:r w:rsidRPr="00A37DB5">
              <w:rPr>
                <w:rFonts w:ascii="Garamond" w:hAnsi="Garamond" w:cs="B Nazanin"/>
                <w:lang w:bidi="fa-IR"/>
              </w:rPr>
              <w:t>A nephrologist and an ophthalmologist should be regularly visited in order to prevent or treat minor vascular diseases</w:t>
            </w:r>
            <w:r w:rsidRPr="00A37DB5">
              <w:rPr>
                <w:rFonts w:ascii="Garamond" w:hAnsi="Garamond" w:cs="B Nazanin"/>
                <w:rtl/>
                <w:lang w:bidi="fa-IR"/>
              </w:rPr>
              <w:t>.</w:t>
            </w:r>
          </w:p>
        </w:tc>
      </w:tr>
    </w:tbl>
    <w:p w14:paraId="3190AC50" w14:textId="77777777" w:rsidR="007A585D" w:rsidRPr="00A37DB5" w:rsidRDefault="007A585D" w:rsidP="007A585D">
      <w:pPr>
        <w:bidi/>
        <w:spacing w:line="360" w:lineRule="auto"/>
        <w:jc w:val="both"/>
        <w:rPr>
          <w:rFonts w:ascii="Garamond" w:hAnsi="Garamond" w:cs="B Nazanin"/>
          <w:b/>
          <w:bCs/>
          <w:noProof/>
          <w:sz w:val="20"/>
          <w:szCs w:val="20"/>
          <w:rtl/>
          <w:lang w:bidi="fa-IR"/>
        </w:rPr>
      </w:pPr>
    </w:p>
    <w:p w14:paraId="162F3B87" w14:textId="2D7760DE" w:rsidR="007A585D" w:rsidRPr="00A37DB5" w:rsidRDefault="004524C2" w:rsidP="00985A5B">
      <w:pPr>
        <w:spacing w:line="360" w:lineRule="auto"/>
        <w:jc w:val="both"/>
        <w:rPr>
          <w:rFonts w:ascii="Garamond" w:hAnsi="Garamond" w:cs="B Nazanin"/>
          <w:b/>
          <w:bCs/>
          <w:noProof/>
          <w:sz w:val="20"/>
          <w:szCs w:val="20"/>
          <w:rtl/>
          <w:lang w:bidi="fa-IR"/>
        </w:rPr>
      </w:pPr>
      <w:r w:rsidRPr="00A37DB5">
        <w:rPr>
          <w:rStyle w:val="jlqj4b"/>
          <w:rFonts w:ascii="Garamond" w:hAnsi="Garamond"/>
          <w:sz w:val="20"/>
          <w:szCs w:val="20"/>
          <w:lang w:val="en"/>
        </w:rPr>
        <w:t xml:space="preserve">The </w:t>
      </w:r>
      <w:r w:rsidR="00985A5B" w:rsidRPr="00A37DB5">
        <w:rPr>
          <w:rStyle w:val="jlqj4b"/>
          <w:rFonts w:ascii="Garamond" w:hAnsi="Garamond"/>
          <w:sz w:val="20"/>
          <w:szCs w:val="20"/>
          <w:lang w:val="en"/>
        </w:rPr>
        <w:t>points</w:t>
      </w:r>
      <w:r w:rsidRPr="00A37DB5">
        <w:rPr>
          <w:rStyle w:val="jlqj4b"/>
          <w:rFonts w:ascii="Garamond" w:hAnsi="Garamond"/>
          <w:sz w:val="20"/>
          <w:szCs w:val="20"/>
          <w:lang w:val="en"/>
        </w:rPr>
        <w:t xml:space="preserve"> that were emphasized to the patient's companions:</w:t>
      </w:r>
    </w:p>
    <w:tbl>
      <w:tblPr>
        <w:tblStyle w:val="TableGrid"/>
        <w:bidiVisual/>
        <w:tblW w:w="0" w:type="auto"/>
        <w:tblLook w:val="04A0" w:firstRow="1" w:lastRow="0" w:firstColumn="1" w:lastColumn="0" w:noHBand="0" w:noVBand="1"/>
      </w:tblPr>
      <w:tblGrid>
        <w:gridCol w:w="9350"/>
      </w:tblGrid>
      <w:tr w:rsidR="007A585D" w:rsidRPr="00A37DB5" w14:paraId="03080CE8" w14:textId="77777777" w:rsidTr="00A03D05">
        <w:tc>
          <w:tcPr>
            <w:tcW w:w="9350" w:type="dxa"/>
          </w:tcPr>
          <w:p w14:paraId="60B52225" w14:textId="77777777" w:rsidR="004524C2" w:rsidRPr="00A37DB5" w:rsidRDefault="004524C2" w:rsidP="001B0836">
            <w:pPr>
              <w:pStyle w:val="ListParagraph"/>
              <w:numPr>
                <w:ilvl w:val="0"/>
                <w:numId w:val="1"/>
              </w:numPr>
              <w:spacing w:line="360" w:lineRule="auto"/>
              <w:jc w:val="both"/>
              <w:rPr>
                <w:rFonts w:ascii="Garamond" w:hAnsi="Garamond" w:cs="B Nazanin"/>
                <w:noProof/>
                <w:lang w:bidi="fa-IR"/>
              </w:rPr>
            </w:pPr>
            <w:r w:rsidRPr="00A37DB5">
              <w:rPr>
                <w:rFonts w:ascii="Garamond" w:hAnsi="Garamond" w:cs="B Nazanin"/>
                <w:noProof/>
                <w:rtl/>
                <w:lang w:bidi="fa-IR"/>
              </w:rPr>
              <w:lastRenderedPageBreak/>
              <w:t xml:space="preserve">- </w:t>
            </w:r>
            <w:r w:rsidRPr="00A37DB5">
              <w:rPr>
                <w:rFonts w:ascii="Garamond" w:hAnsi="Garamond" w:cs="B Nazanin"/>
                <w:noProof/>
                <w:lang w:bidi="fa-IR"/>
              </w:rPr>
              <w:t>One of the patient's caregivers should be responsible for reminding the patient and helping him/her to take the medicine regularly. In order to take the medicine on time, the patient's cell phone alarm can be used so that the patient can take the medicine correctly according to the doctor's instructions</w:t>
            </w:r>
            <w:r w:rsidRPr="00A37DB5">
              <w:rPr>
                <w:rFonts w:ascii="Garamond" w:hAnsi="Garamond" w:cs="B Nazanin"/>
                <w:noProof/>
                <w:rtl/>
                <w:lang w:bidi="fa-IR"/>
              </w:rPr>
              <w:t>.</w:t>
            </w:r>
          </w:p>
          <w:p w14:paraId="1FEBD802" w14:textId="77777777" w:rsidR="004524C2" w:rsidRPr="00A37DB5" w:rsidRDefault="004524C2" w:rsidP="001B0836">
            <w:pPr>
              <w:pStyle w:val="ListParagraph"/>
              <w:numPr>
                <w:ilvl w:val="0"/>
                <w:numId w:val="1"/>
              </w:numPr>
              <w:spacing w:line="360" w:lineRule="auto"/>
              <w:jc w:val="both"/>
              <w:rPr>
                <w:rFonts w:ascii="Garamond" w:hAnsi="Garamond" w:cs="B Nazanin"/>
                <w:noProof/>
                <w:lang w:bidi="fa-IR"/>
              </w:rPr>
            </w:pPr>
            <w:r w:rsidRPr="00A37DB5">
              <w:rPr>
                <w:rFonts w:ascii="Garamond" w:hAnsi="Garamond" w:cs="B Nazanin"/>
                <w:noProof/>
                <w:rtl/>
                <w:lang w:bidi="fa-IR"/>
              </w:rPr>
              <w:t xml:space="preserve">- </w:t>
            </w:r>
            <w:r w:rsidRPr="00A37DB5">
              <w:rPr>
                <w:rFonts w:ascii="Garamond" w:hAnsi="Garamond" w:cs="B Nazanin"/>
                <w:noProof/>
                <w:lang w:bidi="fa-IR"/>
              </w:rPr>
              <w:t>To prevent burns caused by hot objects and liquids in women with type 2 diabetes who were able to cook, the patient was cautioned to avoid lifting heavy and hot objects (e.g., metal dishes, samovars, etc.), or having any contact with similar items. This was later emphasized to the patient's companion too</w:t>
            </w:r>
            <w:r w:rsidRPr="00A37DB5">
              <w:rPr>
                <w:rFonts w:ascii="Garamond" w:hAnsi="Garamond" w:cs="B Nazanin"/>
                <w:noProof/>
                <w:rtl/>
                <w:lang w:bidi="fa-IR"/>
              </w:rPr>
              <w:t xml:space="preserve">. </w:t>
            </w:r>
          </w:p>
          <w:p w14:paraId="35CA9427" w14:textId="77777777" w:rsidR="004524C2" w:rsidRPr="00A37DB5" w:rsidRDefault="004524C2" w:rsidP="001B0836">
            <w:pPr>
              <w:pStyle w:val="ListParagraph"/>
              <w:numPr>
                <w:ilvl w:val="0"/>
                <w:numId w:val="1"/>
              </w:numPr>
              <w:spacing w:line="360" w:lineRule="auto"/>
              <w:jc w:val="both"/>
              <w:rPr>
                <w:rFonts w:ascii="Garamond" w:hAnsi="Garamond" w:cs="B Nazanin"/>
                <w:noProof/>
                <w:lang w:bidi="fa-IR"/>
              </w:rPr>
            </w:pPr>
            <w:r w:rsidRPr="00A37DB5">
              <w:rPr>
                <w:rFonts w:ascii="Garamond" w:hAnsi="Garamond" w:cs="B Nazanin"/>
                <w:noProof/>
                <w:rtl/>
                <w:lang w:bidi="fa-IR"/>
              </w:rPr>
              <w:t xml:space="preserve">- </w:t>
            </w:r>
            <w:r w:rsidRPr="00A37DB5">
              <w:rPr>
                <w:rFonts w:ascii="Garamond" w:hAnsi="Garamond" w:cs="B Nazanin"/>
                <w:noProof/>
                <w:lang w:bidi="fa-IR"/>
              </w:rPr>
              <w:t>In order to encourage and motivate the participants, the patient's companions were asked to accompany the patient in walking or other physical activities such as public sports, as much as possible. In addition to increasing motivation and self-confidence in the elderly with diabetes, this reassures the patient's companions to monitor the patient in terms of adherence to regular activity and prevent injury to patients during physical activity</w:t>
            </w:r>
            <w:r w:rsidRPr="00A37DB5">
              <w:rPr>
                <w:rFonts w:ascii="Garamond" w:hAnsi="Garamond" w:cs="B Nazanin"/>
                <w:noProof/>
                <w:rtl/>
                <w:lang w:bidi="fa-IR"/>
              </w:rPr>
              <w:t>.</w:t>
            </w:r>
          </w:p>
          <w:p w14:paraId="280F2751" w14:textId="77777777" w:rsidR="001B0836" w:rsidRPr="00A37DB5" w:rsidRDefault="004524C2" w:rsidP="001B0836">
            <w:pPr>
              <w:pStyle w:val="ListParagraph"/>
              <w:numPr>
                <w:ilvl w:val="0"/>
                <w:numId w:val="1"/>
              </w:numPr>
              <w:spacing w:line="360" w:lineRule="auto"/>
              <w:jc w:val="both"/>
              <w:rPr>
                <w:rFonts w:ascii="Garamond" w:hAnsi="Garamond" w:cs="B Nazanin"/>
                <w:noProof/>
                <w:lang w:bidi="fa-IR"/>
              </w:rPr>
            </w:pPr>
            <w:r w:rsidRPr="00A37DB5">
              <w:rPr>
                <w:rFonts w:ascii="Garamond" w:hAnsi="Garamond" w:cs="B Nazanin"/>
                <w:noProof/>
                <w:rtl/>
                <w:lang w:bidi="fa-IR"/>
              </w:rPr>
              <w:t xml:space="preserve">- </w:t>
            </w:r>
            <w:r w:rsidRPr="00A37DB5">
              <w:rPr>
                <w:rFonts w:ascii="Garamond" w:hAnsi="Garamond" w:cs="B Nazanin"/>
                <w:noProof/>
                <w:lang w:bidi="fa-IR"/>
              </w:rPr>
              <w:t>In the elderly over 70 years of age with diabetes, in no case should the patient be left alone at home or out of the residence for a long time, and if possible, a family member or caregiver should take care of him/her</w:t>
            </w:r>
            <w:r w:rsidRPr="00A37DB5">
              <w:rPr>
                <w:rFonts w:ascii="Garamond" w:hAnsi="Garamond" w:cs="B Nazanin"/>
                <w:noProof/>
                <w:rtl/>
                <w:lang w:bidi="fa-IR"/>
              </w:rPr>
              <w:t>.</w:t>
            </w:r>
          </w:p>
          <w:p w14:paraId="69DA9EB9" w14:textId="6400008B" w:rsidR="007A585D" w:rsidRPr="00A37DB5" w:rsidRDefault="007A585D" w:rsidP="00AD4695">
            <w:pPr>
              <w:bidi/>
              <w:spacing w:line="360" w:lineRule="auto"/>
              <w:ind w:left="26"/>
              <w:jc w:val="both"/>
              <w:rPr>
                <w:rFonts w:ascii="Garamond" w:hAnsi="Garamond" w:cs="B Nazanin"/>
                <w:noProof/>
                <w:rtl/>
                <w:lang w:bidi="fa-IR"/>
              </w:rPr>
            </w:pPr>
            <w:r w:rsidRPr="00A37DB5">
              <w:rPr>
                <w:rFonts w:ascii="Garamond" w:hAnsi="Garamond" w:cs="B Nazanin"/>
                <w:noProof/>
                <w:rtl/>
                <w:lang w:bidi="fa-IR"/>
              </w:rPr>
              <w:t>.</w:t>
            </w:r>
          </w:p>
        </w:tc>
      </w:tr>
    </w:tbl>
    <w:p w14:paraId="66E3D0C2" w14:textId="77777777" w:rsidR="007A585D" w:rsidRPr="00A37DB5" w:rsidRDefault="007A585D" w:rsidP="007A585D">
      <w:pPr>
        <w:rPr>
          <w:rFonts w:ascii="Garamond" w:hAnsi="Garamond"/>
          <w:sz w:val="20"/>
          <w:szCs w:val="20"/>
          <w:rtl/>
        </w:rPr>
      </w:pPr>
    </w:p>
    <w:p w14:paraId="1D09CA8D" w14:textId="77777777" w:rsidR="00DD7B73" w:rsidRPr="00A37DB5" w:rsidRDefault="00DD7B73" w:rsidP="00DD7B73">
      <w:pPr>
        <w:bidi/>
        <w:spacing w:line="360" w:lineRule="auto"/>
        <w:jc w:val="both"/>
        <w:rPr>
          <w:rFonts w:ascii="Garamond" w:hAnsi="Garamond" w:cs="B Nazanin"/>
          <w:sz w:val="20"/>
          <w:szCs w:val="20"/>
          <w:lang w:bidi="fa-IR"/>
        </w:rPr>
      </w:pPr>
    </w:p>
    <w:p w14:paraId="5ABCCA7C" w14:textId="63E1888D" w:rsidR="006B0881" w:rsidRPr="00A37DB5" w:rsidRDefault="00985A5B" w:rsidP="00985A5B">
      <w:pPr>
        <w:rPr>
          <w:rFonts w:ascii="Garamond" w:hAnsi="Garamond"/>
          <w:sz w:val="20"/>
          <w:szCs w:val="20"/>
        </w:rPr>
      </w:pPr>
      <w:r w:rsidRPr="00A37DB5">
        <w:rPr>
          <w:rFonts w:ascii="Garamond" w:hAnsi="Garamond"/>
          <w:sz w:val="20"/>
          <w:szCs w:val="20"/>
        </w:rPr>
        <w:t>When patients visit their physician, o</w:t>
      </w:r>
      <w:r w:rsidR="006B0881" w:rsidRPr="00A37DB5">
        <w:rPr>
          <w:rFonts w:ascii="Garamond" w:hAnsi="Garamond"/>
          <w:sz w:val="20"/>
          <w:szCs w:val="20"/>
        </w:rPr>
        <w:t xml:space="preserve">ne of </w:t>
      </w:r>
      <w:r w:rsidRPr="00A37DB5">
        <w:rPr>
          <w:rFonts w:ascii="Garamond" w:hAnsi="Garamond"/>
          <w:sz w:val="20"/>
          <w:szCs w:val="20"/>
        </w:rPr>
        <w:t>their</w:t>
      </w:r>
      <w:r w:rsidR="006B0881" w:rsidRPr="00A37DB5">
        <w:rPr>
          <w:rFonts w:ascii="Garamond" w:hAnsi="Garamond"/>
          <w:sz w:val="20"/>
          <w:szCs w:val="20"/>
        </w:rPr>
        <w:t xml:space="preserve"> caregivers should be with the</w:t>
      </w:r>
      <w:r w:rsidRPr="00A37DB5">
        <w:rPr>
          <w:rFonts w:ascii="Garamond" w:hAnsi="Garamond"/>
          <w:sz w:val="20"/>
          <w:szCs w:val="20"/>
        </w:rPr>
        <w:t>m</w:t>
      </w:r>
      <w:r w:rsidR="006B0881" w:rsidRPr="00A37DB5">
        <w:rPr>
          <w:rFonts w:ascii="Garamond" w:hAnsi="Garamond"/>
          <w:sz w:val="20"/>
          <w:szCs w:val="20"/>
        </w:rPr>
        <w:t xml:space="preserve"> in order to write down the doctor's recommendations, especially the changes in dosage or timing of medications,</w:t>
      </w:r>
      <w:r w:rsidRPr="00A37DB5">
        <w:rPr>
          <w:rFonts w:ascii="Garamond" w:hAnsi="Garamond"/>
          <w:sz w:val="20"/>
          <w:szCs w:val="20"/>
        </w:rPr>
        <w:t xml:space="preserve"> and the</w:t>
      </w:r>
      <w:r w:rsidR="006B0881" w:rsidRPr="00A37DB5">
        <w:rPr>
          <w:rFonts w:ascii="Garamond" w:hAnsi="Garamond"/>
          <w:sz w:val="20"/>
          <w:szCs w:val="20"/>
        </w:rPr>
        <w:t xml:space="preserve"> handwriting </w:t>
      </w:r>
      <w:r w:rsidRPr="00A37DB5">
        <w:rPr>
          <w:rFonts w:ascii="Garamond" w:hAnsi="Garamond"/>
          <w:sz w:val="20"/>
          <w:szCs w:val="20"/>
        </w:rPr>
        <w:t xml:space="preserve">should be legible so that it can </w:t>
      </w:r>
      <w:r w:rsidR="006B0881" w:rsidRPr="00A37DB5">
        <w:rPr>
          <w:rFonts w:ascii="Garamond" w:hAnsi="Garamond"/>
          <w:sz w:val="20"/>
          <w:szCs w:val="20"/>
        </w:rPr>
        <w:t>be later used by the patient.</w:t>
      </w:r>
    </w:p>
    <w:p w14:paraId="17B0E545" w14:textId="77777777" w:rsidR="006B0881" w:rsidRPr="00A37DB5" w:rsidRDefault="006B0881" w:rsidP="006B0881">
      <w:pPr>
        <w:rPr>
          <w:rFonts w:ascii="Garamond" w:hAnsi="Garamond"/>
          <w:sz w:val="20"/>
          <w:szCs w:val="20"/>
        </w:rPr>
      </w:pPr>
      <w:r w:rsidRPr="00A37DB5">
        <w:rPr>
          <w:rFonts w:ascii="Garamond" w:hAnsi="Garamond"/>
          <w:sz w:val="20"/>
          <w:szCs w:val="20"/>
        </w:rPr>
        <w:t>The amount of insulin the patient receives should be written down so that the patient is reminded of it at each meal.</w:t>
      </w:r>
    </w:p>
    <w:p w14:paraId="785842F5" w14:textId="77777777" w:rsidR="006B0881" w:rsidRPr="00A37DB5" w:rsidRDefault="006B0881" w:rsidP="006B0881">
      <w:pPr>
        <w:rPr>
          <w:rFonts w:ascii="Garamond" w:hAnsi="Garamond"/>
          <w:sz w:val="20"/>
          <w:szCs w:val="20"/>
        </w:rPr>
      </w:pPr>
      <w:r w:rsidRPr="00A37DB5">
        <w:rPr>
          <w:rFonts w:ascii="Garamond" w:hAnsi="Garamond"/>
          <w:sz w:val="20"/>
          <w:szCs w:val="20"/>
        </w:rPr>
        <w:t>- The patient's glucose measuring devices (the measuring device, the needles, and the kits for measuring glucose) should be checked on a weekly basis in order to ensure the health and sterility of these devices.</w:t>
      </w:r>
    </w:p>
    <w:p w14:paraId="15CA8913" w14:textId="72222B4C" w:rsidR="00DD7B73" w:rsidRPr="00A37DB5" w:rsidRDefault="006B0881" w:rsidP="00985A5B">
      <w:pPr>
        <w:rPr>
          <w:rFonts w:ascii="Garamond" w:hAnsi="Garamond"/>
          <w:sz w:val="20"/>
          <w:szCs w:val="20"/>
        </w:rPr>
      </w:pPr>
      <w:r w:rsidRPr="00A37DB5">
        <w:rPr>
          <w:rFonts w:ascii="Garamond" w:hAnsi="Garamond"/>
          <w:sz w:val="20"/>
          <w:szCs w:val="20"/>
        </w:rPr>
        <w:t xml:space="preserve">- The </w:t>
      </w:r>
      <w:proofErr w:type="gramStart"/>
      <w:r w:rsidRPr="00A37DB5">
        <w:rPr>
          <w:rFonts w:ascii="Garamond" w:hAnsi="Garamond"/>
          <w:sz w:val="20"/>
          <w:szCs w:val="20"/>
        </w:rPr>
        <w:t>amount</w:t>
      </w:r>
      <w:proofErr w:type="gramEnd"/>
      <w:r w:rsidRPr="00A37DB5">
        <w:rPr>
          <w:rFonts w:ascii="Garamond" w:hAnsi="Garamond"/>
          <w:sz w:val="20"/>
          <w:szCs w:val="20"/>
        </w:rPr>
        <w:t xml:space="preserve"> of calories received daily, the amount and type of physical activity</w:t>
      </w:r>
      <w:r w:rsidR="00985A5B" w:rsidRPr="00A37DB5">
        <w:rPr>
          <w:rFonts w:ascii="Garamond" w:hAnsi="Garamond"/>
          <w:sz w:val="20"/>
          <w:szCs w:val="20"/>
        </w:rPr>
        <w:t>,</w:t>
      </w:r>
      <w:r w:rsidRPr="00A37DB5">
        <w:rPr>
          <w:rFonts w:ascii="Garamond" w:hAnsi="Garamond"/>
          <w:sz w:val="20"/>
          <w:szCs w:val="20"/>
        </w:rPr>
        <w:t xml:space="preserve"> the time required to perform it, the intervals of using drugs, and the time of measuring blood glucose as a daily schedule should be recorded and negotiated with the patient in order</w:t>
      </w:r>
      <w:r w:rsidR="00985A5B" w:rsidRPr="00A37DB5">
        <w:rPr>
          <w:rFonts w:ascii="Garamond" w:hAnsi="Garamond"/>
          <w:sz w:val="20"/>
          <w:szCs w:val="20"/>
        </w:rPr>
        <w:t xml:space="preserve"> for him/her</w:t>
      </w:r>
      <w:r w:rsidRPr="00A37DB5">
        <w:rPr>
          <w:rFonts w:ascii="Garamond" w:hAnsi="Garamond"/>
          <w:sz w:val="20"/>
          <w:szCs w:val="20"/>
        </w:rPr>
        <w:t xml:space="preserve"> to adhere to it.</w:t>
      </w:r>
    </w:p>
    <w:sectPr w:rsidR="00DD7B73" w:rsidRPr="00A37DB5" w:rsidSect="008B47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58E2D" w14:textId="77777777" w:rsidR="009377B1" w:rsidRDefault="009377B1" w:rsidP="00DD7B73">
      <w:pPr>
        <w:spacing w:after="0" w:line="240" w:lineRule="auto"/>
      </w:pPr>
      <w:r>
        <w:separator/>
      </w:r>
    </w:p>
  </w:endnote>
  <w:endnote w:type="continuationSeparator" w:id="0">
    <w:p w14:paraId="0EE7825A" w14:textId="77777777" w:rsidR="009377B1" w:rsidRDefault="009377B1" w:rsidP="00DD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905897"/>
      <w:docPartObj>
        <w:docPartGallery w:val="Page Numbers (Bottom of Page)"/>
        <w:docPartUnique/>
      </w:docPartObj>
    </w:sdtPr>
    <w:sdtEndPr>
      <w:rPr>
        <w:noProof/>
      </w:rPr>
    </w:sdtEndPr>
    <w:sdtContent>
      <w:p w14:paraId="603F26DD" w14:textId="5A3FD3E3" w:rsidR="00AD4695" w:rsidRDefault="00AD46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3C0B73" w14:textId="77777777" w:rsidR="00AD4695" w:rsidRDefault="00AD4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5326D" w14:textId="77777777" w:rsidR="009377B1" w:rsidRDefault="009377B1" w:rsidP="00DD7B73">
      <w:pPr>
        <w:spacing w:after="0" w:line="240" w:lineRule="auto"/>
      </w:pPr>
      <w:r>
        <w:separator/>
      </w:r>
    </w:p>
  </w:footnote>
  <w:footnote w:type="continuationSeparator" w:id="0">
    <w:p w14:paraId="1D878BD0" w14:textId="77777777" w:rsidR="009377B1" w:rsidRDefault="009377B1" w:rsidP="00DD7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EF026" w14:textId="5BFE4B35" w:rsidR="00DD7B73" w:rsidRDefault="00DD7B73">
    <w:pPr>
      <w:pStyle w:val="Header"/>
    </w:pPr>
  </w:p>
  <w:p w14:paraId="45982751" w14:textId="77777777" w:rsidR="00DD7B73" w:rsidRDefault="00DD7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565F9"/>
    <w:multiLevelType w:val="hybridMultilevel"/>
    <w:tmpl w:val="F1D646F0"/>
    <w:lvl w:ilvl="0" w:tplc="35FC9740">
      <w:start w:val="2"/>
      <w:numFmt w:val="bullet"/>
      <w:lvlText w:val="-"/>
      <w:lvlJc w:val="left"/>
      <w:pPr>
        <w:ind w:left="386" w:hanging="360"/>
      </w:pPr>
      <w:rPr>
        <w:rFonts w:ascii="Calibri" w:eastAsia="Calibri" w:hAnsi="Calibri" w:cs="B Nazanin"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B73"/>
    <w:rsid w:val="001B0836"/>
    <w:rsid w:val="001E1CCF"/>
    <w:rsid w:val="001F0EEA"/>
    <w:rsid w:val="00397B50"/>
    <w:rsid w:val="00431FA8"/>
    <w:rsid w:val="0043778A"/>
    <w:rsid w:val="004524C2"/>
    <w:rsid w:val="00460441"/>
    <w:rsid w:val="006B0881"/>
    <w:rsid w:val="007A450E"/>
    <w:rsid w:val="007A585D"/>
    <w:rsid w:val="007A7EA3"/>
    <w:rsid w:val="0087028C"/>
    <w:rsid w:val="008B470D"/>
    <w:rsid w:val="009377B1"/>
    <w:rsid w:val="00985A5B"/>
    <w:rsid w:val="00A37DB5"/>
    <w:rsid w:val="00AD4695"/>
    <w:rsid w:val="00B90371"/>
    <w:rsid w:val="00B936F9"/>
    <w:rsid w:val="00BB7788"/>
    <w:rsid w:val="00D1694A"/>
    <w:rsid w:val="00D63073"/>
    <w:rsid w:val="00DA5595"/>
    <w:rsid w:val="00DD7B73"/>
    <w:rsid w:val="00E83D7F"/>
    <w:rsid w:val="00EA10FF"/>
    <w:rsid w:val="00FB5223"/>
    <w:rsid w:val="00FF11B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3894"/>
  <w15:chartTrackingRefBased/>
  <w15:docId w15:val="{4FF1C60A-1F37-4CA6-92B6-BEF3CB22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B73"/>
    <w:pPr>
      <w:bidi w:val="0"/>
      <w:spacing w:after="200" w:line="276" w:lineRule="auto"/>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7B73"/>
    <w:pPr>
      <w:bidi w:val="0"/>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D7B73"/>
    <w:pPr>
      <w:ind w:left="720"/>
      <w:contextualSpacing/>
    </w:pPr>
    <w:rPr>
      <w:lang w:val="x-none" w:eastAsia="x-none"/>
    </w:rPr>
  </w:style>
  <w:style w:type="character" w:customStyle="1" w:styleId="ListParagraphChar">
    <w:name w:val="List Paragraph Char"/>
    <w:link w:val="ListParagraph"/>
    <w:uiPriority w:val="34"/>
    <w:rsid w:val="00DD7B73"/>
    <w:rPr>
      <w:rFonts w:ascii="Calibri" w:eastAsia="Calibri" w:hAnsi="Calibri" w:cs="Arial"/>
      <w:lang w:val="x-none" w:eastAsia="x-none" w:bidi="ar-SA"/>
    </w:rPr>
  </w:style>
  <w:style w:type="table" w:customStyle="1" w:styleId="TableGrid3">
    <w:name w:val="Table Grid3"/>
    <w:basedOn w:val="TableNormal"/>
    <w:next w:val="TableGrid"/>
    <w:uiPriority w:val="59"/>
    <w:rsid w:val="00DD7B73"/>
    <w:pPr>
      <w:bidi w:val="0"/>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B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B73"/>
    <w:rPr>
      <w:rFonts w:ascii="Calibri" w:eastAsia="Calibri" w:hAnsi="Calibri" w:cs="Arial"/>
      <w:lang w:bidi="ar-SA"/>
    </w:rPr>
  </w:style>
  <w:style w:type="paragraph" w:styleId="Footer">
    <w:name w:val="footer"/>
    <w:basedOn w:val="Normal"/>
    <w:link w:val="FooterChar"/>
    <w:uiPriority w:val="99"/>
    <w:unhideWhenUsed/>
    <w:rsid w:val="00DD7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B73"/>
    <w:rPr>
      <w:rFonts w:ascii="Calibri" w:eastAsia="Calibri" w:hAnsi="Calibri" w:cs="Arial"/>
      <w:lang w:bidi="ar-SA"/>
    </w:rPr>
  </w:style>
  <w:style w:type="character" w:customStyle="1" w:styleId="jlqj4b">
    <w:name w:val="jlqj4b"/>
    <w:basedOn w:val="DefaultParagraphFont"/>
    <w:rsid w:val="00870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2</cp:revision>
  <cp:lastPrinted>2021-09-27T11:53:00Z</cp:lastPrinted>
  <dcterms:created xsi:type="dcterms:W3CDTF">2022-08-03T02:24:00Z</dcterms:created>
  <dcterms:modified xsi:type="dcterms:W3CDTF">2022-08-03T02:24:00Z</dcterms:modified>
</cp:coreProperties>
</file>