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2A14D" w14:textId="32F59053" w:rsidR="00C74001" w:rsidRPr="0083468A" w:rsidRDefault="00C74001" w:rsidP="00C7400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3 </w:t>
      </w:r>
      <w:proofErr w:type="gramStart"/>
      <w:r>
        <w:rPr>
          <w:rFonts w:ascii="Times New Roman" w:hAnsi="Times New Roman" w:cs="Times New Roman"/>
          <w:b/>
          <w:bCs/>
        </w:rPr>
        <w:t xml:space="preserve">- </w:t>
      </w:r>
      <w:r w:rsidRPr="0083468A">
        <w:rPr>
          <w:rFonts w:ascii="Times New Roman" w:hAnsi="Times New Roman" w:cs="Times New Roman"/>
          <w:b/>
          <w:bCs/>
        </w:rPr>
        <w:t xml:space="preserve"> Search</w:t>
      </w:r>
      <w:proofErr w:type="gramEnd"/>
      <w:r w:rsidRPr="0083468A">
        <w:rPr>
          <w:rFonts w:ascii="Times New Roman" w:hAnsi="Times New Roman" w:cs="Times New Roman"/>
          <w:b/>
          <w:bCs/>
        </w:rPr>
        <w:t xml:space="preserve"> Strategy</w:t>
      </w:r>
    </w:p>
    <w:tbl>
      <w:tblPr>
        <w:tblStyle w:val="PlainTable2"/>
        <w:tblpPr w:leftFromText="180" w:rightFromText="180" w:vertAnchor="text" w:tblpY="1"/>
        <w:tblW w:w="8982" w:type="dxa"/>
        <w:tblLook w:val="04A0" w:firstRow="1" w:lastRow="0" w:firstColumn="1" w:lastColumn="0" w:noHBand="0" w:noVBand="1"/>
      </w:tblPr>
      <w:tblGrid>
        <w:gridCol w:w="2835"/>
        <w:gridCol w:w="3544"/>
        <w:gridCol w:w="2571"/>
        <w:gridCol w:w="32"/>
      </w:tblGrid>
      <w:tr w:rsidR="00C74001" w:rsidRPr="0083468A" w14:paraId="33948223" w14:textId="77777777" w:rsidTr="00631BB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732FF4E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color w:val="FF0000"/>
                <w:lang w:bidi="fa-IR"/>
              </w:rPr>
              <w:t>P</w:t>
            </w:r>
            <w:r w:rsidRPr="0083468A">
              <w:rPr>
                <w:rFonts w:ascii="Times New Roman" w:hAnsi="Times New Roman" w:cs="Times New Roman"/>
                <w:lang w:bidi="fa-IR"/>
              </w:rPr>
              <w:t>opulation</w:t>
            </w:r>
          </w:p>
        </w:tc>
        <w:tc>
          <w:tcPr>
            <w:tcW w:w="3544" w:type="dxa"/>
          </w:tcPr>
          <w:p w14:paraId="7A794898" w14:textId="77777777" w:rsidR="00C74001" w:rsidRPr="0083468A" w:rsidRDefault="00C74001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color w:val="FF0000"/>
                <w:lang w:bidi="fa-IR"/>
              </w:rPr>
              <w:t>C</w:t>
            </w:r>
            <w:r w:rsidRPr="0083468A">
              <w:rPr>
                <w:rFonts w:ascii="Times New Roman" w:hAnsi="Times New Roman" w:cs="Times New Roman"/>
                <w:lang w:bidi="fa-IR"/>
              </w:rPr>
              <w:t>oncept</w:t>
            </w:r>
          </w:p>
        </w:tc>
        <w:tc>
          <w:tcPr>
            <w:tcW w:w="2571" w:type="dxa"/>
          </w:tcPr>
          <w:p w14:paraId="19E2F9C4" w14:textId="77777777" w:rsidR="00C74001" w:rsidRPr="0083468A" w:rsidRDefault="00C74001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color w:val="FF0000"/>
                <w:lang w:bidi="fa-IR"/>
              </w:rPr>
              <w:t>C</w:t>
            </w:r>
            <w:r w:rsidRPr="0083468A">
              <w:rPr>
                <w:rFonts w:ascii="Times New Roman" w:hAnsi="Times New Roman" w:cs="Times New Roman"/>
                <w:lang w:bidi="fa-IR"/>
              </w:rPr>
              <w:t>ontext</w:t>
            </w:r>
          </w:p>
        </w:tc>
      </w:tr>
      <w:tr w:rsidR="00C74001" w:rsidRPr="0083468A" w14:paraId="316FD473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3513973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206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color w:val="002060"/>
                <w:lang w:bidi="fa-IR"/>
              </w:rPr>
              <w:t>Elders</w:t>
            </w:r>
          </w:p>
        </w:tc>
        <w:tc>
          <w:tcPr>
            <w:tcW w:w="3544" w:type="dxa"/>
          </w:tcPr>
          <w:p w14:paraId="3E15EE95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lang w:bidi="fa-IR"/>
              </w:rPr>
            </w:pPr>
            <w:r w:rsidRPr="0083468A">
              <w:rPr>
                <w:rFonts w:ascii="Times New Roman" w:hAnsi="Times New Roman" w:cs="Times New Roman"/>
                <w:color w:val="002060"/>
                <w:lang w:bidi="fa-IR"/>
              </w:rPr>
              <w:t>Medication Adherence</w:t>
            </w:r>
          </w:p>
        </w:tc>
        <w:tc>
          <w:tcPr>
            <w:tcW w:w="2571" w:type="dxa"/>
          </w:tcPr>
          <w:p w14:paraId="6A6EA2FE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lang w:bidi="fa-IR"/>
              </w:rPr>
            </w:pPr>
            <w:r w:rsidRPr="0083468A">
              <w:rPr>
                <w:rFonts w:ascii="Times New Roman" w:hAnsi="Times New Roman" w:cs="Times New Roman"/>
                <w:color w:val="002060"/>
                <w:lang w:bidi="fa-IR"/>
              </w:rPr>
              <w:t>Tele-Pharmacy</w:t>
            </w:r>
          </w:p>
        </w:tc>
      </w:tr>
      <w:tr w:rsidR="00C74001" w:rsidRPr="0083468A" w14:paraId="74F81CCE" w14:textId="77777777" w:rsidTr="0063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2" w:type="dxa"/>
            <w:gridSpan w:val="4"/>
          </w:tcPr>
          <w:p w14:paraId="2A360204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MeSH terms and Key Words</w:t>
            </w:r>
          </w:p>
        </w:tc>
      </w:tr>
      <w:tr w:rsidR="00C74001" w:rsidRPr="0083468A" w14:paraId="7A611466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D76045E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Aged (MeSH)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emtree</w:t>
            </w:r>
            <w:proofErr w:type="spellEnd"/>
          </w:p>
        </w:tc>
        <w:tc>
          <w:tcPr>
            <w:tcW w:w="3544" w:type="dxa"/>
          </w:tcPr>
          <w:p w14:paraId="63927BF6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Treatment adherence and compliance (MeSH)</w:t>
            </w:r>
          </w:p>
        </w:tc>
        <w:tc>
          <w:tcPr>
            <w:tcW w:w="2571" w:type="dxa"/>
          </w:tcPr>
          <w:p w14:paraId="05AA8947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Electronic prescribing (MeSH) (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emtree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</w:t>
            </w:r>
          </w:p>
        </w:tc>
      </w:tr>
      <w:tr w:rsidR="00C74001" w:rsidRPr="0083468A" w14:paraId="756D1A0B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9588250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Older</w:t>
            </w:r>
          </w:p>
        </w:tc>
        <w:tc>
          <w:tcPr>
            <w:tcW w:w="3544" w:type="dxa"/>
          </w:tcPr>
          <w:p w14:paraId="538C419B" w14:textId="77777777" w:rsidR="00C74001" w:rsidRPr="0083468A" w:rsidRDefault="00C74001" w:rsidP="00631BB7">
            <w:pPr>
              <w:ind w:left="2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Patient acceptance of healthcare (MeSH)</w:t>
            </w:r>
          </w:p>
        </w:tc>
        <w:tc>
          <w:tcPr>
            <w:tcW w:w="2571" w:type="dxa"/>
          </w:tcPr>
          <w:p w14:paraId="46BDAB9A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Telemedicine (MeSH)</w:t>
            </w:r>
          </w:p>
        </w:tc>
      </w:tr>
      <w:tr w:rsidR="00C74001" w:rsidRPr="0083468A" w14:paraId="379ECFDF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58D15CC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Oldster</w:t>
            </w:r>
          </w:p>
        </w:tc>
        <w:tc>
          <w:tcPr>
            <w:tcW w:w="3544" w:type="dxa"/>
          </w:tcPr>
          <w:p w14:paraId="408A326A" w14:textId="77777777" w:rsidR="00C74001" w:rsidRPr="0083468A" w:rsidRDefault="00C74001" w:rsidP="00631BB7">
            <w:pPr>
              <w:ind w:left="2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Patient compliance (MeSH)(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emtree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</w:t>
            </w:r>
          </w:p>
        </w:tc>
        <w:tc>
          <w:tcPr>
            <w:tcW w:w="2571" w:type="dxa"/>
          </w:tcPr>
          <w:p w14:paraId="10BCD75D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Tele-prescription</w:t>
            </w:r>
          </w:p>
        </w:tc>
      </w:tr>
      <w:tr w:rsidR="00C74001" w:rsidRPr="0083468A" w14:paraId="2F004C1D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299639E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Elderly</w:t>
            </w:r>
          </w:p>
        </w:tc>
        <w:tc>
          <w:tcPr>
            <w:tcW w:w="3544" w:type="dxa"/>
          </w:tcPr>
          <w:p w14:paraId="318F9AC9" w14:textId="77777777" w:rsidR="00C74001" w:rsidRPr="0083468A" w:rsidRDefault="00C74001" w:rsidP="00631BB7">
            <w:pPr>
              <w:ind w:left="2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Medication adherence (MeSH)</w:t>
            </w:r>
          </w:p>
        </w:tc>
        <w:tc>
          <w:tcPr>
            <w:tcW w:w="2571" w:type="dxa"/>
          </w:tcPr>
          <w:p w14:paraId="6D31EA8E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Digital prescription</w:t>
            </w:r>
          </w:p>
        </w:tc>
      </w:tr>
      <w:tr w:rsidR="00C74001" w:rsidRPr="0083468A" w14:paraId="7F938774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974B832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Geriatrics (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emtree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)</w:t>
            </w:r>
          </w:p>
        </w:tc>
        <w:tc>
          <w:tcPr>
            <w:tcW w:w="3544" w:type="dxa"/>
          </w:tcPr>
          <w:p w14:paraId="4DCB30D4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Treatment adherence</w:t>
            </w:r>
          </w:p>
        </w:tc>
        <w:tc>
          <w:tcPr>
            <w:tcW w:w="2571" w:type="dxa"/>
          </w:tcPr>
          <w:p w14:paraId="071D069E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electronic prescription(s)</w:t>
            </w:r>
          </w:p>
        </w:tc>
      </w:tr>
      <w:tr w:rsidR="00C74001" w:rsidRPr="0083468A" w14:paraId="505B33EF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9C065D9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Ageing population (AGING EMTREE)</w:t>
            </w:r>
          </w:p>
        </w:tc>
        <w:tc>
          <w:tcPr>
            <w:tcW w:w="3544" w:type="dxa"/>
          </w:tcPr>
          <w:p w14:paraId="451027A6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Medication acceptability</w:t>
            </w:r>
          </w:p>
        </w:tc>
        <w:tc>
          <w:tcPr>
            <w:tcW w:w="2571" w:type="dxa"/>
          </w:tcPr>
          <w:p w14:paraId="17CDE1C6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Electronic pharmacy</w:t>
            </w:r>
          </w:p>
        </w:tc>
      </w:tr>
      <w:tr w:rsidR="00C74001" w:rsidRPr="0083468A" w14:paraId="2EAFB1FC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5E42AD8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Elder(s)</w:t>
            </w:r>
          </w:p>
        </w:tc>
        <w:tc>
          <w:tcPr>
            <w:tcW w:w="3544" w:type="dxa"/>
          </w:tcPr>
          <w:p w14:paraId="2D4C8433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Medication persistence</w:t>
            </w:r>
          </w:p>
          <w:p w14:paraId="6B78694C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Medication compliance(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emtree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</w:t>
            </w:r>
          </w:p>
        </w:tc>
        <w:tc>
          <w:tcPr>
            <w:tcW w:w="2571" w:type="dxa"/>
          </w:tcPr>
          <w:p w14:paraId="056C8179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Tele-pharmacy</w:t>
            </w:r>
          </w:p>
        </w:tc>
      </w:tr>
      <w:tr w:rsidR="00C74001" w:rsidRPr="0083468A" w14:paraId="342A981B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54BDEC6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Senior(s)</w:t>
            </w:r>
          </w:p>
        </w:tc>
        <w:tc>
          <w:tcPr>
            <w:tcW w:w="3544" w:type="dxa"/>
          </w:tcPr>
          <w:p w14:paraId="6AAE1DAE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Drug compliance</w:t>
            </w:r>
          </w:p>
        </w:tc>
        <w:tc>
          <w:tcPr>
            <w:tcW w:w="2571" w:type="dxa"/>
          </w:tcPr>
          <w:p w14:paraId="34B58E8D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E-prescription(s)</w:t>
            </w:r>
          </w:p>
        </w:tc>
      </w:tr>
      <w:tr w:rsidR="00C74001" w:rsidRPr="0083468A" w14:paraId="70814171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11A1853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Frail elderly</w:t>
            </w:r>
          </w:p>
        </w:tc>
        <w:tc>
          <w:tcPr>
            <w:tcW w:w="3544" w:type="dxa"/>
          </w:tcPr>
          <w:p w14:paraId="41242429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Drug adherence</w:t>
            </w:r>
          </w:p>
        </w:tc>
        <w:tc>
          <w:tcPr>
            <w:tcW w:w="2571" w:type="dxa"/>
          </w:tcPr>
          <w:p w14:paraId="228C03FA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E-prescribing</w:t>
            </w:r>
          </w:p>
        </w:tc>
      </w:tr>
      <w:tr w:rsidR="00C74001" w:rsidRPr="0083468A" w14:paraId="77E1E07B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9B89206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28C6C154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Patient cooperation</w:t>
            </w:r>
          </w:p>
        </w:tc>
        <w:tc>
          <w:tcPr>
            <w:tcW w:w="2571" w:type="dxa"/>
          </w:tcPr>
          <w:p w14:paraId="6BF3827D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Mobile health</w:t>
            </w:r>
          </w:p>
        </w:tc>
      </w:tr>
      <w:tr w:rsidR="00C74001" w:rsidRPr="0083468A" w14:paraId="48257AE9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F6DBE41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202888ED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Therapeutic adherence</w:t>
            </w:r>
          </w:p>
        </w:tc>
        <w:tc>
          <w:tcPr>
            <w:tcW w:w="2571" w:type="dxa"/>
          </w:tcPr>
          <w:p w14:paraId="4E19A03F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Telehealth(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emtree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</w:t>
            </w:r>
          </w:p>
        </w:tc>
      </w:tr>
      <w:tr w:rsidR="00C74001" w:rsidRPr="0083468A" w14:paraId="50C6FE40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0E9174E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6930034B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2571" w:type="dxa"/>
          </w:tcPr>
          <w:p w14:paraId="71FB4D07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eHealth</w:t>
            </w:r>
          </w:p>
        </w:tc>
      </w:tr>
      <w:tr w:rsidR="00C74001" w:rsidRPr="0083468A" w14:paraId="11FDC7AE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D14CF10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225895A5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2571" w:type="dxa"/>
          </w:tcPr>
          <w:p w14:paraId="3B71A618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mHealth</w:t>
            </w:r>
          </w:p>
        </w:tc>
      </w:tr>
      <w:tr w:rsidR="00C74001" w:rsidRPr="0083468A" w14:paraId="2007F880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FE21356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2F0C9BC4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2571" w:type="dxa"/>
          </w:tcPr>
          <w:p w14:paraId="11C079A9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Electronic transmission of prescriptions</w:t>
            </w:r>
          </w:p>
        </w:tc>
      </w:tr>
      <w:tr w:rsidR="00C74001" w:rsidRPr="0083468A" w14:paraId="2649CD27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CD51180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450D54E2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2571" w:type="dxa"/>
          </w:tcPr>
          <w:p w14:paraId="2B7E45D5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Digital pharmacy</w:t>
            </w:r>
          </w:p>
        </w:tc>
      </w:tr>
      <w:tr w:rsidR="00C74001" w:rsidRPr="0083468A" w14:paraId="18C6EEC5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85023A9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3544" w:type="dxa"/>
          </w:tcPr>
          <w:p w14:paraId="35750A13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</w:p>
        </w:tc>
        <w:tc>
          <w:tcPr>
            <w:tcW w:w="2571" w:type="dxa"/>
          </w:tcPr>
          <w:p w14:paraId="66104228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Digital health</w:t>
            </w:r>
          </w:p>
        </w:tc>
      </w:tr>
      <w:tr w:rsidR="00C74001" w:rsidRPr="0083468A" w14:paraId="255FA107" w14:textId="77777777" w:rsidTr="00631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2" w:type="dxa"/>
            <w:gridSpan w:val="4"/>
          </w:tcPr>
          <w:p w14:paraId="22C2C72C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PubMed</w:t>
            </w:r>
          </w:p>
        </w:tc>
      </w:tr>
      <w:tr w:rsidR="00C74001" w:rsidRPr="0083468A" w14:paraId="1AE1887F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0B14C4D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 AND #2 AND #3</w:t>
            </w:r>
          </w:p>
        </w:tc>
        <w:tc>
          <w:tcPr>
            <w:tcW w:w="6115" w:type="dxa"/>
            <w:gridSpan w:val="2"/>
          </w:tcPr>
          <w:p w14:paraId="0CC9201C" w14:textId="77777777" w:rsidR="00C74001" w:rsidRPr="0083468A" w:rsidRDefault="00C74001" w:rsidP="00631BB7">
            <w:pPr>
              <w:tabs>
                <w:tab w:val="left" w:pos="51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("aged"[MeSH Terms] OR "older"[Title/Abstract] OR "oldster"[Title/Abstract] OR "geriatric"[Title/Abstract] OR "ageing population"[Title/Abstract] OR "elder*"[Title/Abstract] OR "senior*"[Title/Abstract]) AND "treatment adherence and compliance"[MeSH Terms] AND ("electronic prescribing"[MeSH Terms] OR "telemedicine"[MeSH Terms] OR "digital prescription"[Title/Abstract] OR "electronic pharmacy"[Title/Abstract] OR "telepharmacy"[Title/Abstract] OR "digital pharmacy"[Title/Abstract] OR "digital health"[Title/Abstract])</w:t>
            </w:r>
          </w:p>
        </w:tc>
      </w:tr>
      <w:tr w:rsidR="00C74001" w:rsidRPr="0083468A" w14:paraId="7A246F8B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93E3E10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</w:t>
            </w:r>
          </w:p>
        </w:tc>
        <w:tc>
          <w:tcPr>
            <w:tcW w:w="6115" w:type="dxa"/>
            <w:gridSpan w:val="2"/>
          </w:tcPr>
          <w:p w14:paraId="43DFC20E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((((((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aged[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MeSH Terms]) OR (older[Title/Abstract])) OR (oldster[Title/Abstract])) OR (geriatric[Title/Abstract])) OR (ageing population[Title/Abstract])) OR (elder*[Title/Abstract])) OR (senior*[Title/Abstract])</w:t>
            </w:r>
          </w:p>
        </w:tc>
      </w:tr>
      <w:tr w:rsidR="00C74001" w:rsidRPr="0083468A" w14:paraId="04C55B33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2D82D3E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#2</w:t>
            </w:r>
          </w:p>
        </w:tc>
        <w:tc>
          <w:tcPr>
            <w:tcW w:w="6115" w:type="dxa"/>
            <w:gridSpan w:val="2"/>
          </w:tcPr>
          <w:p w14:paraId="1A4C8635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"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treatment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 adherence and compliance"[MeSH Terms]</w:t>
            </w:r>
          </w:p>
        </w:tc>
      </w:tr>
      <w:tr w:rsidR="00C74001" w:rsidRPr="0083468A" w14:paraId="7F7A5829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24872FE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#3</w:t>
            </w:r>
          </w:p>
        </w:tc>
        <w:tc>
          <w:tcPr>
            <w:tcW w:w="6115" w:type="dxa"/>
            <w:gridSpan w:val="2"/>
          </w:tcPr>
          <w:p w14:paraId="50704E58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 xml:space="preserve">((((((((electronic 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prescribing[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MeSH Terms]) OR (telemedicine[MeSH Terms])) OR (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telepriscription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[Title/Abstract])) OR (digital </w:t>
            </w: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prescription[Title/Abstract])) OR (electronic pharmacy[Title/Abstract])) ) OR (telepharmacy[Title/Abstract])) OR (digital pharmacy[Title/Abstract])) OR (digital health[Title/Abstract])</w:t>
            </w:r>
          </w:p>
        </w:tc>
      </w:tr>
      <w:tr w:rsidR="00C74001" w:rsidRPr="0083468A" w14:paraId="5C08688D" w14:textId="77777777" w:rsidTr="0063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2" w:type="dxa"/>
            <w:gridSpan w:val="4"/>
          </w:tcPr>
          <w:p w14:paraId="13952711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Scopus</w:t>
            </w:r>
          </w:p>
        </w:tc>
      </w:tr>
      <w:tr w:rsidR="00C74001" w:rsidRPr="0083468A" w14:paraId="14F60330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99FDDF6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 AND #2 AND #3</w:t>
            </w:r>
          </w:p>
        </w:tc>
        <w:tc>
          <w:tcPr>
            <w:tcW w:w="6115" w:type="dxa"/>
            <w:gridSpan w:val="2"/>
          </w:tcPr>
          <w:p w14:paraId="1513000F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 xml:space="preserve">( ( TITLE-ABS-KEY ( aged )  OR  TITLE-ABS-KEY ( older )  OR  TITLE-ABS-KEY ( oldster )  OR  TITLE-ABS-KEY ( elderly )  OR  TITLE-ABS-KEY ( geriatric )  OR  TITLE-ABS-KEY ( ageing  AND  population )  OR  TITLE-ABS-KEY ( elder* ) ) )  AND  ( ( TITLE-ABS-KEY ( adherence )  OR  TITLE-ABS-KEY ( compliance )  OR  TITLE-ABS-KEY ( cooperation ) ) )  AND  ( ( TITLE-ABS-KEY ( electronic  AND  prescribing )  OR  TITLE-ABS-KEY ( telemedicine )  OR  TITLE-ABS-KEY (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teleprescription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)  OR  TITLE-ABS-KEY ( digital  AND  prescription )  OR  TITLE-ABS-KEY ( electronic  AND  prescription )  OR  TITLE-ABS-KEY ( electronic  AND  pharmacy )  OR  TITLE-ABS-KEY ( telepharmacy )  OR  TITLE-ABS-KEY (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eprescription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)  OR  TITLE-ABS-KEY (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eprescribing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)  OR  TITLE-ABS-KEY ( digital  AND  pharmacy )  OR  TITLE-ABS-KEY ( digital  AND  health ) )</w:t>
            </w:r>
          </w:p>
        </w:tc>
      </w:tr>
      <w:tr w:rsidR="00C74001" w:rsidRPr="0083468A" w14:paraId="05CB1E3C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CE503B5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</w:t>
            </w:r>
          </w:p>
        </w:tc>
        <w:tc>
          <w:tcPr>
            <w:tcW w:w="6115" w:type="dxa"/>
            <w:gridSpan w:val="2"/>
          </w:tcPr>
          <w:p w14:paraId="38CC043B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( TITLE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-ABS-KEY ( aged )  OR  TITLE-ABS-KEY ( older )  OR  TITLE-ABS-KEY ( oldster )  OR  TITLE-ABS-KEY ( elderly )  OR  TITLE-ABS-KEY ( geriatric )  OR  TITLE-ABS-KEY ( ageing  AND  population )  OR  TITLE-ABS-KEY ( elder* ) )</w:t>
            </w:r>
          </w:p>
        </w:tc>
      </w:tr>
      <w:tr w:rsidR="00C74001" w:rsidRPr="0083468A" w14:paraId="72F032E8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C538C42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#2</w:t>
            </w:r>
          </w:p>
        </w:tc>
        <w:tc>
          <w:tcPr>
            <w:tcW w:w="6115" w:type="dxa"/>
            <w:gridSpan w:val="2"/>
          </w:tcPr>
          <w:p w14:paraId="0C389D1E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( TITLE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-ABS-KEY ( adherence )  OR  TITLE-ABS-KEY ( compliance )  OR  TITLE-ABS-KEY ( cooperation ) )</w:t>
            </w:r>
          </w:p>
        </w:tc>
      </w:tr>
      <w:tr w:rsidR="00C74001" w:rsidRPr="0083468A" w14:paraId="3EB4DD6F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3DDD22A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#3</w:t>
            </w:r>
          </w:p>
        </w:tc>
        <w:tc>
          <w:tcPr>
            <w:tcW w:w="6115" w:type="dxa"/>
            <w:gridSpan w:val="2"/>
          </w:tcPr>
          <w:p w14:paraId="6FD44DAD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( TITLE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-ABS-KEY ( electronic  AND  prescribing )  OR  TITLE-ABS-KEY ( telemedicine )  OR  TITLE-ABS-KEY (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teleprescription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)  OR  TITLE-ABS-KEY ( digital  AND  prescription )  OR  TITLE-ABS-KEY ( electronic  AND  prescription )  OR  TITLE-ABS-KEY ( electronic  AND  pharmacy )  OR  TITLE-ABS-KEY ( telepharmacy )  OR  TITLE-ABS-KEY (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eprescription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)  OR  TITLE-ABS-KEY (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eprescribing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)  OR  TITLE-ABS-KEY ( digital  AND  pharmacy )  OR  TITLE-ABS-KEY ( digital  AND  health ) )</w:t>
            </w:r>
          </w:p>
        </w:tc>
      </w:tr>
      <w:tr w:rsidR="00C74001" w:rsidRPr="0083468A" w14:paraId="7AC634A7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0" w:type="dxa"/>
            <w:gridSpan w:val="3"/>
          </w:tcPr>
          <w:p w14:paraId="3B9FC144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Emabase</w:t>
            </w:r>
            <w:proofErr w:type="spellEnd"/>
          </w:p>
        </w:tc>
      </w:tr>
      <w:tr w:rsidR="00C74001" w:rsidRPr="0083468A" w14:paraId="67AF4CAB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0DEDA8A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 AND #2 AND #3</w:t>
            </w:r>
          </w:p>
        </w:tc>
        <w:tc>
          <w:tcPr>
            <w:tcW w:w="6115" w:type="dxa"/>
            <w:gridSpan w:val="2"/>
          </w:tcPr>
          <w:p w14:paraId="20729AF4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(('aged'/exp OR 'geriatrics'/exp OR 'aging'/exp) OR (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older:ti,ab,kw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oldster:ti,ab,kw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elderly:ti,ab,kw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)) AND (('patient compliance'/exp OR 'medication compliance'/exp) OR ('treatment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'treatment compliance':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'patient acceptance of healthcare':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'medication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'medication acceptability':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'medication persistence':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'drug compliance':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'drug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'therapeutic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)) AND (('electronic prescribing'/exp OR 'telehealth'/exp) OR ('tele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'digital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'electronic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'electronic pharmacy':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 prescribing':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'mobile health':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 health':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mhealth:ti,ab,kw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'electronic transmission of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'digital pharmacy':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'digital health':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))</w:t>
            </w:r>
          </w:p>
        </w:tc>
      </w:tr>
      <w:tr w:rsidR="00C74001" w:rsidRPr="0083468A" w14:paraId="22550739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B1D27A5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#A</w:t>
            </w:r>
          </w:p>
        </w:tc>
        <w:tc>
          <w:tcPr>
            <w:tcW w:w="6115" w:type="dxa"/>
            <w:gridSpan w:val="2"/>
          </w:tcPr>
          <w:p w14:paraId="3886B185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'aged'/exp OR 'geriatrics'/exp OR 'aging'/exp</w:t>
            </w:r>
          </w:p>
        </w:tc>
      </w:tr>
      <w:tr w:rsidR="00C74001" w:rsidRPr="0083468A" w14:paraId="64E39FAA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302C942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#B</w:t>
            </w:r>
          </w:p>
        </w:tc>
        <w:tc>
          <w:tcPr>
            <w:tcW w:w="6115" w:type="dxa"/>
            <w:gridSpan w:val="2"/>
          </w:tcPr>
          <w:p w14:paraId="0CEFC19F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spellStart"/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older:ti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oldster:ti,ab,kw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elderly:ti,ab,kw</w:t>
            </w:r>
            <w:proofErr w:type="spellEnd"/>
          </w:p>
        </w:tc>
      </w:tr>
      <w:tr w:rsidR="00C74001" w:rsidRPr="0083468A" w14:paraId="1806FC6D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B7131B9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</w:t>
            </w:r>
          </w:p>
        </w:tc>
        <w:tc>
          <w:tcPr>
            <w:tcW w:w="6115" w:type="dxa"/>
            <w:gridSpan w:val="2"/>
          </w:tcPr>
          <w:p w14:paraId="108D4E71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A OR B</w:t>
            </w:r>
          </w:p>
        </w:tc>
      </w:tr>
      <w:tr w:rsidR="00C74001" w:rsidRPr="0083468A" w14:paraId="173ED8C9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F0E9DFD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#C</w:t>
            </w:r>
          </w:p>
        </w:tc>
        <w:tc>
          <w:tcPr>
            <w:tcW w:w="6115" w:type="dxa"/>
            <w:gridSpan w:val="2"/>
          </w:tcPr>
          <w:p w14:paraId="4ECFDC2F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'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patient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 compliance'/exp OR 'medication compliance'/exp</w:t>
            </w:r>
          </w:p>
        </w:tc>
      </w:tr>
      <w:tr w:rsidR="00C74001" w:rsidRPr="0083468A" w14:paraId="60C90576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10F4519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#D</w:t>
            </w:r>
          </w:p>
        </w:tc>
        <w:tc>
          <w:tcPr>
            <w:tcW w:w="6115" w:type="dxa"/>
            <w:gridSpan w:val="2"/>
          </w:tcPr>
          <w:p w14:paraId="21DAC51F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'treatment adherence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'treatment compliance':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'patient acceptance of healthcare':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'medication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'medication acceptability':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'medication persistence':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'drug compliance':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'drug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'therapeutic adherence':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</w:p>
        </w:tc>
      </w:tr>
      <w:tr w:rsidR="00C74001" w:rsidRPr="0083468A" w14:paraId="77C85F50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AE3597C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#2</w:t>
            </w:r>
          </w:p>
        </w:tc>
        <w:tc>
          <w:tcPr>
            <w:tcW w:w="6115" w:type="dxa"/>
            <w:gridSpan w:val="2"/>
          </w:tcPr>
          <w:p w14:paraId="1EECA6D1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C OR D</w:t>
            </w:r>
          </w:p>
        </w:tc>
      </w:tr>
      <w:tr w:rsidR="00C74001" w:rsidRPr="0083468A" w14:paraId="4C8D04B9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CFD7387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</w:t>
            </w:r>
          </w:p>
        </w:tc>
        <w:tc>
          <w:tcPr>
            <w:tcW w:w="6115" w:type="dxa"/>
            <w:gridSpan w:val="2"/>
          </w:tcPr>
          <w:p w14:paraId="0245D870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'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electronic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 prescribing'/exp OR 'telehealth'/exp</w:t>
            </w:r>
          </w:p>
        </w:tc>
      </w:tr>
      <w:tr w:rsidR="00C74001" w:rsidRPr="0083468A" w14:paraId="06A08588" w14:textId="77777777" w:rsidTr="00631BB7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8FB045A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F</w:t>
            </w:r>
          </w:p>
        </w:tc>
        <w:tc>
          <w:tcPr>
            <w:tcW w:w="6115" w:type="dxa"/>
            <w:gridSpan w:val="2"/>
          </w:tcPr>
          <w:p w14:paraId="30E2C4B1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'tele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'digital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'electronic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'electronic pharmacy':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 prescribing':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'mobile health':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 health':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mhealth:ti,ab,kw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'electronic transmission of prescription':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'digital pharmacy':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 OR 'digital health':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ti,ab,kw</w:t>
            </w:r>
            <w:proofErr w:type="spellEnd"/>
          </w:p>
        </w:tc>
      </w:tr>
      <w:tr w:rsidR="00C74001" w:rsidRPr="0083468A" w14:paraId="319728C4" w14:textId="77777777" w:rsidTr="00631B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72F73F8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#3</w:t>
            </w:r>
          </w:p>
        </w:tc>
        <w:tc>
          <w:tcPr>
            <w:tcW w:w="6115" w:type="dxa"/>
            <w:gridSpan w:val="2"/>
          </w:tcPr>
          <w:p w14:paraId="5280C876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E OR F</w:t>
            </w:r>
          </w:p>
        </w:tc>
      </w:tr>
    </w:tbl>
    <w:p w14:paraId="0F03AF23" w14:textId="77777777" w:rsidR="00C74001" w:rsidRPr="0083468A" w:rsidRDefault="00C74001" w:rsidP="00C74001">
      <w:pPr>
        <w:rPr>
          <w:rFonts w:ascii="Times New Roman" w:hAnsi="Times New Roman" w:cs="Times New Roman"/>
          <w:lang w:bidi="fa-IR"/>
        </w:rPr>
      </w:pPr>
      <w:r w:rsidRPr="0083468A">
        <w:rPr>
          <w:rFonts w:ascii="Times New Roman" w:hAnsi="Times New Roman" w:cs="Times New Roman"/>
          <w:b/>
          <w:bCs/>
          <w:lang w:bidi="fa-IR"/>
        </w:rPr>
        <w:t xml:space="preserve">                                                                           Web of science</w:t>
      </w:r>
    </w:p>
    <w:tbl>
      <w:tblPr>
        <w:tblStyle w:val="PlainTable2"/>
        <w:tblpPr w:leftFromText="180" w:rightFromText="180" w:vertAnchor="text" w:tblpY="1"/>
        <w:tblW w:w="8982" w:type="dxa"/>
        <w:tblLook w:val="04A0" w:firstRow="1" w:lastRow="0" w:firstColumn="1" w:lastColumn="0" w:noHBand="0" w:noVBand="1"/>
      </w:tblPr>
      <w:tblGrid>
        <w:gridCol w:w="2845"/>
        <w:gridCol w:w="6137"/>
      </w:tblGrid>
      <w:tr w:rsidR="00C74001" w:rsidRPr="0083468A" w14:paraId="1BE2B85B" w14:textId="77777777" w:rsidTr="00631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1B629394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 AND #2 AND #3</w:t>
            </w:r>
          </w:p>
        </w:tc>
        <w:tc>
          <w:tcPr>
            <w:tcW w:w="6137" w:type="dxa"/>
          </w:tcPr>
          <w:p w14:paraId="2FC461A5" w14:textId="77777777" w:rsidR="00C74001" w:rsidRPr="0083468A" w:rsidRDefault="00C74001" w:rsidP="00631BB7">
            <w:pPr>
              <w:tabs>
                <w:tab w:val="left" w:pos="9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(((((((((TS=(aged)) OR TS=(older)) OR TS=(oldster)) OR TS=(elderly)) OR TS=(geriatric)) OR TS=(aging population)) OR </w:t>
            </w: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lastRenderedPageBreak/>
              <w:t>TS=(elder)) OR TS=(senior)) OR TS=(frail elderly)) AND ((((((((((((TS=(Treatment adherence and compliance )) OR TS=(Patient acceptance of healthcare )) OR TS=(Patient compliance )) OR TS=(medication adherence)) OR TS=(treatment adherence)) OR TS=(Medication acceptability)) OR TS=(Medication persistence)) OR TS=(Medication compliance)) OR TS=(Drug compliance)) OR TS=(Drug adherence)) OR TS=(Patient cooperation)) OR TS=(Therapeutic adherence)) AND ((((((((((((((((TS=(Electronic prescribing )) OR TS=(Telemedicine )) OR TS=(Tele-prescription)) OR TS=(Digital prescription)) OR TS=(electronic prescription)) OR TS=(Electronic pharmacy)) OR TS=(Tele-pharmacy)) OR TS=(E-prescription)) OR TS=(E-prescribing)) OR TS=(Mobile health)) OR TS=(Telehealth)) OR TS=(eHealth)) OR TS=(mHealth)) OR TS=(Electronic transmission of prescriptions)) OR TS=(Digital pharmacy)) OR TS=(Digital health))</w:t>
            </w:r>
          </w:p>
        </w:tc>
      </w:tr>
      <w:tr w:rsidR="00C74001" w:rsidRPr="0083468A" w14:paraId="56616D67" w14:textId="77777777" w:rsidTr="00631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63C7447D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#1</w:t>
            </w:r>
          </w:p>
        </w:tc>
        <w:tc>
          <w:tcPr>
            <w:tcW w:w="6137" w:type="dxa"/>
          </w:tcPr>
          <w:p w14:paraId="6E9B498C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((((((((TS=(aged)) OR TS=(older)) OR TS=(oldster)) OR TS=(elderly)) OR TS=(geriatric)) OR TS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=(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aging population)) OR TS=(elder)) OR TS=(senior)) OR TS=(frail elderly)</w:t>
            </w:r>
          </w:p>
        </w:tc>
      </w:tr>
      <w:tr w:rsidR="00C74001" w:rsidRPr="0083468A" w14:paraId="26A40D5B" w14:textId="77777777" w:rsidTr="0063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72AEF7D5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#2</w:t>
            </w:r>
          </w:p>
        </w:tc>
        <w:tc>
          <w:tcPr>
            <w:tcW w:w="6137" w:type="dxa"/>
          </w:tcPr>
          <w:p w14:paraId="3D66AA67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(((((((((((TS</w:t>
            </w:r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=(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>Treatment adherence and compliance )) OR TS=(Patient acceptance of healthcare )) OR TS=(Patient compliance )) OR TS=(medication adherence)) OR TS=(treatment adherence)) OR TS=(Medication acceptability)) OR TS=(Medication persistence)) OR TS=(Medication compliance)) OR TS=(Drug compliance)) OR TS=(Drug adherence)) OR TS=(Patient cooperation)) OR TS=(Therapeutic adherence)</w:t>
            </w:r>
          </w:p>
        </w:tc>
      </w:tr>
      <w:tr w:rsidR="00C74001" w:rsidRPr="0083468A" w14:paraId="7BEBC9A3" w14:textId="77777777" w:rsidTr="00631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7EA13106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#3</w:t>
            </w:r>
          </w:p>
        </w:tc>
        <w:tc>
          <w:tcPr>
            <w:tcW w:w="6137" w:type="dxa"/>
          </w:tcPr>
          <w:p w14:paraId="08E2B2A3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(((((((((((((((TS=(Electronic prescribing )) OR TS=(Telemedicine )) OR TS=(Tele-prescription)) OR TS=(Digital prescription)) OR TS=(electronic prescription)) OR TS=(Electronic pharmacy)) OR TS=(Tele-pharmacy)) OR TS=(E-prescription)) OR TS=(E-prescribing)) OR TS=(Mobile health)) OR TS=(Telehealth)) OR TS=(eHealth)) OR TS=(mHealth)) OR TS=(Electronic transmission of prescriptions)) OR TS=(Digital pharmacy)) OR TS=(Digital health)</w:t>
            </w:r>
          </w:p>
        </w:tc>
      </w:tr>
    </w:tbl>
    <w:p w14:paraId="1FA37BC9" w14:textId="77777777" w:rsidR="00C74001" w:rsidRPr="0083468A" w:rsidRDefault="00C74001" w:rsidP="00C74001">
      <w:pPr>
        <w:rPr>
          <w:rFonts w:ascii="Times New Roman" w:hAnsi="Times New Roman" w:cs="Times New Roman"/>
          <w:b/>
          <w:bCs/>
          <w:lang w:bidi="fa-IR"/>
        </w:rPr>
      </w:pPr>
      <w:r w:rsidRPr="0083468A">
        <w:rPr>
          <w:rFonts w:ascii="Times New Roman" w:hAnsi="Times New Roman" w:cs="Times New Roman"/>
          <w:b/>
          <w:bCs/>
          <w:lang w:bidi="fa-IR"/>
        </w:rPr>
        <w:t xml:space="preserve">                                                                             </w:t>
      </w:r>
      <w:proofErr w:type="spellStart"/>
      <w:r w:rsidRPr="0083468A">
        <w:rPr>
          <w:rFonts w:ascii="Times New Roman" w:hAnsi="Times New Roman" w:cs="Times New Roman"/>
          <w:b/>
          <w:bCs/>
          <w:lang w:bidi="fa-IR"/>
        </w:rPr>
        <w:t>Proquest</w:t>
      </w:r>
      <w:proofErr w:type="spellEnd"/>
    </w:p>
    <w:tbl>
      <w:tblPr>
        <w:tblStyle w:val="PlainTable2"/>
        <w:tblpPr w:leftFromText="180" w:rightFromText="180" w:vertAnchor="text" w:tblpY="1"/>
        <w:tblW w:w="8982" w:type="dxa"/>
        <w:tblLook w:val="04A0" w:firstRow="1" w:lastRow="0" w:firstColumn="1" w:lastColumn="0" w:noHBand="0" w:noVBand="1"/>
      </w:tblPr>
      <w:tblGrid>
        <w:gridCol w:w="2845"/>
        <w:gridCol w:w="6137"/>
      </w:tblGrid>
      <w:tr w:rsidR="00C74001" w:rsidRPr="0083468A" w14:paraId="1436390A" w14:textId="77777777" w:rsidTr="00631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5DD09460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#1 AND #2 AND #3</w:t>
            </w:r>
          </w:p>
        </w:tc>
        <w:tc>
          <w:tcPr>
            <w:tcW w:w="6137" w:type="dxa"/>
          </w:tcPr>
          <w:p w14:paraId="25D91638" w14:textId="77777777" w:rsidR="00C74001" w:rsidRPr="0083468A" w:rsidRDefault="00C74001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bidi="fa-IR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(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(aged)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(older)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(Oldster)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(Elderly)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(Geriatric)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(Ageing population)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(Elder)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(Senior)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(Frail elderly)) AND (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(Treatment adherence and compliance 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(Patient acceptance of healthcare 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(Patient compliance 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(Medication adherence 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(Treatment adherence)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(Medication acceptability)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(Medication persistence)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(Medication compliance)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(Drug compliance)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(Drug adherence)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(Patient cooperation)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(Therapeutic adherence)) AND (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(Electronic prescribing 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(Telemedicine 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(Tele-prescription)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(Digital prescription)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(electronic prescription)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(Electronic pharmacy)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(Tele-pharmacy)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(E-prescription)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(E-prescribing)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(Mobile health)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(Telehealth)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(eHealth)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(mHealth)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(Electronic transmission of prescriptions)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 xml:space="preserve">(Digital pharmacy) OR </w:t>
            </w:r>
            <w:proofErr w:type="spellStart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b w:val="0"/>
                <w:bCs w:val="0"/>
                <w:lang w:bidi="fa-IR"/>
              </w:rPr>
              <w:t>(Digital health))</w:t>
            </w:r>
          </w:p>
        </w:tc>
      </w:tr>
      <w:tr w:rsidR="00C74001" w:rsidRPr="0083468A" w14:paraId="5E78F813" w14:textId="77777777" w:rsidTr="00631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7F36EE2D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lastRenderedPageBreak/>
              <w:t>#1</w:t>
            </w:r>
          </w:p>
        </w:tc>
        <w:tc>
          <w:tcPr>
            <w:tcW w:w="6137" w:type="dxa"/>
          </w:tcPr>
          <w:p w14:paraId="795C215D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(aged)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(older) OR </w:t>
            </w:r>
            <w:proofErr w:type="spellStart"/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(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Oldster)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(Elderly)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(Geriatric)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(Ageing population)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(Elder)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(Senior)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(Frail elderly)</w:t>
            </w:r>
          </w:p>
        </w:tc>
      </w:tr>
      <w:tr w:rsidR="00C74001" w:rsidRPr="0083468A" w14:paraId="2E9B4C71" w14:textId="77777777" w:rsidTr="0063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61D1E484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#2</w:t>
            </w:r>
          </w:p>
        </w:tc>
        <w:tc>
          <w:tcPr>
            <w:tcW w:w="6137" w:type="dxa"/>
          </w:tcPr>
          <w:p w14:paraId="4C388035" w14:textId="77777777" w:rsidR="00C74001" w:rsidRPr="0083468A" w:rsidRDefault="00C74001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spellStart"/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(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Treatment adherence and compliance 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(Patient acceptance of healthcare 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(Patient compliance 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(Medication adherence 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(Treatment adherence)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(Medication acceptability)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(Medication persistence)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(Medication compliance)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(Drug compliance)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(Drug adherence)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(Patient cooperation)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(Therapeutic adherence)</w:t>
            </w:r>
          </w:p>
        </w:tc>
      </w:tr>
      <w:tr w:rsidR="00C74001" w:rsidRPr="0083468A" w14:paraId="520616B8" w14:textId="77777777" w:rsidTr="00631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dxa"/>
          </w:tcPr>
          <w:p w14:paraId="16D06711" w14:textId="77777777" w:rsidR="00C74001" w:rsidRPr="0083468A" w:rsidRDefault="00C74001" w:rsidP="00631BB7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83468A">
              <w:rPr>
                <w:rFonts w:ascii="Times New Roman" w:hAnsi="Times New Roman" w:cs="Times New Roman"/>
                <w:lang w:bidi="fa-IR"/>
              </w:rPr>
              <w:t>#3</w:t>
            </w:r>
          </w:p>
        </w:tc>
        <w:tc>
          <w:tcPr>
            <w:tcW w:w="6137" w:type="dxa"/>
          </w:tcPr>
          <w:p w14:paraId="540EACC0" w14:textId="77777777" w:rsidR="00C74001" w:rsidRPr="0083468A" w:rsidRDefault="00C74001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bidi="fa-IR"/>
              </w:rPr>
            </w:pPr>
            <w:proofErr w:type="spellStart"/>
            <w:proofErr w:type="gram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(</w:t>
            </w:r>
            <w:proofErr w:type="gramEnd"/>
            <w:r w:rsidRPr="0083468A">
              <w:rPr>
                <w:rFonts w:ascii="Times New Roman" w:hAnsi="Times New Roman" w:cs="Times New Roman"/>
                <w:lang w:bidi="fa-IR"/>
              </w:rPr>
              <w:t xml:space="preserve">Electronic prescribing 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(Telemedicine 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(Tele-prescription)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(Digital prescription)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(electronic prescription)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(Electronic pharmacy)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(Tele-pharmacy)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(E-prescription)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(E-prescribing)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(Mobile health)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(Telehealth)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(eHealth)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(mHealth)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(Electronic transmission of prescriptions)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 xml:space="preserve">(Digital pharmacy) OR </w:t>
            </w:r>
            <w:proofErr w:type="spellStart"/>
            <w:r w:rsidRPr="0083468A">
              <w:rPr>
                <w:rFonts w:ascii="Times New Roman" w:hAnsi="Times New Roman" w:cs="Times New Roman"/>
                <w:lang w:bidi="fa-IR"/>
              </w:rPr>
              <w:t>noft</w:t>
            </w:r>
            <w:proofErr w:type="spellEnd"/>
            <w:r w:rsidRPr="0083468A">
              <w:rPr>
                <w:rFonts w:ascii="Times New Roman" w:hAnsi="Times New Roman" w:cs="Times New Roman"/>
                <w:lang w:bidi="fa-IR"/>
              </w:rPr>
              <w:t>(Digital health)</w:t>
            </w:r>
          </w:p>
        </w:tc>
      </w:tr>
    </w:tbl>
    <w:p w14:paraId="4EA269EF" w14:textId="77777777" w:rsidR="00C74001" w:rsidRPr="0083468A" w:rsidRDefault="00C74001" w:rsidP="00C74001">
      <w:pPr>
        <w:tabs>
          <w:tab w:val="left" w:pos="7274"/>
        </w:tabs>
        <w:rPr>
          <w:rFonts w:ascii="Times New Roman" w:hAnsi="Times New Roman" w:cs="Times New Roman"/>
          <w:lang w:bidi="fa-IR"/>
        </w:rPr>
        <w:sectPr w:rsidR="00C74001" w:rsidRPr="0083468A" w:rsidSect="0083468A">
          <w:headerReference w:type="default" r:id="rId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FC9AC8F" w14:textId="77777777" w:rsidR="00274E64" w:rsidRDefault="00274E64"/>
    <w:sectPr w:rsidR="00274E64" w:rsidSect="007541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6CE8A" w14:textId="77777777" w:rsidR="00293524" w:rsidRDefault="00C74001" w:rsidP="00F93AF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01"/>
    <w:rsid w:val="00010494"/>
    <w:rsid w:val="000204B3"/>
    <w:rsid w:val="00031EC6"/>
    <w:rsid w:val="000550BD"/>
    <w:rsid w:val="00065ED0"/>
    <w:rsid w:val="0007103E"/>
    <w:rsid w:val="000A1EC4"/>
    <w:rsid w:val="000B28FD"/>
    <w:rsid w:val="000B4CE2"/>
    <w:rsid w:val="000D4ECF"/>
    <w:rsid w:val="00133458"/>
    <w:rsid w:val="00137A11"/>
    <w:rsid w:val="00154EE9"/>
    <w:rsid w:val="0017617E"/>
    <w:rsid w:val="00190ACC"/>
    <w:rsid w:val="001C50EE"/>
    <w:rsid w:val="001E62D6"/>
    <w:rsid w:val="00216355"/>
    <w:rsid w:val="00224A68"/>
    <w:rsid w:val="0022714D"/>
    <w:rsid w:val="0026307A"/>
    <w:rsid w:val="00264BD3"/>
    <w:rsid w:val="00274E64"/>
    <w:rsid w:val="002B48B8"/>
    <w:rsid w:val="002B7372"/>
    <w:rsid w:val="002C4077"/>
    <w:rsid w:val="00323183"/>
    <w:rsid w:val="0033132B"/>
    <w:rsid w:val="00360D9C"/>
    <w:rsid w:val="003863FA"/>
    <w:rsid w:val="003A7D2B"/>
    <w:rsid w:val="003D06E6"/>
    <w:rsid w:val="003D6266"/>
    <w:rsid w:val="003E5435"/>
    <w:rsid w:val="00400DB0"/>
    <w:rsid w:val="004408E3"/>
    <w:rsid w:val="00451679"/>
    <w:rsid w:val="00487909"/>
    <w:rsid w:val="004C7E36"/>
    <w:rsid w:val="004D41F7"/>
    <w:rsid w:val="004D4F8C"/>
    <w:rsid w:val="00514346"/>
    <w:rsid w:val="00537F6C"/>
    <w:rsid w:val="00561112"/>
    <w:rsid w:val="00576A89"/>
    <w:rsid w:val="005931B5"/>
    <w:rsid w:val="00595F0E"/>
    <w:rsid w:val="005B7987"/>
    <w:rsid w:val="005C7A40"/>
    <w:rsid w:val="005F42CD"/>
    <w:rsid w:val="005F7643"/>
    <w:rsid w:val="006005AF"/>
    <w:rsid w:val="00635916"/>
    <w:rsid w:val="006A1EBD"/>
    <w:rsid w:val="006F20C9"/>
    <w:rsid w:val="00754133"/>
    <w:rsid w:val="00766130"/>
    <w:rsid w:val="007813C0"/>
    <w:rsid w:val="007F7F77"/>
    <w:rsid w:val="008028F4"/>
    <w:rsid w:val="00843632"/>
    <w:rsid w:val="00916E07"/>
    <w:rsid w:val="009369E9"/>
    <w:rsid w:val="00954AC9"/>
    <w:rsid w:val="00955598"/>
    <w:rsid w:val="009B2F0E"/>
    <w:rsid w:val="009E0675"/>
    <w:rsid w:val="009F4693"/>
    <w:rsid w:val="009F7E3F"/>
    <w:rsid w:val="00A21FCF"/>
    <w:rsid w:val="00A526B7"/>
    <w:rsid w:val="00A6414F"/>
    <w:rsid w:val="00A73CFD"/>
    <w:rsid w:val="00AB24A5"/>
    <w:rsid w:val="00AC017B"/>
    <w:rsid w:val="00AC75AB"/>
    <w:rsid w:val="00AD30B6"/>
    <w:rsid w:val="00AD74B5"/>
    <w:rsid w:val="00B00D31"/>
    <w:rsid w:val="00BA0F6D"/>
    <w:rsid w:val="00BD212B"/>
    <w:rsid w:val="00C0491E"/>
    <w:rsid w:val="00C4619B"/>
    <w:rsid w:val="00C56A35"/>
    <w:rsid w:val="00C74001"/>
    <w:rsid w:val="00C80580"/>
    <w:rsid w:val="00C84183"/>
    <w:rsid w:val="00CA3CB5"/>
    <w:rsid w:val="00CC6185"/>
    <w:rsid w:val="00CE25B1"/>
    <w:rsid w:val="00D17E58"/>
    <w:rsid w:val="00D22220"/>
    <w:rsid w:val="00D64EC1"/>
    <w:rsid w:val="00DB2168"/>
    <w:rsid w:val="00DD2DCD"/>
    <w:rsid w:val="00E17523"/>
    <w:rsid w:val="00E24510"/>
    <w:rsid w:val="00E468E5"/>
    <w:rsid w:val="00E900F8"/>
    <w:rsid w:val="00EB2BFC"/>
    <w:rsid w:val="00EB6F67"/>
    <w:rsid w:val="00EE3C52"/>
    <w:rsid w:val="00EF70C8"/>
    <w:rsid w:val="00F63CB5"/>
    <w:rsid w:val="00F66CA6"/>
    <w:rsid w:val="00F87F9D"/>
    <w:rsid w:val="00F91292"/>
    <w:rsid w:val="00FC05E5"/>
    <w:rsid w:val="00FF43BB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AA585"/>
  <w15:chartTrackingRefBased/>
  <w15:docId w15:val="{C3E52207-2185-7D4A-AE62-4AD30FD6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001"/>
    <w:pPr>
      <w:spacing w:after="160" w:line="480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74001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1461</Words>
  <Characters>8334</Characters>
  <Application>Microsoft Office Word</Application>
  <DocSecurity>0</DocSecurity>
  <Lines>69</Lines>
  <Paragraphs>19</Paragraphs>
  <ScaleCrop>false</ScaleCrop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Ghanbarzadegan</dc:creator>
  <cp:keywords/>
  <dc:description/>
  <cp:lastModifiedBy>Arash Ghanbarzadegan</cp:lastModifiedBy>
  <cp:revision>1</cp:revision>
  <dcterms:created xsi:type="dcterms:W3CDTF">2021-11-16T10:52:00Z</dcterms:created>
  <dcterms:modified xsi:type="dcterms:W3CDTF">2021-11-16T10:54:00Z</dcterms:modified>
</cp:coreProperties>
</file>