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38F4EE" w14:textId="56337DE0" w:rsidR="00FB3483" w:rsidRPr="007E2AD9" w:rsidRDefault="00FB3483">
      <w:pPr>
        <w:pStyle w:val="Default"/>
        <w:rPr>
          <w:rFonts w:ascii="Cambria" w:hAnsi="Cambria" w:cs="Arial"/>
          <w:color w:val="auto"/>
          <w:sz w:val="18"/>
          <w:szCs w:val="18"/>
        </w:rPr>
      </w:pPr>
    </w:p>
    <w:p w14:paraId="700D7D9A" w14:textId="5F2B8A0F" w:rsidR="000857A6" w:rsidRPr="007E2AD9" w:rsidRDefault="007E2AD9" w:rsidP="005556DC">
      <w:pPr>
        <w:pStyle w:val="Heading3"/>
        <w:shd w:val="clear" w:color="auto" w:fill="FFFFFF"/>
        <w:spacing w:before="300" w:beforeAutospacing="0" w:after="150" w:afterAutospacing="0"/>
        <w:rPr>
          <w:rFonts w:ascii="Cambria" w:hAnsi="Cambria" w:cs="Arial"/>
          <w:sz w:val="18"/>
          <w:szCs w:val="18"/>
          <w:lang w:val="da-DK"/>
        </w:rPr>
      </w:pPr>
      <w:bookmarkStart w:id="0" w:name="_Hlk106092286"/>
      <w:r w:rsidRPr="007E2AD9">
        <w:rPr>
          <w:rFonts w:ascii="Cambria" w:hAnsi="Cambria" w:cs="Arial"/>
          <w:sz w:val="18"/>
          <w:szCs w:val="18"/>
          <w:lang w:val="en-US"/>
        </w:rPr>
        <w:t>Additional file 1</w:t>
      </w:r>
      <w:r w:rsidR="000857A6" w:rsidRPr="007E2AD9">
        <w:rPr>
          <w:rFonts w:ascii="Cambria" w:hAnsi="Cambria" w:cs="Arial"/>
          <w:sz w:val="18"/>
          <w:szCs w:val="18"/>
          <w:lang w:val="en-US"/>
        </w:rPr>
        <w:t xml:space="preserve">. </w:t>
      </w:r>
      <w:bookmarkStart w:id="1" w:name="_GoBack"/>
      <w:bookmarkEnd w:id="0"/>
      <w:r w:rsidR="000857A6" w:rsidRPr="007E2AD9">
        <w:rPr>
          <w:rFonts w:ascii="Cambria" w:hAnsi="Cambria" w:cs="Arial"/>
          <w:color w:val="333333"/>
          <w:sz w:val="18"/>
          <w:szCs w:val="18"/>
          <w:lang w:val="en-US"/>
        </w:rPr>
        <w:t>PRISMA for systematic review protocols (PRISMA-P)</w:t>
      </w:r>
      <w:r w:rsidR="005556DC" w:rsidRPr="007E2AD9">
        <w:rPr>
          <w:rFonts w:ascii="Cambria" w:hAnsi="Cambria" w:cs="Arial"/>
          <w:color w:val="333333"/>
          <w:sz w:val="18"/>
          <w:szCs w:val="18"/>
          <w:lang w:val="en-US"/>
        </w:rPr>
        <w:t xml:space="preserve"> </w:t>
      </w:r>
      <w:r w:rsidR="000857A6" w:rsidRPr="007E2AD9">
        <w:rPr>
          <w:rFonts w:ascii="Cambria" w:hAnsi="Cambria" w:cs="Arial"/>
          <w:sz w:val="18"/>
          <w:szCs w:val="18"/>
          <w:lang w:val="da-DK"/>
        </w:rPr>
        <w:t>2015 checklist for this systematic review.</w:t>
      </w:r>
      <w:bookmarkEnd w:id="1"/>
    </w:p>
    <w:p w14:paraId="71590019" w14:textId="509876A1" w:rsidR="000857A6" w:rsidRPr="007E2AD9" w:rsidRDefault="000857A6" w:rsidP="000857A6">
      <w:pPr>
        <w:rPr>
          <w:rFonts w:ascii="Cambria" w:hAnsi="Cambria" w:cs="Arial"/>
          <w:sz w:val="18"/>
          <w:szCs w:val="18"/>
          <w:lang w:val="da-DK"/>
        </w:rPr>
      </w:pPr>
    </w:p>
    <w:p w14:paraId="357B7948" w14:textId="5CE8A20F" w:rsidR="000857A6" w:rsidRPr="007E2AD9" w:rsidRDefault="000857A6">
      <w:pPr>
        <w:pStyle w:val="Default"/>
        <w:rPr>
          <w:rFonts w:ascii="Cambria" w:hAnsi="Cambria" w:cs="Arial"/>
          <w:color w:val="auto"/>
          <w:sz w:val="18"/>
          <w:szCs w:val="18"/>
        </w:rPr>
      </w:pPr>
    </w:p>
    <w:tbl>
      <w:tblPr>
        <w:tblW w:w="13816" w:type="dxa"/>
        <w:tblInd w:w="420" w:type="dxa"/>
        <w:tblBorders>
          <w:top w:val="nil"/>
          <w:left w:val="nil"/>
          <w:bottom w:val="nil"/>
          <w:right w:val="nil"/>
        </w:tblBorders>
        <w:tblLook w:val="0000" w:firstRow="0" w:lastRow="0" w:firstColumn="0" w:lastColumn="0" w:noHBand="0" w:noVBand="0"/>
      </w:tblPr>
      <w:tblGrid>
        <w:gridCol w:w="2352"/>
        <w:gridCol w:w="601"/>
        <w:gridCol w:w="9096"/>
        <w:gridCol w:w="1767"/>
      </w:tblGrid>
      <w:tr w:rsidR="000857A6" w:rsidRPr="007E2AD9" w14:paraId="1822FBD7" w14:textId="77777777" w:rsidTr="009E3CB9">
        <w:trPr>
          <w:trHeight w:val="65"/>
          <w:tblHeader/>
        </w:trPr>
        <w:tc>
          <w:tcPr>
            <w:tcW w:w="2354"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1F1FCDC" w14:textId="77777777" w:rsidR="000857A6" w:rsidRPr="007E2AD9" w:rsidRDefault="000857A6" w:rsidP="00595482">
            <w:pPr>
              <w:pStyle w:val="Default"/>
              <w:rPr>
                <w:rFonts w:ascii="Cambria" w:hAnsi="Cambria" w:cs="Arial"/>
                <w:color w:val="FFFFFF"/>
                <w:sz w:val="18"/>
                <w:szCs w:val="18"/>
              </w:rPr>
            </w:pPr>
            <w:r w:rsidRPr="007E2AD9">
              <w:rPr>
                <w:rFonts w:ascii="Cambria" w:hAnsi="Cambria"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B7E591D" w14:textId="77777777" w:rsidR="000857A6" w:rsidRPr="007E2AD9" w:rsidRDefault="000857A6" w:rsidP="00595482">
            <w:pPr>
              <w:pStyle w:val="Default"/>
              <w:rPr>
                <w:rFonts w:ascii="Cambria" w:hAnsi="Cambria" w:cs="Arial"/>
                <w:b/>
                <w:bCs/>
                <w:color w:val="FFFFFF"/>
                <w:sz w:val="18"/>
                <w:szCs w:val="18"/>
              </w:rPr>
            </w:pPr>
            <w:r w:rsidRPr="007E2AD9">
              <w:rPr>
                <w:rFonts w:ascii="Cambria" w:hAnsi="Cambria" w:cs="Arial"/>
                <w:b/>
                <w:bCs/>
                <w:color w:val="FFFFFF"/>
                <w:sz w:val="18"/>
                <w:szCs w:val="18"/>
              </w:rPr>
              <w:t>Item #</w:t>
            </w:r>
          </w:p>
        </w:tc>
        <w:tc>
          <w:tcPr>
            <w:tcW w:w="910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2D9B88" w14:textId="77777777" w:rsidR="000857A6" w:rsidRPr="007E2AD9" w:rsidRDefault="000857A6" w:rsidP="00595482">
            <w:pPr>
              <w:pStyle w:val="Default"/>
              <w:rPr>
                <w:rFonts w:ascii="Cambria" w:hAnsi="Cambria" w:cs="Arial"/>
                <w:color w:val="FFFFFF"/>
                <w:sz w:val="18"/>
                <w:szCs w:val="18"/>
              </w:rPr>
            </w:pPr>
            <w:r w:rsidRPr="007E2AD9">
              <w:rPr>
                <w:rFonts w:ascii="Cambria" w:hAnsi="Cambria" w:cs="Arial"/>
                <w:b/>
                <w:bCs/>
                <w:color w:val="FFFFFF"/>
                <w:sz w:val="18"/>
                <w:szCs w:val="18"/>
              </w:rPr>
              <w:t xml:space="preserve">Checklist item </w:t>
            </w:r>
          </w:p>
        </w:tc>
        <w:tc>
          <w:tcPr>
            <w:tcW w:w="176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5B47CC3" w14:textId="6A4C947F" w:rsidR="000857A6" w:rsidRPr="007E2AD9" w:rsidRDefault="000857A6" w:rsidP="00595482">
            <w:pPr>
              <w:pStyle w:val="Default"/>
              <w:rPr>
                <w:rFonts w:ascii="Cambria" w:hAnsi="Cambria" w:cs="Arial"/>
                <w:b/>
                <w:bCs/>
                <w:color w:val="FFFFFF"/>
                <w:sz w:val="18"/>
                <w:szCs w:val="18"/>
              </w:rPr>
            </w:pPr>
            <w:r w:rsidRPr="007E2AD9">
              <w:rPr>
                <w:rFonts w:ascii="Cambria" w:hAnsi="Cambria" w:cs="Arial"/>
                <w:b/>
                <w:bCs/>
                <w:color w:val="FFFFFF" w:themeColor="background1"/>
                <w:sz w:val="18"/>
                <w:szCs w:val="18"/>
              </w:rPr>
              <w:t>Reported on page #</w:t>
            </w:r>
            <w:r w:rsidR="005C44A7" w:rsidRPr="007E2AD9">
              <w:rPr>
                <w:rFonts w:ascii="Cambria" w:hAnsi="Cambria" w:cs="Arial"/>
                <w:b/>
                <w:bCs/>
                <w:color w:val="FFFFFF" w:themeColor="background1"/>
                <w:sz w:val="18"/>
                <w:szCs w:val="18"/>
              </w:rPr>
              <w:t>*</w:t>
            </w:r>
          </w:p>
        </w:tc>
      </w:tr>
      <w:tr w:rsidR="000857A6" w:rsidRPr="007E2AD9" w14:paraId="32A116B7" w14:textId="77777777" w:rsidTr="009E3CB9">
        <w:trPr>
          <w:trHeight w:val="24"/>
        </w:trPr>
        <w:tc>
          <w:tcPr>
            <w:tcW w:w="1204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242706" w14:textId="77777777" w:rsidR="000857A6" w:rsidRPr="007E2AD9" w:rsidRDefault="000857A6" w:rsidP="00595482">
            <w:pPr>
              <w:pStyle w:val="Default"/>
              <w:rPr>
                <w:rFonts w:ascii="Cambria" w:hAnsi="Cambria" w:cs="Arial"/>
                <w:sz w:val="18"/>
                <w:szCs w:val="18"/>
              </w:rPr>
            </w:pPr>
            <w:r w:rsidRPr="007E2AD9">
              <w:rPr>
                <w:rFonts w:ascii="Cambria" w:hAnsi="Cambria" w:cs="Arial"/>
                <w:b/>
                <w:bCs/>
                <w:sz w:val="18"/>
                <w:szCs w:val="18"/>
              </w:rPr>
              <w:t xml:space="preserve">TITLE </w:t>
            </w:r>
          </w:p>
        </w:tc>
        <w:tc>
          <w:tcPr>
            <w:tcW w:w="1768" w:type="dxa"/>
            <w:tcBorders>
              <w:top w:val="double" w:sz="5" w:space="0" w:color="000000"/>
              <w:left w:val="single" w:sz="5" w:space="0" w:color="000000"/>
              <w:bottom w:val="single" w:sz="5" w:space="0" w:color="000000"/>
              <w:right w:val="single" w:sz="5" w:space="0" w:color="000000"/>
            </w:tcBorders>
            <w:shd w:val="clear" w:color="auto" w:fill="FFFFCC"/>
          </w:tcPr>
          <w:p w14:paraId="32F9C255" w14:textId="77777777" w:rsidR="000857A6" w:rsidRPr="007E2AD9" w:rsidRDefault="000857A6" w:rsidP="00595482">
            <w:pPr>
              <w:pStyle w:val="Default"/>
              <w:jc w:val="right"/>
              <w:rPr>
                <w:rFonts w:ascii="Cambria" w:hAnsi="Cambria" w:cs="Arial"/>
                <w:color w:val="auto"/>
                <w:sz w:val="18"/>
                <w:szCs w:val="18"/>
              </w:rPr>
            </w:pPr>
          </w:p>
        </w:tc>
      </w:tr>
      <w:tr w:rsidR="000857A6" w:rsidRPr="007E2AD9" w14:paraId="39C477DD" w14:textId="77777777" w:rsidTr="009E3CB9">
        <w:trPr>
          <w:trHeight w:val="48"/>
        </w:trPr>
        <w:tc>
          <w:tcPr>
            <w:tcW w:w="2354" w:type="dxa"/>
            <w:tcBorders>
              <w:top w:val="single" w:sz="5" w:space="0" w:color="000000"/>
              <w:left w:val="single" w:sz="5" w:space="0" w:color="000000"/>
              <w:bottom w:val="double" w:sz="2" w:space="0" w:color="FFFFCC"/>
              <w:right w:val="single" w:sz="5" w:space="0" w:color="000000"/>
            </w:tcBorders>
          </w:tcPr>
          <w:p w14:paraId="68F12A2B"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06EB9C99"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1</w:t>
            </w:r>
          </w:p>
        </w:tc>
        <w:tc>
          <w:tcPr>
            <w:tcW w:w="9107" w:type="dxa"/>
            <w:tcBorders>
              <w:top w:val="single" w:sz="5" w:space="0" w:color="000000"/>
              <w:left w:val="single" w:sz="5" w:space="0" w:color="000000"/>
              <w:bottom w:val="double" w:sz="5" w:space="0" w:color="000000"/>
              <w:right w:val="single" w:sz="5" w:space="0" w:color="000000"/>
            </w:tcBorders>
          </w:tcPr>
          <w:p w14:paraId="17E35F6B"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Identify the report as a systematic review.</w:t>
            </w:r>
          </w:p>
        </w:tc>
        <w:tc>
          <w:tcPr>
            <w:tcW w:w="1768" w:type="dxa"/>
            <w:tcBorders>
              <w:top w:val="single" w:sz="5" w:space="0" w:color="000000"/>
              <w:left w:val="single" w:sz="5" w:space="0" w:color="000000"/>
              <w:bottom w:val="double" w:sz="5" w:space="0" w:color="000000"/>
              <w:right w:val="single" w:sz="5" w:space="0" w:color="000000"/>
            </w:tcBorders>
          </w:tcPr>
          <w:p w14:paraId="08D04A71" w14:textId="77777777" w:rsidR="000857A6" w:rsidRPr="007E2AD9" w:rsidRDefault="000857A6"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1</w:t>
            </w:r>
          </w:p>
        </w:tc>
      </w:tr>
      <w:tr w:rsidR="000857A6" w:rsidRPr="007E2AD9" w14:paraId="607157F8" w14:textId="77777777" w:rsidTr="009E3CB9">
        <w:trPr>
          <w:trHeight w:val="24"/>
        </w:trPr>
        <w:tc>
          <w:tcPr>
            <w:tcW w:w="1204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1373692" w14:textId="77777777" w:rsidR="000857A6" w:rsidRPr="007E2AD9" w:rsidRDefault="000857A6" w:rsidP="00595482">
            <w:pPr>
              <w:pStyle w:val="Default"/>
              <w:rPr>
                <w:rFonts w:ascii="Cambria" w:hAnsi="Cambria" w:cs="Arial"/>
                <w:sz w:val="18"/>
                <w:szCs w:val="18"/>
              </w:rPr>
            </w:pPr>
            <w:r w:rsidRPr="007E2AD9">
              <w:rPr>
                <w:rFonts w:ascii="Cambria" w:hAnsi="Cambria" w:cs="Arial"/>
                <w:b/>
                <w:bCs/>
                <w:sz w:val="18"/>
                <w:szCs w:val="18"/>
              </w:rPr>
              <w:t xml:space="preserve">ABSTRACT </w:t>
            </w:r>
          </w:p>
        </w:tc>
        <w:tc>
          <w:tcPr>
            <w:tcW w:w="1768" w:type="dxa"/>
            <w:tcBorders>
              <w:top w:val="double" w:sz="5" w:space="0" w:color="000000"/>
              <w:left w:val="single" w:sz="5" w:space="0" w:color="000000"/>
              <w:bottom w:val="single" w:sz="5" w:space="0" w:color="000000"/>
              <w:right w:val="single" w:sz="5" w:space="0" w:color="000000"/>
            </w:tcBorders>
            <w:shd w:val="clear" w:color="auto" w:fill="FFFFCC"/>
          </w:tcPr>
          <w:p w14:paraId="7E355E58" w14:textId="77777777" w:rsidR="000857A6" w:rsidRPr="007E2AD9" w:rsidRDefault="000857A6" w:rsidP="00595482">
            <w:pPr>
              <w:pStyle w:val="Default"/>
              <w:jc w:val="right"/>
              <w:rPr>
                <w:rFonts w:ascii="Cambria" w:hAnsi="Cambria" w:cs="Arial"/>
                <w:color w:val="auto"/>
                <w:sz w:val="18"/>
                <w:szCs w:val="18"/>
              </w:rPr>
            </w:pPr>
          </w:p>
        </w:tc>
      </w:tr>
      <w:tr w:rsidR="000857A6" w:rsidRPr="007E2AD9" w14:paraId="4C3CFCA5" w14:textId="77777777" w:rsidTr="009E3CB9">
        <w:trPr>
          <w:trHeight w:val="48"/>
        </w:trPr>
        <w:tc>
          <w:tcPr>
            <w:tcW w:w="2354" w:type="dxa"/>
            <w:tcBorders>
              <w:top w:val="single" w:sz="5" w:space="0" w:color="000000"/>
              <w:left w:val="single" w:sz="5" w:space="0" w:color="000000"/>
              <w:bottom w:val="double" w:sz="2" w:space="0" w:color="FFFFCC"/>
              <w:right w:val="single" w:sz="5" w:space="0" w:color="000000"/>
            </w:tcBorders>
          </w:tcPr>
          <w:p w14:paraId="7748A4A0"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38E07EAB"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2</w:t>
            </w:r>
          </w:p>
        </w:tc>
        <w:tc>
          <w:tcPr>
            <w:tcW w:w="9107" w:type="dxa"/>
            <w:tcBorders>
              <w:top w:val="single" w:sz="5" w:space="0" w:color="000000"/>
              <w:left w:val="single" w:sz="5" w:space="0" w:color="000000"/>
              <w:bottom w:val="double" w:sz="5" w:space="0" w:color="000000"/>
              <w:right w:val="single" w:sz="5" w:space="0" w:color="000000"/>
            </w:tcBorders>
          </w:tcPr>
          <w:p w14:paraId="1768395F"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See the PRISMA 2020 for Abstracts checklist.</w:t>
            </w:r>
          </w:p>
        </w:tc>
        <w:tc>
          <w:tcPr>
            <w:tcW w:w="1768" w:type="dxa"/>
            <w:tcBorders>
              <w:top w:val="single" w:sz="5" w:space="0" w:color="000000"/>
              <w:left w:val="single" w:sz="5" w:space="0" w:color="000000"/>
              <w:bottom w:val="double" w:sz="5" w:space="0" w:color="000000"/>
              <w:right w:val="single" w:sz="5" w:space="0" w:color="000000"/>
            </w:tcBorders>
          </w:tcPr>
          <w:p w14:paraId="49921AD3" w14:textId="7F4EB175" w:rsidR="002C6CD4" w:rsidRPr="007E2AD9" w:rsidRDefault="002C6CD4"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S1</w:t>
            </w:r>
          </w:p>
          <w:p w14:paraId="146D9D6C" w14:textId="236D3C81" w:rsidR="000857A6" w:rsidRPr="007E2AD9" w:rsidRDefault="002C6CD4" w:rsidP="002C6CD4">
            <w:pPr>
              <w:pStyle w:val="Default"/>
              <w:spacing w:before="40" w:after="40"/>
              <w:rPr>
                <w:rFonts w:ascii="Cambria" w:hAnsi="Cambria" w:cs="Arial"/>
                <w:color w:val="auto"/>
                <w:sz w:val="18"/>
                <w:szCs w:val="18"/>
              </w:rPr>
            </w:pPr>
            <w:r w:rsidRPr="007E2AD9">
              <w:rPr>
                <w:rFonts w:ascii="Cambria" w:hAnsi="Cambria" w:cs="Arial"/>
                <w:color w:val="auto"/>
                <w:sz w:val="18"/>
                <w:szCs w:val="18"/>
              </w:rPr>
              <w:t>Cited page 6</w:t>
            </w:r>
          </w:p>
        </w:tc>
      </w:tr>
      <w:tr w:rsidR="000857A6" w:rsidRPr="007E2AD9" w14:paraId="23E4D3FB" w14:textId="77777777" w:rsidTr="009E3CB9">
        <w:trPr>
          <w:trHeight w:val="24"/>
        </w:trPr>
        <w:tc>
          <w:tcPr>
            <w:tcW w:w="1204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AB5198F" w14:textId="77777777" w:rsidR="000857A6" w:rsidRPr="007E2AD9" w:rsidRDefault="000857A6" w:rsidP="00595482">
            <w:pPr>
              <w:pStyle w:val="Default"/>
              <w:rPr>
                <w:rFonts w:ascii="Cambria" w:hAnsi="Cambria" w:cs="Arial"/>
                <w:sz w:val="18"/>
                <w:szCs w:val="18"/>
              </w:rPr>
            </w:pPr>
            <w:r w:rsidRPr="007E2AD9">
              <w:rPr>
                <w:rFonts w:ascii="Cambria" w:hAnsi="Cambria" w:cs="Arial"/>
                <w:b/>
                <w:bCs/>
                <w:sz w:val="18"/>
                <w:szCs w:val="18"/>
              </w:rPr>
              <w:t xml:space="preserve">INTRODUCTION </w:t>
            </w:r>
          </w:p>
        </w:tc>
        <w:tc>
          <w:tcPr>
            <w:tcW w:w="1768" w:type="dxa"/>
            <w:tcBorders>
              <w:top w:val="double" w:sz="5" w:space="0" w:color="000000"/>
              <w:left w:val="single" w:sz="5" w:space="0" w:color="000000"/>
              <w:bottom w:val="single" w:sz="5" w:space="0" w:color="000000"/>
              <w:right w:val="single" w:sz="5" w:space="0" w:color="000000"/>
            </w:tcBorders>
            <w:shd w:val="clear" w:color="auto" w:fill="FFFFCC"/>
          </w:tcPr>
          <w:p w14:paraId="70A2780F" w14:textId="77777777" w:rsidR="000857A6" w:rsidRPr="007E2AD9" w:rsidRDefault="000857A6" w:rsidP="00595482">
            <w:pPr>
              <w:pStyle w:val="Default"/>
              <w:jc w:val="right"/>
              <w:rPr>
                <w:rFonts w:ascii="Cambria" w:hAnsi="Cambria" w:cs="Arial"/>
                <w:color w:val="auto"/>
                <w:sz w:val="18"/>
                <w:szCs w:val="18"/>
              </w:rPr>
            </w:pPr>
          </w:p>
        </w:tc>
      </w:tr>
      <w:tr w:rsidR="000857A6" w:rsidRPr="007E2AD9" w14:paraId="52C71EEF" w14:textId="77777777" w:rsidTr="009E3CB9">
        <w:trPr>
          <w:trHeight w:val="48"/>
        </w:trPr>
        <w:tc>
          <w:tcPr>
            <w:tcW w:w="2354" w:type="dxa"/>
            <w:tcBorders>
              <w:top w:val="single" w:sz="5" w:space="0" w:color="000000"/>
              <w:left w:val="single" w:sz="5" w:space="0" w:color="000000"/>
              <w:bottom w:val="single" w:sz="5" w:space="0" w:color="000000"/>
              <w:right w:val="single" w:sz="5" w:space="0" w:color="000000"/>
            </w:tcBorders>
          </w:tcPr>
          <w:p w14:paraId="1CA519D4"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04DCA519"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3</w:t>
            </w:r>
          </w:p>
        </w:tc>
        <w:tc>
          <w:tcPr>
            <w:tcW w:w="9107" w:type="dxa"/>
            <w:tcBorders>
              <w:top w:val="single" w:sz="5" w:space="0" w:color="000000"/>
              <w:left w:val="single" w:sz="5" w:space="0" w:color="000000"/>
              <w:bottom w:val="single" w:sz="5" w:space="0" w:color="000000"/>
              <w:right w:val="single" w:sz="5" w:space="0" w:color="000000"/>
            </w:tcBorders>
          </w:tcPr>
          <w:p w14:paraId="1FB663B6"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Describe the rationale for the review in the context of existing knowledge.</w:t>
            </w:r>
          </w:p>
        </w:tc>
        <w:tc>
          <w:tcPr>
            <w:tcW w:w="1768" w:type="dxa"/>
            <w:tcBorders>
              <w:top w:val="single" w:sz="5" w:space="0" w:color="000000"/>
              <w:left w:val="single" w:sz="5" w:space="0" w:color="000000"/>
              <w:bottom w:val="single" w:sz="5" w:space="0" w:color="000000"/>
              <w:right w:val="single" w:sz="5" w:space="0" w:color="000000"/>
            </w:tcBorders>
          </w:tcPr>
          <w:p w14:paraId="331BF65D" w14:textId="015EB986" w:rsidR="000857A6" w:rsidRPr="007E2AD9" w:rsidRDefault="002C6CD4"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4-5</w:t>
            </w:r>
          </w:p>
        </w:tc>
      </w:tr>
      <w:tr w:rsidR="000857A6" w:rsidRPr="007E2AD9" w14:paraId="013ED2FD" w14:textId="77777777" w:rsidTr="009E3CB9">
        <w:trPr>
          <w:trHeight w:val="48"/>
        </w:trPr>
        <w:tc>
          <w:tcPr>
            <w:tcW w:w="2354" w:type="dxa"/>
            <w:tcBorders>
              <w:top w:val="single" w:sz="5" w:space="0" w:color="000000"/>
              <w:left w:val="single" w:sz="5" w:space="0" w:color="000000"/>
              <w:bottom w:val="double" w:sz="2" w:space="0" w:color="FFFFCC"/>
              <w:right w:val="single" w:sz="5" w:space="0" w:color="000000"/>
            </w:tcBorders>
          </w:tcPr>
          <w:p w14:paraId="3BFA85CD"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14EBCE2F"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4</w:t>
            </w:r>
          </w:p>
        </w:tc>
        <w:tc>
          <w:tcPr>
            <w:tcW w:w="9107" w:type="dxa"/>
            <w:tcBorders>
              <w:top w:val="single" w:sz="5" w:space="0" w:color="000000"/>
              <w:left w:val="single" w:sz="5" w:space="0" w:color="000000"/>
              <w:bottom w:val="double" w:sz="5" w:space="0" w:color="000000"/>
              <w:right w:val="single" w:sz="5" w:space="0" w:color="000000"/>
            </w:tcBorders>
          </w:tcPr>
          <w:p w14:paraId="3551AA35"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Provide an explicit statement of the objective(s) or question(s) the review addresses.</w:t>
            </w:r>
          </w:p>
        </w:tc>
        <w:tc>
          <w:tcPr>
            <w:tcW w:w="1768" w:type="dxa"/>
            <w:tcBorders>
              <w:top w:val="single" w:sz="5" w:space="0" w:color="000000"/>
              <w:left w:val="single" w:sz="5" w:space="0" w:color="000000"/>
              <w:bottom w:val="double" w:sz="5" w:space="0" w:color="000000"/>
              <w:right w:val="single" w:sz="5" w:space="0" w:color="000000"/>
            </w:tcBorders>
          </w:tcPr>
          <w:p w14:paraId="18FB7186" w14:textId="5AB70F30" w:rsidR="000857A6" w:rsidRPr="007E2AD9" w:rsidRDefault="002C6CD4"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5</w:t>
            </w:r>
          </w:p>
        </w:tc>
      </w:tr>
      <w:tr w:rsidR="000857A6" w:rsidRPr="007E2AD9" w14:paraId="23419AF8" w14:textId="77777777" w:rsidTr="009E3CB9">
        <w:trPr>
          <w:trHeight w:val="24"/>
        </w:trPr>
        <w:tc>
          <w:tcPr>
            <w:tcW w:w="1204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230D4F4" w14:textId="77777777" w:rsidR="000857A6" w:rsidRPr="007E2AD9" w:rsidRDefault="000857A6" w:rsidP="00595482">
            <w:pPr>
              <w:pStyle w:val="Default"/>
              <w:rPr>
                <w:rFonts w:ascii="Cambria" w:hAnsi="Cambria" w:cs="Arial"/>
                <w:sz w:val="18"/>
                <w:szCs w:val="18"/>
              </w:rPr>
            </w:pPr>
            <w:r w:rsidRPr="007E2AD9">
              <w:rPr>
                <w:rFonts w:ascii="Cambria" w:hAnsi="Cambria" w:cs="Arial"/>
                <w:b/>
                <w:bCs/>
                <w:sz w:val="18"/>
                <w:szCs w:val="18"/>
              </w:rPr>
              <w:t xml:space="preserve">METHODS </w:t>
            </w:r>
          </w:p>
        </w:tc>
        <w:tc>
          <w:tcPr>
            <w:tcW w:w="1768" w:type="dxa"/>
            <w:tcBorders>
              <w:top w:val="double" w:sz="5" w:space="0" w:color="000000"/>
              <w:left w:val="single" w:sz="5" w:space="0" w:color="000000"/>
              <w:bottom w:val="single" w:sz="5" w:space="0" w:color="000000"/>
              <w:right w:val="single" w:sz="5" w:space="0" w:color="000000"/>
            </w:tcBorders>
            <w:shd w:val="clear" w:color="auto" w:fill="FFFFCC"/>
          </w:tcPr>
          <w:p w14:paraId="06667275" w14:textId="77777777" w:rsidR="000857A6" w:rsidRPr="007E2AD9" w:rsidRDefault="000857A6" w:rsidP="00595482">
            <w:pPr>
              <w:pStyle w:val="Default"/>
              <w:jc w:val="right"/>
              <w:rPr>
                <w:rFonts w:ascii="Cambria" w:hAnsi="Cambria" w:cs="Arial"/>
                <w:color w:val="auto"/>
                <w:sz w:val="18"/>
                <w:szCs w:val="18"/>
              </w:rPr>
            </w:pPr>
          </w:p>
        </w:tc>
      </w:tr>
      <w:tr w:rsidR="000857A6" w:rsidRPr="007E2AD9" w14:paraId="2FE88721" w14:textId="77777777" w:rsidTr="009E3CB9">
        <w:trPr>
          <w:trHeight w:val="48"/>
        </w:trPr>
        <w:tc>
          <w:tcPr>
            <w:tcW w:w="2354" w:type="dxa"/>
            <w:tcBorders>
              <w:top w:val="single" w:sz="5" w:space="0" w:color="000000"/>
              <w:left w:val="single" w:sz="5" w:space="0" w:color="000000"/>
              <w:bottom w:val="single" w:sz="5" w:space="0" w:color="000000"/>
              <w:right w:val="single" w:sz="5" w:space="0" w:color="000000"/>
            </w:tcBorders>
          </w:tcPr>
          <w:p w14:paraId="26E2D2DE"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66C06005"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5</w:t>
            </w:r>
          </w:p>
        </w:tc>
        <w:tc>
          <w:tcPr>
            <w:tcW w:w="9107" w:type="dxa"/>
            <w:tcBorders>
              <w:top w:val="single" w:sz="5" w:space="0" w:color="000000"/>
              <w:left w:val="single" w:sz="5" w:space="0" w:color="000000"/>
              <w:bottom w:val="single" w:sz="5" w:space="0" w:color="000000"/>
              <w:right w:val="single" w:sz="5" w:space="0" w:color="000000"/>
            </w:tcBorders>
          </w:tcPr>
          <w:p w14:paraId="7D3083B1"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Specify the inclusion and exclusion criteria for the review and how studies were grouped for the syntheses.</w:t>
            </w:r>
          </w:p>
        </w:tc>
        <w:tc>
          <w:tcPr>
            <w:tcW w:w="1768" w:type="dxa"/>
            <w:tcBorders>
              <w:top w:val="single" w:sz="5" w:space="0" w:color="000000"/>
              <w:left w:val="single" w:sz="5" w:space="0" w:color="000000"/>
              <w:bottom w:val="single" w:sz="5" w:space="0" w:color="000000"/>
              <w:right w:val="single" w:sz="5" w:space="0" w:color="000000"/>
            </w:tcBorders>
          </w:tcPr>
          <w:p w14:paraId="49392260" w14:textId="498E6879" w:rsidR="000857A6" w:rsidRPr="007E2AD9" w:rsidRDefault="002C6CD4"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6-7</w:t>
            </w:r>
          </w:p>
        </w:tc>
      </w:tr>
      <w:tr w:rsidR="000857A6" w:rsidRPr="007E2AD9" w14:paraId="1AA983E3" w14:textId="77777777" w:rsidTr="009E3CB9">
        <w:trPr>
          <w:trHeight w:val="191"/>
        </w:trPr>
        <w:tc>
          <w:tcPr>
            <w:tcW w:w="2354" w:type="dxa"/>
            <w:tcBorders>
              <w:top w:val="single" w:sz="5" w:space="0" w:color="000000"/>
              <w:left w:val="single" w:sz="5" w:space="0" w:color="000000"/>
              <w:bottom w:val="single" w:sz="5" w:space="0" w:color="000000"/>
              <w:right w:val="single" w:sz="5" w:space="0" w:color="000000"/>
            </w:tcBorders>
          </w:tcPr>
          <w:p w14:paraId="0694D70E"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170AF44D"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6</w:t>
            </w:r>
          </w:p>
        </w:tc>
        <w:tc>
          <w:tcPr>
            <w:tcW w:w="9107" w:type="dxa"/>
            <w:tcBorders>
              <w:top w:val="single" w:sz="5" w:space="0" w:color="000000"/>
              <w:left w:val="single" w:sz="5" w:space="0" w:color="000000"/>
              <w:bottom w:val="single" w:sz="5" w:space="0" w:color="000000"/>
              <w:right w:val="single" w:sz="5" w:space="0" w:color="000000"/>
            </w:tcBorders>
          </w:tcPr>
          <w:p w14:paraId="1A4AFB00"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Specify all databases, registers, websites, organisations, reference lists and other sources searched or consulted to identify studies. Specify the date when each source was last searched or consulted.</w:t>
            </w:r>
          </w:p>
        </w:tc>
        <w:tc>
          <w:tcPr>
            <w:tcW w:w="1768" w:type="dxa"/>
            <w:tcBorders>
              <w:top w:val="single" w:sz="5" w:space="0" w:color="000000"/>
              <w:left w:val="single" w:sz="5" w:space="0" w:color="000000"/>
              <w:bottom w:val="single" w:sz="5" w:space="0" w:color="000000"/>
              <w:right w:val="single" w:sz="5" w:space="0" w:color="000000"/>
            </w:tcBorders>
          </w:tcPr>
          <w:p w14:paraId="498BFE59" w14:textId="77777777" w:rsidR="000857A6" w:rsidRPr="007E2AD9" w:rsidRDefault="000857A6"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6</w:t>
            </w:r>
          </w:p>
        </w:tc>
      </w:tr>
      <w:tr w:rsidR="000857A6" w:rsidRPr="007E2AD9" w14:paraId="3E087F9E" w14:textId="77777777" w:rsidTr="009E3CB9">
        <w:trPr>
          <w:trHeight w:val="48"/>
        </w:trPr>
        <w:tc>
          <w:tcPr>
            <w:tcW w:w="2354" w:type="dxa"/>
            <w:tcBorders>
              <w:top w:val="single" w:sz="5" w:space="0" w:color="000000"/>
              <w:left w:val="single" w:sz="5" w:space="0" w:color="000000"/>
              <w:bottom w:val="single" w:sz="5" w:space="0" w:color="000000"/>
              <w:right w:val="single" w:sz="5" w:space="0" w:color="000000"/>
            </w:tcBorders>
          </w:tcPr>
          <w:p w14:paraId="74354FFD"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3C4A836A"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7</w:t>
            </w:r>
          </w:p>
        </w:tc>
        <w:tc>
          <w:tcPr>
            <w:tcW w:w="9107" w:type="dxa"/>
            <w:tcBorders>
              <w:top w:val="single" w:sz="5" w:space="0" w:color="000000"/>
              <w:left w:val="single" w:sz="5" w:space="0" w:color="000000"/>
              <w:bottom w:val="single" w:sz="5" w:space="0" w:color="000000"/>
              <w:right w:val="single" w:sz="5" w:space="0" w:color="000000"/>
            </w:tcBorders>
          </w:tcPr>
          <w:p w14:paraId="11A03F92"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Present the full search strategies for all databases, registers and websites, including any filters and limits used.</w:t>
            </w:r>
          </w:p>
        </w:tc>
        <w:tc>
          <w:tcPr>
            <w:tcW w:w="1768" w:type="dxa"/>
            <w:tcBorders>
              <w:top w:val="single" w:sz="5" w:space="0" w:color="000000"/>
              <w:left w:val="single" w:sz="5" w:space="0" w:color="000000"/>
              <w:bottom w:val="single" w:sz="5" w:space="0" w:color="000000"/>
              <w:right w:val="single" w:sz="5" w:space="0" w:color="000000"/>
            </w:tcBorders>
          </w:tcPr>
          <w:p w14:paraId="7A88654D" w14:textId="5B836D8B" w:rsidR="002C6CD4" w:rsidRPr="007E2AD9" w:rsidRDefault="002C6CD4"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S2</w:t>
            </w:r>
          </w:p>
          <w:p w14:paraId="5475413A" w14:textId="499E5E97" w:rsidR="000857A6" w:rsidRPr="007E2AD9" w:rsidRDefault="002C6CD4"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 xml:space="preserve">Cited page </w:t>
            </w:r>
            <w:r w:rsidR="000857A6" w:rsidRPr="007E2AD9">
              <w:rPr>
                <w:rFonts w:ascii="Cambria" w:hAnsi="Cambria" w:cs="Arial"/>
                <w:color w:val="auto"/>
                <w:sz w:val="18"/>
                <w:szCs w:val="18"/>
              </w:rPr>
              <w:t>6</w:t>
            </w:r>
          </w:p>
          <w:p w14:paraId="4BB37125" w14:textId="6FDEE147" w:rsidR="002C6CD4" w:rsidRPr="007E2AD9" w:rsidRDefault="002C6CD4" w:rsidP="00595482">
            <w:pPr>
              <w:pStyle w:val="Default"/>
              <w:spacing w:before="40" w:after="40"/>
              <w:rPr>
                <w:rFonts w:ascii="Cambria" w:hAnsi="Cambria" w:cs="Arial"/>
                <w:color w:val="auto"/>
                <w:sz w:val="18"/>
                <w:szCs w:val="18"/>
              </w:rPr>
            </w:pPr>
          </w:p>
        </w:tc>
      </w:tr>
      <w:tr w:rsidR="000857A6" w:rsidRPr="007E2AD9" w14:paraId="4B252702" w14:textId="77777777" w:rsidTr="009E3CB9">
        <w:trPr>
          <w:trHeight w:val="48"/>
        </w:trPr>
        <w:tc>
          <w:tcPr>
            <w:tcW w:w="2354" w:type="dxa"/>
            <w:tcBorders>
              <w:top w:val="single" w:sz="5" w:space="0" w:color="000000"/>
              <w:left w:val="single" w:sz="5" w:space="0" w:color="000000"/>
              <w:bottom w:val="single" w:sz="5" w:space="0" w:color="000000"/>
              <w:right w:val="single" w:sz="5" w:space="0" w:color="000000"/>
            </w:tcBorders>
          </w:tcPr>
          <w:p w14:paraId="6714AECE"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1F830FF2"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8</w:t>
            </w:r>
          </w:p>
        </w:tc>
        <w:tc>
          <w:tcPr>
            <w:tcW w:w="9107" w:type="dxa"/>
            <w:tcBorders>
              <w:top w:val="single" w:sz="5" w:space="0" w:color="000000"/>
              <w:left w:val="single" w:sz="5" w:space="0" w:color="000000"/>
              <w:bottom w:val="single" w:sz="5" w:space="0" w:color="000000"/>
              <w:right w:val="single" w:sz="5" w:space="0" w:color="000000"/>
            </w:tcBorders>
          </w:tcPr>
          <w:p w14:paraId="02077B1A"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768" w:type="dxa"/>
            <w:tcBorders>
              <w:top w:val="single" w:sz="5" w:space="0" w:color="000000"/>
              <w:left w:val="single" w:sz="5" w:space="0" w:color="000000"/>
              <w:bottom w:val="single" w:sz="5" w:space="0" w:color="000000"/>
              <w:right w:val="single" w:sz="5" w:space="0" w:color="000000"/>
            </w:tcBorders>
          </w:tcPr>
          <w:p w14:paraId="740A5328" w14:textId="77777777" w:rsidR="000857A6" w:rsidRPr="007E2AD9" w:rsidRDefault="000857A6"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7</w:t>
            </w:r>
          </w:p>
        </w:tc>
      </w:tr>
      <w:tr w:rsidR="000857A6" w:rsidRPr="007E2AD9" w14:paraId="3D1B36C4" w14:textId="77777777" w:rsidTr="009E3CB9">
        <w:trPr>
          <w:trHeight w:val="152"/>
        </w:trPr>
        <w:tc>
          <w:tcPr>
            <w:tcW w:w="2354" w:type="dxa"/>
            <w:tcBorders>
              <w:top w:val="single" w:sz="5" w:space="0" w:color="000000"/>
              <w:left w:val="single" w:sz="5" w:space="0" w:color="000000"/>
              <w:bottom w:val="single" w:sz="5" w:space="0" w:color="000000"/>
              <w:right w:val="single" w:sz="5" w:space="0" w:color="000000"/>
            </w:tcBorders>
          </w:tcPr>
          <w:p w14:paraId="6B5663D9"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6C4159CA"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9</w:t>
            </w:r>
          </w:p>
        </w:tc>
        <w:tc>
          <w:tcPr>
            <w:tcW w:w="9107" w:type="dxa"/>
            <w:tcBorders>
              <w:top w:val="single" w:sz="5" w:space="0" w:color="000000"/>
              <w:left w:val="single" w:sz="5" w:space="0" w:color="000000"/>
              <w:bottom w:val="single" w:sz="5" w:space="0" w:color="000000"/>
              <w:right w:val="single" w:sz="5" w:space="0" w:color="000000"/>
            </w:tcBorders>
          </w:tcPr>
          <w:p w14:paraId="221E9232"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768" w:type="dxa"/>
            <w:tcBorders>
              <w:top w:val="single" w:sz="5" w:space="0" w:color="000000"/>
              <w:left w:val="single" w:sz="5" w:space="0" w:color="000000"/>
              <w:bottom w:val="single" w:sz="5" w:space="0" w:color="000000"/>
              <w:right w:val="single" w:sz="5" w:space="0" w:color="000000"/>
            </w:tcBorders>
          </w:tcPr>
          <w:p w14:paraId="09DB4CBA" w14:textId="71A2EE7B" w:rsidR="000857A6" w:rsidRPr="007E2AD9" w:rsidRDefault="00EE4137"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9-11</w:t>
            </w:r>
          </w:p>
        </w:tc>
      </w:tr>
      <w:tr w:rsidR="000857A6" w:rsidRPr="007E2AD9" w14:paraId="0D603EA1" w14:textId="77777777" w:rsidTr="009E3CB9">
        <w:trPr>
          <w:trHeight w:val="48"/>
        </w:trPr>
        <w:tc>
          <w:tcPr>
            <w:tcW w:w="2354" w:type="dxa"/>
            <w:vMerge w:val="restart"/>
            <w:tcBorders>
              <w:top w:val="single" w:sz="5" w:space="0" w:color="000000"/>
              <w:left w:val="single" w:sz="5" w:space="0" w:color="000000"/>
              <w:right w:val="single" w:sz="5" w:space="0" w:color="000000"/>
            </w:tcBorders>
          </w:tcPr>
          <w:p w14:paraId="5810C3B6"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1630F409"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10a</w:t>
            </w:r>
          </w:p>
        </w:tc>
        <w:tc>
          <w:tcPr>
            <w:tcW w:w="9107" w:type="dxa"/>
            <w:tcBorders>
              <w:top w:val="single" w:sz="5" w:space="0" w:color="000000"/>
              <w:left w:val="single" w:sz="5" w:space="0" w:color="000000"/>
              <w:bottom w:val="single" w:sz="5" w:space="0" w:color="000000"/>
              <w:right w:val="single" w:sz="5" w:space="0" w:color="000000"/>
            </w:tcBorders>
          </w:tcPr>
          <w:p w14:paraId="6F0ECBB8"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768" w:type="dxa"/>
            <w:tcBorders>
              <w:top w:val="single" w:sz="5" w:space="0" w:color="000000"/>
              <w:left w:val="single" w:sz="5" w:space="0" w:color="000000"/>
              <w:bottom w:val="single" w:sz="5" w:space="0" w:color="000000"/>
              <w:right w:val="single" w:sz="5" w:space="0" w:color="000000"/>
            </w:tcBorders>
          </w:tcPr>
          <w:p w14:paraId="25AA3281" w14:textId="7D22CAE6" w:rsidR="000857A6" w:rsidRPr="007E2AD9" w:rsidRDefault="000857A6"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9-1</w:t>
            </w:r>
            <w:r w:rsidR="00EE4137" w:rsidRPr="007E2AD9">
              <w:rPr>
                <w:rFonts w:ascii="Cambria" w:hAnsi="Cambria" w:cs="Arial"/>
                <w:color w:val="auto"/>
                <w:sz w:val="18"/>
                <w:szCs w:val="18"/>
              </w:rPr>
              <w:t>0</w:t>
            </w:r>
          </w:p>
        </w:tc>
      </w:tr>
      <w:tr w:rsidR="000857A6" w:rsidRPr="007E2AD9" w14:paraId="14075048" w14:textId="77777777" w:rsidTr="009E3CB9">
        <w:trPr>
          <w:trHeight w:val="48"/>
        </w:trPr>
        <w:tc>
          <w:tcPr>
            <w:tcW w:w="2354" w:type="dxa"/>
            <w:vMerge/>
            <w:tcBorders>
              <w:left w:val="single" w:sz="5" w:space="0" w:color="000000"/>
              <w:bottom w:val="single" w:sz="5" w:space="0" w:color="000000"/>
              <w:right w:val="single" w:sz="5" w:space="0" w:color="000000"/>
            </w:tcBorders>
          </w:tcPr>
          <w:p w14:paraId="404F7011" w14:textId="77777777" w:rsidR="000857A6" w:rsidRPr="007E2AD9" w:rsidRDefault="000857A6" w:rsidP="00595482">
            <w:pPr>
              <w:pStyle w:val="Default"/>
              <w:spacing w:before="40" w:after="40"/>
              <w:rPr>
                <w:rFonts w:ascii="Cambria" w:hAnsi="Cambria"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28B2440"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10b</w:t>
            </w:r>
          </w:p>
        </w:tc>
        <w:tc>
          <w:tcPr>
            <w:tcW w:w="9107" w:type="dxa"/>
            <w:tcBorders>
              <w:top w:val="single" w:sz="5" w:space="0" w:color="000000"/>
              <w:left w:val="single" w:sz="5" w:space="0" w:color="000000"/>
              <w:bottom w:val="single" w:sz="5" w:space="0" w:color="000000"/>
              <w:right w:val="single" w:sz="5" w:space="0" w:color="000000"/>
            </w:tcBorders>
          </w:tcPr>
          <w:p w14:paraId="6EFA908D"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List and define all other variables for which data were sought (e.g. participant and intervention characteristics, funding sources). Describe any assumptions made about any missing or unclear information.</w:t>
            </w:r>
          </w:p>
        </w:tc>
        <w:tc>
          <w:tcPr>
            <w:tcW w:w="1768" w:type="dxa"/>
            <w:tcBorders>
              <w:top w:val="single" w:sz="5" w:space="0" w:color="000000"/>
              <w:left w:val="single" w:sz="5" w:space="0" w:color="000000"/>
              <w:bottom w:val="single" w:sz="5" w:space="0" w:color="000000"/>
              <w:right w:val="single" w:sz="5" w:space="0" w:color="000000"/>
            </w:tcBorders>
          </w:tcPr>
          <w:p w14:paraId="1D88613E" w14:textId="46EBDE37" w:rsidR="000857A6" w:rsidRPr="007E2AD9" w:rsidRDefault="000857A6"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9-</w:t>
            </w:r>
          </w:p>
        </w:tc>
      </w:tr>
      <w:tr w:rsidR="000857A6" w:rsidRPr="007E2AD9" w14:paraId="111A3754" w14:textId="77777777" w:rsidTr="009E3CB9">
        <w:trPr>
          <w:trHeight w:val="48"/>
        </w:trPr>
        <w:tc>
          <w:tcPr>
            <w:tcW w:w="2354" w:type="dxa"/>
            <w:tcBorders>
              <w:top w:val="single" w:sz="5" w:space="0" w:color="000000"/>
              <w:left w:val="single" w:sz="5" w:space="0" w:color="000000"/>
              <w:bottom w:val="single" w:sz="5" w:space="0" w:color="000000"/>
              <w:right w:val="single" w:sz="5" w:space="0" w:color="000000"/>
            </w:tcBorders>
          </w:tcPr>
          <w:p w14:paraId="779F9BF1"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412E58D3"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11</w:t>
            </w:r>
          </w:p>
        </w:tc>
        <w:tc>
          <w:tcPr>
            <w:tcW w:w="9107" w:type="dxa"/>
            <w:tcBorders>
              <w:top w:val="single" w:sz="5" w:space="0" w:color="000000"/>
              <w:left w:val="single" w:sz="5" w:space="0" w:color="000000"/>
              <w:bottom w:val="single" w:sz="5" w:space="0" w:color="000000"/>
              <w:right w:val="single" w:sz="5" w:space="0" w:color="000000"/>
            </w:tcBorders>
          </w:tcPr>
          <w:p w14:paraId="2A125C43"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768" w:type="dxa"/>
            <w:tcBorders>
              <w:top w:val="single" w:sz="5" w:space="0" w:color="000000"/>
              <w:left w:val="single" w:sz="5" w:space="0" w:color="000000"/>
              <w:bottom w:val="single" w:sz="5" w:space="0" w:color="000000"/>
              <w:right w:val="single" w:sz="5" w:space="0" w:color="000000"/>
            </w:tcBorders>
          </w:tcPr>
          <w:p w14:paraId="4C3747D5" w14:textId="77777777" w:rsidR="00EE4137" w:rsidRPr="007E2AD9" w:rsidRDefault="00EE4137"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Table 1</w:t>
            </w:r>
          </w:p>
          <w:p w14:paraId="1D6A465E" w14:textId="349ED3FC" w:rsidR="000857A6" w:rsidRPr="007E2AD9" w:rsidRDefault="000857A6"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7-</w:t>
            </w:r>
            <w:r w:rsidR="00EE4137" w:rsidRPr="007E2AD9">
              <w:rPr>
                <w:rFonts w:ascii="Cambria" w:hAnsi="Cambria" w:cs="Arial"/>
                <w:color w:val="auto"/>
                <w:sz w:val="18"/>
                <w:szCs w:val="18"/>
              </w:rPr>
              <w:t>8</w:t>
            </w:r>
          </w:p>
        </w:tc>
      </w:tr>
      <w:tr w:rsidR="000857A6" w:rsidRPr="007E2AD9" w14:paraId="40A1E894" w14:textId="77777777" w:rsidTr="009E3CB9">
        <w:trPr>
          <w:trHeight w:val="48"/>
        </w:trPr>
        <w:tc>
          <w:tcPr>
            <w:tcW w:w="2354" w:type="dxa"/>
            <w:tcBorders>
              <w:top w:val="single" w:sz="5" w:space="0" w:color="000000"/>
              <w:left w:val="single" w:sz="5" w:space="0" w:color="000000"/>
              <w:bottom w:val="single" w:sz="5" w:space="0" w:color="000000"/>
              <w:right w:val="single" w:sz="5" w:space="0" w:color="000000"/>
            </w:tcBorders>
          </w:tcPr>
          <w:p w14:paraId="35C94751"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05C1B1F1"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12</w:t>
            </w:r>
          </w:p>
        </w:tc>
        <w:tc>
          <w:tcPr>
            <w:tcW w:w="9107" w:type="dxa"/>
            <w:tcBorders>
              <w:top w:val="single" w:sz="5" w:space="0" w:color="000000"/>
              <w:left w:val="single" w:sz="5" w:space="0" w:color="000000"/>
              <w:bottom w:val="single" w:sz="5" w:space="0" w:color="000000"/>
              <w:right w:val="single" w:sz="5" w:space="0" w:color="000000"/>
            </w:tcBorders>
          </w:tcPr>
          <w:p w14:paraId="72D410E9"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Specify for each outcome the effect measure(s) (e.g. risk ratio, mean difference) used in the synthesis or presentation of results.</w:t>
            </w:r>
          </w:p>
        </w:tc>
        <w:tc>
          <w:tcPr>
            <w:tcW w:w="1768" w:type="dxa"/>
            <w:tcBorders>
              <w:top w:val="single" w:sz="5" w:space="0" w:color="000000"/>
              <w:left w:val="single" w:sz="5" w:space="0" w:color="000000"/>
              <w:bottom w:val="single" w:sz="5" w:space="0" w:color="000000"/>
              <w:right w:val="single" w:sz="5" w:space="0" w:color="000000"/>
            </w:tcBorders>
          </w:tcPr>
          <w:p w14:paraId="4C99BAD9" w14:textId="77777777" w:rsidR="000857A6" w:rsidRPr="007E2AD9" w:rsidRDefault="000857A6"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NA</w:t>
            </w:r>
          </w:p>
        </w:tc>
      </w:tr>
      <w:tr w:rsidR="000857A6" w:rsidRPr="007E2AD9" w14:paraId="55C9DA58" w14:textId="77777777" w:rsidTr="009E3CB9">
        <w:trPr>
          <w:trHeight w:val="48"/>
        </w:trPr>
        <w:tc>
          <w:tcPr>
            <w:tcW w:w="2354" w:type="dxa"/>
            <w:vMerge w:val="restart"/>
            <w:tcBorders>
              <w:top w:val="single" w:sz="5" w:space="0" w:color="000000"/>
              <w:left w:val="single" w:sz="5" w:space="0" w:color="000000"/>
              <w:right w:val="single" w:sz="5" w:space="0" w:color="000000"/>
            </w:tcBorders>
          </w:tcPr>
          <w:p w14:paraId="1E645620"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A48D3BC"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13a</w:t>
            </w:r>
          </w:p>
        </w:tc>
        <w:tc>
          <w:tcPr>
            <w:tcW w:w="9107" w:type="dxa"/>
            <w:tcBorders>
              <w:top w:val="single" w:sz="5" w:space="0" w:color="000000"/>
              <w:left w:val="single" w:sz="5" w:space="0" w:color="000000"/>
              <w:bottom w:val="single" w:sz="5" w:space="0" w:color="000000"/>
              <w:right w:val="single" w:sz="5" w:space="0" w:color="000000"/>
            </w:tcBorders>
          </w:tcPr>
          <w:p w14:paraId="26EF7910"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 xml:space="preserve">Describe the processes used to decide which studies were eligible for each synthesis (e.g. tabulating the study </w:t>
            </w:r>
            <w:r w:rsidRPr="007E2AD9">
              <w:rPr>
                <w:rFonts w:ascii="Cambria" w:hAnsi="Cambria" w:cs="Arial"/>
                <w:sz w:val="18"/>
                <w:szCs w:val="18"/>
              </w:rPr>
              <w:lastRenderedPageBreak/>
              <w:t>intervention characteristics and comparing against the planned groups for each synthesis (item #5)).</w:t>
            </w:r>
          </w:p>
        </w:tc>
        <w:tc>
          <w:tcPr>
            <w:tcW w:w="1768" w:type="dxa"/>
            <w:tcBorders>
              <w:top w:val="single" w:sz="5" w:space="0" w:color="000000"/>
              <w:left w:val="single" w:sz="5" w:space="0" w:color="000000"/>
              <w:bottom w:val="single" w:sz="5" w:space="0" w:color="000000"/>
              <w:right w:val="single" w:sz="5" w:space="0" w:color="000000"/>
            </w:tcBorders>
          </w:tcPr>
          <w:p w14:paraId="4C042345" w14:textId="77777777" w:rsidR="000857A6" w:rsidRPr="007E2AD9" w:rsidRDefault="000857A6"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lastRenderedPageBreak/>
              <w:t>6-7</w:t>
            </w:r>
          </w:p>
        </w:tc>
      </w:tr>
      <w:tr w:rsidR="000857A6" w:rsidRPr="007E2AD9" w14:paraId="66F8B8DE" w14:textId="77777777" w:rsidTr="009E3CB9">
        <w:trPr>
          <w:trHeight w:val="48"/>
        </w:trPr>
        <w:tc>
          <w:tcPr>
            <w:tcW w:w="2354" w:type="dxa"/>
            <w:vMerge/>
            <w:tcBorders>
              <w:left w:val="single" w:sz="5" w:space="0" w:color="000000"/>
              <w:right w:val="single" w:sz="5" w:space="0" w:color="000000"/>
            </w:tcBorders>
          </w:tcPr>
          <w:p w14:paraId="3BCA385D" w14:textId="77777777" w:rsidR="000857A6" w:rsidRPr="007E2AD9" w:rsidRDefault="000857A6" w:rsidP="00595482">
            <w:pPr>
              <w:pStyle w:val="Default"/>
              <w:spacing w:before="40" w:after="40"/>
              <w:rPr>
                <w:rFonts w:ascii="Cambria" w:hAnsi="Cambria"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7E10BD2"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13b</w:t>
            </w:r>
          </w:p>
        </w:tc>
        <w:tc>
          <w:tcPr>
            <w:tcW w:w="9107" w:type="dxa"/>
            <w:tcBorders>
              <w:top w:val="single" w:sz="5" w:space="0" w:color="000000"/>
              <w:left w:val="single" w:sz="5" w:space="0" w:color="000000"/>
              <w:bottom w:val="single" w:sz="5" w:space="0" w:color="000000"/>
              <w:right w:val="single" w:sz="5" w:space="0" w:color="000000"/>
            </w:tcBorders>
          </w:tcPr>
          <w:p w14:paraId="6F8F4E6E"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Describe any methods required to prepare the data for presentation or synthesis, such as handling of missing summary statistics, or data conversions.</w:t>
            </w:r>
          </w:p>
        </w:tc>
        <w:tc>
          <w:tcPr>
            <w:tcW w:w="1768" w:type="dxa"/>
            <w:tcBorders>
              <w:top w:val="single" w:sz="5" w:space="0" w:color="000000"/>
              <w:left w:val="single" w:sz="5" w:space="0" w:color="000000"/>
              <w:bottom w:val="single" w:sz="5" w:space="0" w:color="000000"/>
              <w:right w:val="single" w:sz="5" w:space="0" w:color="000000"/>
            </w:tcBorders>
          </w:tcPr>
          <w:p w14:paraId="67C0B550" w14:textId="3AAD3E17" w:rsidR="000857A6" w:rsidRPr="007E2AD9" w:rsidRDefault="00E03E26"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9-</w:t>
            </w:r>
            <w:r w:rsidR="000857A6" w:rsidRPr="007E2AD9">
              <w:rPr>
                <w:rFonts w:ascii="Cambria" w:hAnsi="Cambria" w:cs="Arial"/>
                <w:color w:val="auto"/>
                <w:sz w:val="18"/>
                <w:szCs w:val="18"/>
              </w:rPr>
              <w:t>10</w:t>
            </w:r>
          </w:p>
        </w:tc>
      </w:tr>
      <w:tr w:rsidR="000857A6" w:rsidRPr="007E2AD9" w14:paraId="0519A297" w14:textId="77777777" w:rsidTr="009E3CB9">
        <w:trPr>
          <w:trHeight w:val="48"/>
        </w:trPr>
        <w:tc>
          <w:tcPr>
            <w:tcW w:w="2354" w:type="dxa"/>
            <w:vMerge/>
            <w:tcBorders>
              <w:left w:val="single" w:sz="5" w:space="0" w:color="000000"/>
              <w:right w:val="single" w:sz="5" w:space="0" w:color="000000"/>
            </w:tcBorders>
          </w:tcPr>
          <w:p w14:paraId="6ED911AF" w14:textId="77777777" w:rsidR="000857A6" w:rsidRPr="007E2AD9" w:rsidRDefault="000857A6" w:rsidP="00595482">
            <w:pPr>
              <w:pStyle w:val="Default"/>
              <w:spacing w:before="40" w:after="40"/>
              <w:rPr>
                <w:rFonts w:ascii="Cambria" w:hAnsi="Cambria"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8885C24"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13c</w:t>
            </w:r>
          </w:p>
        </w:tc>
        <w:tc>
          <w:tcPr>
            <w:tcW w:w="9107" w:type="dxa"/>
            <w:tcBorders>
              <w:top w:val="single" w:sz="5" w:space="0" w:color="000000"/>
              <w:left w:val="single" w:sz="5" w:space="0" w:color="000000"/>
              <w:bottom w:val="single" w:sz="5" w:space="0" w:color="000000"/>
              <w:right w:val="single" w:sz="5" w:space="0" w:color="000000"/>
            </w:tcBorders>
          </w:tcPr>
          <w:p w14:paraId="42438467"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Describe any methods used to tabulate or visually display results of individual studies and syntheses.</w:t>
            </w:r>
          </w:p>
        </w:tc>
        <w:tc>
          <w:tcPr>
            <w:tcW w:w="1768" w:type="dxa"/>
            <w:tcBorders>
              <w:top w:val="single" w:sz="5" w:space="0" w:color="000000"/>
              <w:left w:val="single" w:sz="5" w:space="0" w:color="000000"/>
              <w:bottom w:val="single" w:sz="5" w:space="0" w:color="000000"/>
              <w:right w:val="single" w:sz="5" w:space="0" w:color="000000"/>
            </w:tcBorders>
          </w:tcPr>
          <w:p w14:paraId="6DC30059" w14:textId="77777777" w:rsidR="00E03E26" w:rsidRPr="007E2AD9" w:rsidRDefault="00E03E26"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Figure 2</w:t>
            </w:r>
          </w:p>
          <w:p w14:paraId="333B4D84" w14:textId="06235F1F" w:rsidR="000857A6" w:rsidRPr="007E2AD9" w:rsidRDefault="00E03E26"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Cited page 21</w:t>
            </w:r>
          </w:p>
        </w:tc>
      </w:tr>
      <w:tr w:rsidR="000857A6" w:rsidRPr="007E2AD9" w14:paraId="0E428536" w14:textId="77777777" w:rsidTr="009E3CB9">
        <w:trPr>
          <w:trHeight w:val="48"/>
        </w:trPr>
        <w:tc>
          <w:tcPr>
            <w:tcW w:w="2354" w:type="dxa"/>
            <w:vMerge/>
            <w:tcBorders>
              <w:left w:val="single" w:sz="5" w:space="0" w:color="000000"/>
              <w:right w:val="single" w:sz="5" w:space="0" w:color="000000"/>
            </w:tcBorders>
          </w:tcPr>
          <w:p w14:paraId="437F21F8" w14:textId="77777777" w:rsidR="000857A6" w:rsidRPr="007E2AD9" w:rsidRDefault="000857A6" w:rsidP="00595482">
            <w:pPr>
              <w:pStyle w:val="Default"/>
              <w:spacing w:before="40" w:after="40"/>
              <w:rPr>
                <w:rFonts w:ascii="Cambria" w:hAnsi="Cambria"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F46F9E3"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13d</w:t>
            </w:r>
          </w:p>
        </w:tc>
        <w:tc>
          <w:tcPr>
            <w:tcW w:w="9107" w:type="dxa"/>
            <w:tcBorders>
              <w:top w:val="single" w:sz="5" w:space="0" w:color="000000"/>
              <w:left w:val="single" w:sz="5" w:space="0" w:color="000000"/>
              <w:bottom w:val="single" w:sz="5" w:space="0" w:color="000000"/>
              <w:right w:val="single" w:sz="5" w:space="0" w:color="000000"/>
            </w:tcBorders>
          </w:tcPr>
          <w:p w14:paraId="60ED6EA7"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768" w:type="dxa"/>
            <w:tcBorders>
              <w:top w:val="single" w:sz="5" w:space="0" w:color="000000"/>
              <w:left w:val="single" w:sz="5" w:space="0" w:color="000000"/>
              <w:bottom w:val="single" w:sz="5" w:space="0" w:color="000000"/>
              <w:right w:val="single" w:sz="5" w:space="0" w:color="000000"/>
            </w:tcBorders>
          </w:tcPr>
          <w:p w14:paraId="0FBAD9CF" w14:textId="38719416" w:rsidR="000857A6" w:rsidRPr="007E2AD9" w:rsidRDefault="00263E63"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9</w:t>
            </w:r>
            <w:r w:rsidR="000857A6" w:rsidRPr="007E2AD9">
              <w:rPr>
                <w:rFonts w:ascii="Cambria" w:hAnsi="Cambria" w:cs="Arial"/>
                <w:color w:val="auto"/>
                <w:sz w:val="18"/>
                <w:szCs w:val="18"/>
              </w:rPr>
              <w:t>-11</w:t>
            </w:r>
          </w:p>
        </w:tc>
      </w:tr>
      <w:tr w:rsidR="000857A6" w:rsidRPr="007E2AD9" w14:paraId="3476A1BD" w14:textId="77777777" w:rsidTr="009E3CB9">
        <w:trPr>
          <w:trHeight w:val="48"/>
        </w:trPr>
        <w:tc>
          <w:tcPr>
            <w:tcW w:w="2354" w:type="dxa"/>
            <w:vMerge/>
            <w:tcBorders>
              <w:left w:val="single" w:sz="5" w:space="0" w:color="000000"/>
              <w:right w:val="single" w:sz="5" w:space="0" w:color="000000"/>
            </w:tcBorders>
          </w:tcPr>
          <w:p w14:paraId="28FD2623" w14:textId="77777777" w:rsidR="000857A6" w:rsidRPr="007E2AD9" w:rsidRDefault="000857A6" w:rsidP="00595482">
            <w:pPr>
              <w:pStyle w:val="Default"/>
              <w:spacing w:before="40" w:after="40"/>
              <w:rPr>
                <w:rFonts w:ascii="Cambria" w:hAnsi="Cambria"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ACC510"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13e</w:t>
            </w:r>
          </w:p>
        </w:tc>
        <w:tc>
          <w:tcPr>
            <w:tcW w:w="9107" w:type="dxa"/>
            <w:tcBorders>
              <w:top w:val="single" w:sz="5" w:space="0" w:color="000000"/>
              <w:left w:val="single" w:sz="5" w:space="0" w:color="000000"/>
              <w:bottom w:val="single" w:sz="5" w:space="0" w:color="000000"/>
              <w:right w:val="single" w:sz="5" w:space="0" w:color="000000"/>
            </w:tcBorders>
          </w:tcPr>
          <w:p w14:paraId="0910C112"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Describe any methods used to explore possible causes of heterogeneity among study results (e.g. subgroup analysis, meta-regression).</w:t>
            </w:r>
          </w:p>
        </w:tc>
        <w:tc>
          <w:tcPr>
            <w:tcW w:w="1768" w:type="dxa"/>
            <w:tcBorders>
              <w:top w:val="single" w:sz="5" w:space="0" w:color="000000"/>
              <w:left w:val="single" w:sz="5" w:space="0" w:color="000000"/>
              <w:bottom w:val="single" w:sz="5" w:space="0" w:color="000000"/>
              <w:right w:val="single" w:sz="5" w:space="0" w:color="000000"/>
            </w:tcBorders>
          </w:tcPr>
          <w:p w14:paraId="62CB833D" w14:textId="77777777" w:rsidR="000857A6" w:rsidRPr="007E2AD9" w:rsidRDefault="000857A6"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NA</w:t>
            </w:r>
          </w:p>
        </w:tc>
      </w:tr>
      <w:tr w:rsidR="000857A6" w:rsidRPr="007E2AD9" w14:paraId="5E7E13D7" w14:textId="77777777" w:rsidTr="009E3CB9">
        <w:trPr>
          <w:trHeight w:val="50"/>
        </w:trPr>
        <w:tc>
          <w:tcPr>
            <w:tcW w:w="2354" w:type="dxa"/>
            <w:vMerge/>
            <w:tcBorders>
              <w:left w:val="single" w:sz="5" w:space="0" w:color="000000"/>
              <w:bottom w:val="single" w:sz="5" w:space="0" w:color="000000"/>
              <w:right w:val="single" w:sz="5" w:space="0" w:color="000000"/>
            </w:tcBorders>
          </w:tcPr>
          <w:p w14:paraId="46279CB0" w14:textId="77777777" w:rsidR="000857A6" w:rsidRPr="007E2AD9" w:rsidRDefault="000857A6" w:rsidP="00595482">
            <w:pPr>
              <w:pStyle w:val="Default"/>
              <w:spacing w:before="40" w:after="40"/>
              <w:rPr>
                <w:rFonts w:ascii="Cambria" w:hAnsi="Cambria"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B2DB49"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13f</w:t>
            </w:r>
          </w:p>
        </w:tc>
        <w:tc>
          <w:tcPr>
            <w:tcW w:w="9107" w:type="dxa"/>
            <w:tcBorders>
              <w:top w:val="single" w:sz="5" w:space="0" w:color="000000"/>
              <w:left w:val="single" w:sz="5" w:space="0" w:color="000000"/>
              <w:bottom w:val="single" w:sz="5" w:space="0" w:color="000000"/>
              <w:right w:val="single" w:sz="5" w:space="0" w:color="000000"/>
            </w:tcBorders>
          </w:tcPr>
          <w:p w14:paraId="00936713"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Describe any sensitivity analyses conducted to assess robustness of the synthesized results.</w:t>
            </w:r>
          </w:p>
        </w:tc>
        <w:tc>
          <w:tcPr>
            <w:tcW w:w="1768" w:type="dxa"/>
            <w:tcBorders>
              <w:top w:val="single" w:sz="5" w:space="0" w:color="000000"/>
              <w:left w:val="single" w:sz="5" w:space="0" w:color="000000"/>
              <w:bottom w:val="single" w:sz="5" w:space="0" w:color="000000"/>
              <w:right w:val="single" w:sz="5" w:space="0" w:color="000000"/>
            </w:tcBorders>
          </w:tcPr>
          <w:p w14:paraId="31E5F894" w14:textId="77777777" w:rsidR="000857A6" w:rsidRPr="007E2AD9" w:rsidRDefault="000857A6"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NA</w:t>
            </w:r>
          </w:p>
        </w:tc>
      </w:tr>
      <w:tr w:rsidR="000857A6" w:rsidRPr="007E2AD9" w14:paraId="220F4E6F" w14:textId="77777777" w:rsidTr="009E3CB9">
        <w:trPr>
          <w:trHeight w:val="48"/>
        </w:trPr>
        <w:tc>
          <w:tcPr>
            <w:tcW w:w="2354" w:type="dxa"/>
            <w:tcBorders>
              <w:top w:val="single" w:sz="5" w:space="0" w:color="000000"/>
              <w:left w:val="single" w:sz="5" w:space="0" w:color="000000"/>
              <w:bottom w:val="single" w:sz="5" w:space="0" w:color="000000"/>
              <w:right w:val="single" w:sz="5" w:space="0" w:color="000000"/>
            </w:tcBorders>
          </w:tcPr>
          <w:p w14:paraId="25CC0ECA"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206017ED"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14</w:t>
            </w:r>
          </w:p>
        </w:tc>
        <w:tc>
          <w:tcPr>
            <w:tcW w:w="9107" w:type="dxa"/>
            <w:tcBorders>
              <w:top w:val="single" w:sz="5" w:space="0" w:color="000000"/>
              <w:left w:val="single" w:sz="5" w:space="0" w:color="000000"/>
              <w:bottom w:val="single" w:sz="5" w:space="0" w:color="000000"/>
              <w:right w:val="single" w:sz="5" w:space="0" w:color="000000"/>
            </w:tcBorders>
          </w:tcPr>
          <w:p w14:paraId="2182AFF3"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Describe any methods used to assess risk of bias due to missing results in a synthesis (arising from reporting biases).</w:t>
            </w:r>
          </w:p>
        </w:tc>
        <w:tc>
          <w:tcPr>
            <w:tcW w:w="1768" w:type="dxa"/>
            <w:tcBorders>
              <w:top w:val="single" w:sz="5" w:space="0" w:color="000000"/>
              <w:left w:val="single" w:sz="5" w:space="0" w:color="000000"/>
              <w:bottom w:val="single" w:sz="5" w:space="0" w:color="000000"/>
              <w:right w:val="single" w:sz="5" w:space="0" w:color="000000"/>
            </w:tcBorders>
          </w:tcPr>
          <w:p w14:paraId="61DFE587" w14:textId="77777777" w:rsidR="00263E63" w:rsidRPr="007E2AD9" w:rsidRDefault="00263E63" w:rsidP="00263E63">
            <w:pPr>
              <w:pStyle w:val="Default"/>
              <w:spacing w:before="40" w:after="40"/>
              <w:rPr>
                <w:rFonts w:ascii="Cambria" w:hAnsi="Cambria" w:cs="Arial"/>
                <w:color w:val="auto"/>
                <w:sz w:val="18"/>
                <w:szCs w:val="18"/>
              </w:rPr>
            </w:pPr>
            <w:r w:rsidRPr="007E2AD9">
              <w:rPr>
                <w:rFonts w:ascii="Cambria" w:hAnsi="Cambria" w:cs="Arial"/>
                <w:color w:val="auto"/>
                <w:sz w:val="18"/>
                <w:szCs w:val="18"/>
              </w:rPr>
              <w:t>Table 1</w:t>
            </w:r>
          </w:p>
          <w:p w14:paraId="2DA4B061" w14:textId="65754E1F" w:rsidR="000857A6" w:rsidRPr="007E2AD9" w:rsidRDefault="00263E63" w:rsidP="00263E63">
            <w:pPr>
              <w:pStyle w:val="Default"/>
              <w:spacing w:before="40" w:after="40"/>
              <w:rPr>
                <w:rFonts w:ascii="Cambria" w:hAnsi="Cambria" w:cs="Arial"/>
                <w:color w:val="auto"/>
                <w:sz w:val="18"/>
                <w:szCs w:val="18"/>
              </w:rPr>
            </w:pPr>
            <w:r w:rsidRPr="007E2AD9">
              <w:rPr>
                <w:rFonts w:ascii="Cambria" w:hAnsi="Cambria" w:cs="Arial"/>
                <w:color w:val="auto"/>
                <w:sz w:val="18"/>
                <w:szCs w:val="18"/>
              </w:rPr>
              <w:t>7-8</w:t>
            </w:r>
          </w:p>
        </w:tc>
      </w:tr>
      <w:tr w:rsidR="000857A6" w:rsidRPr="007E2AD9" w14:paraId="29625A53" w14:textId="77777777" w:rsidTr="009E3CB9">
        <w:trPr>
          <w:trHeight w:val="48"/>
        </w:trPr>
        <w:tc>
          <w:tcPr>
            <w:tcW w:w="2354" w:type="dxa"/>
            <w:tcBorders>
              <w:top w:val="single" w:sz="5" w:space="0" w:color="000000"/>
              <w:left w:val="single" w:sz="5" w:space="0" w:color="000000"/>
              <w:bottom w:val="single" w:sz="5" w:space="0" w:color="000000"/>
              <w:right w:val="single" w:sz="5" w:space="0" w:color="000000"/>
            </w:tcBorders>
          </w:tcPr>
          <w:p w14:paraId="4040BFF5"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0F10E65C"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15</w:t>
            </w:r>
          </w:p>
        </w:tc>
        <w:tc>
          <w:tcPr>
            <w:tcW w:w="9107" w:type="dxa"/>
            <w:tcBorders>
              <w:top w:val="single" w:sz="5" w:space="0" w:color="000000"/>
              <w:left w:val="single" w:sz="5" w:space="0" w:color="000000"/>
              <w:bottom w:val="single" w:sz="5" w:space="0" w:color="000000"/>
              <w:right w:val="single" w:sz="5" w:space="0" w:color="000000"/>
            </w:tcBorders>
          </w:tcPr>
          <w:p w14:paraId="16620E6C"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Describe any methods used to assess certainty (or confidence) in the body of evidence for an outcome.</w:t>
            </w:r>
          </w:p>
        </w:tc>
        <w:tc>
          <w:tcPr>
            <w:tcW w:w="1768" w:type="dxa"/>
            <w:tcBorders>
              <w:top w:val="single" w:sz="5" w:space="0" w:color="000000"/>
              <w:left w:val="single" w:sz="5" w:space="0" w:color="000000"/>
              <w:bottom w:val="single" w:sz="5" w:space="0" w:color="000000"/>
              <w:right w:val="single" w:sz="5" w:space="0" w:color="000000"/>
            </w:tcBorders>
          </w:tcPr>
          <w:p w14:paraId="4AD00526" w14:textId="77777777" w:rsidR="000857A6" w:rsidRPr="007E2AD9" w:rsidRDefault="000857A6"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NA</w:t>
            </w:r>
          </w:p>
        </w:tc>
      </w:tr>
      <w:tr w:rsidR="000857A6" w:rsidRPr="007E2AD9" w14:paraId="2F3B3C8A" w14:textId="77777777" w:rsidTr="009E3CB9">
        <w:trPr>
          <w:trHeight w:val="24"/>
        </w:trPr>
        <w:tc>
          <w:tcPr>
            <w:tcW w:w="1204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2FDB9F" w14:textId="77777777" w:rsidR="000857A6" w:rsidRPr="007E2AD9" w:rsidRDefault="000857A6" w:rsidP="00595482">
            <w:pPr>
              <w:pStyle w:val="Default"/>
              <w:rPr>
                <w:rFonts w:ascii="Cambria" w:hAnsi="Cambria" w:cs="Arial"/>
                <w:sz w:val="18"/>
                <w:szCs w:val="18"/>
              </w:rPr>
            </w:pPr>
            <w:r w:rsidRPr="007E2AD9">
              <w:rPr>
                <w:rFonts w:ascii="Cambria" w:hAnsi="Cambria" w:cs="Arial"/>
                <w:b/>
                <w:bCs/>
                <w:sz w:val="18"/>
                <w:szCs w:val="18"/>
              </w:rPr>
              <w:t xml:space="preserve">RESULTS </w:t>
            </w:r>
          </w:p>
        </w:tc>
        <w:tc>
          <w:tcPr>
            <w:tcW w:w="1768" w:type="dxa"/>
            <w:tcBorders>
              <w:top w:val="double" w:sz="5" w:space="0" w:color="000000"/>
              <w:left w:val="single" w:sz="5" w:space="0" w:color="000000"/>
              <w:bottom w:val="single" w:sz="5" w:space="0" w:color="000000"/>
              <w:right w:val="single" w:sz="5" w:space="0" w:color="000000"/>
            </w:tcBorders>
            <w:shd w:val="clear" w:color="auto" w:fill="FFFFCC"/>
          </w:tcPr>
          <w:p w14:paraId="700948D0" w14:textId="77777777" w:rsidR="000857A6" w:rsidRPr="007E2AD9" w:rsidRDefault="000857A6" w:rsidP="00595482">
            <w:pPr>
              <w:pStyle w:val="Default"/>
              <w:jc w:val="center"/>
              <w:rPr>
                <w:rFonts w:ascii="Cambria" w:hAnsi="Cambria" w:cs="Arial"/>
                <w:color w:val="auto"/>
                <w:sz w:val="18"/>
                <w:szCs w:val="18"/>
              </w:rPr>
            </w:pPr>
          </w:p>
        </w:tc>
      </w:tr>
      <w:tr w:rsidR="000857A6" w:rsidRPr="007E2AD9" w14:paraId="36D05AD6" w14:textId="77777777" w:rsidTr="009E3CB9">
        <w:trPr>
          <w:trHeight w:val="48"/>
        </w:trPr>
        <w:tc>
          <w:tcPr>
            <w:tcW w:w="2354" w:type="dxa"/>
            <w:vMerge w:val="restart"/>
            <w:tcBorders>
              <w:top w:val="single" w:sz="5" w:space="0" w:color="000000"/>
              <w:left w:val="single" w:sz="5" w:space="0" w:color="000000"/>
              <w:right w:val="single" w:sz="5" w:space="0" w:color="000000"/>
            </w:tcBorders>
          </w:tcPr>
          <w:p w14:paraId="0E8E400B"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023BAB89"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16a</w:t>
            </w:r>
          </w:p>
        </w:tc>
        <w:tc>
          <w:tcPr>
            <w:tcW w:w="9107" w:type="dxa"/>
            <w:tcBorders>
              <w:top w:val="single" w:sz="5" w:space="0" w:color="000000"/>
              <w:left w:val="single" w:sz="5" w:space="0" w:color="000000"/>
              <w:bottom w:val="single" w:sz="5" w:space="0" w:color="000000"/>
              <w:right w:val="single" w:sz="5" w:space="0" w:color="000000"/>
            </w:tcBorders>
          </w:tcPr>
          <w:p w14:paraId="46304976"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Describe the results of the search and selection process, from the number of records identified in the search to the number of studies included in the review, ideally using a flow diagram.</w:t>
            </w:r>
          </w:p>
        </w:tc>
        <w:tc>
          <w:tcPr>
            <w:tcW w:w="1768" w:type="dxa"/>
            <w:tcBorders>
              <w:top w:val="single" w:sz="5" w:space="0" w:color="000000"/>
              <w:left w:val="single" w:sz="5" w:space="0" w:color="000000"/>
              <w:bottom w:val="single" w:sz="5" w:space="0" w:color="000000"/>
              <w:right w:val="single" w:sz="5" w:space="0" w:color="000000"/>
            </w:tcBorders>
          </w:tcPr>
          <w:p w14:paraId="27A45091" w14:textId="77777777" w:rsidR="000857A6" w:rsidRPr="007E2AD9" w:rsidRDefault="007A6360"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Figure 1</w:t>
            </w:r>
          </w:p>
          <w:p w14:paraId="457F1188" w14:textId="485A183A" w:rsidR="007A6360" w:rsidRPr="007E2AD9" w:rsidRDefault="007A6360"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Cited page 1</w:t>
            </w:r>
            <w:r w:rsidR="00263E63" w:rsidRPr="007E2AD9">
              <w:rPr>
                <w:rFonts w:ascii="Cambria" w:hAnsi="Cambria" w:cs="Arial"/>
                <w:color w:val="auto"/>
                <w:sz w:val="18"/>
                <w:szCs w:val="18"/>
              </w:rPr>
              <w:t>2</w:t>
            </w:r>
          </w:p>
        </w:tc>
      </w:tr>
      <w:tr w:rsidR="000857A6" w:rsidRPr="007E2AD9" w14:paraId="3FB8C6DC" w14:textId="77777777" w:rsidTr="009E3CB9">
        <w:trPr>
          <w:trHeight w:val="48"/>
        </w:trPr>
        <w:tc>
          <w:tcPr>
            <w:tcW w:w="2354" w:type="dxa"/>
            <w:vMerge/>
            <w:tcBorders>
              <w:left w:val="single" w:sz="5" w:space="0" w:color="000000"/>
              <w:bottom w:val="single" w:sz="5" w:space="0" w:color="000000"/>
              <w:right w:val="single" w:sz="5" w:space="0" w:color="000000"/>
            </w:tcBorders>
          </w:tcPr>
          <w:p w14:paraId="723981B5" w14:textId="77777777" w:rsidR="000857A6" w:rsidRPr="007E2AD9" w:rsidRDefault="000857A6" w:rsidP="00595482">
            <w:pPr>
              <w:pStyle w:val="Default"/>
              <w:spacing w:before="40" w:after="40"/>
              <w:rPr>
                <w:rFonts w:ascii="Cambria" w:hAnsi="Cambria"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31DEE9"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16b</w:t>
            </w:r>
          </w:p>
        </w:tc>
        <w:tc>
          <w:tcPr>
            <w:tcW w:w="9107" w:type="dxa"/>
            <w:tcBorders>
              <w:top w:val="single" w:sz="5" w:space="0" w:color="000000"/>
              <w:left w:val="single" w:sz="5" w:space="0" w:color="000000"/>
              <w:bottom w:val="single" w:sz="5" w:space="0" w:color="000000"/>
              <w:right w:val="single" w:sz="5" w:space="0" w:color="000000"/>
            </w:tcBorders>
          </w:tcPr>
          <w:p w14:paraId="4B4168AF"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Cite studies that might appear to meet the inclusion criteria, but which were excluded, and explain why they were excluded.</w:t>
            </w:r>
          </w:p>
        </w:tc>
        <w:tc>
          <w:tcPr>
            <w:tcW w:w="1768" w:type="dxa"/>
            <w:tcBorders>
              <w:top w:val="single" w:sz="5" w:space="0" w:color="000000"/>
              <w:left w:val="single" w:sz="5" w:space="0" w:color="000000"/>
              <w:bottom w:val="single" w:sz="5" w:space="0" w:color="000000"/>
              <w:right w:val="single" w:sz="5" w:space="0" w:color="000000"/>
            </w:tcBorders>
          </w:tcPr>
          <w:p w14:paraId="2759EBD3" w14:textId="77777777" w:rsidR="000857A6" w:rsidRPr="007E2AD9" w:rsidRDefault="000857A6"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NA</w:t>
            </w:r>
          </w:p>
        </w:tc>
      </w:tr>
      <w:tr w:rsidR="000857A6" w:rsidRPr="007E2AD9" w14:paraId="10FAA50C" w14:textId="77777777" w:rsidTr="009E3CB9">
        <w:trPr>
          <w:trHeight w:val="103"/>
        </w:trPr>
        <w:tc>
          <w:tcPr>
            <w:tcW w:w="2354" w:type="dxa"/>
            <w:tcBorders>
              <w:top w:val="single" w:sz="5" w:space="0" w:color="000000"/>
              <w:left w:val="single" w:sz="5" w:space="0" w:color="000000"/>
              <w:bottom w:val="single" w:sz="5" w:space="0" w:color="000000"/>
              <w:right w:val="single" w:sz="5" w:space="0" w:color="000000"/>
            </w:tcBorders>
          </w:tcPr>
          <w:p w14:paraId="2EB1AB28"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70FFF113"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17</w:t>
            </w:r>
          </w:p>
        </w:tc>
        <w:tc>
          <w:tcPr>
            <w:tcW w:w="9107" w:type="dxa"/>
            <w:tcBorders>
              <w:top w:val="single" w:sz="5" w:space="0" w:color="000000"/>
              <w:left w:val="single" w:sz="5" w:space="0" w:color="000000"/>
              <w:bottom w:val="single" w:sz="5" w:space="0" w:color="000000"/>
              <w:right w:val="single" w:sz="5" w:space="0" w:color="000000"/>
            </w:tcBorders>
          </w:tcPr>
          <w:p w14:paraId="25D0540D" w14:textId="77777777" w:rsidR="000857A6" w:rsidRPr="007E2AD9" w:rsidRDefault="000857A6"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Cite each included study and present its characteristics.</w:t>
            </w:r>
          </w:p>
        </w:tc>
        <w:tc>
          <w:tcPr>
            <w:tcW w:w="1768" w:type="dxa"/>
            <w:tcBorders>
              <w:top w:val="single" w:sz="5" w:space="0" w:color="000000"/>
              <w:left w:val="single" w:sz="5" w:space="0" w:color="000000"/>
              <w:bottom w:val="single" w:sz="5" w:space="0" w:color="000000"/>
              <w:right w:val="single" w:sz="5" w:space="0" w:color="000000"/>
            </w:tcBorders>
          </w:tcPr>
          <w:p w14:paraId="44352ACC" w14:textId="77777777" w:rsidR="000857A6" w:rsidRPr="007E2AD9" w:rsidRDefault="000857A6" w:rsidP="00595482">
            <w:pPr>
              <w:pStyle w:val="Default"/>
              <w:spacing w:before="40" w:after="40"/>
              <w:rPr>
                <w:rFonts w:ascii="Cambria" w:hAnsi="Cambria" w:cs="Arial"/>
                <w:color w:val="auto"/>
                <w:spacing w:val="-2"/>
                <w:kern w:val="36"/>
                <w:sz w:val="18"/>
                <w:szCs w:val="18"/>
                <w:lang w:val="en-US"/>
              </w:rPr>
            </w:pPr>
            <w:r w:rsidRPr="007E2AD9">
              <w:rPr>
                <w:rFonts w:ascii="Cambria" w:hAnsi="Cambria" w:cs="Arial"/>
                <w:color w:val="auto"/>
                <w:spacing w:val="-2"/>
                <w:kern w:val="36"/>
                <w:sz w:val="18"/>
                <w:szCs w:val="18"/>
                <w:lang w:val="en-US"/>
              </w:rPr>
              <w:t>Table 2</w:t>
            </w:r>
          </w:p>
          <w:p w14:paraId="46B7B72A" w14:textId="4DE0AAEF" w:rsidR="000857A6" w:rsidRPr="007E2AD9" w:rsidRDefault="000857A6"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1</w:t>
            </w:r>
            <w:r w:rsidR="00263E63" w:rsidRPr="007E2AD9">
              <w:rPr>
                <w:rFonts w:ascii="Cambria" w:hAnsi="Cambria" w:cs="Arial"/>
                <w:color w:val="auto"/>
                <w:sz w:val="18"/>
                <w:szCs w:val="18"/>
              </w:rPr>
              <w:t>3</w:t>
            </w:r>
            <w:r w:rsidRPr="007E2AD9">
              <w:rPr>
                <w:rFonts w:ascii="Cambria" w:hAnsi="Cambria" w:cs="Arial"/>
                <w:color w:val="auto"/>
                <w:sz w:val="18"/>
                <w:szCs w:val="18"/>
              </w:rPr>
              <w:t>-16</w:t>
            </w:r>
          </w:p>
        </w:tc>
      </w:tr>
      <w:tr w:rsidR="000857A6" w:rsidRPr="007E2AD9" w14:paraId="4E0994E6" w14:textId="77777777" w:rsidTr="009E3CB9">
        <w:trPr>
          <w:trHeight w:val="48"/>
        </w:trPr>
        <w:tc>
          <w:tcPr>
            <w:tcW w:w="2354" w:type="dxa"/>
            <w:tcBorders>
              <w:top w:val="single" w:sz="5" w:space="0" w:color="000000"/>
              <w:left w:val="single" w:sz="5" w:space="0" w:color="000000"/>
              <w:bottom w:val="single" w:sz="5" w:space="0" w:color="000000"/>
              <w:right w:val="single" w:sz="5" w:space="0" w:color="000000"/>
            </w:tcBorders>
          </w:tcPr>
          <w:p w14:paraId="7A9A6837"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109D024A"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18</w:t>
            </w:r>
          </w:p>
        </w:tc>
        <w:tc>
          <w:tcPr>
            <w:tcW w:w="9107" w:type="dxa"/>
            <w:tcBorders>
              <w:top w:val="single" w:sz="5" w:space="0" w:color="000000"/>
              <w:left w:val="single" w:sz="5" w:space="0" w:color="000000"/>
              <w:bottom w:val="single" w:sz="5" w:space="0" w:color="000000"/>
              <w:right w:val="single" w:sz="5" w:space="0" w:color="000000"/>
            </w:tcBorders>
          </w:tcPr>
          <w:p w14:paraId="726D918B"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Present assessments of risk of bias for each included study.</w:t>
            </w:r>
          </w:p>
        </w:tc>
        <w:tc>
          <w:tcPr>
            <w:tcW w:w="1768" w:type="dxa"/>
            <w:tcBorders>
              <w:top w:val="single" w:sz="5" w:space="0" w:color="000000"/>
              <w:left w:val="single" w:sz="5" w:space="0" w:color="000000"/>
              <w:bottom w:val="single" w:sz="5" w:space="0" w:color="000000"/>
              <w:right w:val="single" w:sz="5" w:space="0" w:color="000000"/>
            </w:tcBorders>
          </w:tcPr>
          <w:p w14:paraId="70757854" w14:textId="77777777" w:rsidR="000857A6" w:rsidRPr="007E2AD9" w:rsidRDefault="000857A6" w:rsidP="00595482">
            <w:pPr>
              <w:pStyle w:val="Default"/>
              <w:spacing w:before="40" w:after="40"/>
              <w:rPr>
                <w:rFonts w:ascii="Cambria" w:hAnsi="Cambria" w:cs="Arial"/>
                <w:spacing w:val="-2"/>
                <w:kern w:val="36"/>
                <w:sz w:val="18"/>
                <w:szCs w:val="18"/>
                <w:lang w:val="en-US"/>
              </w:rPr>
            </w:pPr>
            <w:r w:rsidRPr="007E2AD9">
              <w:rPr>
                <w:rFonts w:ascii="Cambria" w:hAnsi="Cambria" w:cs="Arial"/>
                <w:spacing w:val="-2"/>
                <w:kern w:val="36"/>
                <w:sz w:val="18"/>
                <w:szCs w:val="18"/>
                <w:lang w:val="en-US"/>
              </w:rPr>
              <w:t>Table 1</w:t>
            </w:r>
          </w:p>
          <w:p w14:paraId="65963203" w14:textId="1AF29F35" w:rsidR="000857A6" w:rsidRPr="007E2AD9" w:rsidRDefault="00D75726" w:rsidP="00595482">
            <w:pPr>
              <w:pStyle w:val="Default"/>
              <w:spacing w:before="40" w:after="40"/>
              <w:rPr>
                <w:rFonts w:ascii="Cambria" w:hAnsi="Cambria" w:cs="Arial"/>
                <w:spacing w:val="-2"/>
                <w:kern w:val="36"/>
                <w:sz w:val="18"/>
                <w:szCs w:val="18"/>
                <w:lang w:val="en-US"/>
              </w:rPr>
            </w:pPr>
            <w:r w:rsidRPr="007E2AD9">
              <w:rPr>
                <w:rFonts w:ascii="Cambria" w:hAnsi="Cambria" w:cs="Arial"/>
                <w:spacing w:val="-2"/>
                <w:kern w:val="36"/>
                <w:sz w:val="18"/>
                <w:szCs w:val="18"/>
                <w:lang w:val="en-US"/>
              </w:rPr>
              <w:t>7-8</w:t>
            </w:r>
          </w:p>
        </w:tc>
      </w:tr>
      <w:tr w:rsidR="000857A6" w:rsidRPr="007E2AD9" w14:paraId="3D734345" w14:textId="77777777" w:rsidTr="009E3CB9">
        <w:trPr>
          <w:trHeight w:val="48"/>
        </w:trPr>
        <w:tc>
          <w:tcPr>
            <w:tcW w:w="2354" w:type="dxa"/>
            <w:tcBorders>
              <w:top w:val="single" w:sz="5" w:space="0" w:color="000000"/>
              <w:left w:val="single" w:sz="5" w:space="0" w:color="000000"/>
              <w:bottom w:val="single" w:sz="5" w:space="0" w:color="000000"/>
              <w:right w:val="single" w:sz="5" w:space="0" w:color="000000"/>
            </w:tcBorders>
          </w:tcPr>
          <w:p w14:paraId="60A22667"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47A81802"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19</w:t>
            </w:r>
          </w:p>
        </w:tc>
        <w:tc>
          <w:tcPr>
            <w:tcW w:w="9107" w:type="dxa"/>
            <w:tcBorders>
              <w:top w:val="single" w:sz="5" w:space="0" w:color="000000"/>
              <w:left w:val="single" w:sz="5" w:space="0" w:color="000000"/>
              <w:bottom w:val="single" w:sz="5" w:space="0" w:color="000000"/>
              <w:right w:val="single" w:sz="5" w:space="0" w:color="000000"/>
            </w:tcBorders>
          </w:tcPr>
          <w:p w14:paraId="16ADCF5C"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768" w:type="dxa"/>
            <w:tcBorders>
              <w:top w:val="single" w:sz="5" w:space="0" w:color="000000"/>
              <w:left w:val="single" w:sz="5" w:space="0" w:color="000000"/>
              <w:bottom w:val="single" w:sz="5" w:space="0" w:color="000000"/>
              <w:right w:val="single" w:sz="5" w:space="0" w:color="000000"/>
            </w:tcBorders>
          </w:tcPr>
          <w:p w14:paraId="24F8AC9A" w14:textId="77777777" w:rsidR="000857A6" w:rsidRPr="007E2AD9" w:rsidRDefault="000857A6" w:rsidP="00595482">
            <w:pPr>
              <w:pStyle w:val="Default"/>
              <w:spacing w:before="40" w:after="40"/>
              <w:rPr>
                <w:rFonts w:ascii="Cambria" w:hAnsi="Cambria" w:cs="Arial"/>
                <w:spacing w:val="-2"/>
                <w:kern w:val="36"/>
                <w:sz w:val="18"/>
                <w:szCs w:val="18"/>
                <w:lang w:val="en-US"/>
              </w:rPr>
            </w:pPr>
            <w:r w:rsidRPr="007E2AD9">
              <w:rPr>
                <w:rFonts w:ascii="Cambria" w:hAnsi="Cambria" w:cs="Arial"/>
                <w:spacing w:val="-2"/>
                <w:kern w:val="36"/>
                <w:sz w:val="18"/>
                <w:szCs w:val="18"/>
                <w:lang w:val="en-US"/>
              </w:rPr>
              <w:t>Table 5</w:t>
            </w:r>
          </w:p>
          <w:p w14:paraId="730261EA" w14:textId="48BE1AC6" w:rsidR="000857A6" w:rsidRPr="007E2AD9" w:rsidRDefault="000857A6" w:rsidP="00595482">
            <w:pPr>
              <w:pStyle w:val="Default"/>
              <w:spacing w:before="40" w:after="40"/>
              <w:rPr>
                <w:rFonts w:ascii="Cambria" w:hAnsi="Cambria" w:cs="Arial"/>
                <w:color w:val="auto"/>
                <w:sz w:val="18"/>
                <w:szCs w:val="18"/>
              </w:rPr>
            </w:pPr>
            <w:r w:rsidRPr="007E2AD9">
              <w:rPr>
                <w:rFonts w:ascii="Cambria" w:hAnsi="Cambria" w:cs="Arial"/>
                <w:sz w:val="18"/>
                <w:szCs w:val="18"/>
              </w:rPr>
              <w:t>2</w:t>
            </w:r>
            <w:r w:rsidR="00263E63" w:rsidRPr="007E2AD9">
              <w:rPr>
                <w:rFonts w:ascii="Cambria" w:hAnsi="Cambria" w:cs="Arial"/>
                <w:sz w:val="18"/>
                <w:szCs w:val="18"/>
              </w:rPr>
              <w:t>3</w:t>
            </w:r>
            <w:r w:rsidRPr="007E2AD9">
              <w:rPr>
                <w:rFonts w:ascii="Cambria" w:hAnsi="Cambria" w:cs="Arial"/>
                <w:sz w:val="18"/>
                <w:szCs w:val="18"/>
              </w:rPr>
              <w:t>-2</w:t>
            </w:r>
            <w:r w:rsidR="00263E63" w:rsidRPr="007E2AD9">
              <w:rPr>
                <w:rFonts w:ascii="Cambria" w:hAnsi="Cambria" w:cs="Arial"/>
                <w:sz w:val="18"/>
                <w:szCs w:val="18"/>
              </w:rPr>
              <w:t>5</w:t>
            </w:r>
          </w:p>
        </w:tc>
      </w:tr>
      <w:tr w:rsidR="000857A6" w:rsidRPr="007E2AD9" w14:paraId="098DB407" w14:textId="77777777" w:rsidTr="009E3CB9">
        <w:trPr>
          <w:trHeight w:val="48"/>
        </w:trPr>
        <w:tc>
          <w:tcPr>
            <w:tcW w:w="2354" w:type="dxa"/>
            <w:vMerge w:val="restart"/>
            <w:tcBorders>
              <w:top w:val="single" w:sz="5" w:space="0" w:color="000000"/>
              <w:left w:val="single" w:sz="5" w:space="0" w:color="000000"/>
              <w:right w:val="single" w:sz="5" w:space="0" w:color="000000"/>
            </w:tcBorders>
          </w:tcPr>
          <w:p w14:paraId="09E89240"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3A3F4F1B"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20a</w:t>
            </w:r>
          </w:p>
        </w:tc>
        <w:tc>
          <w:tcPr>
            <w:tcW w:w="9107" w:type="dxa"/>
            <w:tcBorders>
              <w:top w:val="single" w:sz="5" w:space="0" w:color="000000"/>
              <w:left w:val="single" w:sz="5" w:space="0" w:color="000000"/>
              <w:bottom w:val="single" w:sz="5" w:space="0" w:color="000000"/>
              <w:right w:val="single" w:sz="5" w:space="0" w:color="000000"/>
            </w:tcBorders>
          </w:tcPr>
          <w:p w14:paraId="29CA9EF1"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For each synthesis, briefly summarise the characteristics and risk of bias among contributing studies.</w:t>
            </w:r>
          </w:p>
        </w:tc>
        <w:tc>
          <w:tcPr>
            <w:tcW w:w="1768" w:type="dxa"/>
            <w:tcBorders>
              <w:top w:val="single" w:sz="5" w:space="0" w:color="000000"/>
              <w:left w:val="single" w:sz="5" w:space="0" w:color="000000"/>
              <w:bottom w:val="single" w:sz="5" w:space="0" w:color="000000"/>
              <w:right w:val="single" w:sz="5" w:space="0" w:color="000000"/>
            </w:tcBorders>
          </w:tcPr>
          <w:p w14:paraId="5D405F1D" w14:textId="77777777" w:rsidR="000857A6" w:rsidRPr="007E2AD9" w:rsidRDefault="000857A6"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NA</w:t>
            </w:r>
          </w:p>
        </w:tc>
      </w:tr>
      <w:tr w:rsidR="000857A6" w:rsidRPr="007E2AD9" w14:paraId="56CEAAA3" w14:textId="77777777" w:rsidTr="009E3CB9">
        <w:trPr>
          <w:trHeight w:val="203"/>
        </w:trPr>
        <w:tc>
          <w:tcPr>
            <w:tcW w:w="2354" w:type="dxa"/>
            <w:vMerge/>
            <w:tcBorders>
              <w:left w:val="single" w:sz="5" w:space="0" w:color="000000"/>
              <w:right w:val="single" w:sz="5" w:space="0" w:color="000000"/>
            </w:tcBorders>
          </w:tcPr>
          <w:p w14:paraId="1C4037E1" w14:textId="77777777" w:rsidR="000857A6" w:rsidRPr="007E2AD9" w:rsidRDefault="000857A6" w:rsidP="00595482">
            <w:pPr>
              <w:pStyle w:val="Default"/>
              <w:spacing w:before="40" w:after="40"/>
              <w:rPr>
                <w:rFonts w:ascii="Cambria" w:hAnsi="Cambria"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6AC6337"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20b</w:t>
            </w:r>
          </w:p>
        </w:tc>
        <w:tc>
          <w:tcPr>
            <w:tcW w:w="9107" w:type="dxa"/>
            <w:tcBorders>
              <w:top w:val="single" w:sz="5" w:space="0" w:color="000000"/>
              <w:left w:val="single" w:sz="5" w:space="0" w:color="000000"/>
              <w:bottom w:val="single" w:sz="5" w:space="0" w:color="000000"/>
              <w:right w:val="single" w:sz="5" w:space="0" w:color="000000"/>
            </w:tcBorders>
          </w:tcPr>
          <w:p w14:paraId="7E6722D2"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768" w:type="dxa"/>
            <w:tcBorders>
              <w:top w:val="single" w:sz="5" w:space="0" w:color="000000"/>
              <w:left w:val="single" w:sz="5" w:space="0" w:color="000000"/>
              <w:bottom w:val="single" w:sz="5" w:space="0" w:color="000000"/>
              <w:right w:val="single" w:sz="5" w:space="0" w:color="000000"/>
            </w:tcBorders>
          </w:tcPr>
          <w:p w14:paraId="55AFDD6E" w14:textId="77777777" w:rsidR="000857A6" w:rsidRPr="007E2AD9" w:rsidRDefault="000857A6"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NA</w:t>
            </w:r>
          </w:p>
        </w:tc>
      </w:tr>
      <w:tr w:rsidR="000857A6" w:rsidRPr="007E2AD9" w14:paraId="22B6D016" w14:textId="77777777" w:rsidTr="009E3CB9">
        <w:trPr>
          <w:trHeight w:val="48"/>
        </w:trPr>
        <w:tc>
          <w:tcPr>
            <w:tcW w:w="2354" w:type="dxa"/>
            <w:vMerge/>
            <w:tcBorders>
              <w:left w:val="single" w:sz="5" w:space="0" w:color="000000"/>
              <w:right w:val="single" w:sz="5" w:space="0" w:color="000000"/>
            </w:tcBorders>
          </w:tcPr>
          <w:p w14:paraId="51751BB6" w14:textId="77777777" w:rsidR="000857A6" w:rsidRPr="007E2AD9" w:rsidRDefault="000857A6" w:rsidP="00595482">
            <w:pPr>
              <w:pStyle w:val="Default"/>
              <w:spacing w:before="40" w:after="40"/>
              <w:rPr>
                <w:rFonts w:ascii="Cambria" w:hAnsi="Cambria"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4B4EF8F"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20c</w:t>
            </w:r>
          </w:p>
        </w:tc>
        <w:tc>
          <w:tcPr>
            <w:tcW w:w="9107" w:type="dxa"/>
            <w:tcBorders>
              <w:top w:val="single" w:sz="5" w:space="0" w:color="000000"/>
              <w:left w:val="single" w:sz="5" w:space="0" w:color="000000"/>
              <w:bottom w:val="single" w:sz="5" w:space="0" w:color="000000"/>
              <w:right w:val="single" w:sz="5" w:space="0" w:color="000000"/>
            </w:tcBorders>
          </w:tcPr>
          <w:p w14:paraId="7C56FDA3"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Present results of all investigations of possible causes of heterogeneity among study results.</w:t>
            </w:r>
          </w:p>
        </w:tc>
        <w:tc>
          <w:tcPr>
            <w:tcW w:w="1768" w:type="dxa"/>
            <w:tcBorders>
              <w:top w:val="single" w:sz="5" w:space="0" w:color="000000"/>
              <w:left w:val="single" w:sz="5" w:space="0" w:color="000000"/>
              <w:bottom w:val="single" w:sz="5" w:space="0" w:color="000000"/>
              <w:right w:val="single" w:sz="5" w:space="0" w:color="000000"/>
            </w:tcBorders>
          </w:tcPr>
          <w:p w14:paraId="304D5B5D" w14:textId="77777777" w:rsidR="000857A6" w:rsidRPr="007E2AD9" w:rsidRDefault="000857A6"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NA</w:t>
            </w:r>
          </w:p>
        </w:tc>
      </w:tr>
      <w:tr w:rsidR="000857A6" w:rsidRPr="007E2AD9" w14:paraId="66EE35DE" w14:textId="77777777" w:rsidTr="009E3CB9">
        <w:trPr>
          <w:trHeight w:val="48"/>
        </w:trPr>
        <w:tc>
          <w:tcPr>
            <w:tcW w:w="2354" w:type="dxa"/>
            <w:vMerge/>
            <w:tcBorders>
              <w:left w:val="single" w:sz="5" w:space="0" w:color="000000"/>
              <w:bottom w:val="single" w:sz="5" w:space="0" w:color="000000"/>
              <w:right w:val="single" w:sz="5" w:space="0" w:color="000000"/>
            </w:tcBorders>
          </w:tcPr>
          <w:p w14:paraId="5A59928A" w14:textId="77777777" w:rsidR="000857A6" w:rsidRPr="007E2AD9" w:rsidRDefault="000857A6" w:rsidP="00595482">
            <w:pPr>
              <w:pStyle w:val="Default"/>
              <w:spacing w:before="40" w:after="40"/>
              <w:rPr>
                <w:rFonts w:ascii="Cambria" w:hAnsi="Cambria"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9579AF7"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20d</w:t>
            </w:r>
          </w:p>
        </w:tc>
        <w:tc>
          <w:tcPr>
            <w:tcW w:w="9107" w:type="dxa"/>
            <w:tcBorders>
              <w:top w:val="single" w:sz="5" w:space="0" w:color="000000"/>
              <w:left w:val="single" w:sz="5" w:space="0" w:color="000000"/>
              <w:bottom w:val="single" w:sz="5" w:space="0" w:color="000000"/>
              <w:right w:val="single" w:sz="5" w:space="0" w:color="000000"/>
            </w:tcBorders>
          </w:tcPr>
          <w:p w14:paraId="70E0BF9B"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Present results of all sensitivity analyses conducted to assess the robustness of the synthesized results.</w:t>
            </w:r>
          </w:p>
        </w:tc>
        <w:tc>
          <w:tcPr>
            <w:tcW w:w="1768" w:type="dxa"/>
            <w:tcBorders>
              <w:top w:val="single" w:sz="5" w:space="0" w:color="000000"/>
              <w:left w:val="single" w:sz="5" w:space="0" w:color="000000"/>
              <w:bottom w:val="single" w:sz="5" w:space="0" w:color="000000"/>
              <w:right w:val="single" w:sz="5" w:space="0" w:color="000000"/>
            </w:tcBorders>
          </w:tcPr>
          <w:p w14:paraId="7923A141" w14:textId="77777777" w:rsidR="000857A6" w:rsidRPr="007E2AD9" w:rsidRDefault="000857A6"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NA</w:t>
            </w:r>
          </w:p>
        </w:tc>
      </w:tr>
      <w:tr w:rsidR="000857A6" w:rsidRPr="007E2AD9" w14:paraId="70824F5E" w14:textId="77777777" w:rsidTr="009E3CB9">
        <w:trPr>
          <w:trHeight w:val="48"/>
        </w:trPr>
        <w:tc>
          <w:tcPr>
            <w:tcW w:w="2354" w:type="dxa"/>
            <w:tcBorders>
              <w:top w:val="single" w:sz="5" w:space="0" w:color="000000"/>
              <w:left w:val="single" w:sz="5" w:space="0" w:color="000000"/>
              <w:bottom w:val="single" w:sz="5" w:space="0" w:color="000000"/>
              <w:right w:val="single" w:sz="5" w:space="0" w:color="000000"/>
            </w:tcBorders>
          </w:tcPr>
          <w:p w14:paraId="5B957E35"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1179B10"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21</w:t>
            </w:r>
          </w:p>
        </w:tc>
        <w:tc>
          <w:tcPr>
            <w:tcW w:w="9107" w:type="dxa"/>
            <w:tcBorders>
              <w:top w:val="single" w:sz="5" w:space="0" w:color="000000"/>
              <w:left w:val="single" w:sz="5" w:space="0" w:color="000000"/>
              <w:bottom w:val="single" w:sz="5" w:space="0" w:color="000000"/>
              <w:right w:val="single" w:sz="5" w:space="0" w:color="000000"/>
            </w:tcBorders>
          </w:tcPr>
          <w:p w14:paraId="51A46631"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Present assessments of risk of bias due to missing results (arising from reporting biases) for each synthesis assessed.</w:t>
            </w:r>
          </w:p>
        </w:tc>
        <w:tc>
          <w:tcPr>
            <w:tcW w:w="1768" w:type="dxa"/>
            <w:tcBorders>
              <w:top w:val="single" w:sz="5" w:space="0" w:color="000000"/>
              <w:left w:val="single" w:sz="5" w:space="0" w:color="000000"/>
              <w:bottom w:val="single" w:sz="5" w:space="0" w:color="000000"/>
              <w:right w:val="single" w:sz="5" w:space="0" w:color="000000"/>
            </w:tcBorders>
          </w:tcPr>
          <w:p w14:paraId="2AF1342D" w14:textId="77777777" w:rsidR="000857A6" w:rsidRPr="007E2AD9" w:rsidRDefault="000857A6"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Table 1</w:t>
            </w:r>
          </w:p>
          <w:p w14:paraId="026B7C0A" w14:textId="64506985" w:rsidR="000857A6" w:rsidRPr="007E2AD9" w:rsidRDefault="005C0C70"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7-</w:t>
            </w:r>
            <w:r w:rsidR="000857A6" w:rsidRPr="007E2AD9">
              <w:rPr>
                <w:rFonts w:ascii="Cambria" w:hAnsi="Cambria" w:cs="Arial"/>
                <w:color w:val="auto"/>
                <w:sz w:val="18"/>
                <w:szCs w:val="18"/>
              </w:rPr>
              <w:t>8</w:t>
            </w:r>
          </w:p>
        </w:tc>
      </w:tr>
      <w:tr w:rsidR="000857A6" w:rsidRPr="007E2AD9" w14:paraId="0083D6F4" w14:textId="77777777" w:rsidTr="009E3CB9">
        <w:trPr>
          <w:trHeight w:val="48"/>
        </w:trPr>
        <w:tc>
          <w:tcPr>
            <w:tcW w:w="2354" w:type="dxa"/>
            <w:tcBorders>
              <w:top w:val="single" w:sz="5" w:space="0" w:color="000000"/>
              <w:left w:val="single" w:sz="5" w:space="0" w:color="000000"/>
              <w:bottom w:val="single" w:sz="5" w:space="0" w:color="000000"/>
              <w:right w:val="single" w:sz="5" w:space="0" w:color="000000"/>
            </w:tcBorders>
          </w:tcPr>
          <w:p w14:paraId="522BAAC8"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70439F22"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22</w:t>
            </w:r>
          </w:p>
        </w:tc>
        <w:tc>
          <w:tcPr>
            <w:tcW w:w="9107" w:type="dxa"/>
            <w:tcBorders>
              <w:top w:val="single" w:sz="5" w:space="0" w:color="000000"/>
              <w:left w:val="single" w:sz="5" w:space="0" w:color="000000"/>
              <w:bottom w:val="single" w:sz="5" w:space="0" w:color="000000"/>
              <w:right w:val="single" w:sz="5" w:space="0" w:color="000000"/>
            </w:tcBorders>
          </w:tcPr>
          <w:p w14:paraId="6D3CCB71"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Present assessments of certainty (or confidence) in the body of evidence for each outcome assessed.</w:t>
            </w:r>
          </w:p>
        </w:tc>
        <w:tc>
          <w:tcPr>
            <w:tcW w:w="1768" w:type="dxa"/>
            <w:tcBorders>
              <w:top w:val="single" w:sz="5" w:space="0" w:color="000000"/>
              <w:left w:val="single" w:sz="5" w:space="0" w:color="000000"/>
              <w:bottom w:val="single" w:sz="5" w:space="0" w:color="000000"/>
              <w:right w:val="single" w:sz="5" w:space="0" w:color="000000"/>
            </w:tcBorders>
          </w:tcPr>
          <w:p w14:paraId="5055A410" w14:textId="77777777" w:rsidR="000857A6" w:rsidRPr="007E2AD9" w:rsidRDefault="000857A6"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NA</w:t>
            </w:r>
          </w:p>
        </w:tc>
      </w:tr>
      <w:tr w:rsidR="000857A6" w:rsidRPr="007E2AD9" w14:paraId="2DDDAA40" w14:textId="77777777" w:rsidTr="009E3CB9">
        <w:trPr>
          <w:trHeight w:val="24"/>
        </w:trPr>
        <w:tc>
          <w:tcPr>
            <w:tcW w:w="1204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CD9F9A6" w14:textId="77777777" w:rsidR="000857A6" w:rsidRPr="007E2AD9" w:rsidRDefault="000857A6" w:rsidP="00595482">
            <w:pPr>
              <w:pStyle w:val="Default"/>
              <w:rPr>
                <w:rFonts w:ascii="Cambria" w:hAnsi="Cambria" w:cs="Arial"/>
                <w:sz w:val="18"/>
                <w:szCs w:val="18"/>
              </w:rPr>
            </w:pPr>
            <w:r w:rsidRPr="007E2AD9">
              <w:rPr>
                <w:rFonts w:ascii="Cambria" w:hAnsi="Cambria" w:cs="Arial"/>
                <w:b/>
                <w:bCs/>
                <w:sz w:val="18"/>
                <w:szCs w:val="18"/>
              </w:rPr>
              <w:t xml:space="preserve">DISCUSSION </w:t>
            </w:r>
          </w:p>
        </w:tc>
        <w:tc>
          <w:tcPr>
            <w:tcW w:w="1768" w:type="dxa"/>
            <w:tcBorders>
              <w:top w:val="double" w:sz="5" w:space="0" w:color="000000"/>
              <w:left w:val="single" w:sz="5" w:space="0" w:color="000000"/>
              <w:bottom w:val="single" w:sz="5" w:space="0" w:color="000000"/>
              <w:right w:val="single" w:sz="5" w:space="0" w:color="000000"/>
            </w:tcBorders>
            <w:shd w:val="clear" w:color="auto" w:fill="FFFFCC"/>
          </w:tcPr>
          <w:p w14:paraId="314B3930" w14:textId="77777777" w:rsidR="000857A6" w:rsidRPr="007E2AD9" w:rsidRDefault="000857A6" w:rsidP="00595482">
            <w:pPr>
              <w:pStyle w:val="Default"/>
              <w:jc w:val="center"/>
              <w:rPr>
                <w:rFonts w:ascii="Cambria" w:hAnsi="Cambria" w:cs="Arial"/>
                <w:color w:val="auto"/>
                <w:sz w:val="18"/>
                <w:szCs w:val="18"/>
              </w:rPr>
            </w:pPr>
          </w:p>
        </w:tc>
      </w:tr>
      <w:tr w:rsidR="000857A6" w:rsidRPr="007E2AD9" w14:paraId="3EAC4451" w14:textId="77777777" w:rsidTr="009E3CB9">
        <w:trPr>
          <w:trHeight w:val="48"/>
        </w:trPr>
        <w:tc>
          <w:tcPr>
            <w:tcW w:w="2354" w:type="dxa"/>
            <w:vMerge w:val="restart"/>
            <w:tcBorders>
              <w:top w:val="single" w:sz="5" w:space="0" w:color="000000"/>
              <w:left w:val="single" w:sz="5" w:space="0" w:color="000000"/>
              <w:right w:val="single" w:sz="5" w:space="0" w:color="000000"/>
            </w:tcBorders>
          </w:tcPr>
          <w:p w14:paraId="2BD91B7D"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lastRenderedPageBreak/>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430053C4"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23a</w:t>
            </w:r>
          </w:p>
        </w:tc>
        <w:tc>
          <w:tcPr>
            <w:tcW w:w="9107" w:type="dxa"/>
            <w:tcBorders>
              <w:top w:val="single" w:sz="5" w:space="0" w:color="000000"/>
              <w:left w:val="single" w:sz="5" w:space="0" w:color="000000"/>
              <w:bottom w:val="single" w:sz="5" w:space="0" w:color="000000"/>
              <w:right w:val="single" w:sz="5" w:space="0" w:color="000000"/>
            </w:tcBorders>
          </w:tcPr>
          <w:p w14:paraId="7E9A595F"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Provide a general interpretation of the results in the context of other evidence.</w:t>
            </w:r>
          </w:p>
        </w:tc>
        <w:tc>
          <w:tcPr>
            <w:tcW w:w="1768" w:type="dxa"/>
            <w:tcBorders>
              <w:top w:val="single" w:sz="5" w:space="0" w:color="000000"/>
              <w:left w:val="single" w:sz="5" w:space="0" w:color="000000"/>
              <w:bottom w:val="single" w:sz="5" w:space="0" w:color="000000"/>
              <w:right w:val="single" w:sz="5" w:space="0" w:color="000000"/>
            </w:tcBorders>
          </w:tcPr>
          <w:p w14:paraId="0263832F" w14:textId="5A26D70C" w:rsidR="000857A6" w:rsidRPr="007E2AD9" w:rsidRDefault="000857A6"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3</w:t>
            </w:r>
            <w:r w:rsidR="005C0C70" w:rsidRPr="007E2AD9">
              <w:rPr>
                <w:rFonts w:ascii="Cambria" w:hAnsi="Cambria" w:cs="Arial"/>
                <w:color w:val="auto"/>
                <w:sz w:val="18"/>
                <w:szCs w:val="18"/>
              </w:rPr>
              <w:t>8</w:t>
            </w:r>
            <w:r w:rsidRPr="007E2AD9">
              <w:rPr>
                <w:rFonts w:ascii="Cambria" w:hAnsi="Cambria" w:cs="Arial"/>
                <w:color w:val="auto"/>
                <w:sz w:val="18"/>
                <w:szCs w:val="18"/>
              </w:rPr>
              <w:t>-4</w:t>
            </w:r>
            <w:r w:rsidR="005C0C70" w:rsidRPr="007E2AD9">
              <w:rPr>
                <w:rFonts w:ascii="Cambria" w:hAnsi="Cambria" w:cs="Arial"/>
                <w:color w:val="auto"/>
                <w:sz w:val="18"/>
                <w:szCs w:val="18"/>
              </w:rPr>
              <w:t>4</w:t>
            </w:r>
          </w:p>
        </w:tc>
      </w:tr>
      <w:tr w:rsidR="000857A6" w:rsidRPr="007E2AD9" w14:paraId="29C19A17" w14:textId="77777777" w:rsidTr="009E3CB9">
        <w:trPr>
          <w:trHeight w:val="48"/>
        </w:trPr>
        <w:tc>
          <w:tcPr>
            <w:tcW w:w="2354" w:type="dxa"/>
            <w:vMerge/>
            <w:tcBorders>
              <w:left w:val="single" w:sz="5" w:space="0" w:color="000000"/>
              <w:right w:val="single" w:sz="5" w:space="0" w:color="000000"/>
            </w:tcBorders>
          </w:tcPr>
          <w:p w14:paraId="71C5B1A4" w14:textId="77777777" w:rsidR="000857A6" w:rsidRPr="007E2AD9" w:rsidRDefault="000857A6" w:rsidP="00595482">
            <w:pPr>
              <w:pStyle w:val="Default"/>
              <w:spacing w:before="40" w:after="40"/>
              <w:rPr>
                <w:rFonts w:ascii="Cambria" w:hAnsi="Cambria"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83CC5BB"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23b</w:t>
            </w:r>
          </w:p>
        </w:tc>
        <w:tc>
          <w:tcPr>
            <w:tcW w:w="9107" w:type="dxa"/>
            <w:tcBorders>
              <w:top w:val="single" w:sz="5" w:space="0" w:color="000000"/>
              <w:left w:val="single" w:sz="5" w:space="0" w:color="000000"/>
              <w:bottom w:val="single" w:sz="5" w:space="0" w:color="000000"/>
              <w:right w:val="single" w:sz="5" w:space="0" w:color="000000"/>
            </w:tcBorders>
          </w:tcPr>
          <w:p w14:paraId="5E7A792A"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Discuss any limitations of the evidence included in the review.</w:t>
            </w:r>
          </w:p>
        </w:tc>
        <w:tc>
          <w:tcPr>
            <w:tcW w:w="1768" w:type="dxa"/>
            <w:tcBorders>
              <w:top w:val="single" w:sz="5" w:space="0" w:color="000000"/>
              <w:left w:val="single" w:sz="5" w:space="0" w:color="000000"/>
              <w:bottom w:val="single" w:sz="5" w:space="0" w:color="000000"/>
              <w:right w:val="single" w:sz="5" w:space="0" w:color="000000"/>
            </w:tcBorders>
          </w:tcPr>
          <w:p w14:paraId="1B871F1F" w14:textId="7C277D78" w:rsidR="000857A6" w:rsidRPr="007E2AD9" w:rsidRDefault="000857A6"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4</w:t>
            </w:r>
            <w:r w:rsidR="005C0C70" w:rsidRPr="007E2AD9">
              <w:rPr>
                <w:rFonts w:ascii="Cambria" w:hAnsi="Cambria" w:cs="Arial"/>
                <w:color w:val="auto"/>
                <w:sz w:val="18"/>
                <w:szCs w:val="18"/>
              </w:rPr>
              <w:t>4</w:t>
            </w:r>
          </w:p>
        </w:tc>
      </w:tr>
      <w:tr w:rsidR="000857A6" w:rsidRPr="007E2AD9" w14:paraId="56198734" w14:textId="77777777" w:rsidTr="009E3CB9">
        <w:trPr>
          <w:trHeight w:val="48"/>
        </w:trPr>
        <w:tc>
          <w:tcPr>
            <w:tcW w:w="2354" w:type="dxa"/>
            <w:vMerge/>
            <w:tcBorders>
              <w:left w:val="single" w:sz="5" w:space="0" w:color="000000"/>
              <w:right w:val="single" w:sz="5" w:space="0" w:color="000000"/>
            </w:tcBorders>
          </w:tcPr>
          <w:p w14:paraId="0341362E" w14:textId="77777777" w:rsidR="000857A6" w:rsidRPr="007E2AD9" w:rsidRDefault="000857A6" w:rsidP="00595482">
            <w:pPr>
              <w:pStyle w:val="Default"/>
              <w:spacing w:before="40" w:after="40"/>
              <w:rPr>
                <w:rFonts w:ascii="Cambria" w:hAnsi="Cambria"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77C843AC"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23c</w:t>
            </w:r>
          </w:p>
        </w:tc>
        <w:tc>
          <w:tcPr>
            <w:tcW w:w="9107" w:type="dxa"/>
            <w:tcBorders>
              <w:top w:val="single" w:sz="5" w:space="0" w:color="000000"/>
              <w:left w:val="single" w:sz="5" w:space="0" w:color="000000"/>
              <w:bottom w:val="single" w:sz="5" w:space="0" w:color="000000"/>
              <w:right w:val="single" w:sz="5" w:space="0" w:color="000000"/>
            </w:tcBorders>
          </w:tcPr>
          <w:p w14:paraId="58D909D5"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Discuss any limitations of the review processes used.</w:t>
            </w:r>
          </w:p>
        </w:tc>
        <w:tc>
          <w:tcPr>
            <w:tcW w:w="1768" w:type="dxa"/>
            <w:tcBorders>
              <w:top w:val="single" w:sz="5" w:space="0" w:color="000000"/>
              <w:left w:val="single" w:sz="5" w:space="0" w:color="000000"/>
              <w:bottom w:val="single" w:sz="5" w:space="0" w:color="000000"/>
              <w:right w:val="single" w:sz="5" w:space="0" w:color="000000"/>
            </w:tcBorders>
          </w:tcPr>
          <w:p w14:paraId="195B13F6" w14:textId="73A27BBC" w:rsidR="000857A6" w:rsidRPr="007E2AD9" w:rsidRDefault="000857A6"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4</w:t>
            </w:r>
            <w:r w:rsidR="005C0C70" w:rsidRPr="007E2AD9">
              <w:rPr>
                <w:rFonts w:ascii="Cambria" w:hAnsi="Cambria" w:cs="Arial"/>
                <w:color w:val="auto"/>
                <w:sz w:val="18"/>
                <w:szCs w:val="18"/>
              </w:rPr>
              <w:t>4</w:t>
            </w:r>
          </w:p>
        </w:tc>
      </w:tr>
      <w:tr w:rsidR="000857A6" w:rsidRPr="007E2AD9" w14:paraId="0DA61BCC" w14:textId="77777777" w:rsidTr="009E3CB9">
        <w:trPr>
          <w:trHeight w:val="48"/>
        </w:trPr>
        <w:tc>
          <w:tcPr>
            <w:tcW w:w="2354" w:type="dxa"/>
            <w:vMerge/>
            <w:tcBorders>
              <w:left w:val="single" w:sz="5" w:space="0" w:color="000000"/>
              <w:bottom w:val="single" w:sz="4" w:space="0" w:color="auto"/>
              <w:right w:val="single" w:sz="5" w:space="0" w:color="000000"/>
            </w:tcBorders>
          </w:tcPr>
          <w:p w14:paraId="2C64B0A1" w14:textId="77777777" w:rsidR="000857A6" w:rsidRPr="007E2AD9" w:rsidRDefault="000857A6" w:rsidP="00595482">
            <w:pPr>
              <w:pStyle w:val="Default"/>
              <w:spacing w:before="40" w:after="40"/>
              <w:rPr>
                <w:rFonts w:ascii="Cambria" w:hAnsi="Cambria"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2DD8E90E"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23d</w:t>
            </w:r>
          </w:p>
        </w:tc>
        <w:tc>
          <w:tcPr>
            <w:tcW w:w="9107" w:type="dxa"/>
            <w:tcBorders>
              <w:top w:val="single" w:sz="5" w:space="0" w:color="000000"/>
              <w:left w:val="single" w:sz="4" w:space="0" w:color="auto"/>
              <w:bottom w:val="double" w:sz="5" w:space="0" w:color="000000"/>
              <w:right w:val="single" w:sz="5" w:space="0" w:color="000000"/>
            </w:tcBorders>
          </w:tcPr>
          <w:p w14:paraId="75718C62"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Discuss implications of the results for practice, policy, and future research.</w:t>
            </w:r>
          </w:p>
        </w:tc>
        <w:tc>
          <w:tcPr>
            <w:tcW w:w="1768" w:type="dxa"/>
            <w:tcBorders>
              <w:top w:val="single" w:sz="5" w:space="0" w:color="000000"/>
              <w:left w:val="single" w:sz="5" w:space="0" w:color="000000"/>
              <w:bottom w:val="double" w:sz="5" w:space="0" w:color="000000"/>
              <w:right w:val="single" w:sz="5" w:space="0" w:color="000000"/>
            </w:tcBorders>
          </w:tcPr>
          <w:p w14:paraId="202384B0" w14:textId="5E3CC060" w:rsidR="000857A6" w:rsidRPr="007E2AD9" w:rsidRDefault="000857A6"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45</w:t>
            </w:r>
          </w:p>
        </w:tc>
      </w:tr>
      <w:tr w:rsidR="000857A6" w:rsidRPr="007E2AD9" w14:paraId="65A967D2" w14:textId="77777777" w:rsidTr="009E3CB9">
        <w:trPr>
          <w:trHeight w:val="24"/>
        </w:trPr>
        <w:tc>
          <w:tcPr>
            <w:tcW w:w="1204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8851C01" w14:textId="77777777" w:rsidR="000857A6" w:rsidRPr="007E2AD9" w:rsidRDefault="000857A6" w:rsidP="00595482">
            <w:pPr>
              <w:pStyle w:val="Default"/>
              <w:rPr>
                <w:rFonts w:ascii="Cambria" w:hAnsi="Cambria" w:cs="Arial"/>
                <w:sz w:val="18"/>
                <w:szCs w:val="18"/>
              </w:rPr>
            </w:pPr>
            <w:r w:rsidRPr="007E2AD9">
              <w:rPr>
                <w:rFonts w:ascii="Cambria" w:hAnsi="Cambria" w:cs="Arial"/>
                <w:b/>
                <w:bCs/>
                <w:sz w:val="18"/>
                <w:szCs w:val="18"/>
              </w:rPr>
              <w:t>OTHER INFORMATION</w:t>
            </w:r>
          </w:p>
        </w:tc>
        <w:tc>
          <w:tcPr>
            <w:tcW w:w="1768" w:type="dxa"/>
            <w:tcBorders>
              <w:top w:val="double" w:sz="5" w:space="0" w:color="000000"/>
              <w:left w:val="single" w:sz="5" w:space="0" w:color="000000"/>
              <w:bottom w:val="single" w:sz="5" w:space="0" w:color="000000"/>
              <w:right w:val="single" w:sz="5" w:space="0" w:color="000000"/>
            </w:tcBorders>
            <w:shd w:val="clear" w:color="auto" w:fill="FFFFCC"/>
          </w:tcPr>
          <w:p w14:paraId="6590235C" w14:textId="77777777" w:rsidR="000857A6" w:rsidRPr="007E2AD9" w:rsidRDefault="000857A6" w:rsidP="00595482">
            <w:pPr>
              <w:pStyle w:val="Default"/>
              <w:jc w:val="center"/>
              <w:rPr>
                <w:rFonts w:ascii="Cambria" w:hAnsi="Cambria" w:cs="Arial"/>
                <w:color w:val="auto"/>
                <w:sz w:val="18"/>
                <w:szCs w:val="18"/>
              </w:rPr>
            </w:pPr>
          </w:p>
        </w:tc>
      </w:tr>
      <w:tr w:rsidR="000857A6" w:rsidRPr="007E2AD9" w14:paraId="66450719" w14:textId="77777777" w:rsidTr="009E3CB9">
        <w:trPr>
          <w:trHeight w:val="48"/>
        </w:trPr>
        <w:tc>
          <w:tcPr>
            <w:tcW w:w="2354" w:type="dxa"/>
            <w:vMerge w:val="restart"/>
            <w:tcBorders>
              <w:top w:val="single" w:sz="5" w:space="0" w:color="000000"/>
              <w:left w:val="single" w:sz="5" w:space="0" w:color="000000"/>
              <w:right w:val="single" w:sz="5" w:space="0" w:color="000000"/>
            </w:tcBorders>
          </w:tcPr>
          <w:p w14:paraId="2F00D69B"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4E35C0B0"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24a</w:t>
            </w:r>
          </w:p>
        </w:tc>
        <w:tc>
          <w:tcPr>
            <w:tcW w:w="9107" w:type="dxa"/>
            <w:tcBorders>
              <w:top w:val="single" w:sz="5" w:space="0" w:color="000000"/>
              <w:left w:val="single" w:sz="5" w:space="0" w:color="000000"/>
              <w:bottom w:val="single" w:sz="5" w:space="0" w:color="000000"/>
              <w:right w:val="single" w:sz="5" w:space="0" w:color="000000"/>
            </w:tcBorders>
          </w:tcPr>
          <w:p w14:paraId="7F2E0B9B"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Provide registration information for the review, including register name and registration number, or state that the review was not registered.</w:t>
            </w:r>
          </w:p>
        </w:tc>
        <w:tc>
          <w:tcPr>
            <w:tcW w:w="1768" w:type="dxa"/>
            <w:tcBorders>
              <w:top w:val="single" w:sz="5" w:space="0" w:color="000000"/>
              <w:left w:val="single" w:sz="5" w:space="0" w:color="000000"/>
              <w:bottom w:val="single" w:sz="5" w:space="0" w:color="000000"/>
              <w:right w:val="single" w:sz="5" w:space="0" w:color="000000"/>
            </w:tcBorders>
          </w:tcPr>
          <w:p w14:paraId="24803A30" w14:textId="1A335E71" w:rsidR="000857A6" w:rsidRPr="007E2AD9" w:rsidRDefault="005C0C70"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6</w:t>
            </w:r>
          </w:p>
        </w:tc>
      </w:tr>
      <w:tr w:rsidR="000857A6" w:rsidRPr="007E2AD9" w14:paraId="0594A3A5" w14:textId="77777777" w:rsidTr="009E3CB9">
        <w:trPr>
          <w:trHeight w:val="57"/>
        </w:trPr>
        <w:tc>
          <w:tcPr>
            <w:tcW w:w="2354" w:type="dxa"/>
            <w:vMerge/>
            <w:tcBorders>
              <w:left w:val="single" w:sz="5" w:space="0" w:color="000000"/>
              <w:right w:val="single" w:sz="5" w:space="0" w:color="000000"/>
            </w:tcBorders>
          </w:tcPr>
          <w:p w14:paraId="012E24C0" w14:textId="77777777" w:rsidR="000857A6" w:rsidRPr="007E2AD9" w:rsidRDefault="000857A6" w:rsidP="00595482">
            <w:pPr>
              <w:pStyle w:val="Default"/>
              <w:spacing w:before="40" w:after="40"/>
              <w:rPr>
                <w:rFonts w:ascii="Cambria" w:hAnsi="Cambria"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24484FB"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24b</w:t>
            </w:r>
          </w:p>
        </w:tc>
        <w:tc>
          <w:tcPr>
            <w:tcW w:w="9107" w:type="dxa"/>
            <w:tcBorders>
              <w:top w:val="single" w:sz="5" w:space="0" w:color="000000"/>
              <w:left w:val="single" w:sz="5" w:space="0" w:color="000000"/>
              <w:bottom w:val="single" w:sz="5" w:space="0" w:color="000000"/>
              <w:right w:val="single" w:sz="5" w:space="0" w:color="000000"/>
            </w:tcBorders>
          </w:tcPr>
          <w:p w14:paraId="79AE89F7"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Indicate where the review protocol can be accessed, or state that a protocol was not prepared.</w:t>
            </w:r>
          </w:p>
        </w:tc>
        <w:tc>
          <w:tcPr>
            <w:tcW w:w="1768" w:type="dxa"/>
            <w:tcBorders>
              <w:top w:val="single" w:sz="5" w:space="0" w:color="000000"/>
              <w:left w:val="single" w:sz="5" w:space="0" w:color="000000"/>
              <w:bottom w:val="single" w:sz="5" w:space="0" w:color="000000"/>
              <w:right w:val="single" w:sz="5" w:space="0" w:color="000000"/>
            </w:tcBorders>
          </w:tcPr>
          <w:p w14:paraId="37EFCCE8" w14:textId="7F9407B5" w:rsidR="000857A6" w:rsidRPr="007E2AD9" w:rsidRDefault="005C0C70"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6</w:t>
            </w:r>
          </w:p>
        </w:tc>
      </w:tr>
      <w:tr w:rsidR="000857A6" w:rsidRPr="007E2AD9" w14:paraId="48F69FC5" w14:textId="77777777" w:rsidTr="009E3CB9">
        <w:trPr>
          <w:trHeight w:val="48"/>
        </w:trPr>
        <w:tc>
          <w:tcPr>
            <w:tcW w:w="2354" w:type="dxa"/>
            <w:vMerge/>
            <w:tcBorders>
              <w:left w:val="single" w:sz="5" w:space="0" w:color="000000"/>
              <w:bottom w:val="single" w:sz="5" w:space="0" w:color="000000"/>
              <w:right w:val="single" w:sz="5" w:space="0" w:color="000000"/>
            </w:tcBorders>
          </w:tcPr>
          <w:p w14:paraId="3256AFBC" w14:textId="77777777" w:rsidR="000857A6" w:rsidRPr="007E2AD9" w:rsidRDefault="000857A6" w:rsidP="00595482">
            <w:pPr>
              <w:pStyle w:val="Default"/>
              <w:spacing w:before="40" w:after="40"/>
              <w:rPr>
                <w:rFonts w:ascii="Cambria" w:hAnsi="Cambria"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2A07B04"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24c</w:t>
            </w:r>
          </w:p>
        </w:tc>
        <w:tc>
          <w:tcPr>
            <w:tcW w:w="9107" w:type="dxa"/>
            <w:tcBorders>
              <w:top w:val="single" w:sz="5" w:space="0" w:color="000000"/>
              <w:left w:val="single" w:sz="5" w:space="0" w:color="000000"/>
              <w:bottom w:val="single" w:sz="5" w:space="0" w:color="000000"/>
              <w:right w:val="single" w:sz="5" w:space="0" w:color="000000"/>
            </w:tcBorders>
          </w:tcPr>
          <w:p w14:paraId="219C1961"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Describe and explain any amendments to information provided at registration or in the protocol.</w:t>
            </w:r>
          </w:p>
        </w:tc>
        <w:tc>
          <w:tcPr>
            <w:tcW w:w="1768" w:type="dxa"/>
            <w:tcBorders>
              <w:top w:val="single" w:sz="5" w:space="0" w:color="000000"/>
              <w:left w:val="single" w:sz="5" w:space="0" w:color="000000"/>
              <w:bottom w:val="single" w:sz="5" w:space="0" w:color="000000"/>
              <w:right w:val="single" w:sz="5" w:space="0" w:color="000000"/>
            </w:tcBorders>
          </w:tcPr>
          <w:p w14:paraId="7C86584E" w14:textId="77777777" w:rsidR="000857A6" w:rsidRPr="007E2AD9" w:rsidRDefault="000857A6"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NA</w:t>
            </w:r>
          </w:p>
        </w:tc>
      </w:tr>
      <w:tr w:rsidR="000857A6" w:rsidRPr="007E2AD9" w14:paraId="1BCC6F73" w14:textId="77777777" w:rsidTr="009E3CB9">
        <w:trPr>
          <w:trHeight w:val="48"/>
        </w:trPr>
        <w:tc>
          <w:tcPr>
            <w:tcW w:w="2354" w:type="dxa"/>
            <w:tcBorders>
              <w:top w:val="single" w:sz="5" w:space="0" w:color="000000"/>
              <w:left w:val="single" w:sz="5" w:space="0" w:color="000000"/>
              <w:bottom w:val="single" w:sz="5" w:space="0" w:color="000000"/>
              <w:right w:val="single" w:sz="5" w:space="0" w:color="000000"/>
            </w:tcBorders>
          </w:tcPr>
          <w:p w14:paraId="385C3716"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44BA1DC2"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25</w:t>
            </w:r>
          </w:p>
        </w:tc>
        <w:tc>
          <w:tcPr>
            <w:tcW w:w="9107" w:type="dxa"/>
            <w:tcBorders>
              <w:top w:val="single" w:sz="5" w:space="0" w:color="000000"/>
              <w:left w:val="single" w:sz="5" w:space="0" w:color="000000"/>
              <w:bottom w:val="single" w:sz="5" w:space="0" w:color="000000"/>
              <w:right w:val="single" w:sz="5" w:space="0" w:color="000000"/>
            </w:tcBorders>
          </w:tcPr>
          <w:p w14:paraId="3314825B"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Describe sources of financial or non-financial support for the review, and the role of the funders or sponsors in the review.</w:t>
            </w:r>
          </w:p>
        </w:tc>
        <w:tc>
          <w:tcPr>
            <w:tcW w:w="1768" w:type="dxa"/>
            <w:tcBorders>
              <w:top w:val="single" w:sz="5" w:space="0" w:color="000000"/>
              <w:left w:val="single" w:sz="5" w:space="0" w:color="000000"/>
              <w:bottom w:val="single" w:sz="5" w:space="0" w:color="000000"/>
              <w:right w:val="single" w:sz="5" w:space="0" w:color="000000"/>
            </w:tcBorders>
          </w:tcPr>
          <w:p w14:paraId="34D99F99" w14:textId="6ABEEED1" w:rsidR="000857A6" w:rsidRPr="007E2AD9" w:rsidRDefault="005C0C70"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In title page</w:t>
            </w:r>
          </w:p>
        </w:tc>
      </w:tr>
      <w:tr w:rsidR="000857A6" w:rsidRPr="007E2AD9" w14:paraId="00F954AD" w14:textId="77777777" w:rsidTr="009E3CB9">
        <w:trPr>
          <w:trHeight w:val="48"/>
        </w:trPr>
        <w:tc>
          <w:tcPr>
            <w:tcW w:w="2354" w:type="dxa"/>
            <w:tcBorders>
              <w:top w:val="single" w:sz="5" w:space="0" w:color="000000"/>
              <w:left w:val="single" w:sz="5" w:space="0" w:color="000000"/>
              <w:bottom w:val="single" w:sz="5" w:space="0" w:color="000000"/>
              <w:right w:val="single" w:sz="5" w:space="0" w:color="000000"/>
            </w:tcBorders>
          </w:tcPr>
          <w:p w14:paraId="0CDC5178"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B2E0F07"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26</w:t>
            </w:r>
          </w:p>
        </w:tc>
        <w:tc>
          <w:tcPr>
            <w:tcW w:w="9107" w:type="dxa"/>
            <w:tcBorders>
              <w:top w:val="single" w:sz="5" w:space="0" w:color="000000"/>
              <w:left w:val="single" w:sz="5" w:space="0" w:color="000000"/>
              <w:bottom w:val="single" w:sz="5" w:space="0" w:color="000000"/>
              <w:right w:val="single" w:sz="5" w:space="0" w:color="000000"/>
            </w:tcBorders>
          </w:tcPr>
          <w:p w14:paraId="310386B7"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Declare any competing interests of review authors.</w:t>
            </w:r>
          </w:p>
        </w:tc>
        <w:tc>
          <w:tcPr>
            <w:tcW w:w="1768" w:type="dxa"/>
            <w:tcBorders>
              <w:top w:val="single" w:sz="5" w:space="0" w:color="000000"/>
              <w:left w:val="single" w:sz="5" w:space="0" w:color="000000"/>
              <w:bottom w:val="single" w:sz="5" w:space="0" w:color="000000"/>
              <w:right w:val="single" w:sz="5" w:space="0" w:color="000000"/>
            </w:tcBorders>
          </w:tcPr>
          <w:p w14:paraId="6F53E807" w14:textId="62ADBF3E" w:rsidR="000857A6" w:rsidRPr="007E2AD9" w:rsidRDefault="005C0C70"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In title page</w:t>
            </w:r>
          </w:p>
        </w:tc>
      </w:tr>
      <w:tr w:rsidR="000857A6" w:rsidRPr="007E2AD9" w14:paraId="1274CCD3" w14:textId="77777777" w:rsidTr="009E3CB9">
        <w:trPr>
          <w:trHeight w:val="219"/>
        </w:trPr>
        <w:tc>
          <w:tcPr>
            <w:tcW w:w="2354" w:type="dxa"/>
            <w:tcBorders>
              <w:top w:val="single" w:sz="5" w:space="0" w:color="000000"/>
              <w:left w:val="single" w:sz="5" w:space="0" w:color="000000"/>
              <w:bottom w:val="double" w:sz="5" w:space="0" w:color="000000"/>
              <w:right w:val="single" w:sz="5" w:space="0" w:color="000000"/>
            </w:tcBorders>
          </w:tcPr>
          <w:p w14:paraId="78321556"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34696FB1" w14:textId="77777777" w:rsidR="000857A6" w:rsidRPr="007E2AD9" w:rsidRDefault="000857A6" w:rsidP="00595482">
            <w:pPr>
              <w:pStyle w:val="Default"/>
              <w:spacing w:before="40" w:after="40"/>
              <w:jc w:val="right"/>
              <w:rPr>
                <w:rFonts w:ascii="Cambria" w:hAnsi="Cambria" w:cs="Arial"/>
                <w:sz w:val="18"/>
                <w:szCs w:val="18"/>
              </w:rPr>
            </w:pPr>
            <w:r w:rsidRPr="007E2AD9">
              <w:rPr>
                <w:rFonts w:ascii="Cambria" w:hAnsi="Cambria" w:cs="Arial"/>
                <w:sz w:val="18"/>
                <w:szCs w:val="18"/>
              </w:rPr>
              <w:t>27</w:t>
            </w:r>
          </w:p>
        </w:tc>
        <w:tc>
          <w:tcPr>
            <w:tcW w:w="9107" w:type="dxa"/>
            <w:tcBorders>
              <w:top w:val="single" w:sz="5" w:space="0" w:color="000000"/>
              <w:left w:val="single" w:sz="5" w:space="0" w:color="000000"/>
              <w:bottom w:val="double" w:sz="5" w:space="0" w:color="000000"/>
              <w:right w:val="single" w:sz="5" w:space="0" w:color="000000"/>
            </w:tcBorders>
          </w:tcPr>
          <w:p w14:paraId="4BEEAA73" w14:textId="77777777" w:rsidR="000857A6" w:rsidRPr="007E2AD9" w:rsidRDefault="000857A6" w:rsidP="00595482">
            <w:pPr>
              <w:pStyle w:val="Default"/>
              <w:spacing w:before="40" w:after="40"/>
              <w:rPr>
                <w:rFonts w:ascii="Cambria" w:hAnsi="Cambria" w:cs="Arial"/>
                <w:sz w:val="18"/>
                <w:szCs w:val="18"/>
              </w:rPr>
            </w:pPr>
            <w:r w:rsidRPr="007E2AD9">
              <w:rPr>
                <w:rFonts w:ascii="Cambria" w:hAnsi="Cambria"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768" w:type="dxa"/>
            <w:tcBorders>
              <w:top w:val="single" w:sz="5" w:space="0" w:color="000000"/>
              <w:left w:val="single" w:sz="5" w:space="0" w:color="000000"/>
              <w:bottom w:val="double" w:sz="5" w:space="0" w:color="000000"/>
              <w:right w:val="single" w:sz="5" w:space="0" w:color="000000"/>
            </w:tcBorders>
          </w:tcPr>
          <w:p w14:paraId="1E0DCCC1" w14:textId="1253773A" w:rsidR="000857A6" w:rsidRPr="007E2AD9" w:rsidRDefault="00D75726" w:rsidP="00595482">
            <w:pPr>
              <w:pStyle w:val="Default"/>
              <w:spacing w:before="40" w:after="40"/>
              <w:rPr>
                <w:rFonts w:ascii="Cambria" w:hAnsi="Cambria" w:cs="Arial"/>
                <w:color w:val="auto"/>
                <w:sz w:val="18"/>
                <w:szCs w:val="18"/>
              </w:rPr>
            </w:pPr>
            <w:r w:rsidRPr="007E2AD9">
              <w:rPr>
                <w:rFonts w:ascii="Cambria" w:hAnsi="Cambria" w:cs="Arial"/>
                <w:color w:val="auto"/>
                <w:sz w:val="18"/>
                <w:szCs w:val="18"/>
              </w:rPr>
              <w:t>NA</w:t>
            </w:r>
          </w:p>
        </w:tc>
      </w:tr>
    </w:tbl>
    <w:p w14:paraId="639E10A9" w14:textId="18802A0A" w:rsidR="000857A6" w:rsidRPr="007E2AD9" w:rsidRDefault="005C44A7" w:rsidP="005C44A7">
      <w:pPr>
        <w:pStyle w:val="Default"/>
        <w:rPr>
          <w:rFonts w:ascii="Cambria" w:hAnsi="Cambria" w:cs="Arial"/>
          <w:b/>
          <w:bCs/>
          <w:color w:val="auto"/>
          <w:sz w:val="18"/>
          <w:szCs w:val="18"/>
        </w:rPr>
      </w:pPr>
      <w:r w:rsidRPr="007E2AD9">
        <w:rPr>
          <w:rFonts w:ascii="Cambria" w:hAnsi="Cambria" w:cs="Arial"/>
          <w:b/>
          <w:bCs/>
          <w:color w:val="auto"/>
          <w:sz w:val="18"/>
          <w:szCs w:val="18"/>
        </w:rPr>
        <w:t xml:space="preserve">         *NA. No</w:t>
      </w:r>
      <w:r w:rsidR="007B2C54" w:rsidRPr="007E2AD9">
        <w:rPr>
          <w:rFonts w:ascii="Cambria" w:hAnsi="Cambria" w:cs="Arial"/>
          <w:b/>
          <w:bCs/>
          <w:color w:val="auto"/>
          <w:sz w:val="18"/>
          <w:szCs w:val="18"/>
        </w:rPr>
        <w:t>t</w:t>
      </w:r>
      <w:r w:rsidRPr="007E2AD9">
        <w:rPr>
          <w:rFonts w:ascii="Cambria" w:hAnsi="Cambria" w:cs="Arial"/>
          <w:b/>
          <w:bCs/>
          <w:color w:val="auto"/>
          <w:sz w:val="18"/>
          <w:szCs w:val="18"/>
        </w:rPr>
        <w:t xml:space="preserve"> applicable</w:t>
      </w:r>
    </w:p>
    <w:p w14:paraId="679D6FAE" w14:textId="77777777" w:rsidR="000857A6" w:rsidRPr="007E2AD9" w:rsidRDefault="000857A6">
      <w:pPr>
        <w:pStyle w:val="Default"/>
        <w:rPr>
          <w:rFonts w:ascii="Cambria" w:hAnsi="Cambria" w:cs="Arial"/>
          <w:color w:val="auto"/>
          <w:sz w:val="18"/>
          <w:szCs w:val="18"/>
        </w:rPr>
      </w:pPr>
    </w:p>
    <w:p w14:paraId="1B192D79" w14:textId="37BD02CF" w:rsidR="00FB3483" w:rsidRPr="007E2AD9" w:rsidRDefault="00FB3483" w:rsidP="0077253C">
      <w:pPr>
        <w:pStyle w:val="Default"/>
        <w:spacing w:line="183" w:lineRule="atLeast"/>
        <w:jc w:val="both"/>
        <w:rPr>
          <w:rFonts w:ascii="Cambria" w:hAnsi="Cambria" w:cs="Arial"/>
          <w:color w:val="auto"/>
          <w:sz w:val="18"/>
          <w:szCs w:val="18"/>
          <w:lang w:val="da-DK"/>
        </w:rPr>
      </w:pPr>
      <w:r w:rsidRPr="007E2AD9">
        <w:rPr>
          <w:rFonts w:ascii="Cambria" w:hAnsi="Cambria" w:cs="Arial"/>
          <w:i/>
          <w:iCs/>
          <w:color w:val="auto"/>
          <w:sz w:val="18"/>
          <w:szCs w:val="18"/>
        </w:rPr>
        <w:t xml:space="preserve">From: </w:t>
      </w:r>
      <w:r w:rsidRPr="007E2AD9">
        <w:rPr>
          <w:rFonts w:ascii="Cambria" w:hAnsi="Cambria" w:cs="Arial"/>
          <w:color w:val="auto"/>
          <w:sz w:val="18"/>
          <w:szCs w:val="18"/>
        </w:rPr>
        <w:t xml:space="preserve"> </w:t>
      </w:r>
      <w:r w:rsidR="00461576" w:rsidRPr="007E2AD9">
        <w:rPr>
          <w:rFonts w:ascii="Cambria" w:hAnsi="Cambria" w:cs="Arial"/>
          <w:color w:val="auto"/>
          <w:sz w:val="18"/>
          <w:szCs w:val="18"/>
        </w:rPr>
        <w:t xml:space="preserve">Page MJ, McKenzie JE, </w:t>
      </w:r>
      <w:proofErr w:type="spellStart"/>
      <w:r w:rsidR="00461576" w:rsidRPr="007E2AD9">
        <w:rPr>
          <w:rFonts w:ascii="Cambria" w:hAnsi="Cambria" w:cs="Arial"/>
          <w:color w:val="auto"/>
          <w:sz w:val="18"/>
          <w:szCs w:val="18"/>
        </w:rPr>
        <w:t>Bossuyt</w:t>
      </w:r>
      <w:proofErr w:type="spellEnd"/>
      <w:r w:rsidR="00461576" w:rsidRPr="007E2AD9">
        <w:rPr>
          <w:rFonts w:ascii="Cambria" w:hAnsi="Cambria" w:cs="Arial"/>
          <w:color w:val="auto"/>
          <w:sz w:val="18"/>
          <w:szCs w:val="18"/>
        </w:rPr>
        <w:t xml:space="preserve"> PM, </w:t>
      </w:r>
      <w:proofErr w:type="spellStart"/>
      <w:r w:rsidR="00461576" w:rsidRPr="007E2AD9">
        <w:rPr>
          <w:rFonts w:ascii="Cambria" w:hAnsi="Cambria" w:cs="Arial"/>
          <w:color w:val="auto"/>
          <w:sz w:val="18"/>
          <w:szCs w:val="18"/>
        </w:rPr>
        <w:t>Boutron</w:t>
      </w:r>
      <w:proofErr w:type="spellEnd"/>
      <w:r w:rsidR="00461576" w:rsidRPr="007E2AD9">
        <w:rPr>
          <w:rFonts w:ascii="Cambria" w:hAnsi="Cambria" w:cs="Arial"/>
          <w:color w:val="auto"/>
          <w:sz w:val="18"/>
          <w:szCs w:val="18"/>
        </w:rPr>
        <w:t xml:space="preserve"> I, Hoffmann TC, Mulrow CD, et al. The PRISMA 2020 statement: an updated guideline for reporting systematic reviews.</w:t>
      </w:r>
      <w:r w:rsidR="0077253C" w:rsidRPr="007E2AD9">
        <w:rPr>
          <w:rFonts w:ascii="Cambria" w:hAnsi="Cambria" w:cs="Arial"/>
          <w:color w:val="auto"/>
          <w:sz w:val="18"/>
          <w:szCs w:val="18"/>
        </w:rPr>
        <w:t xml:space="preserve"> BMJ 2021</w:t>
      </w:r>
      <w:proofErr w:type="gramStart"/>
      <w:r w:rsidR="0077253C" w:rsidRPr="007E2AD9">
        <w:rPr>
          <w:rFonts w:ascii="Cambria" w:hAnsi="Cambria" w:cs="Arial"/>
          <w:color w:val="auto"/>
          <w:sz w:val="18"/>
          <w:szCs w:val="18"/>
        </w:rPr>
        <w:t>;372:n71</w:t>
      </w:r>
      <w:proofErr w:type="gramEnd"/>
      <w:r w:rsidR="00461576" w:rsidRPr="007E2AD9">
        <w:rPr>
          <w:rFonts w:ascii="Cambria" w:hAnsi="Cambria" w:cs="Arial"/>
          <w:color w:val="auto"/>
          <w:sz w:val="18"/>
          <w:szCs w:val="18"/>
        </w:rPr>
        <w:t>.</w:t>
      </w:r>
      <w:r w:rsidR="0077253C" w:rsidRPr="007E2AD9">
        <w:rPr>
          <w:rFonts w:ascii="Cambria" w:hAnsi="Cambria" w:cs="Arial"/>
          <w:color w:val="auto"/>
          <w:sz w:val="18"/>
          <w:szCs w:val="18"/>
        </w:rPr>
        <w:t xml:space="preserve"> </w:t>
      </w:r>
      <w:proofErr w:type="spellStart"/>
      <w:proofErr w:type="gramStart"/>
      <w:r w:rsidR="0077253C" w:rsidRPr="007E2AD9">
        <w:rPr>
          <w:rFonts w:ascii="Cambria" w:hAnsi="Cambria" w:cs="Arial"/>
          <w:color w:val="auto"/>
          <w:sz w:val="18"/>
          <w:szCs w:val="18"/>
        </w:rPr>
        <w:t>doi</w:t>
      </w:r>
      <w:proofErr w:type="spellEnd"/>
      <w:proofErr w:type="gramEnd"/>
      <w:r w:rsidR="0077253C" w:rsidRPr="007E2AD9">
        <w:rPr>
          <w:rFonts w:ascii="Cambria" w:hAnsi="Cambria" w:cs="Arial"/>
          <w:color w:val="auto"/>
          <w:sz w:val="18"/>
          <w:szCs w:val="18"/>
        </w:rPr>
        <w:t>: 10.1136/bmj.n71</w:t>
      </w:r>
    </w:p>
    <w:p w14:paraId="7AC394C9" w14:textId="070F6643" w:rsidR="00FB3483" w:rsidRPr="007E2AD9" w:rsidRDefault="00FB3483" w:rsidP="00930A31">
      <w:pPr>
        <w:pStyle w:val="CM1"/>
        <w:spacing w:after="130"/>
        <w:jc w:val="center"/>
        <w:rPr>
          <w:rFonts w:ascii="Cambria" w:hAnsi="Cambria" w:cs="Arial"/>
          <w:color w:val="000000"/>
          <w:sz w:val="18"/>
          <w:szCs w:val="18"/>
          <w:lang w:val="da-DK"/>
        </w:rPr>
      </w:pPr>
      <w:r w:rsidRPr="007E2AD9">
        <w:rPr>
          <w:rFonts w:ascii="Cambria" w:hAnsi="Cambria" w:cs="Arial"/>
          <w:color w:val="333399"/>
          <w:sz w:val="18"/>
          <w:szCs w:val="18"/>
        </w:rPr>
        <w:t>For more information, visit</w:t>
      </w:r>
      <w:r w:rsidR="00246C93" w:rsidRPr="007E2AD9">
        <w:rPr>
          <w:rFonts w:ascii="Cambria" w:hAnsi="Cambria" w:cs="Arial"/>
          <w:color w:val="333399"/>
          <w:sz w:val="18"/>
          <w:szCs w:val="18"/>
        </w:rPr>
        <w:t>:</w:t>
      </w:r>
      <w:r w:rsidRPr="007E2AD9">
        <w:rPr>
          <w:rFonts w:ascii="Cambria" w:hAnsi="Cambria" w:cs="Arial"/>
          <w:color w:val="000000"/>
          <w:sz w:val="18"/>
          <w:szCs w:val="18"/>
          <w:lang w:val="da-DK"/>
        </w:rPr>
        <w:t xml:space="preserve"> </w:t>
      </w:r>
      <w:hyperlink r:id="rId7" w:history="1">
        <w:r w:rsidR="00C22710" w:rsidRPr="007E2AD9">
          <w:rPr>
            <w:rStyle w:val="Hyperlink"/>
            <w:rFonts w:ascii="Cambria" w:hAnsi="Cambria" w:cs="Arial"/>
            <w:sz w:val="18"/>
            <w:szCs w:val="18"/>
            <w:lang w:val="da-DK"/>
          </w:rPr>
          <w:t>http://www.prisma-statement.org/</w:t>
        </w:r>
      </w:hyperlink>
      <w:r w:rsidRPr="007E2AD9">
        <w:rPr>
          <w:rFonts w:ascii="Cambria" w:hAnsi="Cambria" w:cs="Arial"/>
          <w:color w:val="000000"/>
          <w:sz w:val="18"/>
          <w:szCs w:val="18"/>
          <w:lang w:val="da-DK"/>
        </w:rPr>
        <w:t xml:space="preserve"> </w:t>
      </w:r>
    </w:p>
    <w:p w14:paraId="74D2DA59" w14:textId="4875277E" w:rsidR="00646A88" w:rsidRPr="007E2AD9" w:rsidRDefault="00646A88" w:rsidP="00646A88">
      <w:pPr>
        <w:pStyle w:val="Default"/>
        <w:rPr>
          <w:rFonts w:ascii="Cambria" w:hAnsi="Cambria" w:cs="Arial"/>
          <w:sz w:val="18"/>
          <w:szCs w:val="18"/>
          <w:lang w:val="da-DK"/>
        </w:rPr>
      </w:pPr>
    </w:p>
    <w:p w14:paraId="5178D681" w14:textId="23C9E284" w:rsidR="000857A6" w:rsidRPr="007E2AD9" w:rsidRDefault="000857A6" w:rsidP="00646A88">
      <w:pPr>
        <w:pStyle w:val="Default"/>
        <w:rPr>
          <w:rFonts w:ascii="Cambria" w:hAnsi="Cambria" w:cs="Arial"/>
          <w:sz w:val="18"/>
          <w:szCs w:val="18"/>
          <w:lang w:val="da-DK"/>
        </w:rPr>
      </w:pPr>
    </w:p>
    <w:p w14:paraId="0C040913" w14:textId="77777777" w:rsidR="000857A6" w:rsidRPr="007E2AD9" w:rsidRDefault="000857A6" w:rsidP="000857A6">
      <w:pPr>
        <w:pStyle w:val="Default"/>
        <w:rPr>
          <w:rFonts w:ascii="Cambria" w:hAnsi="Cambria" w:cs="Arial"/>
          <w:sz w:val="18"/>
          <w:szCs w:val="18"/>
          <w:lang w:val="da-DK"/>
        </w:rPr>
      </w:pPr>
    </w:p>
    <w:p w14:paraId="130398A7" w14:textId="77777777" w:rsidR="000857A6" w:rsidRPr="007E2AD9" w:rsidRDefault="000857A6" w:rsidP="00646A88">
      <w:pPr>
        <w:pStyle w:val="Default"/>
        <w:rPr>
          <w:rFonts w:ascii="Cambria" w:hAnsi="Cambria" w:cs="Arial"/>
          <w:sz w:val="18"/>
          <w:szCs w:val="18"/>
          <w:lang w:val="da-DK"/>
        </w:rPr>
      </w:pPr>
    </w:p>
    <w:p w14:paraId="5E29A625" w14:textId="7ED7B0F4" w:rsidR="00646A88" w:rsidRPr="007E2AD9" w:rsidRDefault="00646A88" w:rsidP="00646A88">
      <w:pPr>
        <w:pStyle w:val="Default"/>
        <w:rPr>
          <w:rFonts w:ascii="Cambria" w:hAnsi="Cambria" w:cs="Arial"/>
          <w:sz w:val="18"/>
          <w:szCs w:val="18"/>
          <w:lang w:val="da-DK"/>
        </w:rPr>
      </w:pPr>
    </w:p>
    <w:p w14:paraId="33AC86D7" w14:textId="77777777" w:rsidR="00646A88" w:rsidRPr="007E2AD9" w:rsidRDefault="00646A88" w:rsidP="00646A88">
      <w:pPr>
        <w:pStyle w:val="Default"/>
        <w:rPr>
          <w:rFonts w:ascii="Cambria" w:hAnsi="Cambria" w:cs="Arial"/>
          <w:sz w:val="18"/>
          <w:szCs w:val="18"/>
          <w:lang w:val="da-DK"/>
        </w:rPr>
      </w:pPr>
    </w:p>
    <w:sectPr w:rsidR="00646A88" w:rsidRPr="007E2AD9" w:rsidSect="000857A6">
      <w:headerReference w:type="default" r:id="rId8"/>
      <w:pgSz w:w="15840" w:h="12240" w:orient="landscape"/>
      <w:pgMar w:top="1134" w:right="431" w:bottom="431" w:left="43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AB3902" w14:textId="77777777" w:rsidR="00144627" w:rsidRDefault="00144627">
      <w:r>
        <w:separator/>
      </w:r>
    </w:p>
  </w:endnote>
  <w:endnote w:type="continuationSeparator" w:id="0">
    <w:p w14:paraId="071A8F74" w14:textId="77777777" w:rsidR="00144627" w:rsidRDefault="00144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Sans">
    <w:altName w:val="Lucida Sans Unicode"/>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BF238C" w14:textId="77777777" w:rsidR="00144627" w:rsidRDefault="00144627">
      <w:r>
        <w:separator/>
      </w:r>
    </w:p>
  </w:footnote>
  <w:footnote w:type="continuationSeparator" w:id="0">
    <w:p w14:paraId="34A83126" w14:textId="77777777" w:rsidR="00144627" w:rsidRDefault="001446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1470B6" w14:textId="3E531A3D" w:rsidR="00947707" w:rsidRPr="00930A31" w:rsidRDefault="001536AD" w:rsidP="00E324A8">
    <w:pPr>
      <w:pStyle w:val="CM2"/>
      <w:ind w:left="1080"/>
      <w:rPr>
        <w:rFonts w:ascii="Lucida Sans" w:hAnsi="Lucida Sans"/>
        <w:sz w:val="20"/>
        <w:szCs w:val="20"/>
      </w:rPr>
    </w:pPr>
    <w:r>
      <w:rPr>
        <w:rFonts w:ascii="Lucida Sans" w:hAnsi="Lucida Sans"/>
        <w:noProof/>
        <w:sz w:val="20"/>
        <w:szCs w:val="20"/>
        <w:lang w:val="en-PH" w:eastAsia="en-PH"/>
      </w:rPr>
      <w:drawing>
        <wp:anchor distT="0" distB="0" distL="114300" distR="114300" simplePos="0" relativeHeight="251657728" behindDoc="0" locked="0" layoutInCell="1" allowOverlap="1" wp14:anchorId="4F91DF83" wp14:editId="5889ECED">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256BAF"/>
    <w:rsid w:val="00077B44"/>
    <w:rsid w:val="000857A6"/>
    <w:rsid w:val="000E60FD"/>
    <w:rsid w:val="00144627"/>
    <w:rsid w:val="00152CDB"/>
    <w:rsid w:val="001536AD"/>
    <w:rsid w:val="00174653"/>
    <w:rsid w:val="00174ADD"/>
    <w:rsid w:val="0018323E"/>
    <w:rsid w:val="00190C83"/>
    <w:rsid w:val="001B14D4"/>
    <w:rsid w:val="00246C93"/>
    <w:rsid w:val="00256BAF"/>
    <w:rsid w:val="00263E63"/>
    <w:rsid w:val="002857B1"/>
    <w:rsid w:val="002A2A06"/>
    <w:rsid w:val="002C6CD4"/>
    <w:rsid w:val="002F3C5B"/>
    <w:rsid w:val="003103C2"/>
    <w:rsid w:val="00332DFD"/>
    <w:rsid w:val="0034477E"/>
    <w:rsid w:val="003516AD"/>
    <w:rsid w:val="00363B8D"/>
    <w:rsid w:val="003760FB"/>
    <w:rsid w:val="003B79FF"/>
    <w:rsid w:val="00400A0B"/>
    <w:rsid w:val="00400F59"/>
    <w:rsid w:val="00443C1D"/>
    <w:rsid w:val="004451B4"/>
    <w:rsid w:val="00461576"/>
    <w:rsid w:val="004B666B"/>
    <w:rsid w:val="004C1685"/>
    <w:rsid w:val="005078EE"/>
    <w:rsid w:val="00550BF1"/>
    <w:rsid w:val="005556DC"/>
    <w:rsid w:val="0059028D"/>
    <w:rsid w:val="005979B8"/>
    <w:rsid w:val="005C0C70"/>
    <w:rsid w:val="005C44A7"/>
    <w:rsid w:val="005D6304"/>
    <w:rsid w:val="00646A88"/>
    <w:rsid w:val="0067229D"/>
    <w:rsid w:val="006E5FE2"/>
    <w:rsid w:val="006F3BA6"/>
    <w:rsid w:val="00723287"/>
    <w:rsid w:val="00726794"/>
    <w:rsid w:val="0077253C"/>
    <w:rsid w:val="007A6360"/>
    <w:rsid w:val="007B2C54"/>
    <w:rsid w:val="007E2AD9"/>
    <w:rsid w:val="008412D5"/>
    <w:rsid w:val="00845CBD"/>
    <w:rsid w:val="00845CEA"/>
    <w:rsid w:val="008A3EAE"/>
    <w:rsid w:val="008D794F"/>
    <w:rsid w:val="008E2C91"/>
    <w:rsid w:val="00930A31"/>
    <w:rsid w:val="00947707"/>
    <w:rsid w:val="009827E5"/>
    <w:rsid w:val="009E3CB9"/>
    <w:rsid w:val="00A06269"/>
    <w:rsid w:val="00A215D2"/>
    <w:rsid w:val="00A61BA8"/>
    <w:rsid w:val="00A73A59"/>
    <w:rsid w:val="00A80BE2"/>
    <w:rsid w:val="00A86593"/>
    <w:rsid w:val="00AB79CE"/>
    <w:rsid w:val="00AE4BBD"/>
    <w:rsid w:val="00B51910"/>
    <w:rsid w:val="00B80697"/>
    <w:rsid w:val="00BA0F86"/>
    <w:rsid w:val="00BA331F"/>
    <w:rsid w:val="00BE20EF"/>
    <w:rsid w:val="00C22710"/>
    <w:rsid w:val="00D45DBE"/>
    <w:rsid w:val="00D478AF"/>
    <w:rsid w:val="00D75726"/>
    <w:rsid w:val="00D77D7C"/>
    <w:rsid w:val="00D95D84"/>
    <w:rsid w:val="00DC4F19"/>
    <w:rsid w:val="00E03E26"/>
    <w:rsid w:val="00E324A8"/>
    <w:rsid w:val="00E66E3A"/>
    <w:rsid w:val="00EB610E"/>
    <w:rsid w:val="00EE4137"/>
    <w:rsid w:val="00F67C14"/>
    <w:rsid w:val="00F950B6"/>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3ECB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Pr>
      <w:sz w:val="24"/>
      <w:szCs w:val="24"/>
      <w:lang w:val="en-CA" w:eastAsia="en-CA"/>
    </w:rPr>
  </w:style>
  <w:style w:type="paragraph" w:styleId="Heading3">
    <w:name w:val="heading 3"/>
    <w:basedOn w:val="Normal"/>
    <w:link w:val="Heading3Char"/>
    <w:uiPriority w:val="9"/>
    <w:qFormat/>
    <w:rsid w:val="000857A6"/>
    <w:pPr>
      <w:spacing w:before="100" w:beforeAutospacing="1" w:after="100" w:afterAutospacing="1"/>
      <w:outlineLvl w:val="2"/>
    </w:pPr>
    <w:rPr>
      <w:b/>
      <w:bCs/>
      <w:sz w:val="27"/>
      <w:szCs w:val="27"/>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customStyle="1" w:styleId="Heading3Char">
    <w:name w:val="Heading 3 Char"/>
    <w:basedOn w:val="DefaultParagraphFont"/>
    <w:link w:val="Heading3"/>
    <w:uiPriority w:val="9"/>
    <w:rsid w:val="000857A6"/>
    <w:rPr>
      <w:b/>
      <w:bCs/>
      <w:sz w:val="27"/>
      <w:szCs w:val="27"/>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Pr>
      <w:sz w:val="24"/>
      <w:szCs w:val="24"/>
      <w:lang w:val="en-CA" w:eastAsia="en-CA"/>
    </w:rPr>
  </w:style>
  <w:style w:type="paragraph" w:styleId="Heading3">
    <w:name w:val="heading 3"/>
    <w:basedOn w:val="Normal"/>
    <w:link w:val="Heading3Char"/>
    <w:uiPriority w:val="9"/>
    <w:qFormat/>
    <w:rsid w:val="000857A6"/>
    <w:pPr>
      <w:spacing w:before="100" w:beforeAutospacing="1" w:after="100" w:afterAutospacing="1"/>
      <w:outlineLvl w:val="2"/>
    </w:pPr>
    <w:rPr>
      <w:b/>
      <w:bCs/>
      <w:sz w:val="27"/>
      <w:szCs w:val="27"/>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customStyle="1" w:styleId="Heading3Char">
    <w:name w:val="Heading 3 Char"/>
    <w:basedOn w:val="DefaultParagraphFont"/>
    <w:link w:val="Heading3"/>
    <w:uiPriority w:val="9"/>
    <w:rsid w:val="000857A6"/>
    <w:rPr>
      <w:b/>
      <w:bCs/>
      <w:sz w:val="27"/>
      <w:szCs w:val="27"/>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8682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isma-statement.or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1076</Words>
  <Characters>6319</Characters>
  <Application>Microsoft Office Word</Application>
  <DocSecurity>0</DocSecurity>
  <Lines>234</Lines>
  <Paragraphs>110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Microsoft Word - PRISMA 2009 Checklist.doc</vt:lpstr>
      <vt:lpstr>Microsoft Word - PRISMA 2009 Checklist.doc</vt:lpstr>
    </vt:vector>
  </TitlesOfParts>
  <Company/>
  <LinksUpToDate>false</LinksUpToDate>
  <CharactersWithSpaces>7285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E744616</cp:lastModifiedBy>
  <cp:revision>3</cp:revision>
  <cp:lastPrinted>2020-11-24T03:02:00Z</cp:lastPrinted>
  <dcterms:created xsi:type="dcterms:W3CDTF">2023-11-09T07:38:00Z</dcterms:created>
  <dcterms:modified xsi:type="dcterms:W3CDTF">2024-02-12T14:52:00Z</dcterms:modified>
</cp:coreProperties>
</file>