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A975A8" w14:textId="77777777" w:rsidR="004348F3" w:rsidRPr="00AD27A3" w:rsidRDefault="004348F3" w:rsidP="004348F3">
      <w:pPr>
        <w:spacing w:line="276" w:lineRule="auto"/>
        <w:rPr>
          <w:rFonts w:eastAsiaTheme="minorHAnsi"/>
          <w:b/>
        </w:rPr>
      </w:pPr>
      <w:r>
        <w:rPr>
          <w:b/>
          <w:bCs/>
        </w:rPr>
        <w:t>Additional</w:t>
      </w:r>
      <w:r w:rsidRPr="00AD27A3">
        <w:rPr>
          <w:bCs/>
        </w:rPr>
        <w:t xml:space="preserve"> </w:t>
      </w:r>
      <w:r w:rsidRPr="00AD27A3">
        <w:rPr>
          <w:b/>
        </w:rPr>
        <w:t xml:space="preserve">Table </w:t>
      </w:r>
      <w:r>
        <w:rPr>
          <w:b/>
        </w:rPr>
        <w:t>1</w:t>
      </w:r>
      <w:r w:rsidRPr="00AD27A3">
        <w:rPr>
          <w:b/>
        </w:rPr>
        <w:t xml:space="preserve">. Definition and scoring approach for the American Heart Association’s Life’s Essential 8 score. </w:t>
      </w:r>
    </w:p>
    <w:tbl>
      <w:tblPr>
        <w:tblStyle w:val="a4"/>
        <w:tblW w:w="10065" w:type="dxa"/>
        <w:tblInd w:w="-998" w:type="dxa"/>
        <w:tblLook w:val="04A0" w:firstRow="1" w:lastRow="0" w:firstColumn="1" w:lastColumn="0" w:noHBand="0" w:noVBand="1"/>
      </w:tblPr>
      <w:tblGrid>
        <w:gridCol w:w="1419"/>
        <w:gridCol w:w="1275"/>
        <w:gridCol w:w="2216"/>
        <w:gridCol w:w="5155"/>
      </w:tblGrid>
      <w:tr w:rsidR="004348F3" w:rsidRPr="004348F3" w14:paraId="3359A424" w14:textId="77777777" w:rsidTr="00187D2D">
        <w:tc>
          <w:tcPr>
            <w:tcW w:w="1419" w:type="dxa"/>
          </w:tcPr>
          <w:p w14:paraId="40BAFB9D" w14:textId="77777777" w:rsidR="004348F3" w:rsidRPr="004348F3" w:rsidRDefault="004348F3" w:rsidP="00187D2D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4348F3">
              <w:rPr>
                <w:rFonts w:ascii="Times New Roman" w:eastAsiaTheme="minorHAnsi" w:hAnsi="Times New Roman"/>
              </w:rPr>
              <w:t>Domain</w:t>
            </w:r>
          </w:p>
        </w:tc>
        <w:tc>
          <w:tcPr>
            <w:tcW w:w="1275" w:type="dxa"/>
          </w:tcPr>
          <w:p w14:paraId="60539F15" w14:textId="77777777" w:rsidR="004348F3" w:rsidRPr="004348F3" w:rsidRDefault="004348F3" w:rsidP="00187D2D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4348F3">
              <w:rPr>
                <w:rFonts w:ascii="Times New Roman" w:eastAsiaTheme="minorHAnsi" w:hAnsi="Times New Roman"/>
              </w:rPr>
              <w:t>CVH Metric</w:t>
            </w:r>
          </w:p>
        </w:tc>
        <w:tc>
          <w:tcPr>
            <w:tcW w:w="2216" w:type="dxa"/>
          </w:tcPr>
          <w:p w14:paraId="030ADBCC" w14:textId="77777777" w:rsidR="004348F3" w:rsidRPr="004348F3" w:rsidRDefault="004348F3" w:rsidP="00187D2D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4348F3">
              <w:rPr>
                <w:rFonts w:ascii="Times New Roman" w:eastAsiaTheme="minorHAnsi" w:hAnsi="Times New Roman"/>
              </w:rPr>
              <w:t>Measurement</w:t>
            </w:r>
          </w:p>
        </w:tc>
        <w:tc>
          <w:tcPr>
            <w:tcW w:w="5155" w:type="dxa"/>
          </w:tcPr>
          <w:p w14:paraId="529EDB8D" w14:textId="77777777" w:rsidR="004348F3" w:rsidRPr="004348F3" w:rsidRDefault="004348F3" w:rsidP="00187D2D">
            <w:pPr>
              <w:pStyle w:val="a3"/>
              <w:rPr>
                <w:rFonts w:ascii="Times New Roman" w:hAnsi="Times New Roman" w:cs="Times New Roman"/>
              </w:rPr>
            </w:pPr>
            <w:r w:rsidRPr="004348F3">
              <w:rPr>
                <w:rFonts w:ascii="Times New Roman" w:hAnsi="Times New Roman" w:cs="Times New Roman"/>
              </w:rPr>
              <w:t xml:space="preserve">Quantification and Scoring of CVH Metric </w:t>
            </w:r>
          </w:p>
        </w:tc>
      </w:tr>
      <w:tr w:rsidR="004348F3" w:rsidRPr="004348F3" w14:paraId="2BA7E397" w14:textId="77777777" w:rsidTr="00187D2D">
        <w:tc>
          <w:tcPr>
            <w:tcW w:w="1419" w:type="dxa"/>
            <w:vMerge w:val="restart"/>
          </w:tcPr>
          <w:p w14:paraId="10FAC37C" w14:textId="77777777" w:rsidR="004348F3" w:rsidRPr="004348F3" w:rsidRDefault="004348F3" w:rsidP="00187D2D">
            <w:pPr>
              <w:pStyle w:val="a3"/>
              <w:shd w:val="clear" w:color="auto" w:fill="FFFFFF"/>
              <w:rPr>
                <w:rFonts w:ascii="Times New Roman" w:hAnsi="Times New Roman" w:cs="Times New Roman"/>
              </w:rPr>
            </w:pPr>
            <w:r w:rsidRPr="004348F3">
              <w:rPr>
                <w:rFonts w:ascii="Times New Roman" w:hAnsi="Times New Roman" w:cs="Times New Roman"/>
              </w:rPr>
              <w:t xml:space="preserve">Health Behaviors </w:t>
            </w:r>
          </w:p>
        </w:tc>
        <w:tc>
          <w:tcPr>
            <w:tcW w:w="1275" w:type="dxa"/>
          </w:tcPr>
          <w:p w14:paraId="7F2A2DAE" w14:textId="77777777" w:rsidR="004348F3" w:rsidRPr="004348F3" w:rsidRDefault="004348F3" w:rsidP="00187D2D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4348F3">
              <w:rPr>
                <w:rFonts w:ascii="Times New Roman" w:eastAsiaTheme="minorHAnsi" w:hAnsi="Times New Roman"/>
              </w:rPr>
              <w:t>Diet</w:t>
            </w:r>
          </w:p>
        </w:tc>
        <w:tc>
          <w:tcPr>
            <w:tcW w:w="2216" w:type="dxa"/>
          </w:tcPr>
          <w:p w14:paraId="102770EA" w14:textId="77777777" w:rsidR="004348F3" w:rsidRPr="004348F3" w:rsidRDefault="004348F3" w:rsidP="00187D2D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4348F3">
              <w:rPr>
                <w:rFonts w:ascii="Times New Roman" w:eastAsia="Times New Roman" w:hAnsi="Times New Roman"/>
                <w:color w:val="212529"/>
              </w:rPr>
              <w:t>Healthy Eating Index-2015 diet score percentile</w:t>
            </w:r>
          </w:p>
        </w:tc>
        <w:tc>
          <w:tcPr>
            <w:tcW w:w="5155" w:type="dxa"/>
          </w:tcPr>
          <w:p w14:paraId="5423687E" w14:textId="77777777" w:rsidR="004348F3" w:rsidRPr="004348F3" w:rsidRDefault="004348F3" w:rsidP="00187D2D">
            <w:pPr>
              <w:pStyle w:val="TableParagraph"/>
              <w:spacing w:before="4"/>
              <w:ind w:left="106"/>
              <w:rPr>
                <w:sz w:val="24"/>
                <w:szCs w:val="24"/>
              </w:rPr>
            </w:pPr>
            <w:r w:rsidRPr="004348F3">
              <w:rPr>
                <w:w w:val="90"/>
                <w:sz w:val="24"/>
                <w:szCs w:val="24"/>
              </w:rPr>
              <w:t>Quantiles</w:t>
            </w:r>
            <w:r w:rsidRPr="004348F3">
              <w:rPr>
                <w:spacing w:val="-4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of</w:t>
            </w:r>
            <w:r w:rsidRPr="004348F3">
              <w:rPr>
                <w:spacing w:val="-5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DASH-style</w:t>
            </w:r>
            <w:r w:rsidRPr="004348F3">
              <w:rPr>
                <w:spacing w:val="-5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diet</w:t>
            </w:r>
            <w:r w:rsidRPr="004348F3">
              <w:rPr>
                <w:spacing w:val="-4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spacing w:val="-2"/>
                <w:w w:val="90"/>
                <w:sz w:val="24"/>
                <w:szCs w:val="24"/>
              </w:rPr>
              <w:t>adherence</w:t>
            </w:r>
          </w:p>
          <w:p w14:paraId="6D6C9F69" w14:textId="77777777" w:rsidR="004348F3" w:rsidRPr="004348F3" w:rsidRDefault="004348F3" w:rsidP="00187D2D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7B2C5FB9" w14:textId="77777777" w:rsidR="004348F3" w:rsidRPr="004348F3" w:rsidRDefault="004348F3" w:rsidP="00187D2D">
            <w:pPr>
              <w:pStyle w:val="TableParagraph"/>
              <w:ind w:left="106"/>
              <w:rPr>
                <w:b/>
                <w:sz w:val="24"/>
                <w:szCs w:val="24"/>
              </w:rPr>
            </w:pPr>
            <w:r w:rsidRPr="004348F3">
              <w:rPr>
                <w:b/>
                <w:bCs/>
                <w:sz w:val="24"/>
                <w:szCs w:val="24"/>
              </w:rPr>
              <w:t>Scoring</w:t>
            </w:r>
            <w:r w:rsidRPr="004348F3">
              <w:rPr>
                <w:b/>
                <w:spacing w:val="-2"/>
                <w:w w:val="95"/>
                <w:sz w:val="24"/>
                <w:szCs w:val="24"/>
              </w:rPr>
              <w:t xml:space="preserve"> (Population):</w:t>
            </w:r>
          </w:p>
          <w:p w14:paraId="706141A7" w14:textId="77777777" w:rsidR="004348F3" w:rsidRPr="004348F3" w:rsidRDefault="004348F3" w:rsidP="00187D2D">
            <w:pPr>
              <w:pStyle w:val="TableParagraph"/>
              <w:spacing w:before="15"/>
              <w:ind w:left="106"/>
              <w:rPr>
                <w:sz w:val="24"/>
                <w:szCs w:val="24"/>
              </w:rPr>
            </w:pPr>
            <w:r w:rsidRPr="004348F3">
              <w:rPr>
                <w:sz w:val="24"/>
                <w:szCs w:val="24"/>
                <w:u w:val="single"/>
              </w:rPr>
              <w:t>Points</w:t>
            </w:r>
            <w:r w:rsidRPr="004348F3">
              <w:rPr>
                <w:spacing w:val="70"/>
                <w:sz w:val="24"/>
                <w:szCs w:val="24"/>
              </w:rPr>
              <w:t xml:space="preserve"> </w:t>
            </w:r>
            <w:r w:rsidRPr="004348F3">
              <w:rPr>
                <w:spacing w:val="-2"/>
                <w:sz w:val="24"/>
                <w:szCs w:val="24"/>
                <w:u w:val="single"/>
              </w:rPr>
              <w:t>Quantile</w:t>
            </w:r>
          </w:p>
          <w:p w14:paraId="5E2090D6" w14:textId="77777777" w:rsidR="004348F3" w:rsidRPr="004348F3" w:rsidRDefault="004348F3" w:rsidP="00187D2D">
            <w:pPr>
              <w:pStyle w:val="TableParagraph"/>
              <w:tabs>
                <w:tab w:val="left" w:pos="819"/>
              </w:tabs>
              <w:spacing w:before="15"/>
              <w:ind w:left="106"/>
              <w:rPr>
                <w:sz w:val="24"/>
                <w:szCs w:val="24"/>
              </w:rPr>
            </w:pPr>
            <w:r w:rsidRPr="004348F3">
              <w:rPr>
                <w:spacing w:val="-5"/>
                <w:sz w:val="24"/>
                <w:szCs w:val="24"/>
              </w:rPr>
              <w:t>100</w:t>
            </w:r>
            <w:r w:rsidRPr="004348F3">
              <w:rPr>
                <w:sz w:val="24"/>
                <w:szCs w:val="24"/>
              </w:rPr>
              <w:tab/>
            </w:r>
            <w:r w:rsidRPr="004348F3">
              <w:rPr>
                <w:w w:val="90"/>
                <w:sz w:val="24"/>
                <w:szCs w:val="24"/>
              </w:rPr>
              <w:t>≥95</w:t>
            </w:r>
            <w:r w:rsidRPr="004348F3">
              <w:rPr>
                <w:w w:val="90"/>
                <w:sz w:val="24"/>
                <w:szCs w:val="24"/>
                <w:vertAlign w:val="superscript"/>
              </w:rPr>
              <w:t>th</w:t>
            </w:r>
            <w:r w:rsidRPr="004348F3">
              <w:rPr>
                <w:spacing w:val="7"/>
                <w:sz w:val="24"/>
                <w:szCs w:val="24"/>
              </w:rPr>
              <w:t xml:space="preserve"> </w:t>
            </w:r>
            <w:r w:rsidRPr="004348F3">
              <w:rPr>
                <w:color w:val="212529"/>
                <w:sz w:val="24"/>
                <w:szCs w:val="24"/>
              </w:rPr>
              <w:t>percentile</w:t>
            </w:r>
            <w:r w:rsidRPr="004348F3">
              <w:rPr>
                <w:w w:val="90"/>
                <w:sz w:val="24"/>
                <w:szCs w:val="24"/>
              </w:rPr>
              <w:t xml:space="preserve"> (top/ideal</w:t>
            </w:r>
            <w:r w:rsidRPr="004348F3">
              <w:rPr>
                <w:spacing w:val="12"/>
                <w:sz w:val="24"/>
                <w:szCs w:val="24"/>
              </w:rPr>
              <w:t xml:space="preserve"> </w:t>
            </w:r>
            <w:r w:rsidRPr="004348F3">
              <w:rPr>
                <w:spacing w:val="-4"/>
                <w:w w:val="90"/>
                <w:sz w:val="24"/>
                <w:szCs w:val="24"/>
              </w:rPr>
              <w:t>diet)</w:t>
            </w:r>
          </w:p>
          <w:p w14:paraId="2261549C" w14:textId="77777777" w:rsidR="004348F3" w:rsidRPr="004348F3" w:rsidRDefault="004348F3" w:rsidP="00187D2D">
            <w:pPr>
              <w:pStyle w:val="TableParagraph"/>
              <w:tabs>
                <w:tab w:val="left" w:pos="855"/>
              </w:tabs>
              <w:spacing w:before="15"/>
              <w:ind w:left="106"/>
              <w:rPr>
                <w:sz w:val="24"/>
                <w:szCs w:val="24"/>
              </w:rPr>
            </w:pPr>
            <w:r w:rsidRPr="004348F3">
              <w:rPr>
                <w:spacing w:val="-5"/>
                <w:sz w:val="24"/>
                <w:szCs w:val="24"/>
              </w:rPr>
              <w:t>80</w:t>
            </w:r>
            <w:r w:rsidRPr="004348F3">
              <w:rPr>
                <w:sz w:val="24"/>
                <w:szCs w:val="24"/>
              </w:rPr>
              <w:tab/>
            </w:r>
            <w:r w:rsidRPr="004348F3">
              <w:rPr>
                <w:w w:val="90"/>
                <w:sz w:val="24"/>
                <w:szCs w:val="24"/>
              </w:rPr>
              <w:t>75</w:t>
            </w:r>
            <w:r w:rsidRPr="004348F3">
              <w:rPr>
                <w:w w:val="90"/>
                <w:sz w:val="24"/>
                <w:szCs w:val="24"/>
                <w:vertAlign w:val="superscript"/>
              </w:rPr>
              <w:t>th</w:t>
            </w:r>
            <w:r w:rsidRPr="004348F3">
              <w:rPr>
                <w:spacing w:val="-19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–</w:t>
            </w:r>
            <w:r w:rsidRPr="004348F3">
              <w:rPr>
                <w:spacing w:val="-4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94</w:t>
            </w:r>
            <w:r w:rsidRPr="004348F3">
              <w:rPr>
                <w:w w:val="90"/>
                <w:sz w:val="24"/>
                <w:szCs w:val="24"/>
                <w:vertAlign w:val="superscript"/>
              </w:rPr>
              <w:t>th</w:t>
            </w:r>
            <w:r w:rsidRPr="004348F3">
              <w:rPr>
                <w:spacing w:val="-1"/>
                <w:sz w:val="24"/>
                <w:szCs w:val="24"/>
              </w:rPr>
              <w:t xml:space="preserve"> </w:t>
            </w:r>
            <w:r w:rsidRPr="004348F3">
              <w:rPr>
                <w:color w:val="212529"/>
                <w:sz w:val="24"/>
                <w:szCs w:val="24"/>
              </w:rPr>
              <w:t>percentile</w:t>
            </w:r>
          </w:p>
          <w:p w14:paraId="0AF7A99C" w14:textId="77777777" w:rsidR="004348F3" w:rsidRPr="004348F3" w:rsidRDefault="004348F3" w:rsidP="00187D2D">
            <w:pPr>
              <w:pStyle w:val="TableParagraph"/>
              <w:tabs>
                <w:tab w:val="left" w:pos="855"/>
              </w:tabs>
              <w:spacing w:before="12"/>
              <w:ind w:left="106"/>
              <w:rPr>
                <w:sz w:val="24"/>
                <w:szCs w:val="24"/>
              </w:rPr>
            </w:pPr>
            <w:r w:rsidRPr="004348F3">
              <w:rPr>
                <w:spacing w:val="-5"/>
                <w:sz w:val="24"/>
                <w:szCs w:val="24"/>
              </w:rPr>
              <w:t>50</w:t>
            </w:r>
            <w:r w:rsidRPr="004348F3">
              <w:rPr>
                <w:sz w:val="24"/>
                <w:szCs w:val="24"/>
              </w:rPr>
              <w:tab/>
            </w:r>
            <w:r w:rsidRPr="004348F3">
              <w:rPr>
                <w:w w:val="90"/>
                <w:sz w:val="24"/>
                <w:szCs w:val="24"/>
              </w:rPr>
              <w:t>50</w:t>
            </w:r>
            <w:r w:rsidRPr="004348F3">
              <w:rPr>
                <w:w w:val="90"/>
                <w:sz w:val="24"/>
                <w:szCs w:val="24"/>
                <w:vertAlign w:val="superscript"/>
              </w:rPr>
              <w:t>th</w:t>
            </w:r>
            <w:r w:rsidRPr="004348F3">
              <w:rPr>
                <w:spacing w:val="-5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–</w:t>
            </w:r>
            <w:r w:rsidRPr="004348F3">
              <w:rPr>
                <w:spacing w:val="-5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74</w:t>
            </w:r>
            <w:r w:rsidRPr="004348F3">
              <w:rPr>
                <w:w w:val="90"/>
                <w:sz w:val="24"/>
                <w:szCs w:val="24"/>
                <w:vertAlign w:val="superscript"/>
              </w:rPr>
              <w:t>th</w:t>
            </w:r>
            <w:r w:rsidRPr="004348F3">
              <w:rPr>
                <w:spacing w:val="-5"/>
                <w:sz w:val="24"/>
                <w:szCs w:val="24"/>
              </w:rPr>
              <w:t xml:space="preserve"> </w:t>
            </w:r>
            <w:r w:rsidRPr="004348F3">
              <w:rPr>
                <w:color w:val="212529"/>
                <w:sz w:val="24"/>
                <w:szCs w:val="24"/>
              </w:rPr>
              <w:t>percentile</w:t>
            </w:r>
          </w:p>
          <w:p w14:paraId="5A327D58" w14:textId="77777777" w:rsidR="004348F3" w:rsidRPr="004348F3" w:rsidRDefault="004348F3" w:rsidP="00187D2D">
            <w:pPr>
              <w:pStyle w:val="TableParagraph"/>
              <w:tabs>
                <w:tab w:val="left" w:pos="855"/>
              </w:tabs>
              <w:spacing w:before="15"/>
              <w:ind w:left="106"/>
              <w:rPr>
                <w:sz w:val="24"/>
                <w:szCs w:val="24"/>
              </w:rPr>
            </w:pPr>
            <w:r w:rsidRPr="004348F3">
              <w:rPr>
                <w:spacing w:val="-5"/>
                <w:sz w:val="24"/>
                <w:szCs w:val="24"/>
              </w:rPr>
              <w:t>25</w:t>
            </w:r>
            <w:r w:rsidRPr="004348F3">
              <w:rPr>
                <w:sz w:val="24"/>
                <w:szCs w:val="24"/>
              </w:rPr>
              <w:tab/>
            </w:r>
            <w:r w:rsidRPr="004348F3">
              <w:rPr>
                <w:w w:val="90"/>
                <w:sz w:val="24"/>
                <w:szCs w:val="24"/>
              </w:rPr>
              <w:t>25</w:t>
            </w:r>
            <w:r w:rsidRPr="004348F3">
              <w:rPr>
                <w:w w:val="90"/>
                <w:sz w:val="24"/>
                <w:szCs w:val="24"/>
                <w:vertAlign w:val="superscript"/>
              </w:rPr>
              <w:t>th</w:t>
            </w:r>
            <w:r w:rsidRPr="004348F3">
              <w:rPr>
                <w:spacing w:val="-5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–</w:t>
            </w:r>
            <w:r w:rsidRPr="004348F3">
              <w:rPr>
                <w:spacing w:val="-5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49</w:t>
            </w:r>
            <w:r w:rsidRPr="004348F3">
              <w:rPr>
                <w:w w:val="90"/>
                <w:sz w:val="24"/>
                <w:szCs w:val="24"/>
                <w:vertAlign w:val="superscript"/>
              </w:rPr>
              <w:t>th</w:t>
            </w:r>
            <w:r w:rsidRPr="004348F3">
              <w:rPr>
                <w:spacing w:val="-5"/>
                <w:sz w:val="24"/>
                <w:szCs w:val="24"/>
              </w:rPr>
              <w:t xml:space="preserve"> </w:t>
            </w:r>
            <w:r w:rsidRPr="004348F3">
              <w:rPr>
                <w:color w:val="212529"/>
                <w:sz w:val="24"/>
                <w:szCs w:val="24"/>
              </w:rPr>
              <w:t>percentile</w:t>
            </w:r>
          </w:p>
          <w:p w14:paraId="5DFF713C" w14:textId="77777777" w:rsidR="004348F3" w:rsidRPr="004348F3" w:rsidRDefault="004348F3" w:rsidP="00187D2D">
            <w:pPr>
              <w:spacing w:line="276" w:lineRule="auto"/>
              <w:ind w:firstLineChars="50" w:firstLine="110"/>
              <w:rPr>
                <w:rFonts w:ascii="Times New Roman" w:eastAsiaTheme="minorHAnsi" w:hAnsi="Times New Roman"/>
              </w:rPr>
            </w:pPr>
            <w:r w:rsidRPr="004348F3">
              <w:rPr>
                <w:rFonts w:ascii="Times New Roman" w:hAnsi="Times New Roman"/>
                <w:spacing w:val="-10"/>
              </w:rPr>
              <w:t>0</w:t>
            </w:r>
            <w:r w:rsidRPr="004348F3">
              <w:rPr>
                <w:rFonts w:ascii="Times New Roman" w:hAnsi="Times New Roman"/>
              </w:rPr>
              <w:tab/>
              <w:t xml:space="preserve">    </w:t>
            </w:r>
            <w:r w:rsidRPr="004348F3">
              <w:rPr>
                <w:rFonts w:ascii="Times New Roman" w:hAnsi="Times New Roman"/>
                <w:w w:val="90"/>
              </w:rPr>
              <w:t>1</w:t>
            </w:r>
            <w:r w:rsidRPr="004348F3">
              <w:rPr>
                <w:rFonts w:ascii="Times New Roman" w:hAnsi="Times New Roman"/>
                <w:w w:val="90"/>
                <w:vertAlign w:val="superscript"/>
              </w:rPr>
              <w:t>st</w:t>
            </w:r>
            <w:r w:rsidRPr="004348F3">
              <w:rPr>
                <w:rFonts w:ascii="Times New Roman" w:hAnsi="Times New Roman"/>
                <w:spacing w:val="3"/>
              </w:rPr>
              <w:t xml:space="preserve"> </w:t>
            </w:r>
            <w:r w:rsidRPr="004348F3">
              <w:rPr>
                <w:rFonts w:ascii="Times New Roman" w:hAnsi="Times New Roman"/>
                <w:w w:val="90"/>
              </w:rPr>
              <w:t>–</w:t>
            </w:r>
            <w:r w:rsidRPr="004348F3">
              <w:rPr>
                <w:rFonts w:ascii="Times New Roman" w:hAnsi="Times New Roman"/>
                <w:spacing w:val="4"/>
              </w:rPr>
              <w:t xml:space="preserve"> </w:t>
            </w:r>
            <w:r w:rsidRPr="004348F3">
              <w:rPr>
                <w:rFonts w:ascii="Times New Roman" w:hAnsi="Times New Roman"/>
                <w:w w:val="90"/>
              </w:rPr>
              <w:t>24</w:t>
            </w:r>
            <w:r w:rsidRPr="004348F3">
              <w:rPr>
                <w:rFonts w:ascii="Times New Roman" w:hAnsi="Times New Roman"/>
                <w:w w:val="90"/>
                <w:vertAlign w:val="superscript"/>
              </w:rPr>
              <w:t>th</w:t>
            </w:r>
            <w:r w:rsidRPr="004348F3">
              <w:rPr>
                <w:rFonts w:ascii="Times New Roman" w:hAnsi="Times New Roman"/>
                <w:spacing w:val="4"/>
              </w:rPr>
              <w:t xml:space="preserve"> </w:t>
            </w:r>
            <w:r w:rsidRPr="004348F3">
              <w:rPr>
                <w:rFonts w:ascii="Times New Roman" w:eastAsia="Times New Roman" w:hAnsi="Times New Roman"/>
                <w:color w:val="212529"/>
              </w:rPr>
              <w:t>percentile</w:t>
            </w:r>
            <w:r w:rsidRPr="004348F3">
              <w:rPr>
                <w:rFonts w:ascii="Times New Roman" w:hAnsi="Times New Roman"/>
                <w:w w:val="90"/>
              </w:rPr>
              <w:t xml:space="preserve"> (bottom/least</w:t>
            </w:r>
            <w:r w:rsidRPr="004348F3">
              <w:rPr>
                <w:rFonts w:ascii="Times New Roman" w:hAnsi="Times New Roman"/>
                <w:spacing w:val="5"/>
              </w:rPr>
              <w:t xml:space="preserve"> </w:t>
            </w:r>
            <w:r w:rsidRPr="004348F3">
              <w:rPr>
                <w:rFonts w:ascii="Times New Roman" w:hAnsi="Times New Roman"/>
                <w:w w:val="90"/>
              </w:rPr>
              <w:t>ideal</w:t>
            </w:r>
            <w:r w:rsidRPr="004348F3">
              <w:rPr>
                <w:rFonts w:ascii="Times New Roman" w:hAnsi="Times New Roman"/>
                <w:spacing w:val="4"/>
              </w:rPr>
              <w:t xml:space="preserve"> </w:t>
            </w:r>
            <w:r w:rsidRPr="004348F3">
              <w:rPr>
                <w:rFonts w:ascii="Times New Roman" w:hAnsi="Times New Roman"/>
                <w:spacing w:val="-2"/>
                <w:w w:val="90"/>
              </w:rPr>
              <w:t>quartile)</w:t>
            </w:r>
          </w:p>
        </w:tc>
      </w:tr>
      <w:tr w:rsidR="004348F3" w:rsidRPr="004348F3" w14:paraId="21FD42EC" w14:textId="77777777" w:rsidTr="00187D2D">
        <w:tc>
          <w:tcPr>
            <w:tcW w:w="1419" w:type="dxa"/>
            <w:vMerge/>
          </w:tcPr>
          <w:p w14:paraId="62D2D4B2" w14:textId="77777777" w:rsidR="004348F3" w:rsidRPr="004348F3" w:rsidRDefault="004348F3" w:rsidP="00187D2D">
            <w:pPr>
              <w:spacing w:line="276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275" w:type="dxa"/>
          </w:tcPr>
          <w:p w14:paraId="4D369D62" w14:textId="77777777" w:rsidR="004348F3" w:rsidRPr="004348F3" w:rsidRDefault="004348F3" w:rsidP="00187D2D">
            <w:pPr>
              <w:pStyle w:val="a3"/>
              <w:shd w:val="clear" w:color="auto" w:fill="FFFFFF"/>
              <w:rPr>
                <w:rFonts w:ascii="Times New Roman" w:hAnsi="Times New Roman" w:cs="Times New Roman"/>
              </w:rPr>
            </w:pPr>
            <w:r w:rsidRPr="004348F3">
              <w:rPr>
                <w:rFonts w:ascii="Times New Roman" w:hAnsi="Times New Roman" w:cs="Times New Roman"/>
              </w:rPr>
              <w:t xml:space="preserve">Physical activity </w:t>
            </w:r>
          </w:p>
        </w:tc>
        <w:tc>
          <w:tcPr>
            <w:tcW w:w="2216" w:type="dxa"/>
          </w:tcPr>
          <w:p w14:paraId="4340A7F2" w14:textId="77777777" w:rsidR="004348F3" w:rsidRPr="004348F3" w:rsidRDefault="004348F3" w:rsidP="00187D2D">
            <w:pPr>
              <w:pStyle w:val="a3"/>
              <w:shd w:val="clear" w:color="auto" w:fill="FFFFFF"/>
              <w:rPr>
                <w:rFonts w:ascii="Times New Roman" w:hAnsi="Times New Roman" w:cs="Times New Roman"/>
              </w:rPr>
            </w:pPr>
            <w:r w:rsidRPr="004348F3">
              <w:rPr>
                <w:rFonts w:ascii="Times New Roman" w:hAnsi="Times New Roman" w:cs="Times New Roman"/>
              </w:rPr>
              <w:t xml:space="preserve">Self-reported minutes of moderate or vigorous physical activity per week </w:t>
            </w:r>
          </w:p>
        </w:tc>
        <w:tc>
          <w:tcPr>
            <w:tcW w:w="5155" w:type="dxa"/>
          </w:tcPr>
          <w:p w14:paraId="2277C59C" w14:textId="77777777" w:rsidR="004348F3" w:rsidRPr="004348F3" w:rsidRDefault="004348F3" w:rsidP="00187D2D">
            <w:pPr>
              <w:pStyle w:val="TableParagraph"/>
              <w:spacing w:before="4" w:line="254" w:lineRule="auto"/>
              <w:ind w:left="106"/>
              <w:rPr>
                <w:sz w:val="24"/>
                <w:szCs w:val="24"/>
              </w:rPr>
            </w:pPr>
            <w:r w:rsidRPr="004348F3">
              <w:rPr>
                <w:b/>
                <w:w w:val="95"/>
                <w:sz w:val="24"/>
                <w:szCs w:val="24"/>
              </w:rPr>
              <w:t>Metric:</w:t>
            </w:r>
            <w:r w:rsidRPr="004348F3">
              <w:rPr>
                <w:b/>
                <w:spacing w:val="-12"/>
                <w:w w:val="95"/>
                <w:sz w:val="24"/>
                <w:szCs w:val="24"/>
              </w:rPr>
              <w:t xml:space="preserve"> </w:t>
            </w:r>
            <w:r w:rsidRPr="004348F3">
              <w:rPr>
                <w:w w:val="95"/>
                <w:sz w:val="24"/>
                <w:szCs w:val="24"/>
              </w:rPr>
              <w:t>Minutes</w:t>
            </w:r>
            <w:r w:rsidRPr="004348F3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4348F3">
              <w:rPr>
                <w:w w:val="95"/>
                <w:sz w:val="24"/>
                <w:szCs w:val="24"/>
              </w:rPr>
              <w:t>of</w:t>
            </w:r>
            <w:r w:rsidRPr="004348F3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4348F3">
              <w:rPr>
                <w:w w:val="95"/>
                <w:sz w:val="24"/>
                <w:szCs w:val="24"/>
              </w:rPr>
              <w:t>moderate</w:t>
            </w:r>
            <w:r w:rsidRPr="004348F3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4348F3">
              <w:rPr>
                <w:w w:val="95"/>
                <w:sz w:val="24"/>
                <w:szCs w:val="24"/>
              </w:rPr>
              <w:t>(or</w:t>
            </w:r>
            <w:r w:rsidRPr="004348F3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4348F3">
              <w:rPr>
                <w:w w:val="95"/>
                <w:sz w:val="24"/>
                <w:szCs w:val="24"/>
              </w:rPr>
              <w:t>greater)</w:t>
            </w:r>
            <w:r w:rsidRPr="004348F3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4348F3">
              <w:rPr>
                <w:w w:val="95"/>
                <w:sz w:val="24"/>
                <w:szCs w:val="24"/>
              </w:rPr>
              <w:t xml:space="preserve">intensity </w:t>
            </w:r>
            <w:r w:rsidRPr="004348F3">
              <w:rPr>
                <w:sz w:val="24"/>
                <w:szCs w:val="24"/>
              </w:rPr>
              <w:t>activity per week</w:t>
            </w:r>
          </w:p>
          <w:p w14:paraId="67E4AB37" w14:textId="77777777" w:rsidR="004348F3" w:rsidRPr="004348F3" w:rsidRDefault="004348F3" w:rsidP="00187D2D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14:paraId="4A894A00" w14:textId="77777777" w:rsidR="004348F3" w:rsidRPr="004348F3" w:rsidRDefault="004348F3" w:rsidP="00187D2D">
            <w:pPr>
              <w:pStyle w:val="TableParagraph"/>
              <w:ind w:left="106"/>
              <w:rPr>
                <w:b/>
                <w:sz w:val="24"/>
                <w:szCs w:val="24"/>
              </w:rPr>
            </w:pPr>
            <w:r w:rsidRPr="004348F3">
              <w:rPr>
                <w:b/>
                <w:spacing w:val="-2"/>
                <w:w w:val="90"/>
                <w:sz w:val="24"/>
                <w:szCs w:val="24"/>
              </w:rPr>
              <w:t>Scoring:</w:t>
            </w:r>
          </w:p>
          <w:p w14:paraId="0FE8C6DB" w14:textId="77777777" w:rsidR="004348F3" w:rsidRPr="004348F3" w:rsidRDefault="004348F3" w:rsidP="00187D2D">
            <w:pPr>
              <w:pStyle w:val="TableParagraph"/>
              <w:spacing w:before="15"/>
              <w:ind w:left="106"/>
              <w:rPr>
                <w:sz w:val="24"/>
                <w:szCs w:val="24"/>
              </w:rPr>
            </w:pPr>
            <w:r w:rsidRPr="004348F3">
              <w:rPr>
                <w:w w:val="95"/>
                <w:sz w:val="24"/>
                <w:szCs w:val="24"/>
                <w:u w:val="single"/>
              </w:rPr>
              <w:t>Points</w:t>
            </w:r>
            <w:r w:rsidRPr="004348F3">
              <w:rPr>
                <w:spacing w:val="53"/>
                <w:sz w:val="24"/>
                <w:szCs w:val="24"/>
                <w:u w:val="single"/>
              </w:rPr>
              <w:t xml:space="preserve"> </w:t>
            </w:r>
            <w:r w:rsidRPr="004348F3">
              <w:rPr>
                <w:spacing w:val="-2"/>
                <w:w w:val="95"/>
                <w:sz w:val="24"/>
                <w:szCs w:val="24"/>
                <w:u w:val="single"/>
              </w:rPr>
              <w:t>Minutes</w:t>
            </w:r>
          </w:p>
          <w:p w14:paraId="702185C4" w14:textId="77777777" w:rsidR="004348F3" w:rsidRPr="004348F3" w:rsidRDefault="004348F3" w:rsidP="00187D2D">
            <w:pPr>
              <w:pStyle w:val="TableParagraph"/>
              <w:tabs>
                <w:tab w:val="left" w:pos="774"/>
              </w:tabs>
              <w:spacing w:before="12"/>
              <w:ind w:left="106"/>
              <w:rPr>
                <w:sz w:val="24"/>
                <w:szCs w:val="24"/>
              </w:rPr>
            </w:pPr>
            <w:r w:rsidRPr="004348F3">
              <w:rPr>
                <w:spacing w:val="-5"/>
                <w:sz w:val="24"/>
                <w:szCs w:val="24"/>
              </w:rPr>
              <w:t>100</w:t>
            </w:r>
            <w:r w:rsidRPr="004348F3">
              <w:rPr>
                <w:sz w:val="24"/>
                <w:szCs w:val="24"/>
              </w:rPr>
              <w:tab/>
            </w:r>
            <w:r w:rsidRPr="004348F3">
              <w:rPr>
                <w:spacing w:val="-4"/>
                <w:sz w:val="24"/>
                <w:szCs w:val="24"/>
              </w:rPr>
              <w:t>≥150</w:t>
            </w:r>
          </w:p>
          <w:p w14:paraId="5115919C" w14:textId="77777777" w:rsidR="004348F3" w:rsidRPr="004348F3" w:rsidRDefault="004348F3" w:rsidP="00187D2D">
            <w:pPr>
              <w:pStyle w:val="TableParagraph"/>
              <w:tabs>
                <w:tab w:val="left" w:pos="764"/>
              </w:tabs>
              <w:spacing w:before="15"/>
              <w:ind w:left="106"/>
              <w:rPr>
                <w:sz w:val="24"/>
                <w:szCs w:val="24"/>
              </w:rPr>
            </w:pPr>
            <w:r w:rsidRPr="004348F3">
              <w:rPr>
                <w:spacing w:val="-5"/>
                <w:sz w:val="24"/>
                <w:szCs w:val="24"/>
              </w:rPr>
              <w:t>90</w:t>
            </w:r>
            <w:r w:rsidRPr="004348F3">
              <w:rPr>
                <w:sz w:val="24"/>
                <w:szCs w:val="24"/>
              </w:rPr>
              <w:tab/>
            </w:r>
            <w:r w:rsidRPr="004348F3">
              <w:rPr>
                <w:w w:val="90"/>
                <w:sz w:val="24"/>
                <w:szCs w:val="24"/>
              </w:rPr>
              <w:t>120</w:t>
            </w:r>
            <w:r w:rsidRPr="004348F3">
              <w:rPr>
                <w:spacing w:val="-7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–</w:t>
            </w:r>
            <w:r w:rsidRPr="004348F3">
              <w:rPr>
                <w:spacing w:val="-7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spacing w:val="-5"/>
                <w:w w:val="90"/>
                <w:sz w:val="24"/>
                <w:szCs w:val="24"/>
              </w:rPr>
              <w:t>149</w:t>
            </w:r>
          </w:p>
          <w:p w14:paraId="437FEC9B" w14:textId="77777777" w:rsidR="004348F3" w:rsidRPr="004348F3" w:rsidRDefault="004348F3" w:rsidP="00187D2D">
            <w:pPr>
              <w:pStyle w:val="TableParagraph"/>
              <w:tabs>
                <w:tab w:val="left" w:pos="764"/>
              </w:tabs>
              <w:spacing w:before="15"/>
              <w:ind w:left="106"/>
              <w:rPr>
                <w:sz w:val="24"/>
                <w:szCs w:val="24"/>
              </w:rPr>
            </w:pPr>
            <w:r w:rsidRPr="004348F3">
              <w:rPr>
                <w:spacing w:val="-5"/>
                <w:sz w:val="24"/>
                <w:szCs w:val="24"/>
              </w:rPr>
              <w:t>80</w:t>
            </w:r>
            <w:r w:rsidRPr="004348F3">
              <w:rPr>
                <w:sz w:val="24"/>
                <w:szCs w:val="24"/>
              </w:rPr>
              <w:tab/>
            </w:r>
            <w:r w:rsidRPr="004348F3">
              <w:rPr>
                <w:w w:val="90"/>
                <w:sz w:val="24"/>
                <w:szCs w:val="24"/>
              </w:rPr>
              <w:t>90</w:t>
            </w:r>
            <w:r w:rsidRPr="004348F3">
              <w:rPr>
                <w:spacing w:val="-7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–</w:t>
            </w:r>
            <w:r w:rsidRPr="004348F3">
              <w:rPr>
                <w:spacing w:val="-7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spacing w:val="-5"/>
                <w:w w:val="90"/>
                <w:sz w:val="24"/>
                <w:szCs w:val="24"/>
              </w:rPr>
              <w:t>119</w:t>
            </w:r>
          </w:p>
          <w:p w14:paraId="1DA4D578" w14:textId="77777777" w:rsidR="004348F3" w:rsidRPr="004348F3" w:rsidRDefault="004348F3" w:rsidP="00187D2D">
            <w:pPr>
              <w:pStyle w:val="TableParagraph"/>
              <w:tabs>
                <w:tab w:val="left" w:pos="764"/>
              </w:tabs>
              <w:spacing w:before="15"/>
              <w:ind w:left="106"/>
              <w:rPr>
                <w:sz w:val="24"/>
                <w:szCs w:val="24"/>
              </w:rPr>
            </w:pPr>
            <w:r w:rsidRPr="004348F3">
              <w:rPr>
                <w:spacing w:val="-5"/>
                <w:sz w:val="24"/>
                <w:szCs w:val="24"/>
              </w:rPr>
              <w:t>60</w:t>
            </w:r>
            <w:r w:rsidRPr="004348F3">
              <w:rPr>
                <w:sz w:val="24"/>
                <w:szCs w:val="24"/>
              </w:rPr>
              <w:tab/>
            </w:r>
            <w:r w:rsidRPr="004348F3">
              <w:rPr>
                <w:w w:val="90"/>
                <w:sz w:val="24"/>
                <w:szCs w:val="24"/>
              </w:rPr>
              <w:t>60</w:t>
            </w:r>
            <w:r w:rsidRPr="004348F3">
              <w:rPr>
                <w:spacing w:val="-7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–</w:t>
            </w:r>
            <w:r w:rsidRPr="004348F3">
              <w:rPr>
                <w:spacing w:val="-6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spacing w:val="-5"/>
                <w:w w:val="90"/>
                <w:sz w:val="24"/>
                <w:szCs w:val="24"/>
              </w:rPr>
              <w:t>89</w:t>
            </w:r>
          </w:p>
          <w:p w14:paraId="579E2A4B" w14:textId="77777777" w:rsidR="004348F3" w:rsidRPr="004348F3" w:rsidRDefault="004348F3" w:rsidP="00187D2D">
            <w:pPr>
              <w:pStyle w:val="TableParagraph"/>
              <w:tabs>
                <w:tab w:val="left" w:pos="764"/>
              </w:tabs>
              <w:spacing w:before="12"/>
              <w:ind w:left="106"/>
              <w:rPr>
                <w:sz w:val="24"/>
                <w:szCs w:val="24"/>
              </w:rPr>
            </w:pPr>
            <w:r w:rsidRPr="004348F3">
              <w:rPr>
                <w:spacing w:val="-5"/>
                <w:sz w:val="24"/>
                <w:szCs w:val="24"/>
              </w:rPr>
              <w:t>40</w:t>
            </w:r>
            <w:r w:rsidRPr="004348F3">
              <w:rPr>
                <w:sz w:val="24"/>
                <w:szCs w:val="24"/>
              </w:rPr>
              <w:tab/>
            </w:r>
            <w:r w:rsidRPr="004348F3">
              <w:rPr>
                <w:w w:val="90"/>
                <w:sz w:val="24"/>
                <w:szCs w:val="24"/>
              </w:rPr>
              <w:t>30</w:t>
            </w:r>
            <w:r w:rsidRPr="004348F3">
              <w:rPr>
                <w:spacing w:val="-7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–</w:t>
            </w:r>
            <w:r w:rsidRPr="004348F3">
              <w:rPr>
                <w:spacing w:val="-6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spacing w:val="-5"/>
                <w:w w:val="90"/>
                <w:sz w:val="24"/>
                <w:szCs w:val="24"/>
              </w:rPr>
              <w:t>59</w:t>
            </w:r>
          </w:p>
          <w:p w14:paraId="69C966F2" w14:textId="77777777" w:rsidR="004348F3" w:rsidRPr="004348F3" w:rsidRDefault="004348F3" w:rsidP="00187D2D">
            <w:pPr>
              <w:pStyle w:val="TableParagraph"/>
              <w:tabs>
                <w:tab w:val="left" w:pos="764"/>
              </w:tabs>
              <w:spacing w:before="15"/>
              <w:ind w:left="106"/>
              <w:rPr>
                <w:sz w:val="24"/>
                <w:szCs w:val="24"/>
              </w:rPr>
            </w:pPr>
            <w:r w:rsidRPr="004348F3">
              <w:rPr>
                <w:spacing w:val="-5"/>
                <w:sz w:val="24"/>
                <w:szCs w:val="24"/>
              </w:rPr>
              <w:t>20</w:t>
            </w:r>
            <w:r w:rsidRPr="004348F3">
              <w:rPr>
                <w:sz w:val="24"/>
                <w:szCs w:val="24"/>
              </w:rPr>
              <w:tab/>
            </w:r>
            <w:r w:rsidRPr="004348F3">
              <w:rPr>
                <w:w w:val="90"/>
                <w:sz w:val="24"/>
                <w:szCs w:val="24"/>
              </w:rPr>
              <w:t>1</w:t>
            </w:r>
            <w:r w:rsidRPr="004348F3">
              <w:rPr>
                <w:spacing w:val="-6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–</w:t>
            </w:r>
            <w:r w:rsidRPr="004348F3">
              <w:rPr>
                <w:spacing w:val="-6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spacing w:val="-5"/>
                <w:w w:val="90"/>
                <w:sz w:val="24"/>
                <w:szCs w:val="24"/>
              </w:rPr>
              <w:t>29</w:t>
            </w:r>
          </w:p>
          <w:p w14:paraId="6E7F3ABC" w14:textId="77777777" w:rsidR="004348F3" w:rsidRPr="004348F3" w:rsidRDefault="004348F3" w:rsidP="00187D2D">
            <w:pPr>
              <w:spacing w:line="276" w:lineRule="auto"/>
              <w:ind w:firstLineChars="50" w:firstLine="110"/>
              <w:rPr>
                <w:rFonts w:ascii="Times New Roman" w:eastAsiaTheme="minorHAnsi" w:hAnsi="Times New Roman"/>
              </w:rPr>
            </w:pPr>
            <w:r w:rsidRPr="004348F3">
              <w:rPr>
                <w:rFonts w:ascii="Times New Roman" w:hAnsi="Times New Roman"/>
                <w:spacing w:val="-10"/>
              </w:rPr>
              <w:t xml:space="preserve">0   </w:t>
            </w:r>
            <w:r w:rsidRPr="004348F3">
              <w:rPr>
                <w:rFonts w:ascii="Times New Roman" w:hAnsi="Times New Roman"/>
              </w:rPr>
              <w:tab/>
            </w:r>
            <w:r w:rsidRPr="004348F3">
              <w:rPr>
                <w:rFonts w:ascii="Times New Roman" w:hAnsi="Times New Roman"/>
                <w:spacing w:val="-10"/>
              </w:rPr>
              <w:t>0</w:t>
            </w:r>
          </w:p>
        </w:tc>
      </w:tr>
      <w:tr w:rsidR="004348F3" w:rsidRPr="004348F3" w14:paraId="5546A628" w14:textId="77777777" w:rsidTr="00187D2D">
        <w:tc>
          <w:tcPr>
            <w:tcW w:w="1419" w:type="dxa"/>
            <w:vMerge/>
          </w:tcPr>
          <w:p w14:paraId="0BFD1EB2" w14:textId="77777777" w:rsidR="004348F3" w:rsidRPr="004348F3" w:rsidRDefault="004348F3" w:rsidP="00187D2D">
            <w:pPr>
              <w:spacing w:line="276" w:lineRule="auto"/>
              <w:rPr>
                <w:rFonts w:ascii="Times New Roman" w:eastAsiaTheme="minorHAnsi" w:hAnsi="Times New Roman"/>
              </w:rPr>
            </w:pPr>
            <w:bookmarkStart w:id="0" w:name="_Hlk152082088"/>
          </w:p>
        </w:tc>
        <w:tc>
          <w:tcPr>
            <w:tcW w:w="1275" w:type="dxa"/>
          </w:tcPr>
          <w:p w14:paraId="088F46AB" w14:textId="77777777" w:rsidR="004348F3" w:rsidRPr="004348F3" w:rsidRDefault="004348F3" w:rsidP="00187D2D">
            <w:pPr>
              <w:pStyle w:val="a3"/>
              <w:shd w:val="clear" w:color="auto" w:fill="FFFFFF"/>
              <w:rPr>
                <w:rFonts w:ascii="Times New Roman" w:hAnsi="Times New Roman" w:cs="Times New Roman"/>
              </w:rPr>
            </w:pPr>
            <w:r w:rsidRPr="004348F3">
              <w:rPr>
                <w:rFonts w:ascii="Times New Roman" w:hAnsi="Times New Roman" w:cs="Times New Roman"/>
              </w:rPr>
              <w:t xml:space="preserve">Nicotine exposure </w:t>
            </w:r>
          </w:p>
        </w:tc>
        <w:tc>
          <w:tcPr>
            <w:tcW w:w="2216" w:type="dxa"/>
          </w:tcPr>
          <w:p w14:paraId="7B96C3D7" w14:textId="77777777" w:rsidR="004348F3" w:rsidRPr="004348F3" w:rsidRDefault="004348F3" w:rsidP="00187D2D">
            <w:pPr>
              <w:pStyle w:val="a3"/>
              <w:shd w:val="clear" w:color="auto" w:fill="FFFFFF"/>
              <w:rPr>
                <w:rFonts w:ascii="Times New Roman" w:hAnsi="Times New Roman" w:cs="Times New Roman"/>
              </w:rPr>
            </w:pPr>
            <w:r w:rsidRPr="004348F3">
              <w:rPr>
                <w:rFonts w:ascii="Times New Roman" w:hAnsi="Times New Roman" w:cs="Times New Roman"/>
              </w:rPr>
              <w:t xml:space="preserve">Self-reported use of cigarettes or inhaled nicotine- delivery system </w:t>
            </w:r>
          </w:p>
        </w:tc>
        <w:tc>
          <w:tcPr>
            <w:tcW w:w="5155" w:type="dxa"/>
          </w:tcPr>
          <w:p w14:paraId="61E4185F" w14:textId="77777777" w:rsidR="004348F3" w:rsidRPr="004348F3" w:rsidRDefault="004348F3" w:rsidP="00187D2D">
            <w:pPr>
              <w:pStyle w:val="TableParagraph"/>
              <w:spacing w:before="7"/>
              <w:rPr>
                <w:w w:val="95"/>
                <w:sz w:val="24"/>
                <w:szCs w:val="24"/>
              </w:rPr>
            </w:pPr>
            <w:r w:rsidRPr="004348F3">
              <w:rPr>
                <w:b/>
                <w:w w:val="90"/>
                <w:sz w:val="24"/>
                <w:szCs w:val="24"/>
              </w:rPr>
              <w:t xml:space="preserve">Metric: </w:t>
            </w:r>
            <w:r w:rsidRPr="004348F3">
              <w:rPr>
                <w:w w:val="90"/>
                <w:sz w:val="24"/>
                <w:szCs w:val="24"/>
              </w:rPr>
              <w:t xml:space="preserve">Combustible tobacco use and/or inhaled </w:t>
            </w:r>
            <w:r w:rsidRPr="004348F3">
              <w:rPr>
                <w:w w:val="95"/>
                <w:sz w:val="24"/>
                <w:szCs w:val="24"/>
              </w:rPr>
              <w:t>NDS</w:t>
            </w:r>
            <w:r w:rsidRPr="004348F3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4348F3">
              <w:rPr>
                <w:w w:val="95"/>
                <w:sz w:val="24"/>
                <w:szCs w:val="24"/>
              </w:rPr>
              <w:t>use;</w:t>
            </w:r>
            <w:r w:rsidRPr="004348F3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4348F3">
              <w:rPr>
                <w:w w:val="95"/>
                <w:sz w:val="24"/>
                <w:szCs w:val="24"/>
              </w:rPr>
              <w:t>or</w:t>
            </w:r>
            <w:r w:rsidRPr="004348F3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4348F3">
              <w:rPr>
                <w:w w:val="95"/>
                <w:sz w:val="24"/>
                <w:szCs w:val="24"/>
              </w:rPr>
              <w:t>secondhand</w:t>
            </w:r>
            <w:r w:rsidRPr="004348F3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4348F3">
              <w:rPr>
                <w:w w:val="95"/>
                <w:sz w:val="24"/>
                <w:szCs w:val="24"/>
              </w:rPr>
              <w:t>smoke</w:t>
            </w:r>
            <w:r w:rsidRPr="004348F3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4348F3">
              <w:rPr>
                <w:w w:val="95"/>
                <w:sz w:val="24"/>
                <w:szCs w:val="24"/>
              </w:rPr>
              <w:t>exposure</w:t>
            </w:r>
          </w:p>
          <w:p w14:paraId="0687EBBA" w14:textId="77777777" w:rsidR="004348F3" w:rsidRPr="004348F3" w:rsidRDefault="004348F3" w:rsidP="00187D2D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14:paraId="276AF1AC" w14:textId="77777777" w:rsidR="004348F3" w:rsidRPr="004348F3" w:rsidRDefault="004348F3" w:rsidP="00187D2D">
            <w:pPr>
              <w:pStyle w:val="TableParagraph"/>
              <w:ind w:left="106"/>
              <w:rPr>
                <w:b/>
                <w:sz w:val="24"/>
                <w:szCs w:val="24"/>
              </w:rPr>
            </w:pPr>
            <w:r w:rsidRPr="004348F3">
              <w:rPr>
                <w:b/>
                <w:spacing w:val="-2"/>
                <w:w w:val="90"/>
                <w:sz w:val="24"/>
                <w:szCs w:val="24"/>
              </w:rPr>
              <w:t>Scoring:</w:t>
            </w:r>
          </w:p>
          <w:p w14:paraId="4CC628AD" w14:textId="77777777" w:rsidR="004348F3" w:rsidRPr="004348F3" w:rsidRDefault="004348F3" w:rsidP="00187D2D">
            <w:pPr>
              <w:pStyle w:val="TableParagraph"/>
              <w:spacing w:before="13"/>
              <w:ind w:left="106"/>
              <w:rPr>
                <w:sz w:val="24"/>
                <w:szCs w:val="24"/>
              </w:rPr>
            </w:pPr>
            <w:r w:rsidRPr="004348F3">
              <w:rPr>
                <w:w w:val="95"/>
                <w:sz w:val="24"/>
                <w:szCs w:val="24"/>
                <w:u w:val="single"/>
              </w:rPr>
              <w:t>Points</w:t>
            </w:r>
            <w:r w:rsidRPr="004348F3">
              <w:rPr>
                <w:spacing w:val="53"/>
                <w:sz w:val="24"/>
                <w:szCs w:val="24"/>
                <w:u w:val="single"/>
              </w:rPr>
              <w:t xml:space="preserve"> </w:t>
            </w:r>
            <w:r w:rsidRPr="004348F3">
              <w:rPr>
                <w:spacing w:val="-2"/>
                <w:sz w:val="24"/>
                <w:szCs w:val="24"/>
                <w:u w:val="single"/>
              </w:rPr>
              <w:t>Status</w:t>
            </w:r>
          </w:p>
          <w:p w14:paraId="691362D7" w14:textId="77777777" w:rsidR="004348F3" w:rsidRPr="004348F3" w:rsidRDefault="004348F3" w:rsidP="00187D2D">
            <w:pPr>
              <w:pStyle w:val="TableParagraph"/>
              <w:tabs>
                <w:tab w:val="left" w:pos="728"/>
              </w:tabs>
              <w:spacing w:before="14"/>
              <w:ind w:left="106"/>
              <w:rPr>
                <w:sz w:val="24"/>
                <w:szCs w:val="24"/>
              </w:rPr>
            </w:pPr>
            <w:r w:rsidRPr="004348F3">
              <w:rPr>
                <w:spacing w:val="-5"/>
                <w:sz w:val="24"/>
                <w:szCs w:val="24"/>
              </w:rPr>
              <w:t>100</w:t>
            </w:r>
            <w:r w:rsidRPr="004348F3">
              <w:rPr>
                <w:sz w:val="24"/>
                <w:szCs w:val="24"/>
              </w:rPr>
              <w:tab/>
            </w:r>
            <w:r w:rsidRPr="004348F3">
              <w:rPr>
                <w:w w:val="90"/>
                <w:sz w:val="24"/>
                <w:szCs w:val="24"/>
              </w:rPr>
              <w:t>Never</w:t>
            </w:r>
            <w:r w:rsidRPr="004348F3">
              <w:rPr>
                <w:spacing w:val="-1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spacing w:val="-2"/>
                <w:sz w:val="24"/>
                <w:szCs w:val="24"/>
              </w:rPr>
              <w:t>smoker</w:t>
            </w:r>
          </w:p>
          <w:p w14:paraId="27C3C4D3" w14:textId="77777777" w:rsidR="004348F3" w:rsidRPr="004348F3" w:rsidRDefault="004348F3" w:rsidP="00187D2D">
            <w:pPr>
              <w:pStyle w:val="TableParagraph"/>
              <w:tabs>
                <w:tab w:val="left" w:pos="718"/>
              </w:tabs>
              <w:spacing w:before="15"/>
              <w:ind w:left="106"/>
              <w:rPr>
                <w:sz w:val="24"/>
                <w:szCs w:val="24"/>
              </w:rPr>
            </w:pPr>
            <w:r w:rsidRPr="004348F3">
              <w:rPr>
                <w:spacing w:val="-5"/>
                <w:sz w:val="24"/>
                <w:szCs w:val="24"/>
              </w:rPr>
              <w:t>75</w:t>
            </w:r>
            <w:r w:rsidRPr="004348F3">
              <w:rPr>
                <w:sz w:val="24"/>
                <w:szCs w:val="24"/>
              </w:rPr>
              <w:tab/>
            </w:r>
            <w:r w:rsidRPr="004348F3">
              <w:rPr>
                <w:w w:val="90"/>
                <w:sz w:val="24"/>
                <w:szCs w:val="24"/>
              </w:rPr>
              <w:t>Former</w:t>
            </w:r>
            <w:r w:rsidRPr="004348F3">
              <w:rPr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smoker,</w:t>
            </w:r>
            <w:r w:rsidRPr="004348F3">
              <w:rPr>
                <w:spacing w:val="1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quit</w:t>
            </w:r>
            <w:r w:rsidRPr="004348F3">
              <w:rPr>
                <w:spacing w:val="1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≥5</w:t>
            </w:r>
            <w:r w:rsidRPr="004348F3">
              <w:rPr>
                <w:sz w:val="24"/>
                <w:szCs w:val="24"/>
              </w:rPr>
              <w:t xml:space="preserve"> </w:t>
            </w:r>
            <w:proofErr w:type="spellStart"/>
            <w:r w:rsidRPr="004348F3">
              <w:rPr>
                <w:spacing w:val="-5"/>
                <w:w w:val="90"/>
                <w:sz w:val="24"/>
                <w:szCs w:val="24"/>
              </w:rPr>
              <w:t>yrs</w:t>
            </w:r>
            <w:proofErr w:type="spellEnd"/>
          </w:p>
          <w:p w14:paraId="1C6289A7" w14:textId="77777777" w:rsidR="004348F3" w:rsidRPr="004348F3" w:rsidRDefault="004348F3" w:rsidP="00187D2D">
            <w:pPr>
              <w:pStyle w:val="TableParagraph"/>
              <w:tabs>
                <w:tab w:val="left" w:pos="718"/>
              </w:tabs>
              <w:spacing w:before="15"/>
              <w:ind w:left="106"/>
              <w:rPr>
                <w:sz w:val="24"/>
                <w:szCs w:val="24"/>
              </w:rPr>
            </w:pPr>
            <w:r w:rsidRPr="004348F3">
              <w:rPr>
                <w:spacing w:val="-5"/>
                <w:sz w:val="24"/>
                <w:szCs w:val="24"/>
              </w:rPr>
              <w:t>50</w:t>
            </w:r>
            <w:r w:rsidRPr="004348F3">
              <w:rPr>
                <w:sz w:val="24"/>
                <w:szCs w:val="24"/>
              </w:rPr>
              <w:tab/>
            </w:r>
            <w:r w:rsidRPr="004348F3">
              <w:rPr>
                <w:w w:val="90"/>
                <w:sz w:val="24"/>
                <w:szCs w:val="24"/>
              </w:rPr>
              <w:t>Former</w:t>
            </w:r>
            <w:r w:rsidRPr="004348F3">
              <w:rPr>
                <w:spacing w:val="-4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smoker,</w:t>
            </w:r>
            <w:r w:rsidRPr="004348F3">
              <w:rPr>
                <w:spacing w:val="-4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quit</w:t>
            </w:r>
            <w:r w:rsidRPr="004348F3">
              <w:rPr>
                <w:spacing w:val="-3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1</w:t>
            </w:r>
            <w:r w:rsidRPr="004348F3">
              <w:rPr>
                <w:spacing w:val="-5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-</w:t>
            </w:r>
            <w:r w:rsidRPr="004348F3">
              <w:rPr>
                <w:spacing w:val="-5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&lt;5</w:t>
            </w:r>
            <w:r w:rsidRPr="004348F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4348F3">
              <w:rPr>
                <w:spacing w:val="-5"/>
                <w:w w:val="90"/>
                <w:sz w:val="24"/>
                <w:szCs w:val="24"/>
              </w:rPr>
              <w:t>yrs</w:t>
            </w:r>
            <w:proofErr w:type="spellEnd"/>
          </w:p>
          <w:p w14:paraId="0B478B96" w14:textId="77777777" w:rsidR="004348F3" w:rsidRPr="004348F3" w:rsidRDefault="004348F3" w:rsidP="00187D2D">
            <w:pPr>
              <w:pStyle w:val="TableParagraph"/>
              <w:tabs>
                <w:tab w:val="left" w:pos="719"/>
              </w:tabs>
              <w:spacing w:before="13" w:line="254" w:lineRule="auto"/>
              <w:ind w:left="832" w:right="320" w:hanging="725"/>
              <w:rPr>
                <w:sz w:val="24"/>
                <w:szCs w:val="24"/>
              </w:rPr>
            </w:pPr>
            <w:r w:rsidRPr="004348F3">
              <w:rPr>
                <w:spacing w:val="-6"/>
                <w:sz w:val="24"/>
                <w:szCs w:val="24"/>
              </w:rPr>
              <w:t>25</w:t>
            </w:r>
            <w:r w:rsidRPr="004348F3">
              <w:rPr>
                <w:sz w:val="24"/>
                <w:szCs w:val="24"/>
              </w:rPr>
              <w:tab/>
            </w:r>
            <w:r w:rsidRPr="004348F3">
              <w:rPr>
                <w:w w:val="90"/>
                <w:sz w:val="24"/>
                <w:szCs w:val="24"/>
              </w:rPr>
              <w:t xml:space="preserve">Former smoker, quit &lt;1 year, or currently </w:t>
            </w:r>
            <w:r w:rsidRPr="004348F3">
              <w:rPr>
                <w:sz w:val="24"/>
                <w:szCs w:val="24"/>
              </w:rPr>
              <w:t>using</w:t>
            </w:r>
            <w:r w:rsidRPr="004348F3">
              <w:rPr>
                <w:spacing w:val="-14"/>
                <w:sz w:val="24"/>
                <w:szCs w:val="24"/>
              </w:rPr>
              <w:t xml:space="preserve"> </w:t>
            </w:r>
            <w:r w:rsidRPr="004348F3">
              <w:rPr>
                <w:sz w:val="24"/>
                <w:szCs w:val="24"/>
              </w:rPr>
              <w:t>inhaled</w:t>
            </w:r>
            <w:r w:rsidRPr="004348F3">
              <w:rPr>
                <w:spacing w:val="-14"/>
                <w:sz w:val="24"/>
                <w:szCs w:val="24"/>
              </w:rPr>
              <w:t xml:space="preserve"> </w:t>
            </w:r>
            <w:r w:rsidRPr="004348F3">
              <w:rPr>
                <w:sz w:val="24"/>
                <w:szCs w:val="24"/>
              </w:rPr>
              <w:t>NDS</w:t>
            </w:r>
          </w:p>
          <w:p w14:paraId="52C2AAA5" w14:textId="77777777" w:rsidR="004348F3" w:rsidRPr="004348F3" w:rsidRDefault="004348F3" w:rsidP="00187D2D">
            <w:pPr>
              <w:pStyle w:val="TableParagraph"/>
              <w:tabs>
                <w:tab w:val="left" w:pos="707"/>
              </w:tabs>
              <w:spacing w:before="2"/>
              <w:ind w:left="106"/>
              <w:rPr>
                <w:sz w:val="24"/>
                <w:szCs w:val="24"/>
              </w:rPr>
            </w:pPr>
            <w:r w:rsidRPr="004348F3">
              <w:rPr>
                <w:spacing w:val="-10"/>
                <w:sz w:val="24"/>
                <w:szCs w:val="24"/>
              </w:rPr>
              <w:t>0</w:t>
            </w:r>
            <w:r w:rsidRPr="004348F3">
              <w:rPr>
                <w:sz w:val="24"/>
                <w:szCs w:val="24"/>
              </w:rPr>
              <w:tab/>
            </w:r>
            <w:r w:rsidRPr="004348F3">
              <w:rPr>
                <w:w w:val="90"/>
                <w:sz w:val="24"/>
                <w:szCs w:val="24"/>
              </w:rPr>
              <w:t>Current</w:t>
            </w:r>
            <w:r w:rsidRPr="004348F3">
              <w:rPr>
                <w:spacing w:val="6"/>
                <w:sz w:val="24"/>
                <w:szCs w:val="24"/>
              </w:rPr>
              <w:t xml:space="preserve"> </w:t>
            </w:r>
            <w:r w:rsidRPr="004348F3">
              <w:rPr>
                <w:spacing w:val="-2"/>
                <w:sz w:val="24"/>
                <w:szCs w:val="24"/>
              </w:rPr>
              <w:t>smoker</w:t>
            </w:r>
          </w:p>
          <w:p w14:paraId="11195BC7" w14:textId="77777777" w:rsidR="004348F3" w:rsidRPr="004348F3" w:rsidRDefault="004348F3" w:rsidP="00187D2D">
            <w:pPr>
              <w:pStyle w:val="TableParagraph"/>
              <w:rPr>
                <w:sz w:val="24"/>
                <w:szCs w:val="24"/>
              </w:rPr>
            </w:pPr>
          </w:p>
          <w:p w14:paraId="14E2A0FC" w14:textId="77777777" w:rsidR="004348F3" w:rsidRPr="004348F3" w:rsidRDefault="004348F3" w:rsidP="00187D2D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4348F3">
              <w:rPr>
                <w:rFonts w:ascii="Times New Roman" w:hAnsi="Times New Roman"/>
                <w:w w:val="90"/>
              </w:rPr>
              <w:t xml:space="preserve">Subtract 20 points (unless score is 0) for living with </w:t>
            </w:r>
            <w:r w:rsidRPr="004348F3">
              <w:rPr>
                <w:rFonts w:ascii="Times New Roman" w:hAnsi="Times New Roman"/>
              </w:rPr>
              <w:t>active</w:t>
            </w:r>
            <w:r w:rsidRPr="004348F3">
              <w:rPr>
                <w:rFonts w:ascii="Times New Roman" w:hAnsi="Times New Roman"/>
                <w:spacing w:val="-11"/>
              </w:rPr>
              <w:t xml:space="preserve"> </w:t>
            </w:r>
            <w:r w:rsidRPr="004348F3">
              <w:rPr>
                <w:rFonts w:ascii="Times New Roman" w:hAnsi="Times New Roman"/>
              </w:rPr>
              <w:t>indoor</w:t>
            </w:r>
            <w:r w:rsidRPr="004348F3">
              <w:rPr>
                <w:rFonts w:ascii="Times New Roman" w:hAnsi="Times New Roman"/>
                <w:spacing w:val="-10"/>
              </w:rPr>
              <w:t xml:space="preserve"> </w:t>
            </w:r>
            <w:r w:rsidRPr="004348F3">
              <w:rPr>
                <w:rFonts w:ascii="Times New Roman" w:hAnsi="Times New Roman"/>
              </w:rPr>
              <w:t>smoker</w:t>
            </w:r>
            <w:r w:rsidRPr="004348F3">
              <w:rPr>
                <w:rFonts w:ascii="Times New Roman" w:hAnsi="Times New Roman"/>
                <w:spacing w:val="-10"/>
              </w:rPr>
              <w:t xml:space="preserve"> </w:t>
            </w:r>
            <w:r w:rsidRPr="004348F3">
              <w:rPr>
                <w:rFonts w:ascii="Times New Roman" w:hAnsi="Times New Roman"/>
              </w:rPr>
              <w:t>in</w:t>
            </w:r>
            <w:r w:rsidRPr="004348F3">
              <w:rPr>
                <w:rFonts w:ascii="Times New Roman" w:hAnsi="Times New Roman"/>
                <w:spacing w:val="-10"/>
              </w:rPr>
              <w:t xml:space="preserve"> </w:t>
            </w:r>
            <w:r w:rsidRPr="004348F3">
              <w:rPr>
                <w:rFonts w:ascii="Times New Roman" w:hAnsi="Times New Roman"/>
              </w:rPr>
              <w:t>home</w:t>
            </w:r>
          </w:p>
        </w:tc>
      </w:tr>
      <w:bookmarkEnd w:id="0"/>
      <w:tr w:rsidR="004348F3" w:rsidRPr="004348F3" w14:paraId="681CEFED" w14:textId="77777777" w:rsidTr="00187D2D">
        <w:tc>
          <w:tcPr>
            <w:tcW w:w="1419" w:type="dxa"/>
            <w:vMerge/>
          </w:tcPr>
          <w:p w14:paraId="126138BB" w14:textId="77777777" w:rsidR="004348F3" w:rsidRPr="004348F3" w:rsidRDefault="004348F3" w:rsidP="00187D2D">
            <w:pPr>
              <w:spacing w:line="276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275" w:type="dxa"/>
          </w:tcPr>
          <w:p w14:paraId="36CA1C80" w14:textId="77777777" w:rsidR="004348F3" w:rsidRPr="004348F3" w:rsidRDefault="004348F3" w:rsidP="00187D2D">
            <w:pPr>
              <w:pStyle w:val="a3"/>
              <w:shd w:val="clear" w:color="auto" w:fill="FFFFFF"/>
              <w:rPr>
                <w:rFonts w:ascii="Times New Roman" w:hAnsi="Times New Roman" w:cs="Times New Roman"/>
              </w:rPr>
            </w:pPr>
            <w:r w:rsidRPr="004348F3">
              <w:rPr>
                <w:rFonts w:ascii="Times New Roman" w:hAnsi="Times New Roman" w:cs="Times New Roman"/>
              </w:rPr>
              <w:t xml:space="preserve">Sleep health </w:t>
            </w:r>
          </w:p>
          <w:p w14:paraId="02B427AE" w14:textId="77777777" w:rsidR="004348F3" w:rsidRPr="004348F3" w:rsidRDefault="004348F3" w:rsidP="00187D2D">
            <w:pPr>
              <w:spacing w:line="276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2216" w:type="dxa"/>
          </w:tcPr>
          <w:p w14:paraId="5462F522" w14:textId="77777777" w:rsidR="004348F3" w:rsidRPr="004348F3" w:rsidRDefault="004348F3" w:rsidP="00187D2D">
            <w:pPr>
              <w:pStyle w:val="a3"/>
              <w:shd w:val="clear" w:color="auto" w:fill="FFFFFF"/>
              <w:rPr>
                <w:rFonts w:ascii="Times New Roman" w:hAnsi="Times New Roman" w:cs="Times New Roman"/>
              </w:rPr>
            </w:pPr>
            <w:r w:rsidRPr="004348F3">
              <w:rPr>
                <w:rFonts w:ascii="Times New Roman" w:hAnsi="Times New Roman" w:cs="Times New Roman"/>
              </w:rPr>
              <w:t xml:space="preserve">Self-reported average hours of sleep per night </w:t>
            </w:r>
          </w:p>
        </w:tc>
        <w:tc>
          <w:tcPr>
            <w:tcW w:w="5155" w:type="dxa"/>
          </w:tcPr>
          <w:p w14:paraId="7362F8A9" w14:textId="77777777" w:rsidR="004348F3" w:rsidRPr="004348F3" w:rsidRDefault="004348F3" w:rsidP="00187D2D">
            <w:pPr>
              <w:pStyle w:val="TableParagraph"/>
              <w:spacing w:before="4"/>
              <w:ind w:left="106"/>
              <w:rPr>
                <w:sz w:val="24"/>
                <w:szCs w:val="24"/>
              </w:rPr>
            </w:pPr>
            <w:r w:rsidRPr="004348F3">
              <w:rPr>
                <w:b/>
                <w:w w:val="90"/>
                <w:sz w:val="24"/>
                <w:szCs w:val="24"/>
              </w:rPr>
              <w:t>Metric:</w:t>
            </w:r>
            <w:r w:rsidRPr="004348F3">
              <w:rPr>
                <w:b/>
                <w:spacing w:val="-2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Average</w:t>
            </w:r>
            <w:r w:rsidRPr="004348F3">
              <w:rPr>
                <w:spacing w:val="-2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hours</w:t>
            </w:r>
            <w:r w:rsidRPr="004348F3">
              <w:rPr>
                <w:spacing w:val="-5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of</w:t>
            </w:r>
            <w:r w:rsidRPr="004348F3">
              <w:rPr>
                <w:spacing w:val="-3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sleep</w:t>
            </w:r>
            <w:r w:rsidRPr="004348F3">
              <w:rPr>
                <w:spacing w:val="-5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per</w:t>
            </w:r>
            <w:r w:rsidRPr="004348F3">
              <w:rPr>
                <w:spacing w:val="-1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spacing w:val="-4"/>
                <w:w w:val="90"/>
                <w:sz w:val="24"/>
                <w:szCs w:val="24"/>
              </w:rPr>
              <w:t>night</w:t>
            </w:r>
          </w:p>
          <w:p w14:paraId="36EA5E09" w14:textId="77777777" w:rsidR="004348F3" w:rsidRPr="004348F3" w:rsidRDefault="004348F3" w:rsidP="00187D2D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14:paraId="582655D0" w14:textId="77777777" w:rsidR="004348F3" w:rsidRPr="004348F3" w:rsidRDefault="004348F3" w:rsidP="00187D2D">
            <w:pPr>
              <w:pStyle w:val="TableParagraph"/>
              <w:ind w:left="106"/>
              <w:rPr>
                <w:b/>
                <w:sz w:val="24"/>
                <w:szCs w:val="24"/>
              </w:rPr>
            </w:pPr>
            <w:r w:rsidRPr="004348F3">
              <w:rPr>
                <w:b/>
                <w:spacing w:val="-2"/>
                <w:w w:val="90"/>
                <w:sz w:val="24"/>
                <w:szCs w:val="24"/>
              </w:rPr>
              <w:t>Scoring:</w:t>
            </w:r>
          </w:p>
          <w:p w14:paraId="51B6DE89" w14:textId="77777777" w:rsidR="004348F3" w:rsidRPr="004348F3" w:rsidRDefault="004348F3" w:rsidP="00187D2D">
            <w:pPr>
              <w:pStyle w:val="TableParagraph"/>
              <w:tabs>
                <w:tab w:val="left" w:pos="774"/>
              </w:tabs>
              <w:spacing w:before="12" w:line="254" w:lineRule="auto"/>
              <w:ind w:left="106" w:right="3136"/>
              <w:rPr>
                <w:sz w:val="24"/>
                <w:szCs w:val="24"/>
              </w:rPr>
            </w:pPr>
            <w:r w:rsidRPr="004348F3">
              <w:rPr>
                <w:sz w:val="24"/>
                <w:szCs w:val="24"/>
                <w:u w:val="single"/>
              </w:rPr>
              <w:t>Points</w:t>
            </w:r>
            <w:r w:rsidRPr="004348F3">
              <w:rPr>
                <w:spacing w:val="33"/>
                <w:sz w:val="24"/>
                <w:szCs w:val="24"/>
                <w:u w:val="single"/>
              </w:rPr>
              <w:t xml:space="preserve"> </w:t>
            </w:r>
            <w:r w:rsidRPr="004348F3">
              <w:rPr>
                <w:sz w:val="24"/>
                <w:szCs w:val="24"/>
                <w:u w:val="single"/>
              </w:rPr>
              <w:t>Level</w:t>
            </w:r>
            <w:r w:rsidRPr="004348F3">
              <w:rPr>
                <w:sz w:val="24"/>
                <w:szCs w:val="24"/>
              </w:rPr>
              <w:t xml:space="preserve"> </w:t>
            </w:r>
          </w:p>
          <w:p w14:paraId="6F83FCAB" w14:textId="77777777" w:rsidR="004348F3" w:rsidRPr="004348F3" w:rsidRDefault="004348F3" w:rsidP="00187D2D">
            <w:pPr>
              <w:pStyle w:val="TableParagraph"/>
              <w:tabs>
                <w:tab w:val="left" w:pos="774"/>
              </w:tabs>
              <w:spacing w:before="12" w:line="254" w:lineRule="auto"/>
              <w:ind w:left="106" w:right="3136"/>
              <w:rPr>
                <w:sz w:val="24"/>
                <w:szCs w:val="24"/>
              </w:rPr>
            </w:pPr>
            <w:r w:rsidRPr="004348F3">
              <w:rPr>
                <w:spacing w:val="-5"/>
                <w:sz w:val="24"/>
                <w:szCs w:val="24"/>
              </w:rPr>
              <w:t>100</w:t>
            </w:r>
            <w:r w:rsidRPr="004348F3">
              <w:rPr>
                <w:sz w:val="24"/>
                <w:szCs w:val="24"/>
              </w:rPr>
              <w:tab/>
            </w:r>
            <w:r w:rsidRPr="004348F3">
              <w:rPr>
                <w:w w:val="90"/>
                <w:sz w:val="24"/>
                <w:szCs w:val="24"/>
              </w:rPr>
              <w:t>7</w:t>
            </w:r>
            <w:r w:rsidRPr="004348F3">
              <w:rPr>
                <w:spacing w:val="-6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–</w:t>
            </w:r>
            <w:r w:rsidRPr="004348F3">
              <w:rPr>
                <w:spacing w:val="-7"/>
                <w:w w:val="90"/>
                <w:sz w:val="24"/>
                <w:szCs w:val="24"/>
              </w:rPr>
              <w:t xml:space="preserve"> &lt;9</w:t>
            </w:r>
          </w:p>
          <w:p w14:paraId="3581103A" w14:textId="77777777" w:rsidR="004348F3" w:rsidRPr="004348F3" w:rsidRDefault="004348F3" w:rsidP="00187D2D">
            <w:pPr>
              <w:pStyle w:val="TableParagraph"/>
              <w:tabs>
                <w:tab w:val="left" w:pos="764"/>
              </w:tabs>
              <w:spacing w:before="2"/>
              <w:ind w:left="106"/>
              <w:rPr>
                <w:sz w:val="24"/>
                <w:szCs w:val="24"/>
              </w:rPr>
            </w:pPr>
            <w:r w:rsidRPr="004348F3">
              <w:rPr>
                <w:spacing w:val="-5"/>
                <w:sz w:val="24"/>
                <w:szCs w:val="24"/>
              </w:rPr>
              <w:t>90</w:t>
            </w:r>
            <w:r w:rsidRPr="004348F3">
              <w:rPr>
                <w:sz w:val="24"/>
                <w:szCs w:val="24"/>
              </w:rPr>
              <w:tab/>
            </w:r>
            <w:r w:rsidRPr="004348F3">
              <w:rPr>
                <w:w w:val="90"/>
                <w:sz w:val="24"/>
                <w:szCs w:val="24"/>
              </w:rPr>
              <w:t>9</w:t>
            </w:r>
            <w:r w:rsidRPr="004348F3">
              <w:rPr>
                <w:spacing w:val="-6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–</w:t>
            </w:r>
            <w:r w:rsidRPr="004348F3">
              <w:rPr>
                <w:spacing w:val="-5"/>
                <w:w w:val="90"/>
                <w:sz w:val="24"/>
                <w:szCs w:val="24"/>
              </w:rPr>
              <w:t xml:space="preserve"> &lt;10</w:t>
            </w:r>
          </w:p>
          <w:p w14:paraId="33584E53" w14:textId="77777777" w:rsidR="004348F3" w:rsidRPr="004348F3" w:rsidRDefault="004348F3" w:rsidP="00187D2D">
            <w:pPr>
              <w:pStyle w:val="TableParagraph"/>
              <w:tabs>
                <w:tab w:val="left" w:pos="764"/>
              </w:tabs>
              <w:spacing w:before="15"/>
              <w:ind w:left="106"/>
              <w:rPr>
                <w:sz w:val="24"/>
                <w:szCs w:val="24"/>
              </w:rPr>
            </w:pPr>
            <w:r w:rsidRPr="004348F3">
              <w:rPr>
                <w:spacing w:val="-5"/>
                <w:sz w:val="24"/>
                <w:szCs w:val="24"/>
              </w:rPr>
              <w:t>70</w:t>
            </w:r>
            <w:r w:rsidRPr="004348F3">
              <w:rPr>
                <w:sz w:val="24"/>
                <w:szCs w:val="24"/>
              </w:rPr>
              <w:tab/>
            </w:r>
            <w:r w:rsidRPr="004348F3">
              <w:rPr>
                <w:w w:val="90"/>
                <w:sz w:val="24"/>
                <w:szCs w:val="24"/>
              </w:rPr>
              <w:t>6</w:t>
            </w:r>
            <w:r w:rsidRPr="004348F3">
              <w:rPr>
                <w:spacing w:val="-6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–</w:t>
            </w:r>
            <w:r w:rsidRPr="004348F3">
              <w:rPr>
                <w:spacing w:val="-5"/>
                <w:w w:val="90"/>
                <w:sz w:val="24"/>
                <w:szCs w:val="24"/>
              </w:rPr>
              <w:t xml:space="preserve"> &lt;7</w:t>
            </w:r>
          </w:p>
          <w:p w14:paraId="5DC1840B" w14:textId="77777777" w:rsidR="004348F3" w:rsidRPr="004348F3" w:rsidRDefault="004348F3" w:rsidP="00187D2D">
            <w:pPr>
              <w:pStyle w:val="TableParagraph"/>
              <w:tabs>
                <w:tab w:val="left" w:pos="764"/>
              </w:tabs>
              <w:spacing w:before="13"/>
              <w:ind w:left="106"/>
              <w:rPr>
                <w:sz w:val="24"/>
                <w:szCs w:val="24"/>
              </w:rPr>
            </w:pPr>
            <w:r w:rsidRPr="004348F3">
              <w:rPr>
                <w:spacing w:val="-5"/>
                <w:sz w:val="24"/>
                <w:szCs w:val="24"/>
              </w:rPr>
              <w:t>40</w:t>
            </w:r>
            <w:r w:rsidRPr="004348F3">
              <w:rPr>
                <w:sz w:val="24"/>
                <w:szCs w:val="24"/>
              </w:rPr>
              <w:tab/>
            </w:r>
            <w:r w:rsidRPr="004348F3">
              <w:rPr>
                <w:w w:val="90"/>
                <w:sz w:val="24"/>
                <w:szCs w:val="24"/>
              </w:rPr>
              <w:t>5</w:t>
            </w:r>
            <w:r w:rsidRPr="004348F3">
              <w:rPr>
                <w:spacing w:val="-4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–</w:t>
            </w:r>
            <w:r w:rsidRPr="004348F3">
              <w:rPr>
                <w:spacing w:val="-4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&lt;6</w:t>
            </w:r>
            <w:r w:rsidRPr="004348F3">
              <w:rPr>
                <w:spacing w:val="-4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or</w:t>
            </w:r>
            <w:r w:rsidRPr="004348F3">
              <w:rPr>
                <w:spacing w:val="-2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spacing w:val="-5"/>
                <w:w w:val="90"/>
                <w:sz w:val="24"/>
                <w:szCs w:val="24"/>
              </w:rPr>
              <w:t>≥10</w:t>
            </w:r>
          </w:p>
          <w:p w14:paraId="63F3752F" w14:textId="77777777" w:rsidR="004348F3" w:rsidRPr="004348F3" w:rsidRDefault="004348F3" w:rsidP="00187D2D">
            <w:pPr>
              <w:pStyle w:val="TableParagraph"/>
              <w:tabs>
                <w:tab w:val="left" w:pos="764"/>
              </w:tabs>
              <w:spacing w:before="14"/>
              <w:ind w:left="106"/>
              <w:rPr>
                <w:spacing w:val="-5"/>
                <w:w w:val="90"/>
                <w:sz w:val="24"/>
                <w:szCs w:val="24"/>
              </w:rPr>
            </w:pPr>
            <w:r w:rsidRPr="004348F3">
              <w:rPr>
                <w:spacing w:val="-5"/>
                <w:sz w:val="24"/>
                <w:szCs w:val="24"/>
              </w:rPr>
              <w:t>20</w:t>
            </w:r>
            <w:r w:rsidRPr="004348F3">
              <w:rPr>
                <w:sz w:val="24"/>
                <w:szCs w:val="24"/>
              </w:rPr>
              <w:tab/>
            </w:r>
            <w:r w:rsidRPr="004348F3">
              <w:rPr>
                <w:w w:val="90"/>
                <w:sz w:val="24"/>
                <w:szCs w:val="24"/>
              </w:rPr>
              <w:t>4</w:t>
            </w:r>
            <w:r w:rsidRPr="004348F3">
              <w:rPr>
                <w:spacing w:val="-6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–</w:t>
            </w:r>
            <w:r w:rsidRPr="004348F3">
              <w:rPr>
                <w:spacing w:val="-5"/>
                <w:w w:val="90"/>
                <w:sz w:val="24"/>
                <w:szCs w:val="24"/>
              </w:rPr>
              <w:t xml:space="preserve"> &lt;5</w:t>
            </w:r>
          </w:p>
          <w:p w14:paraId="0DE36817" w14:textId="77777777" w:rsidR="004348F3" w:rsidRPr="004348F3" w:rsidRDefault="004348F3" w:rsidP="00187D2D">
            <w:pPr>
              <w:pStyle w:val="TableParagraph"/>
              <w:tabs>
                <w:tab w:val="left" w:pos="764"/>
              </w:tabs>
              <w:spacing w:before="14"/>
              <w:ind w:left="106"/>
              <w:rPr>
                <w:sz w:val="24"/>
                <w:szCs w:val="24"/>
              </w:rPr>
            </w:pPr>
            <w:r w:rsidRPr="004348F3">
              <w:rPr>
                <w:spacing w:val="-10"/>
                <w:sz w:val="24"/>
                <w:szCs w:val="24"/>
              </w:rPr>
              <w:t>0</w:t>
            </w:r>
            <w:r w:rsidRPr="004348F3">
              <w:rPr>
                <w:sz w:val="24"/>
                <w:szCs w:val="24"/>
              </w:rPr>
              <w:tab/>
            </w:r>
            <w:r w:rsidRPr="004348F3">
              <w:rPr>
                <w:spacing w:val="-5"/>
                <w:sz w:val="24"/>
                <w:szCs w:val="24"/>
              </w:rPr>
              <w:t>&lt;4</w:t>
            </w:r>
          </w:p>
        </w:tc>
      </w:tr>
      <w:tr w:rsidR="004348F3" w:rsidRPr="004348F3" w14:paraId="4E19C636" w14:textId="77777777" w:rsidTr="00187D2D">
        <w:tc>
          <w:tcPr>
            <w:tcW w:w="1419" w:type="dxa"/>
            <w:vMerge w:val="restart"/>
          </w:tcPr>
          <w:p w14:paraId="392D526E" w14:textId="77777777" w:rsidR="004348F3" w:rsidRPr="004348F3" w:rsidRDefault="004348F3" w:rsidP="00187D2D">
            <w:pPr>
              <w:pStyle w:val="a3"/>
              <w:shd w:val="clear" w:color="auto" w:fill="FFFFFF"/>
              <w:rPr>
                <w:rFonts w:ascii="Times New Roman" w:hAnsi="Times New Roman" w:cs="Times New Roman"/>
              </w:rPr>
            </w:pPr>
            <w:r w:rsidRPr="004348F3">
              <w:rPr>
                <w:rFonts w:ascii="Times New Roman" w:hAnsi="Times New Roman" w:cs="Times New Roman"/>
              </w:rPr>
              <w:t xml:space="preserve">Health Factors </w:t>
            </w:r>
          </w:p>
          <w:p w14:paraId="1AC01F0E" w14:textId="77777777" w:rsidR="004348F3" w:rsidRPr="004348F3" w:rsidRDefault="004348F3" w:rsidP="00187D2D">
            <w:pPr>
              <w:spacing w:line="276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275" w:type="dxa"/>
          </w:tcPr>
          <w:p w14:paraId="57740E70" w14:textId="77777777" w:rsidR="004348F3" w:rsidRPr="004348F3" w:rsidRDefault="004348F3" w:rsidP="00187D2D">
            <w:pPr>
              <w:pStyle w:val="a3"/>
              <w:shd w:val="clear" w:color="auto" w:fill="FFFFFF"/>
              <w:rPr>
                <w:rFonts w:ascii="Times New Roman" w:hAnsi="Times New Roman" w:cs="Times New Roman"/>
              </w:rPr>
            </w:pPr>
            <w:r w:rsidRPr="004348F3">
              <w:rPr>
                <w:rFonts w:ascii="Times New Roman" w:hAnsi="Times New Roman" w:cs="Times New Roman"/>
              </w:rPr>
              <w:t xml:space="preserve">Body mass index </w:t>
            </w:r>
          </w:p>
          <w:p w14:paraId="1A5ABAED" w14:textId="77777777" w:rsidR="004348F3" w:rsidRPr="004348F3" w:rsidRDefault="004348F3" w:rsidP="00187D2D">
            <w:pPr>
              <w:spacing w:line="276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2216" w:type="dxa"/>
          </w:tcPr>
          <w:p w14:paraId="25C1E094" w14:textId="77777777" w:rsidR="004348F3" w:rsidRPr="004348F3" w:rsidRDefault="004348F3" w:rsidP="00187D2D">
            <w:pPr>
              <w:pStyle w:val="a3"/>
              <w:shd w:val="clear" w:color="auto" w:fill="FFFFFF"/>
              <w:rPr>
                <w:rFonts w:ascii="Times New Roman" w:hAnsi="Times New Roman" w:cs="Times New Roman"/>
              </w:rPr>
            </w:pPr>
            <w:r w:rsidRPr="004348F3">
              <w:rPr>
                <w:rFonts w:ascii="Times New Roman" w:hAnsi="Times New Roman" w:cs="Times New Roman"/>
              </w:rPr>
              <w:t>Body weight (kg) divided by height squared (m</w:t>
            </w:r>
            <w:r w:rsidRPr="004348F3">
              <w:rPr>
                <w:rFonts w:ascii="Times New Roman" w:hAnsi="Times New Roman" w:cs="Times New Roman"/>
                <w:position w:val="6"/>
                <w:vertAlign w:val="superscript"/>
              </w:rPr>
              <w:t>2</w:t>
            </w:r>
            <w:r w:rsidRPr="004348F3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5155" w:type="dxa"/>
          </w:tcPr>
          <w:p w14:paraId="19D15660" w14:textId="77777777" w:rsidR="004348F3" w:rsidRPr="004348F3" w:rsidRDefault="004348F3" w:rsidP="00187D2D">
            <w:pPr>
              <w:pStyle w:val="TableParagraph"/>
              <w:spacing w:before="4"/>
              <w:ind w:left="106"/>
              <w:rPr>
                <w:sz w:val="24"/>
                <w:szCs w:val="24"/>
              </w:rPr>
            </w:pPr>
            <w:r w:rsidRPr="004348F3">
              <w:rPr>
                <w:b/>
                <w:w w:val="90"/>
                <w:sz w:val="24"/>
                <w:szCs w:val="24"/>
              </w:rPr>
              <w:t>Metric:</w:t>
            </w:r>
            <w:r w:rsidRPr="004348F3">
              <w:rPr>
                <w:b/>
                <w:spacing w:val="-8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Body</w:t>
            </w:r>
            <w:r w:rsidRPr="004348F3">
              <w:rPr>
                <w:spacing w:val="-7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mass</w:t>
            </w:r>
            <w:r w:rsidRPr="004348F3">
              <w:rPr>
                <w:spacing w:val="-7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index</w:t>
            </w:r>
            <w:r w:rsidRPr="004348F3">
              <w:rPr>
                <w:spacing w:val="-8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spacing w:val="-2"/>
                <w:w w:val="90"/>
                <w:sz w:val="24"/>
                <w:szCs w:val="24"/>
              </w:rPr>
              <w:t>(kg/m</w:t>
            </w:r>
            <w:r w:rsidRPr="004348F3">
              <w:rPr>
                <w:spacing w:val="-2"/>
                <w:w w:val="90"/>
                <w:sz w:val="24"/>
                <w:szCs w:val="24"/>
                <w:vertAlign w:val="superscript"/>
              </w:rPr>
              <w:t>2</w:t>
            </w:r>
            <w:r w:rsidRPr="004348F3">
              <w:rPr>
                <w:spacing w:val="-2"/>
                <w:w w:val="90"/>
                <w:sz w:val="24"/>
                <w:szCs w:val="24"/>
              </w:rPr>
              <w:t>)</w:t>
            </w:r>
          </w:p>
          <w:p w14:paraId="0EEB54BB" w14:textId="77777777" w:rsidR="004348F3" w:rsidRPr="004348F3" w:rsidRDefault="004348F3" w:rsidP="00187D2D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14:paraId="751E31B8" w14:textId="77777777" w:rsidR="004348F3" w:rsidRPr="004348F3" w:rsidRDefault="004348F3" w:rsidP="00187D2D">
            <w:pPr>
              <w:pStyle w:val="TableParagraph"/>
              <w:tabs>
                <w:tab w:val="left" w:pos="774"/>
              </w:tabs>
              <w:spacing w:before="1" w:line="254" w:lineRule="auto"/>
              <w:ind w:left="106" w:right="3231"/>
              <w:rPr>
                <w:sz w:val="24"/>
                <w:szCs w:val="24"/>
              </w:rPr>
            </w:pPr>
            <w:r w:rsidRPr="004348F3">
              <w:rPr>
                <w:b/>
                <w:spacing w:val="-2"/>
                <w:w w:val="95"/>
                <w:sz w:val="24"/>
                <w:szCs w:val="24"/>
              </w:rPr>
              <w:t xml:space="preserve">Scoring: </w:t>
            </w:r>
            <w:r w:rsidRPr="004348F3">
              <w:rPr>
                <w:spacing w:val="-2"/>
                <w:w w:val="95"/>
                <w:sz w:val="24"/>
                <w:szCs w:val="24"/>
                <w:u w:val="single"/>
              </w:rPr>
              <w:t>Points</w:t>
            </w:r>
            <w:r w:rsidRPr="004348F3">
              <w:rPr>
                <w:spacing w:val="33"/>
                <w:sz w:val="24"/>
                <w:szCs w:val="24"/>
                <w:u w:val="single"/>
              </w:rPr>
              <w:t xml:space="preserve"> </w:t>
            </w:r>
            <w:r w:rsidRPr="004348F3">
              <w:rPr>
                <w:spacing w:val="-2"/>
                <w:w w:val="95"/>
                <w:sz w:val="24"/>
                <w:szCs w:val="24"/>
                <w:u w:val="single"/>
              </w:rPr>
              <w:t>Level</w:t>
            </w:r>
            <w:r w:rsidRPr="004348F3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4348F3">
              <w:rPr>
                <w:spacing w:val="-4"/>
                <w:w w:val="95"/>
                <w:sz w:val="24"/>
                <w:szCs w:val="24"/>
              </w:rPr>
              <w:t>100</w:t>
            </w:r>
            <w:r w:rsidRPr="004348F3">
              <w:rPr>
                <w:sz w:val="24"/>
                <w:szCs w:val="24"/>
              </w:rPr>
              <w:tab/>
            </w:r>
            <w:r w:rsidRPr="004348F3">
              <w:rPr>
                <w:spacing w:val="-4"/>
                <w:w w:val="95"/>
                <w:sz w:val="24"/>
                <w:szCs w:val="24"/>
              </w:rPr>
              <w:t>&lt;25</w:t>
            </w:r>
          </w:p>
          <w:p w14:paraId="22664AFE" w14:textId="77777777" w:rsidR="004348F3" w:rsidRPr="004348F3" w:rsidRDefault="004348F3" w:rsidP="00187D2D">
            <w:pPr>
              <w:pStyle w:val="TableParagraph"/>
              <w:tabs>
                <w:tab w:val="left" w:pos="764"/>
              </w:tabs>
              <w:ind w:left="106"/>
              <w:rPr>
                <w:sz w:val="24"/>
                <w:szCs w:val="24"/>
              </w:rPr>
            </w:pPr>
            <w:r w:rsidRPr="004348F3">
              <w:rPr>
                <w:spacing w:val="-5"/>
                <w:sz w:val="24"/>
                <w:szCs w:val="24"/>
              </w:rPr>
              <w:t>70</w:t>
            </w:r>
            <w:r w:rsidRPr="004348F3">
              <w:rPr>
                <w:sz w:val="24"/>
                <w:szCs w:val="24"/>
              </w:rPr>
              <w:tab/>
            </w:r>
            <w:r w:rsidRPr="004348F3">
              <w:rPr>
                <w:w w:val="90"/>
                <w:sz w:val="24"/>
                <w:szCs w:val="24"/>
              </w:rPr>
              <w:t>25.0</w:t>
            </w:r>
            <w:r w:rsidRPr="004348F3">
              <w:rPr>
                <w:spacing w:val="-7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–</w:t>
            </w:r>
            <w:r w:rsidRPr="004348F3">
              <w:rPr>
                <w:spacing w:val="-7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spacing w:val="-4"/>
                <w:w w:val="90"/>
                <w:sz w:val="24"/>
                <w:szCs w:val="24"/>
              </w:rPr>
              <w:t>29.9</w:t>
            </w:r>
          </w:p>
          <w:p w14:paraId="4957C285" w14:textId="77777777" w:rsidR="004348F3" w:rsidRPr="004348F3" w:rsidRDefault="004348F3" w:rsidP="00187D2D">
            <w:pPr>
              <w:pStyle w:val="TableParagraph"/>
              <w:tabs>
                <w:tab w:val="left" w:pos="764"/>
              </w:tabs>
              <w:spacing w:before="13"/>
              <w:ind w:left="106"/>
              <w:rPr>
                <w:sz w:val="24"/>
                <w:szCs w:val="24"/>
              </w:rPr>
            </w:pPr>
            <w:r w:rsidRPr="004348F3">
              <w:rPr>
                <w:spacing w:val="-5"/>
                <w:sz w:val="24"/>
                <w:szCs w:val="24"/>
              </w:rPr>
              <w:t>30</w:t>
            </w:r>
            <w:r w:rsidRPr="004348F3">
              <w:rPr>
                <w:sz w:val="24"/>
                <w:szCs w:val="24"/>
              </w:rPr>
              <w:tab/>
            </w:r>
            <w:r w:rsidRPr="004348F3">
              <w:rPr>
                <w:w w:val="90"/>
                <w:sz w:val="24"/>
                <w:szCs w:val="24"/>
              </w:rPr>
              <w:t>30.0</w:t>
            </w:r>
            <w:r w:rsidRPr="004348F3">
              <w:rPr>
                <w:spacing w:val="-8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–</w:t>
            </w:r>
            <w:r w:rsidRPr="004348F3">
              <w:rPr>
                <w:spacing w:val="-7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spacing w:val="-4"/>
                <w:w w:val="90"/>
                <w:sz w:val="24"/>
                <w:szCs w:val="24"/>
              </w:rPr>
              <w:t>34.9</w:t>
            </w:r>
          </w:p>
          <w:p w14:paraId="46CE56C3" w14:textId="77777777" w:rsidR="004348F3" w:rsidRPr="004348F3" w:rsidRDefault="004348F3" w:rsidP="00187D2D">
            <w:pPr>
              <w:pStyle w:val="TableParagraph"/>
              <w:tabs>
                <w:tab w:val="left" w:pos="764"/>
              </w:tabs>
              <w:spacing w:before="15"/>
              <w:ind w:left="106"/>
              <w:rPr>
                <w:spacing w:val="-4"/>
                <w:w w:val="90"/>
                <w:sz w:val="24"/>
                <w:szCs w:val="24"/>
              </w:rPr>
            </w:pPr>
            <w:r w:rsidRPr="004348F3">
              <w:rPr>
                <w:spacing w:val="-5"/>
                <w:sz w:val="24"/>
                <w:szCs w:val="24"/>
              </w:rPr>
              <w:t>15</w:t>
            </w:r>
            <w:r w:rsidRPr="004348F3">
              <w:rPr>
                <w:sz w:val="24"/>
                <w:szCs w:val="24"/>
              </w:rPr>
              <w:tab/>
            </w:r>
            <w:r w:rsidRPr="004348F3">
              <w:rPr>
                <w:w w:val="90"/>
                <w:sz w:val="24"/>
                <w:szCs w:val="24"/>
              </w:rPr>
              <w:t>35.0</w:t>
            </w:r>
            <w:r w:rsidRPr="004348F3">
              <w:rPr>
                <w:spacing w:val="-8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–</w:t>
            </w:r>
            <w:r w:rsidRPr="004348F3">
              <w:rPr>
                <w:spacing w:val="-7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spacing w:val="-4"/>
                <w:w w:val="90"/>
                <w:sz w:val="24"/>
                <w:szCs w:val="24"/>
              </w:rPr>
              <w:t>39.9</w:t>
            </w:r>
          </w:p>
          <w:p w14:paraId="74E346A3" w14:textId="77777777" w:rsidR="004348F3" w:rsidRPr="004348F3" w:rsidRDefault="004348F3" w:rsidP="00187D2D">
            <w:pPr>
              <w:pStyle w:val="TableParagraph"/>
              <w:tabs>
                <w:tab w:val="left" w:pos="764"/>
              </w:tabs>
              <w:spacing w:before="15"/>
              <w:ind w:left="106"/>
              <w:rPr>
                <w:rFonts w:eastAsiaTheme="minorHAnsi"/>
                <w:sz w:val="24"/>
                <w:szCs w:val="24"/>
              </w:rPr>
            </w:pPr>
            <w:r w:rsidRPr="004348F3">
              <w:rPr>
                <w:spacing w:val="-10"/>
                <w:sz w:val="24"/>
                <w:szCs w:val="24"/>
              </w:rPr>
              <w:t>0</w:t>
            </w:r>
            <w:r w:rsidRPr="004348F3">
              <w:rPr>
                <w:sz w:val="24"/>
                <w:szCs w:val="24"/>
              </w:rPr>
              <w:tab/>
            </w:r>
            <w:r w:rsidRPr="004348F3">
              <w:rPr>
                <w:spacing w:val="-2"/>
                <w:sz w:val="24"/>
                <w:szCs w:val="24"/>
              </w:rPr>
              <w:t>≥40.0</w:t>
            </w:r>
          </w:p>
        </w:tc>
      </w:tr>
      <w:tr w:rsidR="004348F3" w:rsidRPr="004348F3" w14:paraId="7EFFA771" w14:textId="77777777" w:rsidTr="00187D2D">
        <w:tc>
          <w:tcPr>
            <w:tcW w:w="1419" w:type="dxa"/>
            <w:vMerge/>
          </w:tcPr>
          <w:p w14:paraId="4DD5EE24" w14:textId="77777777" w:rsidR="004348F3" w:rsidRPr="004348F3" w:rsidRDefault="004348F3" w:rsidP="00187D2D">
            <w:pPr>
              <w:spacing w:line="276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275" w:type="dxa"/>
          </w:tcPr>
          <w:p w14:paraId="231DC3D4" w14:textId="77777777" w:rsidR="004348F3" w:rsidRPr="004348F3" w:rsidRDefault="004348F3" w:rsidP="00187D2D">
            <w:pPr>
              <w:pStyle w:val="a3"/>
              <w:shd w:val="clear" w:color="auto" w:fill="FFFFFF"/>
              <w:rPr>
                <w:rFonts w:ascii="Times New Roman" w:hAnsi="Times New Roman" w:cs="Times New Roman"/>
              </w:rPr>
            </w:pPr>
            <w:r w:rsidRPr="004348F3">
              <w:rPr>
                <w:rFonts w:ascii="Times New Roman" w:hAnsi="Times New Roman" w:cs="Times New Roman"/>
              </w:rPr>
              <w:t xml:space="preserve">Blood lipids </w:t>
            </w:r>
          </w:p>
          <w:p w14:paraId="47EE734F" w14:textId="77777777" w:rsidR="004348F3" w:rsidRPr="004348F3" w:rsidRDefault="004348F3" w:rsidP="00187D2D">
            <w:pPr>
              <w:spacing w:line="276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2216" w:type="dxa"/>
          </w:tcPr>
          <w:p w14:paraId="21CA68A1" w14:textId="77777777" w:rsidR="004348F3" w:rsidRPr="004348F3" w:rsidRDefault="004348F3" w:rsidP="00187D2D">
            <w:pPr>
              <w:pStyle w:val="a3"/>
              <w:shd w:val="clear" w:color="auto" w:fill="FFFFFF"/>
              <w:rPr>
                <w:rFonts w:ascii="Times New Roman" w:hAnsi="Times New Roman" w:cs="Times New Roman"/>
              </w:rPr>
            </w:pPr>
            <w:r w:rsidRPr="004348F3">
              <w:rPr>
                <w:rFonts w:ascii="Times New Roman" w:hAnsi="Times New Roman" w:cs="Times New Roman"/>
              </w:rPr>
              <w:t xml:space="preserve">Plasma total and HDL-cholesterol with calculation of non-HDL-cholesterol </w:t>
            </w:r>
          </w:p>
        </w:tc>
        <w:tc>
          <w:tcPr>
            <w:tcW w:w="5155" w:type="dxa"/>
          </w:tcPr>
          <w:p w14:paraId="6D1CB48A" w14:textId="77777777" w:rsidR="004348F3" w:rsidRPr="004348F3" w:rsidRDefault="004348F3" w:rsidP="00187D2D">
            <w:pPr>
              <w:pStyle w:val="TableParagraph"/>
              <w:spacing w:before="4"/>
              <w:ind w:left="107"/>
              <w:rPr>
                <w:sz w:val="24"/>
                <w:szCs w:val="24"/>
              </w:rPr>
            </w:pPr>
            <w:r w:rsidRPr="004348F3">
              <w:rPr>
                <w:b/>
                <w:w w:val="90"/>
                <w:sz w:val="24"/>
                <w:szCs w:val="24"/>
              </w:rPr>
              <w:t>Metric:</w:t>
            </w:r>
            <w:r w:rsidRPr="004348F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Non-HDL-cholesterol</w:t>
            </w:r>
            <w:r w:rsidRPr="004348F3">
              <w:rPr>
                <w:spacing w:val="-1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spacing w:val="-2"/>
                <w:w w:val="90"/>
                <w:sz w:val="24"/>
                <w:szCs w:val="24"/>
              </w:rPr>
              <w:t>(mg/dL)</w:t>
            </w:r>
          </w:p>
          <w:p w14:paraId="0146F9FD" w14:textId="77777777" w:rsidR="004348F3" w:rsidRPr="004348F3" w:rsidRDefault="004348F3" w:rsidP="00187D2D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14:paraId="1AF10919" w14:textId="77777777" w:rsidR="004348F3" w:rsidRPr="004348F3" w:rsidRDefault="004348F3" w:rsidP="00187D2D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4348F3">
              <w:rPr>
                <w:b/>
                <w:spacing w:val="-2"/>
                <w:w w:val="90"/>
                <w:sz w:val="24"/>
                <w:szCs w:val="24"/>
              </w:rPr>
              <w:t>Scoring:</w:t>
            </w:r>
          </w:p>
          <w:p w14:paraId="2BF6C1AD" w14:textId="77777777" w:rsidR="004348F3" w:rsidRPr="004348F3" w:rsidRDefault="004348F3" w:rsidP="00187D2D">
            <w:pPr>
              <w:pStyle w:val="TableParagraph"/>
              <w:tabs>
                <w:tab w:val="left" w:pos="729"/>
              </w:tabs>
              <w:spacing w:before="15" w:line="252" w:lineRule="auto"/>
              <w:ind w:left="107" w:right="3230"/>
              <w:rPr>
                <w:spacing w:val="-2"/>
                <w:w w:val="95"/>
                <w:sz w:val="24"/>
                <w:szCs w:val="24"/>
              </w:rPr>
            </w:pPr>
            <w:r w:rsidRPr="004348F3">
              <w:rPr>
                <w:spacing w:val="-2"/>
                <w:w w:val="95"/>
                <w:sz w:val="24"/>
                <w:szCs w:val="24"/>
                <w:u w:val="single"/>
              </w:rPr>
              <w:t>Points</w:t>
            </w:r>
            <w:r w:rsidRPr="004348F3">
              <w:rPr>
                <w:spacing w:val="33"/>
                <w:sz w:val="24"/>
                <w:szCs w:val="24"/>
                <w:u w:val="single"/>
              </w:rPr>
              <w:t xml:space="preserve"> </w:t>
            </w:r>
            <w:r w:rsidRPr="004348F3">
              <w:rPr>
                <w:spacing w:val="-2"/>
                <w:w w:val="95"/>
                <w:sz w:val="24"/>
                <w:szCs w:val="24"/>
                <w:u w:val="single"/>
              </w:rPr>
              <w:t>Level</w:t>
            </w:r>
            <w:r w:rsidRPr="004348F3">
              <w:rPr>
                <w:spacing w:val="-2"/>
                <w:w w:val="95"/>
                <w:sz w:val="24"/>
                <w:szCs w:val="24"/>
              </w:rPr>
              <w:t xml:space="preserve"> </w:t>
            </w:r>
          </w:p>
          <w:p w14:paraId="3470D4AA" w14:textId="77777777" w:rsidR="004348F3" w:rsidRPr="004348F3" w:rsidRDefault="004348F3" w:rsidP="00187D2D">
            <w:pPr>
              <w:pStyle w:val="TableParagraph"/>
              <w:tabs>
                <w:tab w:val="left" w:pos="729"/>
              </w:tabs>
              <w:spacing w:before="15" w:line="252" w:lineRule="auto"/>
              <w:ind w:left="107" w:right="3230"/>
              <w:rPr>
                <w:sz w:val="24"/>
                <w:szCs w:val="24"/>
              </w:rPr>
            </w:pPr>
            <w:r w:rsidRPr="004348F3">
              <w:rPr>
                <w:spacing w:val="-5"/>
                <w:sz w:val="24"/>
                <w:szCs w:val="24"/>
              </w:rPr>
              <w:t>100</w:t>
            </w:r>
            <w:r w:rsidRPr="004348F3">
              <w:rPr>
                <w:sz w:val="24"/>
                <w:szCs w:val="24"/>
              </w:rPr>
              <w:tab/>
            </w:r>
            <w:r w:rsidRPr="004348F3">
              <w:rPr>
                <w:spacing w:val="-4"/>
                <w:w w:val="95"/>
                <w:sz w:val="24"/>
                <w:szCs w:val="24"/>
              </w:rPr>
              <w:t>&lt;130</w:t>
            </w:r>
          </w:p>
          <w:p w14:paraId="679B5289" w14:textId="77777777" w:rsidR="004348F3" w:rsidRPr="004348F3" w:rsidRDefault="004348F3" w:rsidP="00187D2D">
            <w:pPr>
              <w:pStyle w:val="TableParagraph"/>
              <w:tabs>
                <w:tab w:val="left" w:pos="719"/>
              </w:tabs>
              <w:spacing w:before="4"/>
              <w:ind w:left="107"/>
              <w:rPr>
                <w:sz w:val="24"/>
                <w:szCs w:val="24"/>
                <w:lang w:eastAsia="zh-CN"/>
              </w:rPr>
            </w:pPr>
            <w:r w:rsidRPr="004348F3">
              <w:rPr>
                <w:spacing w:val="-5"/>
                <w:sz w:val="24"/>
                <w:szCs w:val="24"/>
              </w:rPr>
              <w:t>60</w:t>
            </w:r>
            <w:r w:rsidRPr="004348F3">
              <w:rPr>
                <w:sz w:val="24"/>
                <w:szCs w:val="24"/>
              </w:rPr>
              <w:tab/>
            </w:r>
            <w:r w:rsidRPr="004348F3">
              <w:rPr>
                <w:w w:val="90"/>
                <w:sz w:val="24"/>
                <w:szCs w:val="24"/>
              </w:rPr>
              <w:t>130</w:t>
            </w:r>
            <w:r w:rsidRPr="004348F3">
              <w:rPr>
                <w:spacing w:val="-7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–</w:t>
            </w:r>
            <w:r w:rsidRPr="004348F3">
              <w:rPr>
                <w:spacing w:val="-7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spacing w:val="-5"/>
                <w:w w:val="90"/>
                <w:sz w:val="24"/>
                <w:szCs w:val="24"/>
              </w:rPr>
              <w:t>159</w:t>
            </w:r>
          </w:p>
          <w:p w14:paraId="4CBA52FC" w14:textId="77777777" w:rsidR="004348F3" w:rsidRPr="004348F3" w:rsidRDefault="004348F3" w:rsidP="00187D2D">
            <w:pPr>
              <w:pStyle w:val="TableParagraph"/>
              <w:tabs>
                <w:tab w:val="left" w:pos="719"/>
              </w:tabs>
              <w:spacing w:before="15"/>
              <w:ind w:left="107"/>
              <w:rPr>
                <w:sz w:val="24"/>
                <w:szCs w:val="24"/>
              </w:rPr>
            </w:pPr>
            <w:r w:rsidRPr="004348F3">
              <w:rPr>
                <w:spacing w:val="-5"/>
                <w:sz w:val="24"/>
                <w:szCs w:val="24"/>
              </w:rPr>
              <w:t>40</w:t>
            </w:r>
            <w:r w:rsidRPr="004348F3">
              <w:rPr>
                <w:sz w:val="24"/>
                <w:szCs w:val="24"/>
              </w:rPr>
              <w:tab/>
            </w:r>
            <w:r w:rsidRPr="004348F3">
              <w:rPr>
                <w:w w:val="90"/>
                <w:sz w:val="24"/>
                <w:szCs w:val="24"/>
              </w:rPr>
              <w:t>160</w:t>
            </w:r>
            <w:r w:rsidRPr="004348F3">
              <w:rPr>
                <w:spacing w:val="-7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–</w:t>
            </w:r>
            <w:r w:rsidRPr="004348F3">
              <w:rPr>
                <w:spacing w:val="-7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spacing w:val="-5"/>
                <w:w w:val="90"/>
                <w:sz w:val="24"/>
                <w:szCs w:val="24"/>
              </w:rPr>
              <w:t>189</w:t>
            </w:r>
          </w:p>
          <w:p w14:paraId="230E5D6C" w14:textId="77777777" w:rsidR="004348F3" w:rsidRPr="004348F3" w:rsidRDefault="004348F3" w:rsidP="00187D2D">
            <w:pPr>
              <w:pStyle w:val="TableParagraph"/>
              <w:tabs>
                <w:tab w:val="left" w:pos="719"/>
              </w:tabs>
              <w:spacing w:before="12"/>
              <w:ind w:left="107"/>
              <w:rPr>
                <w:sz w:val="24"/>
                <w:szCs w:val="24"/>
              </w:rPr>
            </w:pPr>
            <w:r w:rsidRPr="004348F3">
              <w:rPr>
                <w:spacing w:val="-5"/>
                <w:sz w:val="24"/>
                <w:szCs w:val="24"/>
              </w:rPr>
              <w:t>20</w:t>
            </w:r>
            <w:r w:rsidRPr="004348F3">
              <w:rPr>
                <w:sz w:val="24"/>
                <w:szCs w:val="24"/>
              </w:rPr>
              <w:tab/>
            </w:r>
            <w:r w:rsidRPr="004348F3">
              <w:rPr>
                <w:w w:val="90"/>
                <w:sz w:val="24"/>
                <w:szCs w:val="24"/>
              </w:rPr>
              <w:t>190</w:t>
            </w:r>
            <w:r w:rsidRPr="004348F3">
              <w:rPr>
                <w:spacing w:val="-7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–</w:t>
            </w:r>
            <w:r w:rsidRPr="004348F3">
              <w:rPr>
                <w:spacing w:val="-7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spacing w:val="-5"/>
                <w:w w:val="90"/>
                <w:sz w:val="24"/>
                <w:szCs w:val="24"/>
              </w:rPr>
              <w:t>219</w:t>
            </w:r>
          </w:p>
          <w:p w14:paraId="7922C3D5" w14:textId="77777777" w:rsidR="004348F3" w:rsidRPr="004348F3" w:rsidRDefault="004348F3" w:rsidP="00187D2D">
            <w:pPr>
              <w:pStyle w:val="TableParagraph"/>
              <w:tabs>
                <w:tab w:val="left" w:pos="707"/>
              </w:tabs>
              <w:spacing w:before="15"/>
              <w:ind w:left="107"/>
              <w:rPr>
                <w:sz w:val="24"/>
                <w:szCs w:val="24"/>
              </w:rPr>
            </w:pPr>
            <w:r w:rsidRPr="004348F3">
              <w:rPr>
                <w:spacing w:val="-10"/>
                <w:sz w:val="24"/>
                <w:szCs w:val="24"/>
              </w:rPr>
              <w:t>0</w:t>
            </w:r>
            <w:r w:rsidRPr="004348F3">
              <w:rPr>
                <w:sz w:val="24"/>
                <w:szCs w:val="24"/>
              </w:rPr>
              <w:tab/>
            </w:r>
            <w:r w:rsidRPr="004348F3">
              <w:rPr>
                <w:spacing w:val="-4"/>
                <w:sz w:val="24"/>
                <w:szCs w:val="24"/>
              </w:rPr>
              <w:t>≥220</w:t>
            </w:r>
          </w:p>
          <w:p w14:paraId="45BFCD25" w14:textId="77777777" w:rsidR="004348F3" w:rsidRPr="004348F3" w:rsidRDefault="004348F3" w:rsidP="00187D2D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14:paraId="6A2DED90" w14:textId="77777777" w:rsidR="004348F3" w:rsidRPr="004348F3" w:rsidRDefault="004348F3" w:rsidP="00187D2D">
            <w:pPr>
              <w:tabs>
                <w:tab w:val="left" w:pos="1302"/>
              </w:tabs>
              <w:rPr>
                <w:rFonts w:ascii="Times New Roman" w:eastAsiaTheme="minorHAnsi" w:hAnsi="Times New Roman"/>
              </w:rPr>
            </w:pPr>
            <w:r w:rsidRPr="004348F3">
              <w:rPr>
                <w:rFonts w:ascii="Times New Roman" w:hAnsi="Times New Roman"/>
                <w:w w:val="90"/>
              </w:rPr>
              <w:t>If</w:t>
            </w:r>
            <w:r w:rsidRPr="004348F3">
              <w:rPr>
                <w:rFonts w:ascii="Times New Roman" w:hAnsi="Times New Roman"/>
                <w:spacing w:val="6"/>
              </w:rPr>
              <w:t xml:space="preserve"> </w:t>
            </w:r>
            <w:r w:rsidRPr="004348F3">
              <w:rPr>
                <w:rFonts w:ascii="Times New Roman" w:hAnsi="Times New Roman"/>
                <w:w w:val="90"/>
              </w:rPr>
              <w:t>drug-treated</w:t>
            </w:r>
            <w:r w:rsidRPr="004348F3">
              <w:rPr>
                <w:rFonts w:ascii="Times New Roman" w:hAnsi="Times New Roman"/>
                <w:spacing w:val="8"/>
              </w:rPr>
              <w:t xml:space="preserve"> </w:t>
            </w:r>
            <w:r w:rsidRPr="004348F3">
              <w:rPr>
                <w:rFonts w:ascii="Times New Roman" w:hAnsi="Times New Roman"/>
                <w:w w:val="90"/>
              </w:rPr>
              <w:t>level,</w:t>
            </w:r>
            <w:r w:rsidRPr="004348F3">
              <w:rPr>
                <w:rFonts w:ascii="Times New Roman" w:hAnsi="Times New Roman"/>
                <w:spacing w:val="8"/>
              </w:rPr>
              <w:t xml:space="preserve"> </w:t>
            </w:r>
            <w:r w:rsidRPr="004348F3">
              <w:rPr>
                <w:rFonts w:ascii="Times New Roman" w:hAnsi="Times New Roman"/>
                <w:w w:val="90"/>
              </w:rPr>
              <w:t>subtract</w:t>
            </w:r>
            <w:r w:rsidRPr="004348F3">
              <w:rPr>
                <w:rFonts w:ascii="Times New Roman" w:hAnsi="Times New Roman"/>
                <w:spacing w:val="8"/>
              </w:rPr>
              <w:t xml:space="preserve"> </w:t>
            </w:r>
            <w:r w:rsidRPr="004348F3">
              <w:rPr>
                <w:rFonts w:ascii="Times New Roman" w:hAnsi="Times New Roman"/>
                <w:w w:val="90"/>
              </w:rPr>
              <w:t>20</w:t>
            </w:r>
            <w:r w:rsidRPr="004348F3">
              <w:rPr>
                <w:rFonts w:ascii="Times New Roman" w:hAnsi="Times New Roman"/>
                <w:spacing w:val="6"/>
              </w:rPr>
              <w:t xml:space="preserve"> </w:t>
            </w:r>
            <w:r w:rsidRPr="004348F3">
              <w:rPr>
                <w:rFonts w:ascii="Times New Roman" w:hAnsi="Times New Roman"/>
                <w:spacing w:val="-2"/>
                <w:w w:val="90"/>
              </w:rPr>
              <w:t>points</w:t>
            </w:r>
          </w:p>
        </w:tc>
      </w:tr>
      <w:tr w:rsidR="004348F3" w:rsidRPr="004348F3" w14:paraId="3571CAD1" w14:textId="77777777" w:rsidTr="00187D2D">
        <w:tc>
          <w:tcPr>
            <w:tcW w:w="1419" w:type="dxa"/>
            <w:vMerge/>
          </w:tcPr>
          <w:p w14:paraId="30C79D1A" w14:textId="77777777" w:rsidR="004348F3" w:rsidRPr="004348F3" w:rsidRDefault="004348F3" w:rsidP="00187D2D">
            <w:pPr>
              <w:spacing w:line="276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275" w:type="dxa"/>
          </w:tcPr>
          <w:p w14:paraId="74E2BC71" w14:textId="77777777" w:rsidR="004348F3" w:rsidRPr="004348F3" w:rsidRDefault="004348F3" w:rsidP="00187D2D">
            <w:pPr>
              <w:pStyle w:val="a3"/>
              <w:shd w:val="clear" w:color="auto" w:fill="FFFFFF"/>
              <w:rPr>
                <w:rFonts w:ascii="Times New Roman" w:hAnsi="Times New Roman" w:cs="Times New Roman"/>
              </w:rPr>
            </w:pPr>
            <w:r w:rsidRPr="004348F3">
              <w:rPr>
                <w:rFonts w:ascii="Times New Roman" w:hAnsi="Times New Roman" w:cs="Times New Roman"/>
              </w:rPr>
              <w:t xml:space="preserve">Blood glucose </w:t>
            </w:r>
          </w:p>
          <w:p w14:paraId="39643EA0" w14:textId="77777777" w:rsidR="004348F3" w:rsidRPr="004348F3" w:rsidRDefault="004348F3" w:rsidP="00187D2D">
            <w:pPr>
              <w:pStyle w:val="a3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2216" w:type="dxa"/>
          </w:tcPr>
          <w:p w14:paraId="55C35877" w14:textId="77777777" w:rsidR="004348F3" w:rsidRPr="004348F3" w:rsidRDefault="004348F3" w:rsidP="00187D2D">
            <w:pPr>
              <w:pStyle w:val="a3"/>
              <w:shd w:val="clear" w:color="auto" w:fill="FFFFFF"/>
              <w:rPr>
                <w:rFonts w:ascii="Times New Roman" w:hAnsi="Times New Roman" w:cs="Times New Roman"/>
              </w:rPr>
            </w:pPr>
            <w:r w:rsidRPr="004348F3">
              <w:rPr>
                <w:rFonts w:ascii="Times New Roman" w:hAnsi="Times New Roman" w:cs="Times New Roman"/>
              </w:rPr>
              <w:t xml:space="preserve">Fasting blood glucose or casual hemoglobin A1c </w:t>
            </w:r>
          </w:p>
        </w:tc>
        <w:tc>
          <w:tcPr>
            <w:tcW w:w="5155" w:type="dxa"/>
          </w:tcPr>
          <w:p w14:paraId="4225ACFD" w14:textId="77777777" w:rsidR="004348F3" w:rsidRPr="004348F3" w:rsidRDefault="004348F3" w:rsidP="00187D2D">
            <w:pPr>
              <w:pStyle w:val="TableParagraph"/>
              <w:spacing w:before="4" w:line="254" w:lineRule="auto"/>
              <w:ind w:left="107"/>
              <w:rPr>
                <w:sz w:val="24"/>
                <w:szCs w:val="24"/>
              </w:rPr>
            </w:pPr>
            <w:r w:rsidRPr="004348F3">
              <w:rPr>
                <w:b/>
                <w:w w:val="90"/>
                <w:sz w:val="24"/>
                <w:szCs w:val="24"/>
              </w:rPr>
              <w:t xml:space="preserve">Metric: </w:t>
            </w:r>
            <w:r w:rsidRPr="004348F3">
              <w:rPr>
                <w:w w:val="90"/>
                <w:sz w:val="24"/>
                <w:szCs w:val="24"/>
              </w:rPr>
              <w:t>Fasting</w:t>
            </w:r>
            <w:r w:rsidRPr="004348F3">
              <w:rPr>
                <w:spacing w:val="-1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blood glucose</w:t>
            </w:r>
            <w:r w:rsidRPr="004348F3">
              <w:rPr>
                <w:spacing w:val="-5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(mg/dL)</w:t>
            </w:r>
            <w:r w:rsidRPr="004348F3">
              <w:rPr>
                <w:spacing w:val="-1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 xml:space="preserve">or </w:t>
            </w:r>
            <w:r w:rsidRPr="004348F3">
              <w:rPr>
                <w:sz w:val="24"/>
                <w:szCs w:val="24"/>
              </w:rPr>
              <w:t>Hemoglobin</w:t>
            </w:r>
            <w:r w:rsidRPr="004348F3">
              <w:rPr>
                <w:spacing w:val="-14"/>
                <w:sz w:val="24"/>
                <w:szCs w:val="24"/>
              </w:rPr>
              <w:t xml:space="preserve"> </w:t>
            </w:r>
            <w:r w:rsidRPr="004348F3">
              <w:rPr>
                <w:sz w:val="24"/>
                <w:szCs w:val="24"/>
              </w:rPr>
              <w:t>A1c</w:t>
            </w:r>
            <w:r w:rsidRPr="004348F3">
              <w:rPr>
                <w:spacing w:val="-14"/>
                <w:sz w:val="24"/>
                <w:szCs w:val="24"/>
              </w:rPr>
              <w:t xml:space="preserve"> </w:t>
            </w:r>
            <w:r w:rsidRPr="004348F3">
              <w:rPr>
                <w:sz w:val="24"/>
                <w:szCs w:val="24"/>
              </w:rPr>
              <w:t>(%)</w:t>
            </w:r>
          </w:p>
          <w:p w14:paraId="3A6A44FF" w14:textId="77777777" w:rsidR="004348F3" w:rsidRPr="004348F3" w:rsidRDefault="004348F3" w:rsidP="00187D2D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14:paraId="19E5B15F" w14:textId="77777777" w:rsidR="004348F3" w:rsidRPr="004348F3" w:rsidRDefault="004348F3" w:rsidP="00187D2D">
            <w:pPr>
              <w:pStyle w:val="TableParagraph"/>
              <w:spacing w:before="1"/>
              <w:ind w:left="107"/>
              <w:rPr>
                <w:b/>
                <w:sz w:val="24"/>
                <w:szCs w:val="24"/>
              </w:rPr>
            </w:pPr>
            <w:r w:rsidRPr="004348F3">
              <w:rPr>
                <w:b/>
                <w:spacing w:val="-2"/>
                <w:w w:val="90"/>
                <w:sz w:val="24"/>
                <w:szCs w:val="24"/>
              </w:rPr>
              <w:t>Scoring:</w:t>
            </w:r>
          </w:p>
          <w:p w14:paraId="1BD24EF9" w14:textId="77777777" w:rsidR="004348F3" w:rsidRPr="004348F3" w:rsidRDefault="004348F3" w:rsidP="00187D2D">
            <w:pPr>
              <w:pStyle w:val="TableParagraph"/>
              <w:spacing w:before="12"/>
              <w:ind w:left="107"/>
              <w:rPr>
                <w:sz w:val="24"/>
                <w:szCs w:val="24"/>
              </w:rPr>
            </w:pPr>
            <w:r w:rsidRPr="004348F3">
              <w:rPr>
                <w:w w:val="95"/>
                <w:sz w:val="24"/>
                <w:szCs w:val="24"/>
                <w:u w:val="single"/>
              </w:rPr>
              <w:t>Points</w:t>
            </w:r>
            <w:r w:rsidRPr="004348F3">
              <w:rPr>
                <w:spacing w:val="53"/>
                <w:sz w:val="24"/>
                <w:szCs w:val="24"/>
                <w:u w:val="single"/>
              </w:rPr>
              <w:t xml:space="preserve"> </w:t>
            </w:r>
            <w:r w:rsidRPr="004348F3">
              <w:rPr>
                <w:spacing w:val="-2"/>
                <w:sz w:val="24"/>
                <w:szCs w:val="24"/>
                <w:u w:val="single"/>
              </w:rPr>
              <w:t>Level</w:t>
            </w:r>
          </w:p>
          <w:p w14:paraId="6E2C688B" w14:textId="77777777" w:rsidR="004348F3" w:rsidRPr="004348F3" w:rsidRDefault="004348F3" w:rsidP="00187D2D">
            <w:pPr>
              <w:pStyle w:val="TableParagraph"/>
              <w:tabs>
                <w:tab w:val="left" w:pos="729"/>
              </w:tabs>
              <w:spacing w:before="15" w:line="254" w:lineRule="auto"/>
              <w:ind w:left="789" w:right="424" w:hanging="682"/>
              <w:rPr>
                <w:sz w:val="24"/>
                <w:szCs w:val="24"/>
              </w:rPr>
            </w:pPr>
            <w:r w:rsidRPr="004348F3">
              <w:rPr>
                <w:spacing w:val="-4"/>
                <w:sz w:val="24"/>
                <w:szCs w:val="24"/>
              </w:rPr>
              <w:t>100</w:t>
            </w:r>
            <w:r w:rsidRPr="004348F3">
              <w:rPr>
                <w:sz w:val="24"/>
                <w:szCs w:val="24"/>
              </w:rPr>
              <w:tab/>
            </w:r>
            <w:r w:rsidRPr="004348F3">
              <w:rPr>
                <w:w w:val="90"/>
                <w:sz w:val="24"/>
                <w:szCs w:val="24"/>
              </w:rPr>
              <w:t>No</w:t>
            </w:r>
            <w:r w:rsidRPr="004348F3">
              <w:rPr>
                <w:spacing w:val="-4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history</w:t>
            </w:r>
            <w:r w:rsidRPr="004348F3">
              <w:rPr>
                <w:spacing w:val="-3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of</w:t>
            </w:r>
            <w:r w:rsidRPr="004348F3">
              <w:rPr>
                <w:spacing w:val="-5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diabetes</w:t>
            </w:r>
            <w:r w:rsidRPr="004348F3">
              <w:rPr>
                <w:spacing w:val="-7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and</w:t>
            </w:r>
            <w:r w:rsidRPr="004348F3">
              <w:rPr>
                <w:spacing w:val="-4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FBG</w:t>
            </w:r>
            <w:r w:rsidRPr="004348F3">
              <w:rPr>
                <w:spacing w:val="-5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&lt;100</w:t>
            </w:r>
            <w:r w:rsidRPr="004348F3">
              <w:rPr>
                <w:spacing w:val="-2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 xml:space="preserve">(or </w:t>
            </w:r>
            <w:r w:rsidRPr="004348F3">
              <w:rPr>
                <w:sz w:val="24"/>
                <w:szCs w:val="24"/>
              </w:rPr>
              <w:t>HbA1c &lt; 5.7)</w:t>
            </w:r>
          </w:p>
          <w:p w14:paraId="38B37E47" w14:textId="77777777" w:rsidR="004348F3" w:rsidRPr="004348F3" w:rsidRDefault="004348F3" w:rsidP="00187D2D">
            <w:pPr>
              <w:pStyle w:val="TableParagraph"/>
              <w:tabs>
                <w:tab w:val="left" w:pos="719"/>
              </w:tabs>
              <w:spacing w:line="254" w:lineRule="auto"/>
              <w:ind w:left="832" w:right="282" w:hanging="725"/>
              <w:rPr>
                <w:sz w:val="24"/>
                <w:szCs w:val="24"/>
              </w:rPr>
            </w:pPr>
            <w:r w:rsidRPr="004348F3">
              <w:rPr>
                <w:spacing w:val="-6"/>
                <w:sz w:val="24"/>
                <w:szCs w:val="24"/>
              </w:rPr>
              <w:t>60</w:t>
            </w:r>
            <w:r w:rsidRPr="004348F3">
              <w:rPr>
                <w:sz w:val="24"/>
                <w:szCs w:val="24"/>
              </w:rPr>
              <w:tab/>
            </w:r>
            <w:r w:rsidRPr="004348F3">
              <w:rPr>
                <w:w w:val="90"/>
                <w:sz w:val="24"/>
                <w:szCs w:val="24"/>
              </w:rPr>
              <w:t>No</w:t>
            </w:r>
            <w:r w:rsidRPr="004348F3">
              <w:rPr>
                <w:spacing w:val="-9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diabetes</w:t>
            </w:r>
            <w:r w:rsidRPr="004348F3">
              <w:rPr>
                <w:spacing w:val="-8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and</w:t>
            </w:r>
            <w:r w:rsidRPr="004348F3">
              <w:rPr>
                <w:spacing w:val="-8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FBG</w:t>
            </w:r>
            <w:r w:rsidRPr="004348F3">
              <w:rPr>
                <w:spacing w:val="-9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100</w:t>
            </w:r>
            <w:r w:rsidRPr="004348F3">
              <w:rPr>
                <w:spacing w:val="-8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–</w:t>
            </w:r>
            <w:r w:rsidRPr="004348F3">
              <w:rPr>
                <w:spacing w:val="-8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125</w:t>
            </w:r>
            <w:r w:rsidRPr="004348F3">
              <w:rPr>
                <w:spacing w:val="-9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(or</w:t>
            </w:r>
            <w:r w:rsidRPr="004348F3">
              <w:rPr>
                <w:spacing w:val="-8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 xml:space="preserve">HbA1c </w:t>
            </w:r>
            <w:r w:rsidRPr="004348F3">
              <w:rPr>
                <w:sz w:val="24"/>
                <w:szCs w:val="24"/>
              </w:rPr>
              <w:t>5.7-6.4)</w:t>
            </w:r>
            <w:r w:rsidRPr="004348F3">
              <w:rPr>
                <w:spacing w:val="-14"/>
                <w:sz w:val="24"/>
                <w:szCs w:val="24"/>
              </w:rPr>
              <w:t xml:space="preserve"> </w:t>
            </w:r>
            <w:r w:rsidRPr="004348F3">
              <w:rPr>
                <w:sz w:val="24"/>
                <w:szCs w:val="24"/>
              </w:rPr>
              <w:t>(Pre-diabetes)</w:t>
            </w:r>
          </w:p>
          <w:p w14:paraId="59004547" w14:textId="77777777" w:rsidR="004348F3" w:rsidRPr="004348F3" w:rsidRDefault="004348F3" w:rsidP="00187D2D">
            <w:pPr>
              <w:pStyle w:val="TableParagraph"/>
              <w:tabs>
                <w:tab w:val="left" w:pos="719"/>
              </w:tabs>
              <w:spacing w:before="2"/>
              <w:ind w:left="107"/>
              <w:rPr>
                <w:sz w:val="24"/>
                <w:szCs w:val="24"/>
              </w:rPr>
            </w:pPr>
            <w:r w:rsidRPr="004348F3">
              <w:rPr>
                <w:spacing w:val="-5"/>
                <w:sz w:val="24"/>
                <w:szCs w:val="24"/>
              </w:rPr>
              <w:t>40</w:t>
            </w:r>
            <w:r w:rsidRPr="004348F3">
              <w:rPr>
                <w:sz w:val="24"/>
                <w:szCs w:val="24"/>
              </w:rPr>
              <w:tab/>
            </w:r>
            <w:r w:rsidRPr="004348F3">
              <w:rPr>
                <w:w w:val="90"/>
                <w:sz w:val="24"/>
                <w:szCs w:val="24"/>
              </w:rPr>
              <w:t>Diabetes</w:t>
            </w:r>
            <w:r w:rsidRPr="004348F3">
              <w:rPr>
                <w:spacing w:val="-4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with</w:t>
            </w:r>
            <w:r w:rsidRPr="004348F3">
              <w:rPr>
                <w:spacing w:val="-5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HbA1c</w:t>
            </w:r>
            <w:r w:rsidRPr="004348F3">
              <w:rPr>
                <w:spacing w:val="-5"/>
                <w:sz w:val="24"/>
                <w:szCs w:val="24"/>
              </w:rPr>
              <w:t xml:space="preserve"> </w:t>
            </w:r>
            <w:r w:rsidRPr="004348F3">
              <w:rPr>
                <w:spacing w:val="-4"/>
                <w:w w:val="90"/>
                <w:sz w:val="24"/>
                <w:szCs w:val="24"/>
              </w:rPr>
              <w:t>&lt;7.0</w:t>
            </w:r>
          </w:p>
          <w:p w14:paraId="7A6EACAD" w14:textId="77777777" w:rsidR="004348F3" w:rsidRPr="004348F3" w:rsidRDefault="004348F3" w:rsidP="00187D2D">
            <w:pPr>
              <w:pStyle w:val="TableParagraph"/>
              <w:tabs>
                <w:tab w:val="left" w:pos="719"/>
              </w:tabs>
              <w:spacing w:before="14"/>
              <w:ind w:left="107"/>
              <w:rPr>
                <w:sz w:val="24"/>
                <w:szCs w:val="24"/>
              </w:rPr>
            </w:pPr>
            <w:r w:rsidRPr="004348F3">
              <w:rPr>
                <w:spacing w:val="-5"/>
                <w:sz w:val="24"/>
                <w:szCs w:val="24"/>
              </w:rPr>
              <w:t>30</w:t>
            </w:r>
            <w:r w:rsidRPr="004348F3">
              <w:rPr>
                <w:sz w:val="24"/>
                <w:szCs w:val="24"/>
              </w:rPr>
              <w:tab/>
            </w:r>
            <w:r w:rsidRPr="004348F3">
              <w:rPr>
                <w:w w:val="90"/>
                <w:sz w:val="24"/>
                <w:szCs w:val="24"/>
              </w:rPr>
              <w:t>Diabetes</w:t>
            </w:r>
            <w:r w:rsidRPr="004348F3">
              <w:rPr>
                <w:spacing w:val="-1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with</w:t>
            </w:r>
            <w:r w:rsidRPr="004348F3">
              <w:rPr>
                <w:spacing w:val="-2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HbA1c</w:t>
            </w:r>
            <w:r w:rsidRPr="004348F3">
              <w:rPr>
                <w:spacing w:val="-2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7.0</w:t>
            </w:r>
            <w:r w:rsidRPr="004348F3">
              <w:rPr>
                <w:spacing w:val="-3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–</w:t>
            </w:r>
            <w:r w:rsidRPr="004348F3">
              <w:rPr>
                <w:spacing w:val="-3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spacing w:val="-5"/>
                <w:w w:val="90"/>
                <w:sz w:val="24"/>
                <w:szCs w:val="24"/>
              </w:rPr>
              <w:t>7.9</w:t>
            </w:r>
          </w:p>
          <w:p w14:paraId="02E35AAB" w14:textId="77777777" w:rsidR="004348F3" w:rsidRPr="004348F3" w:rsidRDefault="004348F3" w:rsidP="00187D2D">
            <w:pPr>
              <w:pStyle w:val="TableParagraph"/>
              <w:tabs>
                <w:tab w:val="left" w:pos="719"/>
              </w:tabs>
              <w:spacing w:before="13"/>
              <w:ind w:left="107"/>
              <w:rPr>
                <w:sz w:val="24"/>
                <w:szCs w:val="24"/>
              </w:rPr>
            </w:pPr>
            <w:r w:rsidRPr="004348F3">
              <w:rPr>
                <w:spacing w:val="-5"/>
                <w:sz w:val="24"/>
                <w:szCs w:val="24"/>
              </w:rPr>
              <w:t>20</w:t>
            </w:r>
            <w:r w:rsidRPr="004348F3">
              <w:rPr>
                <w:sz w:val="24"/>
                <w:szCs w:val="24"/>
              </w:rPr>
              <w:tab/>
            </w:r>
            <w:r w:rsidRPr="004348F3">
              <w:rPr>
                <w:w w:val="90"/>
                <w:sz w:val="24"/>
                <w:szCs w:val="24"/>
              </w:rPr>
              <w:t>Diabetes</w:t>
            </w:r>
            <w:r w:rsidRPr="004348F3">
              <w:rPr>
                <w:spacing w:val="-1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with</w:t>
            </w:r>
            <w:r w:rsidRPr="004348F3">
              <w:rPr>
                <w:spacing w:val="-2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HbA1c</w:t>
            </w:r>
            <w:r w:rsidRPr="004348F3">
              <w:rPr>
                <w:spacing w:val="-2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8.0</w:t>
            </w:r>
            <w:r w:rsidRPr="004348F3">
              <w:rPr>
                <w:spacing w:val="-3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–</w:t>
            </w:r>
            <w:r w:rsidRPr="004348F3">
              <w:rPr>
                <w:spacing w:val="-3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spacing w:val="-5"/>
                <w:w w:val="90"/>
                <w:sz w:val="24"/>
                <w:szCs w:val="24"/>
              </w:rPr>
              <w:t>8.9</w:t>
            </w:r>
          </w:p>
          <w:p w14:paraId="671A024C" w14:textId="77777777" w:rsidR="004348F3" w:rsidRPr="004348F3" w:rsidRDefault="004348F3" w:rsidP="00187D2D">
            <w:pPr>
              <w:pStyle w:val="TableParagraph"/>
              <w:tabs>
                <w:tab w:val="left" w:pos="719"/>
              </w:tabs>
              <w:spacing w:before="15"/>
              <w:ind w:left="107"/>
              <w:rPr>
                <w:spacing w:val="-5"/>
                <w:w w:val="90"/>
                <w:sz w:val="24"/>
                <w:szCs w:val="24"/>
              </w:rPr>
            </w:pPr>
            <w:r w:rsidRPr="004348F3">
              <w:rPr>
                <w:spacing w:val="-5"/>
                <w:sz w:val="24"/>
                <w:szCs w:val="24"/>
              </w:rPr>
              <w:t>10</w:t>
            </w:r>
            <w:r w:rsidRPr="004348F3">
              <w:rPr>
                <w:sz w:val="24"/>
                <w:szCs w:val="24"/>
              </w:rPr>
              <w:tab/>
            </w:r>
            <w:r w:rsidRPr="004348F3">
              <w:rPr>
                <w:w w:val="90"/>
                <w:sz w:val="24"/>
                <w:szCs w:val="24"/>
              </w:rPr>
              <w:t>Diabetes</w:t>
            </w:r>
            <w:r w:rsidRPr="004348F3">
              <w:rPr>
                <w:spacing w:val="-2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with</w:t>
            </w:r>
            <w:r w:rsidRPr="004348F3">
              <w:rPr>
                <w:spacing w:val="-2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Hb</w:t>
            </w:r>
            <w:r w:rsidRPr="004348F3">
              <w:rPr>
                <w:spacing w:val="-2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A1c</w:t>
            </w:r>
            <w:r w:rsidRPr="004348F3">
              <w:rPr>
                <w:spacing w:val="-2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9.0</w:t>
            </w:r>
            <w:r w:rsidRPr="004348F3">
              <w:rPr>
                <w:spacing w:val="-4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–</w:t>
            </w:r>
            <w:r w:rsidRPr="004348F3">
              <w:rPr>
                <w:spacing w:val="-4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spacing w:val="-5"/>
                <w:w w:val="90"/>
                <w:sz w:val="24"/>
                <w:szCs w:val="24"/>
              </w:rPr>
              <w:t>9.9</w:t>
            </w:r>
          </w:p>
          <w:p w14:paraId="6BD715F2" w14:textId="77777777" w:rsidR="004348F3" w:rsidRPr="004348F3" w:rsidRDefault="004348F3" w:rsidP="00187D2D">
            <w:pPr>
              <w:pStyle w:val="TableParagraph"/>
              <w:tabs>
                <w:tab w:val="left" w:pos="719"/>
              </w:tabs>
              <w:spacing w:before="15"/>
              <w:ind w:left="107"/>
              <w:rPr>
                <w:sz w:val="24"/>
                <w:szCs w:val="24"/>
              </w:rPr>
            </w:pPr>
            <w:r w:rsidRPr="004348F3">
              <w:rPr>
                <w:spacing w:val="-10"/>
                <w:sz w:val="24"/>
                <w:szCs w:val="24"/>
              </w:rPr>
              <w:lastRenderedPageBreak/>
              <w:t>0</w:t>
            </w:r>
            <w:r w:rsidRPr="004348F3">
              <w:rPr>
                <w:sz w:val="24"/>
                <w:szCs w:val="24"/>
              </w:rPr>
              <w:tab/>
            </w:r>
            <w:r w:rsidRPr="004348F3">
              <w:rPr>
                <w:w w:val="90"/>
                <w:sz w:val="24"/>
                <w:szCs w:val="24"/>
              </w:rPr>
              <w:t>Diabetes</w:t>
            </w:r>
            <w:r w:rsidRPr="004348F3">
              <w:rPr>
                <w:spacing w:val="-5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with</w:t>
            </w:r>
            <w:r w:rsidRPr="004348F3">
              <w:rPr>
                <w:spacing w:val="-4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HbA1c</w:t>
            </w:r>
            <w:r w:rsidRPr="004348F3">
              <w:rPr>
                <w:spacing w:val="-1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spacing w:val="-4"/>
                <w:w w:val="90"/>
                <w:sz w:val="24"/>
                <w:szCs w:val="24"/>
              </w:rPr>
              <w:t>≥10.0</w:t>
            </w:r>
          </w:p>
        </w:tc>
      </w:tr>
      <w:tr w:rsidR="004348F3" w:rsidRPr="004348F3" w14:paraId="707F1738" w14:textId="77777777" w:rsidTr="00187D2D">
        <w:tc>
          <w:tcPr>
            <w:tcW w:w="1419" w:type="dxa"/>
            <w:vMerge/>
          </w:tcPr>
          <w:p w14:paraId="697E8EF6" w14:textId="77777777" w:rsidR="004348F3" w:rsidRPr="004348F3" w:rsidRDefault="004348F3" w:rsidP="00187D2D">
            <w:pPr>
              <w:spacing w:line="276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275" w:type="dxa"/>
          </w:tcPr>
          <w:p w14:paraId="373F67CE" w14:textId="77777777" w:rsidR="004348F3" w:rsidRPr="004348F3" w:rsidRDefault="004348F3" w:rsidP="00187D2D">
            <w:pPr>
              <w:pStyle w:val="a3"/>
              <w:shd w:val="clear" w:color="auto" w:fill="FFFFFF"/>
              <w:rPr>
                <w:rFonts w:ascii="Times New Roman" w:hAnsi="Times New Roman" w:cs="Times New Roman"/>
              </w:rPr>
            </w:pPr>
            <w:r w:rsidRPr="004348F3">
              <w:rPr>
                <w:rFonts w:ascii="Times New Roman" w:hAnsi="Times New Roman" w:cs="Times New Roman"/>
              </w:rPr>
              <w:t xml:space="preserve">Blood pressure </w:t>
            </w:r>
          </w:p>
        </w:tc>
        <w:tc>
          <w:tcPr>
            <w:tcW w:w="2216" w:type="dxa"/>
          </w:tcPr>
          <w:p w14:paraId="167E2E05" w14:textId="77777777" w:rsidR="004348F3" w:rsidRPr="004348F3" w:rsidRDefault="004348F3" w:rsidP="00187D2D">
            <w:pPr>
              <w:pStyle w:val="a3"/>
              <w:shd w:val="clear" w:color="auto" w:fill="FFFFFF"/>
              <w:rPr>
                <w:rFonts w:ascii="Times New Roman" w:hAnsi="Times New Roman" w:cs="Times New Roman"/>
              </w:rPr>
            </w:pPr>
            <w:r w:rsidRPr="004348F3">
              <w:rPr>
                <w:rFonts w:ascii="Times New Roman" w:hAnsi="Times New Roman" w:cs="Times New Roman"/>
              </w:rPr>
              <w:t xml:space="preserve">Appropriately measured systolic and diastolic blood pressure </w:t>
            </w:r>
          </w:p>
        </w:tc>
        <w:tc>
          <w:tcPr>
            <w:tcW w:w="5155" w:type="dxa"/>
          </w:tcPr>
          <w:p w14:paraId="01B823AD" w14:textId="77777777" w:rsidR="004348F3" w:rsidRPr="004348F3" w:rsidRDefault="004348F3" w:rsidP="00187D2D">
            <w:pPr>
              <w:spacing w:line="276" w:lineRule="auto"/>
              <w:rPr>
                <w:rFonts w:ascii="Times New Roman" w:hAnsi="Times New Roman"/>
                <w:spacing w:val="-4"/>
              </w:rPr>
            </w:pPr>
            <w:r w:rsidRPr="004348F3">
              <w:rPr>
                <w:rFonts w:ascii="Times New Roman" w:hAnsi="Times New Roman"/>
                <w:b/>
                <w:w w:val="90"/>
              </w:rPr>
              <w:t xml:space="preserve">Metric: </w:t>
            </w:r>
            <w:r w:rsidRPr="004348F3">
              <w:rPr>
                <w:rFonts w:ascii="Times New Roman" w:hAnsi="Times New Roman"/>
                <w:w w:val="90"/>
              </w:rPr>
              <w:t xml:space="preserve">Systolic and diastolic blood pressure (mm </w:t>
            </w:r>
            <w:r w:rsidRPr="004348F3">
              <w:rPr>
                <w:rFonts w:ascii="Times New Roman" w:hAnsi="Times New Roman"/>
                <w:spacing w:val="-4"/>
              </w:rPr>
              <w:t>Hg)</w:t>
            </w:r>
          </w:p>
          <w:p w14:paraId="103D5D9F" w14:textId="77777777" w:rsidR="004348F3" w:rsidRPr="004348F3" w:rsidRDefault="004348F3" w:rsidP="00187D2D">
            <w:pPr>
              <w:spacing w:line="276" w:lineRule="auto"/>
              <w:rPr>
                <w:rFonts w:ascii="Times New Roman" w:hAnsi="Times New Roman"/>
                <w:spacing w:val="-4"/>
              </w:rPr>
            </w:pPr>
          </w:p>
          <w:p w14:paraId="1D3D51F7" w14:textId="77777777" w:rsidR="004348F3" w:rsidRPr="004348F3" w:rsidRDefault="004348F3" w:rsidP="00187D2D">
            <w:pPr>
              <w:pStyle w:val="TableParagraph"/>
              <w:ind w:left="106"/>
              <w:rPr>
                <w:b/>
                <w:sz w:val="24"/>
                <w:szCs w:val="24"/>
              </w:rPr>
            </w:pPr>
            <w:r w:rsidRPr="004348F3">
              <w:rPr>
                <w:b/>
                <w:spacing w:val="-2"/>
                <w:w w:val="90"/>
                <w:sz w:val="24"/>
                <w:szCs w:val="24"/>
              </w:rPr>
              <w:t>Scoring:</w:t>
            </w:r>
          </w:p>
          <w:p w14:paraId="547E39DC" w14:textId="77777777" w:rsidR="004348F3" w:rsidRPr="004348F3" w:rsidRDefault="004348F3" w:rsidP="00187D2D">
            <w:pPr>
              <w:pStyle w:val="TableParagraph"/>
              <w:spacing w:before="13"/>
              <w:ind w:left="106"/>
              <w:rPr>
                <w:sz w:val="24"/>
                <w:szCs w:val="24"/>
              </w:rPr>
            </w:pPr>
            <w:r w:rsidRPr="004348F3">
              <w:rPr>
                <w:w w:val="95"/>
                <w:sz w:val="24"/>
                <w:szCs w:val="24"/>
                <w:u w:val="single"/>
              </w:rPr>
              <w:t>Points</w:t>
            </w:r>
            <w:r w:rsidRPr="004348F3">
              <w:rPr>
                <w:spacing w:val="53"/>
                <w:sz w:val="24"/>
                <w:szCs w:val="24"/>
                <w:u w:val="single"/>
              </w:rPr>
              <w:t xml:space="preserve"> </w:t>
            </w:r>
            <w:r w:rsidRPr="004348F3">
              <w:rPr>
                <w:spacing w:val="-2"/>
                <w:sz w:val="24"/>
                <w:szCs w:val="24"/>
                <w:u w:val="single"/>
              </w:rPr>
              <w:t>Level</w:t>
            </w:r>
          </w:p>
          <w:p w14:paraId="097E918E" w14:textId="77777777" w:rsidR="004348F3" w:rsidRPr="004348F3" w:rsidRDefault="004348F3" w:rsidP="00187D2D">
            <w:pPr>
              <w:pStyle w:val="TableParagraph"/>
              <w:tabs>
                <w:tab w:val="left" w:pos="682"/>
              </w:tabs>
              <w:spacing w:before="14"/>
              <w:ind w:left="106"/>
              <w:rPr>
                <w:sz w:val="24"/>
                <w:szCs w:val="24"/>
              </w:rPr>
            </w:pPr>
            <w:r w:rsidRPr="004348F3">
              <w:rPr>
                <w:spacing w:val="-5"/>
                <w:sz w:val="24"/>
                <w:szCs w:val="24"/>
              </w:rPr>
              <w:t>100</w:t>
            </w:r>
            <w:r w:rsidRPr="004348F3">
              <w:rPr>
                <w:sz w:val="24"/>
                <w:szCs w:val="24"/>
              </w:rPr>
              <w:tab/>
            </w:r>
            <w:r w:rsidRPr="004348F3">
              <w:rPr>
                <w:w w:val="90"/>
                <w:sz w:val="24"/>
                <w:szCs w:val="24"/>
              </w:rPr>
              <w:t>&lt;120/&lt;80</w:t>
            </w:r>
            <w:r w:rsidRPr="004348F3">
              <w:rPr>
                <w:spacing w:val="-2"/>
                <w:sz w:val="24"/>
                <w:szCs w:val="24"/>
              </w:rPr>
              <w:t xml:space="preserve"> (Optimal)</w:t>
            </w:r>
          </w:p>
          <w:p w14:paraId="57A2A5E3" w14:textId="77777777" w:rsidR="004348F3" w:rsidRPr="004348F3" w:rsidRDefault="004348F3" w:rsidP="00187D2D">
            <w:pPr>
              <w:pStyle w:val="TableParagraph"/>
              <w:tabs>
                <w:tab w:val="left" w:pos="718"/>
              </w:tabs>
              <w:spacing w:before="15"/>
              <w:ind w:left="106"/>
              <w:rPr>
                <w:sz w:val="24"/>
                <w:szCs w:val="24"/>
              </w:rPr>
            </w:pPr>
            <w:r w:rsidRPr="004348F3">
              <w:rPr>
                <w:spacing w:val="-5"/>
                <w:sz w:val="24"/>
                <w:szCs w:val="24"/>
              </w:rPr>
              <w:t>75</w:t>
            </w:r>
            <w:r w:rsidRPr="004348F3">
              <w:rPr>
                <w:sz w:val="24"/>
                <w:szCs w:val="24"/>
              </w:rPr>
              <w:tab/>
            </w:r>
            <w:r w:rsidRPr="004348F3">
              <w:rPr>
                <w:w w:val="90"/>
                <w:sz w:val="24"/>
                <w:szCs w:val="24"/>
              </w:rPr>
              <w:t>120-129/&lt;80</w:t>
            </w:r>
            <w:r w:rsidRPr="004348F3">
              <w:rPr>
                <w:spacing w:val="1"/>
                <w:sz w:val="24"/>
                <w:szCs w:val="24"/>
              </w:rPr>
              <w:t xml:space="preserve"> </w:t>
            </w:r>
            <w:r w:rsidRPr="004348F3">
              <w:rPr>
                <w:spacing w:val="-2"/>
                <w:w w:val="90"/>
                <w:sz w:val="24"/>
                <w:szCs w:val="24"/>
              </w:rPr>
              <w:t>(Elevated)</w:t>
            </w:r>
          </w:p>
          <w:p w14:paraId="15C2E33D" w14:textId="77777777" w:rsidR="004348F3" w:rsidRPr="004348F3" w:rsidRDefault="004348F3" w:rsidP="00187D2D">
            <w:pPr>
              <w:pStyle w:val="TableParagraph"/>
              <w:tabs>
                <w:tab w:val="left" w:pos="718"/>
              </w:tabs>
              <w:spacing w:before="15"/>
              <w:ind w:left="106"/>
              <w:rPr>
                <w:sz w:val="24"/>
                <w:szCs w:val="24"/>
              </w:rPr>
            </w:pPr>
            <w:r w:rsidRPr="004348F3">
              <w:rPr>
                <w:spacing w:val="-5"/>
                <w:w w:val="95"/>
                <w:sz w:val="24"/>
                <w:szCs w:val="24"/>
              </w:rPr>
              <w:t>50</w:t>
            </w:r>
            <w:r w:rsidRPr="004348F3">
              <w:rPr>
                <w:sz w:val="24"/>
                <w:szCs w:val="24"/>
              </w:rPr>
              <w:tab/>
            </w:r>
            <w:r w:rsidRPr="004348F3">
              <w:rPr>
                <w:spacing w:val="-2"/>
                <w:w w:val="90"/>
                <w:sz w:val="24"/>
                <w:szCs w:val="24"/>
              </w:rPr>
              <w:t>130-139</w:t>
            </w:r>
            <w:r w:rsidRPr="004348F3">
              <w:rPr>
                <w:spacing w:val="-8"/>
                <w:sz w:val="24"/>
                <w:szCs w:val="24"/>
              </w:rPr>
              <w:t xml:space="preserve"> </w:t>
            </w:r>
            <w:r w:rsidRPr="004348F3">
              <w:rPr>
                <w:spacing w:val="-2"/>
                <w:w w:val="90"/>
                <w:sz w:val="24"/>
                <w:szCs w:val="24"/>
              </w:rPr>
              <w:t>or</w:t>
            </w:r>
            <w:r w:rsidRPr="004348F3">
              <w:rPr>
                <w:spacing w:val="-6"/>
                <w:sz w:val="24"/>
                <w:szCs w:val="24"/>
              </w:rPr>
              <w:t xml:space="preserve"> </w:t>
            </w:r>
            <w:r w:rsidRPr="004348F3">
              <w:rPr>
                <w:spacing w:val="-2"/>
                <w:w w:val="90"/>
                <w:sz w:val="24"/>
                <w:szCs w:val="24"/>
              </w:rPr>
              <w:t>80-89</w:t>
            </w:r>
            <w:r w:rsidRPr="004348F3">
              <w:rPr>
                <w:spacing w:val="-7"/>
                <w:sz w:val="24"/>
                <w:szCs w:val="24"/>
              </w:rPr>
              <w:t xml:space="preserve"> </w:t>
            </w:r>
            <w:r w:rsidRPr="004348F3">
              <w:rPr>
                <w:spacing w:val="-2"/>
                <w:w w:val="90"/>
                <w:sz w:val="24"/>
                <w:szCs w:val="24"/>
              </w:rPr>
              <w:t>(Stage</w:t>
            </w:r>
            <w:r w:rsidRPr="004348F3">
              <w:rPr>
                <w:spacing w:val="-7"/>
                <w:sz w:val="24"/>
                <w:szCs w:val="24"/>
              </w:rPr>
              <w:t xml:space="preserve"> </w:t>
            </w:r>
            <w:r w:rsidRPr="004348F3">
              <w:rPr>
                <w:spacing w:val="-2"/>
                <w:w w:val="90"/>
                <w:sz w:val="24"/>
                <w:szCs w:val="24"/>
              </w:rPr>
              <w:t>I</w:t>
            </w:r>
            <w:r w:rsidRPr="004348F3">
              <w:rPr>
                <w:spacing w:val="-6"/>
                <w:sz w:val="24"/>
                <w:szCs w:val="24"/>
              </w:rPr>
              <w:t xml:space="preserve"> </w:t>
            </w:r>
            <w:r w:rsidRPr="004348F3">
              <w:rPr>
                <w:spacing w:val="-4"/>
                <w:w w:val="90"/>
                <w:sz w:val="24"/>
                <w:szCs w:val="24"/>
              </w:rPr>
              <w:t>HTN)</w:t>
            </w:r>
          </w:p>
          <w:p w14:paraId="7094529B" w14:textId="77777777" w:rsidR="004348F3" w:rsidRPr="004348F3" w:rsidRDefault="004348F3" w:rsidP="00187D2D">
            <w:pPr>
              <w:pStyle w:val="TableParagraph"/>
              <w:tabs>
                <w:tab w:val="left" w:pos="718"/>
              </w:tabs>
              <w:spacing w:before="13"/>
              <w:ind w:left="106"/>
              <w:rPr>
                <w:sz w:val="24"/>
                <w:szCs w:val="24"/>
              </w:rPr>
            </w:pPr>
            <w:r w:rsidRPr="004348F3">
              <w:rPr>
                <w:spacing w:val="-5"/>
                <w:sz w:val="24"/>
                <w:szCs w:val="24"/>
              </w:rPr>
              <w:t>25</w:t>
            </w:r>
            <w:r w:rsidRPr="004348F3">
              <w:rPr>
                <w:sz w:val="24"/>
                <w:szCs w:val="24"/>
              </w:rPr>
              <w:tab/>
            </w:r>
            <w:r w:rsidRPr="004348F3">
              <w:rPr>
                <w:w w:val="90"/>
                <w:sz w:val="24"/>
                <w:szCs w:val="24"/>
              </w:rPr>
              <w:t>140-159</w:t>
            </w:r>
            <w:r w:rsidRPr="004348F3">
              <w:rPr>
                <w:spacing w:val="-2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or</w:t>
            </w:r>
            <w:r w:rsidRPr="004348F3">
              <w:rPr>
                <w:spacing w:val="-1"/>
                <w:w w:val="90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90-</w:t>
            </w:r>
            <w:r w:rsidRPr="004348F3">
              <w:rPr>
                <w:spacing w:val="-5"/>
                <w:w w:val="90"/>
                <w:sz w:val="24"/>
                <w:szCs w:val="24"/>
              </w:rPr>
              <w:t>99</w:t>
            </w:r>
          </w:p>
          <w:p w14:paraId="0531EE09" w14:textId="77777777" w:rsidR="004348F3" w:rsidRPr="004348F3" w:rsidRDefault="004348F3" w:rsidP="00187D2D">
            <w:pPr>
              <w:pStyle w:val="TableParagraph"/>
              <w:tabs>
                <w:tab w:val="left" w:pos="707"/>
              </w:tabs>
              <w:spacing w:before="14"/>
              <w:ind w:left="106"/>
              <w:rPr>
                <w:sz w:val="24"/>
                <w:szCs w:val="24"/>
              </w:rPr>
            </w:pPr>
            <w:r w:rsidRPr="004348F3">
              <w:rPr>
                <w:spacing w:val="-10"/>
                <w:sz w:val="24"/>
                <w:szCs w:val="24"/>
              </w:rPr>
              <w:t>0</w:t>
            </w:r>
            <w:r w:rsidRPr="004348F3">
              <w:rPr>
                <w:sz w:val="24"/>
                <w:szCs w:val="24"/>
              </w:rPr>
              <w:tab/>
            </w:r>
            <w:r w:rsidRPr="004348F3">
              <w:rPr>
                <w:w w:val="90"/>
                <w:sz w:val="24"/>
                <w:szCs w:val="24"/>
              </w:rPr>
              <w:t>≥160</w:t>
            </w:r>
            <w:r w:rsidRPr="004348F3">
              <w:rPr>
                <w:spacing w:val="-6"/>
                <w:sz w:val="24"/>
                <w:szCs w:val="24"/>
              </w:rPr>
              <w:t xml:space="preserve"> </w:t>
            </w:r>
            <w:r w:rsidRPr="004348F3">
              <w:rPr>
                <w:w w:val="90"/>
                <w:sz w:val="24"/>
                <w:szCs w:val="24"/>
              </w:rPr>
              <w:t>or</w:t>
            </w:r>
            <w:r w:rsidRPr="004348F3">
              <w:rPr>
                <w:spacing w:val="-4"/>
                <w:sz w:val="24"/>
                <w:szCs w:val="24"/>
              </w:rPr>
              <w:t xml:space="preserve"> </w:t>
            </w:r>
            <w:r w:rsidRPr="004348F3">
              <w:rPr>
                <w:spacing w:val="-4"/>
                <w:w w:val="90"/>
                <w:sz w:val="24"/>
                <w:szCs w:val="24"/>
              </w:rPr>
              <w:t>≥100</w:t>
            </w:r>
          </w:p>
          <w:p w14:paraId="67858E22" w14:textId="77777777" w:rsidR="004348F3" w:rsidRPr="004348F3" w:rsidRDefault="004348F3" w:rsidP="00187D2D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14:paraId="09AA9768" w14:textId="77777777" w:rsidR="004348F3" w:rsidRPr="004348F3" w:rsidRDefault="004348F3" w:rsidP="00187D2D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4348F3">
              <w:rPr>
                <w:rFonts w:ascii="Times New Roman" w:hAnsi="Times New Roman"/>
                <w:w w:val="90"/>
              </w:rPr>
              <w:t>Subtract</w:t>
            </w:r>
            <w:r w:rsidRPr="004348F3">
              <w:rPr>
                <w:rFonts w:ascii="Times New Roman" w:hAnsi="Times New Roman"/>
                <w:spacing w:val="6"/>
              </w:rPr>
              <w:t xml:space="preserve"> </w:t>
            </w:r>
            <w:r w:rsidRPr="004348F3">
              <w:rPr>
                <w:rFonts w:ascii="Times New Roman" w:hAnsi="Times New Roman"/>
                <w:w w:val="90"/>
              </w:rPr>
              <w:t>20</w:t>
            </w:r>
            <w:r w:rsidRPr="004348F3">
              <w:rPr>
                <w:rFonts w:ascii="Times New Roman" w:hAnsi="Times New Roman"/>
                <w:spacing w:val="4"/>
              </w:rPr>
              <w:t xml:space="preserve"> </w:t>
            </w:r>
            <w:r w:rsidRPr="004348F3">
              <w:rPr>
                <w:rFonts w:ascii="Times New Roman" w:hAnsi="Times New Roman"/>
                <w:w w:val="90"/>
              </w:rPr>
              <w:t>points</w:t>
            </w:r>
            <w:r w:rsidRPr="004348F3">
              <w:rPr>
                <w:rFonts w:ascii="Times New Roman" w:hAnsi="Times New Roman"/>
                <w:spacing w:val="8"/>
              </w:rPr>
              <w:t xml:space="preserve"> </w:t>
            </w:r>
            <w:r w:rsidRPr="004348F3">
              <w:rPr>
                <w:rFonts w:ascii="Times New Roman" w:hAnsi="Times New Roman"/>
                <w:w w:val="90"/>
              </w:rPr>
              <w:t>if</w:t>
            </w:r>
            <w:r w:rsidRPr="004348F3">
              <w:rPr>
                <w:rFonts w:ascii="Times New Roman" w:hAnsi="Times New Roman"/>
                <w:spacing w:val="5"/>
              </w:rPr>
              <w:t xml:space="preserve"> </w:t>
            </w:r>
            <w:r w:rsidRPr="004348F3">
              <w:rPr>
                <w:rFonts w:ascii="Times New Roman" w:hAnsi="Times New Roman"/>
                <w:w w:val="90"/>
              </w:rPr>
              <w:t>treated</w:t>
            </w:r>
            <w:r w:rsidRPr="004348F3">
              <w:rPr>
                <w:rFonts w:ascii="Times New Roman" w:hAnsi="Times New Roman"/>
                <w:spacing w:val="7"/>
              </w:rPr>
              <w:t xml:space="preserve"> </w:t>
            </w:r>
            <w:r w:rsidRPr="004348F3">
              <w:rPr>
                <w:rFonts w:ascii="Times New Roman" w:hAnsi="Times New Roman"/>
                <w:spacing w:val="-4"/>
                <w:w w:val="90"/>
              </w:rPr>
              <w:t>level</w:t>
            </w:r>
          </w:p>
        </w:tc>
      </w:tr>
    </w:tbl>
    <w:p w14:paraId="576775E4" w14:textId="77777777" w:rsidR="00BA4A59" w:rsidRPr="004348F3" w:rsidRDefault="00BA4A59"/>
    <w:sectPr w:rsidR="00BA4A59" w:rsidRPr="004348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2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8F3"/>
    <w:rsid w:val="001023FF"/>
    <w:rsid w:val="001D3FD5"/>
    <w:rsid w:val="003A1975"/>
    <w:rsid w:val="004348F3"/>
    <w:rsid w:val="00572FAA"/>
    <w:rsid w:val="00697C70"/>
    <w:rsid w:val="006C01B3"/>
    <w:rsid w:val="00727817"/>
    <w:rsid w:val="00A91673"/>
    <w:rsid w:val="00BA4A59"/>
    <w:rsid w:val="00D6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7D4DA8"/>
  <w15:chartTrackingRefBased/>
  <w15:docId w15:val="{F0343028-BEC7-AD44-BA09-B7F0CD829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8F3"/>
    <w:pPr>
      <w:widowControl w:val="0"/>
      <w:jc w:val="both"/>
    </w:pPr>
    <w:rPr>
      <w:rFonts w:ascii="Times" w:eastAsia="宋体" w:hAnsi="Times" w:cs="Times New Roman"/>
      <w:color w:val="000000" w:themeColor="text1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48F3"/>
    <w:pPr>
      <w:widowControl/>
      <w:spacing w:before="100" w:beforeAutospacing="1" w:after="100" w:afterAutospacing="1"/>
      <w:jc w:val="left"/>
    </w:pPr>
    <w:rPr>
      <w:rFonts w:ascii="宋体" w:hAnsi="宋体" w:cs="宋体"/>
      <w:color w:val="auto"/>
    </w:rPr>
  </w:style>
  <w:style w:type="table" w:styleId="a4">
    <w:name w:val="Table Grid"/>
    <w:basedOn w:val="a1"/>
    <w:uiPriority w:val="39"/>
    <w:rsid w:val="004348F3"/>
    <w:rPr>
      <w:rFonts w:ascii="Times" w:eastAsia="宋体" w:hAnsi="Times" w:cs="Times New Roman"/>
      <w:color w:val="000000" w:themeColor="text1"/>
      <w:kern w:val="0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348F3"/>
    <w:pPr>
      <w:autoSpaceDE w:val="0"/>
      <w:autoSpaceDN w:val="0"/>
      <w:jc w:val="left"/>
    </w:pPr>
    <w:rPr>
      <w:rFonts w:ascii="Times New Roman" w:eastAsia="Times New Roman" w:hAnsi="Times New Roman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zheng</dc:creator>
  <cp:keywords/>
  <dc:description/>
  <cp:lastModifiedBy>wang zheng</cp:lastModifiedBy>
  <cp:revision>1</cp:revision>
  <dcterms:created xsi:type="dcterms:W3CDTF">2023-12-12T08:39:00Z</dcterms:created>
  <dcterms:modified xsi:type="dcterms:W3CDTF">2023-12-12T08:40:00Z</dcterms:modified>
</cp:coreProperties>
</file>