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7F6BA" w14:textId="36D6107F" w:rsidR="00C972DA" w:rsidRPr="00267450" w:rsidRDefault="00C972DA" w:rsidP="00C972DA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file </w:t>
      </w:r>
      <w:r w:rsidR="0038177E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38177E">
        <w:rPr>
          <w:rFonts w:ascii="Times New Roman" w:hAnsi="Times New Roman" w:cs="Times New Roman" w:hint="eastAsia"/>
          <w:b/>
          <w:bCs/>
          <w:sz w:val="24"/>
          <w:szCs w:val="24"/>
        </w:rPr>
        <w:t>：</w:t>
      </w:r>
      <w:r w:rsidRPr="0026745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267450">
        <w:rPr>
          <w:rFonts w:ascii="Times New Roman" w:hAnsi="Times New Roman" w:cs="Times New Roman"/>
          <w:b/>
          <w:bCs/>
          <w:sz w:val="24"/>
          <w:szCs w:val="24"/>
        </w:rPr>
        <w:t>1 Descriptive statistics</w:t>
      </w:r>
      <w:r w:rsidR="00534E81" w:rsidRPr="00534E81">
        <w:t xml:space="preserve"> </w:t>
      </w:r>
      <w:r w:rsidR="00534E81" w:rsidRPr="00534E8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of the study population, </w:t>
      </w:r>
      <w:r w:rsidR="00534E81" w:rsidRPr="00534E81">
        <w:rPr>
          <w:rFonts w:ascii="Times New Roman" w:hAnsi="Times New Roman" w:cs="Times New Roman"/>
          <w:b/>
          <w:bCs/>
          <w:color w:val="FF0000"/>
          <w:sz w:val="24"/>
          <w:szCs w:val="24"/>
        </w:rPr>
        <w:t>China, 2015</w:t>
      </w:r>
    </w:p>
    <w:tbl>
      <w:tblPr>
        <w:tblStyle w:val="a9"/>
        <w:tblW w:w="15026" w:type="dxa"/>
        <w:tblInd w:w="-14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1276"/>
        <w:gridCol w:w="709"/>
        <w:gridCol w:w="1276"/>
        <w:gridCol w:w="708"/>
        <w:gridCol w:w="1276"/>
        <w:gridCol w:w="709"/>
        <w:gridCol w:w="1134"/>
        <w:gridCol w:w="709"/>
        <w:gridCol w:w="1134"/>
        <w:gridCol w:w="708"/>
        <w:gridCol w:w="1134"/>
        <w:gridCol w:w="709"/>
      </w:tblGrid>
      <w:tr w:rsidR="00C972DA" w:rsidRPr="00267450" w14:paraId="428283D3" w14:textId="77777777" w:rsidTr="00BA7207">
        <w:tc>
          <w:tcPr>
            <w:tcW w:w="2269" w:type="dxa"/>
            <w:vMerge w:val="restart"/>
            <w:tcBorders>
              <w:top w:val="single" w:sz="12" w:space="0" w:color="auto"/>
            </w:tcBorders>
          </w:tcPr>
          <w:p w14:paraId="45211E8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Variable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8" w:space="0" w:color="auto"/>
            </w:tcBorders>
          </w:tcPr>
          <w:p w14:paraId="229CFC8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7B90BEE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Self-reported hypertension diagnosis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7AF97BE9" w14:textId="77777777" w:rsidR="00C972DA" w:rsidRPr="00267450" w:rsidRDefault="00C972DA" w:rsidP="00BA720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Objectively measured hypertension diagnosis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5013968D" w14:textId="77777777" w:rsidR="00C972DA" w:rsidRPr="00267450" w:rsidRDefault="00C972DA" w:rsidP="00BA720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Agreement on hypertension diagnosis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1A837146" w14:textId="77777777" w:rsidR="00C972DA" w:rsidRPr="00267450" w:rsidRDefault="00C972DA" w:rsidP="00BA720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Self-reported hypertension control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3F9D39EF" w14:textId="77777777" w:rsidR="00C972DA" w:rsidRPr="00267450" w:rsidRDefault="00C972DA" w:rsidP="00BA720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Objectively measured hypertension control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0DC465D0" w14:textId="77777777" w:rsidR="00C972DA" w:rsidRPr="00267450" w:rsidRDefault="00C972DA" w:rsidP="00BA720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Agreement on hypertension control</w:t>
            </w:r>
          </w:p>
        </w:tc>
      </w:tr>
      <w:tr w:rsidR="00C972DA" w:rsidRPr="00267450" w14:paraId="6BA5B00E" w14:textId="77777777" w:rsidTr="00BA7207">
        <w:tc>
          <w:tcPr>
            <w:tcW w:w="2269" w:type="dxa"/>
            <w:vMerge/>
            <w:tcBorders>
              <w:bottom w:val="single" w:sz="8" w:space="0" w:color="auto"/>
            </w:tcBorders>
          </w:tcPr>
          <w:p w14:paraId="2408166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</w:tcPr>
          <w:p w14:paraId="654F9A8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39E8CAB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32B6CBB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-value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29B20C8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</w:tcPr>
          <w:p w14:paraId="2E96E00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-value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6D1DF9C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320379A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-value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4A5F681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492830F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-value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25EA3C1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</w:tcPr>
          <w:p w14:paraId="260FC3C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-value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45D5799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29A64B5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-value</w:t>
            </w:r>
          </w:p>
        </w:tc>
      </w:tr>
      <w:tr w:rsidR="00C972DA" w:rsidRPr="00267450" w14:paraId="4C8903B4" w14:textId="77777777" w:rsidTr="00BA7207">
        <w:tc>
          <w:tcPr>
            <w:tcW w:w="2269" w:type="dxa"/>
            <w:tcBorders>
              <w:top w:val="single" w:sz="8" w:space="0" w:color="auto"/>
            </w:tcBorders>
          </w:tcPr>
          <w:p w14:paraId="4E600CA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Overall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55D287B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13,071 (100.00)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08AE170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4,734 (36.22)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19B7532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28FE85B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5,838 (44.66)</w:t>
            </w:r>
          </w:p>
        </w:tc>
        <w:tc>
          <w:tcPr>
            <w:tcW w:w="708" w:type="dxa"/>
            <w:tcBorders>
              <w:top w:val="single" w:sz="8" w:space="0" w:color="auto"/>
            </w:tcBorders>
          </w:tcPr>
          <w:p w14:paraId="475CA94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48D7D76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 xml:space="preserve">10,579 </w:t>
            </w: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80.93)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1B702C0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395570D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3,884 (82.04)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1DD7BF3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78CEFD7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1,697 (35.85)</w:t>
            </w:r>
          </w:p>
        </w:tc>
        <w:tc>
          <w:tcPr>
            <w:tcW w:w="708" w:type="dxa"/>
            <w:tcBorders>
              <w:top w:val="single" w:sz="8" w:space="0" w:color="auto"/>
            </w:tcBorders>
          </w:tcPr>
          <w:p w14:paraId="37DE945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70ED02C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2,113 (44.63)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4F8F6E5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</w:tr>
      <w:tr w:rsidR="00C972DA" w:rsidRPr="00267450" w14:paraId="5D252EE1" w14:textId="77777777" w:rsidTr="00BA7207">
        <w:tc>
          <w:tcPr>
            <w:tcW w:w="13183" w:type="dxa"/>
            <w:gridSpan w:val="12"/>
          </w:tcPr>
          <w:p w14:paraId="3F5FF32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I</w:t>
            </w:r>
            <w:r w:rsidRPr="00267450">
              <w:rPr>
                <w:rFonts w:ascii="Times New Roman" w:hAnsi="Times New Roman" w:cs="Times New Roman" w:hint="eastAsia"/>
                <w:b/>
                <w:bCs/>
                <w:i/>
                <w:iCs/>
                <w:sz w:val="16"/>
                <w:szCs w:val="16"/>
              </w:rPr>
              <w:t>ndividual-level factor</w:t>
            </w:r>
          </w:p>
        </w:tc>
        <w:tc>
          <w:tcPr>
            <w:tcW w:w="1134" w:type="dxa"/>
          </w:tcPr>
          <w:p w14:paraId="5EFFBBB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</w:tcPr>
          <w:p w14:paraId="13D13D3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C972DA" w:rsidRPr="00267450" w14:paraId="1AE2DAF8" w14:textId="77777777" w:rsidTr="00BA7207">
        <w:tc>
          <w:tcPr>
            <w:tcW w:w="13183" w:type="dxa"/>
            <w:gridSpan w:val="12"/>
          </w:tcPr>
          <w:p w14:paraId="768462C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Demographic </w:t>
            </w:r>
            <w:r w:rsidRPr="00267450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</w:rPr>
              <w:t>and s</w:t>
            </w:r>
            <w:r w:rsidRPr="0026745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ocioeconomic factor</w:t>
            </w:r>
          </w:p>
        </w:tc>
        <w:tc>
          <w:tcPr>
            <w:tcW w:w="1134" w:type="dxa"/>
          </w:tcPr>
          <w:p w14:paraId="4FCE3B7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</w:tcPr>
          <w:p w14:paraId="35CD2A7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C972DA" w:rsidRPr="00267450" w14:paraId="3B084670" w14:textId="77777777" w:rsidTr="00BA7207">
        <w:tc>
          <w:tcPr>
            <w:tcW w:w="2269" w:type="dxa"/>
          </w:tcPr>
          <w:p w14:paraId="0BF7175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Age (years)</w:t>
            </w:r>
          </w:p>
        </w:tc>
        <w:tc>
          <w:tcPr>
            <w:tcW w:w="1275" w:type="dxa"/>
          </w:tcPr>
          <w:p w14:paraId="2148184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5D7952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A812E8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68E3414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14BC57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02E23D9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C60C27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134" w:type="dxa"/>
          </w:tcPr>
          <w:p w14:paraId="6710FA1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157314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0.144</w:t>
            </w:r>
          </w:p>
        </w:tc>
        <w:tc>
          <w:tcPr>
            <w:tcW w:w="1134" w:type="dxa"/>
          </w:tcPr>
          <w:p w14:paraId="590B34D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DF7A64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134" w:type="dxa"/>
          </w:tcPr>
          <w:p w14:paraId="40B1C64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F109A9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C972DA" w:rsidRPr="00267450" w14:paraId="7C4BA7A3" w14:textId="77777777" w:rsidTr="00BA7207">
        <w:tc>
          <w:tcPr>
            <w:tcW w:w="2269" w:type="dxa"/>
          </w:tcPr>
          <w:p w14:paraId="47830297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 xml:space="preserve">Middle-aged (45-59) </w:t>
            </w:r>
            <w:r w:rsidRPr="0026745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5" w:type="dxa"/>
          </w:tcPr>
          <w:p w14:paraId="080734C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5,768 (44.13)</w:t>
            </w:r>
          </w:p>
        </w:tc>
        <w:tc>
          <w:tcPr>
            <w:tcW w:w="1276" w:type="dxa"/>
          </w:tcPr>
          <w:p w14:paraId="1780423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1,605 (27.83)</w:t>
            </w:r>
          </w:p>
        </w:tc>
        <w:tc>
          <w:tcPr>
            <w:tcW w:w="709" w:type="dxa"/>
          </w:tcPr>
          <w:p w14:paraId="2E78C08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97EA34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1,971 (34.17)</w:t>
            </w:r>
          </w:p>
        </w:tc>
        <w:tc>
          <w:tcPr>
            <w:tcW w:w="708" w:type="dxa"/>
          </w:tcPr>
          <w:p w14:paraId="3A4AC96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1CB8B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4,790 (83.04)</w:t>
            </w:r>
          </w:p>
        </w:tc>
        <w:tc>
          <w:tcPr>
            <w:tcW w:w="709" w:type="dxa"/>
          </w:tcPr>
          <w:p w14:paraId="02E68DC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DA1AE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1,299 (80.93)</w:t>
            </w:r>
          </w:p>
        </w:tc>
        <w:tc>
          <w:tcPr>
            <w:tcW w:w="709" w:type="dxa"/>
          </w:tcPr>
          <w:p w14:paraId="0747FE2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EEA31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625 (39.00)</w:t>
            </w:r>
          </w:p>
        </w:tc>
        <w:tc>
          <w:tcPr>
            <w:tcW w:w="708" w:type="dxa"/>
          </w:tcPr>
          <w:p w14:paraId="30F2AF2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3614E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768 (47.85)</w:t>
            </w:r>
          </w:p>
        </w:tc>
        <w:tc>
          <w:tcPr>
            <w:tcW w:w="709" w:type="dxa"/>
          </w:tcPr>
          <w:p w14:paraId="5ACCC26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731D93D1" w14:textId="77777777" w:rsidTr="00BA7207">
        <w:tc>
          <w:tcPr>
            <w:tcW w:w="2269" w:type="dxa"/>
          </w:tcPr>
          <w:p w14:paraId="7D6B0276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Young-old (60-74)</w:t>
            </w:r>
          </w:p>
        </w:tc>
        <w:tc>
          <w:tcPr>
            <w:tcW w:w="1275" w:type="dxa"/>
          </w:tcPr>
          <w:p w14:paraId="0D4A589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5,956 (45.56)</w:t>
            </w:r>
          </w:p>
        </w:tc>
        <w:tc>
          <w:tcPr>
            <w:tcW w:w="1276" w:type="dxa"/>
          </w:tcPr>
          <w:p w14:paraId="783545B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2,492 (41.84)</w:t>
            </w:r>
          </w:p>
        </w:tc>
        <w:tc>
          <w:tcPr>
            <w:tcW w:w="709" w:type="dxa"/>
          </w:tcPr>
          <w:p w14:paraId="2EC135E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3ED66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3,021 (50.72)</w:t>
            </w:r>
          </w:p>
        </w:tc>
        <w:tc>
          <w:tcPr>
            <w:tcW w:w="708" w:type="dxa"/>
          </w:tcPr>
          <w:p w14:paraId="16B34F2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7F09E6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4,763 (79.97)</w:t>
            </w:r>
          </w:p>
        </w:tc>
        <w:tc>
          <w:tcPr>
            <w:tcW w:w="709" w:type="dxa"/>
          </w:tcPr>
          <w:p w14:paraId="64F9AC5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552DB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2,047 (82.14)</w:t>
            </w:r>
          </w:p>
        </w:tc>
        <w:tc>
          <w:tcPr>
            <w:tcW w:w="709" w:type="dxa"/>
          </w:tcPr>
          <w:p w14:paraId="33C6BFF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ABEFFF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879 (35.27)</w:t>
            </w:r>
          </w:p>
        </w:tc>
        <w:tc>
          <w:tcPr>
            <w:tcW w:w="708" w:type="dxa"/>
          </w:tcPr>
          <w:p w14:paraId="3C6F223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7F7BC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1,096 (43.98)</w:t>
            </w:r>
          </w:p>
        </w:tc>
        <w:tc>
          <w:tcPr>
            <w:tcW w:w="709" w:type="dxa"/>
          </w:tcPr>
          <w:p w14:paraId="4BBB7FA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038FA426" w14:textId="77777777" w:rsidTr="00BA7207">
        <w:tc>
          <w:tcPr>
            <w:tcW w:w="2269" w:type="dxa"/>
          </w:tcPr>
          <w:p w14:paraId="50BCAAD1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Old-old (75 and older)</w:t>
            </w:r>
          </w:p>
        </w:tc>
        <w:tc>
          <w:tcPr>
            <w:tcW w:w="1275" w:type="dxa"/>
          </w:tcPr>
          <w:p w14:paraId="70F1F15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1,347 (10.31)</w:t>
            </w:r>
          </w:p>
        </w:tc>
        <w:tc>
          <w:tcPr>
            <w:tcW w:w="1276" w:type="dxa"/>
          </w:tcPr>
          <w:p w14:paraId="0CC543A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637 (47.29)</w:t>
            </w:r>
          </w:p>
        </w:tc>
        <w:tc>
          <w:tcPr>
            <w:tcW w:w="709" w:type="dxa"/>
          </w:tcPr>
          <w:p w14:paraId="06C1CAA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388C9E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846 (62.81)</w:t>
            </w:r>
          </w:p>
        </w:tc>
        <w:tc>
          <w:tcPr>
            <w:tcW w:w="708" w:type="dxa"/>
          </w:tcPr>
          <w:p w14:paraId="41B67D3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0EE2F6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1,026 (76.17)</w:t>
            </w:r>
          </w:p>
        </w:tc>
        <w:tc>
          <w:tcPr>
            <w:tcW w:w="709" w:type="dxa"/>
          </w:tcPr>
          <w:p w14:paraId="1C9C368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E51C9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538 (84.46)</w:t>
            </w:r>
          </w:p>
        </w:tc>
        <w:tc>
          <w:tcPr>
            <w:tcW w:w="709" w:type="dxa"/>
          </w:tcPr>
          <w:p w14:paraId="0387434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72D7E0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192 (30.14)</w:t>
            </w:r>
          </w:p>
        </w:tc>
        <w:tc>
          <w:tcPr>
            <w:tcW w:w="708" w:type="dxa"/>
          </w:tcPr>
          <w:p w14:paraId="2749581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C654E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249 (39.09)</w:t>
            </w:r>
          </w:p>
        </w:tc>
        <w:tc>
          <w:tcPr>
            <w:tcW w:w="709" w:type="dxa"/>
          </w:tcPr>
          <w:p w14:paraId="2AB52D1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51344588" w14:textId="77777777" w:rsidTr="00BA7207">
        <w:tc>
          <w:tcPr>
            <w:tcW w:w="2269" w:type="dxa"/>
          </w:tcPr>
          <w:p w14:paraId="389902A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1275" w:type="dxa"/>
          </w:tcPr>
          <w:p w14:paraId="610760A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31422B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685835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1276" w:type="dxa"/>
          </w:tcPr>
          <w:p w14:paraId="2B0CF3A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AED27D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0.061</w:t>
            </w:r>
          </w:p>
        </w:tc>
        <w:tc>
          <w:tcPr>
            <w:tcW w:w="1276" w:type="dxa"/>
          </w:tcPr>
          <w:p w14:paraId="671E1D7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95D97E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134" w:type="dxa"/>
          </w:tcPr>
          <w:p w14:paraId="669956C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3A3E72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0.368</w:t>
            </w:r>
          </w:p>
        </w:tc>
        <w:tc>
          <w:tcPr>
            <w:tcW w:w="1134" w:type="dxa"/>
          </w:tcPr>
          <w:p w14:paraId="61E8174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FD2545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0.023</w:t>
            </w:r>
          </w:p>
        </w:tc>
        <w:tc>
          <w:tcPr>
            <w:tcW w:w="1134" w:type="dxa"/>
          </w:tcPr>
          <w:p w14:paraId="62FA5B0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982278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0.141</w:t>
            </w:r>
          </w:p>
        </w:tc>
      </w:tr>
      <w:tr w:rsidR="00C972DA" w:rsidRPr="00267450" w14:paraId="38493681" w14:textId="77777777" w:rsidTr="00BA7207">
        <w:tc>
          <w:tcPr>
            <w:tcW w:w="2269" w:type="dxa"/>
          </w:tcPr>
          <w:p w14:paraId="5D5C4F2A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 xml:space="preserve">Female </w:t>
            </w:r>
            <w:r w:rsidRPr="0026745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5" w:type="dxa"/>
          </w:tcPr>
          <w:p w14:paraId="3955F98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6,939 (53.09)</w:t>
            </w:r>
          </w:p>
        </w:tc>
        <w:tc>
          <w:tcPr>
            <w:tcW w:w="1276" w:type="dxa"/>
          </w:tcPr>
          <w:p w14:paraId="32520F1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2,574 (37.09)</w:t>
            </w:r>
          </w:p>
        </w:tc>
        <w:tc>
          <w:tcPr>
            <w:tcW w:w="709" w:type="dxa"/>
          </w:tcPr>
          <w:p w14:paraId="111928B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D3CB68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3,046 (43.90)</w:t>
            </w:r>
          </w:p>
        </w:tc>
        <w:tc>
          <w:tcPr>
            <w:tcW w:w="708" w:type="dxa"/>
          </w:tcPr>
          <w:p w14:paraId="6D3300A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8ADF06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5,689 (81.99)</w:t>
            </w:r>
          </w:p>
        </w:tc>
        <w:tc>
          <w:tcPr>
            <w:tcW w:w="709" w:type="dxa"/>
          </w:tcPr>
          <w:p w14:paraId="23ED379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E79E22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2,100 (81.59)</w:t>
            </w:r>
          </w:p>
        </w:tc>
        <w:tc>
          <w:tcPr>
            <w:tcW w:w="709" w:type="dxa"/>
          </w:tcPr>
          <w:p w14:paraId="04E61DF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18ECE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960 (37.30)</w:t>
            </w:r>
          </w:p>
        </w:tc>
        <w:tc>
          <w:tcPr>
            <w:tcW w:w="708" w:type="dxa"/>
          </w:tcPr>
          <w:p w14:paraId="5645B8D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BD0857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1,174 (45.61)</w:t>
            </w:r>
          </w:p>
        </w:tc>
        <w:tc>
          <w:tcPr>
            <w:tcW w:w="709" w:type="dxa"/>
          </w:tcPr>
          <w:p w14:paraId="199D080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2909CB41" w14:textId="77777777" w:rsidTr="00BA7207">
        <w:tc>
          <w:tcPr>
            <w:tcW w:w="2269" w:type="dxa"/>
          </w:tcPr>
          <w:p w14:paraId="6BBCBD6A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275" w:type="dxa"/>
          </w:tcPr>
          <w:p w14:paraId="42BB817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6,132 (46.91)</w:t>
            </w:r>
          </w:p>
        </w:tc>
        <w:tc>
          <w:tcPr>
            <w:tcW w:w="1276" w:type="dxa"/>
          </w:tcPr>
          <w:p w14:paraId="2E61C8A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2,160 (35.23)</w:t>
            </w:r>
          </w:p>
        </w:tc>
        <w:tc>
          <w:tcPr>
            <w:tcW w:w="709" w:type="dxa"/>
          </w:tcPr>
          <w:p w14:paraId="785BB17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B50E2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2,792 (45.53)</w:t>
            </w:r>
          </w:p>
        </w:tc>
        <w:tc>
          <w:tcPr>
            <w:tcW w:w="708" w:type="dxa"/>
          </w:tcPr>
          <w:p w14:paraId="6CECF73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9D4B4F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4,890 (79.75)</w:t>
            </w:r>
          </w:p>
        </w:tc>
        <w:tc>
          <w:tcPr>
            <w:tcW w:w="709" w:type="dxa"/>
          </w:tcPr>
          <w:p w14:paraId="5030878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0CB5D2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1,784 (82.59)</w:t>
            </w:r>
          </w:p>
        </w:tc>
        <w:tc>
          <w:tcPr>
            <w:tcW w:w="709" w:type="dxa"/>
          </w:tcPr>
          <w:p w14:paraId="44C122E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064659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737 (34.12)</w:t>
            </w:r>
          </w:p>
        </w:tc>
        <w:tc>
          <w:tcPr>
            <w:tcW w:w="708" w:type="dxa"/>
          </w:tcPr>
          <w:p w14:paraId="66990BE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86A2E1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939 (43.47)</w:t>
            </w:r>
          </w:p>
        </w:tc>
        <w:tc>
          <w:tcPr>
            <w:tcW w:w="709" w:type="dxa"/>
          </w:tcPr>
          <w:p w14:paraId="3C767F9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355A4C37" w14:textId="77777777" w:rsidTr="00BA7207">
        <w:tc>
          <w:tcPr>
            <w:tcW w:w="2269" w:type="dxa"/>
          </w:tcPr>
          <w:p w14:paraId="77C738B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Marriage status</w:t>
            </w:r>
          </w:p>
        </w:tc>
        <w:tc>
          <w:tcPr>
            <w:tcW w:w="1275" w:type="dxa"/>
          </w:tcPr>
          <w:p w14:paraId="30D7452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D84DB6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CE30B3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2D32FBC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7F2BCD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5642737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E55933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134" w:type="dxa"/>
          </w:tcPr>
          <w:p w14:paraId="43FEB5F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D98D6D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0.582</w:t>
            </w:r>
          </w:p>
        </w:tc>
        <w:tc>
          <w:tcPr>
            <w:tcW w:w="1134" w:type="dxa"/>
          </w:tcPr>
          <w:p w14:paraId="0B77FDA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54BDFC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1134" w:type="dxa"/>
          </w:tcPr>
          <w:p w14:paraId="1AD5319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FDBFBD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0.114</w:t>
            </w:r>
          </w:p>
        </w:tc>
      </w:tr>
      <w:tr w:rsidR="00C972DA" w:rsidRPr="00267450" w14:paraId="4B0BBC0B" w14:textId="77777777" w:rsidTr="00BA7207">
        <w:tc>
          <w:tcPr>
            <w:tcW w:w="2269" w:type="dxa"/>
          </w:tcPr>
          <w:p w14:paraId="642AA86E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 xml:space="preserve">Unmarried </w:t>
            </w:r>
            <w:r w:rsidRPr="0026745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5" w:type="dxa"/>
          </w:tcPr>
          <w:p w14:paraId="538C649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1,846 (14.12)</w:t>
            </w:r>
          </w:p>
        </w:tc>
        <w:tc>
          <w:tcPr>
            <w:tcW w:w="1276" w:type="dxa"/>
          </w:tcPr>
          <w:p w14:paraId="4BFCE76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805 (43.61)</w:t>
            </w:r>
          </w:p>
        </w:tc>
        <w:tc>
          <w:tcPr>
            <w:tcW w:w="709" w:type="dxa"/>
          </w:tcPr>
          <w:p w14:paraId="40452FE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94ABB0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1,035 (56.07)</w:t>
            </w:r>
          </w:p>
        </w:tc>
        <w:tc>
          <w:tcPr>
            <w:tcW w:w="708" w:type="dxa"/>
          </w:tcPr>
          <w:p w14:paraId="02F6ECA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5E1204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1,426 (77.25)</w:t>
            </w:r>
          </w:p>
        </w:tc>
        <w:tc>
          <w:tcPr>
            <w:tcW w:w="709" w:type="dxa"/>
          </w:tcPr>
          <w:p w14:paraId="38A00F5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78B13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655 (81.37)</w:t>
            </w:r>
          </w:p>
        </w:tc>
        <w:tc>
          <w:tcPr>
            <w:tcW w:w="709" w:type="dxa"/>
          </w:tcPr>
          <w:p w14:paraId="0433E24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57B858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261 (32.42)</w:t>
            </w:r>
          </w:p>
        </w:tc>
        <w:tc>
          <w:tcPr>
            <w:tcW w:w="708" w:type="dxa"/>
          </w:tcPr>
          <w:p w14:paraId="7EBF0C9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53210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339 (42.11)</w:t>
            </w:r>
          </w:p>
        </w:tc>
        <w:tc>
          <w:tcPr>
            <w:tcW w:w="709" w:type="dxa"/>
          </w:tcPr>
          <w:p w14:paraId="4A26BC1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73377F2E" w14:textId="77777777" w:rsidTr="00BA7207">
        <w:tc>
          <w:tcPr>
            <w:tcW w:w="2269" w:type="dxa"/>
          </w:tcPr>
          <w:p w14:paraId="1C39C71E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Married</w:t>
            </w:r>
          </w:p>
        </w:tc>
        <w:tc>
          <w:tcPr>
            <w:tcW w:w="1275" w:type="dxa"/>
          </w:tcPr>
          <w:p w14:paraId="6F988A8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11,225 (85.88)</w:t>
            </w:r>
          </w:p>
        </w:tc>
        <w:tc>
          <w:tcPr>
            <w:tcW w:w="1276" w:type="dxa"/>
          </w:tcPr>
          <w:p w14:paraId="4A0886C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3,929 (35.00)</w:t>
            </w:r>
          </w:p>
        </w:tc>
        <w:tc>
          <w:tcPr>
            <w:tcW w:w="709" w:type="dxa"/>
          </w:tcPr>
          <w:p w14:paraId="4427AA2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B791E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4,803 (42.79)</w:t>
            </w:r>
          </w:p>
        </w:tc>
        <w:tc>
          <w:tcPr>
            <w:tcW w:w="708" w:type="dxa"/>
          </w:tcPr>
          <w:p w14:paraId="5D652EC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DC126D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9,153 (81.54)</w:t>
            </w:r>
          </w:p>
        </w:tc>
        <w:tc>
          <w:tcPr>
            <w:tcW w:w="709" w:type="dxa"/>
          </w:tcPr>
          <w:p w14:paraId="45FB108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BB67E8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3,229 (82.18)</w:t>
            </w:r>
          </w:p>
        </w:tc>
        <w:tc>
          <w:tcPr>
            <w:tcW w:w="709" w:type="dxa"/>
          </w:tcPr>
          <w:p w14:paraId="33221A8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607A1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1,436 (36.55)</w:t>
            </w:r>
          </w:p>
        </w:tc>
        <w:tc>
          <w:tcPr>
            <w:tcW w:w="708" w:type="dxa"/>
          </w:tcPr>
          <w:p w14:paraId="1637D3E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6C8930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1,774 (45.15)</w:t>
            </w:r>
          </w:p>
        </w:tc>
        <w:tc>
          <w:tcPr>
            <w:tcW w:w="709" w:type="dxa"/>
          </w:tcPr>
          <w:p w14:paraId="07BCDB5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0BABDCBE" w14:textId="77777777" w:rsidTr="00BA7207">
        <w:tc>
          <w:tcPr>
            <w:tcW w:w="2269" w:type="dxa"/>
          </w:tcPr>
          <w:p w14:paraId="3316FB1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Educational level</w:t>
            </w:r>
          </w:p>
        </w:tc>
        <w:tc>
          <w:tcPr>
            <w:tcW w:w="1275" w:type="dxa"/>
          </w:tcPr>
          <w:p w14:paraId="13ABE3C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44ECA4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DB3A08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0F210EA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23B6FA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3D3693A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1CC87C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0.031</w:t>
            </w:r>
          </w:p>
        </w:tc>
        <w:tc>
          <w:tcPr>
            <w:tcW w:w="1134" w:type="dxa"/>
          </w:tcPr>
          <w:p w14:paraId="4E80C62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D3F050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134" w:type="dxa"/>
          </w:tcPr>
          <w:p w14:paraId="35B0101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E653D0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0.104</w:t>
            </w:r>
          </w:p>
        </w:tc>
        <w:tc>
          <w:tcPr>
            <w:tcW w:w="1134" w:type="dxa"/>
          </w:tcPr>
          <w:p w14:paraId="4CE43CF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B03CBB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0.606</w:t>
            </w:r>
          </w:p>
        </w:tc>
      </w:tr>
      <w:tr w:rsidR="00C972DA" w:rsidRPr="00267450" w14:paraId="2E0F3902" w14:textId="77777777" w:rsidTr="00BA7207">
        <w:tc>
          <w:tcPr>
            <w:tcW w:w="2269" w:type="dxa"/>
          </w:tcPr>
          <w:p w14:paraId="5B4018CC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 xml:space="preserve">Illiteracy </w:t>
            </w:r>
            <w:r w:rsidRPr="0026745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5" w:type="dxa"/>
          </w:tcPr>
          <w:p w14:paraId="450437A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3,519 (26.92)</w:t>
            </w:r>
          </w:p>
        </w:tc>
        <w:tc>
          <w:tcPr>
            <w:tcW w:w="1276" w:type="dxa"/>
          </w:tcPr>
          <w:p w14:paraId="4DD7F0F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1,384 (39.33)</w:t>
            </w:r>
          </w:p>
        </w:tc>
        <w:tc>
          <w:tcPr>
            <w:tcW w:w="709" w:type="dxa"/>
          </w:tcPr>
          <w:p w14:paraId="7042F6E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4072CA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1,693 (48.11)</w:t>
            </w:r>
          </w:p>
        </w:tc>
        <w:tc>
          <w:tcPr>
            <w:tcW w:w="708" w:type="dxa"/>
          </w:tcPr>
          <w:p w14:paraId="3249AF3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FD34D3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2,796 (79.45)</w:t>
            </w:r>
          </w:p>
        </w:tc>
        <w:tc>
          <w:tcPr>
            <w:tcW w:w="709" w:type="dxa"/>
          </w:tcPr>
          <w:p w14:paraId="7846CD7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F46145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1,105 (79.84)</w:t>
            </w:r>
          </w:p>
        </w:tc>
        <w:tc>
          <w:tcPr>
            <w:tcW w:w="709" w:type="dxa"/>
          </w:tcPr>
          <w:p w14:paraId="4E86547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2627E4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473 (34.18)</w:t>
            </w:r>
          </w:p>
        </w:tc>
        <w:tc>
          <w:tcPr>
            <w:tcW w:w="708" w:type="dxa"/>
          </w:tcPr>
          <w:p w14:paraId="6792E34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925D5D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618 (44.65)</w:t>
            </w:r>
          </w:p>
        </w:tc>
        <w:tc>
          <w:tcPr>
            <w:tcW w:w="709" w:type="dxa"/>
          </w:tcPr>
          <w:p w14:paraId="0B8951A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67543381" w14:textId="77777777" w:rsidTr="00BA7207">
        <w:tc>
          <w:tcPr>
            <w:tcW w:w="2269" w:type="dxa"/>
          </w:tcPr>
          <w:p w14:paraId="190ACF6E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Primary school</w:t>
            </w:r>
          </w:p>
        </w:tc>
        <w:tc>
          <w:tcPr>
            <w:tcW w:w="1275" w:type="dxa"/>
          </w:tcPr>
          <w:p w14:paraId="4EC4704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5,424 (41.50)</w:t>
            </w:r>
          </w:p>
        </w:tc>
        <w:tc>
          <w:tcPr>
            <w:tcW w:w="1276" w:type="dxa"/>
          </w:tcPr>
          <w:p w14:paraId="6114FC6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1,976 (36.43)</w:t>
            </w:r>
          </w:p>
        </w:tc>
        <w:tc>
          <w:tcPr>
            <w:tcW w:w="709" w:type="dxa"/>
          </w:tcPr>
          <w:p w14:paraId="7D250C9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609D4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2,394 (44.14)</w:t>
            </w:r>
          </w:p>
        </w:tc>
        <w:tc>
          <w:tcPr>
            <w:tcW w:w="708" w:type="dxa"/>
          </w:tcPr>
          <w:p w14:paraId="427F5F7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B7E904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4,426 (81.60)</w:t>
            </w:r>
          </w:p>
        </w:tc>
        <w:tc>
          <w:tcPr>
            <w:tcW w:w="709" w:type="dxa"/>
          </w:tcPr>
          <w:p w14:paraId="3170EBA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0D179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1,610 (81.48)</w:t>
            </w:r>
          </w:p>
        </w:tc>
        <w:tc>
          <w:tcPr>
            <w:tcW w:w="709" w:type="dxa"/>
          </w:tcPr>
          <w:p w14:paraId="154E14D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81EC3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742 (37.55)</w:t>
            </w:r>
          </w:p>
        </w:tc>
        <w:tc>
          <w:tcPr>
            <w:tcW w:w="708" w:type="dxa"/>
          </w:tcPr>
          <w:p w14:paraId="66500D1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120E3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896 (45.34)</w:t>
            </w:r>
          </w:p>
        </w:tc>
        <w:tc>
          <w:tcPr>
            <w:tcW w:w="709" w:type="dxa"/>
          </w:tcPr>
          <w:p w14:paraId="57B8CB1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57CD4983" w14:textId="77777777" w:rsidTr="00BA7207">
        <w:tc>
          <w:tcPr>
            <w:tcW w:w="2269" w:type="dxa"/>
          </w:tcPr>
          <w:p w14:paraId="2448C943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Secondary school and above</w:t>
            </w:r>
          </w:p>
        </w:tc>
        <w:tc>
          <w:tcPr>
            <w:tcW w:w="1275" w:type="dxa"/>
          </w:tcPr>
          <w:p w14:paraId="175DCA5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4,128 (31.58)</w:t>
            </w:r>
          </w:p>
        </w:tc>
        <w:tc>
          <w:tcPr>
            <w:tcW w:w="1276" w:type="dxa"/>
          </w:tcPr>
          <w:p w14:paraId="042710A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1,374 (33.28)</w:t>
            </w:r>
          </w:p>
        </w:tc>
        <w:tc>
          <w:tcPr>
            <w:tcW w:w="709" w:type="dxa"/>
          </w:tcPr>
          <w:p w14:paraId="69B72D0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347A5F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1,751 (42.42)</w:t>
            </w:r>
          </w:p>
        </w:tc>
        <w:tc>
          <w:tcPr>
            <w:tcW w:w="708" w:type="dxa"/>
          </w:tcPr>
          <w:p w14:paraId="5EB6933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D3AEF2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3,357 (81.32)</w:t>
            </w:r>
          </w:p>
        </w:tc>
        <w:tc>
          <w:tcPr>
            <w:tcW w:w="709" w:type="dxa"/>
          </w:tcPr>
          <w:p w14:paraId="78F4EE1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75F33D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1,169 (85.08)</w:t>
            </w:r>
          </w:p>
        </w:tc>
        <w:tc>
          <w:tcPr>
            <w:tcW w:w="709" w:type="dxa"/>
          </w:tcPr>
          <w:p w14:paraId="4A5565A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9296C4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482 (35.08)</w:t>
            </w:r>
          </w:p>
        </w:tc>
        <w:tc>
          <w:tcPr>
            <w:tcW w:w="708" w:type="dxa"/>
          </w:tcPr>
          <w:p w14:paraId="552B5A2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2F324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599 (43.60)</w:t>
            </w:r>
          </w:p>
        </w:tc>
        <w:tc>
          <w:tcPr>
            <w:tcW w:w="709" w:type="dxa"/>
          </w:tcPr>
          <w:p w14:paraId="5CA8EE5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4248DBBC" w14:textId="77777777" w:rsidTr="00BA7207">
        <w:tc>
          <w:tcPr>
            <w:tcW w:w="2269" w:type="dxa"/>
          </w:tcPr>
          <w:p w14:paraId="798A1DB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Occupational status</w:t>
            </w:r>
          </w:p>
        </w:tc>
        <w:tc>
          <w:tcPr>
            <w:tcW w:w="1275" w:type="dxa"/>
          </w:tcPr>
          <w:p w14:paraId="42A33B1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1DD49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2708CE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02DA45A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AAFA37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0F1EC6C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ABB9F4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0.797</w:t>
            </w:r>
          </w:p>
        </w:tc>
        <w:tc>
          <w:tcPr>
            <w:tcW w:w="1134" w:type="dxa"/>
          </w:tcPr>
          <w:p w14:paraId="7AD9B10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C69606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0.174</w:t>
            </w:r>
          </w:p>
        </w:tc>
        <w:tc>
          <w:tcPr>
            <w:tcW w:w="1134" w:type="dxa"/>
          </w:tcPr>
          <w:p w14:paraId="41A32AA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BA8121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134" w:type="dxa"/>
          </w:tcPr>
          <w:p w14:paraId="69CB233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11308E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C972DA" w:rsidRPr="00267450" w14:paraId="59DD9695" w14:textId="77777777" w:rsidTr="00BA7207">
        <w:tc>
          <w:tcPr>
            <w:tcW w:w="2269" w:type="dxa"/>
          </w:tcPr>
          <w:p w14:paraId="00228B06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 xml:space="preserve">Without a job or retired </w:t>
            </w:r>
            <w:r w:rsidRPr="0026745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5" w:type="dxa"/>
          </w:tcPr>
          <w:p w14:paraId="483C22D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4,782 (36.58)</w:t>
            </w:r>
          </w:p>
        </w:tc>
        <w:tc>
          <w:tcPr>
            <w:tcW w:w="1276" w:type="dxa"/>
          </w:tcPr>
          <w:p w14:paraId="4611A51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2,174 (45.46)</w:t>
            </w:r>
          </w:p>
        </w:tc>
        <w:tc>
          <w:tcPr>
            <w:tcW w:w="709" w:type="dxa"/>
          </w:tcPr>
          <w:p w14:paraId="2DF8404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C779A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2,666 (55.75)</w:t>
            </w:r>
          </w:p>
        </w:tc>
        <w:tc>
          <w:tcPr>
            <w:tcW w:w="708" w:type="dxa"/>
          </w:tcPr>
          <w:p w14:paraId="2A91DD0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8D9DAB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3,856 (80.64)</w:t>
            </w:r>
          </w:p>
        </w:tc>
        <w:tc>
          <w:tcPr>
            <w:tcW w:w="709" w:type="dxa"/>
          </w:tcPr>
          <w:p w14:paraId="18A98C8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8016C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1,795 (82.57)</w:t>
            </w:r>
          </w:p>
        </w:tc>
        <w:tc>
          <w:tcPr>
            <w:tcW w:w="709" w:type="dxa"/>
          </w:tcPr>
          <w:p w14:paraId="3BF6383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D8709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699 (32.15)</w:t>
            </w:r>
          </w:p>
        </w:tc>
        <w:tc>
          <w:tcPr>
            <w:tcW w:w="708" w:type="dxa"/>
          </w:tcPr>
          <w:p w14:paraId="5D6481C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D2EA2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908 (41.77)</w:t>
            </w:r>
          </w:p>
        </w:tc>
        <w:tc>
          <w:tcPr>
            <w:tcW w:w="709" w:type="dxa"/>
          </w:tcPr>
          <w:p w14:paraId="7D6D017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3EFFB4E4" w14:textId="77777777" w:rsidTr="00BA7207">
        <w:tc>
          <w:tcPr>
            <w:tcW w:w="2269" w:type="dxa"/>
          </w:tcPr>
          <w:p w14:paraId="24E6AB12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Agricultural job</w:t>
            </w:r>
          </w:p>
        </w:tc>
        <w:tc>
          <w:tcPr>
            <w:tcW w:w="1275" w:type="dxa"/>
          </w:tcPr>
          <w:p w14:paraId="403D9C5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5,067 (38.77)</w:t>
            </w:r>
          </w:p>
        </w:tc>
        <w:tc>
          <w:tcPr>
            <w:tcW w:w="1276" w:type="dxa"/>
          </w:tcPr>
          <w:p w14:paraId="16A2B3E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1,650 (32.56)</w:t>
            </w:r>
          </w:p>
        </w:tc>
        <w:tc>
          <w:tcPr>
            <w:tcW w:w="709" w:type="dxa"/>
          </w:tcPr>
          <w:p w14:paraId="7ADC950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B4D63B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1,995 (39.37)</w:t>
            </w:r>
          </w:p>
        </w:tc>
        <w:tc>
          <w:tcPr>
            <w:tcW w:w="708" w:type="dxa"/>
          </w:tcPr>
          <w:p w14:paraId="62F826C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4F5318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4,112 (81.15)</w:t>
            </w:r>
          </w:p>
        </w:tc>
        <w:tc>
          <w:tcPr>
            <w:tcW w:w="709" w:type="dxa"/>
          </w:tcPr>
          <w:p w14:paraId="2D7AFF6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2A61FE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1,331 (80.67)</w:t>
            </w:r>
          </w:p>
        </w:tc>
        <w:tc>
          <w:tcPr>
            <w:tcW w:w="709" w:type="dxa"/>
          </w:tcPr>
          <w:p w14:paraId="1A231EA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05B29C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646 (39.15)</w:t>
            </w:r>
          </w:p>
        </w:tc>
        <w:tc>
          <w:tcPr>
            <w:tcW w:w="708" w:type="dxa"/>
          </w:tcPr>
          <w:p w14:paraId="545DC97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D060FA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779 (47.21)</w:t>
            </w:r>
          </w:p>
        </w:tc>
        <w:tc>
          <w:tcPr>
            <w:tcW w:w="709" w:type="dxa"/>
          </w:tcPr>
          <w:p w14:paraId="5C9443F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2AFE3A3C" w14:textId="77777777" w:rsidTr="00BA7207">
        <w:tc>
          <w:tcPr>
            <w:tcW w:w="2269" w:type="dxa"/>
          </w:tcPr>
          <w:p w14:paraId="72CB7314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Non-agricultural job</w:t>
            </w:r>
          </w:p>
        </w:tc>
        <w:tc>
          <w:tcPr>
            <w:tcW w:w="1275" w:type="dxa"/>
          </w:tcPr>
          <w:p w14:paraId="020AC7D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3,222 (24.65)</w:t>
            </w:r>
          </w:p>
        </w:tc>
        <w:tc>
          <w:tcPr>
            <w:tcW w:w="1276" w:type="dxa"/>
          </w:tcPr>
          <w:p w14:paraId="72A0790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910 (28.24)</w:t>
            </w:r>
          </w:p>
        </w:tc>
        <w:tc>
          <w:tcPr>
            <w:tcW w:w="709" w:type="dxa"/>
          </w:tcPr>
          <w:p w14:paraId="114F4B0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FD009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1,177 (36.53)</w:t>
            </w:r>
          </w:p>
        </w:tc>
        <w:tc>
          <w:tcPr>
            <w:tcW w:w="708" w:type="dxa"/>
          </w:tcPr>
          <w:p w14:paraId="6A0B6BA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32EC41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2,611 (81.04)</w:t>
            </w:r>
          </w:p>
        </w:tc>
        <w:tc>
          <w:tcPr>
            <w:tcW w:w="709" w:type="dxa"/>
          </w:tcPr>
          <w:p w14:paraId="44262E1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7C383A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758 (83.30)</w:t>
            </w:r>
          </w:p>
        </w:tc>
        <w:tc>
          <w:tcPr>
            <w:tcW w:w="709" w:type="dxa"/>
          </w:tcPr>
          <w:p w14:paraId="729F2A5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F28F33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352 (38.68)</w:t>
            </w:r>
          </w:p>
        </w:tc>
        <w:tc>
          <w:tcPr>
            <w:tcW w:w="708" w:type="dxa"/>
          </w:tcPr>
          <w:p w14:paraId="4106B50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95BD50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426 (46.81)</w:t>
            </w:r>
          </w:p>
        </w:tc>
        <w:tc>
          <w:tcPr>
            <w:tcW w:w="709" w:type="dxa"/>
          </w:tcPr>
          <w:p w14:paraId="1307BD8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6660BB6C" w14:textId="77777777" w:rsidTr="00BA7207">
        <w:tc>
          <w:tcPr>
            <w:tcW w:w="15026" w:type="dxa"/>
            <w:gridSpan w:val="14"/>
          </w:tcPr>
          <w:p w14:paraId="760CDBF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 w:hint="eastAsia"/>
                <w:i/>
                <w:iCs/>
                <w:sz w:val="16"/>
                <w:szCs w:val="16"/>
              </w:rPr>
              <w:t>M</w:t>
            </w:r>
            <w:r w:rsidRPr="0026745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ultimorbidity</w:t>
            </w:r>
          </w:p>
        </w:tc>
      </w:tr>
      <w:tr w:rsidR="00C972DA" w:rsidRPr="00267450" w14:paraId="4E189C17" w14:textId="77777777" w:rsidTr="00BA7207">
        <w:tc>
          <w:tcPr>
            <w:tcW w:w="2269" w:type="dxa"/>
          </w:tcPr>
          <w:p w14:paraId="28030CC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Diabetes</w:t>
            </w:r>
          </w:p>
        </w:tc>
        <w:tc>
          <w:tcPr>
            <w:tcW w:w="1275" w:type="dxa"/>
          </w:tcPr>
          <w:p w14:paraId="180D1EE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A66849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9FA63E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75D8AD0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473B4C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35EADCE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E28927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0.589</w:t>
            </w:r>
          </w:p>
        </w:tc>
        <w:tc>
          <w:tcPr>
            <w:tcW w:w="1134" w:type="dxa"/>
          </w:tcPr>
          <w:p w14:paraId="4588645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C7ED19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0.083</w:t>
            </w:r>
          </w:p>
        </w:tc>
        <w:tc>
          <w:tcPr>
            <w:tcW w:w="1134" w:type="dxa"/>
          </w:tcPr>
          <w:p w14:paraId="483AB81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FB4187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134" w:type="dxa"/>
          </w:tcPr>
          <w:p w14:paraId="0B1BD1E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550F6C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C972DA" w:rsidRPr="00267450" w14:paraId="67986197" w14:textId="77777777" w:rsidTr="00BA7207">
        <w:tc>
          <w:tcPr>
            <w:tcW w:w="2269" w:type="dxa"/>
          </w:tcPr>
          <w:p w14:paraId="21291019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 xml:space="preserve">Without </w:t>
            </w:r>
            <w:r w:rsidRPr="0026745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5" w:type="dxa"/>
          </w:tcPr>
          <w:p w14:paraId="3F5B5E9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11,813 (90.38)</w:t>
            </w:r>
          </w:p>
        </w:tc>
        <w:tc>
          <w:tcPr>
            <w:tcW w:w="1276" w:type="dxa"/>
          </w:tcPr>
          <w:p w14:paraId="2F48494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3,949 (33.43)</w:t>
            </w:r>
          </w:p>
        </w:tc>
        <w:tc>
          <w:tcPr>
            <w:tcW w:w="709" w:type="dxa"/>
          </w:tcPr>
          <w:p w14:paraId="032F154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4F6C3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4,944 (41.85)</w:t>
            </w:r>
          </w:p>
        </w:tc>
        <w:tc>
          <w:tcPr>
            <w:tcW w:w="708" w:type="dxa"/>
          </w:tcPr>
          <w:p w14:paraId="41F7D27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B516D6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9,568 (81.00)</w:t>
            </w:r>
          </w:p>
        </w:tc>
        <w:tc>
          <w:tcPr>
            <w:tcW w:w="709" w:type="dxa"/>
          </w:tcPr>
          <w:p w14:paraId="5DDEEA4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BCE61C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3,257 (82.48)</w:t>
            </w:r>
          </w:p>
        </w:tc>
        <w:tc>
          <w:tcPr>
            <w:tcW w:w="709" w:type="dxa"/>
          </w:tcPr>
          <w:p w14:paraId="478B2EF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196BC9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1,479 (37.45)</w:t>
            </w:r>
          </w:p>
        </w:tc>
        <w:tc>
          <w:tcPr>
            <w:tcW w:w="708" w:type="dxa"/>
          </w:tcPr>
          <w:p w14:paraId="4ECD991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075DB1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1,811 (45.86)</w:t>
            </w:r>
          </w:p>
        </w:tc>
        <w:tc>
          <w:tcPr>
            <w:tcW w:w="709" w:type="dxa"/>
          </w:tcPr>
          <w:p w14:paraId="0463113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19525288" w14:textId="77777777" w:rsidTr="00BA7207">
        <w:tc>
          <w:tcPr>
            <w:tcW w:w="2269" w:type="dxa"/>
          </w:tcPr>
          <w:p w14:paraId="5BE4CC4C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With</w:t>
            </w:r>
          </w:p>
        </w:tc>
        <w:tc>
          <w:tcPr>
            <w:tcW w:w="1275" w:type="dxa"/>
          </w:tcPr>
          <w:p w14:paraId="737E75C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1,258 (9.62)</w:t>
            </w:r>
          </w:p>
        </w:tc>
        <w:tc>
          <w:tcPr>
            <w:tcW w:w="1276" w:type="dxa"/>
          </w:tcPr>
          <w:p w14:paraId="5578F19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785 (62.40)</w:t>
            </w:r>
          </w:p>
        </w:tc>
        <w:tc>
          <w:tcPr>
            <w:tcW w:w="709" w:type="dxa"/>
          </w:tcPr>
          <w:p w14:paraId="1BD809D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9FE3F7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894 (71.07)</w:t>
            </w:r>
          </w:p>
        </w:tc>
        <w:tc>
          <w:tcPr>
            <w:tcW w:w="708" w:type="dxa"/>
          </w:tcPr>
          <w:p w14:paraId="39D69C1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2E031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1,011 (80.37)</w:t>
            </w:r>
          </w:p>
        </w:tc>
        <w:tc>
          <w:tcPr>
            <w:tcW w:w="709" w:type="dxa"/>
          </w:tcPr>
          <w:p w14:paraId="7539EED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A8D55D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627 (79.87)</w:t>
            </w:r>
          </w:p>
        </w:tc>
        <w:tc>
          <w:tcPr>
            <w:tcW w:w="709" w:type="dxa"/>
          </w:tcPr>
          <w:p w14:paraId="2B233D4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1F27F4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218 (27.77)</w:t>
            </w:r>
          </w:p>
        </w:tc>
        <w:tc>
          <w:tcPr>
            <w:tcW w:w="708" w:type="dxa"/>
          </w:tcPr>
          <w:p w14:paraId="4F0A4A6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8D5D37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302 (38.47)</w:t>
            </w:r>
          </w:p>
        </w:tc>
        <w:tc>
          <w:tcPr>
            <w:tcW w:w="709" w:type="dxa"/>
          </w:tcPr>
          <w:p w14:paraId="1E1EA95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69A7D2E9" w14:textId="77777777" w:rsidTr="00BA7207">
        <w:tc>
          <w:tcPr>
            <w:tcW w:w="2269" w:type="dxa"/>
          </w:tcPr>
          <w:p w14:paraId="0634F78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VD</w:t>
            </w:r>
          </w:p>
        </w:tc>
        <w:tc>
          <w:tcPr>
            <w:tcW w:w="1275" w:type="dxa"/>
          </w:tcPr>
          <w:p w14:paraId="39090B3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B007C5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CAF38B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791FFB9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5B04407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4D295F3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7364F8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0.251</w:t>
            </w:r>
          </w:p>
        </w:tc>
        <w:tc>
          <w:tcPr>
            <w:tcW w:w="1134" w:type="dxa"/>
          </w:tcPr>
          <w:p w14:paraId="09955DF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24171A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0.020</w:t>
            </w:r>
          </w:p>
        </w:tc>
        <w:tc>
          <w:tcPr>
            <w:tcW w:w="1134" w:type="dxa"/>
          </w:tcPr>
          <w:p w14:paraId="63B175E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A05B44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134" w:type="dxa"/>
          </w:tcPr>
          <w:p w14:paraId="37E2D87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4966B8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C972DA" w:rsidRPr="00267450" w14:paraId="3C589B4E" w14:textId="77777777" w:rsidTr="00BA7207">
        <w:tc>
          <w:tcPr>
            <w:tcW w:w="2269" w:type="dxa"/>
          </w:tcPr>
          <w:p w14:paraId="66532FAD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 xml:space="preserve">Without </w:t>
            </w:r>
            <w:r w:rsidRPr="0026745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5" w:type="dxa"/>
          </w:tcPr>
          <w:p w14:paraId="2058E36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9,000 (68.85)</w:t>
            </w:r>
          </w:p>
        </w:tc>
        <w:tc>
          <w:tcPr>
            <w:tcW w:w="1276" w:type="dxa"/>
          </w:tcPr>
          <w:p w14:paraId="0D19B5C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2,405 (26.72)</w:t>
            </w:r>
          </w:p>
        </w:tc>
        <w:tc>
          <w:tcPr>
            <w:tcW w:w="709" w:type="dxa"/>
          </w:tcPr>
          <w:p w14:paraId="2E602DD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CBB66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3,109 (34.54)</w:t>
            </w:r>
          </w:p>
        </w:tc>
        <w:tc>
          <w:tcPr>
            <w:tcW w:w="708" w:type="dxa"/>
          </w:tcPr>
          <w:p w14:paraId="3421355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08B6C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7,308 (81.20)</w:t>
            </w:r>
          </w:p>
        </w:tc>
        <w:tc>
          <w:tcPr>
            <w:tcW w:w="709" w:type="dxa"/>
          </w:tcPr>
          <w:p w14:paraId="5E58DE8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25D28E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2,004 (83.33)</w:t>
            </w:r>
          </w:p>
        </w:tc>
        <w:tc>
          <w:tcPr>
            <w:tcW w:w="709" w:type="dxa"/>
          </w:tcPr>
          <w:p w14:paraId="1AF7BDB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D355F4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1,080 (44.91)</w:t>
            </w:r>
          </w:p>
        </w:tc>
        <w:tc>
          <w:tcPr>
            <w:tcW w:w="708" w:type="dxa"/>
          </w:tcPr>
          <w:p w14:paraId="7396270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263FC6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1,213 (50.44)</w:t>
            </w:r>
          </w:p>
        </w:tc>
        <w:tc>
          <w:tcPr>
            <w:tcW w:w="709" w:type="dxa"/>
          </w:tcPr>
          <w:p w14:paraId="30D6D29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79702CDB" w14:textId="77777777" w:rsidTr="00BA7207">
        <w:tc>
          <w:tcPr>
            <w:tcW w:w="2269" w:type="dxa"/>
          </w:tcPr>
          <w:p w14:paraId="2E4AD3A2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With</w:t>
            </w:r>
          </w:p>
        </w:tc>
        <w:tc>
          <w:tcPr>
            <w:tcW w:w="1275" w:type="dxa"/>
          </w:tcPr>
          <w:p w14:paraId="07A5AE9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4,071 (31.15)</w:t>
            </w:r>
          </w:p>
        </w:tc>
        <w:tc>
          <w:tcPr>
            <w:tcW w:w="1276" w:type="dxa"/>
          </w:tcPr>
          <w:p w14:paraId="7A27AE4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2,329 (57.21)</w:t>
            </w:r>
          </w:p>
        </w:tc>
        <w:tc>
          <w:tcPr>
            <w:tcW w:w="709" w:type="dxa"/>
          </w:tcPr>
          <w:p w14:paraId="5F56727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272764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2,729 (67.04)</w:t>
            </w:r>
          </w:p>
        </w:tc>
        <w:tc>
          <w:tcPr>
            <w:tcW w:w="708" w:type="dxa"/>
          </w:tcPr>
          <w:p w14:paraId="4C30785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8515F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3,271 (80.35)</w:t>
            </w:r>
          </w:p>
        </w:tc>
        <w:tc>
          <w:tcPr>
            <w:tcW w:w="709" w:type="dxa"/>
          </w:tcPr>
          <w:p w14:paraId="5EA9853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67936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1,880 (80.72)</w:t>
            </w:r>
          </w:p>
        </w:tc>
        <w:tc>
          <w:tcPr>
            <w:tcW w:w="709" w:type="dxa"/>
          </w:tcPr>
          <w:p w14:paraId="288F824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485DB2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617 (26.49)</w:t>
            </w:r>
          </w:p>
        </w:tc>
        <w:tc>
          <w:tcPr>
            <w:tcW w:w="708" w:type="dxa"/>
          </w:tcPr>
          <w:p w14:paraId="3E35163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A2653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900 (38.64)</w:t>
            </w:r>
          </w:p>
        </w:tc>
        <w:tc>
          <w:tcPr>
            <w:tcW w:w="709" w:type="dxa"/>
          </w:tcPr>
          <w:p w14:paraId="1212E1E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40DD486C" w14:textId="77777777" w:rsidTr="00BA7207">
        <w:tc>
          <w:tcPr>
            <w:tcW w:w="2269" w:type="dxa"/>
          </w:tcPr>
          <w:p w14:paraId="5F75CFA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KD</w:t>
            </w:r>
          </w:p>
        </w:tc>
        <w:tc>
          <w:tcPr>
            <w:tcW w:w="1275" w:type="dxa"/>
          </w:tcPr>
          <w:p w14:paraId="45AB604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A99693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A676D7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7CDFC81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00D2F3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04D8543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A23FE5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  <w:tc>
          <w:tcPr>
            <w:tcW w:w="1134" w:type="dxa"/>
          </w:tcPr>
          <w:p w14:paraId="51E18EE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533DD0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0.258</w:t>
            </w:r>
          </w:p>
        </w:tc>
        <w:tc>
          <w:tcPr>
            <w:tcW w:w="1134" w:type="dxa"/>
          </w:tcPr>
          <w:p w14:paraId="41B4313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8D0B74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134" w:type="dxa"/>
          </w:tcPr>
          <w:p w14:paraId="3A136C9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639C23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0.041</w:t>
            </w:r>
          </w:p>
        </w:tc>
      </w:tr>
      <w:tr w:rsidR="00C972DA" w:rsidRPr="00267450" w14:paraId="64D9EF51" w14:textId="77777777" w:rsidTr="00BA7207">
        <w:tc>
          <w:tcPr>
            <w:tcW w:w="2269" w:type="dxa"/>
          </w:tcPr>
          <w:p w14:paraId="04301BCC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 xml:space="preserve">Without </w:t>
            </w:r>
            <w:r w:rsidRPr="0026745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5" w:type="dxa"/>
          </w:tcPr>
          <w:p w14:paraId="44A71C4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11,804 (90.31)</w:t>
            </w:r>
          </w:p>
        </w:tc>
        <w:tc>
          <w:tcPr>
            <w:tcW w:w="1276" w:type="dxa"/>
          </w:tcPr>
          <w:p w14:paraId="59F5A2D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4,175 (35.37)</w:t>
            </w:r>
          </w:p>
        </w:tc>
        <w:tc>
          <w:tcPr>
            <w:tcW w:w="709" w:type="dxa"/>
          </w:tcPr>
          <w:p w14:paraId="3F750F6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8DC176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5,211 (44.15)</w:t>
            </w:r>
          </w:p>
        </w:tc>
        <w:tc>
          <w:tcPr>
            <w:tcW w:w="708" w:type="dxa"/>
          </w:tcPr>
          <w:p w14:paraId="7E7B1E2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441173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9,522 (80.67)</w:t>
            </w:r>
          </w:p>
        </w:tc>
        <w:tc>
          <w:tcPr>
            <w:tcW w:w="709" w:type="dxa"/>
          </w:tcPr>
          <w:p w14:paraId="60253AE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509AA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3,435 (82.28)</w:t>
            </w:r>
          </w:p>
        </w:tc>
        <w:tc>
          <w:tcPr>
            <w:tcW w:w="709" w:type="dxa"/>
          </w:tcPr>
          <w:p w14:paraId="224A25D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19A071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1,530 (36.65)</w:t>
            </w:r>
          </w:p>
        </w:tc>
        <w:tc>
          <w:tcPr>
            <w:tcW w:w="708" w:type="dxa"/>
          </w:tcPr>
          <w:p w14:paraId="5D0EC55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AB6499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1,886 (45.17)</w:t>
            </w:r>
          </w:p>
        </w:tc>
        <w:tc>
          <w:tcPr>
            <w:tcW w:w="709" w:type="dxa"/>
          </w:tcPr>
          <w:p w14:paraId="5E32FB2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189C841A" w14:textId="77777777" w:rsidTr="00BA7207">
        <w:tc>
          <w:tcPr>
            <w:tcW w:w="2269" w:type="dxa"/>
          </w:tcPr>
          <w:p w14:paraId="17BEE2B3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With</w:t>
            </w:r>
          </w:p>
        </w:tc>
        <w:tc>
          <w:tcPr>
            <w:tcW w:w="1275" w:type="dxa"/>
          </w:tcPr>
          <w:p w14:paraId="110BB29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1,267 (9.69)</w:t>
            </w:r>
          </w:p>
        </w:tc>
        <w:tc>
          <w:tcPr>
            <w:tcW w:w="1276" w:type="dxa"/>
          </w:tcPr>
          <w:p w14:paraId="08CE075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559 (44.12)</w:t>
            </w:r>
          </w:p>
        </w:tc>
        <w:tc>
          <w:tcPr>
            <w:tcW w:w="709" w:type="dxa"/>
          </w:tcPr>
          <w:p w14:paraId="62FD7EC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F6A6F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627 (49.49)</w:t>
            </w:r>
          </w:p>
        </w:tc>
        <w:tc>
          <w:tcPr>
            <w:tcW w:w="708" w:type="dxa"/>
          </w:tcPr>
          <w:p w14:paraId="5E70FEF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FF144E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1,057 (83.43)</w:t>
            </w:r>
          </w:p>
        </w:tc>
        <w:tc>
          <w:tcPr>
            <w:tcW w:w="709" w:type="dxa"/>
          </w:tcPr>
          <w:p w14:paraId="55EC6A1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ADF17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449 (80.32)</w:t>
            </w:r>
          </w:p>
        </w:tc>
        <w:tc>
          <w:tcPr>
            <w:tcW w:w="709" w:type="dxa"/>
          </w:tcPr>
          <w:p w14:paraId="5114E2D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94ECA3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167 (29.87)</w:t>
            </w:r>
          </w:p>
        </w:tc>
        <w:tc>
          <w:tcPr>
            <w:tcW w:w="708" w:type="dxa"/>
          </w:tcPr>
          <w:p w14:paraId="4EB15D3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552567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227 (40.61)</w:t>
            </w:r>
          </w:p>
        </w:tc>
        <w:tc>
          <w:tcPr>
            <w:tcW w:w="709" w:type="dxa"/>
          </w:tcPr>
          <w:p w14:paraId="42CB9EE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32081EE0" w14:textId="77777777" w:rsidTr="00BA7207">
        <w:tc>
          <w:tcPr>
            <w:tcW w:w="2269" w:type="dxa"/>
          </w:tcPr>
          <w:p w14:paraId="47848E0B" w14:textId="21720EC1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Behavioural risk</w:t>
            </w:r>
          </w:p>
        </w:tc>
        <w:tc>
          <w:tcPr>
            <w:tcW w:w="1275" w:type="dxa"/>
          </w:tcPr>
          <w:p w14:paraId="434A297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F25A28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1D90F4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F2AEDE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5CF5A71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17CDA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73A927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D1265B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5D48F3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6882A1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0C3BC2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014F69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F43AB1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60C9D6C2" w14:textId="77777777" w:rsidTr="00BA7207">
        <w:tc>
          <w:tcPr>
            <w:tcW w:w="2269" w:type="dxa"/>
          </w:tcPr>
          <w:p w14:paraId="7C9538B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Smoking</w:t>
            </w:r>
          </w:p>
        </w:tc>
        <w:tc>
          <w:tcPr>
            <w:tcW w:w="1275" w:type="dxa"/>
          </w:tcPr>
          <w:p w14:paraId="03AD86F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EA9E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A68373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4B1C0DD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E4B62B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7D170B7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82030F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134" w:type="dxa"/>
          </w:tcPr>
          <w:p w14:paraId="0603786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E2FE1D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0.213</w:t>
            </w:r>
          </w:p>
        </w:tc>
        <w:tc>
          <w:tcPr>
            <w:tcW w:w="1134" w:type="dxa"/>
          </w:tcPr>
          <w:p w14:paraId="1DF6B7D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CF76D5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0.254</w:t>
            </w:r>
          </w:p>
        </w:tc>
        <w:tc>
          <w:tcPr>
            <w:tcW w:w="1134" w:type="dxa"/>
          </w:tcPr>
          <w:p w14:paraId="5B29E82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1BC530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0.625</w:t>
            </w:r>
          </w:p>
        </w:tc>
      </w:tr>
      <w:tr w:rsidR="00C972DA" w:rsidRPr="00267450" w14:paraId="675FCA10" w14:textId="77777777" w:rsidTr="00BA7207">
        <w:tc>
          <w:tcPr>
            <w:tcW w:w="2269" w:type="dxa"/>
          </w:tcPr>
          <w:p w14:paraId="3A40B8B4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 xml:space="preserve">Never </w:t>
            </w:r>
            <w:r w:rsidRPr="0026745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5" w:type="dxa"/>
          </w:tcPr>
          <w:p w14:paraId="5FFA9E4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7,310 (55.93)</w:t>
            </w:r>
          </w:p>
        </w:tc>
        <w:tc>
          <w:tcPr>
            <w:tcW w:w="1276" w:type="dxa"/>
          </w:tcPr>
          <w:p w14:paraId="2C967E7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2,680 (36.66)</w:t>
            </w:r>
          </w:p>
        </w:tc>
        <w:tc>
          <w:tcPr>
            <w:tcW w:w="709" w:type="dxa"/>
          </w:tcPr>
          <w:p w14:paraId="247EFE1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E778A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3,192 (43.67)</w:t>
            </w:r>
          </w:p>
        </w:tc>
        <w:tc>
          <w:tcPr>
            <w:tcW w:w="708" w:type="dxa"/>
          </w:tcPr>
          <w:p w14:paraId="690D4C0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E2A97D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5,970 (81.67)</w:t>
            </w:r>
          </w:p>
        </w:tc>
        <w:tc>
          <w:tcPr>
            <w:tcW w:w="709" w:type="dxa"/>
          </w:tcPr>
          <w:p w14:paraId="030ED64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B3F928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2,185 (81.53)</w:t>
            </w:r>
          </w:p>
        </w:tc>
        <w:tc>
          <w:tcPr>
            <w:tcW w:w="709" w:type="dxa"/>
          </w:tcPr>
          <w:p w14:paraId="00E5F18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06EE15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983 (36.70)</w:t>
            </w:r>
          </w:p>
        </w:tc>
        <w:tc>
          <w:tcPr>
            <w:tcW w:w="708" w:type="dxa"/>
          </w:tcPr>
          <w:p w14:paraId="08C6B92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AB981D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1,212 (45.22)</w:t>
            </w:r>
          </w:p>
        </w:tc>
        <w:tc>
          <w:tcPr>
            <w:tcW w:w="709" w:type="dxa"/>
          </w:tcPr>
          <w:p w14:paraId="49B6080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763CEC59" w14:textId="77777777" w:rsidTr="00BA7207">
        <w:tc>
          <w:tcPr>
            <w:tcW w:w="2269" w:type="dxa"/>
          </w:tcPr>
          <w:p w14:paraId="60D7C4DE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Smoking quitter</w:t>
            </w:r>
          </w:p>
        </w:tc>
        <w:tc>
          <w:tcPr>
            <w:tcW w:w="1275" w:type="dxa"/>
          </w:tcPr>
          <w:p w14:paraId="50A8588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2,149 (16.44)</w:t>
            </w:r>
          </w:p>
        </w:tc>
        <w:tc>
          <w:tcPr>
            <w:tcW w:w="1276" w:type="dxa"/>
          </w:tcPr>
          <w:p w14:paraId="655A2C9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921 (42.86)</w:t>
            </w:r>
          </w:p>
        </w:tc>
        <w:tc>
          <w:tcPr>
            <w:tcW w:w="709" w:type="dxa"/>
          </w:tcPr>
          <w:p w14:paraId="4F6E1B2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E14E07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1,128 (52.49)</w:t>
            </w:r>
          </w:p>
        </w:tc>
        <w:tc>
          <w:tcPr>
            <w:tcW w:w="708" w:type="dxa"/>
          </w:tcPr>
          <w:p w14:paraId="11F416A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C154A2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1,712 (79.66)</w:t>
            </w:r>
          </w:p>
        </w:tc>
        <w:tc>
          <w:tcPr>
            <w:tcW w:w="709" w:type="dxa"/>
          </w:tcPr>
          <w:p w14:paraId="37CA72F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A93B6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774 (84.04)</w:t>
            </w:r>
          </w:p>
        </w:tc>
        <w:tc>
          <w:tcPr>
            <w:tcW w:w="709" w:type="dxa"/>
          </w:tcPr>
          <w:p w14:paraId="3359D2A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7F3863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310 (33.66)</w:t>
            </w:r>
          </w:p>
        </w:tc>
        <w:tc>
          <w:tcPr>
            <w:tcW w:w="708" w:type="dxa"/>
          </w:tcPr>
          <w:p w14:paraId="7470F09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BCB311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401 (43.54)</w:t>
            </w:r>
          </w:p>
        </w:tc>
        <w:tc>
          <w:tcPr>
            <w:tcW w:w="709" w:type="dxa"/>
          </w:tcPr>
          <w:p w14:paraId="2D28186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47D5028F" w14:textId="77777777" w:rsidTr="00BA7207">
        <w:tc>
          <w:tcPr>
            <w:tcW w:w="2269" w:type="dxa"/>
          </w:tcPr>
          <w:p w14:paraId="1A4416BC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Current Smoker</w:t>
            </w:r>
          </w:p>
        </w:tc>
        <w:tc>
          <w:tcPr>
            <w:tcW w:w="1275" w:type="dxa"/>
          </w:tcPr>
          <w:p w14:paraId="4128DC4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3,612 (27.63)</w:t>
            </w:r>
          </w:p>
        </w:tc>
        <w:tc>
          <w:tcPr>
            <w:tcW w:w="1276" w:type="dxa"/>
          </w:tcPr>
          <w:p w14:paraId="5797493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1,133 (31.37)</w:t>
            </w:r>
          </w:p>
        </w:tc>
        <w:tc>
          <w:tcPr>
            <w:tcW w:w="709" w:type="dxa"/>
          </w:tcPr>
          <w:p w14:paraId="61DF958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977FC6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1,518 (42.03)</w:t>
            </w:r>
          </w:p>
        </w:tc>
        <w:tc>
          <w:tcPr>
            <w:tcW w:w="708" w:type="dxa"/>
          </w:tcPr>
          <w:p w14:paraId="6B1B33F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DA5732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2,897 (80.20)</w:t>
            </w:r>
          </w:p>
        </w:tc>
        <w:tc>
          <w:tcPr>
            <w:tcW w:w="709" w:type="dxa"/>
          </w:tcPr>
          <w:p w14:paraId="1F408DA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A86B5E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925 (81.64)</w:t>
            </w:r>
          </w:p>
        </w:tc>
        <w:tc>
          <w:tcPr>
            <w:tcW w:w="709" w:type="dxa"/>
          </w:tcPr>
          <w:p w14:paraId="6CFE2DC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E2ED54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404 (35.66)</w:t>
            </w:r>
          </w:p>
        </w:tc>
        <w:tc>
          <w:tcPr>
            <w:tcW w:w="708" w:type="dxa"/>
          </w:tcPr>
          <w:p w14:paraId="15B7EDA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C255E8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500 (44.13)</w:t>
            </w:r>
          </w:p>
        </w:tc>
        <w:tc>
          <w:tcPr>
            <w:tcW w:w="709" w:type="dxa"/>
          </w:tcPr>
          <w:p w14:paraId="50A7939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3B79A424" w14:textId="77777777" w:rsidTr="00BA7207">
        <w:tc>
          <w:tcPr>
            <w:tcW w:w="2269" w:type="dxa"/>
          </w:tcPr>
          <w:p w14:paraId="51CFFC7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Heavy drinking</w:t>
            </w:r>
          </w:p>
        </w:tc>
        <w:tc>
          <w:tcPr>
            <w:tcW w:w="1275" w:type="dxa"/>
          </w:tcPr>
          <w:p w14:paraId="33155D3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5A6B83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7F6D62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0.089</w:t>
            </w:r>
          </w:p>
        </w:tc>
        <w:tc>
          <w:tcPr>
            <w:tcW w:w="1276" w:type="dxa"/>
          </w:tcPr>
          <w:p w14:paraId="53824F6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492D66A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  <w:tc>
          <w:tcPr>
            <w:tcW w:w="1276" w:type="dxa"/>
          </w:tcPr>
          <w:p w14:paraId="6DC80A0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E34B37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134" w:type="dxa"/>
          </w:tcPr>
          <w:p w14:paraId="36D498E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4FA4E6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0.373</w:t>
            </w:r>
          </w:p>
        </w:tc>
        <w:tc>
          <w:tcPr>
            <w:tcW w:w="1134" w:type="dxa"/>
          </w:tcPr>
          <w:p w14:paraId="619F7F2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EDD763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1134" w:type="dxa"/>
          </w:tcPr>
          <w:p w14:paraId="510D42F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4D005C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</w:tr>
      <w:tr w:rsidR="00C972DA" w:rsidRPr="00267450" w14:paraId="506B5FC8" w14:textId="77777777" w:rsidTr="00BA7207">
        <w:tc>
          <w:tcPr>
            <w:tcW w:w="2269" w:type="dxa"/>
          </w:tcPr>
          <w:p w14:paraId="449AC98D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Pr="0026745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5" w:type="dxa"/>
          </w:tcPr>
          <w:p w14:paraId="0133033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11,163 (85.40)</w:t>
            </w:r>
          </w:p>
        </w:tc>
        <w:tc>
          <w:tcPr>
            <w:tcW w:w="1276" w:type="dxa"/>
          </w:tcPr>
          <w:p w14:paraId="1D0EF20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4,076 (36.51)</w:t>
            </w:r>
          </w:p>
        </w:tc>
        <w:tc>
          <w:tcPr>
            <w:tcW w:w="709" w:type="dxa"/>
          </w:tcPr>
          <w:p w14:paraId="6168C8D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EDEFE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4,935 (44.21)</w:t>
            </w:r>
          </w:p>
        </w:tc>
        <w:tc>
          <w:tcPr>
            <w:tcW w:w="708" w:type="dxa"/>
          </w:tcPr>
          <w:p w14:paraId="421A5D5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87CCC2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9,132 (81.81)</w:t>
            </w:r>
          </w:p>
        </w:tc>
        <w:tc>
          <w:tcPr>
            <w:tcW w:w="709" w:type="dxa"/>
          </w:tcPr>
          <w:p w14:paraId="36B1727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081788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3,336 (81.84)</w:t>
            </w:r>
          </w:p>
        </w:tc>
        <w:tc>
          <w:tcPr>
            <w:tcW w:w="709" w:type="dxa"/>
          </w:tcPr>
          <w:p w14:paraId="11F9B47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38C7EB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1,489 (36.53)</w:t>
            </w:r>
          </w:p>
        </w:tc>
        <w:tc>
          <w:tcPr>
            <w:tcW w:w="708" w:type="dxa"/>
          </w:tcPr>
          <w:p w14:paraId="2FE5EB4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27FD07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1,851 (45.41)</w:t>
            </w:r>
          </w:p>
        </w:tc>
        <w:tc>
          <w:tcPr>
            <w:tcW w:w="709" w:type="dxa"/>
          </w:tcPr>
          <w:p w14:paraId="1C6E597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7D0F837F" w14:textId="77777777" w:rsidTr="00BA7207">
        <w:tc>
          <w:tcPr>
            <w:tcW w:w="2269" w:type="dxa"/>
          </w:tcPr>
          <w:p w14:paraId="424659EB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Yes</w:t>
            </w:r>
          </w:p>
        </w:tc>
        <w:tc>
          <w:tcPr>
            <w:tcW w:w="1275" w:type="dxa"/>
          </w:tcPr>
          <w:p w14:paraId="1FF4532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1,908 (14.60)</w:t>
            </w:r>
          </w:p>
        </w:tc>
        <w:tc>
          <w:tcPr>
            <w:tcW w:w="1276" w:type="dxa"/>
          </w:tcPr>
          <w:p w14:paraId="7B27D82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658 (34.49)</w:t>
            </w:r>
          </w:p>
        </w:tc>
        <w:tc>
          <w:tcPr>
            <w:tcW w:w="709" w:type="dxa"/>
          </w:tcPr>
          <w:p w14:paraId="429B9B0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697D73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903 (47.33)</w:t>
            </w:r>
          </w:p>
        </w:tc>
        <w:tc>
          <w:tcPr>
            <w:tcW w:w="708" w:type="dxa"/>
          </w:tcPr>
          <w:p w14:paraId="6A28AAE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53244A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1,447 (75.84)</w:t>
            </w:r>
          </w:p>
        </w:tc>
        <w:tc>
          <w:tcPr>
            <w:tcW w:w="709" w:type="dxa"/>
          </w:tcPr>
          <w:p w14:paraId="64808C7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29A7EB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548 (83.28)</w:t>
            </w:r>
          </w:p>
        </w:tc>
        <w:tc>
          <w:tcPr>
            <w:tcW w:w="709" w:type="dxa"/>
          </w:tcPr>
          <w:p w14:paraId="6BFCDEA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EF62C7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208 (31.61)</w:t>
            </w:r>
          </w:p>
        </w:tc>
        <w:tc>
          <w:tcPr>
            <w:tcW w:w="708" w:type="dxa"/>
          </w:tcPr>
          <w:p w14:paraId="2513D66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515D23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262 (39.82)</w:t>
            </w:r>
          </w:p>
        </w:tc>
        <w:tc>
          <w:tcPr>
            <w:tcW w:w="709" w:type="dxa"/>
          </w:tcPr>
          <w:p w14:paraId="312F424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01EC47A3" w14:textId="77777777" w:rsidTr="00BA7207">
        <w:tc>
          <w:tcPr>
            <w:tcW w:w="2269" w:type="dxa"/>
          </w:tcPr>
          <w:p w14:paraId="5734A52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Overweight/obesity</w:t>
            </w:r>
          </w:p>
        </w:tc>
        <w:tc>
          <w:tcPr>
            <w:tcW w:w="1275" w:type="dxa"/>
          </w:tcPr>
          <w:p w14:paraId="19B1D44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629068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EEC2A0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451454B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80296C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565ED67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F555C7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0.486</w:t>
            </w:r>
          </w:p>
        </w:tc>
        <w:tc>
          <w:tcPr>
            <w:tcW w:w="1134" w:type="dxa"/>
          </w:tcPr>
          <w:p w14:paraId="58C9B3B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CFFABC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0.010</w:t>
            </w:r>
          </w:p>
        </w:tc>
        <w:tc>
          <w:tcPr>
            <w:tcW w:w="1134" w:type="dxa"/>
          </w:tcPr>
          <w:p w14:paraId="076DAB4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550FFF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134" w:type="dxa"/>
          </w:tcPr>
          <w:p w14:paraId="5F79590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D599D1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C972DA" w:rsidRPr="00267450" w14:paraId="7823D2D8" w14:textId="77777777" w:rsidTr="00BA7207">
        <w:tc>
          <w:tcPr>
            <w:tcW w:w="2269" w:type="dxa"/>
          </w:tcPr>
          <w:p w14:paraId="6084E83E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Pr="0026745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5" w:type="dxa"/>
          </w:tcPr>
          <w:p w14:paraId="65CE7CE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8,408 (64.33)</w:t>
            </w:r>
          </w:p>
        </w:tc>
        <w:tc>
          <w:tcPr>
            <w:tcW w:w="1276" w:type="dxa"/>
          </w:tcPr>
          <w:p w14:paraId="3D9B57E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2,411 (28.68)</w:t>
            </w:r>
          </w:p>
        </w:tc>
        <w:tc>
          <w:tcPr>
            <w:tcW w:w="709" w:type="dxa"/>
          </w:tcPr>
          <w:p w14:paraId="0B872D0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BD73AA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3,127 (37.19)</w:t>
            </w:r>
          </w:p>
        </w:tc>
        <w:tc>
          <w:tcPr>
            <w:tcW w:w="708" w:type="dxa"/>
          </w:tcPr>
          <w:p w14:paraId="6AF24C6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C6A9BB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6,820 (81.11)</w:t>
            </w:r>
          </w:p>
        </w:tc>
        <w:tc>
          <w:tcPr>
            <w:tcW w:w="709" w:type="dxa"/>
          </w:tcPr>
          <w:p w14:paraId="50E44BE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403B4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1,944 (80.63)</w:t>
            </w:r>
          </w:p>
        </w:tc>
        <w:tc>
          <w:tcPr>
            <w:tcW w:w="709" w:type="dxa"/>
          </w:tcPr>
          <w:p w14:paraId="782ED74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805996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946 (39.24)</w:t>
            </w:r>
          </w:p>
        </w:tc>
        <w:tc>
          <w:tcPr>
            <w:tcW w:w="708" w:type="dxa"/>
          </w:tcPr>
          <w:p w14:paraId="49DA0F4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8A00D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1,153 (47.82)</w:t>
            </w:r>
          </w:p>
        </w:tc>
        <w:tc>
          <w:tcPr>
            <w:tcW w:w="709" w:type="dxa"/>
          </w:tcPr>
          <w:p w14:paraId="424F52A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00AA4299" w14:textId="77777777" w:rsidTr="00BA7207">
        <w:tc>
          <w:tcPr>
            <w:tcW w:w="2269" w:type="dxa"/>
          </w:tcPr>
          <w:p w14:paraId="115CAF6B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5" w:type="dxa"/>
          </w:tcPr>
          <w:p w14:paraId="2BC2549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4,663 (35.67)</w:t>
            </w:r>
          </w:p>
        </w:tc>
        <w:tc>
          <w:tcPr>
            <w:tcW w:w="1276" w:type="dxa"/>
          </w:tcPr>
          <w:p w14:paraId="593411F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2,323 (49.82)</w:t>
            </w:r>
          </w:p>
        </w:tc>
        <w:tc>
          <w:tcPr>
            <w:tcW w:w="709" w:type="dxa"/>
          </w:tcPr>
          <w:p w14:paraId="3DA1831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82F3E8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2,711 (58.14)</w:t>
            </w:r>
          </w:p>
        </w:tc>
        <w:tc>
          <w:tcPr>
            <w:tcW w:w="708" w:type="dxa"/>
          </w:tcPr>
          <w:p w14:paraId="477EC93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5F911E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3,759 (80.61)</w:t>
            </w:r>
          </w:p>
        </w:tc>
        <w:tc>
          <w:tcPr>
            <w:tcW w:w="709" w:type="dxa"/>
          </w:tcPr>
          <w:p w14:paraId="1F31829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96CD93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1,940 (83.51)</w:t>
            </w:r>
          </w:p>
        </w:tc>
        <w:tc>
          <w:tcPr>
            <w:tcW w:w="709" w:type="dxa"/>
          </w:tcPr>
          <w:p w14:paraId="6FD5E97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C69ABC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751 (32.33)</w:t>
            </w:r>
          </w:p>
        </w:tc>
        <w:tc>
          <w:tcPr>
            <w:tcW w:w="708" w:type="dxa"/>
          </w:tcPr>
          <w:p w14:paraId="7CEFEAC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B0DB28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960 (41.33)</w:t>
            </w:r>
          </w:p>
        </w:tc>
        <w:tc>
          <w:tcPr>
            <w:tcW w:w="709" w:type="dxa"/>
          </w:tcPr>
          <w:p w14:paraId="7786925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36236D93" w14:textId="77777777" w:rsidTr="00BA7207">
        <w:tc>
          <w:tcPr>
            <w:tcW w:w="15026" w:type="dxa"/>
            <w:gridSpan w:val="14"/>
          </w:tcPr>
          <w:p w14:paraId="1EC9934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i/>
                <w:iCs/>
                <w:kern w:val="0"/>
                <w:sz w:val="16"/>
                <w:szCs w:val="16"/>
              </w:rPr>
              <w:t>Healthcare-seeking behaviour</w:t>
            </w:r>
          </w:p>
        </w:tc>
      </w:tr>
      <w:tr w:rsidR="00C972DA" w:rsidRPr="00267450" w14:paraId="3D7A5B54" w14:textId="77777777" w:rsidTr="00BA7207">
        <w:tc>
          <w:tcPr>
            <w:tcW w:w="2269" w:type="dxa"/>
          </w:tcPr>
          <w:p w14:paraId="082F658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kern w:val="0"/>
                <w:sz w:val="16"/>
                <w:szCs w:val="16"/>
              </w:rPr>
              <w:t>Routine physical examination</w:t>
            </w:r>
          </w:p>
        </w:tc>
        <w:tc>
          <w:tcPr>
            <w:tcW w:w="1275" w:type="dxa"/>
          </w:tcPr>
          <w:p w14:paraId="1D56A1F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F915EB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6EBA3B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38F397E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416D07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2A47EF0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4AA716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0.206</w:t>
            </w:r>
          </w:p>
        </w:tc>
        <w:tc>
          <w:tcPr>
            <w:tcW w:w="1134" w:type="dxa"/>
          </w:tcPr>
          <w:p w14:paraId="39CD78A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A9A584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1134" w:type="dxa"/>
          </w:tcPr>
          <w:p w14:paraId="2E39DC8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CCD47F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0.109</w:t>
            </w:r>
          </w:p>
        </w:tc>
        <w:tc>
          <w:tcPr>
            <w:tcW w:w="1134" w:type="dxa"/>
          </w:tcPr>
          <w:p w14:paraId="6A4E6EF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E033E5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</w:tr>
      <w:tr w:rsidR="00C972DA" w:rsidRPr="00267450" w14:paraId="08F24045" w14:textId="77777777" w:rsidTr="00BA7207">
        <w:tc>
          <w:tcPr>
            <w:tcW w:w="2269" w:type="dxa"/>
          </w:tcPr>
          <w:p w14:paraId="1A0E7E4F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Pr="0026745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5" w:type="dxa"/>
          </w:tcPr>
          <w:p w14:paraId="3910598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7,595 (58.11)</w:t>
            </w:r>
          </w:p>
        </w:tc>
        <w:tc>
          <w:tcPr>
            <w:tcW w:w="1276" w:type="dxa"/>
          </w:tcPr>
          <w:p w14:paraId="4347EFD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2,342 (30.84)</w:t>
            </w:r>
          </w:p>
        </w:tc>
        <w:tc>
          <w:tcPr>
            <w:tcW w:w="709" w:type="dxa"/>
          </w:tcPr>
          <w:p w14:paraId="39C96D8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F7C1DD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3,036 (39.97)</w:t>
            </w:r>
          </w:p>
        </w:tc>
        <w:tc>
          <w:tcPr>
            <w:tcW w:w="708" w:type="dxa"/>
          </w:tcPr>
          <w:p w14:paraId="5791078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1DBE5F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6,119 (80.57)</w:t>
            </w:r>
          </w:p>
        </w:tc>
        <w:tc>
          <w:tcPr>
            <w:tcW w:w="709" w:type="dxa"/>
          </w:tcPr>
          <w:p w14:paraId="1C123FF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2C13A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1,884 (80.44)</w:t>
            </w:r>
          </w:p>
        </w:tc>
        <w:tc>
          <w:tcPr>
            <w:tcW w:w="709" w:type="dxa"/>
          </w:tcPr>
          <w:p w14:paraId="4CFA1D3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23EDDD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866 (36.98)</w:t>
            </w:r>
          </w:p>
        </w:tc>
        <w:tc>
          <w:tcPr>
            <w:tcW w:w="708" w:type="dxa"/>
          </w:tcPr>
          <w:p w14:paraId="30D2117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5F50C8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1,088 (46.46)</w:t>
            </w:r>
          </w:p>
        </w:tc>
        <w:tc>
          <w:tcPr>
            <w:tcW w:w="709" w:type="dxa"/>
          </w:tcPr>
          <w:p w14:paraId="24EF3C8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40AF8F8D" w14:textId="77777777" w:rsidTr="00BA7207">
        <w:tc>
          <w:tcPr>
            <w:tcW w:w="2269" w:type="dxa"/>
          </w:tcPr>
          <w:p w14:paraId="50984B24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5" w:type="dxa"/>
          </w:tcPr>
          <w:p w14:paraId="7D87872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5,476 (41.89)</w:t>
            </w:r>
          </w:p>
        </w:tc>
        <w:tc>
          <w:tcPr>
            <w:tcW w:w="1276" w:type="dxa"/>
          </w:tcPr>
          <w:p w14:paraId="5358022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2,392 (43.68)</w:t>
            </w:r>
          </w:p>
        </w:tc>
        <w:tc>
          <w:tcPr>
            <w:tcW w:w="709" w:type="dxa"/>
          </w:tcPr>
          <w:p w14:paraId="7256CA0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690B20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2,802 (51.17)</w:t>
            </w:r>
          </w:p>
        </w:tc>
        <w:tc>
          <w:tcPr>
            <w:tcW w:w="708" w:type="dxa"/>
          </w:tcPr>
          <w:p w14:paraId="78098CD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16C914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4,460 (81.45)</w:t>
            </w:r>
          </w:p>
        </w:tc>
        <w:tc>
          <w:tcPr>
            <w:tcW w:w="709" w:type="dxa"/>
          </w:tcPr>
          <w:p w14:paraId="5D0D6EB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75D1ED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2,000 (83.61)</w:t>
            </w:r>
          </w:p>
        </w:tc>
        <w:tc>
          <w:tcPr>
            <w:tcW w:w="709" w:type="dxa"/>
          </w:tcPr>
          <w:p w14:paraId="7A763A4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4A6E43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831 (34.74)</w:t>
            </w:r>
          </w:p>
        </w:tc>
        <w:tc>
          <w:tcPr>
            <w:tcW w:w="708" w:type="dxa"/>
          </w:tcPr>
          <w:p w14:paraId="318E598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0CEBA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1,025 (42.85)</w:t>
            </w:r>
          </w:p>
        </w:tc>
        <w:tc>
          <w:tcPr>
            <w:tcW w:w="709" w:type="dxa"/>
          </w:tcPr>
          <w:p w14:paraId="33B84EB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11BC80C4" w14:textId="77777777" w:rsidTr="00BA7207">
        <w:tc>
          <w:tcPr>
            <w:tcW w:w="2269" w:type="dxa"/>
          </w:tcPr>
          <w:p w14:paraId="2A22F75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Hospital admission</w:t>
            </w:r>
          </w:p>
        </w:tc>
        <w:tc>
          <w:tcPr>
            <w:tcW w:w="1275" w:type="dxa"/>
          </w:tcPr>
          <w:p w14:paraId="1A781D7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D0E91E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2FF3B0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14896B8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6EE823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370671F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D4EDF7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1134" w:type="dxa"/>
          </w:tcPr>
          <w:p w14:paraId="25E047D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8314BB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134" w:type="dxa"/>
          </w:tcPr>
          <w:p w14:paraId="0631827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4660B4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0.062</w:t>
            </w:r>
          </w:p>
        </w:tc>
        <w:tc>
          <w:tcPr>
            <w:tcW w:w="1134" w:type="dxa"/>
          </w:tcPr>
          <w:p w14:paraId="49CBA80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4F979A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0.023</w:t>
            </w:r>
          </w:p>
        </w:tc>
      </w:tr>
      <w:tr w:rsidR="00C972DA" w:rsidRPr="00267450" w14:paraId="3DB3EE9A" w14:textId="77777777" w:rsidTr="00BA7207">
        <w:tc>
          <w:tcPr>
            <w:tcW w:w="2269" w:type="dxa"/>
          </w:tcPr>
          <w:p w14:paraId="07A4A02B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Pr="0026745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5" w:type="dxa"/>
          </w:tcPr>
          <w:p w14:paraId="51A1579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11,185 (85.57)</w:t>
            </w:r>
          </w:p>
        </w:tc>
        <w:tc>
          <w:tcPr>
            <w:tcW w:w="1276" w:type="dxa"/>
          </w:tcPr>
          <w:p w14:paraId="35AAA1D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3,841 (34.34)</w:t>
            </w:r>
          </w:p>
        </w:tc>
        <w:tc>
          <w:tcPr>
            <w:tcW w:w="709" w:type="dxa"/>
          </w:tcPr>
          <w:p w14:paraId="6E0E6D7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8B7F2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4,825 (43.14)</w:t>
            </w:r>
          </w:p>
        </w:tc>
        <w:tc>
          <w:tcPr>
            <w:tcW w:w="708" w:type="dxa"/>
          </w:tcPr>
          <w:p w14:paraId="149A935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912B6E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9,005 (80.51)</w:t>
            </w:r>
          </w:p>
        </w:tc>
        <w:tc>
          <w:tcPr>
            <w:tcW w:w="709" w:type="dxa"/>
          </w:tcPr>
          <w:p w14:paraId="2DFFE7B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69B7A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3,202 (83.36)</w:t>
            </w:r>
          </w:p>
        </w:tc>
        <w:tc>
          <w:tcPr>
            <w:tcW w:w="709" w:type="dxa"/>
          </w:tcPr>
          <w:p w14:paraId="6BB7E09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82F763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1,401 (36.47)</w:t>
            </w:r>
          </w:p>
        </w:tc>
        <w:tc>
          <w:tcPr>
            <w:tcW w:w="708" w:type="dxa"/>
          </w:tcPr>
          <w:p w14:paraId="1FD6FDE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D7BCF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1,684 (43.84)</w:t>
            </w:r>
          </w:p>
        </w:tc>
        <w:tc>
          <w:tcPr>
            <w:tcW w:w="709" w:type="dxa"/>
          </w:tcPr>
          <w:p w14:paraId="107A44F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6B6E1A29" w14:textId="77777777" w:rsidTr="00BA7207">
        <w:tc>
          <w:tcPr>
            <w:tcW w:w="2269" w:type="dxa"/>
          </w:tcPr>
          <w:p w14:paraId="3AD558FF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5" w:type="dxa"/>
          </w:tcPr>
          <w:p w14:paraId="25C3FA5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1,886 (14.43)</w:t>
            </w:r>
          </w:p>
        </w:tc>
        <w:tc>
          <w:tcPr>
            <w:tcW w:w="1276" w:type="dxa"/>
          </w:tcPr>
          <w:p w14:paraId="6A66BA6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893 (47.35)</w:t>
            </w:r>
          </w:p>
        </w:tc>
        <w:tc>
          <w:tcPr>
            <w:tcW w:w="709" w:type="dxa"/>
          </w:tcPr>
          <w:p w14:paraId="020B195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D77FA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1,013 (53.71)</w:t>
            </w:r>
          </w:p>
        </w:tc>
        <w:tc>
          <w:tcPr>
            <w:tcW w:w="708" w:type="dxa"/>
          </w:tcPr>
          <w:p w14:paraId="2C494F9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7E17B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1,574 (83.46)</w:t>
            </w:r>
          </w:p>
        </w:tc>
        <w:tc>
          <w:tcPr>
            <w:tcW w:w="709" w:type="dxa"/>
          </w:tcPr>
          <w:p w14:paraId="6760772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C7414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682 (76.37)</w:t>
            </w:r>
          </w:p>
        </w:tc>
        <w:tc>
          <w:tcPr>
            <w:tcW w:w="709" w:type="dxa"/>
          </w:tcPr>
          <w:p w14:paraId="491FDFD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6DA103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296 (33.15)</w:t>
            </w:r>
          </w:p>
        </w:tc>
        <w:tc>
          <w:tcPr>
            <w:tcW w:w="708" w:type="dxa"/>
          </w:tcPr>
          <w:p w14:paraId="56AC1BA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3AD356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429 (48.04)</w:t>
            </w:r>
          </w:p>
        </w:tc>
        <w:tc>
          <w:tcPr>
            <w:tcW w:w="709" w:type="dxa"/>
          </w:tcPr>
          <w:p w14:paraId="46E572B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13D444D3" w14:textId="77777777" w:rsidTr="00BA7207">
        <w:tc>
          <w:tcPr>
            <w:tcW w:w="2269" w:type="dxa"/>
          </w:tcPr>
          <w:p w14:paraId="79EE8EA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Outpatient care</w:t>
            </w:r>
          </w:p>
        </w:tc>
        <w:tc>
          <w:tcPr>
            <w:tcW w:w="1275" w:type="dxa"/>
          </w:tcPr>
          <w:p w14:paraId="4FE29A8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4EA6A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B5D03D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7A68B2B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D9CA9A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276" w:type="dxa"/>
          </w:tcPr>
          <w:p w14:paraId="1E25A56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547B85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134" w:type="dxa"/>
          </w:tcPr>
          <w:p w14:paraId="4B788DF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AEC2AA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134" w:type="dxa"/>
          </w:tcPr>
          <w:p w14:paraId="012E342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64934EA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0.994</w:t>
            </w:r>
          </w:p>
        </w:tc>
        <w:tc>
          <w:tcPr>
            <w:tcW w:w="1134" w:type="dxa"/>
          </w:tcPr>
          <w:p w14:paraId="023E178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319120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0.056</w:t>
            </w:r>
          </w:p>
        </w:tc>
      </w:tr>
      <w:tr w:rsidR="00C972DA" w:rsidRPr="00267450" w14:paraId="5D50E71C" w14:textId="77777777" w:rsidTr="00BA7207">
        <w:tc>
          <w:tcPr>
            <w:tcW w:w="2269" w:type="dxa"/>
          </w:tcPr>
          <w:p w14:paraId="51610D52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Pr="0026745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5" w:type="dxa"/>
          </w:tcPr>
          <w:p w14:paraId="1348E53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10,568 (80.85)</w:t>
            </w:r>
          </w:p>
        </w:tc>
        <w:tc>
          <w:tcPr>
            <w:tcW w:w="1276" w:type="dxa"/>
          </w:tcPr>
          <w:p w14:paraId="6E8F6F4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3,677 (34.79)</w:t>
            </w:r>
          </w:p>
        </w:tc>
        <w:tc>
          <w:tcPr>
            <w:tcW w:w="709" w:type="dxa"/>
          </w:tcPr>
          <w:p w14:paraId="0FAD35B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F25A1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4,655 (44.05)</w:t>
            </w:r>
          </w:p>
        </w:tc>
        <w:tc>
          <w:tcPr>
            <w:tcW w:w="708" w:type="dxa"/>
          </w:tcPr>
          <w:p w14:paraId="2675F49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634804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8,472 (80.17)</w:t>
            </w:r>
          </w:p>
        </w:tc>
        <w:tc>
          <w:tcPr>
            <w:tcW w:w="709" w:type="dxa"/>
          </w:tcPr>
          <w:p w14:paraId="772ACCB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FD1C1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3,057 (83.14)</w:t>
            </w:r>
          </w:p>
        </w:tc>
        <w:tc>
          <w:tcPr>
            <w:tcW w:w="709" w:type="dxa"/>
          </w:tcPr>
          <w:p w14:paraId="6C2A950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8A36FF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1,318 (35.84)</w:t>
            </w:r>
          </w:p>
        </w:tc>
        <w:tc>
          <w:tcPr>
            <w:tcW w:w="708" w:type="dxa"/>
          </w:tcPr>
          <w:p w14:paraId="710AB1C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2537D8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1,614 (43.89)</w:t>
            </w:r>
          </w:p>
        </w:tc>
        <w:tc>
          <w:tcPr>
            <w:tcW w:w="709" w:type="dxa"/>
          </w:tcPr>
          <w:p w14:paraId="18039AA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6633DB57" w14:textId="77777777" w:rsidTr="00BA7207">
        <w:tc>
          <w:tcPr>
            <w:tcW w:w="2269" w:type="dxa"/>
          </w:tcPr>
          <w:p w14:paraId="03BF1356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5" w:type="dxa"/>
          </w:tcPr>
          <w:p w14:paraId="54558EE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2,503 (19.15)</w:t>
            </w:r>
          </w:p>
        </w:tc>
        <w:tc>
          <w:tcPr>
            <w:tcW w:w="1276" w:type="dxa"/>
          </w:tcPr>
          <w:p w14:paraId="71570FE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1,057 (42.23)</w:t>
            </w:r>
          </w:p>
        </w:tc>
        <w:tc>
          <w:tcPr>
            <w:tcW w:w="709" w:type="dxa"/>
          </w:tcPr>
          <w:p w14:paraId="3409D34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7FC2EC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1,183 (47.26)</w:t>
            </w:r>
          </w:p>
        </w:tc>
        <w:tc>
          <w:tcPr>
            <w:tcW w:w="708" w:type="dxa"/>
          </w:tcPr>
          <w:p w14:paraId="209B612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3EB25D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2,107 (84.18)</w:t>
            </w:r>
          </w:p>
        </w:tc>
        <w:tc>
          <w:tcPr>
            <w:tcW w:w="709" w:type="dxa"/>
          </w:tcPr>
          <w:p w14:paraId="6F1812B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993776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827 (78.24)</w:t>
            </w:r>
          </w:p>
        </w:tc>
        <w:tc>
          <w:tcPr>
            <w:tcW w:w="709" w:type="dxa"/>
          </w:tcPr>
          <w:p w14:paraId="7958CB2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E75EF4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379 (35.86)</w:t>
            </w:r>
          </w:p>
        </w:tc>
        <w:tc>
          <w:tcPr>
            <w:tcW w:w="708" w:type="dxa"/>
          </w:tcPr>
          <w:p w14:paraId="6D6A6B4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6A1C0B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499 (47.21)</w:t>
            </w:r>
          </w:p>
        </w:tc>
        <w:tc>
          <w:tcPr>
            <w:tcW w:w="709" w:type="dxa"/>
          </w:tcPr>
          <w:p w14:paraId="266AB1C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37A558DC" w14:textId="77777777" w:rsidTr="00BA7207">
        <w:tc>
          <w:tcPr>
            <w:tcW w:w="3544" w:type="dxa"/>
            <w:gridSpan w:val="2"/>
          </w:tcPr>
          <w:p w14:paraId="6E727896" w14:textId="77777777" w:rsidR="00C972DA" w:rsidRPr="00267450" w:rsidRDefault="00C972DA" w:rsidP="00BA720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Antihypertensive medication adherence</w:t>
            </w:r>
          </w:p>
        </w:tc>
        <w:tc>
          <w:tcPr>
            <w:tcW w:w="1276" w:type="dxa"/>
          </w:tcPr>
          <w:p w14:paraId="3889067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BCA7D6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223A387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E94982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159ECE9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86935D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134" w:type="dxa"/>
          </w:tcPr>
          <w:p w14:paraId="4742C2D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73A384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134" w:type="dxa"/>
          </w:tcPr>
          <w:p w14:paraId="3F8DEB2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4282746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134" w:type="dxa"/>
          </w:tcPr>
          <w:p w14:paraId="21B899B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1ECE1F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C972DA" w:rsidRPr="00267450" w14:paraId="35142A5C" w14:textId="77777777" w:rsidTr="00BA7207">
        <w:tc>
          <w:tcPr>
            <w:tcW w:w="2269" w:type="dxa"/>
          </w:tcPr>
          <w:p w14:paraId="5D4EB621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Pr="0026745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5" w:type="dxa"/>
          </w:tcPr>
          <w:p w14:paraId="2FADF16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9,833 (75.23)</w:t>
            </w:r>
          </w:p>
        </w:tc>
        <w:tc>
          <w:tcPr>
            <w:tcW w:w="1276" w:type="dxa"/>
          </w:tcPr>
          <w:p w14:paraId="3F128EA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1,496 (15.21)</w:t>
            </w:r>
          </w:p>
        </w:tc>
        <w:tc>
          <w:tcPr>
            <w:tcW w:w="709" w:type="dxa"/>
          </w:tcPr>
          <w:p w14:paraId="45F66F4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A18113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2,600 (26.44)</w:t>
            </w:r>
          </w:p>
        </w:tc>
        <w:tc>
          <w:tcPr>
            <w:tcW w:w="708" w:type="dxa"/>
          </w:tcPr>
          <w:p w14:paraId="2859790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8583D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7,341 (74.66)</w:t>
            </w:r>
          </w:p>
        </w:tc>
        <w:tc>
          <w:tcPr>
            <w:tcW w:w="709" w:type="dxa"/>
          </w:tcPr>
          <w:p w14:paraId="1C1EED8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8C010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1,274 (85.16)</w:t>
            </w:r>
          </w:p>
        </w:tc>
        <w:tc>
          <w:tcPr>
            <w:tcW w:w="709" w:type="dxa"/>
          </w:tcPr>
          <w:p w14:paraId="3B105C5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DB30D3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680 (45.45)</w:t>
            </w:r>
          </w:p>
        </w:tc>
        <w:tc>
          <w:tcPr>
            <w:tcW w:w="708" w:type="dxa"/>
          </w:tcPr>
          <w:p w14:paraId="590E8C6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E2D703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748 (50.00)</w:t>
            </w:r>
          </w:p>
        </w:tc>
        <w:tc>
          <w:tcPr>
            <w:tcW w:w="709" w:type="dxa"/>
          </w:tcPr>
          <w:p w14:paraId="5035A55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10EFE747" w14:textId="77777777" w:rsidTr="00BA7207">
        <w:tc>
          <w:tcPr>
            <w:tcW w:w="2269" w:type="dxa"/>
          </w:tcPr>
          <w:p w14:paraId="61A9D0A7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5" w:type="dxa"/>
          </w:tcPr>
          <w:p w14:paraId="4AB6909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3,238 (24.77)</w:t>
            </w:r>
          </w:p>
        </w:tc>
        <w:tc>
          <w:tcPr>
            <w:tcW w:w="1276" w:type="dxa"/>
          </w:tcPr>
          <w:p w14:paraId="58D5458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3,238 (100.00)</w:t>
            </w:r>
          </w:p>
        </w:tc>
        <w:tc>
          <w:tcPr>
            <w:tcW w:w="709" w:type="dxa"/>
          </w:tcPr>
          <w:p w14:paraId="08D9E62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A5F14E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3,238 (100.00)</w:t>
            </w:r>
          </w:p>
        </w:tc>
        <w:tc>
          <w:tcPr>
            <w:tcW w:w="708" w:type="dxa"/>
          </w:tcPr>
          <w:p w14:paraId="1CB288C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835715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3,238 (100.00)</w:t>
            </w:r>
          </w:p>
        </w:tc>
        <w:tc>
          <w:tcPr>
            <w:tcW w:w="709" w:type="dxa"/>
          </w:tcPr>
          <w:p w14:paraId="0548E70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8D4A12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2,610 (80.61)</w:t>
            </w:r>
          </w:p>
        </w:tc>
        <w:tc>
          <w:tcPr>
            <w:tcW w:w="709" w:type="dxa"/>
          </w:tcPr>
          <w:p w14:paraId="703767A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8904FA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1,017 (31.41)</w:t>
            </w:r>
          </w:p>
        </w:tc>
        <w:tc>
          <w:tcPr>
            <w:tcW w:w="708" w:type="dxa"/>
          </w:tcPr>
          <w:p w14:paraId="734BA4E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8034FA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1,365 (42.16)</w:t>
            </w:r>
          </w:p>
        </w:tc>
        <w:tc>
          <w:tcPr>
            <w:tcW w:w="709" w:type="dxa"/>
          </w:tcPr>
          <w:p w14:paraId="7214543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0A53B668" w14:textId="77777777" w:rsidTr="00BA7207">
        <w:tc>
          <w:tcPr>
            <w:tcW w:w="3544" w:type="dxa"/>
            <w:gridSpan w:val="2"/>
          </w:tcPr>
          <w:p w14:paraId="5E8836E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Regular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P monitoring</w:t>
            </w:r>
          </w:p>
        </w:tc>
        <w:tc>
          <w:tcPr>
            <w:tcW w:w="1276" w:type="dxa"/>
          </w:tcPr>
          <w:p w14:paraId="2AAE366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869A6A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082BD02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3DC4BF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055A411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280798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134" w:type="dxa"/>
          </w:tcPr>
          <w:p w14:paraId="45C23BC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77B388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948</w:t>
            </w:r>
          </w:p>
        </w:tc>
        <w:tc>
          <w:tcPr>
            <w:tcW w:w="1134" w:type="dxa"/>
          </w:tcPr>
          <w:p w14:paraId="5D35401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5EE91F3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305EEE1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4E1179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016</w:t>
            </w:r>
          </w:p>
        </w:tc>
      </w:tr>
      <w:tr w:rsidR="00C972DA" w:rsidRPr="00267450" w14:paraId="15C6D969" w14:textId="77777777" w:rsidTr="00BA7207">
        <w:tc>
          <w:tcPr>
            <w:tcW w:w="2269" w:type="dxa"/>
          </w:tcPr>
          <w:p w14:paraId="48897B7D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Pr="0026745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5" w:type="dxa"/>
          </w:tcPr>
          <w:p w14:paraId="5D533DB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12,606 (96.44)</w:t>
            </w:r>
          </w:p>
        </w:tc>
        <w:tc>
          <w:tcPr>
            <w:tcW w:w="1276" w:type="dxa"/>
          </w:tcPr>
          <w:p w14:paraId="5D74082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4,269 (33</w:t>
            </w: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86)</w:t>
            </w:r>
          </w:p>
        </w:tc>
        <w:tc>
          <w:tcPr>
            <w:tcW w:w="709" w:type="dxa"/>
          </w:tcPr>
          <w:p w14:paraId="476A66A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F04F3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5,387 (42</w:t>
            </w: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73)</w:t>
            </w:r>
          </w:p>
        </w:tc>
        <w:tc>
          <w:tcPr>
            <w:tcW w:w="708" w:type="dxa"/>
          </w:tcPr>
          <w:p w14:paraId="391B95D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250676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10,128 (80</w:t>
            </w: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34)</w:t>
            </w:r>
          </w:p>
        </w:tc>
        <w:tc>
          <w:tcPr>
            <w:tcW w:w="709" w:type="dxa"/>
          </w:tcPr>
          <w:p w14:paraId="119B651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180C28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4,269 (82</w:t>
            </w: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</w:tcPr>
          <w:p w14:paraId="13B2580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E6FE5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1,566 (36</w:t>
            </w: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68)</w:t>
            </w:r>
          </w:p>
        </w:tc>
        <w:tc>
          <w:tcPr>
            <w:tcW w:w="708" w:type="dxa"/>
          </w:tcPr>
          <w:p w14:paraId="27B869F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C5BCB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1,930 (45</w:t>
            </w: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</w:tcPr>
          <w:p w14:paraId="04E6653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1DE080E3" w14:textId="77777777" w:rsidTr="00BA7207">
        <w:tc>
          <w:tcPr>
            <w:tcW w:w="2269" w:type="dxa"/>
          </w:tcPr>
          <w:p w14:paraId="088F5B7A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5" w:type="dxa"/>
          </w:tcPr>
          <w:p w14:paraId="7EB511F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465 (3.56)</w:t>
            </w:r>
          </w:p>
        </w:tc>
        <w:tc>
          <w:tcPr>
            <w:tcW w:w="1276" w:type="dxa"/>
          </w:tcPr>
          <w:p w14:paraId="037FF95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465 (100.00)</w:t>
            </w:r>
          </w:p>
        </w:tc>
        <w:tc>
          <w:tcPr>
            <w:tcW w:w="709" w:type="dxa"/>
          </w:tcPr>
          <w:p w14:paraId="5F8E58B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2EDA4C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451 (96</w:t>
            </w: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8" w:type="dxa"/>
          </w:tcPr>
          <w:p w14:paraId="21D7CA7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E7E7B5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451 (96</w:t>
            </w: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</w:tcPr>
          <w:p w14:paraId="054F739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12CC7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465 (81</w:t>
            </w: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9" w:type="dxa"/>
          </w:tcPr>
          <w:p w14:paraId="703AABD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DE992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131 (28</w:t>
            </w: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17)</w:t>
            </w:r>
          </w:p>
        </w:tc>
        <w:tc>
          <w:tcPr>
            <w:tcW w:w="708" w:type="dxa"/>
          </w:tcPr>
          <w:p w14:paraId="17A5CBA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E837E4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183 (39</w:t>
            </w: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35)</w:t>
            </w:r>
          </w:p>
        </w:tc>
        <w:tc>
          <w:tcPr>
            <w:tcW w:w="709" w:type="dxa"/>
          </w:tcPr>
          <w:p w14:paraId="258FEF6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0E934679" w14:textId="77777777" w:rsidTr="00BA7207">
        <w:tc>
          <w:tcPr>
            <w:tcW w:w="3544" w:type="dxa"/>
            <w:gridSpan w:val="2"/>
          </w:tcPr>
          <w:p w14:paraId="48BD53F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H</w:t>
            </w:r>
            <w:r w:rsidRPr="00267450">
              <w:rPr>
                <w:rFonts w:ascii="Times New Roman" w:hAnsi="Times New Roman" w:cs="Times New Roman" w:hint="eastAsia"/>
                <w:b/>
                <w:bCs/>
                <w:i/>
                <w:iCs/>
                <w:sz w:val="16"/>
                <w:szCs w:val="16"/>
              </w:rPr>
              <w:t>ousehold-level factor</w:t>
            </w:r>
          </w:p>
        </w:tc>
        <w:tc>
          <w:tcPr>
            <w:tcW w:w="1276" w:type="dxa"/>
          </w:tcPr>
          <w:p w14:paraId="224AF9D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160193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EB3C72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61EB957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D17A2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047088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01FC46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DBF038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F736F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6E04BBA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69F134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FB3C4D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060DDC87" w14:textId="77777777" w:rsidTr="00BA7207">
        <w:tc>
          <w:tcPr>
            <w:tcW w:w="3544" w:type="dxa"/>
            <w:gridSpan w:val="2"/>
          </w:tcPr>
          <w:p w14:paraId="430345A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Household economic level (quintile)</w:t>
            </w:r>
          </w:p>
        </w:tc>
        <w:tc>
          <w:tcPr>
            <w:tcW w:w="1276" w:type="dxa"/>
          </w:tcPr>
          <w:p w14:paraId="6F95071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33EDAB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1276" w:type="dxa"/>
          </w:tcPr>
          <w:p w14:paraId="5D5AAAE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A5C224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0.332</w:t>
            </w:r>
          </w:p>
        </w:tc>
        <w:tc>
          <w:tcPr>
            <w:tcW w:w="1276" w:type="dxa"/>
          </w:tcPr>
          <w:p w14:paraId="3B9B27D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A54A2F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0.110</w:t>
            </w:r>
          </w:p>
        </w:tc>
        <w:tc>
          <w:tcPr>
            <w:tcW w:w="1134" w:type="dxa"/>
          </w:tcPr>
          <w:p w14:paraId="2BFDF17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8246FF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1134" w:type="dxa"/>
          </w:tcPr>
          <w:p w14:paraId="38E8307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E9942D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0.858</w:t>
            </w:r>
          </w:p>
        </w:tc>
        <w:tc>
          <w:tcPr>
            <w:tcW w:w="1134" w:type="dxa"/>
          </w:tcPr>
          <w:p w14:paraId="18A60F9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5B1EE4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0.958</w:t>
            </w:r>
          </w:p>
        </w:tc>
      </w:tr>
      <w:tr w:rsidR="00C972DA" w:rsidRPr="00267450" w14:paraId="76D001FB" w14:textId="77777777" w:rsidTr="00BA7207">
        <w:tc>
          <w:tcPr>
            <w:tcW w:w="2269" w:type="dxa"/>
          </w:tcPr>
          <w:p w14:paraId="5CD1E143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 xml:space="preserve">1st (lowest) </w:t>
            </w:r>
            <w:r w:rsidRPr="0026745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5" w:type="dxa"/>
          </w:tcPr>
          <w:p w14:paraId="7ABBA65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2,618 (20.03)</w:t>
            </w:r>
          </w:p>
        </w:tc>
        <w:tc>
          <w:tcPr>
            <w:tcW w:w="1276" w:type="dxa"/>
          </w:tcPr>
          <w:p w14:paraId="0BE98A7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894 (34.15)</w:t>
            </w:r>
          </w:p>
        </w:tc>
        <w:tc>
          <w:tcPr>
            <w:tcW w:w="709" w:type="dxa"/>
          </w:tcPr>
          <w:p w14:paraId="19719A8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41CF5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1,136 (43.39)</w:t>
            </w:r>
          </w:p>
        </w:tc>
        <w:tc>
          <w:tcPr>
            <w:tcW w:w="708" w:type="dxa"/>
          </w:tcPr>
          <w:p w14:paraId="15BCDD9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98E4D5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2,076 (79.30)</w:t>
            </w:r>
          </w:p>
        </w:tc>
        <w:tc>
          <w:tcPr>
            <w:tcW w:w="709" w:type="dxa"/>
          </w:tcPr>
          <w:p w14:paraId="3339C7C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AB176C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752 (84.12)</w:t>
            </w:r>
          </w:p>
        </w:tc>
        <w:tc>
          <w:tcPr>
            <w:tcW w:w="709" w:type="dxa"/>
          </w:tcPr>
          <w:p w14:paraId="1526A29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63721D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330 (36.91)</w:t>
            </w:r>
          </w:p>
        </w:tc>
        <w:tc>
          <w:tcPr>
            <w:tcW w:w="708" w:type="dxa"/>
          </w:tcPr>
          <w:p w14:paraId="0C1AF3E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10CA05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408 (45.64)</w:t>
            </w:r>
          </w:p>
        </w:tc>
        <w:tc>
          <w:tcPr>
            <w:tcW w:w="709" w:type="dxa"/>
          </w:tcPr>
          <w:p w14:paraId="5C7104B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455AB05B" w14:textId="77777777" w:rsidTr="00BA7207">
        <w:tc>
          <w:tcPr>
            <w:tcW w:w="2269" w:type="dxa"/>
          </w:tcPr>
          <w:p w14:paraId="24E8E363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2nd</w:t>
            </w:r>
          </w:p>
        </w:tc>
        <w:tc>
          <w:tcPr>
            <w:tcW w:w="1275" w:type="dxa"/>
          </w:tcPr>
          <w:p w14:paraId="1568015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2,627 (20.10)</w:t>
            </w:r>
          </w:p>
        </w:tc>
        <w:tc>
          <w:tcPr>
            <w:tcW w:w="1276" w:type="dxa"/>
          </w:tcPr>
          <w:p w14:paraId="52083F2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924 (35.17)</w:t>
            </w:r>
          </w:p>
        </w:tc>
        <w:tc>
          <w:tcPr>
            <w:tcW w:w="709" w:type="dxa"/>
          </w:tcPr>
          <w:p w14:paraId="216C494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244483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1,167 (44.42)</w:t>
            </w:r>
          </w:p>
        </w:tc>
        <w:tc>
          <w:tcPr>
            <w:tcW w:w="708" w:type="dxa"/>
          </w:tcPr>
          <w:p w14:paraId="20943A6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1907C7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2,116 (80.55)</w:t>
            </w:r>
          </w:p>
        </w:tc>
        <w:tc>
          <w:tcPr>
            <w:tcW w:w="709" w:type="dxa"/>
          </w:tcPr>
          <w:p w14:paraId="4F04E52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9D730D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738 (79.87)</w:t>
            </w:r>
          </w:p>
        </w:tc>
        <w:tc>
          <w:tcPr>
            <w:tcW w:w="709" w:type="dxa"/>
          </w:tcPr>
          <w:p w14:paraId="1F7908F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158A37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327 (35.39)</w:t>
            </w:r>
          </w:p>
        </w:tc>
        <w:tc>
          <w:tcPr>
            <w:tcW w:w="708" w:type="dxa"/>
          </w:tcPr>
          <w:p w14:paraId="4083387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519DDD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409 (44.26)</w:t>
            </w:r>
          </w:p>
        </w:tc>
        <w:tc>
          <w:tcPr>
            <w:tcW w:w="709" w:type="dxa"/>
          </w:tcPr>
          <w:p w14:paraId="4C6121C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61537987" w14:textId="77777777" w:rsidTr="00BA7207">
        <w:tc>
          <w:tcPr>
            <w:tcW w:w="2269" w:type="dxa"/>
          </w:tcPr>
          <w:p w14:paraId="432C68B4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3rd</w:t>
            </w:r>
          </w:p>
        </w:tc>
        <w:tc>
          <w:tcPr>
            <w:tcW w:w="1275" w:type="dxa"/>
          </w:tcPr>
          <w:p w14:paraId="19B98C7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2,599 (19.88)</w:t>
            </w:r>
          </w:p>
        </w:tc>
        <w:tc>
          <w:tcPr>
            <w:tcW w:w="1276" w:type="dxa"/>
          </w:tcPr>
          <w:p w14:paraId="7E4EB19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921 (35.44)</w:t>
            </w:r>
          </w:p>
        </w:tc>
        <w:tc>
          <w:tcPr>
            <w:tcW w:w="709" w:type="dxa"/>
          </w:tcPr>
          <w:p w14:paraId="2BFF80B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3FAA3D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1,153 (44.36)</w:t>
            </w:r>
          </w:p>
        </w:tc>
        <w:tc>
          <w:tcPr>
            <w:tcW w:w="708" w:type="dxa"/>
          </w:tcPr>
          <w:p w14:paraId="416B0B2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298820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2,115 (81.38)</w:t>
            </w:r>
          </w:p>
        </w:tc>
        <w:tc>
          <w:tcPr>
            <w:tcW w:w="709" w:type="dxa"/>
          </w:tcPr>
          <w:p w14:paraId="6FC2429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A810C6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743 (80.67)</w:t>
            </w:r>
          </w:p>
        </w:tc>
        <w:tc>
          <w:tcPr>
            <w:tcW w:w="709" w:type="dxa"/>
          </w:tcPr>
          <w:p w14:paraId="13C5566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91AEB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319 (34.64)</w:t>
            </w:r>
          </w:p>
        </w:tc>
        <w:tc>
          <w:tcPr>
            <w:tcW w:w="708" w:type="dxa"/>
          </w:tcPr>
          <w:p w14:paraId="33E7E2B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F1709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413 (44.84)</w:t>
            </w:r>
          </w:p>
        </w:tc>
        <w:tc>
          <w:tcPr>
            <w:tcW w:w="709" w:type="dxa"/>
          </w:tcPr>
          <w:p w14:paraId="0678BF6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3BCC2233" w14:textId="77777777" w:rsidTr="00BA7207">
        <w:tc>
          <w:tcPr>
            <w:tcW w:w="2269" w:type="dxa"/>
          </w:tcPr>
          <w:p w14:paraId="5A6A2933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4th</w:t>
            </w:r>
          </w:p>
        </w:tc>
        <w:tc>
          <w:tcPr>
            <w:tcW w:w="1275" w:type="dxa"/>
          </w:tcPr>
          <w:p w14:paraId="35BB7EB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2,636 (20.17)</w:t>
            </w:r>
          </w:p>
        </w:tc>
        <w:tc>
          <w:tcPr>
            <w:tcW w:w="1276" w:type="dxa"/>
          </w:tcPr>
          <w:p w14:paraId="74F90F9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1,018 (38.62)</w:t>
            </w:r>
          </w:p>
        </w:tc>
        <w:tc>
          <w:tcPr>
            <w:tcW w:w="709" w:type="dxa"/>
          </w:tcPr>
          <w:p w14:paraId="11D8F1C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ABFF69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1,219 (46.24)</w:t>
            </w:r>
          </w:p>
        </w:tc>
        <w:tc>
          <w:tcPr>
            <w:tcW w:w="708" w:type="dxa"/>
          </w:tcPr>
          <w:p w14:paraId="416411D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70E33A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2,147 (81.45)</w:t>
            </w:r>
          </w:p>
        </w:tc>
        <w:tc>
          <w:tcPr>
            <w:tcW w:w="709" w:type="dxa"/>
          </w:tcPr>
          <w:p w14:paraId="36E0B53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9491C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825 (81.04)</w:t>
            </w:r>
          </w:p>
        </w:tc>
        <w:tc>
          <w:tcPr>
            <w:tcW w:w="709" w:type="dxa"/>
          </w:tcPr>
          <w:p w14:paraId="0FA9BC9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DB3B36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364 (35.76)</w:t>
            </w:r>
          </w:p>
        </w:tc>
        <w:tc>
          <w:tcPr>
            <w:tcW w:w="708" w:type="dxa"/>
          </w:tcPr>
          <w:p w14:paraId="71F6877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B8465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447 (43.91)</w:t>
            </w:r>
          </w:p>
        </w:tc>
        <w:tc>
          <w:tcPr>
            <w:tcW w:w="709" w:type="dxa"/>
          </w:tcPr>
          <w:p w14:paraId="4D6F243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5B5AFDB4" w14:textId="77777777" w:rsidTr="00BA7207">
        <w:tc>
          <w:tcPr>
            <w:tcW w:w="2269" w:type="dxa"/>
          </w:tcPr>
          <w:p w14:paraId="2148D36C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5th (highest)</w:t>
            </w:r>
          </w:p>
        </w:tc>
        <w:tc>
          <w:tcPr>
            <w:tcW w:w="1275" w:type="dxa"/>
          </w:tcPr>
          <w:p w14:paraId="01E3A85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2,591 (19.82)</w:t>
            </w:r>
          </w:p>
        </w:tc>
        <w:tc>
          <w:tcPr>
            <w:tcW w:w="1276" w:type="dxa"/>
          </w:tcPr>
          <w:p w14:paraId="15BE87E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977 (37.71)</w:t>
            </w:r>
          </w:p>
        </w:tc>
        <w:tc>
          <w:tcPr>
            <w:tcW w:w="709" w:type="dxa"/>
          </w:tcPr>
          <w:p w14:paraId="4970380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123561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1,163 (44.89)</w:t>
            </w:r>
          </w:p>
        </w:tc>
        <w:tc>
          <w:tcPr>
            <w:tcW w:w="708" w:type="dxa"/>
          </w:tcPr>
          <w:p w14:paraId="73AA847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FA9FBB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2,125 (82.01)</w:t>
            </w:r>
          </w:p>
        </w:tc>
        <w:tc>
          <w:tcPr>
            <w:tcW w:w="709" w:type="dxa"/>
          </w:tcPr>
          <w:p w14:paraId="672B686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750790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826 (84.54)</w:t>
            </w:r>
          </w:p>
        </w:tc>
        <w:tc>
          <w:tcPr>
            <w:tcW w:w="709" w:type="dxa"/>
          </w:tcPr>
          <w:p w14:paraId="353EE97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98E51D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357 (36.54)</w:t>
            </w:r>
          </w:p>
        </w:tc>
        <w:tc>
          <w:tcPr>
            <w:tcW w:w="708" w:type="dxa"/>
          </w:tcPr>
          <w:p w14:paraId="73E785D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0775C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436 (44.63)</w:t>
            </w:r>
          </w:p>
        </w:tc>
        <w:tc>
          <w:tcPr>
            <w:tcW w:w="709" w:type="dxa"/>
          </w:tcPr>
          <w:p w14:paraId="7D3E554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1D8C6B15" w14:textId="77777777" w:rsidTr="00BA7207">
        <w:tc>
          <w:tcPr>
            <w:tcW w:w="2269" w:type="dxa"/>
          </w:tcPr>
          <w:p w14:paraId="4CC3CC1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</w:t>
            </w:r>
            <w:r w:rsidRPr="00267450">
              <w:rPr>
                <w:rFonts w:ascii="Times New Roman" w:hAnsi="Times New Roman" w:cs="Times New Roman" w:hint="eastAsia"/>
                <w:b/>
                <w:bCs/>
                <w:i/>
                <w:iCs/>
                <w:sz w:val="16"/>
                <w:szCs w:val="16"/>
              </w:rPr>
              <w:t>ommunity-level factor</w:t>
            </w:r>
          </w:p>
        </w:tc>
        <w:tc>
          <w:tcPr>
            <w:tcW w:w="1275" w:type="dxa"/>
          </w:tcPr>
          <w:p w14:paraId="0E7A59B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6CF970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4E16BB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EF121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C95F3C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FB67AC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69006F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E673AA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9429A4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25355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D7C103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86DE0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FFFA5E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51918F74" w14:textId="77777777" w:rsidTr="00BA7207">
        <w:tc>
          <w:tcPr>
            <w:tcW w:w="2269" w:type="dxa"/>
          </w:tcPr>
          <w:p w14:paraId="2EF4C82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rea of residence</w:t>
            </w:r>
          </w:p>
        </w:tc>
        <w:tc>
          <w:tcPr>
            <w:tcW w:w="1275" w:type="dxa"/>
          </w:tcPr>
          <w:p w14:paraId="7FAED9C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1E68DA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4D5F79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0F8862A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E3D71B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276" w:type="dxa"/>
          </w:tcPr>
          <w:p w14:paraId="16414E0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25B51C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0.224</w:t>
            </w:r>
          </w:p>
        </w:tc>
        <w:tc>
          <w:tcPr>
            <w:tcW w:w="1134" w:type="dxa"/>
          </w:tcPr>
          <w:p w14:paraId="645E684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4D39C8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134" w:type="dxa"/>
          </w:tcPr>
          <w:p w14:paraId="1529938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70CA43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.002</w:t>
            </w:r>
          </w:p>
        </w:tc>
        <w:tc>
          <w:tcPr>
            <w:tcW w:w="1134" w:type="dxa"/>
          </w:tcPr>
          <w:p w14:paraId="3B0592F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FE439F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C972DA" w:rsidRPr="00267450" w14:paraId="4D2DB109" w14:textId="77777777" w:rsidTr="00BA7207">
        <w:tc>
          <w:tcPr>
            <w:tcW w:w="2269" w:type="dxa"/>
          </w:tcPr>
          <w:p w14:paraId="5839283C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 xml:space="preserve">Urban </w:t>
            </w:r>
            <w:r w:rsidRPr="0026745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5" w:type="dxa"/>
          </w:tcPr>
          <w:p w14:paraId="23C9707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4,722 (36.13)</w:t>
            </w:r>
          </w:p>
        </w:tc>
        <w:tc>
          <w:tcPr>
            <w:tcW w:w="1276" w:type="dxa"/>
          </w:tcPr>
          <w:p w14:paraId="01ED84C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1,806 (38.25)</w:t>
            </w:r>
          </w:p>
        </w:tc>
        <w:tc>
          <w:tcPr>
            <w:tcW w:w="709" w:type="dxa"/>
          </w:tcPr>
          <w:p w14:paraId="100C0C4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93EEF6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2,276 (48.20)</w:t>
            </w:r>
          </w:p>
        </w:tc>
        <w:tc>
          <w:tcPr>
            <w:tcW w:w="708" w:type="dxa"/>
          </w:tcPr>
          <w:p w14:paraId="3E7358C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A22792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3,848 (81.49)</w:t>
            </w:r>
          </w:p>
        </w:tc>
        <w:tc>
          <w:tcPr>
            <w:tcW w:w="709" w:type="dxa"/>
          </w:tcPr>
          <w:p w14:paraId="478EAE5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7C37CB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1,542 (85.38)</w:t>
            </w:r>
          </w:p>
        </w:tc>
        <w:tc>
          <w:tcPr>
            <w:tcW w:w="709" w:type="dxa"/>
          </w:tcPr>
          <w:p w14:paraId="3194B0BB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04CC28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598 (33.11)</w:t>
            </w:r>
          </w:p>
        </w:tc>
        <w:tc>
          <w:tcPr>
            <w:tcW w:w="708" w:type="dxa"/>
          </w:tcPr>
          <w:p w14:paraId="0BCEE77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B93A6B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748 (41.42)</w:t>
            </w:r>
          </w:p>
        </w:tc>
        <w:tc>
          <w:tcPr>
            <w:tcW w:w="709" w:type="dxa"/>
          </w:tcPr>
          <w:p w14:paraId="0A6E869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1ECD392A" w14:textId="77777777" w:rsidTr="00BA7207">
        <w:tc>
          <w:tcPr>
            <w:tcW w:w="2269" w:type="dxa"/>
          </w:tcPr>
          <w:p w14:paraId="6CED74DE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Rural</w:t>
            </w:r>
          </w:p>
        </w:tc>
        <w:tc>
          <w:tcPr>
            <w:tcW w:w="1275" w:type="dxa"/>
          </w:tcPr>
          <w:p w14:paraId="6CA9573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8,349 (63.87)</w:t>
            </w:r>
          </w:p>
        </w:tc>
        <w:tc>
          <w:tcPr>
            <w:tcW w:w="1276" w:type="dxa"/>
          </w:tcPr>
          <w:p w14:paraId="3784C34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2,928 (35.07)</w:t>
            </w:r>
          </w:p>
        </w:tc>
        <w:tc>
          <w:tcPr>
            <w:tcW w:w="709" w:type="dxa"/>
          </w:tcPr>
          <w:p w14:paraId="7B439DC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C09D81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3,562 (42.66)</w:t>
            </w:r>
          </w:p>
        </w:tc>
        <w:tc>
          <w:tcPr>
            <w:tcW w:w="708" w:type="dxa"/>
          </w:tcPr>
          <w:p w14:paraId="50B3550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AD0C3D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6,731 (80.62)</w:t>
            </w:r>
          </w:p>
        </w:tc>
        <w:tc>
          <w:tcPr>
            <w:tcW w:w="709" w:type="dxa"/>
          </w:tcPr>
          <w:p w14:paraId="05F58C4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8129D9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2,342 (79.99)</w:t>
            </w:r>
          </w:p>
        </w:tc>
        <w:tc>
          <w:tcPr>
            <w:tcW w:w="709" w:type="dxa"/>
          </w:tcPr>
          <w:p w14:paraId="3D33722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9AE4D8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1,099 (37.51)</w:t>
            </w:r>
          </w:p>
        </w:tc>
        <w:tc>
          <w:tcPr>
            <w:tcW w:w="708" w:type="dxa"/>
          </w:tcPr>
          <w:p w14:paraId="2EE02ED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7109E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1,365 (46.62)</w:t>
            </w:r>
          </w:p>
        </w:tc>
        <w:tc>
          <w:tcPr>
            <w:tcW w:w="709" w:type="dxa"/>
          </w:tcPr>
          <w:p w14:paraId="3096A88F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292CD4D4" w14:textId="77777777" w:rsidTr="00BA7207">
        <w:tc>
          <w:tcPr>
            <w:tcW w:w="2269" w:type="dxa"/>
          </w:tcPr>
          <w:p w14:paraId="4216B11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Local economic level</w:t>
            </w:r>
          </w:p>
        </w:tc>
        <w:tc>
          <w:tcPr>
            <w:tcW w:w="1275" w:type="dxa"/>
          </w:tcPr>
          <w:p w14:paraId="7B95697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DFCFD5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D8EA75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0.043</w:t>
            </w:r>
          </w:p>
        </w:tc>
        <w:tc>
          <w:tcPr>
            <w:tcW w:w="1276" w:type="dxa"/>
          </w:tcPr>
          <w:p w14:paraId="44B5FD0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4B8181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1276" w:type="dxa"/>
          </w:tcPr>
          <w:p w14:paraId="7581B09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B60FA4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0.659</w:t>
            </w:r>
          </w:p>
        </w:tc>
        <w:tc>
          <w:tcPr>
            <w:tcW w:w="1134" w:type="dxa"/>
          </w:tcPr>
          <w:p w14:paraId="226D88A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F1F2303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134" w:type="dxa"/>
          </w:tcPr>
          <w:p w14:paraId="488F0F7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3513F3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0.983</w:t>
            </w:r>
          </w:p>
        </w:tc>
        <w:tc>
          <w:tcPr>
            <w:tcW w:w="1134" w:type="dxa"/>
          </w:tcPr>
          <w:p w14:paraId="4EF30BE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D1C7E7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0.065</w:t>
            </w:r>
          </w:p>
        </w:tc>
      </w:tr>
      <w:tr w:rsidR="00C972DA" w:rsidRPr="00267450" w14:paraId="39ED9175" w14:textId="77777777" w:rsidTr="00BA7207">
        <w:tc>
          <w:tcPr>
            <w:tcW w:w="2269" w:type="dxa"/>
          </w:tcPr>
          <w:p w14:paraId="37ED9FEF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 xml:space="preserve">Underdeveloped </w:t>
            </w:r>
            <w:r w:rsidRPr="0026745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5" w:type="dxa"/>
          </w:tcPr>
          <w:p w14:paraId="321D624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8,285 (63.38)</w:t>
            </w:r>
          </w:p>
        </w:tc>
        <w:tc>
          <w:tcPr>
            <w:tcW w:w="1276" w:type="dxa"/>
          </w:tcPr>
          <w:p w14:paraId="2C4FF81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2,947 (35.57)</w:t>
            </w:r>
          </w:p>
        </w:tc>
        <w:tc>
          <w:tcPr>
            <w:tcW w:w="709" w:type="dxa"/>
          </w:tcPr>
          <w:p w14:paraId="12ED49F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3B911A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3,623 (43.73)</w:t>
            </w:r>
          </w:p>
        </w:tc>
        <w:tc>
          <w:tcPr>
            <w:tcW w:w="708" w:type="dxa"/>
          </w:tcPr>
          <w:p w14:paraId="6C3A5C66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5F7999D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6,715 (81.05)</w:t>
            </w:r>
          </w:p>
        </w:tc>
        <w:tc>
          <w:tcPr>
            <w:tcW w:w="709" w:type="dxa"/>
          </w:tcPr>
          <w:p w14:paraId="56CCC68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8E8B5C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2,348 (79.67)</w:t>
            </w:r>
          </w:p>
        </w:tc>
        <w:tc>
          <w:tcPr>
            <w:tcW w:w="709" w:type="dxa"/>
          </w:tcPr>
          <w:p w14:paraId="62928ED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B7F08D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1,053 (35.80)</w:t>
            </w:r>
          </w:p>
        </w:tc>
        <w:tc>
          <w:tcPr>
            <w:tcW w:w="708" w:type="dxa"/>
          </w:tcPr>
          <w:p w14:paraId="4382795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76E881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1,346 (45.67)</w:t>
            </w:r>
          </w:p>
        </w:tc>
        <w:tc>
          <w:tcPr>
            <w:tcW w:w="709" w:type="dxa"/>
          </w:tcPr>
          <w:p w14:paraId="0FC2A982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A" w:rsidRPr="00267450" w14:paraId="055C8582" w14:textId="77777777" w:rsidTr="00BA7207">
        <w:tc>
          <w:tcPr>
            <w:tcW w:w="2269" w:type="dxa"/>
          </w:tcPr>
          <w:p w14:paraId="69F1F5F1" w14:textId="77777777" w:rsidR="00C972DA" w:rsidRPr="00267450" w:rsidRDefault="00C972DA" w:rsidP="00BA7207">
            <w:pPr>
              <w:adjustRightInd w:val="0"/>
              <w:snapToGrid w:val="0"/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Developed</w:t>
            </w:r>
          </w:p>
        </w:tc>
        <w:tc>
          <w:tcPr>
            <w:tcW w:w="1275" w:type="dxa"/>
          </w:tcPr>
          <w:p w14:paraId="0275007C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4,786 (36.62)</w:t>
            </w:r>
          </w:p>
        </w:tc>
        <w:tc>
          <w:tcPr>
            <w:tcW w:w="1276" w:type="dxa"/>
          </w:tcPr>
          <w:p w14:paraId="5DA05808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1,787 (37.34)</w:t>
            </w:r>
          </w:p>
        </w:tc>
        <w:tc>
          <w:tcPr>
            <w:tcW w:w="709" w:type="dxa"/>
          </w:tcPr>
          <w:p w14:paraId="6B5E139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222275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2,215 (46.28)</w:t>
            </w:r>
          </w:p>
        </w:tc>
        <w:tc>
          <w:tcPr>
            <w:tcW w:w="708" w:type="dxa"/>
          </w:tcPr>
          <w:p w14:paraId="1F90A89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9F6FC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3,864 (80.74)</w:t>
            </w:r>
          </w:p>
        </w:tc>
        <w:tc>
          <w:tcPr>
            <w:tcW w:w="709" w:type="dxa"/>
          </w:tcPr>
          <w:p w14:paraId="7E9032D4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CFAF3C9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1,536 (85.95)</w:t>
            </w:r>
          </w:p>
        </w:tc>
        <w:tc>
          <w:tcPr>
            <w:tcW w:w="709" w:type="dxa"/>
          </w:tcPr>
          <w:p w14:paraId="4267612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305F34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640 (35.53)</w:t>
            </w:r>
          </w:p>
        </w:tc>
        <w:tc>
          <w:tcPr>
            <w:tcW w:w="708" w:type="dxa"/>
          </w:tcPr>
          <w:p w14:paraId="6651A3EE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0ADED0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67450">
              <w:rPr>
                <w:rFonts w:ascii="Times New Roman" w:hAnsi="Times New Roman" w:cs="Times New Roman"/>
                <w:sz w:val="16"/>
                <w:szCs w:val="16"/>
              </w:rPr>
              <w:t>767 (42.92)</w:t>
            </w:r>
          </w:p>
        </w:tc>
        <w:tc>
          <w:tcPr>
            <w:tcW w:w="709" w:type="dxa"/>
          </w:tcPr>
          <w:p w14:paraId="6D12CD57" w14:textId="77777777" w:rsidR="00C972DA" w:rsidRPr="00267450" w:rsidRDefault="00C972DA" w:rsidP="00BA7207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4C822C2" w14:textId="77777777" w:rsidR="00534E81" w:rsidRPr="0008652E" w:rsidRDefault="00534E81" w:rsidP="00534E81">
      <w:pPr>
        <w:rPr>
          <w:rFonts w:ascii="Georgia" w:hAnsi="Georgia" w:cs="Times New Roman"/>
          <w:color w:val="FF0000"/>
          <w:kern w:val="0"/>
          <w:sz w:val="20"/>
          <w:szCs w:val="20"/>
        </w:rPr>
      </w:pPr>
      <w:r w:rsidRPr="0008652E">
        <w:rPr>
          <w:rFonts w:ascii="Georgia" w:hAnsi="Georgia" w:cs="Times New Roman"/>
          <w:color w:val="FF0000"/>
          <w:kern w:val="0"/>
          <w:sz w:val="20"/>
          <w:szCs w:val="20"/>
        </w:rPr>
        <w:t>Source: China Health and Retirement Longitudinal Study (CHARLS), 2015.</w:t>
      </w:r>
    </w:p>
    <w:p w14:paraId="023183B5" w14:textId="2F16EA25" w:rsidR="00534E81" w:rsidRPr="00267450" w:rsidRDefault="00C972DA" w:rsidP="00C972DA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  <w:r w:rsidRPr="00267450">
        <w:rPr>
          <w:rFonts w:ascii="Times New Roman" w:eastAsia="AdvOT596495f2" w:hAnsi="Times New Roman" w:cs="Times New Roman"/>
          <w:kern w:val="0"/>
          <w:sz w:val="20"/>
          <w:szCs w:val="20"/>
          <w:lang w:bidi="ar"/>
        </w:rPr>
        <w:t xml:space="preserve">Note: </w:t>
      </w:r>
      <w:proofErr w:type="gramStart"/>
      <w:r w:rsidRPr="00267450">
        <w:rPr>
          <w:rFonts w:ascii="Times New Roman" w:eastAsia="AdvOT596495f2" w:hAnsi="Times New Roman" w:cs="Times New Roman"/>
          <w:kern w:val="0"/>
          <w:sz w:val="20"/>
          <w:szCs w:val="20"/>
          <w:vertAlign w:val="superscript"/>
          <w:lang w:bidi="ar"/>
        </w:rPr>
        <w:t>a</w:t>
      </w:r>
      <w:proofErr w:type="gramEnd"/>
      <w:r w:rsidRPr="00267450">
        <w:rPr>
          <w:rFonts w:ascii="Times New Roman" w:eastAsia="AdvOT596495f2" w:hAnsi="Times New Roman" w:cs="Times New Roman"/>
          <w:kern w:val="0"/>
          <w:sz w:val="20"/>
          <w:szCs w:val="20"/>
          <w:lang w:bidi="ar"/>
        </w:rPr>
        <w:t xml:space="preserve"> Reference group. Results are presented as number (proportion).</w:t>
      </w:r>
    </w:p>
    <w:sectPr w:rsidR="00534E81" w:rsidRPr="00267450" w:rsidSect="00C972D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7CE9C" w14:textId="77777777" w:rsidR="00394AE8" w:rsidRDefault="00394AE8" w:rsidP="00534E81">
      <w:r>
        <w:separator/>
      </w:r>
    </w:p>
  </w:endnote>
  <w:endnote w:type="continuationSeparator" w:id="0">
    <w:p w14:paraId="78C1E80B" w14:textId="77777777" w:rsidR="00394AE8" w:rsidRDefault="00394AE8" w:rsidP="00534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erriweather Sans">
    <w:altName w:val="Merriweather Sans"/>
    <w:charset w:val="00"/>
    <w:family w:val="auto"/>
    <w:pitch w:val="variable"/>
    <w:sig w:usb0="A00004FF" w:usb1="4000207B" w:usb2="00000000" w:usb3="00000000" w:csb0="00000193" w:csb1="00000000"/>
  </w:font>
  <w:font w:name="MyriadPro-BoldSemiCn">
    <w:altName w:val="Calibri"/>
    <w:charset w:val="00"/>
    <w:family w:val="auto"/>
    <w:pitch w:val="default"/>
  </w:font>
  <w:font w:name="Minion Pro">
    <w:altName w:val="宋体"/>
    <w:charset w:val="86"/>
    <w:family w:val="roman"/>
    <w:pitch w:val="default"/>
    <w:sig w:usb0="00000000" w:usb1="00000000" w:usb2="00000010" w:usb3="00000000" w:csb0="00040000" w:csb1="00000000"/>
  </w:font>
  <w:font w:name="ZapfHumnst BT">
    <w:altName w:val="宋体"/>
    <w:charset w:val="86"/>
    <w:family w:val="roma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vOT596495f2">
    <w:altName w:val="Calibri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03921" w14:textId="77777777" w:rsidR="00394AE8" w:rsidRDefault="00394AE8" w:rsidP="00534E81">
      <w:r>
        <w:separator/>
      </w:r>
    </w:p>
  </w:footnote>
  <w:footnote w:type="continuationSeparator" w:id="0">
    <w:p w14:paraId="1ADE965C" w14:textId="77777777" w:rsidR="00394AE8" w:rsidRDefault="00394AE8" w:rsidP="00534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D6A67B0"/>
    <w:multiLevelType w:val="singleLevel"/>
    <w:tmpl w:val="FD6A67B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D0A6F1C"/>
    <w:multiLevelType w:val="hybridMultilevel"/>
    <w:tmpl w:val="A6ACBBB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3246E7B"/>
    <w:multiLevelType w:val="hybridMultilevel"/>
    <w:tmpl w:val="C84C8C94"/>
    <w:lvl w:ilvl="0" w:tplc="EAB84A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8B126A6"/>
    <w:multiLevelType w:val="hybridMultilevel"/>
    <w:tmpl w:val="EDB83EC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464030C"/>
    <w:multiLevelType w:val="hybridMultilevel"/>
    <w:tmpl w:val="FCDABEA8"/>
    <w:lvl w:ilvl="0" w:tplc="1178AA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5D8E4DAE"/>
    <w:multiLevelType w:val="hybridMultilevel"/>
    <w:tmpl w:val="85B4EF8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DA"/>
    <w:rsid w:val="001E6779"/>
    <w:rsid w:val="0038177E"/>
    <w:rsid w:val="00394AE8"/>
    <w:rsid w:val="003B2E8D"/>
    <w:rsid w:val="00534E81"/>
    <w:rsid w:val="00797BBF"/>
    <w:rsid w:val="00C972DA"/>
    <w:rsid w:val="00F5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0030BE"/>
  <w15:chartTrackingRefBased/>
  <w15:docId w15:val="{ECE2BE45-5385-4841-BAAC-B4DB9280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2DA"/>
    <w:pPr>
      <w:widowControl w:val="0"/>
      <w:jc w:val="both"/>
    </w:pPr>
    <w:rPr>
      <w:lang w:val="en-GB"/>
    </w:rPr>
  </w:style>
  <w:style w:type="paragraph" w:styleId="1">
    <w:name w:val="heading 1"/>
    <w:basedOn w:val="a"/>
    <w:next w:val="a"/>
    <w:link w:val="10"/>
    <w:qFormat/>
    <w:rsid w:val="00C972DA"/>
    <w:pPr>
      <w:widowControl/>
      <w:adjustRightInd w:val="0"/>
      <w:snapToGrid w:val="0"/>
      <w:spacing w:line="480" w:lineRule="auto"/>
      <w:jc w:val="left"/>
      <w:outlineLvl w:val="0"/>
    </w:pPr>
    <w:rPr>
      <w:rFonts w:ascii="Merriweather Sans" w:eastAsia="MyriadPro-BoldSemiCn" w:hAnsi="Merriweather Sans" w:cs="Times New Roman"/>
      <w:b/>
      <w:color w:val="222222"/>
      <w:kern w:val="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972DA"/>
    <w:pPr>
      <w:widowControl/>
      <w:adjustRightInd w:val="0"/>
      <w:snapToGrid w:val="0"/>
      <w:spacing w:line="480" w:lineRule="auto"/>
      <w:outlineLvl w:val="1"/>
    </w:pPr>
    <w:rPr>
      <w:rFonts w:ascii="Merriweather Sans" w:eastAsia="MyriadPro-BoldSemiCn" w:hAnsi="Merriweather Sans" w:cs="Times New Roman"/>
      <w:b/>
      <w:color w:val="222222"/>
      <w:kern w:val="0"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C972DA"/>
    <w:pPr>
      <w:widowControl/>
      <w:jc w:val="left"/>
      <w:outlineLvl w:val="2"/>
    </w:pPr>
    <w:rPr>
      <w:rFonts w:eastAsia="MyriadPro-BoldSemiCn" w:cs="Times New Roman"/>
      <w:b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C972DA"/>
    <w:rPr>
      <w:rFonts w:ascii="Merriweather Sans" w:eastAsia="MyriadPro-BoldSemiCn" w:hAnsi="Merriweather Sans" w:cs="Times New Roman"/>
      <w:b/>
      <w:color w:val="222222"/>
      <w:kern w:val="0"/>
      <w:sz w:val="28"/>
      <w:szCs w:val="28"/>
      <w:lang w:val="en-GB"/>
    </w:rPr>
  </w:style>
  <w:style w:type="character" w:customStyle="1" w:styleId="20">
    <w:name w:val="标题 2 字符"/>
    <w:basedOn w:val="a0"/>
    <w:link w:val="2"/>
    <w:rsid w:val="00C972DA"/>
    <w:rPr>
      <w:rFonts w:ascii="Merriweather Sans" w:eastAsia="MyriadPro-BoldSemiCn" w:hAnsi="Merriweather Sans" w:cs="Times New Roman"/>
      <w:b/>
      <w:color w:val="222222"/>
      <w:kern w:val="0"/>
      <w:sz w:val="24"/>
      <w:szCs w:val="24"/>
      <w:lang w:val="en-GB"/>
    </w:rPr>
  </w:style>
  <w:style w:type="character" w:customStyle="1" w:styleId="30">
    <w:name w:val="标题 3 字符"/>
    <w:basedOn w:val="a0"/>
    <w:link w:val="3"/>
    <w:rsid w:val="00C972DA"/>
    <w:rPr>
      <w:rFonts w:eastAsia="MyriadPro-BoldSemiCn" w:cs="Times New Roman"/>
      <w:b/>
      <w:color w:val="000000"/>
      <w:kern w:val="0"/>
      <w:szCs w:val="21"/>
      <w:lang w:val="en-GB"/>
    </w:rPr>
  </w:style>
  <w:style w:type="paragraph" w:styleId="a3">
    <w:name w:val="List Paragraph"/>
    <w:basedOn w:val="a"/>
    <w:uiPriority w:val="34"/>
    <w:qFormat/>
    <w:rsid w:val="00C972DA"/>
    <w:pPr>
      <w:ind w:firstLineChars="200" w:firstLine="420"/>
    </w:pPr>
  </w:style>
  <w:style w:type="paragraph" w:styleId="a4">
    <w:name w:val="footnote text"/>
    <w:basedOn w:val="a"/>
    <w:link w:val="a5"/>
    <w:uiPriority w:val="99"/>
    <w:semiHidden/>
    <w:unhideWhenUsed/>
    <w:rsid w:val="00C972DA"/>
    <w:pPr>
      <w:snapToGrid w:val="0"/>
      <w:jc w:val="left"/>
    </w:pPr>
    <w:rPr>
      <w:sz w:val="18"/>
      <w:szCs w:val="18"/>
    </w:rPr>
  </w:style>
  <w:style w:type="character" w:customStyle="1" w:styleId="a5">
    <w:name w:val="脚注文本 字符"/>
    <w:basedOn w:val="a0"/>
    <w:link w:val="a4"/>
    <w:uiPriority w:val="99"/>
    <w:semiHidden/>
    <w:rsid w:val="00C972DA"/>
    <w:rPr>
      <w:sz w:val="18"/>
      <w:szCs w:val="18"/>
      <w:lang w:val="en-GB"/>
    </w:rPr>
  </w:style>
  <w:style w:type="character" w:styleId="a6">
    <w:name w:val="footnote reference"/>
    <w:basedOn w:val="a0"/>
    <w:uiPriority w:val="99"/>
    <w:semiHidden/>
    <w:unhideWhenUsed/>
    <w:rsid w:val="00C972DA"/>
    <w:rPr>
      <w:vertAlign w:val="superscript"/>
    </w:rPr>
  </w:style>
  <w:style w:type="character" w:styleId="a7">
    <w:name w:val="Hyperlink"/>
    <w:basedOn w:val="a0"/>
    <w:uiPriority w:val="99"/>
    <w:unhideWhenUsed/>
    <w:rsid w:val="00C972DA"/>
    <w:rPr>
      <w:color w:val="0000FF"/>
      <w:u w:val="single"/>
    </w:rPr>
  </w:style>
  <w:style w:type="character" w:customStyle="1" w:styleId="anchor-text">
    <w:name w:val="anchor-text"/>
    <w:basedOn w:val="a0"/>
    <w:rsid w:val="00C972DA"/>
  </w:style>
  <w:style w:type="character" w:styleId="a8">
    <w:name w:val="Placeholder Text"/>
    <w:basedOn w:val="a0"/>
    <w:uiPriority w:val="99"/>
    <w:semiHidden/>
    <w:rsid w:val="00C972DA"/>
    <w:rPr>
      <w:color w:val="666666"/>
    </w:rPr>
  </w:style>
  <w:style w:type="table" w:styleId="a9">
    <w:name w:val="Table Grid"/>
    <w:basedOn w:val="a1"/>
    <w:uiPriority w:val="39"/>
    <w:rsid w:val="00C97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972D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C972DA"/>
    <w:rPr>
      <w:sz w:val="18"/>
      <w:szCs w:val="18"/>
      <w:lang w:val="en-GB"/>
    </w:rPr>
  </w:style>
  <w:style w:type="paragraph" w:styleId="ac">
    <w:name w:val="footer"/>
    <w:basedOn w:val="a"/>
    <w:link w:val="ad"/>
    <w:uiPriority w:val="99"/>
    <w:unhideWhenUsed/>
    <w:rsid w:val="00C972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C972DA"/>
    <w:rPr>
      <w:sz w:val="18"/>
      <w:szCs w:val="18"/>
      <w:lang w:val="en-GB"/>
    </w:rPr>
  </w:style>
  <w:style w:type="paragraph" w:customStyle="1" w:styleId="Pa15">
    <w:name w:val="Pa15"/>
    <w:basedOn w:val="a"/>
    <w:next w:val="a"/>
    <w:uiPriority w:val="99"/>
    <w:rsid w:val="00C972DA"/>
    <w:pPr>
      <w:autoSpaceDE w:val="0"/>
      <w:autoSpaceDN w:val="0"/>
      <w:adjustRightInd w:val="0"/>
      <w:jc w:val="left"/>
    </w:pPr>
    <w:rPr>
      <w:rFonts w:ascii="Minion Pro" w:eastAsia="Minion Pro"/>
      <w:kern w:val="0"/>
      <w:sz w:val="24"/>
      <w:szCs w:val="24"/>
    </w:rPr>
  </w:style>
  <w:style w:type="character" w:customStyle="1" w:styleId="A90">
    <w:name w:val="A9"/>
    <w:uiPriority w:val="99"/>
    <w:rsid w:val="00C972DA"/>
    <w:rPr>
      <w:rFonts w:cs="ZapfHumnst BT"/>
      <w:color w:val="221E1F"/>
      <w:sz w:val="10"/>
      <w:szCs w:val="10"/>
    </w:rPr>
  </w:style>
  <w:style w:type="character" w:styleId="ae">
    <w:name w:val="annotation reference"/>
    <w:basedOn w:val="a0"/>
    <w:uiPriority w:val="99"/>
    <w:semiHidden/>
    <w:unhideWhenUsed/>
    <w:rsid w:val="00C972DA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C972DA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C972DA"/>
    <w:rPr>
      <w:lang w:val="en-GB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972DA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C972DA"/>
    <w:rPr>
      <w:b/>
      <w:bCs/>
      <w:lang w:val="en-GB"/>
    </w:rPr>
  </w:style>
  <w:style w:type="paragraph" w:styleId="af3">
    <w:name w:val="Revision"/>
    <w:hidden/>
    <w:uiPriority w:val="99"/>
    <w:semiHidden/>
    <w:rsid w:val="00C972DA"/>
  </w:style>
  <w:style w:type="character" w:styleId="af4">
    <w:name w:val="Unresolved Mention"/>
    <w:basedOn w:val="a0"/>
    <w:uiPriority w:val="99"/>
    <w:semiHidden/>
    <w:unhideWhenUsed/>
    <w:rsid w:val="00C972DA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C972DA"/>
    <w:rPr>
      <w:color w:val="954F72" w:themeColor="followedHyperlink"/>
      <w:u w:val="single"/>
    </w:rPr>
  </w:style>
  <w:style w:type="character" w:styleId="af6">
    <w:name w:val="line number"/>
    <w:basedOn w:val="a0"/>
    <w:uiPriority w:val="99"/>
    <w:semiHidden/>
    <w:unhideWhenUsed/>
    <w:rsid w:val="00C97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D8E70-82D9-4257-A787-9B45EA098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1051</Words>
  <Characters>5997</Characters>
  <Application>Microsoft Office Word</Application>
  <DocSecurity>0</DocSecurity>
  <Lines>49</Lines>
  <Paragraphs>14</Paragraphs>
  <ScaleCrop>false</ScaleCrop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Jingxian</dc:creator>
  <cp:keywords/>
  <dc:description/>
  <cp:lastModifiedBy>WuJingxian</cp:lastModifiedBy>
  <cp:revision>4</cp:revision>
  <dcterms:created xsi:type="dcterms:W3CDTF">2024-05-30T07:29:00Z</dcterms:created>
  <dcterms:modified xsi:type="dcterms:W3CDTF">2024-11-14T09:54:00Z</dcterms:modified>
</cp:coreProperties>
</file>