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2FD01" w14:textId="001C5680" w:rsidR="000766A8" w:rsidRPr="00C64EAB" w:rsidRDefault="007059C8" w:rsidP="000766A8">
      <w:pPr>
        <w:rPr>
          <w:rFonts w:ascii="Times New Roman" w:hAnsi="Times New Roman" w:cs="Times New Roman"/>
          <w:b/>
          <w:bCs/>
          <w:sz w:val="16"/>
          <w:szCs w:val="16"/>
          <w:lang w:val="en-GB"/>
        </w:rPr>
      </w:pPr>
      <w:r w:rsidRPr="007059C8">
        <w:rPr>
          <w:rFonts w:ascii="Times New Roman" w:hAnsi="Times New Roman" w:cs="Times New Roman"/>
          <w:b/>
          <w:bCs/>
          <w:sz w:val="16"/>
          <w:szCs w:val="16"/>
          <w:lang w:val="en-GB"/>
        </w:rPr>
        <w:t>Supplementary material</w:t>
      </w:r>
      <w:r w:rsidRPr="007059C8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 </w:t>
      </w:r>
      <w:r w:rsidR="000766A8" w:rsidRPr="00C64EAB">
        <w:rPr>
          <w:rFonts w:ascii="Times New Roman" w:hAnsi="Times New Roman" w:cs="Times New Roman"/>
          <w:b/>
          <w:bCs/>
          <w:sz w:val="16"/>
          <w:szCs w:val="16"/>
          <w:lang w:val="en-GB"/>
        </w:rPr>
        <w:t>1</w:t>
      </w:r>
      <w:r w:rsidR="000766A8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 - </w:t>
      </w:r>
      <w:r w:rsidR="000766A8" w:rsidRPr="00C64EAB">
        <w:rPr>
          <w:rFonts w:ascii="Times New Roman" w:hAnsi="Times New Roman" w:cs="Times New Roman"/>
          <w:b/>
          <w:bCs/>
          <w:sz w:val="16"/>
          <w:szCs w:val="16"/>
          <w:lang w:val="en-GB"/>
        </w:rPr>
        <w:t xml:space="preserve">Distribution of unhealthy alcohol consumption, </w:t>
      </w:r>
      <w:r w:rsidR="000766A8">
        <w:rPr>
          <w:rFonts w:ascii="Times New Roman" w:hAnsi="Times New Roman" w:cs="Times New Roman"/>
          <w:b/>
          <w:bCs/>
          <w:sz w:val="16"/>
          <w:szCs w:val="16"/>
          <w:lang w:val="en-GB"/>
        </w:rPr>
        <w:t>physical inactivity</w:t>
      </w:r>
      <w:r w:rsidR="000766A8" w:rsidRPr="00C64EAB">
        <w:rPr>
          <w:rFonts w:ascii="Times New Roman" w:hAnsi="Times New Roman" w:cs="Times New Roman"/>
          <w:b/>
          <w:bCs/>
          <w:sz w:val="16"/>
          <w:szCs w:val="16"/>
          <w:lang w:val="en-GB"/>
        </w:rPr>
        <w:t>, smoking and non-adherence to dietary recommendations in socioeconomic factors in 30154 participants aged 50 to 65</w:t>
      </w:r>
      <w:r w:rsidR="000766A8" w:rsidRPr="00C64EAB">
        <w:rPr>
          <w:rFonts w:ascii="Times New Roman" w:hAnsi="Times New Roman" w:cs="Times New Roman"/>
          <w:b/>
          <w:bCs/>
          <w:sz w:val="16"/>
          <w:szCs w:val="16"/>
          <w:lang w:val="en-GB"/>
        </w:rPr>
        <w:br/>
      </w: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1585"/>
        <w:gridCol w:w="956"/>
        <w:gridCol w:w="950"/>
        <w:gridCol w:w="961"/>
        <w:gridCol w:w="956"/>
        <w:gridCol w:w="956"/>
        <w:gridCol w:w="862"/>
        <w:gridCol w:w="1058"/>
        <w:gridCol w:w="732"/>
      </w:tblGrid>
      <w:tr w:rsidR="000766A8" w:rsidRPr="00292760" w14:paraId="5E8574AE" w14:textId="77777777" w:rsidTr="000A0E89">
        <w:tc>
          <w:tcPr>
            <w:tcW w:w="879" w:type="pct"/>
          </w:tcPr>
          <w:p w14:paraId="71F0E4E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57" w:type="pct"/>
            <w:gridSpan w:val="2"/>
          </w:tcPr>
          <w:p w14:paraId="418B68E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Unhealthy alcohol consumption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(IRR)</w:t>
            </w:r>
          </w:p>
        </w:tc>
        <w:tc>
          <w:tcPr>
            <w:tcW w:w="1063" w:type="pct"/>
            <w:gridSpan w:val="2"/>
          </w:tcPr>
          <w:p w14:paraId="1C45770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Smoking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(OR)</w:t>
            </w:r>
          </w:p>
        </w:tc>
        <w:tc>
          <w:tcPr>
            <w:tcW w:w="1008" w:type="pct"/>
            <w:gridSpan w:val="2"/>
          </w:tcPr>
          <w:p w14:paraId="2FF36DE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Physical inactivity (OR)</w:t>
            </w:r>
          </w:p>
        </w:tc>
        <w:tc>
          <w:tcPr>
            <w:tcW w:w="993" w:type="pct"/>
            <w:gridSpan w:val="2"/>
          </w:tcPr>
          <w:p w14:paraId="28CD140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Non-adherence to dietary recommendation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(MD)</w:t>
            </w:r>
          </w:p>
        </w:tc>
      </w:tr>
      <w:tr w:rsidR="000766A8" w:rsidRPr="00C64EAB" w14:paraId="5EAF9323" w14:textId="77777777" w:rsidTr="000A0E89">
        <w:tc>
          <w:tcPr>
            <w:tcW w:w="879" w:type="pct"/>
          </w:tcPr>
          <w:p w14:paraId="40DA1CE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530" w:type="pct"/>
          </w:tcPr>
          <w:p w14:paraId="0A931CF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Median (95 CI)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527" w:type="pct"/>
          </w:tcPr>
          <w:p w14:paraId="48CAE3C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Post. prob 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br/>
              <w:t>&gt;/&lt; null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533" w:type="pct"/>
          </w:tcPr>
          <w:p w14:paraId="2A9238E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Median (95 CI)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530" w:type="pct"/>
          </w:tcPr>
          <w:p w14:paraId="469D619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Post. prob 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br/>
              <w:t>&gt;/&lt; null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530" w:type="pct"/>
          </w:tcPr>
          <w:p w14:paraId="1EB6954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Median (95 CI)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478" w:type="pct"/>
          </w:tcPr>
          <w:p w14:paraId="5D88DAE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Post. prob 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br/>
              <w:t>&gt;/&lt; null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587" w:type="pct"/>
          </w:tcPr>
          <w:p w14:paraId="6643505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Median (95 CI)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406" w:type="pct"/>
          </w:tcPr>
          <w:p w14:paraId="3F6D49A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Post. prob 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br/>
              <w:t>&gt;/&lt; null</w:t>
            </w:r>
            <w:r w:rsidRPr="00C64EA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b</w:t>
            </w:r>
          </w:p>
        </w:tc>
      </w:tr>
      <w:tr w:rsidR="000766A8" w:rsidRPr="00C64EAB" w14:paraId="24450FF9" w14:textId="77777777" w:rsidTr="000A0E89">
        <w:tc>
          <w:tcPr>
            <w:tcW w:w="879" w:type="pct"/>
          </w:tcPr>
          <w:p w14:paraId="10AC8F2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</w:t>
            </w:r>
          </w:p>
        </w:tc>
        <w:tc>
          <w:tcPr>
            <w:tcW w:w="530" w:type="pct"/>
          </w:tcPr>
          <w:p w14:paraId="46FC215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(0.99; 0.99)</w:t>
            </w:r>
          </w:p>
        </w:tc>
        <w:tc>
          <w:tcPr>
            <w:tcW w:w="527" w:type="pct"/>
          </w:tcPr>
          <w:p w14:paraId="519892A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653DD38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(0.97; 0.99)</w:t>
            </w:r>
          </w:p>
        </w:tc>
        <w:tc>
          <w:tcPr>
            <w:tcW w:w="530" w:type="pct"/>
          </w:tcPr>
          <w:p w14:paraId="0FE9906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0" w:type="pct"/>
          </w:tcPr>
          <w:p w14:paraId="0E54B00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1.05 (1.04; 1.05)</w:t>
            </w:r>
          </w:p>
        </w:tc>
        <w:tc>
          <w:tcPr>
            <w:tcW w:w="478" w:type="pct"/>
          </w:tcPr>
          <w:p w14:paraId="61F0FD3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87" w:type="pct"/>
          </w:tcPr>
          <w:p w14:paraId="752FF60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-0.02 (-0.02; -0.02)</w:t>
            </w:r>
          </w:p>
        </w:tc>
        <w:tc>
          <w:tcPr>
            <w:tcW w:w="406" w:type="pct"/>
          </w:tcPr>
          <w:p w14:paraId="4BFF82A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0766A8" w:rsidRPr="00C64EAB" w14:paraId="23982A51" w14:textId="77777777" w:rsidTr="000A0E89">
        <w:tc>
          <w:tcPr>
            <w:tcW w:w="879" w:type="pct"/>
          </w:tcPr>
          <w:p w14:paraId="0882973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Man vs. Woman</w:t>
            </w:r>
          </w:p>
        </w:tc>
        <w:tc>
          <w:tcPr>
            <w:tcW w:w="530" w:type="pct"/>
          </w:tcPr>
          <w:p w14:paraId="14F068C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1.55 (1.53; 1.58)</w:t>
            </w:r>
          </w:p>
        </w:tc>
        <w:tc>
          <w:tcPr>
            <w:tcW w:w="527" w:type="pct"/>
          </w:tcPr>
          <w:p w14:paraId="65EFA866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361C4DA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(0.94; 1.08)</w:t>
            </w:r>
          </w:p>
        </w:tc>
        <w:tc>
          <w:tcPr>
            <w:tcW w:w="530" w:type="pct"/>
          </w:tcPr>
          <w:p w14:paraId="76DC28D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58.4%</w:t>
            </w:r>
          </w:p>
        </w:tc>
        <w:tc>
          <w:tcPr>
            <w:tcW w:w="530" w:type="pct"/>
          </w:tcPr>
          <w:p w14:paraId="771838F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(0.97; 1.06)</w:t>
            </w:r>
          </w:p>
        </w:tc>
        <w:tc>
          <w:tcPr>
            <w:tcW w:w="478" w:type="pct"/>
          </w:tcPr>
          <w:p w14:paraId="774D583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70.7%</w:t>
            </w:r>
          </w:p>
        </w:tc>
        <w:tc>
          <w:tcPr>
            <w:tcW w:w="587" w:type="pct"/>
          </w:tcPr>
          <w:p w14:paraId="6D3EB1D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0.47 (0.44; 0.5)</w:t>
            </w:r>
          </w:p>
        </w:tc>
        <w:tc>
          <w:tcPr>
            <w:tcW w:w="406" w:type="pct"/>
          </w:tcPr>
          <w:p w14:paraId="1938657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0766A8" w:rsidRPr="00C64EAB" w14:paraId="6E3D78D4" w14:textId="77777777" w:rsidTr="000A0E89">
        <w:tc>
          <w:tcPr>
            <w:tcW w:w="879" w:type="pct"/>
          </w:tcPr>
          <w:p w14:paraId="1F9C3AD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Highest completed level of education: High school vs. university/college</w:t>
            </w:r>
          </w:p>
        </w:tc>
        <w:tc>
          <w:tcPr>
            <w:tcW w:w="530" w:type="pct"/>
          </w:tcPr>
          <w:p w14:paraId="478A4D0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(1.0; 1.04)</w:t>
            </w:r>
          </w:p>
        </w:tc>
        <w:tc>
          <w:tcPr>
            <w:tcW w:w="527" w:type="pct"/>
          </w:tcPr>
          <w:p w14:paraId="1FB905B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98.6%</w:t>
            </w:r>
          </w:p>
        </w:tc>
        <w:tc>
          <w:tcPr>
            <w:tcW w:w="533" w:type="pct"/>
          </w:tcPr>
          <w:p w14:paraId="181D1BF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1.71 (1.57; 1.86)</w:t>
            </w:r>
          </w:p>
        </w:tc>
        <w:tc>
          <w:tcPr>
            <w:tcW w:w="530" w:type="pct"/>
          </w:tcPr>
          <w:p w14:paraId="2FC6AE7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0" w:type="pct"/>
          </w:tcPr>
          <w:p w14:paraId="741F0B7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1.57 (1.49; 1.66)</w:t>
            </w:r>
          </w:p>
        </w:tc>
        <w:tc>
          <w:tcPr>
            <w:tcW w:w="478" w:type="pct"/>
          </w:tcPr>
          <w:p w14:paraId="66082CC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87" w:type="pct"/>
          </w:tcPr>
          <w:p w14:paraId="62AA7F8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0.29 (0.26; 0.32)</w:t>
            </w:r>
          </w:p>
        </w:tc>
        <w:tc>
          <w:tcPr>
            <w:tcW w:w="406" w:type="pct"/>
          </w:tcPr>
          <w:p w14:paraId="41EAF81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0766A8" w:rsidRPr="00C64EAB" w14:paraId="7ABB7C04" w14:textId="77777777" w:rsidTr="000A0E89">
        <w:tc>
          <w:tcPr>
            <w:tcW w:w="879" w:type="pct"/>
          </w:tcPr>
          <w:p w14:paraId="4751465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Highest completed level of education: Elementary vs. university/college</w:t>
            </w:r>
          </w:p>
        </w:tc>
        <w:tc>
          <w:tcPr>
            <w:tcW w:w="530" w:type="pct"/>
          </w:tcPr>
          <w:p w14:paraId="1405467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 (1.01; 1.08)</w:t>
            </w:r>
          </w:p>
        </w:tc>
        <w:tc>
          <w:tcPr>
            <w:tcW w:w="527" w:type="pct"/>
          </w:tcPr>
          <w:p w14:paraId="296CED3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98.9%</w:t>
            </w:r>
          </w:p>
        </w:tc>
        <w:tc>
          <w:tcPr>
            <w:tcW w:w="533" w:type="pct"/>
          </w:tcPr>
          <w:p w14:paraId="52D43FD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2.58 (2.26; 2.93)</w:t>
            </w:r>
          </w:p>
        </w:tc>
        <w:tc>
          <w:tcPr>
            <w:tcW w:w="530" w:type="pct"/>
          </w:tcPr>
          <w:p w14:paraId="33A259E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0" w:type="pct"/>
          </w:tcPr>
          <w:p w14:paraId="765EAB6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2.23 (2.02; 2.47)</w:t>
            </w:r>
          </w:p>
        </w:tc>
        <w:tc>
          <w:tcPr>
            <w:tcW w:w="478" w:type="pct"/>
          </w:tcPr>
          <w:p w14:paraId="28E1B39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87" w:type="pct"/>
          </w:tcPr>
          <w:p w14:paraId="75B4157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 (0.45; 0.56)</w:t>
            </w:r>
          </w:p>
        </w:tc>
        <w:tc>
          <w:tcPr>
            <w:tcW w:w="406" w:type="pct"/>
          </w:tcPr>
          <w:p w14:paraId="18A7DC4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0766A8" w:rsidRPr="00C64EAB" w14:paraId="6F5CE8F9" w14:textId="77777777" w:rsidTr="000A0E89">
        <w:tc>
          <w:tcPr>
            <w:tcW w:w="879" w:type="pct"/>
          </w:tcPr>
          <w:p w14:paraId="0591A3F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Highest completed level of education: None vs. university/college</w:t>
            </w:r>
          </w:p>
        </w:tc>
        <w:tc>
          <w:tcPr>
            <w:tcW w:w="530" w:type="pct"/>
          </w:tcPr>
          <w:p w14:paraId="3F4AD2A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(0.95; 1.16)</w:t>
            </w:r>
          </w:p>
        </w:tc>
        <w:tc>
          <w:tcPr>
            <w:tcW w:w="527" w:type="pct"/>
          </w:tcPr>
          <w:p w14:paraId="3481224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74.8%</w:t>
            </w:r>
          </w:p>
        </w:tc>
        <w:tc>
          <w:tcPr>
            <w:tcW w:w="533" w:type="pct"/>
          </w:tcPr>
          <w:p w14:paraId="590D833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3.16 (2.1; 4.64)</w:t>
            </w:r>
          </w:p>
        </w:tc>
        <w:tc>
          <w:tcPr>
            <w:tcW w:w="530" w:type="pct"/>
          </w:tcPr>
          <w:p w14:paraId="766FCB5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0" w:type="pct"/>
          </w:tcPr>
          <w:p w14:paraId="39D9AEB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2.57 (1.7; 3.96)</w:t>
            </w:r>
          </w:p>
        </w:tc>
        <w:tc>
          <w:tcPr>
            <w:tcW w:w="478" w:type="pct"/>
          </w:tcPr>
          <w:p w14:paraId="6F0F722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87" w:type="pct"/>
          </w:tcPr>
          <w:p w14:paraId="3E9BF2D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0.55 (0.33; 0.77)</w:t>
            </w:r>
          </w:p>
        </w:tc>
        <w:tc>
          <w:tcPr>
            <w:tcW w:w="406" w:type="pct"/>
          </w:tcPr>
          <w:p w14:paraId="7FBF779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0766A8" w:rsidRPr="00C64EAB" w14:paraId="485682D4" w14:textId="77777777" w:rsidTr="000A0E89">
        <w:tc>
          <w:tcPr>
            <w:tcW w:w="879" w:type="pct"/>
          </w:tcPr>
          <w:p w14:paraId="5A628CF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Gainfully employed</w:t>
            </w:r>
          </w:p>
        </w:tc>
        <w:tc>
          <w:tcPr>
            <w:tcW w:w="530" w:type="pct"/>
          </w:tcPr>
          <w:p w14:paraId="11C6F15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 (0.96; 1.05)</w:t>
            </w:r>
          </w:p>
        </w:tc>
        <w:tc>
          <w:tcPr>
            <w:tcW w:w="527" w:type="pct"/>
          </w:tcPr>
          <w:p w14:paraId="1824877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52.5%</w:t>
            </w:r>
          </w:p>
        </w:tc>
        <w:tc>
          <w:tcPr>
            <w:tcW w:w="533" w:type="pct"/>
          </w:tcPr>
          <w:p w14:paraId="4C6EC92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0.86 (0.73; 0.99)</w:t>
            </w:r>
          </w:p>
        </w:tc>
        <w:tc>
          <w:tcPr>
            <w:tcW w:w="530" w:type="pct"/>
          </w:tcPr>
          <w:p w14:paraId="5128024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98.5%</w:t>
            </w:r>
          </w:p>
        </w:tc>
        <w:tc>
          <w:tcPr>
            <w:tcW w:w="530" w:type="pct"/>
          </w:tcPr>
          <w:p w14:paraId="06ED776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(0.92; 1.17)</w:t>
            </w:r>
          </w:p>
        </w:tc>
        <w:tc>
          <w:tcPr>
            <w:tcW w:w="478" w:type="pct"/>
          </w:tcPr>
          <w:p w14:paraId="5F0B6B8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68.6%</w:t>
            </w:r>
          </w:p>
        </w:tc>
        <w:tc>
          <w:tcPr>
            <w:tcW w:w="587" w:type="pct"/>
          </w:tcPr>
          <w:p w14:paraId="542A3A6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 (-0.06; 0.06)</w:t>
            </w:r>
          </w:p>
        </w:tc>
        <w:tc>
          <w:tcPr>
            <w:tcW w:w="406" w:type="pct"/>
          </w:tcPr>
          <w:p w14:paraId="7310032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56.4%</w:t>
            </w:r>
          </w:p>
        </w:tc>
      </w:tr>
      <w:tr w:rsidR="000766A8" w:rsidRPr="00C64EAB" w14:paraId="2219AE5E" w14:textId="77777777" w:rsidTr="000A0E89">
        <w:tc>
          <w:tcPr>
            <w:tcW w:w="879" w:type="pct"/>
          </w:tcPr>
          <w:p w14:paraId="39E5E2B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Unemployed or labor market measures</w:t>
            </w:r>
          </w:p>
        </w:tc>
        <w:tc>
          <w:tcPr>
            <w:tcW w:w="530" w:type="pct"/>
          </w:tcPr>
          <w:p w14:paraId="43388A2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 (1.0; 1.13)</w:t>
            </w:r>
          </w:p>
        </w:tc>
        <w:tc>
          <w:tcPr>
            <w:tcW w:w="527" w:type="pct"/>
          </w:tcPr>
          <w:p w14:paraId="6B19196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97.7%</w:t>
            </w:r>
          </w:p>
        </w:tc>
        <w:tc>
          <w:tcPr>
            <w:tcW w:w="533" w:type="pct"/>
          </w:tcPr>
          <w:p w14:paraId="3CEFEAA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(0.85; 1.2)</w:t>
            </w:r>
          </w:p>
        </w:tc>
        <w:tc>
          <w:tcPr>
            <w:tcW w:w="530" w:type="pct"/>
          </w:tcPr>
          <w:p w14:paraId="5B09833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55.7%</w:t>
            </w:r>
          </w:p>
        </w:tc>
        <w:tc>
          <w:tcPr>
            <w:tcW w:w="530" w:type="pct"/>
          </w:tcPr>
          <w:p w14:paraId="16FB0B6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1.12 (0.97; 1.35)</w:t>
            </w:r>
          </w:p>
        </w:tc>
        <w:tc>
          <w:tcPr>
            <w:tcW w:w="478" w:type="pct"/>
          </w:tcPr>
          <w:p w14:paraId="37F13A0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93.5%</w:t>
            </w:r>
          </w:p>
        </w:tc>
        <w:tc>
          <w:tcPr>
            <w:tcW w:w="587" w:type="pct"/>
          </w:tcPr>
          <w:p w14:paraId="3C4BB63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(0.01; 0.19)</w:t>
            </w:r>
          </w:p>
        </w:tc>
        <w:tc>
          <w:tcPr>
            <w:tcW w:w="406" w:type="pct"/>
          </w:tcPr>
          <w:p w14:paraId="3F9A6B7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98.4%</w:t>
            </w:r>
          </w:p>
        </w:tc>
      </w:tr>
      <w:tr w:rsidR="000766A8" w:rsidRPr="00C64EAB" w14:paraId="169782EE" w14:textId="77777777" w:rsidTr="000A0E89">
        <w:tc>
          <w:tcPr>
            <w:tcW w:w="879" w:type="pct"/>
          </w:tcPr>
          <w:p w14:paraId="4E43027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Old age or contractual pensioner</w:t>
            </w:r>
          </w:p>
        </w:tc>
        <w:tc>
          <w:tcPr>
            <w:tcW w:w="530" w:type="pct"/>
          </w:tcPr>
          <w:p w14:paraId="7BC2A9E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1.05 (1.0; 1.11)</w:t>
            </w:r>
          </w:p>
        </w:tc>
        <w:tc>
          <w:tcPr>
            <w:tcW w:w="527" w:type="pct"/>
          </w:tcPr>
          <w:p w14:paraId="75FC195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96.6%</w:t>
            </w:r>
          </w:p>
        </w:tc>
        <w:tc>
          <w:tcPr>
            <w:tcW w:w="533" w:type="pct"/>
          </w:tcPr>
          <w:p w14:paraId="6365218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 (0.8; 1.15)</w:t>
            </w:r>
          </w:p>
        </w:tc>
        <w:tc>
          <w:tcPr>
            <w:tcW w:w="530" w:type="pct"/>
          </w:tcPr>
          <w:p w14:paraId="39C3384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64.2%</w:t>
            </w:r>
          </w:p>
        </w:tc>
        <w:tc>
          <w:tcPr>
            <w:tcW w:w="530" w:type="pct"/>
          </w:tcPr>
          <w:p w14:paraId="1153545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0.81 (0.69; 0.95)</w:t>
            </w:r>
          </w:p>
        </w:tc>
        <w:tc>
          <w:tcPr>
            <w:tcW w:w="478" w:type="pct"/>
          </w:tcPr>
          <w:p w14:paraId="44D73ED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99.7%</w:t>
            </w:r>
          </w:p>
        </w:tc>
        <w:tc>
          <w:tcPr>
            <w:tcW w:w="587" w:type="pct"/>
          </w:tcPr>
          <w:p w14:paraId="1092582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0.02 (-0.04; 0.1)</w:t>
            </w:r>
          </w:p>
        </w:tc>
        <w:tc>
          <w:tcPr>
            <w:tcW w:w="406" w:type="pct"/>
          </w:tcPr>
          <w:p w14:paraId="594DBEA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75.0%</w:t>
            </w:r>
          </w:p>
        </w:tc>
      </w:tr>
      <w:tr w:rsidR="000766A8" w:rsidRPr="00C64EAB" w14:paraId="1A5D2AFF" w14:textId="77777777" w:rsidTr="000A0E89">
        <w:tc>
          <w:tcPr>
            <w:tcW w:w="879" w:type="pct"/>
          </w:tcPr>
          <w:p w14:paraId="4D86A6C6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Early retirement pension or sickness pension</w:t>
            </w:r>
          </w:p>
        </w:tc>
        <w:tc>
          <w:tcPr>
            <w:tcW w:w="530" w:type="pct"/>
          </w:tcPr>
          <w:p w14:paraId="41B8CA4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0.86 (0.81; 0.91)</w:t>
            </w:r>
          </w:p>
        </w:tc>
        <w:tc>
          <w:tcPr>
            <w:tcW w:w="527" w:type="pct"/>
          </w:tcPr>
          <w:p w14:paraId="6933EEA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0857BB7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 (0.9; 1.23)</w:t>
            </w:r>
          </w:p>
        </w:tc>
        <w:tc>
          <w:tcPr>
            <w:tcW w:w="530" w:type="pct"/>
          </w:tcPr>
          <w:p w14:paraId="28BE7CB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72.3%</w:t>
            </w:r>
          </w:p>
        </w:tc>
        <w:tc>
          <w:tcPr>
            <w:tcW w:w="530" w:type="pct"/>
          </w:tcPr>
          <w:p w14:paraId="2EC29DA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1.22 (1.05; 1.43)</w:t>
            </w:r>
          </w:p>
        </w:tc>
        <w:tc>
          <w:tcPr>
            <w:tcW w:w="478" w:type="pct"/>
          </w:tcPr>
          <w:p w14:paraId="7B277D4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99.6%</w:t>
            </w:r>
          </w:p>
        </w:tc>
        <w:tc>
          <w:tcPr>
            <w:tcW w:w="587" w:type="pct"/>
          </w:tcPr>
          <w:p w14:paraId="34FD72D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0.07 (-0.0; 0.15)</w:t>
            </w:r>
          </w:p>
        </w:tc>
        <w:tc>
          <w:tcPr>
            <w:tcW w:w="406" w:type="pct"/>
          </w:tcPr>
          <w:p w14:paraId="7A2C8E5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96.5%</w:t>
            </w:r>
          </w:p>
        </w:tc>
      </w:tr>
      <w:tr w:rsidR="000766A8" w:rsidRPr="00C64EAB" w14:paraId="47D2BA95" w14:textId="77777777" w:rsidTr="000A0E89">
        <w:tc>
          <w:tcPr>
            <w:tcW w:w="879" w:type="pct"/>
          </w:tcPr>
          <w:p w14:paraId="0347437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Long term sick listed (more than 3 months)</w:t>
            </w:r>
          </w:p>
        </w:tc>
        <w:tc>
          <w:tcPr>
            <w:tcW w:w="530" w:type="pct"/>
          </w:tcPr>
          <w:p w14:paraId="5FF4FDD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0.88 (0.82; 0.94)</w:t>
            </w:r>
          </w:p>
        </w:tc>
        <w:tc>
          <w:tcPr>
            <w:tcW w:w="527" w:type="pct"/>
          </w:tcPr>
          <w:p w14:paraId="54BBA68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3DF0966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 (0.87; 1.28)</w:t>
            </w:r>
          </w:p>
        </w:tc>
        <w:tc>
          <w:tcPr>
            <w:tcW w:w="530" w:type="pct"/>
          </w:tcPr>
          <w:p w14:paraId="51C7F0C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67.6%</w:t>
            </w:r>
          </w:p>
        </w:tc>
        <w:tc>
          <w:tcPr>
            <w:tcW w:w="530" w:type="pct"/>
          </w:tcPr>
          <w:p w14:paraId="7E6D9F1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1.24 (1.02; 1.52)</w:t>
            </w:r>
          </w:p>
        </w:tc>
        <w:tc>
          <w:tcPr>
            <w:tcW w:w="478" w:type="pct"/>
          </w:tcPr>
          <w:p w14:paraId="4E7D458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99.0%</w:t>
            </w:r>
          </w:p>
        </w:tc>
        <w:tc>
          <w:tcPr>
            <w:tcW w:w="587" w:type="pct"/>
          </w:tcPr>
          <w:p w14:paraId="36E0C51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0.07 (-0.02; 0.18)</w:t>
            </w:r>
          </w:p>
        </w:tc>
        <w:tc>
          <w:tcPr>
            <w:tcW w:w="406" w:type="pct"/>
          </w:tcPr>
          <w:p w14:paraId="67F547D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93.3%</w:t>
            </w:r>
          </w:p>
        </w:tc>
      </w:tr>
      <w:tr w:rsidR="000766A8" w:rsidRPr="00C64EAB" w14:paraId="6D937D56" w14:textId="77777777" w:rsidTr="000A0E89">
        <w:tc>
          <w:tcPr>
            <w:tcW w:w="879" w:type="pct"/>
          </w:tcPr>
          <w:p w14:paraId="7A4CC30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Not gainfully employed – including leave of absence, parental leave, studying or training</w:t>
            </w:r>
          </w:p>
        </w:tc>
        <w:tc>
          <w:tcPr>
            <w:tcW w:w="530" w:type="pct"/>
          </w:tcPr>
          <w:p w14:paraId="6DE33976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(0.96; 1.08)</w:t>
            </w:r>
          </w:p>
        </w:tc>
        <w:tc>
          <w:tcPr>
            <w:tcW w:w="527" w:type="pct"/>
          </w:tcPr>
          <w:p w14:paraId="4120542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72.7%</w:t>
            </w:r>
          </w:p>
        </w:tc>
        <w:tc>
          <w:tcPr>
            <w:tcW w:w="533" w:type="pct"/>
          </w:tcPr>
          <w:p w14:paraId="104A73B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0.78 (0.58; 0.99)</w:t>
            </w:r>
          </w:p>
        </w:tc>
        <w:tc>
          <w:tcPr>
            <w:tcW w:w="530" w:type="pct"/>
          </w:tcPr>
          <w:p w14:paraId="1345980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97.8%</w:t>
            </w:r>
          </w:p>
        </w:tc>
        <w:tc>
          <w:tcPr>
            <w:tcW w:w="530" w:type="pct"/>
          </w:tcPr>
          <w:p w14:paraId="6FE73ED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0.97 (0.83; 1.1)</w:t>
            </w:r>
          </w:p>
        </w:tc>
        <w:tc>
          <w:tcPr>
            <w:tcW w:w="478" w:type="pct"/>
          </w:tcPr>
          <w:p w14:paraId="1563355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70.2%</w:t>
            </w:r>
          </w:p>
        </w:tc>
        <w:tc>
          <w:tcPr>
            <w:tcW w:w="587" w:type="pct"/>
          </w:tcPr>
          <w:p w14:paraId="1A0340E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-0.04 (-0.13; 0.03)</w:t>
            </w:r>
          </w:p>
        </w:tc>
        <w:tc>
          <w:tcPr>
            <w:tcW w:w="406" w:type="pct"/>
          </w:tcPr>
          <w:p w14:paraId="09DC902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87.2%</w:t>
            </w:r>
          </w:p>
        </w:tc>
      </w:tr>
      <w:tr w:rsidR="000766A8" w:rsidRPr="00C64EAB" w14:paraId="042D4BC5" w14:textId="77777777" w:rsidTr="000A0E89">
        <w:tc>
          <w:tcPr>
            <w:tcW w:w="879" w:type="pct"/>
          </w:tcPr>
          <w:p w14:paraId="4E3C438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Ability to find 1800 Euro in a week for unforeseen events</w:t>
            </w:r>
          </w:p>
        </w:tc>
        <w:tc>
          <w:tcPr>
            <w:tcW w:w="530" w:type="pct"/>
          </w:tcPr>
          <w:p w14:paraId="78F7727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1.18 (1.13; 1.24)</w:t>
            </w:r>
          </w:p>
        </w:tc>
        <w:tc>
          <w:tcPr>
            <w:tcW w:w="527" w:type="pct"/>
          </w:tcPr>
          <w:p w14:paraId="47EF836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4A9081B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0.68 (0.59; 0.79)</w:t>
            </w:r>
          </w:p>
        </w:tc>
        <w:tc>
          <w:tcPr>
            <w:tcW w:w="530" w:type="pct"/>
          </w:tcPr>
          <w:p w14:paraId="24CC78D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0" w:type="pct"/>
          </w:tcPr>
          <w:p w14:paraId="534558A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 (0.7; 0.9)</w:t>
            </w:r>
          </w:p>
        </w:tc>
        <w:tc>
          <w:tcPr>
            <w:tcW w:w="478" w:type="pct"/>
          </w:tcPr>
          <w:p w14:paraId="2667CD0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87" w:type="pct"/>
          </w:tcPr>
          <w:p w14:paraId="77303EE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-0.18 (-0.25; -0.11)</w:t>
            </w:r>
          </w:p>
        </w:tc>
        <w:tc>
          <w:tcPr>
            <w:tcW w:w="406" w:type="pct"/>
          </w:tcPr>
          <w:p w14:paraId="10EA362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0766A8" w:rsidRPr="00C64EAB" w14:paraId="13E2364C" w14:textId="77777777" w:rsidTr="000A0E89">
        <w:tc>
          <w:tcPr>
            <w:tcW w:w="879" w:type="pct"/>
          </w:tcPr>
          <w:p w14:paraId="58C07BD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Difficulties managing regular expenses, last 12 months</w:t>
            </w:r>
          </w:p>
        </w:tc>
        <w:tc>
          <w:tcPr>
            <w:tcW w:w="530" w:type="pct"/>
          </w:tcPr>
          <w:p w14:paraId="6B5CA91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1.24 (1.19; 1.3)</w:t>
            </w:r>
          </w:p>
        </w:tc>
        <w:tc>
          <w:tcPr>
            <w:tcW w:w="527" w:type="pct"/>
          </w:tcPr>
          <w:p w14:paraId="5CCF04E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0CFD262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1.41 (1.2; 1.64)</w:t>
            </w:r>
          </w:p>
        </w:tc>
        <w:tc>
          <w:tcPr>
            <w:tcW w:w="530" w:type="pct"/>
          </w:tcPr>
          <w:p w14:paraId="66ADA47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0" w:type="pct"/>
          </w:tcPr>
          <w:p w14:paraId="2E8C7F6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1.56 (1.37; 1.79)</w:t>
            </w:r>
          </w:p>
        </w:tc>
        <w:tc>
          <w:tcPr>
            <w:tcW w:w="478" w:type="pct"/>
          </w:tcPr>
          <w:p w14:paraId="5F00F93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87" w:type="pct"/>
          </w:tcPr>
          <w:p w14:paraId="4364DE6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0.1 (0.03; 0.17)</w:t>
            </w:r>
          </w:p>
        </w:tc>
        <w:tc>
          <w:tcPr>
            <w:tcW w:w="406" w:type="pct"/>
          </w:tcPr>
          <w:p w14:paraId="0FB4530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99.8%</w:t>
            </w:r>
          </w:p>
        </w:tc>
      </w:tr>
      <w:tr w:rsidR="000766A8" w:rsidRPr="00C64EAB" w14:paraId="01C9BDAA" w14:textId="77777777" w:rsidTr="000A0E89">
        <w:tc>
          <w:tcPr>
            <w:tcW w:w="879" w:type="pct"/>
          </w:tcPr>
          <w:p w14:paraId="6849B3A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Own apartment vs. house</w:t>
            </w:r>
          </w:p>
        </w:tc>
        <w:tc>
          <w:tcPr>
            <w:tcW w:w="530" w:type="pct"/>
          </w:tcPr>
          <w:p w14:paraId="6E7E411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 (1.02; 1.07)</w:t>
            </w:r>
          </w:p>
        </w:tc>
        <w:tc>
          <w:tcPr>
            <w:tcW w:w="527" w:type="pct"/>
          </w:tcPr>
          <w:p w14:paraId="7C951D3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7F8F012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 (1.09; 1.33)</w:t>
            </w:r>
          </w:p>
        </w:tc>
        <w:tc>
          <w:tcPr>
            <w:tcW w:w="530" w:type="pct"/>
          </w:tcPr>
          <w:p w14:paraId="2C2D03B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0" w:type="pct"/>
          </w:tcPr>
          <w:p w14:paraId="55F4AB1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 (0.98; 1.1)</w:t>
            </w:r>
          </w:p>
        </w:tc>
        <w:tc>
          <w:tcPr>
            <w:tcW w:w="478" w:type="pct"/>
          </w:tcPr>
          <w:p w14:paraId="26549E3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90.8%</w:t>
            </w:r>
          </w:p>
        </w:tc>
        <w:tc>
          <w:tcPr>
            <w:tcW w:w="587" w:type="pct"/>
          </w:tcPr>
          <w:p w14:paraId="1746B6C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-0.04 (-0.08; -0.01)</w:t>
            </w:r>
          </w:p>
        </w:tc>
        <w:tc>
          <w:tcPr>
            <w:tcW w:w="406" w:type="pct"/>
          </w:tcPr>
          <w:p w14:paraId="0EDE50A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99.4%</w:t>
            </w:r>
          </w:p>
        </w:tc>
      </w:tr>
      <w:tr w:rsidR="000766A8" w:rsidRPr="00C64EAB" w14:paraId="08451552" w14:textId="77777777" w:rsidTr="000A0E89">
        <w:tc>
          <w:tcPr>
            <w:tcW w:w="879" w:type="pct"/>
          </w:tcPr>
          <w:p w14:paraId="337DDAC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Rental apartment vs. house</w:t>
            </w:r>
          </w:p>
        </w:tc>
        <w:tc>
          <w:tcPr>
            <w:tcW w:w="530" w:type="pct"/>
          </w:tcPr>
          <w:p w14:paraId="7E3FE59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(1.01; 1.06)</w:t>
            </w:r>
          </w:p>
        </w:tc>
        <w:tc>
          <w:tcPr>
            <w:tcW w:w="527" w:type="pct"/>
          </w:tcPr>
          <w:p w14:paraId="7457605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99.2%</w:t>
            </w:r>
          </w:p>
        </w:tc>
        <w:tc>
          <w:tcPr>
            <w:tcW w:w="533" w:type="pct"/>
          </w:tcPr>
          <w:p w14:paraId="5716DF8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1.77 (1.59; 1.97)</w:t>
            </w:r>
          </w:p>
        </w:tc>
        <w:tc>
          <w:tcPr>
            <w:tcW w:w="530" w:type="pct"/>
          </w:tcPr>
          <w:p w14:paraId="2389879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0" w:type="pct"/>
          </w:tcPr>
          <w:p w14:paraId="6E22C3D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1.38 (1.28; 1.48)</w:t>
            </w:r>
          </w:p>
        </w:tc>
        <w:tc>
          <w:tcPr>
            <w:tcW w:w="478" w:type="pct"/>
          </w:tcPr>
          <w:p w14:paraId="46C07DE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87" w:type="pct"/>
          </w:tcPr>
          <w:p w14:paraId="61AADC8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0.04 (-0.0; 0.08)</w:t>
            </w:r>
          </w:p>
        </w:tc>
        <w:tc>
          <w:tcPr>
            <w:tcW w:w="406" w:type="pct"/>
          </w:tcPr>
          <w:p w14:paraId="72DC4B6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97.2%</w:t>
            </w:r>
          </w:p>
        </w:tc>
      </w:tr>
      <w:tr w:rsidR="000766A8" w:rsidRPr="00C64EAB" w14:paraId="1B7C2055" w14:textId="77777777" w:rsidTr="000A0E89">
        <w:tc>
          <w:tcPr>
            <w:tcW w:w="879" w:type="pct"/>
          </w:tcPr>
          <w:p w14:paraId="5D4FA41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Other vs. house</w:t>
            </w:r>
          </w:p>
        </w:tc>
        <w:tc>
          <w:tcPr>
            <w:tcW w:w="530" w:type="pct"/>
          </w:tcPr>
          <w:p w14:paraId="53579E4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1.11 (1.0; 1.25)</w:t>
            </w:r>
          </w:p>
        </w:tc>
        <w:tc>
          <w:tcPr>
            <w:tcW w:w="527" w:type="pct"/>
          </w:tcPr>
          <w:p w14:paraId="636047B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98.0%</w:t>
            </w:r>
          </w:p>
        </w:tc>
        <w:tc>
          <w:tcPr>
            <w:tcW w:w="533" w:type="pct"/>
          </w:tcPr>
          <w:p w14:paraId="7FACE2B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1.34 (0.97; 2.06)</w:t>
            </w:r>
          </w:p>
        </w:tc>
        <w:tc>
          <w:tcPr>
            <w:tcW w:w="530" w:type="pct"/>
          </w:tcPr>
          <w:p w14:paraId="26837EF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95.5%</w:t>
            </w:r>
          </w:p>
        </w:tc>
        <w:tc>
          <w:tcPr>
            <w:tcW w:w="530" w:type="pct"/>
          </w:tcPr>
          <w:p w14:paraId="1DABCCB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1.27 (0.98; 1.79)</w:t>
            </w:r>
          </w:p>
        </w:tc>
        <w:tc>
          <w:tcPr>
            <w:tcW w:w="478" w:type="pct"/>
          </w:tcPr>
          <w:p w14:paraId="62DA28C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95.8%</w:t>
            </w:r>
          </w:p>
        </w:tc>
        <w:tc>
          <w:tcPr>
            <w:tcW w:w="587" w:type="pct"/>
          </w:tcPr>
          <w:p w14:paraId="665C3EE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0.09 (-0.03; 0.26)</w:t>
            </w:r>
          </w:p>
        </w:tc>
        <w:tc>
          <w:tcPr>
            <w:tcW w:w="406" w:type="pct"/>
          </w:tcPr>
          <w:p w14:paraId="7BE5019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91.9%</w:t>
            </w:r>
          </w:p>
        </w:tc>
      </w:tr>
      <w:tr w:rsidR="000766A8" w:rsidRPr="00C64EAB" w14:paraId="4E0A7242" w14:textId="77777777" w:rsidTr="000A0E89">
        <w:tc>
          <w:tcPr>
            <w:tcW w:w="879" w:type="pct"/>
          </w:tcPr>
          <w:p w14:paraId="03F1223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Divorced vs. married</w:t>
            </w:r>
          </w:p>
        </w:tc>
        <w:tc>
          <w:tcPr>
            <w:tcW w:w="530" w:type="pct"/>
          </w:tcPr>
          <w:p w14:paraId="54B965F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 (0.99; 1.1)</w:t>
            </w:r>
          </w:p>
        </w:tc>
        <w:tc>
          <w:tcPr>
            <w:tcW w:w="527" w:type="pct"/>
          </w:tcPr>
          <w:p w14:paraId="6789054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93.7%</w:t>
            </w:r>
          </w:p>
        </w:tc>
        <w:tc>
          <w:tcPr>
            <w:tcW w:w="533" w:type="pct"/>
          </w:tcPr>
          <w:p w14:paraId="0E9D35A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(0.88; 1.27)</w:t>
            </w:r>
          </w:p>
        </w:tc>
        <w:tc>
          <w:tcPr>
            <w:tcW w:w="530" w:type="pct"/>
          </w:tcPr>
          <w:p w14:paraId="401F7FD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65.0%</w:t>
            </w:r>
          </w:p>
        </w:tc>
        <w:tc>
          <w:tcPr>
            <w:tcW w:w="530" w:type="pct"/>
          </w:tcPr>
          <w:p w14:paraId="137720F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0.95 (0.82; 1.07)</w:t>
            </w:r>
          </w:p>
        </w:tc>
        <w:tc>
          <w:tcPr>
            <w:tcW w:w="478" w:type="pct"/>
          </w:tcPr>
          <w:p w14:paraId="5C3935E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80.2%</w:t>
            </w:r>
          </w:p>
        </w:tc>
        <w:tc>
          <w:tcPr>
            <w:tcW w:w="587" w:type="pct"/>
          </w:tcPr>
          <w:p w14:paraId="19D55D9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-0.02 (-0.09; 0.06)</w:t>
            </w:r>
          </w:p>
        </w:tc>
        <w:tc>
          <w:tcPr>
            <w:tcW w:w="406" w:type="pct"/>
          </w:tcPr>
          <w:p w14:paraId="2973798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66.1%</w:t>
            </w:r>
          </w:p>
        </w:tc>
      </w:tr>
      <w:tr w:rsidR="000766A8" w:rsidRPr="00C64EAB" w14:paraId="3A9C9F82" w14:textId="77777777" w:rsidTr="000A0E89">
        <w:tc>
          <w:tcPr>
            <w:tcW w:w="879" w:type="pct"/>
          </w:tcPr>
          <w:p w14:paraId="01CE20A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Living alone vs. married</w:t>
            </w:r>
          </w:p>
        </w:tc>
        <w:tc>
          <w:tcPr>
            <w:tcW w:w="530" w:type="pct"/>
          </w:tcPr>
          <w:p w14:paraId="5BC65B0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 (0.95; 1.05)</w:t>
            </w:r>
          </w:p>
        </w:tc>
        <w:tc>
          <w:tcPr>
            <w:tcW w:w="527" w:type="pct"/>
          </w:tcPr>
          <w:p w14:paraId="639E677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51.3%</w:t>
            </w:r>
          </w:p>
        </w:tc>
        <w:tc>
          <w:tcPr>
            <w:tcW w:w="533" w:type="pct"/>
          </w:tcPr>
          <w:p w14:paraId="4EF44E3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1.08 (0.93; 1.34)</w:t>
            </w:r>
          </w:p>
        </w:tc>
        <w:tc>
          <w:tcPr>
            <w:tcW w:w="530" w:type="pct"/>
          </w:tcPr>
          <w:p w14:paraId="0D699C3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83.0%</w:t>
            </w:r>
          </w:p>
        </w:tc>
        <w:tc>
          <w:tcPr>
            <w:tcW w:w="530" w:type="pct"/>
          </w:tcPr>
          <w:p w14:paraId="279A32E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1.13 (0.99; 1.31)</w:t>
            </w:r>
          </w:p>
        </w:tc>
        <w:tc>
          <w:tcPr>
            <w:tcW w:w="478" w:type="pct"/>
          </w:tcPr>
          <w:p w14:paraId="619FDB1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96.4%</w:t>
            </w:r>
          </w:p>
        </w:tc>
        <w:tc>
          <w:tcPr>
            <w:tcW w:w="587" w:type="pct"/>
          </w:tcPr>
          <w:p w14:paraId="4CA45E3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(-0.01; 0.15)</w:t>
            </w:r>
          </w:p>
        </w:tc>
        <w:tc>
          <w:tcPr>
            <w:tcW w:w="406" w:type="pct"/>
          </w:tcPr>
          <w:p w14:paraId="58BF368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94.8%</w:t>
            </w:r>
          </w:p>
        </w:tc>
      </w:tr>
      <w:tr w:rsidR="000766A8" w:rsidRPr="00C64EAB" w14:paraId="08E828EE" w14:textId="77777777" w:rsidTr="000A0E89">
        <w:tc>
          <w:tcPr>
            <w:tcW w:w="879" w:type="pct"/>
          </w:tcPr>
          <w:p w14:paraId="25A0015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Widow vs. married</w:t>
            </w:r>
          </w:p>
        </w:tc>
        <w:tc>
          <w:tcPr>
            <w:tcW w:w="530" w:type="pct"/>
          </w:tcPr>
          <w:p w14:paraId="06611D0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 (0.88; 1.03)</w:t>
            </w:r>
          </w:p>
        </w:tc>
        <w:tc>
          <w:tcPr>
            <w:tcW w:w="527" w:type="pct"/>
          </w:tcPr>
          <w:p w14:paraId="56A3AA5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88.6%</w:t>
            </w:r>
          </w:p>
        </w:tc>
        <w:tc>
          <w:tcPr>
            <w:tcW w:w="533" w:type="pct"/>
          </w:tcPr>
          <w:p w14:paraId="5FCB0E7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1.07 (0.87; 1.43)</w:t>
            </w:r>
          </w:p>
        </w:tc>
        <w:tc>
          <w:tcPr>
            <w:tcW w:w="530" w:type="pct"/>
          </w:tcPr>
          <w:p w14:paraId="0BF7E2C6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73.2%</w:t>
            </w:r>
          </w:p>
        </w:tc>
        <w:tc>
          <w:tcPr>
            <w:tcW w:w="530" w:type="pct"/>
          </w:tcPr>
          <w:p w14:paraId="3FC3881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1.05 (0.9; 1.31)</w:t>
            </w:r>
          </w:p>
        </w:tc>
        <w:tc>
          <w:tcPr>
            <w:tcW w:w="478" w:type="pct"/>
          </w:tcPr>
          <w:p w14:paraId="4B48C31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74.8%</w:t>
            </w:r>
          </w:p>
        </w:tc>
        <w:tc>
          <w:tcPr>
            <w:tcW w:w="587" w:type="pct"/>
          </w:tcPr>
          <w:p w14:paraId="4171BA1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 (-0.04; 0.17)</w:t>
            </w:r>
          </w:p>
        </w:tc>
        <w:tc>
          <w:tcPr>
            <w:tcW w:w="406" w:type="pct"/>
          </w:tcPr>
          <w:p w14:paraId="42FD426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83.6%</w:t>
            </w:r>
          </w:p>
        </w:tc>
      </w:tr>
      <w:tr w:rsidR="000766A8" w:rsidRPr="00C64EAB" w14:paraId="124943FB" w14:textId="77777777" w:rsidTr="000A0E89">
        <w:tc>
          <w:tcPr>
            <w:tcW w:w="879" w:type="pct"/>
          </w:tcPr>
          <w:p w14:paraId="4D76F3F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Not sharing a household with anybody</w:t>
            </w:r>
          </w:p>
        </w:tc>
        <w:tc>
          <w:tcPr>
            <w:tcW w:w="530" w:type="pct"/>
          </w:tcPr>
          <w:p w14:paraId="677981A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(0.96; 1.05)</w:t>
            </w:r>
          </w:p>
        </w:tc>
        <w:tc>
          <w:tcPr>
            <w:tcW w:w="527" w:type="pct"/>
          </w:tcPr>
          <w:p w14:paraId="3B709FD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60.2%</w:t>
            </w:r>
          </w:p>
        </w:tc>
        <w:tc>
          <w:tcPr>
            <w:tcW w:w="533" w:type="pct"/>
          </w:tcPr>
          <w:p w14:paraId="6AB1CF3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(0.87; 1.18)</w:t>
            </w:r>
          </w:p>
        </w:tc>
        <w:tc>
          <w:tcPr>
            <w:tcW w:w="530" w:type="pct"/>
          </w:tcPr>
          <w:p w14:paraId="4266E9A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57.7%</w:t>
            </w:r>
          </w:p>
        </w:tc>
        <w:tc>
          <w:tcPr>
            <w:tcW w:w="530" w:type="pct"/>
          </w:tcPr>
          <w:p w14:paraId="011DF3B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 (0.9; 1.11)</w:t>
            </w:r>
          </w:p>
        </w:tc>
        <w:tc>
          <w:tcPr>
            <w:tcW w:w="478" w:type="pct"/>
          </w:tcPr>
          <w:p w14:paraId="751AD99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51.5%</w:t>
            </w:r>
          </w:p>
        </w:tc>
        <w:tc>
          <w:tcPr>
            <w:tcW w:w="587" w:type="pct"/>
          </w:tcPr>
          <w:p w14:paraId="22196AB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 (-0.07; 0.06)</w:t>
            </w:r>
          </w:p>
        </w:tc>
        <w:tc>
          <w:tcPr>
            <w:tcW w:w="406" w:type="pct"/>
          </w:tcPr>
          <w:p w14:paraId="441FC80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54.0%</w:t>
            </w:r>
          </w:p>
        </w:tc>
      </w:tr>
      <w:tr w:rsidR="000766A8" w:rsidRPr="00C64EAB" w14:paraId="38F977EF" w14:textId="77777777" w:rsidTr="000A0E89">
        <w:tc>
          <w:tcPr>
            <w:tcW w:w="879" w:type="pct"/>
          </w:tcPr>
          <w:p w14:paraId="1FC1B7B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Sharing a household withh parents, siblings, or other adults</w:t>
            </w:r>
          </w:p>
        </w:tc>
        <w:tc>
          <w:tcPr>
            <w:tcW w:w="530" w:type="pct"/>
          </w:tcPr>
          <w:p w14:paraId="65B0F46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0.94 (0.88; 1.0)</w:t>
            </w:r>
          </w:p>
        </w:tc>
        <w:tc>
          <w:tcPr>
            <w:tcW w:w="527" w:type="pct"/>
          </w:tcPr>
          <w:p w14:paraId="509C7A2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98.0%</w:t>
            </w:r>
          </w:p>
        </w:tc>
        <w:tc>
          <w:tcPr>
            <w:tcW w:w="533" w:type="pct"/>
          </w:tcPr>
          <w:p w14:paraId="1E07954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(0.84; 1.22)</w:t>
            </w:r>
          </w:p>
        </w:tc>
        <w:tc>
          <w:tcPr>
            <w:tcW w:w="530" w:type="pct"/>
          </w:tcPr>
          <w:p w14:paraId="23F737A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54.8%</w:t>
            </w:r>
          </w:p>
        </w:tc>
        <w:tc>
          <w:tcPr>
            <w:tcW w:w="530" w:type="pct"/>
          </w:tcPr>
          <w:p w14:paraId="5E1E367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1.09 (0.95; 1.3)</w:t>
            </w:r>
          </w:p>
        </w:tc>
        <w:tc>
          <w:tcPr>
            <w:tcW w:w="478" w:type="pct"/>
          </w:tcPr>
          <w:p w14:paraId="481B58C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87.6%</w:t>
            </w:r>
          </w:p>
        </w:tc>
        <w:tc>
          <w:tcPr>
            <w:tcW w:w="587" w:type="pct"/>
          </w:tcPr>
          <w:p w14:paraId="5C2AA2D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0.03 (-0.04; 0.13)</w:t>
            </w:r>
          </w:p>
        </w:tc>
        <w:tc>
          <w:tcPr>
            <w:tcW w:w="406" w:type="pct"/>
          </w:tcPr>
          <w:p w14:paraId="6AB4E67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79.5%</w:t>
            </w:r>
          </w:p>
        </w:tc>
      </w:tr>
      <w:tr w:rsidR="000766A8" w:rsidRPr="00C64EAB" w14:paraId="0336AE24" w14:textId="77777777" w:rsidTr="000A0E89">
        <w:tc>
          <w:tcPr>
            <w:tcW w:w="879" w:type="pct"/>
          </w:tcPr>
          <w:p w14:paraId="557AE17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Sharing a household with a spouse or partner</w:t>
            </w:r>
          </w:p>
        </w:tc>
        <w:tc>
          <w:tcPr>
            <w:tcW w:w="530" w:type="pct"/>
          </w:tcPr>
          <w:p w14:paraId="662883A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(0.98; 1.09)</w:t>
            </w:r>
          </w:p>
        </w:tc>
        <w:tc>
          <w:tcPr>
            <w:tcW w:w="527" w:type="pct"/>
          </w:tcPr>
          <w:p w14:paraId="3B50377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82.2%</w:t>
            </w:r>
          </w:p>
        </w:tc>
        <w:tc>
          <w:tcPr>
            <w:tcW w:w="533" w:type="pct"/>
          </w:tcPr>
          <w:p w14:paraId="0F6CFC9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0.74 (0.61; 0.93)</w:t>
            </w:r>
          </w:p>
        </w:tc>
        <w:tc>
          <w:tcPr>
            <w:tcW w:w="530" w:type="pct"/>
          </w:tcPr>
          <w:p w14:paraId="632217D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99.6%</w:t>
            </w:r>
          </w:p>
        </w:tc>
        <w:tc>
          <w:tcPr>
            <w:tcW w:w="530" w:type="pct"/>
          </w:tcPr>
          <w:p w14:paraId="2DF8C8A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0.94 (0.81; 1.07)</w:t>
            </w:r>
          </w:p>
        </w:tc>
        <w:tc>
          <w:tcPr>
            <w:tcW w:w="478" w:type="pct"/>
          </w:tcPr>
          <w:p w14:paraId="3C358D3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83.3%</w:t>
            </w:r>
          </w:p>
        </w:tc>
        <w:tc>
          <w:tcPr>
            <w:tcW w:w="587" w:type="pct"/>
          </w:tcPr>
          <w:p w14:paraId="6D76A6A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-0.07 (-0.16; 0.01)</w:t>
            </w:r>
          </w:p>
        </w:tc>
        <w:tc>
          <w:tcPr>
            <w:tcW w:w="406" w:type="pct"/>
          </w:tcPr>
          <w:p w14:paraId="7BE45FA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96.2%</w:t>
            </w:r>
          </w:p>
        </w:tc>
      </w:tr>
      <w:tr w:rsidR="000766A8" w:rsidRPr="00C64EAB" w14:paraId="7D07D702" w14:textId="77777777" w:rsidTr="000A0E89">
        <w:tc>
          <w:tcPr>
            <w:tcW w:w="879" w:type="pct"/>
          </w:tcPr>
          <w:p w14:paraId="63C3432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Sharing a household with children</w:t>
            </w:r>
          </w:p>
        </w:tc>
        <w:tc>
          <w:tcPr>
            <w:tcW w:w="530" w:type="pct"/>
          </w:tcPr>
          <w:p w14:paraId="54F482E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0.92 (0.9; 0.94)</w:t>
            </w:r>
          </w:p>
        </w:tc>
        <w:tc>
          <w:tcPr>
            <w:tcW w:w="527" w:type="pct"/>
          </w:tcPr>
          <w:p w14:paraId="434F47F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53898DD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0.86 (0.77; 0.95)</w:t>
            </w:r>
          </w:p>
        </w:tc>
        <w:tc>
          <w:tcPr>
            <w:tcW w:w="530" w:type="pct"/>
          </w:tcPr>
          <w:p w14:paraId="5F13AEF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99.9%</w:t>
            </w:r>
          </w:p>
        </w:tc>
        <w:tc>
          <w:tcPr>
            <w:tcW w:w="530" w:type="pct"/>
          </w:tcPr>
          <w:p w14:paraId="112C6AF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(0.96; 1.08)</w:t>
            </w:r>
          </w:p>
        </w:tc>
        <w:tc>
          <w:tcPr>
            <w:tcW w:w="478" w:type="pct"/>
          </w:tcPr>
          <w:p w14:paraId="700F42E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72.0%</w:t>
            </w:r>
          </w:p>
        </w:tc>
        <w:tc>
          <w:tcPr>
            <w:tcW w:w="587" w:type="pct"/>
          </w:tcPr>
          <w:p w14:paraId="14870106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0.06 (0.02; 0.1)</w:t>
            </w:r>
          </w:p>
        </w:tc>
        <w:tc>
          <w:tcPr>
            <w:tcW w:w="406" w:type="pct"/>
          </w:tcPr>
          <w:p w14:paraId="1A3EF9F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99.9%</w:t>
            </w:r>
          </w:p>
        </w:tc>
      </w:tr>
      <w:tr w:rsidR="000766A8" w:rsidRPr="00C64EAB" w14:paraId="4F20944C" w14:textId="77777777" w:rsidTr="000A0E89">
        <w:tc>
          <w:tcPr>
            <w:tcW w:w="879" w:type="pct"/>
          </w:tcPr>
          <w:p w14:paraId="30D071F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Born in: Europe vs. Sweden</w:t>
            </w:r>
          </w:p>
        </w:tc>
        <w:tc>
          <w:tcPr>
            <w:tcW w:w="530" w:type="pct"/>
          </w:tcPr>
          <w:p w14:paraId="47B115E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 (0.76; 0.84)</w:t>
            </w:r>
          </w:p>
        </w:tc>
        <w:tc>
          <w:tcPr>
            <w:tcW w:w="527" w:type="pct"/>
          </w:tcPr>
          <w:p w14:paraId="6FA129F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14D3985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1.17 (0.99; 1.44)</w:t>
            </w:r>
          </w:p>
        </w:tc>
        <w:tc>
          <w:tcPr>
            <w:tcW w:w="530" w:type="pct"/>
          </w:tcPr>
          <w:p w14:paraId="1486F5B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96.4%</w:t>
            </w:r>
          </w:p>
        </w:tc>
        <w:tc>
          <w:tcPr>
            <w:tcW w:w="530" w:type="pct"/>
          </w:tcPr>
          <w:p w14:paraId="188DB10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 (1.05; 1.39)</w:t>
            </w:r>
          </w:p>
        </w:tc>
        <w:tc>
          <w:tcPr>
            <w:tcW w:w="478" w:type="pct"/>
          </w:tcPr>
          <w:p w14:paraId="0ECDCFF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99.7%</w:t>
            </w:r>
          </w:p>
        </w:tc>
        <w:tc>
          <w:tcPr>
            <w:tcW w:w="587" w:type="pct"/>
          </w:tcPr>
          <w:p w14:paraId="08B0B9F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-0.04 (-0.12; 0.02)</w:t>
            </w:r>
          </w:p>
        </w:tc>
        <w:tc>
          <w:tcPr>
            <w:tcW w:w="406" w:type="pct"/>
          </w:tcPr>
          <w:p w14:paraId="7EDBBE4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89.7%</w:t>
            </w:r>
          </w:p>
        </w:tc>
      </w:tr>
      <w:tr w:rsidR="000766A8" w:rsidRPr="00C64EAB" w14:paraId="2A0A4011" w14:textId="77777777" w:rsidTr="000A0E89">
        <w:tc>
          <w:tcPr>
            <w:tcW w:w="879" w:type="pct"/>
          </w:tcPr>
          <w:p w14:paraId="2FE5F8E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Born in: Eastern mediterranean region vs. Sweden</w:t>
            </w:r>
          </w:p>
        </w:tc>
        <w:tc>
          <w:tcPr>
            <w:tcW w:w="530" w:type="pct"/>
          </w:tcPr>
          <w:p w14:paraId="248AB93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0.42 (0.35; 0.54)</w:t>
            </w:r>
          </w:p>
        </w:tc>
        <w:tc>
          <w:tcPr>
            <w:tcW w:w="527" w:type="pct"/>
          </w:tcPr>
          <w:p w14:paraId="78EF6FA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  <w:tc>
          <w:tcPr>
            <w:tcW w:w="533" w:type="pct"/>
          </w:tcPr>
          <w:p w14:paraId="149A63B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1.15 (0.86; 1.89)</w:t>
            </w:r>
          </w:p>
        </w:tc>
        <w:tc>
          <w:tcPr>
            <w:tcW w:w="530" w:type="pct"/>
          </w:tcPr>
          <w:p w14:paraId="01F0DA86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82.6%</w:t>
            </w:r>
          </w:p>
        </w:tc>
        <w:tc>
          <w:tcPr>
            <w:tcW w:w="530" w:type="pct"/>
          </w:tcPr>
          <w:p w14:paraId="0FFBF52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1.26 (0.95; 2.28)</w:t>
            </w:r>
          </w:p>
        </w:tc>
        <w:tc>
          <w:tcPr>
            <w:tcW w:w="478" w:type="pct"/>
          </w:tcPr>
          <w:p w14:paraId="4FF80AD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92.6%</w:t>
            </w:r>
          </w:p>
        </w:tc>
        <w:tc>
          <w:tcPr>
            <w:tcW w:w="587" w:type="pct"/>
          </w:tcPr>
          <w:p w14:paraId="79C5DE9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-0.07 (-0.29; 0.07)</w:t>
            </w:r>
          </w:p>
        </w:tc>
        <w:tc>
          <w:tcPr>
            <w:tcW w:w="406" w:type="pct"/>
          </w:tcPr>
          <w:p w14:paraId="36F9D91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82.3%</w:t>
            </w:r>
          </w:p>
        </w:tc>
      </w:tr>
      <w:tr w:rsidR="000766A8" w:rsidRPr="00C64EAB" w14:paraId="45ECED14" w14:textId="77777777" w:rsidTr="000A0E89">
        <w:tc>
          <w:tcPr>
            <w:tcW w:w="879" w:type="pct"/>
          </w:tcPr>
          <w:p w14:paraId="6648978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Born in: Rest of world vs Sweden</w:t>
            </w:r>
          </w:p>
        </w:tc>
        <w:tc>
          <w:tcPr>
            <w:tcW w:w="530" w:type="pct"/>
          </w:tcPr>
          <w:p w14:paraId="09EAF21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 (0.84; 1.05)</w:t>
            </w:r>
          </w:p>
        </w:tc>
        <w:tc>
          <w:tcPr>
            <w:tcW w:w="527" w:type="pct"/>
          </w:tcPr>
          <w:p w14:paraId="1556051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79.2%</w:t>
            </w:r>
          </w:p>
        </w:tc>
        <w:tc>
          <w:tcPr>
            <w:tcW w:w="533" w:type="pct"/>
          </w:tcPr>
          <w:p w14:paraId="200F228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0.95 (0.68; 1.21)</w:t>
            </w:r>
          </w:p>
        </w:tc>
        <w:tc>
          <w:tcPr>
            <w:tcW w:w="530" w:type="pct"/>
          </w:tcPr>
          <w:p w14:paraId="7FAD15B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67.4%</w:t>
            </w:r>
          </w:p>
        </w:tc>
        <w:tc>
          <w:tcPr>
            <w:tcW w:w="530" w:type="pct"/>
          </w:tcPr>
          <w:p w14:paraId="2E2825C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1.11 (0.92; 1.6)</w:t>
            </w:r>
          </w:p>
        </w:tc>
        <w:tc>
          <w:tcPr>
            <w:tcW w:w="478" w:type="pct"/>
          </w:tcPr>
          <w:p w14:paraId="553DA0E6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85.0%</w:t>
            </w:r>
          </w:p>
        </w:tc>
        <w:tc>
          <w:tcPr>
            <w:tcW w:w="587" w:type="pct"/>
          </w:tcPr>
          <w:p w14:paraId="3852897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 (-0.13; 0.12)</w:t>
            </w:r>
          </w:p>
        </w:tc>
        <w:tc>
          <w:tcPr>
            <w:tcW w:w="406" w:type="pct"/>
          </w:tcPr>
          <w:p w14:paraId="516FB7D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52.3%</w:t>
            </w:r>
          </w:p>
        </w:tc>
      </w:tr>
      <w:tr w:rsidR="000766A8" w:rsidRPr="00C64EAB" w14:paraId="338EA321" w14:textId="77777777" w:rsidTr="000A0E89">
        <w:tc>
          <w:tcPr>
            <w:tcW w:w="879" w:type="pct"/>
          </w:tcPr>
          <w:p w14:paraId="2D4FEBA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Mother born in: Europe vs. Sweden</w:t>
            </w:r>
          </w:p>
        </w:tc>
        <w:tc>
          <w:tcPr>
            <w:tcW w:w="530" w:type="pct"/>
          </w:tcPr>
          <w:p w14:paraId="6E10929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(0.97; 1.05)</w:t>
            </w:r>
          </w:p>
        </w:tc>
        <w:tc>
          <w:tcPr>
            <w:tcW w:w="527" w:type="pct"/>
          </w:tcPr>
          <w:p w14:paraId="0CD5007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67.7%</w:t>
            </w:r>
          </w:p>
        </w:tc>
        <w:tc>
          <w:tcPr>
            <w:tcW w:w="533" w:type="pct"/>
          </w:tcPr>
          <w:p w14:paraId="62801CC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1.04 (0.91; 1.21)</w:t>
            </w:r>
          </w:p>
        </w:tc>
        <w:tc>
          <w:tcPr>
            <w:tcW w:w="530" w:type="pct"/>
          </w:tcPr>
          <w:p w14:paraId="67DC59E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73.7%</w:t>
            </w:r>
          </w:p>
        </w:tc>
        <w:tc>
          <w:tcPr>
            <w:tcW w:w="530" w:type="pct"/>
          </w:tcPr>
          <w:p w14:paraId="0B70DBF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1.06 (0.97; 1.18)</w:t>
            </w:r>
          </w:p>
        </w:tc>
        <w:tc>
          <w:tcPr>
            <w:tcW w:w="478" w:type="pct"/>
          </w:tcPr>
          <w:p w14:paraId="03B25FC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89.6%</w:t>
            </w:r>
          </w:p>
        </w:tc>
        <w:tc>
          <w:tcPr>
            <w:tcW w:w="587" w:type="pct"/>
          </w:tcPr>
          <w:p w14:paraId="6D121E9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-0.03 (-0.09; 0.02)</w:t>
            </w:r>
          </w:p>
        </w:tc>
        <w:tc>
          <w:tcPr>
            <w:tcW w:w="406" w:type="pct"/>
          </w:tcPr>
          <w:p w14:paraId="6B2CDFB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87.3%</w:t>
            </w:r>
          </w:p>
        </w:tc>
      </w:tr>
      <w:tr w:rsidR="000766A8" w:rsidRPr="00C64EAB" w14:paraId="15956205" w14:textId="77777777" w:rsidTr="000A0E89">
        <w:tc>
          <w:tcPr>
            <w:tcW w:w="879" w:type="pct"/>
          </w:tcPr>
          <w:p w14:paraId="0214FF6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Mother born in: Eastern mediterranean region vs. Sweden</w:t>
            </w:r>
          </w:p>
        </w:tc>
        <w:tc>
          <w:tcPr>
            <w:tcW w:w="530" w:type="pct"/>
          </w:tcPr>
          <w:p w14:paraId="7A9616A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(0.77; 1.13)</w:t>
            </w:r>
          </w:p>
        </w:tc>
        <w:tc>
          <w:tcPr>
            <w:tcW w:w="527" w:type="pct"/>
          </w:tcPr>
          <w:p w14:paraId="6AEF425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64.0%</w:t>
            </w:r>
          </w:p>
        </w:tc>
        <w:tc>
          <w:tcPr>
            <w:tcW w:w="533" w:type="pct"/>
          </w:tcPr>
          <w:p w14:paraId="77D1976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1.13 (0.83; 2.05)</w:t>
            </w:r>
          </w:p>
        </w:tc>
        <w:tc>
          <w:tcPr>
            <w:tcW w:w="530" w:type="pct"/>
          </w:tcPr>
          <w:p w14:paraId="3EAAAF2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78.3%</w:t>
            </w:r>
          </w:p>
        </w:tc>
        <w:tc>
          <w:tcPr>
            <w:tcW w:w="530" w:type="pct"/>
          </w:tcPr>
          <w:p w14:paraId="350F19F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(0.65; 1.37)</w:t>
            </w:r>
          </w:p>
        </w:tc>
        <w:tc>
          <w:tcPr>
            <w:tcW w:w="478" w:type="pct"/>
          </w:tcPr>
          <w:p w14:paraId="1F637FD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52.1%</w:t>
            </w:r>
          </w:p>
        </w:tc>
        <w:tc>
          <w:tcPr>
            <w:tcW w:w="587" w:type="pct"/>
          </w:tcPr>
          <w:p w14:paraId="472CC2B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-0.04 (-0.27; 0.11)</w:t>
            </w:r>
          </w:p>
        </w:tc>
        <w:tc>
          <w:tcPr>
            <w:tcW w:w="406" w:type="pct"/>
          </w:tcPr>
          <w:p w14:paraId="1B3684E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73.3%</w:t>
            </w:r>
          </w:p>
        </w:tc>
      </w:tr>
      <w:tr w:rsidR="000766A8" w:rsidRPr="00C64EAB" w14:paraId="4D52709C" w14:textId="77777777" w:rsidTr="000A0E89">
        <w:tc>
          <w:tcPr>
            <w:tcW w:w="879" w:type="pct"/>
          </w:tcPr>
          <w:p w14:paraId="1EDE13F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Mother born in: Rest of world vs Sweden</w:t>
            </w:r>
          </w:p>
        </w:tc>
        <w:tc>
          <w:tcPr>
            <w:tcW w:w="530" w:type="pct"/>
          </w:tcPr>
          <w:p w14:paraId="48B09C6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0.78 (0.67; 0.92)</w:t>
            </w:r>
          </w:p>
        </w:tc>
        <w:tc>
          <w:tcPr>
            <w:tcW w:w="527" w:type="pct"/>
          </w:tcPr>
          <w:p w14:paraId="3A6D2C0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99.9%</w:t>
            </w:r>
          </w:p>
        </w:tc>
        <w:tc>
          <w:tcPr>
            <w:tcW w:w="533" w:type="pct"/>
          </w:tcPr>
          <w:p w14:paraId="093EF81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 (0.76; 1.37)</w:t>
            </w:r>
          </w:p>
        </w:tc>
        <w:tc>
          <w:tcPr>
            <w:tcW w:w="530" w:type="pct"/>
          </w:tcPr>
          <w:p w14:paraId="4FC135C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50.8%</w:t>
            </w:r>
          </w:p>
        </w:tc>
        <w:tc>
          <w:tcPr>
            <w:tcW w:w="530" w:type="pct"/>
          </w:tcPr>
          <w:p w14:paraId="42389A1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0.91 (0.62; 1.09)</w:t>
            </w:r>
          </w:p>
        </w:tc>
        <w:tc>
          <w:tcPr>
            <w:tcW w:w="478" w:type="pct"/>
          </w:tcPr>
          <w:p w14:paraId="107D125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83.2%</w:t>
            </w:r>
          </w:p>
        </w:tc>
        <w:tc>
          <w:tcPr>
            <w:tcW w:w="587" w:type="pct"/>
          </w:tcPr>
          <w:p w14:paraId="293487B7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-0.01 (-0.17; 0.11)</w:t>
            </w:r>
          </w:p>
        </w:tc>
        <w:tc>
          <w:tcPr>
            <w:tcW w:w="406" w:type="pct"/>
          </w:tcPr>
          <w:p w14:paraId="5F474C99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59.4%</w:t>
            </w:r>
          </w:p>
        </w:tc>
      </w:tr>
      <w:tr w:rsidR="000766A8" w:rsidRPr="00C64EAB" w14:paraId="740BE116" w14:textId="77777777" w:rsidTr="000A0E89">
        <w:tc>
          <w:tcPr>
            <w:tcW w:w="879" w:type="pct"/>
          </w:tcPr>
          <w:p w14:paraId="6EB6E12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Father born in: Europe vs. Sweden</w:t>
            </w:r>
          </w:p>
        </w:tc>
        <w:tc>
          <w:tcPr>
            <w:tcW w:w="530" w:type="pct"/>
          </w:tcPr>
          <w:p w14:paraId="78E8256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(0.95; 1.03)</w:t>
            </w:r>
          </w:p>
        </w:tc>
        <w:tc>
          <w:tcPr>
            <w:tcW w:w="527" w:type="pct"/>
          </w:tcPr>
          <w:p w14:paraId="7CF0B07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71.7%</w:t>
            </w:r>
          </w:p>
        </w:tc>
        <w:tc>
          <w:tcPr>
            <w:tcW w:w="533" w:type="pct"/>
          </w:tcPr>
          <w:p w14:paraId="38AEDEC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1.15 (0.99; 1.37)</w:t>
            </w:r>
          </w:p>
        </w:tc>
        <w:tc>
          <w:tcPr>
            <w:tcW w:w="530" w:type="pct"/>
          </w:tcPr>
          <w:p w14:paraId="27A4995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96.2%</w:t>
            </w:r>
          </w:p>
        </w:tc>
        <w:tc>
          <w:tcPr>
            <w:tcW w:w="530" w:type="pct"/>
          </w:tcPr>
          <w:p w14:paraId="709C32F0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1.02 (0.92; 1.14)</w:t>
            </w:r>
          </w:p>
        </w:tc>
        <w:tc>
          <w:tcPr>
            <w:tcW w:w="478" w:type="pct"/>
          </w:tcPr>
          <w:p w14:paraId="335B1D3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67.6%</w:t>
            </w:r>
          </w:p>
        </w:tc>
        <w:tc>
          <w:tcPr>
            <w:tcW w:w="587" w:type="pct"/>
          </w:tcPr>
          <w:p w14:paraId="497BD25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-0.07 (-0.13; -0.01)</w:t>
            </w:r>
          </w:p>
        </w:tc>
        <w:tc>
          <w:tcPr>
            <w:tcW w:w="406" w:type="pct"/>
          </w:tcPr>
          <w:p w14:paraId="2E404E6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98.9%</w:t>
            </w:r>
          </w:p>
        </w:tc>
      </w:tr>
      <w:tr w:rsidR="000766A8" w:rsidRPr="00C64EAB" w14:paraId="0B1BD953" w14:textId="77777777" w:rsidTr="000A0E89">
        <w:tc>
          <w:tcPr>
            <w:tcW w:w="879" w:type="pct"/>
          </w:tcPr>
          <w:p w14:paraId="06C700E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Father born in: Eastern mediterranean region vs. Sweden</w:t>
            </w:r>
          </w:p>
        </w:tc>
        <w:tc>
          <w:tcPr>
            <w:tcW w:w="530" w:type="pct"/>
          </w:tcPr>
          <w:p w14:paraId="1B79833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0.96 (0.75; 1.09)</w:t>
            </w:r>
          </w:p>
        </w:tc>
        <w:tc>
          <w:tcPr>
            <w:tcW w:w="527" w:type="pct"/>
          </w:tcPr>
          <w:p w14:paraId="1FAAC545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72.3%</w:t>
            </w:r>
          </w:p>
        </w:tc>
        <w:tc>
          <w:tcPr>
            <w:tcW w:w="533" w:type="pct"/>
          </w:tcPr>
          <w:p w14:paraId="755EB311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1.03 (0.65; 1.54)</w:t>
            </w:r>
          </w:p>
        </w:tc>
        <w:tc>
          <w:tcPr>
            <w:tcW w:w="530" w:type="pct"/>
          </w:tcPr>
          <w:p w14:paraId="4D088C8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57.7%</w:t>
            </w:r>
          </w:p>
        </w:tc>
        <w:tc>
          <w:tcPr>
            <w:tcW w:w="530" w:type="pct"/>
          </w:tcPr>
          <w:p w14:paraId="5C052DAD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1.01 (0.68; 1.36)</w:t>
            </w:r>
          </w:p>
        </w:tc>
        <w:tc>
          <w:tcPr>
            <w:tcW w:w="478" w:type="pct"/>
          </w:tcPr>
          <w:p w14:paraId="4DB63CF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52.2%</w:t>
            </w:r>
          </w:p>
        </w:tc>
        <w:tc>
          <w:tcPr>
            <w:tcW w:w="587" w:type="pct"/>
          </w:tcPr>
          <w:p w14:paraId="634E620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-0.01 (-0.19; 0.17)</w:t>
            </w:r>
          </w:p>
        </w:tc>
        <w:tc>
          <w:tcPr>
            <w:tcW w:w="406" w:type="pct"/>
          </w:tcPr>
          <w:p w14:paraId="5114194F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59.2%</w:t>
            </w:r>
          </w:p>
        </w:tc>
      </w:tr>
      <w:tr w:rsidR="000766A8" w:rsidRPr="00C64EAB" w14:paraId="2B445767" w14:textId="77777777" w:rsidTr="000A0E89">
        <w:tc>
          <w:tcPr>
            <w:tcW w:w="879" w:type="pct"/>
          </w:tcPr>
          <w:p w14:paraId="466CEEAA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Father born in: Rest of world vs Sweden</w:t>
            </w:r>
          </w:p>
        </w:tc>
        <w:tc>
          <w:tcPr>
            <w:tcW w:w="530" w:type="pct"/>
          </w:tcPr>
          <w:p w14:paraId="5C0CBB5C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0.89 (0.76; 1.0)</w:t>
            </w:r>
          </w:p>
        </w:tc>
        <w:tc>
          <w:tcPr>
            <w:tcW w:w="527" w:type="pct"/>
          </w:tcPr>
          <w:p w14:paraId="6F7C9CD3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97.2%</w:t>
            </w:r>
          </w:p>
        </w:tc>
        <w:tc>
          <w:tcPr>
            <w:tcW w:w="533" w:type="pct"/>
          </w:tcPr>
          <w:p w14:paraId="1A9933C8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0.98 (0.73; 1.25)</w:t>
            </w:r>
          </w:p>
        </w:tc>
        <w:tc>
          <w:tcPr>
            <w:tcW w:w="530" w:type="pct"/>
          </w:tcPr>
          <w:p w14:paraId="02642D24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59.6%</w:t>
            </w:r>
          </w:p>
        </w:tc>
        <w:tc>
          <w:tcPr>
            <w:tcW w:w="530" w:type="pct"/>
          </w:tcPr>
          <w:p w14:paraId="58247B5E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0.99 (0.8; 1.22)</w:t>
            </w:r>
          </w:p>
        </w:tc>
        <w:tc>
          <w:tcPr>
            <w:tcW w:w="478" w:type="pct"/>
          </w:tcPr>
          <w:p w14:paraId="0A9DB552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53.1%</w:t>
            </w:r>
          </w:p>
        </w:tc>
        <w:tc>
          <w:tcPr>
            <w:tcW w:w="587" w:type="pct"/>
          </w:tcPr>
          <w:p w14:paraId="5F41D20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-0.33 (-0.5; -0.15)</w:t>
            </w:r>
          </w:p>
        </w:tc>
        <w:tc>
          <w:tcPr>
            <w:tcW w:w="406" w:type="pct"/>
          </w:tcPr>
          <w:p w14:paraId="7B23E63B" w14:textId="77777777" w:rsidR="000766A8" w:rsidRPr="00C64EAB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64EA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99.9%</w:t>
            </w:r>
          </w:p>
        </w:tc>
      </w:tr>
      <w:tr w:rsidR="000766A8" w:rsidRPr="00C64EAB" w14:paraId="5DDC55F0" w14:textId="77777777" w:rsidTr="000A0E89">
        <w:tc>
          <w:tcPr>
            <w:tcW w:w="5000" w:type="pct"/>
            <w:gridSpan w:val="9"/>
          </w:tcPr>
          <w:p w14:paraId="77D9C888" w14:textId="77777777" w:rsidR="000766A8" w:rsidRDefault="000766A8" w:rsidP="000A0E89">
            <w:pPr>
              <w:pStyle w:val="Compac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78EEF97F" w14:textId="77777777" w:rsidR="000766A8" w:rsidRPr="00BC0C89" w:rsidRDefault="000766A8" w:rsidP="000A0E89">
            <w:pPr>
              <w:keepNext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C0C8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The median of the posterior distribution over incidence rate ratios, odds ratios, and mean differences with 2.5% and 97.5% percentiles representing a compatibility interval (CI).</w:t>
            </w:r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br/>
            </w:r>
          </w:p>
          <w:p w14:paraId="02E67327" w14:textId="77777777" w:rsidR="000766A8" w:rsidRPr="00023018" w:rsidRDefault="000766A8" w:rsidP="000A0E89">
            <w:pPr>
              <w:keepNext/>
              <w:rPr>
                <w:sz w:val="18"/>
                <w:szCs w:val="18"/>
                <w:lang w:val="en-GB"/>
              </w:rPr>
            </w:pPr>
            <w:r w:rsidRPr="00BC0C8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 xml:space="preserve">b </w:t>
            </w:r>
            <w:r w:rsidRPr="00BC0C8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 proportion of the posterior distribution less or greater than the null in the direction of the median.</w:t>
            </w:r>
            <w:r>
              <w:rPr>
                <w:sz w:val="18"/>
                <w:szCs w:val="18"/>
                <w:lang w:val="en-GB"/>
              </w:rPr>
              <w:br/>
            </w:r>
          </w:p>
        </w:tc>
      </w:tr>
    </w:tbl>
    <w:p w14:paraId="68D9CFEC" w14:textId="77777777" w:rsidR="000766A8" w:rsidRPr="00C64EAB" w:rsidRDefault="000766A8" w:rsidP="000766A8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070A8B9F" w14:textId="431C5944" w:rsidR="000766A8" w:rsidRPr="00C64EAB" w:rsidRDefault="000766A8" w:rsidP="000766A8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sectPr w:rsidR="000766A8" w:rsidRPr="00C64EAB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5C30" w14:textId="77777777" w:rsidR="005D78B4" w:rsidRDefault="005D78B4">
      <w:r>
        <w:separator/>
      </w:r>
    </w:p>
  </w:endnote>
  <w:endnote w:type="continuationSeparator" w:id="0">
    <w:p w14:paraId="52165905" w14:textId="77777777" w:rsidR="005D78B4" w:rsidRDefault="005D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118823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F58BF0" w14:textId="77777777" w:rsidR="005D78B4" w:rsidRDefault="000766A8" w:rsidP="0089651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067498" w14:textId="77777777" w:rsidR="005D78B4" w:rsidRDefault="005D78B4" w:rsidP="00056E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5163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5447E3" w14:textId="77777777" w:rsidR="005D78B4" w:rsidRDefault="000766A8" w:rsidP="0089651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2C569094" w14:textId="77777777" w:rsidR="005D78B4" w:rsidRDefault="005D78B4" w:rsidP="00056EC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2A2A5" w14:textId="77777777" w:rsidR="005D78B4" w:rsidRDefault="005D78B4">
      <w:r>
        <w:separator/>
      </w:r>
    </w:p>
  </w:footnote>
  <w:footnote w:type="continuationSeparator" w:id="0">
    <w:p w14:paraId="48296015" w14:textId="77777777" w:rsidR="005D78B4" w:rsidRDefault="005D7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mirrorMargins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A8"/>
    <w:rsid w:val="0001140B"/>
    <w:rsid w:val="0002273A"/>
    <w:rsid w:val="00023738"/>
    <w:rsid w:val="000334E8"/>
    <w:rsid w:val="00057824"/>
    <w:rsid w:val="000750AB"/>
    <w:rsid w:val="000766A8"/>
    <w:rsid w:val="000A74CC"/>
    <w:rsid w:val="000B50E2"/>
    <w:rsid w:val="0011079F"/>
    <w:rsid w:val="001166D1"/>
    <w:rsid w:val="00120584"/>
    <w:rsid w:val="00176631"/>
    <w:rsid w:val="00195A00"/>
    <w:rsid w:val="001972B3"/>
    <w:rsid w:val="001A5ADF"/>
    <w:rsid w:val="002C744E"/>
    <w:rsid w:val="002E033F"/>
    <w:rsid w:val="003113B0"/>
    <w:rsid w:val="00336258"/>
    <w:rsid w:val="00356C90"/>
    <w:rsid w:val="00356F06"/>
    <w:rsid w:val="0038312E"/>
    <w:rsid w:val="00393928"/>
    <w:rsid w:val="003B7B9C"/>
    <w:rsid w:val="003E65FF"/>
    <w:rsid w:val="00425970"/>
    <w:rsid w:val="00432136"/>
    <w:rsid w:val="00483AE1"/>
    <w:rsid w:val="004E27A3"/>
    <w:rsid w:val="004E7623"/>
    <w:rsid w:val="004F2517"/>
    <w:rsid w:val="004F3B16"/>
    <w:rsid w:val="005033E3"/>
    <w:rsid w:val="005136A1"/>
    <w:rsid w:val="0053419D"/>
    <w:rsid w:val="00556CA5"/>
    <w:rsid w:val="00562687"/>
    <w:rsid w:val="005673E5"/>
    <w:rsid w:val="00576500"/>
    <w:rsid w:val="005A26DE"/>
    <w:rsid w:val="005B4971"/>
    <w:rsid w:val="005C4268"/>
    <w:rsid w:val="005D78B4"/>
    <w:rsid w:val="005E0F35"/>
    <w:rsid w:val="00627AA7"/>
    <w:rsid w:val="00632188"/>
    <w:rsid w:val="00691855"/>
    <w:rsid w:val="006C5E83"/>
    <w:rsid w:val="006C7660"/>
    <w:rsid w:val="007059C8"/>
    <w:rsid w:val="007151A8"/>
    <w:rsid w:val="00750B18"/>
    <w:rsid w:val="00754B8A"/>
    <w:rsid w:val="007F7B13"/>
    <w:rsid w:val="0086021E"/>
    <w:rsid w:val="008944BB"/>
    <w:rsid w:val="008B4BFC"/>
    <w:rsid w:val="00924AF6"/>
    <w:rsid w:val="009412A1"/>
    <w:rsid w:val="0097741F"/>
    <w:rsid w:val="009B3070"/>
    <w:rsid w:val="009F6212"/>
    <w:rsid w:val="00A0765E"/>
    <w:rsid w:val="00A26D99"/>
    <w:rsid w:val="00A6538C"/>
    <w:rsid w:val="00A6689B"/>
    <w:rsid w:val="00A828CB"/>
    <w:rsid w:val="00A87A58"/>
    <w:rsid w:val="00AA33EA"/>
    <w:rsid w:val="00AC30F9"/>
    <w:rsid w:val="00B12349"/>
    <w:rsid w:val="00B35204"/>
    <w:rsid w:val="00B46EF4"/>
    <w:rsid w:val="00B50326"/>
    <w:rsid w:val="00B50581"/>
    <w:rsid w:val="00B57EFD"/>
    <w:rsid w:val="00B72F43"/>
    <w:rsid w:val="00B756DD"/>
    <w:rsid w:val="00C231B4"/>
    <w:rsid w:val="00C55850"/>
    <w:rsid w:val="00C603E2"/>
    <w:rsid w:val="00C97D75"/>
    <w:rsid w:val="00CA49C8"/>
    <w:rsid w:val="00D070C3"/>
    <w:rsid w:val="00DB6E38"/>
    <w:rsid w:val="00DD5C09"/>
    <w:rsid w:val="00E25106"/>
    <w:rsid w:val="00E50C02"/>
    <w:rsid w:val="00E54C37"/>
    <w:rsid w:val="00EB2A11"/>
    <w:rsid w:val="00EC6591"/>
    <w:rsid w:val="00EC7A37"/>
    <w:rsid w:val="00ED250F"/>
    <w:rsid w:val="00EF3FBE"/>
    <w:rsid w:val="00F404ED"/>
    <w:rsid w:val="00F40FC7"/>
    <w:rsid w:val="00F65A49"/>
    <w:rsid w:val="00FD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A36A87"/>
  <w15:chartTrackingRefBased/>
  <w15:docId w15:val="{89103D3C-34DA-0447-A3FB-F16C6664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6A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6A8"/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766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6A8"/>
    <w:rPr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766A8"/>
  </w:style>
  <w:style w:type="paragraph" w:customStyle="1" w:styleId="Compact">
    <w:name w:val="Compact"/>
    <w:basedOn w:val="BodyText"/>
    <w:qFormat/>
    <w:rsid w:val="000766A8"/>
    <w:pPr>
      <w:spacing w:before="36" w:after="36"/>
    </w:pPr>
  </w:style>
  <w:style w:type="paragraph" w:styleId="BodyText">
    <w:name w:val="Body Text"/>
    <w:basedOn w:val="Normal"/>
    <w:link w:val="BodyTextChar"/>
    <w:uiPriority w:val="99"/>
    <w:semiHidden/>
    <w:unhideWhenUsed/>
    <w:rsid w:val="000766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66A8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Klompstra</dc:creator>
  <cp:keywords/>
  <dc:description/>
  <cp:lastModifiedBy>Leonie Klompstra</cp:lastModifiedBy>
  <cp:revision>6</cp:revision>
  <dcterms:created xsi:type="dcterms:W3CDTF">2023-08-08T08:16:00Z</dcterms:created>
  <dcterms:modified xsi:type="dcterms:W3CDTF">2024-01-18T14:36:00Z</dcterms:modified>
</cp:coreProperties>
</file>