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0AFA97" w14:textId="5D70E01C" w:rsidR="00E86166" w:rsidRPr="00733221" w:rsidRDefault="00E86166" w:rsidP="00E86166">
      <w:pPr>
        <w:spacing w:after="0" w:line="360" w:lineRule="auto"/>
        <w:jc w:val="both"/>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70C0"/>
          <w:sz w:val="24"/>
          <w:szCs w:val="24"/>
        </w:rPr>
        <w:t xml:space="preserve"> </w:t>
      </w:r>
      <w:r w:rsidRPr="00733221">
        <w:rPr>
          <w:rFonts w:ascii="Times New Roman" w:hAnsi="Times New Roman" w:cs="Times New Roman"/>
          <w:b/>
          <w:color w:val="000000" w:themeColor="text1"/>
          <w:sz w:val="24"/>
          <w:szCs w:val="24"/>
        </w:rPr>
        <w:t>Supplementary S</w:t>
      </w:r>
      <w:r w:rsidR="00142059">
        <w:rPr>
          <w:rFonts w:ascii="Times New Roman" w:hAnsi="Times New Roman" w:cs="Times New Roman"/>
          <w:b/>
          <w:color w:val="000000" w:themeColor="text1"/>
          <w:sz w:val="24"/>
          <w:szCs w:val="24"/>
        </w:rPr>
        <w:t xml:space="preserve"> </w:t>
      </w:r>
      <w:r w:rsidR="00434AE2">
        <w:rPr>
          <w:rFonts w:ascii="Times New Roman" w:hAnsi="Times New Roman" w:cs="Times New Roman"/>
          <w:b/>
          <w:color w:val="000000" w:themeColor="text1"/>
          <w:sz w:val="24"/>
          <w:szCs w:val="24"/>
        </w:rPr>
        <w:t>2</w:t>
      </w:r>
      <w:r w:rsidRPr="00733221">
        <w:rPr>
          <w:rFonts w:ascii="Times New Roman" w:hAnsi="Times New Roman" w:cs="Times New Roman"/>
          <w:b/>
          <w:color w:val="000000" w:themeColor="text1"/>
          <w:sz w:val="24"/>
          <w:szCs w:val="24"/>
        </w:rPr>
        <w:t xml:space="preserve"> file: Searching strategy</w:t>
      </w:r>
      <w:r w:rsidR="0052180F">
        <w:rPr>
          <w:rFonts w:ascii="Times New Roman" w:hAnsi="Times New Roman" w:cs="Times New Roman"/>
          <w:b/>
          <w:color w:val="000000" w:themeColor="text1"/>
          <w:sz w:val="24"/>
          <w:szCs w:val="24"/>
        </w:rPr>
        <w:t xml:space="preserve"> </w:t>
      </w:r>
      <w:r w:rsidR="006E4A59">
        <w:rPr>
          <w:rFonts w:ascii="Times New Roman" w:hAnsi="Times New Roman" w:cs="Times New Roman"/>
          <w:b/>
          <w:color w:val="000000" w:themeColor="text1"/>
          <w:sz w:val="24"/>
          <w:szCs w:val="24"/>
        </w:rPr>
        <w:t xml:space="preserve">of </w:t>
      </w:r>
      <w:bookmarkStart w:id="0" w:name="_GoBack"/>
      <w:bookmarkEnd w:id="0"/>
      <w:r w:rsidR="0052180F">
        <w:rPr>
          <w:rFonts w:ascii="Times New Roman" w:hAnsi="Times New Roman" w:cs="Times New Roman"/>
          <w:b/>
          <w:color w:val="000000" w:themeColor="text1"/>
          <w:sz w:val="24"/>
          <w:szCs w:val="24"/>
        </w:rPr>
        <w:t>systematic review and meta-analysis of survival rate of breast cancer patients in Ethiopia 2024.</w:t>
      </w:r>
    </w:p>
    <w:p w14:paraId="373C4FEB" w14:textId="77777777" w:rsidR="00177F18" w:rsidRPr="00733221" w:rsidRDefault="00071A70">
      <w:pPr>
        <w:rPr>
          <w:color w:val="000000" w:themeColor="text1"/>
        </w:rPr>
      </w:pPr>
    </w:p>
    <w:p w14:paraId="1FD2B4C7" w14:textId="77777777" w:rsidR="00E86166" w:rsidRPr="00733221" w:rsidRDefault="00E86166">
      <w:pPr>
        <w:rPr>
          <w:color w:val="000000" w:themeColor="text1"/>
        </w:rPr>
      </w:pPr>
    </w:p>
    <w:tbl>
      <w:tblPr>
        <w:tblStyle w:val="TableGrid"/>
        <w:tblW w:w="12060" w:type="dxa"/>
        <w:tblInd w:w="-1242" w:type="dxa"/>
        <w:tblLook w:val="04A0" w:firstRow="1" w:lastRow="0" w:firstColumn="1" w:lastColumn="0" w:noHBand="0" w:noVBand="1"/>
      </w:tblPr>
      <w:tblGrid>
        <w:gridCol w:w="1438"/>
        <w:gridCol w:w="2605"/>
        <w:gridCol w:w="1619"/>
        <w:gridCol w:w="5568"/>
        <w:gridCol w:w="830"/>
      </w:tblGrid>
      <w:tr w:rsidR="00733221" w:rsidRPr="00733221" w14:paraId="37AEB6F6" w14:textId="77777777" w:rsidTr="002750B3">
        <w:tc>
          <w:tcPr>
            <w:tcW w:w="11250" w:type="dxa"/>
            <w:gridSpan w:val="4"/>
          </w:tcPr>
          <w:p w14:paraId="716DF7ED" w14:textId="77777777" w:rsidR="00E86166" w:rsidRPr="00733221" w:rsidRDefault="00E86166" w:rsidP="002750B3">
            <w:pPr>
              <w:spacing w:line="360" w:lineRule="auto"/>
              <w:jc w:val="both"/>
              <w:rPr>
                <w:rFonts w:ascii="Times New Roman" w:hAnsi="Times New Roman" w:cs="Times New Roman"/>
                <w:color w:val="000000" w:themeColor="text1"/>
                <w:sz w:val="24"/>
                <w:szCs w:val="24"/>
              </w:rPr>
            </w:pPr>
            <w:r w:rsidRPr="00733221">
              <w:rPr>
                <w:rFonts w:ascii="Times New Roman" w:hAnsi="Times New Roman" w:cs="Times New Roman"/>
                <w:color w:val="000000" w:themeColor="text1"/>
                <w:sz w:val="24"/>
                <w:szCs w:val="24"/>
              </w:rPr>
              <w:t>Google scholar</w:t>
            </w:r>
          </w:p>
        </w:tc>
        <w:tc>
          <w:tcPr>
            <w:tcW w:w="810" w:type="dxa"/>
          </w:tcPr>
          <w:p w14:paraId="22CD43CC" w14:textId="77777777" w:rsidR="00E86166" w:rsidRPr="00733221" w:rsidRDefault="00E86166" w:rsidP="002750B3">
            <w:pPr>
              <w:spacing w:line="360" w:lineRule="auto"/>
              <w:jc w:val="both"/>
              <w:rPr>
                <w:rFonts w:ascii="Times New Roman" w:hAnsi="Times New Roman" w:cs="Times New Roman"/>
                <w:color w:val="000000" w:themeColor="text1"/>
                <w:sz w:val="24"/>
                <w:szCs w:val="24"/>
              </w:rPr>
            </w:pPr>
            <w:r w:rsidRPr="00733221">
              <w:rPr>
                <w:rFonts w:ascii="Times New Roman" w:hAnsi="Times New Roman" w:cs="Times New Roman"/>
                <w:color w:val="000000" w:themeColor="text1"/>
                <w:sz w:val="24"/>
                <w:szCs w:val="24"/>
              </w:rPr>
              <w:t>Result</w:t>
            </w:r>
          </w:p>
        </w:tc>
      </w:tr>
      <w:tr w:rsidR="00733221" w:rsidRPr="00733221" w14:paraId="61CAA10B" w14:textId="77777777" w:rsidTr="002750B3">
        <w:tc>
          <w:tcPr>
            <w:tcW w:w="5670" w:type="dxa"/>
            <w:gridSpan w:val="3"/>
          </w:tcPr>
          <w:p w14:paraId="44ADCAA4" w14:textId="77777777" w:rsidR="00E86166" w:rsidRPr="00733221" w:rsidRDefault="00E86166" w:rsidP="002750B3">
            <w:pPr>
              <w:spacing w:line="360" w:lineRule="auto"/>
              <w:jc w:val="both"/>
              <w:rPr>
                <w:rFonts w:ascii="Times New Roman" w:hAnsi="Times New Roman" w:cs="Times New Roman"/>
                <w:color w:val="000000" w:themeColor="text1"/>
                <w:sz w:val="24"/>
                <w:szCs w:val="24"/>
              </w:rPr>
            </w:pPr>
            <w:r w:rsidRPr="00733221">
              <w:rPr>
                <w:rFonts w:ascii="Times New Roman" w:hAnsi="Times New Roman" w:cs="Times New Roman"/>
                <w:color w:val="000000" w:themeColor="text1"/>
                <w:sz w:val="24"/>
                <w:szCs w:val="24"/>
              </w:rPr>
              <w:t>Concept</w:t>
            </w:r>
          </w:p>
        </w:tc>
        <w:tc>
          <w:tcPr>
            <w:tcW w:w="5580" w:type="dxa"/>
          </w:tcPr>
          <w:p w14:paraId="5A43D629" w14:textId="77777777" w:rsidR="00E86166" w:rsidRPr="00733221" w:rsidRDefault="00E86166" w:rsidP="002750B3">
            <w:pPr>
              <w:spacing w:line="360" w:lineRule="auto"/>
              <w:jc w:val="both"/>
              <w:rPr>
                <w:rFonts w:ascii="Times New Roman" w:hAnsi="Times New Roman" w:cs="Times New Roman"/>
                <w:color w:val="000000" w:themeColor="text1"/>
                <w:sz w:val="24"/>
                <w:szCs w:val="24"/>
              </w:rPr>
            </w:pPr>
            <w:r w:rsidRPr="00733221">
              <w:rPr>
                <w:rFonts w:ascii="Times New Roman" w:hAnsi="Times New Roman" w:cs="Times New Roman"/>
                <w:color w:val="000000" w:themeColor="text1"/>
                <w:sz w:val="24"/>
                <w:szCs w:val="24"/>
              </w:rPr>
              <w:t>Search detail</w:t>
            </w:r>
          </w:p>
        </w:tc>
        <w:tc>
          <w:tcPr>
            <w:tcW w:w="810" w:type="dxa"/>
          </w:tcPr>
          <w:p w14:paraId="777BC1E7" w14:textId="77777777" w:rsidR="00E86166" w:rsidRPr="00733221" w:rsidRDefault="00E86166" w:rsidP="002750B3">
            <w:pPr>
              <w:spacing w:line="360" w:lineRule="auto"/>
              <w:jc w:val="both"/>
              <w:rPr>
                <w:rFonts w:ascii="Times New Roman" w:hAnsi="Times New Roman" w:cs="Times New Roman"/>
                <w:color w:val="000000" w:themeColor="text1"/>
                <w:sz w:val="24"/>
                <w:szCs w:val="24"/>
              </w:rPr>
            </w:pPr>
          </w:p>
        </w:tc>
      </w:tr>
      <w:tr w:rsidR="00733221" w:rsidRPr="00733221" w14:paraId="7800A5F0" w14:textId="77777777" w:rsidTr="002750B3">
        <w:tc>
          <w:tcPr>
            <w:tcW w:w="1440" w:type="dxa"/>
          </w:tcPr>
          <w:p w14:paraId="35911304" w14:textId="77777777" w:rsidR="00E86166" w:rsidRPr="00733221" w:rsidRDefault="00E86166" w:rsidP="002750B3">
            <w:pPr>
              <w:jc w:val="both"/>
              <w:rPr>
                <w:rFonts w:ascii="Times New Roman" w:hAnsi="Times New Roman" w:cs="Times New Roman"/>
                <w:color w:val="000000" w:themeColor="text1"/>
                <w:sz w:val="24"/>
                <w:szCs w:val="24"/>
              </w:rPr>
            </w:pPr>
            <w:r w:rsidRPr="00733221">
              <w:rPr>
                <w:rFonts w:ascii="Times New Roman" w:hAnsi="Times New Roman" w:cs="Times New Roman"/>
                <w:color w:val="000000" w:themeColor="text1"/>
                <w:sz w:val="24"/>
                <w:szCs w:val="24"/>
              </w:rPr>
              <w:t>Concept1 map</w:t>
            </w:r>
          </w:p>
        </w:tc>
        <w:tc>
          <w:tcPr>
            <w:tcW w:w="2610" w:type="dxa"/>
          </w:tcPr>
          <w:p w14:paraId="19934923" w14:textId="6EE463C1" w:rsidR="00E86166" w:rsidRPr="00733221" w:rsidRDefault="00610E92" w:rsidP="002750B3">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Predictors survival rate among breast cancer</w:t>
            </w:r>
          </w:p>
          <w:p w14:paraId="42697E89" w14:textId="77777777" w:rsidR="00E86166" w:rsidRPr="00733221" w:rsidRDefault="00E86166" w:rsidP="002750B3">
            <w:pPr>
              <w:jc w:val="both"/>
              <w:rPr>
                <w:rFonts w:ascii="Times New Roman" w:hAnsi="Times New Roman" w:cs="Times New Roman"/>
                <w:color w:val="000000" w:themeColor="text1"/>
                <w:sz w:val="24"/>
                <w:szCs w:val="24"/>
              </w:rPr>
            </w:pPr>
          </w:p>
        </w:tc>
        <w:tc>
          <w:tcPr>
            <w:tcW w:w="1620" w:type="dxa"/>
          </w:tcPr>
          <w:p w14:paraId="642817CC" w14:textId="77777777" w:rsidR="00E86166" w:rsidRPr="00733221" w:rsidRDefault="00E86166" w:rsidP="002750B3">
            <w:pPr>
              <w:jc w:val="both"/>
              <w:rPr>
                <w:rFonts w:ascii="Times New Roman" w:hAnsi="Times New Roman" w:cs="Times New Roman"/>
                <w:color w:val="000000" w:themeColor="text1"/>
                <w:sz w:val="24"/>
                <w:szCs w:val="24"/>
              </w:rPr>
            </w:pPr>
            <w:r w:rsidRPr="00733221">
              <w:rPr>
                <w:rFonts w:ascii="Times New Roman" w:hAnsi="Times New Roman" w:cs="Times New Roman"/>
                <w:color w:val="000000" w:themeColor="text1"/>
                <w:sz w:val="24"/>
                <w:szCs w:val="24"/>
              </w:rPr>
              <w:t>Keyword</w:t>
            </w:r>
          </w:p>
        </w:tc>
        <w:tc>
          <w:tcPr>
            <w:tcW w:w="5580" w:type="dxa"/>
          </w:tcPr>
          <w:p w14:paraId="7125D8A1" w14:textId="5CBE1190" w:rsidR="00E86166" w:rsidRPr="00733221" w:rsidRDefault="00E86166" w:rsidP="002750B3">
            <w:pPr>
              <w:jc w:val="both"/>
              <w:rPr>
                <w:rFonts w:ascii="Times New Roman" w:hAnsi="Times New Roman" w:cs="Times New Roman"/>
                <w:color w:val="000000" w:themeColor="text1"/>
                <w:sz w:val="24"/>
                <w:szCs w:val="24"/>
              </w:rPr>
            </w:pPr>
            <w:r w:rsidRPr="00733221">
              <w:rPr>
                <w:rFonts w:ascii="Times New Roman" w:hAnsi="Times New Roman" w:cs="Times New Roman"/>
                <w:color w:val="000000" w:themeColor="text1"/>
                <w:sz w:val="24"/>
                <w:szCs w:val="24"/>
              </w:rPr>
              <w:t xml:space="preserve">" </w:t>
            </w:r>
            <w:r w:rsidR="00610E92">
              <w:rPr>
                <w:rFonts w:ascii="Times New Roman" w:hAnsi="Times New Roman" w:cs="Times New Roman"/>
                <w:color w:val="000000" w:themeColor="text1"/>
                <w:sz w:val="24"/>
                <w:szCs w:val="24"/>
              </w:rPr>
              <w:t>predictors of survival rate among breast cancer patients</w:t>
            </w:r>
            <w:r w:rsidRPr="00733221">
              <w:rPr>
                <w:rFonts w:ascii="Times New Roman" w:hAnsi="Times New Roman" w:cs="Times New Roman"/>
                <w:color w:val="000000" w:themeColor="text1"/>
                <w:sz w:val="24"/>
                <w:szCs w:val="24"/>
              </w:rPr>
              <w:t xml:space="preserve"> </w:t>
            </w:r>
          </w:p>
          <w:p w14:paraId="53F48B6D" w14:textId="62862106" w:rsidR="00E86166" w:rsidRPr="00733221" w:rsidRDefault="00E86166" w:rsidP="002750B3">
            <w:pPr>
              <w:spacing w:line="360" w:lineRule="auto"/>
              <w:jc w:val="both"/>
              <w:rPr>
                <w:rFonts w:ascii="Times New Roman" w:hAnsi="Times New Roman" w:cs="Times New Roman"/>
                <w:color w:val="000000" w:themeColor="text1"/>
                <w:sz w:val="24"/>
                <w:szCs w:val="24"/>
              </w:rPr>
            </w:pPr>
            <w:r w:rsidRPr="00733221">
              <w:rPr>
                <w:rFonts w:ascii="Times New Roman" w:hAnsi="Times New Roman" w:cs="Times New Roman"/>
                <w:color w:val="000000" w:themeColor="text1"/>
                <w:sz w:val="24"/>
                <w:szCs w:val="24"/>
              </w:rPr>
              <w:t>"[</w:t>
            </w:r>
            <w:proofErr w:type="spellStart"/>
            <w:r w:rsidRPr="00733221">
              <w:rPr>
                <w:rFonts w:ascii="Times New Roman" w:hAnsi="Times New Roman" w:cs="Times New Roman"/>
                <w:color w:val="000000" w:themeColor="text1"/>
                <w:sz w:val="24"/>
                <w:szCs w:val="24"/>
              </w:rPr>
              <w:t>tw</w:t>
            </w:r>
            <w:proofErr w:type="spellEnd"/>
            <w:r w:rsidRPr="00733221">
              <w:rPr>
                <w:rFonts w:ascii="Times New Roman" w:hAnsi="Times New Roman" w:cs="Times New Roman"/>
                <w:color w:val="000000" w:themeColor="text1"/>
                <w:sz w:val="24"/>
                <w:szCs w:val="24"/>
              </w:rPr>
              <w:t xml:space="preserve">] OR "breast cancer patient"[ </w:t>
            </w:r>
            <w:proofErr w:type="spellStart"/>
            <w:r w:rsidRPr="00733221">
              <w:rPr>
                <w:rFonts w:ascii="Times New Roman" w:hAnsi="Times New Roman" w:cs="Times New Roman"/>
                <w:color w:val="000000" w:themeColor="text1"/>
                <w:sz w:val="24"/>
                <w:szCs w:val="24"/>
              </w:rPr>
              <w:t>tw</w:t>
            </w:r>
            <w:proofErr w:type="spellEnd"/>
            <w:r w:rsidRPr="00733221">
              <w:rPr>
                <w:rFonts w:ascii="Times New Roman" w:hAnsi="Times New Roman" w:cs="Times New Roman"/>
                <w:color w:val="000000" w:themeColor="text1"/>
                <w:sz w:val="24"/>
                <w:szCs w:val="24"/>
              </w:rPr>
              <w:t xml:space="preserve">] OR "breast cancer </w:t>
            </w:r>
            <w:r w:rsidR="00610E92">
              <w:rPr>
                <w:rFonts w:ascii="Times New Roman" w:hAnsi="Times New Roman" w:cs="Times New Roman"/>
                <w:color w:val="000000" w:themeColor="text1"/>
                <w:sz w:val="24"/>
                <w:szCs w:val="24"/>
              </w:rPr>
              <w:t>survival</w:t>
            </w:r>
            <w:r w:rsidRPr="00733221">
              <w:rPr>
                <w:rFonts w:ascii="Times New Roman" w:hAnsi="Times New Roman" w:cs="Times New Roman"/>
                <w:color w:val="000000" w:themeColor="text1"/>
                <w:sz w:val="24"/>
                <w:szCs w:val="24"/>
              </w:rPr>
              <w:t>"[</w:t>
            </w:r>
            <w:proofErr w:type="spellStart"/>
            <w:r w:rsidRPr="00733221">
              <w:rPr>
                <w:rFonts w:ascii="Times New Roman" w:hAnsi="Times New Roman" w:cs="Times New Roman"/>
                <w:color w:val="000000" w:themeColor="text1"/>
                <w:sz w:val="24"/>
                <w:szCs w:val="24"/>
              </w:rPr>
              <w:t>tw</w:t>
            </w:r>
            <w:proofErr w:type="spellEnd"/>
            <w:r w:rsidRPr="00733221">
              <w:rPr>
                <w:rFonts w:ascii="Times New Roman" w:hAnsi="Times New Roman" w:cs="Times New Roman"/>
                <w:color w:val="000000" w:themeColor="text1"/>
                <w:sz w:val="24"/>
                <w:szCs w:val="24"/>
              </w:rPr>
              <w:t>] OR “</w:t>
            </w:r>
            <w:r w:rsidR="00610E92">
              <w:rPr>
                <w:rFonts w:ascii="Times New Roman" w:hAnsi="Times New Roman" w:cs="Times New Roman"/>
                <w:color w:val="000000" w:themeColor="text1"/>
                <w:sz w:val="24"/>
                <w:szCs w:val="24"/>
              </w:rPr>
              <w:t>reduced survival</w:t>
            </w:r>
            <w:r w:rsidR="00610E92" w:rsidRPr="00733221">
              <w:rPr>
                <w:rFonts w:ascii="Times New Roman" w:hAnsi="Times New Roman" w:cs="Times New Roman"/>
                <w:color w:val="000000" w:themeColor="text1"/>
                <w:sz w:val="24"/>
                <w:szCs w:val="24"/>
              </w:rPr>
              <w:t>” [</w:t>
            </w:r>
            <w:proofErr w:type="spellStart"/>
            <w:r w:rsidRPr="00733221">
              <w:rPr>
                <w:rFonts w:ascii="Times New Roman" w:hAnsi="Times New Roman" w:cs="Times New Roman"/>
                <w:color w:val="000000" w:themeColor="text1"/>
                <w:sz w:val="24"/>
                <w:szCs w:val="24"/>
              </w:rPr>
              <w:t>tw</w:t>
            </w:r>
            <w:proofErr w:type="spellEnd"/>
            <w:r w:rsidRPr="00733221">
              <w:rPr>
                <w:rFonts w:ascii="Times New Roman" w:hAnsi="Times New Roman" w:cs="Times New Roman"/>
                <w:color w:val="000000" w:themeColor="text1"/>
                <w:sz w:val="24"/>
                <w:szCs w:val="24"/>
              </w:rPr>
              <w:t>] OR “</w:t>
            </w:r>
            <w:r w:rsidR="00610E92">
              <w:rPr>
                <w:rFonts w:ascii="Times New Roman" w:hAnsi="Times New Roman" w:cs="Times New Roman"/>
                <w:color w:val="000000" w:themeColor="text1"/>
                <w:sz w:val="24"/>
                <w:szCs w:val="24"/>
              </w:rPr>
              <w:t xml:space="preserve">survival </w:t>
            </w:r>
            <w:proofErr w:type="gramStart"/>
            <w:r w:rsidR="00610E92">
              <w:rPr>
                <w:rFonts w:ascii="Times New Roman" w:hAnsi="Times New Roman" w:cs="Times New Roman"/>
                <w:color w:val="000000" w:themeColor="text1"/>
                <w:sz w:val="24"/>
                <w:szCs w:val="24"/>
              </w:rPr>
              <w:t>time</w:t>
            </w:r>
            <w:r w:rsidRPr="00733221">
              <w:rPr>
                <w:rFonts w:ascii="Times New Roman" w:hAnsi="Times New Roman" w:cs="Times New Roman"/>
                <w:color w:val="000000" w:themeColor="text1"/>
                <w:sz w:val="24"/>
                <w:szCs w:val="24"/>
              </w:rPr>
              <w:t>”[</w:t>
            </w:r>
            <w:proofErr w:type="spellStart"/>
            <w:proofErr w:type="gramEnd"/>
            <w:r w:rsidRPr="00733221">
              <w:rPr>
                <w:rFonts w:ascii="Times New Roman" w:hAnsi="Times New Roman" w:cs="Times New Roman"/>
                <w:color w:val="000000" w:themeColor="text1"/>
                <w:sz w:val="24"/>
                <w:szCs w:val="24"/>
              </w:rPr>
              <w:t>tw</w:t>
            </w:r>
            <w:proofErr w:type="spellEnd"/>
            <w:r w:rsidRPr="00733221">
              <w:rPr>
                <w:rFonts w:ascii="Times New Roman" w:hAnsi="Times New Roman" w:cs="Times New Roman"/>
                <w:color w:val="000000" w:themeColor="text1"/>
                <w:sz w:val="24"/>
                <w:szCs w:val="24"/>
              </w:rPr>
              <w:t>] OR “breast cancer”[</w:t>
            </w:r>
            <w:proofErr w:type="spellStart"/>
            <w:r w:rsidRPr="00733221">
              <w:rPr>
                <w:rFonts w:ascii="Times New Roman" w:hAnsi="Times New Roman" w:cs="Times New Roman"/>
                <w:color w:val="000000" w:themeColor="text1"/>
                <w:sz w:val="24"/>
                <w:szCs w:val="24"/>
              </w:rPr>
              <w:t>tw</w:t>
            </w:r>
            <w:proofErr w:type="spellEnd"/>
            <w:r w:rsidRPr="00733221">
              <w:rPr>
                <w:rFonts w:ascii="Times New Roman" w:hAnsi="Times New Roman" w:cs="Times New Roman"/>
                <w:color w:val="000000" w:themeColor="text1"/>
                <w:sz w:val="24"/>
                <w:szCs w:val="24"/>
              </w:rPr>
              <w:t>]</w:t>
            </w:r>
          </w:p>
        </w:tc>
        <w:tc>
          <w:tcPr>
            <w:tcW w:w="810" w:type="dxa"/>
          </w:tcPr>
          <w:p w14:paraId="6795C703" w14:textId="0EF7DED8" w:rsidR="00E86166" w:rsidRPr="00733221" w:rsidRDefault="00E86166" w:rsidP="002750B3">
            <w:pPr>
              <w:spacing w:line="360" w:lineRule="auto"/>
              <w:jc w:val="both"/>
              <w:rPr>
                <w:rFonts w:ascii="Times New Roman" w:hAnsi="Times New Roman" w:cs="Times New Roman"/>
                <w:color w:val="000000" w:themeColor="text1"/>
                <w:sz w:val="24"/>
                <w:szCs w:val="24"/>
              </w:rPr>
            </w:pPr>
            <w:r w:rsidRPr="00733221">
              <w:rPr>
                <w:rFonts w:ascii="Times New Roman" w:hAnsi="Times New Roman" w:cs="Times New Roman"/>
                <w:color w:val="000000" w:themeColor="text1"/>
                <w:sz w:val="24"/>
                <w:szCs w:val="24"/>
              </w:rPr>
              <w:t>1204</w:t>
            </w:r>
          </w:p>
        </w:tc>
      </w:tr>
      <w:tr w:rsidR="00733221" w:rsidRPr="00733221" w14:paraId="64C5529C" w14:textId="77777777" w:rsidTr="002750B3">
        <w:tc>
          <w:tcPr>
            <w:tcW w:w="1440" w:type="dxa"/>
          </w:tcPr>
          <w:p w14:paraId="4BEADEF3" w14:textId="77777777" w:rsidR="00E86166" w:rsidRPr="00733221" w:rsidRDefault="00E86166" w:rsidP="002750B3">
            <w:pPr>
              <w:spacing w:line="360" w:lineRule="auto"/>
              <w:jc w:val="both"/>
              <w:rPr>
                <w:rFonts w:ascii="Times New Roman" w:hAnsi="Times New Roman" w:cs="Times New Roman"/>
                <w:color w:val="000000" w:themeColor="text1"/>
                <w:sz w:val="24"/>
                <w:szCs w:val="24"/>
              </w:rPr>
            </w:pPr>
          </w:p>
        </w:tc>
        <w:tc>
          <w:tcPr>
            <w:tcW w:w="2610" w:type="dxa"/>
          </w:tcPr>
          <w:p w14:paraId="0C77E660" w14:textId="77777777" w:rsidR="00E86166" w:rsidRPr="00733221" w:rsidRDefault="00E86166" w:rsidP="002750B3">
            <w:pPr>
              <w:spacing w:line="360" w:lineRule="auto"/>
              <w:jc w:val="both"/>
              <w:rPr>
                <w:rFonts w:ascii="Times New Roman" w:hAnsi="Times New Roman" w:cs="Times New Roman"/>
                <w:color w:val="000000" w:themeColor="text1"/>
                <w:sz w:val="24"/>
                <w:szCs w:val="24"/>
              </w:rPr>
            </w:pPr>
          </w:p>
        </w:tc>
        <w:tc>
          <w:tcPr>
            <w:tcW w:w="1620" w:type="dxa"/>
          </w:tcPr>
          <w:p w14:paraId="6ECD9909" w14:textId="77777777" w:rsidR="00E86166" w:rsidRPr="00733221" w:rsidRDefault="00E86166" w:rsidP="002750B3">
            <w:pPr>
              <w:spacing w:line="360" w:lineRule="auto"/>
              <w:jc w:val="both"/>
              <w:rPr>
                <w:rFonts w:ascii="Times New Roman" w:hAnsi="Times New Roman" w:cs="Times New Roman"/>
                <w:color w:val="000000" w:themeColor="text1"/>
                <w:sz w:val="24"/>
                <w:szCs w:val="24"/>
              </w:rPr>
            </w:pPr>
            <w:r w:rsidRPr="00733221">
              <w:rPr>
                <w:rFonts w:ascii="Times New Roman" w:hAnsi="Times New Roman" w:cs="Times New Roman"/>
                <w:color w:val="000000" w:themeColor="text1"/>
                <w:sz w:val="24"/>
                <w:szCs w:val="24"/>
              </w:rPr>
              <w:t>Mesh term</w:t>
            </w:r>
          </w:p>
        </w:tc>
        <w:tc>
          <w:tcPr>
            <w:tcW w:w="5580" w:type="dxa"/>
          </w:tcPr>
          <w:p w14:paraId="6074D5E5" w14:textId="77777777" w:rsidR="00E86166" w:rsidRPr="00733221" w:rsidRDefault="00E86166" w:rsidP="002750B3">
            <w:pPr>
              <w:spacing w:line="360" w:lineRule="auto"/>
              <w:jc w:val="both"/>
              <w:rPr>
                <w:rFonts w:ascii="Times New Roman" w:hAnsi="Times New Roman" w:cs="Times New Roman"/>
                <w:color w:val="000000" w:themeColor="text1"/>
                <w:sz w:val="24"/>
                <w:szCs w:val="24"/>
              </w:rPr>
            </w:pPr>
            <w:r w:rsidRPr="00733221">
              <w:rPr>
                <w:rFonts w:ascii="Times New Roman" w:hAnsi="Times New Roman" w:cs="Times New Roman"/>
                <w:color w:val="000000" w:themeColor="text1"/>
                <w:sz w:val="24"/>
                <w:szCs w:val="24"/>
              </w:rPr>
              <w:t>“delayed breast cancer presentation ”[Mesh]</w:t>
            </w:r>
          </w:p>
        </w:tc>
        <w:tc>
          <w:tcPr>
            <w:tcW w:w="810" w:type="dxa"/>
          </w:tcPr>
          <w:p w14:paraId="7D3E941F" w14:textId="3CEC2836" w:rsidR="00E86166" w:rsidRPr="00733221" w:rsidRDefault="00610E92" w:rsidP="002750B3">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200</w:t>
            </w:r>
          </w:p>
        </w:tc>
      </w:tr>
      <w:tr w:rsidR="00733221" w:rsidRPr="00733221" w14:paraId="5CC9C4B6" w14:textId="77777777" w:rsidTr="002750B3">
        <w:tc>
          <w:tcPr>
            <w:tcW w:w="1440" w:type="dxa"/>
          </w:tcPr>
          <w:p w14:paraId="00FF1380" w14:textId="77777777" w:rsidR="00E86166" w:rsidRPr="00733221" w:rsidRDefault="00E86166" w:rsidP="002750B3">
            <w:pPr>
              <w:jc w:val="both"/>
              <w:rPr>
                <w:rFonts w:ascii="Times New Roman" w:hAnsi="Times New Roman" w:cs="Times New Roman"/>
                <w:color w:val="000000" w:themeColor="text1"/>
                <w:sz w:val="24"/>
                <w:szCs w:val="24"/>
              </w:rPr>
            </w:pPr>
            <w:r w:rsidRPr="00733221">
              <w:rPr>
                <w:rFonts w:ascii="Times New Roman" w:hAnsi="Times New Roman" w:cs="Times New Roman"/>
                <w:color w:val="000000" w:themeColor="text1"/>
                <w:sz w:val="24"/>
                <w:szCs w:val="24"/>
              </w:rPr>
              <w:t>Concept 3 map</w:t>
            </w:r>
          </w:p>
        </w:tc>
        <w:tc>
          <w:tcPr>
            <w:tcW w:w="2610" w:type="dxa"/>
          </w:tcPr>
          <w:p w14:paraId="549BCD65" w14:textId="5E055506" w:rsidR="00E86166" w:rsidRPr="00733221" w:rsidRDefault="00610E92" w:rsidP="002750B3">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predictors</w:t>
            </w:r>
          </w:p>
        </w:tc>
        <w:tc>
          <w:tcPr>
            <w:tcW w:w="1620" w:type="dxa"/>
          </w:tcPr>
          <w:p w14:paraId="782388DC" w14:textId="77777777" w:rsidR="00E86166" w:rsidRPr="00733221" w:rsidRDefault="00E86166" w:rsidP="002750B3">
            <w:pPr>
              <w:jc w:val="both"/>
              <w:rPr>
                <w:rFonts w:ascii="Times New Roman" w:hAnsi="Times New Roman" w:cs="Times New Roman"/>
                <w:color w:val="000000" w:themeColor="text1"/>
                <w:sz w:val="24"/>
                <w:szCs w:val="24"/>
              </w:rPr>
            </w:pPr>
            <w:r w:rsidRPr="00733221">
              <w:rPr>
                <w:rFonts w:ascii="Times New Roman" w:hAnsi="Times New Roman" w:cs="Times New Roman"/>
                <w:color w:val="000000" w:themeColor="text1"/>
                <w:sz w:val="24"/>
                <w:szCs w:val="24"/>
              </w:rPr>
              <w:t>Keyword</w:t>
            </w:r>
          </w:p>
        </w:tc>
        <w:tc>
          <w:tcPr>
            <w:tcW w:w="5580" w:type="dxa"/>
          </w:tcPr>
          <w:p w14:paraId="06465E2E" w14:textId="350BA5AC" w:rsidR="00E86166" w:rsidRPr="00733221" w:rsidRDefault="00E86166" w:rsidP="002750B3">
            <w:pPr>
              <w:tabs>
                <w:tab w:val="left" w:pos="2964"/>
              </w:tabs>
              <w:jc w:val="both"/>
              <w:rPr>
                <w:rFonts w:ascii="Times New Roman" w:hAnsi="Times New Roman" w:cs="Times New Roman"/>
                <w:color w:val="000000" w:themeColor="text1"/>
                <w:sz w:val="24"/>
                <w:szCs w:val="24"/>
              </w:rPr>
            </w:pPr>
            <w:r w:rsidRPr="00733221">
              <w:rPr>
                <w:rFonts w:ascii="Times New Roman" w:hAnsi="Times New Roman" w:cs="Times New Roman"/>
                <w:color w:val="000000" w:themeColor="text1"/>
                <w:sz w:val="24"/>
                <w:szCs w:val="24"/>
              </w:rPr>
              <w:t>"</w:t>
            </w:r>
            <w:r w:rsidR="00610E92">
              <w:rPr>
                <w:rFonts w:ascii="Times New Roman" w:hAnsi="Times New Roman" w:cs="Times New Roman"/>
                <w:color w:val="000000" w:themeColor="text1"/>
                <w:sz w:val="24"/>
                <w:szCs w:val="24"/>
              </w:rPr>
              <w:t>predictors</w:t>
            </w:r>
            <w:r w:rsidRPr="00733221">
              <w:rPr>
                <w:rFonts w:ascii="Times New Roman" w:hAnsi="Times New Roman" w:cs="Times New Roman"/>
                <w:color w:val="000000" w:themeColor="text1"/>
                <w:sz w:val="24"/>
                <w:szCs w:val="24"/>
              </w:rPr>
              <w:t>" [</w:t>
            </w:r>
            <w:proofErr w:type="spellStart"/>
            <w:r w:rsidRPr="00733221">
              <w:rPr>
                <w:rFonts w:ascii="Times New Roman" w:hAnsi="Times New Roman" w:cs="Times New Roman"/>
                <w:color w:val="000000" w:themeColor="text1"/>
                <w:sz w:val="24"/>
                <w:szCs w:val="24"/>
              </w:rPr>
              <w:t>tw</w:t>
            </w:r>
            <w:proofErr w:type="spellEnd"/>
            <w:r w:rsidRPr="00733221">
              <w:rPr>
                <w:rFonts w:ascii="Times New Roman" w:hAnsi="Times New Roman" w:cs="Times New Roman"/>
                <w:color w:val="000000" w:themeColor="text1"/>
                <w:sz w:val="24"/>
                <w:szCs w:val="24"/>
              </w:rPr>
              <w:t>] OR "determinants"[</w:t>
            </w:r>
            <w:proofErr w:type="spellStart"/>
            <w:r w:rsidRPr="00733221">
              <w:rPr>
                <w:rFonts w:ascii="Times New Roman" w:hAnsi="Times New Roman" w:cs="Times New Roman"/>
                <w:color w:val="000000" w:themeColor="text1"/>
                <w:sz w:val="24"/>
                <w:szCs w:val="24"/>
              </w:rPr>
              <w:t>tw</w:t>
            </w:r>
            <w:proofErr w:type="spellEnd"/>
            <w:r w:rsidRPr="00733221">
              <w:rPr>
                <w:rFonts w:ascii="Times New Roman" w:hAnsi="Times New Roman" w:cs="Times New Roman"/>
                <w:color w:val="000000" w:themeColor="text1"/>
                <w:sz w:val="24"/>
                <w:szCs w:val="24"/>
              </w:rPr>
              <w:t>] OR "</w:t>
            </w:r>
            <w:r w:rsidR="00610E92">
              <w:rPr>
                <w:rFonts w:ascii="Times New Roman" w:hAnsi="Times New Roman" w:cs="Times New Roman"/>
                <w:color w:val="000000" w:themeColor="text1"/>
                <w:sz w:val="24"/>
                <w:szCs w:val="24"/>
              </w:rPr>
              <w:t>survival analysis</w:t>
            </w:r>
            <w:r w:rsidRPr="00733221">
              <w:rPr>
                <w:rFonts w:ascii="Times New Roman" w:hAnsi="Times New Roman" w:cs="Times New Roman"/>
                <w:color w:val="000000" w:themeColor="text1"/>
                <w:sz w:val="24"/>
                <w:szCs w:val="24"/>
              </w:rPr>
              <w:t>"[</w:t>
            </w:r>
            <w:proofErr w:type="spellStart"/>
            <w:r w:rsidRPr="00733221">
              <w:rPr>
                <w:rFonts w:ascii="Times New Roman" w:hAnsi="Times New Roman" w:cs="Times New Roman"/>
                <w:color w:val="000000" w:themeColor="text1"/>
                <w:sz w:val="24"/>
                <w:szCs w:val="24"/>
              </w:rPr>
              <w:t>tw</w:t>
            </w:r>
            <w:proofErr w:type="spellEnd"/>
            <w:r w:rsidRPr="00733221">
              <w:rPr>
                <w:rFonts w:ascii="Times New Roman" w:hAnsi="Times New Roman" w:cs="Times New Roman"/>
                <w:color w:val="000000" w:themeColor="text1"/>
                <w:sz w:val="24"/>
                <w:szCs w:val="24"/>
              </w:rPr>
              <w:t>] OR "Factors contributing"[</w:t>
            </w:r>
            <w:proofErr w:type="spellStart"/>
            <w:r w:rsidRPr="00733221">
              <w:rPr>
                <w:rFonts w:ascii="Times New Roman" w:hAnsi="Times New Roman" w:cs="Times New Roman"/>
                <w:color w:val="000000" w:themeColor="text1"/>
                <w:sz w:val="24"/>
                <w:szCs w:val="24"/>
              </w:rPr>
              <w:t>tw</w:t>
            </w:r>
            <w:proofErr w:type="spellEnd"/>
            <w:r w:rsidRPr="00733221">
              <w:rPr>
                <w:rFonts w:ascii="Times New Roman" w:hAnsi="Times New Roman" w:cs="Times New Roman"/>
                <w:color w:val="000000" w:themeColor="text1"/>
                <w:sz w:val="24"/>
                <w:szCs w:val="24"/>
              </w:rPr>
              <w:t>] OR "correlates"[</w:t>
            </w:r>
            <w:proofErr w:type="spellStart"/>
            <w:r w:rsidRPr="00733221">
              <w:rPr>
                <w:rFonts w:ascii="Times New Roman" w:hAnsi="Times New Roman" w:cs="Times New Roman"/>
                <w:color w:val="000000" w:themeColor="text1"/>
                <w:sz w:val="24"/>
                <w:szCs w:val="24"/>
              </w:rPr>
              <w:t>tw</w:t>
            </w:r>
            <w:proofErr w:type="spellEnd"/>
            <w:r w:rsidRPr="00733221">
              <w:rPr>
                <w:rFonts w:ascii="Times New Roman" w:hAnsi="Times New Roman" w:cs="Times New Roman"/>
                <w:color w:val="000000" w:themeColor="text1"/>
                <w:sz w:val="24"/>
                <w:szCs w:val="24"/>
              </w:rPr>
              <w:t>]</w:t>
            </w:r>
          </w:p>
        </w:tc>
        <w:tc>
          <w:tcPr>
            <w:tcW w:w="810" w:type="dxa"/>
          </w:tcPr>
          <w:p w14:paraId="5497C0BC" w14:textId="1578E369" w:rsidR="00E86166" w:rsidRPr="00733221" w:rsidRDefault="00E86166" w:rsidP="002750B3">
            <w:pPr>
              <w:spacing w:line="360" w:lineRule="auto"/>
              <w:jc w:val="both"/>
              <w:rPr>
                <w:rFonts w:ascii="Times New Roman" w:hAnsi="Times New Roman" w:cs="Times New Roman"/>
                <w:color w:val="000000" w:themeColor="text1"/>
                <w:sz w:val="24"/>
                <w:szCs w:val="24"/>
              </w:rPr>
            </w:pPr>
            <w:r w:rsidRPr="00733221">
              <w:rPr>
                <w:rFonts w:ascii="Times New Roman" w:hAnsi="Times New Roman" w:cs="Times New Roman"/>
                <w:color w:val="000000" w:themeColor="text1"/>
                <w:sz w:val="24"/>
                <w:szCs w:val="24"/>
              </w:rPr>
              <w:t>470</w:t>
            </w:r>
            <w:r w:rsidR="00610E92">
              <w:rPr>
                <w:rFonts w:ascii="Times New Roman" w:hAnsi="Times New Roman" w:cs="Times New Roman"/>
                <w:color w:val="000000" w:themeColor="text1"/>
                <w:sz w:val="24"/>
                <w:szCs w:val="24"/>
              </w:rPr>
              <w:t xml:space="preserve"> </w:t>
            </w:r>
          </w:p>
        </w:tc>
      </w:tr>
      <w:tr w:rsidR="00733221" w:rsidRPr="00733221" w14:paraId="4C71D87D" w14:textId="77777777" w:rsidTr="002750B3">
        <w:tc>
          <w:tcPr>
            <w:tcW w:w="1440" w:type="dxa"/>
          </w:tcPr>
          <w:p w14:paraId="438C60D8" w14:textId="643713C0" w:rsidR="00E86166" w:rsidRPr="00733221" w:rsidRDefault="00E86166" w:rsidP="002750B3">
            <w:pPr>
              <w:jc w:val="both"/>
              <w:rPr>
                <w:rFonts w:ascii="Times New Roman" w:hAnsi="Times New Roman" w:cs="Times New Roman"/>
                <w:color w:val="000000" w:themeColor="text1"/>
                <w:sz w:val="24"/>
                <w:szCs w:val="24"/>
              </w:rPr>
            </w:pPr>
            <w:r w:rsidRPr="00733221">
              <w:rPr>
                <w:rFonts w:ascii="Times New Roman" w:hAnsi="Times New Roman" w:cs="Times New Roman"/>
                <w:color w:val="000000" w:themeColor="text1"/>
                <w:sz w:val="24"/>
                <w:szCs w:val="24"/>
              </w:rPr>
              <w:t>Concept3 map</w:t>
            </w:r>
          </w:p>
        </w:tc>
        <w:tc>
          <w:tcPr>
            <w:tcW w:w="2610" w:type="dxa"/>
          </w:tcPr>
          <w:p w14:paraId="7B6C196E" w14:textId="05C725EB" w:rsidR="00E86166" w:rsidRPr="00733221" w:rsidRDefault="00610E92" w:rsidP="002750B3">
            <w:pPr>
              <w:jc w:val="both"/>
              <w:rPr>
                <w:rFonts w:ascii="Times New Roman" w:hAnsi="Times New Roman" w:cs="Times New Roman"/>
                <w:color w:val="000000" w:themeColor="text1"/>
                <w:sz w:val="24"/>
                <w:szCs w:val="24"/>
              </w:rPr>
            </w:pPr>
            <w:r w:rsidRPr="00733221">
              <w:rPr>
                <w:rFonts w:ascii="Times New Roman" w:hAnsi="Times New Roman" w:cs="Times New Roman"/>
                <w:color w:val="000000" w:themeColor="text1"/>
                <w:sz w:val="24"/>
                <w:szCs w:val="24"/>
              </w:rPr>
              <w:t>Breast cancer</w:t>
            </w:r>
            <w:r w:rsidR="00E86166" w:rsidRPr="00733221">
              <w:rPr>
                <w:rFonts w:ascii="Times New Roman" w:hAnsi="Times New Roman" w:cs="Times New Roman"/>
                <w:color w:val="000000" w:themeColor="text1"/>
                <w:sz w:val="24"/>
                <w:szCs w:val="24"/>
              </w:rPr>
              <w:t xml:space="preserve"> patient </w:t>
            </w:r>
          </w:p>
        </w:tc>
        <w:tc>
          <w:tcPr>
            <w:tcW w:w="1620" w:type="dxa"/>
          </w:tcPr>
          <w:p w14:paraId="7D187E6E" w14:textId="77777777" w:rsidR="00E86166" w:rsidRPr="00733221" w:rsidRDefault="00E86166" w:rsidP="002750B3">
            <w:pPr>
              <w:jc w:val="both"/>
              <w:rPr>
                <w:rFonts w:ascii="Times New Roman" w:hAnsi="Times New Roman" w:cs="Times New Roman"/>
                <w:color w:val="000000" w:themeColor="text1"/>
                <w:sz w:val="24"/>
                <w:szCs w:val="24"/>
              </w:rPr>
            </w:pPr>
            <w:r w:rsidRPr="00733221">
              <w:rPr>
                <w:rFonts w:ascii="Times New Roman" w:hAnsi="Times New Roman" w:cs="Times New Roman"/>
                <w:color w:val="000000" w:themeColor="text1"/>
                <w:sz w:val="24"/>
                <w:szCs w:val="24"/>
              </w:rPr>
              <w:t>Keyword</w:t>
            </w:r>
          </w:p>
        </w:tc>
        <w:tc>
          <w:tcPr>
            <w:tcW w:w="5580" w:type="dxa"/>
          </w:tcPr>
          <w:p w14:paraId="2FB72A56" w14:textId="311EA670" w:rsidR="00E86166" w:rsidRPr="00733221" w:rsidRDefault="00E86166" w:rsidP="002750B3">
            <w:pPr>
              <w:tabs>
                <w:tab w:val="left" w:pos="2964"/>
              </w:tabs>
              <w:jc w:val="both"/>
              <w:rPr>
                <w:rFonts w:ascii="Times New Roman" w:hAnsi="Times New Roman" w:cs="Times New Roman"/>
                <w:color w:val="000000" w:themeColor="text1"/>
                <w:sz w:val="24"/>
                <w:szCs w:val="24"/>
              </w:rPr>
            </w:pPr>
            <w:r w:rsidRPr="00733221">
              <w:rPr>
                <w:rFonts w:ascii="Times New Roman" w:hAnsi="Times New Roman" w:cs="Times New Roman"/>
                <w:color w:val="000000" w:themeColor="text1"/>
                <w:sz w:val="24"/>
                <w:szCs w:val="24"/>
              </w:rPr>
              <w:t>"breast cancer caret"[</w:t>
            </w:r>
            <w:proofErr w:type="spellStart"/>
            <w:r w:rsidRPr="00733221">
              <w:rPr>
                <w:rFonts w:ascii="Times New Roman" w:hAnsi="Times New Roman" w:cs="Times New Roman"/>
                <w:color w:val="000000" w:themeColor="text1"/>
                <w:sz w:val="24"/>
                <w:szCs w:val="24"/>
              </w:rPr>
              <w:t>tw</w:t>
            </w:r>
            <w:proofErr w:type="spellEnd"/>
            <w:r w:rsidRPr="00733221">
              <w:rPr>
                <w:rFonts w:ascii="Times New Roman" w:hAnsi="Times New Roman" w:cs="Times New Roman"/>
                <w:color w:val="000000" w:themeColor="text1"/>
                <w:sz w:val="24"/>
                <w:szCs w:val="24"/>
              </w:rPr>
              <w:t>] “</w:t>
            </w:r>
            <w:r w:rsidR="00610E92" w:rsidRPr="00733221">
              <w:rPr>
                <w:rFonts w:ascii="Times New Roman" w:hAnsi="Times New Roman" w:cs="Times New Roman"/>
                <w:color w:val="000000" w:themeColor="text1"/>
                <w:sz w:val="24"/>
                <w:szCs w:val="24"/>
              </w:rPr>
              <w:t>breast cancer</w:t>
            </w:r>
            <w:r w:rsidRPr="00733221">
              <w:rPr>
                <w:rFonts w:ascii="Times New Roman" w:hAnsi="Times New Roman" w:cs="Times New Roman"/>
                <w:color w:val="000000" w:themeColor="text1"/>
                <w:sz w:val="24"/>
                <w:szCs w:val="24"/>
              </w:rPr>
              <w:t xml:space="preserve"> </w:t>
            </w:r>
            <w:r w:rsidR="00610E92" w:rsidRPr="00733221">
              <w:rPr>
                <w:rFonts w:ascii="Times New Roman" w:hAnsi="Times New Roman" w:cs="Times New Roman"/>
                <w:color w:val="000000" w:themeColor="text1"/>
                <w:sz w:val="24"/>
                <w:szCs w:val="24"/>
              </w:rPr>
              <w:t>patient” [</w:t>
            </w:r>
            <w:proofErr w:type="spellStart"/>
            <w:r w:rsidRPr="00733221">
              <w:rPr>
                <w:rFonts w:ascii="Times New Roman" w:hAnsi="Times New Roman" w:cs="Times New Roman"/>
                <w:color w:val="000000" w:themeColor="text1"/>
                <w:sz w:val="24"/>
                <w:szCs w:val="24"/>
              </w:rPr>
              <w:t>tw</w:t>
            </w:r>
            <w:proofErr w:type="spellEnd"/>
            <w:r w:rsidRPr="00733221">
              <w:rPr>
                <w:rFonts w:ascii="Times New Roman" w:hAnsi="Times New Roman" w:cs="Times New Roman"/>
                <w:color w:val="000000" w:themeColor="text1"/>
                <w:sz w:val="24"/>
                <w:szCs w:val="24"/>
              </w:rPr>
              <w:t>]</w:t>
            </w:r>
          </w:p>
        </w:tc>
        <w:tc>
          <w:tcPr>
            <w:tcW w:w="810" w:type="dxa"/>
          </w:tcPr>
          <w:p w14:paraId="20E00022" w14:textId="77777777" w:rsidR="00E86166" w:rsidRPr="00733221" w:rsidRDefault="00E86166" w:rsidP="002750B3">
            <w:pPr>
              <w:spacing w:line="360" w:lineRule="auto"/>
              <w:jc w:val="both"/>
              <w:rPr>
                <w:rFonts w:ascii="Times New Roman" w:hAnsi="Times New Roman" w:cs="Times New Roman"/>
                <w:color w:val="000000" w:themeColor="text1"/>
                <w:sz w:val="24"/>
                <w:szCs w:val="24"/>
              </w:rPr>
            </w:pPr>
            <w:r w:rsidRPr="00733221">
              <w:rPr>
                <w:rFonts w:ascii="Times New Roman" w:hAnsi="Times New Roman" w:cs="Times New Roman"/>
                <w:color w:val="000000" w:themeColor="text1"/>
                <w:sz w:val="24"/>
                <w:szCs w:val="24"/>
              </w:rPr>
              <w:t>451</w:t>
            </w:r>
          </w:p>
        </w:tc>
      </w:tr>
      <w:tr w:rsidR="00733221" w:rsidRPr="00733221" w14:paraId="2E630A21" w14:textId="77777777" w:rsidTr="002750B3">
        <w:tc>
          <w:tcPr>
            <w:tcW w:w="1440" w:type="dxa"/>
            <w:vAlign w:val="center"/>
          </w:tcPr>
          <w:p w14:paraId="468B1FD5" w14:textId="77777777" w:rsidR="00E86166" w:rsidRPr="00733221" w:rsidRDefault="00E86166" w:rsidP="002750B3">
            <w:pPr>
              <w:rPr>
                <w:rFonts w:ascii="Times New Roman" w:hAnsi="Times New Roman" w:cs="Times New Roman"/>
                <w:color w:val="000000" w:themeColor="text1"/>
                <w:sz w:val="24"/>
                <w:szCs w:val="24"/>
              </w:rPr>
            </w:pPr>
          </w:p>
        </w:tc>
        <w:tc>
          <w:tcPr>
            <w:tcW w:w="2610" w:type="dxa"/>
            <w:vAlign w:val="center"/>
          </w:tcPr>
          <w:p w14:paraId="625101D9" w14:textId="77777777" w:rsidR="00E86166" w:rsidRPr="00733221" w:rsidRDefault="00E86166" w:rsidP="002750B3">
            <w:pPr>
              <w:rPr>
                <w:rFonts w:ascii="Times New Roman" w:hAnsi="Times New Roman" w:cs="Times New Roman"/>
                <w:color w:val="000000" w:themeColor="text1"/>
                <w:sz w:val="24"/>
                <w:szCs w:val="24"/>
              </w:rPr>
            </w:pPr>
          </w:p>
        </w:tc>
        <w:tc>
          <w:tcPr>
            <w:tcW w:w="1620" w:type="dxa"/>
          </w:tcPr>
          <w:p w14:paraId="58C0C902" w14:textId="77777777" w:rsidR="00E86166" w:rsidRPr="00733221" w:rsidRDefault="00E86166" w:rsidP="002750B3">
            <w:pPr>
              <w:jc w:val="both"/>
              <w:rPr>
                <w:rFonts w:ascii="Times New Roman" w:hAnsi="Times New Roman" w:cs="Times New Roman"/>
                <w:color w:val="000000" w:themeColor="text1"/>
                <w:sz w:val="24"/>
                <w:szCs w:val="24"/>
              </w:rPr>
            </w:pPr>
            <w:r w:rsidRPr="00733221">
              <w:rPr>
                <w:rFonts w:ascii="Times New Roman" w:hAnsi="Times New Roman" w:cs="Times New Roman"/>
                <w:color w:val="000000" w:themeColor="text1"/>
                <w:sz w:val="24"/>
                <w:szCs w:val="24"/>
              </w:rPr>
              <w:t xml:space="preserve"> Mesh term</w:t>
            </w:r>
          </w:p>
        </w:tc>
        <w:tc>
          <w:tcPr>
            <w:tcW w:w="5580" w:type="dxa"/>
          </w:tcPr>
          <w:p w14:paraId="76EC3022" w14:textId="77777777" w:rsidR="00E86166" w:rsidRPr="00733221" w:rsidRDefault="00E86166" w:rsidP="002750B3">
            <w:pPr>
              <w:tabs>
                <w:tab w:val="left" w:pos="2964"/>
              </w:tabs>
              <w:jc w:val="both"/>
              <w:rPr>
                <w:rFonts w:ascii="Times New Roman" w:hAnsi="Times New Roman" w:cs="Times New Roman"/>
                <w:color w:val="000000" w:themeColor="text1"/>
                <w:sz w:val="24"/>
                <w:szCs w:val="24"/>
              </w:rPr>
            </w:pPr>
            <w:r w:rsidRPr="00733221">
              <w:rPr>
                <w:rFonts w:ascii="Times New Roman" w:hAnsi="Times New Roman" w:cs="Times New Roman"/>
                <w:color w:val="000000" w:themeColor="text1"/>
                <w:sz w:val="24"/>
                <w:szCs w:val="24"/>
              </w:rPr>
              <w:t>"breast cancer patient"[</w:t>
            </w:r>
            <w:proofErr w:type="spellStart"/>
            <w:r w:rsidRPr="00733221">
              <w:rPr>
                <w:rFonts w:ascii="Times New Roman" w:hAnsi="Times New Roman" w:cs="Times New Roman"/>
                <w:color w:val="000000" w:themeColor="text1"/>
                <w:sz w:val="24"/>
                <w:szCs w:val="24"/>
              </w:rPr>
              <w:t>MeSH</w:t>
            </w:r>
            <w:proofErr w:type="spellEnd"/>
            <w:r w:rsidRPr="00733221">
              <w:rPr>
                <w:rFonts w:ascii="Times New Roman" w:hAnsi="Times New Roman" w:cs="Times New Roman"/>
                <w:color w:val="000000" w:themeColor="text1"/>
                <w:sz w:val="24"/>
                <w:szCs w:val="24"/>
              </w:rPr>
              <w:t xml:space="preserve"> Terms]</w:t>
            </w:r>
          </w:p>
        </w:tc>
        <w:tc>
          <w:tcPr>
            <w:tcW w:w="810" w:type="dxa"/>
          </w:tcPr>
          <w:p w14:paraId="5DFF8375" w14:textId="77777777" w:rsidR="00E86166" w:rsidRPr="00733221" w:rsidRDefault="00E86166" w:rsidP="002750B3">
            <w:pPr>
              <w:spacing w:line="360" w:lineRule="auto"/>
              <w:jc w:val="both"/>
              <w:rPr>
                <w:rFonts w:ascii="Times New Roman" w:hAnsi="Times New Roman" w:cs="Times New Roman"/>
                <w:color w:val="000000" w:themeColor="text1"/>
                <w:sz w:val="24"/>
                <w:szCs w:val="24"/>
              </w:rPr>
            </w:pPr>
            <w:r w:rsidRPr="00733221">
              <w:rPr>
                <w:rFonts w:ascii="Times New Roman" w:hAnsi="Times New Roman" w:cs="Times New Roman"/>
                <w:color w:val="000000" w:themeColor="text1"/>
                <w:sz w:val="24"/>
                <w:szCs w:val="24"/>
              </w:rPr>
              <w:t>780</w:t>
            </w:r>
          </w:p>
        </w:tc>
      </w:tr>
      <w:tr w:rsidR="00733221" w:rsidRPr="00733221" w14:paraId="7AF5046F" w14:textId="77777777" w:rsidTr="002750B3">
        <w:tc>
          <w:tcPr>
            <w:tcW w:w="1440" w:type="dxa"/>
          </w:tcPr>
          <w:p w14:paraId="288859AC" w14:textId="77777777" w:rsidR="00E86166" w:rsidRPr="00733221" w:rsidRDefault="00E86166" w:rsidP="002750B3">
            <w:pPr>
              <w:jc w:val="both"/>
              <w:rPr>
                <w:rFonts w:ascii="Times New Roman" w:hAnsi="Times New Roman" w:cs="Times New Roman"/>
                <w:color w:val="000000" w:themeColor="text1"/>
                <w:sz w:val="24"/>
                <w:szCs w:val="24"/>
              </w:rPr>
            </w:pPr>
            <w:r w:rsidRPr="00733221">
              <w:rPr>
                <w:rFonts w:ascii="Times New Roman" w:hAnsi="Times New Roman" w:cs="Times New Roman"/>
                <w:color w:val="000000" w:themeColor="text1"/>
                <w:sz w:val="24"/>
                <w:szCs w:val="24"/>
              </w:rPr>
              <w:t xml:space="preserve">Concept 4 map </w:t>
            </w:r>
          </w:p>
        </w:tc>
        <w:tc>
          <w:tcPr>
            <w:tcW w:w="2610" w:type="dxa"/>
          </w:tcPr>
          <w:p w14:paraId="11E4F27B" w14:textId="77777777" w:rsidR="00E86166" w:rsidRPr="00733221" w:rsidRDefault="00E86166" w:rsidP="002750B3">
            <w:pPr>
              <w:jc w:val="both"/>
              <w:rPr>
                <w:rFonts w:ascii="Times New Roman" w:hAnsi="Times New Roman" w:cs="Times New Roman"/>
                <w:color w:val="000000" w:themeColor="text1"/>
                <w:sz w:val="24"/>
                <w:szCs w:val="24"/>
              </w:rPr>
            </w:pPr>
            <w:r w:rsidRPr="00733221">
              <w:rPr>
                <w:rFonts w:ascii="Times New Roman" w:hAnsi="Times New Roman" w:cs="Times New Roman"/>
                <w:color w:val="000000" w:themeColor="text1"/>
                <w:sz w:val="24"/>
                <w:szCs w:val="24"/>
              </w:rPr>
              <w:t xml:space="preserve">East Africa </w:t>
            </w:r>
          </w:p>
        </w:tc>
        <w:tc>
          <w:tcPr>
            <w:tcW w:w="1620" w:type="dxa"/>
          </w:tcPr>
          <w:p w14:paraId="173707BE" w14:textId="77777777" w:rsidR="00E86166" w:rsidRPr="00733221" w:rsidRDefault="00E86166" w:rsidP="002750B3">
            <w:pPr>
              <w:jc w:val="both"/>
              <w:rPr>
                <w:rFonts w:ascii="Times New Roman" w:hAnsi="Times New Roman" w:cs="Times New Roman"/>
                <w:color w:val="000000" w:themeColor="text1"/>
                <w:sz w:val="24"/>
                <w:szCs w:val="24"/>
              </w:rPr>
            </w:pPr>
            <w:r w:rsidRPr="00733221">
              <w:rPr>
                <w:rFonts w:ascii="Times New Roman" w:hAnsi="Times New Roman" w:cs="Times New Roman"/>
                <w:color w:val="000000" w:themeColor="text1"/>
                <w:sz w:val="24"/>
                <w:szCs w:val="24"/>
              </w:rPr>
              <w:t>Keyword</w:t>
            </w:r>
          </w:p>
        </w:tc>
        <w:tc>
          <w:tcPr>
            <w:tcW w:w="5580" w:type="dxa"/>
          </w:tcPr>
          <w:p w14:paraId="3530BA33" w14:textId="5AFC7943" w:rsidR="00E86166" w:rsidRPr="00733221" w:rsidRDefault="00610E92" w:rsidP="002750B3">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Ethiopia</w:t>
            </w:r>
            <w:proofErr w:type="gramStart"/>
            <w:r w:rsidR="00E86166" w:rsidRPr="00733221">
              <w:rPr>
                <w:rFonts w:ascii="Times New Roman" w:hAnsi="Times New Roman" w:cs="Times New Roman"/>
                <w:color w:val="000000" w:themeColor="text1"/>
                <w:sz w:val="24"/>
                <w:szCs w:val="24"/>
              </w:rPr>
              <w:t xml:space="preserve">   [</w:t>
            </w:r>
            <w:proofErr w:type="spellStart"/>
            <w:proofErr w:type="gramEnd"/>
            <w:r w:rsidR="00E86166" w:rsidRPr="00733221">
              <w:rPr>
                <w:rFonts w:ascii="Times New Roman" w:hAnsi="Times New Roman" w:cs="Times New Roman"/>
                <w:color w:val="000000" w:themeColor="text1"/>
                <w:sz w:val="24"/>
                <w:szCs w:val="24"/>
              </w:rPr>
              <w:t>tw</w:t>
            </w:r>
            <w:proofErr w:type="spellEnd"/>
            <w:r w:rsidR="00E86166" w:rsidRPr="00733221">
              <w:rPr>
                <w:rFonts w:ascii="Times New Roman" w:hAnsi="Times New Roman" w:cs="Times New Roman"/>
                <w:color w:val="000000" w:themeColor="text1"/>
                <w:sz w:val="24"/>
                <w:szCs w:val="24"/>
              </w:rPr>
              <w:t xml:space="preserve">] </w:t>
            </w:r>
          </w:p>
        </w:tc>
        <w:tc>
          <w:tcPr>
            <w:tcW w:w="810" w:type="dxa"/>
          </w:tcPr>
          <w:p w14:paraId="2963F685" w14:textId="77777777" w:rsidR="00E86166" w:rsidRPr="00733221" w:rsidRDefault="00E86166" w:rsidP="002750B3">
            <w:pPr>
              <w:spacing w:line="360" w:lineRule="auto"/>
              <w:jc w:val="both"/>
              <w:rPr>
                <w:rFonts w:ascii="Times New Roman" w:hAnsi="Times New Roman" w:cs="Times New Roman"/>
                <w:color w:val="000000" w:themeColor="text1"/>
                <w:sz w:val="24"/>
                <w:szCs w:val="24"/>
              </w:rPr>
            </w:pPr>
            <w:r w:rsidRPr="00733221">
              <w:rPr>
                <w:rFonts w:ascii="Times New Roman" w:hAnsi="Times New Roman" w:cs="Times New Roman"/>
                <w:color w:val="000000" w:themeColor="text1"/>
                <w:sz w:val="24"/>
                <w:szCs w:val="24"/>
              </w:rPr>
              <w:t>541</w:t>
            </w:r>
          </w:p>
        </w:tc>
      </w:tr>
      <w:tr w:rsidR="00733221" w:rsidRPr="00733221" w14:paraId="35127CA6" w14:textId="77777777" w:rsidTr="002750B3">
        <w:trPr>
          <w:trHeight w:val="285"/>
        </w:trPr>
        <w:tc>
          <w:tcPr>
            <w:tcW w:w="1440" w:type="dxa"/>
            <w:vAlign w:val="center"/>
          </w:tcPr>
          <w:p w14:paraId="24B81867" w14:textId="77777777" w:rsidR="00E86166" w:rsidRPr="00733221" w:rsidRDefault="00E86166" w:rsidP="002750B3">
            <w:pPr>
              <w:rPr>
                <w:rFonts w:ascii="Times New Roman" w:hAnsi="Times New Roman" w:cs="Times New Roman"/>
                <w:color w:val="000000" w:themeColor="text1"/>
                <w:sz w:val="24"/>
                <w:szCs w:val="24"/>
              </w:rPr>
            </w:pPr>
          </w:p>
        </w:tc>
        <w:tc>
          <w:tcPr>
            <w:tcW w:w="2610" w:type="dxa"/>
            <w:vAlign w:val="center"/>
          </w:tcPr>
          <w:p w14:paraId="458CE77B" w14:textId="77777777" w:rsidR="00E86166" w:rsidRPr="00733221" w:rsidRDefault="00E86166" w:rsidP="002750B3">
            <w:pPr>
              <w:rPr>
                <w:rFonts w:ascii="Times New Roman" w:hAnsi="Times New Roman" w:cs="Times New Roman"/>
                <w:color w:val="000000" w:themeColor="text1"/>
                <w:sz w:val="24"/>
                <w:szCs w:val="24"/>
              </w:rPr>
            </w:pPr>
          </w:p>
        </w:tc>
        <w:tc>
          <w:tcPr>
            <w:tcW w:w="1620" w:type="dxa"/>
          </w:tcPr>
          <w:p w14:paraId="49993F23" w14:textId="77777777" w:rsidR="00E86166" w:rsidRPr="00733221" w:rsidRDefault="00E86166" w:rsidP="002750B3">
            <w:pPr>
              <w:jc w:val="both"/>
              <w:rPr>
                <w:rFonts w:ascii="Times New Roman" w:hAnsi="Times New Roman" w:cs="Times New Roman"/>
                <w:color w:val="000000" w:themeColor="text1"/>
                <w:sz w:val="24"/>
                <w:szCs w:val="24"/>
              </w:rPr>
            </w:pPr>
            <w:r w:rsidRPr="00733221">
              <w:rPr>
                <w:rFonts w:ascii="Times New Roman" w:hAnsi="Times New Roman" w:cs="Times New Roman"/>
                <w:color w:val="000000" w:themeColor="text1"/>
                <w:sz w:val="24"/>
                <w:szCs w:val="24"/>
              </w:rPr>
              <w:t>Mesh term</w:t>
            </w:r>
          </w:p>
        </w:tc>
        <w:tc>
          <w:tcPr>
            <w:tcW w:w="5580" w:type="dxa"/>
          </w:tcPr>
          <w:p w14:paraId="1717F94F" w14:textId="19C6DA87" w:rsidR="00E86166" w:rsidRPr="00733221" w:rsidRDefault="00E86166" w:rsidP="002750B3">
            <w:pPr>
              <w:jc w:val="both"/>
              <w:rPr>
                <w:rFonts w:ascii="Times New Roman" w:hAnsi="Times New Roman" w:cs="Times New Roman"/>
                <w:color w:val="000000" w:themeColor="text1"/>
                <w:sz w:val="24"/>
                <w:szCs w:val="24"/>
                <w:shd w:val="clear" w:color="auto" w:fill="F6F6F6"/>
              </w:rPr>
            </w:pPr>
            <w:r w:rsidRPr="00733221">
              <w:rPr>
                <w:rFonts w:ascii="Times New Roman" w:hAnsi="Times New Roman" w:cs="Times New Roman"/>
                <w:color w:val="000000" w:themeColor="text1"/>
                <w:sz w:val="24"/>
                <w:szCs w:val="24"/>
              </w:rPr>
              <w:t>"</w:t>
            </w:r>
            <w:r w:rsidR="00610E92">
              <w:rPr>
                <w:rFonts w:ascii="Times New Roman" w:hAnsi="Times New Roman" w:cs="Times New Roman"/>
                <w:color w:val="000000" w:themeColor="text1"/>
                <w:sz w:val="24"/>
                <w:szCs w:val="24"/>
              </w:rPr>
              <w:t xml:space="preserve"> </w:t>
            </w:r>
            <w:r w:rsidR="00610E92">
              <w:rPr>
                <w:rFonts w:ascii="Times New Roman" w:hAnsi="Times New Roman" w:cs="Times New Roman"/>
                <w:color w:val="000000" w:themeColor="text1"/>
                <w:sz w:val="24"/>
                <w:szCs w:val="24"/>
              </w:rPr>
              <w:t>Ethiopia</w:t>
            </w:r>
            <w:r w:rsidR="00610E92" w:rsidRPr="00733221">
              <w:rPr>
                <w:rFonts w:ascii="Times New Roman" w:hAnsi="Times New Roman" w:cs="Times New Roman"/>
                <w:color w:val="000000" w:themeColor="text1"/>
                <w:sz w:val="24"/>
                <w:szCs w:val="24"/>
              </w:rPr>
              <w:t xml:space="preserve"> </w:t>
            </w:r>
            <w:r w:rsidRPr="00733221">
              <w:rPr>
                <w:rFonts w:ascii="Times New Roman" w:hAnsi="Times New Roman" w:cs="Times New Roman"/>
                <w:color w:val="000000" w:themeColor="text1"/>
                <w:sz w:val="24"/>
                <w:szCs w:val="24"/>
              </w:rPr>
              <w:t>"[</w:t>
            </w:r>
            <w:proofErr w:type="spellStart"/>
            <w:r w:rsidRPr="00733221">
              <w:rPr>
                <w:rFonts w:ascii="Times New Roman" w:hAnsi="Times New Roman" w:cs="Times New Roman"/>
                <w:color w:val="000000" w:themeColor="text1"/>
                <w:sz w:val="24"/>
                <w:szCs w:val="24"/>
              </w:rPr>
              <w:t>MeSH</w:t>
            </w:r>
            <w:proofErr w:type="spellEnd"/>
            <w:r w:rsidRPr="00733221">
              <w:rPr>
                <w:rFonts w:ascii="Times New Roman" w:hAnsi="Times New Roman" w:cs="Times New Roman"/>
                <w:color w:val="000000" w:themeColor="text1"/>
                <w:sz w:val="24"/>
                <w:szCs w:val="24"/>
              </w:rPr>
              <w:t xml:space="preserve"> Terms]</w:t>
            </w:r>
          </w:p>
        </w:tc>
        <w:tc>
          <w:tcPr>
            <w:tcW w:w="810" w:type="dxa"/>
          </w:tcPr>
          <w:p w14:paraId="0DC40C24" w14:textId="77777777" w:rsidR="00E86166" w:rsidRPr="00733221" w:rsidRDefault="00E86166" w:rsidP="002750B3">
            <w:pPr>
              <w:spacing w:line="360" w:lineRule="auto"/>
              <w:jc w:val="both"/>
              <w:rPr>
                <w:rFonts w:ascii="Times New Roman" w:hAnsi="Times New Roman" w:cs="Times New Roman"/>
                <w:color w:val="000000" w:themeColor="text1"/>
                <w:sz w:val="24"/>
                <w:szCs w:val="24"/>
              </w:rPr>
            </w:pPr>
          </w:p>
        </w:tc>
      </w:tr>
      <w:tr w:rsidR="00733221" w:rsidRPr="00733221" w14:paraId="7BDADACA" w14:textId="77777777" w:rsidTr="002750B3">
        <w:trPr>
          <w:trHeight w:val="120"/>
        </w:trPr>
        <w:tc>
          <w:tcPr>
            <w:tcW w:w="1440" w:type="dxa"/>
          </w:tcPr>
          <w:p w14:paraId="2144AF4B" w14:textId="77777777" w:rsidR="00E86166" w:rsidRPr="00733221" w:rsidRDefault="00E86166" w:rsidP="002750B3">
            <w:pPr>
              <w:jc w:val="both"/>
              <w:rPr>
                <w:rFonts w:ascii="Times New Roman" w:hAnsi="Times New Roman" w:cs="Times New Roman"/>
                <w:color w:val="000000" w:themeColor="text1"/>
                <w:sz w:val="24"/>
                <w:szCs w:val="24"/>
              </w:rPr>
            </w:pPr>
            <w:r w:rsidRPr="00733221">
              <w:rPr>
                <w:rFonts w:ascii="Times New Roman" w:hAnsi="Times New Roman" w:cs="Times New Roman"/>
                <w:color w:val="000000" w:themeColor="text1"/>
                <w:sz w:val="24"/>
                <w:szCs w:val="24"/>
              </w:rPr>
              <w:t>Concept 5 map</w:t>
            </w:r>
          </w:p>
        </w:tc>
        <w:tc>
          <w:tcPr>
            <w:tcW w:w="2610" w:type="dxa"/>
          </w:tcPr>
          <w:p w14:paraId="6305928E" w14:textId="32E6514A" w:rsidR="00E86166" w:rsidRPr="00733221" w:rsidRDefault="00610E92" w:rsidP="002750B3">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Survival rate</w:t>
            </w:r>
          </w:p>
        </w:tc>
        <w:tc>
          <w:tcPr>
            <w:tcW w:w="1620" w:type="dxa"/>
          </w:tcPr>
          <w:p w14:paraId="67D44845" w14:textId="77777777" w:rsidR="00E86166" w:rsidRPr="00733221" w:rsidRDefault="00E86166" w:rsidP="002750B3">
            <w:pPr>
              <w:jc w:val="both"/>
              <w:rPr>
                <w:rFonts w:ascii="Times New Roman" w:hAnsi="Times New Roman" w:cs="Times New Roman"/>
                <w:color w:val="000000" w:themeColor="text1"/>
                <w:sz w:val="24"/>
                <w:szCs w:val="24"/>
              </w:rPr>
            </w:pPr>
            <w:r w:rsidRPr="00733221">
              <w:rPr>
                <w:rFonts w:ascii="Times New Roman" w:hAnsi="Times New Roman" w:cs="Times New Roman"/>
                <w:color w:val="000000" w:themeColor="text1"/>
                <w:sz w:val="24"/>
                <w:szCs w:val="24"/>
              </w:rPr>
              <w:t>Keywords</w:t>
            </w:r>
          </w:p>
        </w:tc>
        <w:tc>
          <w:tcPr>
            <w:tcW w:w="5580" w:type="dxa"/>
          </w:tcPr>
          <w:p w14:paraId="55E5747A" w14:textId="579FA39A" w:rsidR="00E86166" w:rsidRPr="00733221" w:rsidRDefault="00610E92" w:rsidP="002750B3">
            <w:pPr>
              <w:jc w:val="both"/>
              <w:rPr>
                <w:rFonts w:ascii="Times New Roman" w:hAnsi="Times New Roman" w:cs="Times New Roman"/>
                <w:color w:val="000000" w:themeColor="text1"/>
                <w:sz w:val="24"/>
                <w:szCs w:val="24"/>
                <w:shd w:val="clear" w:color="auto" w:fill="F6F6F6"/>
              </w:rPr>
            </w:pPr>
            <w:r>
              <w:rPr>
                <w:rFonts w:ascii="Times New Roman" w:hAnsi="Times New Roman" w:cs="Times New Roman"/>
                <w:color w:val="000000" w:themeColor="text1"/>
                <w:sz w:val="24"/>
                <w:szCs w:val="24"/>
              </w:rPr>
              <w:t>Survival time</w:t>
            </w:r>
            <w:r w:rsidR="00E86166" w:rsidRPr="00733221">
              <w:rPr>
                <w:rFonts w:ascii="Times New Roman" w:hAnsi="Times New Roman" w:cs="Times New Roman"/>
                <w:color w:val="000000" w:themeColor="text1"/>
                <w:sz w:val="24"/>
                <w:szCs w:val="24"/>
              </w:rPr>
              <w:t>[</w:t>
            </w:r>
            <w:proofErr w:type="spellStart"/>
            <w:r w:rsidR="00E86166" w:rsidRPr="00733221">
              <w:rPr>
                <w:rFonts w:ascii="Times New Roman" w:hAnsi="Times New Roman" w:cs="Times New Roman"/>
                <w:color w:val="000000" w:themeColor="text1"/>
                <w:sz w:val="24"/>
                <w:szCs w:val="24"/>
              </w:rPr>
              <w:t>tw</w:t>
            </w:r>
            <w:proofErr w:type="spellEnd"/>
            <w:r w:rsidR="00E86166" w:rsidRPr="00733221">
              <w:rPr>
                <w:rFonts w:ascii="Times New Roman" w:hAnsi="Times New Roman" w:cs="Times New Roman"/>
                <w:color w:val="000000" w:themeColor="text1"/>
                <w:sz w:val="24"/>
                <w:szCs w:val="24"/>
              </w:rPr>
              <w:t>] or Magnitude[</w:t>
            </w:r>
            <w:proofErr w:type="spellStart"/>
            <w:r w:rsidR="00E86166" w:rsidRPr="00733221">
              <w:rPr>
                <w:rFonts w:ascii="Times New Roman" w:hAnsi="Times New Roman" w:cs="Times New Roman"/>
                <w:color w:val="000000" w:themeColor="text1"/>
                <w:sz w:val="24"/>
                <w:szCs w:val="24"/>
              </w:rPr>
              <w:t>tw</w:t>
            </w:r>
            <w:proofErr w:type="spellEnd"/>
            <w:r w:rsidR="00E86166" w:rsidRPr="00733221">
              <w:rPr>
                <w:rFonts w:ascii="Times New Roman" w:hAnsi="Times New Roman" w:cs="Times New Roman"/>
                <w:color w:val="000000" w:themeColor="text1"/>
                <w:sz w:val="24"/>
                <w:szCs w:val="24"/>
              </w:rPr>
              <w:t xml:space="preserve">] OR </w:t>
            </w:r>
            <w:r>
              <w:rPr>
                <w:rFonts w:ascii="Times New Roman" w:hAnsi="Times New Roman" w:cs="Times New Roman"/>
                <w:color w:val="000000" w:themeColor="text1"/>
                <w:sz w:val="24"/>
                <w:szCs w:val="24"/>
              </w:rPr>
              <w:t>survival rate</w:t>
            </w:r>
            <w:r w:rsidR="00E86166" w:rsidRPr="00733221">
              <w:rPr>
                <w:rFonts w:ascii="Times New Roman" w:hAnsi="Times New Roman" w:cs="Times New Roman"/>
                <w:color w:val="000000" w:themeColor="text1"/>
                <w:sz w:val="24"/>
                <w:szCs w:val="24"/>
              </w:rPr>
              <w:t>[</w:t>
            </w:r>
            <w:proofErr w:type="spellStart"/>
            <w:r w:rsidR="00E86166" w:rsidRPr="00733221">
              <w:rPr>
                <w:rFonts w:ascii="Times New Roman" w:hAnsi="Times New Roman" w:cs="Times New Roman"/>
                <w:color w:val="000000" w:themeColor="text1"/>
                <w:sz w:val="24"/>
                <w:szCs w:val="24"/>
              </w:rPr>
              <w:t>tw</w:t>
            </w:r>
            <w:proofErr w:type="spellEnd"/>
            <w:r w:rsidR="00E86166" w:rsidRPr="00733221">
              <w:rPr>
                <w:rFonts w:ascii="Times New Roman" w:hAnsi="Times New Roman" w:cs="Times New Roman"/>
                <w:color w:val="000000" w:themeColor="text1"/>
                <w:sz w:val="24"/>
                <w:szCs w:val="24"/>
              </w:rPr>
              <w:t>]</w:t>
            </w:r>
          </w:p>
        </w:tc>
        <w:tc>
          <w:tcPr>
            <w:tcW w:w="810" w:type="dxa"/>
          </w:tcPr>
          <w:p w14:paraId="5EB25E5C" w14:textId="77777777" w:rsidR="00E86166" w:rsidRPr="00733221" w:rsidRDefault="00E86166" w:rsidP="002750B3">
            <w:pPr>
              <w:spacing w:line="360" w:lineRule="auto"/>
              <w:jc w:val="both"/>
              <w:rPr>
                <w:rFonts w:ascii="Times New Roman" w:hAnsi="Times New Roman" w:cs="Times New Roman"/>
                <w:color w:val="000000" w:themeColor="text1"/>
                <w:sz w:val="24"/>
                <w:szCs w:val="24"/>
              </w:rPr>
            </w:pPr>
            <w:r w:rsidRPr="00733221">
              <w:rPr>
                <w:rFonts w:ascii="Times New Roman" w:hAnsi="Times New Roman" w:cs="Times New Roman"/>
                <w:color w:val="000000" w:themeColor="text1"/>
                <w:sz w:val="24"/>
                <w:szCs w:val="24"/>
              </w:rPr>
              <w:t>5623</w:t>
            </w:r>
          </w:p>
        </w:tc>
      </w:tr>
      <w:tr w:rsidR="00733221" w:rsidRPr="00733221" w14:paraId="7C7DC3EE" w14:textId="77777777" w:rsidTr="002750B3">
        <w:trPr>
          <w:trHeight w:val="225"/>
        </w:trPr>
        <w:tc>
          <w:tcPr>
            <w:tcW w:w="1440" w:type="dxa"/>
            <w:vAlign w:val="center"/>
          </w:tcPr>
          <w:p w14:paraId="160882C1" w14:textId="77777777" w:rsidR="00E86166" w:rsidRPr="00733221" w:rsidRDefault="00E86166" w:rsidP="002750B3">
            <w:pPr>
              <w:rPr>
                <w:rFonts w:ascii="Times New Roman" w:hAnsi="Times New Roman" w:cs="Times New Roman"/>
                <w:color w:val="000000" w:themeColor="text1"/>
                <w:sz w:val="24"/>
                <w:szCs w:val="24"/>
              </w:rPr>
            </w:pPr>
          </w:p>
        </w:tc>
        <w:tc>
          <w:tcPr>
            <w:tcW w:w="2610" w:type="dxa"/>
            <w:vAlign w:val="center"/>
          </w:tcPr>
          <w:p w14:paraId="5F8CD3E5" w14:textId="77777777" w:rsidR="00E86166" w:rsidRPr="00733221" w:rsidRDefault="00E86166" w:rsidP="002750B3">
            <w:pPr>
              <w:rPr>
                <w:rFonts w:ascii="Times New Roman" w:hAnsi="Times New Roman" w:cs="Times New Roman"/>
                <w:color w:val="000000" w:themeColor="text1"/>
                <w:sz w:val="24"/>
                <w:szCs w:val="24"/>
              </w:rPr>
            </w:pPr>
          </w:p>
        </w:tc>
        <w:tc>
          <w:tcPr>
            <w:tcW w:w="1620" w:type="dxa"/>
          </w:tcPr>
          <w:p w14:paraId="38A9D15B" w14:textId="77777777" w:rsidR="00E86166" w:rsidRPr="00733221" w:rsidRDefault="00E86166" w:rsidP="002750B3">
            <w:pPr>
              <w:jc w:val="both"/>
              <w:rPr>
                <w:rFonts w:ascii="Times New Roman" w:hAnsi="Times New Roman" w:cs="Times New Roman"/>
                <w:color w:val="000000" w:themeColor="text1"/>
                <w:sz w:val="24"/>
                <w:szCs w:val="24"/>
              </w:rPr>
            </w:pPr>
            <w:r w:rsidRPr="00733221">
              <w:rPr>
                <w:rFonts w:ascii="Times New Roman" w:hAnsi="Times New Roman" w:cs="Times New Roman"/>
                <w:color w:val="000000" w:themeColor="text1"/>
                <w:sz w:val="24"/>
                <w:szCs w:val="24"/>
              </w:rPr>
              <w:t>Mesh term</w:t>
            </w:r>
          </w:p>
        </w:tc>
        <w:tc>
          <w:tcPr>
            <w:tcW w:w="5580" w:type="dxa"/>
          </w:tcPr>
          <w:p w14:paraId="65D16FBD" w14:textId="0B18195B" w:rsidR="00E86166" w:rsidRPr="00733221" w:rsidRDefault="00E86166" w:rsidP="002750B3">
            <w:pPr>
              <w:jc w:val="both"/>
              <w:rPr>
                <w:rFonts w:ascii="Times New Roman" w:hAnsi="Times New Roman" w:cs="Times New Roman"/>
                <w:color w:val="000000" w:themeColor="text1"/>
                <w:sz w:val="24"/>
                <w:szCs w:val="24"/>
              </w:rPr>
            </w:pPr>
            <w:r w:rsidRPr="00733221">
              <w:rPr>
                <w:rFonts w:ascii="Times New Roman" w:hAnsi="Times New Roman" w:cs="Times New Roman"/>
                <w:color w:val="000000" w:themeColor="text1"/>
                <w:sz w:val="24"/>
                <w:szCs w:val="24"/>
              </w:rPr>
              <w:t>"</w:t>
            </w:r>
            <w:r w:rsidR="00610E92">
              <w:rPr>
                <w:rFonts w:ascii="Times New Roman" w:hAnsi="Times New Roman" w:cs="Times New Roman"/>
                <w:color w:val="000000" w:themeColor="text1"/>
                <w:sz w:val="24"/>
                <w:szCs w:val="24"/>
              </w:rPr>
              <w:t>survival</w:t>
            </w:r>
            <w:r w:rsidRPr="00733221">
              <w:rPr>
                <w:rFonts w:ascii="Times New Roman" w:hAnsi="Times New Roman" w:cs="Times New Roman"/>
                <w:color w:val="000000" w:themeColor="text1"/>
                <w:sz w:val="24"/>
                <w:szCs w:val="24"/>
              </w:rPr>
              <w:t>"[Mesh]</w:t>
            </w:r>
          </w:p>
        </w:tc>
        <w:tc>
          <w:tcPr>
            <w:tcW w:w="810" w:type="dxa"/>
          </w:tcPr>
          <w:p w14:paraId="2EB8A424" w14:textId="77777777" w:rsidR="00E86166" w:rsidRPr="00733221" w:rsidRDefault="00E86166" w:rsidP="002750B3">
            <w:pPr>
              <w:spacing w:line="360" w:lineRule="auto"/>
              <w:jc w:val="both"/>
              <w:rPr>
                <w:rFonts w:ascii="Times New Roman" w:hAnsi="Times New Roman" w:cs="Times New Roman"/>
                <w:color w:val="000000" w:themeColor="text1"/>
                <w:sz w:val="24"/>
                <w:szCs w:val="24"/>
              </w:rPr>
            </w:pPr>
          </w:p>
        </w:tc>
      </w:tr>
      <w:tr w:rsidR="00733221" w:rsidRPr="00733221" w14:paraId="6CB17F67" w14:textId="77777777" w:rsidTr="002750B3">
        <w:trPr>
          <w:trHeight w:val="3230"/>
        </w:trPr>
        <w:tc>
          <w:tcPr>
            <w:tcW w:w="11250" w:type="dxa"/>
            <w:gridSpan w:val="4"/>
            <w:vAlign w:val="center"/>
          </w:tcPr>
          <w:p w14:paraId="7887D8A2" w14:textId="1161BA95" w:rsidR="00610E92" w:rsidRDefault="00E86166" w:rsidP="00610E92">
            <w:pPr>
              <w:spacing w:line="360" w:lineRule="auto"/>
              <w:jc w:val="both"/>
              <w:rPr>
                <w:rFonts w:ascii="Times New Roman" w:hAnsi="Times New Roman" w:cs="Times New Roman"/>
                <w:sz w:val="24"/>
                <w:szCs w:val="24"/>
              </w:rPr>
            </w:pPr>
            <w:r w:rsidRPr="00733221">
              <w:rPr>
                <w:rFonts w:ascii="Times New Roman" w:hAnsi="Times New Roman" w:cs="Times New Roman"/>
                <w:color w:val="000000" w:themeColor="text1"/>
                <w:sz w:val="24"/>
                <w:szCs w:val="24"/>
              </w:rPr>
              <w:lastRenderedPageBreak/>
              <w:t xml:space="preserve">("we used </w:t>
            </w:r>
            <w:r w:rsidR="00610E92">
              <w:rPr>
                <w:rFonts w:ascii="Times New Roman" w:hAnsi="Times New Roman" w:cs="Times New Roman"/>
                <w:sz w:val="24"/>
                <w:szCs w:val="24"/>
              </w:rPr>
              <w:t>Terms like "breast cancer," "associated factors," "predictors," "determinants," "contributing factors," "survival time," "survival rate," "survival analysis," "determinant of breast cancer mortality," "survival time of breast cancer patient," "survival analysis of breast cancer patient," "survival rate of breast cancer patient," "Ethiopia,". We experimented and improved utilizing several test searches, combining related search phrases with Boolean operators like OR and combining distinct notions using the Boolean operator AND.</w:t>
            </w:r>
          </w:p>
          <w:p w14:paraId="46A8EC67" w14:textId="0E8EA522" w:rsidR="00E86166" w:rsidRPr="00733221" w:rsidRDefault="00610E92" w:rsidP="00610E92">
            <w:pPr>
              <w:spacing w:line="360" w:lineRule="auto"/>
              <w:jc w:val="both"/>
              <w:rPr>
                <w:rFonts w:ascii="Times New Roman" w:hAnsi="Times New Roman" w:cs="Times New Roman"/>
                <w:color w:val="000000" w:themeColor="text1"/>
                <w:sz w:val="24"/>
                <w:szCs w:val="24"/>
              </w:rPr>
            </w:pPr>
            <w:r w:rsidRPr="00733221">
              <w:rPr>
                <w:rFonts w:ascii="Times New Roman" w:hAnsi="Times New Roman" w:cs="Times New Roman"/>
                <w:color w:val="000000" w:themeColor="text1"/>
                <w:sz w:val="24"/>
                <w:szCs w:val="24"/>
              </w:rPr>
              <w:t xml:space="preserve"> </w:t>
            </w:r>
          </w:p>
        </w:tc>
        <w:tc>
          <w:tcPr>
            <w:tcW w:w="810" w:type="dxa"/>
            <w:vAlign w:val="center"/>
          </w:tcPr>
          <w:p w14:paraId="59820974" w14:textId="2982B702" w:rsidR="00E86166" w:rsidRPr="00733221" w:rsidRDefault="00610E92" w:rsidP="002750B3">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E86166" w:rsidRPr="00733221">
              <w:rPr>
                <w:rFonts w:ascii="Times New Roman" w:hAnsi="Times New Roman" w:cs="Times New Roman"/>
                <w:color w:val="000000" w:themeColor="text1"/>
                <w:sz w:val="24"/>
                <w:szCs w:val="24"/>
              </w:rPr>
              <w:t>13</w:t>
            </w:r>
            <w:r>
              <w:rPr>
                <w:rFonts w:ascii="Times New Roman" w:hAnsi="Times New Roman" w:cs="Times New Roman"/>
                <w:color w:val="000000" w:themeColor="text1"/>
                <w:sz w:val="24"/>
                <w:szCs w:val="24"/>
              </w:rPr>
              <w:t xml:space="preserve">00 </w:t>
            </w:r>
          </w:p>
        </w:tc>
      </w:tr>
      <w:tr w:rsidR="00733221" w:rsidRPr="00733221" w14:paraId="700A2430" w14:textId="77777777" w:rsidTr="002750B3">
        <w:trPr>
          <w:trHeight w:val="420"/>
        </w:trPr>
        <w:tc>
          <w:tcPr>
            <w:tcW w:w="11250" w:type="dxa"/>
            <w:gridSpan w:val="4"/>
            <w:vAlign w:val="center"/>
          </w:tcPr>
          <w:p w14:paraId="70719192" w14:textId="77777777" w:rsidR="00E86166" w:rsidRPr="00733221" w:rsidRDefault="00E86166" w:rsidP="002750B3">
            <w:pPr>
              <w:spacing w:line="360" w:lineRule="auto"/>
              <w:jc w:val="both"/>
              <w:rPr>
                <w:rFonts w:ascii="Times New Roman" w:hAnsi="Times New Roman" w:cs="Times New Roman"/>
                <w:color w:val="000000" w:themeColor="text1"/>
                <w:sz w:val="24"/>
                <w:szCs w:val="24"/>
              </w:rPr>
            </w:pPr>
            <w:r w:rsidRPr="00733221">
              <w:rPr>
                <w:rFonts w:ascii="Times New Roman" w:hAnsi="Times New Roman" w:cs="Times New Roman"/>
                <w:color w:val="000000" w:themeColor="text1"/>
                <w:sz w:val="24"/>
                <w:szCs w:val="24"/>
              </w:rPr>
              <w:t xml:space="preserve">PubMed </w:t>
            </w:r>
          </w:p>
        </w:tc>
        <w:tc>
          <w:tcPr>
            <w:tcW w:w="810" w:type="dxa"/>
            <w:vAlign w:val="center"/>
          </w:tcPr>
          <w:p w14:paraId="4FEA7152" w14:textId="77777777" w:rsidR="00E86166" w:rsidRPr="00733221" w:rsidRDefault="00E86166" w:rsidP="002750B3">
            <w:pPr>
              <w:spacing w:line="360" w:lineRule="auto"/>
              <w:jc w:val="both"/>
              <w:rPr>
                <w:rFonts w:ascii="Times New Roman" w:hAnsi="Times New Roman" w:cs="Times New Roman"/>
                <w:color w:val="000000" w:themeColor="text1"/>
                <w:sz w:val="24"/>
                <w:szCs w:val="24"/>
              </w:rPr>
            </w:pPr>
          </w:p>
        </w:tc>
      </w:tr>
      <w:tr w:rsidR="00733221" w:rsidRPr="00733221" w14:paraId="7994F515" w14:textId="77777777" w:rsidTr="002750B3">
        <w:trPr>
          <w:trHeight w:val="270"/>
        </w:trPr>
        <w:tc>
          <w:tcPr>
            <w:tcW w:w="11250" w:type="dxa"/>
            <w:gridSpan w:val="4"/>
            <w:vAlign w:val="center"/>
          </w:tcPr>
          <w:p w14:paraId="501B37A1" w14:textId="16B38E9D" w:rsidR="00E86166" w:rsidRPr="00733221" w:rsidRDefault="00610E92" w:rsidP="002750B3">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Predictors of survival rate among breast cancer patients in Ethiopia</w:t>
            </w:r>
            <w:r w:rsidR="00E86166" w:rsidRPr="00733221">
              <w:rPr>
                <w:rFonts w:ascii="Times New Roman" w:hAnsi="Times New Roman" w:cs="Times New Roman"/>
                <w:color w:val="000000" w:themeColor="text1"/>
                <w:sz w:val="24"/>
                <w:szCs w:val="24"/>
              </w:rPr>
              <w:t>.</w:t>
            </w:r>
          </w:p>
        </w:tc>
        <w:tc>
          <w:tcPr>
            <w:tcW w:w="810" w:type="dxa"/>
            <w:vAlign w:val="center"/>
          </w:tcPr>
          <w:p w14:paraId="3F31EE6F" w14:textId="77777777" w:rsidR="00E86166" w:rsidRPr="00733221" w:rsidRDefault="00E86166" w:rsidP="002750B3">
            <w:pPr>
              <w:spacing w:line="360" w:lineRule="auto"/>
              <w:jc w:val="both"/>
              <w:rPr>
                <w:rFonts w:ascii="Times New Roman" w:hAnsi="Times New Roman" w:cs="Times New Roman"/>
                <w:color w:val="000000" w:themeColor="text1"/>
                <w:sz w:val="24"/>
                <w:szCs w:val="24"/>
              </w:rPr>
            </w:pPr>
            <w:r w:rsidRPr="00733221">
              <w:rPr>
                <w:rFonts w:ascii="Times New Roman" w:hAnsi="Times New Roman" w:cs="Times New Roman"/>
                <w:color w:val="000000" w:themeColor="text1"/>
                <w:sz w:val="24"/>
                <w:szCs w:val="24"/>
              </w:rPr>
              <w:t>342</w:t>
            </w:r>
          </w:p>
        </w:tc>
      </w:tr>
      <w:tr w:rsidR="00733221" w:rsidRPr="00733221" w14:paraId="2487DE33" w14:textId="77777777" w:rsidTr="002750B3">
        <w:trPr>
          <w:trHeight w:val="129"/>
        </w:trPr>
        <w:tc>
          <w:tcPr>
            <w:tcW w:w="11250" w:type="dxa"/>
            <w:gridSpan w:val="4"/>
            <w:tcBorders>
              <w:bottom w:val="single" w:sz="4" w:space="0" w:color="auto"/>
            </w:tcBorders>
            <w:vAlign w:val="center"/>
          </w:tcPr>
          <w:p w14:paraId="628B21E2" w14:textId="77777777" w:rsidR="00E86166" w:rsidRPr="00733221" w:rsidRDefault="00E86166" w:rsidP="002750B3">
            <w:pPr>
              <w:spacing w:line="360" w:lineRule="auto"/>
              <w:jc w:val="both"/>
              <w:rPr>
                <w:rFonts w:ascii="Times New Roman" w:hAnsi="Times New Roman" w:cs="Times New Roman"/>
                <w:color w:val="000000" w:themeColor="text1"/>
                <w:sz w:val="24"/>
                <w:szCs w:val="24"/>
              </w:rPr>
            </w:pPr>
            <w:r w:rsidRPr="00733221">
              <w:rPr>
                <w:rFonts w:ascii="Times New Roman" w:hAnsi="Times New Roman" w:cs="Times New Roman"/>
                <w:b/>
                <w:color w:val="000000" w:themeColor="text1"/>
                <w:sz w:val="24"/>
                <w:szCs w:val="24"/>
              </w:rPr>
              <w:t>Other database sources</w:t>
            </w:r>
          </w:p>
        </w:tc>
        <w:tc>
          <w:tcPr>
            <w:tcW w:w="810" w:type="dxa"/>
            <w:tcBorders>
              <w:bottom w:val="single" w:sz="4" w:space="0" w:color="auto"/>
            </w:tcBorders>
            <w:vAlign w:val="center"/>
          </w:tcPr>
          <w:p w14:paraId="0E9FD3AA" w14:textId="77777777" w:rsidR="00E86166" w:rsidRPr="00733221" w:rsidRDefault="00E86166" w:rsidP="002750B3">
            <w:pPr>
              <w:spacing w:line="360" w:lineRule="auto"/>
              <w:jc w:val="both"/>
              <w:rPr>
                <w:rFonts w:ascii="Times New Roman" w:hAnsi="Times New Roman" w:cs="Times New Roman"/>
                <w:color w:val="000000" w:themeColor="text1"/>
                <w:sz w:val="24"/>
                <w:szCs w:val="24"/>
              </w:rPr>
            </w:pPr>
            <w:r w:rsidRPr="00733221">
              <w:rPr>
                <w:rFonts w:ascii="Times New Roman" w:hAnsi="Times New Roman" w:cs="Times New Roman"/>
                <w:color w:val="000000" w:themeColor="text1"/>
                <w:sz w:val="24"/>
                <w:szCs w:val="24"/>
              </w:rPr>
              <w:t>104</w:t>
            </w:r>
          </w:p>
        </w:tc>
      </w:tr>
    </w:tbl>
    <w:p w14:paraId="0B642246" w14:textId="77777777" w:rsidR="00E86166" w:rsidRPr="00733221" w:rsidRDefault="00E86166">
      <w:pPr>
        <w:rPr>
          <w:color w:val="000000" w:themeColor="text1"/>
        </w:rPr>
      </w:pPr>
    </w:p>
    <w:sectPr w:rsidR="00E86166" w:rsidRPr="007332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181A"/>
    <w:rsid w:val="00071A70"/>
    <w:rsid w:val="00142059"/>
    <w:rsid w:val="00434AE2"/>
    <w:rsid w:val="004F33EC"/>
    <w:rsid w:val="0052180F"/>
    <w:rsid w:val="00610E92"/>
    <w:rsid w:val="006E4A59"/>
    <w:rsid w:val="00733221"/>
    <w:rsid w:val="0099181A"/>
    <w:rsid w:val="00BA4884"/>
    <w:rsid w:val="00CA6404"/>
    <w:rsid w:val="00E86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CEBBE"/>
  <w15:docId w15:val="{D896B70B-FE7D-41B7-A3E7-A468985BF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181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918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33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259</Words>
  <Characters>1479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2024-07-28T10:49:00Z</dcterms:created>
  <dcterms:modified xsi:type="dcterms:W3CDTF">2024-12-12T06:51:00Z</dcterms:modified>
</cp:coreProperties>
</file>