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B38" w:rsidRDefault="00933B38" w:rsidP="00933B38">
      <w:pPr>
        <w:spacing w:before="100" w:beforeAutospacing="1" w:after="100" w:afterAutospacing="1" w:line="240" w:lineRule="auto"/>
        <w:rPr>
          <w:rFonts w:ascii="Times New Roman" w:eastAsia="Times New Roman" w:hAnsi="Times New Roman" w:cs="Times New Roman"/>
          <w:b/>
          <w:bCs/>
          <w:sz w:val="24"/>
          <w:szCs w:val="24"/>
        </w:rPr>
      </w:pPr>
      <w:r w:rsidRPr="00933B38">
        <w:rPr>
          <w:rFonts w:ascii="Times New Roman" w:eastAsia="Times New Roman" w:hAnsi="Times New Roman" w:cs="Times New Roman"/>
          <w:b/>
          <w:bCs/>
          <w:sz w:val="24"/>
          <w:szCs w:val="24"/>
        </w:rPr>
        <w:t>Interview Guide</w:t>
      </w:r>
    </w:p>
    <w:p w:rsidR="00933B38" w:rsidRDefault="00933B38" w:rsidP="00933B38">
      <w:pPr>
        <w:spacing w:after="0" w:line="240" w:lineRule="auto"/>
        <w:rPr>
          <w:rFonts w:ascii="Times New Roman" w:eastAsia="Times New Roman" w:hAnsi="Times New Roman" w:cs="Times New Roman"/>
          <w:b/>
          <w:bCs/>
          <w:sz w:val="24"/>
          <w:szCs w:val="24"/>
        </w:rPr>
      </w:pPr>
      <w:r w:rsidRPr="00933B38">
        <w:rPr>
          <w:rFonts w:ascii="Times New Roman" w:eastAsia="Times New Roman" w:hAnsi="Times New Roman" w:cs="Times New Roman"/>
          <w:b/>
          <w:bCs/>
          <w:sz w:val="24"/>
          <w:szCs w:val="24"/>
        </w:rPr>
        <w:t>Interviewee</w:t>
      </w:r>
      <w:r>
        <w:rPr>
          <w:rFonts w:ascii="Times New Roman" w:eastAsia="Times New Roman" w:hAnsi="Times New Roman" w:cs="Times New Roman"/>
          <w:b/>
          <w:bCs/>
          <w:sz w:val="24"/>
          <w:szCs w:val="24"/>
        </w:rPr>
        <w:t xml:space="preserve"> number: </w:t>
      </w:r>
    </w:p>
    <w:p w:rsidR="00933B38" w:rsidRDefault="00933B38" w:rsidP="00933B3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Position/years:</w:t>
      </w:r>
    </w:p>
    <w:p w:rsidR="00933B38" w:rsidRDefault="00933B38" w:rsidP="00933B3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Date: </w:t>
      </w:r>
    </w:p>
    <w:p w:rsidR="00933B38" w:rsidRPr="00933B38" w:rsidRDefault="00933B38" w:rsidP="00933B3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Location: </w:t>
      </w:r>
      <w:bookmarkStart w:id="0" w:name="_GoBack"/>
      <w:bookmarkEnd w:id="0"/>
    </w:p>
    <w:p w:rsidR="00933B38" w:rsidRPr="00933B38" w:rsidRDefault="00933B38" w:rsidP="00933B38">
      <w:pPr>
        <w:spacing w:before="100" w:beforeAutospacing="1" w:after="100" w:afterAutospacing="1" w:line="240" w:lineRule="auto"/>
        <w:rPr>
          <w:rFonts w:ascii="Times New Roman" w:eastAsia="Times New Roman" w:hAnsi="Times New Roman" w:cs="Times New Roman"/>
          <w:sz w:val="24"/>
          <w:szCs w:val="24"/>
        </w:rPr>
      </w:pP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What factors led to your appointment as Minister of Health?</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What were your initial priorities at the beginning of your tenure, and how were these priorities determined?</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What were the key challenges you encountered in health policymaking and the governance of the health system?</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What relevant experience (e.g., engagement with Parliament, the government, or oversight bodies) did you draw upon to advance your health-related initiatives?</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To what extent did you perceive yourself as having independence and authority in making key decisions within the health sector?</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What were the most significant factors influencing your decision-making as Minister of Health?</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To what extent did you rely on empirical evidence or expert knowledge when making policy decisions?</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Could you describe the process of developing and implementing one major policy or program during your tenure? You may wish to reflect on how it was designed, the steps taken for its implementation, and whether it encountered resistance or support.</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What factors do you believe contributed to the success or failure of the policies and programs initiated during your time in office?</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If given the opportunity to revisit your tenure, which decisions would you change or manage differently?</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What would you consider your greatest achievement, and what do you regard as your most significant regret or disappointment during your time in office?</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What advice would you offer to future Ministers of Health or for enhancing health system governance in Iran?</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In your view, is the current health system structure capable of addressing the country’s future health needs? If not, what changes would you propose?</w:t>
      </w:r>
    </w:p>
    <w:p w:rsidR="00933B38" w:rsidRPr="00933B38" w:rsidRDefault="00933B38" w:rsidP="00933B3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3B38">
        <w:rPr>
          <w:rFonts w:ascii="Times New Roman" w:eastAsia="Times New Roman" w:hAnsi="Times New Roman" w:cs="Times New Roman"/>
          <w:sz w:val="24"/>
          <w:szCs w:val="24"/>
        </w:rPr>
        <w:t>Finally, if there is anything further you wish to share, please feel free to add it here.</w:t>
      </w:r>
    </w:p>
    <w:p w:rsidR="00933B38" w:rsidRDefault="00933B38" w:rsidP="00933B38">
      <w:pPr>
        <w:pStyle w:val="Heading2"/>
      </w:pPr>
    </w:p>
    <w:p w:rsidR="003B0C07" w:rsidRDefault="003B0C07"/>
    <w:sectPr w:rsidR="003B0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3A05"/>
    <w:multiLevelType w:val="multilevel"/>
    <w:tmpl w:val="47A87F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04423"/>
    <w:multiLevelType w:val="multilevel"/>
    <w:tmpl w:val="1AE65A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6595C"/>
    <w:multiLevelType w:val="multilevel"/>
    <w:tmpl w:val="1AE65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C05BA0"/>
    <w:multiLevelType w:val="multilevel"/>
    <w:tmpl w:val="8AE274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3E32D3"/>
    <w:multiLevelType w:val="multilevel"/>
    <w:tmpl w:val="E82EB62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2740F1"/>
    <w:multiLevelType w:val="multilevel"/>
    <w:tmpl w:val="4EA48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3E6637"/>
    <w:multiLevelType w:val="multilevel"/>
    <w:tmpl w:val="47D047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385BE4"/>
    <w:multiLevelType w:val="multilevel"/>
    <w:tmpl w:val="1AE65A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0"/>
  </w:num>
  <w:num w:numId="4">
    <w:abstractNumId w:val="7"/>
  </w:num>
  <w:num w:numId="5">
    <w:abstractNumId w:val="3"/>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C75"/>
    <w:rsid w:val="00267C75"/>
    <w:rsid w:val="003B0C07"/>
    <w:rsid w:val="00933B38"/>
    <w:rsid w:val="009645ED"/>
    <w:rsid w:val="00B37782"/>
    <w:rsid w:val="00BC7A92"/>
    <w:rsid w:val="00C255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C65C"/>
  <w15:chartTrackingRefBased/>
  <w15:docId w15:val="{FFB8E1B6-2FA0-4E17-AC49-6069D7D6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unhideWhenUsed/>
    <w:qFormat/>
    <w:rsid w:val="00267C7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7C75"/>
    <w:rPr>
      <w:rFonts w:ascii="Times New Roman" w:eastAsia="Times New Roman" w:hAnsi="Times New Roman" w:cs="Times New Roman"/>
      <w:b/>
      <w:bCs/>
      <w:sz w:val="36"/>
      <w:szCs w:val="36"/>
      <w:lang w:eastAsia="en-GB"/>
    </w:rPr>
  </w:style>
  <w:style w:type="character" w:styleId="Strong">
    <w:name w:val="Strong"/>
    <w:uiPriority w:val="22"/>
    <w:qFormat/>
    <w:rsid w:val="00267C75"/>
    <w:rPr>
      <w:b/>
      <w:bCs/>
    </w:rPr>
  </w:style>
  <w:style w:type="paragraph" w:styleId="NormalWeb">
    <w:name w:val="Normal (Web)"/>
    <w:basedOn w:val="Normal"/>
    <w:uiPriority w:val="99"/>
    <w:unhideWhenUsed/>
    <w:rsid w:val="00267C7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633616">
      <w:bodyDiv w:val="1"/>
      <w:marLeft w:val="0"/>
      <w:marRight w:val="0"/>
      <w:marTop w:val="0"/>
      <w:marBottom w:val="0"/>
      <w:divBdr>
        <w:top w:val="none" w:sz="0" w:space="0" w:color="auto"/>
        <w:left w:val="none" w:sz="0" w:space="0" w:color="auto"/>
        <w:bottom w:val="none" w:sz="0" w:space="0" w:color="auto"/>
        <w:right w:val="none" w:sz="0" w:space="0" w:color="auto"/>
      </w:divBdr>
    </w:div>
    <w:div w:id="198470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Doshmangir</dc:creator>
  <cp:keywords/>
  <dc:description/>
  <cp:lastModifiedBy>Dr Doshmangir</cp:lastModifiedBy>
  <cp:revision>2</cp:revision>
  <dcterms:created xsi:type="dcterms:W3CDTF">2025-06-22T03:29:00Z</dcterms:created>
  <dcterms:modified xsi:type="dcterms:W3CDTF">2025-06-22T03:29:00Z</dcterms:modified>
</cp:coreProperties>
</file>