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DD452" w14:textId="7FF3E2A5" w:rsidR="00694428" w:rsidRPr="00EC788E" w:rsidRDefault="00EC788E" w:rsidP="005C2161">
      <w:pPr>
        <w:pStyle w:val="Caption"/>
        <w:spacing w:after="120"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F669C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Supplementary file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3</w:t>
      </w:r>
      <w:r w:rsidRPr="00F669C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JBI quality assessment</w:t>
      </w:r>
      <w:r w:rsidRPr="00F669C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for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included studies in </w:t>
      </w:r>
      <w:r w:rsidRPr="00F669C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health system responsiveness for healthcare services at health facilities in Africa: a systematic review and meta-analysis (2000–2025). 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0"/>
        <w:gridCol w:w="1352"/>
        <w:gridCol w:w="828"/>
        <w:gridCol w:w="787"/>
        <w:gridCol w:w="701"/>
        <w:gridCol w:w="701"/>
        <w:gridCol w:w="612"/>
        <w:gridCol w:w="677"/>
        <w:gridCol w:w="613"/>
        <w:gridCol w:w="612"/>
        <w:gridCol w:w="612"/>
        <w:gridCol w:w="1035"/>
      </w:tblGrid>
      <w:tr w:rsidR="00694428" w14:paraId="652FB54D" w14:textId="77777777" w:rsidTr="00BB6470">
        <w:trPr>
          <w:trHeight w:val="580"/>
        </w:trPr>
        <w:tc>
          <w:tcPr>
            <w:tcW w:w="2540" w:type="dxa"/>
          </w:tcPr>
          <w:p w14:paraId="23F70BE8" w14:textId="77777777" w:rsidR="00694428" w:rsidRPr="00BB6470" w:rsidRDefault="00000000">
            <w:pPr>
              <w:pStyle w:val="TableParagraph"/>
              <w:rPr>
                <w:sz w:val="24"/>
                <w:szCs w:val="24"/>
              </w:rPr>
            </w:pPr>
            <w:r w:rsidRPr="00BB6470">
              <w:rPr>
                <w:sz w:val="24"/>
                <w:szCs w:val="24"/>
              </w:rPr>
              <w:t>Authors,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pacing w:val="-2"/>
                <w:sz w:val="24"/>
                <w:szCs w:val="24"/>
              </w:rPr>
              <w:t>publication</w:t>
            </w:r>
          </w:p>
          <w:p w14:paraId="57908D02" w14:textId="77777777" w:rsidR="00694428" w:rsidRPr="00BB6470" w:rsidRDefault="00000000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BB6470">
              <w:rPr>
                <w:spacing w:val="-4"/>
                <w:sz w:val="24"/>
                <w:szCs w:val="24"/>
              </w:rPr>
              <w:t>year</w:t>
            </w:r>
          </w:p>
        </w:tc>
        <w:tc>
          <w:tcPr>
            <w:tcW w:w="1352" w:type="dxa"/>
          </w:tcPr>
          <w:p w14:paraId="5F7E7BBD" w14:textId="77777777" w:rsidR="00694428" w:rsidRDefault="00000000">
            <w:pPr>
              <w:pStyle w:val="TableParagraph"/>
              <w:spacing w:before="0" w:line="251" w:lineRule="exact"/>
            </w:pPr>
            <w:r>
              <w:rPr>
                <w:spacing w:val="-2"/>
              </w:rPr>
              <w:t>Country</w:t>
            </w:r>
          </w:p>
        </w:tc>
        <w:tc>
          <w:tcPr>
            <w:tcW w:w="828" w:type="dxa"/>
          </w:tcPr>
          <w:p w14:paraId="125DDEB9" w14:textId="77777777" w:rsidR="00694428" w:rsidRDefault="00000000">
            <w:pPr>
              <w:pStyle w:val="TableParagraph"/>
              <w:spacing w:before="0" w:line="251" w:lineRule="exact"/>
              <w:ind w:left="104"/>
            </w:pPr>
            <w:r>
              <w:rPr>
                <w:spacing w:val="-5"/>
              </w:rPr>
              <w:t>Q1</w:t>
            </w:r>
          </w:p>
        </w:tc>
        <w:tc>
          <w:tcPr>
            <w:tcW w:w="787" w:type="dxa"/>
          </w:tcPr>
          <w:p w14:paraId="3636299D" w14:textId="77777777" w:rsidR="00694428" w:rsidRDefault="00000000">
            <w:pPr>
              <w:pStyle w:val="TableParagraph"/>
              <w:spacing w:before="0" w:line="251" w:lineRule="exact"/>
            </w:pPr>
            <w:r>
              <w:rPr>
                <w:spacing w:val="-5"/>
              </w:rPr>
              <w:t>Q2</w:t>
            </w:r>
          </w:p>
        </w:tc>
        <w:tc>
          <w:tcPr>
            <w:tcW w:w="701" w:type="dxa"/>
          </w:tcPr>
          <w:p w14:paraId="56E72DAC" w14:textId="77777777" w:rsidR="00694428" w:rsidRDefault="00000000">
            <w:pPr>
              <w:pStyle w:val="TableParagraph"/>
              <w:spacing w:before="0" w:line="251" w:lineRule="exact"/>
            </w:pPr>
            <w:r>
              <w:rPr>
                <w:spacing w:val="-5"/>
              </w:rPr>
              <w:t>Q3</w:t>
            </w:r>
          </w:p>
        </w:tc>
        <w:tc>
          <w:tcPr>
            <w:tcW w:w="701" w:type="dxa"/>
          </w:tcPr>
          <w:p w14:paraId="7DCFFDD1" w14:textId="77777777" w:rsidR="00694428" w:rsidRDefault="00000000">
            <w:pPr>
              <w:pStyle w:val="TableParagraph"/>
              <w:spacing w:before="0" w:line="251" w:lineRule="exact"/>
            </w:pPr>
            <w:r>
              <w:rPr>
                <w:spacing w:val="-5"/>
              </w:rPr>
              <w:t>Q4</w:t>
            </w:r>
          </w:p>
        </w:tc>
        <w:tc>
          <w:tcPr>
            <w:tcW w:w="612" w:type="dxa"/>
          </w:tcPr>
          <w:p w14:paraId="2F492F11" w14:textId="77777777" w:rsidR="00694428" w:rsidRDefault="00000000">
            <w:pPr>
              <w:pStyle w:val="TableParagraph"/>
              <w:spacing w:before="0" w:line="251" w:lineRule="exact"/>
            </w:pPr>
            <w:r>
              <w:rPr>
                <w:spacing w:val="-5"/>
              </w:rPr>
              <w:t>Q5</w:t>
            </w:r>
          </w:p>
        </w:tc>
        <w:tc>
          <w:tcPr>
            <w:tcW w:w="677" w:type="dxa"/>
          </w:tcPr>
          <w:p w14:paraId="259F67A2" w14:textId="77777777" w:rsidR="00694428" w:rsidRDefault="00000000">
            <w:pPr>
              <w:pStyle w:val="TableParagraph"/>
              <w:spacing w:before="0" w:line="251" w:lineRule="exact"/>
            </w:pPr>
            <w:r>
              <w:rPr>
                <w:spacing w:val="-5"/>
              </w:rPr>
              <w:t>Q6</w:t>
            </w:r>
          </w:p>
        </w:tc>
        <w:tc>
          <w:tcPr>
            <w:tcW w:w="613" w:type="dxa"/>
          </w:tcPr>
          <w:p w14:paraId="6F577E20" w14:textId="77777777" w:rsidR="00694428" w:rsidRDefault="00000000">
            <w:pPr>
              <w:pStyle w:val="TableParagraph"/>
              <w:spacing w:before="0" w:line="251" w:lineRule="exact"/>
              <w:ind w:left="0" w:right="118"/>
              <w:jc w:val="center"/>
            </w:pPr>
            <w:r>
              <w:rPr>
                <w:spacing w:val="-5"/>
              </w:rPr>
              <w:t>Q7</w:t>
            </w:r>
          </w:p>
        </w:tc>
        <w:tc>
          <w:tcPr>
            <w:tcW w:w="612" w:type="dxa"/>
          </w:tcPr>
          <w:p w14:paraId="0A8E8E62" w14:textId="77777777" w:rsidR="00694428" w:rsidRDefault="00000000">
            <w:pPr>
              <w:pStyle w:val="TableParagraph"/>
              <w:spacing w:before="0" w:line="251" w:lineRule="exact"/>
              <w:ind w:left="106"/>
            </w:pPr>
            <w:r>
              <w:rPr>
                <w:spacing w:val="-5"/>
              </w:rPr>
              <w:t>Q8</w:t>
            </w:r>
          </w:p>
        </w:tc>
        <w:tc>
          <w:tcPr>
            <w:tcW w:w="612" w:type="dxa"/>
          </w:tcPr>
          <w:p w14:paraId="19F909B7" w14:textId="77777777" w:rsidR="00694428" w:rsidRDefault="00000000">
            <w:pPr>
              <w:pStyle w:val="TableParagraph"/>
              <w:spacing w:before="0" w:line="251" w:lineRule="exact"/>
              <w:ind w:left="106"/>
            </w:pPr>
            <w:r>
              <w:rPr>
                <w:spacing w:val="-5"/>
              </w:rPr>
              <w:t>Q9</w:t>
            </w:r>
          </w:p>
        </w:tc>
        <w:tc>
          <w:tcPr>
            <w:tcW w:w="1035" w:type="dxa"/>
          </w:tcPr>
          <w:p w14:paraId="01F6693B" w14:textId="31BD24B9" w:rsidR="00694428" w:rsidRDefault="001125A7">
            <w:pPr>
              <w:pStyle w:val="TableParagraph"/>
              <w:spacing w:before="0"/>
              <w:ind w:left="106" w:right="207"/>
            </w:pPr>
            <w:r>
              <w:t>S</w:t>
            </w:r>
            <w:r w:rsidR="00000000">
              <w:t xml:space="preserve">core </w:t>
            </w:r>
            <w:r w:rsidR="00000000">
              <w:rPr>
                <w:spacing w:val="-4"/>
              </w:rPr>
              <w:t>(9%)</w:t>
            </w:r>
          </w:p>
        </w:tc>
      </w:tr>
      <w:tr w:rsidR="00694428" w14:paraId="53045262" w14:textId="77777777" w:rsidTr="00BB6470">
        <w:trPr>
          <w:trHeight w:val="580"/>
        </w:trPr>
        <w:tc>
          <w:tcPr>
            <w:tcW w:w="2540" w:type="dxa"/>
          </w:tcPr>
          <w:p w14:paraId="724B4601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r w:rsidRPr="00BB6470">
              <w:rPr>
                <w:sz w:val="24"/>
                <w:szCs w:val="24"/>
              </w:rPr>
              <w:t>Abdo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al.,</w:t>
            </w:r>
            <w:r w:rsidRPr="00BB6470">
              <w:rPr>
                <w:spacing w:val="-1"/>
                <w:sz w:val="24"/>
                <w:szCs w:val="24"/>
              </w:rPr>
              <w:t xml:space="preserve"> </w:t>
            </w:r>
            <w:r w:rsidRPr="00BB6470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352" w:type="dxa"/>
          </w:tcPr>
          <w:p w14:paraId="4CC98EF2" w14:textId="77777777" w:rsidR="0069442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Ethiopia</w:t>
            </w:r>
          </w:p>
        </w:tc>
        <w:tc>
          <w:tcPr>
            <w:tcW w:w="828" w:type="dxa"/>
          </w:tcPr>
          <w:p w14:paraId="6B7DBA0B" w14:textId="77777777" w:rsidR="00694428" w:rsidRDefault="00000000">
            <w:pPr>
              <w:pStyle w:val="TableParagraph"/>
              <w:spacing w:before="3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515739EC" w14:textId="77777777" w:rsidR="00694428" w:rsidRDefault="00000000">
            <w:pPr>
              <w:pStyle w:val="TableParagraph"/>
              <w:spacing w:before="3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1A55EB61" w14:textId="77777777" w:rsidR="00694428" w:rsidRDefault="00000000">
            <w:pPr>
              <w:pStyle w:val="TableParagraph"/>
              <w:spacing w:before="3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6D339724" w14:textId="77777777" w:rsidR="00694428" w:rsidRDefault="00000000">
            <w:pPr>
              <w:pStyle w:val="TableParagraph"/>
              <w:spacing w:before="3"/>
            </w:pPr>
            <w:r>
              <w:rPr>
                <w:spacing w:val="-10"/>
              </w:rPr>
              <w:t>N</w:t>
            </w:r>
          </w:p>
        </w:tc>
        <w:tc>
          <w:tcPr>
            <w:tcW w:w="612" w:type="dxa"/>
          </w:tcPr>
          <w:p w14:paraId="6F3A350A" w14:textId="77777777" w:rsidR="00694428" w:rsidRDefault="00000000">
            <w:pPr>
              <w:pStyle w:val="TableParagraph"/>
              <w:spacing w:before="3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2711AF4E" w14:textId="77777777" w:rsidR="00694428" w:rsidRDefault="00000000">
            <w:pPr>
              <w:pStyle w:val="TableParagraph"/>
              <w:spacing w:before="3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6C7F01C0" w14:textId="77777777" w:rsidR="00694428" w:rsidRDefault="00000000">
            <w:pPr>
              <w:pStyle w:val="TableParagraph"/>
              <w:spacing w:before="3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5F73085A" w14:textId="77777777" w:rsidR="00694428" w:rsidRDefault="00000000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5B144A39" w14:textId="77777777" w:rsidR="00694428" w:rsidRDefault="00000000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34704B44" w14:textId="77777777" w:rsidR="00694428" w:rsidRDefault="00000000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8</w:t>
            </w:r>
          </w:p>
        </w:tc>
      </w:tr>
      <w:tr w:rsidR="00694428" w14:paraId="2B8A314D" w14:textId="77777777" w:rsidTr="00BB6470">
        <w:trPr>
          <w:trHeight w:val="640"/>
        </w:trPr>
        <w:tc>
          <w:tcPr>
            <w:tcW w:w="2540" w:type="dxa"/>
          </w:tcPr>
          <w:p w14:paraId="67D95BE8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r w:rsidRPr="00BB6470">
              <w:rPr>
                <w:sz w:val="24"/>
                <w:szCs w:val="24"/>
              </w:rPr>
              <w:t>Adelabu</w:t>
            </w:r>
            <w:r w:rsidRPr="00BB6470">
              <w:rPr>
                <w:spacing w:val="-5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al.,</w:t>
            </w:r>
            <w:r w:rsidRPr="00BB6470">
              <w:rPr>
                <w:spacing w:val="-5"/>
                <w:sz w:val="24"/>
                <w:szCs w:val="24"/>
              </w:rPr>
              <w:t xml:space="preserve"> </w:t>
            </w:r>
            <w:r w:rsidRPr="00BB6470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352" w:type="dxa"/>
          </w:tcPr>
          <w:p w14:paraId="18A7B91D" w14:textId="77777777" w:rsidR="00694428" w:rsidRDefault="0000000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Nigeria</w:t>
            </w:r>
          </w:p>
        </w:tc>
        <w:tc>
          <w:tcPr>
            <w:tcW w:w="828" w:type="dxa"/>
          </w:tcPr>
          <w:p w14:paraId="75753B3D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2D6E8BB9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04F2F5BA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77C998EA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0BFC39A1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663B8943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613" w:type="dxa"/>
          </w:tcPr>
          <w:p w14:paraId="150DBCE3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4B14195F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5D1E213C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67EDDED3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8</w:t>
            </w:r>
          </w:p>
        </w:tc>
      </w:tr>
      <w:tr w:rsidR="00694428" w14:paraId="006994A9" w14:textId="77777777" w:rsidTr="00BB6470">
        <w:trPr>
          <w:trHeight w:val="577"/>
        </w:trPr>
        <w:tc>
          <w:tcPr>
            <w:tcW w:w="2540" w:type="dxa"/>
          </w:tcPr>
          <w:p w14:paraId="6F9218FB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r w:rsidRPr="00BB6470">
              <w:rPr>
                <w:sz w:val="24"/>
                <w:szCs w:val="24"/>
              </w:rPr>
              <w:t>Asefa</w:t>
            </w:r>
            <w:r w:rsidRPr="00BB6470">
              <w:rPr>
                <w:spacing w:val="-2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</w:t>
            </w:r>
            <w:r w:rsidRPr="00BB6470">
              <w:rPr>
                <w:spacing w:val="-2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al.,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352" w:type="dxa"/>
          </w:tcPr>
          <w:p w14:paraId="52D5565C" w14:textId="77777777" w:rsidR="00694428" w:rsidRDefault="0000000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Ethiopia</w:t>
            </w:r>
          </w:p>
        </w:tc>
        <w:tc>
          <w:tcPr>
            <w:tcW w:w="828" w:type="dxa"/>
          </w:tcPr>
          <w:p w14:paraId="5D5EE6F4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1CCF0F2F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4E86512B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11E4C952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612" w:type="dxa"/>
          </w:tcPr>
          <w:p w14:paraId="110C1B72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188590ED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57158387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6F63AB0E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5DA63032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4B93CE99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8</w:t>
            </w:r>
          </w:p>
        </w:tc>
      </w:tr>
      <w:tr w:rsidR="00694428" w14:paraId="223268EC" w14:textId="77777777" w:rsidTr="00BB6470">
        <w:trPr>
          <w:trHeight w:val="426"/>
        </w:trPr>
        <w:tc>
          <w:tcPr>
            <w:tcW w:w="2540" w:type="dxa"/>
          </w:tcPr>
          <w:p w14:paraId="6D78B909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proofErr w:type="spellStart"/>
            <w:r w:rsidRPr="00BB6470">
              <w:rPr>
                <w:sz w:val="24"/>
                <w:szCs w:val="24"/>
              </w:rPr>
              <w:t>Atnafu</w:t>
            </w:r>
            <w:proofErr w:type="spellEnd"/>
            <w:r w:rsidRPr="00BB6470">
              <w:rPr>
                <w:spacing w:val="-7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al.,</w:t>
            </w:r>
            <w:r w:rsidRPr="00BB6470">
              <w:rPr>
                <w:spacing w:val="-5"/>
                <w:sz w:val="24"/>
                <w:szCs w:val="24"/>
              </w:rPr>
              <w:t xml:space="preserve"> </w:t>
            </w:r>
            <w:r w:rsidRPr="00BB6470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352" w:type="dxa"/>
          </w:tcPr>
          <w:p w14:paraId="4B5F7D77" w14:textId="77777777" w:rsidR="00694428" w:rsidRDefault="0000000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Ethiopia</w:t>
            </w:r>
          </w:p>
        </w:tc>
        <w:tc>
          <w:tcPr>
            <w:tcW w:w="828" w:type="dxa"/>
          </w:tcPr>
          <w:p w14:paraId="295D1560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7309C0DD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5838D8F1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17E77CBB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26A8C9FB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345976EE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613" w:type="dxa"/>
          </w:tcPr>
          <w:p w14:paraId="67344CA5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5C6D3B05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657E09ED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2F4FC482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8</w:t>
            </w:r>
          </w:p>
        </w:tc>
      </w:tr>
      <w:tr w:rsidR="00694428" w14:paraId="607CB231" w14:textId="77777777" w:rsidTr="00BB6470">
        <w:trPr>
          <w:trHeight w:val="547"/>
        </w:trPr>
        <w:tc>
          <w:tcPr>
            <w:tcW w:w="2540" w:type="dxa"/>
          </w:tcPr>
          <w:p w14:paraId="02EFFA55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proofErr w:type="spellStart"/>
            <w:r w:rsidRPr="00BB6470">
              <w:rPr>
                <w:sz w:val="24"/>
                <w:szCs w:val="24"/>
              </w:rPr>
              <w:t>Bayeh</w:t>
            </w:r>
            <w:proofErr w:type="spellEnd"/>
            <w:r w:rsidRPr="00BB6470">
              <w:rPr>
                <w:spacing w:val="-5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 al.,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352" w:type="dxa"/>
          </w:tcPr>
          <w:p w14:paraId="4B634520" w14:textId="77777777" w:rsidR="00694428" w:rsidRDefault="00000000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Ethiopia</w:t>
            </w:r>
          </w:p>
        </w:tc>
        <w:tc>
          <w:tcPr>
            <w:tcW w:w="828" w:type="dxa"/>
          </w:tcPr>
          <w:p w14:paraId="3A5FC9F3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07D33A49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4D6FAF2D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50A03514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2D21110A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68977F20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16F4EE4E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4D66ED98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00B5B019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55315452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9</w:t>
            </w:r>
          </w:p>
        </w:tc>
      </w:tr>
      <w:tr w:rsidR="00694428" w14:paraId="5B5726EB" w14:textId="77777777" w:rsidTr="00BB6470">
        <w:trPr>
          <w:trHeight w:val="414"/>
        </w:trPr>
        <w:tc>
          <w:tcPr>
            <w:tcW w:w="2540" w:type="dxa"/>
          </w:tcPr>
          <w:p w14:paraId="2ACCF664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r w:rsidRPr="00BB6470">
              <w:rPr>
                <w:sz w:val="24"/>
                <w:szCs w:val="24"/>
              </w:rPr>
              <w:t>Negash</w:t>
            </w:r>
            <w:r w:rsidRPr="00BB6470">
              <w:rPr>
                <w:spacing w:val="-7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al.,</w:t>
            </w:r>
            <w:r w:rsidRPr="00BB6470">
              <w:rPr>
                <w:spacing w:val="-5"/>
                <w:sz w:val="24"/>
                <w:szCs w:val="24"/>
              </w:rPr>
              <w:t xml:space="preserve"> </w:t>
            </w:r>
            <w:r w:rsidRPr="00BB6470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352" w:type="dxa"/>
          </w:tcPr>
          <w:p w14:paraId="14152615" w14:textId="77777777" w:rsidR="00694428" w:rsidRDefault="0000000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Ethiopia</w:t>
            </w:r>
          </w:p>
        </w:tc>
        <w:tc>
          <w:tcPr>
            <w:tcW w:w="828" w:type="dxa"/>
          </w:tcPr>
          <w:p w14:paraId="0A62BF9C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095D7E32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62BEF251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5263096E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3C6DB267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5761F368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63C3BC63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671F1979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2F212C4C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26AD2452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8</w:t>
            </w:r>
          </w:p>
        </w:tc>
      </w:tr>
      <w:tr w:rsidR="00694428" w14:paraId="7A86C27F" w14:textId="77777777" w:rsidTr="00BB6470">
        <w:trPr>
          <w:trHeight w:val="414"/>
        </w:trPr>
        <w:tc>
          <w:tcPr>
            <w:tcW w:w="2540" w:type="dxa"/>
          </w:tcPr>
          <w:p w14:paraId="397CEA00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r w:rsidRPr="00BB6470">
              <w:rPr>
                <w:sz w:val="24"/>
                <w:szCs w:val="24"/>
              </w:rPr>
              <w:t>Yakob</w:t>
            </w:r>
            <w:r w:rsidRPr="00BB6470">
              <w:rPr>
                <w:spacing w:val="-8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and</w:t>
            </w:r>
            <w:r w:rsidRPr="00BB647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6470">
              <w:rPr>
                <w:sz w:val="24"/>
                <w:szCs w:val="24"/>
              </w:rPr>
              <w:t>Ncama</w:t>
            </w:r>
            <w:proofErr w:type="spellEnd"/>
            <w:r w:rsidRPr="00BB6470">
              <w:rPr>
                <w:sz w:val="24"/>
                <w:szCs w:val="24"/>
              </w:rPr>
              <w:t>,</w:t>
            </w:r>
            <w:r w:rsidRPr="00BB6470">
              <w:rPr>
                <w:spacing w:val="-2"/>
                <w:sz w:val="24"/>
                <w:szCs w:val="24"/>
              </w:rPr>
              <w:t xml:space="preserve"> </w:t>
            </w:r>
            <w:r w:rsidRPr="00BB6470">
              <w:rPr>
                <w:spacing w:val="-4"/>
                <w:sz w:val="24"/>
                <w:szCs w:val="24"/>
              </w:rPr>
              <w:t>2017</w:t>
            </w:r>
          </w:p>
        </w:tc>
        <w:tc>
          <w:tcPr>
            <w:tcW w:w="1352" w:type="dxa"/>
          </w:tcPr>
          <w:p w14:paraId="0829D9AB" w14:textId="77777777" w:rsidR="00694428" w:rsidRDefault="0000000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Ethiopia</w:t>
            </w:r>
          </w:p>
        </w:tc>
        <w:tc>
          <w:tcPr>
            <w:tcW w:w="828" w:type="dxa"/>
          </w:tcPr>
          <w:p w14:paraId="48903C87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606EE4DA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194E68EC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701BE486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612" w:type="dxa"/>
          </w:tcPr>
          <w:p w14:paraId="791ACAC2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13E16BD7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49F2D838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045DB044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193FE4F7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433F9D6A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8</w:t>
            </w:r>
          </w:p>
        </w:tc>
      </w:tr>
      <w:tr w:rsidR="00694428" w14:paraId="55F8AAE6" w14:textId="77777777" w:rsidTr="00BB6470">
        <w:trPr>
          <w:trHeight w:val="412"/>
        </w:trPr>
        <w:tc>
          <w:tcPr>
            <w:tcW w:w="2540" w:type="dxa"/>
          </w:tcPr>
          <w:p w14:paraId="1EE07DEC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r w:rsidRPr="00BB6470">
              <w:rPr>
                <w:sz w:val="24"/>
                <w:szCs w:val="24"/>
              </w:rPr>
              <w:t>Girma</w:t>
            </w:r>
            <w:r w:rsidRPr="00BB6470">
              <w:rPr>
                <w:spacing w:val="-5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 al.,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352" w:type="dxa"/>
          </w:tcPr>
          <w:p w14:paraId="254B7CE9" w14:textId="77777777" w:rsidR="00694428" w:rsidRDefault="0000000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Ethiopia</w:t>
            </w:r>
          </w:p>
        </w:tc>
        <w:tc>
          <w:tcPr>
            <w:tcW w:w="828" w:type="dxa"/>
          </w:tcPr>
          <w:p w14:paraId="5C03B6A2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15824357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701" w:type="dxa"/>
          </w:tcPr>
          <w:p w14:paraId="415E15F4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517D1811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471129A1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7876DD14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030C2F12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0576811C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2E43D229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7AE24832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8</w:t>
            </w:r>
          </w:p>
        </w:tc>
      </w:tr>
      <w:tr w:rsidR="00694428" w14:paraId="55B9E381" w14:textId="77777777" w:rsidTr="00BB6470">
        <w:trPr>
          <w:trHeight w:val="426"/>
        </w:trPr>
        <w:tc>
          <w:tcPr>
            <w:tcW w:w="2540" w:type="dxa"/>
          </w:tcPr>
          <w:p w14:paraId="3FC11E09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proofErr w:type="spellStart"/>
            <w:r w:rsidRPr="00BB6470">
              <w:rPr>
                <w:sz w:val="24"/>
                <w:szCs w:val="24"/>
              </w:rPr>
              <w:t>Fifieldet</w:t>
            </w:r>
            <w:proofErr w:type="spellEnd"/>
            <w:r w:rsidRPr="00BB6470">
              <w:rPr>
                <w:spacing w:val="-7"/>
                <w:sz w:val="24"/>
                <w:szCs w:val="24"/>
              </w:rPr>
              <w:t xml:space="preserve"> </w:t>
            </w:r>
            <w:r w:rsidRPr="00BB6470">
              <w:rPr>
                <w:spacing w:val="-2"/>
                <w:sz w:val="24"/>
                <w:szCs w:val="24"/>
              </w:rPr>
              <w:t>al.,2022</w:t>
            </w:r>
          </w:p>
        </w:tc>
        <w:tc>
          <w:tcPr>
            <w:tcW w:w="1352" w:type="dxa"/>
          </w:tcPr>
          <w:p w14:paraId="6EAA08FF" w14:textId="77777777" w:rsidR="00694428" w:rsidRDefault="0000000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Uganda</w:t>
            </w:r>
          </w:p>
        </w:tc>
        <w:tc>
          <w:tcPr>
            <w:tcW w:w="828" w:type="dxa"/>
          </w:tcPr>
          <w:p w14:paraId="0C2814A7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78AD0170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201D1D6D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17FE9C44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612" w:type="dxa"/>
          </w:tcPr>
          <w:p w14:paraId="1DBDA2FD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0F2285ED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3A78898C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3D419F65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198CAFE0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4543D11B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8</w:t>
            </w:r>
          </w:p>
        </w:tc>
      </w:tr>
      <w:tr w:rsidR="00694428" w14:paraId="5E09DFF8" w14:textId="77777777" w:rsidTr="00BB6470">
        <w:trPr>
          <w:trHeight w:val="378"/>
        </w:trPr>
        <w:tc>
          <w:tcPr>
            <w:tcW w:w="2540" w:type="dxa"/>
          </w:tcPr>
          <w:p w14:paraId="5759BEE1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proofErr w:type="spellStart"/>
            <w:r w:rsidRPr="00BB6470">
              <w:rPr>
                <w:sz w:val="24"/>
                <w:szCs w:val="24"/>
              </w:rPr>
              <w:t>Kapologwe</w:t>
            </w:r>
            <w:proofErr w:type="spellEnd"/>
            <w:r w:rsidRPr="00BB6470">
              <w:rPr>
                <w:spacing w:val="-6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</w:t>
            </w:r>
            <w:r w:rsidRPr="00BB6470">
              <w:rPr>
                <w:spacing w:val="-4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al.,</w:t>
            </w:r>
            <w:r w:rsidRPr="00BB6470">
              <w:rPr>
                <w:spacing w:val="-2"/>
                <w:sz w:val="24"/>
                <w:szCs w:val="24"/>
              </w:rPr>
              <w:t xml:space="preserve"> </w:t>
            </w:r>
            <w:r w:rsidRPr="00BB6470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352" w:type="dxa"/>
          </w:tcPr>
          <w:p w14:paraId="28FC909C" w14:textId="77777777" w:rsidR="00694428" w:rsidRDefault="00000000">
            <w:pPr>
              <w:pStyle w:val="TableParagraph"/>
              <w:spacing w:before="0" w:line="268" w:lineRule="exact"/>
              <w:rPr>
                <w:rFonts w:ascii="Carlito"/>
              </w:rPr>
            </w:pPr>
            <w:r>
              <w:rPr>
                <w:rFonts w:ascii="Carlito"/>
                <w:spacing w:val="-2"/>
              </w:rPr>
              <w:t>Tanzania</w:t>
            </w:r>
          </w:p>
        </w:tc>
        <w:tc>
          <w:tcPr>
            <w:tcW w:w="828" w:type="dxa"/>
          </w:tcPr>
          <w:p w14:paraId="7C448676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6BE75C3E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701" w:type="dxa"/>
          </w:tcPr>
          <w:p w14:paraId="25CAAEA3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6B9A5D48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1BF98A98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4F46B160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660F86A4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7CAD2874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19F5D30B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06AE0BDD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8</w:t>
            </w:r>
          </w:p>
        </w:tc>
      </w:tr>
      <w:tr w:rsidR="00694428" w14:paraId="11CE2CB3" w14:textId="77777777" w:rsidTr="00BB6470">
        <w:trPr>
          <w:trHeight w:val="378"/>
        </w:trPr>
        <w:tc>
          <w:tcPr>
            <w:tcW w:w="2540" w:type="dxa"/>
          </w:tcPr>
          <w:p w14:paraId="3BE22042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r w:rsidRPr="00BB6470">
              <w:rPr>
                <w:sz w:val="24"/>
                <w:szCs w:val="24"/>
              </w:rPr>
              <w:t>Kibet</w:t>
            </w:r>
            <w:r w:rsidRPr="00BB6470">
              <w:rPr>
                <w:spacing w:val="-5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</w:t>
            </w:r>
            <w:r w:rsidRPr="00BB6470">
              <w:rPr>
                <w:spacing w:val="-2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al.,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1352" w:type="dxa"/>
          </w:tcPr>
          <w:p w14:paraId="6CFC64C8" w14:textId="77777777" w:rsidR="00694428" w:rsidRDefault="00000000">
            <w:pPr>
              <w:pStyle w:val="TableParagraph"/>
            </w:pPr>
            <w:r>
              <w:rPr>
                <w:spacing w:val="-2"/>
              </w:rPr>
              <w:t>Uganda</w:t>
            </w:r>
          </w:p>
        </w:tc>
        <w:tc>
          <w:tcPr>
            <w:tcW w:w="828" w:type="dxa"/>
          </w:tcPr>
          <w:p w14:paraId="29B34092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5CC0FAE0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701" w:type="dxa"/>
          </w:tcPr>
          <w:p w14:paraId="72655B68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701" w:type="dxa"/>
          </w:tcPr>
          <w:p w14:paraId="3570A489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3D64EA12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63748742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0875DD33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2CB3A86C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0351083C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56B5A6D5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7</w:t>
            </w:r>
          </w:p>
        </w:tc>
      </w:tr>
      <w:tr w:rsidR="00694428" w14:paraId="3655E3D8" w14:textId="77777777" w:rsidTr="00BB6470">
        <w:trPr>
          <w:trHeight w:val="381"/>
        </w:trPr>
        <w:tc>
          <w:tcPr>
            <w:tcW w:w="2540" w:type="dxa"/>
          </w:tcPr>
          <w:p w14:paraId="2D95880D" w14:textId="77777777" w:rsidR="00694428" w:rsidRPr="00BB6470" w:rsidRDefault="0000000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B6470">
              <w:rPr>
                <w:sz w:val="24"/>
                <w:szCs w:val="24"/>
              </w:rPr>
              <w:t>Kibiriti</w:t>
            </w:r>
            <w:proofErr w:type="spellEnd"/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pacing w:val="-2"/>
                <w:sz w:val="24"/>
                <w:szCs w:val="24"/>
              </w:rPr>
              <w:t>al.,2024</w:t>
            </w:r>
          </w:p>
        </w:tc>
        <w:tc>
          <w:tcPr>
            <w:tcW w:w="1352" w:type="dxa"/>
          </w:tcPr>
          <w:p w14:paraId="5C9116F7" w14:textId="77777777" w:rsidR="00694428" w:rsidRDefault="00000000">
            <w:pPr>
              <w:pStyle w:val="TableParagraph"/>
              <w:spacing w:before="3"/>
            </w:pPr>
            <w:r>
              <w:rPr>
                <w:spacing w:val="-2"/>
              </w:rPr>
              <w:t>Kenya</w:t>
            </w:r>
          </w:p>
        </w:tc>
        <w:tc>
          <w:tcPr>
            <w:tcW w:w="828" w:type="dxa"/>
          </w:tcPr>
          <w:p w14:paraId="452ADD11" w14:textId="77777777" w:rsidR="00694428" w:rsidRDefault="00000000">
            <w:pPr>
              <w:pStyle w:val="TableParagraph"/>
              <w:spacing w:before="3"/>
              <w:ind w:left="104"/>
            </w:pPr>
            <w:r>
              <w:rPr>
                <w:spacing w:val="-10"/>
              </w:rPr>
              <w:t>N</w:t>
            </w:r>
          </w:p>
        </w:tc>
        <w:tc>
          <w:tcPr>
            <w:tcW w:w="787" w:type="dxa"/>
          </w:tcPr>
          <w:p w14:paraId="186FBF21" w14:textId="77777777" w:rsidR="00694428" w:rsidRDefault="00000000">
            <w:pPr>
              <w:pStyle w:val="TableParagraph"/>
              <w:spacing w:before="3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12040253" w14:textId="77777777" w:rsidR="00694428" w:rsidRDefault="00000000">
            <w:pPr>
              <w:pStyle w:val="TableParagraph"/>
              <w:spacing w:before="3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3ED9D982" w14:textId="77777777" w:rsidR="00694428" w:rsidRDefault="00000000">
            <w:pPr>
              <w:pStyle w:val="TableParagraph"/>
              <w:spacing w:before="3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467A2246" w14:textId="77777777" w:rsidR="00694428" w:rsidRDefault="00000000">
            <w:pPr>
              <w:pStyle w:val="TableParagraph"/>
              <w:spacing w:before="3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5681AD4C" w14:textId="77777777" w:rsidR="00694428" w:rsidRDefault="00000000">
            <w:pPr>
              <w:pStyle w:val="TableParagraph"/>
              <w:spacing w:before="3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47E21C98" w14:textId="77777777" w:rsidR="00694428" w:rsidRDefault="00000000">
            <w:pPr>
              <w:pStyle w:val="TableParagraph"/>
              <w:spacing w:before="3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486FC0D8" w14:textId="77777777" w:rsidR="00694428" w:rsidRDefault="00000000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0245FF35" w14:textId="77777777" w:rsidR="00694428" w:rsidRDefault="00000000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525C3479" w14:textId="77777777" w:rsidR="00694428" w:rsidRDefault="00000000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8</w:t>
            </w:r>
          </w:p>
        </w:tc>
      </w:tr>
      <w:tr w:rsidR="00694428" w14:paraId="1CE90DFC" w14:textId="77777777" w:rsidTr="00BB6470">
        <w:trPr>
          <w:trHeight w:val="379"/>
        </w:trPr>
        <w:tc>
          <w:tcPr>
            <w:tcW w:w="2540" w:type="dxa"/>
          </w:tcPr>
          <w:p w14:paraId="1812B6CE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r w:rsidRPr="00BB6470">
              <w:rPr>
                <w:sz w:val="24"/>
                <w:szCs w:val="24"/>
              </w:rPr>
              <w:t>Mosallam</w:t>
            </w:r>
            <w:r w:rsidRPr="00BB6470">
              <w:rPr>
                <w:spacing w:val="-5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al.,</w:t>
            </w:r>
            <w:r w:rsidRPr="00BB6470">
              <w:rPr>
                <w:spacing w:val="-1"/>
                <w:sz w:val="24"/>
                <w:szCs w:val="24"/>
              </w:rPr>
              <w:t xml:space="preserve"> </w:t>
            </w:r>
            <w:r w:rsidRPr="00BB6470">
              <w:rPr>
                <w:spacing w:val="-4"/>
                <w:sz w:val="24"/>
                <w:szCs w:val="24"/>
              </w:rPr>
              <w:t>2013</w:t>
            </w:r>
          </w:p>
        </w:tc>
        <w:tc>
          <w:tcPr>
            <w:tcW w:w="1352" w:type="dxa"/>
          </w:tcPr>
          <w:p w14:paraId="20FBAE71" w14:textId="77777777" w:rsidR="00694428" w:rsidRDefault="00000000">
            <w:pPr>
              <w:pStyle w:val="TableParagraph"/>
            </w:pPr>
            <w:r>
              <w:rPr>
                <w:spacing w:val="-2"/>
              </w:rPr>
              <w:t>Egypt</w:t>
            </w:r>
          </w:p>
        </w:tc>
        <w:tc>
          <w:tcPr>
            <w:tcW w:w="828" w:type="dxa"/>
          </w:tcPr>
          <w:p w14:paraId="725FE1F7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N</w:t>
            </w:r>
          </w:p>
        </w:tc>
        <w:tc>
          <w:tcPr>
            <w:tcW w:w="787" w:type="dxa"/>
          </w:tcPr>
          <w:p w14:paraId="636CB46B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5C525818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5E0A67C9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612" w:type="dxa"/>
          </w:tcPr>
          <w:p w14:paraId="503C6668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38317C33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5D7670E4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23D5B5CB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58ABF3DA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57B6DA7F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7</w:t>
            </w:r>
          </w:p>
        </w:tc>
      </w:tr>
      <w:tr w:rsidR="00694428" w14:paraId="72437BAB" w14:textId="77777777" w:rsidTr="00BB6470">
        <w:trPr>
          <w:trHeight w:val="378"/>
        </w:trPr>
        <w:tc>
          <w:tcPr>
            <w:tcW w:w="2540" w:type="dxa"/>
          </w:tcPr>
          <w:p w14:paraId="33CA39D7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proofErr w:type="spellStart"/>
            <w:r w:rsidRPr="00BB6470">
              <w:rPr>
                <w:sz w:val="24"/>
                <w:szCs w:val="24"/>
              </w:rPr>
              <w:t>Peltzeret</w:t>
            </w:r>
            <w:proofErr w:type="spellEnd"/>
            <w:r w:rsidRPr="00BB6470">
              <w:rPr>
                <w:spacing w:val="-5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</w:t>
            </w:r>
            <w:r w:rsidRPr="00BB6470">
              <w:rPr>
                <w:spacing w:val="-2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al.,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pacing w:val="-4"/>
                <w:sz w:val="24"/>
                <w:szCs w:val="24"/>
              </w:rPr>
              <w:t>2012</w:t>
            </w:r>
          </w:p>
        </w:tc>
        <w:tc>
          <w:tcPr>
            <w:tcW w:w="1352" w:type="dxa"/>
          </w:tcPr>
          <w:p w14:paraId="7019B6E8" w14:textId="77777777" w:rsidR="00694428" w:rsidRDefault="00000000">
            <w:pPr>
              <w:pStyle w:val="TableParagraph"/>
            </w:pPr>
            <w:r>
              <w:rPr>
                <w:spacing w:val="-5"/>
              </w:rPr>
              <w:t>RSA</w:t>
            </w:r>
          </w:p>
        </w:tc>
        <w:tc>
          <w:tcPr>
            <w:tcW w:w="828" w:type="dxa"/>
          </w:tcPr>
          <w:p w14:paraId="258ADF43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5BA3E647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39C622EF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01370F4F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3852ED11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677" w:type="dxa"/>
          </w:tcPr>
          <w:p w14:paraId="605D74D3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7C57AB2D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4A4EC619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4B128486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2072E18C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8</w:t>
            </w:r>
          </w:p>
        </w:tc>
      </w:tr>
      <w:tr w:rsidR="00694428" w14:paraId="27CA363D" w14:textId="77777777" w:rsidTr="00BB6470">
        <w:trPr>
          <w:trHeight w:val="381"/>
        </w:trPr>
        <w:tc>
          <w:tcPr>
            <w:tcW w:w="2540" w:type="dxa"/>
          </w:tcPr>
          <w:p w14:paraId="21EC37B9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r w:rsidRPr="00BB6470">
              <w:rPr>
                <w:sz w:val="24"/>
                <w:szCs w:val="24"/>
              </w:rPr>
              <w:t>Peltzer</w:t>
            </w:r>
            <w:r w:rsidRPr="00BB6470">
              <w:rPr>
                <w:spacing w:val="-5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</w:t>
            </w:r>
            <w:r w:rsidRPr="00BB6470">
              <w:rPr>
                <w:spacing w:val="-2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al.,</w:t>
            </w:r>
            <w:r w:rsidRPr="00BB6470">
              <w:rPr>
                <w:spacing w:val="-3"/>
                <w:sz w:val="24"/>
                <w:szCs w:val="24"/>
              </w:rPr>
              <w:t xml:space="preserve"> </w:t>
            </w:r>
            <w:r w:rsidRPr="00BB6470">
              <w:rPr>
                <w:spacing w:val="-4"/>
                <w:sz w:val="24"/>
                <w:szCs w:val="24"/>
              </w:rPr>
              <w:t>2009</w:t>
            </w:r>
          </w:p>
        </w:tc>
        <w:tc>
          <w:tcPr>
            <w:tcW w:w="1352" w:type="dxa"/>
          </w:tcPr>
          <w:p w14:paraId="7E227D8F" w14:textId="77777777" w:rsidR="00694428" w:rsidRDefault="00000000">
            <w:pPr>
              <w:pStyle w:val="TableParagraph"/>
            </w:pPr>
            <w:r>
              <w:rPr>
                <w:spacing w:val="-5"/>
              </w:rPr>
              <w:t>RSA</w:t>
            </w:r>
          </w:p>
        </w:tc>
        <w:tc>
          <w:tcPr>
            <w:tcW w:w="828" w:type="dxa"/>
          </w:tcPr>
          <w:p w14:paraId="0C37D07D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5445F080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1A2834F8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1384D91A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612" w:type="dxa"/>
          </w:tcPr>
          <w:p w14:paraId="6A89671A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3445342D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5DEF731E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46203EC2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5E1471CA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515E4001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8</w:t>
            </w:r>
          </w:p>
        </w:tc>
      </w:tr>
      <w:tr w:rsidR="00694428" w14:paraId="22A585F9" w14:textId="77777777" w:rsidTr="00BB6470">
        <w:trPr>
          <w:trHeight w:val="378"/>
        </w:trPr>
        <w:tc>
          <w:tcPr>
            <w:tcW w:w="2540" w:type="dxa"/>
          </w:tcPr>
          <w:p w14:paraId="138F8DC4" w14:textId="77777777" w:rsidR="00694428" w:rsidRPr="00BB6470" w:rsidRDefault="00000000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BB6470">
              <w:rPr>
                <w:color w:val="202020"/>
                <w:spacing w:val="-2"/>
                <w:sz w:val="24"/>
                <w:szCs w:val="24"/>
              </w:rPr>
              <w:t>Williams</w:t>
            </w:r>
            <w:r w:rsidRPr="00BB6470">
              <w:rPr>
                <w:color w:val="202020"/>
                <w:spacing w:val="-6"/>
                <w:sz w:val="24"/>
                <w:szCs w:val="24"/>
              </w:rPr>
              <w:t xml:space="preserve"> </w:t>
            </w:r>
            <w:r w:rsidRPr="00BB6470">
              <w:rPr>
                <w:color w:val="202020"/>
                <w:spacing w:val="-2"/>
                <w:sz w:val="24"/>
                <w:szCs w:val="24"/>
              </w:rPr>
              <w:t>et</w:t>
            </w:r>
            <w:r w:rsidRPr="00BB6470">
              <w:rPr>
                <w:color w:val="202020"/>
                <w:spacing w:val="-7"/>
                <w:sz w:val="24"/>
                <w:szCs w:val="24"/>
              </w:rPr>
              <w:t xml:space="preserve"> </w:t>
            </w:r>
            <w:r w:rsidRPr="00BB6470">
              <w:rPr>
                <w:color w:val="202020"/>
                <w:spacing w:val="-2"/>
                <w:sz w:val="24"/>
                <w:szCs w:val="24"/>
              </w:rPr>
              <w:t>al.,</w:t>
            </w:r>
            <w:r w:rsidRPr="00BB6470">
              <w:rPr>
                <w:color w:val="202020"/>
                <w:spacing w:val="-6"/>
                <w:sz w:val="24"/>
                <w:szCs w:val="24"/>
              </w:rPr>
              <w:t xml:space="preserve"> </w:t>
            </w:r>
            <w:r w:rsidRPr="00BB6470">
              <w:rPr>
                <w:color w:val="202020"/>
                <w:spacing w:val="-4"/>
                <w:sz w:val="24"/>
                <w:szCs w:val="24"/>
              </w:rPr>
              <w:t>2020</w:t>
            </w:r>
          </w:p>
        </w:tc>
        <w:tc>
          <w:tcPr>
            <w:tcW w:w="1352" w:type="dxa"/>
          </w:tcPr>
          <w:p w14:paraId="053E563F" w14:textId="77777777" w:rsidR="00694428" w:rsidRDefault="00000000">
            <w:pPr>
              <w:pStyle w:val="TableParagraph"/>
            </w:pPr>
            <w:r>
              <w:t>Ghana,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RSA</w:t>
            </w:r>
          </w:p>
        </w:tc>
        <w:tc>
          <w:tcPr>
            <w:tcW w:w="828" w:type="dxa"/>
          </w:tcPr>
          <w:p w14:paraId="437F71A6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0B37C114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74F6D296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3BF9B8C8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612" w:type="dxa"/>
          </w:tcPr>
          <w:p w14:paraId="7632A6E5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1039A205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0E0952FD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16C17E18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180F0B74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1437257A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8</w:t>
            </w:r>
          </w:p>
        </w:tc>
      </w:tr>
      <w:tr w:rsidR="00694428" w14:paraId="0F1EAE60" w14:textId="77777777" w:rsidTr="00BB6470">
        <w:trPr>
          <w:trHeight w:val="378"/>
        </w:trPr>
        <w:tc>
          <w:tcPr>
            <w:tcW w:w="2540" w:type="dxa"/>
          </w:tcPr>
          <w:p w14:paraId="43117454" w14:textId="77777777" w:rsidR="00694428" w:rsidRPr="00BB6470" w:rsidRDefault="00000000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proofErr w:type="spellStart"/>
            <w:r w:rsidRPr="00BB6470">
              <w:rPr>
                <w:sz w:val="24"/>
                <w:szCs w:val="24"/>
              </w:rPr>
              <w:t>Ughasoro</w:t>
            </w:r>
            <w:proofErr w:type="spellEnd"/>
            <w:r w:rsidRPr="00BB6470">
              <w:rPr>
                <w:spacing w:val="-6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et</w:t>
            </w:r>
            <w:r w:rsidRPr="00BB6470">
              <w:rPr>
                <w:spacing w:val="-4"/>
                <w:sz w:val="24"/>
                <w:szCs w:val="24"/>
              </w:rPr>
              <w:t xml:space="preserve"> </w:t>
            </w:r>
            <w:r w:rsidRPr="00BB6470">
              <w:rPr>
                <w:sz w:val="24"/>
                <w:szCs w:val="24"/>
              </w:rPr>
              <w:t>al.,</w:t>
            </w:r>
            <w:r w:rsidRPr="00BB6470">
              <w:rPr>
                <w:spacing w:val="-4"/>
                <w:sz w:val="24"/>
                <w:szCs w:val="24"/>
              </w:rPr>
              <w:t xml:space="preserve"> 2017</w:t>
            </w:r>
          </w:p>
        </w:tc>
        <w:tc>
          <w:tcPr>
            <w:tcW w:w="1352" w:type="dxa"/>
          </w:tcPr>
          <w:p w14:paraId="0FA89050" w14:textId="77777777" w:rsidR="00694428" w:rsidRDefault="00000000">
            <w:pPr>
              <w:pStyle w:val="TableParagraph"/>
            </w:pPr>
            <w:r>
              <w:rPr>
                <w:spacing w:val="-2"/>
              </w:rPr>
              <w:t>Nigeria</w:t>
            </w:r>
          </w:p>
        </w:tc>
        <w:tc>
          <w:tcPr>
            <w:tcW w:w="828" w:type="dxa"/>
          </w:tcPr>
          <w:p w14:paraId="50B4FFB7" w14:textId="77777777" w:rsidR="00694428" w:rsidRDefault="00000000">
            <w:pPr>
              <w:pStyle w:val="TableParagraph"/>
              <w:ind w:left="104"/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4AC2E13A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701" w:type="dxa"/>
          </w:tcPr>
          <w:p w14:paraId="31474E6E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N</w:t>
            </w:r>
          </w:p>
        </w:tc>
        <w:tc>
          <w:tcPr>
            <w:tcW w:w="701" w:type="dxa"/>
          </w:tcPr>
          <w:p w14:paraId="17989C11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54A8044D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77" w:type="dxa"/>
          </w:tcPr>
          <w:p w14:paraId="4CB9ECCB" w14:textId="77777777" w:rsidR="00694428" w:rsidRDefault="00000000">
            <w:pPr>
              <w:pStyle w:val="TableParagraph"/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13BDF407" w14:textId="77777777" w:rsidR="00694428" w:rsidRDefault="00000000">
            <w:pPr>
              <w:pStyle w:val="TableParagraph"/>
              <w:ind w:left="0" w:right="227"/>
              <w:jc w:val="center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79476092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4250AB70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2BCDBED5" w14:textId="77777777" w:rsidR="00694428" w:rsidRDefault="00000000">
            <w:pPr>
              <w:pStyle w:val="TableParagraph"/>
              <w:ind w:left="106"/>
            </w:pPr>
            <w:r>
              <w:rPr>
                <w:spacing w:val="-10"/>
              </w:rPr>
              <w:t>7</w:t>
            </w:r>
          </w:p>
        </w:tc>
      </w:tr>
      <w:tr w:rsidR="00A45963" w14:paraId="5A8801F5" w14:textId="77777777" w:rsidTr="00BB6470">
        <w:trPr>
          <w:trHeight w:val="378"/>
        </w:trPr>
        <w:tc>
          <w:tcPr>
            <w:tcW w:w="2540" w:type="dxa"/>
          </w:tcPr>
          <w:p w14:paraId="54D470C4" w14:textId="0E34A185" w:rsidR="00A45963" w:rsidRPr="00BB6470" w:rsidRDefault="00A45963" w:rsidP="00A45963">
            <w:pPr>
              <w:pStyle w:val="TableParagraph"/>
              <w:spacing w:before="0" w:line="268" w:lineRule="exact"/>
              <w:rPr>
                <w:sz w:val="24"/>
                <w:szCs w:val="24"/>
              </w:rPr>
            </w:pPr>
            <w:r w:rsidRPr="00BB6470">
              <w:rPr>
                <w:noProof/>
                <w:sz w:val="24"/>
                <w:szCs w:val="24"/>
              </w:rPr>
              <w:t xml:space="preserve">Batiso AB et al., </w:t>
            </w:r>
            <w:r w:rsidRPr="00BB6470">
              <w:rPr>
                <w:sz w:val="24"/>
                <w:szCs w:val="24"/>
              </w:rPr>
              <w:t>et al., 2024</w:t>
            </w:r>
          </w:p>
        </w:tc>
        <w:tc>
          <w:tcPr>
            <w:tcW w:w="1352" w:type="dxa"/>
          </w:tcPr>
          <w:p w14:paraId="74F6FF38" w14:textId="1F53B15E" w:rsidR="00A45963" w:rsidRDefault="00A45963" w:rsidP="00A45963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>Ethiopia</w:t>
            </w:r>
          </w:p>
        </w:tc>
        <w:tc>
          <w:tcPr>
            <w:tcW w:w="828" w:type="dxa"/>
          </w:tcPr>
          <w:p w14:paraId="42A9F663" w14:textId="3B140D54" w:rsidR="00A45963" w:rsidRDefault="00A45963" w:rsidP="00A45963">
            <w:pPr>
              <w:pStyle w:val="TableParagraph"/>
              <w:ind w:left="104"/>
              <w:rPr>
                <w:spacing w:val="-10"/>
              </w:rPr>
            </w:pPr>
            <w:r>
              <w:rPr>
                <w:spacing w:val="-10"/>
              </w:rPr>
              <w:t>Y</w:t>
            </w:r>
          </w:p>
        </w:tc>
        <w:tc>
          <w:tcPr>
            <w:tcW w:w="787" w:type="dxa"/>
          </w:tcPr>
          <w:p w14:paraId="0D5E154D" w14:textId="0B5018F3" w:rsidR="00A45963" w:rsidRDefault="00A45963" w:rsidP="00A45963">
            <w:pPr>
              <w:pStyle w:val="TableParagraph"/>
              <w:rPr>
                <w:spacing w:val="-10"/>
              </w:rPr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6D63DC93" w14:textId="1AD9D60E" w:rsidR="00A45963" w:rsidRDefault="00A45963" w:rsidP="00A45963">
            <w:pPr>
              <w:pStyle w:val="TableParagraph"/>
              <w:rPr>
                <w:spacing w:val="-10"/>
              </w:rPr>
            </w:pPr>
            <w:r>
              <w:rPr>
                <w:spacing w:val="-10"/>
              </w:rPr>
              <w:t>Y</w:t>
            </w:r>
          </w:p>
        </w:tc>
        <w:tc>
          <w:tcPr>
            <w:tcW w:w="701" w:type="dxa"/>
          </w:tcPr>
          <w:p w14:paraId="2B11D6AF" w14:textId="31F59E45" w:rsidR="00A45963" w:rsidRDefault="00A45963" w:rsidP="00A45963">
            <w:pPr>
              <w:pStyle w:val="TableParagraph"/>
              <w:rPr>
                <w:spacing w:val="-10"/>
              </w:rPr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6665C4F9" w14:textId="36C585F9" w:rsidR="00A45963" w:rsidRDefault="00A45963" w:rsidP="00A45963">
            <w:pPr>
              <w:pStyle w:val="TableParagraph"/>
              <w:rPr>
                <w:spacing w:val="-10"/>
              </w:rPr>
            </w:pPr>
            <w:r>
              <w:rPr>
                <w:spacing w:val="-10"/>
              </w:rPr>
              <w:t>N</w:t>
            </w:r>
          </w:p>
        </w:tc>
        <w:tc>
          <w:tcPr>
            <w:tcW w:w="677" w:type="dxa"/>
          </w:tcPr>
          <w:p w14:paraId="694276A5" w14:textId="52B1712E" w:rsidR="00A45963" w:rsidRDefault="00A45963" w:rsidP="00A45963">
            <w:pPr>
              <w:pStyle w:val="TableParagraph"/>
              <w:rPr>
                <w:spacing w:val="-10"/>
              </w:rPr>
            </w:pPr>
            <w:r>
              <w:rPr>
                <w:spacing w:val="-10"/>
              </w:rPr>
              <w:t>Y</w:t>
            </w:r>
          </w:p>
        </w:tc>
        <w:tc>
          <w:tcPr>
            <w:tcW w:w="613" w:type="dxa"/>
          </w:tcPr>
          <w:p w14:paraId="35CE9140" w14:textId="7C4FD5BD" w:rsidR="00A45963" w:rsidRDefault="00A45963" w:rsidP="00A45963">
            <w:pPr>
              <w:pStyle w:val="TableParagraph"/>
              <w:ind w:left="0" w:right="227"/>
              <w:jc w:val="center"/>
              <w:rPr>
                <w:spacing w:val="-10"/>
              </w:rPr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50A72103" w14:textId="1DC7A04F" w:rsidR="00A45963" w:rsidRDefault="00A45963" w:rsidP="00A45963">
            <w:pPr>
              <w:pStyle w:val="TableParagraph"/>
              <w:ind w:left="106"/>
              <w:rPr>
                <w:spacing w:val="-10"/>
              </w:rPr>
            </w:pPr>
            <w:r>
              <w:rPr>
                <w:spacing w:val="-10"/>
              </w:rPr>
              <w:t>Y</w:t>
            </w:r>
          </w:p>
        </w:tc>
        <w:tc>
          <w:tcPr>
            <w:tcW w:w="612" w:type="dxa"/>
          </w:tcPr>
          <w:p w14:paraId="36AA44FC" w14:textId="0E5DB8DD" w:rsidR="00A45963" w:rsidRDefault="00A45963" w:rsidP="00A45963">
            <w:pPr>
              <w:pStyle w:val="TableParagraph"/>
              <w:ind w:left="106"/>
              <w:rPr>
                <w:spacing w:val="-10"/>
              </w:rPr>
            </w:pPr>
            <w:r>
              <w:rPr>
                <w:spacing w:val="-10"/>
              </w:rPr>
              <w:t>Y</w:t>
            </w:r>
          </w:p>
        </w:tc>
        <w:tc>
          <w:tcPr>
            <w:tcW w:w="1035" w:type="dxa"/>
          </w:tcPr>
          <w:p w14:paraId="3D2549AB" w14:textId="3C89B8AC" w:rsidR="00A45963" w:rsidRDefault="00A45963" w:rsidP="00A45963">
            <w:pPr>
              <w:pStyle w:val="TableParagraph"/>
              <w:ind w:left="106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</w:tr>
    </w:tbl>
    <w:p w14:paraId="271446CF" w14:textId="77777777" w:rsidR="00694428" w:rsidRDefault="00000000">
      <w:pPr>
        <w:pStyle w:val="BodyText"/>
        <w:spacing w:before="9"/>
        <w:ind w:left="740"/>
      </w:pPr>
      <w:r>
        <w:rPr>
          <w:b/>
        </w:rPr>
        <w:t>Key:</w:t>
      </w:r>
      <w:r>
        <w:rPr>
          <w:b/>
          <w:spacing w:val="-5"/>
        </w:rPr>
        <w:t xml:space="preserve"> </w:t>
      </w:r>
      <w:r>
        <w:rPr>
          <w:b/>
        </w:rPr>
        <w:t>Y</w:t>
      </w:r>
      <w:r>
        <w:t>=</w:t>
      </w:r>
      <w:r>
        <w:rPr>
          <w:spacing w:val="-1"/>
        </w:rPr>
        <w:t xml:space="preserve"> </w:t>
      </w:r>
      <w:r>
        <w:t xml:space="preserve">Yes; </w:t>
      </w:r>
      <w:r>
        <w:rPr>
          <w:b/>
        </w:rPr>
        <w:t>N</w:t>
      </w:r>
      <w:r>
        <w:rPr>
          <w:b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No, RSA =</w:t>
      </w:r>
      <w:r>
        <w:rPr>
          <w:spacing w:val="-2"/>
        </w:rPr>
        <w:t xml:space="preserve"> </w:t>
      </w:r>
      <w:r>
        <w:t>Republic</w:t>
      </w:r>
      <w:r>
        <w:rPr>
          <w:spacing w:val="-1"/>
        </w:rPr>
        <w:t xml:space="preserve"> </w:t>
      </w:r>
      <w:r>
        <w:t xml:space="preserve">of South </w:t>
      </w:r>
      <w:r>
        <w:rPr>
          <w:spacing w:val="-2"/>
        </w:rPr>
        <w:t>Africa</w:t>
      </w:r>
    </w:p>
    <w:p w14:paraId="4FED33F0" w14:textId="77777777" w:rsidR="00694428" w:rsidRDefault="00694428">
      <w:pPr>
        <w:pStyle w:val="BodyText"/>
        <w:spacing w:before="22"/>
      </w:pPr>
    </w:p>
    <w:p w14:paraId="59EE55A1" w14:textId="77777777" w:rsidR="00694428" w:rsidRDefault="00000000">
      <w:pPr>
        <w:pStyle w:val="Title"/>
      </w:pPr>
      <w:r>
        <w:t xml:space="preserve">Question </w:t>
      </w:r>
      <w:r>
        <w:rPr>
          <w:spacing w:val="-2"/>
        </w:rPr>
        <w:t>codes:</w:t>
      </w:r>
    </w:p>
    <w:p w14:paraId="2757DA5B" w14:textId="77777777" w:rsidR="00694428" w:rsidRDefault="00694428">
      <w:pPr>
        <w:pStyle w:val="BodyText"/>
        <w:spacing w:before="24"/>
        <w:rPr>
          <w:b/>
        </w:rPr>
      </w:pPr>
    </w:p>
    <w:p w14:paraId="706098DE" w14:textId="77777777" w:rsidR="00694428" w:rsidRDefault="00000000">
      <w:pPr>
        <w:pStyle w:val="ListParagraph"/>
        <w:numPr>
          <w:ilvl w:val="0"/>
          <w:numId w:val="1"/>
        </w:numPr>
        <w:tabs>
          <w:tab w:val="left" w:pos="980"/>
        </w:tabs>
        <w:rPr>
          <w:sz w:val="24"/>
        </w:rPr>
      </w:pP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sample</w:t>
      </w:r>
      <w:r>
        <w:rPr>
          <w:spacing w:val="-2"/>
          <w:sz w:val="24"/>
        </w:rPr>
        <w:t xml:space="preserve"> </w:t>
      </w:r>
      <w:r>
        <w:rPr>
          <w:sz w:val="24"/>
        </w:rPr>
        <w:t>frame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to address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target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population?</w:t>
      </w:r>
    </w:p>
    <w:p w14:paraId="44D56540" w14:textId="77777777" w:rsidR="00694428" w:rsidRDefault="00694428">
      <w:pPr>
        <w:pStyle w:val="BodyText"/>
        <w:spacing w:before="22"/>
      </w:pPr>
    </w:p>
    <w:p w14:paraId="499A119B" w14:textId="77777777" w:rsidR="00694428" w:rsidRDefault="00000000">
      <w:pPr>
        <w:pStyle w:val="ListParagraph"/>
        <w:numPr>
          <w:ilvl w:val="0"/>
          <w:numId w:val="1"/>
        </w:numPr>
        <w:tabs>
          <w:tab w:val="left" w:pos="980"/>
        </w:tabs>
        <w:rPr>
          <w:sz w:val="24"/>
        </w:rPr>
      </w:pP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study participants</w:t>
      </w:r>
      <w:r>
        <w:rPr>
          <w:spacing w:val="-1"/>
          <w:sz w:val="24"/>
        </w:rPr>
        <w:t xml:space="preserve"> </w:t>
      </w:r>
      <w:r>
        <w:rPr>
          <w:sz w:val="24"/>
        </w:rPr>
        <w:t>sampled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 appropriate </w:t>
      </w:r>
      <w:r>
        <w:rPr>
          <w:spacing w:val="-4"/>
          <w:sz w:val="24"/>
        </w:rPr>
        <w:t>way?</w:t>
      </w:r>
    </w:p>
    <w:p w14:paraId="36A23A7B" w14:textId="77777777" w:rsidR="00694428" w:rsidRDefault="00694428">
      <w:pPr>
        <w:pStyle w:val="BodyText"/>
        <w:spacing w:before="22"/>
      </w:pPr>
    </w:p>
    <w:p w14:paraId="08AA4BFD" w14:textId="77777777" w:rsidR="00694428" w:rsidRDefault="00000000">
      <w:pPr>
        <w:pStyle w:val="ListParagraph"/>
        <w:numPr>
          <w:ilvl w:val="0"/>
          <w:numId w:val="1"/>
        </w:numPr>
        <w:tabs>
          <w:tab w:val="left" w:pos="980"/>
        </w:tabs>
        <w:rPr>
          <w:sz w:val="24"/>
        </w:rPr>
      </w:pP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the sample</w:t>
      </w:r>
      <w:r>
        <w:rPr>
          <w:spacing w:val="-2"/>
          <w:sz w:val="24"/>
        </w:rPr>
        <w:t xml:space="preserve"> </w:t>
      </w:r>
      <w:r>
        <w:rPr>
          <w:sz w:val="24"/>
        </w:rPr>
        <w:t>size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adequate?</w:t>
      </w:r>
    </w:p>
    <w:p w14:paraId="0831F172" w14:textId="77777777" w:rsidR="00694428" w:rsidRDefault="00694428">
      <w:pPr>
        <w:pStyle w:val="BodyText"/>
        <w:spacing w:before="21"/>
      </w:pPr>
    </w:p>
    <w:p w14:paraId="7F084F4B" w14:textId="77777777" w:rsidR="00694428" w:rsidRDefault="00000000">
      <w:pPr>
        <w:pStyle w:val="ListParagraph"/>
        <w:numPr>
          <w:ilvl w:val="0"/>
          <w:numId w:val="1"/>
        </w:numPr>
        <w:tabs>
          <w:tab w:val="left" w:pos="980"/>
        </w:tabs>
        <w:rPr>
          <w:sz w:val="24"/>
        </w:rPr>
      </w:pP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study subjects</w:t>
      </w:r>
      <w:r>
        <w:rPr>
          <w:spacing w:val="-1"/>
          <w:sz w:val="24"/>
        </w:rPr>
        <w:t xml:space="preserve"> </w:t>
      </w:r>
      <w:r>
        <w:rPr>
          <w:sz w:val="24"/>
        </w:rPr>
        <w:t>and the</w:t>
      </w:r>
      <w:r>
        <w:rPr>
          <w:spacing w:val="-1"/>
          <w:sz w:val="24"/>
        </w:rPr>
        <w:t xml:space="preserve"> </w:t>
      </w:r>
      <w:r>
        <w:rPr>
          <w:sz w:val="24"/>
        </w:rPr>
        <w:t>setting described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detail?</w:t>
      </w:r>
    </w:p>
    <w:p w14:paraId="7CD6E8E1" w14:textId="77777777" w:rsidR="00694428" w:rsidRDefault="00694428">
      <w:pPr>
        <w:pStyle w:val="BodyText"/>
        <w:spacing w:before="22"/>
      </w:pPr>
    </w:p>
    <w:p w14:paraId="5BB0EAA9" w14:textId="77777777" w:rsidR="00694428" w:rsidRDefault="00000000">
      <w:pPr>
        <w:pStyle w:val="ListParagraph"/>
        <w:numPr>
          <w:ilvl w:val="0"/>
          <w:numId w:val="1"/>
        </w:numPr>
        <w:tabs>
          <w:tab w:val="left" w:pos="980"/>
        </w:tabs>
        <w:rPr>
          <w:sz w:val="24"/>
        </w:rPr>
      </w:pP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analysis</w:t>
      </w:r>
      <w:r>
        <w:rPr>
          <w:spacing w:val="1"/>
          <w:sz w:val="24"/>
        </w:rPr>
        <w:t xml:space="preserve"> </w:t>
      </w:r>
      <w:r>
        <w:rPr>
          <w:sz w:val="24"/>
        </w:rPr>
        <w:t>conducted</w:t>
      </w:r>
      <w:r>
        <w:rPr>
          <w:spacing w:val="-1"/>
          <w:sz w:val="24"/>
        </w:rPr>
        <w:t xml:space="preserve"> </w:t>
      </w:r>
      <w:r>
        <w:rPr>
          <w:sz w:val="24"/>
        </w:rPr>
        <w:t>with sufficient</w:t>
      </w:r>
      <w:r>
        <w:rPr>
          <w:spacing w:val="-1"/>
          <w:sz w:val="24"/>
        </w:rPr>
        <w:t xml:space="preserve"> </w:t>
      </w:r>
      <w:r>
        <w:rPr>
          <w:sz w:val="24"/>
        </w:rPr>
        <w:t>coverage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identified </w:t>
      </w:r>
      <w:r>
        <w:rPr>
          <w:spacing w:val="-2"/>
          <w:sz w:val="24"/>
        </w:rPr>
        <w:t>sample?</w:t>
      </w:r>
    </w:p>
    <w:p w14:paraId="2D273707" w14:textId="77777777" w:rsidR="00694428" w:rsidRDefault="00694428">
      <w:pPr>
        <w:rPr>
          <w:sz w:val="24"/>
        </w:rPr>
        <w:sectPr w:rsidR="00694428">
          <w:type w:val="continuous"/>
          <w:pgSz w:w="12240" w:h="15840"/>
          <w:pgMar w:top="1360" w:right="80" w:bottom="280" w:left="700" w:header="720" w:footer="720" w:gutter="0"/>
          <w:cols w:space="720"/>
        </w:sectPr>
      </w:pPr>
    </w:p>
    <w:p w14:paraId="5476D505" w14:textId="77777777" w:rsidR="00694428" w:rsidRDefault="00000000">
      <w:pPr>
        <w:pStyle w:val="ListParagraph"/>
        <w:numPr>
          <w:ilvl w:val="0"/>
          <w:numId w:val="1"/>
        </w:numPr>
        <w:tabs>
          <w:tab w:val="left" w:pos="980"/>
        </w:tabs>
        <w:spacing w:before="79"/>
        <w:rPr>
          <w:sz w:val="24"/>
        </w:rPr>
      </w:pPr>
      <w:r>
        <w:rPr>
          <w:sz w:val="24"/>
        </w:rPr>
        <w:lastRenderedPageBreak/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valid methods used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2"/>
          <w:sz w:val="24"/>
        </w:rPr>
        <w:t xml:space="preserve"> </w:t>
      </w:r>
      <w:r>
        <w:rPr>
          <w:sz w:val="24"/>
        </w:rPr>
        <w:t>identification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condition?</w:t>
      </w:r>
    </w:p>
    <w:p w14:paraId="6DD6F39C" w14:textId="77777777" w:rsidR="00694428" w:rsidRDefault="00694428">
      <w:pPr>
        <w:pStyle w:val="BodyText"/>
        <w:spacing w:before="22"/>
      </w:pPr>
    </w:p>
    <w:p w14:paraId="6A4C9CDC" w14:textId="77777777" w:rsidR="00694428" w:rsidRDefault="00000000">
      <w:pPr>
        <w:pStyle w:val="ListParagraph"/>
        <w:numPr>
          <w:ilvl w:val="0"/>
          <w:numId w:val="1"/>
        </w:numPr>
        <w:tabs>
          <w:tab w:val="left" w:pos="980"/>
        </w:tabs>
        <w:rPr>
          <w:sz w:val="24"/>
        </w:rPr>
      </w:pP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condition</w:t>
      </w:r>
      <w:r>
        <w:rPr>
          <w:spacing w:val="-1"/>
          <w:sz w:val="24"/>
        </w:rPr>
        <w:t xml:space="preserve"> </w:t>
      </w:r>
      <w:r>
        <w:rPr>
          <w:sz w:val="24"/>
        </w:rPr>
        <w:t>measured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standard,</w:t>
      </w:r>
      <w:r>
        <w:rPr>
          <w:spacing w:val="-1"/>
          <w:sz w:val="24"/>
        </w:rPr>
        <w:t xml:space="preserve"> </w:t>
      </w:r>
      <w:r>
        <w:rPr>
          <w:sz w:val="24"/>
        </w:rPr>
        <w:t>reliable</w:t>
      </w:r>
      <w:r>
        <w:rPr>
          <w:spacing w:val="-1"/>
          <w:sz w:val="24"/>
        </w:rPr>
        <w:t xml:space="preserve"> </w:t>
      </w:r>
      <w:r>
        <w:rPr>
          <w:sz w:val="24"/>
        </w:rPr>
        <w:t>way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participants?</w:t>
      </w:r>
    </w:p>
    <w:p w14:paraId="182A810F" w14:textId="77777777" w:rsidR="00694428" w:rsidRDefault="00694428">
      <w:pPr>
        <w:pStyle w:val="BodyText"/>
        <w:spacing w:before="21"/>
      </w:pPr>
    </w:p>
    <w:p w14:paraId="31A5EDD3" w14:textId="77777777" w:rsidR="00694428" w:rsidRDefault="00000000">
      <w:pPr>
        <w:pStyle w:val="ListParagraph"/>
        <w:numPr>
          <w:ilvl w:val="0"/>
          <w:numId w:val="1"/>
        </w:numPr>
        <w:tabs>
          <w:tab w:val="left" w:pos="980"/>
        </w:tabs>
        <w:spacing w:before="1"/>
        <w:rPr>
          <w:sz w:val="24"/>
        </w:rPr>
      </w:pP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 statistical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analysis?</w:t>
      </w:r>
    </w:p>
    <w:p w14:paraId="45A1752B" w14:textId="77777777" w:rsidR="00694428" w:rsidRDefault="00694428">
      <w:pPr>
        <w:pStyle w:val="BodyText"/>
        <w:spacing w:before="21"/>
      </w:pPr>
    </w:p>
    <w:p w14:paraId="5E18D154" w14:textId="77777777" w:rsidR="00694428" w:rsidRDefault="00000000">
      <w:pPr>
        <w:pStyle w:val="ListParagraph"/>
        <w:numPr>
          <w:ilvl w:val="0"/>
          <w:numId w:val="1"/>
        </w:numPr>
        <w:tabs>
          <w:tab w:val="left" w:pos="980"/>
        </w:tabs>
        <w:rPr>
          <w:sz w:val="24"/>
        </w:rPr>
      </w:pP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1"/>
          <w:sz w:val="24"/>
        </w:rPr>
        <w:t xml:space="preserve"> </w:t>
      </w:r>
      <w:r>
        <w:rPr>
          <w:sz w:val="24"/>
        </w:rPr>
        <w:t>rate</w:t>
      </w:r>
      <w:r>
        <w:rPr>
          <w:spacing w:val="-2"/>
          <w:sz w:val="24"/>
        </w:rPr>
        <w:t xml:space="preserve"> </w:t>
      </w:r>
      <w:r>
        <w:rPr>
          <w:sz w:val="24"/>
        </w:rPr>
        <w:t>adequate,</w:t>
      </w:r>
      <w:r>
        <w:rPr>
          <w:spacing w:val="-1"/>
          <w:sz w:val="24"/>
        </w:rPr>
        <w:t xml:space="preserve"> </w:t>
      </w:r>
      <w:r>
        <w:rPr>
          <w:sz w:val="24"/>
        </w:rPr>
        <w:t>and if</w:t>
      </w:r>
      <w:r>
        <w:rPr>
          <w:spacing w:val="-1"/>
          <w:sz w:val="24"/>
        </w:rPr>
        <w:t xml:space="preserve"> </w:t>
      </w:r>
      <w:r>
        <w:rPr>
          <w:sz w:val="24"/>
        </w:rPr>
        <w:t>not,</w:t>
      </w:r>
      <w:r>
        <w:rPr>
          <w:spacing w:val="-1"/>
          <w:sz w:val="24"/>
        </w:rPr>
        <w:t xml:space="preserve"> </w:t>
      </w:r>
      <w:r>
        <w:rPr>
          <w:sz w:val="24"/>
        </w:rPr>
        <w:t>was the</w:t>
      </w:r>
      <w:r>
        <w:rPr>
          <w:spacing w:val="-2"/>
          <w:sz w:val="24"/>
        </w:rPr>
        <w:t xml:space="preserve"> </w:t>
      </w:r>
      <w:r>
        <w:rPr>
          <w:sz w:val="24"/>
        </w:rPr>
        <w:t>low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1"/>
          <w:sz w:val="24"/>
        </w:rPr>
        <w:t xml:space="preserve"> </w:t>
      </w:r>
      <w:r>
        <w:rPr>
          <w:sz w:val="24"/>
        </w:rPr>
        <w:t>rate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managed </w:t>
      </w:r>
      <w:r>
        <w:rPr>
          <w:spacing w:val="-2"/>
          <w:sz w:val="24"/>
        </w:rPr>
        <w:t>appropriately?</w:t>
      </w:r>
    </w:p>
    <w:sectPr w:rsidR="00694428">
      <w:pgSz w:w="12240" w:h="15840"/>
      <w:pgMar w:top="1360" w:right="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B6FD2"/>
    <w:multiLevelType w:val="hybridMultilevel"/>
    <w:tmpl w:val="42401B96"/>
    <w:lvl w:ilvl="0" w:tplc="99ACF8BC">
      <w:start w:val="1"/>
      <w:numFmt w:val="decimal"/>
      <w:lvlText w:val="%1."/>
      <w:lvlJc w:val="left"/>
      <w:pPr>
        <w:ind w:left="9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0EC2DBC">
      <w:numFmt w:val="bullet"/>
      <w:lvlText w:val="•"/>
      <w:lvlJc w:val="left"/>
      <w:pPr>
        <w:ind w:left="2028" w:hanging="240"/>
      </w:pPr>
      <w:rPr>
        <w:rFonts w:hint="default"/>
        <w:lang w:val="en-US" w:eastAsia="en-US" w:bidi="ar-SA"/>
      </w:rPr>
    </w:lvl>
    <w:lvl w:ilvl="2" w:tplc="E41A55A6">
      <w:numFmt w:val="bullet"/>
      <w:lvlText w:val="•"/>
      <w:lvlJc w:val="left"/>
      <w:pPr>
        <w:ind w:left="3076" w:hanging="240"/>
      </w:pPr>
      <w:rPr>
        <w:rFonts w:hint="default"/>
        <w:lang w:val="en-US" w:eastAsia="en-US" w:bidi="ar-SA"/>
      </w:rPr>
    </w:lvl>
    <w:lvl w:ilvl="3" w:tplc="3AF2C0A8">
      <w:numFmt w:val="bullet"/>
      <w:lvlText w:val="•"/>
      <w:lvlJc w:val="left"/>
      <w:pPr>
        <w:ind w:left="4124" w:hanging="240"/>
      </w:pPr>
      <w:rPr>
        <w:rFonts w:hint="default"/>
        <w:lang w:val="en-US" w:eastAsia="en-US" w:bidi="ar-SA"/>
      </w:rPr>
    </w:lvl>
    <w:lvl w:ilvl="4" w:tplc="A57ABFE8">
      <w:numFmt w:val="bullet"/>
      <w:lvlText w:val="•"/>
      <w:lvlJc w:val="left"/>
      <w:pPr>
        <w:ind w:left="5172" w:hanging="240"/>
      </w:pPr>
      <w:rPr>
        <w:rFonts w:hint="default"/>
        <w:lang w:val="en-US" w:eastAsia="en-US" w:bidi="ar-SA"/>
      </w:rPr>
    </w:lvl>
    <w:lvl w:ilvl="5" w:tplc="D40202C4">
      <w:numFmt w:val="bullet"/>
      <w:lvlText w:val="•"/>
      <w:lvlJc w:val="left"/>
      <w:pPr>
        <w:ind w:left="6220" w:hanging="240"/>
      </w:pPr>
      <w:rPr>
        <w:rFonts w:hint="default"/>
        <w:lang w:val="en-US" w:eastAsia="en-US" w:bidi="ar-SA"/>
      </w:rPr>
    </w:lvl>
    <w:lvl w:ilvl="6" w:tplc="673CC600">
      <w:numFmt w:val="bullet"/>
      <w:lvlText w:val="•"/>
      <w:lvlJc w:val="left"/>
      <w:pPr>
        <w:ind w:left="7268" w:hanging="240"/>
      </w:pPr>
      <w:rPr>
        <w:rFonts w:hint="default"/>
        <w:lang w:val="en-US" w:eastAsia="en-US" w:bidi="ar-SA"/>
      </w:rPr>
    </w:lvl>
    <w:lvl w:ilvl="7" w:tplc="AB14BEFC">
      <w:numFmt w:val="bullet"/>
      <w:lvlText w:val="•"/>
      <w:lvlJc w:val="left"/>
      <w:pPr>
        <w:ind w:left="8316" w:hanging="240"/>
      </w:pPr>
      <w:rPr>
        <w:rFonts w:hint="default"/>
        <w:lang w:val="en-US" w:eastAsia="en-US" w:bidi="ar-SA"/>
      </w:rPr>
    </w:lvl>
    <w:lvl w:ilvl="8" w:tplc="4CD28B1C">
      <w:numFmt w:val="bullet"/>
      <w:lvlText w:val="•"/>
      <w:lvlJc w:val="left"/>
      <w:pPr>
        <w:ind w:left="9364" w:hanging="240"/>
      </w:pPr>
      <w:rPr>
        <w:rFonts w:hint="default"/>
        <w:lang w:val="en-US" w:eastAsia="en-US" w:bidi="ar-SA"/>
      </w:rPr>
    </w:lvl>
  </w:abstractNum>
  <w:num w:numId="1" w16cid:durableId="2144108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4428"/>
    <w:rsid w:val="001125A7"/>
    <w:rsid w:val="00572600"/>
    <w:rsid w:val="005C2161"/>
    <w:rsid w:val="00693393"/>
    <w:rsid w:val="00694428"/>
    <w:rsid w:val="00931505"/>
    <w:rsid w:val="00A45963"/>
    <w:rsid w:val="00BB6470"/>
    <w:rsid w:val="00C2091F"/>
    <w:rsid w:val="00EC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323C2"/>
  <w15:docId w15:val="{96649C28-3134-4143-BADE-B62A0ADD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74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80" w:hanging="24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paragraph" w:styleId="Caption">
    <w:name w:val="caption"/>
    <w:basedOn w:val="Normal"/>
    <w:next w:val="Normal"/>
    <w:uiPriority w:val="35"/>
    <w:unhideWhenUsed/>
    <w:qFormat/>
    <w:rsid w:val="00EC788E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8</cp:revision>
  <dcterms:created xsi:type="dcterms:W3CDTF">2025-01-31T05:10:00Z</dcterms:created>
  <dcterms:modified xsi:type="dcterms:W3CDTF">2025-12-12T13:43:00Z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2025-01-31T00:00:00Z</vt:filetime>
  </property>
  <property fmtid="{D5CDD505-2E9C-101B-9397-08002B2CF9AE}" pid="5" name="Producer">
    <vt:lpwstr>3-Heights(TM) PDF Security Shell 4.8.25.2 (http://www.pdf-tools.com)</vt:lpwstr>
  </property>
</Properties>
</file>