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CD5AF4" w14:textId="1E330C19" w:rsidR="004C46A0" w:rsidRDefault="00C743B9">
      <w:pPr>
        <w:rPr>
          <w:rFonts w:ascii="Times New Roman" w:hAnsi="Times New Roman" w:cs="Times New Roman"/>
          <w:sz w:val="24"/>
          <w:szCs w:val="24"/>
        </w:rPr>
      </w:pPr>
      <w:bookmarkStart w:id="0" w:name="_Hlk212821578"/>
      <w:r w:rsidRPr="006F1BC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Supplementary </w:t>
      </w:r>
      <w:r w:rsidR="00182349" w:rsidRPr="006F1BC9">
        <w:rPr>
          <w:rFonts w:ascii="Times New Roman" w:hAnsi="Times New Roman" w:cs="Times New Roman"/>
          <w:b/>
          <w:bCs/>
          <w:sz w:val="24"/>
          <w:szCs w:val="24"/>
        </w:rPr>
        <w:t>Table</w:t>
      </w:r>
      <w:r w:rsidR="0096335B" w:rsidRPr="006F1BC9">
        <w:rPr>
          <w:rFonts w:ascii="Times New Roman" w:hAnsi="Times New Roman" w:cs="Times New Roman" w:hint="eastAsia"/>
          <w:b/>
          <w:bCs/>
          <w:sz w:val="24"/>
          <w:szCs w:val="24"/>
        </w:rPr>
        <w:t xml:space="preserve"> </w:t>
      </w:r>
      <w:r w:rsidRPr="006F1BC9">
        <w:rPr>
          <w:rFonts w:ascii="Times New Roman" w:hAnsi="Times New Roman" w:cs="Times New Roman" w:hint="eastAsia"/>
          <w:b/>
          <w:bCs/>
          <w:sz w:val="24"/>
          <w:szCs w:val="24"/>
        </w:rPr>
        <w:t>S</w:t>
      </w:r>
      <w:r w:rsidR="009657AA">
        <w:rPr>
          <w:rFonts w:ascii="Times New Roman" w:hAnsi="Times New Roman" w:cs="Times New Roman" w:hint="eastAsia"/>
          <w:b/>
          <w:bCs/>
          <w:sz w:val="24"/>
          <w:szCs w:val="24"/>
        </w:rPr>
        <w:t>5</w:t>
      </w:r>
      <w:r w:rsidR="0096335B">
        <w:rPr>
          <w:rFonts w:ascii="Times New Roman" w:hAnsi="Times New Roman" w:cs="Times New Roman" w:hint="eastAsia"/>
          <w:sz w:val="24"/>
          <w:szCs w:val="24"/>
        </w:rPr>
        <w:t>.</w:t>
      </w:r>
      <w:r w:rsidR="00182349" w:rsidRPr="00182349">
        <w:rPr>
          <w:rFonts w:ascii="Times New Roman" w:hAnsi="Times New Roman" w:cs="Times New Roman"/>
          <w:sz w:val="24"/>
          <w:szCs w:val="24"/>
        </w:rPr>
        <w:t xml:space="preserve"> Decomposition analysis of change in </w:t>
      </w:r>
      <w:r w:rsidR="00BE15B5">
        <w:rPr>
          <w:rFonts w:ascii="Times New Roman" w:hAnsi="Times New Roman" w:cs="Times New Roman" w:hint="eastAsia"/>
          <w:sz w:val="24"/>
          <w:szCs w:val="24"/>
        </w:rPr>
        <w:t>L</w:t>
      </w:r>
      <w:r w:rsidR="0096335B">
        <w:rPr>
          <w:rFonts w:ascii="Times New Roman" w:hAnsi="Times New Roman" w:cs="Times New Roman" w:hint="eastAsia"/>
          <w:sz w:val="24"/>
          <w:szCs w:val="24"/>
        </w:rPr>
        <w:t>C deaths</w:t>
      </w:r>
      <w:r w:rsidR="006350EF">
        <w:rPr>
          <w:rFonts w:ascii="Times New Roman" w:hAnsi="Times New Roman" w:cs="Times New Roman" w:hint="eastAsia"/>
          <w:sz w:val="24"/>
          <w:szCs w:val="24"/>
        </w:rPr>
        <w:t xml:space="preserve"> across urban and rural </w:t>
      </w:r>
      <w:r w:rsidR="00970E24">
        <w:rPr>
          <w:rFonts w:ascii="Times New Roman" w:hAnsi="Times New Roman" w:cs="Times New Roman" w:hint="eastAsia"/>
          <w:sz w:val="24"/>
          <w:szCs w:val="24"/>
        </w:rPr>
        <w:t>areas</w:t>
      </w:r>
      <w:r w:rsidR="006B6755">
        <w:rPr>
          <w:rFonts w:ascii="Times New Roman" w:hAnsi="Times New Roman" w:cs="Times New Roman" w:hint="eastAsia"/>
          <w:sz w:val="24"/>
          <w:szCs w:val="24"/>
        </w:rPr>
        <w:t xml:space="preserve"> in China</w:t>
      </w:r>
      <w:r w:rsidR="00182349" w:rsidRPr="00182349">
        <w:rPr>
          <w:rFonts w:ascii="Times New Roman" w:hAnsi="Times New Roman" w:cs="Times New Roman"/>
          <w:sz w:val="24"/>
          <w:szCs w:val="24"/>
        </w:rPr>
        <w:t>.</w:t>
      </w:r>
    </w:p>
    <w:bookmarkEnd w:id="0"/>
    <w:p w14:paraId="29B82623" w14:textId="77777777" w:rsidR="00182349" w:rsidRPr="0096335B" w:rsidRDefault="00182349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W w:w="8178" w:type="dxa"/>
        <w:jc w:val="center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276"/>
        <w:gridCol w:w="1232"/>
        <w:gridCol w:w="1879"/>
        <w:gridCol w:w="1881"/>
        <w:gridCol w:w="1910"/>
      </w:tblGrid>
      <w:tr w:rsidR="006350EF" w:rsidRPr="000422DD" w14:paraId="74BA43FB" w14:textId="77777777" w:rsidTr="00D617AF">
        <w:trPr>
          <w:trHeight w:val="475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35928A88" w14:textId="6F39D5C9" w:rsidR="006350EF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Location</w:t>
            </w:r>
          </w:p>
        </w:tc>
        <w:tc>
          <w:tcPr>
            <w:tcW w:w="1232" w:type="dxa"/>
            <w:tcBorders>
              <w:top w:val="single" w:sz="4" w:space="0" w:color="auto"/>
              <w:bottom w:val="single" w:sz="4" w:space="0" w:color="auto"/>
            </w:tcBorders>
          </w:tcPr>
          <w:p w14:paraId="3848E9E9" w14:textId="63CFCA58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sex</w:t>
            </w:r>
          </w:p>
        </w:tc>
        <w:tc>
          <w:tcPr>
            <w:tcW w:w="1879" w:type="dxa"/>
            <w:tcBorders>
              <w:top w:val="single" w:sz="4" w:space="0" w:color="auto"/>
              <w:bottom w:val="single" w:sz="4" w:space="0" w:color="auto"/>
            </w:tcBorders>
          </w:tcPr>
          <w:p w14:paraId="0704BF46" w14:textId="11DDB355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349">
              <w:rPr>
                <w:rFonts w:ascii="Times New Roman" w:hAnsi="Times New Roman" w:cs="Times New Roman" w:hint="eastAsia"/>
                <w:sz w:val="24"/>
                <w:szCs w:val="24"/>
              </w:rPr>
              <w:t>Aging</w:t>
            </w:r>
          </w:p>
        </w:tc>
        <w:tc>
          <w:tcPr>
            <w:tcW w:w="1881" w:type="dxa"/>
            <w:tcBorders>
              <w:top w:val="single" w:sz="4" w:space="0" w:color="auto"/>
              <w:bottom w:val="single" w:sz="4" w:space="0" w:color="auto"/>
            </w:tcBorders>
          </w:tcPr>
          <w:p w14:paraId="5C2A96AD" w14:textId="30E0189A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349">
              <w:rPr>
                <w:rFonts w:ascii="Times New Roman" w:hAnsi="Times New Roman" w:cs="Times New Roman" w:hint="eastAsia"/>
                <w:sz w:val="24"/>
                <w:szCs w:val="24"/>
              </w:rPr>
              <w:t>Population</w:t>
            </w:r>
          </w:p>
        </w:tc>
        <w:tc>
          <w:tcPr>
            <w:tcW w:w="1910" w:type="dxa"/>
            <w:tcBorders>
              <w:top w:val="single" w:sz="4" w:space="0" w:color="auto"/>
              <w:bottom w:val="single" w:sz="4" w:space="0" w:color="auto"/>
            </w:tcBorders>
          </w:tcPr>
          <w:p w14:paraId="68E3582A" w14:textId="201C9860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82349">
              <w:rPr>
                <w:rFonts w:ascii="Times New Roman" w:hAnsi="Times New Roman" w:cs="Times New Roman" w:hint="eastAsia"/>
                <w:sz w:val="24"/>
                <w:szCs w:val="24"/>
              </w:rPr>
              <w:t>Epidemiological change</w:t>
            </w:r>
          </w:p>
        </w:tc>
      </w:tr>
      <w:tr w:rsidR="006350EF" w:rsidRPr="000422DD" w14:paraId="05A335CC" w14:textId="77777777" w:rsidTr="00D617AF">
        <w:trPr>
          <w:trHeight w:val="475"/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14:paraId="16999C93" w14:textId="18946256" w:rsidR="006350EF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Urban</w:t>
            </w:r>
          </w:p>
        </w:tc>
        <w:tc>
          <w:tcPr>
            <w:tcW w:w="1232" w:type="dxa"/>
            <w:tcBorders>
              <w:top w:val="single" w:sz="4" w:space="0" w:color="auto"/>
            </w:tcBorders>
            <w:vAlign w:val="bottom"/>
          </w:tcPr>
          <w:p w14:paraId="6BA81051" w14:textId="51D940D9" w:rsidR="006350EF" w:rsidRPr="000422DD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Both</w:t>
            </w:r>
          </w:p>
        </w:tc>
        <w:tc>
          <w:tcPr>
            <w:tcW w:w="1879" w:type="dxa"/>
            <w:tcBorders>
              <w:top w:val="single" w:sz="4" w:space="0" w:color="auto"/>
            </w:tcBorders>
            <w:vAlign w:val="center"/>
          </w:tcPr>
          <w:p w14:paraId="26D887D5" w14:textId="5F40B106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2,187 (</w:t>
            </w:r>
            <w:bookmarkStart w:id="1" w:name="OLE_LINK1"/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52.36</w:t>
            </w:r>
            <w:bookmarkEnd w:id="1"/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)</w:t>
            </w:r>
          </w:p>
        </w:tc>
        <w:tc>
          <w:tcPr>
            <w:tcW w:w="1881" w:type="dxa"/>
            <w:tcBorders>
              <w:top w:val="single" w:sz="4" w:space="0" w:color="auto"/>
            </w:tcBorders>
            <w:vAlign w:val="center"/>
          </w:tcPr>
          <w:p w14:paraId="5BDFCE32" w14:textId="4FD41064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2,763 (66.14)</w:t>
            </w:r>
          </w:p>
        </w:tc>
        <w:tc>
          <w:tcPr>
            <w:tcW w:w="1910" w:type="dxa"/>
            <w:tcBorders>
              <w:top w:val="single" w:sz="4" w:space="0" w:color="auto"/>
            </w:tcBorders>
            <w:vAlign w:val="center"/>
          </w:tcPr>
          <w:p w14:paraId="33F62982" w14:textId="59DC7218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-773 (-18.50)</w:t>
            </w:r>
          </w:p>
        </w:tc>
      </w:tr>
      <w:tr w:rsidR="006350EF" w:rsidRPr="000422DD" w14:paraId="6D68DCF1" w14:textId="77777777" w:rsidTr="00D617AF">
        <w:trPr>
          <w:trHeight w:val="475"/>
          <w:jc w:val="center"/>
        </w:trPr>
        <w:tc>
          <w:tcPr>
            <w:tcW w:w="1276" w:type="dxa"/>
          </w:tcPr>
          <w:p w14:paraId="2D3788FC" w14:textId="1303EC7E" w:rsidR="006350EF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vAlign w:val="bottom"/>
          </w:tcPr>
          <w:p w14:paraId="35B981CA" w14:textId="1E1881C8" w:rsidR="006350EF" w:rsidRPr="000422DD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1879" w:type="dxa"/>
            <w:vAlign w:val="center"/>
          </w:tcPr>
          <w:p w14:paraId="3FD2393A" w14:textId="1585A4AC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1,885 (47.64)</w:t>
            </w:r>
          </w:p>
        </w:tc>
        <w:tc>
          <w:tcPr>
            <w:tcW w:w="1881" w:type="dxa"/>
            <w:vAlign w:val="center"/>
          </w:tcPr>
          <w:p w14:paraId="7EEA4B85" w14:textId="430B13E1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2,373 (59.96)</w:t>
            </w:r>
          </w:p>
        </w:tc>
        <w:tc>
          <w:tcPr>
            <w:tcW w:w="1910" w:type="dxa"/>
            <w:vAlign w:val="center"/>
          </w:tcPr>
          <w:p w14:paraId="7D602B44" w14:textId="41B922D7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-301 (-7.60)</w:t>
            </w:r>
          </w:p>
        </w:tc>
      </w:tr>
      <w:tr w:rsidR="006350EF" w:rsidRPr="000422DD" w14:paraId="5F4F7E10" w14:textId="77777777" w:rsidTr="00D617AF">
        <w:trPr>
          <w:trHeight w:val="475"/>
          <w:jc w:val="center"/>
        </w:trPr>
        <w:tc>
          <w:tcPr>
            <w:tcW w:w="1276" w:type="dxa"/>
          </w:tcPr>
          <w:p w14:paraId="747E7EC9" w14:textId="77777777" w:rsidR="006350EF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vAlign w:val="bottom"/>
          </w:tcPr>
          <w:p w14:paraId="42178A0F" w14:textId="468EEF48" w:rsidR="006350EF" w:rsidRPr="000422DD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Female</w:t>
            </w:r>
          </w:p>
        </w:tc>
        <w:tc>
          <w:tcPr>
            <w:tcW w:w="1879" w:type="dxa"/>
            <w:vAlign w:val="center"/>
          </w:tcPr>
          <w:p w14:paraId="2487E761" w14:textId="7A51F3E2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311 (207.91)</w:t>
            </w:r>
          </w:p>
        </w:tc>
        <w:tc>
          <w:tcPr>
            <w:tcW w:w="1881" w:type="dxa"/>
            <w:vAlign w:val="center"/>
          </w:tcPr>
          <w:p w14:paraId="0CC43880" w14:textId="2F5B35DC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367 (245.17)</w:t>
            </w:r>
          </w:p>
        </w:tc>
        <w:tc>
          <w:tcPr>
            <w:tcW w:w="1910" w:type="dxa"/>
            <w:vAlign w:val="center"/>
          </w:tcPr>
          <w:p w14:paraId="5EB84C2F" w14:textId="0AEA72BF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-528 (-353.08)</w:t>
            </w:r>
          </w:p>
        </w:tc>
      </w:tr>
      <w:tr w:rsidR="006350EF" w:rsidRPr="000422DD" w14:paraId="6597B561" w14:textId="77777777" w:rsidTr="00D617AF">
        <w:trPr>
          <w:trHeight w:val="475"/>
          <w:jc w:val="center"/>
        </w:trPr>
        <w:tc>
          <w:tcPr>
            <w:tcW w:w="1276" w:type="dxa"/>
          </w:tcPr>
          <w:p w14:paraId="3AD642DE" w14:textId="79DEEDAC" w:rsidR="006350EF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Rural</w:t>
            </w:r>
          </w:p>
        </w:tc>
        <w:tc>
          <w:tcPr>
            <w:tcW w:w="1232" w:type="dxa"/>
            <w:vAlign w:val="bottom"/>
          </w:tcPr>
          <w:p w14:paraId="6ADD9E13" w14:textId="33D2D8DC" w:rsidR="006350EF" w:rsidRPr="000422DD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Both</w:t>
            </w:r>
          </w:p>
        </w:tc>
        <w:tc>
          <w:tcPr>
            <w:tcW w:w="1879" w:type="dxa"/>
            <w:vAlign w:val="center"/>
          </w:tcPr>
          <w:p w14:paraId="68CA9766" w14:textId="69700870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3,549 (468.12)</w:t>
            </w:r>
          </w:p>
        </w:tc>
        <w:tc>
          <w:tcPr>
            <w:tcW w:w="1881" w:type="dxa"/>
            <w:vAlign w:val="center"/>
          </w:tcPr>
          <w:p w14:paraId="3F1F2528" w14:textId="3B5F2CC2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-2,147 (-283.21)</w:t>
            </w:r>
          </w:p>
        </w:tc>
        <w:tc>
          <w:tcPr>
            <w:tcW w:w="1910" w:type="dxa"/>
            <w:vAlign w:val="center"/>
          </w:tcPr>
          <w:p w14:paraId="28E14819" w14:textId="5D023987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-644 (-84.90)</w:t>
            </w:r>
          </w:p>
        </w:tc>
      </w:tr>
      <w:tr w:rsidR="006350EF" w:rsidRPr="000422DD" w14:paraId="35B52AA0" w14:textId="77777777" w:rsidTr="00D617AF">
        <w:trPr>
          <w:trHeight w:val="475"/>
          <w:jc w:val="center"/>
        </w:trPr>
        <w:tc>
          <w:tcPr>
            <w:tcW w:w="1276" w:type="dxa"/>
          </w:tcPr>
          <w:p w14:paraId="72B86009" w14:textId="77777777" w:rsidR="006350EF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vAlign w:val="bottom"/>
          </w:tcPr>
          <w:p w14:paraId="30AFEC24" w14:textId="48D01B69" w:rsidR="006350EF" w:rsidRPr="000422DD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Male</w:t>
            </w:r>
          </w:p>
        </w:tc>
        <w:tc>
          <w:tcPr>
            <w:tcW w:w="1879" w:type="dxa"/>
            <w:vAlign w:val="center"/>
          </w:tcPr>
          <w:p w14:paraId="38DC0EEF" w14:textId="348E8281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2,995 (366.64)</w:t>
            </w:r>
          </w:p>
        </w:tc>
        <w:tc>
          <w:tcPr>
            <w:tcW w:w="1881" w:type="dxa"/>
            <w:vAlign w:val="center"/>
          </w:tcPr>
          <w:p w14:paraId="6D35BC77" w14:textId="04EB044A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-1,819 (-222.65)</w:t>
            </w:r>
          </w:p>
        </w:tc>
        <w:tc>
          <w:tcPr>
            <w:tcW w:w="1910" w:type="dxa"/>
            <w:vAlign w:val="center"/>
          </w:tcPr>
          <w:p w14:paraId="418C12AC" w14:textId="4406DED9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-359 (-43.99)</w:t>
            </w:r>
          </w:p>
        </w:tc>
      </w:tr>
      <w:tr w:rsidR="006350EF" w:rsidRPr="000422DD" w14:paraId="2AA46AB6" w14:textId="77777777" w:rsidTr="00D617AF">
        <w:trPr>
          <w:trHeight w:val="475"/>
          <w:jc w:val="center"/>
        </w:trPr>
        <w:tc>
          <w:tcPr>
            <w:tcW w:w="1276" w:type="dxa"/>
          </w:tcPr>
          <w:p w14:paraId="610695F3" w14:textId="77777777" w:rsidR="006350EF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232" w:type="dxa"/>
            <w:vAlign w:val="bottom"/>
          </w:tcPr>
          <w:p w14:paraId="54DF80DD" w14:textId="264931C2" w:rsidR="006350EF" w:rsidRPr="000422DD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 w:hint="eastAsia"/>
                <w:sz w:val="24"/>
                <w:szCs w:val="24"/>
              </w:rPr>
              <w:t>Female</w:t>
            </w:r>
          </w:p>
        </w:tc>
        <w:tc>
          <w:tcPr>
            <w:tcW w:w="1879" w:type="dxa"/>
            <w:vAlign w:val="center"/>
          </w:tcPr>
          <w:p w14:paraId="590F307F" w14:textId="74E1FCCD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584 (437.36)</w:t>
            </w:r>
          </w:p>
        </w:tc>
        <w:tc>
          <w:tcPr>
            <w:tcW w:w="1881" w:type="dxa"/>
            <w:vAlign w:val="center"/>
          </w:tcPr>
          <w:p w14:paraId="36C4519A" w14:textId="78E42C23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-316 (236.93)</w:t>
            </w:r>
          </w:p>
        </w:tc>
        <w:tc>
          <w:tcPr>
            <w:tcW w:w="1910" w:type="dxa"/>
            <w:vAlign w:val="center"/>
          </w:tcPr>
          <w:p w14:paraId="247B5624" w14:textId="1D3647CC" w:rsidR="006350EF" w:rsidRPr="00182349" w:rsidRDefault="006350EF" w:rsidP="00F75195">
            <w:pPr>
              <w:spacing w:line="48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350EF">
              <w:rPr>
                <w:rFonts w:ascii="Times New Roman" w:hAnsi="Times New Roman" w:cs="Times New Roman" w:hint="eastAsia"/>
                <w:sz w:val="24"/>
                <w:szCs w:val="24"/>
              </w:rPr>
              <w:t>-401 (300.43)</w:t>
            </w:r>
          </w:p>
        </w:tc>
      </w:tr>
    </w:tbl>
    <w:p w14:paraId="11B576A5" w14:textId="062A9916" w:rsidR="00182349" w:rsidRPr="00182349" w:rsidRDefault="00182349" w:rsidP="00F37DD1">
      <w:pPr>
        <w:jc w:val="left"/>
        <w:rPr>
          <w:rFonts w:ascii="Times New Roman" w:hAnsi="Times New Roman" w:cs="Times New Roman"/>
          <w:sz w:val="24"/>
          <w:szCs w:val="24"/>
        </w:rPr>
      </w:pPr>
    </w:p>
    <w:sectPr w:rsidR="00182349" w:rsidRPr="0018234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7D0BD5" w14:textId="77777777" w:rsidR="00774DD6" w:rsidRDefault="00774DD6" w:rsidP="000D3DDD">
      <w:pPr>
        <w:rPr>
          <w:rFonts w:hint="eastAsia"/>
        </w:rPr>
      </w:pPr>
      <w:r>
        <w:separator/>
      </w:r>
    </w:p>
  </w:endnote>
  <w:endnote w:type="continuationSeparator" w:id="0">
    <w:p w14:paraId="7D6F95A3" w14:textId="77777777" w:rsidR="00774DD6" w:rsidRDefault="00774DD6" w:rsidP="000D3DDD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34C811" w14:textId="77777777" w:rsidR="00774DD6" w:rsidRDefault="00774DD6" w:rsidP="000D3DDD">
      <w:pPr>
        <w:rPr>
          <w:rFonts w:hint="eastAsia"/>
        </w:rPr>
      </w:pPr>
      <w:r>
        <w:separator/>
      </w:r>
    </w:p>
  </w:footnote>
  <w:footnote w:type="continuationSeparator" w:id="0">
    <w:p w14:paraId="51555071" w14:textId="77777777" w:rsidR="00774DD6" w:rsidRDefault="00774DD6" w:rsidP="000D3DDD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269E"/>
    <w:rsid w:val="00020AA1"/>
    <w:rsid w:val="000422DD"/>
    <w:rsid w:val="000917C4"/>
    <w:rsid w:val="000D3DDD"/>
    <w:rsid w:val="00136D21"/>
    <w:rsid w:val="00171F92"/>
    <w:rsid w:val="00182349"/>
    <w:rsid w:val="0026269E"/>
    <w:rsid w:val="002A4BC7"/>
    <w:rsid w:val="002D766C"/>
    <w:rsid w:val="00381403"/>
    <w:rsid w:val="004C46A0"/>
    <w:rsid w:val="004C7B8A"/>
    <w:rsid w:val="00531E8C"/>
    <w:rsid w:val="00534CF5"/>
    <w:rsid w:val="005F73BF"/>
    <w:rsid w:val="006350EF"/>
    <w:rsid w:val="006B6755"/>
    <w:rsid w:val="006F1BC9"/>
    <w:rsid w:val="007160D4"/>
    <w:rsid w:val="007239DA"/>
    <w:rsid w:val="00725F39"/>
    <w:rsid w:val="0075255E"/>
    <w:rsid w:val="00764917"/>
    <w:rsid w:val="00774DD6"/>
    <w:rsid w:val="00776A06"/>
    <w:rsid w:val="00792E82"/>
    <w:rsid w:val="007D0128"/>
    <w:rsid w:val="00800347"/>
    <w:rsid w:val="0083228E"/>
    <w:rsid w:val="00840B88"/>
    <w:rsid w:val="00853581"/>
    <w:rsid w:val="008610A7"/>
    <w:rsid w:val="00876B60"/>
    <w:rsid w:val="008B5661"/>
    <w:rsid w:val="008D6502"/>
    <w:rsid w:val="009544C2"/>
    <w:rsid w:val="0096335B"/>
    <w:rsid w:val="009657AA"/>
    <w:rsid w:val="00970E24"/>
    <w:rsid w:val="00A94F27"/>
    <w:rsid w:val="00AC659B"/>
    <w:rsid w:val="00B64AD2"/>
    <w:rsid w:val="00B7751A"/>
    <w:rsid w:val="00B81520"/>
    <w:rsid w:val="00BE15B5"/>
    <w:rsid w:val="00C02068"/>
    <w:rsid w:val="00C34D81"/>
    <w:rsid w:val="00C743B9"/>
    <w:rsid w:val="00C93E40"/>
    <w:rsid w:val="00D4055B"/>
    <w:rsid w:val="00D53C4B"/>
    <w:rsid w:val="00D617AF"/>
    <w:rsid w:val="00E766F9"/>
    <w:rsid w:val="00E82439"/>
    <w:rsid w:val="00F2351D"/>
    <w:rsid w:val="00F3198C"/>
    <w:rsid w:val="00F37DD1"/>
    <w:rsid w:val="00F75195"/>
    <w:rsid w:val="00FA5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79F786A3"/>
  <w15:chartTrackingRefBased/>
  <w15:docId w15:val="{B1AB5395-5205-47C0-8FAA-42D4188BE6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18234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3DDD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0D3DDD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0D3DDD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0D3DD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115</TotalTime>
  <Pages>1</Pages>
  <Words>68</Words>
  <Characters>410</Characters>
  <Application>Microsoft Office Word</Application>
  <DocSecurity>0</DocSecurity>
  <Lines>41</Lines>
  <Paragraphs>36</Paragraphs>
  <ScaleCrop>false</ScaleCrop>
  <Company/>
  <LinksUpToDate>false</LinksUpToDate>
  <CharactersWithSpaces>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xl</dc:creator>
  <cp:keywords/>
  <dc:description/>
  <cp:lastModifiedBy>xl</cp:lastModifiedBy>
  <cp:revision>29</cp:revision>
  <dcterms:created xsi:type="dcterms:W3CDTF">2024-11-13T00:48:00Z</dcterms:created>
  <dcterms:modified xsi:type="dcterms:W3CDTF">2026-01-15T09:02:00Z</dcterms:modified>
</cp:coreProperties>
</file>