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7919F" w14:textId="32760051" w:rsidR="00155525" w:rsidRPr="00317814" w:rsidRDefault="00155525" w:rsidP="004846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814">
        <w:rPr>
          <w:rFonts w:ascii="Times New Roman" w:hAnsi="Times New Roman" w:cs="Times New Roman"/>
          <w:b/>
          <w:bCs/>
          <w:sz w:val="28"/>
          <w:szCs w:val="28"/>
        </w:rPr>
        <w:t xml:space="preserve">Appendix </w:t>
      </w:r>
      <w:r w:rsidR="00317814" w:rsidRPr="0031781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1781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1A6EFA" w:rsidRPr="001A6EFA">
        <w:rPr>
          <w:rFonts w:ascii="Times New Roman" w:hAnsi="Times New Roman" w:cs="Times New Roman"/>
          <w:b/>
          <w:bCs/>
          <w:sz w:val="28"/>
          <w:szCs w:val="28"/>
        </w:rPr>
        <w:t>Assessment of stationarity properties for under-five mortality and its determinants across 45 African nations using Levin-Lin-Chu unit root tests (2000–2021)</w:t>
      </w:r>
    </w:p>
    <w:p w14:paraId="080FA457" w14:textId="77777777" w:rsidR="0048267F" w:rsidRDefault="0048267F" w:rsidP="0048267F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80FA458" w14:textId="77777777" w:rsidR="0048267F" w:rsidRDefault="0048267F" w:rsidP="0048267F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Levin-Lin-Chu Unit Root Test Results </w:t>
      </w:r>
    </w:p>
    <w:p w14:paraId="080FA459" w14:textId="77777777" w:rsidR="0048267F" w:rsidRDefault="0048267F" w:rsidP="0048267F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proofErr w:type="spellStart"/>
      <w:r>
        <w:rPr>
          <w:rFonts w:ascii="Garamond" w:hAnsi="Garamond"/>
          <w:sz w:val="20"/>
          <w:szCs w:val="20"/>
        </w:rPr>
        <w:t>Levinâ</w:t>
      </w:r>
      <w:proofErr w:type="spellEnd"/>
      <w:r>
        <w:rPr>
          <w:rFonts w:ascii="Garamond" w:hAnsi="Garamond"/>
          <w:sz w:val="20"/>
          <w:szCs w:val="20"/>
        </w:rPr>
        <w:t>€“</w:t>
      </w:r>
      <w:proofErr w:type="spellStart"/>
      <w:r>
        <w:rPr>
          <w:rFonts w:ascii="Garamond" w:hAnsi="Garamond"/>
          <w:sz w:val="20"/>
          <w:szCs w:val="20"/>
        </w:rPr>
        <w:t>Linâ</w:t>
      </w:r>
      <w:proofErr w:type="spellEnd"/>
      <w:r>
        <w:rPr>
          <w:rFonts w:ascii="Garamond" w:hAnsi="Garamond"/>
          <w:sz w:val="20"/>
          <w:szCs w:val="20"/>
        </w:rPr>
        <w:t>€“Chu unit-root test for mortality_u5</w:t>
      </w:r>
      <w:r>
        <w:rPr>
          <w:rFonts w:ascii="Garamond" w:hAnsi="Garamond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48267F" w14:paraId="080FA45B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5A" w14:textId="77777777" w:rsidR="0048267F" w:rsidRDefault="0048267F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H0: Panels contain unit roots               Number of panels  =     45</w:t>
            </w:r>
          </w:p>
        </w:tc>
      </w:tr>
      <w:tr w:rsidR="0048267F" w14:paraId="080FA45D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5C" w14:textId="77777777" w:rsidR="0048267F" w:rsidRDefault="0048267F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Ha: Panels are stationary                   Number of periods =     22</w:t>
            </w:r>
          </w:p>
        </w:tc>
      </w:tr>
      <w:tr w:rsidR="0048267F" w14:paraId="080FA45F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5E" w14:textId="77777777" w:rsidR="0048267F" w:rsidRDefault="0048267F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48267F" w14:paraId="080FA461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60" w14:textId="77777777" w:rsidR="0048267F" w:rsidRDefault="0048267F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AR parameter: Common                  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Asymptotics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: N/T -&gt; 0</w:t>
            </w:r>
          </w:p>
        </w:tc>
      </w:tr>
      <w:tr w:rsidR="0048267F" w14:paraId="080FA463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62" w14:textId="77777777" w:rsidR="0048267F" w:rsidRDefault="0048267F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Panel means:  Included</w:t>
            </w:r>
          </w:p>
        </w:tc>
      </w:tr>
      <w:tr w:rsidR="0048267F" w14:paraId="080FA465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64" w14:textId="77777777" w:rsidR="0048267F" w:rsidRDefault="0048267F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Time trend:   Not included</w:t>
            </w:r>
          </w:p>
        </w:tc>
      </w:tr>
      <w:tr w:rsidR="0048267F" w14:paraId="080FA467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66" w14:textId="77777777" w:rsidR="0048267F" w:rsidRDefault="0048267F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48267F" w14:paraId="080FA469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68" w14:textId="77777777" w:rsidR="0048267F" w:rsidRDefault="0048267F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ADF regressions: 1 lag</w:t>
            </w:r>
          </w:p>
        </w:tc>
      </w:tr>
      <w:tr w:rsidR="0048267F" w14:paraId="080FA46B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6A" w14:textId="77777777" w:rsidR="0048267F" w:rsidRDefault="0048267F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LR variance:     Bartlett kernel, 8.00 lags average (chosen by LLC)</w:t>
            </w:r>
          </w:p>
        </w:tc>
      </w:tr>
      <w:tr w:rsidR="0048267F" w14:paraId="080FA46D" w14:textId="77777777" w:rsidTr="00E36B50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46C" w14:textId="77777777" w:rsidR="0048267F" w:rsidRDefault="0048267F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080FA46E" w14:textId="77777777" w:rsidR="0048267F" w:rsidRDefault="0048267F" w:rsidP="0048267F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Statistic      p-value</w:t>
      </w:r>
      <w:r>
        <w:rPr>
          <w:rFonts w:ascii="Garamond" w:hAnsi="Garamond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48267F" w14:paraId="080FA470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6F" w14:textId="77777777" w:rsidR="0048267F" w:rsidRDefault="0048267F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Unadjusted t       -16.8060</w:t>
            </w:r>
          </w:p>
        </w:tc>
      </w:tr>
      <w:tr w:rsidR="0048267F" w14:paraId="080FA472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71" w14:textId="77777777" w:rsidR="0048267F" w:rsidRDefault="0048267F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Adjusted t*        -14.6311        0.0000</w:t>
            </w:r>
          </w:p>
        </w:tc>
      </w:tr>
      <w:tr w:rsidR="0048267F" w14:paraId="080FA474" w14:textId="77777777" w:rsidTr="00E36B50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473" w14:textId="77777777" w:rsidR="0048267F" w:rsidRDefault="0048267F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080FA475" w14:textId="77777777" w:rsidR="0048267F" w:rsidRDefault="0048267F" w:rsidP="0048267F"/>
    <w:p w14:paraId="080FA476" w14:textId="77777777" w:rsidR="00FB55FB" w:rsidRDefault="00FB55FB" w:rsidP="00FB55FB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proofErr w:type="spellStart"/>
      <w:r>
        <w:rPr>
          <w:rFonts w:ascii="Garamond" w:hAnsi="Garamond"/>
          <w:sz w:val="20"/>
          <w:szCs w:val="20"/>
        </w:rPr>
        <w:t>Levinâ</w:t>
      </w:r>
      <w:proofErr w:type="spellEnd"/>
      <w:r>
        <w:rPr>
          <w:rFonts w:ascii="Garamond" w:hAnsi="Garamond"/>
          <w:sz w:val="20"/>
          <w:szCs w:val="20"/>
        </w:rPr>
        <w:t>€“</w:t>
      </w:r>
      <w:proofErr w:type="spellStart"/>
      <w:r>
        <w:rPr>
          <w:rFonts w:ascii="Garamond" w:hAnsi="Garamond"/>
          <w:sz w:val="20"/>
          <w:szCs w:val="20"/>
        </w:rPr>
        <w:t>Linâ</w:t>
      </w:r>
      <w:proofErr w:type="spellEnd"/>
      <w:r>
        <w:rPr>
          <w:rFonts w:ascii="Garamond" w:hAnsi="Garamond"/>
          <w:sz w:val="20"/>
          <w:szCs w:val="20"/>
        </w:rPr>
        <w:t xml:space="preserve">€“Chu unit-root test for </w:t>
      </w:r>
      <w:proofErr w:type="spellStart"/>
      <w:r>
        <w:rPr>
          <w:rFonts w:ascii="Garamond" w:hAnsi="Garamond"/>
          <w:sz w:val="20"/>
          <w:szCs w:val="20"/>
        </w:rPr>
        <w:t>gdp_per_capita</w:t>
      </w:r>
      <w:proofErr w:type="spellEnd"/>
      <w:r>
        <w:rPr>
          <w:rFonts w:ascii="Garamond" w:hAnsi="Garamond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FB55FB" w14:paraId="080FA478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77" w14:textId="77777777" w:rsidR="00FB55FB" w:rsidRDefault="00FB55FB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H0: Panels contain unit roots               Number of panels  =     45</w:t>
            </w:r>
          </w:p>
        </w:tc>
      </w:tr>
      <w:tr w:rsidR="00FB55FB" w14:paraId="080FA47A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79" w14:textId="77777777" w:rsidR="00FB55FB" w:rsidRDefault="00FB55FB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Ha: Panels are stationary                   Number of periods =     22</w:t>
            </w:r>
          </w:p>
        </w:tc>
      </w:tr>
      <w:tr w:rsidR="00FB55FB" w14:paraId="080FA47C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7B" w14:textId="77777777" w:rsidR="00FB55FB" w:rsidRDefault="00FB55FB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FB55FB" w14:paraId="080FA47E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7D" w14:textId="77777777" w:rsidR="00FB55FB" w:rsidRDefault="00FB55FB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AR parameter: Common                  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Asymptotics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: N/T -&gt; 0</w:t>
            </w:r>
          </w:p>
        </w:tc>
      </w:tr>
      <w:tr w:rsidR="00FB55FB" w14:paraId="080FA480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7F" w14:textId="77777777" w:rsidR="00FB55FB" w:rsidRDefault="00FB55FB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Panel means:  Included</w:t>
            </w:r>
          </w:p>
        </w:tc>
      </w:tr>
      <w:tr w:rsidR="00FB55FB" w14:paraId="080FA482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81" w14:textId="77777777" w:rsidR="00FB55FB" w:rsidRDefault="00FB55FB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Time trend:   Not included</w:t>
            </w:r>
          </w:p>
        </w:tc>
      </w:tr>
      <w:tr w:rsidR="00FB55FB" w14:paraId="080FA484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83" w14:textId="77777777" w:rsidR="00FB55FB" w:rsidRDefault="00FB55FB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FB55FB" w14:paraId="080FA486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85" w14:textId="77777777" w:rsidR="00FB55FB" w:rsidRDefault="00FB55FB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ADF regressions: 1 lag</w:t>
            </w:r>
          </w:p>
        </w:tc>
      </w:tr>
      <w:tr w:rsidR="00FB55FB" w14:paraId="080FA488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87" w14:textId="77777777" w:rsidR="00FB55FB" w:rsidRDefault="00FB55FB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LR variance:     Bartlett kernel, 8.00 lags average (chosen by LLC)</w:t>
            </w:r>
          </w:p>
        </w:tc>
      </w:tr>
      <w:tr w:rsidR="00FB55FB" w14:paraId="080FA48A" w14:textId="77777777" w:rsidTr="00E36B50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489" w14:textId="77777777" w:rsidR="00FB55FB" w:rsidRDefault="00FB55FB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080FA48B" w14:textId="77777777" w:rsidR="00FB55FB" w:rsidRDefault="00FB55FB" w:rsidP="00FB55FB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Statistic      p-value</w:t>
      </w:r>
      <w:r>
        <w:rPr>
          <w:rFonts w:ascii="Garamond" w:hAnsi="Garamond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FB55FB" w14:paraId="080FA48D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8C" w14:textId="77777777" w:rsidR="00FB55FB" w:rsidRDefault="00FB55FB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Unadjusted t        -7.2091</w:t>
            </w:r>
          </w:p>
        </w:tc>
      </w:tr>
      <w:tr w:rsidR="00FB55FB" w14:paraId="080FA48F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8E" w14:textId="77777777" w:rsidR="00FB55FB" w:rsidRDefault="00FB55FB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Adjusted t*         -2.7761        0.0028</w:t>
            </w:r>
          </w:p>
        </w:tc>
      </w:tr>
      <w:tr w:rsidR="00FB55FB" w14:paraId="080FA491" w14:textId="77777777" w:rsidTr="00E36B50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490" w14:textId="77777777" w:rsidR="00FB55FB" w:rsidRDefault="00FB55FB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080FA492" w14:textId="77777777" w:rsidR="005F481F" w:rsidRDefault="005F481F"/>
    <w:p w14:paraId="080FA493" w14:textId="77777777" w:rsidR="003B056D" w:rsidRDefault="003B056D"/>
    <w:p w14:paraId="080FA494" w14:textId="77777777" w:rsidR="003B056D" w:rsidRDefault="003B056D"/>
    <w:p w14:paraId="080FA495" w14:textId="77777777" w:rsidR="003B056D" w:rsidRDefault="003B056D"/>
    <w:p w14:paraId="080FA496" w14:textId="24813F59" w:rsidR="003B056D" w:rsidRDefault="003B056D" w:rsidP="003B056D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proofErr w:type="spellStart"/>
      <w:r>
        <w:rPr>
          <w:rFonts w:ascii="Garamond" w:hAnsi="Garamond"/>
          <w:sz w:val="20"/>
          <w:szCs w:val="20"/>
        </w:rPr>
        <w:t>Levinâ</w:t>
      </w:r>
      <w:proofErr w:type="spellEnd"/>
      <w:proofErr w:type="gramStart"/>
      <w:r>
        <w:rPr>
          <w:rFonts w:ascii="Garamond" w:hAnsi="Garamond"/>
          <w:sz w:val="20"/>
          <w:szCs w:val="20"/>
        </w:rPr>
        <w:t>€“</w:t>
      </w:r>
      <w:proofErr w:type="spellStart"/>
      <w:proofErr w:type="gramEnd"/>
      <w:r>
        <w:rPr>
          <w:rFonts w:ascii="Garamond" w:hAnsi="Garamond"/>
          <w:sz w:val="20"/>
          <w:szCs w:val="20"/>
        </w:rPr>
        <w:t>Linâ</w:t>
      </w:r>
      <w:proofErr w:type="spellEnd"/>
      <w:proofErr w:type="gramStart"/>
      <w:r>
        <w:rPr>
          <w:rFonts w:ascii="Garamond" w:hAnsi="Garamond"/>
          <w:sz w:val="20"/>
          <w:szCs w:val="20"/>
        </w:rPr>
        <w:t>€“</w:t>
      </w:r>
      <w:proofErr w:type="gramEnd"/>
      <w:r>
        <w:rPr>
          <w:rFonts w:ascii="Garamond" w:hAnsi="Garamond"/>
          <w:sz w:val="20"/>
          <w:szCs w:val="20"/>
        </w:rPr>
        <w:t xml:space="preserve">Chu unit-root test for </w:t>
      </w:r>
      <w:proofErr w:type="spellStart"/>
      <w:r>
        <w:rPr>
          <w:rFonts w:ascii="Garamond" w:hAnsi="Garamond"/>
          <w:sz w:val="20"/>
          <w:szCs w:val="20"/>
        </w:rPr>
        <w:t>imm_</w:t>
      </w:r>
      <w:r w:rsidR="001B01BB">
        <w:rPr>
          <w:rFonts w:ascii="Garamond" w:hAnsi="Garamond"/>
          <w:sz w:val="20"/>
          <w:szCs w:val="20"/>
        </w:rPr>
        <w:t>dtp</w:t>
      </w:r>
      <w:proofErr w:type="spellEnd"/>
      <w:r>
        <w:rPr>
          <w:rFonts w:ascii="Garamond" w:hAnsi="Garamond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3B056D" w14:paraId="080FA498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97" w14:textId="77777777" w:rsidR="003B056D" w:rsidRDefault="003B056D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H0: Panels contain unit roots               Number of panels  =     45</w:t>
            </w:r>
          </w:p>
        </w:tc>
      </w:tr>
      <w:tr w:rsidR="003B056D" w14:paraId="080FA49A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99" w14:textId="77777777" w:rsidR="003B056D" w:rsidRDefault="003B056D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Ha: Panels are stationary                   Number of periods =     22</w:t>
            </w:r>
          </w:p>
        </w:tc>
      </w:tr>
      <w:tr w:rsidR="003B056D" w14:paraId="080FA49C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9B" w14:textId="77777777" w:rsidR="003B056D" w:rsidRDefault="003B056D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3B056D" w14:paraId="080FA49E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9D" w14:textId="77777777" w:rsidR="003B056D" w:rsidRDefault="003B056D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AR parameter: Common                  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Asymptotics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: N/T -&gt; 0</w:t>
            </w:r>
          </w:p>
        </w:tc>
      </w:tr>
      <w:tr w:rsidR="003B056D" w14:paraId="080FA4A0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9F" w14:textId="77777777" w:rsidR="003B056D" w:rsidRDefault="003B056D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Panel means:  Included</w:t>
            </w:r>
          </w:p>
        </w:tc>
      </w:tr>
      <w:tr w:rsidR="003B056D" w14:paraId="080FA4A2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A1" w14:textId="77777777" w:rsidR="003B056D" w:rsidRDefault="003B056D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Time trend:   Not included</w:t>
            </w:r>
          </w:p>
        </w:tc>
      </w:tr>
      <w:tr w:rsidR="003B056D" w14:paraId="080FA4A4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A3" w14:textId="77777777" w:rsidR="003B056D" w:rsidRDefault="003B056D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3B056D" w14:paraId="080FA4A6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A5" w14:textId="77777777" w:rsidR="003B056D" w:rsidRDefault="003B056D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ADF regressions: 1 lag</w:t>
            </w:r>
          </w:p>
        </w:tc>
      </w:tr>
      <w:tr w:rsidR="003B056D" w14:paraId="080FA4A8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A7" w14:textId="77777777" w:rsidR="003B056D" w:rsidRDefault="003B056D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LR variance:     Bartlett kernel, 8.00 lags average (chosen by LLC)</w:t>
            </w:r>
          </w:p>
        </w:tc>
      </w:tr>
      <w:tr w:rsidR="003B056D" w14:paraId="080FA4AA" w14:textId="77777777" w:rsidTr="00E36B50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4A9" w14:textId="77777777" w:rsidR="003B056D" w:rsidRDefault="003B056D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080FA4AB" w14:textId="77777777" w:rsidR="003B056D" w:rsidRDefault="003B056D" w:rsidP="003B056D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Statistic      p-value</w:t>
      </w:r>
      <w:r>
        <w:rPr>
          <w:rFonts w:ascii="Garamond" w:hAnsi="Garamond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3B056D" w14:paraId="080FA4AD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AC" w14:textId="77777777" w:rsidR="003B056D" w:rsidRDefault="003B056D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Unadjusted t       -14.6549</w:t>
            </w:r>
          </w:p>
        </w:tc>
      </w:tr>
      <w:tr w:rsidR="003B056D" w14:paraId="080FA4AF" w14:textId="77777777" w:rsidTr="00E36B50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AE" w14:textId="77777777" w:rsidR="003B056D" w:rsidRDefault="003B056D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Adjusted t*         -7.1442        0.0000</w:t>
            </w:r>
          </w:p>
        </w:tc>
      </w:tr>
      <w:tr w:rsidR="003B056D" w14:paraId="080FA4B1" w14:textId="77777777" w:rsidTr="00E36B50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4B0" w14:textId="77777777" w:rsidR="003B056D" w:rsidRDefault="003B056D" w:rsidP="00E3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080FA4B2" w14:textId="77777777" w:rsidR="003B056D" w:rsidRDefault="003B056D"/>
    <w:p w14:paraId="080FA4B3" w14:textId="77777777" w:rsidR="004E6627" w:rsidRDefault="004E6627" w:rsidP="004E662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proofErr w:type="spellStart"/>
      <w:r>
        <w:rPr>
          <w:rFonts w:ascii="Garamond" w:hAnsi="Garamond"/>
          <w:sz w:val="20"/>
          <w:szCs w:val="20"/>
        </w:rPr>
        <w:t>Levinâ</w:t>
      </w:r>
      <w:proofErr w:type="spellEnd"/>
      <w:r>
        <w:rPr>
          <w:rFonts w:ascii="Garamond" w:hAnsi="Garamond"/>
          <w:sz w:val="20"/>
          <w:szCs w:val="20"/>
        </w:rPr>
        <w:t>€“</w:t>
      </w:r>
      <w:proofErr w:type="spellStart"/>
      <w:r>
        <w:rPr>
          <w:rFonts w:ascii="Garamond" w:hAnsi="Garamond"/>
          <w:sz w:val="20"/>
          <w:szCs w:val="20"/>
        </w:rPr>
        <w:t>Linâ</w:t>
      </w:r>
      <w:proofErr w:type="spellEnd"/>
      <w:r>
        <w:rPr>
          <w:rFonts w:ascii="Garamond" w:hAnsi="Garamond"/>
          <w:sz w:val="20"/>
          <w:szCs w:val="20"/>
        </w:rPr>
        <w:t xml:space="preserve">€“Chu unit-root test for </w:t>
      </w:r>
      <w:proofErr w:type="spellStart"/>
      <w:r>
        <w:rPr>
          <w:rFonts w:ascii="Garamond" w:hAnsi="Garamond"/>
          <w:sz w:val="20"/>
          <w:szCs w:val="20"/>
        </w:rPr>
        <w:t>malaria_inc</w:t>
      </w:r>
      <w:proofErr w:type="spellEnd"/>
      <w:r>
        <w:rPr>
          <w:rFonts w:ascii="Garamond" w:hAnsi="Garamond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4E6627" w14:paraId="080FA4B5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B4" w14:textId="77777777" w:rsidR="004E6627" w:rsidRDefault="004E662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H0: Panels contain unit roots               Number of panels  =     45</w:t>
            </w:r>
          </w:p>
        </w:tc>
      </w:tr>
      <w:tr w:rsidR="004E6627" w14:paraId="080FA4B7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B6" w14:textId="77777777" w:rsidR="004E6627" w:rsidRDefault="004E662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Ha: Panels are stationary                   Number of periods =     22</w:t>
            </w:r>
          </w:p>
        </w:tc>
      </w:tr>
      <w:tr w:rsidR="004E6627" w14:paraId="080FA4B9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B8" w14:textId="77777777" w:rsidR="004E6627" w:rsidRDefault="004E662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4E6627" w14:paraId="080FA4BB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BA" w14:textId="77777777" w:rsidR="004E6627" w:rsidRDefault="004E662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AR parameter: Common                  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Asymptotics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: N/T -&gt; 0</w:t>
            </w:r>
          </w:p>
        </w:tc>
      </w:tr>
      <w:tr w:rsidR="004E6627" w14:paraId="080FA4BD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BC" w14:textId="77777777" w:rsidR="004E6627" w:rsidRDefault="004E662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Panel means:  Included</w:t>
            </w:r>
          </w:p>
        </w:tc>
      </w:tr>
      <w:tr w:rsidR="004E6627" w14:paraId="080FA4BF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BE" w14:textId="77777777" w:rsidR="004E6627" w:rsidRDefault="004E662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Time trend:   Not included</w:t>
            </w:r>
          </w:p>
        </w:tc>
      </w:tr>
      <w:tr w:rsidR="004E6627" w14:paraId="080FA4C1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C0" w14:textId="77777777" w:rsidR="004E6627" w:rsidRDefault="004E662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4E6627" w14:paraId="080FA4C3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C2" w14:textId="77777777" w:rsidR="004E6627" w:rsidRDefault="004E662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ADF regressions: 1 lag</w:t>
            </w:r>
          </w:p>
        </w:tc>
      </w:tr>
      <w:tr w:rsidR="004E6627" w14:paraId="080FA4C5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C4" w14:textId="77777777" w:rsidR="004E6627" w:rsidRDefault="004E662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LR variance:     Bartlett kernel, 8.00 lags average (chosen by LLC)</w:t>
            </w:r>
          </w:p>
        </w:tc>
      </w:tr>
      <w:tr w:rsidR="004E6627" w14:paraId="080FA4C7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4C6" w14:textId="77777777" w:rsidR="004E6627" w:rsidRDefault="004E662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080FA4C8" w14:textId="77777777" w:rsidR="004E6627" w:rsidRDefault="004E6627" w:rsidP="004E662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Statistic      p-value</w:t>
      </w:r>
      <w:r>
        <w:rPr>
          <w:rFonts w:ascii="Garamond" w:hAnsi="Garamond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4E6627" w14:paraId="080FA4CA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C9" w14:textId="77777777" w:rsidR="004E6627" w:rsidRDefault="004E662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Unadjusted t       -14.7873</w:t>
            </w:r>
          </w:p>
        </w:tc>
      </w:tr>
      <w:tr w:rsidR="004E6627" w14:paraId="080FA4CC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CB" w14:textId="77777777" w:rsidR="004E6627" w:rsidRDefault="004E662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Adjusted t*         -9.6652        0.0000</w:t>
            </w:r>
          </w:p>
        </w:tc>
      </w:tr>
      <w:tr w:rsidR="004E6627" w14:paraId="080FA4CE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4CD" w14:textId="77777777" w:rsidR="004E6627" w:rsidRDefault="004E662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080FA4CF" w14:textId="77777777" w:rsidR="004E6627" w:rsidRDefault="004E6627" w:rsidP="004E6627"/>
    <w:p w14:paraId="080FA4D0" w14:textId="77777777" w:rsidR="00AB04EB" w:rsidRDefault="00AB04EB" w:rsidP="00AB04EB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proofErr w:type="spellStart"/>
      <w:r>
        <w:rPr>
          <w:rFonts w:ascii="Garamond" w:hAnsi="Garamond"/>
          <w:sz w:val="20"/>
          <w:szCs w:val="20"/>
        </w:rPr>
        <w:t>Levinâ</w:t>
      </w:r>
      <w:proofErr w:type="spellEnd"/>
      <w:r>
        <w:rPr>
          <w:rFonts w:ascii="Garamond" w:hAnsi="Garamond"/>
          <w:sz w:val="20"/>
          <w:szCs w:val="20"/>
        </w:rPr>
        <w:t>€“</w:t>
      </w:r>
      <w:proofErr w:type="spellStart"/>
      <w:r>
        <w:rPr>
          <w:rFonts w:ascii="Garamond" w:hAnsi="Garamond"/>
          <w:sz w:val="20"/>
          <w:szCs w:val="20"/>
        </w:rPr>
        <w:t>Linâ</w:t>
      </w:r>
      <w:proofErr w:type="spellEnd"/>
      <w:r>
        <w:rPr>
          <w:rFonts w:ascii="Garamond" w:hAnsi="Garamond"/>
          <w:sz w:val="20"/>
          <w:szCs w:val="20"/>
        </w:rPr>
        <w:t xml:space="preserve">€“Chu unit-root test for </w:t>
      </w:r>
      <w:proofErr w:type="spellStart"/>
      <w:r>
        <w:rPr>
          <w:rFonts w:ascii="Garamond" w:hAnsi="Garamond"/>
          <w:sz w:val="20"/>
          <w:szCs w:val="20"/>
        </w:rPr>
        <w:t>health_expenditure</w:t>
      </w:r>
      <w:proofErr w:type="spellEnd"/>
      <w:r>
        <w:rPr>
          <w:rFonts w:ascii="Garamond" w:hAnsi="Garamond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AB04EB" w14:paraId="080FA4D2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D1" w14:textId="77777777" w:rsidR="00AB04EB" w:rsidRDefault="00AB04EB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H0: Panels contain unit roots               Number of panels  =     45</w:t>
            </w:r>
          </w:p>
        </w:tc>
      </w:tr>
      <w:tr w:rsidR="00AB04EB" w14:paraId="080FA4D4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D3" w14:textId="77777777" w:rsidR="00AB04EB" w:rsidRDefault="00AB04EB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Ha: Panels are stationary                   Number of periods =     22</w:t>
            </w:r>
          </w:p>
        </w:tc>
      </w:tr>
      <w:tr w:rsidR="00AB04EB" w14:paraId="080FA4D6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D5" w14:textId="77777777" w:rsidR="00AB04EB" w:rsidRDefault="00AB04EB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AB04EB" w14:paraId="080FA4D8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D7" w14:textId="77777777" w:rsidR="00AB04EB" w:rsidRDefault="00AB04EB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 xml:space="preserve"> AR parameter: Common                  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Asymptotics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: N/T -&gt; 0</w:t>
            </w:r>
          </w:p>
        </w:tc>
      </w:tr>
      <w:tr w:rsidR="00AB04EB" w14:paraId="080FA4DA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D9" w14:textId="77777777" w:rsidR="00AB04EB" w:rsidRDefault="00AB04EB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Panel means:  Included</w:t>
            </w:r>
          </w:p>
        </w:tc>
      </w:tr>
      <w:tr w:rsidR="00AB04EB" w14:paraId="080FA4DC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DB" w14:textId="77777777" w:rsidR="00AB04EB" w:rsidRDefault="00AB04EB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Time trend:   Not included</w:t>
            </w:r>
          </w:p>
        </w:tc>
      </w:tr>
      <w:tr w:rsidR="00AB04EB" w14:paraId="080FA4DE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DD" w14:textId="77777777" w:rsidR="00AB04EB" w:rsidRDefault="00AB04EB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AB04EB" w14:paraId="080FA4E0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DF" w14:textId="77777777" w:rsidR="00AB04EB" w:rsidRDefault="00AB04EB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ADF regressions: 1 lag</w:t>
            </w:r>
          </w:p>
        </w:tc>
      </w:tr>
      <w:tr w:rsidR="00AB04EB" w14:paraId="080FA4E2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E1" w14:textId="77777777" w:rsidR="00AB04EB" w:rsidRDefault="00AB04EB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LR variance:     Bartlett kernel, 8.00 lags average (chosen by LLC)</w:t>
            </w:r>
          </w:p>
        </w:tc>
      </w:tr>
      <w:tr w:rsidR="00AB04EB" w14:paraId="080FA4E4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4E3" w14:textId="77777777" w:rsidR="00AB04EB" w:rsidRDefault="00AB04EB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080FA4E5" w14:textId="77777777" w:rsidR="00AB04EB" w:rsidRDefault="00AB04EB" w:rsidP="00AB04EB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Statistic      p-value</w:t>
      </w:r>
      <w:r>
        <w:rPr>
          <w:rFonts w:ascii="Garamond" w:hAnsi="Garamond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AB04EB" w14:paraId="080FA4E7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E6" w14:textId="77777777" w:rsidR="00AB04EB" w:rsidRDefault="00AB04EB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Unadjusted t       -10.1856</w:t>
            </w:r>
          </w:p>
        </w:tc>
      </w:tr>
      <w:tr w:rsidR="00AB04EB" w14:paraId="080FA4E9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E8" w14:textId="77777777" w:rsidR="00AB04EB" w:rsidRDefault="00AB04EB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Adjusted t*         -2.4674        0.0068</w:t>
            </w:r>
          </w:p>
        </w:tc>
      </w:tr>
      <w:tr w:rsidR="00AB04EB" w14:paraId="080FA4EB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4EA" w14:textId="77777777" w:rsidR="00AB04EB" w:rsidRDefault="00AB04EB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080FA4EC" w14:textId="77777777" w:rsidR="00AB04EB" w:rsidRDefault="00AB04EB" w:rsidP="00AB04EB"/>
    <w:p w14:paraId="080FA4ED" w14:textId="77777777" w:rsidR="00581185" w:rsidRDefault="00581185" w:rsidP="005811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Levinâ</w:t>
      </w:r>
      <w:proofErr w:type="spellEnd"/>
      <w:r>
        <w:rPr>
          <w:rFonts w:ascii="Times New Roman" w:hAnsi="Times New Roman" w:cs="Times New Roman"/>
          <w:sz w:val="20"/>
          <w:szCs w:val="20"/>
        </w:rPr>
        <w:t>€“</w:t>
      </w:r>
      <w:proofErr w:type="spellStart"/>
      <w:r>
        <w:rPr>
          <w:rFonts w:ascii="Times New Roman" w:hAnsi="Times New Roman" w:cs="Times New Roman"/>
          <w:sz w:val="20"/>
          <w:szCs w:val="20"/>
        </w:rPr>
        <w:t>Linâ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€“Chu unit-root test for </w:t>
      </w:r>
      <w:proofErr w:type="spellStart"/>
      <w:r>
        <w:rPr>
          <w:rFonts w:ascii="Times New Roman" w:hAnsi="Times New Roman" w:cs="Times New Roman"/>
          <w:sz w:val="20"/>
          <w:szCs w:val="20"/>
        </w:rPr>
        <w:t>adolescent_fert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581185" w14:paraId="080FA4EF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EE" w14:textId="77777777" w:rsidR="00581185" w:rsidRDefault="00581185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H0: Panels contain unit roots               Number of panels  =     45</w:t>
            </w:r>
          </w:p>
        </w:tc>
      </w:tr>
      <w:tr w:rsidR="00581185" w14:paraId="080FA4F1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F0" w14:textId="77777777" w:rsidR="00581185" w:rsidRDefault="00581185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Ha: Panels are stationary                   Number of periods =     22</w:t>
            </w:r>
          </w:p>
        </w:tc>
      </w:tr>
      <w:tr w:rsidR="00581185" w14:paraId="080FA4F3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F2" w14:textId="77777777" w:rsidR="00581185" w:rsidRDefault="00581185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1185" w14:paraId="080FA4F5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F4" w14:textId="77777777" w:rsidR="00581185" w:rsidRDefault="00581185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 parameter: Common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Asymptotics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N/T -&gt; 0</w:t>
            </w:r>
          </w:p>
        </w:tc>
      </w:tr>
      <w:tr w:rsidR="00581185" w14:paraId="080FA4F7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F6" w14:textId="77777777" w:rsidR="00581185" w:rsidRDefault="00581185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Panel means:  Included</w:t>
            </w:r>
          </w:p>
        </w:tc>
      </w:tr>
      <w:tr w:rsidR="00581185" w14:paraId="080FA4F9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F8" w14:textId="77777777" w:rsidR="00581185" w:rsidRDefault="00581185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Time trend:   Not included</w:t>
            </w:r>
          </w:p>
        </w:tc>
      </w:tr>
      <w:tr w:rsidR="00581185" w14:paraId="080FA4FB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FA" w14:textId="77777777" w:rsidR="00581185" w:rsidRDefault="00581185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1185" w14:paraId="080FA4FD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FC" w14:textId="77777777" w:rsidR="00581185" w:rsidRDefault="00581185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ADF regressions: 1 lag</w:t>
            </w:r>
          </w:p>
        </w:tc>
      </w:tr>
      <w:tr w:rsidR="00581185" w14:paraId="080FA4FF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4FE" w14:textId="77777777" w:rsidR="00581185" w:rsidRDefault="00581185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LR variance:     Bartlett kernel, 8.00 lags average (chosen by LLC)</w:t>
            </w:r>
          </w:p>
        </w:tc>
      </w:tr>
      <w:tr w:rsidR="00581185" w14:paraId="080FA501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00" w14:textId="77777777" w:rsidR="00581185" w:rsidRDefault="00581185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02" w14:textId="77777777" w:rsidR="00581185" w:rsidRDefault="00581185" w:rsidP="005811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Statistic      p-value</w:t>
      </w:r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581185" w14:paraId="080FA504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03" w14:textId="77777777" w:rsidR="00581185" w:rsidRDefault="00581185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Unadjusted t        -4.3203</w:t>
            </w:r>
          </w:p>
        </w:tc>
      </w:tr>
      <w:tr w:rsidR="00581185" w14:paraId="080FA506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05" w14:textId="77777777" w:rsidR="00581185" w:rsidRDefault="00581185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Adjusted t*         -0.7280        0.2333</w:t>
            </w:r>
          </w:p>
        </w:tc>
      </w:tr>
      <w:tr w:rsidR="00581185" w14:paraId="080FA508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07" w14:textId="77777777" w:rsidR="00581185" w:rsidRDefault="00581185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09" w14:textId="77777777" w:rsidR="00581185" w:rsidRDefault="00581185" w:rsidP="00581185"/>
    <w:p w14:paraId="080FA50A" w14:textId="77777777" w:rsidR="000D4D62" w:rsidRDefault="000D4D62" w:rsidP="000D4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Levinâ</w:t>
      </w:r>
      <w:proofErr w:type="spellEnd"/>
      <w:r>
        <w:rPr>
          <w:rFonts w:ascii="Times New Roman" w:hAnsi="Times New Roman" w:cs="Times New Roman"/>
          <w:sz w:val="20"/>
          <w:szCs w:val="20"/>
        </w:rPr>
        <w:t>€“</w:t>
      </w:r>
      <w:proofErr w:type="spellStart"/>
      <w:r>
        <w:rPr>
          <w:rFonts w:ascii="Times New Roman" w:hAnsi="Times New Roman" w:cs="Times New Roman"/>
          <w:sz w:val="20"/>
          <w:szCs w:val="20"/>
        </w:rPr>
        <w:t>Linâ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€“Chu unit-root test for </w:t>
      </w:r>
      <w:proofErr w:type="spellStart"/>
      <w:r>
        <w:rPr>
          <w:rFonts w:ascii="Times New Roman" w:hAnsi="Times New Roman" w:cs="Times New Roman"/>
          <w:sz w:val="20"/>
          <w:szCs w:val="20"/>
        </w:rPr>
        <w:t>adolescent_fert_squared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0D4D62" w14:paraId="080FA50C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0B" w14:textId="77777777" w:rsidR="000D4D62" w:rsidRDefault="000D4D62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H0: Panels contain unit roots               Number of panels  =     45</w:t>
            </w:r>
          </w:p>
        </w:tc>
      </w:tr>
      <w:tr w:rsidR="000D4D62" w14:paraId="080FA50E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0D" w14:textId="77777777" w:rsidR="000D4D62" w:rsidRDefault="000D4D62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Ha: Panels are stationary                   Number of periods =     22</w:t>
            </w:r>
          </w:p>
        </w:tc>
      </w:tr>
      <w:tr w:rsidR="000D4D62" w14:paraId="080FA510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0F" w14:textId="77777777" w:rsidR="000D4D62" w:rsidRDefault="000D4D62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D4D62" w14:paraId="080FA512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11" w14:textId="77777777" w:rsidR="000D4D62" w:rsidRDefault="000D4D62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 parameter: Common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Asymptotics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N/T -&gt; 0</w:t>
            </w:r>
          </w:p>
        </w:tc>
      </w:tr>
      <w:tr w:rsidR="000D4D62" w14:paraId="080FA514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13" w14:textId="77777777" w:rsidR="000D4D62" w:rsidRDefault="000D4D62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Panel means:  Included</w:t>
            </w:r>
          </w:p>
        </w:tc>
      </w:tr>
      <w:tr w:rsidR="000D4D62" w14:paraId="080FA516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15" w14:textId="77777777" w:rsidR="000D4D62" w:rsidRDefault="000D4D62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Time trend:   Not included</w:t>
            </w:r>
          </w:p>
        </w:tc>
      </w:tr>
      <w:tr w:rsidR="000D4D62" w14:paraId="080FA518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17" w14:textId="77777777" w:rsidR="000D4D62" w:rsidRDefault="000D4D62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D4D62" w14:paraId="080FA51A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19" w14:textId="77777777" w:rsidR="000D4D62" w:rsidRDefault="000D4D62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ADF regressions: 1 lag</w:t>
            </w:r>
          </w:p>
        </w:tc>
      </w:tr>
      <w:tr w:rsidR="000D4D62" w14:paraId="080FA51C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1B" w14:textId="77777777" w:rsidR="000D4D62" w:rsidRDefault="000D4D62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LR variance:     Bartlett kernel, 8.00 lags average (chosen by LLC)</w:t>
            </w:r>
          </w:p>
        </w:tc>
      </w:tr>
      <w:tr w:rsidR="000D4D62" w14:paraId="080FA51E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1D" w14:textId="77777777" w:rsidR="000D4D62" w:rsidRDefault="000D4D62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1F" w14:textId="77777777" w:rsidR="000D4D62" w:rsidRDefault="000D4D62" w:rsidP="000D4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Statistic      p-value</w:t>
      </w:r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0D4D62" w14:paraId="080FA521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20" w14:textId="77777777" w:rsidR="000D4D62" w:rsidRDefault="000D4D62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Unadjusted t        -6.2236</w:t>
            </w:r>
          </w:p>
        </w:tc>
      </w:tr>
      <w:tr w:rsidR="000D4D62" w14:paraId="080FA523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22" w14:textId="77777777" w:rsidR="000D4D62" w:rsidRDefault="000D4D62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Adjusted t*         -2.5831        0.0049</w:t>
            </w:r>
          </w:p>
        </w:tc>
      </w:tr>
      <w:tr w:rsidR="000D4D62" w14:paraId="080FA525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24" w14:textId="77777777" w:rsidR="000D4D62" w:rsidRDefault="000D4D62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26" w14:textId="77777777" w:rsidR="000D4D62" w:rsidRDefault="000D4D62" w:rsidP="000D4D62"/>
    <w:p w14:paraId="080FA527" w14:textId="77777777" w:rsidR="00800170" w:rsidRDefault="00800170" w:rsidP="008001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Levinâ</w:t>
      </w:r>
      <w:proofErr w:type="spellEnd"/>
      <w:r>
        <w:rPr>
          <w:rFonts w:ascii="Times New Roman" w:hAnsi="Times New Roman" w:cs="Times New Roman"/>
          <w:sz w:val="20"/>
          <w:szCs w:val="20"/>
        </w:rPr>
        <w:t>€“</w:t>
      </w:r>
      <w:proofErr w:type="spellStart"/>
      <w:r>
        <w:rPr>
          <w:rFonts w:ascii="Times New Roman" w:hAnsi="Times New Roman" w:cs="Times New Roman"/>
          <w:sz w:val="20"/>
          <w:szCs w:val="20"/>
        </w:rPr>
        <w:t>Linâ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€“Chu unit-root test for </w:t>
      </w:r>
      <w:proofErr w:type="spellStart"/>
      <w:r>
        <w:rPr>
          <w:rFonts w:ascii="Times New Roman" w:hAnsi="Times New Roman" w:cs="Times New Roman"/>
          <w:sz w:val="20"/>
          <w:szCs w:val="20"/>
        </w:rPr>
        <w:t>fert_rate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800170" w14:paraId="080FA529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28" w14:textId="77777777" w:rsidR="00800170" w:rsidRDefault="0080017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H0: Panels contain unit roots               Number of panels  =     45</w:t>
            </w:r>
          </w:p>
        </w:tc>
      </w:tr>
      <w:tr w:rsidR="00800170" w14:paraId="080FA52B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2A" w14:textId="77777777" w:rsidR="00800170" w:rsidRDefault="0080017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Ha: Panels are stationary                   Number of periods =     22</w:t>
            </w:r>
          </w:p>
        </w:tc>
      </w:tr>
      <w:tr w:rsidR="00800170" w14:paraId="080FA52D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2C" w14:textId="77777777" w:rsidR="00800170" w:rsidRDefault="0080017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00170" w14:paraId="080FA52F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2E" w14:textId="77777777" w:rsidR="00800170" w:rsidRDefault="0080017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 parameter: Common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Asymptotics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N/T -&gt; 0</w:t>
            </w:r>
          </w:p>
        </w:tc>
      </w:tr>
      <w:tr w:rsidR="00800170" w14:paraId="080FA531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30" w14:textId="77777777" w:rsidR="00800170" w:rsidRDefault="0080017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Panel means:  Included</w:t>
            </w:r>
          </w:p>
        </w:tc>
      </w:tr>
      <w:tr w:rsidR="00800170" w14:paraId="080FA533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32" w14:textId="77777777" w:rsidR="00800170" w:rsidRDefault="0080017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Time trend:   Not included</w:t>
            </w:r>
          </w:p>
        </w:tc>
      </w:tr>
      <w:tr w:rsidR="00800170" w14:paraId="080FA535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34" w14:textId="77777777" w:rsidR="00800170" w:rsidRDefault="0080017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00170" w14:paraId="080FA537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36" w14:textId="77777777" w:rsidR="00800170" w:rsidRDefault="0080017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ADF regressions: 1 lag</w:t>
            </w:r>
          </w:p>
        </w:tc>
      </w:tr>
      <w:tr w:rsidR="00800170" w14:paraId="080FA539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38" w14:textId="77777777" w:rsidR="00800170" w:rsidRDefault="0080017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LR variance:     Bartlett kernel, 8.00 lags average (chosen by LLC)</w:t>
            </w:r>
          </w:p>
        </w:tc>
      </w:tr>
      <w:tr w:rsidR="00800170" w14:paraId="080FA53B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3A" w14:textId="77777777" w:rsidR="00800170" w:rsidRDefault="0080017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3C" w14:textId="77777777" w:rsidR="00800170" w:rsidRDefault="00800170" w:rsidP="008001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Statistic      p-value</w:t>
      </w:r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800170" w14:paraId="080FA53E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3D" w14:textId="77777777" w:rsidR="00800170" w:rsidRDefault="0080017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Unadjusted t        -6.7086</w:t>
            </w:r>
          </w:p>
        </w:tc>
      </w:tr>
      <w:tr w:rsidR="00800170" w14:paraId="080FA540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3F" w14:textId="77777777" w:rsidR="00800170" w:rsidRDefault="0080017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Adjusted t*         -5.1244        0.0000</w:t>
            </w:r>
          </w:p>
        </w:tc>
      </w:tr>
      <w:tr w:rsidR="00800170" w14:paraId="080FA542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41" w14:textId="77777777" w:rsidR="00800170" w:rsidRDefault="0080017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43" w14:textId="77777777" w:rsidR="00800170" w:rsidRDefault="00800170" w:rsidP="00800170"/>
    <w:p w14:paraId="080FA544" w14:textId="77777777" w:rsidR="00A0256D" w:rsidRDefault="00A0256D" w:rsidP="00A025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Levinâ</w:t>
      </w:r>
      <w:proofErr w:type="spellEnd"/>
      <w:r>
        <w:rPr>
          <w:rFonts w:ascii="Times New Roman" w:hAnsi="Times New Roman" w:cs="Times New Roman"/>
          <w:sz w:val="20"/>
          <w:szCs w:val="20"/>
        </w:rPr>
        <w:t>€“</w:t>
      </w:r>
      <w:proofErr w:type="spellStart"/>
      <w:r>
        <w:rPr>
          <w:rFonts w:ascii="Times New Roman" w:hAnsi="Times New Roman" w:cs="Times New Roman"/>
          <w:sz w:val="20"/>
          <w:szCs w:val="20"/>
        </w:rPr>
        <w:t>Linâ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€“Chu unit-root test for </w:t>
      </w:r>
      <w:proofErr w:type="spellStart"/>
      <w:r>
        <w:rPr>
          <w:rFonts w:ascii="Times New Roman" w:hAnsi="Times New Roman" w:cs="Times New Roman"/>
          <w:sz w:val="20"/>
          <w:szCs w:val="20"/>
        </w:rPr>
        <w:t>basic_sanitation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A0256D" w14:paraId="080FA546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45" w14:textId="77777777" w:rsidR="00A0256D" w:rsidRDefault="00A0256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H0: Panels contain unit roots               Number of panels  =     45</w:t>
            </w:r>
          </w:p>
        </w:tc>
      </w:tr>
      <w:tr w:rsidR="00A0256D" w14:paraId="080FA548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47" w14:textId="77777777" w:rsidR="00A0256D" w:rsidRDefault="00A0256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Ha: Panels are stationary                   Number of periods =     22</w:t>
            </w:r>
          </w:p>
        </w:tc>
      </w:tr>
      <w:tr w:rsidR="00A0256D" w14:paraId="080FA54A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49" w14:textId="77777777" w:rsidR="00A0256D" w:rsidRDefault="00A0256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0256D" w14:paraId="080FA54C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4B" w14:textId="77777777" w:rsidR="00A0256D" w:rsidRDefault="00A0256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 parameter: Common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Asymptotics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N/T -&gt; 0</w:t>
            </w:r>
          </w:p>
        </w:tc>
      </w:tr>
      <w:tr w:rsidR="00A0256D" w14:paraId="080FA54E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4D" w14:textId="77777777" w:rsidR="00A0256D" w:rsidRDefault="00A0256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Panel means:  Included</w:t>
            </w:r>
          </w:p>
        </w:tc>
      </w:tr>
      <w:tr w:rsidR="00A0256D" w14:paraId="080FA550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4F" w14:textId="77777777" w:rsidR="00A0256D" w:rsidRDefault="00A0256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Time trend:   Not included</w:t>
            </w:r>
          </w:p>
        </w:tc>
      </w:tr>
      <w:tr w:rsidR="00A0256D" w14:paraId="080FA552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51" w14:textId="77777777" w:rsidR="00A0256D" w:rsidRDefault="00A0256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0256D" w14:paraId="080FA554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53" w14:textId="77777777" w:rsidR="00A0256D" w:rsidRDefault="00A0256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ADF regressions: 1 lag</w:t>
            </w:r>
          </w:p>
        </w:tc>
      </w:tr>
      <w:tr w:rsidR="00A0256D" w14:paraId="080FA556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55" w14:textId="77777777" w:rsidR="00A0256D" w:rsidRDefault="00A0256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LR variance:     Bartlett kernel, 8.00 lags average (chosen by LLC)</w:t>
            </w:r>
          </w:p>
        </w:tc>
      </w:tr>
      <w:tr w:rsidR="00A0256D" w14:paraId="080FA558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57" w14:textId="77777777" w:rsidR="00A0256D" w:rsidRDefault="00A0256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59" w14:textId="77777777" w:rsidR="00A0256D" w:rsidRDefault="00A0256D" w:rsidP="00A025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Statistic      p-value</w:t>
      </w:r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A0256D" w14:paraId="080FA55B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5A" w14:textId="77777777" w:rsidR="00A0256D" w:rsidRDefault="00A0256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Unadjusted t         9.5356</w:t>
            </w:r>
          </w:p>
        </w:tc>
      </w:tr>
      <w:tr w:rsidR="00A0256D" w14:paraId="080FA55D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5C" w14:textId="77777777" w:rsidR="00A0256D" w:rsidRDefault="00A0256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Adjusted t*         10.7955        1.0000</w:t>
            </w:r>
          </w:p>
        </w:tc>
      </w:tr>
      <w:tr w:rsidR="00A0256D" w14:paraId="080FA55F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5E" w14:textId="77777777" w:rsidR="00A0256D" w:rsidRDefault="00A0256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60" w14:textId="77777777" w:rsidR="00A0256D" w:rsidRDefault="00A0256D" w:rsidP="00A0256D"/>
    <w:p w14:paraId="080FA561" w14:textId="77777777" w:rsidR="00F070AF" w:rsidRDefault="00F070AF" w:rsidP="00F070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lastRenderedPageBreak/>
        <w:t>Levinâ</w:t>
      </w:r>
      <w:proofErr w:type="spellEnd"/>
      <w:r>
        <w:rPr>
          <w:rFonts w:ascii="Times New Roman" w:hAnsi="Times New Roman" w:cs="Times New Roman"/>
          <w:sz w:val="20"/>
          <w:szCs w:val="20"/>
        </w:rPr>
        <w:t>€“</w:t>
      </w:r>
      <w:proofErr w:type="spellStart"/>
      <w:r>
        <w:rPr>
          <w:rFonts w:ascii="Times New Roman" w:hAnsi="Times New Roman" w:cs="Times New Roman"/>
          <w:sz w:val="20"/>
          <w:szCs w:val="20"/>
        </w:rPr>
        <w:t>Linâ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€“Chu unit-root test for </w:t>
      </w:r>
      <w:proofErr w:type="spellStart"/>
      <w:r>
        <w:rPr>
          <w:rFonts w:ascii="Times New Roman" w:hAnsi="Times New Roman" w:cs="Times New Roman"/>
          <w:sz w:val="20"/>
          <w:szCs w:val="20"/>
        </w:rPr>
        <w:t>ln_basic_sanitation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F070AF" w14:paraId="080FA563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62" w14:textId="77777777" w:rsidR="00F070AF" w:rsidRDefault="00F070AF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H0: Panels contain unit roots               Number of panels  =     45</w:t>
            </w:r>
          </w:p>
        </w:tc>
      </w:tr>
      <w:tr w:rsidR="00F070AF" w14:paraId="080FA565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64" w14:textId="77777777" w:rsidR="00F070AF" w:rsidRDefault="00F070AF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Ha: Panels are stationary                   Number of periods =     22</w:t>
            </w:r>
          </w:p>
        </w:tc>
      </w:tr>
      <w:tr w:rsidR="00F070AF" w14:paraId="080FA567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66" w14:textId="77777777" w:rsidR="00F070AF" w:rsidRDefault="00F070AF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70AF" w14:paraId="080FA569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68" w14:textId="77777777" w:rsidR="00F070AF" w:rsidRDefault="00F070AF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 parameter: Common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Asymptotics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N/T -&gt; 0</w:t>
            </w:r>
          </w:p>
        </w:tc>
      </w:tr>
      <w:tr w:rsidR="00F070AF" w14:paraId="080FA56B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6A" w14:textId="77777777" w:rsidR="00F070AF" w:rsidRDefault="00F070AF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Panel means:  Included</w:t>
            </w:r>
          </w:p>
        </w:tc>
      </w:tr>
      <w:tr w:rsidR="00F070AF" w14:paraId="080FA56D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6C" w14:textId="77777777" w:rsidR="00F070AF" w:rsidRDefault="00F070AF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Time trend:   Not included</w:t>
            </w:r>
          </w:p>
        </w:tc>
      </w:tr>
      <w:tr w:rsidR="00F070AF" w14:paraId="080FA56F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6E" w14:textId="77777777" w:rsidR="00F070AF" w:rsidRDefault="00F070AF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70AF" w14:paraId="080FA571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70" w14:textId="77777777" w:rsidR="00F070AF" w:rsidRDefault="00F070AF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ADF regressions: 1 lag</w:t>
            </w:r>
          </w:p>
        </w:tc>
      </w:tr>
      <w:tr w:rsidR="00F070AF" w14:paraId="080FA573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72" w14:textId="77777777" w:rsidR="00F070AF" w:rsidRDefault="00F070AF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LR variance:     Bartlett kernel, 8.00 lags average (chosen by LLC)</w:t>
            </w:r>
          </w:p>
        </w:tc>
      </w:tr>
      <w:tr w:rsidR="00F070AF" w14:paraId="080FA575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74" w14:textId="77777777" w:rsidR="00F070AF" w:rsidRDefault="00F070AF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76" w14:textId="77777777" w:rsidR="00F070AF" w:rsidRDefault="00F070AF" w:rsidP="00F070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Statistic      p-value</w:t>
      </w:r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F070AF" w14:paraId="080FA578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77" w14:textId="77777777" w:rsidR="00F070AF" w:rsidRDefault="00F070AF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Unadjusted t       -27.5971</w:t>
            </w:r>
          </w:p>
        </w:tc>
      </w:tr>
      <w:tr w:rsidR="00F070AF" w14:paraId="080FA57A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79" w14:textId="77777777" w:rsidR="00F070AF" w:rsidRDefault="00F070AF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Adjusted t*        -28.2400        0.0000</w:t>
            </w:r>
          </w:p>
        </w:tc>
      </w:tr>
      <w:tr w:rsidR="00F070AF" w14:paraId="080FA57C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7B" w14:textId="77777777" w:rsidR="00F070AF" w:rsidRDefault="00F070AF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7D" w14:textId="77777777" w:rsidR="004E6627" w:rsidRDefault="004E6627"/>
    <w:p w14:paraId="080FA57E" w14:textId="77777777" w:rsidR="00AF4B0E" w:rsidRDefault="00AF4B0E" w:rsidP="00AF4B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Levinâ</w:t>
      </w:r>
      <w:proofErr w:type="spellEnd"/>
      <w:r>
        <w:rPr>
          <w:rFonts w:ascii="Times New Roman" w:hAnsi="Times New Roman" w:cs="Times New Roman"/>
          <w:sz w:val="20"/>
          <w:szCs w:val="20"/>
        </w:rPr>
        <w:t>€“</w:t>
      </w:r>
      <w:proofErr w:type="spellStart"/>
      <w:r>
        <w:rPr>
          <w:rFonts w:ascii="Times New Roman" w:hAnsi="Times New Roman" w:cs="Times New Roman"/>
          <w:sz w:val="20"/>
          <w:szCs w:val="20"/>
        </w:rPr>
        <w:t>Linâ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€“Chu unit-root test for </w:t>
      </w:r>
      <w:proofErr w:type="spellStart"/>
      <w:r>
        <w:rPr>
          <w:rFonts w:ascii="Times New Roman" w:hAnsi="Times New Roman" w:cs="Times New Roman"/>
          <w:sz w:val="20"/>
          <w:szCs w:val="20"/>
        </w:rPr>
        <w:t>corruption_rank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AF4B0E" w14:paraId="080FA580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7F" w14:textId="77777777" w:rsidR="00AF4B0E" w:rsidRDefault="00AF4B0E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H0: Panels contain unit roots               Number of panels  =     45</w:t>
            </w:r>
          </w:p>
        </w:tc>
      </w:tr>
      <w:tr w:rsidR="00AF4B0E" w14:paraId="080FA582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81" w14:textId="77777777" w:rsidR="00AF4B0E" w:rsidRDefault="00AF4B0E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Ha: Panels are stationary                   Number of periods =     22</w:t>
            </w:r>
          </w:p>
        </w:tc>
      </w:tr>
      <w:tr w:rsidR="00AF4B0E" w14:paraId="080FA584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83" w14:textId="77777777" w:rsidR="00AF4B0E" w:rsidRDefault="00AF4B0E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F4B0E" w14:paraId="080FA586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85" w14:textId="77777777" w:rsidR="00AF4B0E" w:rsidRDefault="00AF4B0E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 parameter: Common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Asymptotics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N/T -&gt; 0</w:t>
            </w:r>
          </w:p>
        </w:tc>
      </w:tr>
      <w:tr w:rsidR="00AF4B0E" w14:paraId="080FA588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87" w14:textId="77777777" w:rsidR="00AF4B0E" w:rsidRDefault="00AF4B0E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Panel means:  Included</w:t>
            </w:r>
          </w:p>
        </w:tc>
      </w:tr>
      <w:tr w:rsidR="00AF4B0E" w14:paraId="080FA58A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89" w14:textId="77777777" w:rsidR="00AF4B0E" w:rsidRDefault="00AF4B0E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Time trend:   Not included</w:t>
            </w:r>
          </w:p>
        </w:tc>
      </w:tr>
      <w:tr w:rsidR="00AF4B0E" w14:paraId="080FA58C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8B" w14:textId="77777777" w:rsidR="00AF4B0E" w:rsidRDefault="00AF4B0E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F4B0E" w14:paraId="080FA58E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8D" w14:textId="77777777" w:rsidR="00AF4B0E" w:rsidRDefault="00AF4B0E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ADF regressions: 1 lag</w:t>
            </w:r>
          </w:p>
        </w:tc>
      </w:tr>
      <w:tr w:rsidR="00AF4B0E" w14:paraId="080FA590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8F" w14:textId="77777777" w:rsidR="00AF4B0E" w:rsidRDefault="00AF4B0E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LR variance:     Bartlett kernel, 8.00 lags average (chosen by LLC)</w:t>
            </w:r>
          </w:p>
        </w:tc>
      </w:tr>
      <w:tr w:rsidR="00AF4B0E" w14:paraId="080FA592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91" w14:textId="77777777" w:rsidR="00AF4B0E" w:rsidRDefault="00AF4B0E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93" w14:textId="77777777" w:rsidR="00AF4B0E" w:rsidRDefault="00AF4B0E" w:rsidP="00AF4B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Statistic      p-value</w:t>
      </w:r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AF4B0E" w14:paraId="080FA595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94" w14:textId="77777777" w:rsidR="00AF4B0E" w:rsidRDefault="00AF4B0E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Unadjusted t       -11.4520</w:t>
            </w:r>
          </w:p>
        </w:tc>
      </w:tr>
      <w:tr w:rsidR="00AF4B0E" w14:paraId="080FA597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96" w14:textId="77777777" w:rsidR="00AF4B0E" w:rsidRDefault="00AF4B0E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Adjusted t*         -2.7839        0.0027</w:t>
            </w:r>
          </w:p>
        </w:tc>
      </w:tr>
      <w:tr w:rsidR="00AF4B0E" w14:paraId="080FA599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98" w14:textId="77777777" w:rsidR="00AF4B0E" w:rsidRDefault="00AF4B0E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9A" w14:textId="77777777" w:rsidR="00AF4B0E" w:rsidRDefault="00AF4B0E" w:rsidP="00AF4B0E"/>
    <w:p w14:paraId="080FA59B" w14:textId="77777777" w:rsidR="001E438D" w:rsidRDefault="001E438D" w:rsidP="001E43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Levinâ</w:t>
      </w:r>
      <w:proofErr w:type="spellEnd"/>
      <w:r>
        <w:rPr>
          <w:rFonts w:ascii="Times New Roman" w:hAnsi="Times New Roman" w:cs="Times New Roman"/>
          <w:sz w:val="20"/>
          <w:szCs w:val="20"/>
        </w:rPr>
        <w:t>€“</w:t>
      </w:r>
      <w:proofErr w:type="spellStart"/>
      <w:r>
        <w:rPr>
          <w:rFonts w:ascii="Times New Roman" w:hAnsi="Times New Roman" w:cs="Times New Roman"/>
          <w:sz w:val="20"/>
          <w:szCs w:val="20"/>
        </w:rPr>
        <w:t>Linâ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€“Chu unit-root test for </w:t>
      </w:r>
      <w:proofErr w:type="spellStart"/>
      <w:r>
        <w:rPr>
          <w:rFonts w:ascii="Times New Roman" w:hAnsi="Times New Roman" w:cs="Times New Roman"/>
          <w:sz w:val="20"/>
          <w:szCs w:val="20"/>
        </w:rPr>
        <w:t>imm_measles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1E438D" w14:paraId="080FA59D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9C" w14:textId="77777777" w:rsidR="001E438D" w:rsidRDefault="001E438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H0: Panels contain unit roots               Number of panels  =     45</w:t>
            </w:r>
          </w:p>
        </w:tc>
      </w:tr>
      <w:tr w:rsidR="001E438D" w14:paraId="080FA59F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9E" w14:textId="77777777" w:rsidR="001E438D" w:rsidRDefault="001E438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Ha: Panels are stationary                   Number of periods =     22</w:t>
            </w:r>
          </w:p>
        </w:tc>
      </w:tr>
      <w:tr w:rsidR="001E438D" w14:paraId="080FA5A1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A0" w14:textId="77777777" w:rsidR="001E438D" w:rsidRDefault="001E438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E438D" w14:paraId="080FA5A3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A2" w14:textId="77777777" w:rsidR="001E438D" w:rsidRDefault="001E438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 parameter: Common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Asymptotics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N/T -&gt; 0</w:t>
            </w:r>
          </w:p>
        </w:tc>
      </w:tr>
      <w:tr w:rsidR="001E438D" w14:paraId="080FA5A5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A4" w14:textId="77777777" w:rsidR="001E438D" w:rsidRDefault="001E438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Panel means:  Included</w:t>
            </w:r>
          </w:p>
        </w:tc>
      </w:tr>
      <w:tr w:rsidR="001E438D" w14:paraId="080FA5A7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A6" w14:textId="77777777" w:rsidR="001E438D" w:rsidRDefault="001E438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Time trend:   Not included</w:t>
            </w:r>
          </w:p>
        </w:tc>
      </w:tr>
      <w:tr w:rsidR="001E438D" w14:paraId="080FA5A9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A8" w14:textId="77777777" w:rsidR="001E438D" w:rsidRDefault="001E438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E438D" w14:paraId="080FA5AB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AA" w14:textId="77777777" w:rsidR="001E438D" w:rsidRDefault="001E438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ADF regressions: 1 lag</w:t>
            </w:r>
          </w:p>
        </w:tc>
      </w:tr>
      <w:tr w:rsidR="001E438D" w14:paraId="080FA5AD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AC" w14:textId="77777777" w:rsidR="001E438D" w:rsidRDefault="001E438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LR variance:     Bartlett kernel, 8.00 lags average (chosen by LLC)</w:t>
            </w:r>
          </w:p>
        </w:tc>
      </w:tr>
      <w:tr w:rsidR="001E438D" w14:paraId="080FA5AF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AE" w14:textId="77777777" w:rsidR="001E438D" w:rsidRDefault="001E438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B0" w14:textId="77777777" w:rsidR="001E438D" w:rsidRDefault="001E438D" w:rsidP="001E43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Statistic      p-value</w:t>
      </w:r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1E438D" w14:paraId="080FA5B2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B1" w14:textId="77777777" w:rsidR="001E438D" w:rsidRDefault="001E438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Unadjusted t       -14.1330</w:t>
            </w:r>
          </w:p>
        </w:tc>
      </w:tr>
      <w:tr w:rsidR="001E438D" w14:paraId="080FA5B4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B3" w14:textId="77777777" w:rsidR="001E438D" w:rsidRDefault="001E438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Adjusted t*         -6.2152        0.0000</w:t>
            </w:r>
          </w:p>
        </w:tc>
      </w:tr>
      <w:tr w:rsidR="001E438D" w14:paraId="080FA5B6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B5" w14:textId="77777777" w:rsidR="001E438D" w:rsidRDefault="001E438D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B7" w14:textId="77777777" w:rsidR="001E438D" w:rsidRDefault="001E438D" w:rsidP="001E438D"/>
    <w:p w14:paraId="080FA5B8" w14:textId="77777777" w:rsidR="00D15D67" w:rsidRDefault="00D15D67" w:rsidP="00D15D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Levinâ</w:t>
      </w:r>
      <w:proofErr w:type="spellEnd"/>
      <w:r>
        <w:rPr>
          <w:rFonts w:ascii="Times New Roman" w:hAnsi="Times New Roman" w:cs="Times New Roman"/>
          <w:sz w:val="20"/>
          <w:szCs w:val="20"/>
        </w:rPr>
        <w:t>€“</w:t>
      </w:r>
      <w:proofErr w:type="spellStart"/>
      <w:r>
        <w:rPr>
          <w:rFonts w:ascii="Times New Roman" w:hAnsi="Times New Roman" w:cs="Times New Roman"/>
          <w:sz w:val="20"/>
          <w:szCs w:val="20"/>
        </w:rPr>
        <w:t>Linâ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€“Chu unit-root test for </w:t>
      </w:r>
      <w:proofErr w:type="spellStart"/>
      <w:r>
        <w:rPr>
          <w:rFonts w:ascii="Times New Roman" w:hAnsi="Times New Roman" w:cs="Times New Roman"/>
          <w:sz w:val="20"/>
          <w:szCs w:val="20"/>
        </w:rPr>
        <w:t>clean_fuel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D15D67" w14:paraId="080FA5BA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B9" w14:textId="77777777" w:rsidR="00D15D67" w:rsidRDefault="00D15D6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H0: Panels contain unit roots               Number of panels  =     45</w:t>
            </w:r>
          </w:p>
        </w:tc>
      </w:tr>
      <w:tr w:rsidR="00D15D67" w14:paraId="080FA5BC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BB" w14:textId="77777777" w:rsidR="00D15D67" w:rsidRDefault="00D15D6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Ha: Panels are stationary                   Number of periods =     22</w:t>
            </w:r>
          </w:p>
        </w:tc>
      </w:tr>
      <w:tr w:rsidR="00D15D67" w14:paraId="080FA5BE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BD" w14:textId="77777777" w:rsidR="00D15D67" w:rsidRDefault="00D15D6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15D67" w14:paraId="080FA5C0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BF" w14:textId="77777777" w:rsidR="00D15D67" w:rsidRDefault="00D15D6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 parameter: Common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Asymptotics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N/T -&gt; 0</w:t>
            </w:r>
          </w:p>
        </w:tc>
      </w:tr>
      <w:tr w:rsidR="00D15D67" w14:paraId="080FA5C2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C1" w14:textId="77777777" w:rsidR="00D15D67" w:rsidRDefault="00D15D6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Panel means:  Included</w:t>
            </w:r>
          </w:p>
        </w:tc>
      </w:tr>
      <w:tr w:rsidR="00D15D67" w14:paraId="080FA5C4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C3" w14:textId="77777777" w:rsidR="00D15D67" w:rsidRDefault="00D15D6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Time trend:   Not included</w:t>
            </w:r>
          </w:p>
        </w:tc>
      </w:tr>
      <w:tr w:rsidR="00D15D67" w14:paraId="080FA5C6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C5" w14:textId="77777777" w:rsidR="00D15D67" w:rsidRDefault="00D15D6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15D67" w14:paraId="080FA5C8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C7" w14:textId="77777777" w:rsidR="00D15D67" w:rsidRDefault="00D15D6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ADF regressions: 1 lag</w:t>
            </w:r>
          </w:p>
        </w:tc>
      </w:tr>
      <w:tr w:rsidR="00D15D67" w14:paraId="080FA5CA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C9" w14:textId="77777777" w:rsidR="00D15D67" w:rsidRDefault="00D15D6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LR variance:     Bartlett kernel, 8.00 lags average (chosen by LLC)</w:t>
            </w:r>
          </w:p>
        </w:tc>
      </w:tr>
      <w:tr w:rsidR="00D15D67" w14:paraId="080FA5CC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CB" w14:textId="77777777" w:rsidR="00D15D67" w:rsidRDefault="00D15D6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CD" w14:textId="77777777" w:rsidR="00D15D67" w:rsidRDefault="00D15D67" w:rsidP="00D15D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Statistic      p-value</w:t>
      </w:r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D15D67" w14:paraId="080FA5CF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CE" w14:textId="77777777" w:rsidR="00D15D67" w:rsidRDefault="00D15D6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Unadjusted t        -2.8255</w:t>
            </w:r>
          </w:p>
        </w:tc>
      </w:tr>
      <w:tr w:rsidR="00D15D67" w14:paraId="080FA5D1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D0" w14:textId="77777777" w:rsidR="00D15D67" w:rsidRDefault="00D15D6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Adjusted t*          2.4059        0.9919</w:t>
            </w:r>
          </w:p>
        </w:tc>
      </w:tr>
      <w:tr w:rsidR="00D15D67" w14:paraId="080FA5D3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D2" w14:textId="77777777" w:rsidR="00D15D67" w:rsidRDefault="00D15D6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D4" w14:textId="77777777" w:rsidR="00D15D67" w:rsidRDefault="00D15D67" w:rsidP="00D15D67"/>
    <w:p w14:paraId="080FA5D5" w14:textId="77777777" w:rsidR="008E44E0" w:rsidRDefault="008E44E0" w:rsidP="008E44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Levinâ</w:t>
      </w:r>
      <w:proofErr w:type="spellEnd"/>
      <w:r>
        <w:rPr>
          <w:rFonts w:ascii="Times New Roman" w:hAnsi="Times New Roman" w:cs="Times New Roman"/>
          <w:sz w:val="20"/>
          <w:szCs w:val="20"/>
        </w:rPr>
        <w:t>€“</w:t>
      </w:r>
      <w:proofErr w:type="spellStart"/>
      <w:r>
        <w:rPr>
          <w:rFonts w:ascii="Times New Roman" w:hAnsi="Times New Roman" w:cs="Times New Roman"/>
          <w:sz w:val="20"/>
          <w:szCs w:val="20"/>
        </w:rPr>
        <w:t>Linâ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€“Chu unit-root test for </w:t>
      </w:r>
      <w:proofErr w:type="spellStart"/>
      <w:r>
        <w:rPr>
          <w:rFonts w:ascii="Times New Roman" w:hAnsi="Times New Roman" w:cs="Times New Roman"/>
          <w:sz w:val="20"/>
          <w:szCs w:val="20"/>
        </w:rPr>
        <w:t>D_clean_fuel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8E44E0" w14:paraId="080FA5D7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D6" w14:textId="77777777" w:rsidR="008E44E0" w:rsidRDefault="008E44E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H0: Panels contain unit roots               Number of panels  =     45</w:t>
            </w:r>
          </w:p>
        </w:tc>
      </w:tr>
      <w:tr w:rsidR="008E44E0" w14:paraId="080FA5D9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D8" w14:textId="77777777" w:rsidR="008E44E0" w:rsidRDefault="008E44E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Ha: Panels are stationary                   Number of periods =     21</w:t>
            </w:r>
          </w:p>
        </w:tc>
      </w:tr>
      <w:tr w:rsidR="008E44E0" w14:paraId="080FA5DB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DA" w14:textId="77777777" w:rsidR="008E44E0" w:rsidRDefault="008E44E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E44E0" w14:paraId="080FA5DD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DC" w14:textId="77777777" w:rsidR="008E44E0" w:rsidRDefault="008E44E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 parameter: Common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Asymptotics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N/T -&gt; 0</w:t>
            </w:r>
          </w:p>
        </w:tc>
      </w:tr>
      <w:tr w:rsidR="008E44E0" w14:paraId="080FA5DF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DE" w14:textId="77777777" w:rsidR="008E44E0" w:rsidRDefault="008E44E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Panel means:  Included</w:t>
            </w:r>
          </w:p>
        </w:tc>
      </w:tr>
      <w:tr w:rsidR="008E44E0" w14:paraId="080FA5E1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E0" w14:textId="77777777" w:rsidR="008E44E0" w:rsidRDefault="008E44E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Time trend:   Not included</w:t>
            </w:r>
          </w:p>
        </w:tc>
      </w:tr>
      <w:tr w:rsidR="008E44E0" w14:paraId="080FA5E3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E2" w14:textId="77777777" w:rsidR="008E44E0" w:rsidRDefault="008E44E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E44E0" w14:paraId="080FA5E5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E4" w14:textId="77777777" w:rsidR="008E44E0" w:rsidRDefault="008E44E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ADF regressions: 1 lag</w:t>
            </w:r>
          </w:p>
        </w:tc>
      </w:tr>
      <w:tr w:rsidR="008E44E0" w14:paraId="080FA5E7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E6" w14:textId="77777777" w:rsidR="008E44E0" w:rsidRDefault="008E44E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LR variance:     Bartlett kernel, 8.00 lags average (chosen by LLC)</w:t>
            </w:r>
          </w:p>
        </w:tc>
      </w:tr>
      <w:tr w:rsidR="008E44E0" w14:paraId="080FA5E9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E8" w14:textId="77777777" w:rsidR="008E44E0" w:rsidRDefault="008E44E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EA" w14:textId="77777777" w:rsidR="008E44E0" w:rsidRDefault="008E44E0" w:rsidP="008E44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Statistic      p-value</w:t>
      </w:r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8E44E0" w14:paraId="080FA5EC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EB" w14:textId="77777777" w:rsidR="008E44E0" w:rsidRDefault="008E44E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Unadjusted t        -5.5226</w:t>
            </w:r>
          </w:p>
        </w:tc>
      </w:tr>
      <w:tr w:rsidR="008E44E0" w14:paraId="080FA5EE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ED" w14:textId="77777777" w:rsidR="008E44E0" w:rsidRDefault="008E44E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Adjusted t*         -0.3819        0.3513</w:t>
            </w:r>
          </w:p>
        </w:tc>
      </w:tr>
      <w:tr w:rsidR="008E44E0" w14:paraId="080FA5F0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5EF" w14:textId="77777777" w:rsidR="008E44E0" w:rsidRDefault="008E44E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5F1" w14:textId="77777777" w:rsidR="008E44E0" w:rsidRDefault="008E44E0" w:rsidP="008E44E0"/>
    <w:p w14:paraId="080FA5F2" w14:textId="77777777" w:rsidR="00F607F7" w:rsidRDefault="00F607F7" w:rsidP="00F607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Levinâ</w:t>
      </w:r>
      <w:proofErr w:type="spellEnd"/>
      <w:r>
        <w:rPr>
          <w:rFonts w:ascii="Times New Roman" w:hAnsi="Times New Roman" w:cs="Times New Roman"/>
          <w:sz w:val="20"/>
          <w:szCs w:val="20"/>
        </w:rPr>
        <w:t>€“</w:t>
      </w:r>
      <w:proofErr w:type="spellStart"/>
      <w:r>
        <w:rPr>
          <w:rFonts w:ascii="Times New Roman" w:hAnsi="Times New Roman" w:cs="Times New Roman"/>
          <w:sz w:val="20"/>
          <w:szCs w:val="20"/>
        </w:rPr>
        <w:t>Linâ</w:t>
      </w:r>
      <w:proofErr w:type="spellEnd"/>
      <w:r>
        <w:rPr>
          <w:rFonts w:ascii="Times New Roman" w:hAnsi="Times New Roman" w:cs="Times New Roman"/>
          <w:sz w:val="20"/>
          <w:szCs w:val="20"/>
        </w:rPr>
        <w:t>€“Chu unit-root test for D2_clean_fuel</w:t>
      </w:r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F607F7" w14:paraId="080FA5F4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F3" w14:textId="77777777" w:rsidR="00F607F7" w:rsidRDefault="00F607F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H0: Panels contain unit roots               Number of panels  =     45</w:t>
            </w:r>
          </w:p>
        </w:tc>
      </w:tr>
      <w:tr w:rsidR="00F607F7" w14:paraId="080FA5F6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F5" w14:textId="77777777" w:rsidR="00F607F7" w:rsidRDefault="00F607F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Ha: Panels are stationary                   Number of periods =     20</w:t>
            </w:r>
          </w:p>
        </w:tc>
      </w:tr>
      <w:tr w:rsidR="00F607F7" w14:paraId="080FA5F8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F7" w14:textId="77777777" w:rsidR="00F607F7" w:rsidRDefault="00F607F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07F7" w14:paraId="080FA5FA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F9" w14:textId="77777777" w:rsidR="00F607F7" w:rsidRDefault="00F607F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 parameter: Common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Asymptotics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N/T -&gt; 0</w:t>
            </w:r>
          </w:p>
        </w:tc>
      </w:tr>
      <w:tr w:rsidR="00F607F7" w14:paraId="080FA5FC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FB" w14:textId="77777777" w:rsidR="00F607F7" w:rsidRDefault="00F607F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Panel means:  Included</w:t>
            </w:r>
          </w:p>
        </w:tc>
      </w:tr>
      <w:tr w:rsidR="00F607F7" w14:paraId="080FA5FE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FD" w14:textId="77777777" w:rsidR="00F607F7" w:rsidRDefault="00F607F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Time trend:   Not included</w:t>
            </w:r>
          </w:p>
        </w:tc>
      </w:tr>
      <w:tr w:rsidR="00F607F7" w14:paraId="080FA600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5FF" w14:textId="77777777" w:rsidR="00F607F7" w:rsidRDefault="00F607F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07F7" w14:paraId="080FA602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601" w14:textId="77777777" w:rsidR="00F607F7" w:rsidRDefault="00F607F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ADF regressions: 1 lag</w:t>
            </w:r>
          </w:p>
        </w:tc>
      </w:tr>
      <w:tr w:rsidR="00F607F7" w14:paraId="080FA604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603" w14:textId="77777777" w:rsidR="00F607F7" w:rsidRDefault="00F607F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LR variance:     Bartlett kernel, 8.00 lags average (chosen by LLC)</w:t>
            </w:r>
          </w:p>
        </w:tc>
      </w:tr>
      <w:tr w:rsidR="00F607F7" w14:paraId="080FA606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605" w14:textId="77777777" w:rsidR="00F607F7" w:rsidRDefault="00F607F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607" w14:textId="77777777" w:rsidR="00F607F7" w:rsidRDefault="00F607F7" w:rsidP="00F607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Statistic      p-value</w:t>
      </w:r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F607F7" w14:paraId="080FA609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608" w14:textId="77777777" w:rsidR="00F607F7" w:rsidRDefault="00F607F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Unadjusted t       -26.9494</w:t>
            </w:r>
          </w:p>
        </w:tc>
      </w:tr>
      <w:tr w:rsidR="00F607F7" w14:paraId="080FA60B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60A" w14:textId="77777777" w:rsidR="00F607F7" w:rsidRDefault="00F607F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Adjusted t*        -13.2744        0.0000</w:t>
            </w:r>
          </w:p>
        </w:tc>
      </w:tr>
      <w:tr w:rsidR="00F607F7" w14:paraId="080FA60D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60C" w14:textId="77777777" w:rsidR="00F607F7" w:rsidRDefault="00F607F7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60F" w14:textId="77777777" w:rsidR="00454430" w:rsidRDefault="00454430" w:rsidP="004544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Levinâ</w:t>
      </w:r>
      <w:proofErr w:type="spellEnd"/>
      <w:proofErr w:type="gramStart"/>
      <w:r>
        <w:rPr>
          <w:rFonts w:ascii="Times New Roman" w:hAnsi="Times New Roman" w:cs="Times New Roman"/>
          <w:sz w:val="20"/>
          <w:szCs w:val="20"/>
        </w:rPr>
        <w:t>€“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</w:rPr>
        <w:t>Linâ</w:t>
      </w:r>
      <w:proofErr w:type="spellEnd"/>
      <w:proofErr w:type="gramStart"/>
      <w:r>
        <w:rPr>
          <w:rFonts w:ascii="Times New Roman" w:hAnsi="Times New Roman" w:cs="Times New Roman"/>
          <w:sz w:val="20"/>
          <w:szCs w:val="20"/>
        </w:rPr>
        <w:t>€“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Chu unit-root test for </w:t>
      </w:r>
      <w:proofErr w:type="spellStart"/>
      <w:r>
        <w:rPr>
          <w:rFonts w:ascii="Times New Roman" w:hAnsi="Times New Roman" w:cs="Times New Roman"/>
          <w:sz w:val="20"/>
          <w:szCs w:val="20"/>
        </w:rPr>
        <w:t>air_pollution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454430" w14:paraId="080FA611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610" w14:textId="77777777" w:rsidR="00454430" w:rsidRDefault="0045443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H0: Panels contain unit roots               Number of panels  =     45</w:t>
            </w:r>
          </w:p>
        </w:tc>
      </w:tr>
      <w:tr w:rsidR="00454430" w14:paraId="080FA613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612" w14:textId="77777777" w:rsidR="00454430" w:rsidRDefault="0045443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Ha: Panels are stationary                   Number of periods =     22</w:t>
            </w:r>
          </w:p>
        </w:tc>
      </w:tr>
      <w:tr w:rsidR="00454430" w14:paraId="080FA615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614" w14:textId="77777777" w:rsidR="00454430" w:rsidRDefault="0045443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54430" w14:paraId="080FA617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616" w14:textId="77777777" w:rsidR="00454430" w:rsidRDefault="0045443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 parameter: Common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Asymptotics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N/T -&gt; 0</w:t>
            </w:r>
          </w:p>
        </w:tc>
      </w:tr>
      <w:tr w:rsidR="00454430" w14:paraId="080FA619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618" w14:textId="77777777" w:rsidR="00454430" w:rsidRDefault="0045443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Panel means:  Included</w:t>
            </w:r>
          </w:p>
        </w:tc>
      </w:tr>
      <w:tr w:rsidR="00454430" w14:paraId="080FA61B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61A" w14:textId="77777777" w:rsidR="00454430" w:rsidRDefault="0045443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Time trend:   Not included</w:t>
            </w:r>
          </w:p>
        </w:tc>
      </w:tr>
      <w:tr w:rsidR="00454430" w14:paraId="080FA61D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61C" w14:textId="77777777" w:rsidR="00454430" w:rsidRDefault="0045443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54430" w14:paraId="080FA61F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61E" w14:textId="77777777" w:rsidR="00454430" w:rsidRDefault="0045443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ADF regressions: 1 lag</w:t>
            </w:r>
          </w:p>
        </w:tc>
      </w:tr>
      <w:tr w:rsidR="00454430" w14:paraId="080FA621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620" w14:textId="77777777" w:rsidR="00454430" w:rsidRDefault="0045443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LR variance:     Bartlett kernel, 8.00 lags average (chosen by LLC)</w:t>
            </w:r>
          </w:p>
        </w:tc>
      </w:tr>
      <w:tr w:rsidR="00454430" w14:paraId="080FA623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622" w14:textId="77777777" w:rsidR="00454430" w:rsidRDefault="0045443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624" w14:textId="77777777" w:rsidR="00454430" w:rsidRDefault="00454430" w:rsidP="004544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Statistic      p-value</w:t>
      </w:r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8"/>
      </w:tblGrid>
      <w:tr w:rsidR="00454430" w14:paraId="080FA626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625" w14:textId="77777777" w:rsidR="00454430" w:rsidRDefault="0045443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Unadjusted t       -15.5186</w:t>
            </w:r>
          </w:p>
        </w:tc>
      </w:tr>
      <w:tr w:rsidR="00454430" w14:paraId="080FA628" w14:textId="77777777" w:rsidTr="00E34257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80FA627" w14:textId="77777777" w:rsidR="00454430" w:rsidRDefault="0045443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Adjusted t*         -6.3688        0.0000</w:t>
            </w:r>
          </w:p>
        </w:tc>
      </w:tr>
      <w:tr w:rsidR="00454430" w14:paraId="080FA62A" w14:textId="77777777" w:rsidTr="00E34257">
        <w:tc>
          <w:tcPr>
            <w:tcW w:w="31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0FA629" w14:textId="77777777" w:rsidR="00454430" w:rsidRDefault="00454430" w:rsidP="00E34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FA62B" w14:textId="3DF71F6D" w:rsidR="00454430" w:rsidRPr="00A313D2" w:rsidRDefault="00A313D2" w:rsidP="00454430">
      <w:pPr>
        <w:rPr>
          <w:rFonts w:ascii="Times New Roman" w:hAnsi="Times New Roman" w:cs="Times New Roman"/>
          <w:sz w:val="24"/>
          <w:szCs w:val="24"/>
        </w:rPr>
      </w:pPr>
      <w:r w:rsidRPr="00A313D2">
        <w:rPr>
          <w:rFonts w:ascii="Times New Roman" w:hAnsi="Times New Roman" w:cs="Times New Roman"/>
          <w:sz w:val="24"/>
          <w:szCs w:val="24"/>
        </w:rPr>
        <w:t>Source: Authors’ compilation</w:t>
      </w:r>
    </w:p>
    <w:p w14:paraId="080FA62C" w14:textId="6A642B4C" w:rsidR="00AF4B0E" w:rsidRPr="008013A9" w:rsidRDefault="009C35E7" w:rsidP="008013A9">
      <w:pPr>
        <w:spacing w:before="12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13A9">
        <w:rPr>
          <w:rFonts w:ascii="Times New Roman" w:hAnsi="Times New Roman" w:cs="Times New Roman"/>
          <w:b/>
          <w:bCs/>
          <w:sz w:val="20"/>
          <w:szCs w:val="20"/>
        </w:rPr>
        <w:lastRenderedPageBreak/>
        <w:t>Note:</w:t>
      </w:r>
      <w:r w:rsidRPr="008013A9">
        <w:rPr>
          <w:rFonts w:ascii="Times New Roman" w:hAnsi="Times New Roman" w:cs="Times New Roman"/>
          <w:sz w:val="20"/>
          <w:szCs w:val="20"/>
        </w:rPr>
        <w:t xml:space="preserve"> mortality_u5: Under-five mortality rate (per 1,000 live births); </w:t>
      </w:r>
      <w:proofErr w:type="spellStart"/>
      <w:r w:rsidRPr="008013A9">
        <w:rPr>
          <w:rFonts w:ascii="Times New Roman" w:hAnsi="Times New Roman" w:cs="Times New Roman"/>
          <w:sz w:val="20"/>
          <w:szCs w:val="20"/>
        </w:rPr>
        <w:t>gdp_per_capita</w:t>
      </w:r>
      <w:proofErr w:type="spellEnd"/>
      <w:r w:rsidRPr="008013A9">
        <w:rPr>
          <w:rFonts w:ascii="Times New Roman" w:hAnsi="Times New Roman" w:cs="Times New Roman"/>
          <w:sz w:val="20"/>
          <w:szCs w:val="20"/>
        </w:rPr>
        <w:t xml:space="preserve">: Gross Domestic Product per capita (current US$); </w:t>
      </w:r>
      <w:proofErr w:type="spellStart"/>
      <w:r w:rsidRPr="008013A9">
        <w:rPr>
          <w:rFonts w:ascii="Times New Roman" w:hAnsi="Times New Roman" w:cs="Times New Roman"/>
          <w:sz w:val="20"/>
          <w:szCs w:val="20"/>
        </w:rPr>
        <w:t>imm_</w:t>
      </w:r>
      <w:r w:rsidR="001B01BB" w:rsidRPr="008013A9">
        <w:rPr>
          <w:rFonts w:ascii="Times New Roman" w:hAnsi="Times New Roman" w:cs="Times New Roman"/>
          <w:sz w:val="20"/>
          <w:szCs w:val="20"/>
        </w:rPr>
        <w:t>dtp</w:t>
      </w:r>
      <w:proofErr w:type="spellEnd"/>
      <w:r w:rsidRPr="008013A9">
        <w:rPr>
          <w:rFonts w:ascii="Times New Roman" w:hAnsi="Times New Roman" w:cs="Times New Roman"/>
          <w:sz w:val="20"/>
          <w:szCs w:val="20"/>
        </w:rPr>
        <w:t xml:space="preserve">: Diphtheria-Tetanus-Pertussis immunization coverage (% of children ages 12–23 months); </w:t>
      </w:r>
      <w:proofErr w:type="spellStart"/>
      <w:r w:rsidRPr="008013A9">
        <w:rPr>
          <w:rFonts w:ascii="Times New Roman" w:hAnsi="Times New Roman" w:cs="Times New Roman"/>
          <w:sz w:val="20"/>
          <w:szCs w:val="20"/>
        </w:rPr>
        <w:t>malaria_inc</w:t>
      </w:r>
      <w:proofErr w:type="spellEnd"/>
      <w:r w:rsidRPr="008013A9">
        <w:rPr>
          <w:rFonts w:ascii="Times New Roman" w:hAnsi="Times New Roman" w:cs="Times New Roman"/>
          <w:sz w:val="20"/>
          <w:szCs w:val="20"/>
        </w:rPr>
        <w:t xml:space="preserve">: Incidence of malaria (new cases per 1,000 population at risk); </w:t>
      </w:r>
      <w:proofErr w:type="spellStart"/>
      <w:r w:rsidRPr="008013A9">
        <w:rPr>
          <w:rFonts w:ascii="Times New Roman" w:hAnsi="Times New Roman" w:cs="Times New Roman"/>
          <w:sz w:val="20"/>
          <w:szCs w:val="20"/>
        </w:rPr>
        <w:t>health_expenditure</w:t>
      </w:r>
      <w:proofErr w:type="spellEnd"/>
      <w:r w:rsidRPr="008013A9">
        <w:rPr>
          <w:rFonts w:ascii="Times New Roman" w:hAnsi="Times New Roman" w:cs="Times New Roman"/>
          <w:sz w:val="20"/>
          <w:szCs w:val="20"/>
        </w:rPr>
        <w:t xml:space="preserve">: Current health expenditure (% of GDP); </w:t>
      </w:r>
      <w:proofErr w:type="spellStart"/>
      <w:r w:rsidRPr="008013A9">
        <w:rPr>
          <w:rFonts w:ascii="Times New Roman" w:hAnsi="Times New Roman" w:cs="Times New Roman"/>
          <w:sz w:val="20"/>
          <w:szCs w:val="20"/>
        </w:rPr>
        <w:t>adolescent_fert</w:t>
      </w:r>
      <w:proofErr w:type="spellEnd"/>
      <w:r w:rsidRPr="008013A9">
        <w:rPr>
          <w:rFonts w:ascii="Times New Roman" w:hAnsi="Times New Roman" w:cs="Times New Roman"/>
          <w:sz w:val="20"/>
          <w:szCs w:val="20"/>
        </w:rPr>
        <w:t xml:space="preserve">: Adolescent fertility rate (births per 1,000 women ages 15–19); </w:t>
      </w:r>
      <w:proofErr w:type="spellStart"/>
      <w:r w:rsidRPr="008013A9">
        <w:rPr>
          <w:rFonts w:ascii="Times New Roman" w:hAnsi="Times New Roman" w:cs="Times New Roman"/>
          <w:sz w:val="20"/>
          <w:szCs w:val="20"/>
        </w:rPr>
        <w:t>fert_rate</w:t>
      </w:r>
      <w:proofErr w:type="spellEnd"/>
      <w:r w:rsidRPr="008013A9">
        <w:rPr>
          <w:rFonts w:ascii="Times New Roman" w:hAnsi="Times New Roman" w:cs="Times New Roman"/>
          <w:sz w:val="20"/>
          <w:szCs w:val="20"/>
        </w:rPr>
        <w:t xml:space="preserve">: Total fertility rate (births per woman); </w:t>
      </w:r>
      <w:proofErr w:type="spellStart"/>
      <w:r w:rsidRPr="008013A9">
        <w:rPr>
          <w:rFonts w:ascii="Times New Roman" w:hAnsi="Times New Roman" w:cs="Times New Roman"/>
          <w:sz w:val="20"/>
          <w:szCs w:val="20"/>
        </w:rPr>
        <w:t>basic_sanitation</w:t>
      </w:r>
      <w:proofErr w:type="spellEnd"/>
      <w:r w:rsidRPr="008013A9">
        <w:rPr>
          <w:rFonts w:ascii="Times New Roman" w:hAnsi="Times New Roman" w:cs="Times New Roman"/>
          <w:sz w:val="20"/>
          <w:szCs w:val="20"/>
        </w:rPr>
        <w:t xml:space="preserve">: Percentage of population using at least basic sanitation services; </w:t>
      </w:r>
      <w:proofErr w:type="spellStart"/>
      <w:r w:rsidRPr="008013A9">
        <w:rPr>
          <w:rFonts w:ascii="Times New Roman" w:hAnsi="Times New Roman" w:cs="Times New Roman"/>
          <w:sz w:val="20"/>
          <w:szCs w:val="20"/>
        </w:rPr>
        <w:t>ln_basic_sanitation</w:t>
      </w:r>
      <w:proofErr w:type="spellEnd"/>
      <w:r w:rsidRPr="008013A9">
        <w:rPr>
          <w:rFonts w:ascii="Times New Roman" w:hAnsi="Times New Roman" w:cs="Times New Roman"/>
          <w:sz w:val="20"/>
          <w:szCs w:val="20"/>
        </w:rPr>
        <w:t xml:space="preserve">: Natural log of basic sanitation access; </w:t>
      </w:r>
      <w:proofErr w:type="spellStart"/>
      <w:r w:rsidRPr="008013A9">
        <w:rPr>
          <w:rFonts w:ascii="Times New Roman" w:hAnsi="Times New Roman" w:cs="Times New Roman"/>
          <w:sz w:val="20"/>
          <w:szCs w:val="20"/>
        </w:rPr>
        <w:t>corruption_rank</w:t>
      </w:r>
      <w:proofErr w:type="spellEnd"/>
      <w:r w:rsidRPr="008013A9">
        <w:rPr>
          <w:rFonts w:ascii="Times New Roman" w:hAnsi="Times New Roman" w:cs="Times New Roman"/>
          <w:sz w:val="20"/>
          <w:szCs w:val="20"/>
        </w:rPr>
        <w:t xml:space="preserve">: Control of Corruption percentile rank (0–100); </w:t>
      </w:r>
      <w:proofErr w:type="spellStart"/>
      <w:r w:rsidRPr="008013A9">
        <w:rPr>
          <w:rFonts w:ascii="Times New Roman" w:hAnsi="Times New Roman" w:cs="Times New Roman"/>
          <w:sz w:val="20"/>
          <w:szCs w:val="20"/>
        </w:rPr>
        <w:t>imm_measles</w:t>
      </w:r>
      <w:proofErr w:type="spellEnd"/>
      <w:r w:rsidRPr="008013A9">
        <w:rPr>
          <w:rFonts w:ascii="Times New Roman" w:hAnsi="Times New Roman" w:cs="Times New Roman"/>
          <w:sz w:val="20"/>
          <w:szCs w:val="20"/>
        </w:rPr>
        <w:t xml:space="preserve">: Measles immunization coverage (%); </w:t>
      </w:r>
      <w:proofErr w:type="spellStart"/>
      <w:r w:rsidRPr="008013A9">
        <w:rPr>
          <w:rFonts w:ascii="Times New Roman" w:hAnsi="Times New Roman" w:cs="Times New Roman"/>
          <w:sz w:val="20"/>
          <w:szCs w:val="20"/>
        </w:rPr>
        <w:t>clean_fuel</w:t>
      </w:r>
      <w:proofErr w:type="spellEnd"/>
      <w:r w:rsidRPr="008013A9">
        <w:rPr>
          <w:rFonts w:ascii="Times New Roman" w:hAnsi="Times New Roman" w:cs="Times New Roman"/>
          <w:sz w:val="20"/>
          <w:szCs w:val="20"/>
        </w:rPr>
        <w:t xml:space="preserve">: Access to clean fuels and technologies for cooking (% of population); </w:t>
      </w:r>
      <w:proofErr w:type="spellStart"/>
      <w:r w:rsidRPr="008013A9">
        <w:rPr>
          <w:rFonts w:ascii="Times New Roman" w:hAnsi="Times New Roman" w:cs="Times New Roman"/>
          <w:sz w:val="20"/>
          <w:szCs w:val="20"/>
        </w:rPr>
        <w:t>air_pollution</w:t>
      </w:r>
      <w:proofErr w:type="spellEnd"/>
      <w:r w:rsidRPr="008013A9">
        <w:rPr>
          <w:rFonts w:ascii="Times New Roman" w:hAnsi="Times New Roman" w:cs="Times New Roman"/>
          <w:sz w:val="20"/>
          <w:szCs w:val="20"/>
        </w:rPr>
        <w:t xml:space="preserve">: PM2.5 mean annual exposure (micrograms per cubic meter). </w:t>
      </w:r>
      <w:r w:rsidR="000B6E35" w:rsidRPr="008013A9">
        <w:rPr>
          <w:rFonts w:ascii="Times New Roman" w:hAnsi="Times New Roman" w:cs="Times New Roman"/>
          <w:sz w:val="20"/>
          <w:szCs w:val="20"/>
        </w:rPr>
        <w:t xml:space="preserve">LLC: </w:t>
      </w:r>
      <w:r w:rsidR="00157A20" w:rsidRPr="008013A9">
        <w:rPr>
          <w:rFonts w:ascii="Times New Roman" w:hAnsi="Times New Roman" w:cs="Times New Roman"/>
          <w:sz w:val="20"/>
          <w:szCs w:val="20"/>
        </w:rPr>
        <w:t xml:space="preserve">Levin-Lin-Chu Unit Root Test. H0: Null hypothesis (Panels contain unit roots); Ha: Alternative hypothesis (Panels are stationary). AR parameter: Autoregressive parameter; </w:t>
      </w:r>
      <w:proofErr w:type="spellStart"/>
      <w:r w:rsidR="00157A20" w:rsidRPr="008013A9">
        <w:rPr>
          <w:rFonts w:ascii="Times New Roman" w:hAnsi="Times New Roman" w:cs="Times New Roman"/>
          <w:sz w:val="20"/>
          <w:szCs w:val="20"/>
        </w:rPr>
        <w:t>Asymptotics</w:t>
      </w:r>
      <w:proofErr w:type="spellEnd"/>
      <w:r w:rsidR="00157A20" w:rsidRPr="008013A9">
        <w:rPr>
          <w:rFonts w:ascii="Times New Roman" w:hAnsi="Times New Roman" w:cs="Times New Roman"/>
          <w:sz w:val="20"/>
          <w:szCs w:val="20"/>
        </w:rPr>
        <w:t>: Large-sample properties; ADF: Augmented Dickey-Fuller regressions (1 lag); LR variance: Long-run variance estimated using the Bartlett kernel (average lags chosen by LLC)</w:t>
      </w:r>
      <w:r w:rsidR="0082745A" w:rsidRPr="008013A9">
        <w:rPr>
          <w:rFonts w:ascii="Times New Roman" w:hAnsi="Times New Roman" w:cs="Times New Roman"/>
          <w:sz w:val="20"/>
          <w:szCs w:val="20"/>
        </w:rPr>
        <w:t>.</w:t>
      </w:r>
    </w:p>
    <w:sectPr w:rsidR="00AF4B0E" w:rsidRPr="008013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BFAA0" w14:textId="77777777" w:rsidR="00B909A3" w:rsidRDefault="00B909A3">
      <w:pPr>
        <w:spacing w:after="0" w:line="240" w:lineRule="auto"/>
      </w:pPr>
      <w:r>
        <w:separator/>
      </w:r>
    </w:p>
  </w:endnote>
  <w:endnote w:type="continuationSeparator" w:id="0">
    <w:p w14:paraId="4994C55E" w14:textId="77777777" w:rsidR="00B909A3" w:rsidRDefault="00B90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822FD" w14:textId="77777777" w:rsidR="009E0EE8" w:rsidRDefault="009E0E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80894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80FA631" w14:textId="50344731" w:rsidR="002232E0" w:rsidRPr="009E0EE8" w:rsidRDefault="009E0EE8" w:rsidP="009E0EE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FE68" w14:textId="77777777" w:rsidR="009E0EE8" w:rsidRDefault="009E0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92712" w14:textId="77777777" w:rsidR="00B909A3" w:rsidRDefault="00B909A3">
      <w:pPr>
        <w:spacing w:after="0" w:line="240" w:lineRule="auto"/>
      </w:pPr>
      <w:r>
        <w:separator/>
      </w:r>
    </w:p>
  </w:footnote>
  <w:footnote w:type="continuationSeparator" w:id="0">
    <w:p w14:paraId="3BE2F208" w14:textId="77777777" w:rsidR="00B909A3" w:rsidRDefault="00B90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964E0" w14:textId="77777777" w:rsidR="009E0EE8" w:rsidRDefault="009E0E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85074" w14:textId="77777777" w:rsidR="009E0EE8" w:rsidRDefault="009E0E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5209C" w14:textId="77777777" w:rsidR="009E0EE8" w:rsidRDefault="009E0E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67F"/>
    <w:rsid w:val="000B6E35"/>
    <w:rsid w:val="000D4D62"/>
    <w:rsid w:val="00155525"/>
    <w:rsid w:val="00157A20"/>
    <w:rsid w:val="001722DF"/>
    <w:rsid w:val="001A6EFA"/>
    <w:rsid w:val="001B01BB"/>
    <w:rsid w:val="001C72BB"/>
    <w:rsid w:val="001E438D"/>
    <w:rsid w:val="002232E0"/>
    <w:rsid w:val="002A4490"/>
    <w:rsid w:val="00317814"/>
    <w:rsid w:val="00340665"/>
    <w:rsid w:val="00362A56"/>
    <w:rsid w:val="003B056D"/>
    <w:rsid w:val="00454430"/>
    <w:rsid w:val="0048267F"/>
    <w:rsid w:val="00484693"/>
    <w:rsid w:val="004E6627"/>
    <w:rsid w:val="00581185"/>
    <w:rsid w:val="005C50A8"/>
    <w:rsid w:val="005F481F"/>
    <w:rsid w:val="00651EEC"/>
    <w:rsid w:val="006A65C1"/>
    <w:rsid w:val="006C1CC9"/>
    <w:rsid w:val="00710B72"/>
    <w:rsid w:val="00716FB6"/>
    <w:rsid w:val="00800170"/>
    <w:rsid w:val="008013A9"/>
    <w:rsid w:val="0082745A"/>
    <w:rsid w:val="008E44E0"/>
    <w:rsid w:val="008E5BFE"/>
    <w:rsid w:val="009C35E7"/>
    <w:rsid w:val="009E0EE8"/>
    <w:rsid w:val="009E736D"/>
    <w:rsid w:val="00A0256D"/>
    <w:rsid w:val="00A313D2"/>
    <w:rsid w:val="00AB04EB"/>
    <w:rsid w:val="00AF4B0E"/>
    <w:rsid w:val="00B909A3"/>
    <w:rsid w:val="00B97F48"/>
    <w:rsid w:val="00BA77C8"/>
    <w:rsid w:val="00BB6113"/>
    <w:rsid w:val="00D15D67"/>
    <w:rsid w:val="00D204EC"/>
    <w:rsid w:val="00E56F3A"/>
    <w:rsid w:val="00F070AF"/>
    <w:rsid w:val="00F30D54"/>
    <w:rsid w:val="00F607F7"/>
    <w:rsid w:val="00FB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FA455"/>
  <w15:chartTrackingRefBased/>
  <w15:docId w15:val="{D4D8C82F-B160-4411-A18F-7C6AAD0C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67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6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F3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56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F3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337832b-e06e-4e87-85f5-ecfde68f9c8e}" enabled="1" method="Standard" siteId="{44e3cf94-19c9-4e32-96c3-14f5bf01391a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8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Ruwan Jayathilaka</cp:lastModifiedBy>
  <cp:revision>71</cp:revision>
  <dcterms:created xsi:type="dcterms:W3CDTF">2026-03-14T15:02:00Z</dcterms:created>
  <dcterms:modified xsi:type="dcterms:W3CDTF">2026-06-11T10:21:00Z</dcterms:modified>
</cp:coreProperties>
</file>