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63CCB" w14:textId="77777777" w:rsidR="00966336" w:rsidRPr="00E30CA6" w:rsidRDefault="00966336" w:rsidP="00966336">
      <w:pPr>
        <w:spacing w:line="480" w:lineRule="auto"/>
        <w:jc w:val="center"/>
        <w:rPr>
          <w:rFonts w:ascii="Times New Roman" w:hAnsi="Times New Roman" w:cs="Times New Roman"/>
          <w:b/>
          <w:bCs/>
          <w:color w:val="000000" w:themeColor="text1"/>
          <w:lang w:val="en-US"/>
        </w:rPr>
      </w:pPr>
      <w:r w:rsidRPr="00E30CA6">
        <w:rPr>
          <w:rFonts w:ascii="Times New Roman" w:hAnsi="Times New Roman" w:cs="Times New Roman"/>
          <w:b/>
          <w:bCs/>
          <w:color w:val="000000" w:themeColor="text1"/>
          <w:lang w:val="en-US"/>
        </w:rPr>
        <w:t xml:space="preserve">Appendix </w:t>
      </w:r>
      <w:r>
        <w:rPr>
          <w:rFonts w:ascii="Times New Roman" w:hAnsi="Times New Roman" w:cs="Times New Roman"/>
          <w:b/>
          <w:bCs/>
          <w:color w:val="000000" w:themeColor="text1"/>
          <w:lang w:val="en-US"/>
        </w:rPr>
        <w:t>A</w:t>
      </w:r>
    </w:p>
    <w:p w14:paraId="4B773B3F" w14:textId="77777777" w:rsidR="00966336" w:rsidRPr="00E30CA6" w:rsidRDefault="00966336" w:rsidP="00966336">
      <w:pPr>
        <w:spacing w:line="480" w:lineRule="auto"/>
        <w:rPr>
          <w:rFonts w:ascii="Times New Roman" w:hAnsi="Times New Roman" w:cs="Times New Roman"/>
          <w:i/>
          <w:iCs/>
          <w:color w:val="000000" w:themeColor="text1"/>
          <w:lang w:val="en-US"/>
        </w:rPr>
      </w:pPr>
      <w:r w:rsidRPr="00E30CA6">
        <w:rPr>
          <w:rFonts w:ascii="Times New Roman" w:hAnsi="Times New Roman" w:cs="Times New Roman"/>
          <w:i/>
          <w:iCs/>
          <w:color w:val="000000" w:themeColor="text1"/>
          <w:lang w:val="en-US"/>
        </w:rPr>
        <w:t>Databases and references used in the search</w:t>
      </w:r>
    </w:p>
    <w:tbl>
      <w:tblPr>
        <w:tblStyle w:val="TableGrid"/>
        <w:tblW w:w="0" w:type="auto"/>
        <w:tblLook w:val="04A0" w:firstRow="1" w:lastRow="0" w:firstColumn="1" w:lastColumn="0" w:noHBand="0" w:noVBand="1"/>
      </w:tblPr>
      <w:tblGrid>
        <w:gridCol w:w="1271"/>
        <w:gridCol w:w="2181"/>
        <w:gridCol w:w="1047"/>
        <w:gridCol w:w="4527"/>
      </w:tblGrid>
      <w:tr w:rsidR="00966336" w:rsidRPr="00E30CA6" w14:paraId="7A2F8C38" w14:textId="77777777" w:rsidTr="00B63B46">
        <w:trPr>
          <w:cantSplit/>
          <w:trHeight w:val="20"/>
        </w:trPr>
        <w:tc>
          <w:tcPr>
            <w:tcW w:w="0" w:type="auto"/>
            <w:tcBorders>
              <w:top w:val="single" w:sz="4" w:space="0" w:color="auto"/>
              <w:left w:val="nil"/>
              <w:bottom w:val="single" w:sz="4" w:space="0" w:color="auto"/>
              <w:right w:val="nil"/>
            </w:tcBorders>
            <w:hideMark/>
          </w:tcPr>
          <w:p w14:paraId="3828B156"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Database</w:t>
            </w:r>
          </w:p>
        </w:tc>
        <w:tc>
          <w:tcPr>
            <w:tcW w:w="0" w:type="auto"/>
            <w:tcBorders>
              <w:top w:val="single" w:sz="4" w:space="0" w:color="auto"/>
              <w:left w:val="nil"/>
              <w:bottom w:val="single" w:sz="4" w:space="0" w:color="auto"/>
              <w:right w:val="nil"/>
            </w:tcBorders>
            <w:hideMark/>
          </w:tcPr>
          <w:p w14:paraId="0C27F4BB"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Platform</w:t>
            </w:r>
          </w:p>
        </w:tc>
        <w:tc>
          <w:tcPr>
            <w:tcW w:w="0" w:type="auto"/>
            <w:tcBorders>
              <w:top w:val="single" w:sz="4" w:space="0" w:color="auto"/>
              <w:left w:val="nil"/>
              <w:bottom w:val="single" w:sz="4" w:space="0" w:color="auto"/>
              <w:right w:val="nil"/>
            </w:tcBorders>
            <w:hideMark/>
          </w:tcPr>
          <w:p w14:paraId="73E45E28"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Year</w:t>
            </w:r>
            <w:proofErr w:type="spellEnd"/>
          </w:p>
        </w:tc>
        <w:tc>
          <w:tcPr>
            <w:tcW w:w="0" w:type="auto"/>
            <w:tcBorders>
              <w:top w:val="single" w:sz="4" w:space="0" w:color="auto"/>
              <w:left w:val="nil"/>
              <w:bottom w:val="single" w:sz="4" w:space="0" w:color="auto"/>
              <w:right w:val="nil"/>
            </w:tcBorders>
            <w:hideMark/>
          </w:tcPr>
          <w:p w14:paraId="1AFD1587"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Description</w:t>
            </w:r>
            <w:proofErr w:type="spellEnd"/>
          </w:p>
        </w:tc>
      </w:tr>
      <w:tr w:rsidR="00966336" w:rsidRPr="00D50272" w14:paraId="4F349FA8" w14:textId="77777777" w:rsidTr="00B63B46">
        <w:trPr>
          <w:cantSplit/>
          <w:trHeight w:val="1134"/>
        </w:trPr>
        <w:tc>
          <w:tcPr>
            <w:tcW w:w="0" w:type="auto"/>
            <w:tcBorders>
              <w:top w:val="single" w:sz="4" w:space="0" w:color="auto"/>
              <w:left w:val="nil"/>
              <w:bottom w:val="nil"/>
              <w:right w:val="nil"/>
            </w:tcBorders>
            <w:hideMark/>
          </w:tcPr>
          <w:p w14:paraId="0D2338AF"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 xml:space="preserve">MEDLINE </w:t>
            </w:r>
          </w:p>
        </w:tc>
        <w:tc>
          <w:tcPr>
            <w:tcW w:w="0" w:type="auto"/>
            <w:tcBorders>
              <w:top w:val="single" w:sz="4" w:space="0" w:color="auto"/>
              <w:left w:val="nil"/>
              <w:bottom w:val="nil"/>
              <w:right w:val="nil"/>
            </w:tcBorders>
            <w:hideMark/>
          </w:tcPr>
          <w:p w14:paraId="1B423A43"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Ovid</w:t>
            </w:r>
          </w:p>
        </w:tc>
        <w:tc>
          <w:tcPr>
            <w:tcW w:w="0" w:type="auto"/>
            <w:tcBorders>
              <w:top w:val="single" w:sz="4" w:space="0" w:color="auto"/>
              <w:left w:val="nil"/>
              <w:bottom w:val="nil"/>
              <w:right w:val="nil"/>
            </w:tcBorders>
            <w:hideMark/>
          </w:tcPr>
          <w:p w14:paraId="56C1E804"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2010 til 21. januar 2025</w:t>
            </w:r>
          </w:p>
        </w:tc>
        <w:tc>
          <w:tcPr>
            <w:tcW w:w="0" w:type="auto"/>
            <w:tcBorders>
              <w:top w:val="single" w:sz="4" w:space="0" w:color="auto"/>
              <w:left w:val="nil"/>
              <w:bottom w:val="nil"/>
              <w:right w:val="nil"/>
            </w:tcBorders>
            <w:hideMark/>
          </w:tcPr>
          <w:p w14:paraId="67EECCD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Bibliographic database with information and summaries of biomedical literature. Published by the U.S. National Library of Medicine (NLM)</w:t>
            </w:r>
          </w:p>
        </w:tc>
      </w:tr>
      <w:tr w:rsidR="00966336" w:rsidRPr="00E30CA6" w14:paraId="5D3EE6B6" w14:textId="77777777" w:rsidTr="00B63B46">
        <w:trPr>
          <w:cantSplit/>
          <w:trHeight w:val="1134"/>
        </w:trPr>
        <w:tc>
          <w:tcPr>
            <w:tcW w:w="0" w:type="auto"/>
            <w:tcBorders>
              <w:top w:val="nil"/>
              <w:left w:val="nil"/>
              <w:bottom w:val="nil"/>
              <w:right w:val="nil"/>
            </w:tcBorders>
            <w:hideMark/>
          </w:tcPr>
          <w:p w14:paraId="30DDC42D"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PsychINFO</w:t>
            </w:r>
            <w:proofErr w:type="spellEnd"/>
          </w:p>
        </w:tc>
        <w:tc>
          <w:tcPr>
            <w:tcW w:w="0" w:type="auto"/>
            <w:tcBorders>
              <w:top w:val="nil"/>
              <w:left w:val="nil"/>
              <w:bottom w:val="nil"/>
              <w:right w:val="nil"/>
            </w:tcBorders>
            <w:hideMark/>
          </w:tcPr>
          <w:p w14:paraId="46BBCB83"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Ovid</w:t>
            </w:r>
          </w:p>
        </w:tc>
        <w:tc>
          <w:tcPr>
            <w:tcW w:w="0" w:type="auto"/>
            <w:tcBorders>
              <w:top w:val="nil"/>
              <w:left w:val="nil"/>
              <w:bottom w:val="nil"/>
              <w:right w:val="nil"/>
            </w:tcBorders>
            <w:hideMark/>
          </w:tcPr>
          <w:p w14:paraId="2D7B4046"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2010 til 21. januar 2025</w:t>
            </w:r>
          </w:p>
        </w:tc>
        <w:tc>
          <w:tcPr>
            <w:tcW w:w="0" w:type="auto"/>
            <w:tcBorders>
              <w:top w:val="nil"/>
              <w:left w:val="nil"/>
              <w:bottom w:val="nil"/>
              <w:right w:val="nil"/>
            </w:tcBorders>
            <w:hideMark/>
          </w:tcPr>
          <w:p w14:paraId="6C5D958B"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lang w:val="en-US"/>
              </w:rPr>
              <w:t xml:space="preserve">Bibliographic database of journal articles, books, book chapters and dissertations relevant to psychology and related fields. </w:t>
            </w:r>
            <w:proofErr w:type="spellStart"/>
            <w:r w:rsidRPr="00E30CA6">
              <w:rPr>
                <w:rFonts w:ascii="Times New Roman" w:hAnsi="Times New Roman" w:cs="Times New Roman"/>
                <w:color w:val="000000" w:themeColor="text1"/>
                <w:sz w:val="20"/>
                <w:szCs w:val="20"/>
              </w:rPr>
              <w:t>Published</w:t>
            </w:r>
            <w:proofErr w:type="spellEnd"/>
            <w:r w:rsidRPr="00E30CA6">
              <w:rPr>
                <w:rFonts w:ascii="Times New Roman" w:hAnsi="Times New Roman" w:cs="Times New Roman"/>
                <w:color w:val="000000" w:themeColor="text1"/>
                <w:sz w:val="20"/>
                <w:szCs w:val="20"/>
              </w:rPr>
              <w:t xml:space="preserve"> by </w:t>
            </w:r>
            <w:proofErr w:type="spellStart"/>
            <w:r w:rsidRPr="00E30CA6">
              <w:rPr>
                <w:rFonts w:ascii="Times New Roman" w:hAnsi="Times New Roman" w:cs="Times New Roman"/>
                <w:color w:val="000000" w:themeColor="text1"/>
                <w:sz w:val="20"/>
                <w:szCs w:val="20"/>
              </w:rPr>
              <w:t>the</w:t>
            </w:r>
            <w:proofErr w:type="spellEnd"/>
            <w:r w:rsidRPr="00E30CA6">
              <w:rPr>
                <w:rFonts w:ascii="Times New Roman" w:hAnsi="Times New Roman" w:cs="Times New Roman"/>
                <w:color w:val="000000" w:themeColor="text1"/>
                <w:sz w:val="20"/>
                <w:szCs w:val="20"/>
              </w:rPr>
              <w:t xml:space="preserve"> American </w:t>
            </w:r>
            <w:proofErr w:type="spellStart"/>
            <w:r w:rsidRPr="00E30CA6">
              <w:rPr>
                <w:rFonts w:ascii="Times New Roman" w:hAnsi="Times New Roman" w:cs="Times New Roman"/>
                <w:color w:val="000000" w:themeColor="text1"/>
                <w:sz w:val="20"/>
                <w:szCs w:val="20"/>
              </w:rPr>
              <w:t>Psychological</w:t>
            </w:r>
            <w:proofErr w:type="spellEnd"/>
            <w:r w:rsidRPr="00E30CA6">
              <w:rPr>
                <w:rFonts w:ascii="Times New Roman" w:hAnsi="Times New Roman" w:cs="Times New Roman"/>
                <w:color w:val="000000" w:themeColor="text1"/>
                <w:sz w:val="20"/>
                <w:szCs w:val="20"/>
              </w:rPr>
              <w:t xml:space="preserve"> Association (APA)</w:t>
            </w:r>
          </w:p>
        </w:tc>
      </w:tr>
      <w:tr w:rsidR="00966336" w:rsidRPr="00E30CA6" w14:paraId="58C99ABD" w14:textId="77777777" w:rsidTr="00B63B46">
        <w:trPr>
          <w:cantSplit/>
          <w:trHeight w:val="1134"/>
        </w:trPr>
        <w:tc>
          <w:tcPr>
            <w:tcW w:w="0" w:type="auto"/>
            <w:tcBorders>
              <w:top w:val="nil"/>
              <w:left w:val="nil"/>
              <w:bottom w:val="nil"/>
              <w:right w:val="nil"/>
            </w:tcBorders>
            <w:hideMark/>
          </w:tcPr>
          <w:p w14:paraId="5125BFA3"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Scopus</w:t>
            </w:r>
            <w:proofErr w:type="spellEnd"/>
          </w:p>
        </w:tc>
        <w:tc>
          <w:tcPr>
            <w:tcW w:w="0" w:type="auto"/>
            <w:tcBorders>
              <w:top w:val="nil"/>
              <w:left w:val="nil"/>
              <w:bottom w:val="nil"/>
              <w:right w:val="nil"/>
            </w:tcBorders>
          </w:tcPr>
          <w:p w14:paraId="3035C328"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sz w:val="20"/>
                <w:szCs w:val="20"/>
              </w:rPr>
              <w:t>https://www.scopus.com</w:t>
            </w:r>
          </w:p>
          <w:p w14:paraId="198CA170" w14:textId="77777777" w:rsidR="00966336" w:rsidRPr="00E30CA6" w:rsidRDefault="00966336" w:rsidP="00B63B46">
            <w:pPr>
              <w:spacing w:line="480" w:lineRule="auto"/>
              <w:rPr>
                <w:rFonts w:ascii="Times New Roman" w:hAnsi="Times New Roman" w:cs="Times New Roman"/>
                <w:color w:val="000000" w:themeColor="text1"/>
                <w:sz w:val="20"/>
                <w:szCs w:val="20"/>
              </w:rPr>
            </w:pPr>
          </w:p>
        </w:tc>
        <w:tc>
          <w:tcPr>
            <w:tcW w:w="0" w:type="auto"/>
            <w:tcBorders>
              <w:top w:val="nil"/>
              <w:left w:val="nil"/>
              <w:bottom w:val="nil"/>
              <w:right w:val="nil"/>
            </w:tcBorders>
            <w:hideMark/>
          </w:tcPr>
          <w:p w14:paraId="4319F93D"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2010 til 21. januar 2025</w:t>
            </w:r>
          </w:p>
        </w:tc>
        <w:tc>
          <w:tcPr>
            <w:tcW w:w="0" w:type="auto"/>
            <w:tcBorders>
              <w:top w:val="nil"/>
              <w:left w:val="nil"/>
              <w:bottom w:val="nil"/>
              <w:right w:val="nil"/>
            </w:tcBorders>
            <w:hideMark/>
          </w:tcPr>
          <w:p w14:paraId="567B71CD"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lang w:val="en-US"/>
              </w:rPr>
              <w:t xml:space="preserve">Bibliographic database with access to academic journals and other academic material. </w:t>
            </w:r>
            <w:proofErr w:type="spellStart"/>
            <w:r w:rsidRPr="00E30CA6">
              <w:rPr>
                <w:rFonts w:ascii="Times New Roman" w:hAnsi="Times New Roman" w:cs="Times New Roman"/>
                <w:color w:val="000000" w:themeColor="text1"/>
                <w:sz w:val="20"/>
                <w:szCs w:val="20"/>
              </w:rPr>
              <w:t>Published</w:t>
            </w:r>
            <w:proofErr w:type="spellEnd"/>
            <w:r w:rsidRPr="00E30CA6">
              <w:rPr>
                <w:rFonts w:ascii="Times New Roman" w:hAnsi="Times New Roman" w:cs="Times New Roman"/>
                <w:color w:val="000000" w:themeColor="text1"/>
                <w:sz w:val="20"/>
                <w:szCs w:val="20"/>
              </w:rPr>
              <w:t xml:space="preserve"> by </w:t>
            </w:r>
            <w:proofErr w:type="spellStart"/>
            <w:r w:rsidRPr="00E30CA6">
              <w:rPr>
                <w:rFonts w:ascii="Times New Roman" w:hAnsi="Times New Roman" w:cs="Times New Roman"/>
                <w:color w:val="000000" w:themeColor="text1"/>
                <w:sz w:val="20"/>
                <w:szCs w:val="20"/>
              </w:rPr>
              <w:t>Elsevier</w:t>
            </w:r>
            <w:proofErr w:type="spellEnd"/>
          </w:p>
        </w:tc>
      </w:tr>
      <w:tr w:rsidR="00966336" w:rsidRPr="00D50272" w14:paraId="790540C5" w14:textId="77777777" w:rsidTr="00B63B46">
        <w:trPr>
          <w:cantSplit/>
          <w:trHeight w:val="1134"/>
        </w:trPr>
        <w:tc>
          <w:tcPr>
            <w:tcW w:w="0" w:type="auto"/>
            <w:tcBorders>
              <w:top w:val="nil"/>
              <w:left w:val="nil"/>
              <w:bottom w:val="single" w:sz="4" w:space="0" w:color="auto"/>
              <w:right w:val="nil"/>
            </w:tcBorders>
            <w:hideMark/>
          </w:tcPr>
          <w:p w14:paraId="4942399F"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Cochrane</w:t>
            </w:r>
            <w:proofErr w:type="spellEnd"/>
            <w:r w:rsidRPr="00E30CA6">
              <w:rPr>
                <w:rFonts w:ascii="Times New Roman" w:hAnsi="Times New Roman" w:cs="Times New Roman"/>
                <w:color w:val="000000" w:themeColor="text1"/>
                <w:sz w:val="20"/>
                <w:szCs w:val="20"/>
              </w:rPr>
              <w:t xml:space="preserve"> Library</w:t>
            </w:r>
          </w:p>
        </w:tc>
        <w:tc>
          <w:tcPr>
            <w:tcW w:w="0" w:type="auto"/>
            <w:tcBorders>
              <w:top w:val="nil"/>
              <w:left w:val="nil"/>
              <w:bottom w:val="single" w:sz="4" w:space="0" w:color="auto"/>
              <w:right w:val="nil"/>
            </w:tcBorders>
            <w:hideMark/>
          </w:tcPr>
          <w:p w14:paraId="0CA9775C"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Ovid</w:t>
            </w:r>
          </w:p>
        </w:tc>
        <w:tc>
          <w:tcPr>
            <w:tcW w:w="0" w:type="auto"/>
            <w:tcBorders>
              <w:top w:val="nil"/>
              <w:left w:val="nil"/>
              <w:bottom w:val="single" w:sz="4" w:space="0" w:color="auto"/>
              <w:right w:val="nil"/>
            </w:tcBorders>
            <w:hideMark/>
          </w:tcPr>
          <w:p w14:paraId="5C54BBCB"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2010 til 21. januar 2025</w:t>
            </w:r>
          </w:p>
        </w:tc>
        <w:tc>
          <w:tcPr>
            <w:tcW w:w="0" w:type="auto"/>
            <w:tcBorders>
              <w:top w:val="nil"/>
              <w:left w:val="nil"/>
              <w:bottom w:val="single" w:sz="4" w:space="0" w:color="auto"/>
              <w:right w:val="nil"/>
            </w:tcBorders>
            <w:hideMark/>
          </w:tcPr>
          <w:p w14:paraId="39B53D81"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Bibliographic database with access to systematic reviews and controlled, randomized trials. Published by Cochrane Library in collaboration with U.S.NLM, Elsevier and others</w:t>
            </w:r>
          </w:p>
        </w:tc>
      </w:tr>
    </w:tbl>
    <w:p w14:paraId="5992CDA3" w14:textId="77777777" w:rsidR="00966336" w:rsidRPr="00E30CA6" w:rsidRDefault="00966336" w:rsidP="00966336">
      <w:pPr>
        <w:rPr>
          <w:rFonts w:ascii="Times New Roman" w:hAnsi="Times New Roman" w:cs="Times New Roman"/>
          <w:b/>
          <w:bCs/>
          <w:color w:val="000000" w:themeColor="text1"/>
          <w:sz w:val="20"/>
          <w:szCs w:val="20"/>
          <w:lang w:val="en-US"/>
        </w:rPr>
      </w:pPr>
      <w:r w:rsidRPr="00E30CA6">
        <w:rPr>
          <w:rFonts w:ascii="Times New Roman" w:hAnsi="Times New Roman" w:cs="Times New Roman"/>
          <w:b/>
          <w:bCs/>
          <w:color w:val="000000" w:themeColor="text1"/>
          <w:sz w:val="20"/>
          <w:szCs w:val="20"/>
          <w:lang w:val="en-US"/>
        </w:rPr>
        <w:br w:type="page"/>
      </w:r>
    </w:p>
    <w:p w14:paraId="6FE7BAA8" w14:textId="77777777" w:rsidR="00966336" w:rsidRPr="00E30CA6" w:rsidRDefault="00966336" w:rsidP="00966336">
      <w:pPr>
        <w:spacing w:line="480" w:lineRule="auto"/>
        <w:jc w:val="center"/>
        <w:rPr>
          <w:rFonts w:ascii="Times New Roman" w:hAnsi="Times New Roman" w:cs="Times New Roman"/>
          <w:b/>
          <w:bCs/>
          <w:color w:val="000000" w:themeColor="text1"/>
          <w:lang w:val="en-US"/>
        </w:rPr>
      </w:pPr>
      <w:r w:rsidRPr="00E30CA6">
        <w:rPr>
          <w:rFonts w:ascii="Times New Roman" w:hAnsi="Times New Roman" w:cs="Times New Roman"/>
          <w:b/>
          <w:bCs/>
          <w:color w:val="000000" w:themeColor="text1"/>
          <w:lang w:val="en-US"/>
        </w:rPr>
        <w:lastRenderedPageBreak/>
        <w:t xml:space="preserve">Appendix </w:t>
      </w:r>
      <w:r>
        <w:rPr>
          <w:rFonts w:ascii="Times New Roman" w:hAnsi="Times New Roman" w:cs="Times New Roman"/>
          <w:b/>
          <w:bCs/>
          <w:color w:val="000000" w:themeColor="text1"/>
          <w:lang w:val="en-US"/>
        </w:rPr>
        <w:t>B</w:t>
      </w:r>
    </w:p>
    <w:p w14:paraId="27F0B412" w14:textId="77777777" w:rsidR="00966336" w:rsidRPr="00E30CA6" w:rsidRDefault="00966336" w:rsidP="00966336">
      <w:pPr>
        <w:spacing w:line="480" w:lineRule="auto"/>
        <w:rPr>
          <w:rFonts w:ascii="Times New Roman" w:hAnsi="Times New Roman" w:cs="Times New Roman"/>
          <w:i/>
          <w:iCs/>
          <w:color w:val="000000" w:themeColor="text1"/>
          <w:lang w:val="en-US"/>
        </w:rPr>
      </w:pPr>
      <w:r w:rsidRPr="00E30CA6">
        <w:rPr>
          <w:rFonts w:ascii="Times New Roman" w:hAnsi="Times New Roman" w:cs="Times New Roman"/>
          <w:i/>
          <w:iCs/>
          <w:color w:val="000000" w:themeColor="text1"/>
          <w:lang w:val="en-US"/>
        </w:rPr>
        <w:t xml:space="preserve">Overview of the final search in databases 21 January 2025 </w:t>
      </w:r>
    </w:p>
    <w:tbl>
      <w:tblPr>
        <w:tblStyle w:val="TableGrid"/>
        <w:tblW w:w="0" w:type="auto"/>
        <w:tblLook w:val="04A0" w:firstRow="1" w:lastRow="0" w:firstColumn="1" w:lastColumn="0" w:noHBand="0" w:noVBand="1"/>
      </w:tblPr>
      <w:tblGrid>
        <w:gridCol w:w="1137"/>
        <w:gridCol w:w="2518"/>
        <w:gridCol w:w="2930"/>
        <w:gridCol w:w="816"/>
        <w:gridCol w:w="1625"/>
      </w:tblGrid>
      <w:tr w:rsidR="00966336" w:rsidRPr="00D50272" w14:paraId="19D81D05" w14:textId="77777777" w:rsidTr="00B63B46">
        <w:tc>
          <w:tcPr>
            <w:tcW w:w="0" w:type="auto"/>
            <w:gridSpan w:val="5"/>
            <w:tcBorders>
              <w:top w:val="nil"/>
              <w:left w:val="nil"/>
              <w:bottom w:val="single" w:sz="4" w:space="0" w:color="auto"/>
              <w:right w:val="nil"/>
            </w:tcBorders>
            <w:hideMark/>
          </w:tcPr>
          <w:p w14:paraId="5838E5E3" w14:textId="77777777" w:rsidR="00966336" w:rsidRPr="00E30CA6" w:rsidRDefault="00966336" w:rsidP="00B63B46">
            <w:pPr>
              <w:spacing w:line="480" w:lineRule="auto"/>
              <w:rPr>
                <w:rFonts w:ascii="Times New Roman" w:hAnsi="Times New Roman" w:cs="Times New Roman"/>
                <w:i/>
                <w:iCs/>
                <w:color w:val="000000" w:themeColor="text1"/>
                <w:sz w:val="20"/>
                <w:szCs w:val="20"/>
                <w:lang w:val="en-US"/>
              </w:rPr>
            </w:pPr>
          </w:p>
        </w:tc>
      </w:tr>
      <w:tr w:rsidR="00966336" w:rsidRPr="00E30CA6" w14:paraId="55B74321" w14:textId="77777777" w:rsidTr="00B63B46">
        <w:tc>
          <w:tcPr>
            <w:tcW w:w="0" w:type="auto"/>
            <w:tcBorders>
              <w:top w:val="nil"/>
              <w:left w:val="nil"/>
              <w:bottom w:val="single" w:sz="4" w:space="0" w:color="auto"/>
              <w:right w:val="nil"/>
            </w:tcBorders>
            <w:hideMark/>
          </w:tcPr>
          <w:p w14:paraId="12DDFD58"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Database</w:t>
            </w:r>
          </w:p>
        </w:tc>
        <w:tc>
          <w:tcPr>
            <w:tcW w:w="0" w:type="auto"/>
            <w:tcBorders>
              <w:top w:val="nil"/>
              <w:left w:val="nil"/>
              <w:bottom w:val="single" w:sz="4" w:space="0" w:color="auto"/>
              <w:right w:val="nil"/>
            </w:tcBorders>
            <w:hideMark/>
          </w:tcPr>
          <w:p w14:paraId="694CD91B"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Physical</w:t>
            </w:r>
            <w:proofErr w:type="spellEnd"/>
            <w:r w:rsidRPr="00E30CA6">
              <w:rPr>
                <w:rFonts w:ascii="Times New Roman" w:hAnsi="Times New Roman" w:cs="Times New Roman"/>
                <w:color w:val="000000" w:themeColor="text1"/>
                <w:sz w:val="20"/>
                <w:szCs w:val="20"/>
              </w:rPr>
              <w:t xml:space="preserve"> </w:t>
            </w:r>
            <w:proofErr w:type="spellStart"/>
            <w:r w:rsidRPr="00E30CA6">
              <w:rPr>
                <w:rFonts w:ascii="Times New Roman" w:hAnsi="Times New Roman" w:cs="Times New Roman"/>
                <w:color w:val="000000" w:themeColor="text1"/>
                <w:sz w:val="20"/>
                <w:szCs w:val="20"/>
              </w:rPr>
              <w:t>group</w:t>
            </w:r>
            <w:proofErr w:type="spellEnd"/>
            <w:r w:rsidRPr="00E30CA6">
              <w:rPr>
                <w:rFonts w:ascii="Times New Roman" w:hAnsi="Times New Roman" w:cs="Times New Roman"/>
                <w:color w:val="000000" w:themeColor="text1"/>
                <w:sz w:val="20"/>
                <w:szCs w:val="20"/>
              </w:rPr>
              <w:t xml:space="preserve"> </w:t>
            </w:r>
            <w:proofErr w:type="spellStart"/>
            <w:r w:rsidRPr="00E30CA6">
              <w:rPr>
                <w:rFonts w:ascii="Times New Roman" w:hAnsi="Times New Roman" w:cs="Times New Roman"/>
                <w:color w:val="000000" w:themeColor="text1"/>
                <w:sz w:val="20"/>
                <w:szCs w:val="20"/>
              </w:rPr>
              <w:t>activity</w:t>
            </w:r>
            <w:proofErr w:type="spellEnd"/>
          </w:p>
        </w:tc>
        <w:tc>
          <w:tcPr>
            <w:tcW w:w="0" w:type="auto"/>
            <w:tcBorders>
              <w:top w:val="nil"/>
              <w:left w:val="nil"/>
              <w:bottom w:val="single" w:sz="4" w:space="0" w:color="auto"/>
              <w:right w:val="nil"/>
            </w:tcBorders>
            <w:hideMark/>
          </w:tcPr>
          <w:p w14:paraId="4431CD3B"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Drug</w:t>
            </w:r>
            <w:proofErr w:type="spellEnd"/>
            <w:r w:rsidRPr="00E30CA6">
              <w:rPr>
                <w:rFonts w:ascii="Times New Roman" w:hAnsi="Times New Roman" w:cs="Times New Roman"/>
                <w:color w:val="000000" w:themeColor="text1"/>
                <w:sz w:val="20"/>
                <w:szCs w:val="20"/>
              </w:rPr>
              <w:t xml:space="preserve"> </w:t>
            </w:r>
            <w:proofErr w:type="spellStart"/>
            <w:r w:rsidRPr="00E30CA6">
              <w:rPr>
                <w:rFonts w:ascii="Times New Roman" w:hAnsi="Times New Roman" w:cs="Times New Roman"/>
                <w:color w:val="000000" w:themeColor="text1"/>
                <w:sz w:val="20"/>
                <w:szCs w:val="20"/>
              </w:rPr>
              <w:t>addiction</w:t>
            </w:r>
            <w:proofErr w:type="spellEnd"/>
          </w:p>
        </w:tc>
        <w:tc>
          <w:tcPr>
            <w:tcW w:w="0" w:type="auto"/>
            <w:tcBorders>
              <w:top w:val="nil"/>
              <w:left w:val="nil"/>
              <w:bottom w:val="single" w:sz="4" w:space="0" w:color="auto"/>
              <w:right w:val="nil"/>
            </w:tcBorders>
            <w:hideMark/>
          </w:tcPr>
          <w:p w14:paraId="459B23E7"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Results</w:t>
            </w:r>
            <w:proofErr w:type="spellEnd"/>
          </w:p>
        </w:tc>
        <w:tc>
          <w:tcPr>
            <w:tcW w:w="0" w:type="auto"/>
            <w:tcBorders>
              <w:top w:val="nil"/>
              <w:left w:val="nil"/>
              <w:bottom w:val="single" w:sz="4" w:space="0" w:color="auto"/>
              <w:right w:val="nil"/>
            </w:tcBorders>
            <w:hideMark/>
          </w:tcPr>
          <w:p w14:paraId="6BBD3C18"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Filter</w:t>
            </w:r>
          </w:p>
        </w:tc>
      </w:tr>
      <w:tr w:rsidR="00966336" w:rsidRPr="00E30CA6" w14:paraId="3C61BE1D" w14:textId="77777777" w:rsidTr="00B63B46">
        <w:tc>
          <w:tcPr>
            <w:tcW w:w="0" w:type="auto"/>
            <w:tcBorders>
              <w:top w:val="single" w:sz="4" w:space="0" w:color="auto"/>
              <w:left w:val="nil"/>
              <w:bottom w:val="nil"/>
              <w:right w:val="nil"/>
            </w:tcBorders>
            <w:hideMark/>
          </w:tcPr>
          <w:p w14:paraId="72971DBB"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Cochrane</w:t>
            </w:r>
            <w:proofErr w:type="spellEnd"/>
            <w:r w:rsidRPr="00E30CA6">
              <w:rPr>
                <w:rFonts w:ascii="Times New Roman" w:hAnsi="Times New Roman" w:cs="Times New Roman"/>
                <w:color w:val="000000" w:themeColor="text1"/>
                <w:sz w:val="20"/>
                <w:szCs w:val="20"/>
              </w:rPr>
              <w:t xml:space="preserve"> Library</w:t>
            </w:r>
          </w:p>
        </w:tc>
        <w:tc>
          <w:tcPr>
            <w:tcW w:w="0" w:type="auto"/>
            <w:tcBorders>
              <w:top w:val="single" w:sz="4" w:space="0" w:color="auto"/>
              <w:left w:val="nil"/>
              <w:bottom w:val="nil"/>
              <w:right w:val="nil"/>
            </w:tcBorders>
          </w:tcPr>
          <w:p w14:paraId="2A5C797C" w14:textId="77777777" w:rsidR="00966336" w:rsidRPr="00E30CA6" w:rsidRDefault="00966336" w:rsidP="00B63B46">
            <w:pPr>
              <w:spacing w:line="480" w:lineRule="auto"/>
              <w:rPr>
                <w:rFonts w:ascii="Times New Roman" w:hAnsi="Times New Roman" w:cs="Times New Roman"/>
                <w:color w:val="000000" w:themeColor="text1"/>
                <w:sz w:val="20"/>
                <w:szCs w:val="20"/>
              </w:rPr>
            </w:pPr>
          </w:p>
        </w:tc>
        <w:tc>
          <w:tcPr>
            <w:tcW w:w="0" w:type="auto"/>
            <w:tcBorders>
              <w:top w:val="single" w:sz="4" w:space="0" w:color="auto"/>
              <w:left w:val="nil"/>
              <w:bottom w:val="nil"/>
              <w:right w:val="nil"/>
            </w:tcBorders>
          </w:tcPr>
          <w:p w14:paraId="38AD48EA" w14:textId="77777777" w:rsidR="00966336" w:rsidRPr="00E30CA6" w:rsidRDefault="00966336" w:rsidP="00B63B46">
            <w:pPr>
              <w:spacing w:line="480" w:lineRule="auto"/>
              <w:rPr>
                <w:rFonts w:ascii="Times New Roman" w:hAnsi="Times New Roman" w:cs="Times New Roman"/>
                <w:color w:val="000000" w:themeColor="text1"/>
                <w:sz w:val="20"/>
                <w:szCs w:val="20"/>
              </w:rPr>
            </w:pPr>
          </w:p>
        </w:tc>
        <w:tc>
          <w:tcPr>
            <w:tcW w:w="0" w:type="auto"/>
            <w:tcBorders>
              <w:top w:val="single" w:sz="4" w:space="0" w:color="auto"/>
              <w:left w:val="nil"/>
              <w:bottom w:val="nil"/>
              <w:right w:val="nil"/>
            </w:tcBorders>
          </w:tcPr>
          <w:p w14:paraId="6AD2FBB1" w14:textId="77777777" w:rsidR="00966336" w:rsidRPr="00E30CA6" w:rsidRDefault="00966336" w:rsidP="00B63B46">
            <w:pPr>
              <w:spacing w:line="480" w:lineRule="auto"/>
              <w:rPr>
                <w:rFonts w:ascii="Times New Roman" w:hAnsi="Times New Roman" w:cs="Times New Roman"/>
                <w:color w:val="000000" w:themeColor="text1"/>
                <w:sz w:val="20"/>
                <w:szCs w:val="20"/>
              </w:rPr>
            </w:pPr>
          </w:p>
        </w:tc>
        <w:tc>
          <w:tcPr>
            <w:tcW w:w="0" w:type="auto"/>
            <w:tcBorders>
              <w:top w:val="single" w:sz="4" w:space="0" w:color="auto"/>
              <w:left w:val="nil"/>
              <w:bottom w:val="nil"/>
              <w:right w:val="nil"/>
            </w:tcBorders>
          </w:tcPr>
          <w:p w14:paraId="3B0EA877" w14:textId="77777777" w:rsidR="00966336" w:rsidRPr="00E30CA6" w:rsidRDefault="00966336" w:rsidP="00B63B46">
            <w:pPr>
              <w:spacing w:line="480" w:lineRule="auto"/>
              <w:rPr>
                <w:rFonts w:ascii="Times New Roman" w:hAnsi="Times New Roman" w:cs="Times New Roman"/>
                <w:color w:val="000000" w:themeColor="text1"/>
                <w:sz w:val="20"/>
                <w:szCs w:val="20"/>
              </w:rPr>
            </w:pPr>
          </w:p>
        </w:tc>
      </w:tr>
      <w:tr w:rsidR="00966336" w:rsidRPr="00E30CA6" w14:paraId="1C151786" w14:textId="77777777" w:rsidTr="00B63B46">
        <w:tc>
          <w:tcPr>
            <w:tcW w:w="0" w:type="auto"/>
            <w:tcBorders>
              <w:top w:val="nil"/>
              <w:left w:val="nil"/>
              <w:bottom w:val="nil"/>
              <w:right w:val="nil"/>
            </w:tcBorders>
          </w:tcPr>
          <w:p w14:paraId="0CC7330F" w14:textId="77777777" w:rsidR="00966336" w:rsidRPr="00E30CA6" w:rsidRDefault="00966336" w:rsidP="00B63B46">
            <w:pPr>
              <w:spacing w:line="480" w:lineRule="auto"/>
              <w:rPr>
                <w:rFonts w:ascii="Times New Roman" w:hAnsi="Times New Roman" w:cs="Times New Roman"/>
                <w:color w:val="000000" w:themeColor="text1"/>
                <w:sz w:val="20"/>
                <w:szCs w:val="20"/>
              </w:rPr>
            </w:pPr>
          </w:p>
        </w:tc>
        <w:tc>
          <w:tcPr>
            <w:tcW w:w="0" w:type="auto"/>
            <w:tcBorders>
              <w:top w:val="nil"/>
              <w:left w:val="nil"/>
              <w:bottom w:val="nil"/>
              <w:right w:val="nil"/>
            </w:tcBorders>
            <w:hideMark/>
          </w:tcPr>
          <w:p w14:paraId="50FE75BA"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(group* NEXT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OR physical OR training)) OR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OR training OR aerobic) NEXT (group* OR "group-based")) or "street soccer" or soccer or "workout classes" or "walking groups" or "workout class" or "walking group" or volleyball or basketball or rugby or hockey or "group aerobic" or "group aerobics"  or "</w:t>
            </w:r>
            <w:proofErr w:type="spellStart"/>
            <w:r w:rsidRPr="00E30CA6">
              <w:rPr>
                <w:rFonts w:ascii="Times New Roman" w:hAnsi="Times New Roman" w:cs="Times New Roman"/>
                <w:color w:val="000000" w:themeColor="text1"/>
                <w:sz w:val="20"/>
                <w:szCs w:val="20"/>
                <w:lang w:val="en-US"/>
              </w:rPr>
              <w:t>pilates</w:t>
            </w:r>
            <w:proofErr w:type="spellEnd"/>
            <w:r w:rsidRPr="00E30CA6">
              <w:rPr>
                <w:rFonts w:ascii="Times New Roman" w:hAnsi="Times New Roman" w:cs="Times New Roman"/>
                <w:color w:val="000000" w:themeColor="text1"/>
                <w:sz w:val="20"/>
                <w:szCs w:val="20"/>
                <w:lang w:val="en-US"/>
              </w:rPr>
              <w:t xml:space="preserve"> class" or "yoga class" or Zumba or "spin class" or "dance class" "</w:t>
            </w:r>
            <w:proofErr w:type="spellStart"/>
            <w:r w:rsidRPr="00E30CA6">
              <w:rPr>
                <w:rFonts w:ascii="Times New Roman" w:hAnsi="Times New Roman" w:cs="Times New Roman"/>
                <w:color w:val="000000" w:themeColor="text1"/>
                <w:sz w:val="20"/>
                <w:szCs w:val="20"/>
                <w:lang w:val="en-US"/>
              </w:rPr>
              <w:t>pilates</w:t>
            </w:r>
            <w:proofErr w:type="spellEnd"/>
            <w:r w:rsidRPr="00E30CA6">
              <w:rPr>
                <w:rFonts w:ascii="Times New Roman" w:hAnsi="Times New Roman" w:cs="Times New Roman"/>
                <w:color w:val="000000" w:themeColor="text1"/>
                <w:sz w:val="20"/>
                <w:szCs w:val="20"/>
                <w:lang w:val="en-US"/>
              </w:rPr>
              <w:t xml:space="preserve"> classes" or "yoga classes" or Zumba or "spin classes" or "dance classes" or dodgeball or football</w:t>
            </w:r>
          </w:p>
        </w:tc>
        <w:tc>
          <w:tcPr>
            <w:tcW w:w="0" w:type="auto"/>
            <w:tcBorders>
              <w:top w:val="nil"/>
              <w:left w:val="nil"/>
              <w:bottom w:val="nil"/>
              <w:right w:val="nil"/>
            </w:tcBorders>
            <w:hideMark/>
          </w:tcPr>
          <w:p w14:paraId="4CF7520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 xml:space="preserve">substance use disorder* or alcohol use disorder or substance addict* or substance use* or substance abuse or drug addict* or drug abuse or alcohol abuse or drug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alcohol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substance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stimulant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alcohol drink* or alcohol rehabilitation program* or narcotic* or morphine or opiate or opioid or heroin or cocaine or methamphetamine or amphetamine or crack or cannabis or marijuana or </w:t>
            </w:r>
            <w:proofErr w:type="spellStart"/>
            <w:r w:rsidRPr="00E30CA6">
              <w:rPr>
                <w:rFonts w:ascii="Times New Roman" w:hAnsi="Times New Roman" w:cs="Times New Roman"/>
                <w:color w:val="000000" w:themeColor="text1"/>
                <w:sz w:val="20"/>
                <w:szCs w:val="20"/>
                <w:lang w:val="en-US"/>
              </w:rPr>
              <w:t>subutex</w:t>
            </w:r>
            <w:proofErr w:type="spellEnd"/>
            <w:r w:rsidRPr="00E30CA6">
              <w:rPr>
                <w:rFonts w:ascii="Times New Roman" w:hAnsi="Times New Roman" w:cs="Times New Roman"/>
                <w:color w:val="000000" w:themeColor="text1"/>
                <w:sz w:val="20"/>
                <w:szCs w:val="20"/>
                <w:lang w:val="en-US"/>
              </w:rPr>
              <w:t xml:space="preserve"> or methadone or </w:t>
            </w:r>
            <w:proofErr w:type="spellStart"/>
            <w:r w:rsidRPr="00E30CA6">
              <w:rPr>
                <w:rFonts w:ascii="Times New Roman" w:hAnsi="Times New Roman" w:cs="Times New Roman"/>
                <w:color w:val="000000" w:themeColor="text1"/>
                <w:sz w:val="20"/>
                <w:szCs w:val="20"/>
                <w:lang w:val="en-US"/>
              </w:rPr>
              <w:t>buvidal</w:t>
            </w:r>
            <w:proofErr w:type="spellEnd"/>
            <w:r w:rsidRPr="00E30CA6">
              <w:rPr>
                <w:rFonts w:ascii="Times New Roman" w:hAnsi="Times New Roman" w:cs="Times New Roman"/>
                <w:color w:val="000000" w:themeColor="text1"/>
                <w:sz w:val="20"/>
                <w:szCs w:val="20"/>
                <w:lang w:val="en-US"/>
              </w:rPr>
              <w:t xml:space="preserve"> or buprenorphine or polysubstance abuse</w:t>
            </w:r>
          </w:p>
        </w:tc>
        <w:tc>
          <w:tcPr>
            <w:tcW w:w="0" w:type="auto"/>
            <w:tcBorders>
              <w:top w:val="nil"/>
              <w:left w:val="nil"/>
              <w:bottom w:val="nil"/>
              <w:right w:val="nil"/>
            </w:tcBorders>
            <w:hideMark/>
          </w:tcPr>
          <w:p w14:paraId="47121714"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1085</w:t>
            </w:r>
          </w:p>
        </w:tc>
        <w:tc>
          <w:tcPr>
            <w:tcW w:w="0" w:type="auto"/>
            <w:tcBorders>
              <w:top w:val="nil"/>
              <w:left w:val="nil"/>
              <w:bottom w:val="nil"/>
              <w:right w:val="nil"/>
            </w:tcBorders>
            <w:hideMark/>
          </w:tcPr>
          <w:p w14:paraId="1C0C39E0"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2103EC">
              <w:rPr>
                <w:rFonts w:ascii="Times New Roman" w:hAnsi="Times New Roman" w:cs="Times New Roman"/>
                <w:color w:val="000000" w:themeColor="text1"/>
                <w:sz w:val="20"/>
                <w:szCs w:val="20"/>
                <w:lang w:val="en-US"/>
              </w:rPr>
              <w:t xml:space="preserve">Search in title, abstract and keywords. Publication year from January 2010 to January 2025, in </w:t>
            </w:r>
            <w:r w:rsidRPr="002103EC">
              <w:rPr>
                <w:rFonts w:ascii="Times New Roman" w:hAnsi="Times New Roman" w:cs="Times New Roman"/>
                <w:i/>
                <w:iCs/>
                <w:color w:val="000000" w:themeColor="text1"/>
                <w:sz w:val="20"/>
                <w:szCs w:val="20"/>
                <w:lang w:val="en-US"/>
              </w:rPr>
              <w:t xml:space="preserve">Trials. </w:t>
            </w:r>
            <w:proofErr w:type="spellStart"/>
            <w:r w:rsidRPr="08147CDF">
              <w:rPr>
                <w:rFonts w:ascii="Times New Roman" w:hAnsi="Times New Roman" w:cs="Times New Roman"/>
                <w:color w:val="000000" w:themeColor="text1"/>
                <w:sz w:val="20"/>
                <w:szCs w:val="20"/>
              </w:rPr>
              <w:t>Variations</w:t>
            </w:r>
            <w:proofErr w:type="spellEnd"/>
            <w:r w:rsidRPr="08147CDF">
              <w:rPr>
                <w:rFonts w:ascii="Times New Roman" w:hAnsi="Times New Roman" w:cs="Times New Roman"/>
                <w:color w:val="000000" w:themeColor="text1"/>
                <w:sz w:val="20"/>
                <w:szCs w:val="20"/>
              </w:rPr>
              <w:t xml:space="preserve"> of </w:t>
            </w:r>
            <w:proofErr w:type="spellStart"/>
            <w:r w:rsidRPr="08147CDF">
              <w:rPr>
                <w:rFonts w:ascii="Times New Roman" w:hAnsi="Times New Roman" w:cs="Times New Roman"/>
                <w:color w:val="000000" w:themeColor="text1"/>
                <w:sz w:val="20"/>
                <w:szCs w:val="20"/>
              </w:rPr>
              <w:t>words</w:t>
            </w:r>
            <w:proofErr w:type="spellEnd"/>
            <w:r w:rsidRPr="08147CDF">
              <w:rPr>
                <w:rFonts w:ascii="Times New Roman" w:hAnsi="Times New Roman" w:cs="Times New Roman"/>
                <w:color w:val="000000" w:themeColor="text1"/>
                <w:sz w:val="20"/>
                <w:szCs w:val="20"/>
              </w:rPr>
              <w:t xml:space="preserve"> have </w:t>
            </w:r>
            <w:proofErr w:type="spellStart"/>
            <w:r w:rsidRPr="08147CDF">
              <w:rPr>
                <w:rFonts w:ascii="Times New Roman" w:hAnsi="Times New Roman" w:cs="Times New Roman"/>
                <w:color w:val="000000" w:themeColor="text1"/>
                <w:sz w:val="20"/>
                <w:szCs w:val="20"/>
              </w:rPr>
              <w:t>been</w:t>
            </w:r>
            <w:proofErr w:type="spellEnd"/>
            <w:r w:rsidRPr="08147CDF">
              <w:rPr>
                <w:rFonts w:ascii="Times New Roman" w:hAnsi="Times New Roman" w:cs="Times New Roman"/>
                <w:color w:val="000000" w:themeColor="text1"/>
                <w:sz w:val="20"/>
                <w:szCs w:val="20"/>
              </w:rPr>
              <w:t xml:space="preserve"> </w:t>
            </w:r>
            <w:proofErr w:type="spellStart"/>
            <w:r w:rsidRPr="08147CDF">
              <w:rPr>
                <w:rFonts w:ascii="Times New Roman" w:hAnsi="Times New Roman" w:cs="Times New Roman"/>
                <w:color w:val="000000" w:themeColor="text1"/>
                <w:sz w:val="20"/>
                <w:szCs w:val="20"/>
              </w:rPr>
              <w:t>searcched</w:t>
            </w:r>
            <w:proofErr w:type="spellEnd"/>
            <w:r w:rsidRPr="08147CDF">
              <w:rPr>
                <w:rFonts w:ascii="Times New Roman" w:hAnsi="Times New Roman" w:cs="Times New Roman"/>
                <w:color w:val="000000" w:themeColor="text1"/>
                <w:sz w:val="20"/>
                <w:szCs w:val="20"/>
              </w:rPr>
              <w:t>.</w:t>
            </w:r>
          </w:p>
        </w:tc>
      </w:tr>
      <w:tr w:rsidR="00966336" w:rsidRPr="00E30CA6" w14:paraId="62881BE7" w14:textId="77777777" w:rsidTr="00B63B46">
        <w:tc>
          <w:tcPr>
            <w:tcW w:w="0" w:type="auto"/>
            <w:tcBorders>
              <w:top w:val="nil"/>
              <w:left w:val="nil"/>
              <w:bottom w:val="nil"/>
              <w:right w:val="nil"/>
            </w:tcBorders>
            <w:hideMark/>
          </w:tcPr>
          <w:p w14:paraId="70343EA7"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Scopus</w:t>
            </w:r>
            <w:proofErr w:type="spellEnd"/>
          </w:p>
        </w:tc>
        <w:tc>
          <w:tcPr>
            <w:tcW w:w="0" w:type="auto"/>
            <w:tcBorders>
              <w:top w:val="nil"/>
              <w:left w:val="nil"/>
              <w:bottom w:val="nil"/>
              <w:right w:val="nil"/>
            </w:tcBorders>
          </w:tcPr>
          <w:p w14:paraId="1F5477BE"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06827D3B"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570B05AB" w14:textId="77777777" w:rsidR="00966336" w:rsidRPr="00E30CA6" w:rsidRDefault="00966336" w:rsidP="00B63B46">
            <w:pPr>
              <w:spacing w:line="480" w:lineRule="auto"/>
              <w:rPr>
                <w:rFonts w:ascii="Times New Roman" w:hAnsi="Times New Roman" w:cs="Times New Roman"/>
                <w:color w:val="000000" w:themeColor="text1"/>
                <w:sz w:val="20"/>
                <w:szCs w:val="20"/>
              </w:rPr>
            </w:pPr>
          </w:p>
        </w:tc>
        <w:tc>
          <w:tcPr>
            <w:tcW w:w="0" w:type="auto"/>
            <w:tcBorders>
              <w:top w:val="nil"/>
              <w:left w:val="nil"/>
              <w:bottom w:val="nil"/>
              <w:right w:val="nil"/>
            </w:tcBorders>
          </w:tcPr>
          <w:p w14:paraId="5CE544AA" w14:textId="77777777" w:rsidR="00966336" w:rsidRPr="00E30CA6" w:rsidRDefault="00966336" w:rsidP="00B63B46">
            <w:pPr>
              <w:spacing w:line="480" w:lineRule="auto"/>
              <w:rPr>
                <w:rFonts w:ascii="Times New Roman" w:hAnsi="Times New Roman" w:cs="Times New Roman"/>
                <w:color w:val="000000" w:themeColor="text1"/>
                <w:sz w:val="20"/>
                <w:szCs w:val="20"/>
              </w:rPr>
            </w:pPr>
          </w:p>
        </w:tc>
      </w:tr>
      <w:tr w:rsidR="00966336" w:rsidRPr="00E30CA6" w14:paraId="28218757" w14:textId="77777777" w:rsidTr="00B63B46">
        <w:tc>
          <w:tcPr>
            <w:tcW w:w="0" w:type="auto"/>
            <w:tcBorders>
              <w:top w:val="nil"/>
              <w:left w:val="nil"/>
              <w:bottom w:val="nil"/>
              <w:right w:val="nil"/>
            </w:tcBorders>
          </w:tcPr>
          <w:p w14:paraId="1AA34736"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04EF9160"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 xml:space="preserve">("group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"group-based </w:t>
            </w:r>
            <w:proofErr w:type="spellStart"/>
            <w:r w:rsidRPr="00E30CA6">
              <w:rPr>
                <w:rFonts w:ascii="Times New Roman" w:hAnsi="Times New Roman" w:cs="Times New Roman"/>
                <w:color w:val="000000" w:themeColor="text1"/>
                <w:sz w:val="20"/>
                <w:szCs w:val="20"/>
                <w:lang w:val="en-US"/>
              </w:rPr>
              <w:lastRenderedPageBreak/>
              <w:t>exercis</w:t>
            </w:r>
            <w:proofErr w:type="spellEnd"/>
            <w:r w:rsidRPr="00E30CA6">
              <w:rPr>
                <w:rFonts w:ascii="Times New Roman" w:hAnsi="Times New Roman" w:cs="Times New Roman"/>
                <w:color w:val="000000" w:themeColor="text1"/>
                <w:sz w:val="20"/>
                <w:szCs w:val="20"/>
                <w:lang w:val="en-US"/>
              </w:rPr>
              <w:t xml:space="preserve">*" or "group-based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"group-based physical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"physical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group intervention" or "group-based aerobic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or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group*" or "group training" or "group-based aerobic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 physical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or "street soccer" or soccer or "workout class*" or "walking group*" or volleyball or basketball or rugby or hockey or "group aerobic*" or "</w:t>
            </w:r>
            <w:proofErr w:type="spellStart"/>
            <w:r w:rsidRPr="00E30CA6">
              <w:rPr>
                <w:rFonts w:ascii="Times New Roman" w:hAnsi="Times New Roman" w:cs="Times New Roman"/>
                <w:color w:val="000000" w:themeColor="text1"/>
                <w:sz w:val="20"/>
                <w:szCs w:val="20"/>
                <w:lang w:val="en-US"/>
              </w:rPr>
              <w:t>pilates</w:t>
            </w:r>
            <w:proofErr w:type="spellEnd"/>
            <w:r w:rsidRPr="00E30CA6">
              <w:rPr>
                <w:rFonts w:ascii="Times New Roman" w:hAnsi="Times New Roman" w:cs="Times New Roman"/>
                <w:color w:val="000000" w:themeColor="text1"/>
                <w:sz w:val="20"/>
                <w:szCs w:val="20"/>
                <w:lang w:val="en-US"/>
              </w:rPr>
              <w:t xml:space="preserve"> class*" or "yoga class*" or Zumba or "spin class*" or "dance class*" or dodgeball or football) AND</w:t>
            </w:r>
          </w:p>
          <w:p w14:paraId="75A8D089"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68550E9B"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lastRenderedPageBreak/>
              <w:t xml:space="preserve">("substance use* disorder*" or "alcohol use* disorder*" or </w:t>
            </w:r>
            <w:r w:rsidRPr="00E30CA6">
              <w:rPr>
                <w:rFonts w:ascii="Times New Roman" w:hAnsi="Times New Roman" w:cs="Times New Roman"/>
                <w:color w:val="000000" w:themeColor="text1"/>
                <w:sz w:val="20"/>
                <w:szCs w:val="20"/>
                <w:lang w:val="en-US"/>
              </w:rPr>
              <w:lastRenderedPageBreak/>
              <w:t>"substance addict*" or "substance use*" or "</w:t>
            </w:r>
            <w:proofErr w:type="spellStart"/>
            <w:r w:rsidRPr="00E30CA6">
              <w:rPr>
                <w:rFonts w:ascii="Times New Roman" w:hAnsi="Times New Roman" w:cs="Times New Roman"/>
                <w:color w:val="000000" w:themeColor="text1"/>
                <w:sz w:val="20"/>
                <w:szCs w:val="20"/>
                <w:lang w:val="en-US"/>
              </w:rPr>
              <w:t>substanc</w:t>
            </w:r>
            <w:proofErr w:type="spellEnd"/>
            <w:r w:rsidRPr="00E30CA6">
              <w:rPr>
                <w:rFonts w:ascii="Times New Roman" w:hAnsi="Times New Roman" w:cs="Times New Roman"/>
                <w:color w:val="000000" w:themeColor="text1"/>
                <w:sz w:val="20"/>
                <w:szCs w:val="20"/>
                <w:lang w:val="en-US"/>
              </w:rPr>
              <w:t xml:space="preserve">* abuse" or "drug addict*" or "drug abuse" or "alcohol abuse" or "drug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"alcohol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or "</w:t>
            </w:r>
            <w:proofErr w:type="spellStart"/>
            <w:r w:rsidRPr="00E30CA6">
              <w:rPr>
                <w:rFonts w:ascii="Times New Roman" w:hAnsi="Times New Roman" w:cs="Times New Roman"/>
                <w:color w:val="000000" w:themeColor="text1"/>
                <w:sz w:val="20"/>
                <w:szCs w:val="20"/>
                <w:lang w:val="en-US"/>
              </w:rPr>
              <w:t>substanc</w:t>
            </w:r>
            <w:proofErr w:type="spellEnd"/>
            <w:r w:rsidRPr="00E30CA6">
              <w:rPr>
                <w:rFonts w:ascii="Times New Roman" w:hAnsi="Times New Roman" w:cs="Times New Roman"/>
                <w:color w:val="000000" w:themeColor="text1"/>
                <w:sz w:val="20"/>
                <w:szCs w:val="20"/>
                <w:lang w:val="en-US"/>
              </w:rPr>
              <w:t xml:space="preserve">*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"stimulant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"drug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"alcohol drink*" or "alcohol rehabilitation program*" or narcotic* or morphine or opiate or opioid or heroin or cocaine or methamphetamine or amphetamine or crack or cannabis or marijuana or </w:t>
            </w:r>
            <w:proofErr w:type="spellStart"/>
            <w:r w:rsidRPr="00E30CA6">
              <w:rPr>
                <w:rFonts w:ascii="Times New Roman" w:hAnsi="Times New Roman" w:cs="Times New Roman"/>
                <w:color w:val="000000" w:themeColor="text1"/>
                <w:sz w:val="20"/>
                <w:szCs w:val="20"/>
                <w:lang w:val="en-US"/>
              </w:rPr>
              <w:t>subutex</w:t>
            </w:r>
            <w:proofErr w:type="spellEnd"/>
            <w:r w:rsidRPr="00E30CA6">
              <w:rPr>
                <w:rFonts w:ascii="Times New Roman" w:hAnsi="Times New Roman" w:cs="Times New Roman"/>
                <w:color w:val="000000" w:themeColor="text1"/>
                <w:sz w:val="20"/>
                <w:szCs w:val="20"/>
                <w:lang w:val="en-US"/>
              </w:rPr>
              <w:t xml:space="preserve"> or methadone or </w:t>
            </w:r>
            <w:proofErr w:type="spellStart"/>
            <w:r w:rsidRPr="00E30CA6">
              <w:rPr>
                <w:rFonts w:ascii="Times New Roman" w:hAnsi="Times New Roman" w:cs="Times New Roman"/>
                <w:color w:val="000000" w:themeColor="text1"/>
                <w:sz w:val="20"/>
                <w:szCs w:val="20"/>
                <w:lang w:val="en-US"/>
              </w:rPr>
              <w:t>buvidal</w:t>
            </w:r>
            <w:proofErr w:type="spellEnd"/>
            <w:r w:rsidRPr="00E30CA6">
              <w:rPr>
                <w:rFonts w:ascii="Times New Roman" w:hAnsi="Times New Roman" w:cs="Times New Roman"/>
                <w:color w:val="000000" w:themeColor="text1"/>
                <w:sz w:val="20"/>
                <w:szCs w:val="20"/>
                <w:lang w:val="en-US"/>
              </w:rPr>
              <w:t xml:space="preserve"> or buprenorphine or "polysubstance abuse") </w:t>
            </w:r>
          </w:p>
          <w:p w14:paraId="221E2D72"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hideMark/>
          </w:tcPr>
          <w:p w14:paraId="7AC23FC8"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lastRenderedPageBreak/>
              <w:t>636</w:t>
            </w:r>
          </w:p>
        </w:tc>
        <w:tc>
          <w:tcPr>
            <w:tcW w:w="0" w:type="auto"/>
            <w:tcBorders>
              <w:top w:val="nil"/>
              <w:left w:val="nil"/>
              <w:bottom w:val="nil"/>
              <w:right w:val="nil"/>
            </w:tcBorders>
            <w:hideMark/>
          </w:tcPr>
          <w:p w14:paraId="0915E5E7"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2103EC">
              <w:rPr>
                <w:rFonts w:ascii="Times New Roman" w:hAnsi="Times New Roman" w:cs="Times New Roman"/>
                <w:color w:val="000000" w:themeColor="text1"/>
                <w:sz w:val="20"/>
                <w:szCs w:val="20"/>
                <w:lang w:val="en-US"/>
              </w:rPr>
              <w:t xml:space="preserve">Search in title, abstract, abstract </w:t>
            </w:r>
            <w:r w:rsidRPr="002103EC">
              <w:rPr>
                <w:rFonts w:ascii="Times New Roman" w:hAnsi="Times New Roman" w:cs="Times New Roman"/>
                <w:color w:val="000000" w:themeColor="text1"/>
                <w:sz w:val="20"/>
                <w:szCs w:val="20"/>
                <w:lang w:val="en-US"/>
              </w:rPr>
              <w:lastRenderedPageBreak/>
              <w:t xml:space="preserve">and keywords. Publication years </w:t>
            </w:r>
            <w:proofErr w:type="gramStart"/>
            <w:r w:rsidRPr="002103EC">
              <w:rPr>
                <w:rFonts w:ascii="Times New Roman" w:hAnsi="Times New Roman" w:cs="Times New Roman"/>
                <w:color w:val="000000" w:themeColor="text1"/>
                <w:sz w:val="20"/>
                <w:szCs w:val="20"/>
                <w:lang w:val="en-US"/>
              </w:rPr>
              <w:t>from  2009</w:t>
            </w:r>
            <w:proofErr w:type="gramEnd"/>
            <w:r w:rsidRPr="002103EC">
              <w:rPr>
                <w:rFonts w:ascii="Times New Roman" w:hAnsi="Times New Roman" w:cs="Times New Roman"/>
                <w:color w:val="000000" w:themeColor="text1"/>
                <w:sz w:val="20"/>
                <w:szCs w:val="20"/>
                <w:lang w:val="en-US"/>
              </w:rPr>
              <w:t xml:space="preserve"> to 2025. Document </w:t>
            </w:r>
            <w:proofErr w:type="gramStart"/>
            <w:r w:rsidRPr="002103EC">
              <w:rPr>
                <w:rFonts w:ascii="Times New Roman" w:hAnsi="Times New Roman" w:cs="Times New Roman"/>
                <w:color w:val="000000" w:themeColor="text1"/>
                <w:sz w:val="20"/>
                <w:szCs w:val="20"/>
                <w:lang w:val="en-US"/>
              </w:rPr>
              <w:t>type</w:t>
            </w:r>
            <w:proofErr w:type="gramEnd"/>
            <w:r w:rsidRPr="002103EC">
              <w:rPr>
                <w:rFonts w:ascii="Times New Roman" w:hAnsi="Times New Roman" w:cs="Times New Roman"/>
                <w:color w:val="000000" w:themeColor="text1"/>
                <w:sz w:val="20"/>
                <w:szCs w:val="20"/>
                <w:lang w:val="en-US"/>
              </w:rPr>
              <w:t xml:space="preserve"> restricted to </w:t>
            </w:r>
            <w:proofErr w:type="gramStart"/>
            <w:r w:rsidRPr="002103EC">
              <w:rPr>
                <w:rFonts w:ascii="Times New Roman" w:hAnsi="Times New Roman" w:cs="Times New Roman"/>
                <w:color w:val="000000" w:themeColor="text1"/>
                <w:sz w:val="20"/>
                <w:szCs w:val="20"/>
                <w:lang w:val="en-US"/>
              </w:rPr>
              <w:t>article</w:t>
            </w:r>
            <w:proofErr w:type="gramEnd"/>
            <w:r w:rsidRPr="002103EC">
              <w:rPr>
                <w:rFonts w:ascii="Times New Roman" w:hAnsi="Times New Roman" w:cs="Times New Roman"/>
                <w:color w:val="000000" w:themeColor="text1"/>
                <w:sz w:val="20"/>
                <w:szCs w:val="20"/>
                <w:lang w:val="en-US"/>
              </w:rPr>
              <w:t xml:space="preserve"> and </w:t>
            </w:r>
            <w:proofErr w:type="gramStart"/>
            <w:r w:rsidRPr="002103EC">
              <w:rPr>
                <w:rFonts w:ascii="Times New Roman" w:hAnsi="Times New Roman" w:cs="Times New Roman"/>
                <w:color w:val="000000" w:themeColor="text1"/>
                <w:sz w:val="20"/>
                <w:szCs w:val="20"/>
                <w:lang w:val="en-US"/>
              </w:rPr>
              <w:t>review</w:t>
            </w:r>
            <w:proofErr w:type="gramEnd"/>
            <w:r w:rsidRPr="002103EC">
              <w:rPr>
                <w:rFonts w:ascii="Times New Roman" w:hAnsi="Times New Roman" w:cs="Times New Roman"/>
                <w:color w:val="000000" w:themeColor="text1"/>
                <w:sz w:val="20"/>
                <w:szCs w:val="20"/>
                <w:lang w:val="en-US"/>
              </w:rPr>
              <w:t xml:space="preserve">. </w:t>
            </w:r>
            <w:r w:rsidRPr="08147CDF">
              <w:rPr>
                <w:rFonts w:ascii="Times New Roman" w:hAnsi="Times New Roman" w:cs="Times New Roman"/>
                <w:color w:val="000000" w:themeColor="text1"/>
                <w:sz w:val="20"/>
                <w:szCs w:val="20"/>
              </w:rPr>
              <w:t xml:space="preserve">Language </w:t>
            </w:r>
            <w:proofErr w:type="spellStart"/>
            <w:r w:rsidRPr="08147CDF">
              <w:rPr>
                <w:rFonts w:ascii="Times New Roman" w:hAnsi="Times New Roman" w:cs="Times New Roman"/>
                <w:color w:val="000000" w:themeColor="text1"/>
                <w:sz w:val="20"/>
                <w:szCs w:val="20"/>
              </w:rPr>
              <w:t>limited</w:t>
            </w:r>
            <w:proofErr w:type="spellEnd"/>
            <w:r w:rsidRPr="08147CDF">
              <w:rPr>
                <w:rFonts w:ascii="Times New Roman" w:hAnsi="Times New Roman" w:cs="Times New Roman"/>
                <w:color w:val="000000" w:themeColor="text1"/>
                <w:sz w:val="20"/>
                <w:szCs w:val="20"/>
              </w:rPr>
              <w:t xml:space="preserve"> to English</w:t>
            </w:r>
          </w:p>
        </w:tc>
      </w:tr>
      <w:tr w:rsidR="00966336" w:rsidRPr="00E30CA6" w14:paraId="10271856" w14:textId="77777777" w:rsidTr="00B63B46">
        <w:tc>
          <w:tcPr>
            <w:tcW w:w="0" w:type="auto"/>
            <w:tcBorders>
              <w:top w:val="nil"/>
              <w:left w:val="nil"/>
              <w:bottom w:val="nil"/>
              <w:right w:val="nil"/>
            </w:tcBorders>
            <w:hideMark/>
          </w:tcPr>
          <w:p w14:paraId="2951E5D4"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lastRenderedPageBreak/>
              <w:t>MEDLINE</w:t>
            </w:r>
          </w:p>
        </w:tc>
        <w:tc>
          <w:tcPr>
            <w:tcW w:w="0" w:type="auto"/>
            <w:gridSpan w:val="2"/>
            <w:tcBorders>
              <w:top w:val="nil"/>
              <w:left w:val="nil"/>
              <w:bottom w:val="nil"/>
              <w:right w:val="nil"/>
            </w:tcBorders>
          </w:tcPr>
          <w:p w14:paraId="45EACBF5"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5B9F5CF4"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0BBDEC8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r>
      <w:tr w:rsidR="00966336" w:rsidRPr="00E30CA6" w14:paraId="5B5C97AB" w14:textId="77777777" w:rsidTr="00B63B46">
        <w:tc>
          <w:tcPr>
            <w:tcW w:w="0" w:type="auto"/>
            <w:tcBorders>
              <w:top w:val="nil"/>
              <w:left w:val="nil"/>
              <w:bottom w:val="nil"/>
              <w:right w:val="nil"/>
            </w:tcBorders>
            <w:hideMark/>
          </w:tcPr>
          <w:p w14:paraId="46DD5E4E"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Search</w:t>
            </w:r>
            <w:proofErr w:type="spellEnd"/>
            <w:r w:rsidRPr="00E30CA6">
              <w:rPr>
                <w:rFonts w:ascii="Times New Roman" w:hAnsi="Times New Roman" w:cs="Times New Roman"/>
                <w:color w:val="000000" w:themeColor="text1"/>
                <w:sz w:val="20"/>
                <w:szCs w:val="20"/>
              </w:rPr>
              <w:t xml:space="preserve"> </w:t>
            </w:r>
            <w:proofErr w:type="spellStart"/>
            <w:r w:rsidRPr="00E30CA6">
              <w:rPr>
                <w:rFonts w:ascii="Times New Roman" w:hAnsi="Times New Roman" w:cs="Times New Roman"/>
                <w:color w:val="000000" w:themeColor="text1"/>
                <w:sz w:val="20"/>
                <w:szCs w:val="20"/>
              </w:rPr>
              <w:t>string</w:t>
            </w:r>
            <w:proofErr w:type="spellEnd"/>
          </w:p>
        </w:tc>
        <w:tc>
          <w:tcPr>
            <w:tcW w:w="0" w:type="auto"/>
            <w:gridSpan w:val="2"/>
            <w:tcBorders>
              <w:top w:val="nil"/>
              <w:left w:val="nil"/>
              <w:bottom w:val="nil"/>
              <w:right w:val="nil"/>
            </w:tcBorders>
          </w:tcPr>
          <w:p w14:paraId="35779F9E"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hideMark/>
          </w:tcPr>
          <w:p w14:paraId="49333C9A"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Results</w:t>
            </w:r>
          </w:p>
        </w:tc>
        <w:tc>
          <w:tcPr>
            <w:tcW w:w="0" w:type="auto"/>
            <w:tcBorders>
              <w:top w:val="nil"/>
              <w:left w:val="nil"/>
              <w:bottom w:val="nil"/>
              <w:right w:val="nil"/>
            </w:tcBorders>
            <w:hideMark/>
          </w:tcPr>
          <w:p w14:paraId="4DA8AF5E"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Type</w:t>
            </w:r>
          </w:p>
        </w:tc>
      </w:tr>
      <w:tr w:rsidR="00966336" w:rsidRPr="00E30CA6" w14:paraId="35692768" w14:textId="77777777" w:rsidTr="00B63B46">
        <w:tc>
          <w:tcPr>
            <w:tcW w:w="0" w:type="auto"/>
            <w:tcBorders>
              <w:top w:val="nil"/>
              <w:left w:val="nil"/>
              <w:bottom w:val="nil"/>
              <w:right w:val="nil"/>
            </w:tcBorders>
            <w:hideMark/>
          </w:tcPr>
          <w:p w14:paraId="0A3351E4"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1</w:t>
            </w:r>
          </w:p>
        </w:tc>
        <w:tc>
          <w:tcPr>
            <w:tcW w:w="0" w:type="auto"/>
            <w:gridSpan w:val="2"/>
            <w:tcBorders>
              <w:top w:val="nil"/>
              <w:left w:val="nil"/>
              <w:bottom w:val="nil"/>
              <w:right w:val="nil"/>
            </w:tcBorders>
            <w:hideMark/>
          </w:tcPr>
          <w:p w14:paraId="6DD95857"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substance-related disorders/ or alcoholism/ or drug misuse/ or prescription drug misuse/ or marijuana abuse/ or heroin dependence/ or morphine dependence/ or opium dependence/ or substance abuse, intravenous/ or substance abuse, oral/</w:t>
            </w:r>
          </w:p>
        </w:tc>
        <w:tc>
          <w:tcPr>
            <w:tcW w:w="0" w:type="auto"/>
            <w:tcBorders>
              <w:top w:val="nil"/>
              <w:left w:val="nil"/>
              <w:bottom w:val="nil"/>
              <w:right w:val="nil"/>
            </w:tcBorders>
            <w:hideMark/>
          </w:tcPr>
          <w:p w14:paraId="461EEA81"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214105</w:t>
            </w:r>
          </w:p>
        </w:tc>
        <w:tc>
          <w:tcPr>
            <w:tcW w:w="0" w:type="auto"/>
            <w:tcBorders>
              <w:top w:val="nil"/>
              <w:left w:val="nil"/>
              <w:bottom w:val="nil"/>
              <w:right w:val="nil"/>
            </w:tcBorders>
            <w:hideMark/>
          </w:tcPr>
          <w:p w14:paraId="2B173C18"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0A7F214E" w14:textId="77777777" w:rsidTr="00B63B46">
        <w:tc>
          <w:tcPr>
            <w:tcW w:w="0" w:type="auto"/>
            <w:tcBorders>
              <w:top w:val="nil"/>
              <w:left w:val="nil"/>
              <w:bottom w:val="nil"/>
              <w:right w:val="nil"/>
            </w:tcBorders>
            <w:hideMark/>
          </w:tcPr>
          <w:p w14:paraId="1E198D96"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2</w:t>
            </w:r>
          </w:p>
        </w:tc>
        <w:tc>
          <w:tcPr>
            <w:tcW w:w="0" w:type="auto"/>
            <w:gridSpan w:val="2"/>
            <w:tcBorders>
              <w:top w:val="nil"/>
              <w:left w:val="nil"/>
              <w:bottom w:val="nil"/>
              <w:right w:val="nil"/>
            </w:tcBorders>
            <w:hideMark/>
          </w:tcPr>
          <w:p w14:paraId="55596DEF"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("substance use* disorder*" or "alcohol use* disorder*" or "substance addict*" or "substance use*" or "</w:t>
            </w:r>
            <w:proofErr w:type="spellStart"/>
            <w:r w:rsidRPr="00E30CA6">
              <w:rPr>
                <w:rFonts w:ascii="Times New Roman" w:hAnsi="Times New Roman" w:cs="Times New Roman"/>
                <w:color w:val="000000" w:themeColor="text1"/>
                <w:sz w:val="20"/>
                <w:szCs w:val="20"/>
                <w:lang w:val="en-US"/>
              </w:rPr>
              <w:t>substanc</w:t>
            </w:r>
            <w:proofErr w:type="spellEnd"/>
            <w:r w:rsidRPr="00E30CA6">
              <w:rPr>
                <w:rFonts w:ascii="Times New Roman" w:hAnsi="Times New Roman" w:cs="Times New Roman"/>
                <w:color w:val="000000" w:themeColor="text1"/>
                <w:sz w:val="20"/>
                <w:szCs w:val="20"/>
                <w:lang w:val="en-US"/>
              </w:rPr>
              <w:t xml:space="preserve">* abuse" or "drug addict*" or "drug abuse" or "alcohol abuse" or "drug </w:t>
            </w:r>
            <w:proofErr w:type="spellStart"/>
            <w:r w:rsidRPr="00E30CA6">
              <w:rPr>
                <w:rFonts w:ascii="Times New Roman" w:hAnsi="Times New Roman" w:cs="Times New Roman"/>
                <w:color w:val="000000" w:themeColor="text1"/>
                <w:sz w:val="20"/>
                <w:szCs w:val="20"/>
                <w:lang w:val="en-US"/>
              </w:rPr>
              <w:lastRenderedPageBreak/>
              <w:t>dependen</w:t>
            </w:r>
            <w:proofErr w:type="spellEnd"/>
            <w:r w:rsidRPr="00E30CA6">
              <w:rPr>
                <w:rFonts w:ascii="Times New Roman" w:hAnsi="Times New Roman" w:cs="Times New Roman"/>
                <w:color w:val="000000" w:themeColor="text1"/>
                <w:sz w:val="20"/>
                <w:szCs w:val="20"/>
                <w:lang w:val="en-US"/>
              </w:rPr>
              <w:t xml:space="preserve">*" or "alcohol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or "</w:t>
            </w:r>
            <w:proofErr w:type="spellStart"/>
            <w:r w:rsidRPr="00E30CA6">
              <w:rPr>
                <w:rFonts w:ascii="Times New Roman" w:hAnsi="Times New Roman" w:cs="Times New Roman"/>
                <w:color w:val="000000" w:themeColor="text1"/>
                <w:sz w:val="20"/>
                <w:szCs w:val="20"/>
                <w:lang w:val="en-US"/>
              </w:rPr>
              <w:t>substanc</w:t>
            </w:r>
            <w:proofErr w:type="spellEnd"/>
            <w:r w:rsidRPr="00E30CA6">
              <w:rPr>
                <w:rFonts w:ascii="Times New Roman" w:hAnsi="Times New Roman" w:cs="Times New Roman"/>
                <w:color w:val="000000" w:themeColor="text1"/>
                <w:sz w:val="20"/>
                <w:szCs w:val="20"/>
                <w:lang w:val="en-US"/>
              </w:rPr>
              <w:t xml:space="preserve">*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"stimulant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"drug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"alcohol drink*" or "alcohol rehabilitation program*" or narcotic* or morphine or opiate or opioid or heroin or cocaine or methamphetamine or amphetamine or crack or cannabis or marijuana or </w:t>
            </w:r>
            <w:proofErr w:type="spellStart"/>
            <w:r w:rsidRPr="00E30CA6">
              <w:rPr>
                <w:rFonts w:ascii="Times New Roman" w:hAnsi="Times New Roman" w:cs="Times New Roman"/>
                <w:color w:val="000000" w:themeColor="text1"/>
                <w:sz w:val="20"/>
                <w:szCs w:val="20"/>
                <w:lang w:val="en-US"/>
              </w:rPr>
              <w:t>subutex</w:t>
            </w:r>
            <w:proofErr w:type="spellEnd"/>
            <w:r w:rsidRPr="00E30CA6">
              <w:rPr>
                <w:rFonts w:ascii="Times New Roman" w:hAnsi="Times New Roman" w:cs="Times New Roman"/>
                <w:color w:val="000000" w:themeColor="text1"/>
                <w:sz w:val="20"/>
                <w:szCs w:val="20"/>
                <w:lang w:val="en-US"/>
              </w:rPr>
              <w:t xml:space="preserve"> or methadone or </w:t>
            </w:r>
            <w:proofErr w:type="spellStart"/>
            <w:r w:rsidRPr="00E30CA6">
              <w:rPr>
                <w:rFonts w:ascii="Times New Roman" w:hAnsi="Times New Roman" w:cs="Times New Roman"/>
                <w:color w:val="000000" w:themeColor="text1"/>
                <w:sz w:val="20"/>
                <w:szCs w:val="20"/>
                <w:lang w:val="en-US"/>
              </w:rPr>
              <w:t>buvidal</w:t>
            </w:r>
            <w:proofErr w:type="spellEnd"/>
            <w:r w:rsidRPr="00E30CA6">
              <w:rPr>
                <w:rFonts w:ascii="Times New Roman" w:hAnsi="Times New Roman" w:cs="Times New Roman"/>
                <w:color w:val="000000" w:themeColor="text1"/>
                <w:sz w:val="20"/>
                <w:szCs w:val="20"/>
                <w:lang w:val="en-US"/>
              </w:rPr>
              <w:t xml:space="preserve"> or buprenorphine or "polysubstance abuse").</w:t>
            </w:r>
            <w:proofErr w:type="spellStart"/>
            <w:r w:rsidRPr="00E30CA6">
              <w:rPr>
                <w:rFonts w:ascii="Times New Roman" w:hAnsi="Times New Roman" w:cs="Times New Roman"/>
                <w:color w:val="000000" w:themeColor="text1"/>
                <w:sz w:val="20"/>
                <w:szCs w:val="20"/>
                <w:lang w:val="en-US"/>
              </w:rPr>
              <w:t>mp</w:t>
            </w:r>
            <w:proofErr w:type="spellEnd"/>
            <w:r w:rsidRPr="00E30CA6">
              <w:rPr>
                <w:rFonts w:ascii="Times New Roman" w:hAnsi="Times New Roman" w:cs="Times New Roman"/>
                <w:color w:val="000000" w:themeColor="text1"/>
                <w:sz w:val="20"/>
                <w:szCs w:val="20"/>
                <w:lang w:val="en-US"/>
              </w:rPr>
              <w:t>.</w:t>
            </w:r>
          </w:p>
        </w:tc>
        <w:tc>
          <w:tcPr>
            <w:tcW w:w="0" w:type="auto"/>
            <w:tcBorders>
              <w:top w:val="nil"/>
              <w:left w:val="nil"/>
              <w:bottom w:val="nil"/>
              <w:right w:val="nil"/>
            </w:tcBorders>
            <w:hideMark/>
          </w:tcPr>
          <w:p w14:paraId="62DB5DBD"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lastRenderedPageBreak/>
              <w:t>564508</w:t>
            </w:r>
          </w:p>
        </w:tc>
        <w:tc>
          <w:tcPr>
            <w:tcW w:w="0" w:type="auto"/>
            <w:tcBorders>
              <w:top w:val="nil"/>
              <w:left w:val="nil"/>
              <w:bottom w:val="nil"/>
              <w:right w:val="nil"/>
            </w:tcBorders>
            <w:hideMark/>
          </w:tcPr>
          <w:p w14:paraId="14A7F56D"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Advanced</w:t>
            </w:r>
          </w:p>
        </w:tc>
      </w:tr>
      <w:tr w:rsidR="00966336" w:rsidRPr="00E30CA6" w14:paraId="381D41AB" w14:textId="77777777" w:rsidTr="00B63B46">
        <w:tc>
          <w:tcPr>
            <w:tcW w:w="0" w:type="auto"/>
            <w:tcBorders>
              <w:top w:val="nil"/>
              <w:left w:val="nil"/>
              <w:bottom w:val="nil"/>
              <w:right w:val="nil"/>
            </w:tcBorders>
            <w:hideMark/>
          </w:tcPr>
          <w:p w14:paraId="4A2D647C"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3</w:t>
            </w:r>
          </w:p>
        </w:tc>
        <w:tc>
          <w:tcPr>
            <w:tcW w:w="0" w:type="auto"/>
            <w:gridSpan w:val="2"/>
            <w:tcBorders>
              <w:top w:val="nil"/>
              <w:left w:val="nil"/>
              <w:bottom w:val="nil"/>
              <w:right w:val="nil"/>
            </w:tcBorders>
            <w:hideMark/>
          </w:tcPr>
          <w:p w14:paraId="4A74B6E6"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1 or 2</w:t>
            </w:r>
          </w:p>
        </w:tc>
        <w:tc>
          <w:tcPr>
            <w:tcW w:w="0" w:type="auto"/>
            <w:tcBorders>
              <w:top w:val="nil"/>
              <w:left w:val="nil"/>
              <w:bottom w:val="nil"/>
              <w:right w:val="nil"/>
            </w:tcBorders>
            <w:hideMark/>
          </w:tcPr>
          <w:p w14:paraId="7A9964D3"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641883</w:t>
            </w:r>
          </w:p>
        </w:tc>
        <w:tc>
          <w:tcPr>
            <w:tcW w:w="0" w:type="auto"/>
            <w:tcBorders>
              <w:top w:val="nil"/>
              <w:left w:val="nil"/>
              <w:bottom w:val="nil"/>
              <w:right w:val="nil"/>
            </w:tcBorders>
            <w:hideMark/>
          </w:tcPr>
          <w:p w14:paraId="69BDF999"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Advanced</w:t>
            </w:r>
          </w:p>
        </w:tc>
      </w:tr>
      <w:tr w:rsidR="00966336" w:rsidRPr="00E30CA6" w14:paraId="122A8071" w14:textId="77777777" w:rsidTr="00B63B46">
        <w:tc>
          <w:tcPr>
            <w:tcW w:w="0" w:type="auto"/>
            <w:tcBorders>
              <w:top w:val="nil"/>
              <w:left w:val="nil"/>
              <w:bottom w:val="nil"/>
              <w:right w:val="nil"/>
            </w:tcBorders>
            <w:hideMark/>
          </w:tcPr>
          <w:p w14:paraId="556D03DA"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4</w:t>
            </w:r>
          </w:p>
        </w:tc>
        <w:tc>
          <w:tcPr>
            <w:tcW w:w="0" w:type="auto"/>
            <w:gridSpan w:val="2"/>
            <w:tcBorders>
              <w:top w:val="nil"/>
              <w:left w:val="nil"/>
              <w:bottom w:val="nil"/>
              <w:right w:val="nil"/>
            </w:tcBorders>
            <w:hideMark/>
          </w:tcPr>
          <w:p w14:paraId="5239AE04"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 xml:space="preserve">("group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"group-based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"group-based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"group-based physical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"physical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group intervention" or "group-based aerobic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or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group*" or "group training" or "group-based aerobic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 physical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or "street soccer" or soccer or "workout class*" or "walking group*" or volleyball or basketball or rugby or hockey or "group aerobic*" or "</w:t>
            </w:r>
            <w:proofErr w:type="spellStart"/>
            <w:r w:rsidRPr="00E30CA6">
              <w:rPr>
                <w:rFonts w:ascii="Times New Roman" w:hAnsi="Times New Roman" w:cs="Times New Roman"/>
                <w:color w:val="000000" w:themeColor="text1"/>
                <w:sz w:val="20"/>
                <w:szCs w:val="20"/>
                <w:lang w:val="en-US"/>
              </w:rPr>
              <w:t>pilates</w:t>
            </w:r>
            <w:proofErr w:type="spellEnd"/>
            <w:r w:rsidRPr="00E30CA6">
              <w:rPr>
                <w:rFonts w:ascii="Times New Roman" w:hAnsi="Times New Roman" w:cs="Times New Roman"/>
                <w:color w:val="000000" w:themeColor="text1"/>
                <w:sz w:val="20"/>
                <w:szCs w:val="20"/>
                <w:lang w:val="en-US"/>
              </w:rPr>
              <w:t xml:space="preserve"> class*" or "yoga class*" or Zumba or "spin class*" or "dance class*" or dodgeball or football).</w:t>
            </w:r>
            <w:proofErr w:type="spellStart"/>
            <w:r w:rsidRPr="00E30CA6">
              <w:rPr>
                <w:rFonts w:ascii="Times New Roman" w:hAnsi="Times New Roman" w:cs="Times New Roman"/>
                <w:color w:val="000000" w:themeColor="text1"/>
                <w:sz w:val="20"/>
                <w:szCs w:val="20"/>
                <w:lang w:val="en-US"/>
              </w:rPr>
              <w:t>mp</w:t>
            </w:r>
            <w:proofErr w:type="spellEnd"/>
            <w:r w:rsidRPr="00E30CA6">
              <w:rPr>
                <w:rFonts w:ascii="Times New Roman" w:hAnsi="Times New Roman" w:cs="Times New Roman"/>
                <w:color w:val="000000" w:themeColor="text1"/>
                <w:sz w:val="20"/>
                <w:szCs w:val="20"/>
                <w:lang w:val="en-US"/>
              </w:rPr>
              <w:t>.</w:t>
            </w:r>
          </w:p>
        </w:tc>
        <w:tc>
          <w:tcPr>
            <w:tcW w:w="0" w:type="auto"/>
            <w:tcBorders>
              <w:top w:val="nil"/>
              <w:left w:val="nil"/>
              <w:bottom w:val="nil"/>
              <w:right w:val="nil"/>
            </w:tcBorders>
            <w:hideMark/>
          </w:tcPr>
          <w:p w14:paraId="09D5B7E8"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57257</w:t>
            </w:r>
          </w:p>
        </w:tc>
        <w:tc>
          <w:tcPr>
            <w:tcW w:w="0" w:type="auto"/>
            <w:tcBorders>
              <w:top w:val="nil"/>
              <w:left w:val="nil"/>
              <w:bottom w:val="nil"/>
              <w:right w:val="nil"/>
            </w:tcBorders>
            <w:hideMark/>
          </w:tcPr>
          <w:p w14:paraId="66FCFAB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6D260490" w14:textId="77777777" w:rsidTr="00B63B46">
        <w:tc>
          <w:tcPr>
            <w:tcW w:w="0" w:type="auto"/>
            <w:tcBorders>
              <w:top w:val="nil"/>
              <w:left w:val="nil"/>
              <w:bottom w:val="nil"/>
              <w:right w:val="nil"/>
            </w:tcBorders>
            <w:hideMark/>
          </w:tcPr>
          <w:p w14:paraId="038E399C"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5</w:t>
            </w:r>
          </w:p>
        </w:tc>
        <w:tc>
          <w:tcPr>
            <w:tcW w:w="0" w:type="auto"/>
            <w:gridSpan w:val="2"/>
            <w:tcBorders>
              <w:top w:val="nil"/>
              <w:left w:val="nil"/>
              <w:bottom w:val="nil"/>
              <w:right w:val="nil"/>
            </w:tcBorders>
            <w:hideMark/>
          </w:tcPr>
          <w:p w14:paraId="0244BEE3"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3 and 4</w:t>
            </w:r>
          </w:p>
        </w:tc>
        <w:tc>
          <w:tcPr>
            <w:tcW w:w="0" w:type="auto"/>
            <w:tcBorders>
              <w:top w:val="nil"/>
              <w:left w:val="nil"/>
              <w:bottom w:val="nil"/>
              <w:right w:val="nil"/>
            </w:tcBorders>
            <w:hideMark/>
          </w:tcPr>
          <w:p w14:paraId="225BBA32"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586</w:t>
            </w:r>
          </w:p>
        </w:tc>
        <w:tc>
          <w:tcPr>
            <w:tcW w:w="0" w:type="auto"/>
            <w:tcBorders>
              <w:top w:val="nil"/>
              <w:left w:val="nil"/>
              <w:bottom w:val="nil"/>
              <w:right w:val="nil"/>
            </w:tcBorders>
            <w:hideMark/>
          </w:tcPr>
          <w:p w14:paraId="3402DEB1"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Advanced</w:t>
            </w:r>
          </w:p>
        </w:tc>
      </w:tr>
      <w:tr w:rsidR="00966336" w:rsidRPr="00E30CA6" w14:paraId="3972E780" w14:textId="77777777" w:rsidTr="00B63B46">
        <w:tc>
          <w:tcPr>
            <w:tcW w:w="0" w:type="auto"/>
            <w:tcBorders>
              <w:top w:val="nil"/>
              <w:left w:val="nil"/>
              <w:bottom w:val="nil"/>
              <w:right w:val="nil"/>
            </w:tcBorders>
            <w:hideMark/>
          </w:tcPr>
          <w:p w14:paraId="668A0777"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6</w:t>
            </w:r>
          </w:p>
        </w:tc>
        <w:tc>
          <w:tcPr>
            <w:tcW w:w="0" w:type="auto"/>
            <w:gridSpan w:val="2"/>
            <w:tcBorders>
              <w:top w:val="nil"/>
              <w:left w:val="nil"/>
              <w:bottom w:val="nil"/>
              <w:right w:val="nil"/>
            </w:tcBorders>
            <w:hideMark/>
          </w:tcPr>
          <w:p w14:paraId="584D4382"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Limit 5 to yr=»2010-Current»</w:t>
            </w:r>
          </w:p>
        </w:tc>
        <w:tc>
          <w:tcPr>
            <w:tcW w:w="0" w:type="auto"/>
            <w:tcBorders>
              <w:top w:val="nil"/>
              <w:left w:val="nil"/>
              <w:bottom w:val="nil"/>
              <w:right w:val="nil"/>
            </w:tcBorders>
            <w:hideMark/>
          </w:tcPr>
          <w:p w14:paraId="2723C5EB"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408</w:t>
            </w:r>
          </w:p>
        </w:tc>
        <w:tc>
          <w:tcPr>
            <w:tcW w:w="0" w:type="auto"/>
            <w:tcBorders>
              <w:top w:val="nil"/>
              <w:left w:val="nil"/>
              <w:bottom w:val="nil"/>
              <w:right w:val="nil"/>
            </w:tcBorders>
            <w:hideMark/>
          </w:tcPr>
          <w:p w14:paraId="226C8D3B"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Advanced</w:t>
            </w:r>
          </w:p>
        </w:tc>
      </w:tr>
      <w:tr w:rsidR="00966336" w:rsidRPr="00E30CA6" w14:paraId="7B96A1E8" w14:textId="77777777" w:rsidTr="00B63B46">
        <w:tc>
          <w:tcPr>
            <w:tcW w:w="0" w:type="auto"/>
            <w:tcBorders>
              <w:top w:val="nil"/>
              <w:left w:val="nil"/>
              <w:bottom w:val="nil"/>
              <w:right w:val="nil"/>
            </w:tcBorders>
            <w:hideMark/>
          </w:tcPr>
          <w:p w14:paraId="0827F5E4"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7</w:t>
            </w:r>
          </w:p>
        </w:tc>
        <w:tc>
          <w:tcPr>
            <w:tcW w:w="0" w:type="auto"/>
            <w:gridSpan w:val="2"/>
            <w:tcBorders>
              <w:top w:val="nil"/>
              <w:left w:val="nil"/>
              <w:bottom w:val="nil"/>
              <w:right w:val="nil"/>
            </w:tcBorders>
            <w:hideMark/>
          </w:tcPr>
          <w:p w14:paraId="0010DDE2"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Limit 6 to (</w:t>
            </w:r>
            <w:proofErr w:type="spellStart"/>
            <w:r w:rsidRPr="00E30CA6">
              <w:rPr>
                <w:rFonts w:ascii="Times New Roman" w:hAnsi="Times New Roman" w:cs="Times New Roman"/>
                <w:color w:val="000000" w:themeColor="text1"/>
                <w:sz w:val="20"/>
                <w:szCs w:val="20"/>
                <w:lang w:val="en-US"/>
              </w:rPr>
              <w:t>english</w:t>
            </w:r>
            <w:proofErr w:type="spellEnd"/>
            <w:r w:rsidRPr="00E30CA6">
              <w:rPr>
                <w:rFonts w:ascii="Times New Roman" w:hAnsi="Times New Roman" w:cs="Times New Roman"/>
                <w:color w:val="000000" w:themeColor="text1"/>
                <w:sz w:val="20"/>
                <w:szCs w:val="20"/>
                <w:lang w:val="en-US"/>
              </w:rPr>
              <w:t xml:space="preserve"> or </w:t>
            </w:r>
            <w:proofErr w:type="spellStart"/>
            <w:r w:rsidRPr="00E30CA6">
              <w:rPr>
                <w:rFonts w:ascii="Times New Roman" w:hAnsi="Times New Roman" w:cs="Times New Roman"/>
                <w:color w:val="000000" w:themeColor="text1"/>
                <w:sz w:val="20"/>
                <w:szCs w:val="20"/>
                <w:lang w:val="en-US"/>
              </w:rPr>
              <w:t>norwegian</w:t>
            </w:r>
            <w:proofErr w:type="spellEnd"/>
            <w:r w:rsidRPr="00E30CA6">
              <w:rPr>
                <w:rFonts w:ascii="Times New Roman" w:hAnsi="Times New Roman" w:cs="Times New Roman"/>
                <w:color w:val="000000" w:themeColor="text1"/>
                <w:sz w:val="20"/>
                <w:szCs w:val="20"/>
                <w:lang w:val="en-US"/>
              </w:rPr>
              <w:t>)</w:t>
            </w:r>
          </w:p>
        </w:tc>
        <w:tc>
          <w:tcPr>
            <w:tcW w:w="0" w:type="auto"/>
            <w:tcBorders>
              <w:top w:val="nil"/>
              <w:left w:val="nil"/>
              <w:bottom w:val="nil"/>
              <w:right w:val="nil"/>
            </w:tcBorders>
            <w:hideMark/>
          </w:tcPr>
          <w:p w14:paraId="221CE778"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397</w:t>
            </w:r>
          </w:p>
        </w:tc>
        <w:tc>
          <w:tcPr>
            <w:tcW w:w="0" w:type="auto"/>
            <w:tcBorders>
              <w:top w:val="nil"/>
              <w:left w:val="nil"/>
              <w:bottom w:val="nil"/>
              <w:right w:val="nil"/>
            </w:tcBorders>
            <w:hideMark/>
          </w:tcPr>
          <w:p w14:paraId="49E89B32"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799BE770" w14:textId="77777777" w:rsidTr="00B63B46">
        <w:tc>
          <w:tcPr>
            <w:tcW w:w="0" w:type="auto"/>
            <w:tcBorders>
              <w:top w:val="nil"/>
              <w:left w:val="nil"/>
              <w:bottom w:val="nil"/>
              <w:right w:val="nil"/>
            </w:tcBorders>
            <w:hideMark/>
          </w:tcPr>
          <w:p w14:paraId="5CCE2BD4" w14:textId="77777777" w:rsidR="00966336" w:rsidRPr="00E30CA6" w:rsidRDefault="00966336" w:rsidP="00B63B46">
            <w:pPr>
              <w:spacing w:line="480" w:lineRule="auto"/>
              <w:rPr>
                <w:rFonts w:ascii="Times New Roman" w:hAnsi="Times New Roman" w:cs="Times New Roman"/>
                <w:color w:val="000000" w:themeColor="text1"/>
                <w:sz w:val="20"/>
                <w:szCs w:val="20"/>
              </w:rPr>
            </w:pPr>
            <w:proofErr w:type="spellStart"/>
            <w:r w:rsidRPr="00E30CA6">
              <w:rPr>
                <w:rFonts w:ascii="Times New Roman" w:hAnsi="Times New Roman" w:cs="Times New Roman"/>
                <w:color w:val="000000" w:themeColor="text1"/>
                <w:sz w:val="20"/>
                <w:szCs w:val="20"/>
              </w:rPr>
              <w:t>PsycINFO</w:t>
            </w:r>
            <w:proofErr w:type="spellEnd"/>
          </w:p>
        </w:tc>
        <w:tc>
          <w:tcPr>
            <w:tcW w:w="0" w:type="auto"/>
            <w:gridSpan w:val="2"/>
            <w:tcBorders>
              <w:top w:val="nil"/>
              <w:left w:val="nil"/>
              <w:bottom w:val="nil"/>
              <w:right w:val="nil"/>
            </w:tcBorders>
          </w:tcPr>
          <w:p w14:paraId="6C74493E"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442AB89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c>
          <w:tcPr>
            <w:tcW w:w="0" w:type="auto"/>
            <w:tcBorders>
              <w:top w:val="nil"/>
              <w:left w:val="nil"/>
              <w:bottom w:val="nil"/>
              <w:right w:val="nil"/>
            </w:tcBorders>
          </w:tcPr>
          <w:p w14:paraId="35F7AC5B"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p>
        </w:tc>
      </w:tr>
      <w:tr w:rsidR="00966336" w:rsidRPr="00E30CA6" w14:paraId="1C5E1ED4" w14:textId="77777777" w:rsidTr="00B63B46">
        <w:tc>
          <w:tcPr>
            <w:tcW w:w="0" w:type="auto"/>
            <w:tcBorders>
              <w:top w:val="nil"/>
              <w:left w:val="nil"/>
              <w:bottom w:val="nil"/>
              <w:right w:val="nil"/>
            </w:tcBorders>
            <w:hideMark/>
          </w:tcPr>
          <w:p w14:paraId="6D0A9F5B"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1</w:t>
            </w:r>
          </w:p>
        </w:tc>
        <w:tc>
          <w:tcPr>
            <w:tcW w:w="0" w:type="auto"/>
            <w:gridSpan w:val="2"/>
            <w:tcBorders>
              <w:top w:val="nil"/>
              <w:left w:val="nil"/>
              <w:bottom w:val="nil"/>
              <w:right w:val="nil"/>
            </w:tcBorders>
            <w:hideMark/>
          </w:tcPr>
          <w:p w14:paraId="4B90670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w:t>
            </w:r>
            <w:proofErr w:type="gramStart"/>
            <w:r w:rsidRPr="00E30CA6">
              <w:rPr>
                <w:rFonts w:ascii="Times New Roman" w:hAnsi="Times New Roman" w:cs="Times New Roman"/>
                <w:color w:val="000000" w:themeColor="text1"/>
                <w:sz w:val="20"/>
                <w:szCs w:val="20"/>
                <w:lang w:val="en-US"/>
              </w:rPr>
              <w:t>substance</w:t>
            </w:r>
            <w:proofErr w:type="gramEnd"/>
            <w:r w:rsidRPr="00E30CA6">
              <w:rPr>
                <w:rFonts w:ascii="Times New Roman" w:hAnsi="Times New Roman" w:cs="Times New Roman"/>
                <w:color w:val="000000" w:themeColor="text1"/>
                <w:sz w:val="20"/>
                <w:szCs w:val="20"/>
                <w:lang w:val="en-US"/>
              </w:rPr>
              <w:t xml:space="preserve"> use disorder"/ or exp "alcohol use disorder"/ or "cannabis use disorder"/ or exp drug abuse/ or drug dependency/ or exp "opioid use disorder"/ or exp drug addiction/</w:t>
            </w:r>
          </w:p>
        </w:tc>
        <w:tc>
          <w:tcPr>
            <w:tcW w:w="0" w:type="auto"/>
            <w:tcBorders>
              <w:top w:val="nil"/>
              <w:left w:val="nil"/>
              <w:bottom w:val="nil"/>
              <w:right w:val="nil"/>
            </w:tcBorders>
            <w:hideMark/>
          </w:tcPr>
          <w:p w14:paraId="7DCCA8CA"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143037</w:t>
            </w:r>
          </w:p>
        </w:tc>
        <w:tc>
          <w:tcPr>
            <w:tcW w:w="0" w:type="auto"/>
            <w:tcBorders>
              <w:top w:val="nil"/>
              <w:left w:val="nil"/>
              <w:bottom w:val="nil"/>
              <w:right w:val="nil"/>
            </w:tcBorders>
            <w:hideMark/>
          </w:tcPr>
          <w:p w14:paraId="2F745142"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331F438A" w14:textId="77777777" w:rsidTr="00B63B46">
        <w:tc>
          <w:tcPr>
            <w:tcW w:w="0" w:type="auto"/>
            <w:tcBorders>
              <w:top w:val="nil"/>
              <w:left w:val="nil"/>
              <w:bottom w:val="nil"/>
              <w:right w:val="nil"/>
            </w:tcBorders>
            <w:hideMark/>
          </w:tcPr>
          <w:p w14:paraId="61D17A4A"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2</w:t>
            </w:r>
          </w:p>
        </w:tc>
        <w:tc>
          <w:tcPr>
            <w:tcW w:w="0" w:type="auto"/>
            <w:gridSpan w:val="2"/>
            <w:tcBorders>
              <w:top w:val="nil"/>
              <w:left w:val="nil"/>
              <w:bottom w:val="nil"/>
              <w:right w:val="nil"/>
            </w:tcBorders>
            <w:hideMark/>
          </w:tcPr>
          <w:p w14:paraId="3C4D4977"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("substance use* disorder*" or "alcohol use* disorder*" or "substance addict*" or "substance use*" or "</w:t>
            </w:r>
            <w:proofErr w:type="spellStart"/>
            <w:r w:rsidRPr="00E30CA6">
              <w:rPr>
                <w:rFonts w:ascii="Times New Roman" w:hAnsi="Times New Roman" w:cs="Times New Roman"/>
                <w:color w:val="000000" w:themeColor="text1"/>
                <w:sz w:val="20"/>
                <w:szCs w:val="20"/>
                <w:lang w:val="en-US"/>
              </w:rPr>
              <w:t>substanc</w:t>
            </w:r>
            <w:proofErr w:type="spellEnd"/>
            <w:r w:rsidRPr="00E30CA6">
              <w:rPr>
                <w:rFonts w:ascii="Times New Roman" w:hAnsi="Times New Roman" w:cs="Times New Roman"/>
                <w:color w:val="000000" w:themeColor="text1"/>
                <w:sz w:val="20"/>
                <w:szCs w:val="20"/>
                <w:lang w:val="en-US"/>
              </w:rPr>
              <w:t xml:space="preserve">* abuse" or "drug addict*" or "drug abuse" or "alcohol abuse" or "drug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"alcohol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or "</w:t>
            </w:r>
            <w:proofErr w:type="spellStart"/>
            <w:r w:rsidRPr="00E30CA6">
              <w:rPr>
                <w:rFonts w:ascii="Times New Roman" w:hAnsi="Times New Roman" w:cs="Times New Roman"/>
                <w:color w:val="000000" w:themeColor="text1"/>
                <w:sz w:val="20"/>
                <w:szCs w:val="20"/>
                <w:lang w:val="en-US"/>
              </w:rPr>
              <w:t>substanc</w:t>
            </w:r>
            <w:proofErr w:type="spellEnd"/>
            <w:r w:rsidRPr="00E30CA6">
              <w:rPr>
                <w:rFonts w:ascii="Times New Roman" w:hAnsi="Times New Roman" w:cs="Times New Roman"/>
                <w:color w:val="000000" w:themeColor="text1"/>
                <w:sz w:val="20"/>
                <w:szCs w:val="20"/>
                <w:lang w:val="en-US"/>
              </w:rPr>
              <w:t xml:space="preserve">*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"stimulant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"drug </w:t>
            </w:r>
            <w:proofErr w:type="spellStart"/>
            <w:r w:rsidRPr="00E30CA6">
              <w:rPr>
                <w:rFonts w:ascii="Times New Roman" w:hAnsi="Times New Roman" w:cs="Times New Roman"/>
                <w:color w:val="000000" w:themeColor="text1"/>
                <w:sz w:val="20"/>
                <w:szCs w:val="20"/>
                <w:lang w:val="en-US"/>
              </w:rPr>
              <w:t>dependen</w:t>
            </w:r>
            <w:proofErr w:type="spellEnd"/>
            <w:r w:rsidRPr="00E30CA6">
              <w:rPr>
                <w:rFonts w:ascii="Times New Roman" w:hAnsi="Times New Roman" w:cs="Times New Roman"/>
                <w:color w:val="000000" w:themeColor="text1"/>
                <w:sz w:val="20"/>
                <w:szCs w:val="20"/>
                <w:lang w:val="en-US"/>
              </w:rPr>
              <w:t xml:space="preserve">*" or "alcohol drink*" or "alcohol rehabilitation program*" or narcotic* or </w:t>
            </w:r>
            <w:r w:rsidRPr="00E30CA6">
              <w:rPr>
                <w:rFonts w:ascii="Times New Roman" w:hAnsi="Times New Roman" w:cs="Times New Roman"/>
                <w:color w:val="000000" w:themeColor="text1"/>
                <w:sz w:val="20"/>
                <w:szCs w:val="20"/>
                <w:lang w:val="en-US"/>
              </w:rPr>
              <w:lastRenderedPageBreak/>
              <w:t xml:space="preserve">morphine or opiate or opioid or heroin or cocaine or methamphetamine or amphetamine or crack or cannabis or marijuana or </w:t>
            </w:r>
            <w:proofErr w:type="spellStart"/>
            <w:r w:rsidRPr="00E30CA6">
              <w:rPr>
                <w:rFonts w:ascii="Times New Roman" w:hAnsi="Times New Roman" w:cs="Times New Roman"/>
                <w:color w:val="000000" w:themeColor="text1"/>
                <w:sz w:val="20"/>
                <w:szCs w:val="20"/>
                <w:lang w:val="en-US"/>
              </w:rPr>
              <w:t>subutex</w:t>
            </w:r>
            <w:proofErr w:type="spellEnd"/>
            <w:r w:rsidRPr="00E30CA6">
              <w:rPr>
                <w:rFonts w:ascii="Times New Roman" w:hAnsi="Times New Roman" w:cs="Times New Roman"/>
                <w:color w:val="000000" w:themeColor="text1"/>
                <w:sz w:val="20"/>
                <w:szCs w:val="20"/>
                <w:lang w:val="en-US"/>
              </w:rPr>
              <w:t xml:space="preserve"> or methadone or </w:t>
            </w:r>
            <w:proofErr w:type="spellStart"/>
            <w:r w:rsidRPr="00E30CA6">
              <w:rPr>
                <w:rFonts w:ascii="Times New Roman" w:hAnsi="Times New Roman" w:cs="Times New Roman"/>
                <w:color w:val="000000" w:themeColor="text1"/>
                <w:sz w:val="20"/>
                <w:szCs w:val="20"/>
                <w:lang w:val="en-US"/>
              </w:rPr>
              <w:t>buvidal</w:t>
            </w:r>
            <w:proofErr w:type="spellEnd"/>
            <w:r w:rsidRPr="00E30CA6">
              <w:rPr>
                <w:rFonts w:ascii="Times New Roman" w:hAnsi="Times New Roman" w:cs="Times New Roman"/>
                <w:color w:val="000000" w:themeColor="text1"/>
                <w:sz w:val="20"/>
                <w:szCs w:val="20"/>
                <w:lang w:val="en-US"/>
              </w:rPr>
              <w:t xml:space="preserve"> or buprenorphine or "polysubstance abuse").</w:t>
            </w:r>
            <w:proofErr w:type="spellStart"/>
            <w:r w:rsidRPr="00E30CA6">
              <w:rPr>
                <w:rFonts w:ascii="Times New Roman" w:hAnsi="Times New Roman" w:cs="Times New Roman"/>
                <w:color w:val="000000" w:themeColor="text1"/>
                <w:sz w:val="20"/>
                <w:szCs w:val="20"/>
                <w:lang w:val="en-US"/>
              </w:rPr>
              <w:t>mp</w:t>
            </w:r>
            <w:proofErr w:type="spellEnd"/>
            <w:r w:rsidRPr="00E30CA6">
              <w:rPr>
                <w:rFonts w:ascii="Times New Roman" w:hAnsi="Times New Roman" w:cs="Times New Roman"/>
                <w:color w:val="000000" w:themeColor="text1"/>
                <w:sz w:val="20"/>
                <w:szCs w:val="20"/>
                <w:lang w:val="en-US"/>
              </w:rPr>
              <w:t>.</w:t>
            </w:r>
          </w:p>
        </w:tc>
        <w:tc>
          <w:tcPr>
            <w:tcW w:w="0" w:type="auto"/>
            <w:tcBorders>
              <w:top w:val="nil"/>
              <w:left w:val="nil"/>
              <w:bottom w:val="nil"/>
              <w:right w:val="nil"/>
            </w:tcBorders>
            <w:hideMark/>
          </w:tcPr>
          <w:p w14:paraId="7C08393C"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lastRenderedPageBreak/>
              <w:t>272015</w:t>
            </w:r>
          </w:p>
        </w:tc>
        <w:tc>
          <w:tcPr>
            <w:tcW w:w="0" w:type="auto"/>
            <w:tcBorders>
              <w:top w:val="nil"/>
              <w:left w:val="nil"/>
              <w:bottom w:val="nil"/>
              <w:right w:val="nil"/>
            </w:tcBorders>
            <w:hideMark/>
          </w:tcPr>
          <w:p w14:paraId="6288BF49"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7D4DDF7B" w14:textId="77777777" w:rsidTr="00B63B46">
        <w:tc>
          <w:tcPr>
            <w:tcW w:w="0" w:type="auto"/>
            <w:tcBorders>
              <w:top w:val="nil"/>
              <w:left w:val="nil"/>
              <w:bottom w:val="nil"/>
              <w:right w:val="nil"/>
            </w:tcBorders>
            <w:hideMark/>
          </w:tcPr>
          <w:p w14:paraId="516ECDD0"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3</w:t>
            </w:r>
          </w:p>
        </w:tc>
        <w:tc>
          <w:tcPr>
            <w:tcW w:w="0" w:type="auto"/>
            <w:gridSpan w:val="2"/>
            <w:tcBorders>
              <w:top w:val="nil"/>
              <w:left w:val="nil"/>
              <w:bottom w:val="nil"/>
              <w:right w:val="nil"/>
            </w:tcBorders>
            <w:hideMark/>
          </w:tcPr>
          <w:p w14:paraId="22DA85BF"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rPr>
              <w:t>1 or 2</w:t>
            </w:r>
          </w:p>
        </w:tc>
        <w:tc>
          <w:tcPr>
            <w:tcW w:w="0" w:type="auto"/>
            <w:tcBorders>
              <w:top w:val="nil"/>
              <w:left w:val="nil"/>
              <w:bottom w:val="nil"/>
              <w:right w:val="nil"/>
            </w:tcBorders>
            <w:hideMark/>
          </w:tcPr>
          <w:p w14:paraId="3449BA6B"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291888</w:t>
            </w:r>
          </w:p>
        </w:tc>
        <w:tc>
          <w:tcPr>
            <w:tcW w:w="0" w:type="auto"/>
            <w:tcBorders>
              <w:top w:val="nil"/>
              <w:left w:val="nil"/>
              <w:bottom w:val="nil"/>
              <w:right w:val="nil"/>
            </w:tcBorders>
            <w:hideMark/>
          </w:tcPr>
          <w:p w14:paraId="0B816009"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75C673AA" w14:textId="77777777" w:rsidTr="00B63B46">
        <w:tc>
          <w:tcPr>
            <w:tcW w:w="0" w:type="auto"/>
            <w:tcBorders>
              <w:top w:val="nil"/>
              <w:left w:val="nil"/>
              <w:bottom w:val="nil"/>
              <w:right w:val="nil"/>
            </w:tcBorders>
            <w:hideMark/>
          </w:tcPr>
          <w:p w14:paraId="2F8363F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4</w:t>
            </w:r>
          </w:p>
        </w:tc>
        <w:tc>
          <w:tcPr>
            <w:tcW w:w="0" w:type="auto"/>
            <w:gridSpan w:val="2"/>
            <w:tcBorders>
              <w:top w:val="nil"/>
              <w:left w:val="nil"/>
              <w:bottom w:val="nil"/>
              <w:right w:val="nil"/>
            </w:tcBorders>
            <w:hideMark/>
          </w:tcPr>
          <w:p w14:paraId="5E9E3B44"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exercise/ or physical activity/ or aerobic exercise/</w:t>
            </w:r>
          </w:p>
        </w:tc>
        <w:tc>
          <w:tcPr>
            <w:tcW w:w="0" w:type="auto"/>
            <w:tcBorders>
              <w:top w:val="nil"/>
              <w:left w:val="nil"/>
              <w:bottom w:val="nil"/>
              <w:right w:val="nil"/>
            </w:tcBorders>
            <w:hideMark/>
          </w:tcPr>
          <w:p w14:paraId="77547F4F"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55543</w:t>
            </w:r>
          </w:p>
        </w:tc>
        <w:tc>
          <w:tcPr>
            <w:tcW w:w="0" w:type="auto"/>
            <w:tcBorders>
              <w:top w:val="nil"/>
              <w:left w:val="nil"/>
              <w:bottom w:val="nil"/>
              <w:right w:val="nil"/>
            </w:tcBorders>
            <w:hideMark/>
          </w:tcPr>
          <w:p w14:paraId="7FA4F135"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23F0382F" w14:textId="77777777" w:rsidTr="00B63B46">
        <w:tc>
          <w:tcPr>
            <w:tcW w:w="0" w:type="auto"/>
            <w:tcBorders>
              <w:top w:val="nil"/>
              <w:left w:val="nil"/>
              <w:bottom w:val="nil"/>
              <w:right w:val="nil"/>
            </w:tcBorders>
            <w:hideMark/>
          </w:tcPr>
          <w:p w14:paraId="595032DF"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5</w:t>
            </w:r>
          </w:p>
        </w:tc>
        <w:tc>
          <w:tcPr>
            <w:tcW w:w="0" w:type="auto"/>
            <w:gridSpan w:val="2"/>
            <w:tcBorders>
              <w:top w:val="nil"/>
              <w:left w:val="nil"/>
              <w:bottom w:val="nil"/>
              <w:right w:val="nil"/>
            </w:tcBorders>
            <w:hideMark/>
          </w:tcPr>
          <w:p w14:paraId="74BC876D"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 xml:space="preserve">("group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"group-based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"group-based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"group-based physical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or "physical </w:t>
            </w:r>
            <w:proofErr w:type="spellStart"/>
            <w:r w:rsidRPr="00E30CA6">
              <w:rPr>
                <w:rFonts w:ascii="Times New Roman" w:hAnsi="Times New Roman" w:cs="Times New Roman"/>
                <w:color w:val="000000" w:themeColor="text1"/>
                <w:sz w:val="20"/>
                <w:szCs w:val="20"/>
                <w:lang w:val="en-US"/>
              </w:rPr>
              <w:t>activ</w:t>
            </w:r>
            <w:proofErr w:type="spellEnd"/>
            <w:r w:rsidRPr="00E30CA6">
              <w:rPr>
                <w:rFonts w:ascii="Times New Roman" w:hAnsi="Times New Roman" w:cs="Times New Roman"/>
                <w:color w:val="000000" w:themeColor="text1"/>
                <w:sz w:val="20"/>
                <w:szCs w:val="20"/>
                <w:lang w:val="en-US"/>
              </w:rPr>
              <w:t xml:space="preserve">* group intervention" or "group-based aerobic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or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group*" or "group training" or "group-based aerobic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xml:space="preserve">*" or "group physical </w:t>
            </w:r>
            <w:proofErr w:type="spellStart"/>
            <w:r w:rsidRPr="00E30CA6">
              <w:rPr>
                <w:rFonts w:ascii="Times New Roman" w:hAnsi="Times New Roman" w:cs="Times New Roman"/>
                <w:color w:val="000000" w:themeColor="text1"/>
                <w:sz w:val="20"/>
                <w:szCs w:val="20"/>
                <w:lang w:val="en-US"/>
              </w:rPr>
              <w:t>exercis</w:t>
            </w:r>
            <w:proofErr w:type="spellEnd"/>
            <w:r w:rsidRPr="00E30CA6">
              <w:rPr>
                <w:rFonts w:ascii="Times New Roman" w:hAnsi="Times New Roman" w:cs="Times New Roman"/>
                <w:color w:val="000000" w:themeColor="text1"/>
                <w:sz w:val="20"/>
                <w:szCs w:val="20"/>
                <w:lang w:val="en-US"/>
              </w:rPr>
              <w:t>*" or "street soccer" or soccer or "workout class*" or "walking group*" or volleyball or basketball or rugby or hockey or "group aerobic*" or "</w:t>
            </w:r>
            <w:proofErr w:type="spellStart"/>
            <w:r w:rsidRPr="00E30CA6">
              <w:rPr>
                <w:rFonts w:ascii="Times New Roman" w:hAnsi="Times New Roman" w:cs="Times New Roman"/>
                <w:color w:val="000000" w:themeColor="text1"/>
                <w:sz w:val="20"/>
                <w:szCs w:val="20"/>
                <w:lang w:val="en-US"/>
              </w:rPr>
              <w:t>pilates</w:t>
            </w:r>
            <w:proofErr w:type="spellEnd"/>
            <w:r w:rsidRPr="00E30CA6">
              <w:rPr>
                <w:rFonts w:ascii="Times New Roman" w:hAnsi="Times New Roman" w:cs="Times New Roman"/>
                <w:color w:val="000000" w:themeColor="text1"/>
                <w:sz w:val="20"/>
                <w:szCs w:val="20"/>
                <w:lang w:val="en-US"/>
              </w:rPr>
              <w:t xml:space="preserve"> class*" or "yoga class*" or Zumba or "spin class*" or "dance class*" or dodgeball or football).</w:t>
            </w:r>
            <w:proofErr w:type="spellStart"/>
            <w:r w:rsidRPr="00E30CA6">
              <w:rPr>
                <w:rFonts w:ascii="Times New Roman" w:hAnsi="Times New Roman" w:cs="Times New Roman"/>
                <w:color w:val="000000" w:themeColor="text1"/>
                <w:sz w:val="20"/>
                <w:szCs w:val="20"/>
                <w:lang w:val="en-US"/>
              </w:rPr>
              <w:t>mp</w:t>
            </w:r>
            <w:proofErr w:type="spellEnd"/>
            <w:r w:rsidRPr="00E30CA6">
              <w:rPr>
                <w:rFonts w:ascii="Times New Roman" w:hAnsi="Times New Roman" w:cs="Times New Roman"/>
                <w:color w:val="000000" w:themeColor="text1"/>
                <w:sz w:val="20"/>
                <w:szCs w:val="20"/>
                <w:lang w:val="en-US"/>
              </w:rPr>
              <w:t>.</w:t>
            </w:r>
          </w:p>
        </w:tc>
        <w:tc>
          <w:tcPr>
            <w:tcW w:w="0" w:type="auto"/>
            <w:tcBorders>
              <w:top w:val="nil"/>
              <w:left w:val="nil"/>
              <w:bottom w:val="nil"/>
              <w:right w:val="nil"/>
            </w:tcBorders>
            <w:hideMark/>
          </w:tcPr>
          <w:p w14:paraId="7FA44872"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21623</w:t>
            </w:r>
          </w:p>
        </w:tc>
        <w:tc>
          <w:tcPr>
            <w:tcW w:w="0" w:type="auto"/>
            <w:tcBorders>
              <w:top w:val="nil"/>
              <w:left w:val="nil"/>
              <w:bottom w:val="nil"/>
              <w:right w:val="nil"/>
            </w:tcBorders>
            <w:hideMark/>
          </w:tcPr>
          <w:p w14:paraId="5C7C345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3B749C6E" w14:textId="77777777" w:rsidTr="00B63B46">
        <w:tc>
          <w:tcPr>
            <w:tcW w:w="0" w:type="auto"/>
            <w:tcBorders>
              <w:top w:val="nil"/>
              <w:left w:val="nil"/>
              <w:bottom w:val="nil"/>
              <w:right w:val="nil"/>
            </w:tcBorders>
            <w:hideMark/>
          </w:tcPr>
          <w:p w14:paraId="51A8295B"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6</w:t>
            </w:r>
          </w:p>
        </w:tc>
        <w:tc>
          <w:tcPr>
            <w:tcW w:w="0" w:type="auto"/>
            <w:gridSpan w:val="2"/>
            <w:tcBorders>
              <w:top w:val="nil"/>
              <w:left w:val="nil"/>
              <w:bottom w:val="nil"/>
              <w:right w:val="nil"/>
            </w:tcBorders>
            <w:hideMark/>
          </w:tcPr>
          <w:p w14:paraId="3B47706F"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4 or 5</w:t>
            </w:r>
          </w:p>
        </w:tc>
        <w:tc>
          <w:tcPr>
            <w:tcW w:w="0" w:type="auto"/>
            <w:tcBorders>
              <w:top w:val="nil"/>
              <w:left w:val="nil"/>
              <w:bottom w:val="nil"/>
              <w:right w:val="nil"/>
            </w:tcBorders>
            <w:hideMark/>
          </w:tcPr>
          <w:p w14:paraId="3EB12D23"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74668</w:t>
            </w:r>
          </w:p>
        </w:tc>
        <w:tc>
          <w:tcPr>
            <w:tcW w:w="0" w:type="auto"/>
            <w:tcBorders>
              <w:top w:val="nil"/>
              <w:left w:val="nil"/>
              <w:bottom w:val="nil"/>
              <w:right w:val="nil"/>
            </w:tcBorders>
            <w:hideMark/>
          </w:tcPr>
          <w:p w14:paraId="2E1D7740"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49E86AB9" w14:textId="77777777" w:rsidTr="00B63B46">
        <w:tc>
          <w:tcPr>
            <w:tcW w:w="0" w:type="auto"/>
            <w:tcBorders>
              <w:top w:val="nil"/>
              <w:left w:val="nil"/>
              <w:bottom w:val="nil"/>
              <w:right w:val="nil"/>
            </w:tcBorders>
            <w:hideMark/>
          </w:tcPr>
          <w:p w14:paraId="03A1FB0F"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7</w:t>
            </w:r>
          </w:p>
        </w:tc>
        <w:tc>
          <w:tcPr>
            <w:tcW w:w="0" w:type="auto"/>
            <w:gridSpan w:val="2"/>
            <w:tcBorders>
              <w:top w:val="nil"/>
              <w:left w:val="nil"/>
              <w:bottom w:val="nil"/>
              <w:right w:val="nil"/>
            </w:tcBorders>
            <w:hideMark/>
          </w:tcPr>
          <w:p w14:paraId="782932C8" w14:textId="77777777" w:rsidR="00966336" w:rsidRPr="00E30CA6" w:rsidRDefault="00966336" w:rsidP="00B63B46">
            <w:pPr>
              <w:spacing w:line="480" w:lineRule="auto"/>
              <w:rPr>
                <w:rFonts w:ascii="Times New Roman" w:hAnsi="Times New Roman" w:cs="Times New Roman"/>
                <w:color w:val="000000" w:themeColor="text1"/>
                <w:sz w:val="20"/>
                <w:szCs w:val="20"/>
              </w:rPr>
            </w:pPr>
            <w:r w:rsidRPr="00E30CA6">
              <w:rPr>
                <w:rFonts w:ascii="Times New Roman" w:hAnsi="Times New Roman" w:cs="Times New Roman"/>
                <w:color w:val="000000" w:themeColor="text1"/>
                <w:sz w:val="20"/>
                <w:szCs w:val="20"/>
              </w:rPr>
              <w:t>3 and 6</w:t>
            </w:r>
          </w:p>
        </w:tc>
        <w:tc>
          <w:tcPr>
            <w:tcW w:w="0" w:type="auto"/>
            <w:tcBorders>
              <w:top w:val="nil"/>
              <w:left w:val="nil"/>
              <w:bottom w:val="nil"/>
              <w:right w:val="nil"/>
            </w:tcBorders>
            <w:hideMark/>
          </w:tcPr>
          <w:p w14:paraId="5F8E15AB"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1812</w:t>
            </w:r>
          </w:p>
        </w:tc>
        <w:tc>
          <w:tcPr>
            <w:tcW w:w="0" w:type="auto"/>
            <w:tcBorders>
              <w:top w:val="nil"/>
              <w:left w:val="nil"/>
              <w:bottom w:val="nil"/>
              <w:right w:val="nil"/>
            </w:tcBorders>
            <w:hideMark/>
          </w:tcPr>
          <w:p w14:paraId="68E23A6E"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r w:rsidR="00966336" w:rsidRPr="00E30CA6" w14:paraId="17A8CB25" w14:textId="77777777" w:rsidTr="00B63B46">
        <w:tc>
          <w:tcPr>
            <w:tcW w:w="0" w:type="auto"/>
            <w:tcBorders>
              <w:top w:val="nil"/>
              <w:left w:val="nil"/>
              <w:bottom w:val="single" w:sz="4" w:space="0" w:color="auto"/>
              <w:right w:val="nil"/>
            </w:tcBorders>
            <w:hideMark/>
          </w:tcPr>
          <w:p w14:paraId="74531019"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8</w:t>
            </w:r>
          </w:p>
        </w:tc>
        <w:tc>
          <w:tcPr>
            <w:tcW w:w="0" w:type="auto"/>
            <w:gridSpan w:val="2"/>
            <w:tcBorders>
              <w:top w:val="nil"/>
              <w:left w:val="nil"/>
              <w:bottom w:val="single" w:sz="4" w:space="0" w:color="auto"/>
              <w:right w:val="nil"/>
            </w:tcBorders>
            <w:hideMark/>
          </w:tcPr>
          <w:p w14:paraId="319D8791"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Limit 7 to (peer reviewed journal and “300 adulthood (age 18 yrs and older)” and (</w:t>
            </w:r>
            <w:proofErr w:type="spellStart"/>
            <w:r w:rsidRPr="00E30CA6">
              <w:rPr>
                <w:rFonts w:ascii="Times New Roman" w:hAnsi="Times New Roman" w:cs="Times New Roman"/>
                <w:color w:val="000000" w:themeColor="text1"/>
                <w:sz w:val="20"/>
                <w:szCs w:val="20"/>
                <w:lang w:val="en-US"/>
              </w:rPr>
              <w:t>english</w:t>
            </w:r>
            <w:proofErr w:type="spellEnd"/>
            <w:r w:rsidRPr="00E30CA6">
              <w:rPr>
                <w:rFonts w:ascii="Times New Roman" w:hAnsi="Times New Roman" w:cs="Times New Roman"/>
                <w:color w:val="000000" w:themeColor="text1"/>
                <w:sz w:val="20"/>
                <w:szCs w:val="20"/>
                <w:lang w:val="en-US"/>
              </w:rPr>
              <w:t xml:space="preserve"> or Norwegian) and yr=”2010 -Current”)</w:t>
            </w:r>
          </w:p>
        </w:tc>
        <w:tc>
          <w:tcPr>
            <w:tcW w:w="0" w:type="auto"/>
            <w:tcBorders>
              <w:top w:val="nil"/>
              <w:left w:val="nil"/>
              <w:bottom w:val="single" w:sz="4" w:space="0" w:color="auto"/>
              <w:right w:val="nil"/>
            </w:tcBorders>
            <w:hideMark/>
          </w:tcPr>
          <w:p w14:paraId="0366A284"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776</w:t>
            </w:r>
          </w:p>
        </w:tc>
        <w:tc>
          <w:tcPr>
            <w:tcW w:w="0" w:type="auto"/>
            <w:tcBorders>
              <w:top w:val="nil"/>
              <w:left w:val="nil"/>
              <w:bottom w:val="single" w:sz="4" w:space="0" w:color="auto"/>
              <w:right w:val="nil"/>
            </w:tcBorders>
            <w:hideMark/>
          </w:tcPr>
          <w:p w14:paraId="13755774" w14:textId="77777777" w:rsidR="00966336" w:rsidRPr="00E30CA6" w:rsidRDefault="00966336" w:rsidP="00B63B46">
            <w:pPr>
              <w:spacing w:line="480" w:lineRule="auto"/>
              <w:rPr>
                <w:rFonts w:ascii="Times New Roman" w:hAnsi="Times New Roman" w:cs="Times New Roman"/>
                <w:color w:val="000000" w:themeColor="text1"/>
                <w:sz w:val="20"/>
                <w:szCs w:val="20"/>
                <w:lang w:val="en-US"/>
              </w:rPr>
            </w:pPr>
            <w:r w:rsidRPr="00E30CA6">
              <w:rPr>
                <w:rFonts w:ascii="Times New Roman" w:hAnsi="Times New Roman" w:cs="Times New Roman"/>
                <w:color w:val="000000" w:themeColor="text1"/>
                <w:sz w:val="20"/>
                <w:szCs w:val="20"/>
                <w:lang w:val="en-US"/>
              </w:rPr>
              <w:t>Advanced</w:t>
            </w:r>
          </w:p>
        </w:tc>
      </w:tr>
    </w:tbl>
    <w:p w14:paraId="4186014A" w14:textId="77777777" w:rsidR="00966336" w:rsidRPr="00412D47" w:rsidRDefault="00966336" w:rsidP="00966336">
      <w:pPr>
        <w:spacing w:line="480" w:lineRule="auto"/>
        <w:rPr>
          <w:rFonts w:ascii="Times New Roman" w:hAnsi="Times New Roman" w:cs="Times New Roman"/>
          <w:color w:val="000000" w:themeColor="text1"/>
        </w:rPr>
      </w:pPr>
    </w:p>
    <w:p w14:paraId="53F8F641" w14:textId="77777777" w:rsidR="00B26E76" w:rsidRDefault="00B26E76"/>
    <w:sectPr w:rsidR="00B26E76" w:rsidSect="00966336">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C6160" w14:textId="77777777" w:rsidR="00A1425B" w:rsidRDefault="00A1425B" w:rsidP="00A1425B">
      <w:r>
        <w:separator/>
      </w:r>
    </w:p>
  </w:endnote>
  <w:endnote w:type="continuationSeparator" w:id="0">
    <w:p w14:paraId="356262AF" w14:textId="77777777" w:rsidR="00A1425B" w:rsidRDefault="00A1425B" w:rsidP="00A14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2CE3C" w14:textId="77777777" w:rsidR="00A1425B" w:rsidRDefault="00A1425B" w:rsidP="00A1425B">
      <w:r>
        <w:separator/>
      </w:r>
    </w:p>
  </w:footnote>
  <w:footnote w:type="continuationSeparator" w:id="0">
    <w:p w14:paraId="79F9CBF2" w14:textId="77777777" w:rsidR="00A1425B" w:rsidRDefault="00A1425B" w:rsidP="00A142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36"/>
    <w:rsid w:val="000577F9"/>
    <w:rsid w:val="007B1AAD"/>
    <w:rsid w:val="008E1AFD"/>
    <w:rsid w:val="00966336"/>
    <w:rsid w:val="00A1425B"/>
    <w:rsid w:val="00B26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8DD4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336"/>
    <w:pPr>
      <w:spacing w:after="0" w:line="240" w:lineRule="auto"/>
    </w:pPr>
    <w:rPr>
      <w:lang w:val="nb-NO"/>
    </w:rPr>
  </w:style>
  <w:style w:type="paragraph" w:styleId="Heading1">
    <w:name w:val="heading 1"/>
    <w:basedOn w:val="Normal"/>
    <w:next w:val="Normal"/>
    <w:link w:val="Heading1Char"/>
    <w:uiPriority w:val="9"/>
    <w:qFormat/>
    <w:rsid w:val="0096633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96633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966336"/>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966336"/>
    <w:pPr>
      <w:keepNext/>
      <w:keepLines/>
      <w:spacing w:before="80" w:after="40" w:line="278" w:lineRule="auto"/>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966336"/>
    <w:pPr>
      <w:keepNext/>
      <w:keepLines/>
      <w:spacing w:before="80" w:after="40" w:line="278" w:lineRule="auto"/>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966336"/>
    <w:pPr>
      <w:keepNext/>
      <w:keepLines/>
      <w:spacing w:before="40" w:line="278" w:lineRule="auto"/>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966336"/>
    <w:pPr>
      <w:keepNext/>
      <w:keepLines/>
      <w:spacing w:before="40" w:line="278" w:lineRule="auto"/>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966336"/>
    <w:pPr>
      <w:keepNext/>
      <w:keepLines/>
      <w:spacing w:line="278" w:lineRule="auto"/>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966336"/>
    <w:pPr>
      <w:keepNext/>
      <w:keepLines/>
      <w:spacing w:line="278" w:lineRule="auto"/>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3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3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3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3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3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3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3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336"/>
    <w:rPr>
      <w:rFonts w:eastAsiaTheme="majorEastAsia" w:cstheme="majorBidi"/>
      <w:color w:val="272727" w:themeColor="text1" w:themeTint="D8"/>
    </w:rPr>
  </w:style>
  <w:style w:type="paragraph" w:styleId="Title">
    <w:name w:val="Title"/>
    <w:basedOn w:val="Normal"/>
    <w:next w:val="Normal"/>
    <w:link w:val="TitleChar"/>
    <w:uiPriority w:val="10"/>
    <w:qFormat/>
    <w:rsid w:val="00966336"/>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966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336"/>
    <w:pPr>
      <w:numPr>
        <w:ilvl w:val="1"/>
      </w:numPr>
      <w:spacing w:after="160"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966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336"/>
    <w:pPr>
      <w:spacing w:before="160" w:after="160" w:line="278" w:lineRule="auto"/>
      <w:jc w:val="center"/>
    </w:pPr>
    <w:rPr>
      <w:i/>
      <w:iCs/>
      <w:color w:val="404040" w:themeColor="text1" w:themeTint="BF"/>
      <w:lang w:val="en-US"/>
    </w:rPr>
  </w:style>
  <w:style w:type="character" w:customStyle="1" w:styleId="QuoteChar">
    <w:name w:val="Quote Char"/>
    <w:basedOn w:val="DefaultParagraphFont"/>
    <w:link w:val="Quote"/>
    <w:uiPriority w:val="29"/>
    <w:rsid w:val="00966336"/>
    <w:rPr>
      <w:i/>
      <w:iCs/>
      <w:color w:val="404040" w:themeColor="text1" w:themeTint="BF"/>
    </w:rPr>
  </w:style>
  <w:style w:type="paragraph" w:styleId="ListParagraph">
    <w:name w:val="List Paragraph"/>
    <w:basedOn w:val="Normal"/>
    <w:uiPriority w:val="34"/>
    <w:qFormat/>
    <w:rsid w:val="00966336"/>
    <w:pPr>
      <w:spacing w:after="160" w:line="278" w:lineRule="auto"/>
      <w:ind w:left="720"/>
      <w:contextualSpacing/>
    </w:pPr>
    <w:rPr>
      <w:lang w:val="en-US"/>
    </w:rPr>
  </w:style>
  <w:style w:type="character" w:styleId="IntenseEmphasis">
    <w:name w:val="Intense Emphasis"/>
    <w:basedOn w:val="DefaultParagraphFont"/>
    <w:uiPriority w:val="21"/>
    <w:qFormat/>
    <w:rsid w:val="00966336"/>
    <w:rPr>
      <w:i/>
      <w:iCs/>
      <w:color w:val="0F4761" w:themeColor="accent1" w:themeShade="BF"/>
    </w:rPr>
  </w:style>
  <w:style w:type="paragraph" w:styleId="IntenseQuote">
    <w:name w:val="Intense Quote"/>
    <w:basedOn w:val="Normal"/>
    <w:next w:val="Normal"/>
    <w:link w:val="IntenseQuoteChar"/>
    <w:uiPriority w:val="30"/>
    <w:qFormat/>
    <w:rsid w:val="0096633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966336"/>
    <w:rPr>
      <w:i/>
      <w:iCs/>
      <w:color w:val="0F4761" w:themeColor="accent1" w:themeShade="BF"/>
    </w:rPr>
  </w:style>
  <w:style w:type="character" w:styleId="IntenseReference">
    <w:name w:val="Intense Reference"/>
    <w:basedOn w:val="DefaultParagraphFont"/>
    <w:uiPriority w:val="32"/>
    <w:qFormat/>
    <w:rsid w:val="00966336"/>
    <w:rPr>
      <w:b/>
      <w:bCs/>
      <w:smallCaps/>
      <w:color w:val="0F4761" w:themeColor="accent1" w:themeShade="BF"/>
      <w:spacing w:val="5"/>
    </w:rPr>
  </w:style>
  <w:style w:type="table" w:styleId="TableGrid">
    <w:name w:val="Table Grid"/>
    <w:basedOn w:val="TableNormal"/>
    <w:uiPriority w:val="39"/>
    <w:rsid w:val="00966336"/>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425B"/>
    <w:pPr>
      <w:tabs>
        <w:tab w:val="center" w:pos="4680"/>
        <w:tab w:val="right" w:pos="9360"/>
      </w:tabs>
    </w:pPr>
  </w:style>
  <w:style w:type="character" w:customStyle="1" w:styleId="HeaderChar">
    <w:name w:val="Header Char"/>
    <w:basedOn w:val="DefaultParagraphFont"/>
    <w:link w:val="Header"/>
    <w:uiPriority w:val="99"/>
    <w:rsid w:val="00A1425B"/>
    <w:rPr>
      <w:lang w:val="nb-NO"/>
    </w:rPr>
  </w:style>
  <w:style w:type="paragraph" w:styleId="Footer">
    <w:name w:val="footer"/>
    <w:basedOn w:val="Normal"/>
    <w:link w:val="FooterChar"/>
    <w:uiPriority w:val="99"/>
    <w:unhideWhenUsed/>
    <w:rsid w:val="00A1425B"/>
    <w:pPr>
      <w:tabs>
        <w:tab w:val="center" w:pos="4680"/>
        <w:tab w:val="right" w:pos="9360"/>
      </w:tabs>
    </w:pPr>
  </w:style>
  <w:style w:type="character" w:customStyle="1" w:styleId="FooterChar">
    <w:name w:val="Footer Char"/>
    <w:basedOn w:val="DefaultParagraphFont"/>
    <w:link w:val="Footer"/>
    <w:uiPriority w:val="99"/>
    <w:rsid w:val="00A1425B"/>
    <w:rPr>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ec81f12-6286-4550-8911-f446fcdafa1f}" enabled="0" method="" siteId="{fec81f12-6286-4550-8911-f446fcdafa1f}"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1001</Words>
  <Characters>5712</Characters>
  <Application>Microsoft Office Word</Application>
  <DocSecurity>0</DocSecurity>
  <Lines>47</Lines>
  <Paragraphs>13</Paragraphs>
  <ScaleCrop>false</ScaleCrop>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2026-02-02T12:00:00Z</dcterms:created>
  <dcterms:modified xsi:type="dcterms:W3CDTF">2026-02-02T12:00:00Z</dcterms:modified>
</cp:coreProperties>
</file>