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Times New Roman" w:hAnsi="Times New Roman"/>
          <w:bCs/>
          <w:sz w:val="24"/>
          <w:szCs w:val="24"/>
        </w:rPr>
      </w:pPr>
      <w:bookmarkStart w:id="1" w:name="_GoBack"/>
      <w:bookmarkEnd w:id="1"/>
      <w:bookmarkStart w:id="0" w:name="_Hlk117452671"/>
      <w:r>
        <w:rPr>
          <w:rFonts w:ascii="Times New Roman" w:hAnsi="Times New Roman"/>
          <w:bCs/>
          <w:sz w:val="24"/>
          <w:szCs w:val="24"/>
        </w:rPr>
        <w:t xml:space="preserve">Supplemental Table </w:t>
      </w:r>
      <w:bookmarkEnd w:id="0"/>
      <w:r>
        <w:rPr>
          <w:rFonts w:hint="eastAsia" w:ascii="Times New Roman" w:hAnsi="Times New Roman"/>
          <w:bCs/>
          <w:sz w:val="24"/>
          <w:szCs w:val="24"/>
          <w:lang w:val="en-US" w:eastAsia="zh-CN"/>
        </w:rPr>
        <w:t>4</w:t>
      </w:r>
      <w:r>
        <w:rPr>
          <w:rFonts w:ascii="Times New Roman" w:hAnsi="Times New Roman"/>
          <w:bCs/>
          <w:sz w:val="24"/>
          <w:szCs w:val="24"/>
        </w:rPr>
        <w:t>. Modified Jadad score of included studies.</w:t>
      </w:r>
    </w:p>
    <w:tbl>
      <w:tblPr>
        <w:tblStyle w:val="4"/>
        <w:tblW w:w="1226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4"/>
        <w:gridCol w:w="1306"/>
        <w:gridCol w:w="1691"/>
        <w:gridCol w:w="2229"/>
        <w:gridCol w:w="1437"/>
        <w:gridCol w:w="2190"/>
        <w:gridCol w:w="9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434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360" w:lineRule="auto"/>
              <w:ind w:right="-624" w:rightChars="-297"/>
              <w:rPr>
                <w:rFonts w:ascii="Times New Roman" w:hAnsi="Times New Roman"/>
                <w:bCs/>
                <w:sz w:val="15"/>
                <w:szCs w:val="15"/>
              </w:rPr>
            </w:pPr>
          </w:p>
          <w:p>
            <w:pPr>
              <w:spacing w:line="360" w:lineRule="auto"/>
              <w:ind w:right="-624" w:rightChars="-297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bCs/>
                <w:sz w:val="15"/>
                <w:szCs w:val="15"/>
              </w:rPr>
              <w:t>Study</w:t>
            </w:r>
          </w:p>
        </w:tc>
        <w:tc>
          <w:tcPr>
            <w:tcW w:w="130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360" w:lineRule="auto"/>
              <w:ind w:right="-624" w:rightChars="-297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  <w:p>
            <w:pPr>
              <w:spacing w:line="360" w:lineRule="auto"/>
              <w:ind w:right="-624" w:rightChars="-297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bCs/>
                <w:sz w:val="15"/>
                <w:szCs w:val="15"/>
              </w:rPr>
              <w:t>Sample size</w:t>
            </w:r>
          </w:p>
        </w:tc>
        <w:tc>
          <w:tcPr>
            <w:tcW w:w="852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360" w:lineRule="auto"/>
              <w:ind w:right="-624" w:rightChars="-297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Modified Jadad score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434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30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360" w:lineRule="auto"/>
              <w:ind w:right="-624" w:rightChars="-297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Randomization</w:t>
            </w:r>
          </w:p>
        </w:tc>
        <w:tc>
          <w:tcPr>
            <w:tcW w:w="222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360" w:lineRule="auto"/>
              <w:ind w:right="-624" w:rightChars="-297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Concealment of allocation</w:t>
            </w:r>
          </w:p>
        </w:tc>
        <w:tc>
          <w:tcPr>
            <w:tcW w:w="143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360" w:lineRule="auto"/>
              <w:ind w:right="-624" w:rightChars="-297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Double blinding</w:t>
            </w:r>
          </w:p>
        </w:tc>
        <w:tc>
          <w:tcPr>
            <w:tcW w:w="21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360" w:lineRule="auto"/>
              <w:ind w:right="-624" w:rightChars="-297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Withdrawals and dropouts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360" w:lineRule="auto"/>
              <w:ind w:right="-624" w:rightChars="-297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Total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Ahn,2012</w:t>
            </w:r>
            <w:r>
              <w:rPr>
                <w:rStyle w:val="9"/>
                <w:rFonts w:ascii="Times New Roman" w:hAnsi="Times New Roman"/>
                <w:sz w:val="15"/>
                <w:szCs w:val="15"/>
                <w:lang w:bidi="ar"/>
              </w:rPr>
              <w:t xml:space="preserve"> [2</w:t>
            </w:r>
            <w:r>
              <w:rPr>
                <w:rStyle w:val="9"/>
                <w:rFonts w:hint="eastAsia" w:ascii="Times New Roman" w:hAnsi="Times New Roman"/>
                <w:sz w:val="15"/>
                <w:szCs w:val="15"/>
                <w:lang w:val="en-US" w:eastAsia="zh-CN" w:bidi="ar"/>
              </w:rPr>
              <w:t>3</w:t>
            </w:r>
            <w:r>
              <w:rPr>
                <w:rStyle w:val="9"/>
                <w:rFonts w:ascii="Times New Roman" w:hAnsi="Times New Roman"/>
                <w:sz w:val="15"/>
                <w:szCs w:val="15"/>
                <w:lang w:bidi="ar"/>
              </w:rPr>
              <w:t>]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76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auto"/>
              <w:ind w:right="-624" w:rightChars="-297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2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auto"/>
              <w:ind w:right="-624" w:rightChars="-297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2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auto"/>
              <w:ind w:right="-624" w:rightChars="-297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2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auto"/>
              <w:ind w:right="-624" w:rightChars="-297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auto"/>
              <w:ind w:right="-624" w:rightChars="-297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Shi,2013 (1)</w:t>
            </w:r>
            <w:r>
              <w:rPr>
                <w:rStyle w:val="9"/>
                <w:rFonts w:ascii="Times New Roman" w:hAnsi="Times New Roman"/>
                <w:sz w:val="15"/>
                <w:szCs w:val="15"/>
                <w:lang w:bidi="ar"/>
              </w:rPr>
              <w:t xml:space="preserve"> [2</w:t>
            </w:r>
            <w:r>
              <w:rPr>
                <w:rStyle w:val="9"/>
                <w:rFonts w:hint="eastAsia" w:ascii="Times New Roman" w:hAnsi="Times New Roman"/>
                <w:sz w:val="15"/>
                <w:szCs w:val="15"/>
                <w:lang w:val="en-US" w:eastAsia="zh-CN" w:bidi="ar"/>
              </w:rPr>
              <w:t>4</w:t>
            </w:r>
            <w:r>
              <w:rPr>
                <w:rStyle w:val="9"/>
                <w:rFonts w:ascii="Times New Roman" w:hAnsi="Times New Roman"/>
                <w:sz w:val="15"/>
                <w:szCs w:val="15"/>
                <w:lang w:bidi="ar"/>
              </w:rPr>
              <w:t>]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117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auto"/>
              <w:ind w:right="-624" w:rightChars="-297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2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auto"/>
              <w:ind w:right="-624" w:rightChars="-297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2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auto"/>
              <w:ind w:right="-624" w:rightChars="-297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2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auto"/>
              <w:ind w:right="-624" w:rightChars="-297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auto"/>
              <w:ind w:right="-624" w:rightChars="-297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Shi,2013 (2)</w:t>
            </w:r>
            <w:r>
              <w:rPr>
                <w:rStyle w:val="9"/>
                <w:rFonts w:ascii="Times New Roman" w:hAnsi="Times New Roman"/>
                <w:sz w:val="15"/>
                <w:szCs w:val="15"/>
                <w:lang w:bidi="ar"/>
              </w:rPr>
              <w:t xml:space="preserve"> [2</w:t>
            </w:r>
            <w:r>
              <w:rPr>
                <w:rStyle w:val="9"/>
                <w:rFonts w:hint="eastAsia" w:ascii="Times New Roman" w:hAnsi="Times New Roman"/>
                <w:sz w:val="15"/>
                <w:szCs w:val="15"/>
                <w:lang w:val="en-US" w:eastAsia="zh-CN" w:bidi="ar"/>
              </w:rPr>
              <w:t>5</w:t>
            </w:r>
            <w:r>
              <w:rPr>
                <w:rStyle w:val="9"/>
                <w:rFonts w:ascii="Times New Roman" w:hAnsi="Times New Roman"/>
                <w:sz w:val="15"/>
                <w:szCs w:val="15"/>
                <w:lang w:bidi="ar"/>
              </w:rPr>
              <w:t>]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110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auto"/>
              <w:ind w:right="-624" w:rightChars="-297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2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auto"/>
              <w:ind w:right="-624" w:rightChars="-297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2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auto"/>
              <w:ind w:right="-624" w:rightChars="-297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2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auto"/>
              <w:ind w:right="-624" w:rightChars="-297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auto"/>
              <w:ind w:right="-624" w:rightChars="-297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Altun,2017</w:t>
            </w:r>
            <w:r>
              <w:rPr>
                <w:rStyle w:val="9"/>
                <w:rFonts w:ascii="Times New Roman" w:hAnsi="Times New Roman"/>
                <w:sz w:val="15"/>
                <w:szCs w:val="15"/>
                <w:lang w:bidi="ar"/>
              </w:rPr>
              <w:t xml:space="preserve"> [2</w:t>
            </w:r>
            <w:r>
              <w:rPr>
                <w:rStyle w:val="9"/>
                <w:rFonts w:hint="eastAsia" w:ascii="Times New Roman" w:hAnsi="Times New Roman"/>
                <w:sz w:val="15"/>
                <w:szCs w:val="15"/>
                <w:lang w:val="en-US" w:eastAsia="zh-CN" w:bidi="ar"/>
              </w:rPr>
              <w:t>6</w:t>
            </w:r>
            <w:r>
              <w:rPr>
                <w:rStyle w:val="9"/>
                <w:rFonts w:ascii="Times New Roman" w:hAnsi="Times New Roman"/>
                <w:sz w:val="15"/>
                <w:szCs w:val="15"/>
                <w:lang w:bidi="ar"/>
              </w:rPr>
              <w:t>]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54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auto"/>
              <w:ind w:right="-624" w:rightChars="-297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auto"/>
              <w:ind w:right="-624" w:rightChars="-297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auto"/>
              <w:ind w:right="-624" w:rightChars="-297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0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auto"/>
              <w:ind w:right="-624" w:rightChars="-297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auto"/>
              <w:ind w:right="-624" w:rightChars="-297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Banihashem,2019</w:t>
            </w:r>
            <w:r>
              <w:rPr>
                <w:rStyle w:val="9"/>
                <w:rFonts w:ascii="Times New Roman" w:hAnsi="Times New Roman"/>
                <w:sz w:val="15"/>
                <w:szCs w:val="15"/>
                <w:lang w:bidi="ar"/>
              </w:rPr>
              <w:t xml:space="preserve"> [2</w:t>
            </w:r>
            <w:r>
              <w:rPr>
                <w:rStyle w:val="9"/>
                <w:rFonts w:hint="eastAsia" w:ascii="Times New Roman" w:hAnsi="Times New Roman"/>
                <w:sz w:val="15"/>
                <w:szCs w:val="15"/>
                <w:lang w:val="en-US" w:eastAsia="zh-CN" w:bidi="ar"/>
              </w:rPr>
              <w:t>7</w:t>
            </w:r>
            <w:r>
              <w:rPr>
                <w:rStyle w:val="9"/>
                <w:rFonts w:ascii="Times New Roman" w:hAnsi="Times New Roman"/>
                <w:sz w:val="15"/>
                <w:szCs w:val="15"/>
                <w:lang w:bidi="ar"/>
              </w:rPr>
              <w:t>]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120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auto"/>
              <w:ind w:right="-624" w:rightChars="-297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2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auto"/>
              <w:ind w:right="-624" w:rightChars="-297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2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auto"/>
              <w:ind w:right="-624" w:rightChars="-297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2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auto"/>
              <w:ind w:right="-624" w:rightChars="-297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auto"/>
              <w:ind w:right="-624" w:rightChars="-297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Khadanga,2020</w:t>
            </w:r>
            <w:r>
              <w:rPr>
                <w:rStyle w:val="9"/>
                <w:rFonts w:ascii="Times New Roman" w:hAnsi="Times New Roman"/>
                <w:sz w:val="15"/>
                <w:szCs w:val="15"/>
                <w:lang w:bidi="ar"/>
              </w:rPr>
              <w:t xml:space="preserve"> [2</w:t>
            </w:r>
            <w:r>
              <w:rPr>
                <w:rStyle w:val="9"/>
                <w:rFonts w:hint="eastAsia" w:ascii="Times New Roman" w:hAnsi="Times New Roman"/>
                <w:sz w:val="15"/>
                <w:szCs w:val="15"/>
                <w:lang w:val="en-US" w:eastAsia="zh-CN" w:bidi="ar"/>
              </w:rPr>
              <w:t>8</w:t>
            </w:r>
            <w:r>
              <w:rPr>
                <w:rStyle w:val="9"/>
                <w:rFonts w:ascii="Times New Roman" w:hAnsi="Times New Roman"/>
                <w:sz w:val="15"/>
                <w:szCs w:val="15"/>
                <w:lang w:bidi="ar"/>
              </w:rPr>
              <w:t>]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60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auto"/>
              <w:ind w:right="-624" w:rightChars="-297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auto"/>
              <w:ind w:right="-624" w:rightChars="-297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auto"/>
              <w:ind w:right="-624" w:rightChars="-297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0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auto"/>
              <w:ind w:right="-624" w:rightChars="-297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auto"/>
              <w:ind w:right="-624" w:rightChars="-297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Landymore,1997</w:t>
            </w:r>
            <w:r>
              <w:rPr>
                <w:rStyle w:val="9"/>
                <w:rFonts w:ascii="Times New Roman" w:hAnsi="Times New Roman"/>
                <w:sz w:val="15"/>
                <w:szCs w:val="15"/>
                <w:lang w:bidi="ar"/>
              </w:rPr>
              <w:t xml:space="preserve"> [2</w:t>
            </w:r>
            <w:r>
              <w:rPr>
                <w:rStyle w:val="9"/>
                <w:rFonts w:hint="eastAsia" w:ascii="Times New Roman" w:hAnsi="Times New Roman"/>
                <w:sz w:val="15"/>
                <w:szCs w:val="15"/>
                <w:lang w:val="en-US" w:eastAsia="zh-CN" w:bidi="ar"/>
              </w:rPr>
              <w:t>9</w:t>
            </w:r>
            <w:r>
              <w:rPr>
                <w:rStyle w:val="9"/>
                <w:rFonts w:ascii="Times New Roman" w:hAnsi="Times New Roman"/>
                <w:sz w:val="15"/>
                <w:szCs w:val="15"/>
                <w:lang w:bidi="ar"/>
              </w:rPr>
              <w:t>]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198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auto"/>
              <w:ind w:right="-624" w:rightChars="-297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auto"/>
              <w:ind w:right="-624" w:rightChars="-297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auto"/>
              <w:ind w:right="-624" w:rightChars="-297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2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auto"/>
              <w:ind w:right="-624" w:rightChars="-297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auto"/>
              <w:ind w:right="-624" w:rightChars="-297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Pleym,2003</w:t>
            </w:r>
            <w:r>
              <w:rPr>
                <w:rStyle w:val="9"/>
                <w:rFonts w:ascii="Times New Roman" w:hAnsi="Times New Roman"/>
                <w:sz w:val="15"/>
                <w:szCs w:val="15"/>
                <w:lang w:bidi="ar"/>
              </w:rPr>
              <w:t xml:space="preserve"> [</w:t>
            </w:r>
            <w:r>
              <w:rPr>
                <w:rStyle w:val="9"/>
                <w:rFonts w:hint="eastAsia" w:ascii="Times New Roman" w:hAnsi="Times New Roman"/>
                <w:sz w:val="15"/>
                <w:szCs w:val="15"/>
                <w:lang w:val="en-US" w:eastAsia="zh-CN" w:bidi="ar"/>
              </w:rPr>
              <w:t>30</w:t>
            </w:r>
            <w:r>
              <w:rPr>
                <w:rStyle w:val="9"/>
                <w:rFonts w:ascii="Times New Roman" w:hAnsi="Times New Roman"/>
                <w:sz w:val="15"/>
                <w:szCs w:val="15"/>
                <w:lang w:bidi="ar"/>
              </w:rPr>
              <w:t>]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79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auto"/>
              <w:ind w:right="-624" w:rightChars="-297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2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auto"/>
              <w:ind w:right="-624" w:rightChars="-297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auto"/>
              <w:ind w:right="-624" w:rightChars="-297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2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auto"/>
              <w:ind w:right="-624" w:rightChars="-297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auto"/>
              <w:ind w:right="-624" w:rightChars="-297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Guo,2007</w:t>
            </w:r>
            <w:r>
              <w:rPr>
                <w:rStyle w:val="9"/>
                <w:rFonts w:ascii="Times New Roman" w:hAnsi="Times New Roman"/>
                <w:sz w:val="15"/>
                <w:szCs w:val="15"/>
                <w:lang w:bidi="ar"/>
              </w:rPr>
              <w:t xml:space="preserve"> [3</w:t>
            </w:r>
            <w:r>
              <w:rPr>
                <w:rStyle w:val="9"/>
                <w:rFonts w:hint="eastAsia" w:ascii="Times New Roman" w:hAnsi="Times New Roman"/>
                <w:sz w:val="15"/>
                <w:szCs w:val="15"/>
                <w:lang w:val="en-US" w:eastAsia="zh-CN" w:bidi="ar"/>
              </w:rPr>
              <w:t>1</w:t>
            </w:r>
            <w:r>
              <w:rPr>
                <w:rStyle w:val="9"/>
                <w:rFonts w:ascii="Times New Roman" w:hAnsi="Times New Roman"/>
                <w:sz w:val="15"/>
                <w:szCs w:val="15"/>
                <w:lang w:bidi="ar"/>
              </w:rPr>
              <w:t>]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112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auto"/>
              <w:ind w:right="-624" w:rightChars="-297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auto"/>
              <w:ind w:right="-624" w:rightChars="-297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auto"/>
              <w:ind w:right="-624" w:rightChars="-297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2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auto"/>
              <w:ind w:right="-624" w:rightChars="-297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auto"/>
              <w:ind w:right="-624" w:rightChars="-297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Van Aelbrouck,2016</w:t>
            </w:r>
            <w:r>
              <w:rPr>
                <w:rStyle w:val="9"/>
                <w:rFonts w:ascii="Times New Roman" w:hAnsi="Times New Roman"/>
                <w:sz w:val="15"/>
                <w:szCs w:val="15"/>
                <w:lang w:bidi="ar"/>
              </w:rPr>
              <w:t xml:space="preserve"> [3</w:t>
            </w:r>
            <w:r>
              <w:rPr>
                <w:rStyle w:val="9"/>
                <w:rFonts w:hint="eastAsia" w:ascii="Times New Roman" w:hAnsi="Times New Roman"/>
                <w:sz w:val="15"/>
                <w:szCs w:val="15"/>
                <w:lang w:val="en-US" w:eastAsia="zh-CN" w:bidi="ar"/>
              </w:rPr>
              <w:t>2</w:t>
            </w:r>
            <w:r>
              <w:rPr>
                <w:rStyle w:val="9"/>
                <w:rFonts w:ascii="Times New Roman" w:hAnsi="Times New Roman"/>
                <w:sz w:val="15"/>
                <w:szCs w:val="15"/>
                <w:lang w:bidi="ar"/>
              </w:rPr>
              <w:t>]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28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auto"/>
              <w:ind w:right="-624" w:rightChars="-297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2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auto"/>
              <w:ind w:right="-624" w:rightChars="-297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2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auto"/>
              <w:ind w:right="-624" w:rightChars="-297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auto"/>
              <w:ind w:right="-624" w:rightChars="-297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auto"/>
              <w:ind w:right="-624" w:rightChars="-297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sz w:val="15"/>
                <w:szCs w:val="15"/>
              </w:rPr>
              <w:t>Myles,2017 [33]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sz w:val="15"/>
                <w:szCs w:val="15"/>
              </w:rPr>
              <w:t>4</w:t>
            </w:r>
            <w:r>
              <w:rPr>
                <w:rFonts w:ascii="Times New Roman" w:hAnsi="Times New Roman" w:eastAsia="宋体" w:cs="Times New Roman"/>
                <w:sz w:val="15"/>
                <w:szCs w:val="15"/>
              </w:rPr>
              <w:t>662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auto"/>
              <w:ind w:right="-624" w:rightChars="-297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2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auto"/>
              <w:ind w:right="-624" w:rightChars="-297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2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auto"/>
              <w:ind w:right="-624" w:rightChars="-297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2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auto"/>
              <w:ind w:right="-624" w:rightChars="-297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auto"/>
              <w:ind w:right="-624" w:rightChars="-297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43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Shi,2013 (4)</w:t>
            </w:r>
            <w:r>
              <w:rPr>
                <w:rStyle w:val="9"/>
                <w:rFonts w:ascii="Times New Roman" w:hAnsi="Times New Roman"/>
                <w:sz w:val="15"/>
                <w:szCs w:val="15"/>
                <w:lang w:bidi="ar"/>
              </w:rPr>
              <w:t xml:space="preserve"> [3</w:t>
            </w:r>
            <w:r>
              <w:rPr>
                <w:rStyle w:val="9"/>
                <w:rFonts w:hint="eastAsia" w:ascii="Times New Roman" w:hAnsi="Times New Roman"/>
                <w:sz w:val="15"/>
                <w:szCs w:val="15"/>
                <w:lang w:val="en-US" w:eastAsia="zh-CN" w:bidi="ar"/>
              </w:rPr>
              <w:t>4</w:t>
            </w:r>
            <w:r>
              <w:rPr>
                <w:rStyle w:val="9"/>
                <w:rFonts w:ascii="Times New Roman" w:hAnsi="Times New Roman"/>
                <w:sz w:val="15"/>
                <w:szCs w:val="15"/>
                <w:lang w:bidi="ar"/>
              </w:rPr>
              <w:t>]</w:t>
            </w:r>
          </w:p>
        </w:tc>
        <w:tc>
          <w:tcPr>
            <w:tcW w:w="1306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552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360" w:lineRule="auto"/>
              <w:ind w:right="-624" w:rightChars="-297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2</w:t>
            </w:r>
          </w:p>
        </w:tc>
        <w:tc>
          <w:tcPr>
            <w:tcW w:w="2229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360" w:lineRule="auto"/>
              <w:ind w:right="-624" w:rightChars="-297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2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360" w:lineRule="auto"/>
              <w:ind w:right="-624" w:rightChars="-297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2</w:t>
            </w:r>
          </w:p>
        </w:tc>
        <w:tc>
          <w:tcPr>
            <w:tcW w:w="219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360" w:lineRule="auto"/>
              <w:ind w:right="-624" w:rightChars="-297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360" w:lineRule="auto"/>
              <w:ind w:right="-624" w:rightChars="-297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7</w:t>
            </w:r>
          </w:p>
        </w:tc>
      </w:tr>
    </w:tbl>
    <w:p>
      <w:pPr>
        <w:rPr>
          <w:rFonts w:hint="eastAsia" w:ascii="Times New Roman" w:hAnsi="Times New Roman"/>
          <w:b/>
          <w:bCs/>
          <w:szCs w:val="21"/>
        </w:rPr>
      </w:pP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BiNDY0OTIzN2NmYWNkMzhmYjZjZjQyM2E3ZGQzMDQifQ=="/>
  </w:docVars>
  <w:rsids>
    <w:rsidRoot w:val="002933D6"/>
    <w:rsid w:val="00025354"/>
    <w:rsid w:val="00030317"/>
    <w:rsid w:val="000E75B3"/>
    <w:rsid w:val="00132C27"/>
    <w:rsid w:val="00170550"/>
    <w:rsid w:val="00174344"/>
    <w:rsid w:val="001B537A"/>
    <w:rsid w:val="001C745B"/>
    <w:rsid w:val="001D0C9A"/>
    <w:rsid w:val="001E555B"/>
    <w:rsid w:val="00223C52"/>
    <w:rsid w:val="00233ECF"/>
    <w:rsid w:val="0024473B"/>
    <w:rsid w:val="0026579E"/>
    <w:rsid w:val="002933D6"/>
    <w:rsid w:val="002B2917"/>
    <w:rsid w:val="002B4FBD"/>
    <w:rsid w:val="002D1327"/>
    <w:rsid w:val="002E79C4"/>
    <w:rsid w:val="00300803"/>
    <w:rsid w:val="00321DBD"/>
    <w:rsid w:val="00371556"/>
    <w:rsid w:val="00482094"/>
    <w:rsid w:val="00490787"/>
    <w:rsid w:val="00491170"/>
    <w:rsid w:val="004B233D"/>
    <w:rsid w:val="004C0799"/>
    <w:rsid w:val="004D0CE5"/>
    <w:rsid w:val="004D516B"/>
    <w:rsid w:val="004F64B3"/>
    <w:rsid w:val="0052282E"/>
    <w:rsid w:val="0059460A"/>
    <w:rsid w:val="005F06C5"/>
    <w:rsid w:val="00642482"/>
    <w:rsid w:val="00694639"/>
    <w:rsid w:val="0073315B"/>
    <w:rsid w:val="0074252C"/>
    <w:rsid w:val="00744E7F"/>
    <w:rsid w:val="00797D2E"/>
    <w:rsid w:val="007E4316"/>
    <w:rsid w:val="00827438"/>
    <w:rsid w:val="008438E9"/>
    <w:rsid w:val="008569E7"/>
    <w:rsid w:val="00876AA9"/>
    <w:rsid w:val="00897A60"/>
    <w:rsid w:val="008C0F1E"/>
    <w:rsid w:val="008D5441"/>
    <w:rsid w:val="008E3168"/>
    <w:rsid w:val="009160B4"/>
    <w:rsid w:val="00917043"/>
    <w:rsid w:val="00922F3B"/>
    <w:rsid w:val="00984A82"/>
    <w:rsid w:val="00993F7B"/>
    <w:rsid w:val="009B27AC"/>
    <w:rsid w:val="009E02E2"/>
    <w:rsid w:val="009E2714"/>
    <w:rsid w:val="009E5641"/>
    <w:rsid w:val="00A5058B"/>
    <w:rsid w:val="00A97732"/>
    <w:rsid w:val="00AB0557"/>
    <w:rsid w:val="00AD6962"/>
    <w:rsid w:val="00B051F7"/>
    <w:rsid w:val="00B9257F"/>
    <w:rsid w:val="00BA00D3"/>
    <w:rsid w:val="00BB18BB"/>
    <w:rsid w:val="00C051E2"/>
    <w:rsid w:val="00C23D88"/>
    <w:rsid w:val="00C30C53"/>
    <w:rsid w:val="00C3734C"/>
    <w:rsid w:val="00C45EDB"/>
    <w:rsid w:val="00C55E7F"/>
    <w:rsid w:val="00C87CAC"/>
    <w:rsid w:val="00CC514B"/>
    <w:rsid w:val="00CD00D8"/>
    <w:rsid w:val="00D147EA"/>
    <w:rsid w:val="00D55FCC"/>
    <w:rsid w:val="00D5622C"/>
    <w:rsid w:val="00D751DF"/>
    <w:rsid w:val="00D917CE"/>
    <w:rsid w:val="00E41CC8"/>
    <w:rsid w:val="00E57151"/>
    <w:rsid w:val="00E67266"/>
    <w:rsid w:val="00E9508C"/>
    <w:rsid w:val="00F15471"/>
    <w:rsid w:val="00F33D85"/>
    <w:rsid w:val="00F464CD"/>
    <w:rsid w:val="00F71ACF"/>
    <w:rsid w:val="00F866E5"/>
    <w:rsid w:val="00FF735C"/>
    <w:rsid w:val="0B195755"/>
    <w:rsid w:val="4DBA291D"/>
    <w:rsid w:val="60A46914"/>
    <w:rsid w:val="680A69C3"/>
    <w:rsid w:val="6D4B4EC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Style w:val="4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Char"/>
    <w:link w:val="2"/>
    <w:uiPriority w:val="0"/>
    <w:rPr>
      <w:kern w:val="2"/>
      <w:sz w:val="18"/>
      <w:szCs w:val="18"/>
    </w:rPr>
  </w:style>
  <w:style w:type="character" w:customStyle="1" w:styleId="8">
    <w:name w:val="页眉 Char"/>
    <w:link w:val="3"/>
    <w:uiPriority w:val="0"/>
    <w:rPr>
      <w:kern w:val="2"/>
      <w:sz w:val="18"/>
      <w:szCs w:val="18"/>
    </w:rPr>
  </w:style>
  <w:style w:type="character" w:customStyle="1" w:styleId="9">
    <w:name w:val="font01"/>
    <w:qFormat/>
    <w:uiPriority w:val="0"/>
    <w:rPr>
      <w:rFonts w:hint="default" w:ascii="Arial" w:hAnsi="Arial" w:cs="Arial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87</Words>
  <Characters>501</Characters>
  <Lines>4</Lines>
  <Paragraphs>1</Paragraphs>
  <TotalTime>44</TotalTime>
  <ScaleCrop>false</ScaleCrop>
  <LinksUpToDate>false</LinksUpToDate>
  <CharactersWithSpaces>587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2021-01-21T06:15:00Z</dcterms:created>
  <dc:creator>Administrator</dc:creator>
  <cp:lastModifiedBy>田丽娟</cp:lastModifiedBy>
  <dcterms:modified xsi:type="dcterms:W3CDTF">2024-05-17T06:58:49Z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4F922E8EDD55473CBAE06F093546681E_13</vt:lpwstr>
  </property>
</Properties>
</file>