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5300" w14:textId="3DDE88BA" w:rsidR="009D26F8" w:rsidRPr="00E208DC" w:rsidRDefault="00E208DC" w:rsidP="00E208DC">
      <w:pPr>
        <w:rPr>
          <w:rFonts w:ascii="Arial" w:hAnsi="Arial" w:cs="Arial"/>
          <w:sz w:val="24"/>
          <w:szCs w:val="24"/>
        </w:rPr>
      </w:pPr>
      <w:r w:rsidRPr="00E208DC">
        <w:rPr>
          <w:rFonts w:ascii="Arial" w:hAnsi="Arial" w:cs="Arial"/>
          <w:sz w:val="24"/>
          <w:szCs w:val="24"/>
        </w:rPr>
        <w:t>Supplemental Table 1</w:t>
      </w:r>
      <w:r w:rsidR="00710E65" w:rsidRPr="00710E65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710E65" w:rsidRPr="00710E65">
        <w:rPr>
          <w:rFonts w:ascii="Arial" w:hAnsi="Arial" w:cs="Arial"/>
          <w:sz w:val="24"/>
          <w:szCs w:val="24"/>
        </w:rPr>
        <w:t>Evaluation of Children's Feel-Good Places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D26F8" w:rsidRPr="00E208DC" w14:paraId="1A89D96D" w14:textId="77777777" w:rsidTr="00E208DC">
        <w:tc>
          <w:tcPr>
            <w:tcW w:w="2880" w:type="dxa"/>
          </w:tcPr>
          <w:p w14:paraId="6C0D2ADF" w14:textId="77777777" w:rsidR="009D26F8" w:rsidRPr="00E208DC" w:rsidRDefault="009D26F8" w:rsidP="00F226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08DC">
              <w:rPr>
                <w:rFonts w:ascii="Arial" w:hAnsi="Arial" w:cs="Arial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2880" w:type="dxa"/>
          </w:tcPr>
          <w:p w14:paraId="5032A13A" w14:textId="77777777" w:rsidR="009D26F8" w:rsidRPr="00E208DC" w:rsidRDefault="009D26F8" w:rsidP="00F226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08DC">
              <w:rPr>
                <w:rFonts w:ascii="Arial" w:hAnsi="Arial" w:cs="Arial"/>
                <w:b/>
                <w:bCs/>
                <w:sz w:val="24"/>
                <w:szCs w:val="24"/>
              </w:rPr>
              <w:t>Subcategory</w:t>
            </w:r>
          </w:p>
        </w:tc>
        <w:tc>
          <w:tcPr>
            <w:tcW w:w="2880" w:type="dxa"/>
          </w:tcPr>
          <w:p w14:paraId="415FFD6B" w14:textId="771FB272" w:rsidR="009D26F8" w:rsidRPr="00E208DC" w:rsidRDefault="00DD4520" w:rsidP="00DD452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 N=96</w:t>
            </w:r>
          </w:p>
        </w:tc>
      </w:tr>
      <w:tr w:rsidR="009D26F8" w:rsidRPr="00E208DC" w14:paraId="5A83CCCF" w14:textId="77777777" w:rsidTr="00E208DC">
        <w:tc>
          <w:tcPr>
            <w:tcW w:w="2880" w:type="dxa"/>
          </w:tcPr>
          <w:p w14:paraId="3566DF20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Home related</w:t>
            </w:r>
          </w:p>
        </w:tc>
        <w:tc>
          <w:tcPr>
            <w:tcW w:w="2880" w:type="dxa"/>
          </w:tcPr>
          <w:p w14:paraId="468A8EC3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At home</w:t>
            </w:r>
          </w:p>
        </w:tc>
        <w:tc>
          <w:tcPr>
            <w:tcW w:w="2880" w:type="dxa"/>
          </w:tcPr>
          <w:p w14:paraId="4C93BB43" w14:textId="045A9EE0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32 (33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2943B6E4" w14:textId="77777777" w:rsidTr="00E208DC">
        <w:tc>
          <w:tcPr>
            <w:tcW w:w="2880" w:type="dxa"/>
          </w:tcPr>
          <w:p w14:paraId="0D550861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22F294A" w14:textId="7E8AEDEF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3F61E5">
              <w:rPr>
                <w:rFonts w:ascii="Arial" w:hAnsi="Arial" w:cs="Arial"/>
                <w:sz w:val="24"/>
                <w:szCs w:val="24"/>
              </w:rPr>
              <w:t xml:space="preserve">my </w:t>
            </w:r>
            <w:r w:rsidRPr="00E208DC">
              <w:rPr>
                <w:rFonts w:ascii="Arial" w:hAnsi="Arial" w:cs="Arial"/>
                <w:sz w:val="24"/>
                <w:szCs w:val="24"/>
              </w:rPr>
              <w:t>bed</w:t>
            </w:r>
          </w:p>
        </w:tc>
        <w:tc>
          <w:tcPr>
            <w:tcW w:w="2880" w:type="dxa"/>
          </w:tcPr>
          <w:p w14:paraId="364FAA44" w14:textId="238DAB61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8 (8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7B471789" w14:textId="77777777" w:rsidTr="00E208DC">
        <w:tc>
          <w:tcPr>
            <w:tcW w:w="2880" w:type="dxa"/>
          </w:tcPr>
          <w:p w14:paraId="25CC078C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F4A3A9C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In child's room</w:t>
            </w:r>
          </w:p>
        </w:tc>
        <w:tc>
          <w:tcPr>
            <w:tcW w:w="2880" w:type="dxa"/>
          </w:tcPr>
          <w:p w14:paraId="7DB747B6" w14:textId="0CF45DF7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3 (3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75008E07" w14:textId="77777777" w:rsidTr="00E208DC">
        <w:tc>
          <w:tcPr>
            <w:tcW w:w="2880" w:type="dxa"/>
          </w:tcPr>
          <w:p w14:paraId="715EDDB9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F6D0541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On the sofa</w:t>
            </w:r>
          </w:p>
        </w:tc>
        <w:tc>
          <w:tcPr>
            <w:tcW w:w="2880" w:type="dxa"/>
          </w:tcPr>
          <w:p w14:paraId="746F82F9" w14:textId="15C58947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2 (2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77BBC72A" w14:textId="77777777" w:rsidTr="00E208DC">
        <w:tc>
          <w:tcPr>
            <w:tcW w:w="2880" w:type="dxa"/>
          </w:tcPr>
          <w:p w14:paraId="3155A13F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Family related</w:t>
            </w:r>
          </w:p>
        </w:tc>
        <w:tc>
          <w:tcPr>
            <w:tcW w:w="2880" w:type="dxa"/>
          </w:tcPr>
          <w:p w14:paraId="3D17CDB8" w14:textId="41B65FF3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With mum</w:t>
            </w:r>
            <w:r w:rsidR="003F61E5">
              <w:rPr>
                <w:rFonts w:ascii="Arial" w:hAnsi="Arial" w:cs="Arial"/>
                <w:sz w:val="24"/>
                <w:szCs w:val="24"/>
              </w:rPr>
              <w:t>/</w:t>
            </w:r>
            <w:r w:rsidRPr="00E208DC">
              <w:rPr>
                <w:rFonts w:ascii="Arial" w:hAnsi="Arial" w:cs="Arial"/>
                <w:sz w:val="24"/>
                <w:szCs w:val="24"/>
              </w:rPr>
              <w:t>dad</w:t>
            </w:r>
            <w:r w:rsidR="003F61E5">
              <w:rPr>
                <w:rFonts w:ascii="Arial" w:hAnsi="Arial" w:cs="Arial"/>
                <w:sz w:val="24"/>
                <w:szCs w:val="24"/>
              </w:rPr>
              <w:t>/</w:t>
            </w:r>
            <w:r w:rsidRPr="00E208DC">
              <w:rPr>
                <w:rFonts w:ascii="Arial" w:hAnsi="Arial" w:cs="Arial"/>
                <w:sz w:val="24"/>
                <w:szCs w:val="24"/>
              </w:rPr>
              <w:t>parents</w:t>
            </w:r>
          </w:p>
        </w:tc>
        <w:tc>
          <w:tcPr>
            <w:tcW w:w="2880" w:type="dxa"/>
          </w:tcPr>
          <w:p w14:paraId="553BF1E5" w14:textId="56301347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11 (11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678D95A3" w14:textId="77777777" w:rsidTr="00E208DC">
        <w:tc>
          <w:tcPr>
            <w:tcW w:w="2880" w:type="dxa"/>
          </w:tcPr>
          <w:p w14:paraId="79D48273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89D8111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With grandmother</w:t>
            </w:r>
          </w:p>
        </w:tc>
        <w:tc>
          <w:tcPr>
            <w:tcW w:w="2880" w:type="dxa"/>
          </w:tcPr>
          <w:p w14:paraId="7D6D5CC9" w14:textId="0D606443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3 (3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12DBD787" w14:textId="77777777" w:rsidTr="00E208DC">
        <w:tc>
          <w:tcPr>
            <w:tcW w:w="2880" w:type="dxa"/>
          </w:tcPr>
          <w:p w14:paraId="3DB26967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082706F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With friends</w:t>
            </w:r>
          </w:p>
        </w:tc>
        <w:tc>
          <w:tcPr>
            <w:tcW w:w="2880" w:type="dxa"/>
          </w:tcPr>
          <w:p w14:paraId="272007E6" w14:textId="45F30D2C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3 (3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3E0B4855" w14:textId="77777777" w:rsidTr="00E208DC">
        <w:tc>
          <w:tcPr>
            <w:tcW w:w="2880" w:type="dxa"/>
          </w:tcPr>
          <w:p w14:paraId="16E81446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05E826E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With family</w:t>
            </w:r>
          </w:p>
        </w:tc>
        <w:tc>
          <w:tcPr>
            <w:tcW w:w="2880" w:type="dxa"/>
          </w:tcPr>
          <w:p w14:paraId="24BE929D" w14:textId="184D189E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1 (1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3C02DA78" w14:textId="77777777" w:rsidTr="00E208DC">
        <w:tc>
          <w:tcPr>
            <w:tcW w:w="2880" w:type="dxa"/>
          </w:tcPr>
          <w:p w14:paraId="51E2C0AA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Location related</w:t>
            </w:r>
          </w:p>
        </w:tc>
        <w:tc>
          <w:tcPr>
            <w:tcW w:w="2880" w:type="dxa"/>
          </w:tcPr>
          <w:p w14:paraId="03062728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In school</w:t>
            </w:r>
          </w:p>
        </w:tc>
        <w:tc>
          <w:tcPr>
            <w:tcW w:w="2880" w:type="dxa"/>
          </w:tcPr>
          <w:p w14:paraId="1E18E481" w14:textId="60B631C0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7 (7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728058BF" w14:textId="77777777" w:rsidTr="00E208DC">
        <w:tc>
          <w:tcPr>
            <w:tcW w:w="2880" w:type="dxa"/>
          </w:tcPr>
          <w:p w14:paraId="54840183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73AE936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On holidays</w:t>
            </w:r>
          </w:p>
        </w:tc>
        <w:tc>
          <w:tcPr>
            <w:tcW w:w="2880" w:type="dxa"/>
          </w:tcPr>
          <w:p w14:paraId="5A11A8AA" w14:textId="489F701C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6 (6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5BB9AD96" w14:textId="77777777" w:rsidTr="00E208DC">
        <w:tc>
          <w:tcPr>
            <w:tcW w:w="2880" w:type="dxa"/>
          </w:tcPr>
          <w:p w14:paraId="40D9932B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5EFB528" w14:textId="7B1FC414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 xml:space="preserve">In my </w:t>
            </w:r>
            <w:r w:rsidR="003F61E5">
              <w:rPr>
                <w:rFonts w:ascii="Arial" w:hAnsi="Arial" w:cs="Arial"/>
                <w:sz w:val="24"/>
                <w:szCs w:val="24"/>
              </w:rPr>
              <w:t>home country</w:t>
            </w:r>
          </w:p>
        </w:tc>
        <w:tc>
          <w:tcPr>
            <w:tcW w:w="2880" w:type="dxa"/>
          </w:tcPr>
          <w:p w14:paraId="0805A5E3" w14:textId="279CC873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3 (3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7F773B32" w14:textId="77777777" w:rsidTr="00E208DC">
        <w:tc>
          <w:tcPr>
            <w:tcW w:w="2880" w:type="dxa"/>
          </w:tcPr>
          <w:p w14:paraId="7D452F33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Hobby/activity related</w:t>
            </w:r>
          </w:p>
        </w:tc>
        <w:tc>
          <w:tcPr>
            <w:tcW w:w="2880" w:type="dxa"/>
          </w:tcPr>
          <w:p w14:paraId="6230C451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In the swimming pool</w:t>
            </w:r>
          </w:p>
        </w:tc>
        <w:tc>
          <w:tcPr>
            <w:tcW w:w="2880" w:type="dxa"/>
          </w:tcPr>
          <w:p w14:paraId="03E83CF5" w14:textId="44C2BB4B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4 (4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4C4EB041" w14:textId="77777777" w:rsidTr="00E208DC">
        <w:tc>
          <w:tcPr>
            <w:tcW w:w="2880" w:type="dxa"/>
          </w:tcPr>
          <w:p w14:paraId="1C26F636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DC031A3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In a play center</w:t>
            </w:r>
          </w:p>
        </w:tc>
        <w:tc>
          <w:tcPr>
            <w:tcW w:w="2880" w:type="dxa"/>
          </w:tcPr>
          <w:p w14:paraId="713D00A5" w14:textId="7D980C13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2 (2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00FC8468" w14:textId="77777777" w:rsidTr="00E208DC">
        <w:tc>
          <w:tcPr>
            <w:tcW w:w="2880" w:type="dxa"/>
          </w:tcPr>
          <w:p w14:paraId="01CC8043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D614B3B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In the riding-stable</w:t>
            </w:r>
          </w:p>
        </w:tc>
        <w:tc>
          <w:tcPr>
            <w:tcW w:w="2880" w:type="dxa"/>
          </w:tcPr>
          <w:p w14:paraId="388FD574" w14:textId="4D144151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2 (2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3A3D4FCD" w14:textId="77777777" w:rsidTr="00E208DC">
        <w:tc>
          <w:tcPr>
            <w:tcW w:w="2880" w:type="dxa"/>
          </w:tcPr>
          <w:p w14:paraId="72704546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81E70D0" w14:textId="1E739436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 xml:space="preserve">At the </w:t>
            </w:r>
            <w:r w:rsidR="003F61E5">
              <w:rPr>
                <w:rFonts w:ascii="Arial" w:hAnsi="Arial" w:cs="Arial"/>
                <w:sz w:val="24"/>
                <w:szCs w:val="24"/>
              </w:rPr>
              <w:t>soccer</w:t>
            </w:r>
            <w:r w:rsidRPr="00E208DC">
              <w:rPr>
                <w:rFonts w:ascii="Arial" w:hAnsi="Arial" w:cs="Arial"/>
                <w:sz w:val="24"/>
                <w:szCs w:val="24"/>
              </w:rPr>
              <w:t xml:space="preserve"> field</w:t>
            </w:r>
          </w:p>
        </w:tc>
        <w:tc>
          <w:tcPr>
            <w:tcW w:w="2880" w:type="dxa"/>
          </w:tcPr>
          <w:p w14:paraId="22DAAD76" w14:textId="1D1AA967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2 (2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37B7D547" w14:textId="77777777" w:rsidTr="00E208DC">
        <w:tc>
          <w:tcPr>
            <w:tcW w:w="2880" w:type="dxa"/>
          </w:tcPr>
          <w:p w14:paraId="5D2B2D55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C77091E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Youth center</w:t>
            </w:r>
          </w:p>
        </w:tc>
        <w:tc>
          <w:tcPr>
            <w:tcW w:w="2880" w:type="dxa"/>
          </w:tcPr>
          <w:p w14:paraId="5DA5ABAC" w14:textId="22E19A41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1 (1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7D486592" w14:textId="77777777" w:rsidTr="00E208DC">
        <w:tc>
          <w:tcPr>
            <w:tcW w:w="2880" w:type="dxa"/>
          </w:tcPr>
          <w:p w14:paraId="227DDEEF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1DE3E01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Watching TV</w:t>
            </w:r>
          </w:p>
        </w:tc>
        <w:tc>
          <w:tcPr>
            <w:tcW w:w="2880" w:type="dxa"/>
          </w:tcPr>
          <w:p w14:paraId="55FD9BA1" w14:textId="43E76E2E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1 (1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637C8C47" w14:textId="77777777" w:rsidTr="00E208DC">
        <w:tc>
          <w:tcPr>
            <w:tcW w:w="2880" w:type="dxa"/>
          </w:tcPr>
          <w:p w14:paraId="5D6D9C6E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11714AE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In the nature</w:t>
            </w:r>
          </w:p>
        </w:tc>
        <w:tc>
          <w:tcPr>
            <w:tcW w:w="2880" w:type="dxa"/>
          </w:tcPr>
          <w:p w14:paraId="7D81468D" w14:textId="207AA7E4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1 (1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3FC33C77" w14:textId="77777777" w:rsidTr="00E208DC">
        <w:tc>
          <w:tcPr>
            <w:tcW w:w="2880" w:type="dxa"/>
          </w:tcPr>
          <w:p w14:paraId="3C1E5FC7" w14:textId="044B3C74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2880" w:type="dxa"/>
          </w:tcPr>
          <w:p w14:paraId="744D22EA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Everywhere</w:t>
            </w:r>
          </w:p>
        </w:tc>
        <w:tc>
          <w:tcPr>
            <w:tcW w:w="2880" w:type="dxa"/>
          </w:tcPr>
          <w:p w14:paraId="4E41721A" w14:textId="1C878CC1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2 (2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D26F8" w:rsidRPr="00E208DC" w14:paraId="7ABCC0C1" w14:textId="77777777" w:rsidTr="00E208DC">
        <w:tc>
          <w:tcPr>
            <w:tcW w:w="2880" w:type="dxa"/>
          </w:tcPr>
          <w:p w14:paraId="3FF38616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C6BC032" w14:textId="77777777" w:rsidR="009D26F8" w:rsidRPr="00E208DC" w:rsidRDefault="009D26F8" w:rsidP="00F226CE">
            <w:pPr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No special place</w:t>
            </w:r>
          </w:p>
        </w:tc>
        <w:tc>
          <w:tcPr>
            <w:tcW w:w="2880" w:type="dxa"/>
          </w:tcPr>
          <w:p w14:paraId="4CB945EF" w14:textId="172F8110" w:rsidR="009D26F8" w:rsidRPr="00E208DC" w:rsidRDefault="009D26F8" w:rsidP="00DD4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8DC">
              <w:rPr>
                <w:rFonts w:ascii="Arial" w:hAnsi="Arial" w:cs="Arial"/>
                <w:sz w:val="24"/>
                <w:szCs w:val="24"/>
              </w:rPr>
              <w:t>2 (2</w:t>
            </w:r>
            <w:r w:rsidR="00DD4520">
              <w:rPr>
                <w:rFonts w:ascii="Arial" w:hAnsi="Arial" w:cs="Arial"/>
                <w:sz w:val="24"/>
                <w:szCs w:val="24"/>
              </w:rPr>
              <w:t>%</w:t>
            </w:r>
            <w:r w:rsidRPr="00E208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6D9E9F30" w14:textId="6BDC5367" w:rsidR="00870264" w:rsidRPr="00E208DC" w:rsidRDefault="00E208DC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E208DC">
        <w:rPr>
          <w:rFonts w:ascii="Arial" w:hAnsi="Arial" w:cs="Arial"/>
          <w:color w:val="000000" w:themeColor="text1"/>
          <w:sz w:val="24"/>
          <w:szCs w:val="24"/>
          <w:lang w:val="en-GB"/>
        </w:rPr>
        <w:t>Values are presented as number (proportion)</w:t>
      </w:r>
      <w:r>
        <w:rPr>
          <w:rFonts w:ascii="Arial" w:hAnsi="Arial" w:cs="Arial"/>
          <w:color w:val="000000" w:themeColor="text1"/>
          <w:sz w:val="24"/>
          <w:szCs w:val="24"/>
          <w:lang w:val="en-GB"/>
        </w:rPr>
        <w:t>. Multiple answers were possible.</w:t>
      </w:r>
    </w:p>
    <w:sectPr w:rsidR="00870264" w:rsidRPr="00E208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F8"/>
    <w:rsid w:val="000A4D9A"/>
    <w:rsid w:val="003F61E5"/>
    <w:rsid w:val="00401AA4"/>
    <w:rsid w:val="004B63F3"/>
    <w:rsid w:val="00523487"/>
    <w:rsid w:val="00586F94"/>
    <w:rsid w:val="006622FF"/>
    <w:rsid w:val="006E657C"/>
    <w:rsid w:val="006E776D"/>
    <w:rsid w:val="00710E65"/>
    <w:rsid w:val="007C1985"/>
    <w:rsid w:val="00846A66"/>
    <w:rsid w:val="00854AF7"/>
    <w:rsid w:val="00870264"/>
    <w:rsid w:val="008960F0"/>
    <w:rsid w:val="009D26F8"/>
    <w:rsid w:val="00AA08AA"/>
    <w:rsid w:val="00B90416"/>
    <w:rsid w:val="00DA7FCD"/>
    <w:rsid w:val="00DD4520"/>
    <w:rsid w:val="00E208DC"/>
    <w:rsid w:val="00E92D95"/>
    <w:rsid w:val="00E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96A1EC"/>
  <w15:chartTrackingRefBased/>
  <w15:docId w15:val="{200A5CA1-5D7A-E54A-9CCF-9CFB5662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26F8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D26F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D26F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D26F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26F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D26F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D26F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26F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D26F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D26F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D2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D2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D2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26F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D26F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D26F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26F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D26F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D26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D2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9D2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D26F8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D2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D26F8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9D26F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D26F8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9D26F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D2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D26F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D26F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9D26F8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E208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624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Sablewski</dc:creator>
  <cp:keywords/>
  <dc:description/>
  <cp:lastModifiedBy>Armin Sablewski</cp:lastModifiedBy>
  <cp:revision>6</cp:revision>
  <dcterms:created xsi:type="dcterms:W3CDTF">2025-04-03T14:13:00Z</dcterms:created>
  <dcterms:modified xsi:type="dcterms:W3CDTF">2025-04-06T16:09:00Z</dcterms:modified>
</cp:coreProperties>
</file>