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F0E83" w14:textId="4664A0EA" w:rsidR="00887F34" w:rsidRDefault="00887F34" w:rsidP="00887F34">
      <w:pPr>
        <w:pStyle w:val="Heading2"/>
      </w:pPr>
      <w:r>
        <w:t xml:space="preserve">Appendix </w:t>
      </w:r>
      <w:r w:rsidR="00C149F1">
        <w:t>I</w:t>
      </w:r>
      <w:r w:rsidR="008F6603">
        <w:t>V</w:t>
      </w:r>
    </w:p>
    <w:tbl>
      <w:tblPr>
        <w:tblStyle w:val="TableGrid"/>
        <w:tblpPr w:leftFromText="180" w:rightFromText="180" w:vertAnchor="text" w:horzAnchor="page" w:tblpX="10966" w:tblpY="-5"/>
        <w:tblOverlap w:val="never"/>
        <w:tblW w:w="0" w:type="auto"/>
        <w:tblLook w:val="04A0" w:firstRow="1" w:lastRow="0" w:firstColumn="1" w:lastColumn="0" w:noHBand="0" w:noVBand="1"/>
      </w:tblPr>
      <w:tblGrid>
        <w:gridCol w:w="2689"/>
        <w:gridCol w:w="1134"/>
      </w:tblGrid>
      <w:tr w:rsidR="00981523" w14:paraId="146ACE50" w14:textId="77777777" w:rsidTr="00981523">
        <w:trPr>
          <w:trHeight w:val="270"/>
        </w:trPr>
        <w:tc>
          <w:tcPr>
            <w:tcW w:w="3823" w:type="dxa"/>
            <w:gridSpan w:val="2"/>
          </w:tcPr>
          <w:p w14:paraId="404AE61D" w14:textId="77777777" w:rsidR="00981523" w:rsidRPr="007D13EC" w:rsidRDefault="00981523" w:rsidP="005160D0">
            <w:pPr>
              <w:jc w:val="center"/>
              <w:rPr>
                <w:rFonts w:ascii="Aptos" w:hAnsi="Aptos"/>
                <w:i/>
                <w:iCs/>
                <w:sz w:val="16"/>
                <w:szCs w:val="16"/>
              </w:rPr>
            </w:pPr>
            <w:r w:rsidRPr="007D13EC">
              <w:rPr>
                <w:rFonts w:ascii="Aptos" w:hAnsi="Aptos"/>
                <w:i/>
                <w:iCs/>
                <w:sz w:val="16"/>
                <w:szCs w:val="16"/>
              </w:rPr>
              <w:t>Location in Manuscript</w:t>
            </w:r>
          </w:p>
        </w:tc>
      </w:tr>
      <w:tr w:rsidR="005160D0" w14:paraId="17204331" w14:textId="77777777" w:rsidTr="00F92E85">
        <w:trPr>
          <w:trHeight w:val="255"/>
        </w:trPr>
        <w:tc>
          <w:tcPr>
            <w:tcW w:w="2689" w:type="dxa"/>
          </w:tcPr>
          <w:p w14:paraId="153FABE9" w14:textId="64D9B299" w:rsidR="005160D0" w:rsidRPr="007D13EC" w:rsidRDefault="00A76C1D" w:rsidP="005160D0">
            <w:pPr>
              <w:rPr>
                <w:rFonts w:ascii="Aptos" w:hAnsi="Aptos"/>
                <w:i/>
                <w:iCs/>
                <w:sz w:val="16"/>
                <w:szCs w:val="16"/>
              </w:rPr>
            </w:pPr>
            <w:r w:rsidRPr="007D13EC">
              <w:rPr>
                <w:rFonts w:ascii="Aptos" w:hAnsi="Aptos"/>
                <w:i/>
                <w:iCs/>
                <w:sz w:val="16"/>
                <w:szCs w:val="16"/>
              </w:rPr>
              <w:t>Section</w:t>
            </w:r>
          </w:p>
        </w:tc>
        <w:tc>
          <w:tcPr>
            <w:tcW w:w="1134" w:type="dxa"/>
          </w:tcPr>
          <w:p w14:paraId="347567EA" w14:textId="0D4AA105" w:rsidR="005160D0" w:rsidRPr="007D13EC" w:rsidRDefault="00A76C1D" w:rsidP="005160D0">
            <w:pPr>
              <w:rPr>
                <w:rFonts w:ascii="Aptos" w:hAnsi="Aptos"/>
                <w:i/>
                <w:iCs/>
                <w:sz w:val="16"/>
                <w:szCs w:val="16"/>
              </w:rPr>
            </w:pPr>
            <w:r w:rsidRPr="007D13EC">
              <w:rPr>
                <w:rFonts w:ascii="Aptos" w:hAnsi="Aptos"/>
                <w:i/>
                <w:iCs/>
                <w:sz w:val="16"/>
                <w:szCs w:val="16"/>
              </w:rPr>
              <w:t>Page</w:t>
            </w:r>
            <w:r w:rsidR="00477EAC" w:rsidRPr="007D13EC">
              <w:rPr>
                <w:rFonts w:ascii="Aptos" w:hAnsi="Aptos"/>
                <w:i/>
                <w:iCs/>
                <w:sz w:val="16"/>
                <w:szCs w:val="16"/>
              </w:rPr>
              <w:t xml:space="preserve"> </w:t>
            </w:r>
            <w:r w:rsidR="00A37126" w:rsidRPr="007D13EC">
              <w:rPr>
                <w:rFonts w:ascii="Aptos" w:hAnsi="Aptos"/>
                <w:i/>
                <w:iCs/>
                <w:sz w:val="16"/>
                <w:szCs w:val="16"/>
              </w:rPr>
              <w:t>#</w:t>
            </w:r>
          </w:p>
        </w:tc>
      </w:tr>
      <w:tr w:rsidR="00981523" w14:paraId="0249D3FB" w14:textId="77777777" w:rsidTr="00F92E85">
        <w:trPr>
          <w:trHeight w:val="270"/>
        </w:trPr>
        <w:tc>
          <w:tcPr>
            <w:tcW w:w="2689" w:type="dxa"/>
          </w:tcPr>
          <w:p w14:paraId="4BBE77B5" w14:textId="4DE2A7EF" w:rsidR="00981523" w:rsidRPr="005160D0" w:rsidRDefault="002149B9" w:rsidP="005160D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Title</w:t>
            </w:r>
          </w:p>
          <w:p w14:paraId="65032A7A" w14:textId="77777777" w:rsidR="00981523" w:rsidRPr="005160D0" w:rsidRDefault="00981523" w:rsidP="005160D0">
            <w:pPr>
              <w:rPr>
                <w:rFonts w:ascii="Aptos" w:hAnsi="Aptos"/>
                <w:sz w:val="16"/>
                <w:szCs w:val="16"/>
              </w:rPr>
            </w:pPr>
          </w:p>
          <w:p w14:paraId="45816E59" w14:textId="77777777" w:rsidR="00981523" w:rsidRPr="005160D0" w:rsidRDefault="00981523" w:rsidP="005160D0">
            <w:pPr>
              <w:rPr>
                <w:rFonts w:ascii="Aptos" w:hAnsi="Aptos"/>
                <w:sz w:val="16"/>
                <w:szCs w:val="16"/>
              </w:rPr>
            </w:pPr>
          </w:p>
          <w:p w14:paraId="117338FB" w14:textId="77777777" w:rsidR="00981523" w:rsidRPr="005160D0" w:rsidRDefault="00981523" w:rsidP="005160D0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C5DB733" w14:textId="030FF8FD" w:rsidR="00981523" w:rsidRPr="005160D0" w:rsidRDefault="00477EAC" w:rsidP="005160D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2</w:t>
            </w:r>
          </w:p>
        </w:tc>
      </w:tr>
      <w:tr w:rsidR="00981523" w14:paraId="49F96B26" w14:textId="77777777" w:rsidTr="00F92E85">
        <w:trPr>
          <w:trHeight w:val="255"/>
        </w:trPr>
        <w:tc>
          <w:tcPr>
            <w:tcW w:w="2689" w:type="dxa"/>
          </w:tcPr>
          <w:p w14:paraId="6555FD5A" w14:textId="2F1596FD" w:rsidR="00981523" w:rsidRPr="005160D0" w:rsidRDefault="002149B9" w:rsidP="005160D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Abstract</w:t>
            </w:r>
          </w:p>
          <w:p w14:paraId="2EE5563E" w14:textId="77777777" w:rsidR="00981523" w:rsidRPr="005160D0" w:rsidRDefault="00981523" w:rsidP="005160D0">
            <w:pPr>
              <w:rPr>
                <w:rFonts w:ascii="Aptos" w:hAnsi="Aptos"/>
                <w:sz w:val="16"/>
                <w:szCs w:val="16"/>
              </w:rPr>
            </w:pPr>
          </w:p>
          <w:p w14:paraId="2F2A4C43" w14:textId="77777777" w:rsidR="00981523" w:rsidRPr="005160D0" w:rsidRDefault="00981523" w:rsidP="005160D0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4BC619D" w14:textId="16CFAFEB" w:rsidR="00981523" w:rsidRPr="005160D0" w:rsidRDefault="00A37126" w:rsidP="005160D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2</w:t>
            </w:r>
          </w:p>
        </w:tc>
      </w:tr>
      <w:tr w:rsidR="0043132C" w14:paraId="323437B4" w14:textId="77777777" w:rsidTr="00A37126">
        <w:trPr>
          <w:trHeight w:val="270"/>
        </w:trPr>
        <w:tc>
          <w:tcPr>
            <w:tcW w:w="3823" w:type="dxa"/>
            <w:gridSpan w:val="2"/>
            <w:shd w:val="clear" w:color="auto" w:fill="EDEDED" w:themeFill="accent3" w:themeFillTint="33"/>
          </w:tcPr>
          <w:p w14:paraId="3E49D9C5" w14:textId="77777777" w:rsidR="0043132C" w:rsidRPr="005160D0" w:rsidRDefault="0043132C" w:rsidP="005160D0">
            <w:pPr>
              <w:rPr>
                <w:rFonts w:ascii="Aptos" w:hAnsi="Aptos"/>
                <w:sz w:val="16"/>
                <w:szCs w:val="16"/>
              </w:rPr>
            </w:pPr>
          </w:p>
        </w:tc>
      </w:tr>
      <w:tr w:rsidR="00981523" w14:paraId="250E93D4" w14:textId="77777777" w:rsidTr="00F92E85">
        <w:trPr>
          <w:trHeight w:val="255"/>
        </w:trPr>
        <w:tc>
          <w:tcPr>
            <w:tcW w:w="2689" w:type="dxa"/>
          </w:tcPr>
          <w:p w14:paraId="1849D13B" w14:textId="2C72C15E" w:rsidR="00981523" w:rsidRPr="005160D0" w:rsidRDefault="00B56BD4" w:rsidP="005160D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Introduction</w:t>
            </w:r>
          </w:p>
        </w:tc>
        <w:tc>
          <w:tcPr>
            <w:tcW w:w="1134" w:type="dxa"/>
          </w:tcPr>
          <w:p w14:paraId="62EC79EE" w14:textId="1C630344" w:rsidR="00981523" w:rsidRPr="005160D0" w:rsidRDefault="00DB3BE8" w:rsidP="005160D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4</w:t>
            </w:r>
            <w:r w:rsidR="00B56BD4">
              <w:rPr>
                <w:rFonts w:ascii="Aptos" w:hAnsi="Aptos"/>
                <w:sz w:val="16"/>
                <w:szCs w:val="16"/>
              </w:rPr>
              <w:t xml:space="preserve"> - 5</w:t>
            </w:r>
          </w:p>
        </w:tc>
      </w:tr>
      <w:tr w:rsidR="00981523" w14:paraId="0437A9E3" w14:textId="77777777" w:rsidTr="00F92E85">
        <w:trPr>
          <w:trHeight w:val="270"/>
        </w:trPr>
        <w:tc>
          <w:tcPr>
            <w:tcW w:w="2689" w:type="dxa"/>
          </w:tcPr>
          <w:p w14:paraId="3B49E2DD" w14:textId="3BF7A4F4" w:rsidR="00981523" w:rsidRPr="005160D0" w:rsidRDefault="00B56BD4" w:rsidP="005160D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Research Aim</w:t>
            </w:r>
          </w:p>
        </w:tc>
        <w:tc>
          <w:tcPr>
            <w:tcW w:w="1134" w:type="dxa"/>
          </w:tcPr>
          <w:p w14:paraId="1C9110A1" w14:textId="5FB5DD9B" w:rsidR="00981523" w:rsidRPr="005160D0" w:rsidRDefault="00DB3BE8" w:rsidP="005160D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5</w:t>
            </w:r>
          </w:p>
        </w:tc>
      </w:tr>
      <w:tr w:rsidR="0043132C" w14:paraId="207E2772" w14:textId="77777777" w:rsidTr="00A37126">
        <w:trPr>
          <w:trHeight w:val="270"/>
        </w:trPr>
        <w:tc>
          <w:tcPr>
            <w:tcW w:w="3823" w:type="dxa"/>
            <w:gridSpan w:val="2"/>
            <w:shd w:val="clear" w:color="auto" w:fill="EDEDED" w:themeFill="accent3" w:themeFillTint="33"/>
          </w:tcPr>
          <w:p w14:paraId="6995522B" w14:textId="77777777" w:rsidR="0043132C" w:rsidRPr="005160D0" w:rsidRDefault="0043132C" w:rsidP="005160D0">
            <w:pPr>
              <w:rPr>
                <w:rFonts w:ascii="Aptos" w:hAnsi="Aptos"/>
                <w:sz w:val="16"/>
                <w:szCs w:val="16"/>
              </w:rPr>
            </w:pPr>
          </w:p>
        </w:tc>
      </w:tr>
      <w:tr w:rsidR="00981523" w14:paraId="5B5525D6" w14:textId="77777777" w:rsidTr="00F92E85">
        <w:trPr>
          <w:trHeight w:val="255"/>
        </w:trPr>
        <w:tc>
          <w:tcPr>
            <w:tcW w:w="2689" w:type="dxa"/>
          </w:tcPr>
          <w:p w14:paraId="22BC0281" w14:textId="7D409667" w:rsidR="00981523" w:rsidRPr="005160D0" w:rsidRDefault="007119F5" w:rsidP="005160D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Study Design</w:t>
            </w:r>
          </w:p>
          <w:p w14:paraId="21B8CA49" w14:textId="77777777" w:rsidR="00981523" w:rsidRPr="005160D0" w:rsidRDefault="00981523" w:rsidP="005160D0">
            <w:pPr>
              <w:rPr>
                <w:rFonts w:ascii="Aptos" w:hAnsi="Aptos"/>
                <w:sz w:val="16"/>
                <w:szCs w:val="16"/>
              </w:rPr>
            </w:pPr>
          </w:p>
          <w:p w14:paraId="49350792" w14:textId="77777777" w:rsidR="00981523" w:rsidRPr="005160D0" w:rsidRDefault="00981523" w:rsidP="005160D0">
            <w:pPr>
              <w:rPr>
                <w:rFonts w:ascii="Aptos" w:hAnsi="Aptos"/>
                <w:sz w:val="16"/>
                <w:szCs w:val="16"/>
              </w:rPr>
            </w:pPr>
          </w:p>
          <w:p w14:paraId="12703699" w14:textId="77777777" w:rsidR="00981523" w:rsidRPr="005160D0" w:rsidRDefault="00981523" w:rsidP="005160D0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5EB34CA" w14:textId="24C3B2E6" w:rsidR="00981523" w:rsidRPr="005160D0" w:rsidRDefault="003A3D58" w:rsidP="005160D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5</w:t>
            </w:r>
          </w:p>
        </w:tc>
      </w:tr>
      <w:tr w:rsidR="00981523" w14:paraId="2A34B314" w14:textId="77777777" w:rsidTr="00F92E85">
        <w:trPr>
          <w:trHeight w:val="270"/>
        </w:trPr>
        <w:tc>
          <w:tcPr>
            <w:tcW w:w="2689" w:type="dxa"/>
          </w:tcPr>
          <w:p w14:paraId="569222FC" w14:textId="46AE40E3" w:rsidR="00981523" w:rsidRPr="005160D0" w:rsidRDefault="003D2086" w:rsidP="005160D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Methodological </w:t>
            </w:r>
            <w:r w:rsidR="002A4A3D">
              <w:rPr>
                <w:rFonts w:ascii="Aptos" w:hAnsi="Aptos"/>
                <w:sz w:val="16"/>
                <w:szCs w:val="16"/>
              </w:rPr>
              <w:t>Rigour</w:t>
            </w:r>
          </w:p>
          <w:p w14:paraId="3F54FB48" w14:textId="1EB72D27" w:rsidR="00981523" w:rsidRPr="005160D0" w:rsidRDefault="007E67C6" w:rsidP="005160D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A</w:t>
            </w:r>
            <w:r w:rsidR="0061753F">
              <w:rPr>
                <w:rFonts w:ascii="Aptos" w:hAnsi="Aptos"/>
                <w:sz w:val="16"/>
                <w:szCs w:val="16"/>
              </w:rPr>
              <w:t>uthors’ information</w:t>
            </w:r>
          </w:p>
          <w:p w14:paraId="51D342A6" w14:textId="77777777" w:rsidR="00981523" w:rsidRDefault="00981523" w:rsidP="005160D0">
            <w:pPr>
              <w:rPr>
                <w:rFonts w:ascii="Aptos" w:hAnsi="Aptos"/>
                <w:sz w:val="16"/>
                <w:szCs w:val="16"/>
              </w:rPr>
            </w:pPr>
          </w:p>
          <w:p w14:paraId="3A38DBEA" w14:textId="77777777" w:rsidR="002A4A3D" w:rsidRPr="005160D0" w:rsidRDefault="002A4A3D" w:rsidP="005160D0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B0807CA" w14:textId="77777777" w:rsidR="00981523" w:rsidRDefault="00BE323C" w:rsidP="005160D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9</w:t>
            </w:r>
          </w:p>
          <w:p w14:paraId="325962EC" w14:textId="1289679F" w:rsidR="00AF6958" w:rsidRPr="005160D0" w:rsidRDefault="00AF6958" w:rsidP="005160D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2</w:t>
            </w:r>
            <w:r w:rsidR="0077110F">
              <w:rPr>
                <w:rFonts w:ascii="Aptos" w:hAnsi="Aptos"/>
                <w:sz w:val="16"/>
                <w:szCs w:val="16"/>
              </w:rPr>
              <w:t>9</w:t>
            </w:r>
          </w:p>
        </w:tc>
      </w:tr>
      <w:tr w:rsidR="00981523" w14:paraId="4EC5A8F2" w14:textId="77777777" w:rsidTr="00F92E85">
        <w:trPr>
          <w:trHeight w:val="255"/>
        </w:trPr>
        <w:tc>
          <w:tcPr>
            <w:tcW w:w="2689" w:type="dxa"/>
          </w:tcPr>
          <w:p w14:paraId="42C6DAB6" w14:textId="7FDE98B4" w:rsidR="00981523" w:rsidRPr="005160D0" w:rsidRDefault="000268A8" w:rsidP="005160D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Study Design</w:t>
            </w:r>
          </w:p>
        </w:tc>
        <w:tc>
          <w:tcPr>
            <w:tcW w:w="1134" w:type="dxa"/>
          </w:tcPr>
          <w:p w14:paraId="61C146CA" w14:textId="5772E761" w:rsidR="00981523" w:rsidRPr="005160D0" w:rsidRDefault="00BD2D80" w:rsidP="005160D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6</w:t>
            </w:r>
          </w:p>
        </w:tc>
      </w:tr>
      <w:tr w:rsidR="00981523" w14:paraId="77804227" w14:textId="77777777" w:rsidTr="00F92E85">
        <w:trPr>
          <w:trHeight w:val="270"/>
        </w:trPr>
        <w:tc>
          <w:tcPr>
            <w:tcW w:w="2689" w:type="dxa"/>
          </w:tcPr>
          <w:p w14:paraId="0FEF2588" w14:textId="0D58F79D" w:rsidR="00981523" w:rsidRPr="005160D0" w:rsidRDefault="00F6295C" w:rsidP="005160D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Sampling Strategy</w:t>
            </w:r>
          </w:p>
          <w:p w14:paraId="647F8F2C" w14:textId="77777777" w:rsidR="00981523" w:rsidRPr="005160D0" w:rsidRDefault="00981523" w:rsidP="005160D0">
            <w:pPr>
              <w:rPr>
                <w:rFonts w:ascii="Aptos" w:hAnsi="Aptos"/>
                <w:sz w:val="16"/>
                <w:szCs w:val="16"/>
              </w:rPr>
            </w:pPr>
          </w:p>
          <w:p w14:paraId="0CA470BE" w14:textId="77777777" w:rsidR="00981523" w:rsidRPr="005160D0" w:rsidRDefault="00981523" w:rsidP="005160D0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B85CFC4" w14:textId="745646B2" w:rsidR="00981523" w:rsidRPr="005160D0" w:rsidRDefault="00290FA6" w:rsidP="005160D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6</w:t>
            </w:r>
          </w:p>
        </w:tc>
      </w:tr>
      <w:tr w:rsidR="00981523" w14:paraId="75125227" w14:textId="77777777" w:rsidTr="00F92E85">
        <w:trPr>
          <w:trHeight w:val="255"/>
        </w:trPr>
        <w:tc>
          <w:tcPr>
            <w:tcW w:w="2689" w:type="dxa"/>
          </w:tcPr>
          <w:p w14:paraId="0E76DBF7" w14:textId="686C8BB1" w:rsidR="00981523" w:rsidRPr="005160D0" w:rsidRDefault="00D57509" w:rsidP="005160D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Ethics and Standards</w:t>
            </w:r>
          </w:p>
          <w:p w14:paraId="00E147B5" w14:textId="77777777" w:rsidR="00981523" w:rsidRPr="005160D0" w:rsidRDefault="00981523" w:rsidP="005160D0">
            <w:pPr>
              <w:rPr>
                <w:rFonts w:ascii="Aptos" w:hAnsi="Aptos"/>
                <w:sz w:val="16"/>
                <w:szCs w:val="16"/>
              </w:rPr>
            </w:pPr>
          </w:p>
          <w:p w14:paraId="5D88AE56" w14:textId="77777777" w:rsidR="00981523" w:rsidRPr="005160D0" w:rsidRDefault="00981523" w:rsidP="005160D0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F95134D" w14:textId="294B6340" w:rsidR="00981523" w:rsidRPr="005160D0" w:rsidRDefault="00E16811" w:rsidP="005160D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9</w:t>
            </w:r>
          </w:p>
        </w:tc>
      </w:tr>
      <w:tr w:rsidR="00981523" w14:paraId="3366E5B2" w14:textId="77777777" w:rsidTr="00F92E85">
        <w:trPr>
          <w:trHeight w:val="270"/>
        </w:trPr>
        <w:tc>
          <w:tcPr>
            <w:tcW w:w="2689" w:type="dxa"/>
          </w:tcPr>
          <w:p w14:paraId="5AE6928F" w14:textId="6CAA2E98" w:rsidR="00981523" w:rsidRPr="005160D0" w:rsidRDefault="00B77635" w:rsidP="005160D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Data Collection</w:t>
            </w:r>
          </w:p>
          <w:p w14:paraId="5A916378" w14:textId="77777777" w:rsidR="00981523" w:rsidRPr="005160D0" w:rsidRDefault="00981523" w:rsidP="005160D0">
            <w:pPr>
              <w:rPr>
                <w:rFonts w:ascii="Aptos" w:hAnsi="Aptos"/>
                <w:sz w:val="16"/>
                <w:szCs w:val="16"/>
              </w:rPr>
            </w:pPr>
          </w:p>
          <w:p w14:paraId="16A1E589" w14:textId="77777777" w:rsidR="00981523" w:rsidRPr="005160D0" w:rsidRDefault="00981523" w:rsidP="005160D0">
            <w:pPr>
              <w:rPr>
                <w:rFonts w:ascii="Aptos" w:hAnsi="Aptos"/>
                <w:sz w:val="16"/>
                <w:szCs w:val="16"/>
              </w:rPr>
            </w:pPr>
          </w:p>
          <w:p w14:paraId="5BEF84AC" w14:textId="77777777" w:rsidR="00981523" w:rsidRPr="005160D0" w:rsidRDefault="00981523" w:rsidP="005160D0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EC19467" w14:textId="43666F41" w:rsidR="00981523" w:rsidRPr="005160D0" w:rsidRDefault="00FE15DF" w:rsidP="005160D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7</w:t>
            </w:r>
          </w:p>
        </w:tc>
      </w:tr>
      <w:tr w:rsidR="00981523" w14:paraId="1371B482" w14:textId="77777777" w:rsidTr="00F92E85">
        <w:trPr>
          <w:trHeight w:val="270"/>
        </w:trPr>
        <w:tc>
          <w:tcPr>
            <w:tcW w:w="2689" w:type="dxa"/>
          </w:tcPr>
          <w:p w14:paraId="0D86B2F0" w14:textId="55B63C95" w:rsidR="00981523" w:rsidRDefault="00B77635" w:rsidP="005160D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Data Collection</w:t>
            </w:r>
          </w:p>
          <w:p w14:paraId="038B496E" w14:textId="086A069B" w:rsidR="00981523" w:rsidRPr="005160D0" w:rsidRDefault="00B77635" w:rsidP="005160D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Appendi</w:t>
            </w:r>
            <w:r w:rsidR="00F47D60">
              <w:rPr>
                <w:rFonts w:ascii="Aptos" w:hAnsi="Aptos"/>
                <w:sz w:val="16"/>
                <w:szCs w:val="16"/>
              </w:rPr>
              <w:t>ces</w:t>
            </w:r>
            <w:r w:rsidR="000D55CE">
              <w:rPr>
                <w:rFonts w:ascii="Aptos" w:hAnsi="Aptos"/>
                <w:sz w:val="16"/>
                <w:szCs w:val="16"/>
              </w:rPr>
              <w:t xml:space="preserve"> I / II / III</w:t>
            </w:r>
          </w:p>
          <w:p w14:paraId="118CA2D5" w14:textId="77777777" w:rsidR="00981523" w:rsidRPr="005160D0" w:rsidRDefault="00981523" w:rsidP="005160D0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B4F7CC0" w14:textId="4BC6DE2A" w:rsidR="00981523" w:rsidRPr="005160D0" w:rsidRDefault="00FE15DF" w:rsidP="005160D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7</w:t>
            </w:r>
          </w:p>
        </w:tc>
      </w:tr>
      <w:tr w:rsidR="00981523" w14:paraId="76C5CDA9" w14:textId="77777777" w:rsidTr="00F92E85">
        <w:trPr>
          <w:trHeight w:val="255"/>
        </w:trPr>
        <w:tc>
          <w:tcPr>
            <w:tcW w:w="2689" w:type="dxa"/>
          </w:tcPr>
          <w:p w14:paraId="0C26A224" w14:textId="42A5F001" w:rsidR="00981523" w:rsidRDefault="0059567F" w:rsidP="005160D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Participants</w:t>
            </w:r>
            <w:r w:rsidR="003F7094">
              <w:rPr>
                <w:rFonts w:ascii="Aptos" w:hAnsi="Aptos"/>
                <w:sz w:val="16"/>
                <w:szCs w:val="16"/>
              </w:rPr>
              <w:t xml:space="preserve"> (Results)</w:t>
            </w:r>
          </w:p>
          <w:p w14:paraId="4126FA6C" w14:textId="7136075C" w:rsidR="00981523" w:rsidRPr="005160D0" w:rsidRDefault="00B73486" w:rsidP="005160D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Appendix </w:t>
            </w:r>
            <w:r w:rsidR="000D55CE">
              <w:rPr>
                <w:rFonts w:ascii="Aptos" w:hAnsi="Aptos"/>
                <w:sz w:val="16"/>
                <w:szCs w:val="16"/>
              </w:rPr>
              <w:t>V</w:t>
            </w:r>
          </w:p>
          <w:p w14:paraId="0F61D5AF" w14:textId="77777777" w:rsidR="00981523" w:rsidRPr="005160D0" w:rsidRDefault="00981523" w:rsidP="005160D0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74F42E3" w14:textId="03672520" w:rsidR="00981523" w:rsidRPr="005160D0" w:rsidRDefault="00720DA3" w:rsidP="005160D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10</w:t>
            </w:r>
            <w:r w:rsidR="00D90438">
              <w:rPr>
                <w:rFonts w:ascii="Aptos" w:hAnsi="Aptos"/>
                <w:sz w:val="16"/>
                <w:szCs w:val="16"/>
              </w:rPr>
              <w:t>-11</w:t>
            </w:r>
          </w:p>
        </w:tc>
      </w:tr>
      <w:tr w:rsidR="00981523" w14:paraId="47E7F1EE" w14:textId="77777777" w:rsidTr="00F92E85">
        <w:trPr>
          <w:trHeight w:val="270"/>
        </w:trPr>
        <w:tc>
          <w:tcPr>
            <w:tcW w:w="2689" w:type="dxa"/>
          </w:tcPr>
          <w:p w14:paraId="1D6FCC60" w14:textId="0526291B" w:rsidR="00981523" w:rsidRPr="005160D0" w:rsidRDefault="00E55AD5" w:rsidP="005160D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Data Analysis</w:t>
            </w:r>
          </w:p>
          <w:p w14:paraId="54FCE854" w14:textId="77777777" w:rsidR="00981523" w:rsidRPr="005160D0" w:rsidRDefault="00981523" w:rsidP="005160D0">
            <w:pPr>
              <w:rPr>
                <w:rFonts w:ascii="Aptos" w:hAnsi="Aptos"/>
                <w:sz w:val="16"/>
                <w:szCs w:val="16"/>
              </w:rPr>
            </w:pPr>
          </w:p>
          <w:p w14:paraId="0569D1FC" w14:textId="77777777" w:rsidR="00981523" w:rsidRPr="005160D0" w:rsidRDefault="00981523" w:rsidP="005160D0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7A96080" w14:textId="1D4503FE" w:rsidR="00981523" w:rsidRPr="005160D0" w:rsidRDefault="002F1C6C" w:rsidP="005160D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8</w:t>
            </w:r>
          </w:p>
        </w:tc>
      </w:tr>
      <w:tr w:rsidR="00981523" w14:paraId="51EFADF5" w14:textId="77777777" w:rsidTr="00F92E85">
        <w:trPr>
          <w:trHeight w:val="255"/>
        </w:trPr>
        <w:tc>
          <w:tcPr>
            <w:tcW w:w="2689" w:type="dxa"/>
          </w:tcPr>
          <w:p w14:paraId="246C5E02" w14:textId="77777777" w:rsidR="00D11DC6" w:rsidRDefault="00D11DC6" w:rsidP="005160D0">
            <w:pPr>
              <w:rPr>
                <w:rFonts w:ascii="Aptos" w:hAnsi="Aptos"/>
                <w:sz w:val="16"/>
                <w:szCs w:val="16"/>
              </w:rPr>
            </w:pPr>
          </w:p>
          <w:p w14:paraId="283912BA" w14:textId="5CD2F776" w:rsidR="00981523" w:rsidRPr="005160D0" w:rsidRDefault="00F56CC8" w:rsidP="005160D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Data Analysis</w:t>
            </w:r>
          </w:p>
          <w:p w14:paraId="30902630" w14:textId="77777777" w:rsidR="009650FC" w:rsidRPr="005160D0" w:rsidRDefault="009650FC" w:rsidP="005160D0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2CD1416" w14:textId="77777777" w:rsidR="00981523" w:rsidRDefault="00981523" w:rsidP="005160D0">
            <w:pPr>
              <w:rPr>
                <w:rFonts w:ascii="Aptos" w:hAnsi="Aptos"/>
                <w:sz w:val="16"/>
                <w:szCs w:val="16"/>
              </w:rPr>
            </w:pPr>
          </w:p>
          <w:p w14:paraId="2515D741" w14:textId="00884DAA" w:rsidR="002F1C6C" w:rsidRPr="005160D0" w:rsidRDefault="002F1C6C" w:rsidP="005160D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8</w:t>
            </w:r>
          </w:p>
        </w:tc>
      </w:tr>
      <w:tr w:rsidR="00981523" w14:paraId="50A21122" w14:textId="77777777" w:rsidTr="00F92E85">
        <w:trPr>
          <w:trHeight w:val="270"/>
        </w:trPr>
        <w:tc>
          <w:tcPr>
            <w:tcW w:w="2689" w:type="dxa"/>
          </w:tcPr>
          <w:p w14:paraId="72F16592" w14:textId="3E794625" w:rsidR="00981523" w:rsidRPr="005160D0" w:rsidRDefault="00F56CC8" w:rsidP="005160D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Methodological Rigour</w:t>
            </w:r>
          </w:p>
          <w:p w14:paraId="31D27C83" w14:textId="77777777" w:rsidR="00981523" w:rsidRPr="005160D0" w:rsidRDefault="00981523" w:rsidP="005160D0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2FF8BC6" w14:textId="60AB5B00" w:rsidR="00981523" w:rsidRPr="005160D0" w:rsidRDefault="00D96A4A" w:rsidP="005160D0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9</w:t>
            </w:r>
          </w:p>
        </w:tc>
      </w:tr>
    </w:tbl>
    <w:p w14:paraId="12581E3E" w14:textId="19410A0F" w:rsidR="00DA5199" w:rsidRDefault="0059060C" w:rsidP="00887F34">
      <w:pPr>
        <w:spacing w:after="0" w:line="240" w:lineRule="auto"/>
      </w:pPr>
      <w:r w:rsidRPr="00887F34">
        <w:rPr>
          <w:noProof/>
        </w:rPr>
        <w:drawing>
          <wp:anchor distT="0" distB="0" distL="114300" distR="114300" simplePos="0" relativeHeight="251658240" behindDoc="1" locked="0" layoutInCell="1" allowOverlap="1" wp14:anchorId="333BCEB7" wp14:editId="7DEDD129">
            <wp:simplePos x="0" y="0"/>
            <wp:positionH relativeFrom="column">
              <wp:posOffset>48895</wp:posOffset>
            </wp:positionH>
            <wp:positionV relativeFrom="paragraph">
              <wp:posOffset>8255</wp:posOffset>
            </wp:positionV>
            <wp:extent cx="6390045" cy="6153150"/>
            <wp:effectExtent l="0" t="0" r="0" b="0"/>
            <wp:wrapTight wrapText="bothSides">
              <wp:wrapPolygon edited="0">
                <wp:start x="0" y="0"/>
                <wp:lineTo x="0" y="21533"/>
                <wp:lineTo x="21508" y="21533"/>
                <wp:lineTo x="21508" y="0"/>
                <wp:lineTo x="0" y="0"/>
              </wp:wrapPolygon>
            </wp:wrapTight>
            <wp:docPr id="10210992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" r="5" b="34711"/>
                    <a:stretch>
                      <a:fillRect/>
                    </a:stretch>
                  </pic:blipFill>
                  <pic:spPr bwMode="white">
                    <a:xfrm>
                      <a:off x="0" y="0"/>
                      <a:ext cx="6390045" cy="6153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806474" w14:textId="2065CC13" w:rsidR="00832574" w:rsidRDefault="00832574" w:rsidP="00887F34">
      <w:pPr>
        <w:spacing w:after="0" w:line="240" w:lineRule="auto"/>
      </w:pPr>
    </w:p>
    <w:p w14:paraId="58EB77E7" w14:textId="77777777" w:rsidR="00923E74" w:rsidRDefault="00923E74" w:rsidP="00887F34">
      <w:pPr>
        <w:spacing w:after="0" w:line="240" w:lineRule="auto"/>
      </w:pPr>
    </w:p>
    <w:p w14:paraId="76DEF8E1" w14:textId="77777777" w:rsidR="00923E74" w:rsidRDefault="00923E74" w:rsidP="00887F34">
      <w:pPr>
        <w:spacing w:after="0" w:line="240" w:lineRule="auto"/>
      </w:pPr>
    </w:p>
    <w:p w14:paraId="63EF48B5" w14:textId="77777777" w:rsidR="00923E74" w:rsidRDefault="00923E74" w:rsidP="00887F34">
      <w:pPr>
        <w:spacing w:after="0" w:line="240" w:lineRule="auto"/>
      </w:pPr>
    </w:p>
    <w:p w14:paraId="42300D27" w14:textId="77777777" w:rsidR="00923E74" w:rsidRDefault="00923E74" w:rsidP="00887F34">
      <w:pPr>
        <w:spacing w:after="0" w:line="240" w:lineRule="auto"/>
      </w:pPr>
    </w:p>
    <w:p w14:paraId="5C77334F" w14:textId="77777777" w:rsidR="00923E74" w:rsidRDefault="00923E74" w:rsidP="00887F34">
      <w:pPr>
        <w:spacing w:after="0" w:line="240" w:lineRule="auto"/>
      </w:pPr>
    </w:p>
    <w:p w14:paraId="47F85274" w14:textId="77777777" w:rsidR="00923E74" w:rsidRDefault="00923E74" w:rsidP="00887F34">
      <w:pPr>
        <w:spacing w:after="0" w:line="240" w:lineRule="auto"/>
      </w:pPr>
    </w:p>
    <w:p w14:paraId="7929E08E" w14:textId="77777777" w:rsidR="00923E74" w:rsidRDefault="00923E74" w:rsidP="00887F34">
      <w:pPr>
        <w:spacing w:after="0" w:line="240" w:lineRule="auto"/>
      </w:pPr>
    </w:p>
    <w:p w14:paraId="395E42A6" w14:textId="77777777" w:rsidR="00923E74" w:rsidRDefault="00923E74" w:rsidP="00887F34">
      <w:pPr>
        <w:spacing w:after="0" w:line="240" w:lineRule="auto"/>
      </w:pPr>
    </w:p>
    <w:p w14:paraId="6ED17B9F" w14:textId="77777777" w:rsidR="00923E74" w:rsidRDefault="00923E74" w:rsidP="00887F34">
      <w:pPr>
        <w:spacing w:after="0" w:line="240" w:lineRule="auto"/>
      </w:pPr>
    </w:p>
    <w:p w14:paraId="5E3E4EB3" w14:textId="77777777" w:rsidR="00923E74" w:rsidRDefault="00923E74" w:rsidP="00887F34">
      <w:pPr>
        <w:spacing w:after="0" w:line="240" w:lineRule="auto"/>
      </w:pPr>
    </w:p>
    <w:p w14:paraId="0FA8ED68" w14:textId="77777777" w:rsidR="00923E74" w:rsidRDefault="00923E74" w:rsidP="00887F34">
      <w:pPr>
        <w:spacing w:after="0" w:line="240" w:lineRule="auto"/>
      </w:pPr>
    </w:p>
    <w:p w14:paraId="7CB750AE" w14:textId="77777777" w:rsidR="00923E74" w:rsidRDefault="00923E74" w:rsidP="00887F34">
      <w:pPr>
        <w:spacing w:after="0" w:line="240" w:lineRule="auto"/>
      </w:pPr>
    </w:p>
    <w:p w14:paraId="363E3558" w14:textId="77777777" w:rsidR="00923E74" w:rsidRDefault="00923E74" w:rsidP="00887F34">
      <w:pPr>
        <w:spacing w:after="0" w:line="240" w:lineRule="auto"/>
      </w:pPr>
    </w:p>
    <w:p w14:paraId="5D57B6BE" w14:textId="77777777" w:rsidR="00923E74" w:rsidRDefault="00923E74" w:rsidP="00887F34">
      <w:pPr>
        <w:spacing w:after="0" w:line="240" w:lineRule="auto"/>
      </w:pPr>
    </w:p>
    <w:p w14:paraId="75360ACD" w14:textId="77777777" w:rsidR="00923E74" w:rsidRDefault="00923E74" w:rsidP="00887F34">
      <w:pPr>
        <w:spacing w:after="0" w:line="240" w:lineRule="auto"/>
      </w:pPr>
    </w:p>
    <w:p w14:paraId="5939DB41" w14:textId="77777777" w:rsidR="00923E74" w:rsidRDefault="00923E74" w:rsidP="00887F34">
      <w:pPr>
        <w:spacing w:after="0" w:line="240" w:lineRule="auto"/>
      </w:pPr>
    </w:p>
    <w:p w14:paraId="764C2825" w14:textId="77777777" w:rsidR="00923E74" w:rsidRDefault="00923E74" w:rsidP="00887F34">
      <w:pPr>
        <w:spacing w:after="0" w:line="240" w:lineRule="auto"/>
      </w:pPr>
    </w:p>
    <w:p w14:paraId="264A41EF" w14:textId="77777777" w:rsidR="00923E74" w:rsidRDefault="00923E74" w:rsidP="00887F34">
      <w:pPr>
        <w:spacing w:after="0" w:line="240" w:lineRule="auto"/>
      </w:pPr>
    </w:p>
    <w:p w14:paraId="115AEFFC" w14:textId="77777777" w:rsidR="00923E74" w:rsidRDefault="00923E74" w:rsidP="00887F34">
      <w:pPr>
        <w:spacing w:after="0" w:line="240" w:lineRule="auto"/>
      </w:pPr>
    </w:p>
    <w:p w14:paraId="0CB207B1" w14:textId="77777777" w:rsidR="00923E74" w:rsidRDefault="00923E74" w:rsidP="00887F34">
      <w:pPr>
        <w:spacing w:after="0" w:line="240" w:lineRule="auto"/>
      </w:pPr>
    </w:p>
    <w:p w14:paraId="6D98D805" w14:textId="77777777" w:rsidR="00923E74" w:rsidRDefault="00923E74" w:rsidP="00887F34">
      <w:pPr>
        <w:spacing w:after="0" w:line="240" w:lineRule="auto"/>
      </w:pPr>
    </w:p>
    <w:p w14:paraId="02E3ED93" w14:textId="77777777" w:rsidR="00923E74" w:rsidRDefault="00923E74" w:rsidP="00887F34">
      <w:pPr>
        <w:spacing w:after="0" w:line="240" w:lineRule="auto"/>
      </w:pPr>
    </w:p>
    <w:p w14:paraId="7C19D320" w14:textId="77777777" w:rsidR="00923E74" w:rsidRDefault="00923E74" w:rsidP="00887F34">
      <w:pPr>
        <w:spacing w:after="0" w:line="240" w:lineRule="auto"/>
      </w:pPr>
    </w:p>
    <w:p w14:paraId="01ED0B1D" w14:textId="77777777" w:rsidR="00923E74" w:rsidRDefault="00923E74" w:rsidP="00887F34">
      <w:pPr>
        <w:spacing w:after="0" w:line="240" w:lineRule="auto"/>
      </w:pPr>
    </w:p>
    <w:p w14:paraId="2FE7736A" w14:textId="77777777" w:rsidR="00923E74" w:rsidRDefault="00923E74" w:rsidP="00887F34">
      <w:pPr>
        <w:spacing w:after="0" w:line="240" w:lineRule="auto"/>
      </w:pPr>
    </w:p>
    <w:p w14:paraId="7FB15A6B" w14:textId="77777777" w:rsidR="00923E74" w:rsidRDefault="00923E74" w:rsidP="00887F34">
      <w:pPr>
        <w:spacing w:after="0" w:line="240" w:lineRule="auto"/>
      </w:pPr>
    </w:p>
    <w:p w14:paraId="1A44E96E" w14:textId="77777777" w:rsidR="00923E74" w:rsidRDefault="00923E74" w:rsidP="00887F34">
      <w:pPr>
        <w:spacing w:after="0" w:line="240" w:lineRule="auto"/>
      </w:pPr>
    </w:p>
    <w:p w14:paraId="2266EC20" w14:textId="77777777" w:rsidR="00923E74" w:rsidRDefault="00923E74" w:rsidP="00887F34">
      <w:pPr>
        <w:spacing w:after="0" w:line="240" w:lineRule="auto"/>
      </w:pPr>
    </w:p>
    <w:p w14:paraId="21280E61" w14:textId="77777777" w:rsidR="00923E74" w:rsidRDefault="00923E74" w:rsidP="00887F34">
      <w:pPr>
        <w:spacing w:after="0" w:line="240" w:lineRule="auto"/>
      </w:pPr>
    </w:p>
    <w:p w14:paraId="0FB4BA81" w14:textId="77777777" w:rsidR="00923E74" w:rsidRDefault="00923E74" w:rsidP="00887F34">
      <w:pPr>
        <w:spacing w:after="0" w:line="240" w:lineRule="auto"/>
      </w:pPr>
    </w:p>
    <w:p w14:paraId="3F8968C0" w14:textId="77777777" w:rsidR="00923E74" w:rsidRDefault="00923E74" w:rsidP="00887F34">
      <w:pPr>
        <w:spacing w:after="0" w:line="240" w:lineRule="auto"/>
      </w:pPr>
    </w:p>
    <w:p w14:paraId="14D72E66" w14:textId="77777777" w:rsidR="00923E74" w:rsidRDefault="00923E74" w:rsidP="00887F34">
      <w:pPr>
        <w:spacing w:after="0" w:line="240" w:lineRule="auto"/>
      </w:pPr>
    </w:p>
    <w:p w14:paraId="2A06E146" w14:textId="77777777" w:rsidR="00923E74" w:rsidRDefault="00923E74" w:rsidP="00887F34">
      <w:pPr>
        <w:spacing w:after="0" w:line="240" w:lineRule="auto"/>
      </w:pPr>
    </w:p>
    <w:p w14:paraId="5B6153DA" w14:textId="77777777" w:rsidR="00923E74" w:rsidRDefault="00923E74" w:rsidP="00887F34">
      <w:pPr>
        <w:spacing w:after="0" w:line="240" w:lineRule="auto"/>
      </w:pPr>
    </w:p>
    <w:p w14:paraId="5FC8F1F5" w14:textId="77777777" w:rsidR="003549CC" w:rsidRDefault="003549CC" w:rsidP="00887F34">
      <w:pPr>
        <w:spacing w:after="0" w:line="240" w:lineRule="auto"/>
      </w:pPr>
    </w:p>
    <w:tbl>
      <w:tblPr>
        <w:tblStyle w:val="TableGrid"/>
        <w:tblpPr w:leftFromText="180" w:rightFromText="180" w:vertAnchor="text" w:horzAnchor="page" w:tblpX="11731" w:tblpYSpec="bottom"/>
        <w:tblOverlap w:val="never"/>
        <w:tblW w:w="0" w:type="auto"/>
        <w:tblLook w:val="04A0" w:firstRow="1" w:lastRow="0" w:firstColumn="1" w:lastColumn="0" w:noHBand="0" w:noVBand="1"/>
      </w:tblPr>
      <w:tblGrid>
        <w:gridCol w:w="2547"/>
        <w:gridCol w:w="931"/>
      </w:tblGrid>
      <w:tr w:rsidR="003549CC" w14:paraId="38A8D4C0" w14:textId="77777777" w:rsidTr="003549CC">
        <w:trPr>
          <w:trHeight w:val="274"/>
        </w:trPr>
        <w:tc>
          <w:tcPr>
            <w:tcW w:w="3478" w:type="dxa"/>
            <w:gridSpan w:val="2"/>
          </w:tcPr>
          <w:p w14:paraId="042FCBC4" w14:textId="77777777" w:rsidR="003549CC" w:rsidRPr="00AB593A" w:rsidRDefault="003549CC" w:rsidP="003549CC">
            <w:pPr>
              <w:jc w:val="center"/>
              <w:rPr>
                <w:rFonts w:ascii="Aptos" w:hAnsi="Aptos"/>
                <w:i/>
                <w:iCs/>
                <w:sz w:val="16"/>
                <w:szCs w:val="16"/>
              </w:rPr>
            </w:pPr>
            <w:r w:rsidRPr="00AB593A">
              <w:rPr>
                <w:rFonts w:ascii="Aptos" w:hAnsi="Aptos"/>
                <w:i/>
                <w:iCs/>
                <w:sz w:val="16"/>
                <w:szCs w:val="16"/>
              </w:rPr>
              <w:t>Location in Manuscript</w:t>
            </w:r>
          </w:p>
        </w:tc>
      </w:tr>
      <w:tr w:rsidR="003549CC" w14:paraId="56EC1C50" w14:textId="77777777" w:rsidTr="00F92E85">
        <w:trPr>
          <w:trHeight w:val="258"/>
        </w:trPr>
        <w:tc>
          <w:tcPr>
            <w:tcW w:w="2547" w:type="dxa"/>
          </w:tcPr>
          <w:p w14:paraId="3FF6AC95" w14:textId="317D13B9" w:rsidR="003549CC" w:rsidRPr="00AB593A" w:rsidRDefault="00A76C1D" w:rsidP="003549CC">
            <w:pPr>
              <w:rPr>
                <w:rFonts w:ascii="Aptos" w:hAnsi="Aptos"/>
                <w:i/>
                <w:iCs/>
                <w:sz w:val="16"/>
                <w:szCs w:val="16"/>
              </w:rPr>
            </w:pPr>
            <w:r w:rsidRPr="00AB593A">
              <w:rPr>
                <w:rFonts w:ascii="Aptos" w:hAnsi="Aptos"/>
                <w:i/>
                <w:iCs/>
                <w:sz w:val="16"/>
                <w:szCs w:val="16"/>
              </w:rPr>
              <w:t>Section</w:t>
            </w:r>
          </w:p>
        </w:tc>
        <w:tc>
          <w:tcPr>
            <w:tcW w:w="931" w:type="dxa"/>
          </w:tcPr>
          <w:p w14:paraId="75479A01" w14:textId="78042659" w:rsidR="003549CC" w:rsidRPr="00AB593A" w:rsidRDefault="00A76C1D" w:rsidP="003549CC">
            <w:pPr>
              <w:rPr>
                <w:rFonts w:ascii="Aptos" w:hAnsi="Aptos"/>
                <w:i/>
                <w:iCs/>
                <w:sz w:val="16"/>
                <w:szCs w:val="16"/>
              </w:rPr>
            </w:pPr>
            <w:r w:rsidRPr="00AB593A">
              <w:rPr>
                <w:rFonts w:ascii="Aptos" w:hAnsi="Aptos"/>
                <w:i/>
                <w:iCs/>
                <w:sz w:val="16"/>
                <w:szCs w:val="16"/>
              </w:rPr>
              <w:t>Page</w:t>
            </w:r>
          </w:p>
        </w:tc>
      </w:tr>
      <w:tr w:rsidR="003549CC" w14:paraId="1EA0090A" w14:textId="77777777" w:rsidTr="00F92E85">
        <w:trPr>
          <w:trHeight w:val="274"/>
        </w:trPr>
        <w:tc>
          <w:tcPr>
            <w:tcW w:w="2547" w:type="dxa"/>
          </w:tcPr>
          <w:p w14:paraId="564D14BA" w14:textId="26DC9405" w:rsidR="00B52A81" w:rsidRPr="005160D0" w:rsidRDefault="00F914C1" w:rsidP="003549CC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Factors affecting access to, </w:t>
            </w:r>
            <w:r w:rsidR="00B9594E">
              <w:rPr>
                <w:rFonts w:ascii="Aptos" w:hAnsi="Aptos"/>
                <w:sz w:val="16"/>
                <w:szCs w:val="16"/>
              </w:rPr>
              <w:t>acceptance of, and adherence to cancer prehabilitation (</w:t>
            </w:r>
            <w:r w:rsidR="00875622">
              <w:rPr>
                <w:rFonts w:ascii="Aptos" w:hAnsi="Aptos"/>
                <w:sz w:val="16"/>
                <w:szCs w:val="16"/>
              </w:rPr>
              <w:t>Results</w:t>
            </w:r>
            <w:r w:rsidR="00B9594E">
              <w:rPr>
                <w:rFonts w:ascii="Aptos" w:hAnsi="Aptos"/>
                <w:sz w:val="16"/>
                <w:szCs w:val="16"/>
              </w:rPr>
              <w:t>)</w:t>
            </w:r>
          </w:p>
        </w:tc>
        <w:tc>
          <w:tcPr>
            <w:tcW w:w="931" w:type="dxa"/>
          </w:tcPr>
          <w:p w14:paraId="662117EF" w14:textId="69A18A59" w:rsidR="003549CC" w:rsidRPr="005160D0" w:rsidRDefault="00EB5B84" w:rsidP="003549CC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12-</w:t>
            </w:r>
            <w:r w:rsidR="00692972">
              <w:rPr>
                <w:rFonts w:ascii="Aptos" w:hAnsi="Aptos"/>
                <w:sz w:val="16"/>
                <w:szCs w:val="16"/>
              </w:rPr>
              <w:t>14</w:t>
            </w:r>
          </w:p>
        </w:tc>
      </w:tr>
      <w:tr w:rsidR="003549CC" w14:paraId="55BF81D4" w14:textId="77777777" w:rsidTr="00F92E85">
        <w:trPr>
          <w:trHeight w:val="258"/>
        </w:trPr>
        <w:tc>
          <w:tcPr>
            <w:tcW w:w="2547" w:type="dxa"/>
          </w:tcPr>
          <w:p w14:paraId="2B424132" w14:textId="6E2FEF38" w:rsidR="003549CC" w:rsidRPr="005160D0" w:rsidRDefault="00D42AEF" w:rsidP="003549CC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Additional file 1 </w:t>
            </w:r>
            <w:r w:rsidR="00FF0A70">
              <w:rPr>
                <w:rFonts w:ascii="Aptos" w:hAnsi="Aptos"/>
                <w:sz w:val="16"/>
                <w:szCs w:val="16"/>
              </w:rPr>
              <w:t xml:space="preserve">(Case study table of </w:t>
            </w:r>
            <w:r w:rsidR="00185421">
              <w:rPr>
                <w:rFonts w:ascii="Aptos" w:hAnsi="Aptos"/>
                <w:sz w:val="16"/>
                <w:szCs w:val="16"/>
              </w:rPr>
              <w:t>results from coding of qualitative data)</w:t>
            </w:r>
          </w:p>
        </w:tc>
        <w:tc>
          <w:tcPr>
            <w:tcW w:w="931" w:type="dxa"/>
          </w:tcPr>
          <w:p w14:paraId="27CBEFE9" w14:textId="77777777" w:rsidR="003549CC" w:rsidRPr="005160D0" w:rsidRDefault="003549CC" w:rsidP="003549CC">
            <w:pPr>
              <w:rPr>
                <w:rFonts w:ascii="Aptos" w:hAnsi="Aptos"/>
                <w:sz w:val="16"/>
                <w:szCs w:val="16"/>
              </w:rPr>
            </w:pPr>
          </w:p>
        </w:tc>
      </w:tr>
      <w:tr w:rsidR="003549CC" w14:paraId="101F7ED6" w14:textId="77777777" w:rsidTr="002D31F9">
        <w:trPr>
          <w:trHeight w:val="274"/>
        </w:trPr>
        <w:tc>
          <w:tcPr>
            <w:tcW w:w="3478" w:type="dxa"/>
            <w:gridSpan w:val="2"/>
            <w:shd w:val="clear" w:color="auto" w:fill="EDEDED" w:themeFill="accent3" w:themeFillTint="33"/>
          </w:tcPr>
          <w:p w14:paraId="2EE48718" w14:textId="77777777" w:rsidR="003549CC" w:rsidRPr="005160D0" w:rsidRDefault="003549CC" w:rsidP="003549CC">
            <w:pPr>
              <w:rPr>
                <w:rFonts w:ascii="Aptos" w:hAnsi="Aptos"/>
                <w:sz w:val="16"/>
                <w:szCs w:val="16"/>
              </w:rPr>
            </w:pPr>
          </w:p>
        </w:tc>
      </w:tr>
      <w:tr w:rsidR="003549CC" w14:paraId="29D0BAD8" w14:textId="77777777" w:rsidTr="00F92E85">
        <w:trPr>
          <w:trHeight w:val="258"/>
        </w:trPr>
        <w:tc>
          <w:tcPr>
            <w:tcW w:w="2547" w:type="dxa"/>
          </w:tcPr>
          <w:p w14:paraId="1B2C496F" w14:textId="77777777" w:rsidR="00B52A81" w:rsidRDefault="00B52A81" w:rsidP="003549CC">
            <w:pPr>
              <w:rPr>
                <w:rFonts w:ascii="Aptos" w:hAnsi="Aptos"/>
                <w:sz w:val="16"/>
                <w:szCs w:val="16"/>
              </w:rPr>
            </w:pPr>
          </w:p>
          <w:p w14:paraId="0C8076AF" w14:textId="07F69E87" w:rsidR="003549CC" w:rsidRDefault="00C5015F" w:rsidP="003549CC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Discussion</w:t>
            </w:r>
          </w:p>
          <w:p w14:paraId="7321AEF5" w14:textId="77777777" w:rsidR="00D27C75" w:rsidRDefault="00D27C75" w:rsidP="003549CC">
            <w:pPr>
              <w:rPr>
                <w:rFonts w:ascii="Aptos" w:hAnsi="Aptos"/>
                <w:sz w:val="16"/>
                <w:szCs w:val="16"/>
              </w:rPr>
            </w:pPr>
          </w:p>
          <w:p w14:paraId="2351866D" w14:textId="77777777" w:rsidR="00D27C75" w:rsidRPr="005160D0" w:rsidRDefault="00D27C75" w:rsidP="003549CC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31" w:type="dxa"/>
          </w:tcPr>
          <w:p w14:paraId="569B1CCB" w14:textId="77777777" w:rsidR="003549CC" w:rsidRDefault="003549CC" w:rsidP="003549CC">
            <w:pPr>
              <w:rPr>
                <w:rFonts w:ascii="Aptos" w:hAnsi="Aptos"/>
                <w:sz w:val="16"/>
                <w:szCs w:val="16"/>
              </w:rPr>
            </w:pPr>
          </w:p>
          <w:p w14:paraId="099EBD4C" w14:textId="209670D7" w:rsidR="0029240E" w:rsidRPr="005160D0" w:rsidRDefault="00A33656" w:rsidP="003549CC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2</w:t>
            </w:r>
            <w:r w:rsidR="00E16578">
              <w:rPr>
                <w:rFonts w:ascii="Aptos" w:hAnsi="Aptos"/>
                <w:sz w:val="16"/>
                <w:szCs w:val="16"/>
              </w:rPr>
              <w:t>3</w:t>
            </w:r>
            <w:r w:rsidR="00383726">
              <w:rPr>
                <w:rFonts w:ascii="Aptos" w:hAnsi="Aptos"/>
                <w:sz w:val="16"/>
                <w:szCs w:val="16"/>
              </w:rPr>
              <w:t>-2</w:t>
            </w:r>
            <w:r w:rsidR="00E16578">
              <w:rPr>
                <w:rFonts w:ascii="Aptos" w:hAnsi="Aptos"/>
                <w:sz w:val="16"/>
                <w:szCs w:val="16"/>
              </w:rPr>
              <w:t>6</w:t>
            </w:r>
          </w:p>
        </w:tc>
      </w:tr>
      <w:tr w:rsidR="003549CC" w14:paraId="30963DD6" w14:textId="77777777" w:rsidTr="00F92E85">
        <w:trPr>
          <w:trHeight w:val="274"/>
        </w:trPr>
        <w:tc>
          <w:tcPr>
            <w:tcW w:w="2547" w:type="dxa"/>
          </w:tcPr>
          <w:p w14:paraId="479CA6B7" w14:textId="05C88A35" w:rsidR="00D27C75" w:rsidRPr="005160D0" w:rsidRDefault="00E95CF0" w:rsidP="003549CC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Strengths and Limitations</w:t>
            </w:r>
          </w:p>
        </w:tc>
        <w:tc>
          <w:tcPr>
            <w:tcW w:w="931" w:type="dxa"/>
          </w:tcPr>
          <w:p w14:paraId="5FB4A7CD" w14:textId="5F54343C" w:rsidR="003549CC" w:rsidRPr="005160D0" w:rsidRDefault="007A7E0F" w:rsidP="003549CC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26</w:t>
            </w:r>
            <w:r w:rsidR="00A44662">
              <w:rPr>
                <w:rFonts w:ascii="Aptos" w:hAnsi="Aptos"/>
                <w:sz w:val="16"/>
                <w:szCs w:val="16"/>
              </w:rPr>
              <w:t>-27</w:t>
            </w:r>
          </w:p>
        </w:tc>
      </w:tr>
      <w:tr w:rsidR="003549CC" w14:paraId="39ABA5EC" w14:textId="77777777" w:rsidTr="002D31F9">
        <w:trPr>
          <w:trHeight w:val="274"/>
        </w:trPr>
        <w:tc>
          <w:tcPr>
            <w:tcW w:w="3478" w:type="dxa"/>
            <w:gridSpan w:val="2"/>
            <w:shd w:val="clear" w:color="auto" w:fill="EDEDED" w:themeFill="accent3" w:themeFillTint="33"/>
          </w:tcPr>
          <w:p w14:paraId="0ECF16D5" w14:textId="77777777" w:rsidR="00D27C75" w:rsidRPr="005160D0" w:rsidRDefault="00D27C75" w:rsidP="003549CC">
            <w:pPr>
              <w:rPr>
                <w:rFonts w:ascii="Aptos" w:hAnsi="Aptos"/>
                <w:sz w:val="16"/>
                <w:szCs w:val="16"/>
              </w:rPr>
            </w:pPr>
          </w:p>
        </w:tc>
      </w:tr>
      <w:tr w:rsidR="003549CC" w14:paraId="74714623" w14:textId="77777777" w:rsidTr="00F92E85">
        <w:trPr>
          <w:trHeight w:val="258"/>
        </w:trPr>
        <w:tc>
          <w:tcPr>
            <w:tcW w:w="2547" w:type="dxa"/>
          </w:tcPr>
          <w:p w14:paraId="3E0D7098" w14:textId="58E2D530" w:rsidR="003549CC" w:rsidRPr="005160D0" w:rsidRDefault="005465ED" w:rsidP="005465ED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Competing interests</w:t>
            </w:r>
            <w:r w:rsidR="007C7461">
              <w:rPr>
                <w:rFonts w:ascii="Aptos" w:hAnsi="Aptos"/>
                <w:sz w:val="16"/>
                <w:szCs w:val="16"/>
              </w:rPr>
              <w:t xml:space="preserve"> </w:t>
            </w:r>
            <w:r>
              <w:rPr>
                <w:rFonts w:ascii="Aptos" w:hAnsi="Aptos"/>
                <w:sz w:val="16"/>
                <w:szCs w:val="16"/>
              </w:rPr>
              <w:t>(</w:t>
            </w:r>
            <w:r w:rsidR="007C7461">
              <w:rPr>
                <w:rFonts w:ascii="Aptos" w:hAnsi="Aptos"/>
                <w:sz w:val="16"/>
                <w:szCs w:val="16"/>
              </w:rPr>
              <w:t>Declarations</w:t>
            </w:r>
            <w:r>
              <w:rPr>
                <w:rFonts w:ascii="Aptos" w:hAnsi="Aptos"/>
                <w:sz w:val="16"/>
                <w:szCs w:val="16"/>
              </w:rPr>
              <w:t>)</w:t>
            </w:r>
          </w:p>
        </w:tc>
        <w:tc>
          <w:tcPr>
            <w:tcW w:w="931" w:type="dxa"/>
          </w:tcPr>
          <w:p w14:paraId="24A54C6A" w14:textId="2FC2CE67" w:rsidR="003549CC" w:rsidRPr="005160D0" w:rsidRDefault="00727A7B" w:rsidP="003549CC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2</w:t>
            </w:r>
            <w:r w:rsidR="00E05081">
              <w:rPr>
                <w:rFonts w:ascii="Aptos" w:hAnsi="Aptos"/>
                <w:sz w:val="16"/>
                <w:szCs w:val="16"/>
              </w:rPr>
              <w:t>8</w:t>
            </w:r>
          </w:p>
        </w:tc>
      </w:tr>
      <w:tr w:rsidR="003549CC" w14:paraId="7EA339BB" w14:textId="77777777" w:rsidTr="00F92E85">
        <w:trPr>
          <w:trHeight w:val="274"/>
        </w:trPr>
        <w:tc>
          <w:tcPr>
            <w:tcW w:w="2547" w:type="dxa"/>
          </w:tcPr>
          <w:p w14:paraId="389C9F6E" w14:textId="77777777" w:rsidR="003549CC" w:rsidRDefault="003549CC" w:rsidP="003549CC">
            <w:pPr>
              <w:rPr>
                <w:rFonts w:ascii="Aptos" w:hAnsi="Aptos"/>
                <w:sz w:val="16"/>
                <w:szCs w:val="16"/>
              </w:rPr>
            </w:pPr>
          </w:p>
          <w:p w14:paraId="28B6CA7C" w14:textId="29419426" w:rsidR="006234C2" w:rsidRPr="005160D0" w:rsidRDefault="001F0147" w:rsidP="003549CC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Funding (</w:t>
            </w:r>
            <w:r w:rsidR="007C7461">
              <w:rPr>
                <w:rFonts w:ascii="Aptos" w:hAnsi="Aptos"/>
                <w:sz w:val="16"/>
                <w:szCs w:val="16"/>
              </w:rPr>
              <w:t>Declarations</w:t>
            </w:r>
            <w:r>
              <w:rPr>
                <w:rFonts w:ascii="Aptos" w:hAnsi="Aptos"/>
                <w:sz w:val="16"/>
                <w:szCs w:val="16"/>
              </w:rPr>
              <w:t>)</w:t>
            </w:r>
          </w:p>
          <w:p w14:paraId="6B9D1C65" w14:textId="77777777" w:rsidR="003549CC" w:rsidRPr="005160D0" w:rsidRDefault="003549CC" w:rsidP="003549CC">
            <w:pPr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31" w:type="dxa"/>
          </w:tcPr>
          <w:p w14:paraId="49EE9423" w14:textId="77777777" w:rsidR="003549CC" w:rsidRDefault="003549CC" w:rsidP="003549CC">
            <w:pPr>
              <w:rPr>
                <w:rFonts w:ascii="Aptos" w:hAnsi="Aptos"/>
                <w:sz w:val="16"/>
                <w:szCs w:val="16"/>
              </w:rPr>
            </w:pPr>
          </w:p>
          <w:p w14:paraId="05573BF1" w14:textId="2B56D77C" w:rsidR="00727A7B" w:rsidRPr="005160D0" w:rsidRDefault="00727A7B" w:rsidP="003549CC">
            <w:pPr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2</w:t>
            </w:r>
            <w:r w:rsidR="00E05081">
              <w:rPr>
                <w:rFonts w:ascii="Aptos" w:hAnsi="Aptos"/>
                <w:sz w:val="16"/>
                <w:szCs w:val="16"/>
              </w:rPr>
              <w:t>9</w:t>
            </w:r>
          </w:p>
        </w:tc>
      </w:tr>
    </w:tbl>
    <w:p w14:paraId="38BBD10D" w14:textId="77777777" w:rsidR="003549CC" w:rsidRDefault="003549CC" w:rsidP="00887F34">
      <w:pPr>
        <w:spacing w:after="0" w:line="240" w:lineRule="auto"/>
      </w:pPr>
    </w:p>
    <w:p w14:paraId="5D60F13A" w14:textId="41CEC3F3" w:rsidR="00832574" w:rsidRDefault="00421E02" w:rsidP="00887F34">
      <w:pPr>
        <w:spacing w:after="0" w:line="240" w:lineRule="auto"/>
      </w:pPr>
      <w:r w:rsidRPr="00887F34">
        <w:rPr>
          <w:noProof/>
        </w:rPr>
        <w:drawing>
          <wp:anchor distT="0" distB="0" distL="114300" distR="114300" simplePos="0" relativeHeight="251659264" behindDoc="1" locked="0" layoutInCell="1" allowOverlap="1" wp14:anchorId="5A492C1F" wp14:editId="02D2AEC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80860" cy="3524250"/>
            <wp:effectExtent l="0" t="0" r="0" b="0"/>
            <wp:wrapTight wrapText="bothSides">
              <wp:wrapPolygon edited="0">
                <wp:start x="0" y="0"/>
                <wp:lineTo x="0" y="21483"/>
                <wp:lineTo x="21528" y="21483"/>
                <wp:lineTo x="21528" y="0"/>
                <wp:lineTo x="0" y="0"/>
              </wp:wrapPolygon>
            </wp:wrapTight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275"/>
                    <a:stretch>
                      <a:fillRect/>
                    </a:stretch>
                  </pic:blipFill>
                  <pic:spPr bwMode="white">
                    <a:xfrm>
                      <a:off x="0" y="0"/>
                      <a:ext cx="6880860" cy="3524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4B5462" w14:textId="3660FCCB" w:rsidR="00832574" w:rsidRDefault="00832574" w:rsidP="00887F34">
      <w:pPr>
        <w:spacing w:after="0" w:line="240" w:lineRule="auto"/>
      </w:pPr>
    </w:p>
    <w:p w14:paraId="104CDCE0" w14:textId="2B370544" w:rsidR="00421E02" w:rsidRDefault="00421E02" w:rsidP="00832574">
      <w:pPr>
        <w:spacing w:after="0" w:line="240" w:lineRule="auto"/>
        <w:rPr>
          <w:b/>
          <w:bCs/>
        </w:rPr>
      </w:pPr>
    </w:p>
    <w:p w14:paraId="091ADE63" w14:textId="6454B56C" w:rsidR="00421E02" w:rsidRDefault="00421E02" w:rsidP="00832574">
      <w:pPr>
        <w:spacing w:after="0" w:line="240" w:lineRule="auto"/>
        <w:rPr>
          <w:b/>
          <w:bCs/>
        </w:rPr>
      </w:pPr>
    </w:p>
    <w:p w14:paraId="28395650" w14:textId="77777777" w:rsidR="00421E02" w:rsidRDefault="00421E02" w:rsidP="00832574">
      <w:pPr>
        <w:spacing w:after="0" w:line="240" w:lineRule="auto"/>
        <w:rPr>
          <w:b/>
          <w:bCs/>
        </w:rPr>
      </w:pPr>
    </w:p>
    <w:p w14:paraId="31852CC1" w14:textId="77777777" w:rsidR="00421E02" w:rsidRDefault="00421E02" w:rsidP="00832574">
      <w:pPr>
        <w:spacing w:after="0" w:line="240" w:lineRule="auto"/>
        <w:rPr>
          <w:b/>
          <w:bCs/>
        </w:rPr>
      </w:pPr>
    </w:p>
    <w:p w14:paraId="3099A27E" w14:textId="77777777" w:rsidR="00421E02" w:rsidRDefault="00421E02" w:rsidP="00832574">
      <w:pPr>
        <w:spacing w:after="0" w:line="240" w:lineRule="auto"/>
        <w:rPr>
          <w:b/>
          <w:bCs/>
        </w:rPr>
      </w:pPr>
    </w:p>
    <w:p w14:paraId="1A186E37" w14:textId="77777777" w:rsidR="00421E02" w:rsidRDefault="00421E02" w:rsidP="00832574">
      <w:pPr>
        <w:spacing w:after="0" w:line="240" w:lineRule="auto"/>
        <w:rPr>
          <w:b/>
          <w:bCs/>
        </w:rPr>
      </w:pPr>
    </w:p>
    <w:p w14:paraId="29599D58" w14:textId="77777777" w:rsidR="00421E02" w:rsidRDefault="00421E02" w:rsidP="00832574">
      <w:pPr>
        <w:spacing w:after="0" w:line="240" w:lineRule="auto"/>
        <w:rPr>
          <w:b/>
          <w:bCs/>
        </w:rPr>
      </w:pPr>
    </w:p>
    <w:p w14:paraId="13ACA757" w14:textId="77777777" w:rsidR="00421E02" w:rsidRDefault="00421E02" w:rsidP="00832574">
      <w:pPr>
        <w:spacing w:after="0" w:line="240" w:lineRule="auto"/>
        <w:rPr>
          <w:b/>
          <w:bCs/>
        </w:rPr>
      </w:pPr>
    </w:p>
    <w:p w14:paraId="4A62A781" w14:textId="77777777" w:rsidR="00421E02" w:rsidRDefault="00421E02" w:rsidP="00832574">
      <w:pPr>
        <w:spacing w:after="0" w:line="240" w:lineRule="auto"/>
        <w:rPr>
          <w:b/>
          <w:bCs/>
        </w:rPr>
      </w:pPr>
    </w:p>
    <w:p w14:paraId="13B45153" w14:textId="77777777" w:rsidR="00421E02" w:rsidRDefault="00421E02" w:rsidP="00832574">
      <w:pPr>
        <w:spacing w:after="0" w:line="240" w:lineRule="auto"/>
        <w:rPr>
          <w:b/>
          <w:bCs/>
        </w:rPr>
      </w:pPr>
    </w:p>
    <w:p w14:paraId="345DD33B" w14:textId="77777777" w:rsidR="00421E02" w:rsidRDefault="00421E02" w:rsidP="00832574">
      <w:pPr>
        <w:spacing w:after="0" w:line="240" w:lineRule="auto"/>
        <w:rPr>
          <w:b/>
          <w:bCs/>
        </w:rPr>
      </w:pPr>
    </w:p>
    <w:p w14:paraId="7AA77BFA" w14:textId="77777777" w:rsidR="00421E02" w:rsidRDefault="00421E02" w:rsidP="00832574">
      <w:pPr>
        <w:spacing w:after="0" w:line="240" w:lineRule="auto"/>
        <w:rPr>
          <w:b/>
          <w:bCs/>
        </w:rPr>
      </w:pPr>
    </w:p>
    <w:p w14:paraId="30EB967B" w14:textId="77777777" w:rsidR="00421E02" w:rsidRDefault="00421E02" w:rsidP="00832574">
      <w:pPr>
        <w:spacing w:after="0" w:line="240" w:lineRule="auto"/>
        <w:rPr>
          <w:b/>
          <w:bCs/>
        </w:rPr>
      </w:pPr>
    </w:p>
    <w:p w14:paraId="5A6EF9A7" w14:textId="77777777" w:rsidR="00421E02" w:rsidRDefault="00421E02" w:rsidP="00832574">
      <w:pPr>
        <w:spacing w:after="0" w:line="240" w:lineRule="auto"/>
        <w:rPr>
          <w:b/>
          <w:bCs/>
        </w:rPr>
      </w:pPr>
    </w:p>
    <w:p w14:paraId="4F5AF3E7" w14:textId="77777777" w:rsidR="00421E02" w:rsidRDefault="00421E02" w:rsidP="00832574">
      <w:pPr>
        <w:spacing w:after="0" w:line="240" w:lineRule="auto"/>
        <w:rPr>
          <w:b/>
          <w:bCs/>
        </w:rPr>
      </w:pPr>
    </w:p>
    <w:p w14:paraId="4A2C4FC4" w14:textId="77777777" w:rsidR="00421E02" w:rsidRDefault="00421E02" w:rsidP="00832574">
      <w:pPr>
        <w:spacing w:after="0" w:line="240" w:lineRule="auto"/>
        <w:rPr>
          <w:b/>
          <w:bCs/>
        </w:rPr>
      </w:pPr>
    </w:p>
    <w:p w14:paraId="226B2E7F" w14:textId="77777777" w:rsidR="00421E02" w:rsidRDefault="00421E02" w:rsidP="00832574">
      <w:pPr>
        <w:spacing w:after="0" w:line="240" w:lineRule="auto"/>
        <w:rPr>
          <w:b/>
          <w:bCs/>
        </w:rPr>
      </w:pPr>
    </w:p>
    <w:p w14:paraId="2883F7ED" w14:textId="77777777" w:rsidR="00421E02" w:rsidRDefault="00421E02" w:rsidP="00832574">
      <w:pPr>
        <w:spacing w:after="0" w:line="240" w:lineRule="auto"/>
        <w:rPr>
          <w:b/>
          <w:bCs/>
        </w:rPr>
      </w:pPr>
    </w:p>
    <w:p w14:paraId="2F4F0372" w14:textId="77777777" w:rsidR="00421E02" w:rsidRDefault="00421E02" w:rsidP="00832574">
      <w:pPr>
        <w:spacing w:after="0" w:line="240" w:lineRule="auto"/>
        <w:rPr>
          <w:b/>
          <w:bCs/>
        </w:rPr>
      </w:pPr>
    </w:p>
    <w:p w14:paraId="1E79F43C" w14:textId="77777777" w:rsidR="00421E02" w:rsidRDefault="00421E02" w:rsidP="00832574">
      <w:pPr>
        <w:spacing w:after="0" w:line="240" w:lineRule="auto"/>
        <w:rPr>
          <w:b/>
          <w:bCs/>
        </w:rPr>
      </w:pPr>
    </w:p>
    <w:p w14:paraId="7BBFBFD9" w14:textId="05440B81" w:rsidR="00832574" w:rsidRPr="00887F34" w:rsidRDefault="00832574" w:rsidP="00832574">
      <w:pPr>
        <w:spacing w:after="0" w:line="240" w:lineRule="auto"/>
        <w:rPr>
          <w:b/>
          <w:bCs/>
        </w:rPr>
      </w:pPr>
      <w:r w:rsidRPr="00887F34">
        <w:rPr>
          <w:b/>
          <w:bCs/>
        </w:rPr>
        <w:t>Standards for Reporting Qualitative Research: A Synthesis of Recommendations</w:t>
      </w:r>
    </w:p>
    <w:p w14:paraId="062FDCA6" w14:textId="77777777" w:rsidR="00832574" w:rsidRPr="00887F34" w:rsidRDefault="00832574" w:rsidP="00832574">
      <w:pPr>
        <w:spacing w:after="0" w:line="240" w:lineRule="auto"/>
      </w:pPr>
      <w:r w:rsidRPr="00887F34">
        <w:t>O’Brien, Bridget C.; Harris, Ilene B.; Beckman, Thomas J.; Reed, Darcy A.; Cook, David A.</w:t>
      </w:r>
    </w:p>
    <w:p w14:paraId="06C59700" w14:textId="77777777" w:rsidR="00832574" w:rsidRDefault="00832574" w:rsidP="00832574">
      <w:pPr>
        <w:spacing w:after="0" w:line="240" w:lineRule="auto"/>
      </w:pPr>
      <w:r w:rsidRPr="00887F34">
        <w:t>Academic Medicine</w:t>
      </w:r>
      <w:r>
        <w:t xml:space="preserve"> </w:t>
      </w:r>
      <w:r w:rsidRPr="00887F34">
        <w:t>89(9):1245-1251, September 2014.</w:t>
      </w:r>
      <w:r>
        <w:t xml:space="preserve"> </w:t>
      </w:r>
    </w:p>
    <w:p w14:paraId="753086AC" w14:textId="61AB616E" w:rsidR="00832574" w:rsidRDefault="00832574" w:rsidP="00832574">
      <w:pPr>
        <w:spacing w:after="0" w:line="240" w:lineRule="auto"/>
      </w:pPr>
      <w:r>
        <w:t>DOI</w:t>
      </w:r>
      <w:r w:rsidRPr="00887F34">
        <w:t>: 10.1097/ACM.0000000000000388</w:t>
      </w:r>
    </w:p>
    <w:p w14:paraId="6F0A5DDC" w14:textId="77777777" w:rsidR="00832574" w:rsidRPr="00887F34" w:rsidRDefault="00832574" w:rsidP="00887F34">
      <w:pPr>
        <w:spacing w:after="0" w:line="240" w:lineRule="auto"/>
      </w:pPr>
    </w:p>
    <w:sectPr w:rsidR="00832574" w:rsidRPr="00887F34" w:rsidSect="0083257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181B4" w14:textId="77777777" w:rsidR="00D97931" w:rsidRDefault="00D97931" w:rsidP="00832574">
      <w:pPr>
        <w:spacing w:after="0" w:line="240" w:lineRule="auto"/>
      </w:pPr>
      <w:r>
        <w:separator/>
      </w:r>
    </w:p>
  </w:endnote>
  <w:endnote w:type="continuationSeparator" w:id="0">
    <w:p w14:paraId="4B4058D9" w14:textId="77777777" w:rsidR="00D97931" w:rsidRDefault="00D97931" w:rsidP="00832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4AF6C" w14:textId="77777777" w:rsidR="00D97931" w:rsidRDefault="00D97931" w:rsidP="00832574">
      <w:pPr>
        <w:spacing w:after="0" w:line="240" w:lineRule="auto"/>
      </w:pPr>
      <w:r>
        <w:separator/>
      </w:r>
    </w:p>
  </w:footnote>
  <w:footnote w:type="continuationSeparator" w:id="0">
    <w:p w14:paraId="6978E9B6" w14:textId="77777777" w:rsidR="00D97931" w:rsidRDefault="00D97931" w:rsidP="008325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F34"/>
    <w:rsid w:val="000268A8"/>
    <w:rsid w:val="00045B14"/>
    <w:rsid w:val="000803B6"/>
    <w:rsid w:val="000D55CE"/>
    <w:rsid w:val="000E7925"/>
    <w:rsid w:val="00140CB9"/>
    <w:rsid w:val="00185421"/>
    <w:rsid w:val="001F0147"/>
    <w:rsid w:val="002149B9"/>
    <w:rsid w:val="00290FA6"/>
    <w:rsid w:val="0029240E"/>
    <w:rsid w:val="002A4A3D"/>
    <w:rsid w:val="002D31F9"/>
    <w:rsid w:val="002F13DB"/>
    <w:rsid w:val="002F1C6C"/>
    <w:rsid w:val="0031629D"/>
    <w:rsid w:val="003549CC"/>
    <w:rsid w:val="00383726"/>
    <w:rsid w:val="003A3D58"/>
    <w:rsid w:val="003D2086"/>
    <w:rsid w:val="003F7094"/>
    <w:rsid w:val="004118EF"/>
    <w:rsid w:val="00421E02"/>
    <w:rsid w:val="0043132C"/>
    <w:rsid w:val="00477EAC"/>
    <w:rsid w:val="005160D0"/>
    <w:rsid w:val="00535FC0"/>
    <w:rsid w:val="005417D4"/>
    <w:rsid w:val="005465ED"/>
    <w:rsid w:val="0059060C"/>
    <w:rsid w:val="00593A83"/>
    <w:rsid w:val="0059567F"/>
    <w:rsid w:val="0061753F"/>
    <w:rsid w:val="006234C2"/>
    <w:rsid w:val="006627F5"/>
    <w:rsid w:val="00692972"/>
    <w:rsid w:val="006C7339"/>
    <w:rsid w:val="007119F5"/>
    <w:rsid w:val="00720DA3"/>
    <w:rsid w:val="00727A7B"/>
    <w:rsid w:val="0077110F"/>
    <w:rsid w:val="007A374D"/>
    <w:rsid w:val="007A7E0F"/>
    <w:rsid w:val="007C7461"/>
    <w:rsid w:val="007D13EC"/>
    <w:rsid w:val="007E67C6"/>
    <w:rsid w:val="00832574"/>
    <w:rsid w:val="008450BB"/>
    <w:rsid w:val="00875622"/>
    <w:rsid w:val="00887F34"/>
    <w:rsid w:val="008B14E0"/>
    <w:rsid w:val="008E6103"/>
    <w:rsid w:val="008F6603"/>
    <w:rsid w:val="00923E74"/>
    <w:rsid w:val="009650FC"/>
    <w:rsid w:val="00981523"/>
    <w:rsid w:val="009903A2"/>
    <w:rsid w:val="009B3713"/>
    <w:rsid w:val="00A01A2A"/>
    <w:rsid w:val="00A33656"/>
    <w:rsid w:val="00A37126"/>
    <w:rsid w:val="00A44662"/>
    <w:rsid w:val="00A76C1D"/>
    <w:rsid w:val="00A92CDD"/>
    <w:rsid w:val="00AB593A"/>
    <w:rsid w:val="00AF6958"/>
    <w:rsid w:val="00B52A81"/>
    <w:rsid w:val="00B56BD4"/>
    <w:rsid w:val="00B73486"/>
    <w:rsid w:val="00B77635"/>
    <w:rsid w:val="00B824AC"/>
    <w:rsid w:val="00B9594E"/>
    <w:rsid w:val="00BD2D80"/>
    <w:rsid w:val="00BE323C"/>
    <w:rsid w:val="00C149F1"/>
    <w:rsid w:val="00C5015F"/>
    <w:rsid w:val="00C6130A"/>
    <w:rsid w:val="00CE0FB3"/>
    <w:rsid w:val="00D11DC6"/>
    <w:rsid w:val="00D27C75"/>
    <w:rsid w:val="00D42AEF"/>
    <w:rsid w:val="00D57509"/>
    <w:rsid w:val="00D90438"/>
    <w:rsid w:val="00D96A4A"/>
    <w:rsid w:val="00D97931"/>
    <w:rsid w:val="00DA5199"/>
    <w:rsid w:val="00DB3BE8"/>
    <w:rsid w:val="00DF3890"/>
    <w:rsid w:val="00DF5BBD"/>
    <w:rsid w:val="00E05081"/>
    <w:rsid w:val="00E16139"/>
    <w:rsid w:val="00E16578"/>
    <w:rsid w:val="00E16811"/>
    <w:rsid w:val="00E55AD5"/>
    <w:rsid w:val="00E86C31"/>
    <w:rsid w:val="00E95CF0"/>
    <w:rsid w:val="00EB5B84"/>
    <w:rsid w:val="00F05DE0"/>
    <w:rsid w:val="00F3273B"/>
    <w:rsid w:val="00F47D60"/>
    <w:rsid w:val="00F56CC8"/>
    <w:rsid w:val="00F6295C"/>
    <w:rsid w:val="00F914C1"/>
    <w:rsid w:val="00F92E85"/>
    <w:rsid w:val="00FE15DF"/>
    <w:rsid w:val="00FF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4C7CE"/>
  <w15:chartTrackingRefBased/>
  <w15:docId w15:val="{31B81BBC-3BD1-4B60-AC4D-D75A7C529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7F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7F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7F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7F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7F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7F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7F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7F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7F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7F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87F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7F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7F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7F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7F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7F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7F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7F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7F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7F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7F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7F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7F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7F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7F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7F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F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F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7F3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325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574"/>
  </w:style>
  <w:style w:type="paragraph" w:styleId="Footer">
    <w:name w:val="footer"/>
    <w:basedOn w:val="Normal"/>
    <w:link w:val="FooterChar"/>
    <w:uiPriority w:val="99"/>
    <w:unhideWhenUsed/>
    <w:rsid w:val="008325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574"/>
  </w:style>
  <w:style w:type="table" w:styleId="TableGrid">
    <w:name w:val="Table Grid"/>
    <w:basedOn w:val="TableNormal"/>
    <w:uiPriority w:val="39"/>
    <w:rsid w:val="00DA51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</TotalTime>
  <Pages>2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Mitchell</dc:creator>
  <cp:keywords/>
  <dc:description/>
  <cp:lastModifiedBy>Alexandra Mitchell</cp:lastModifiedBy>
  <cp:revision>94</cp:revision>
  <dcterms:created xsi:type="dcterms:W3CDTF">2026-05-08T12:34:00Z</dcterms:created>
  <dcterms:modified xsi:type="dcterms:W3CDTF">2026-06-09T07:50:00Z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4eeedfb2-f80b-4d7f-8828-f33d605d8967</vt:lpwstr>
  </property>
</Properties>
</file>