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E2612" w14:textId="77777777" w:rsidR="009C7D67" w:rsidRDefault="009C7D67" w:rsidP="009C7D67">
      <w:pPr>
        <w:rPr>
          <w:rFonts w:ascii="Arial" w:hAnsi="Arial" w:cs="Arial"/>
          <w:b/>
          <w:bCs/>
        </w:rPr>
      </w:pPr>
      <w:r w:rsidRPr="00D141FA">
        <w:rPr>
          <w:rFonts w:ascii="Arial" w:hAnsi="Arial" w:cs="Arial"/>
          <w:b/>
          <w:bCs/>
        </w:rPr>
        <w:t xml:space="preserve">Appendix </w:t>
      </w:r>
      <w:r>
        <w:rPr>
          <w:rFonts w:ascii="Arial" w:hAnsi="Arial" w:cs="Arial"/>
          <w:b/>
          <w:bCs/>
        </w:rPr>
        <w:t>6</w:t>
      </w:r>
      <w:r w:rsidRPr="00D141FA">
        <w:rPr>
          <w:rFonts w:ascii="Arial" w:hAnsi="Arial" w:cs="Arial"/>
          <w:b/>
          <w:bCs/>
        </w:rPr>
        <w:t>: Sensitivity analysis for major body cavity surgery patients</w:t>
      </w:r>
    </w:p>
    <w:p w14:paraId="4B463BF9" w14:textId="77777777" w:rsidR="004F2798" w:rsidRDefault="004F2798" w:rsidP="009C7D67">
      <w:pPr>
        <w:rPr>
          <w:rFonts w:ascii="Arial" w:hAnsi="Arial" w:cs="Arial"/>
          <w:b/>
          <w:bCs/>
        </w:rPr>
      </w:pPr>
    </w:p>
    <w:p w14:paraId="45E938B7" w14:textId="77777777" w:rsidR="004F2798" w:rsidRPr="00D141FA" w:rsidRDefault="004F2798" w:rsidP="004F2798">
      <w:pPr>
        <w:rPr>
          <w:rFonts w:ascii="Arial" w:hAnsi="Arial" w:cs="Arial"/>
          <w:b/>
          <w:bCs/>
        </w:rPr>
      </w:pPr>
      <w:r w:rsidRPr="00D141FA">
        <w:rPr>
          <w:rFonts w:ascii="Arial" w:hAnsi="Arial" w:cs="Arial"/>
          <w:b/>
          <w:bCs/>
        </w:rPr>
        <w:t xml:space="preserve">Appendix Table </w:t>
      </w:r>
      <w:r>
        <w:rPr>
          <w:rFonts w:ascii="Arial" w:hAnsi="Arial" w:cs="Arial"/>
          <w:b/>
          <w:bCs/>
        </w:rPr>
        <w:t>6</w:t>
      </w:r>
      <w:r w:rsidRPr="00D141FA">
        <w:rPr>
          <w:rFonts w:ascii="Arial" w:hAnsi="Arial" w:cs="Arial"/>
          <w:b/>
          <w:bCs/>
        </w:rPr>
        <w:t>.1: Baseline characteristics of sensitivity analysis cohort for major body cavity surgery patients</w:t>
      </w:r>
    </w:p>
    <w:p w14:paraId="693744CC" w14:textId="77777777" w:rsidR="009C7D67" w:rsidRPr="00D141FA" w:rsidRDefault="009C7D67" w:rsidP="009C7D67">
      <w:pPr>
        <w:rPr>
          <w:rFonts w:ascii="Arial" w:hAnsi="Arial" w:cs="Arial"/>
          <w:b/>
          <w:bCs/>
        </w:rPr>
      </w:pPr>
    </w:p>
    <w:tbl>
      <w:tblPr>
        <w:tblpPr w:leftFromText="180" w:rightFromText="180" w:vertAnchor="page" w:horzAnchor="margin" w:tblpXSpec="center" w:tblpY="2482"/>
        <w:tblW w:w="15869"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CellMar>
          <w:left w:w="0" w:type="dxa"/>
          <w:right w:w="0" w:type="dxa"/>
        </w:tblCellMar>
        <w:tblLook w:val="04A0" w:firstRow="1" w:lastRow="0" w:firstColumn="1" w:lastColumn="0" w:noHBand="0" w:noVBand="1"/>
      </w:tblPr>
      <w:tblGrid>
        <w:gridCol w:w="2435"/>
        <w:gridCol w:w="1489"/>
        <w:gridCol w:w="1356"/>
        <w:gridCol w:w="1489"/>
        <w:gridCol w:w="1489"/>
        <w:gridCol w:w="1489"/>
        <w:gridCol w:w="1490"/>
        <w:gridCol w:w="1489"/>
        <w:gridCol w:w="2005"/>
        <w:gridCol w:w="1138"/>
      </w:tblGrid>
      <w:tr w:rsidR="009C7D67" w:rsidRPr="00D141FA" w14:paraId="60DF161C" w14:textId="77777777" w:rsidTr="004F2798">
        <w:trPr>
          <w:trHeight w:val="287"/>
        </w:trPr>
        <w:tc>
          <w:tcPr>
            <w:tcW w:w="2435" w:type="dxa"/>
            <w:tcMar>
              <w:top w:w="30" w:type="dxa"/>
              <w:left w:w="45" w:type="dxa"/>
              <w:bottom w:w="30" w:type="dxa"/>
              <w:right w:w="45" w:type="dxa"/>
            </w:tcMar>
            <w:vAlign w:val="bottom"/>
            <w:hideMark/>
          </w:tcPr>
          <w:p w14:paraId="08573229"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Characteristic</w:t>
            </w:r>
          </w:p>
        </w:tc>
        <w:tc>
          <w:tcPr>
            <w:tcW w:w="1489" w:type="dxa"/>
            <w:tcMar>
              <w:top w:w="30" w:type="dxa"/>
              <w:left w:w="45" w:type="dxa"/>
              <w:bottom w:w="30" w:type="dxa"/>
              <w:right w:w="45" w:type="dxa"/>
            </w:tcMar>
            <w:vAlign w:val="bottom"/>
            <w:hideMark/>
          </w:tcPr>
          <w:p w14:paraId="142BFF87"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Total</w:t>
            </w:r>
          </w:p>
          <w:p w14:paraId="76F68D18"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(n=4252)</w:t>
            </w:r>
          </w:p>
        </w:tc>
        <w:tc>
          <w:tcPr>
            <w:tcW w:w="1356" w:type="dxa"/>
            <w:tcMar>
              <w:top w:w="30" w:type="dxa"/>
              <w:left w:w="45" w:type="dxa"/>
              <w:bottom w:w="30" w:type="dxa"/>
              <w:right w:w="45" w:type="dxa"/>
            </w:tcMar>
            <w:vAlign w:val="bottom"/>
            <w:hideMark/>
          </w:tcPr>
          <w:p w14:paraId="6B8FD49E"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2019</w:t>
            </w:r>
          </w:p>
          <w:p w14:paraId="07DC97D4"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(n=446)</w:t>
            </w:r>
          </w:p>
        </w:tc>
        <w:tc>
          <w:tcPr>
            <w:tcW w:w="1489" w:type="dxa"/>
            <w:tcMar>
              <w:top w:w="30" w:type="dxa"/>
              <w:left w:w="45" w:type="dxa"/>
              <w:bottom w:w="30" w:type="dxa"/>
              <w:right w:w="45" w:type="dxa"/>
            </w:tcMar>
            <w:vAlign w:val="bottom"/>
            <w:hideMark/>
          </w:tcPr>
          <w:p w14:paraId="34B95F2E"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2020</w:t>
            </w:r>
          </w:p>
          <w:p w14:paraId="46854645"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(n=561)</w:t>
            </w:r>
          </w:p>
        </w:tc>
        <w:tc>
          <w:tcPr>
            <w:tcW w:w="1489" w:type="dxa"/>
            <w:tcMar>
              <w:top w:w="30" w:type="dxa"/>
              <w:left w:w="45" w:type="dxa"/>
              <w:bottom w:w="30" w:type="dxa"/>
              <w:right w:w="45" w:type="dxa"/>
            </w:tcMar>
            <w:vAlign w:val="bottom"/>
            <w:hideMark/>
          </w:tcPr>
          <w:p w14:paraId="01E5A7C0"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2021</w:t>
            </w:r>
          </w:p>
          <w:p w14:paraId="62612CB1"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(n=695)</w:t>
            </w:r>
          </w:p>
        </w:tc>
        <w:tc>
          <w:tcPr>
            <w:tcW w:w="1489" w:type="dxa"/>
            <w:tcMar>
              <w:top w:w="30" w:type="dxa"/>
              <w:left w:w="45" w:type="dxa"/>
              <w:bottom w:w="30" w:type="dxa"/>
              <w:right w:w="45" w:type="dxa"/>
            </w:tcMar>
            <w:vAlign w:val="bottom"/>
            <w:hideMark/>
          </w:tcPr>
          <w:p w14:paraId="44FC6821"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2022</w:t>
            </w:r>
          </w:p>
          <w:p w14:paraId="2233A510"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(n=768)</w:t>
            </w:r>
          </w:p>
        </w:tc>
        <w:tc>
          <w:tcPr>
            <w:tcW w:w="1490" w:type="dxa"/>
            <w:tcMar>
              <w:top w:w="30" w:type="dxa"/>
              <w:left w:w="45" w:type="dxa"/>
              <w:bottom w:w="30" w:type="dxa"/>
              <w:right w:w="45" w:type="dxa"/>
            </w:tcMar>
            <w:vAlign w:val="bottom"/>
            <w:hideMark/>
          </w:tcPr>
          <w:p w14:paraId="32501FF2"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2023</w:t>
            </w:r>
          </w:p>
          <w:p w14:paraId="46E6452E"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(n=890)</w:t>
            </w:r>
          </w:p>
        </w:tc>
        <w:tc>
          <w:tcPr>
            <w:tcW w:w="1489" w:type="dxa"/>
            <w:tcMar>
              <w:top w:w="30" w:type="dxa"/>
              <w:left w:w="45" w:type="dxa"/>
              <w:bottom w:w="30" w:type="dxa"/>
              <w:right w:w="45" w:type="dxa"/>
            </w:tcMar>
            <w:vAlign w:val="bottom"/>
            <w:hideMark/>
          </w:tcPr>
          <w:p w14:paraId="0AF8CD61"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2024</w:t>
            </w:r>
          </w:p>
          <w:p w14:paraId="05EBC9A6" w14:textId="77777777" w:rsidR="009C7D67" w:rsidRPr="00D141FA" w:rsidRDefault="009C7D67" w:rsidP="004F2798">
            <w:pPr>
              <w:jc w:val="center"/>
              <w:rPr>
                <w:rFonts w:ascii="Arial" w:hAnsi="Arial" w:cs="Arial"/>
                <w:b/>
                <w:bCs/>
                <w:sz w:val="20"/>
                <w:szCs w:val="20"/>
              </w:rPr>
            </w:pPr>
            <w:r w:rsidRPr="00D141FA">
              <w:rPr>
                <w:rFonts w:ascii="Arial" w:hAnsi="Arial" w:cs="Arial"/>
                <w:b/>
                <w:bCs/>
                <w:sz w:val="20"/>
                <w:szCs w:val="20"/>
              </w:rPr>
              <w:t>(n=892)</w:t>
            </w:r>
          </w:p>
        </w:tc>
        <w:tc>
          <w:tcPr>
            <w:tcW w:w="2005" w:type="dxa"/>
            <w:vAlign w:val="center"/>
          </w:tcPr>
          <w:p w14:paraId="41A39CC0" w14:textId="77777777" w:rsidR="009C7D67" w:rsidRPr="00D141FA" w:rsidRDefault="009C7D67" w:rsidP="004F2798">
            <w:pPr>
              <w:jc w:val="right"/>
              <w:rPr>
                <w:rFonts w:ascii="Arial" w:hAnsi="Arial" w:cs="Arial"/>
                <w:b/>
                <w:bCs/>
                <w:sz w:val="20"/>
                <w:szCs w:val="20"/>
              </w:rPr>
            </w:pPr>
            <w:r w:rsidRPr="00D141FA">
              <w:rPr>
                <w:rFonts w:ascii="Arial" w:hAnsi="Arial" w:cs="Arial"/>
                <w:b/>
                <w:bCs/>
                <w:sz w:val="20"/>
                <w:szCs w:val="20"/>
              </w:rPr>
              <w:t>Test statistic</w:t>
            </w:r>
          </w:p>
        </w:tc>
        <w:tc>
          <w:tcPr>
            <w:tcW w:w="1138" w:type="dxa"/>
            <w:tcMar>
              <w:top w:w="30" w:type="dxa"/>
              <w:left w:w="45" w:type="dxa"/>
              <w:bottom w:w="30" w:type="dxa"/>
              <w:right w:w="45" w:type="dxa"/>
            </w:tcMar>
            <w:vAlign w:val="center"/>
            <w:hideMark/>
          </w:tcPr>
          <w:p w14:paraId="3CC15B79" w14:textId="77777777" w:rsidR="009C7D67" w:rsidRPr="00D141FA" w:rsidRDefault="009C7D67" w:rsidP="004F2798">
            <w:pPr>
              <w:jc w:val="right"/>
              <w:rPr>
                <w:rFonts w:ascii="Arial" w:hAnsi="Arial" w:cs="Arial"/>
                <w:b/>
                <w:bCs/>
                <w:sz w:val="20"/>
                <w:szCs w:val="20"/>
              </w:rPr>
            </w:pPr>
            <w:r w:rsidRPr="00D141FA">
              <w:rPr>
                <w:rFonts w:ascii="Arial" w:hAnsi="Arial" w:cs="Arial"/>
                <w:b/>
                <w:bCs/>
                <w:sz w:val="20"/>
                <w:szCs w:val="20"/>
              </w:rPr>
              <w:t>P-value</w:t>
            </w:r>
          </w:p>
        </w:tc>
      </w:tr>
      <w:tr w:rsidR="009C7D67" w:rsidRPr="00D141FA" w14:paraId="2D607DBE" w14:textId="77777777" w:rsidTr="004F2798">
        <w:trPr>
          <w:trHeight w:val="287"/>
        </w:trPr>
        <w:tc>
          <w:tcPr>
            <w:tcW w:w="2435" w:type="dxa"/>
            <w:tcMar>
              <w:top w:w="30" w:type="dxa"/>
              <w:left w:w="45" w:type="dxa"/>
              <w:bottom w:w="30" w:type="dxa"/>
              <w:right w:w="45" w:type="dxa"/>
            </w:tcMar>
            <w:vAlign w:val="bottom"/>
            <w:hideMark/>
          </w:tcPr>
          <w:p w14:paraId="69601240"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Age, years</w:t>
            </w:r>
          </w:p>
        </w:tc>
        <w:tc>
          <w:tcPr>
            <w:tcW w:w="1489" w:type="dxa"/>
            <w:tcMar>
              <w:top w:w="30" w:type="dxa"/>
              <w:left w:w="45" w:type="dxa"/>
              <w:bottom w:w="30" w:type="dxa"/>
              <w:right w:w="45" w:type="dxa"/>
            </w:tcMar>
            <w:vAlign w:val="bottom"/>
          </w:tcPr>
          <w:p w14:paraId="25A9188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63.3 (14.0)</w:t>
            </w:r>
          </w:p>
        </w:tc>
        <w:tc>
          <w:tcPr>
            <w:tcW w:w="1356" w:type="dxa"/>
            <w:tcMar>
              <w:top w:w="30" w:type="dxa"/>
              <w:left w:w="45" w:type="dxa"/>
              <w:bottom w:w="30" w:type="dxa"/>
              <w:right w:w="45" w:type="dxa"/>
            </w:tcMar>
            <w:vAlign w:val="bottom"/>
          </w:tcPr>
          <w:p w14:paraId="631F203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63.2 (14.3)</w:t>
            </w:r>
          </w:p>
        </w:tc>
        <w:tc>
          <w:tcPr>
            <w:tcW w:w="1489" w:type="dxa"/>
            <w:tcMar>
              <w:top w:w="30" w:type="dxa"/>
              <w:left w:w="45" w:type="dxa"/>
              <w:bottom w:w="30" w:type="dxa"/>
              <w:right w:w="45" w:type="dxa"/>
            </w:tcMar>
            <w:vAlign w:val="bottom"/>
          </w:tcPr>
          <w:p w14:paraId="3C233BF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64.4 (13.7)</w:t>
            </w:r>
          </w:p>
        </w:tc>
        <w:tc>
          <w:tcPr>
            <w:tcW w:w="1489" w:type="dxa"/>
            <w:tcMar>
              <w:top w:w="30" w:type="dxa"/>
              <w:left w:w="45" w:type="dxa"/>
              <w:bottom w:w="30" w:type="dxa"/>
              <w:right w:w="45" w:type="dxa"/>
            </w:tcMar>
            <w:vAlign w:val="bottom"/>
          </w:tcPr>
          <w:p w14:paraId="2EC03AB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63.0 (14.0)</w:t>
            </w:r>
          </w:p>
        </w:tc>
        <w:tc>
          <w:tcPr>
            <w:tcW w:w="1489" w:type="dxa"/>
            <w:tcMar>
              <w:top w:w="30" w:type="dxa"/>
              <w:left w:w="45" w:type="dxa"/>
              <w:bottom w:w="30" w:type="dxa"/>
              <w:right w:w="45" w:type="dxa"/>
            </w:tcMar>
            <w:vAlign w:val="bottom"/>
          </w:tcPr>
          <w:p w14:paraId="1F9A2D7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63.2 (14.1)</w:t>
            </w:r>
          </w:p>
        </w:tc>
        <w:tc>
          <w:tcPr>
            <w:tcW w:w="1490" w:type="dxa"/>
            <w:tcMar>
              <w:top w:w="30" w:type="dxa"/>
              <w:left w:w="45" w:type="dxa"/>
              <w:bottom w:w="30" w:type="dxa"/>
              <w:right w:w="45" w:type="dxa"/>
            </w:tcMar>
            <w:vAlign w:val="bottom"/>
          </w:tcPr>
          <w:p w14:paraId="78D0038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63.6 (14.0)</w:t>
            </w:r>
          </w:p>
        </w:tc>
        <w:tc>
          <w:tcPr>
            <w:tcW w:w="1489" w:type="dxa"/>
            <w:tcMar>
              <w:top w:w="30" w:type="dxa"/>
              <w:left w:w="45" w:type="dxa"/>
              <w:bottom w:w="30" w:type="dxa"/>
              <w:right w:w="45" w:type="dxa"/>
            </w:tcMar>
            <w:vAlign w:val="bottom"/>
          </w:tcPr>
          <w:p w14:paraId="5F243A3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62.9 (14.3)</w:t>
            </w:r>
          </w:p>
        </w:tc>
        <w:tc>
          <w:tcPr>
            <w:tcW w:w="2005" w:type="dxa"/>
            <w:vAlign w:val="bottom"/>
          </w:tcPr>
          <w:p w14:paraId="0BD95613"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1.03</w:t>
            </w:r>
          </w:p>
        </w:tc>
        <w:tc>
          <w:tcPr>
            <w:tcW w:w="1138" w:type="dxa"/>
            <w:tcMar>
              <w:top w:w="30" w:type="dxa"/>
              <w:left w:w="45" w:type="dxa"/>
              <w:bottom w:w="30" w:type="dxa"/>
              <w:right w:w="45" w:type="dxa"/>
            </w:tcMar>
            <w:vAlign w:val="bottom"/>
          </w:tcPr>
          <w:p w14:paraId="2BC7DC70"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0.40</w:t>
            </w:r>
          </w:p>
        </w:tc>
      </w:tr>
      <w:tr w:rsidR="009C7D67" w:rsidRPr="00D141FA" w14:paraId="5219DACB" w14:textId="77777777" w:rsidTr="004F2798">
        <w:trPr>
          <w:trHeight w:val="287"/>
        </w:trPr>
        <w:tc>
          <w:tcPr>
            <w:tcW w:w="2435" w:type="dxa"/>
            <w:tcMar>
              <w:top w:w="30" w:type="dxa"/>
              <w:left w:w="45" w:type="dxa"/>
              <w:bottom w:w="30" w:type="dxa"/>
              <w:right w:w="45" w:type="dxa"/>
            </w:tcMar>
            <w:vAlign w:val="bottom"/>
            <w:hideMark/>
          </w:tcPr>
          <w:p w14:paraId="69C4BFAE"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Male sex</w:t>
            </w:r>
          </w:p>
        </w:tc>
        <w:tc>
          <w:tcPr>
            <w:tcW w:w="1489" w:type="dxa"/>
            <w:tcMar>
              <w:top w:w="30" w:type="dxa"/>
              <w:left w:w="45" w:type="dxa"/>
              <w:bottom w:w="30" w:type="dxa"/>
              <w:right w:w="45" w:type="dxa"/>
            </w:tcMar>
            <w:vAlign w:val="bottom"/>
          </w:tcPr>
          <w:p w14:paraId="3BFA785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1994 (46.9%)</w:t>
            </w:r>
          </w:p>
        </w:tc>
        <w:tc>
          <w:tcPr>
            <w:tcW w:w="1356" w:type="dxa"/>
            <w:tcMar>
              <w:top w:w="30" w:type="dxa"/>
              <w:left w:w="45" w:type="dxa"/>
              <w:bottom w:w="30" w:type="dxa"/>
              <w:right w:w="45" w:type="dxa"/>
            </w:tcMar>
            <w:vAlign w:val="bottom"/>
          </w:tcPr>
          <w:p w14:paraId="12E84ED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 xml:space="preserve">216 (48.4%) </w:t>
            </w:r>
          </w:p>
        </w:tc>
        <w:tc>
          <w:tcPr>
            <w:tcW w:w="1489" w:type="dxa"/>
            <w:tcMar>
              <w:top w:w="30" w:type="dxa"/>
              <w:left w:w="45" w:type="dxa"/>
              <w:bottom w:w="30" w:type="dxa"/>
              <w:right w:w="45" w:type="dxa"/>
            </w:tcMar>
            <w:vAlign w:val="bottom"/>
          </w:tcPr>
          <w:p w14:paraId="7524894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256 (45.6%)</w:t>
            </w:r>
          </w:p>
        </w:tc>
        <w:tc>
          <w:tcPr>
            <w:tcW w:w="1489" w:type="dxa"/>
            <w:tcMar>
              <w:top w:w="30" w:type="dxa"/>
              <w:left w:w="45" w:type="dxa"/>
              <w:bottom w:w="30" w:type="dxa"/>
              <w:right w:w="45" w:type="dxa"/>
            </w:tcMar>
            <w:vAlign w:val="bottom"/>
          </w:tcPr>
          <w:p w14:paraId="15B280F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338 (48.6%)</w:t>
            </w:r>
          </w:p>
        </w:tc>
        <w:tc>
          <w:tcPr>
            <w:tcW w:w="1489" w:type="dxa"/>
            <w:tcMar>
              <w:top w:w="30" w:type="dxa"/>
              <w:left w:w="45" w:type="dxa"/>
              <w:bottom w:w="30" w:type="dxa"/>
              <w:right w:w="45" w:type="dxa"/>
            </w:tcMar>
            <w:vAlign w:val="bottom"/>
          </w:tcPr>
          <w:p w14:paraId="7C0980D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345 (44.9%)</w:t>
            </w:r>
          </w:p>
        </w:tc>
        <w:tc>
          <w:tcPr>
            <w:tcW w:w="1490" w:type="dxa"/>
            <w:tcMar>
              <w:top w:w="30" w:type="dxa"/>
              <w:left w:w="45" w:type="dxa"/>
              <w:bottom w:w="30" w:type="dxa"/>
              <w:right w:w="45" w:type="dxa"/>
            </w:tcMar>
            <w:vAlign w:val="bottom"/>
          </w:tcPr>
          <w:p w14:paraId="13A038B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404 (45.4%)</w:t>
            </w:r>
          </w:p>
        </w:tc>
        <w:tc>
          <w:tcPr>
            <w:tcW w:w="1489" w:type="dxa"/>
            <w:tcMar>
              <w:top w:w="30" w:type="dxa"/>
              <w:left w:w="45" w:type="dxa"/>
              <w:bottom w:w="30" w:type="dxa"/>
              <w:right w:w="45" w:type="dxa"/>
            </w:tcMar>
            <w:vAlign w:val="bottom"/>
          </w:tcPr>
          <w:p w14:paraId="04AC3C9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435 (48.8%)</w:t>
            </w:r>
          </w:p>
        </w:tc>
        <w:tc>
          <w:tcPr>
            <w:tcW w:w="2005" w:type="dxa"/>
            <w:vAlign w:val="bottom"/>
          </w:tcPr>
          <w:p w14:paraId="5E9E2A1A"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4.89</w:t>
            </w:r>
          </w:p>
        </w:tc>
        <w:tc>
          <w:tcPr>
            <w:tcW w:w="1138" w:type="dxa"/>
            <w:tcMar>
              <w:top w:w="30" w:type="dxa"/>
              <w:left w:w="45" w:type="dxa"/>
              <w:bottom w:w="30" w:type="dxa"/>
              <w:right w:w="45" w:type="dxa"/>
            </w:tcMar>
            <w:vAlign w:val="bottom"/>
          </w:tcPr>
          <w:p w14:paraId="74C203D4"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0.43</w:t>
            </w:r>
          </w:p>
        </w:tc>
      </w:tr>
      <w:tr w:rsidR="009C7D67" w:rsidRPr="00D141FA" w14:paraId="7DB0C952" w14:textId="77777777" w:rsidTr="004F2798">
        <w:trPr>
          <w:trHeight w:val="287"/>
        </w:trPr>
        <w:tc>
          <w:tcPr>
            <w:tcW w:w="2435" w:type="dxa"/>
            <w:tcMar>
              <w:top w:w="30" w:type="dxa"/>
              <w:left w:w="45" w:type="dxa"/>
              <w:bottom w:w="30" w:type="dxa"/>
              <w:right w:w="45" w:type="dxa"/>
            </w:tcMar>
            <w:vAlign w:val="bottom"/>
            <w:hideMark/>
          </w:tcPr>
          <w:p w14:paraId="44EB8479"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BMI, kg m</w:t>
            </w:r>
            <w:r w:rsidRPr="00D141FA">
              <w:rPr>
                <w:rFonts w:ascii="Cambria Math" w:hAnsi="Cambria Math" w:cs="Cambria Math"/>
                <w:b/>
                <w:bCs/>
                <w:sz w:val="20"/>
                <w:szCs w:val="20"/>
              </w:rPr>
              <w:t>⁻</w:t>
            </w:r>
            <w:r w:rsidRPr="00D141FA">
              <w:rPr>
                <w:rFonts w:ascii="Arial" w:hAnsi="Arial" w:cs="Arial"/>
                <w:b/>
                <w:bCs/>
                <w:sz w:val="20"/>
                <w:szCs w:val="20"/>
              </w:rPr>
              <w:t>²</w:t>
            </w:r>
          </w:p>
        </w:tc>
        <w:tc>
          <w:tcPr>
            <w:tcW w:w="1489" w:type="dxa"/>
            <w:tcMar>
              <w:top w:w="30" w:type="dxa"/>
              <w:left w:w="45" w:type="dxa"/>
              <w:bottom w:w="30" w:type="dxa"/>
              <w:right w:w="45" w:type="dxa"/>
            </w:tcMar>
            <w:vAlign w:val="bottom"/>
          </w:tcPr>
          <w:p w14:paraId="1A45F0E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28.6 (6.9)</w:t>
            </w:r>
          </w:p>
        </w:tc>
        <w:tc>
          <w:tcPr>
            <w:tcW w:w="1356" w:type="dxa"/>
            <w:tcMar>
              <w:top w:w="30" w:type="dxa"/>
              <w:left w:w="45" w:type="dxa"/>
              <w:bottom w:w="30" w:type="dxa"/>
              <w:right w:w="45" w:type="dxa"/>
            </w:tcMar>
            <w:vAlign w:val="bottom"/>
          </w:tcPr>
          <w:p w14:paraId="083854D8"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29.2 (6.9)</w:t>
            </w:r>
          </w:p>
        </w:tc>
        <w:tc>
          <w:tcPr>
            <w:tcW w:w="1489" w:type="dxa"/>
            <w:tcMar>
              <w:top w:w="30" w:type="dxa"/>
              <w:left w:w="45" w:type="dxa"/>
              <w:bottom w:w="30" w:type="dxa"/>
              <w:right w:w="45" w:type="dxa"/>
            </w:tcMar>
            <w:vAlign w:val="bottom"/>
          </w:tcPr>
          <w:p w14:paraId="741BA46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28.6 (6.5)</w:t>
            </w:r>
          </w:p>
        </w:tc>
        <w:tc>
          <w:tcPr>
            <w:tcW w:w="1489" w:type="dxa"/>
            <w:tcMar>
              <w:top w:w="30" w:type="dxa"/>
              <w:left w:w="45" w:type="dxa"/>
              <w:bottom w:w="30" w:type="dxa"/>
              <w:right w:w="45" w:type="dxa"/>
            </w:tcMar>
            <w:vAlign w:val="bottom"/>
          </w:tcPr>
          <w:p w14:paraId="637EFDA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28.8 (6.9)</w:t>
            </w:r>
          </w:p>
        </w:tc>
        <w:tc>
          <w:tcPr>
            <w:tcW w:w="1489" w:type="dxa"/>
            <w:tcMar>
              <w:top w:w="30" w:type="dxa"/>
              <w:left w:w="45" w:type="dxa"/>
              <w:bottom w:w="30" w:type="dxa"/>
              <w:right w:w="45" w:type="dxa"/>
            </w:tcMar>
            <w:vAlign w:val="bottom"/>
          </w:tcPr>
          <w:p w14:paraId="19D4C6DB"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28.2 (6.9)</w:t>
            </w:r>
          </w:p>
        </w:tc>
        <w:tc>
          <w:tcPr>
            <w:tcW w:w="1490" w:type="dxa"/>
            <w:tcMar>
              <w:top w:w="30" w:type="dxa"/>
              <w:left w:w="45" w:type="dxa"/>
              <w:bottom w:w="30" w:type="dxa"/>
              <w:right w:w="45" w:type="dxa"/>
            </w:tcMar>
            <w:vAlign w:val="bottom"/>
          </w:tcPr>
          <w:p w14:paraId="12DD9056"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28.3 (7.1)</w:t>
            </w:r>
          </w:p>
        </w:tc>
        <w:tc>
          <w:tcPr>
            <w:tcW w:w="1489" w:type="dxa"/>
            <w:tcMar>
              <w:top w:w="30" w:type="dxa"/>
              <w:left w:w="45" w:type="dxa"/>
              <w:bottom w:w="30" w:type="dxa"/>
              <w:right w:w="45" w:type="dxa"/>
            </w:tcMar>
            <w:vAlign w:val="bottom"/>
          </w:tcPr>
          <w:p w14:paraId="58F6DF6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28.7 (7.1)</w:t>
            </w:r>
          </w:p>
        </w:tc>
        <w:tc>
          <w:tcPr>
            <w:tcW w:w="2005" w:type="dxa"/>
            <w:vAlign w:val="bottom"/>
          </w:tcPr>
          <w:p w14:paraId="11E43F31"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1.61</w:t>
            </w:r>
          </w:p>
        </w:tc>
        <w:tc>
          <w:tcPr>
            <w:tcW w:w="1138" w:type="dxa"/>
            <w:tcMar>
              <w:top w:w="30" w:type="dxa"/>
              <w:left w:w="45" w:type="dxa"/>
              <w:bottom w:w="30" w:type="dxa"/>
              <w:right w:w="45" w:type="dxa"/>
            </w:tcMar>
            <w:vAlign w:val="bottom"/>
          </w:tcPr>
          <w:p w14:paraId="7C59020E"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0.16</w:t>
            </w:r>
          </w:p>
        </w:tc>
      </w:tr>
      <w:tr w:rsidR="009C7D67" w:rsidRPr="00D141FA" w14:paraId="0A82E7B9" w14:textId="77777777" w:rsidTr="004F2798">
        <w:trPr>
          <w:trHeight w:val="287"/>
        </w:trPr>
        <w:tc>
          <w:tcPr>
            <w:tcW w:w="2435" w:type="dxa"/>
            <w:tcMar>
              <w:top w:w="30" w:type="dxa"/>
              <w:left w:w="0" w:type="dxa"/>
              <w:bottom w:w="30" w:type="dxa"/>
              <w:right w:w="0" w:type="dxa"/>
            </w:tcMar>
            <w:vAlign w:val="bottom"/>
            <w:hideMark/>
          </w:tcPr>
          <w:p w14:paraId="022840C2"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ASA physical status</w:t>
            </w:r>
          </w:p>
        </w:tc>
        <w:tc>
          <w:tcPr>
            <w:tcW w:w="1489" w:type="dxa"/>
            <w:tcMar>
              <w:top w:w="30" w:type="dxa"/>
              <w:left w:w="45" w:type="dxa"/>
              <w:bottom w:w="30" w:type="dxa"/>
              <w:right w:w="45" w:type="dxa"/>
            </w:tcMar>
            <w:vAlign w:val="bottom"/>
          </w:tcPr>
          <w:p w14:paraId="5D491097" w14:textId="77777777" w:rsidR="009C7D67" w:rsidRPr="00D141FA" w:rsidRDefault="009C7D67" w:rsidP="004F2798">
            <w:pPr>
              <w:jc w:val="right"/>
              <w:rPr>
                <w:rFonts w:ascii="Arial" w:hAnsi="Arial" w:cs="Arial"/>
                <w:sz w:val="20"/>
                <w:szCs w:val="20"/>
              </w:rPr>
            </w:pPr>
          </w:p>
        </w:tc>
        <w:tc>
          <w:tcPr>
            <w:tcW w:w="1356" w:type="dxa"/>
            <w:tcMar>
              <w:top w:w="30" w:type="dxa"/>
              <w:left w:w="45" w:type="dxa"/>
              <w:bottom w:w="30" w:type="dxa"/>
              <w:right w:w="45" w:type="dxa"/>
            </w:tcMar>
            <w:vAlign w:val="bottom"/>
          </w:tcPr>
          <w:p w14:paraId="570E60F3" w14:textId="77777777" w:rsidR="009C7D67" w:rsidRPr="00D141FA" w:rsidRDefault="009C7D67" w:rsidP="004F2798">
            <w:pPr>
              <w:jc w:val="right"/>
              <w:rPr>
                <w:rFonts w:ascii="Arial" w:hAnsi="Arial" w:cs="Arial"/>
                <w:sz w:val="20"/>
                <w:szCs w:val="20"/>
              </w:rPr>
            </w:pPr>
          </w:p>
        </w:tc>
        <w:tc>
          <w:tcPr>
            <w:tcW w:w="1489" w:type="dxa"/>
            <w:tcMar>
              <w:top w:w="30" w:type="dxa"/>
              <w:left w:w="45" w:type="dxa"/>
              <w:bottom w:w="30" w:type="dxa"/>
              <w:right w:w="45" w:type="dxa"/>
            </w:tcMar>
            <w:vAlign w:val="bottom"/>
          </w:tcPr>
          <w:p w14:paraId="5DAA30ED" w14:textId="77777777" w:rsidR="009C7D67" w:rsidRPr="00D141FA" w:rsidRDefault="009C7D67" w:rsidP="004F2798">
            <w:pPr>
              <w:jc w:val="right"/>
              <w:rPr>
                <w:rFonts w:ascii="Arial" w:hAnsi="Arial" w:cs="Arial"/>
                <w:sz w:val="20"/>
                <w:szCs w:val="20"/>
              </w:rPr>
            </w:pPr>
          </w:p>
        </w:tc>
        <w:tc>
          <w:tcPr>
            <w:tcW w:w="1489" w:type="dxa"/>
            <w:tcMar>
              <w:top w:w="30" w:type="dxa"/>
              <w:left w:w="45" w:type="dxa"/>
              <w:bottom w:w="30" w:type="dxa"/>
              <w:right w:w="45" w:type="dxa"/>
            </w:tcMar>
            <w:vAlign w:val="bottom"/>
          </w:tcPr>
          <w:p w14:paraId="6523EE74" w14:textId="77777777" w:rsidR="009C7D67" w:rsidRPr="00D141FA" w:rsidRDefault="009C7D67" w:rsidP="004F2798">
            <w:pPr>
              <w:jc w:val="right"/>
              <w:rPr>
                <w:rFonts w:ascii="Arial" w:hAnsi="Arial" w:cs="Arial"/>
                <w:sz w:val="20"/>
                <w:szCs w:val="20"/>
              </w:rPr>
            </w:pPr>
          </w:p>
        </w:tc>
        <w:tc>
          <w:tcPr>
            <w:tcW w:w="1489" w:type="dxa"/>
            <w:tcMar>
              <w:top w:w="30" w:type="dxa"/>
              <w:left w:w="45" w:type="dxa"/>
              <w:bottom w:w="30" w:type="dxa"/>
              <w:right w:w="45" w:type="dxa"/>
            </w:tcMar>
            <w:vAlign w:val="bottom"/>
          </w:tcPr>
          <w:p w14:paraId="2E7FC9BC" w14:textId="77777777" w:rsidR="009C7D67" w:rsidRPr="00D141FA" w:rsidRDefault="009C7D67" w:rsidP="004F2798">
            <w:pPr>
              <w:jc w:val="right"/>
              <w:rPr>
                <w:rFonts w:ascii="Arial" w:hAnsi="Arial" w:cs="Arial"/>
                <w:sz w:val="20"/>
                <w:szCs w:val="20"/>
              </w:rPr>
            </w:pPr>
          </w:p>
        </w:tc>
        <w:tc>
          <w:tcPr>
            <w:tcW w:w="1490" w:type="dxa"/>
            <w:tcMar>
              <w:top w:w="30" w:type="dxa"/>
              <w:left w:w="45" w:type="dxa"/>
              <w:bottom w:w="30" w:type="dxa"/>
              <w:right w:w="45" w:type="dxa"/>
            </w:tcMar>
            <w:vAlign w:val="bottom"/>
          </w:tcPr>
          <w:p w14:paraId="776AF2DB" w14:textId="77777777" w:rsidR="009C7D67" w:rsidRPr="00D141FA" w:rsidRDefault="009C7D67" w:rsidP="004F2798">
            <w:pPr>
              <w:jc w:val="right"/>
              <w:rPr>
                <w:rFonts w:ascii="Arial" w:hAnsi="Arial" w:cs="Arial"/>
                <w:sz w:val="20"/>
                <w:szCs w:val="20"/>
              </w:rPr>
            </w:pPr>
          </w:p>
        </w:tc>
        <w:tc>
          <w:tcPr>
            <w:tcW w:w="1489" w:type="dxa"/>
            <w:tcMar>
              <w:top w:w="30" w:type="dxa"/>
              <w:left w:w="45" w:type="dxa"/>
              <w:bottom w:w="30" w:type="dxa"/>
              <w:right w:w="45" w:type="dxa"/>
            </w:tcMar>
            <w:vAlign w:val="bottom"/>
          </w:tcPr>
          <w:p w14:paraId="5CF3B949" w14:textId="77777777" w:rsidR="009C7D67" w:rsidRPr="00D141FA" w:rsidRDefault="009C7D67" w:rsidP="004F2798">
            <w:pPr>
              <w:jc w:val="right"/>
              <w:rPr>
                <w:rFonts w:ascii="Arial" w:hAnsi="Arial" w:cs="Arial"/>
                <w:sz w:val="20"/>
                <w:szCs w:val="20"/>
              </w:rPr>
            </w:pPr>
          </w:p>
        </w:tc>
        <w:tc>
          <w:tcPr>
            <w:tcW w:w="2005" w:type="dxa"/>
            <w:vAlign w:val="bottom"/>
          </w:tcPr>
          <w:p w14:paraId="0D181DC8"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30.5</w:t>
            </w:r>
          </w:p>
        </w:tc>
        <w:tc>
          <w:tcPr>
            <w:tcW w:w="1138" w:type="dxa"/>
            <w:tcMar>
              <w:top w:w="30" w:type="dxa"/>
              <w:left w:w="45" w:type="dxa"/>
              <w:bottom w:w="30" w:type="dxa"/>
              <w:right w:w="45" w:type="dxa"/>
            </w:tcMar>
            <w:vAlign w:val="bottom"/>
          </w:tcPr>
          <w:p w14:paraId="713B4996"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0.01</w:t>
            </w:r>
          </w:p>
        </w:tc>
      </w:tr>
      <w:tr w:rsidR="009C7D67" w:rsidRPr="00D141FA" w14:paraId="556A918E" w14:textId="77777777" w:rsidTr="004F2798">
        <w:trPr>
          <w:trHeight w:val="287"/>
        </w:trPr>
        <w:tc>
          <w:tcPr>
            <w:tcW w:w="2435" w:type="dxa"/>
            <w:tcMar>
              <w:top w:w="30" w:type="dxa"/>
              <w:left w:w="45" w:type="dxa"/>
              <w:bottom w:w="30" w:type="dxa"/>
              <w:right w:w="45" w:type="dxa"/>
            </w:tcMar>
            <w:vAlign w:val="bottom"/>
            <w:hideMark/>
          </w:tcPr>
          <w:p w14:paraId="5B004ACB" w14:textId="77777777" w:rsidR="009C7D67" w:rsidRPr="00D141FA" w:rsidRDefault="009C7D67" w:rsidP="004F2798">
            <w:pPr>
              <w:ind w:left="720"/>
              <w:rPr>
                <w:rFonts w:ascii="Arial" w:hAnsi="Arial" w:cs="Arial"/>
                <w:sz w:val="20"/>
                <w:szCs w:val="20"/>
              </w:rPr>
            </w:pPr>
            <w:r w:rsidRPr="00D141FA">
              <w:rPr>
                <w:rFonts w:ascii="Arial" w:hAnsi="Arial" w:cs="Arial"/>
                <w:sz w:val="20"/>
                <w:szCs w:val="20"/>
              </w:rPr>
              <w:t>1</w:t>
            </w:r>
          </w:p>
        </w:tc>
        <w:tc>
          <w:tcPr>
            <w:tcW w:w="1489" w:type="dxa"/>
            <w:tcMar>
              <w:top w:w="30" w:type="dxa"/>
              <w:left w:w="45" w:type="dxa"/>
              <w:bottom w:w="30" w:type="dxa"/>
              <w:right w:w="45" w:type="dxa"/>
            </w:tcMar>
            <w:vAlign w:val="bottom"/>
          </w:tcPr>
          <w:p w14:paraId="35423C7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25 (0.6%)</w:t>
            </w:r>
          </w:p>
        </w:tc>
        <w:tc>
          <w:tcPr>
            <w:tcW w:w="1356" w:type="dxa"/>
            <w:tcMar>
              <w:top w:w="30" w:type="dxa"/>
              <w:left w:w="45" w:type="dxa"/>
              <w:bottom w:w="30" w:type="dxa"/>
              <w:right w:w="45" w:type="dxa"/>
            </w:tcMar>
            <w:vAlign w:val="bottom"/>
          </w:tcPr>
          <w:p w14:paraId="4917731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3 (0.7%)</w:t>
            </w:r>
          </w:p>
        </w:tc>
        <w:tc>
          <w:tcPr>
            <w:tcW w:w="1489" w:type="dxa"/>
            <w:tcMar>
              <w:top w:w="30" w:type="dxa"/>
              <w:left w:w="45" w:type="dxa"/>
              <w:bottom w:w="30" w:type="dxa"/>
              <w:right w:w="45" w:type="dxa"/>
            </w:tcMar>
            <w:vAlign w:val="bottom"/>
          </w:tcPr>
          <w:p w14:paraId="23A6C72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 (1.4%)</w:t>
            </w:r>
          </w:p>
        </w:tc>
        <w:tc>
          <w:tcPr>
            <w:tcW w:w="1489" w:type="dxa"/>
            <w:tcMar>
              <w:top w:w="30" w:type="dxa"/>
              <w:left w:w="45" w:type="dxa"/>
              <w:bottom w:w="30" w:type="dxa"/>
              <w:right w:w="45" w:type="dxa"/>
            </w:tcMar>
            <w:vAlign w:val="bottom"/>
          </w:tcPr>
          <w:p w14:paraId="50329A1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 (0.6%)</w:t>
            </w:r>
          </w:p>
        </w:tc>
        <w:tc>
          <w:tcPr>
            <w:tcW w:w="1489" w:type="dxa"/>
            <w:tcMar>
              <w:top w:w="30" w:type="dxa"/>
              <w:left w:w="45" w:type="dxa"/>
              <w:bottom w:w="30" w:type="dxa"/>
              <w:right w:w="45" w:type="dxa"/>
            </w:tcMar>
            <w:vAlign w:val="bottom"/>
          </w:tcPr>
          <w:p w14:paraId="404EB21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 (0.8%)</w:t>
            </w:r>
          </w:p>
        </w:tc>
        <w:tc>
          <w:tcPr>
            <w:tcW w:w="1490" w:type="dxa"/>
            <w:tcMar>
              <w:top w:w="30" w:type="dxa"/>
              <w:left w:w="45" w:type="dxa"/>
              <w:bottom w:w="30" w:type="dxa"/>
              <w:right w:w="45" w:type="dxa"/>
            </w:tcMar>
            <w:vAlign w:val="bottom"/>
          </w:tcPr>
          <w:p w14:paraId="2613ADC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 (0.2%)</w:t>
            </w:r>
          </w:p>
        </w:tc>
        <w:tc>
          <w:tcPr>
            <w:tcW w:w="1489" w:type="dxa"/>
            <w:tcMar>
              <w:top w:w="30" w:type="dxa"/>
              <w:left w:w="45" w:type="dxa"/>
              <w:bottom w:w="30" w:type="dxa"/>
              <w:right w:w="45" w:type="dxa"/>
            </w:tcMar>
            <w:vAlign w:val="bottom"/>
          </w:tcPr>
          <w:p w14:paraId="5BFE30F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 (0.2%)</w:t>
            </w:r>
          </w:p>
        </w:tc>
        <w:tc>
          <w:tcPr>
            <w:tcW w:w="2005" w:type="dxa"/>
            <w:vAlign w:val="bottom"/>
          </w:tcPr>
          <w:p w14:paraId="41AA2C42" w14:textId="77777777" w:rsidR="009C7D67" w:rsidRPr="00D141FA" w:rsidRDefault="009C7D67" w:rsidP="004F2798">
            <w:pPr>
              <w:jc w:val="right"/>
              <w:rPr>
                <w:rFonts w:ascii="Arial" w:hAnsi="Arial" w:cs="Arial"/>
                <w:i/>
                <w:iCs/>
                <w:sz w:val="20"/>
                <w:szCs w:val="20"/>
              </w:rPr>
            </w:pPr>
          </w:p>
        </w:tc>
        <w:tc>
          <w:tcPr>
            <w:tcW w:w="1138" w:type="dxa"/>
            <w:tcMar>
              <w:top w:w="30" w:type="dxa"/>
              <w:left w:w="45" w:type="dxa"/>
              <w:bottom w:w="30" w:type="dxa"/>
              <w:right w:w="45" w:type="dxa"/>
            </w:tcMar>
            <w:vAlign w:val="bottom"/>
          </w:tcPr>
          <w:p w14:paraId="3870AB5B" w14:textId="77777777" w:rsidR="009C7D67" w:rsidRPr="00D141FA" w:rsidRDefault="009C7D67" w:rsidP="004F2798">
            <w:pPr>
              <w:jc w:val="right"/>
              <w:rPr>
                <w:rFonts w:ascii="Arial" w:hAnsi="Arial" w:cs="Arial"/>
                <w:i/>
                <w:iCs/>
                <w:sz w:val="20"/>
                <w:szCs w:val="20"/>
              </w:rPr>
            </w:pPr>
          </w:p>
        </w:tc>
      </w:tr>
      <w:tr w:rsidR="009C7D67" w:rsidRPr="00D141FA" w14:paraId="1B7A100E" w14:textId="77777777" w:rsidTr="004F2798">
        <w:trPr>
          <w:trHeight w:val="287"/>
        </w:trPr>
        <w:tc>
          <w:tcPr>
            <w:tcW w:w="2435" w:type="dxa"/>
            <w:tcMar>
              <w:top w:w="30" w:type="dxa"/>
              <w:left w:w="45" w:type="dxa"/>
              <w:bottom w:w="30" w:type="dxa"/>
              <w:right w:w="45" w:type="dxa"/>
            </w:tcMar>
            <w:vAlign w:val="bottom"/>
            <w:hideMark/>
          </w:tcPr>
          <w:p w14:paraId="745EEA12" w14:textId="77777777" w:rsidR="009C7D67" w:rsidRPr="00D141FA" w:rsidRDefault="009C7D67" w:rsidP="004F2798">
            <w:pPr>
              <w:ind w:left="720"/>
              <w:rPr>
                <w:rFonts w:ascii="Arial" w:hAnsi="Arial" w:cs="Arial"/>
                <w:sz w:val="20"/>
                <w:szCs w:val="20"/>
              </w:rPr>
            </w:pPr>
            <w:r w:rsidRPr="00D141FA">
              <w:rPr>
                <w:rFonts w:ascii="Arial" w:hAnsi="Arial" w:cs="Arial"/>
                <w:sz w:val="20"/>
                <w:szCs w:val="20"/>
              </w:rPr>
              <w:t>2</w:t>
            </w:r>
          </w:p>
        </w:tc>
        <w:tc>
          <w:tcPr>
            <w:tcW w:w="1489" w:type="dxa"/>
            <w:tcMar>
              <w:top w:w="30" w:type="dxa"/>
              <w:left w:w="45" w:type="dxa"/>
              <w:bottom w:w="30" w:type="dxa"/>
              <w:right w:w="45" w:type="dxa"/>
            </w:tcMar>
            <w:vAlign w:val="bottom"/>
          </w:tcPr>
          <w:p w14:paraId="7846AD8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1309 (30.8%)</w:t>
            </w:r>
          </w:p>
        </w:tc>
        <w:tc>
          <w:tcPr>
            <w:tcW w:w="1356" w:type="dxa"/>
            <w:tcMar>
              <w:top w:w="30" w:type="dxa"/>
              <w:left w:w="45" w:type="dxa"/>
              <w:bottom w:w="30" w:type="dxa"/>
              <w:right w:w="45" w:type="dxa"/>
            </w:tcMar>
            <w:vAlign w:val="bottom"/>
          </w:tcPr>
          <w:p w14:paraId="4A7CBB2F"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145 (32.5%)</w:t>
            </w:r>
          </w:p>
        </w:tc>
        <w:tc>
          <w:tcPr>
            <w:tcW w:w="1489" w:type="dxa"/>
            <w:tcMar>
              <w:top w:w="30" w:type="dxa"/>
              <w:left w:w="45" w:type="dxa"/>
              <w:bottom w:w="30" w:type="dxa"/>
              <w:right w:w="45" w:type="dxa"/>
            </w:tcMar>
            <w:vAlign w:val="bottom"/>
          </w:tcPr>
          <w:p w14:paraId="2E25E67F"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183 (32.6%)</w:t>
            </w:r>
          </w:p>
        </w:tc>
        <w:tc>
          <w:tcPr>
            <w:tcW w:w="1489" w:type="dxa"/>
            <w:tcMar>
              <w:top w:w="30" w:type="dxa"/>
              <w:left w:w="45" w:type="dxa"/>
              <w:bottom w:w="30" w:type="dxa"/>
              <w:right w:w="45" w:type="dxa"/>
            </w:tcMar>
            <w:vAlign w:val="bottom"/>
          </w:tcPr>
          <w:p w14:paraId="7F08699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210 (30.2%</w:t>
            </w:r>
          </w:p>
        </w:tc>
        <w:tc>
          <w:tcPr>
            <w:tcW w:w="1489" w:type="dxa"/>
            <w:tcMar>
              <w:top w:w="30" w:type="dxa"/>
              <w:left w:w="45" w:type="dxa"/>
              <w:bottom w:w="30" w:type="dxa"/>
              <w:right w:w="45" w:type="dxa"/>
            </w:tcMar>
            <w:vAlign w:val="bottom"/>
          </w:tcPr>
          <w:p w14:paraId="00C8467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253 (32.9%)</w:t>
            </w:r>
          </w:p>
        </w:tc>
        <w:tc>
          <w:tcPr>
            <w:tcW w:w="1490" w:type="dxa"/>
            <w:tcMar>
              <w:top w:w="30" w:type="dxa"/>
              <w:left w:w="45" w:type="dxa"/>
              <w:bottom w:w="30" w:type="dxa"/>
              <w:right w:w="45" w:type="dxa"/>
            </w:tcMar>
            <w:vAlign w:val="bottom"/>
          </w:tcPr>
          <w:p w14:paraId="1E44E18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275 (30.9%)</w:t>
            </w:r>
          </w:p>
        </w:tc>
        <w:tc>
          <w:tcPr>
            <w:tcW w:w="1489" w:type="dxa"/>
            <w:tcMar>
              <w:top w:w="30" w:type="dxa"/>
              <w:left w:w="45" w:type="dxa"/>
              <w:bottom w:w="30" w:type="dxa"/>
              <w:right w:w="45" w:type="dxa"/>
            </w:tcMar>
            <w:vAlign w:val="bottom"/>
          </w:tcPr>
          <w:p w14:paraId="538CFA1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243 (27.2%)</w:t>
            </w:r>
          </w:p>
        </w:tc>
        <w:tc>
          <w:tcPr>
            <w:tcW w:w="2005" w:type="dxa"/>
            <w:vAlign w:val="bottom"/>
          </w:tcPr>
          <w:p w14:paraId="626442D3" w14:textId="77777777" w:rsidR="009C7D67" w:rsidRPr="00D141FA" w:rsidRDefault="009C7D67" w:rsidP="004F2798">
            <w:pPr>
              <w:jc w:val="right"/>
              <w:rPr>
                <w:rFonts w:ascii="Arial" w:hAnsi="Arial" w:cs="Arial"/>
                <w:i/>
                <w:iCs/>
                <w:sz w:val="20"/>
                <w:szCs w:val="20"/>
              </w:rPr>
            </w:pPr>
          </w:p>
        </w:tc>
        <w:tc>
          <w:tcPr>
            <w:tcW w:w="1138" w:type="dxa"/>
            <w:tcMar>
              <w:top w:w="30" w:type="dxa"/>
              <w:left w:w="45" w:type="dxa"/>
              <w:bottom w:w="30" w:type="dxa"/>
              <w:right w:w="45" w:type="dxa"/>
            </w:tcMar>
            <w:vAlign w:val="bottom"/>
          </w:tcPr>
          <w:p w14:paraId="3B648CCB" w14:textId="77777777" w:rsidR="009C7D67" w:rsidRPr="00D141FA" w:rsidRDefault="009C7D67" w:rsidP="004F2798">
            <w:pPr>
              <w:jc w:val="right"/>
              <w:rPr>
                <w:rFonts w:ascii="Arial" w:hAnsi="Arial" w:cs="Arial"/>
                <w:i/>
                <w:iCs/>
                <w:sz w:val="20"/>
                <w:szCs w:val="20"/>
              </w:rPr>
            </w:pPr>
          </w:p>
        </w:tc>
      </w:tr>
      <w:tr w:rsidR="009C7D67" w:rsidRPr="00D141FA" w14:paraId="1D605BF2" w14:textId="77777777" w:rsidTr="004F2798">
        <w:trPr>
          <w:trHeight w:val="287"/>
        </w:trPr>
        <w:tc>
          <w:tcPr>
            <w:tcW w:w="2435" w:type="dxa"/>
            <w:tcMar>
              <w:top w:w="30" w:type="dxa"/>
              <w:left w:w="45" w:type="dxa"/>
              <w:bottom w:w="30" w:type="dxa"/>
              <w:right w:w="45" w:type="dxa"/>
            </w:tcMar>
            <w:vAlign w:val="bottom"/>
            <w:hideMark/>
          </w:tcPr>
          <w:p w14:paraId="34C6A76D" w14:textId="77777777" w:rsidR="009C7D67" w:rsidRPr="00D141FA" w:rsidRDefault="009C7D67" w:rsidP="004F2798">
            <w:pPr>
              <w:ind w:left="720"/>
              <w:rPr>
                <w:rFonts w:ascii="Arial" w:hAnsi="Arial" w:cs="Arial"/>
                <w:sz w:val="20"/>
                <w:szCs w:val="20"/>
              </w:rPr>
            </w:pPr>
            <w:r w:rsidRPr="00D141FA">
              <w:rPr>
                <w:rFonts w:ascii="Arial" w:hAnsi="Arial" w:cs="Arial"/>
                <w:sz w:val="20"/>
                <w:szCs w:val="20"/>
              </w:rPr>
              <w:t>3</w:t>
            </w:r>
          </w:p>
        </w:tc>
        <w:tc>
          <w:tcPr>
            <w:tcW w:w="1489" w:type="dxa"/>
            <w:tcMar>
              <w:top w:w="30" w:type="dxa"/>
              <w:left w:w="45" w:type="dxa"/>
              <w:bottom w:w="30" w:type="dxa"/>
              <w:right w:w="45" w:type="dxa"/>
            </w:tcMar>
            <w:vAlign w:val="bottom"/>
          </w:tcPr>
          <w:p w14:paraId="4411DF3B"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2747 (64.6%)</w:t>
            </w:r>
          </w:p>
        </w:tc>
        <w:tc>
          <w:tcPr>
            <w:tcW w:w="1356" w:type="dxa"/>
            <w:tcMar>
              <w:top w:w="30" w:type="dxa"/>
              <w:left w:w="45" w:type="dxa"/>
              <w:bottom w:w="30" w:type="dxa"/>
              <w:right w:w="45" w:type="dxa"/>
            </w:tcMar>
            <w:vAlign w:val="bottom"/>
          </w:tcPr>
          <w:p w14:paraId="7CADC41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275 (61.7%)</w:t>
            </w:r>
          </w:p>
        </w:tc>
        <w:tc>
          <w:tcPr>
            <w:tcW w:w="1489" w:type="dxa"/>
            <w:tcMar>
              <w:top w:w="30" w:type="dxa"/>
              <w:left w:w="45" w:type="dxa"/>
              <w:bottom w:w="30" w:type="dxa"/>
              <w:right w:w="45" w:type="dxa"/>
            </w:tcMar>
            <w:vAlign w:val="bottom"/>
          </w:tcPr>
          <w:p w14:paraId="314837D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348 (62.0%)</w:t>
            </w:r>
          </w:p>
        </w:tc>
        <w:tc>
          <w:tcPr>
            <w:tcW w:w="1489" w:type="dxa"/>
            <w:tcMar>
              <w:top w:w="30" w:type="dxa"/>
              <w:left w:w="45" w:type="dxa"/>
              <w:bottom w:w="30" w:type="dxa"/>
              <w:right w:w="45" w:type="dxa"/>
            </w:tcMar>
            <w:vAlign w:val="bottom"/>
          </w:tcPr>
          <w:p w14:paraId="3A920CD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453 (65.2%)</w:t>
            </w:r>
          </w:p>
        </w:tc>
        <w:tc>
          <w:tcPr>
            <w:tcW w:w="1489" w:type="dxa"/>
            <w:tcMar>
              <w:top w:w="30" w:type="dxa"/>
              <w:left w:w="45" w:type="dxa"/>
              <w:bottom w:w="30" w:type="dxa"/>
              <w:right w:w="45" w:type="dxa"/>
            </w:tcMar>
            <w:vAlign w:val="bottom"/>
          </w:tcPr>
          <w:p w14:paraId="10036BA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474 (61.7%)</w:t>
            </w:r>
          </w:p>
        </w:tc>
        <w:tc>
          <w:tcPr>
            <w:tcW w:w="1490" w:type="dxa"/>
            <w:tcMar>
              <w:top w:w="30" w:type="dxa"/>
              <w:left w:w="45" w:type="dxa"/>
              <w:bottom w:w="30" w:type="dxa"/>
              <w:right w:w="45" w:type="dxa"/>
            </w:tcMar>
            <w:vAlign w:val="bottom"/>
          </w:tcPr>
          <w:p w14:paraId="6E449298"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592 (66.5%)</w:t>
            </w:r>
          </w:p>
        </w:tc>
        <w:tc>
          <w:tcPr>
            <w:tcW w:w="1489" w:type="dxa"/>
            <w:tcMar>
              <w:top w:w="30" w:type="dxa"/>
              <w:left w:w="45" w:type="dxa"/>
              <w:bottom w:w="30" w:type="dxa"/>
              <w:right w:w="45" w:type="dxa"/>
            </w:tcMar>
            <w:vAlign w:val="bottom"/>
          </w:tcPr>
          <w:p w14:paraId="57B8B74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605 (67.8%)</w:t>
            </w:r>
          </w:p>
        </w:tc>
        <w:tc>
          <w:tcPr>
            <w:tcW w:w="2005" w:type="dxa"/>
            <w:vAlign w:val="bottom"/>
          </w:tcPr>
          <w:p w14:paraId="645BBB0A" w14:textId="77777777" w:rsidR="009C7D67" w:rsidRPr="00D141FA" w:rsidRDefault="009C7D67" w:rsidP="004F2798">
            <w:pPr>
              <w:jc w:val="right"/>
              <w:rPr>
                <w:rFonts w:ascii="Arial" w:hAnsi="Arial" w:cs="Arial"/>
                <w:i/>
                <w:iCs/>
                <w:sz w:val="20"/>
                <w:szCs w:val="20"/>
              </w:rPr>
            </w:pPr>
          </w:p>
        </w:tc>
        <w:tc>
          <w:tcPr>
            <w:tcW w:w="1138" w:type="dxa"/>
            <w:tcMar>
              <w:top w:w="30" w:type="dxa"/>
              <w:left w:w="45" w:type="dxa"/>
              <w:bottom w:w="30" w:type="dxa"/>
              <w:right w:w="45" w:type="dxa"/>
            </w:tcMar>
            <w:vAlign w:val="bottom"/>
          </w:tcPr>
          <w:p w14:paraId="2E235AD5" w14:textId="77777777" w:rsidR="009C7D67" w:rsidRPr="00D141FA" w:rsidRDefault="009C7D67" w:rsidP="004F2798">
            <w:pPr>
              <w:jc w:val="right"/>
              <w:rPr>
                <w:rFonts w:ascii="Arial" w:hAnsi="Arial" w:cs="Arial"/>
                <w:i/>
                <w:iCs/>
                <w:sz w:val="20"/>
                <w:szCs w:val="20"/>
              </w:rPr>
            </w:pPr>
          </w:p>
        </w:tc>
      </w:tr>
      <w:tr w:rsidR="009C7D67" w:rsidRPr="00D141FA" w14:paraId="08182752" w14:textId="77777777" w:rsidTr="004F2798">
        <w:trPr>
          <w:trHeight w:val="287"/>
        </w:trPr>
        <w:tc>
          <w:tcPr>
            <w:tcW w:w="2435" w:type="dxa"/>
            <w:tcMar>
              <w:top w:w="30" w:type="dxa"/>
              <w:left w:w="45" w:type="dxa"/>
              <w:bottom w:w="30" w:type="dxa"/>
              <w:right w:w="45" w:type="dxa"/>
            </w:tcMar>
            <w:vAlign w:val="bottom"/>
            <w:hideMark/>
          </w:tcPr>
          <w:p w14:paraId="14B42018" w14:textId="77777777" w:rsidR="009C7D67" w:rsidRPr="00D141FA" w:rsidRDefault="009C7D67" w:rsidP="004F2798">
            <w:pPr>
              <w:ind w:left="720"/>
              <w:rPr>
                <w:rFonts w:ascii="Arial" w:hAnsi="Arial" w:cs="Arial"/>
                <w:sz w:val="20"/>
                <w:szCs w:val="20"/>
              </w:rPr>
            </w:pPr>
            <w:r w:rsidRPr="00D141FA">
              <w:rPr>
                <w:rFonts w:ascii="Arial" w:hAnsi="Arial" w:cs="Arial"/>
                <w:sz w:val="20"/>
                <w:szCs w:val="20"/>
              </w:rPr>
              <w:t>4</w:t>
            </w:r>
          </w:p>
        </w:tc>
        <w:tc>
          <w:tcPr>
            <w:tcW w:w="1489" w:type="dxa"/>
            <w:tcMar>
              <w:top w:w="30" w:type="dxa"/>
              <w:left w:w="45" w:type="dxa"/>
              <w:bottom w:w="30" w:type="dxa"/>
              <w:right w:w="45" w:type="dxa"/>
            </w:tcMar>
            <w:vAlign w:val="bottom"/>
          </w:tcPr>
          <w:p w14:paraId="5D3FEFA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171 (4.0%)</w:t>
            </w:r>
          </w:p>
        </w:tc>
        <w:tc>
          <w:tcPr>
            <w:tcW w:w="1356" w:type="dxa"/>
            <w:tcMar>
              <w:top w:w="30" w:type="dxa"/>
              <w:left w:w="45" w:type="dxa"/>
              <w:bottom w:w="30" w:type="dxa"/>
              <w:right w:w="45" w:type="dxa"/>
            </w:tcMar>
            <w:vAlign w:val="bottom"/>
          </w:tcPr>
          <w:p w14:paraId="78D945E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23 (5.2%)</w:t>
            </w:r>
          </w:p>
        </w:tc>
        <w:tc>
          <w:tcPr>
            <w:tcW w:w="1489" w:type="dxa"/>
            <w:tcMar>
              <w:top w:w="30" w:type="dxa"/>
              <w:left w:w="45" w:type="dxa"/>
              <w:bottom w:w="30" w:type="dxa"/>
              <w:right w:w="45" w:type="dxa"/>
            </w:tcMar>
            <w:vAlign w:val="bottom"/>
          </w:tcPr>
          <w:p w14:paraId="425AF11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22 (3.9%)</w:t>
            </w:r>
          </w:p>
        </w:tc>
        <w:tc>
          <w:tcPr>
            <w:tcW w:w="1489" w:type="dxa"/>
            <w:tcMar>
              <w:top w:w="30" w:type="dxa"/>
              <w:left w:w="45" w:type="dxa"/>
              <w:bottom w:w="30" w:type="dxa"/>
              <w:right w:w="45" w:type="dxa"/>
            </w:tcMar>
            <w:vAlign w:val="bottom"/>
          </w:tcPr>
          <w:p w14:paraId="35E051FB"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28 (4.0%)</w:t>
            </w:r>
          </w:p>
        </w:tc>
        <w:tc>
          <w:tcPr>
            <w:tcW w:w="1489" w:type="dxa"/>
            <w:tcMar>
              <w:top w:w="30" w:type="dxa"/>
              <w:left w:w="45" w:type="dxa"/>
              <w:bottom w:w="30" w:type="dxa"/>
              <w:right w:w="45" w:type="dxa"/>
            </w:tcMar>
            <w:vAlign w:val="bottom"/>
          </w:tcPr>
          <w:p w14:paraId="79B5D45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35 (4.6%)</w:t>
            </w:r>
          </w:p>
        </w:tc>
        <w:tc>
          <w:tcPr>
            <w:tcW w:w="1490" w:type="dxa"/>
            <w:tcMar>
              <w:top w:w="30" w:type="dxa"/>
              <w:left w:w="45" w:type="dxa"/>
              <w:bottom w:w="30" w:type="dxa"/>
              <w:right w:w="45" w:type="dxa"/>
            </w:tcMar>
            <w:vAlign w:val="bottom"/>
          </w:tcPr>
          <w:p w14:paraId="4FA0C6E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21 (2.4%)</w:t>
            </w:r>
          </w:p>
        </w:tc>
        <w:tc>
          <w:tcPr>
            <w:tcW w:w="1489" w:type="dxa"/>
            <w:tcMar>
              <w:top w:w="30" w:type="dxa"/>
              <w:left w:w="45" w:type="dxa"/>
              <w:bottom w:w="30" w:type="dxa"/>
              <w:right w:w="45" w:type="dxa"/>
            </w:tcMar>
            <w:vAlign w:val="bottom"/>
          </w:tcPr>
          <w:p w14:paraId="65FA908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42 (4.7%)</w:t>
            </w:r>
          </w:p>
        </w:tc>
        <w:tc>
          <w:tcPr>
            <w:tcW w:w="2005" w:type="dxa"/>
            <w:vAlign w:val="bottom"/>
          </w:tcPr>
          <w:p w14:paraId="5886C535" w14:textId="77777777" w:rsidR="009C7D67" w:rsidRPr="00D141FA" w:rsidRDefault="009C7D67" w:rsidP="004F2798">
            <w:pPr>
              <w:jc w:val="right"/>
              <w:rPr>
                <w:rFonts w:ascii="Arial" w:hAnsi="Arial" w:cs="Arial"/>
                <w:i/>
                <w:iCs/>
                <w:sz w:val="20"/>
                <w:szCs w:val="20"/>
              </w:rPr>
            </w:pPr>
          </w:p>
        </w:tc>
        <w:tc>
          <w:tcPr>
            <w:tcW w:w="1138" w:type="dxa"/>
            <w:tcMar>
              <w:top w:w="30" w:type="dxa"/>
              <w:left w:w="45" w:type="dxa"/>
              <w:bottom w:w="30" w:type="dxa"/>
              <w:right w:w="45" w:type="dxa"/>
            </w:tcMar>
            <w:vAlign w:val="bottom"/>
          </w:tcPr>
          <w:p w14:paraId="4548775E" w14:textId="77777777" w:rsidR="009C7D67" w:rsidRPr="00D141FA" w:rsidRDefault="009C7D67" w:rsidP="004F2798">
            <w:pPr>
              <w:jc w:val="right"/>
              <w:rPr>
                <w:rFonts w:ascii="Arial" w:hAnsi="Arial" w:cs="Arial"/>
                <w:i/>
                <w:iCs/>
                <w:sz w:val="20"/>
                <w:szCs w:val="20"/>
              </w:rPr>
            </w:pPr>
          </w:p>
        </w:tc>
      </w:tr>
      <w:tr w:rsidR="009C7D67" w:rsidRPr="00D141FA" w14:paraId="2A0ADD4C" w14:textId="77777777" w:rsidTr="004F2798">
        <w:trPr>
          <w:trHeight w:val="287"/>
        </w:trPr>
        <w:tc>
          <w:tcPr>
            <w:tcW w:w="2435" w:type="dxa"/>
            <w:tcMar>
              <w:top w:w="30" w:type="dxa"/>
              <w:left w:w="45" w:type="dxa"/>
              <w:bottom w:w="30" w:type="dxa"/>
              <w:right w:w="45" w:type="dxa"/>
            </w:tcMar>
            <w:vAlign w:val="bottom"/>
            <w:hideMark/>
          </w:tcPr>
          <w:p w14:paraId="21A923EC"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Diabetes mellitus</w:t>
            </w:r>
          </w:p>
        </w:tc>
        <w:tc>
          <w:tcPr>
            <w:tcW w:w="1489" w:type="dxa"/>
            <w:tcMar>
              <w:top w:w="30" w:type="dxa"/>
              <w:left w:w="45" w:type="dxa"/>
              <w:bottom w:w="30" w:type="dxa"/>
              <w:right w:w="45" w:type="dxa"/>
            </w:tcMar>
            <w:vAlign w:val="bottom"/>
          </w:tcPr>
          <w:p w14:paraId="70D3D1E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812 (19.1%)</w:t>
            </w:r>
          </w:p>
        </w:tc>
        <w:tc>
          <w:tcPr>
            <w:tcW w:w="1356" w:type="dxa"/>
            <w:tcMar>
              <w:top w:w="30" w:type="dxa"/>
              <w:left w:w="45" w:type="dxa"/>
              <w:bottom w:w="30" w:type="dxa"/>
              <w:right w:w="45" w:type="dxa"/>
            </w:tcMar>
            <w:vAlign w:val="bottom"/>
          </w:tcPr>
          <w:p w14:paraId="0927609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97 (21.7%)</w:t>
            </w:r>
          </w:p>
        </w:tc>
        <w:tc>
          <w:tcPr>
            <w:tcW w:w="1489" w:type="dxa"/>
            <w:tcMar>
              <w:top w:w="30" w:type="dxa"/>
              <w:left w:w="45" w:type="dxa"/>
              <w:bottom w:w="30" w:type="dxa"/>
              <w:right w:w="45" w:type="dxa"/>
            </w:tcMar>
            <w:vAlign w:val="bottom"/>
          </w:tcPr>
          <w:p w14:paraId="46B1F93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92 (16.4%)</w:t>
            </w:r>
          </w:p>
        </w:tc>
        <w:tc>
          <w:tcPr>
            <w:tcW w:w="1489" w:type="dxa"/>
            <w:tcMar>
              <w:top w:w="30" w:type="dxa"/>
              <w:left w:w="45" w:type="dxa"/>
              <w:bottom w:w="30" w:type="dxa"/>
              <w:right w:w="45" w:type="dxa"/>
            </w:tcMar>
            <w:vAlign w:val="bottom"/>
          </w:tcPr>
          <w:p w14:paraId="34B39EAF"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134 (19.3%)</w:t>
            </w:r>
          </w:p>
        </w:tc>
        <w:tc>
          <w:tcPr>
            <w:tcW w:w="1489" w:type="dxa"/>
            <w:tcMar>
              <w:top w:w="30" w:type="dxa"/>
              <w:left w:w="45" w:type="dxa"/>
              <w:bottom w:w="30" w:type="dxa"/>
              <w:right w:w="45" w:type="dxa"/>
            </w:tcMar>
            <w:vAlign w:val="bottom"/>
          </w:tcPr>
          <w:p w14:paraId="69DB6D46"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133 (17.3%)</w:t>
            </w:r>
          </w:p>
        </w:tc>
        <w:tc>
          <w:tcPr>
            <w:tcW w:w="1490" w:type="dxa"/>
            <w:tcMar>
              <w:top w:w="30" w:type="dxa"/>
              <w:left w:w="45" w:type="dxa"/>
              <w:bottom w:w="30" w:type="dxa"/>
              <w:right w:w="45" w:type="dxa"/>
            </w:tcMar>
            <w:vAlign w:val="bottom"/>
          </w:tcPr>
          <w:p w14:paraId="21FBFE2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179 (20.1%)</w:t>
            </w:r>
          </w:p>
        </w:tc>
        <w:tc>
          <w:tcPr>
            <w:tcW w:w="1489" w:type="dxa"/>
            <w:tcMar>
              <w:top w:w="30" w:type="dxa"/>
              <w:left w:w="45" w:type="dxa"/>
              <w:bottom w:w="30" w:type="dxa"/>
              <w:right w:w="45" w:type="dxa"/>
            </w:tcMar>
            <w:vAlign w:val="bottom"/>
          </w:tcPr>
          <w:p w14:paraId="5B5120D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177 (19.8%)</w:t>
            </w:r>
          </w:p>
        </w:tc>
        <w:tc>
          <w:tcPr>
            <w:tcW w:w="2005" w:type="dxa"/>
            <w:vAlign w:val="bottom"/>
          </w:tcPr>
          <w:p w14:paraId="5264A9D2"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7.18</w:t>
            </w:r>
          </w:p>
        </w:tc>
        <w:tc>
          <w:tcPr>
            <w:tcW w:w="1138" w:type="dxa"/>
            <w:tcMar>
              <w:top w:w="30" w:type="dxa"/>
              <w:left w:w="45" w:type="dxa"/>
              <w:bottom w:w="30" w:type="dxa"/>
              <w:right w:w="45" w:type="dxa"/>
            </w:tcMar>
            <w:vAlign w:val="bottom"/>
          </w:tcPr>
          <w:p w14:paraId="7AD3CA75"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0.21</w:t>
            </w:r>
          </w:p>
        </w:tc>
      </w:tr>
      <w:tr w:rsidR="009C7D67" w:rsidRPr="00D141FA" w14:paraId="5FCBEFA4" w14:textId="77777777" w:rsidTr="004F2798">
        <w:trPr>
          <w:trHeight w:val="287"/>
        </w:trPr>
        <w:tc>
          <w:tcPr>
            <w:tcW w:w="2435" w:type="dxa"/>
            <w:tcMar>
              <w:top w:w="30" w:type="dxa"/>
              <w:left w:w="45" w:type="dxa"/>
              <w:bottom w:w="30" w:type="dxa"/>
              <w:right w:w="45" w:type="dxa"/>
            </w:tcMar>
            <w:vAlign w:val="bottom"/>
            <w:hideMark/>
          </w:tcPr>
          <w:p w14:paraId="7DD86A92"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Composite of CVD*</w:t>
            </w:r>
          </w:p>
        </w:tc>
        <w:tc>
          <w:tcPr>
            <w:tcW w:w="1489" w:type="dxa"/>
            <w:tcMar>
              <w:top w:w="30" w:type="dxa"/>
              <w:left w:w="45" w:type="dxa"/>
              <w:bottom w:w="30" w:type="dxa"/>
              <w:right w:w="45" w:type="dxa"/>
            </w:tcMar>
            <w:vAlign w:val="bottom"/>
          </w:tcPr>
          <w:p w14:paraId="727D6B8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508 (11.9%)</w:t>
            </w:r>
          </w:p>
        </w:tc>
        <w:tc>
          <w:tcPr>
            <w:tcW w:w="1356" w:type="dxa"/>
            <w:tcMar>
              <w:top w:w="30" w:type="dxa"/>
              <w:left w:w="45" w:type="dxa"/>
              <w:bottom w:w="30" w:type="dxa"/>
              <w:right w:w="45" w:type="dxa"/>
            </w:tcMar>
            <w:vAlign w:val="bottom"/>
          </w:tcPr>
          <w:p w14:paraId="509424D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61 (13.7%)</w:t>
            </w:r>
          </w:p>
        </w:tc>
        <w:tc>
          <w:tcPr>
            <w:tcW w:w="1489" w:type="dxa"/>
            <w:tcMar>
              <w:top w:w="30" w:type="dxa"/>
              <w:left w:w="45" w:type="dxa"/>
              <w:bottom w:w="30" w:type="dxa"/>
              <w:right w:w="45" w:type="dxa"/>
            </w:tcMar>
            <w:vAlign w:val="bottom"/>
          </w:tcPr>
          <w:p w14:paraId="5E56287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73 (13.0%)</w:t>
            </w:r>
          </w:p>
        </w:tc>
        <w:tc>
          <w:tcPr>
            <w:tcW w:w="1489" w:type="dxa"/>
            <w:tcMar>
              <w:top w:w="30" w:type="dxa"/>
              <w:left w:w="45" w:type="dxa"/>
              <w:bottom w:w="30" w:type="dxa"/>
              <w:right w:w="45" w:type="dxa"/>
            </w:tcMar>
            <w:vAlign w:val="bottom"/>
          </w:tcPr>
          <w:p w14:paraId="2A5C423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75 (10.8%)</w:t>
            </w:r>
          </w:p>
        </w:tc>
        <w:tc>
          <w:tcPr>
            <w:tcW w:w="1489" w:type="dxa"/>
            <w:tcMar>
              <w:top w:w="30" w:type="dxa"/>
              <w:left w:w="45" w:type="dxa"/>
              <w:bottom w:w="30" w:type="dxa"/>
              <w:right w:w="45" w:type="dxa"/>
            </w:tcMar>
            <w:vAlign w:val="bottom"/>
          </w:tcPr>
          <w:p w14:paraId="3064122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92 (12.0%)</w:t>
            </w:r>
          </w:p>
        </w:tc>
        <w:tc>
          <w:tcPr>
            <w:tcW w:w="1490" w:type="dxa"/>
            <w:tcMar>
              <w:top w:w="30" w:type="dxa"/>
              <w:left w:w="45" w:type="dxa"/>
              <w:bottom w:w="30" w:type="dxa"/>
              <w:right w:w="45" w:type="dxa"/>
            </w:tcMar>
            <w:vAlign w:val="bottom"/>
          </w:tcPr>
          <w:p w14:paraId="0A19B03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94 (10.6%)</w:t>
            </w:r>
          </w:p>
        </w:tc>
        <w:tc>
          <w:tcPr>
            <w:tcW w:w="1489" w:type="dxa"/>
            <w:tcMar>
              <w:top w:w="30" w:type="dxa"/>
              <w:left w:w="45" w:type="dxa"/>
              <w:bottom w:w="30" w:type="dxa"/>
              <w:right w:w="45" w:type="dxa"/>
            </w:tcMar>
            <w:vAlign w:val="bottom"/>
          </w:tcPr>
          <w:p w14:paraId="168A41D1"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113 (12.7%)</w:t>
            </w:r>
          </w:p>
        </w:tc>
        <w:tc>
          <w:tcPr>
            <w:tcW w:w="2005" w:type="dxa"/>
            <w:vAlign w:val="bottom"/>
          </w:tcPr>
          <w:p w14:paraId="510BB0DD"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4.82</w:t>
            </w:r>
          </w:p>
        </w:tc>
        <w:tc>
          <w:tcPr>
            <w:tcW w:w="1138" w:type="dxa"/>
            <w:tcMar>
              <w:top w:w="30" w:type="dxa"/>
              <w:left w:w="45" w:type="dxa"/>
              <w:bottom w:w="30" w:type="dxa"/>
              <w:right w:w="45" w:type="dxa"/>
            </w:tcMar>
            <w:vAlign w:val="bottom"/>
          </w:tcPr>
          <w:p w14:paraId="488CE221"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0.44</w:t>
            </w:r>
          </w:p>
        </w:tc>
      </w:tr>
      <w:tr w:rsidR="009C7D67" w:rsidRPr="00D141FA" w14:paraId="066DE38F" w14:textId="77777777" w:rsidTr="004F2798">
        <w:trPr>
          <w:trHeight w:val="287"/>
        </w:trPr>
        <w:tc>
          <w:tcPr>
            <w:tcW w:w="2435" w:type="dxa"/>
            <w:tcMar>
              <w:top w:w="30" w:type="dxa"/>
              <w:left w:w="45" w:type="dxa"/>
              <w:bottom w:w="30" w:type="dxa"/>
              <w:right w:w="45" w:type="dxa"/>
            </w:tcMar>
            <w:vAlign w:val="bottom"/>
            <w:hideMark/>
          </w:tcPr>
          <w:p w14:paraId="2DB556BF" w14:textId="53460A28" w:rsidR="009C7D67" w:rsidRPr="00D141FA" w:rsidRDefault="009C7D67" w:rsidP="004F2798">
            <w:pPr>
              <w:rPr>
                <w:rFonts w:ascii="Arial" w:hAnsi="Arial" w:cs="Arial"/>
                <w:b/>
                <w:bCs/>
                <w:sz w:val="20"/>
                <w:szCs w:val="20"/>
              </w:rPr>
            </w:pPr>
            <w:r w:rsidRPr="00D141FA">
              <w:rPr>
                <w:rFonts w:ascii="Arial" w:hAnsi="Arial" w:cs="Arial"/>
                <w:b/>
                <w:bCs/>
                <w:sz w:val="20"/>
                <w:szCs w:val="20"/>
              </w:rPr>
              <w:t xml:space="preserve">Preoperative Systolic BP, </w:t>
            </w:r>
            <w:r w:rsidR="004F4074">
              <w:rPr>
                <w:rFonts w:ascii="Arial" w:hAnsi="Arial" w:cs="Arial"/>
                <w:b/>
                <w:bCs/>
                <w:sz w:val="20"/>
                <w:szCs w:val="20"/>
              </w:rPr>
              <w:t>mm Hg</w:t>
            </w:r>
          </w:p>
        </w:tc>
        <w:tc>
          <w:tcPr>
            <w:tcW w:w="1489" w:type="dxa"/>
            <w:tcMar>
              <w:top w:w="30" w:type="dxa"/>
              <w:left w:w="45" w:type="dxa"/>
              <w:bottom w:w="30" w:type="dxa"/>
              <w:right w:w="45" w:type="dxa"/>
            </w:tcMar>
            <w:vAlign w:val="bottom"/>
          </w:tcPr>
          <w:p w14:paraId="20CDB40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137 (19)</w:t>
            </w:r>
          </w:p>
        </w:tc>
        <w:tc>
          <w:tcPr>
            <w:tcW w:w="1356" w:type="dxa"/>
            <w:tcMar>
              <w:top w:w="30" w:type="dxa"/>
              <w:left w:w="45" w:type="dxa"/>
              <w:bottom w:w="30" w:type="dxa"/>
              <w:right w:w="45" w:type="dxa"/>
            </w:tcMar>
            <w:vAlign w:val="bottom"/>
          </w:tcPr>
          <w:p w14:paraId="0E7F634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134 (17)</w:t>
            </w:r>
          </w:p>
        </w:tc>
        <w:tc>
          <w:tcPr>
            <w:tcW w:w="1489" w:type="dxa"/>
            <w:tcMar>
              <w:top w:w="30" w:type="dxa"/>
              <w:left w:w="45" w:type="dxa"/>
              <w:bottom w:w="30" w:type="dxa"/>
              <w:right w:w="45" w:type="dxa"/>
            </w:tcMar>
            <w:vAlign w:val="bottom"/>
          </w:tcPr>
          <w:p w14:paraId="4811721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141 (19)</w:t>
            </w:r>
          </w:p>
        </w:tc>
        <w:tc>
          <w:tcPr>
            <w:tcW w:w="1489" w:type="dxa"/>
            <w:tcMar>
              <w:top w:w="30" w:type="dxa"/>
              <w:left w:w="45" w:type="dxa"/>
              <w:bottom w:w="30" w:type="dxa"/>
              <w:right w:w="45" w:type="dxa"/>
            </w:tcMar>
            <w:vAlign w:val="bottom"/>
          </w:tcPr>
          <w:p w14:paraId="6053A70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138 (19)</w:t>
            </w:r>
          </w:p>
        </w:tc>
        <w:tc>
          <w:tcPr>
            <w:tcW w:w="1489" w:type="dxa"/>
            <w:tcMar>
              <w:top w:w="30" w:type="dxa"/>
              <w:left w:w="45" w:type="dxa"/>
              <w:bottom w:w="30" w:type="dxa"/>
              <w:right w:w="45" w:type="dxa"/>
            </w:tcMar>
            <w:vAlign w:val="bottom"/>
          </w:tcPr>
          <w:p w14:paraId="043B0E3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137 (19)</w:t>
            </w:r>
          </w:p>
        </w:tc>
        <w:tc>
          <w:tcPr>
            <w:tcW w:w="1490" w:type="dxa"/>
            <w:tcMar>
              <w:top w:w="30" w:type="dxa"/>
              <w:left w:w="45" w:type="dxa"/>
              <w:bottom w:w="30" w:type="dxa"/>
              <w:right w:w="45" w:type="dxa"/>
            </w:tcMar>
            <w:vAlign w:val="bottom"/>
          </w:tcPr>
          <w:p w14:paraId="689BF0B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136 (19)</w:t>
            </w:r>
          </w:p>
        </w:tc>
        <w:tc>
          <w:tcPr>
            <w:tcW w:w="1489" w:type="dxa"/>
            <w:tcMar>
              <w:top w:w="30" w:type="dxa"/>
              <w:left w:w="45" w:type="dxa"/>
              <w:bottom w:w="30" w:type="dxa"/>
              <w:right w:w="45" w:type="dxa"/>
            </w:tcMar>
            <w:vAlign w:val="bottom"/>
          </w:tcPr>
          <w:p w14:paraId="416EC64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134 (19)</w:t>
            </w:r>
          </w:p>
        </w:tc>
        <w:tc>
          <w:tcPr>
            <w:tcW w:w="2005" w:type="dxa"/>
            <w:vAlign w:val="bottom"/>
          </w:tcPr>
          <w:p w14:paraId="51B90F78"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13.6</w:t>
            </w:r>
          </w:p>
        </w:tc>
        <w:tc>
          <w:tcPr>
            <w:tcW w:w="1138" w:type="dxa"/>
            <w:tcMar>
              <w:top w:w="30" w:type="dxa"/>
              <w:left w:w="45" w:type="dxa"/>
              <w:bottom w:w="30" w:type="dxa"/>
              <w:right w:w="45" w:type="dxa"/>
            </w:tcMar>
            <w:vAlign w:val="bottom"/>
          </w:tcPr>
          <w:p w14:paraId="43935698"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&lt;0.001</w:t>
            </w:r>
          </w:p>
        </w:tc>
      </w:tr>
      <w:tr w:rsidR="009C7D67" w:rsidRPr="00D141FA" w14:paraId="0D554C8F" w14:textId="77777777" w:rsidTr="004F2798">
        <w:trPr>
          <w:trHeight w:val="287"/>
        </w:trPr>
        <w:tc>
          <w:tcPr>
            <w:tcW w:w="2435" w:type="dxa"/>
            <w:tcMar>
              <w:top w:w="30" w:type="dxa"/>
              <w:left w:w="45" w:type="dxa"/>
              <w:bottom w:w="30" w:type="dxa"/>
              <w:right w:w="45" w:type="dxa"/>
            </w:tcMar>
            <w:vAlign w:val="bottom"/>
            <w:hideMark/>
          </w:tcPr>
          <w:p w14:paraId="40BF8C5D"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Preoperative Creatinine, µmol L</w:t>
            </w:r>
            <w:r w:rsidRPr="00D141FA">
              <w:rPr>
                <w:rFonts w:ascii="Cambria Math" w:hAnsi="Cambria Math" w:cs="Cambria Math"/>
                <w:b/>
                <w:bCs/>
                <w:sz w:val="20"/>
                <w:szCs w:val="20"/>
              </w:rPr>
              <w:t>⁻</w:t>
            </w:r>
            <w:r w:rsidRPr="00D141FA">
              <w:rPr>
                <w:rFonts w:ascii="Arial" w:hAnsi="Arial" w:cs="Arial"/>
                <w:b/>
                <w:bCs/>
                <w:sz w:val="20"/>
                <w:szCs w:val="20"/>
              </w:rPr>
              <w:t>¹</w:t>
            </w:r>
          </w:p>
        </w:tc>
        <w:tc>
          <w:tcPr>
            <w:tcW w:w="1489" w:type="dxa"/>
            <w:tcMar>
              <w:top w:w="30" w:type="dxa"/>
              <w:left w:w="45" w:type="dxa"/>
              <w:bottom w:w="30" w:type="dxa"/>
              <w:right w:w="45" w:type="dxa"/>
            </w:tcMar>
            <w:vAlign w:val="bottom"/>
          </w:tcPr>
          <w:p w14:paraId="0F789418"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78 (28)</w:t>
            </w:r>
          </w:p>
        </w:tc>
        <w:tc>
          <w:tcPr>
            <w:tcW w:w="1356" w:type="dxa"/>
            <w:tcMar>
              <w:top w:w="30" w:type="dxa"/>
              <w:left w:w="45" w:type="dxa"/>
              <w:bottom w:w="30" w:type="dxa"/>
              <w:right w:w="45" w:type="dxa"/>
            </w:tcMar>
            <w:vAlign w:val="bottom"/>
          </w:tcPr>
          <w:p w14:paraId="1FD61B10"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79 (30)</w:t>
            </w:r>
          </w:p>
        </w:tc>
        <w:tc>
          <w:tcPr>
            <w:tcW w:w="1489" w:type="dxa"/>
            <w:tcMar>
              <w:top w:w="30" w:type="dxa"/>
              <w:left w:w="45" w:type="dxa"/>
              <w:bottom w:w="30" w:type="dxa"/>
              <w:right w:w="45" w:type="dxa"/>
            </w:tcMar>
            <w:vAlign w:val="bottom"/>
          </w:tcPr>
          <w:p w14:paraId="73D8ED1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77 (26)</w:t>
            </w:r>
          </w:p>
        </w:tc>
        <w:tc>
          <w:tcPr>
            <w:tcW w:w="1489" w:type="dxa"/>
            <w:tcMar>
              <w:top w:w="30" w:type="dxa"/>
              <w:left w:w="45" w:type="dxa"/>
              <w:bottom w:w="30" w:type="dxa"/>
              <w:right w:w="45" w:type="dxa"/>
            </w:tcMar>
            <w:vAlign w:val="bottom"/>
          </w:tcPr>
          <w:p w14:paraId="640C2847"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79 (31)</w:t>
            </w:r>
          </w:p>
        </w:tc>
        <w:tc>
          <w:tcPr>
            <w:tcW w:w="1489" w:type="dxa"/>
            <w:tcMar>
              <w:top w:w="30" w:type="dxa"/>
              <w:left w:w="45" w:type="dxa"/>
              <w:bottom w:w="30" w:type="dxa"/>
              <w:right w:w="45" w:type="dxa"/>
            </w:tcMar>
            <w:vAlign w:val="bottom"/>
          </w:tcPr>
          <w:p w14:paraId="417209F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75 (25)</w:t>
            </w:r>
          </w:p>
        </w:tc>
        <w:tc>
          <w:tcPr>
            <w:tcW w:w="1490" w:type="dxa"/>
            <w:tcMar>
              <w:top w:w="30" w:type="dxa"/>
              <w:left w:w="45" w:type="dxa"/>
              <w:bottom w:w="30" w:type="dxa"/>
              <w:right w:w="45" w:type="dxa"/>
            </w:tcMar>
            <w:vAlign w:val="bottom"/>
          </w:tcPr>
          <w:p w14:paraId="4EF5A206"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77 (27)</w:t>
            </w:r>
          </w:p>
        </w:tc>
        <w:tc>
          <w:tcPr>
            <w:tcW w:w="1489" w:type="dxa"/>
            <w:tcMar>
              <w:top w:w="30" w:type="dxa"/>
              <w:left w:w="45" w:type="dxa"/>
              <w:bottom w:w="30" w:type="dxa"/>
              <w:right w:w="45" w:type="dxa"/>
            </w:tcMar>
            <w:vAlign w:val="bottom"/>
          </w:tcPr>
          <w:p w14:paraId="405590BA"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80 (27)</w:t>
            </w:r>
          </w:p>
        </w:tc>
        <w:tc>
          <w:tcPr>
            <w:tcW w:w="2005" w:type="dxa"/>
            <w:vAlign w:val="bottom"/>
          </w:tcPr>
          <w:p w14:paraId="2D9E1387"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27.3</w:t>
            </w:r>
          </w:p>
        </w:tc>
        <w:tc>
          <w:tcPr>
            <w:tcW w:w="1138" w:type="dxa"/>
            <w:tcMar>
              <w:top w:w="30" w:type="dxa"/>
              <w:left w:w="45" w:type="dxa"/>
              <w:bottom w:w="30" w:type="dxa"/>
              <w:right w:w="45" w:type="dxa"/>
            </w:tcMar>
            <w:vAlign w:val="bottom"/>
          </w:tcPr>
          <w:p w14:paraId="245FE15C"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&lt;0.001</w:t>
            </w:r>
          </w:p>
        </w:tc>
      </w:tr>
      <w:tr w:rsidR="009C7D67" w:rsidRPr="00D141FA" w14:paraId="74EF55DD" w14:textId="77777777" w:rsidTr="004F2798">
        <w:trPr>
          <w:trHeight w:val="287"/>
        </w:trPr>
        <w:tc>
          <w:tcPr>
            <w:tcW w:w="2435" w:type="dxa"/>
            <w:tcMar>
              <w:top w:w="30" w:type="dxa"/>
              <w:left w:w="45" w:type="dxa"/>
              <w:bottom w:w="30" w:type="dxa"/>
              <w:right w:w="45" w:type="dxa"/>
            </w:tcMar>
            <w:vAlign w:val="bottom"/>
          </w:tcPr>
          <w:p w14:paraId="1C66BE07"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General anaesthesia</w:t>
            </w:r>
          </w:p>
        </w:tc>
        <w:tc>
          <w:tcPr>
            <w:tcW w:w="1489" w:type="dxa"/>
            <w:tcMar>
              <w:top w:w="30" w:type="dxa"/>
              <w:left w:w="45" w:type="dxa"/>
              <w:bottom w:w="30" w:type="dxa"/>
              <w:right w:w="45" w:type="dxa"/>
            </w:tcMar>
            <w:vAlign w:val="bottom"/>
          </w:tcPr>
          <w:p w14:paraId="2C94CF3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4243 (99.8%)</w:t>
            </w:r>
          </w:p>
        </w:tc>
        <w:tc>
          <w:tcPr>
            <w:tcW w:w="1356" w:type="dxa"/>
            <w:tcMar>
              <w:top w:w="30" w:type="dxa"/>
              <w:left w:w="45" w:type="dxa"/>
              <w:bottom w:w="30" w:type="dxa"/>
              <w:right w:w="45" w:type="dxa"/>
            </w:tcMar>
            <w:vAlign w:val="bottom"/>
          </w:tcPr>
          <w:p w14:paraId="63DF0F9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441 (98.9%)</w:t>
            </w:r>
          </w:p>
        </w:tc>
        <w:tc>
          <w:tcPr>
            <w:tcW w:w="1489" w:type="dxa"/>
            <w:tcMar>
              <w:top w:w="30" w:type="dxa"/>
              <w:left w:w="45" w:type="dxa"/>
              <w:bottom w:w="30" w:type="dxa"/>
              <w:right w:w="45" w:type="dxa"/>
            </w:tcMar>
            <w:vAlign w:val="bottom"/>
          </w:tcPr>
          <w:p w14:paraId="7F65985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558 (99.5%)</w:t>
            </w:r>
          </w:p>
        </w:tc>
        <w:tc>
          <w:tcPr>
            <w:tcW w:w="1489" w:type="dxa"/>
            <w:tcMar>
              <w:top w:w="30" w:type="dxa"/>
              <w:left w:w="45" w:type="dxa"/>
              <w:bottom w:w="30" w:type="dxa"/>
              <w:right w:w="45" w:type="dxa"/>
            </w:tcMar>
            <w:vAlign w:val="bottom"/>
          </w:tcPr>
          <w:p w14:paraId="77928AA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695 (100%)</w:t>
            </w:r>
          </w:p>
        </w:tc>
        <w:tc>
          <w:tcPr>
            <w:tcW w:w="1489" w:type="dxa"/>
            <w:tcMar>
              <w:top w:w="30" w:type="dxa"/>
              <w:left w:w="45" w:type="dxa"/>
              <w:bottom w:w="30" w:type="dxa"/>
              <w:right w:w="45" w:type="dxa"/>
            </w:tcMar>
            <w:vAlign w:val="bottom"/>
          </w:tcPr>
          <w:p w14:paraId="4BDD763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768 (100%)</w:t>
            </w:r>
          </w:p>
        </w:tc>
        <w:tc>
          <w:tcPr>
            <w:tcW w:w="1490" w:type="dxa"/>
            <w:tcMar>
              <w:top w:w="30" w:type="dxa"/>
              <w:left w:w="45" w:type="dxa"/>
              <w:bottom w:w="30" w:type="dxa"/>
              <w:right w:w="45" w:type="dxa"/>
            </w:tcMar>
            <w:vAlign w:val="bottom"/>
          </w:tcPr>
          <w:p w14:paraId="0A0DF91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889 (99.9%)</w:t>
            </w:r>
          </w:p>
        </w:tc>
        <w:tc>
          <w:tcPr>
            <w:tcW w:w="1489" w:type="dxa"/>
            <w:tcMar>
              <w:top w:w="30" w:type="dxa"/>
              <w:left w:w="45" w:type="dxa"/>
              <w:bottom w:w="30" w:type="dxa"/>
              <w:right w:w="45" w:type="dxa"/>
            </w:tcMar>
            <w:vAlign w:val="bottom"/>
          </w:tcPr>
          <w:p w14:paraId="55190B7E"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892 (100%)</w:t>
            </w:r>
          </w:p>
        </w:tc>
        <w:tc>
          <w:tcPr>
            <w:tcW w:w="2005" w:type="dxa"/>
            <w:vAlign w:val="bottom"/>
          </w:tcPr>
          <w:p w14:paraId="3CDAC674"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25.6</w:t>
            </w:r>
          </w:p>
        </w:tc>
        <w:tc>
          <w:tcPr>
            <w:tcW w:w="1138" w:type="dxa"/>
            <w:tcMar>
              <w:top w:w="30" w:type="dxa"/>
              <w:left w:w="45" w:type="dxa"/>
              <w:bottom w:w="30" w:type="dxa"/>
              <w:right w:w="45" w:type="dxa"/>
            </w:tcMar>
            <w:vAlign w:val="bottom"/>
          </w:tcPr>
          <w:p w14:paraId="2FFC1646"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&lt;0.001</w:t>
            </w:r>
          </w:p>
        </w:tc>
      </w:tr>
      <w:tr w:rsidR="009C7D67" w:rsidRPr="00D141FA" w14:paraId="62F87FEF" w14:textId="77777777" w:rsidTr="004F2798">
        <w:trPr>
          <w:trHeight w:val="287"/>
        </w:trPr>
        <w:tc>
          <w:tcPr>
            <w:tcW w:w="2435" w:type="dxa"/>
            <w:tcMar>
              <w:top w:w="30" w:type="dxa"/>
              <w:left w:w="45" w:type="dxa"/>
              <w:bottom w:w="30" w:type="dxa"/>
              <w:right w:w="45" w:type="dxa"/>
            </w:tcMar>
            <w:vAlign w:val="bottom"/>
          </w:tcPr>
          <w:p w14:paraId="1CBE08B5"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Elective surgery</w:t>
            </w:r>
          </w:p>
        </w:tc>
        <w:tc>
          <w:tcPr>
            <w:tcW w:w="1489" w:type="dxa"/>
            <w:tcMar>
              <w:top w:w="30" w:type="dxa"/>
              <w:left w:w="45" w:type="dxa"/>
              <w:bottom w:w="30" w:type="dxa"/>
              <w:right w:w="45" w:type="dxa"/>
            </w:tcMar>
            <w:vAlign w:val="bottom"/>
          </w:tcPr>
          <w:p w14:paraId="4160C02D"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4143 (97.4%)</w:t>
            </w:r>
          </w:p>
        </w:tc>
        <w:tc>
          <w:tcPr>
            <w:tcW w:w="1356" w:type="dxa"/>
            <w:tcMar>
              <w:top w:w="30" w:type="dxa"/>
              <w:left w:w="45" w:type="dxa"/>
              <w:bottom w:w="30" w:type="dxa"/>
              <w:right w:w="45" w:type="dxa"/>
            </w:tcMar>
            <w:vAlign w:val="bottom"/>
          </w:tcPr>
          <w:p w14:paraId="37B94F92"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425 (95.3%)</w:t>
            </w:r>
          </w:p>
        </w:tc>
        <w:tc>
          <w:tcPr>
            <w:tcW w:w="1489" w:type="dxa"/>
            <w:tcMar>
              <w:top w:w="30" w:type="dxa"/>
              <w:left w:w="45" w:type="dxa"/>
              <w:bottom w:w="30" w:type="dxa"/>
              <w:right w:w="45" w:type="dxa"/>
            </w:tcMar>
            <w:vAlign w:val="bottom"/>
          </w:tcPr>
          <w:p w14:paraId="5B2E69FB"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551 (98.2%)</w:t>
            </w:r>
          </w:p>
        </w:tc>
        <w:tc>
          <w:tcPr>
            <w:tcW w:w="1489" w:type="dxa"/>
            <w:tcMar>
              <w:top w:w="30" w:type="dxa"/>
              <w:left w:w="45" w:type="dxa"/>
              <w:bottom w:w="30" w:type="dxa"/>
              <w:right w:w="45" w:type="dxa"/>
            </w:tcMar>
            <w:vAlign w:val="bottom"/>
          </w:tcPr>
          <w:p w14:paraId="1EA4A92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683 (98.3%)</w:t>
            </w:r>
          </w:p>
        </w:tc>
        <w:tc>
          <w:tcPr>
            <w:tcW w:w="1489" w:type="dxa"/>
            <w:tcMar>
              <w:top w:w="30" w:type="dxa"/>
              <w:left w:w="45" w:type="dxa"/>
              <w:bottom w:w="30" w:type="dxa"/>
              <w:right w:w="45" w:type="dxa"/>
            </w:tcMar>
            <w:vAlign w:val="bottom"/>
          </w:tcPr>
          <w:p w14:paraId="2DF96D3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751 (97.8%)</w:t>
            </w:r>
          </w:p>
        </w:tc>
        <w:tc>
          <w:tcPr>
            <w:tcW w:w="1490" w:type="dxa"/>
            <w:tcMar>
              <w:top w:w="30" w:type="dxa"/>
              <w:left w:w="45" w:type="dxa"/>
              <w:bottom w:w="30" w:type="dxa"/>
              <w:right w:w="45" w:type="dxa"/>
            </w:tcMar>
            <w:vAlign w:val="bottom"/>
          </w:tcPr>
          <w:p w14:paraId="54DFDE73"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872 (98.0%)</w:t>
            </w:r>
          </w:p>
        </w:tc>
        <w:tc>
          <w:tcPr>
            <w:tcW w:w="1489" w:type="dxa"/>
            <w:tcMar>
              <w:top w:w="30" w:type="dxa"/>
              <w:left w:w="45" w:type="dxa"/>
              <w:bottom w:w="30" w:type="dxa"/>
              <w:right w:w="45" w:type="dxa"/>
            </w:tcMar>
            <w:vAlign w:val="bottom"/>
          </w:tcPr>
          <w:p w14:paraId="2B65CB3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861 (96.5%)</w:t>
            </w:r>
          </w:p>
        </w:tc>
        <w:tc>
          <w:tcPr>
            <w:tcW w:w="2005" w:type="dxa"/>
            <w:vAlign w:val="bottom"/>
          </w:tcPr>
          <w:p w14:paraId="7B31532B"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15.9</w:t>
            </w:r>
          </w:p>
        </w:tc>
        <w:tc>
          <w:tcPr>
            <w:tcW w:w="1138" w:type="dxa"/>
            <w:tcMar>
              <w:top w:w="30" w:type="dxa"/>
              <w:left w:w="45" w:type="dxa"/>
              <w:bottom w:w="30" w:type="dxa"/>
              <w:right w:w="45" w:type="dxa"/>
            </w:tcMar>
            <w:vAlign w:val="bottom"/>
          </w:tcPr>
          <w:p w14:paraId="2E508B30"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0.007</w:t>
            </w:r>
          </w:p>
        </w:tc>
      </w:tr>
      <w:tr w:rsidR="009C7D67" w:rsidRPr="00D141FA" w14:paraId="7E574EE6" w14:textId="77777777" w:rsidTr="004F2798">
        <w:trPr>
          <w:trHeight w:val="287"/>
        </w:trPr>
        <w:tc>
          <w:tcPr>
            <w:tcW w:w="2435" w:type="dxa"/>
            <w:tcMar>
              <w:top w:w="30" w:type="dxa"/>
              <w:left w:w="45" w:type="dxa"/>
              <w:bottom w:w="30" w:type="dxa"/>
              <w:right w:w="45" w:type="dxa"/>
            </w:tcMar>
            <w:vAlign w:val="bottom"/>
          </w:tcPr>
          <w:p w14:paraId="7250E94F" w14:textId="77777777" w:rsidR="009C7D67" w:rsidRPr="00D141FA" w:rsidRDefault="009C7D67" w:rsidP="004F2798">
            <w:pPr>
              <w:rPr>
                <w:rFonts w:ascii="Arial" w:hAnsi="Arial" w:cs="Arial"/>
                <w:b/>
                <w:bCs/>
                <w:sz w:val="20"/>
                <w:szCs w:val="20"/>
              </w:rPr>
            </w:pPr>
            <w:r w:rsidRPr="00D141FA">
              <w:rPr>
                <w:rFonts w:ascii="Arial" w:hAnsi="Arial" w:cs="Arial"/>
                <w:b/>
                <w:bCs/>
                <w:sz w:val="20"/>
                <w:szCs w:val="20"/>
              </w:rPr>
              <w:t>Duration of Surgery, minutes</w:t>
            </w:r>
          </w:p>
        </w:tc>
        <w:tc>
          <w:tcPr>
            <w:tcW w:w="1489" w:type="dxa"/>
            <w:tcMar>
              <w:top w:w="30" w:type="dxa"/>
              <w:left w:w="45" w:type="dxa"/>
              <w:bottom w:w="30" w:type="dxa"/>
              <w:right w:w="45" w:type="dxa"/>
            </w:tcMar>
            <w:vAlign w:val="bottom"/>
          </w:tcPr>
          <w:p w14:paraId="251374B6"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209 (129)</w:t>
            </w:r>
          </w:p>
        </w:tc>
        <w:tc>
          <w:tcPr>
            <w:tcW w:w="1356" w:type="dxa"/>
            <w:tcMar>
              <w:top w:w="30" w:type="dxa"/>
              <w:left w:w="45" w:type="dxa"/>
              <w:bottom w:w="30" w:type="dxa"/>
              <w:right w:w="45" w:type="dxa"/>
            </w:tcMar>
            <w:vAlign w:val="bottom"/>
          </w:tcPr>
          <w:p w14:paraId="76712B1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191 (114)</w:t>
            </w:r>
          </w:p>
        </w:tc>
        <w:tc>
          <w:tcPr>
            <w:tcW w:w="1489" w:type="dxa"/>
            <w:tcMar>
              <w:top w:w="30" w:type="dxa"/>
              <w:left w:w="45" w:type="dxa"/>
              <w:bottom w:w="30" w:type="dxa"/>
              <w:right w:w="45" w:type="dxa"/>
            </w:tcMar>
            <w:vAlign w:val="bottom"/>
          </w:tcPr>
          <w:p w14:paraId="6E8E8A9C"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195 (123)</w:t>
            </w:r>
          </w:p>
        </w:tc>
        <w:tc>
          <w:tcPr>
            <w:tcW w:w="1489" w:type="dxa"/>
            <w:tcMar>
              <w:top w:w="30" w:type="dxa"/>
              <w:left w:w="45" w:type="dxa"/>
              <w:bottom w:w="30" w:type="dxa"/>
              <w:right w:w="45" w:type="dxa"/>
            </w:tcMar>
            <w:vAlign w:val="bottom"/>
          </w:tcPr>
          <w:p w14:paraId="6D687589"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217 (131)</w:t>
            </w:r>
          </w:p>
        </w:tc>
        <w:tc>
          <w:tcPr>
            <w:tcW w:w="1489" w:type="dxa"/>
            <w:tcMar>
              <w:top w:w="30" w:type="dxa"/>
              <w:left w:w="45" w:type="dxa"/>
              <w:bottom w:w="30" w:type="dxa"/>
              <w:right w:w="45" w:type="dxa"/>
            </w:tcMar>
            <w:vAlign w:val="bottom"/>
          </w:tcPr>
          <w:p w14:paraId="5B71F424"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206 (129)</w:t>
            </w:r>
          </w:p>
        </w:tc>
        <w:tc>
          <w:tcPr>
            <w:tcW w:w="1490" w:type="dxa"/>
            <w:tcMar>
              <w:top w:w="30" w:type="dxa"/>
              <w:left w:w="45" w:type="dxa"/>
              <w:bottom w:w="30" w:type="dxa"/>
              <w:right w:w="45" w:type="dxa"/>
            </w:tcMar>
            <w:vAlign w:val="bottom"/>
          </w:tcPr>
          <w:p w14:paraId="3DAFEE28"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208 (128)</w:t>
            </w:r>
          </w:p>
        </w:tc>
        <w:tc>
          <w:tcPr>
            <w:tcW w:w="1489" w:type="dxa"/>
            <w:tcMar>
              <w:top w:w="30" w:type="dxa"/>
              <w:left w:w="45" w:type="dxa"/>
              <w:bottom w:w="30" w:type="dxa"/>
              <w:right w:w="45" w:type="dxa"/>
            </w:tcMar>
            <w:vAlign w:val="bottom"/>
          </w:tcPr>
          <w:p w14:paraId="21504FA5" w14:textId="77777777" w:rsidR="009C7D67" w:rsidRPr="00D141FA" w:rsidRDefault="009C7D67" w:rsidP="004F2798">
            <w:pPr>
              <w:jc w:val="right"/>
              <w:rPr>
                <w:rFonts w:ascii="Arial" w:hAnsi="Arial" w:cs="Arial"/>
                <w:sz w:val="20"/>
                <w:szCs w:val="20"/>
              </w:rPr>
            </w:pPr>
            <w:r w:rsidRPr="00D141FA">
              <w:rPr>
                <w:rFonts w:ascii="Arial" w:hAnsi="Arial" w:cs="Arial"/>
                <w:sz w:val="20"/>
                <w:szCs w:val="20"/>
              </w:rPr>
              <w:t>224 (137)</w:t>
            </w:r>
          </w:p>
        </w:tc>
        <w:tc>
          <w:tcPr>
            <w:tcW w:w="2005" w:type="dxa"/>
            <w:vAlign w:val="bottom"/>
          </w:tcPr>
          <w:p w14:paraId="210C41FD"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5.92</w:t>
            </w:r>
          </w:p>
        </w:tc>
        <w:tc>
          <w:tcPr>
            <w:tcW w:w="1138" w:type="dxa"/>
            <w:tcMar>
              <w:top w:w="30" w:type="dxa"/>
              <w:left w:w="45" w:type="dxa"/>
              <w:bottom w:w="30" w:type="dxa"/>
              <w:right w:w="45" w:type="dxa"/>
            </w:tcMar>
            <w:vAlign w:val="bottom"/>
          </w:tcPr>
          <w:p w14:paraId="6E4C409A" w14:textId="77777777" w:rsidR="009C7D67" w:rsidRPr="00D141FA" w:rsidRDefault="009C7D67" w:rsidP="004F2798">
            <w:pPr>
              <w:jc w:val="right"/>
              <w:rPr>
                <w:rFonts w:ascii="Arial" w:hAnsi="Arial" w:cs="Arial"/>
                <w:i/>
                <w:iCs/>
                <w:sz w:val="20"/>
                <w:szCs w:val="20"/>
              </w:rPr>
            </w:pPr>
            <w:r w:rsidRPr="00D141FA">
              <w:rPr>
                <w:rFonts w:ascii="Arial" w:hAnsi="Arial" w:cs="Arial"/>
                <w:i/>
                <w:iCs/>
                <w:sz w:val="20"/>
                <w:szCs w:val="20"/>
              </w:rPr>
              <w:t>&lt;0.001</w:t>
            </w:r>
          </w:p>
        </w:tc>
      </w:tr>
    </w:tbl>
    <w:p w14:paraId="325CEBFC" w14:textId="77777777" w:rsidR="009C7D67" w:rsidRPr="004F2798" w:rsidRDefault="009C7D67" w:rsidP="009C7D67">
      <w:pPr>
        <w:rPr>
          <w:rFonts w:ascii="Arial" w:hAnsi="Arial" w:cs="Arial"/>
          <w:i/>
          <w:iCs/>
        </w:rPr>
      </w:pPr>
      <w:r w:rsidRPr="004F2798">
        <w:rPr>
          <w:rFonts w:ascii="Arial" w:hAnsi="Arial" w:cs="Arial"/>
          <w:i/>
          <w:iCs/>
        </w:rPr>
        <w:t>Data are mean (SD) or n (%), except for Creatinine which is reported as median (interquartile range). Statistical analysis using ANOVA (Age, BMI, Preoperative Systolic BP, Duration of Surgery), Chi-squared test (Male sex, ASA physical status, Diabetes mellitus, Composite of CVD, General anaesthesia and Elective surgery), or Kruskal-</w:t>
      </w:r>
      <w:proofErr w:type="gramStart"/>
      <w:r w:rsidRPr="004F2798">
        <w:rPr>
          <w:rFonts w:ascii="Arial" w:hAnsi="Arial" w:cs="Arial"/>
          <w:i/>
          <w:iCs/>
        </w:rPr>
        <w:t>Wallis</w:t>
      </w:r>
      <w:proofErr w:type="gramEnd"/>
      <w:r w:rsidRPr="004F2798">
        <w:rPr>
          <w:rFonts w:ascii="Arial" w:hAnsi="Arial" w:cs="Arial"/>
          <w:i/>
          <w:iCs/>
        </w:rPr>
        <w:t xml:space="preserve"> test (Preoperative Creatinine) was conducted. </w:t>
      </w:r>
      <w:r w:rsidRPr="004F2798">
        <w:rPr>
          <w:rFonts w:ascii="Arial" w:hAnsi="Arial" w:cs="Arial"/>
          <w:i/>
          <w:iCs/>
          <w:vertAlign w:val="superscript"/>
        </w:rPr>
        <w:t>*</w:t>
      </w:r>
      <w:r w:rsidRPr="004F2798">
        <w:rPr>
          <w:rFonts w:ascii="Arial" w:hAnsi="Arial" w:cs="Arial"/>
          <w:i/>
          <w:iCs/>
        </w:rPr>
        <w:t>Composite of CVD = composite of ischaemic heart disease, heart failure or atrial fibrillation.</w:t>
      </w:r>
    </w:p>
    <w:p w14:paraId="7A120A31" w14:textId="3655F962" w:rsidR="009C7D67" w:rsidRPr="00D141FA" w:rsidRDefault="009C7D67" w:rsidP="009C7D67">
      <w:pPr>
        <w:rPr>
          <w:rFonts w:ascii="Arial" w:hAnsi="Arial" w:cs="Arial"/>
          <w:b/>
          <w:bCs/>
        </w:rPr>
      </w:pPr>
      <w:r w:rsidRPr="00D141FA">
        <w:rPr>
          <w:rFonts w:ascii="Arial" w:hAnsi="Arial" w:cs="Arial"/>
          <w:b/>
          <w:bCs/>
        </w:rPr>
        <w:lastRenderedPageBreak/>
        <w:t xml:space="preserve">Appendix Table </w:t>
      </w:r>
      <w:r>
        <w:rPr>
          <w:rFonts w:ascii="Arial" w:hAnsi="Arial" w:cs="Arial"/>
          <w:b/>
          <w:bCs/>
        </w:rPr>
        <w:t>6</w:t>
      </w:r>
      <w:r w:rsidRPr="00D141FA">
        <w:rPr>
          <w:rFonts w:ascii="Arial" w:hAnsi="Arial" w:cs="Arial"/>
          <w:b/>
          <w:bCs/>
        </w:rPr>
        <w:t>.2 – Types of surgery by year for major body cavity surgery patients</w:t>
      </w:r>
    </w:p>
    <w:p w14:paraId="16E46057" w14:textId="77777777" w:rsidR="009C7D67" w:rsidRPr="00D141FA" w:rsidRDefault="009C7D67" w:rsidP="009C7D67">
      <w:pPr>
        <w:rPr>
          <w:rFonts w:ascii="Arial" w:hAnsi="Arial" w:cs="Arial"/>
          <w:b/>
          <w:bCs/>
        </w:rPr>
      </w:pPr>
    </w:p>
    <w:tbl>
      <w:tblPr>
        <w:tblpPr w:leftFromText="180" w:rightFromText="180" w:vertAnchor="text" w:horzAnchor="margin" w:tblpXSpec="center" w:tblpY="738"/>
        <w:tblW w:w="15978"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053"/>
        <w:gridCol w:w="1325"/>
        <w:gridCol w:w="1325"/>
        <w:gridCol w:w="1325"/>
        <w:gridCol w:w="1325"/>
        <w:gridCol w:w="1325"/>
        <w:gridCol w:w="1325"/>
        <w:gridCol w:w="1325"/>
        <w:gridCol w:w="1325"/>
        <w:gridCol w:w="1325"/>
      </w:tblGrid>
      <w:tr w:rsidR="009C7D67" w:rsidRPr="00D141FA" w14:paraId="0866B5C6" w14:textId="77777777" w:rsidTr="009C7D67">
        <w:trPr>
          <w:trHeight w:val="469"/>
        </w:trPr>
        <w:tc>
          <w:tcPr>
            <w:tcW w:w="4053" w:type="dxa"/>
            <w:tcMar>
              <w:top w:w="30" w:type="dxa"/>
              <w:left w:w="45" w:type="dxa"/>
              <w:bottom w:w="30" w:type="dxa"/>
              <w:right w:w="45" w:type="dxa"/>
            </w:tcMar>
            <w:vAlign w:val="bottom"/>
            <w:hideMark/>
          </w:tcPr>
          <w:p w14:paraId="52509A75" w14:textId="77777777" w:rsidR="009C7D67" w:rsidRPr="00D141FA" w:rsidRDefault="009C7D67" w:rsidP="009C7D67">
            <w:pPr>
              <w:rPr>
                <w:rFonts w:ascii="Arial" w:hAnsi="Arial" w:cs="Arial"/>
                <w:b/>
                <w:bCs/>
                <w:sz w:val="20"/>
                <w:szCs w:val="20"/>
              </w:rPr>
            </w:pPr>
          </w:p>
        </w:tc>
        <w:tc>
          <w:tcPr>
            <w:tcW w:w="1325" w:type="dxa"/>
            <w:tcMar>
              <w:top w:w="30" w:type="dxa"/>
              <w:left w:w="45" w:type="dxa"/>
              <w:bottom w:w="30" w:type="dxa"/>
              <w:right w:w="45" w:type="dxa"/>
            </w:tcMar>
            <w:vAlign w:val="bottom"/>
            <w:hideMark/>
          </w:tcPr>
          <w:p w14:paraId="794264D3"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Total</w:t>
            </w:r>
          </w:p>
          <w:p w14:paraId="0322E931"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(n=4252)</w:t>
            </w:r>
          </w:p>
        </w:tc>
        <w:tc>
          <w:tcPr>
            <w:tcW w:w="1325" w:type="dxa"/>
            <w:tcMar>
              <w:top w:w="30" w:type="dxa"/>
              <w:left w:w="45" w:type="dxa"/>
              <w:bottom w:w="30" w:type="dxa"/>
              <w:right w:w="45" w:type="dxa"/>
            </w:tcMar>
            <w:vAlign w:val="bottom"/>
            <w:hideMark/>
          </w:tcPr>
          <w:p w14:paraId="6D58BDE9"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2019</w:t>
            </w:r>
          </w:p>
          <w:p w14:paraId="007A8DEF"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(n=446)</w:t>
            </w:r>
          </w:p>
        </w:tc>
        <w:tc>
          <w:tcPr>
            <w:tcW w:w="1325" w:type="dxa"/>
            <w:tcMar>
              <w:top w:w="30" w:type="dxa"/>
              <w:left w:w="45" w:type="dxa"/>
              <w:bottom w:w="30" w:type="dxa"/>
              <w:right w:w="45" w:type="dxa"/>
            </w:tcMar>
            <w:vAlign w:val="bottom"/>
            <w:hideMark/>
          </w:tcPr>
          <w:p w14:paraId="78A3BEA5"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2020</w:t>
            </w:r>
          </w:p>
          <w:p w14:paraId="3CD5C251"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(n=561)</w:t>
            </w:r>
          </w:p>
        </w:tc>
        <w:tc>
          <w:tcPr>
            <w:tcW w:w="1325" w:type="dxa"/>
            <w:tcMar>
              <w:top w:w="30" w:type="dxa"/>
              <w:left w:w="45" w:type="dxa"/>
              <w:bottom w:w="30" w:type="dxa"/>
              <w:right w:w="45" w:type="dxa"/>
            </w:tcMar>
            <w:vAlign w:val="bottom"/>
            <w:hideMark/>
          </w:tcPr>
          <w:p w14:paraId="6F8C84E6"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2021</w:t>
            </w:r>
          </w:p>
          <w:p w14:paraId="7CD365D6"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(n=695)</w:t>
            </w:r>
          </w:p>
        </w:tc>
        <w:tc>
          <w:tcPr>
            <w:tcW w:w="1325" w:type="dxa"/>
            <w:tcMar>
              <w:top w:w="30" w:type="dxa"/>
              <w:left w:w="45" w:type="dxa"/>
              <w:bottom w:w="30" w:type="dxa"/>
              <w:right w:w="45" w:type="dxa"/>
            </w:tcMar>
            <w:vAlign w:val="bottom"/>
            <w:hideMark/>
          </w:tcPr>
          <w:p w14:paraId="54F6AD5D"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2022</w:t>
            </w:r>
          </w:p>
          <w:p w14:paraId="1665B4E9"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(n=768)</w:t>
            </w:r>
          </w:p>
        </w:tc>
        <w:tc>
          <w:tcPr>
            <w:tcW w:w="1325" w:type="dxa"/>
            <w:tcMar>
              <w:top w:w="30" w:type="dxa"/>
              <w:left w:w="45" w:type="dxa"/>
              <w:bottom w:w="30" w:type="dxa"/>
              <w:right w:w="45" w:type="dxa"/>
            </w:tcMar>
            <w:vAlign w:val="bottom"/>
            <w:hideMark/>
          </w:tcPr>
          <w:p w14:paraId="56DA063E"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2023</w:t>
            </w:r>
          </w:p>
          <w:p w14:paraId="052E49D3"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(n=890)</w:t>
            </w:r>
          </w:p>
        </w:tc>
        <w:tc>
          <w:tcPr>
            <w:tcW w:w="1325" w:type="dxa"/>
            <w:tcMar>
              <w:top w:w="30" w:type="dxa"/>
              <w:left w:w="45" w:type="dxa"/>
              <w:bottom w:w="30" w:type="dxa"/>
              <w:right w:w="45" w:type="dxa"/>
            </w:tcMar>
            <w:vAlign w:val="bottom"/>
            <w:hideMark/>
          </w:tcPr>
          <w:p w14:paraId="5BD2DA33"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2024</w:t>
            </w:r>
          </w:p>
          <w:p w14:paraId="4309B95C" w14:textId="77777777" w:rsidR="009C7D67" w:rsidRPr="00D141FA" w:rsidRDefault="009C7D67" w:rsidP="009C7D67">
            <w:pPr>
              <w:jc w:val="center"/>
              <w:rPr>
                <w:rFonts w:ascii="Arial" w:hAnsi="Arial" w:cs="Arial"/>
                <w:b/>
                <w:bCs/>
                <w:sz w:val="20"/>
                <w:szCs w:val="20"/>
              </w:rPr>
            </w:pPr>
            <w:r w:rsidRPr="00D141FA">
              <w:rPr>
                <w:rFonts w:ascii="Arial" w:hAnsi="Arial" w:cs="Arial"/>
                <w:b/>
                <w:bCs/>
                <w:sz w:val="20"/>
                <w:szCs w:val="20"/>
              </w:rPr>
              <w:t>(n=892)</w:t>
            </w:r>
          </w:p>
        </w:tc>
        <w:tc>
          <w:tcPr>
            <w:tcW w:w="1325" w:type="dxa"/>
            <w:vAlign w:val="bottom"/>
          </w:tcPr>
          <w:p w14:paraId="6718C84D" w14:textId="756A12F8" w:rsidR="009C7D67" w:rsidRPr="00D141FA" w:rsidRDefault="009C7D67" w:rsidP="009C7D67">
            <w:pPr>
              <w:jc w:val="right"/>
              <w:rPr>
                <w:rFonts w:ascii="Arial" w:hAnsi="Arial" w:cs="Arial"/>
                <w:b/>
                <w:bCs/>
                <w:sz w:val="20"/>
                <w:szCs w:val="20"/>
              </w:rPr>
            </w:pPr>
            <w:r w:rsidRPr="00D141FA">
              <w:rPr>
                <w:rFonts w:ascii="Arial" w:hAnsi="Arial" w:cs="Arial"/>
                <w:b/>
                <w:bCs/>
                <w:sz w:val="20"/>
                <w:szCs w:val="20"/>
              </w:rPr>
              <w:t>Chi square</w:t>
            </w:r>
            <w:r w:rsidR="00271933">
              <w:rPr>
                <w:rFonts w:ascii="Arial" w:hAnsi="Arial" w:cs="Arial"/>
                <w:b/>
                <w:bCs/>
                <w:sz w:val="20"/>
                <w:szCs w:val="20"/>
              </w:rPr>
              <w:t>d</w:t>
            </w:r>
            <w:r w:rsidRPr="00D141FA">
              <w:rPr>
                <w:rFonts w:ascii="Arial" w:hAnsi="Arial" w:cs="Arial"/>
                <w:b/>
                <w:bCs/>
                <w:sz w:val="20"/>
                <w:szCs w:val="20"/>
              </w:rPr>
              <w:t xml:space="preserve"> test statistic</w:t>
            </w:r>
          </w:p>
        </w:tc>
        <w:tc>
          <w:tcPr>
            <w:tcW w:w="1325" w:type="dxa"/>
            <w:tcMar>
              <w:top w:w="30" w:type="dxa"/>
              <w:left w:w="45" w:type="dxa"/>
              <w:bottom w:w="30" w:type="dxa"/>
              <w:right w:w="45" w:type="dxa"/>
            </w:tcMar>
            <w:vAlign w:val="center"/>
            <w:hideMark/>
          </w:tcPr>
          <w:p w14:paraId="3CC90F8F" w14:textId="77777777" w:rsidR="009C7D67" w:rsidRPr="00D141FA" w:rsidRDefault="009C7D67" w:rsidP="009C7D67">
            <w:pPr>
              <w:jc w:val="right"/>
              <w:rPr>
                <w:rFonts w:ascii="Arial" w:hAnsi="Arial" w:cs="Arial"/>
                <w:b/>
                <w:bCs/>
                <w:sz w:val="20"/>
                <w:szCs w:val="20"/>
              </w:rPr>
            </w:pPr>
            <w:r w:rsidRPr="00D141FA">
              <w:rPr>
                <w:rFonts w:ascii="Arial" w:hAnsi="Arial" w:cs="Arial"/>
                <w:b/>
                <w:bCs/>
                <w:sz w:val="20"/>
                <w:szCs w:val="20"/>
              </w:rPr>
              <w:t>P-value</w:t>
            </w:r>
          </w:p>
        </w:tc>
      </w:tr>
      <w:tr w:rsidR="009C7D67" w:rsidRPr="00D141FA" w14:paraId="78FB2849" w14:textId="77777777" w:rsidTr="009C7D67">
        <w:trPr>
          <w:trHeight w:val="469"/>
        </w:trPr>
        <w:tc>
          <w:tcPr>
            <w:tcW w:w="4053" w:type="dxa"/>
            <w:tcMar>
              <w:top w:w="30" w:type="dxa"/>
              <w:left w:w="0" w:type="dxa"/>
              <w:bottom w:w="30" w:type="dxa"/>
              <w:right w:w="0" w:type="dxa"/>
            </w:tcMar>
            <w:vAlign w:val="bottom"/>
            <w:hideMark/>
          </w:tcPr>
          <w:p w14:paraId="675811B8" w14:textId="77777777" w:rsidR="009C7D67" w:rsidRPr="00D141FA" w:rsidRDefault="009C7D67" w:rsidP="009C7D67">
            <w:pPr>
              <w:rPr>
                <w:rFonts w:ascii="Arial" w:hAnsi="Arial" w:cs="Arial"/>
                <w:b/>
                <w:bCs/>
                <w:sz w:val="20"/>
                <w:szCs w:val="20"/>
              </w:rPr>
            </w:pPr>
            <w:r w:rsidRPr="00D141FA">
              <w:rPr>
                <w:rFonts w:ascii="Arial" w:hAnsi="Arial" w:cs="Arial"/>
                <w:b/>
                <w:bCs/>
                <w:sz w:val="20"/>
                <w:szCs w:val="20"/>
              </w:rPr>
              <w:t>Type of Surgery, No. (%)</w:t>
            </w:r>
          </w:p>
        </w:tc>
        <w:tc>
          <w:tcPr>
            <w:tcW w:w="1325" w:type="dxa"/>
            <w:tcMar>
              <w:top w:w="30" w:type="dxa"/>
              <w:left w:w="45" w:type="dxa"/>
              <w:bottom w:w="30" w:type="dxa"/>
              <w:right w:w="45" w:type="dxa"/>
            </w:tcMar>
            <w:vAlign w:val="bottom"/>
          </w:tcPr>
          <w:p w14:paraId="38ACA0CD"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51A1B3F6"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4381B5E4"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622BB747"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42231BA0"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57E79421" w14:textId="77777777" w:rsidR="009C7D67" w:rsidRPr="00D141FA" w:rsidRDefault="009C7D67" w:rsidP="009C7D67">
            <w:pPr>
              <w:jc w:val="right"/>
              <w:rPr>
                <w:rFonts w:ascii="Arial" w:hAnsi="Arial" w:cs="Arial"/>
                <w:sz w:val="20"/>
                <w:szCs w:val="20"/>
              </w:rPr>
            </w:pPr>
          </w:p>
        </w:tc>
        <w:tc>
          <w:tcPr>
            <w:tcW w:w="1325" w:type="dxa"/>
            <w:tcMar>
              <w:top w:w="30" w:type="dxa"/>
              <w:left w:w="45" w:type="dxa"/>
              <w:bottom w:w="30" w:type="dxa"/>
              <w:right w:w="45" w:type="dxa"/>
            </w:tcMar>
            <w:vAlign w:val="bottom"/>
          </w:tcPr>
          <w:p w14:paraId="6A2A8902" w14:textId="77777777" w:rsidR="009C7D67" w:rsidRPr="00D141FA" w:rsidRDefault="009C7D67" w:rsidP="009C7D67">
            <w:pPr>
              <w:jc w:val="right"/>
              <w:rPr>
                <w:rFonts w:ascii="Arial" w:hAnsi="Arial" w:cs="Arial"/>
                <w:sz w:val="20"/>
                <w:szCs w:val="20"/>
              </w:rPr>
            </w:pPr>
          </w:p>
        </w:tc>
        <w:tc>
          <w:tcPr>
            <w:tcW w:w="1325" w:type="dxa"/>
            <w:vAlign w:val="bottom"/>
          </w:tcPr>
          <w:p w14:paraId="7CD6F574" w14:textId="77777777" w:rsidR="009C7D67" w:rsidRPr="00D141FA" w:rsidRDefault="009C7D67" w:rsidP="009C7D67">
            <w:pPr>
              <w:jc w:val="right"/>
              <w:rPr>
                <w:rFonts w:ascii="Arial" w:hAnsi="Arial" w:cs="Arial"/>
                <w:i/>
                <w:iCs/>
                <w:sz w:val="20"/>
                <w:szCs w:val="20"/>
              </w:rPr>
            </w:pPr>
            <w:r w:rsidRPr="00D141FA">
              <w:rPr>
                <w:rFonts w:ascii="Arial" w:hAnsi="Arial" w:cs="Arial"/>
                <w:i/>
                <w:iCs/>
                <w:sz w:val="20"/>
                <w:szCs w:val="20"/>
              </w:rPr>
              <w:t>169.0</w:t>
            </w:r>
          </w:p>
        </w:tc>
        <w:tc>
          <w:tcPr>
            <w:tcW w:w="1325" w:type="dxa"/>
            <w:tcMar>
              <w:top w:w="30" w:type="dxa"/>
              <w:left w:w="45" w:type="dxa"/>
              <w:bottom w:w="30" w:type="dxa"/>
              <w:right w:w="45" w:type="dxa"/>
            </w:tcMar>
            <w:vAlign w:val="bottom"/>
          </w:tcPr>
          <w:p w14:paraId="5D935A46" w14:textId="77777777" w:rsidR="009C7D67" w:rsidRPr="00D141FA" w:rsidRDefault="009C7D67" w:rsidP="009C7D67">
            <w:pPr>
              <w:jc w:val="right"/>
              <w:rPr>
                <w:rFonts w:ascii="Arial" w:hAnsi="Arial" w:cs="Arial"/>
                <w:i/>
                <w:iCs/>
                <w:sz w:val="20"/>
                <w:szCs w:val="20"/>
              </w:rPr>
            </w:pPr>
            <w:r w:rsidRPr="00D141FA">
              <w:rPr>
                <w:rFonts w:ascii="Arial" w:hAnsi="Arial" w:cs="Arial"/>
                <w:i/>
                <w:iCs/>
                <w:sz w:val="20"/>
                <w:szCs w:val="20"/>
              </w:rPr>
              <w:t>&lt;0.001</w:t>
            </w:r>
          </w:p>
        </w:tc>
      </w:tr>
      <w:tr w:rsidR="009C7D67" w:rsidRPr="00D141FA" w14:paraId="0B29FAAE" w14:textId="77777777" w:rsidTr="009C7D67">
        <w:trPr>
          <w:trHeight w:val="469"/>
        </w:trPr>
        <w:tc>
          <w:tcPr>
            <w:tcW w:w="4053" w:type="dxa"/>
            <w:tcMar>
              <w:top w:w="30" w:type="dxa"/>
              <w:left w:w="45" w:type="dxa"/>
              <w:bottom w:w="30" w:type="dxa"/>
              <w:right w:w="45" w:type="dxa"/>
            </w:tcMar>
            <w:vAlign w:val="bottom"/>
            <w:hideMark/>
          </w:tcPr>
          <w:p w14:paraId="56457832" w14:textId="77777777" w:rsidR="009C7D67" w:rsidRPr="00D141FA" w:rsidRDefault="009C7D67" w:rsidP="009C7D67">
            <w:pPr>
              <w:rPr>
                <w:rFonts w:ascii="Arial" w:hAnsi="Arial" w:cs="Arial"/>
                <w:sz w:val="20"/>
                <w:szCs w:val="20"/>
              </w:rPr>
            </w:pPr>
            <w:r w:rsidRPr="00D141FA">
              <w:rPr>
                <w:rFonts w:ascii="Arial" w:hAnsi="Arial" w:cs="Arial"/>
                <w:sz w:val="20"/>
                <w:szCs w:val="20"/>
              </w:rPr>
              <w:t>Urology</w:t>
            </w:r>
          </w:p>
        </w:tc>
        <w:tc>
          <w:tcPr>
            <w:tcW w:w="1325" w:type="dxa"/>
            <w:tcMar>
              <w:top w:w="30" w:type="dxa"/>
              <w:left w:w="45" w:type="dxa"/>
              <w:bottom w:w="30" w:type="dxa"/>
              <w:right w:w="45" w:type="dxa"/>
            </w:tcMar>
            <w:vAlign w:val="bottom"/>
          </w:tcPr>
          <w:p w14:paraId="422103C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890 (20.9%)</w:t>
            </w:r>
          </w:p>
        </w:tc>
        <w:tc>
          <w:tcPr>
            <w:tcW w:w="1325" w:type="dxa"/>
            <w:tcMar>
              <w:top w:w="30" w:type="dxa"/>
              <w:left w:w="45" w:type="dxa"/>
              <w:bottom w:w="30" w:type="dxa"/>
              <w:right w:w="45" w:type="dxa"/>
            </w:tcMar>
            <w:vAlign w:val="bottom"/>
          </w:tcPr>
          <w:p w14:paraId="079B05E6"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115 (25.8%)</w:t>
            </w:r>
          </w:p>
        </w:tc>
        <w:tc>
          <w:tcPr>
            <w:tcW w:w="1325" w:type="dxa"/>
            <w:tcMar>
              <w:top w:w="30" w:type="dxa"/>
              <w:left w:w="45" w:type="dxa"/>
              <w:bottom w:w="30" w:type="dxa"/>
              <w:right w:w="45" w:type="dxa"/>
            </w:tcMar>
            <w:vAlign w:val="bottom"/>
          </w:tcPr>
          <w:p w14:paraId="613DEDCB"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138 (24.6%)</w:t>
            </w:r>
          </w:p>
        </w:tc>
        <w:tc>
          <w:tcPr>
            <w:tcW w:w="1325" w:type="dxa"/>
            <w:tcMar>
              <w:top w:w="30" w:type="dxa"/>
              <w:left w:w="45" w:type="dxa"/>
              <w:bottom w:w="30" w:type="dxa"/>
              <w:right w:w="45" w:type="dxa"/>
            </w:tcMar>
            <w:vAlign w:val="bottom"/>
          </w:tcPr>
          <w:p w14:paraId="1FD86927"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205 (29.5%)</w:t>
            </w:r>
          </w:p>
        </w:tc>
        <w:tc>
          <w:tcPr>
            <w:tcW w:w="1325" w:type="dxa"/>
            <w:tcMar>
              <w:top w:w="30" w:type="dxa"/>
              <w:left w:w="45" w:type="dxa"/>
              <w:bottom w:w="30" w:type="dxa"/>
              <w:right w:w="45" w:type="dxa"/>
            </w:tcMar>
            <w:vAlign w:val="bottom"/>
          </w:tcPr>
          <w:p w14:paraId="4C46BFE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141 (18.4%)</w:t>
            </w:r>
          </w:p>
        </w:tc>
        <w:tc>
          <w:tcPr>
            <w:tcW w:w="1325" w:type="dxa"/>
            <w:tcMar>
              <w:top w:w="30" w:type="dxa"/>
              <w:left w:w="45" w:type="dxa"/>
              <w:bottom w:w="30" w:type="dxa"/>
              <w:right w:w="45" w:type="dxa"/>
            </w:tcMar>
            <w:vAlign w:val="bottom"/>
          </w:tcPr>
          <w:p w14:paraId="513DE13B"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142 (16.0%)</w:t>
            </w:r>
          </w:p>
        </w:tc>
        <w:tc>
          <w:tcPr>
            <w:tcW w:w="1325" w:type="dxa"/>
            <w:tcMar>
              <w:top w:w="30" w:type="dxa"/>
              <w:left w:w="45" w:type="dxa"/>
              <w:bottom w:w="30" w:type="dxa"/>
              <w:right w:w="45" w:type="dxa"/>
            </w:tcMar>
            <w:vAlign w:val="bottom"/>
          </w:tcPr>
          <w:p w14:paraId="4DF6711F"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149 (16.7%)</w:t>
            </w:r>
          </w:p>
        </w:tc>
        <w:tc>
          <w:tcPr>
            <w:tcW w:w="1325" w:type="dxa"/>
            <w:vAlign w:val="bottom"/>
          </w:tcPr>
          <w:p w14:paraId="025E8031"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7E6887AD" w14:textId="77777777" w:rsidR="009C7D67" w:rsidRPr="00D141FA" w:rsidRDefault="009C7D67" w:rsidP="009C7D67">
            <w:pPr>
              <w:rPr>
                <w:rFonts w:ascii="Arial" w:hAnsi="Arial" w:cs="Arial"/>
                <w:sz w:val="20"/>
                <w:szCs w:val="20"/>
              </w:rPr>
            </w:pPr>
          </w:p>
        </w:tc>
      </w:tr>
      <w:tr w:rsidR="009C7D67" w:rsidRPr="00D141FA" w14:paraId="1A38C337" w14:textId="77777777" w:rsidTr="009C7D67">
        <w:trPr>
          <w:trHeight w:val="469"/>
        </w:trPr>
        <w:tc>
          <w:tcPr>
            <w:tcW w:w="4053" w:type="dxa"/>
            <w:tcMar>
              <w:top w:w="30" w:type="dxa"/>
              <w:left w:w="45" w:type="dxa"/>
              <w:bottom w:w="30" w:type="dxa"/>
              <w:right w:w="45" w:type="dxa"/>
            </w:tcMar>
            <w:vAlign w:val="bottom"/>
            <w:hideMark/>
          </w:tcPr>
          <w:p w14:paraId="64828ECB" w14:textId="77777777" w:rsidR="009C7D67" w:rsidRPr="00D141FA" w:rsidRDefault="009C7D67" w:rsidP="009C7D67">
            <w:pPr>
              <w:rPr>
                <w:rFonts w:ascii="Arial" w:hAnsi="Arial" w:cs="Arial"/>
                <w:sz w:val="20"/>
                <w:szCs w:val="20"/>
              </w:rPr>
            </w:pPr>
            <w:r w:rsidRPr="00D141FA">
              <w:rPr>
                <w:rFonts w:ascii="Arial" w:hAnsi="Arial" w:cs="Arial"/>
                <w:sz w:val="20"/>
                <w:szCs w:val="20"/>
              </w:rPr>
              <w:t>Thoracic</w:t>
            </w:r>
          </w:p>
        </w:tc>
        <w:tc>
          <w:tcPr>
            <w:tcW w:w="1325" w:type="dxa"/>
            <w:tcMar>
              <w:top w:w="30" w:type="dxa"/>
              <w:left w:w="45" w:type="dxa"/>
              <w:bottom w:w="30" w:type="dxa"/>
              <w:right w:w="45" w:type="dxa"/>
            </w:tcMar>
            <w:vAlign w:val="bottom"/>
          </w:tcPr>
          <w:p w14:paraId="7FACFAAD"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998 (23.5%)</w:t>
            </w:r>
          </w:p>
        </w:tc>
        <w:tc>
          <w:tcPr>
            <w:tcW w:w="1325" w:type="dxa"/>
            <w:tcMar>
              <w:top w:w="30" w:type="dxa"/>
              <w:left w:w="45" w:type="dxa"/>
              <w:bottom w:w="30" w:type="dxa"/>
              <w:right w:w="45" w:type="dxa"/>
            </w:tcMar>
            <w:vAlign w:val="bottom"/>
          </w:tcPr>
          <w:p w14:paraId="2A19C57F"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105 (23.5%)</w:t>
            </w:r>
          </w:p>
        </w:tc>
        <w:tc>
          <w:tcPr>
            <w:tcW w:w="1325" w:type="dxa"/>
            <w:tcMar>
              <w:top w:w="30" w:type="dxa"/>
              <w:left w:w="45" w:type="dxa"/>
              <w:bottom w:w="30" w:type="dxa"/>
              <w:right w:w="45" w:type="dxa"/>
            </w:tcMar>
            <w:vAlign w:val="bottom"/>
          </w:tcPr>
          <w:p w14:paraId="39BA5C5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150 (26.7%)</w:t>
            </w:r>
          </w:p>
        </w:tc>
        <w:tc>
          <w:tcPr>
            <w:tcW w:w="1325" w:type="dxa"/>
            <w:tcMar>
              <w:top w:w="30" w:type="dxa"/>
              <w:left w:w="45" w:type="dxa"/>
              <w:bottom w:w="30" w:type="dxa"/>
              <w:right w:w="45" w:type="dxa"/>
            </w:tcMar>
            <w:vAlign w:val="bottom"/>
          </w:tcPr>
          <w:p w14:paraId="3D75998D"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152 (21.9%)</w:t>
            </w:r>
          </w:p>
        </w:tc>
        <w:tc>
          <w:tcPr>
            <w:tcW w:w="1325" w:type="dxa"/>
            <w:tcMar>
              <w:top w:w="30" w:type="dxa"/>
              <w:left w:w="45" w:type="dxa"/>
              <w:bottom w:w="30" w:type="dxa"/>
              <w:right w:w="45" w:type="dxa"/>
            </w:tcMar>
            <w:vAlign w:val="bottom"/>
          </w:tcPr>
          <w:p w14:paraId="63907A2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169 (22.0%)</w:t>
            </w:r>
          </w:p>
        </w:tc>
        <w:tc>
          <w:tcPr>
            <w:tcW w:w="1325" w:type="dxa"/>
            <w:tcMar>
              <w:top w:w="30" w:type="dxa"/>
              <w:left w:w="45" w:type="dxa"/>
              <w:bottom w:w="30" w:type="dxa"/>
              <w:right w:w="45" w:type="dxa"/>
            </w:tcMar>
            <w:vAlign w:val="bottom"/>
          </w:tcPr>
          <w:p w14:paraId="38AC2D40"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211 (23.7%)</w:t>
            </w:r>
          </w:p>
        </w:tc>
        <w:tc>
          <w:tcPr>
            <w:tcW w:w="1325" w:type="dxa"/>
            <w:tcMar>
              <w:top w:w="30" w:type="dxa"/>
              <w:left w:w="45" w:type="dxa"/>
              <w:bottom w:w="30" w:type="dxa"/>
              <w:right w:w="45" w:type="dxa"/>
            </w:tcMar>
            <w:vAlign w:val="bottom"/>
          </w:tcPr>
          <w:p w14:paraId="4050B15D"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211 (23.7%)</w:t>
            </w:r>
          </w:p>
        </w:tc>
        <w:tc>
          <w:tcPr>
            <w:tcW w:w="1325" w:type="dxa"/>
            <w:vAlign w:val="bottom"/>
          </w:tcPr>
          <w:p w14:paraId="72B110B4"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0DDAB404" w14:textId="77777777" w:rsidR="009C7D67" w:rsidRPr="00D141FA" w:rsidRDefault="009C7D67" w:rsidP="009C7D67">
            <w:pPr>
              <w:rPr>
                <w:rFonts w:ascii="Arial" w:hAnsi="Arial" w:cs="Arial"/>
                <w:sz w:val="20"/>
                <w:szCs w:val="20"/>
              </w:rPr>
            </w:pPr>
          </w:p>
        </w:tc>
      </w:tr>
      <w:tr w:rsidR="009C7D67" w:rsidRPr="00D141FA" w14:paraId="570A8888" w14:textId="77777777" w:rsidTr="009C7D67">
        <w:trPr>
          <w:trHeight w:val="469"/>
        </w:trPr>
        <w:tc>
          <w:tcPr>
            <w:tcW w:w="4053" w:type="dxa"/>
            <w:tcMar>
              <w:top w:w="30" w:type="dxa"/>
              <w:left w:w="45" w:type="dxa"/>
              <w:bottom w:w="30" w:type="dxa"/>
              <w:right w:w="45" w:type="dxa"/>
            </w:tcMar>
            <w:vAlign w:val="bottom"/>
            <w:hideMark/>
          </w:tcPr>
          <w:p w14:paraId="0EA5CC95" w14:textId="77777777" w:rsidR="009C7D67" w:rsidRPr="00D141FA" w:rsidRDefault="009C7D67" w:rsidP="009C7D67">
            <w:pPr>
              <w:rPr>
                <w:rFonts w:ascii="Arial" w:hAnsi="Arial" w:cs="Arial"/>
                <w:sz w:val="20"/>
                <w:szCs w:val="20"/>
              </w:rPr>
            </w:pPr>
            <w:r w:rsidRPr="00D141FA">
              <w:rPr>
                <w:rFonts w:ascii="Arial" w:hAnsi="Arial" w:cs="Arial"/>
                <w:sz w:val="20"/>
                <w:szCs w:val="20"/>
              </w:rPr>
              <w:t>Gynaecology</w:t>
            </w:r>
          </w:p>
        </w:tc>
        <w:tc>
          <w:tcPr>
            <w:tcW w:w="1325" w:type="dxa"/>
            <w:tcMar>
              <w:top w:w="30" w:type="dxa"/>
              <w:left w:w="45" w:type="dxa"/>
              <w:bottom w:w="30" w:type="dxa"/>
              <w:right w:w="45" w:type="dxa"/>
            </w:tcMar>
            <w:vAlign w:val="bottom"/>
          </w:tcPr>
          <w:p w14:paraId="09A61B11"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924 (21.7%)</w:t>
            </w:r>
          </w:p>
        </w:tc>
        <w:tc>
          <w:tcPr>
            <w:tcW w:w="1325" w:type="dxa"/>
            <w:tcMar>
              <w:top w:w="30" w:type="dxa"/>
              <w:left w:w="45" w:type="dxa"/>
              <w:bottom w:w="30" w:type="dxa"/>
              <w:right w:w="45" w:type="dxa"/>
            </w:tcMar>
            <w:vAlign w:val="bottom"/>
          </w:tcPr>
          <w:p w14:paraId="446911B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96 (21.5%)</w:t>
            </w:r>
          </w:p>
        </w:tc>
        <w:tc>
          <w:tcPr>
            <w:tcW w:w="1325" w:type="dxa"/>
            <w:tcMar>
              <w:top w:w="30" w:type="dxa"/>
              <w:left w:w="45" w:type="dxa"/>
              <w:bottom w:w="30" w:type="dxa"/>
              <w:right w:w="45" w:type="dxa"/>
            </w:tcMar>
            <w:vAlign w:val="bottom"/>
          </w:tcPr>
          <w:p w14:paraId="0DD9C90A"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155 (27.6%)</w:t>
            </w:r>
          </w:p>
        </w:tc>
        <w:tc>
          <w:tcPr>
            <w:tcW w:w="1325" w:type="dxa"/>
            <w:tcMar>
              <w:top w:w="30" w:type="dxa"/>
              <w:left w:w="45" w:type="dxa"/>
              <w:bottom w:w="30" w:type="dxa"/>
              <w:right w:w="45" w:type="dxa"/>
            </w:tcMar>
            <w:vAlign w:val="bottom"/>
          </w:tcPr>
          <w:p w14:paraId="77024E8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129 (18.6%)</w:t>
            </w:r>
          </w:p>
        </w:tc>
        <w:tc>
          <w:tcPr>
            <w:tcW w:w="1325" w:type="dxa"/>
            <w:tcMar>
              <w:top w:w="30" w:type="dxa"/>
              <w:left w:w="45" w:type="dxa"/>
              <w:bottom w:w="30" w:type="dxa"/>
              <w:right w:w="45" w:type="dxa"/>
            </w:tcMar>
            <w:vAlign w:val="bottom"/>
          </w:tcPr>
          <w:p w14:paraId="2E8AD52D"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164 (21.4%)</w:t>
            </w:r>
          </w:p>
        </w:tc>
        <w:tc>
          <w:tcPr>
            <w:tcW w:w="1325" w:type="dxa"/>
            <w:tcMar>
              <w:top w:w="30" w:type="dxa"/>
              <w:left w:w="45" w:type="dxa"/>
              <w:bottom w:w="30" w:type="dxa"/>
              <w:right w:w="45" w:type="dxa"/>
            </w:tcMar>
            <w:vAlign w:val="bottom"/>
          </w:tcPr>
          <w:p w14:paraId="1F20F43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191 (21.5%)</w:t>
            </w:r>
          </w:p>
        </w:tc>
        <w:tc>
          <w:tcPr>
            <w:tcW w:w="1325" w:type="dxa"/>
            <w:tcMar>
              <w:top w:w="30" w:type="dxa"/>
              <w:left w:w="45" w:type="dxa"/>
              <w:bottom w:w="30" w:type="dxa"/>
              <w:right w:w="45" w:type="dxa"/>
            </w:tcMar>
            <w:vAlign w:val="bottom"/>
          </w:tcPr>
          <w:p w14:paraId="4E46C0A5"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189 (21.2%)</w:t>
            </w:r>
          </w:p>
        </w:tc>
        <w:tc>
          <w:tcPr>
            <w:tcW w:w="1325" w:type="dxa"/>
            <w:vAlign w:val="bottom"/>
          </w:tcPr>
          <w:p w14:paraId="0B5956C8"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7D62EC27" w14:textId="77777777" w:rsidR="009C7D67" w:rsidRPr="00D141FA" w:rsidRDefault="009C7D67" w:rsidP="009C7D67">
            <w:pPr>
              <w:rPr>
                <w:rFonts w:ascii="Arial" w:hAnsi="Arial" w:cs="Arial"/>
                <w:sz w:val="20"/>
                <w:szCs w:val="20"/>
              </w:rPr>
            </w:pPr>
          </w:p>
        </w:tc>
      </w:tr>
      <w:tr w:rsidR="009C7D67" w:rsidRPr="00D141FA" w14:paraId="0F7FA327" w14:textId="77777777" w:rsidTr="009C7D67">
        <w:trPr>
          <w:trHeight w:val="469"/>
        </w:trPr>
        <w:tc>
          <w:tcPr>
            <w:tcW w:w="4053" w:type="dxa"/>
            <w:tcMar>
              <w:top w:w="30" w:type="dxa"/>
              <w:left w:w="45" w:type="dxa"/>
              <w:bottom w:w="30" w:type="dxa"/>
              <w:right w:w="45" w:type="dxa"/>
            </w:tcMar>
            <w:vAlign w:val="bottom"/>
            <w:hideMark/>
          </w:tcPr>
          <w:p w14:paraId="4A24A6B1" w14:textId="77777777" w:rsidR="009C7D67" w:rsidRPr="00D141FA" w:rsidRDefault="009C7D67" w:rsidP="009C7D67">
            <w:pPr>
              <w:rPr>
                <w:rFonts w:ascii="Arial" w:hAnsi="Arial" w:cs="Arial"/>
                <w:sz w:val="20"/>
                <w:szCs w:val="20"/>
              </w:rPr>
            </w:pPr>
            <w:r w:rsidRPr="00D141FA">
              <w:rPr>
                <w:rFonts w:ascii="Arial" w:hAnsi="Arial" w:cs="Arial"/>
                <w:sz w:val="20"/>
                <w:szCs w:val="20"/>
              </w:rPr>
              <w:t>Colorectal</w:t>
            </w:r>
          </w:p>
        </w:tc>
        <w:tc>
          <w:tcPr>
            <w:tcW w:w="1325" w:type="dxa"/>
            <w:tcMar>
              <w:top w:w="30" w:type="dxa"/>
              <w:left w:w="45" w:type="dxa"/>
              <w:bottom w:w="30" w:type="dxa"/>
              <w:right w:w="45" w:type="dxa"/>
            </w:tcMar>
            <w:vAlign w:val="bottom"/>
          </w:tcPr>
          <w:p w14:paraId="7B1BB39B"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790 (18.6%)</w:t>
            </w:r>
          </w:p>
        </w:tc>
        <w:tc>
          <w:tcPr>
            <w:tcW w:w="1325" w:type="dxa"/>
            <w:tcMar>
              <w:top w:w="30" w:type="dxa"/>
              <w:left w:w="45" w:type="dxa"/>
              <w:bottom w:w="30" w:type="dxa"/>
              <w:right w:w="45" w:type="dxa"/>
            </w:tcMar>
            <w:vAlign w:val="bottom"/>
          </w:tcPr>
          <w:p w14:paraId="70C6434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55 (12.3%</w:t>
            </w:r>
          </w:p>
        </w:tc>
        <w:tc>
          <w:tcPr>
            <w:tcW w:w="1325" w:type="dxa"/>
            <w:tcMar>
              <w:top w:w="30" w:type="dxa"/>
              <w:left w:w="45" w:type="dxa"/>
              <w:bottom w:w="30" w:type="dxa"/>
              <w:right w:w="45" w:type="dxa"/>
            </w:tcMar>
            <w:vAlign w:val="bottom"/>
          </w:tcPr>
          <w:p w14:paraId="01110D3D"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61 (10.9%)</w:t>
            </w:r>
          </w:p>
        </w:tc>
        <w:tc>
          <w:tcPr>
            <w:tcW w:w="1325" w:type="dxa"/>
            <w:tcMar>
              <w:top w:w="30" w:type="dxa"/>
              <w:left w:w="45" w:type="dxa"/>
              <w:bottom w:w="30" w:type="dxa"/>
              <w:right w:w="45" w:type="dxa"/>
            </w:tcMar>
            <w:vAlign w:val="bottom"/>
          </w:tcPr>
          <w:p w14:paraId="0635810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123 (17.7%)</w:t>
            </w:r>
          </w:p>
        </w:tc>
        <w:tc>
          <w:tcPr>
            <w:tcW w:w="1325" w:type="dxa"/>
            <w:tcMar>
              <w:top w:w="30" w:type="dxa"/>
              <w:left w:w="45" w:type="dxa"/>
              <w:bottom w:w="30" w:type="dxa"/>
              <w:right w:w="45" w:type="dxa"/>
            </w:tcMar>
            <w:vAlign w:val="bottom"/>
          </w:tcPr>
          <w:p w14:paraId="4DA4A9CA"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167 (21.7%)</w:t>
            </w:r>
          </w:p>
        </w:tc>
        <w:tc>
          <w:tcPr>
            <w:tcW w:w="1325" w:type="dxa"/>
            <w:tcMar>
              <w:top w:w="30" w:type="dxa"/>
              <w:left w:w="45" w:type="dxa"/>
              <w:bottom w:w="30" w:type="dxa"/>
              <w:right w:w="45" w:type="dxa"/>
            </w:tcMar>
            <w:vAlign w:val="bottom"/>
          </w:tcPr>
          <w:p w14:paraId="4112761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203 (22.8%)</w:t>
            </w:r>
          </w:p>
        </w:tc>
        <w:tc>
          <w:tcPr>
            <w:tcW w:w="1325" w:type="dxa"/>
            <w:tcMar>
              <w:top w:w="30" w:type="dxa"/>
              <w:left w:w="45" w:type="dxa"/>
              <w:bottom w:w="30" w:type="dxa"/>
              <w:right w:w="45" w:type="dxa"/>
            </w:tcMar>
            <w:vAlign w:val="bottom"/>
          </w:tcPr>
          <w:p w14:paraId="7C4978CA"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181 (20.3%)</w:t>
            </w:r>
          </w:p>
        </w:tc>
        <w:tc>
          <w:tcPr>
            <w:tcW w:w="1325" w:type="dxa"/>
            <w:vAlign w:val="bottom"/>
          </w:tcPr>
          <w:p w14:paraId="29ABEA2D"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43437F83" w14:textId="77777777" w:rsidR="009C7D67" w:rsidRPr="00D141FA" w:rsidRDefault="009C7D67" w:rsidP="009C7D67">
            <w:pPr>
              <w:rPr>
                <w:rFonts w:ascii="Arial" w:hAnsi="Arial" w:cs="Arial"/>
                <w:sz w:val="20"/>
                <w:szCs w:val="20"/>
              </w:rPr>
            </w:pPr>
          </w:p>
        </w:tc>
      </w:tr>
      <w:tr w:rsidR="009C7D67" w:rsidRPr="00D141FA" w14:paraId="12CAC63D" w14:textId="77777777" w:rsidTr="009C7D67">
        <w:trPr>
          <w:trHeight w:val="469"/>
        </w:trPr>
        <w:tc>
          <w:tcPr>
            <w:tcW w:w="4053" w:type="dxa"/>
            <w:tcMar>
              <w:top w:w="30" w:type="dxa"/>
              <w:left w:w="45" w:type="dxa"/>
              <w:bottom w:w="30" w:type="dxa"/>
              <w:right w:w="45" w:type="dxa"/>
            </w:tcMar>
            <w:vAlign w:val="bottom"/>
            <w:hideMark/>
          </w:tcPr>
          <w:p w14:paraId="2EA2CB7D" w14:textId="77777777" w:rsidR="009C7D67" w:rsidRPr="00D141FA" w:rsidRDefault="009C7D67" w:rsidP="009C7D67">
            <w:pPr>
              <w:rPr>
                <w:rFonts w:ascii="Arial" w:hAnsi="Arial" w:cs="Arial"/>
                <w:sz w:val="20"/>
                <w:szCs w:val="20"/>
              </w:rPr>
            </w:pPr>
            <w:r w:rsidRPr="00D141FA">
              <w:rPr>
                <w:rFonts w:ascii="Arial" w:hAnsi="Arial" w:cs="Arial"/>
                <w:sz w:val="20"/>
                <w:szCs w:val="20"/>
              </w:rPr>
              <w:t>Upper Gastrointestinal</w:t>
            </w:r>
          </w:p>
        </w:tc>
        <w:tc>
          <w:tcPr>
            <w:tcW w:w="1325" w:type="dxa"/>
            <w:tcMar>
              <w:top w:w="30" w:type="dxa"/>
              <w:left w:w="45" w:type="dxa"/>
              <w:bottom w:w="30" w:type="dxa"/>
              <w:right w:w="45" w:type="dxa"/>
            </w:tcMar>
            <w:vAlign w:val="bottom"/>
          </w:tcPr>
          <w:p w14:paraId="3665365B"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438 (10.3%)</w:t>
            </w:r>
          </w:p>
        </w:tc>
        <w:tc>
          <w:tcPr>
            <w:tcW w:w="1325" w:type="dxa"/>
            <w:tcMar>
              <w:top w:w="30" w:type="dxa"/>
              <w:left w:w="45" w:type="dxa"/>
              <w:bottom w:w="30" w:type="dxa"/>
              <w:right w:w="45" w:type="dxa"/>
            </w:tcMar>
            <w:vAlign w:val="bottom"/>
          </w:tcPr>
          <w:p w14:paraId="63E30085"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44 (9.9%)</w:t>
            </w:r>
          </w:p>
        </w:tc>
        <w:tc>
          <w:tcPr>
            <w:tcW w:w="1325" w:type="dxa"/>
            <w:tcMar>
              <w:top w:w="30" w:type="dxa"/>
              <w:left w:w="45" w:type="dxa"/>
              <w:bottom w:w="30" w:type="dxa"/>
              <w:right w:w="45" w:type="dxa"/>
            </w:tcMar>
            <w:vAlign w:val="bottom"/>
          </w:tcPr>
          <w:p w14:paraId="1697E8C1"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36 (6.4%)</w:t>
            </w:r>
          </w:p>
        </w:tc>
        <w:tc>
          <w:tcPr>
            <w:tcW w:w="1325" w:type="dxa"/>
            <w:tcMar>
              <w:top w:w="30" w:type="dxa"/>
              <w:left w:w="45" w:type="dxa"/>
              <w:bottom w:w="30" w:type="dxa"/>
              <w:right w:w="45" w:type="dxa"/>
            </w:tcMar>
            <w:vAlign w:val="bottom"/>
          </w:tcPr>
          <w:p w14:paraId="5CC8DFF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45 (6.5%)</w:t>
            </w:r>
          </w:p>
        </w:tc>
        <w:tc>
          <w:tcPr>
            <w:tcW w:w="1325" w:type="dxa"/>
            <w:tcMar>
              <w:top w:w="30" w:type="dxa"/>
              <w:left w:w="45" w:type="dxa"/>
              <w:bottom w:w="30" w:type="dxa"/>
              <w:right w:w="45" w:type="dxa"/>
            </w:tcMar>
            <w:vAlign w:val="bottom"/>
          </w:tcPr>
          <w:p w14:paraId="21442AB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94 (12.2%)</w:t>
            </w:r>
          </w:p>
        </w:tc>
        <w:tc>
          <w:tcPr>
            <w:tcW w:w="1325" w:type="dxa"/>
            <w:tcMar>
              <w:top w:w="30" w:type="dxa"/>
              <w:left w:w="45" w:type="dxa"/>
              <w:bottom w:w="30" w:type="dxa"/>
              <w:right w:w="45" w:type="dxa"/>
            </w:tcMar>
            <w:vAlign w:val="bottom"/>
          </w:tcPr>
          <w:p w14:paraId="4F27AC96"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106 (11.9%)</w:t>
            </w:r>
          </w:p>
        </w:tc>
        <w:tc>
          <w:tcPr>
            <w:tcW w:w="1325" w:type="dxa"/>
            <w:tcMar>
              <w:top w:w="30" w:type="dxa"/>
              <w:left w:w="45" w:type="dxa"/>
              <w:bottom w:w="30" w:type="dxa"/>
              <w:right w:w="45" w:type="dxa"/>
            </w:tcMar>
            <w:vAlign w:val="bottom"/>
          </w:tcPr>
          <w:p w14:paraId="4014C4D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113 (12.7%)</w:t>
            </w:r>
          </w:p>
        </w:tc>
        <w:tc>
          <w:tcPr>
            <w:tcW w:w="1325" w:type="dxa"/>
            <w:vAlign w:val="bottom"/>
          </w:tcPr>
          <w:p w14:paraId="77D15256"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34509757" w14:textId="77777777" w:rsidR="009C7D67" w:rsidRPr="00D141FA" w:rsidRDefault="009C7D67" w:rsidP="009C7D67">
            <w:pPr>
              <w:rPr>
                <w:rFonts w:ascii="Arial" w:hAnsi="Arial" w:cs="Arial"/>
                <w:sz w:val="20"/>
                <w:szCs w:val="20"/>
              </w:rPr>
            </w:pPr>
          </w:p>
        </w:tc>
      </w:tr>
      <w:tr w:rsidR="009C7D67" w:rsidRPr="00D141FA" w14:paraId="2EEB9032" w14:textId="77777777" w:rsidTr="009C7D67">
        <w:trPr>
          <w:trHeight w:val="469"/>
        </w:trPr>
        <w:tc>
          <w:tcPr>
            <w:tcW w:w="4053" w:type="dxa"/>
            <w:tcMar>
              <w:top w:w="30" w:type="dxa"/>
              <w:left w:w="45" w:type="dxa"/>
              <w:bottom w:w="30" w:type="dxa"/>
              <w:right w:w="45" w:type="dxa"/>
            </w:tcMar>
            <w:vAlign w:val="bottom"/>
            <w:hideMark/>
          </w:tcPr>
          <w:p w14:paraId="0823DFA4" w14:textId="77777777" w:rsidR="009C7D67" w:rsidRPr="00D141FA" w:rsidRDefault="009C7D67" w:rsidP="009C7D67">
            <w:pPr>
              <w:rPr>
                <w:rFonts w:ascii="Arial" w:hAnsi="Arial" w:cs="Arial"/>
                <w:sz w:val="20"/>
                <w:szCs w:val="20"/>
              </w:rPr>
            </w:pPr>
            <w:r w:rsidRPr="00D141FA">
              <w:rPr>
                <w:rFonts w:ascii="Arial" w:hAnsi="Arial" w:cs="Arial"/>
                <w:sz w:val="20"/>
                <w:szCs w:val="20"/>
              </w:rPr>
              <w:t>General</w:t>
            </w:r>
          </w:p>
        </w:tc>
        <w:tc>
          <w:tcPr>
            <w:tcW w:w="1325" w:type="dxa"/>
            <w:tcMar>
              <w:top w:w="30" w:type="dxa"/>
              <w:left w:w="45" w:type="dxa"/>
              <w:bottom w:w="30" w:type="dxa"/>
              <w:right w:w="45" w:type="dxa"/>
            </w:tcMar>
            <w:vAlign w:val="bottom"/>
          </w:tcPr>
          <w:p w14:paraId="6347430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125 (2.9%)</w:t>
            </w:r>
          </w:p>
        </w:tc>
        <w:tc>
          <w:tcPr>
            <w:tcW w:w="1325" w:type="dxa"/>
            <w:tcMar>
              <w:top w:w="30" w:type="dxa"/>
              <w:left w:w="45" w:type="dxa"/>
              <w:bottom w:w="30" w:type="dxa"/>
              <w:right w:w="45" w:type="dxa"/>
            </w:tcMar>
            <w:vAlign w:val="bottom"/>
          </w:tcPr>
          <w:p w14:paraId="3FE298EA"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9 (2.0%)</w:t>
            </w:r>
          </w:p>
        </w:tc>
        <w:tc>
          <w:tcPr>
            <w:tcW w:w="1325" w:type="dxa"/>
            <w:tcMar>
              <w:top w:w="30" w:type="dxa"/>
              <w:left w:w="45" w:type="dxa"/>
              <w:bottom w:w="30" w:type="dxa"/>
              <w:right w:w="45" w:type="dxa"/>
            </w:tcMar>
            <w:vAlign w:val="bottom"/>
          </w:tcPr>
          <w:p w14:paraId="73112624"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14 (2.5%)</w:t>
            </w:r>
          </w:p>
        </w:tc>
        <w:tc>
          <w:tcPr>
            <w:tcW w:w="1325" w:type="dxa"/>
            <w:tcMar>
              <w:top w:w="30" w:type="dxa"/>
              <w:left w:w="45" w:type="dxa"/>
              <w:bottom w:w="30" w:type="dxa"/>
              <w:right w:w="45" w:type="dxa"/>
            </w:tcMar>
            <w:vAlign w:val="bottom"/>
          </w:tcPr>
          <w:p w14:paraId="73F12AD0"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22 (3.2%)</w:t>
            </w:r>
          </w:p>
        </w:tc>
        <w:tc>
          <w:tcPr>
            <w:tcW w:w="1325" w:type="dxa"/>
            <w:tcMar>
              <w:top w:w="30" w:type="dxa"/>
              <w:left w:w="45" w:type="dxa"/>
              <w:bottom w:w="30" w:type="dxa"/>
              <w:right w:w="45" w:type="dxa"/>
            </w:tcMar>
            <w:vAlign w:val="bottom"/>
          </w:tcPr>
          <w:p w14:paraId="0604517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22 (2.9%)</w:t>
            </w:r>
          </w:p>
        </w:tc>
        <w:tc>
          <w:tcPr>
            <w:tcW w:w="1325" w:type="dxa"/>
            <w:tcMar>
              <w:top w:w="30" w:type="dxa"/>
              <w:left w:w="45" w:type="dxa"/>
              <w:bottom w:w="30" w:type="dxa"/>
              <w:right w:w="45" w:type="dxa"/>
            </w:tcMar>
            <w:vAlign w:val="bottom"/>
          </w:tcPr>
          <w:p w14:paraId="6EB53AD5"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24 (2.7%)</w:t>
            </w:r>
          </w:p>
        </w:tc>
        <w:tc>
          <w:tcPr>
            <w:tcW w:w="1325" w:type="dxa"/>
            <w:tcMar>
              <w:top w:w="30" w:type="dxa"/>
              <w:left w:w="45" w:type="dxa"/>
              <w:bottom w:w="30" w:type="dxa"/>
              <w:right w:w="45" w:type="dxa"/>
            </w:tcMar>
            <w:vAlign w:val="bottom"/>
          </w:tcPr>
          <w:p w14:paraId="399EF4F7"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34 (3.8%)</w:t>
            </w:r>
          </w:p>
        </w:tc>
        <w:tc>
          <w:tcPr>
            <w:tcW w:w="1325" w:type="dxa"/>
            <w:vAlign w:val="bottom"/>
          </w:tcPr>
          <w:p w14:paraId="22287DAD"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066A1671" w14:textId="77777777" w:rsidR="009C7D67" w:rsidRPr="00D141FA" w:rsidRDefault="009C7D67" w:rsidP="009C7D67">
            <w:pPr>
              <w:rPr>
                <w:rFonts w:ascii="Arial" w:hAnsi="Arial" w:cs="Arial"/>
                <w:sz w:val="20"/>
                <w:szCs w:val="20"/>
              </w:rPr>
            </w:pPr>
          </w:p>
        </w:tc>
      </w:tr>
      <w:tr w:rsidR="009C7D67" w:rsidRPr="00D141FA" w14:paraId="5D9ADCB2" w14:textId="77777777" w:rsidTr="009C7D67">
        <w:trPr>
          <w:trHeight w:val="469"/>
        </w:trPr>
        <w:tc>
          <w:tcPr>
            <w:tcW w:w="4053" w:type="dxa"/>
            <w:tcMar>
              <w:top w:w="30" w:type="dxa"/>
              <w:left w:w="45" w:type="dxa"/>
              <w:bottom w:w="30" w:type="dxa"/>
              <w:right w:w="45" w:type="dxa"/>
            </w:tcMar>
            <w:vAlign w:val="bottom"/>
            <w:hideMark/>
          </w:tcPr>
          <w:p w14:paraId="1E0788E9" w14:textId="77777777" w:rsidR="009C7D67" w:rsidRPr="00D141FA" w:rsidRDefault="009C7D67" w:rsidP="009C7D67">
            <w:pPr>
              <w:rPr>
                <w:rFonts w:ascii="Arial" w:hAnsi="Arial" w:cs="Arial"/>
                <w:sz w:val="20"/>
                <w:szCs w:val="20"/>
              </w:rPr>
            </w:pPr>
            <w:r w:rsidRPr="00D141FA">
              <w:rPr>
                <w:rFonts w:ascii="Arial" w:hAnsi="Arial" w:cs="Arial"/>
                <w:sz w:val="20"/>
                <w:szCs w:val="20"/>
              </w:rPr>
              <w:t>Bariatric</w:t>
            </w:r>
          </w:p>
        </w:tc>
        <w:tc>
          <w:tcPr>
            <w:tcW w:w="1325" w:type="dxa"/>
            <w:tcMar>
              <w:top w:w="30" w:type="dxa"/>
              <w:left w:w="45" w:type="dxa"/>
              <w:bottom w:w="30" w:type="dxa"/>
              <w:right w:w="45" w:type="dxa"/>
            </w:tcMar>
            <w:vAlign w:val="bottom"/>
          </w:tcPr>
          <w:p w14:paraId="221C15B5"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87 (2.0%)</w:t>
            </w:r>
          </w:p>
        </w:tc>
        <w:tc>
          <w:tcPr>
            <w:tcW w:w="1325" w:type="dxa"/>
            <w:tcMar>
              <w:top w:w="30" w:type="dxa"/>
              <w:left w:w="45" w:type="dxa"/>
              <w:bottom w:w="30" w:type="dxa"/>
              <w:right w:w="45" w:type="dxa"/>
            </w:tcMar>
            <w:vAlign w:val="bottom"/>
          </w:tcPr>
          <w:p w14:paraId="2A798A09"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22 (4.9%)</w:t>
            </w:r>
          </w:p>
        </w:tc>
        <w:tc>
          <w:tcPr>
            <w:tcW w:w="1325" w:type="dxa"/>
            <w:tcMar>
              <w:top w:w="30" w:type="dxa"/>
              <w:left w:w="45" w:type="dxa"/>
              <w:bottom w:w="30" w:type="dxa"/>
              <w:right w:w="45" w:type="dxa"/>
            </w:tcMar>
            <w:vAlign w:val="bottom"/>
          </w:tcPr>
          <w:p w14:paraId="13B1477A"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7 (1.2%)</w:t>
            </w:r>
          </w:p>
        </w:tc>
        <w:tc>
          <w:tcPr>
            <w:tcW w:w="1325" w:type="dxa"/>
            <w:tcMar>
              <w:top w:w="30" w:type="dxa"/>
              <w:left w:w="45" w:type="dxa"/>
              <w:bottom w:w="30" w:type="dxa"/>
              <w:right w:w="45" w:type="dxa"/>
            </w:tcMar>
            <w:vAlign w:val="bottom"/>
          </w:tcPr>
          <w:p w14:paraId="130FBC6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19 (2.7%)</w:t>
            </w:r>
          </w:p>
        </w:tc>
        <w:tc>
          <w:tcPr>
            <w:tcW w:w="1325" w:type="dxa"/>
            <w:tcMar>
              <w:top w:w="30" w:type="dxa"/>
              <w:left w:w="45" w:type="dxa"/>
              <w:bottom w:w="30" w:type="dxa"/>
              <w:right w:w="45" w:type="dxa"/>
            </w:tcMar>
            <w:vAlign w:val="bottom"/>
          </w:tcPr>
          <w:p w14:paraId="5DBAC3C2"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11 (1.4%)</w:t>
            </w:r>
          </w:p>
        </w:tc>
        <w:tc>
          <w:tcPr>
            <w:tcW w:w="1325" w:type="dxa"/>
            <w:tcMar>
              <w:top w:w="30" w:type="dxa"/>
              <w:left w:w="45" w:type="dxa"/>
              <w:bottom w:w="30" w:type="dxa"/>
              <w:right w:w="45" w:type="dxa"/>
            </w:tcMar>
            <w:vAlign w:val="bottom"/>
          </w:tcPr>
          <w:p w14:paraId="60F4C03E"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13 (1.5%)</w:t>
            </w:r>
          </w:p>
        </w:tc>
        <w:tc>
          <w:tcPr>
            <w:tcW w:w="1325" w:type="dxa"/>
            <w:tcMar>
              <w:top w:w="30" w:type="dxa"/>
              <w:left w:w="45" w:type="dxa"/>
              <w:bottom w:w="30" w:type="dxa"/>
              <w:right w:w="45" w:type="dxa"/>
            </w:tcMar>
            <w:vAlign w:val="bottom"/>
          </w:tcPr>
          <w:p w14:paraId="287FF167" w14:textId="77777777" w:rsidR="009C7D67" w:rsidRPr="00D141FA" w:rsidRDefault="009C7D67" w:rsidP="009C7D67">
            <w:pPr>
              <w:jc w:val="right"/>
              <w:rPr>
                <w:rFonts w:ascii="Arial" w:hAnsi="Arial" w:cs="Arial"/>
                <w:sz w:val="20"/>
                <w:szCs w:val="20"/>
              </w:rPr>
            </w:pPr>
            <w:r w:rsidRPr="00D141FA">
              <w:rPr>
                <w:rFonts w:ascii="Arial" w:hAnsi="Arial" w:cs="Arial"/>
                <w:sz w:val="20"/>
                <w:szCs w:val="20"/>
              </w:rPr>
              <w:t>15 (1.7%)</w:t>
            </w:r>
          </w:p>
        </w:tc>
        <w:tc>
          <w:tcPr>
            <w:tcW w:w="1325" w:type="dxa"/>
            <w:vAlign w:val="bottom"/>
          </w:tcPr>
          <w:p w14:paraId="4F5CBEF4" w14:textId="77777777" w:rsidR="009C7D67" w:rsidRPr="00D141FA" w:rsidRDefault="009C7D67" w:rsidP="009C7D67">
            <w:pPr>
              <w:jc w:val="center"/>
              <w:rPr>
                <w:rFonts w:ascii="Arial" w:hAnsi="Arial" w:cs="Arial"/>
                <w:sz w:val="20"/>
                <w:szCs w:val="20"/>
              </w:rPr>
            </w:pPr>
          </w:p>
        </w:tc>
        <w:tc>
          <w:tcPr>
            <w:tcW w:w="1325" w:type="dxa"/>
            <w:tcMar>
              <w:top w:w="30" w:type="dxa"/>
              <w:left w:w="45" w:type="dxa"/>
              <w:bottom w:w="30" w:type="dxa"/>
              <w:right w:w="45" w:type="dxa"/>
            </w:tcMar>
            <w:vAlign w:val="bottom"/>
          </w:tcPr>
          <w:p w14:paraId="34167BDF" w14:textId="77777777" w:rsidR="009C7D67" w:rsidRPr="00D141FA" w:rsidRDefault="009C7D67" w:rsidP="009C7D67">
            <w:pPr>
              <w:rPr>
                <w:rFonts w:ascii="Arial" w:hAnsi="Arial" w:cs="Arial"/>
                <w:sz w:val="20"/>
                <w:szCs w:val="20"/>
              </w:rPr>
            </w:pPr>
          </w:p>
        </w:tc>
      </w:tr>
    </w:tbl>
    <w:p w14:paraId="60534185" w14:textId="24992429" w:rsidR="009C7D67" w:rsidRDefault="009C7D67" w:rsidP="004F2798">
      <w:pPr>
        <w:tabs>
          <w:tab w:val="left" w:pos="2666"/>
        </w:tabs>
        <w:rPr>
          <w:rFonts w:ascii="Arial" w:hAnsi="Arial" w:cs="Arial"/>
        </w:rPr>
      </w:pPr>
    </w:p>
    <w:p w14:paraId="512E24D2" w14:textId="75056E25" w:rsidR="004F2798" w:rsidRPr="004F2798" w:rsidRDefault="004F2798" w:rsidP="004F2798">
      <w:pPr>
        <w:tabs>
          <w:tab w:val="left" w:pos="2666"/>
        </w:tabs>
        <w:rPr>
          <w:rFonts w:ascii="Arial" w:hAnsi="Arial" w:cs="Arial"/>
        </w:rPr>
        <w:sectPr w:rsidR="004F2798" w:rsidRPr="004F2798" w:rsidSect="009C7D67">
          <w:pgSz w:w="16838" w:h="11906" w:orient="landscape"/>
          <w:pgMar w:top="1440" w:right="1440" w:bottom="1440" w:left="1440" w:header="708" w:footer="708" w:gutter="0"/>
          <w:cols w:space="708"/>
          <w:docGrid w:linePitch="360"/>
        </w:sectPr>
      </w:pPr>
      <w:r>
        <w:rPr>
          <w:rFonts w:ascii="Arial" w:hAnsi="Arial" w:cs="Arial"/>
        </w:rPr>
        <w:tab/>
      </w:r>
    </w:p>
    <w:p w14:paraId="6FCA8868" w14:textId="4A8A5E63" w:rsidR="009C7D67" w:rsidRPr="009C7D67" w:rsidRDefault="009C7D67" w:rsidP="009C7D67">
      <w:pPr>
        <w:tabs>
          <w:tab w:val="left" w:pos="1146"/>
        </w:tabs>
        <w:rPr>
          <w:rFonts w:ascii="Arial" w:hAnsi="Arial" w:cs="Arial"/>
          <w:b/>
          <w:bCs/>
        </w:rPr>
      </w:pPr>
      <w:r w:rsidRPr="00D141FA">
        <w:rPr>
          <w:rFonts w:ascii="Arial" w:hAnsi="Arial" w:cs="Arial"/>
          <w:b/>
          <w:bCs/>
        </w:rPr>
        <w:lastRenderedPageBreak/>
        <w:t xml:space="preserve">Appendix Figure </w:t>
      </w:r>
      <w:r>
        <w:rPr>
          <w:rFonts w:ascii="Arial" w:hAnsi="Arial" w:cs="Arial"/>
          <w:b/>
          <w:bCs/>
        </w:rPr>
        <w:t>6</w:t>
      </w:r>
      <w:r w:rsidRPr="00D141FA">
        <w:rPr>
          <w:rFonts w:ascii="Arial" w:hAnsi="Arial" w:cs="Arial"/>
          <w:b/>
          <w:bCs/>
        </w:rPr>
        <w:t>.</w:t>
      </w:r>
      <w:r>
        <w:rPr>
          <w:rFonts w:ascii="Arial" w:hAnsi="Arial" w:cs="Arial"/>
          <w:b/>
          <w:bCs/>
        </w:rPr>
        <w:t>3</w:t>
      </w:r>
      <w:r w:rsidRPr="00D141FA">
        <w:rPr>
          <w:rFonts w:ascii="Arial" w:hAnsi="Arial" w:cs="Arial"/>
          <w:b/>
          <w:bCs/>
        </w:rPr>
        <w:t xml:space="preserve"> </w:t>
      </w:r>
      <w:r w:rsidR="00646935">
        <w:rPr>
          <w:rFonts w:ascii="Arial" w:hAnsi="Arial" w:cs="Arial"/>
          <w:b/>
          <w:bCs/>
        </w:rPr>
        <w:t>–</w:t>
      </w:r>
      <w:r w:rsidRPr="00D141FA">
        <w:rPr>
          <w:rFonts w:ascii="Arial" w:hAnsi="Arial" w:cs="Arial"/>
          <w:b/>
          <w:bCs/>
        </w:rPr>
        <w:t xml:space="preserve"> </w:t>
      </w:r>
      <w:r w:rsidR="00646935">
        <w:rPr>
          <w:rFonts w:ascii="Arial" w:hAnsi="Arial" w:cs="Arial"/>
          <w:b/>
          <w:bCs/>
        </w:rPr>
        <w:t>Annual TWA MAP boxplots across all thresholds</w:t>
      </w:r>
      <w:r w:rsidRPr="00D141FA">
        <w:rPr>
          <w:rFonts w:ascii="Arial" w:hAnsi="Arial" w:cs="Arial"/>
          <w:b/>
          <w:bCs/>
        </w:rPr>
        <w:t xml:space="preserve"> for major body cavity surgery.</w:t>
      </w:r>
    </w:p>
    <w:p w14:paraId="3B5C4C98" w14:textId="4DC048E6" w:rsidR="009C7D67" w:rsidRDefault="009C7D67" w:rsidP="009C7D67">
      <w:pPr>
        <w:rPr>
          <w:rFonts w:ascii="Arial" w:hAnsi="Arial" w:cs="Arial"/>
        </w:rPr>
      </w:pPr>
      <w:r w:rsidRPr="00D141FA">
        <w:rPr>
          <w:rFonts w:ascii="Arial" w:hAnsi="Arial" w:cs="Arial"/>
          <w:noProof/>
        </w:rPr>
        <w:drawing>
          <wp:anchor distT="0" distB="0" distL="114300" distR="114300" simplePos="0" relativeHeight="251688960" behindDoc="0" locked="0" layoutInCell="1" allowOverlap="1" wp14:anchorId="1AEAA825" wp14:editId="21980008">
            <wp:simplePos x="0" y="0"/>
            <wp:positionH relativeFrom="column">
              <wp:posOffset>127635</wp:posOffset>
            </wp:positionH>
            <wp:positionV relativeFrom="paragraph">
              <wp:posOffset>81442</wp:posOffset>
            </wp:positionV>
            <wp:extent cx="4060190" cy="2155825"/>
            <wp:effectExtent l="0" t="0" r="3810" b="3175"/>
            <wp:wrapNone/>
            <wp:docPr id="1097761699" name="Picture 1" descr="A graph of a graph with numbers and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761699" name="Picture 1" descr="A graph of a graph with numbers and a char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76CC21F7" w14:textId="77777777" w:rsidR="009C7D67" w:rsidRDefault="009C7D67" w:rsidP="009C7D67">
      <w:pPr>
        <w:rPr>
          <w:rFonts w:ascii="Arial" w:hAnsi="Arial" w:cs="Arial"/>
        </w:rPr>
      </w:pPr>
    </w:p>
    <w:p w14:paraId="0308FBA5" w14:textId="77777777" w:rsidR="009C7D67" w:rsidRDefault="009C7D67" w:rsidP="009C7D67">
      <w:pPr>
        <w:rPr>
          <w:rFonts w:ascii="Arial" w:hAnsi="Arial" w:cs="Arial"/>
        </w:rPr>
      </w:pPr>
    </w:p>
    <w:p w14:paraId="4FF19304" w14:textId="77777777" w:rsidR="009C7D67" w:rsidRDefault="009C7D67" w:rsidP="009C7D67">
      <w:pPr>
        <w:rPr>
          <w:rFonts w:ascii="Arial" w:hAnsi="Arial" w:cs="Arial"/>
        </w:rPr>
      </w:pPr>
    </w:p>
    <w:p w14:paraId="72478033" w14:textId="7EBA579E" w:rsidR="009C7D67" w:rsidRPr="00D141FA" w:rsidRDefault="009C7D67" w:rsidP="009C7D67">
      <w:pPr>
        <w:rPr>
          <w:rFonts w:ascii="Arial" w:hAnsi="Arial" w:cs="Arial"/>
        </w:rPr>
      </w:pPr>
    </w:p>
    <w:p w14:paraId="3C0E24A8" w14:textId="1E35D720"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68480" behindDoc="0" locked="0" layoutInCell="1" allowOverlap="1" wp14:anchorId="5FFF6362" wp14:editId="3C929F67">
                <wp:simplePos x="0" y="0"/>
                <wp:positionH relativeFrom="column">
                  <wp:posOffset>-343535</wp:posOffset>
                </wp:positionH>
                <wp:positionV relativeFrom="paragraph">
                  <wp:posOffset>217967</wp:posOffset>
                </wp:positionV>
                <wp:extent cx="379730" cy="307340"/>
                <wp:effectExtent l="0" t="0" r="1270" b="0"/>
                <wp:wrapNone/>
                <wp:docPr id="738954529"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67EF80D6" w14:textId="77777777" w:rsidR="009C7D67" w:rsidRPr="00AC0477" w:rsidRDefault="009C7D67" w:rsidP="009C7D67">
                            <w:pPr>
                              <w:rPr>
                                <w:vertAlign w:val="superscript"/>
                              </w:rPr>
                            </w:pPr>
                            <w:r>
                              <w:t>A</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FF6362" id="_x0000_t202" coordsize="21600,21600" o:spt="202" path="m,l,21600r21600,l21600,xe">
                <v:stroke joinstyle="miter"/>
                <v:path gradientshapeok="t" o:connecttype="rect"/>
              </v:shapetype>
              <v:shape id="Text Box 1" o:spid="_x0000_s1026" type="#_x0000_t202" style="position:absolute;margin-left:-27.05pt;margin-top:17.15pt;width:29.9pt;height:24.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" fillcolor="white [3201]" stroked="f" strokeweight=".5pt">
                <v:textbox>
                  <w:txbxContent>
                    <w:p w14:paraId="67EF80D6" w14:textId="77777777" w:rsidR="009C7D67" w:rsidRPr="00AC0477" w:rsidRDefault="009C7D67" w:rsidP="009C7D67">
                      <w:pPr>
                        <w:rPr>
                          <w:vertAlign w:val="superscript"/>
                        </w:rPr>
                      </w:pPr>
                      <w:r>
                        <w:t>A</w:t>
                      </w:r>
                      <w:r>
                        <w:rPr>
                          <w:vertAlign w:val="superscript"/>
                        </w:rPr>
                        <w:t>1</w:t>
                      </w:r>
                    </w:p>
                  </w:txbxContent>
                </v:textbox>
              </v:shape>
            </w:pict>
          </mc:Fallback>
        </mc:AlternateContent>
      </w:r>
    </w:p>
    <w:p w14:paraId="05A10BBD" w14:textId="1801F58D" w:rsidR="009C7D67" w:rsidRPr="00D141FA" w:rsidRDefault="009C7D67" w:rsidP="009C7D67">
      <w:pPr>
        <w:rPr>
          <w:rFonts w:ascii="Arial" w:hAnsi="Arial" w:cs="Arial"/>
        </w:rPr>
      </w:pPr>
    </w:p>
    <w:p w14:paraId="0E4C08D0" w14:textId="77777777" w:rsidR="009C7D67" w:rsidRPr="00D141FA" w:rsidRDefault="009C7D67" w:rsidP="009C7D67">
      <w:pPr>
        <w:rPr>
          <w:rFonts w:ascii="Arial" w:hAnsi="Arial" w:cs="Arial"/>
        </w:rPr>
      </w:pPr>
    </w:p>
    <w:p w14:paraId="15FABB0D" w14:textId="77777777" w:rsidR="009C7D67" w:rsidRPr="00D141FA" w:rsidRDefault="009C7D67" w:rsidP="009C7D67">
      <w:pPr>
        <w:rPr>
          <w:rFonts w:ascii="Arial" w:hAnsi="Arial" w:cs="Arial"/>
        </w:rPr>
      </w:pPr>
    </w:p>
    <w:p w14:paraId="4EE6B0FF" w14:textId="77777777" w:rsidR="009C7D67" w:rsidRPr="00D141FA" w:rsidRDefault="009C7D67" w:rsidP="009C7D67">
      <w:pPr>
        <w:rPr>
          <w:rFonts w:ascii="Arial" w:hAnsi="Arial" w:cs="Arial"/>
        </w:rPr>
      </w:pPr>
    </w:p>
    <w:p w14:paraId="03210739" w14:textId="77777777" w:rsidR="009C7D67" w:rsidRPr="00D141FA" w:rsidRDefault="009C7D67" w:rsidP="009C7D67">
      <w:pPr>
        <w:rPr>
          <w:rFonts w:ascii="Arial" w:hAnsi="Arial" w:cs="Arial"/>
        </w:rPr>
      </w:pPr>
    </w:p>
    <w:p w14:paraId="251ECE5B" w14:textId="77777777" w:rsidR="009C7D67" w:rsidRPr="00D141FA" w:rsidRDefault="009C7D67" w:rsidP="009C7D67">
      <w:pPr>
        <w:rPr>
          <w:rFonts w:ascii="Arial" w:hAnsi="Arial" w:cs="Arial"/>
        </w:rPr>
      </w:pPr>
    </w:p>
    <w:p w14:paraId="29DF38D4" w14:textId="314A2754"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3360" behindDoc="0" locked="0" layoutInCell="1" allowOverlap="1" wp14:anchorId="56DBD502" wp14:editId="32F5FA81">
            <wp:simplePos x="0" y="0"/>
            <wp:positionH relativeFrom="column">
              <wp:posOffset>131445</wp:posOffset>
            </wp:positionH>
            <wp:positionV relativeFrom="paragraph">
              <wp:posOffset>125257</wp:posOffset>
            </wp:positionV>
            <wp:extent cx="4060190" cy="2155825"/>
            <wp:effectExtent l="0" t="0" r="3810" b="3175"/>
            <wp:wrapNone/>
            <wp:docPr id="2118451130" name="Picture 2" descr="A graph of a diagra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8451130" name="Picture 2" descr="A graph of a diagra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7393D73B" w14:textId="56B322C8" w:rsidR="009C7D67" w:rsidRPr="00D141FA" w:rsidRDefault="009C7D67" w:rsidP="009C7D67">
      <w:pPr>
        <w:rPr>
          <w:rFonts w:ascii="Arial" w:hAnsi="Arial" w:cs="Arial"/>
        </w:rPr>
      </w:pPr>
    </w:p>
    <w:p w14:paraId="09B4F7CF" w14:textId="77777777" w:rsidR="009C7D67" w:rsidRPr="00D141FA" w:rsidRDefault="009C7D67" w:rsidP="009C7D67">
      <w:pPr>
        <w:rPr>
          <w:rFonts w:ascii="Arial" w:hAnsi="Arial" w:cs="Arial"/>
        </w:rPr>
      </w:pPr>
    </w:p>
    <w:p w14:paraId="7E937FF6" w14:textId="77777777" w:rsidR="009C7D67" w:rsidRPr="00D141FA" w:rsidRDefault="009C7D67" w:rsidP="009C7D67">
      <w:pPr>
        <w:rPr>
          <w:rFonts w:ascii="Arial" w:hAnsi="Arial" w:cs="Arial"/>
        </w:rPr>
      </w:pPr>
    </w:p>
    <w:p w14:paraId="7BA0F04F" w14:textId="25FE7C9F"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69504" behindDoc="0" locked="0" layoutInCell="1" allowOverlap="1" wp14:anchorId="5050EA57" wp14:editId="30E2D4D5">
                <wp:simplePos x="0" y="0"/>
                <wp:positionH relativeFrom="column">
                  <wp:posOffset>-350520</wp:posOffset>
                </wp:positionH>
                <wp:positionV relativeFrom="paragraph">
                  <wp:posOffset>231937</wp:posOffset>
                </wp:positionV>
                <wp:extent cx="379730" cy="307340"/>
                <wp:effectExtent l="0" t="0" r="1270" b="0"/>
                <wp:wrapNone/>
                <wp:docPr id="1009103189"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153A9E44" w14:textId="77777777" w:rsidR="009C7D67" w:rsidRPr="00AC0477" w:rsidRDefault="009C7D67" w:rsidP="009C7D67">
                            <w:pPr>
                              <w:rPr>
                                <w:vertAlign w:val="superscript"/>
                              </w:rPr>
                            </w:pPr>
                            <w:r>
                              <w:t>B</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50EA57" id="_x0000_s1027" type="#_x0000_t202" style="position:absolute;margin-left:-27.6pt;margin-top:18.25pt;width:29.9pt;height:24.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59Lg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" fillcolor="white [3201]" stroked="f" strokeweight=".5pt">
                <v:textbox>
                  <w:txbxContent>
                    <w:p w14:paraId="153A9E44" w14:textId="77777777" w:rsidR="009C7D67" w:rsidRPr="00AC0477" w:rsidRDefault="009C7D67" w:rsidP="009C7D67">
                      <w:pPr>
                        <w:rPr>
                          <w:vertAlign w:val="superscript"/>
                        </w:rPr>
                      </w:pPr>
                      <w:r>
                        <w:t>B</w:t>
                      </w:r>
                      <w:r>
                        <w:rPr>
                          <w:vertAlign w:val="superscript"/>
                        </w:rPr>
                        <w:t>1</w:t>
                      </w:r>
                    </w:p>
                  </w:txbxContent>
                </v:textbox>
              </v:shape>
            </w:pict>
          </mc:Fallback>
        </mc:AlternateContent>
      </w:r>
    </w:p>
    <w:p w14:paraId="682FEEC6" w14:textId="4E5ECD80" w:rsidR="009C7D67" w:rsidRPr="00D141FA" w:rsidRDefault="009C7D67" w:rsidP="009C7D67">
      <w:pPr>
        <w:rPr>
          <w:rFonts w:ascii="Arial" w:hAnsi="Arial" w:cs="Arial"/>
        </w:rPr>
      </w:pPr>
    </w:p>
    <w:p w14:paraId="11E80750" w14:textId="77777777" w:rsidR="009C7D67" w:rsidRPr="00D141FA" w:rsidRDefault="009C7D67" w:rsidP="009C7D67">
      <w:pPr>
        <w:rPr>
          <w:rFonts w:ascii="Arial" w:hAnsi="Arial" w:cs="Arial"/>
        </w:rPr>
      </w:pPr>
    </w:p>
    <w:p w14:paraId="0D6D3253" w14:textId="77777777" w:rsidR="009C7D67" w:rsidRPr="00D141FA" w:rsidRDefault="009C7D67" w:rsidP="009C7D67">
      <w:pPr>
        <w:rPr>
          <w:rFonts w:ascii="Arial" w:hAnsi="Arial" w:cs="Arial"/>
        </w:rPr>
      </w:pPr>
    </w:p>
    <w:p w14:paraId="31305EB7" w14:textId="77777777" w:rsidR="009C7D67" w:rsidRPr="00D141FA" w:rsidRDefault="009C7D67" w:rsidP="009C7D67">
      <w:pPr>
        <w:rPr>
          <w:rFonts w:ascii="Arial" w:hAnsi="Arial" w:cs="Arial"/>
        </w:rPr>
      </w:pPr>
    </w:p>
    <w:p w14:paraId="27AE4DAD" w14:textId="77777777" w:rsidR="009C7D67" w:rsidRPr="00D141FA" w:rsidRDefault="009C7D67" w:rsidP="009C7D67">
      <w:pPr>
        <w:rPr>
          <w:rFonts w:ascii="Arial" w:hAnsi="Arial" w:cs="Arial"/>
        </w:rPr>
      </w:pPr>
    </w:p>
    <w:p w14:paraId="64E6AC5A" w14:textId="77777777" w:rsidR="009C7D67" w:rsidRPr="00D141FA" w:rsidRDefault="009C7D67" w:rsidP="009C7D67">
      <w:pPr>
        <w:rPr>
          <w:rFonts w:ascii="Arial" w:hAnsi="Arial" w:cs="Arial"/>
        </w:rPr>
      </w:pPr>
    </w:p>
    <w:p w14:paraId="006EF5FB" w14:textId="77777777" w:rsidR="009C7D67" w:rsidRPr="00D141FA" w:rsidRDefault="009C7D67" w:rsidP="009C7D67">
      <w:pPr>
        <w:rPr>
          <w:rFonts w:ascii="Arial" w:hAnsi="Arial" w:cs="Arial"/>
        </w:rPr>
      </w:pPr>
    </w:p>
    <w:p w14:paraId="3BDF4645" w14:textId="3101C634"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4384" behindDoc="0" locked="0" layoutInCell="1" allowOverlap="1" wp14:anchorId="30FC2FFF" wp14:editId="331B220C">
            <wp:simplePos x="0" y="0"/>
            <wp:positionH relativeFrom="column">
              <wp:posOffset>130810</wp:posOffset>
            </wp:positionH>
            <wp:positionV relativeFrom="paragraph">
              <wp:posOffset>157642</wp:posOffset>
            </wp:positionV>
            <wp:extent cx="4060190" cy="2155825"/>
            <wp:effectExtent l="0" t="0" r="3810" b="3175"/>
            <wp:wrapNone/>
            <wp:docPr id="875053540" name="Picture 3" descr="A diagram of a grap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5053540" name="Picture 3" descr="A diagram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7F97A5B9" w14:textId="72F16021" w:rsidR="009C7D67" w:rsidRPr="00D141FA" w:rsidRDefault="009C7D67" w:rsidP="009C7D67">
      <w:pPr>
        <w:rPr>
          <w:rFonts w:ascii="Arial" w:hAnsi="Arial" w:cs="Arial"/>
        </w:rPr>
      </w:pPr>
    </w:p>
    <w:p w14:paraId="77BD9BA5" w14:textId="77777777" w:rsidR="009C7D67" w:rsidRPr="00D141FA" w:rsidRDefault="009C7D67" w:rsidP="009C7D67">
      <w:pPr>
        <w:rPr>
          <w:rFonts w:ascii="Arial" w:hAnsi="Arial" w:cs="Arial"/>
        </w:rPr>
      </w:pPr>
    </w:p>
    <w:p w14:paraId="4009094B" w14:textId="77777777" w:rsidR="009C7D67" w:rsidRPr="00D141FA" w:rsidRDefault="009C7D67" w:rsidP="009C7D67">
      <w:pPr>
        <w:rPr>
          <w:rFonts w:ascii="Arial" w:hAnsi="Arial" w:cs="Arial"/>
        </w:rPr>
      </w:pPr>
    </w:p>
    <w:p w14:paraId="35B661EE" w14:textId="77777777" w:rsidR="009C7D67" w:rsidRPr="00D141FA" w:rsidRDefault="009C7D67" w:rsidP="009C7D67">
      <w:pPr>
        <w:rPr>
          <w:rFonts w:ascii="Arial" w:hAnsi="Arial" w:cs="Arial"/>
        </w:rPr>
      </w:pPr>
    </w:p>
    <w:p w14:paraId="30D7BF94"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0528" behindDoc="0" locked="0" layoutInCell="1" allowOverlap="1" wp14:anchorId="44F3E5AF" wp14:editId="1EF0B1B7">
                <wp:simplePos x="0" y="0"/>
                <wp:positionH relativeFrom="column">
                  <wp:posOffset>-350520</wp:posOffset>
                </wp:positionH>
                <wp:positionV relativeFrom="paragraph">
                  <wp:posOffset>135417</wp:posOffset>
                </wp:positionV>
                <wp:extent cx="379730" cy="307340"/>
                <wp:effectExtent l="0" t="0" r="1270" b="0"/>
                <wp:wrapNone/>
                <wp:docPr id="1677201119"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2BC619F0" w14:textId="77777777" w:rsidR="009C7D67" w:rsidRPr="00AC0477" w:rsidRDefault="009C7D67" w:rsidP="009C7D67">
                            <w:pPr>
                              <w:rPr>
                                <w:vertAlign w:val="superscript"/>
                              </w:rPr>
                            </w:pPr>
                            <w:r>
                              <w:t>C</w:t>
                            </w:r>
                            <w:r>
                              <w:rPr>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3E5AF" id="_x0000_s1028" type="#_x0000_t202" style="position:absolute;margin-left:-27.6pt;margin-top:10.65pt;width:29.9pt;height:2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i/Z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" fillcolor="white [3201]" stroked="f" strokeweight=".5pt">
                <v:textbox>
                  <w:txbxContent>
                    <w:p w14:paraId="2BC619F0" w14:textId="77777777" w:rsidR="009C7D67" w:rsidRPr="00AC0477" w:rsidRDefault="009C7D67" w:rsidP="009C7D67">
                      <w:pPr>
                        <w:rPr>
                          <w:vertAlign w:val="superscript"/>
                        </w:rPr>
                      </w:pPr>
                      <w:r>
                        <w:t>C</w:t>
                      </w:r>
                      <w:r>
                        <w:rPr>
                          <w:vertAlign w:val="superscript"/>
                        </w:rPr>
                        <w:t>1</w:t>
                      </w:r>
                    </w:p>
                  </w:txbxContent>
                </v:textbox>
              </v:shape>
            </w:pict>
          </mc:Fallback>
        </mc:AlternateContent>
      </w:r>
    </w:p>
    <w:p w14:paraId="5FDD5B9E" w14:textId="77777777" w:rsidR="009C7D67" w:rsidRPr="00D141FA" w:rsidRDefault="009C7D67" w:rsidP="009C7D67">
      <w:pPr>
        <w:rPr>
          <w:rFonts w:ascii="Arial" w:hAnsi="Arial" w:cs="Arial"/>
        </w:rPr>
      </w:pPr>
    </w:p>
    <w:p w14:paraId="4A10A7D8" w14:textId="77777777" w:rsidR="009C7D67" w:rsidRPr="00D141FA" w:rsidRDefault="009C7D67" w:rsidP="009C7D67">
      <w:pPr>
        <w:rPr>
          <w:rFonts w:ascii="Arial" w:hAnsi="Arial" w:cs="Arial"/>
        </w:rPr>
      </w:pPr>
    </w:p>
    <w:p w14:paraId="7C03F570" w14:textId="77777777" w:rsidR="009C7D67" w:rsidRPr="00D141FA" w:rsidRDefault="009C7D67" w:rsidP="009C7D67">
      <w:pPr>
        <w:rPr>
          <w:rFonts w:ascii="Arial" w:hAnsi="Arial" w:cs="Arial"/>
        </w:rPr>
      </w:pPr>
    </w:p>
    <w:p w14:paraId="3EEBC013" w14:textId="77777777" w:rsidR="009C7D67" w:rsidRPr="00D141FA" w:rsidRDefault="009C7D67" w:rsidP="009C7D67">
      <w:pPr>
        <w:rPr>
          <w:rFonts w:ascii="Arial" w:hAnsi="Arial" w:cs="Arial"/>
        </w:rPr>
      </w:pPr>
    </w:p>
    <w:p w14:paraId="75347270" w14:textId="77777777" w:rsidR="009C7D67" w:rsidRPr="00D141FA" w:rsidRDefault="009C7D67" w:rsidP="009C7D67">
      <w:pPr>
        <w:rPr>
          <w:rFonts w:ascii="Arial" w:hAnsi="Arial" w:cs="Arial"/>
        </w:rPr>
      </w:pPr>
    </w:p>
    <w:p w14:paraId="78173536" w14:textId="77777777" w:rsidR="009C7D67" w:rsidRPr="00D141FA" w:rsidRDefault="009C7D67" w:rsidP="009C7D67">
      <w:pPr>
        <w:rPr>
          <w:rFonts w:ascii="Arial" w:hAnsi="Arial" w:cs="Arial"/>
        </w:rPr>
      </w:pPr>
    </w:p>
    <w:p w14:paraId="2D61427E" w14:textId="77777777" w:rsidR="009C7D67" w:rsidRPr="00D141FA" w:rsidRDefault="009C7D67" w:rsidP="009C7D67">
      <w:pPr>
        <w:rPr>
          <w:rFonts w:ascii="Arial" w:hAnsi="Arial" w:cs="Arial"/>
        </w:rPr>
      </w:pPr>
    </w:p>
    <w:p w14:paraId="7B4E75EE" w14:textId="77777777" w:rsidR="009C7D67" w:rsidRDefault="009C7D67" w:rsidP="009C7D67">
      <w:pPr>
        <w:rPr>
          <w:rFonts w:ascii="Arial" w:hAnsi="Arial" w:cs="Arial"/>
        </w:rPr>
      </w:pPr>
    </w:p>
    <w:p w14:paraId="56DBEC62" w14:textId="06C27B55" w:rsidR="009C7D67" w:rsidRPr="004F2798" w:rsidRDefault="009C7D67" w:rsidP="009C7D67">
      <w:pPr>
        <w:rPr>
          <w:rFonts w:ascii="Arial" w:hAnsi="Arial" w:cs="Arial"/>
          <w:i/>
          <w:iCs/>
          <w:sz w:val="18"/>
          <w:szCs w:val="18"/>
        </w:rPr>
      </w:pPr>
      <w:r w:rsidRPr="004F2798">
        <w:rPr>
          <w:rFonts w:ascii="Arial" w:hAnsi="Arial" w:cs="Arial"/>
          <w:i/>
          <w:iCs/>
          <w:color w:val="000000"/>
          <w:sz w:val="18"/>
          <w:szCs w:val="18"/>
          <w:vertAlign w:val="superscript"/>
        </w:rPr>
        <w:t>1</w:t>
      </w:r>
      <w:r w:rsidRPr="004F2798">
        <w:rPr>
          <w:rFonts w:ascii="Arial" w:hAnsi="Arial" w:cs="Arial"/>
          <w:i/>
          <w:iCs/>
          <w:color w:val="000000"/>
          <w:sz w:val="18"/>
          <w:szCs w:val="18"/>
        </w:rPr>
        <w:t>There was a statistically significant difference in the distribution of TWA MAP values between years across all thresholds (Kruskal-Wallis; A: H</w:t>
      </w:r>
      <w:r w:rsidR="0059706C">
        <w:rPr>
          <w:rFonts w:ascii="Arial" w:hAnsi="Arial" w:cs="Arial"/>
          <w:i/>
          <w:iCs/>
          <w:color w:val="000000"/>
          <w:sz w:val="18"/>
          <w:szCs w:val="18"/>
        </w:rPr>
        <w:t xml:space="preserve"> = </w:t>
      </w:r>
      <w:r w:rsidRPr="004F2798">
        <w:rPr>
          <w:rFonts w:ascii="Arial" w:hAnsi="Arial" w:cs="Arial"/>
          <w:i/>
          <w:iCs/>
          <w:color w:val="000000"/>
          <w:sz w:val="18"/>
          <w:szCs w:val="18"/>
        </w:rPr>
        <w:t>76.1, p</w:t>
      </w:r>
      <w:r w:rsidR="0059706C">
        <w:rPr>
          <w:rFonts w:ascii="Arial" w:hAnsi="Arial" w:cs="Arial"/>
          <w:i/>
          <w:iCs/>
          <w:color w:val="000000"/>
          <w:sz w:val="18"/>
          <w:szCs w:val="18"/>
        </w:rPr>
        <w:t xml:space="preserve"> </w:t>
      </w:r>
      <w:r w:rsidRPr="004F2798">
        <w:rPr>
          <w:rFonts w:ascii="Arial" w:hAnsi="Arial" w:cs="Arial"/>
          <w:i/>
          <w:iCs/>
          <w:color w:val="000000"/>
          <w:sz w:val="18"/>
          <w:szCs w:val="18"/>
        </w:rPr>
        <w:t>&lt; 0.001, B: H</w:t>
      </w:r>
      <w:r w:rsidR="0059706C">
        <w:rPr>
          <w:rFonts w:ascii="Arial" w:hAnsi="Arial" w:cs="Arial"/>
          <w:i/>
          <w:iCs/>
          <w:color w:val="000000"/>
          <w:sz w:val="18"/>
          <w:szCs w:val="18"/>
        </w:rPr>
        <w:t xml:space="preserve"> = </w:t>
      </w:r>
      <w:r w:rsidRPr="004F2798">
        <w:rPr>
          <w:rFonts w:ascii="Arial" w:hAnsi="Arial" w:cs="Arial"/>
          <w:i/>
          <w:iCs/>
          <w:color w:val="000000"/>
          <w:sz w:val="18"/>
          <w:szCs w:val="18"/>
        </w:rPr>
        <w:t>74.1, p</w:t>
      </w:r>
      <w:r w:rsidR="0059706C">
        <w:rPr>
          <w:rFonts w:ascii="Arial" w:hAnsi="Arial" w:cs="Arial"/>
          <w:i/>
          <w:iCs/>
          <w:color w:val="000000"/>
          <w:sz w:val="18"/>
          <w:szCs w:val="18"/>
        </w:rPr>
        <w:t xml:space="preserve"> </w:t>
      </w:r>
      <w:r w:rsidRPr="004F2798">
        <w:rPr>
          <w:rFonts w:ascii="Arial" w:hAnsi="Arial" w:cs="Arial"/>
          <w:i/>
          <w:iCs/>
          <w:color w:val="000000"/>
          <w:sz w:val="18"/>
          <w:szCs w:val="18"/>
        </w:rPr>
        <w:t>&lt;</w:t>
      </w:r>
      <w:r w:rsidR="0059706C">
        <w:rPr>
          <w:rFonts w:ascii="Arial" w:hAnsi="Arial" w:cs="Arial"/>
          <w:i/>
          <w:iCs/>
          <w:color w:val="000000"/>
          <w:sz w:val="18"/>
          <w:szCs w:val="18"/>
        </w:rPr>
        <w:t xml:space="preserve"> </w:t>
      </w:r>
      <w:r w:rsidRPr="004F2798">
        <w:rPr>
          <w:rFonts w:ascii="Arial" w:hAnsi="Arial" w:cs="Arial"/>
          <w:i/>
          <w:iCs/>
          <w:color w:val="000000"/>
          <w:sz w:val="18"/>
          <w:szCs w:val="18"/>
        </w:rPr>
        <w:t>0.001, C: H</w:t>
      </w:r>
      <w:r w:rsidR="0059706C">
        <w:rPr>
          <w:rFonts w:ascii="Arial" w:hAnsi="Arial" w:cs="Arial"/>
          <w:i/>
          <w:iCs/>
          <w:color w:val="000000"/>
          <w:sz w:val="18"/>
          <w:szCs w:val="18"/>
        </w:rPr>
        <w:t xml:space="preserve"> = </w:t>
      </w:r>
      <w:r w:rsidRPr="004F2798">
        <w:rPr>
          <w:rFonts w:ascii="Arial" w:hAnsi="Arial" w:cs="Arial"/>
          <w:i/>
          <w:iCs/>
          <w:color w:val="000000"/>
          <w:sz w:val="18"/>
          <w:szCs w:val="18"/>
        </w:rPr>
        <w:t>64.4, p</w:t>
      </w:r>
      <w:r w:rsidR="0059706C">
        <w:rPr>
          <w:rFonts w:ascii="Arial" w:hAnsi="Arial" w:cs="Arial"/>
          <w:i/>
          <w:iCs/>
          <w:color w:val="000000"/>
          <w:sz w:val="18"/>
          <w:szCs w:val="18"/>
        </w:rPr>
        <w:t xml:space="preserve"> </w:t>
      </w:r>
      <w:r w:rsidRPr="004F2798">
        <w:rPr>
          <w:rFonts w:ascii="Arial" w:hAnsi="Arial" w:cs="Arial"/>
          <w:i/>
          <w:iCs/>
          <w:color w:val="000000"/>
          <w:sz w:val="18"/>
          <w:szCs w:val="18"/>
        </w:rPr>
        <w:t>&lt;</w:t>
      </w:r>
      <w:r w:rsidR="0059706C">
        <w:rPr>
          <w:rFonts w:ascii="Arial" w:hAnsi="Arial" w:cs="Arial"/>
          <w:i/>
          <w:iCs/>
          <w:color w:val="000000"/>
          <w:sz w:val="18"/>
          <w:szCs w:val="18"/>
        </w:rPr>
        <w:t xml:space="preserve"> </w:t>
      </w:r>
      <w:r w:rsidRPr="004F2798">
        <w:rPr>
          <w:rFonts w:ascii="Arial" w:hAnsi="Arial" w:cs="Arial"/>
          <w:i/>
          <w:iCs/>
          <w:color w:val="000000"/>
          <w:sz w:val="18"/>
          <w:szCs w:val="18"/>
        </w:rPr>
        <w:t>0.001).</w:t>
      </w:r>
      <w:r w:rsidRPr="004F2798">
        <w:rPr>
          <w:rFonts w:ascii="Arial" w:hAnsi="Arial" w:cs="Arial"/>
          <w:i/>
          <w:iCs/>
          <w:sz w:val="18"/>
          <w:szCs w:val="18"/>
        </w:rPr>
        <w:t xml:space="preserve"> </w:t>
      </w:r>
    </w:p>
    <w:p w14:paraId="4E085CAB" w14:textId="77777777" w:rsidR="009C7D67" w:rsidRPr="004F2798" w:rsidRDefault="009C7D67" w:rsidP="009C7D67">
      <w:pPr>
        <w:rPr>
          <w:rFonts w:ascii="Arial" w:hAnsi="Arial" w:cs="Arial"/>
          <w:i/>
          <w:iCs/>
          <w:sz w:val="18"/>
          <w:szCs w:val="18"/>
        </w:rPr>
      </w:pPr>
    </w:p>
    <w:p w14:paraId="31D7E9A2" w14:textId="23E2507E" w:rsidR="009C7D67" w:rsidRPr="004F2798" w:rsidRDefault="009C7D67" w:rsidP="009C7D67">
      <w:pPr>
        <w:rPr>
          <w:rFonts w:ascii="Arial" w:hAnsi="Arial" w:cs="Arial"/>
          <w:i/>
          <w:iCs/>
          <w:sz w:val="18"/>
          <w:szCs w:val="18"/>
        </w:rPr>
      </w:pPr>
      <w:r w:rsidRPr="004F2798">
        <w:rPr>
          <w:rFonts w:ascii="Arial" w:hAnsi="Arial" w:cs="Arial"/>
          <w:i/>
          <w:iCs/>
          <w:color w:val="000000"/>
          <w:sz w:val="18"/>
          <w:szCs w:val="18"/>
        </w:rPr>
        <w:t>*</w:t>
      </w:r>
      <w:r w:rsidR="00D854BA">
        <w:rPr>
          <w:rFonts w:ascii="Arial" w:hAnsi="Arial" w:cs="Arial"/>
          <w:i/>
          <w:iCs/>
          <w:color w:val="000000"/>
          <w:sz w:val="18"/>
          <w:szCs w:val="18"/>
        </w:rPr>
        <w:t xml:space="preserve"> </w:t>
      </w:r>
      <w:proofErr w:type="gramStart"/>
      <w:r w:rsidRPr="004F2798">
        <w:rPr>
          <w:rFonts w:ascii="Arial" w:hAnsi="Arial" w:cs="Arial"/>
          <w:i/>
          <w:iCs/>
          <w:color w:val="000000"/>
          <w:sz w:val="18"/>
          <w:szCs w:val="18"/>
        </w:rPr>
        <w:t>indicate</w:t>
      </w:r>
      <w:r w:rsidR="0059706C">
        <w:rPr>
          <w:rFonts w:ascii="Arial" w:hAnsi="Arial" w:cs="Arial"/>
          <w:i/>
          <w:iCs/>
          <w:color w:val="000000"/>
          <w:sz w:val="18"/>
          <w:szCs w:val="18"/>
        </w:rPr>
        <w:t>s</w:t>
      </w:r>
      <w:proofErr w:type="gramEnd"/>
      <w:r w:rsidRPr="004F2798">
        <w:rPr>
          <w:rFonts w:ascii="Arial" w:hAnsi="Arial" w:cs="Arial"/>
          <w:i/>
          <w:iCs/>
          <w:color w:val="000000"/>
          <w:sz w:val="18"/>
          <w:szCs w:val="18"/>
        </w:rPr>
        <w:t xml:space="preserve"> that extreme outliers beyond the upper whisker range (3rd quartile plus 1.5 times the interquartile range) and we have detailed the values </w:t>
      </w:r>
      <w:proofErr w:type="gramStart"/>
      <w:r w:rsidRPr="004F2798">
        <w:rPr>
          <w:rFonts w:ascii="Arial" w:hAnsi="Arial" w:cs="Arial"/>
          <w:i/>
          <w:iCs/>
          <w:color w:val="000000"/>
          <w:sz w:val="18"/>
          <w:szCs w:val="18"/>
        </w:rPr>
        <w:t>here;</w:t>
      </w:r>
      <w:proofErr w:type="gramEnd"/>
      <w:r w:rsidRPr="004F2798">
        <w:rPr>
          <w:rFonts w:ascii="Arial" w:hAnsi="Arial" w:cs="Arial"/>
          <w:i/>
          <w:iCs/>
          <w:color w:val="000000"/>
          <w:sz w:val="18"/>
          <w:szCs w:val="18"/>
        </w:rPr>
        <w:t xml:space="preserve"> </w:t>
      </w:r>
    </w:p>
    <w:p w14:paraId="69D6D081" w14:textId="7D06D5C2" w:rsidR="004F2798" w:rsidRDefault="009C7D67" w:rsidP="009C7D67">
      <w:pPr>
        <w:pStyle w:val="NormalWeb"/>
        <w:spacing w:after="0" w:afterAutospacing="0"/>
        <w:rPr>
          <w:rFonts w:ascii="Arial" w:hAnsi="Arial" w:cs="Arial"/>
          <w:i/>
          <w:iCs/>
          <w:color w:val="000000"/>
          <w:sz w:val="18"/>
          <w:szCs w:val="18"/>
        </w:rPr>
      </w:pPr>
      <w:r w:rsidRPr="004F2798">
        <w:rPr>
          <w:rFonts w:ascii="Arial" w:hAnsi="Arial" w:cs="Arial"/>
          <w:b/>
          <w:bCs/>
          <w:i/>
          <w:iCs/>
          <w:color w:val="000000"/>
          <w:sz w:val="18"/>
          <w:szCs w:val="18"/>
        </w:rPr>
        <w:t>TWA MAP &lt; 65 mm Hg</w:t>
      </w:r>
      <w:r w:rsidRPr="004F2798">
        <w:rPr>
          <w:rFonts w:ascii="Arial" w:hAnsi="Arial" w:cs="Arial"/>
          <w:i/>
          <w:iCs/>
          <w:color w:val="000000"/>
          <w:sz w:val="18"/>
          <w:szCs w:val="18"/>
        </w:rPr>
        <w:t>: 2019 (2.81-9.65, n=33 (7.4%)), 2020 (2.54-8.88, n=41 (7.3%)), 2021 (1.78-13.55, n=49 (7.1%)), 2022 (1.67-9.79, n=57 (7.4%)), 2023 (1.62-9.14, n=73 (8.2%)), and 2024 (1.55-10.17, n=68 (7.6%)).</w:t>
      </w:r>
    </w:p>
    <w:p w14:paraId="186D1B05" w14:textId="77777777" w:rsidR="00F8045D" w:rsidRPr="004F2798" w:rsidRDefault="00F8045D" w:rsidP="00F8045D">
      <w:pPr>
        <w:pStyle w:val="NormalWeb"/>
        <w:spacing w:before="0" w:beforeAutospacing="0" w:after="0" w:afterAutospacing="0"/>
        <w:rPr>
          <w:rFonts w:ascii="Arial" w:hAnsi="Arial" w:cs="Arial"/>
          <w:i/>
          <w:iCs/>
          <w:color w:val="000000"/>
          <w:sz w:val="18"/>
          <w:szCs w:val="18"/>
        </w:rPr>
      </w:pPr>
    </w:p>
    <w:p w14:paraId="5922FDAA" w14:textId="77777777" w:rsidR="009C7D67" w:rsidRPr="004F2798" w:rsidRDefault="009C7D67" w:rsidP="009C7D67">
      <w:pPr>
        <w:pStyle w:val="NormalWeb"/>
        <w:spacing w:before="0" w:beforeAutospacing="0" w:after="0" w:afterAutospacing="0"/>
        <w:rPr>
          <w:rFonts w:ascii="Arial" w:hAnsi="Arial" w:cs="Arial"/>
          <w:i/>
          <w:iCs/>
          <w:color w:val="000000"/>
          <w:sz w:val="18"/>
          <w:szCs w:val="18"/>
        </w:rPr>
      </w:pPr>
      <w:r w:rsidRPr="004F2798">
        <w:rPr>
          <w:rFonts w:ascii="Arial" w:hAnsi="Arial" w:cs="Arial"/>
          <w:b/>
          <w:bCs/>
          <w:i/>
          <w:iCs/>
          <w:color w:val="000000"/>
          <w:sz w:val="18"/>
          <w:szCs w:val="18"/>
        </w:rPr>
        <w:t>TWA MAP &lt; 60 mm Hg</w:t>
      </w:r>
      <w:r w:rsidRPr="004F2798">
        <w:rPr>
          <w:rFonts w:ascii="Arial" w:hAnsi="Arial" w:cs="Arial"/>
          <w:i/>
          <w:iCs/>
          <w:color w:val="000000"/>
          <w:sz w:val="18"/>
          <w:szCs w:val="18"/>
        </w:rPr>
        <w:t>: 2019 (1.11-7.12, n=45 (10.1%)), 2020 (0.94-6.24, n=51 (9.1%)), 2021 (0.65-8.15, n=55 (7.9%)), 2022 (0.55-6.80, n=84 (10.9%)), 2023 (0.55-6.14, n=92 (10.3%)), and 2024 (0.53-5.76, n=73 (8.2%)).</w:t>
      </w:r>
    </w:p>
    <w:p w14:paraId="2E6A4357" w14:textId="77777777" w:rsidR="009C7D67" w:rsidRPr="004F2798" w:rsidRDefault="009C7D67" w:rsidP="009C7D67">
      <w:pPr>
        <w:pStyle w:val="NormalWeb"/>
        <w:rPr>
          <w:rFonts w:ascii="Arial" w:hAnsi="Arial" w:cs="Arial"/>
          <w:i/>
          <w:iCs/>
          <w:color w:val="000000"/>
          <w:sz w:val="18"/>
          <w:szCs w:val="18"/>
        </w:rPr>
      </w:pPr>
      <w:r w:rsidRPr="004F2798">
        <w:rPr>
          <w:rFonts w:ascii="Arial" w:hAnsi="Arial" w:cs="Arial"/>
          <w:b/>
          <w:bCs/>
          <w:i/>
          <w:iCs/>
          <w:color w:val="000000"/>
          <w:sz w:val="18"/>
          <w:szCs w:val="18"/>
        </w:rPr>
        <w:lastRenderedPageBreak/>
        <w:t>TWA MAP &lt; 55 mm Hg</w:t>
      </w:r>
      <w:r w:rsidRPr="004F2798">
        <w:rPr>
          <w:rFonts w:ascii="Arial" w:hAnsi="Arial" w:cs="Arial"/>
          <w:i/>
          <w:iCs/>
          <w:color w:val="000000"/>
          <w:sz w:val="18"/>
          <w:szCs w:val="18"/>
        </w:rPr>
        <w:t>: 2019 (0.30-4.82, n=58 (13.0%)), 2020 (0.25-3.98, n=63 (11.2%)), 2021 (0.15-3.74, n=93 (13.4%)), 2022 (0.15-4.59, n=88 (11.5%)), 2023 (0.12-4.36, n=118 (13.3%)), and 2024 (0.12-3.70, n=100 (11.2%)).</w:t>
      </w:r>
    </w:p>
    <w:p w14:paraId="2A49207D" w14:textId="77777777" w:rsidR="009C7D67" w:rsidRPr="00D141FA" w:rsidRDefault="009C7D67" w:rsidP="009C7D67">
      <w:pPr>
        <w:pStyle w:val="NormalWeb"/>
        <w:rPr>
          <w:rFonts w:ascii="Arial" w:hAnsi="Arial" w:cs="Arial"/>
          <w:color w:val="000000"/>
          <w:sz w:val="18"/>
          <w:szCs w:val="18"/>
        </w:rPr>
      </w:pPr>
    </w:p>
    <w:p w14:paraId="326A8FF2" w14:textId="77777777" w:rsidR="009C7D67" w:rsidRDefault="009C7D67" w:rsidP="009C7D67">
      <w:pPr>
        <w:rPr>
          <w:rFonts w:ascii="Arial" w:hAnsi="Arial" w:cs="Arial"/>
          <w:b/>
          <w:bCs/>
        </w:rPr>
      </w:pPr>
    </w:p>
    <w:p w14:paraId="36142A3D" w14:textId="77777777" w:rsidR="009C7D67" w:rsidRDefault="009C7D67" w:rsidP="009C7D67">
      <w:pPr>
        <w:rPr>
          <w:rFonts w:ascii="Arial" w:hAnsi="Arial" w:cs="Arial"/>
          <w:b/>
          <w:bCs/>
        </w:rPr>
      </w:pPr>
    </w:p>
    <w:p w14:paraId="62676AC2" w14:textId="77777777" w:rsidR="009C7D67" w:rsidRDefault="009C7D67" w:rsidP="009C7D67">
      <w:pPr>
        <w:rPr>
          <w:rFonts w:ascii="Arial" w:hAnsi="Arial" w:cs="Arial"/>
          <w:b/>
          <w:bCs/>
        </w:rPr>
      </w:pPr>
    </w:p>
    <w:p w14:paraId="6992B443" w14:textId="77777777" w:rsidR="009C7D67" w:rsidRDefault="009C7D67" w:rsidP="009C7D67">
      <w:pPr>
        <w:rPr>
          <w:rFonts w:ascii="Arial" w:hAnsi="Arial" w:cs="Arial"/>
          <w:b/>
          <w:bCs/>
        </w:rPr>
      </w:pPr>
    </w:p>
    <w:p w14:paraId="59D98127" w14:textId="77777777" w:rsidR="009C7D67" w:rsidRDefault="009C7D67" w:rsidP="009C7D67">
      <w:pPr>
        <w:rPr>
          <w:rFonts w:ascii="Arial" w:hAnsi="Arial" w:cs="Arial"/>
          <w:b/>
          <w:bCs/>
        </w:rPr>
      </w:pPr>
    </w:p>
    <w:p w14:paraId="1A5D6254" w14:textId="77777777" w:rsidR="009C7D67" w:rsidRDefault="009C7D67" w:rsidP="009C7D67">
      <w:pPr>
        <w:rPr>
          <w:rFonts w:ascii="Arial" w:hAnsi="Arial" w:cs="Arial"/>
          <w:b/>
          <w:bCs/>
        </w:rPr>
      </w:pPr>
    </w:p>
    <w:p w14:paraId="763DA071" w14:textId="77777777" w:rsidR="009C7D67" w:rsidRDefault="009C7D67" w:rsidP="009C7D67">
      <w:pPr>
        <w:rPr>
          <w:rFonts w:ascii="Arial" w:hAnsi="Arial" w:cs="Arial"/>
          <w:b/>
          <w:bCs/>
        </w:rPr>
      </w:pPr>
    </w:p>
    <w:p w14:paraId="1D34F3E1" w14:textId="77777777" w:rsidR="009C7D67" w:rsidRDefault="009C7D67" w:rsidP="009C7D67">
      <w:pPr>
        <w:rPr>
          <w:rFonts w:ascii="Arial" w:hAnsi="Arial" w:cs="Arial"/>
          <w:b/>
          <w:bCs/>
        </w:rPr>
      </w:pPr>
    </w:p>
    <w:p w14:paraId="3299D079" w14:textId="77777777" w:rsidR="009C7D67" w:rsidRDefault="009C7D67" w:rsidP="009C7D67">
      <w:pPr>
        <w:rPr>
          <w:rFonts w:ascii="Arial" w:hAnsi="Arial" w:cs="Arial"/>
          <w:b/>
          <w:bCs/>
        </w:rPr>
      </w:pPr>
    </w:p>
    <w:p w14:paraId="0456ED13" w14:textId="77777777" w:rsidR="009C7D67" w:rsidRDefault="009C7D67" w:rsidP="009C7D67">
      <w:pPr>
        <w:rPr>
          <w:rFonts w:ascii="Arial" w:hAnsi="Arial" w:cs="Arial"/>
          <w:b/>
          <w:bCs/>
        </w:rPr>
      </w:pPr>
    </w:p>
    <w:p w14:paraId="276BE448" w14:textId="77777777" w:rsidR="009C7D67" w:rsidRDefault="009C7D67" w:rsidP="009C7D67">
      <w:pPr>
        <w:rPr>
          <w:rFonts w:ascii="Arial" w:hAnsi="Arial" w:cs="Arial"/>
          <w:b/>
          <w:bCs/>
        </w:rPr>
      </w:pPr>
    </w:p>
    <w:p w14:paraId="2A02BA76" w14:textId="77777777" w:rsidR="009C7D67" w:rsidRDefault="009C7D67" w:rsidP="009C7D67">
      <w:pPr>
        <w:rPr>
          <w:rFonts w:ascii="Arial" w:hAnsi="Arial" w:cs="Arial"/>
          <w:b/>
          <w:bCs/>
        </w:rPr>
      </w:pPr>
    </w:p>
    <w:p w14:paraId="3E679728" w14:textId="77777777" w:rsidR="009C7D67" w:rsidRDefault="009C7D67" w:rsidP="009C7D67">
      <w:pPr>
        <w:rPr>
          <w:rFonts w:ascii="Arial" w:hAnsi="Arial" w:cs="Arial"/>
          <w:b/>
          <w:bCs/>
        </w:rPr>
      </w:pPr>
    </w:p>
    <w:p w14:paraId="5F94D807" w14:textId="77777777" w:rsidR="009C7D67" w:rsidRDefault="009C7D67" w:rsidP="009C7D67">
      <w:pPr>
        <w:rPr>
          <w:rFonts w:ascii="Arial" w:hAnsi="Arial" w:cs="Arial"/>
          <w:b/>
          <w:bCs/>
        </w:rPr>
      </w:pPr>
    </w:p>
    <w:p w14:paraId="18A70FFF" w14:textId="77777777" w:rsidR="009C7D67" w:rsidRDefault="009C7D67" w:rsidP="009C7D67">
      <w:pPr>
        <w:rPr>
          <w:rFonts w:ascii="Arial" w:hAnsi="Arial" w:cs="Arial"/>
          <w:b/>
          <w:bCs/>
        </w:rPr>
      </w:pPr>
    </w:p>
    <w:p w14:paraId="714A0802" w14:textId="77777777" w:rsidR="009C7D67" w:rsidRDefault="009C7D67" w:rsidP="009C7D67">
      <w:pPr>
        <w:rPr>
          <w:rFonts w:ascii="Arial" w:hAnsi="Arial" w:cs="Arial"/>
          <w:b/>
          <w:bCs/>
        </w:rPr>
      </w:pPr>
    </w:p>
    <w:p w14:paraId="7BF658F6" w14:textId="77777777" w:rsidR="009C7D67" w:rsidRDefault="009C7D67" w:rsidP="009C7D67">
      <w:pPr>
        <w:rPr>
          <w:rFonts w:ascii="Arial" w:hAnsi="Arial" w:cs="Arial"/>
          <w:b/>
          <w:bCs/>
        </w:rPr>
      </w:pPr>
    </w:p>
    <w:p w14:paraId="3F54297F" w14:textId="77777777" w:rsidR="009C7D67" w:rsidRDefault="009C7D67" w:rsidP="009C7D67">
      <w:pPr>
        <w:rPr>
          <w:rFonts w:ascii="Arial" w:hAnsi="Arial" w:cs="Arial"/>
          <w:b/>
          <w:bCs/>
        </w:rPr>
      </w:pPr>
    </w:p>
    <w:p w14:paraId="20A93779" w14:textId="77777777" w:rsidR="009C7D67" w:rsidRDefault="009C7D67" w:rsidP="009C7D67">
      <w:pPr>
        <w:rPr>
          <w:rFonts w:ascii="Arial" w:hAnsi="Arial" w:cs="Arial"/>
          <w:b/>
          <w:bCs/>
        </w:rPr>
      </w:pPr>
    </w:p>
    <w:p w14:paraId="26968AC8" w14:textId="77777777" w:rsidR="009C7D67" w:rsidRDefault="009C7D67" w:rsidP="009C7D67">
      <w:pPr>
        <w:rPr>
          <w:rFonts w:ascii="Arial" w:hAnsi="Arial" w:cs="Arial"/>
          <w:b/>
          <w:bCs/>
        </w:rPr>
      </w:pPr>
    </w:p>
    <w:p w14:paraId="356B1D4F" w14:textId="77777777" w:rsidR="009C7D67" w:rsidRDefault="009C7D67" w:rsidP="009C7D67">
      <w:pPr>
        <w:rPr>
          <w:rFonts w:ascii="Arial" w:hAnsi="Arial" w:cs="Arial"/>
          <w:b/>
          <w:bCs/>
        </w:rPr>
      </w:pPr>
    </w:p>
    <w:p w14:paraId="44354665" w14:textId="77777777" w:rsidR="009C7D67" w:rsidRDefault="009C7D67" w:rsidP="009C7D67">
      <w:pPr>
        <w:rPr>
          <w:rFonts w:ascii="Arial" w:hAnsi="Arial" w:cs="Arial"/>
          <w:b/>
          <w:bCs/>
        </w:rPr>
      </w:pPr>
    </w:p>
    <w:p w14:paraId="35E58FB8" w14:textId="77777777" w:rsidR="009C7D67" w:rsidRDefault="009C7D67" w:rsidP="009C7D67">
      <w:pPr>
        <w:rPr>
          <w:rFonts w:ascii="Arial" w:hAnsi="Arial" w:cs="Arial"/>
          <w:b/>
          <w:bCs/>
        </w:rPr>
      </w:pPr>
    </w:p>
    <w:p w14:paraId="765B067C" w14:textId="77777777" w:rsidR="009C7D67" w:rsidRDefault="009C7D67" w:rsidP="009C7D67">
      <w:pPr>
        <w:rPr>
          <w:rFonts w:ascii="Arial" w:hAnsi="Arial" w:cs="Arial"/>
          <w:b/>
          <w:bCs/>
        </w:rPr>
      </w:pPr>
    </w:p>
    <w:p w14:paraId="3DF29E42" w14:textId="77777777" w:rsidR="009C7D67" w:rsidRDefault="009C7D67" w:rsidP="009C7D67">
      <w:pPr>
        <w:rPr>
          <w:rFonts w:ascii="Arial" w:hAnsi="Arial" w:cs="Arial"/>
          <w:b/>
          <w:bCs/>
        </w:rPr>
      </w:pPr>
    </w:p>
    <w:p w14:paraId="7864264A" w14:textId="77777777" w:rsidR="009C7D67" w:rsidRDefault="009C7D67" w:rsidP="009C7D67">
      <w:pPr>
        <w:rPr>
          <w:rFonts w:ascii="Arial" w:hAnsi="Arial" w:cs="Arial"/>
          <w:b/>
          <w:bCs/>
        </w:rPr>
      </w:pPr>
    </w:p>
    <w:p w14:paraId="579F6684" w14:textId="77777777" w:rsidR="009C7D67" w:rsidRDefault="009C7D67" w:rsidP="009C7D67">
      <w:pPr>
        <w:rPr>
          <w:rFonts w:ascii="Arial" w:hAnsi="Arial" w:cs="Arial"/>
          <w:b/>
          <w:bCs/>
        </w:rPr>
      </w:pPr>
    </w:p>
    <w:p w14:paraId="63A5A1CD" w14:textId="77777777" w:rsidR="009C7D67" w:rsidRDefault="009C7D67" w:rsidP="009C7D67">
      <w:pPr>
        <w:rPr>
          <w:rFonts w:ascii="Arial" w:hAnsi="Arial" w:cs="Arial"/>
          <w:b/>
          <w:bCs/>
        </w:rPr>
      </w:pPr>
    </w:p>
    <w:p w14:paraId="1A63A97B" w14:textId="77777777" w:rsidR="009C7D67" w:rsidRDefault="009C7D67" w:rsidP="009C7D67">
      <w:pPr>
        <w:rPr>
          <w:rFonts w:ascii="Arial" w:hAnsi="Arial" w:cs="Arial"/>
          <w:b/>
          <w:bCs/>
        </w:rPr>
      </w:pPr>
    </w:p>
    <w:p w14:paraId="78F1505D" w14:textId="77777777" w:rsidR="009C7D67" w:rsidRDefault="009C7D67" w:rsidP="009C7D67">
      <w:pPr>
        <w:rPr>
          <w:rFonts w:ascii="Arial" w:hAnsi="Arial" w:cs="Arial"/>
          <w:b/>
          <w:bCs/>
        </w:rPr>
      </w:pPr>
    </w:p>
    <w:p w14:paraId="3F487251" w14:textId="77777777" w:rsidR="009C7D67" w:rsidRDefault="009C7D67" w:rsidP="009C7D67">
      <w:pPr>
        <w:rPr>
          <w:rFonts w:ascii="Arial" w:hAnsi="Arial" w:cs="Arial"/>
          <w:b/>
          <w:bCs/>
        </w:rPr>
      </w:pPr>
    </w:p>
    <w:p w14:paraId="5FE1AE9C" w14:textId="77777777" w:rsidR="009C7D67" w:rsidRDefault="009C7D67" w:rsidP="009C7D67">
      <w:pPr>
        <w:rPr>
          <w:rFonts w:ascii="Arial" w:hAnsi="Arial" w:cs="Arial"/>
          <w:b/>
          <w:bCs/>
        </w:rPr>
      </w:pPr>
    </w:p>
    <w:p w14:paraId="12F9DBD2" w14:textId="77777777" w:rsidR="009C7D67" w:rsidRDefault="009C7D67" w:rsidP="009C7D67">
      <w:pPr>
        <w:rPr>
          <w:rFonts w:ascii="Arial" w:hAnsi="Arial" w:cs="Arial"/>
          <w:b/>
          <w:bCs/>
        </w:rPr>
      </w:pPr>
    </w:p>
    <w:p w14:paraId="4BC133DF" w14:textId="77777777" w:rsidR="009C7D67" w:rsidRDefault="009C7D67" w:rsidP="009C7D67">
      <w:pPr>
        <w:rPr>
          <w:rFonts w:ascii="Arial" w:hAnsi="Arial" w:cs="Arial"/>
          <w:b/>
          <w:bCs/>
        </w:rPr>
      </w:pPr>
    </w:p>
    <w:p w14:paraId="067458F4" w14:textId="77777777" w:rsidR="009C7D67" w:rsidRDefault="009C7D67" w:rsidP="009C7D67">
      <w:pPr>
        <w:rPr>
          <w:rFonts w:ascii="Arial" w:hAnsi="Arial" w:cs="Arial"/>
          <w:b/>
          <w:bCs/>
        </w:rPr>
      </w:pPr>
    </w:p>
    <w:p w14:paraId="6A491D9A" w14:textId="77777777" w:rsidR="009C7D67" w:rsidRDefault="009C7D67" w:rsidP="009C7D67">
      <w:pPr>
        <w:rPr>
          <w:rFonts w:ascii="Arial" w:hAnsi="Arial" w:cs="Arial"/>
          <w:b/>
          <w:bCs/>
        </w:rPr>
      </w:pPr>
    </w:p>
    <w:p w14:paraId="62165690" w14:textId="77777777" w:rsidR="009C7D67" w:rsidRDefault="009C7D67" w:rsidP="009C7D67">
      <w:pPr>
        <w:rPr>
          <w:rFonts w:ascii="Arial" w:hAnsi="Arial" w:cs="Arial"/>
          <w:b/>
          <w:bCs/>
        </w:rPr>
      </w:pPr>
    </w:p>
    <w:p w14:paraId="400C8D87" w14:textId="77777777" w:rsidR="009C7D67" w:rsidRDefault="009C7D67" w:rsidP="009C7D67">
      <w:pPr>
        <w:rPr>
          <w:rFonts w:ascii="Arial" w:hAnsi="Arial" w:cs="Arial"/>
          <w:b/>
          <w:bCs/>
        </w:rPr>
      </w:pPr>
    </w:p>
    <w:p w14:paraId="1EEDF67C" w14:textId="77777777" w:rsidR="009C7D67" w:rsidRDefault="009C7D67" w:rsidP="009C7D67">
      <w:pPr>
        <w:rPr>
          <w:rFonts w:ascii="Arial" w:hAnsi="Arial" w:cs="Arial"/>
          <w:b/>
          <w:bCs/>
        </w:rPr>
      </w:pPr>
    </w:p>
    <w:p w14:paraId="1DCA1B86" w14:textId="77777777" w:rsidR="009C7D67" w:rsidRDefault="009C7D67" w:rsidP="009C7D67">
      <w:pPr>
        <w:rPr>
          <w:rFonts w:ascii="Arial" w:hAnsi="Arial" w:cs="Arial"/>
          <w:b/>
          <w:bCs/>
        </w:rPr>
      </w:pPr>
    </w:p>
    <w:p w14:paraId="14605327" w14:textId="77777777" w:rsidR="009C7D67" w:rsidRDefault="009C7D67" w:rsidP="009C7D67">
      <w:pPr>
        <w:rPr>
          <w:rFonts w:ascii="Arial" w:hAnsi="Arial" w:cs="Arial"/>
          <w:b/>
          <w:bCs/>
        </w:rPr>
      </w:pPr>
    </w:p>
    <w:p w14:paraId="3B77B519" w14:textId="77777777" w:rsidR="009C7D67" w:rsidRDefault="009C7D67" w:rsidP="009C7D67">
      <w:pPr>
        <w:rPr>
          <w:rFonts w:ascii="Arial" w:hAnsi="Arial" w:cs="Arial"/>
          <w:b/>
          <w:bCs/>
        </w:rPr>
      </w:pPr>
    </w:p>
    <w:p w14:paraId="00DBE1A3" w14:textId="77777777" w:rsidR="009C7D67" w:rsidRDefault="009C7D67" w:rsidP="009C7D67">
      <w:pPr>
        <w:rPr>
          <w:rFonts w:ascii="Arial" w:hAnsi="Arial" w:cs="Arial"/>
          <w:b/>
          <w:bCs/>
        </w:rPr>
      </w:pPr>
    </w:p>
    <w:p w14:paraId="5CAB8F62" w14:textId="77777777" w:rsidR="009C7D67" w:rsidRDefault="009C7D67" w:rsidP="009C7D67">
      <w:pPr>
        <w:rPr>
          <w:rFonts w:ascii="Arial" w:hAnsi="Arial" w:cs="Arial"/>
          <w:b/>
          <w:bCs/>
        </w:rPr>
      </w:pPr>
    </w:p>
    <w:p w14:paraId="005D021B" w14:textId="5AEEA656" w:rsidR="009C7D67" w:rsidRDefault="009C7D67" w:rsidP="009C7D67">
      <w:pPr>
        <w:rPr>
          <w:rFonts w:ascii="Arial" w:hAnsi="Arial" w:cs="Arial"/>
          <w:b/>
          <w:bCs/>
        </w:rPr>
      </w:pPr>
      <w:r w:rsidRPr="00D141FA">
        <w:rPr>
          <w:rFonts w:ascii="Arial" w:hAnsi="Arial" w:cs="Arial"/>
          <w:b/>
          <w:bCs/>
        </w:rPr>
        <w:lastRenderedPageBreak/>
        <w:t xml:space="preserve">Appendix Figure </w:t>
      </w:r>
      <w:r>
        <w:rPr>
          <w:rFonts w:ascii="Arial" w:hAnsi="Arial" w:cs="Arial"/>
          <w:b/>
          <w:bCs/>
        </w:rPr>
        <w:t>6</w:t>
      </w:r>
      <w:r w:rsidRPr="00D141FA">
        <w:rPr>
          <w:rFonts w:ascii="Arial" w:hAnsi="Arial" w:cs="Arial"/>
          <w:b/>
          <w:bCs/>
        </w:rPr>
        <w:t>.</w:t>
      </w:r>
      <w:r>
        <w:rPr>
          <w:rFonts w:ascii="Arial" w:hAnsi="Arial" w:cs="Arial"/>
          <w:b/>
          <w:bCs/>
        </w:rPr>
        <w:t>4</w:t>
      </w:r>
      <w:r w:rsidRPr="00D141FA">
        <w:rPr>
          <w:rFonts w:ascii="Arial" w:hAnsi="Arial" w:cs="Arial"/>
          <w:b/>
          <w:bCs/>
        </w:rPr>
        <w:t xml:space="preserve">: </w:t>
      </w:r>
      <w:r w:rsidR="00646935">
        <w:rPr>
          <w:rFonts w:ascii="Arial" w:hAnsi="Arial" w:cs="Arial"/>
          <w:b/>
          <w:bCs/>
        </w:rPr>
        <w:t>Annual frequency of hypotension episodes across all thresholds</w:t>
      </w:r>
      <w:r w:rsidRPr="00D141FA">
        <w:rPr>
          <w:rFonts w:ascii="Arial" w:hAnsi="Arial" w:cs="Arial"/>
          <w:b/>
          <w:bCs/>
        </w:rPr>
        <w:t xml:space="preserve"> for major body cavity surgery.</w:t>
      </w:r>
    </w:p>
    <w:p w14:paraId="2AA1AFD2" w14:textId="77777777" w:rsidR="009C7D67" w:rsidRPr="009C7D67" w:rsidRDefault="009C7D67" w:rsidP="009C7D67">
      <w:pPr>
        <w:rPr>
          <w:rFonts w:ascii="Arial" w:hAnsi="Arial" w:cs="Arial"/>
          <w:b/>
          <w:bCs/>
        </w:rPr>
      </w:pPr>
    </w:p>
    <w:p w14:paraId="5FA2C4B3" w14:textId="77777777" w:rsidR="009C7D67" w:rsidRDefault="009C7D67" w:rsidP="009C7D67">
      <w:pPr>
        <w:rPr>
          <w:rFonts w:ascii="Arial" w:hAnsi="Arial" w:cs="Arial"/>
        </w:rPr>
      </w:pPr>
    </w:p>
    <w:p w14:paraId="59A1FA2E" w14:textId="77777777" w:rsidR="009C7D67" w:rsidRDefault="009C7D67" w:rsidP="009C7D67">
      <w:pPr>
        <w:rPr>
          <w:rFonts w:ascii="Arial" w:hAnsi="Arial" w:cs="Arial"/>
        </w:rPr>
      </w:pPr>
    </w:p>
    <w:p w14:paraId="5A418568" w14:textId="77777777" w:rsidR="009C7D67" w:rsidRDefault="009C7D67" w:rsidP="009C7D67">
      <w:pPr>
        <w:rPr>
          <w:rFonts w:ascii="Arial" w:hAnsi="Arial" w:cs="Arial"/>
        </w:rPr>
      </w:pPr>
    </w:p>
    <w:p w14:paraId="266150BE" w14:textId="77777777" w:rsidR="009C7D67" w:rsidRDefault="009C7D67" w:rsidP="009C7D67">
      <w:pPr>
        <w:rPr>
          <w:rFonts w:ascii="Arial" w:hAnsi="Arial" w:cs="Arial"/>
        </w:rPr>
      </w:pPr>
    </w:p>
    <w:p w14:paraId="3DA63F9D" w14:textId="1EA7CC9C"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5408" behindDoc="0" locked="0" layoutInCell="1" allowOverlap="1" wp14:anchorId="54B31C8A" wp14:editId="07FDEA88">
            <wp:simplePos x="0" y="0"/>
            <wp:positionH relativeFrom="column">
              <wp:posOffset>204980</wp:posOffset>
            </wp:positionH>
            <wp:positionV relativeFrom="paragraph">
              <wp:posOffset>-587507</wp:posOffset>
            </wp:positionV>
            <wp:extent cx="4060800" cy="2156400"/>
            <wp:effectExtent l="0" t="0" r="3810" b="3175"/>
            <wp:wrapNone/>
            <wp:docPr id="1335892728" name="Picture 4" descr="A graph of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5892728" name="Picture 4" descr="A graph of a char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60800" cy="2156400"/>
                    </a:xfrm>
                    <a:prstGeom prst="rect">
                      <a:avLst/>
                    </a:prstGeom>
                  </pic:spPr>
                </pic:pic>
              </a:graphicData>
            </a:graphic>
            <wp14:sizeRelH relativeFrom="page">
              <wp14:pctWidth>0</wp14:pctWidth>
            </wp14:sizeRelH>
            <wp14:sizeRelV relativeFrom="page">
              <wp14:pctHeight>0</wp14:pctHeight>
            </wp14:sizeRelV>
          </wp:anchor>
        </w:drawing>
      </w:r>
    </w:p>
    <w:p w14:paraId="2DE3502A"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1552" behindDoc="0" locked="0" layoutInCell="1" allowOverlap="1" wp14:anchorId="128E93EC" wp14:editId="02CD8673">
                <wp:simplePos x="0" y="0"/>
                <wp:positionH relativeFrom="column">
                  <wp:posOffset>-278765</wp:posOffset>
                </wp:positionH>
                <wp:positionV relativeFrom="paragraph">
                  <wp:posOffset>147792</wp:posOffset>
                </wp:positionV>
                <wp:extent cx="379730" cy="307340"/>
                <wp:effectExtent l="0" t="0" r="1270" b="0"/>
                <wp:wrapNone/>
                <wp:docPr id="111356698"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7CA6DC10" w14:textId="77777777" w:rsidR="009C7D67" w:rsidRPr="00AC0477" w:rsidRDefault="009C7D67" w:rsidP="009C7D67">
                            <w:pPr>
                              <w:rPr>
                                <w:vertAlign w:val="superscript"/>
                              </w:rPr>
                            </w:pPr>
                            <w:r>
                              <w:t>A</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8E93EC" id="_x0000_s1029" type="#_x0000_t202" style="position:absolute;margin-left:-21.95pt;margin-top:11.65pt;width:29.9pt;height:24.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GAMLw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" fillcolor="white [3201]" stroked="f" strokeweight=".5pt">
                <v:textbox>
                  <w:txbxContent>
                    <w:p w14:paraId="7CA6DC10" w14:textId="77777777" w:rsidR="009C7D67" w:rsidRPr="00AC0477" w:rsidRDefault="009C7D67" w:rsidP="009C7D67">
                      <w:pPr>
                        <w:rPr>
                          <w:vertAlign w:val="superscript"/>
                        </w:rPr>
                      </w:pPr>
                      <w:r>
                        <w:t>A</w:t>
                      </w:r>
                      <w:r>
                        <w:rPr>
                          <w:vertAlign w:val="superscript"/>
                        </w:rPr>
                        <w:t>2</w:t>
                      </w:r>
                    </w:p>
                  </w:txbxContent>
                </v:textbox>
              </v:shape>
            </w:pict>
          </mc:Fallback>
        </mc:AlternateContent>
      </w:r>
    </w:p>
    <w:p w14:paraId="048724D7" w14:textId="77777777" w:rsidR="009C7D67" w:rsidRPr="00D141FA" w:rsidRDefault="009C7D67" w:rsidP="009C7D67">
      <w:pPr>
        <w:rPr>
          <w:rFonts w:ascii="Arial" w:hAnsi="Arial" w:cs="Arial"/>
        </w:rPr>
      </w:pPr>
    </w:p>
    <w:p w14:paraId="4F9D0DD1" w14:textId="77777777" w:rsidR="009C7D67" w:rsidRPr="00D141FA" w:rsidRDefault="009C7D67" w:rsidP="009C7D67">
      <w:pPr>
        <w:rPr>
          <w:rFonts w:ascii="Arial" w:hAnsi="Arial" w:cs="Arial"/>
        </w:rPr>
      </w:pPr>
    </w:p>
    <w:p w14:paraId="5727F03A" w14:textId="77777777" w:rsidR="009C7D67" w:rsidRPr="00D141FA" w:rsidRDefault="009C7D67" w:rsidP="009C7D67">
      <w:pPr>
        <w:rPr>
          <w:rFonts w:ascii="Arial" w:hAnsi="Arial" w:cs="Arial"/>
        </w:rPr>
      </w:pPr>
    </w:p>
    <w:p w14:paraId="3237D117" w14:textId="77777777" w:rsidR="009C7D67" w:rsidRPr="00D141FA" w:rsidRDefault="009C7D67" w:rsidP="009C7D67">
      <w:pPr>
        <w:rPr>
          <w:rFonts w:ascii="Arial" w:hAnsi="Arial" w:cs="Arial"/>
        </w:rPr>
      </w:pPr>
    </w:p>
    <w:p w14:paraId="225D280A" w14:textId="77777777" w:rsidR="009C7D67" w:rsidRPr="00D141FA" w:rsidRDefault="009C7D67" w:rsidP="009C7D67">
      <w:pPr>
        <w:rPr>
          <w:rFonts w:ascii="Arial" w:hAnsi="Arial" w:cs="Arial"/>
        </w:rPr>
      </w:pPr>
    </w:p>
    <w:p w14:paraId="6AD5C273" w14:textId="77777777" w:rsidR="009C7D67" w:rsidRPr="00D141FA" w:rsidRDefault="009C7D67" w:rsidP="009C7D67">
      <w:pPr>
        <w:rPr>
          <w:rFonts w:ascii="Arial" w:hAnsi="Arial" w:cs="Arial"/>
        </w:rPr>
      </w:pPr>
    </w:p>
    <w:p w14:paraId="2591A62C"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6432" behindDoc="0" locked="0" layoutInCell="1" allowOverlap="1" wp14:anchorId="21ABA8B8" wp14:editId="0911B949">
            <wp:simplePos x="0" y="0"/>
            <wp:positionH relativeFrom="column">
              <wp:posOffset>260985</wp:posOffset>
            </wp:positionH>
            <wp:positionV relativeFrom="paragraph">
              <wp:posOffset>162689</wp:posOffset>
            </wp:positionV>
            <wp:extent cx="4060800" cy="2156400"/>
            <wp:effectExtent l="0" t="0" r="3810" b="3175"/>
            <wp:wrapNone/>
            <wp:docPr id="1416963996" name="Picture 5" descr="A graph of a number of hypotension episod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6963996" name="Picture 5" descr="A graph of a number of hypotension episod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60800" cy="2156400"/>
                    </a:xfrm>
                    <a:prstGeom prst="rect">
                      <a:avLst/>
                    </a:prstGeom>
                  </pic:spPr>
                </pic:pic>
              </a:graphicData>
            </a:graphic>
            <wp14:sizeRelH relativeFrom="page">
              <wp14:pctWidth>0</wp14:pctWidth>
            </wp14:sizeRelH>
            <wp14:sizeRelV relativeFrom="page">
              <wp14:pctHeight>0</wp14:pctHeight>
            </wp14:sizeRelV>
          </wp:anchor>
        </w:drawing>
      </w:r>
    </w:p>
    <w:p w14:paraId="5FA0AB24" w14:textId="77777777" w:rsidR="009C7D67" w:rsidRPr="00D141FA" w:rsidRDefault="009C7D67" w:rsidP="009C7D67">
      <w:pPr>
        <w:rPr>
          <w:rFonts w:ascii="Arial" w:hAnsi="Arial" w:cs="Arial"/>
        </w:rPr>
      </w:pPr>
    </w:p>
    <w:p w14:paraId="31D27705" w14:textId="77777777" w:rsidR="009C7D67" w:rsidRPr="00D141FA" w:rsidRDefault="009C7D67" w:rsidP="009C7D67">
      <w:pPr>
        <w:rPr>
          <w:rFonts w:ascii="Arial" w:hAnsi="Arial" w:cs="Arial"/>
        </w:rPr>
      </w:pPr>
    </w:p>
    <w:p w14:paraId="722CC6B7" w14:textId="77777777" w:rsidR="009C7D67" w:rsidRPr="00D141FA" w:rsidRDefault="009C7D67" w:rsidP="009C7D67">
      <w:pPr>
        <w:rPr>
          <w:rFonts w:ascii="Arial" w:hAnsi="Arial" w:cs="Arial"/>
        </w:rPr>
      </w:pPr>
    </w:p>
    <w:p w14:paraId="3AD05AC2" w14:textId="77777777" w:rsidR="009C7D67" w:rsidRPr="00D141FA" w:rsidRDefault="009C7D67" w:rsidP="009C7D67">
      <w:pPr>
        <w:rPr>
          <w:rFonts w:ascii="Arial" w:hAnsi="Arial" w:cs="Arial"/>
        </w:rPr>
      </w:pPr>
    </w:p>
    <w:p w14:paraId="66369D1D"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2576" behindDoc="0" locked="0" layoutInCell="1" allowOverlap="1" wp14:anchorId="7940622E" wp14:editId="36037D31">
                <wp:simplePos x="0" y="0"/>
                <wp:positionH relativeFrom="column">
                  <wp:posOffset>-277495</wp:posOffset>
                </wp:positionH>
                <wp:positionV relativeFrom="paragraph">
                  <wp:posOffset>156974</wp:posOffset>
                </wp:positionV>
                <wp:extent cx="379730" cy="307340"/>
                <wp:effectExtent l="0" t="0" r="1270" b="0"/>
                <wp:wrapNone/>
                <wp:docPr id="1957308247"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6AB146C9" w14:textId="77777777" w:rsidR="009C7D67" w:rsidRPr="00AC0477" w:rsidRDefault="009C7D67" w:rsidP="009C7D67">
                            <w:pPr>
                              <w:rPr>
                                <w:vertAlign w:val="superscript"/>
                              </w:rPr>
                            </w:pPr>
                            <w:r>
                              <w:t>B</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40622E" id="_x0000_s1030" type="#_x0000_t202" style="position:absolute;margin-left:-21.85pt;margin-top:12.35pt;width:29.9pt;height:24.2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R1L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" fillcolor="white [3201]" stroked="f" strokeweight=".5pt">
                <v:textbox>
                  <w:txbxContent>
                    <w:p w14:paraId="6AB146C9" w14:textId="77777777" w:rsidR="009C7D67" w:rsidRPr="00AC0477" w:rsidRDefault="009C7D67" w:rsidP="009C7D67">
                      <w:pPr>
                        <w:rPr>
                          <w:vertAlign w:val="superscript"/>
                        </w:rPr>
                      </w:pPr>
                      <w:r>
                        <w:t>B</w:t>
                      </w:r>
                      <w:r>
                        <w:rPr>
                          <w:vertAlign w:val="superscript"/>
                        </w:rPr>
                        <w:t>2</w:t>
                      </w:r>
                    </w:p>
                  </w:txbxContent>
                </v:textbox>
              </v:shape>
            </w:pict>
          </mc:Fallback>
        </mc:AlternateContent>
      </w:r>
    </w:p>
    <w:p w14:paraId="58365D2A" w14:textId="77777777" w:rsidR="009C7D67" w:rsidRPr="00D141FA" w:rsidRDefault="009C7D67" w:rsidP="009C7D67">
      <w:pPr>
        <w:rPr>
          <w:rFonts w:ascii="Arial" w:hAnsi="Arial" w:cs="Arial"/>
        </w:rPr>
      </w:pPr>
    </w:p>
    <w:p w14:paraId="38A10939" w14:textId="77777777" w:rsidR="009C7D67" w:rsidRPr="00D141FA" w:rsidRDefault="009C7D67" w:rsidP="009C7D67">
      <w:pPr>
        <w:rPr>
          <w:rFonts w:ascii="Arial" w:hAnsi="Arial" w:cs="Arial"/>
        </w:rPr>
      </w:pPr>
    </w:p>
    <w:p w14:paraId="14EB97F1" w14:textId="77777777" w:rsidR="009C7D67" w:rsidRPr="00D141FA" w:rsidRDefault="009C7D67" w:rsidP="009C7D67">
      <w:pPr>
        <w:rPr>
          <w:rFonts w:ascii="Arial" w:hAnsi="Arial" w:cs="Arial"/>
        </w:rPr>
      </w:pPr>
    </w:p>
    <w:p w14:paraId="2D30AFED" w14:textId="77777777" w:rsidR="009C7D67" w:rsidRPr="00D141FA" w:rsidRDefault="009C7D67" w:rsidP="009C7D67">
      <w:pPr>
        <w:rPr>
          <w:rFonts w:ascii="Arial" w:hAnsi="Arial" w:cs="Arial"/>
        </w:rPr>
      </w:pPr>
    </w:p>
    <w:p w14:paraId="3FD9D37D" w14:textId="77777777" w:rsidR="009C7D67" w:rsidRPr="00D141FA" w:rsidRDefault="009C7D67" w:rsidP="009C7D67">
      <w:pPr>
        <w:rPr>
          <w:rFonts w:ascii="Arial" w:hAnsi="Arial" w:cs="Arial"/>
        </w:rPr>
      </w:pPr>
    </w:p>
    <w:p w14:paraId="22934BB0" w14:textId="77777777" w:rsidR="009C7D67" w:rsidRPr="00D141FA" w:rsidRDefault="009C7D67" w:rsidP="009C7D67">
      <w:pPr>
        <w:rPr>
          <w:rFonts w:ascii="Arial" w:hAnsi="Arial" w:cs="Arial"/>
        </w:rPr>
      </w:pPr>
    </w:p>
    <w:p w14:paraId="07CB5A49" w14:textId="77777777" w:rsidR="009C7D67" w:rsidRPr="00D141FA" w:rsidRDefault="009C7D67" w:rsidP="009C7D67">
      <w:pPr>
        <w:rPr>
          <w:rFonts w:ascii="Arial" w:hAnsi="Arial" w:cs="Arial"/>
        </w:rPr>
      </w:pPr>
    </w:p>
    <w:p w14:paraId="1F53509A"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2336" behindDoc="0" locked="0" layoutInCell="1" allowOverlap="1" wp14:anchorId="3EE68BA8" wp14:editId="22113457">
            <wp:simplePos x="0" y="0"/>
            <wp:positionH relativeFrom="column">
              <wp:posOffset>260350</wp:posOffset>
            </wp:positionH>
            <wp:positionV relativeFrom="paragraph">
              <wp:posOffset>47754</wp:posOffset>
            </wp:positionV>
            <wp:extent cx="4060190" cy="2155825"/>
            <wp:effectExtent l="0" t="0" r="3810" b="3175"/>
            <wp:wrapNone/>
            <wp:docPr id="1373698611" name="Picture 6" descr="A graph of a number of hypotension episod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3698611" name="Picture 6" descr="A graph of a number of hypotension episod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5A47F29E" w14:textId="77777777" w:rsidR="009C7D67" w:rsidRPr="00D141FA" w:rsidRDefault="009C7D67" w:rsidP="009C7D67">
      <w:pPr>
        <w:rPr>
          <w:rFonts w:ascii="Arial" w:hAnsi="Arial" w:cs="Arial"/>
        </w:rPr>
      </w:pPr>
    </w:p>
    <w:p w14:paraId="15338CF7" w14:textId="77777777" w:rsidR="009C7D67" w:rsidRPr="00D141FA" w:rsidRDefault="009C7D67" w:rsidP="009C7D67">
      <w:pPr>
        <w:rPr>
          <w:rFonts w:ascii="Arial" w:hAnsi="Arial" w:cs="Arial"/>
        </w:rPr>
      </w:pPr>
    </w:p>
    <w:p w14:paraId="75B392FA" w14:textId="77777777" w:rsidR="009C7D67" w:rsidRPr="00D141FA" w:rsidRDefault="009C7D67" w:rsidP="009C7D67">
      <w:pPr>
        <w:rPr>
          <w:rFonts w:ascii="Arial" w:hAnsi="Arial" w:cs="Arial"/>
        </w:rPr>
      </w:pPr>
    </w:p>
    <w:p w14:paraId="051A8A51"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3600" behindDoc="0" locked="0" layoutInCell="1" allowOverlap="1" wp14:anchorId="66685181" wp14:editId="4B0BB840">
                <wp:simplePos x="0" y="0"/>
                <wp:positionH relativeFrom="column">
                  <wp:posOffset>-277495</wp:posOffset>
                </wp:positionH>
                <wp:positionV relativeFrom="paragraph">
                  <wp:posOffset>184914</wp:posOffset>
                </wp:positionV>
                <wp:extent cx="379730" cy="307340"/>
                <wp:effectExtent l="0" t="0" r="1270" b="0"/>
                <wp:wrapNone/>
                <wp:docPr id="769431198"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3EF2C3FE" w14:textId="77777777" w:rsidR="009C7D67" w:rsidRPr="00AC0477" w:rsidRDefault="009C7D67" w:rsidP="009C7D67">
                            <w:pPr>
                              <w:rPr>
                                <w:vertAlign w:val="superscript"/>
                              </w:rPr>
                            </w:pPr>
                            <w:r>
                              <w:t>C</w:t>
                            </w:r>
                            <w:r>
                              <w:rPr>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85181" id="_x0000_s1031" type="#_x0000_t202" style="position:absolute;margin-left:-21.85pt;margin-top:14.55pt;width:29.9pt;height:24.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" fillcolor="white [3201]" stroked="f" strokeweight=".5pt">
                <v:textbox>
                  <w:txbxContent>
                    <w:p w14:paraId="3EF2C3FE" w14:textId="77777777" w:rsidR="009C7D67" w:rsidRPr="00AC0477" w:rsidRDefault="009C7D67" w:rsidP="009C7D67">
                      <w:pPr>
                        <w:rPr>
                          <w:vertAlign w:val="superscript"/>
                        </w:rPr>
                      </w:pPr>
                      <w:r>
                        <w:t>C</w:t>
                      </w:r>
                      <w:r>
                        <w:rPr>
                          <w:vertAlign w:val="superscript"/>
                        </w:rPr>
                        <w:t>2</w:t>
                      </w:r>
                    </w:p>
                  </w:txbxContent>
                </v:textbox>
              </v:shape>
            </w:pict>
          </mc:Fallback>
        </mc:AlternateContent>
      </w:r>
    </w:p>
    <w:p w14:paraId="663904E3" w14:textId="77777777" w:rsidR="009C7D67" w:rsidRPr="00D141FA" w:rsidRDefault="009C7D67" w:rsidP="009C7D67">
      <w:pPr>
        <w:rPr>
          <w:rFonts w:ascii="Arial" w:hAnsi="Arial" w:cs="Arial"/>
        </w:rPr>
      </w:pPr>
    </w:p>
    <w:p w14:paraId="347D72E6" w14:textId="77777777" w:rsidR="009C7D67" w:rsidRPr="00D141FA" w:rsidRDefault="009C7D67" w:rsidP="009C7D67">
      <w:pPr>
        <w:rPr>
          <w:rFonts w:ascii="Arial" w:hAnsi="Arial" w:cs="Arial"/>
        </w:rPr>
      </w:pPr>
    </w:p>
    <w:p w14:paraId="4BADB3C0" w14:textId="77777777" w:rsidR="009C7D67" w:rsidRPr="00D141FA" w:rsidRDefault="009C7D67" w:rsidP="009C7D67">
      <w:pPr>
        <w:rPr>
          <w:rFonts w:ascii="Arial" w:hAnsi="Arial" w:cs="Arial"/>
        </w:rPr>
      </w:pPr>
    </w:p>
    <w:p w14:paraId="61D5B08E" w14:textId="77777777" w:rsidR="009C7D67" w:rsidRPr="00D141FA" w:rsidRDefault="009C7D67" w:rsidP="009C7D67">
      <w:pPr>
        <w:rPr>
          <w:rFonts w:ascii="Arial" w:hAnsi="Arial" w:cs="Arial"/>
        </w:rPr>
      </w:pPr>
    </w:p>
    <w:p w14:paraId="5DE30F53" w14:textId="77777777" w:rsidR="009C7D67" w:rsidRPr="00D141FA" w:rsidRDefault="009C7D67" w:rsidP="009C7D67">
      <w:pPr>
        <w:rPr>
          <w:rFonts w:ascii="Arial" w:hAnsi="Arial" w:cs="Arial"/>
        </w:rPr>
      </w:pPr>
    </w:p>
    <w:p w14:paraId="6ACFD7E3" w14:textId="77777777" w:rsidR="009C7D67" w:rsidRPr="00D141FA" w:rsidRDefault="009C7D67" w:rsidP="009C7D67">
      <w:pPr>
        <w:rPr>
          <w:rFonts w:ascii="Arial" w:hAnsi="Arial" w:cs="Arial"/>
        </w:rPr>
      </w:pPr>
    </w:p>
    <w:p w14:paraId="429A1F84" w14:textId="77777777" w:rsidR="009C7D67" w:rsidRPr="00D141FA" w:rsidRDefault="009C7D67" w:rsidP="009C7D67">
      <w:pPr>
        <w:rPr>
          <w:rFonts w:ascii="Arial" w:hAnsi="Arial" w:cs="Arial"/>
          <w:b/>
          <w:bCs/>
        </w:rPr>
      </w:pPr>
    </w:p>
    <w:p w14:paraId="118C3B6E" w14:textId="77777777" w:rsidR="009C7D67" w:rsidRPr="00D141FA" w:rsidRDefault="009C7D67" w:rsidP="009C7D67">
      <w:pPr>
        <w:rPr>
          <w:rFonts w:ascii="Arial" w:hAnsi="Arial" w:cs="Arial"/>
        </w:rPr>
      </w:pPr>
    </w:p>
    <w:p w14:paraId="4BD097C5" w14:textId="59E7B76C" w:rsidR="009C7D67" w:rsidRPr="004F2798" w:rsidRDefault="009C7D67" w:rsidP="009C7D67">
      <w:pPr>
        <w:rPr>
          <w:rFonts w:ascii="Arial" w:hAnsi="Arial" w:cs="Arial"/>
          <w:i/>
          <w:iCs/>
          <w:color w:val="000000"/>
          <w:sz w:val="18"/>
          <w:szCs w:val="18"/>
        </w:rPr>
      </w:pPr>
      <w:r w:rsidRPr="004F2798">
        <w:rPr>
          <w:rFonts w:ascii="Arial" w:hAnsi="Arial" w:cs="Arial"/>
          <w:i/>
          <w:iCs/>
          <w:color w:val="000000"/>
          <w:sz w:val="18"/>
          <w:szCs w:val="18"/>
          <w:vertAlign w:val="superscript"/>
        </w:rPr>
        <w:t>2</w:t>
      </w:r>
      <w:r w:rsidRPr="004F2798">
        <w:rPr>
          <w:rFonts w:ascii="Arial" w:hAnsi="Arial" w:cs="Arial"/>
          <w:i/>
          <w:iCs/>
          <w:color w:val="000000"/>
          <w:sz w:val="18"/>
          <w:szCs w:val="18"/>
        </w:rPr>
        <w:t>Annual distributions differed significantly for all thresholds (Kruskal-Wallis, A: H</w:t>
      </w:r>
      <w:r w:rsidR="0059706C">
        <w:rPr>
          <w:rFonts w:ascii="Arial" w:hAnsi="Arial" w:cs="Arial"/>
          <w:i/>
          <w:iCs/>
          <w:color w:val="000000"/>
          <w:sz w:val="18"/>
          <w:szCs w:val="18"/>
        </w:rPr>
        <w:t xml:space="preserve"> = </w:t>
      </w:r>
      <w:r w:rsidRPr="004F2798">
        <w:rPr>
          <w:rFonts w:ascii="Arial" w:hAnsi="Arial" w:cs="Arial"/>
          <w:i/>
          <w:iCs/>
          <w:color w:val="000000"/>
          <w:sz w:val="18"/>
          <w:szCs w:val="18"/>
        </w:rPr>
        <w:t>39.4, p</w:t>
      </w:r>
      <w:r w:rsidR="0059706C">
        <w:rPr>
          <w:rFonts w:ascii="Arial" w:hAnsi="Arial" w:cs="Arial"/>
          <w:i/>
          <w:iCs/>
          <w:color w:val="000000"/>
          <w:sz w:val="18"/>
          <w:szCs w:val="18"/>
        </w:rPr>
        <w:t xml:space="preserve"> </w:t>
      </w:r>
      <w:r w:rsidRPr="004F2798">
        <w:rPr>
          <w:rFonts w:ascii="Arial" w:hAnsi="Arial" w:cs="Arial"/>
          <w:i/>
          <w:iCs/>
          <w:color w:val="000000"/>
          <w:sz w:val="18"/>
          <w:szCs w:val="18"/>
        </w:rPr>
        <w:t>&lt;</w:t>
      </w:r>
      <w:r w:rsidR="0059706C">
        <w:rPr>
          <w:rFonts w:ascii="Arial" w:hAnsi="Arial" w:cs="Arial"/>
          <w:i/>
          <w:iCs/>
          <w:color w:val="000000"/>
          <w:sz w:val="18"/>
          <w:szCs w:val="18"/>
        </w:rPr>
        <w:t xml:space="preserve"> </w:t>
      </w:r>
      <w:r w:rsidRPr="004F2798">
        <w:rPr>
          <w:rFonts w:ascii="Arial" w:hAnsi="Arial" w:cs="Arial"/>
          <w:i/>
          <w:iCs/>
          <w:color w:val="000000"/>
          <w:sz w:val="18"/>
          <w:szCs w:val="18"/>
        </w:rPr>
        <w:t>0.001, B: H</w:t>
      </w:r>
      <w:r w:rsidR="0059706C">
        <w:rPr>
          <w:rFonts w:ascii="Arial" w:hAnsi="Arial" w:cs="Arial"/>
          <w:i/>
          <w:iCs/>
          <w:color w:val="000000"/>
          <w:sz w:val="18"/>
          <w:szCs w:val="18"/>
        </w:rPr>
        <w:t xml:space="preserve"> = </w:t>
      </w:r>
      <w:r w:rsidRPr="004F2798">
        <w:rPr>
          <w:rFonts w:ascii="Arial" w:hAnsi="Arial" w:cs="Arial"/>
          <w:i/>
          <w:iCs/>
          <w:color w:val="000000"/>
          <w:sz w:val="18"/>
          <w:szCs w:val="18"/>
        </w:rPr>
        <w:t>50.5, p</w:t>
      </w:r>
      <w:r w:rsidR="0059706C">
        <w:rPr>
          <w:rFonts w:ascii="Arial" w:hAnsi="Arial" w:cs="Arial"/>
          <w:i/>
          <w:iCs/>
          <w:color w:val="000000"/>
          <w:sz w:val="18"/>
          <w:szCs w:val="18"/>
        </w:rPr>
        <w:t xml:space="preserve"> </w:t>
      </w:r>
      <w:r w:rsidRPr="004F2798">
        <w:rPr>
          <w:rFonts w:ascii="Arial" w:hAnsi="Arial" w:cs="Arial"/>
          <w:i/>
          <w:iCs/>
          <w:color w:val="000000"/>
          <w:sz w:val="18"/>
          <w:szCs w:val="18"/>
        </w:rPr>
        <w:t>&lt;</w:t>
      </w:r>
      <w:r w:rsidR="0059706C">
        <w:rPr>
          <w:rFonts w:ascii="Arial" w:hAnsi="Arial" w:cs="Arial"/>
          <w:i/>
          <w:iCs/>
          <w:color w:val="000000"/>
          <w:sz w:val="18"/>
          <w:szCs w:val="18"/>
        </w:rPr>
        <w:t xml:space="preserve"> </w:t>
      </w:r>
      <w:r w:rsidRPr="004F2798">
        <w:rPr>
          <w:rFonts w:ascii="Arial" w:hAnsi="Arial" w:cs="Arial"/>
          <w:i/>
          <w:iCs/>
          <w:color w:val="000000"/>
          <w:sz w:val="18"/>
          <w:szCs w:val="18"/>
        </w:rPr>
        <w:t>0.001, C: H</w:t>
      </w:r>
      <w:r w:rsidR="0059706C">
        <w:rPr>
          <w:rFonts w:ascii="Arial" w:hAnsi="Arial" w:cs="Arial"/>
          <w:i/>
          <w:iCs/>
          <w:color w:val="000000"/>
          <w:sz w:val="18"/>
          <w:szCs w:val="18"/>
        </w:rPr>
        <w:t xml:space="preserve"> = </w:t>
      </w:r>
      <w:r w:rsidRPr="004F2798">
        <w:rPr>
          <w:rFonts w:ascii="Arial" w:hAnsi="Arial" w:cs="Arial"/>
          <w:i/>
          <w:iCs/>
          <w:color w:val="000000"/>
          <w:sz w:val="18"/>
          <w:szCs w:val="18"/>
        </w:rPr>
        <w:t>58.2, p</w:t>
      </w:r>
      <w:r w:rsidR="0059706C">
        <w:rPr>
          <w:rFonts w:ascii="Arial" w:hAnsi="Arial" w:cs="Arial"/>
          <w:i/>
          <w:iCs/>
          <w:color w:val="000000"/>
          <w:sz w:val="18"/>
          <w:szCs w:val="18"/>
        </w:rPr>
        <w:t xml:space="preserve"> </w:t>
      </w:r>
      <w:r w:rsidRPr="004F2798">
        <w:rPr>
          <w:rFonts w:ascii="Arial" w:hAnsi="Arial" w:cs="Arial"/>
          <w:i/>
          <w:iCs/>
          <w:color w:val="000000"/>
          <w:sz w:val="18"/>
          <w:szCs w:val="18"/>
        </w:rPr>
        <w:t>&lt;</w:t>
      </w:r>
      <w:r w:rsidR="0059706C">
        <w:rPr>
          <w:rFonts w:ascii="Arial" w:hAnsi="Arial" w:cs="Arial"/>
          <w:i/>
          <w:iCs/>
          <w:color w:val="000000"/>
          <w:sz w:val="18"/>
          <w:szCs w:val="18"/>
        </w:rPr>
        <w:t xml:space="preserve"> </w:t>
      </w:r>
      <w:r w:rsidRPr="004F2798">
        <w:rPr>
          <w:rFonts w:ascii="Arial" w:hAnsi="Arial" w:cs="Arial"/>
          <w:i/>
          <w:iCs/>
          <w:color w:val="000000"/>
          <w:sz w:val="18"/>
          <w:szCs w:val="18"/>
        </w:rPr>
        <w:t xml:space="preserve">0.001) </w:t>
      </w:r>
    </w:p>
    <w:p w14:paraId="1C5B2BDF" w14:textId="77777777" w:rsidR="009C7D67" w:rsidRPr="004F2798" w:rsidRDefault="009C7D67" w:rsidP="009C7D67">
      <w:pPr>
        <w:tabs>
          <w:tab w:val="left" w:pos="7657"/>
        </w:tabs>
        <w:rPr>
          <w:rFonts w:ascii="Arial" w:hAnsi="Arial" w:cs="Arial"/>
          <w:i/>
          <w:iCs/>
          <w:sz w:val="18"/>
          <w:szCs w:val="18"/>
        </w:rPr>
      </w:pPr>
    </w:p>
    <w:p w14:paraId="70AED28A" w14:textId="200EE4B5" w:rsidR="009C7D67" w:rsidRPr="004F2798" w:rsidRDefault="009C7D67" w:rsidP="009C7D67">
      <w:pPr>
        <w:rPr>
          <w:rFonts w:ascii="Arial" w:hAnsi="Arial" w:cs="Arial"/>
          <w:i/>
          <w:iCs/>
          <w:color w:val="000000"/>
          <w:sz w:val="18"/>
          <w:szCs w:val="18"/>
        </w:rPr>
      </w:pPr>
      <w:r w:rsidRPr="004F2798">
        <w:rPr>
          <w:rFonts w:ascii="Arial" w:hAnsi="Arial" w:cs="Arial"/>
          <w:i/>
          <w:iCs/>
          <w:color w:val="000000"/>
          <w:sz w:val="18"/>
          <w:szCs w:val="18"/>
        </w:rPr>
        <w:t>*</w:t>
      </w:r>
      <w:r w:rsidR="00D854BA">
        <w:rPr>
          <w:rFonts w:ascii="Arial" w:hAnsi="Arial" w:cs="Arial"/>
          <w:i/>
          <w:iCs/>
          <w:color w:val="000000"/>
          <w:sz w:val="18"/>
          <w:szCs w:val="18"/>
        </w:rPr>
        <w:t xml:space="preserve"> </w:t>
      </w:r>
      <w:proofErr w:type="gramStart"/>
      <w:r w:rsidRPr="004F2798">
        <w:rPr>
          <w:rFonts w:ascii="Arial" w:hAnsi="Arial" w:cs="Arial"/>
          <w:i/>
          <w:iCs/>
          <w:color w:val="000000"/>
          <w:sz w:val="18"/>
          <w:szCs w:val="18"/>
        </w:rPr>
        <w:t>indicate</w:t>
      </w:r>
      <w:r w:rsidR="0059706C">
        <w:rPr>
          <w:rFonts w:ascii="Arial" w:hAnsi="Arial" w:cs="Arial"/>
          <w:i/>
          <w:iCs/>
          <w:color w:val="000000"/>
          <w:sz w:val="18"/>
          <w:szCs w:val="18"/>
        </w:rPr>
        <w:t>s</w:t>
      </w:r>
      <w:proofErr w:type="gramEnd"/>
      <w:r w:rsidRPr="004F2798">
        <w:rPr>
          <w:rFonts w:ascii="Arial" w:hAnsi="Arial" w:cs="Arial"/>
          <w:i/>
          <w:iCs/>
          <w:color w:val="000000"/>
          <w:sz w:val="18"/>
          <w:szCs w:val="18"/>
        </w:rPr>
        <w:t xml:space="preserve"> that extreme outliers beyond the upper whisker range (3rd quartile plus 1.5 times the interquartile range) and we have detailed the values </w:t>
      </w:r>
      <w:proofErr w:type="gramStart"/>
      <w:r w:rsidRPr="004F2798">
        <w:rPr>
          <w:rFonts w:ascii="Arial" w:hAnsi="Arial" w:cs="Arial"/>
          <w:i/>
          <w:iCs/>
          <w:color w:val="000000"/>
          <w:sz w:val="18"/>
          <w:szCs w:val="18"/>
        </w:rPr>
        <w:t>here;</w:t>
      </w:r>
      <w:proofErr w:type="gramEnd"/>
      <w:r w:rsidRPr="004F2798">
        <w:rPr>
          <w:rFonts w:ascii="Arial" w:hAnsi="Arial" w:cs="Arial"/>
          <w:i/>
          <w:iCs/>
          <w:color w:val="000000"/>
          <w:sz w:val="18"/>
          <w:szCs w:val="18"/>
        </w:rPr>
        <w:t xml:space="preserve"> </w:t>
      </w:r>
    </w:p>
    <w:p w14:paraId="7DCFF1BD" w14:textId="77777777" w:rsidR="009C7D67" w:rsidRPr="004F2798" w:rsidRDefault="009C7D67" w:rsidP="009C7D67">
      <w:pPr>
        <w:rPr>
          <w:rFonts w:ascii="Arial" w:hAnsi="Arial" w:cs="Arial"/>
          <w:b/>
          <w:bCs/>
          <w:i/>
          <w:iCs/>
          <w:color w:val="000000"/>
          <w:sz w:val="18"/>
          <w:szCs w:val="18"/>
        </w:rPr>
      </w:pPr>
    </w:p>
    <w:p w14:paraId="2D79D85F" w14:textId="22F6CC49" w:rsidR="009C7D67" w:rsidRDefault="009C7D67" w:rsidP="009C7D67">
      <w:pPr>
        <w:rPr>
          <w:rFonts w:ascii="Arial" w:hAnsi="Arial" w:cs="Arial"/>
          <w:i/>
          <w:iCs/>
          <w:color w:val="000000"/>
          <w:sz w:val="18"/>
          <w:szCs w:val="18"/>
        </w:rPr>
      </w:pPr>
      <w:r w:rsidRPr="004F2798">
        <w:rPr>
          <w:rFonts w:ascii="Arial" w:hAnsi="Arial" w:cs="Arial"/>
          <w:b/>
          <w:bCs/>
          <w:i/>
          <w:iCs/>
          <w:color w:val="000000"/>
          <w:sz w:val="18"/>
          <w:szCs w:val="18"/>
        </w:rPr>
        <w:t>No of hypotension episodes MAP &lt; 65</w:t>
      </w:r>
      <w:r w:rsidR="0059706C">
        <w:rPr>
          <w:rFonts w:ascii="Arial" w:hAnsi="Arial" w:cs="Arial"/>
          <w:b/>
          <w:bCs/>
          <w:i/>
          <w:iCs/>
          <w:color w:val="000000"/>
          <w:sz w:val="18"/>
          <w:szCs w:val="18"/>
        </w:rPr>
        <w:t xml:space="preserve"> mm Hg</w:t>
      </w:r>
      <w:r w:rsidRPr="004F2798">
        <w:rPr>
          <w:rFonts w:ascii="Arial" w:hAnsi="Arial" w:cs="Arial"/>
          <w:i/>
          <w:iCs/>
          <w:color w:val="000000"/>
          <w:sz w:val="18"/>
          <w:szCs w:val="18"/>
        </w:rPr>
        <w:t>: 2019 (22.00-38.00, n=16 (3.6%)), 2020 (22.00-47.00, n=21 (3.7%)), 2021 (17.00-40.00, n=28 (4.0%)), 2022 (14.50-31.00, n=33 (4.3%)), 2023 (17.00-38.00, n=37 (4.2%)), and 2024 (17.00-49.00, n=46 (5.2%)).</w:t>
      </w:r>
    </w:p>
    <w:p w14:paraId="7D3A11B7" w14:textId="77777777" w:rsidR="0059706C" w:rsidRPr="004F2798" w:rsidRDefault="0059706C" w:rsidP="009C7D67">
      <w:pPr>
        <w:rPr>
          <w:rFonts w:ascii="Arial" w:hAnsi="Arial" w:cs="Arial"/>
          <w:i/>
          <w:iCs/>
          <w:color w:val="000000"/>
          <w:sz w:val="18"/>
          <w:szCs w:val="18"/>
        </w:rPr>
      </w:pPr>
    </w:p>
    <w:p w14:paraId="366E7FF7" w14:textId="5C5515D6" w:rsidR="009C7D67" w:rsidRPr="004F2798" w:rsidRDefault="009C7D67" w:rsidP="009C7D67">
      <w:pPr>
        <w:rPr>
          <w:rFonts w:ascii="Arial" w:hAnsi="Arial" w:cs="Arial"/>
          <w:i/>
          <w:iCs/>
          <w:color w:val="000000"/>
          <w:sz w:val="18"/>
          <w:szCs w:val="18"/>
        </w:rPr>
      </w:pPr>
      <w:r w:rsidRPr="004F2798">
        <w:rPr>
          <w:rFonts w:ascii="Arial" w:hAnsi="Arial" w:cs="Arial"/>
          <w:b/>
          <w:bCs/>
          <w:i/>
          <w:iCs/>
          <w:color w:val="000000"/>
          <w:sz w:val="18"/>
          <w:szCs w:val="18"/>
        </w:rPr>
        <w:lastRenderedPageBreak/>
        <w:t>No of hypotension episodes MAP &lt; 60</w:t>
      </w:r>
      <w:r w:rsidR="0059706C">
        <w:rPr>
          <w:rFonts w:ascii="Arial" w:hAnsi="Arial" w:cs="Arial"/>
          <w:b/>
          <w:bCs/>
          <w:i/>
          <w:iCs/>
          <w:color w:val="000000"/>
          <w:sz w:val="18"/>
          <w:szCs w:val="18"/>
        </w:rPr>
        <w:t xml:space="preserve"> mm Hg</w:t>
      </w:r>
      <w:r w:rsidRPr="004F2798">
        <w:rPr>
          <w:rFonts w:ascii="Arial" w:hAnsi="Arial" w:cs="Arial"/>
          <w:i/>
          <w:iCs/>
          <w:color w:val="000000"/>
          <w:sz w:val="18"/>
          <w:szCs w:val="18"/>
        </w:rPr>
        <w:t>: 2019 (13.50-40.00, n=20 (4.5%)), 2020 (13.50-42.00, n=26 (4.6%)), 2021 (8.50-27.00, n=45 (6.5%)), 2022 (8.50-23.00, n=33 (4.3%)), 2023 (11.00-29.00, n=31 (3.5%)), and 2024 (8.50-35.00, n=52 (5.8%)).</w:t>
      </w:r>
    </w:p>
    <w:p w14:paraId="1C93C4A9" w14:textId="77777777" w:rsidR="004F2798" w:rsidRPr="004F2798" w:rsidRDefault="004F2798" w:rsidP="009C7D67">
      <w:pPr>
        <w:rPr>
          <w:rFonts w:ascii="Arial" w:hAnsi="Arial" w:cs="Arial"/>
          <w:i/>
          <w:iCs/>
          <w:color w:val="000000"/>
          <w:sz w:val="18"/>
          <w:szCs w:val="18"/>
        </w:rPr>
      </w:pPr>
    </w:p>
    <w:p w14:paraId="482FFD33" w14:textId="1C28BD10" w:rsidR="009C7D67" w:rsidRPr="004F2798" w:rsidRDefault="009C7D67" w:rsidP="009C7D67">
      <w:pPr>
        <w:rPr>
          <w:rFonts w:ascii="Arial" w:hAnsi="Arial" w:cs="Arial"/>
          <w:i/>
          <w:iCs/>
          <w:color w:val="000000"/>
          <w:sz w:val="18"/>
          <w:szCs w:val="18"/>
        </w:rPr>
      </w:pPr>
      <w:r w:rsidRPr="004F2798">
        <w:rPr>
          <w:rFonts w:ascii="Arial" w:hAnsi="Arial" w:cs="Arial"/>
          <w:b/>
          <w:bCs/>
          <w:i/>
          <w:iCs/>
          <w:color w:val="000000"/>
          <w:sz w:val="18"/>
          <w:szCs w:val="18"/>
        </w:rPr>
        <w:t>No of hypotension episodes MAP &lt; 55</w:t>
      </w:r>
      <w:r w:rsidR="0059706C">
        <w:rPr>
          <w:rFonts w:ascii="Arial" w:hAnsi="Arial" w:cs="Arial"/>
          <w:b/>
          <w:bCs/>
          <w:i/>
          <w:iCs/>
          <w:color w:val="000000"/>
          <w:sz w:val="18"/>
          <w:szCs w:val="18"/>
        </w:rPr>
        <w:t xml:space="preserve"> mm Hg</w:t>
      </w:r>
      <w:r w:rsidRPr="004F2798">
        <w:rPr>
          <w:rFonts w:ascii="Arial" w:hAnsi="Arial" w:cs="Arial"/>
          <w:i/>
          <w:iCs/>
          <w:color w:val="000000"/>
          <w:sz w:val="18"/>
          <w:szCs w:val="18"/>
        </w:rPr>
        <w:t>: 2019 (7.50-35.00, n=21 (4.7%)), 2020 (7.50-29.00, n=28 (5.0%)), 2021 (5.00-20.00, n=35 (5.0%)), 2022 (5.00-15.00, n=28 (3.6%)), 2023 (5.00-19.00, n=39 (4.4%)), and 2024 (5.00-25.00, n=30 (3.4%)).</w:t>
      </w:r>
    </w:p>
    <w:p w14:paraId="750D0536" w14:textId="77777777" w:rsidR="009C7D67" w:rsidRDefault="009C7D67" w:rsidP="009C7D67">
      <w:pPr>
        <w:tabs>
          <w:tab w:val="left" w:pos="7657"/>
        </w:tabs>
        <w:rPr>
          <w:rFonts w:ascii="Arial" w:hAnsi="Arial" w:cs="Arial"/>
        </w:rPr>
      </w:pPr>
    </w:p>
    <w:p w14:paraId="50A8635D" w14:textId="77777777" w:rsidR="009C7D67" w:rsidRDefault="009C7D67" w:rsidP="009C7D67">
      <w:pPr>
        <w:tabs>
          <w:tab w:val="left" w:pos="7657"/>
        </w:tabs>
        <w:rPr>
          <w:rFonts w:ascii="Arial" w:hAnsi="Arial" w:cs="Arial"/>
        </w:rPr>
      </w:pPr>
    </w:p>
    <w:p w14:paraId="7341466B" w14:textId="77777777" w:rsidR="009C7D67" w:rsidRDefault="009C7D67" w:rsidP="009C7D67">
      <w:pPr>
        <w:tabs>
          <w:tab w:val="left" w:pos="7657"/>
        </w:tabs>
        <w:rPr>
          <w:rFonts w:ascii="Arial" w:hAnsi="Arial" w:cs="Arial"/>
        </w:rPr>
      </w:pPr>
    </w:p>
    <w:p w14:paraId="2C8C8953" w14:textId="77777777" w:rsidR="009C7D67" w:rsidRDefault="009C7D67" w:rsidP="009C7D67">
      <w:pPr>
        <w:tabs>
          <w:tab w:val="left" w:pos="7657"/>
        </w:tabs>
        <w:rPr>
          <w:rFonts w:ascii="Arial" w:hAnsi="Arial" w:cs="Arial"/>
        </w:rPr>
      </w:pPr>
    </w:p>
    <w:p w14:paraId="274D5118" w14:textId="77777777" w:rsidR="009C7D67" w:rsidRDefault="009C7D67" w:rsidP="009C7D67">
      <w:pPr>
        <w:tabs>
          <w:tab w:val="left" w:pos="7657"/>
        </w:tabs>
        <w:rPr>
          <w:rFonts w:ascii="Arial" w:hAnsi="Arial" w:cs="Arial"/>
        </w:rPr>
      </w:pPr>
    </w:p>
    <w:p w14:paraId="3C7B914F" w14:textId="77777777" w:rsidR="009C7D67" w:rsidRDefault="009C7D67" w:rsidP="009C7D67">
      <w:pPr>
        <w:tabs>
          <w:tab w:val="left" w:pos="7657"/>
        </w:tabs>
        <w:rPr>
          <w:rFonts w:ascii="Arial" w:hAnsi="Arial" w:cs="Arial"/>
        </w:rPr>
      </w:pPr>
    </w:p>
    <w:p w14:paraId="01F53833" w14:textId="77777777" w:rsidR="009C7D67" w:rsidRDefault="009C7D67" w:rsidP="009C7D67">
      <w:pPr>
        <w:tabs>
          <w:tab w:val="left" w:pos="7657"/>
        </w:tabs>
        <w:rPr>
          <w:rFonts w:ascii="Arial" w:hAnsi="Arial" w:cs="Arial"/>
        </w:rPr>
      </w:pPr>
    </w:p>
    <w:p w14:paraId="5114770A" w14:textId="77777777" w:rsidR="009C7D67" w:rsidRDefault="009C7D67" w:rsidP="009C7D67">
      <w:pPr>
        <w:tabs>
          <w:tab w:val="left" w:pos="7657"/>
        </w:tabs>
        <w:rPr>
          <w:rFonts w:ascii="Arial" w:hAnsi="Arial" w:cs="Arial"/>
        </w:rPr>
      </w:pPr>
    </w:p>
    <w:p w14:paraId="1EBF9466" w14:textId="77777777" w:rsidR="009C7D67" w:rsidRDefault="009C7D67" w:rsidP="009C7D67">
      <w:pPr>
        <w:tabs>
          <w:tab w:val="left" w:pos="7657"/>
        </w:tabs>
        <w:rPr>
          <w:rFonts w:ascii="Arial" w:hAnsi="Arial" w:cs="Arial"/>
        </w:rPr>
      </w:pPr>
    </w:p>
    <w:p w14:paraId="1E207F09" w14:textId="77777777" w:rsidR="009C7D67" w:rsidRDefault="009C7D67" w:rsidP="009C7D67">
      <w:pPr>
        <w:tabs>
          <w:tab w:val="left" w:pos="7657"/>
        </w:tabs>
        <w:rPr>
          <w:rFonts w:ascii="Arial" w:hAnsi="Arial" w:cs="Arial"/>
        </w:rPr>
      </w:pPr>
    </w:p>
    <w:p w14:paraId="6D43CDAF" w14:textId="77777777" w:rsidR="009C7D67" w:rsidRDefault="009C7D67" w:rsidP="009C7D67">
      <w:pPr>
        <w:tabs>
          <w:tab w:val="left" w:pos="7657"/>
        </w:tabs>
        <w:rPr>
          <w:rFonts w:ascii="Arial" w:hAnsi="Arial" w:cs="Arial"/>
        </w:rPr>
      </w:pPr>
    </w:p>
    <w:p w14:paraId="1308956A" w14:textId="77777777" w:rsidR="009C7D67" w:rsidRDefault="009C7D67" w:rsidP="009C7D67">
      <w:pPr>
        <w:tabs>
          <w:tab w:val="left" w:pos="7657"/>
        </w:tabs>
        <w:rPr>
          <w:rFonts w:ascii="Arial" w:hAnsi="Arial" w:cs="Arial"/>
        </w:rPr>
      </w:pPr>
    </w:p>
    <w:p w14:paraId="2403A3A5" w14:textId="77777777" w:rsidR="009C7D67" w:rsidRDefault="009C7D67" w:rsidP="009C7D67">
      <w:pPr>
        <w:tabs>
          <w:tab w:val="left" w:pos="7657"/>
        </w:tabs>
        <w:rPr>
          <w:rFonts w:ascii="Arial" w:hAnsi="Arial" w:cs="Arial"/>
        </w:rPr>
      </w:pPr>
    </w:p>
    <w:p w14:paraId="1CB5E4C6" w14:textId="77777777" w:rsidR="009C7D67" w:rsidRDefault="009C7D67" w:rsidP="009C7D67">
      <w:pPr>
        <w:tabs>
          <w:tab w:val="left" w:pos="7657"/>
        </w:tabs>
        <w:rPr>
          <w:rFonts w:ascii="Arial" w:hAnsi="Arial" w:cs="Arial"/>
        </w:rPr>
      </w:pPr>
    </w:p>
    <w:p w14:paraId="356B3B2F" w14:textId="77777777" w:rsidR="009C7D67" w:rsidRDefault="009C7D67" w:rsidP="009C7D67">
      <w:pPr>
        <w:tabs>
          <w:tab w:val="left" w:pos="7657"/>
        </w:tabs>
        <w:rPr>
          <w:rFonts w:ascii="Arial" w:hAnsi="Arial" w:cs="Arial"/>
        </w:rPr>
      </w:pPr>
    </w:p>
    <w:p w14:paraId="05E82AD9" w14:textId="77777777" w:rsidR="009C7D67" w:rsidRDefault="009C7D67" w:rsidP="009C7D67">
      <w:pPr>
        <w:tabs>
          <w:tab w:val="left" w:pos="7657"/>
        </w:tabs>
        <w:rPr>
          <w:rFonts w:ascii="Arial" w:hAnsi="Arial" w:cs="Arial"/>
        </w:rPr>
      </w:pPr>
    </w:p>
    <w:p w14:paraId="10E1BD38" w14:textId="77777777" w:rsidR="009C7D67" w:rsidRDefault="009C7D67" w:rsidP="009C7D67">
      <w:pPr>
        <w:tabs>
          <w:tab w:val="left" w:pos="7657"/>
        </w:tabs>
        <w:rPr>
          <w:rFonts w:ascii="Arial" w:hAnsi="Arial" w:cs="Arial"/>
        </w:rPr>
      </w:pPr>
    </w:p>
    <w:p w14:paraId="020B72B0" w14:textId="77777777" w:rsidR="009C7D67" w:rsidRDefault="009C7D67" w:rsidP="009C7D67">
      <w:pPr>
        <w:tabs>
          <w:tab w:val="left" w:pos="7657"/>
        </w:tabs>
        <w:rPr>
          <w:rFonts w:ascii="Arial" w:hAnsi="Arial" w:cs="Arial"/>
        </w:rPr>
      </w:pPr>
    </w:p>
    <w:p w14:paraId="5F477433" w14:textId="77777777" w:rsidR="009C7D67" w:rsidRDefault="009C7D67" w:rsidP="009C7D67">
      <w:pPr>
        <w:tabs>
          <w:tab w:val="left" w:pos="7657"/>
        </w:tabs>
        <w:rPr>
          <w:rFonts w:ascii="Arial" w:hAnsi="Arial" w:cs="Arial"/>
        </w:rPr>
      </w:pPr>
    </w:p>
    <w:p w14:paraId="1C11D6DE" w14:textId="77777777" w:rsidR="009C7D67" w:rsidRDefault="009C7D67" w:rsidP="009C7D67">
      <w:pPr>
        <w:tabs>
          <w:tab w:val="left" w:pos="7657"/>
        </w:tabs>
        <w:rPr>
          <w:rFonts w:ascii="Arial" w:hAnsi="Arial" w:cs="Arial"/>
        </w:rPr>
      </w:pPr>
    </w:p>
    <w:p w14:paraId="2C3A9F4F" w14:textId="77777777" w:rsidR="009C7D67" w:rsidRDefault="009C7D67" w:rsidP="009C7D67">
      <w:pPr>
        <w:tabs>
          <w:tab w:val="left" w:pos="7657"/>
        </w:tabs>
        <w:rPr>
          <w:rFonts w:ascii="Arial" w:hAnsi="Arial" w:cs="Arial"/>
        </w:rPr>
      </w:pPr>
    </w:p>
    <w:p w14:paraId="3BBAF3D0" w14:textId="77777777" w:rsidR="009C7D67" w:rsidRDefault="009C7D67" w:rsidP="009C7D67">
      <w:pPr>
        <w:tabs>
          <w:tab w:val="left" w:pos="7657"/>
        </w:tabs>
        <w:rPr>
          <w:rFonts w:ascii="Arial" w:hAnsi="Arial" w:cs="Arial"/>
        </w:rPr>
      </w:pPr>
    </w:p>
    <w:p w14:paraId="376A46BC" w14:textId="77777777" w:rsidR="009C7D67" w:rsidRDefault="009C7D67" w:rsidP="009C7D67">
      <w:pPr>
        <w:tabs>
          <w:tab w:val="left" w:pos="7657"/>
        </w:tabs>
        <w:rPr>
          <w:rFonts w:ascii="Arial" w:hAnsi="Arial" w:cs="Arial"/>
        </w:rPr>
      </w:pPr>
    </w:p>
    <w:p w14:paraId="3F8F5052" w14:textId="77777777" w:rsidR="009C7D67" w:rsidRDefault="009C7D67" w:rsidP="009C7D67">
      <w:pPr>
        <w:tabs>
          <w:tab w:val="left" w:pos="7657"/>
        </w:tabs>
        <w:rPr>
          <w:rFonts w:ascii="Arial" w:hAnsi="Arial" w:cs="Arial"/>
        </w:rPr>
      </w:pPr>
    </w:p>
    <w:p w14:paraId="1528437E" w14:textId="77777777" w:rsidR="009C7D67" w:rsidRDefault="009C7D67" w:rsidP="009C7D67">
      <w:pPr>
        <w:tabs>
          <w:tab w:val="left" w:pos="7657"/>
        </w:tabs>
        <w:rPr>
          <w:rFonts w:ascii="Arial" w:hAnsi="Arial" w:cs="Arial"/>
        </w:rPr>
      </w:pPr>
    </w:p>
    <w:p w14:paraId="7A0E95EB" w14:textId="77777777" w:rsidR="009C7D67" w:rsidRDefault="009C7D67" w:rsidP="009C7D67">
      <w:pPr>
        <w:tabs>
          <w:tab w:val="left" w:pos="7657"/>
        </w:tabs>
        <w:rPr>
          <w:rFonts w:ascii="Arial" w:hAnsi="Arial" w:cs="Arial"/>
        </w:rPr>
      </w:pPr>
    </w:p>
    <w:p w14:paraId="658D3072" w14:textId="77777777" w:rsidR="009C7D67" w:rsidRDefault="009C7D67" w:rsidP="009C7D67">
      <w:pPr>
        <w:tabs>
          <w:tab w:val="left" w:pos="7657"/>
        </w:tabs>
        <w:rPr>
          <w:rFonts w:ascii="Arial" w:hAnsi="Arial" w:cs="Arial"/>
        </w:rPr>
      </w:pPr>
    </w:p>
    <w:p w14:paraId="2FAF674B" w14:textId="77777777" w:rsidR="009C7D67" w:rsidRDefault="009C7D67" w:rsidP="009C7D67">
      <w:pPr>
        <w:tabs>
          <w:tab w:val="left" w:pos="7657"/>
        </w:tabs>
        <w:rPr>
          <w:rFonts w:ascii="Arial" w:hAnsi="Arial" w:cs="Arial"/>
        </w:rPr>
      </w:pPr>
    </w:p>
    <w:p w14:paraId="4E2E60FA" w14:textId="77777777" w:rsidR="009C7D67" w:rsidRDefault="009C7D67" w:rsidP="009C7D67">
      <w:pPr>
        <w:tabs>
          <w:tab w:val="left" w:pos="7657"/>
        </w:tabs>
        <w:rPr>
          <w:rFonts w:ascii="Arial" w:hAnsi="Arial" w:cs="Arial"/>
        </w:rPr>
      </w:pPr>
    </w:p>
    <w:p w14:paraId="31FE676F" w14:textId="77777777" w:rsidR="009C7D67" w:rsidRDefault="009C7D67" w:rsidP="009C7D67">
      <w:pPr>
        <w:tabs>
          <w:tab w:val="left" w:pos="7657"/>
        </w:tabs>
        <w:rPr>
          <w:rFonts w:ascii="Arial" w:hAnsi="Arial" w:cs="Arial"/>
        </w:rPr>
      </w:pPr>
    </w:p>
    <w:p w14:paraId="3C9FBA1C" w14:textId="77777777" w:rsidR="009C7D67" w:rsidRDefault="009C7D67" w:rsidP="009C7D67">
      <w:pPr>
        <w:tabs>
          <w:tab w:val="left" w:pos="7657"/>
        </w:tabs>
        <w:rPr>
          <w:rFonts w:ascii="Arial" w:hAnsi="Arial" w:cs="Arial"/>
        </w:rPr>
      </w:pPr>
    </w:p>
    <w:p w14:paraId="41D900BF" w14:textId="77777777" w:rsidR="009C7D67" w:rsidRDefault="009C7D67" w:rsidP="009C7D67">
      <w:pPr>
        <w:tabs>
          <w:tab w:val="left" w:pos="7657"/>
        </w:tabs>
        <w:rPr>
          <w:rFonts w:ascii="Arial" w:hAnsi="Arial" w:cs="Arial"/>
        </w:rPr>
      </w:pPr>
    </w:p>
    <w:p w14:paraId="0AED6731" w14:textId="77777777" w:rsidR="009C7D67" w:rsidRDefault="009C7D67" w:rsidP="009C7D67">
      <w:pPr>
        <w:tabs>
          <w:tab w:val="left" w:pos="7657"/>
        </w:tabs>
        <w:rPr>
          <w:rFonts w:ascii="Arial" w:hAnsi="Arial" w:cs="Arial"/>
        </w:rPr>
      </w:pPr>
    </w:p>
    <w:p w14:paraId="1ED103B0" w14:textId="77777777" w:rsidR="009C7D67" w:rsidRDefault="009C7D67" w:rsidP="009C7D67">
      <w:pPr>
        <w:tabs>
          <w:tab w:val="left" w:pos="7657"/>
        </w:tabs>
        <w:rPr>
          <w:rFonts w:ascii="Arial" w:hAnsi="Arial" w:cs="Arial"/>
        </w:rPr>
      </w:pPr>
    </w:p>
    <w:p w14:paraId="08863BBA" w14:textId="77777777" w:rsidR="009C7D67" w:rsidRDefault="009C7D67" w:rsidP="009C7D67">
      <w:pPr>
        <w:tabs>
          <w:tab w:val="left" w:pos="7657"/>
        </w:tabs>
        <w:rPr>
          <w:rFonts w:ascii="Arial" w:hAnsi="Arial" w:cs="Arial"/>
        </w:rPr>
      </w:pPr>
    </w:p>
    <w:p w14:paraId="510F7B52" w14:textId="77777777" w:rsidR="009C7D67" w:rsidRDefault="009C7D67" w:rsidP="009C7D67">
      <w:pPr>
        <w:tabs>
          <w:tab w:val="left" w:pos="7657"/>
        </w:tabs>
        <w:rPr>
          <w:rFonts w:ascii="Arial" w:hAnsi="Arial" w:cs="Arial"/>
        </w:rPr>
      </w:pPr>
    </w:p>
    <w:p w14:paraId="073E32DA" w14:textId="77777777" w:rsidR="009C7D67" w:rsidRDefault="009C7D67" w:rsidP="009C7D67">
      <w:pPr>
        <w:tabs>
          <w:tab w:val="left" w:pos="7657"/>
        </w:tabs>
        <w:rPr>
          <w:rFonts w:ascii="Arial" w:hAnsi="Arial" w:cs="Arial"/>
        </w:rPr>
      </w:pPr>
    </w:p>
    <w:p w14:paraId="20CAAF59" w14:textId="77777777" w:rsidR="009C7D67" w:rsidRDefault="009C7D67" w:rsidP="009C7D67">
      <w:pPr>
        <w:tabs>
          <w:tab w:val="left" w:pos="7657"/>
        </w:tabs>
        <w:rPr>
          <w:rFonts w:ascii="Arial" w:hAnsi="Arial" w:cs="Arial"/>
        </w:rPr>
      </w:pPr>
    </w:p>
    <w:p w14:paraId="44700152" w14:textId="77777777" w:rsidR="009C7D67" w:rsidRDefault="009C7D67" w:rsidP="009C7D67">
      <w:pPr>
        <w:tabs>
          <w:tab w:val="left" w:pos="7657"/>
        </w:tabs>
        <w:rPr>
          <w:rFonts w:ascii="Arial" w:hAnsi="Arial" w:cs="Arial"/>
        </w:rPr>
      </w:pPr>
    </w:p>
    <w:p w14:paraId="586BC613" w14:textId="77777777" w:rsidR="009C7D67" w:rsidRDefault="009C7D67" w:rsidP="009C7D67">
      <w:pPr>
        <w:tabs>
          <w:tab w:val="left" w:pos="7657"/>
        </w:tabs>
        <w:rPr>
          <w:rFonts w:ascii="Arial" w:hAnsi="Arial" w:cs="Arial"/>
        </w:rPr>
      </w:pPr>
    </w:p>
    <w:p w14:paraId="7F234784" w14:textId="77777777" w:rsidR="009C7D67" w:rsidRDefault="009C7D67" w:rsidP="009C7D67">
      <w:pPr>
        <w:tabs>
          <w:tab w:val="left" w:pos="7657"/>
        </w:tabs>
        <w:rPr>
          <w:rFonts w:ascii="Arial" w:hAnsi="Arial" w:cs="Arial"/>
        </w:rPr>
      </w:pPr>
    </w:p>
    <w:p w14:paraId="2976068A" w14:textId="77777777" w:rsidR="009C7D67" w:rsidRDefault="009C7D67" w:rsidP="009C7D67">
      <w:pPr>
        <w:tabs>
          <w:tab w:val="left" w:pos="7657"/>
        </w:tabs>
        <w:rPr>
          <w:rFonts w:ascii="Arial" w:hAnsi="Arial" w:cs="Arial"/>
        </w:rPr>
      </w:pPr>
    </w:p>
    <w:p w14:paraId="199FCD59" w14:textId="77777777" w:rsidR="009C7D67" w:rsidRDefault="009C7D67" w:rsidP="009C7D67">
      <w:pPr>
        <w:tabs>
          <w:tab w:val="left" w:pos="7657"/>
        </w:tabs>
        <w:rPr>
          <w:rFonts w:ascii="Arial" w:hAnsi="Arial" w:cs="Arial"/>
        </w:rPr>
      </w:pPr>
    </w:p>
    <w:p w14:paraId="5F829171" w14:textId="77777777" w:rsidR="009C7D67" w:rsidRDefault="009C7D67" w:rsidP="009C7D67">
      <w:pPr>
        <w:tabs>
          <w:tab w:val="left" w:pos="7657"/>
        </w:tabs>
        <w:rPr>
          <w:rFonts w:ascii="Arial" w:hAnsi="Arial" w:cs="Arial"/>
        </w:rPr>
      </w:pPr>
    </w:p>
    <w:p w14:paraId="385FB408" w14:textId="77777777" w:rsidR="00A97665" w:rsidRDefault="00A97665" w:rsidP="009C7D67">
      <w:pPr>
        <w:tabs>
          <w:tab w:val="left" w:pos="7657"/>
        </w:tabs>
        <w:rPr>
          <w:rFonts w:ascii="Arial" w:hAnsi="Arial" w:cs="Arial"/>
        </w:rPr>
      </w:pPr>
    </w:p>
    <w:p w14:paraId="7757A2EA" w14:textId="77777777" w:rsidR="009C7D67" w:rsidRDefault="009C7D67" w:rsidP="009C7D67">
      <w:pPr>
        <w:tabs>
          <w:tab w:val="left" w:pos="7657"/>
        </w:tabs>
        <w:rPr>
          <w:rFonts w:ascii="Arial" w:hAnsi="Arial" w:cs="Arial"/>
        </w:rPr>
      </w:pPr>
    </w:p>
    <w:p w14:paraId="21F5CD93" w14:textId="588755AD" w:rsidR="009C7D67" w:rsidRDefault="009C7D67" w:rsidP="009C7D67">
      <w:pPr>
        <w:rPr>
          <w:rFonts w:ascii="Arial" w:hAnsi="Arial" w:cs="Arial"/>
          <w:b/>
          <w:bCs/>
        </w:rPr>
      </w:pPr>
      <w:r w:rsidRPr="00D141FA">
        <w:rPr>
          <w:rFonts w:ascii="Arial" w:hAnsi="Arial" w:cs="Arial"/>
          <w:b/>
          <w:bCs/>
        </w:rPr>
        <w:t xml:space="preserve">Appendix Figure </w:t>
      </w:r>
      <w:r>
        <w:rPr>
          <w:rFonts w:ascii="Arial" w:hAnsi="Arial" w:cs="Arial"/>
          <w:b/>
          <w:bCs/>
        </w:rPr>
        <w:t>6</w:t>
      </w:r>
      <w:r w:rsidRPr="00D141FA">
        <w:rPr>
          <w:rFonts w:ascii="Arial" w:hAnsi="Arial" w:cs="Arial"/>
          <w:b/>
          <w:bCs/>
        </w:rPr>
        <w:t>.</w:t>
      </w:r>
      <w:r>
        <w:rPr>
          <w:rFonts w:ascii="Arial" w:hAnsi="Arial" w:cs="Arial"/>
          <w:b/>
          <w:bCs/>
        </w:rPr>
        <w:t>5</w:t>
      </w:r>
      <w:r w:rsidRPr="00D141FA">
        <w:rPr>
          <w:rFonts w:ascii="Arial" w:hAnsi="Arial" w:cs="Arial"/>
          <w:b/>
          <w:bCs/>
        </w:rPr>
        <w:t xml:space="preserve">: </w:t>
      </w:r>
      <w:r w:rsidR="00A97665">
        <w:rPr>
          <w:rFonts w:ascii="Arial" w:hAnsi="Arial" w:cs="Arial"/>
          <w:b/>
          <w:bCs/>
        </w:rPr>
        <w:t>Annual cumulative duration of hypotension across all thresholds</w:t>
      </w:r>
      <w:r w:rsidRPr="00D141FA">
        <w:rPr>
          <w:rFonts w:ascii="Arial" w:hAnsi="Arial" w:cs="Arial"/>
          <w:b/>
          <w:bCs/>
        </w:rPr>
        <w:t xml:space="preserve"> for major body cavity surgery.</w:t>
      </w:r>
    </w:p>
    <w:p w14:paraId="34DE837B" w14:textId="77777777" w:rsidR="009C7D67" w:rsidRDefault="009C7D67" w:rsidP="009C7D67">
      <w:pPr>
        <w:rPr>
          <w:rFonts w:ascii="Arial" w:hAnsi="Arial" w:cs="Arial"/>
          <w:b/>
          <w:bCs/>
        </w:rPr>
      </w:pPr>
    </w:p>
    <w:p w14:paraId="1C445B46" w14:textId="77777777" w:rsidR="009C7D67" w:rsidRDefault="009C7D67" w:rsidP="009C7D67">
      <w:pPr>
        <w:rPr>
          <w:rFonts w:ascii="Arial" w:hAnsi="Arial" w:cs="Arial"/>
          <w:b/>
          <w:bCs/>
        </w:rPr>
      </w:pPr>
    </w:p>
    <w:p w14:paraId="74315AF2" w14:textId="77777777" w:rsidR="009C7D67" w:rsidRPr="00D141FA" w:rsidRDefault="009C7D67" w:rsidP="009C7D67">
      <w:pPr>
        <w:rPr>
          <w:rFonts w:ascii="Arial" w:hAnsi="Arial" w:cs="Arial"/>
          <w:b/>
          <w:bCs/>
        </w:rPr>
      </w:pPr>
    </w:p>
    <w:p w14:paraId="5E9994E8" w14:textId="77777777" w:rsidR="009C7D67" w:rsidRDefault="009C7D67" w:rsidP="009C7D67">
      <w:pPr>
        <w:tabs>
          <w:tab w:val="left" w:pos="7657"/>
        </w:tabs>
        <w:rPr>
          <w:rFonts w:ascii="Arial" w:hAnsi="Arial" w:cs="Arial"/>
        </w:rPr>
      </w:pPr>
    </w:p>
    <w:p w14:paraId="74115887" w14:textId="7811D15B" w:rsidR="009C7D67" w:rsidRPr="00D141FA" w:rsidRDefault="009C7D67" w:rsidP="009C7D67">
      <w:pPr>
        <w:tabs>
          <w:tab w:val="left" w:pos="7657"/>
        </w:tabs>
        <w:rPr>
          <w:rFonts w:ascii="Arial" w:hAnsi="Arial" w:cs="Arial"/>
        </w:rPr>
      </w:pPr>
      <w:r w:rsidRPr="00D141FA">
        <w:rPr>
          <w:rFonts w:ascii="Arial" w:hAnsi="Arial" w:cs="Arial"/>
          <w:noProof/>
        </w:rPr>
        <w:drawing>
          <wp:anchor distT="0" distB="0" distL="114300" distR="114300" simplePos="0" relativeHeight="251661312" behindDoc="0" locked="0" layoutInCell="1" allowOverlap="1" wp14:anchorId="1BA848CB" wp14:editId="06AFD1D3">
            <wp:simplePos x="0" y="0"/>
            <wp:positionH relativeFrom="column">
              <wp:posOffset>66675</wp:posOffset>
            </wp:positionH>
            <wp:positionV relativeFrom="paragraph">
              <wp:posOffset>-511338</wp:posOffset>
            </wp:positionV>
            <wp:extent cx="4060190" cy="2155825"/>
            <wp:effectExtent l="0" t="0" r="3810" b="3175"/>
            <wp:wrapNone/>
            <wp:docPr id="298347159" name="Picture 7" descr="A graph of a graph with numbers and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347159" name="Picture 7" descr="A graph of a graph with numbers and a char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587E2C6D" w14:textId="77777777" w:rsidR="009C7D67" w:rsidRPr="00D141FA" w:rsidRDefault="009C7D67" w:rsidP="009C7D67">
      <w:pPr>
        <w:tabs>
          <w:tab w:val="left" w:pos="7657"/>
        </w:tabs>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4624" behindDoc="0" locked="0" layoutInCell="1" allowOverlap="1" wp14:anchorId="0CFB4360" wp14:editId="1E54603E">
                <wp:simplePos x="0" y="0"/>
                <wp:positionH relativeFrom="column">
                  <wp:posOffset>-400848</wp:posOffset>
                </wp:positionH>
                <wp:positionV relativeFrom="paragraph">
                  <wp:posOffset>210820</wp:posOffset>
                </wp:positionV>
                <wp:extent cx="379730" cy="309245"/>
                <wp:effectExtent l="0" t="0" r="1270" b="0"/>
                <wp:wrapNone/>
                <wp:docPr id="1811310112" name="Text Box 1"/>
                <wp:cNvGraphicFramePr/>
                <a:graphic xmlns:a="http://schemas.openxmlformats.org/drawingml/2006/main">
                  <a:graphicData uri="http://schemas.microsoft.com/office/word/2010/wordprocessingShape">
                    <wps:wsp>
                      <wps:cNvSpPr txBox="1"/>
                      <wps:spPr>
                        <a:xfrm>
                          <a:off x="0" y="0"/>
                          <a:ext cx="379730" cy="309245"/>
                        </a:xfrm>
                        <a:prstGeom prst="rect">
                          <a:avLst/>
                        </a:prstGeom>
                        <a:solidFill>
                          <a:schemeClr val="lt1"/>
                        </a:solidFill>
                        <a:ln w="6350">
                          <a:noFill/>
                        </a:ln>
                      </wps:spPr>
                      <wps:txbx>
                        <w:txbxContent>
                          <w:p w14:paraId="2F991ECD" w14:textId="77777777" w:rsidR="009C7D67" w:rsidRPr="00AC0477" w:rsidRDefault="009C7D67" w:rsidP="009C7D67">
                            <w:pPr>
                              <w:rPr>
                                <w:vertAlign w:val="superscript"/>
                              </w:rPr>
                            </w:pPr>
                            <w:r>
                              <w:t>A</w:t>
                            </w:r>
                            <w:r>
                              <w:rPr>
                                <w:vertAlign w:val="superscript"/>
                              </w:rPr>
                              <w:t>3</w:t>
                            </w:r>
                            <w:r>
                              <w:rPr>
                                <w:vertAlign w:val="superscript"/>
                              </w:rPr>
                              <w:tab/>
                            </w:r>
                            <w:r>
                              <w:rPr>
                                <w:vertAlign w:val="superscript"/>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FB4360" id="_x0000_s1032" type="#_x0000_t202" style="position:absolute;margin-left:-31.55pt;margin-top:16.6pt;width:29.9pt;height:24.3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" fillcolor="white [3201]" stroked="f" strokeweight=".5pt">
                <v:textbox>
                  <w:txbxContent>
                    <w:p w14:paraId="2F991ECD" w14:textId="77777777" w:rsidR="009C7D67" w:rsidRPr="00AC0477" w:rsidRDefault="009C7D67" w:rsidP="009C7D67">
                      <w:pPr>
                        <w:rPr>
                          <w:vertAlign w:val="superscript"/>
                        </w:rPr>
                      </w:pPr>
                      <w:r>
                        <w:t>A</w:t>
                      </w:r>
                      <w:r>
                        <w:rPr>
                          <w:vertAlign w:val="superscript"/>
                        </w:rPr>
                        <w:t>3</w:t>
                      </w:r>
                      <w:r>
                        <w:rPr>
                          <w:vertAlign w:val="superscript"/>
                        </w:rPr>
                        <w:tab/>
                      </w:r>
                      <w:r>
                        <w:rPr>
                          <w:vertAlign w:val="superscript"/>
                        </w:rPr>
                        <w:tab/>
                      </w:r>
                    </w:p>
                  </w:txbxContent>
                </v:textbox>
              </v:shape>
            </w:pict>
          </mc:Fallback>
        </mc:AlternateContent>
      </w:r>
    </w:p>
    <w:p w14:paraId="7B7B3553" w14:textId="77777777" w:rsidR="009C7D67" w:rsidRPr="00D141FA" w:rsidRDefault="009C7D67" w:rsidP="009C7D67">
      <w:pPr>
        <w:tabs>
          <w:tab w:val="left" w:pos="7657"/>
        </w:tabs>
        <w:rPr>
          <w:rFonts w:ascii="Arial" w:hAnsi="Arial" w:cs="Arial"/>
        </w:rPr>
      </w:pPr>
    </w:p>
    <w:p w14:paraId="40B9A84A" w14:textId="77777777" w:rsidR="009C7D67" w:rsidRPr="00D141FA" w:rsidRDefault="009C7D67" w:rsidP="009C7D67">
      <w:pPr>
        <w:tabs>
          <w:tab w:val="left" w:pos="7657"/>
        </w:tabs>
        <w:rPr>
          <w:rFonts w:ascii="Arial" w:hAnsi="Arial" w:cs="Arial"/>
        </w:rPr>
      </w:pPr>
    </w:p>
    <w:p w14:paraId="2D79F161" w14:textId="77777777" w:rsidR="009C7D67" w:rsidRPr="00D141FA" w:rsidRDefault="009C7D67" w:rsidP="009C7D67">
      <w:pPr>
        <w:rPr>
          <w:rFonts w:ascii="Arial" w:hAnsi="Arial" w:cs="Arial"/>
        </w:rPr>
      </w:pPr>
    </w:p>
    <w:p w14:paraId="3A2DEF8E" w14:textId="77777777" w:rsidR="009C7D67" w:rsidRPr="00D141FA" w:rsidRDefault="009C7D67" w:rsidP="009C7D67">
      <w:pPr>
        <w:rPr>
          <w:rFonts w:ascii="Arial" w:hAnsi="Arial" w:cs="Arial"/>
        </w:rPr>
      </w:pPr>
    </w:p>
    <w:p w14:paraId="0F4BE1D9" w14:textId="77777777" w:rsidR="009C7D67" w:rsidRPr="00D141FA" w:rsidRDefault="009C7D67" w:rsidP="009C7D67">
      <w:pPr>
        <w:rPr>
          <w:rFonts w:ascii="Arial" w:hAnsi="Arial" w:cs="Arial"/>
        </w:rPr>
      </w:pPr>
    </w:p>
    <w:p w14:paraId="6D23EB57" w14:textId="77777777" w:rsidR="009C7D67" w:rsidRPr="00D141FA" w:rsidRDefault="009C7D67" w:rsidP="009C7D67">
      <w:pPr>
        <w:rPr>
          <w:rFonts w:ascii="Arial" w:hAnsi="Arial" w:cs="Arial"/>
        </w:rPr>
      </w:pPr>
    </w:p>
    <w:p w14:paraId="16085A93" w14:textId="77777777" w:rsidR="009C7D67" w:rsidRPr="00D141FA" w:rsidRDefault="009C7D67" w:rsidP="009C7D67">
      <w:pPr>
        <w:rPr>
          <w:rFonts w:ascii="Arial" w:hAnsi="Arial" w:cs="Arial"/>
        </w:rPr>
      </w:pPr>
    </w:p>
    <w:p w14:paraId="59877784"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0288" behindDoc="0" locked="0" layoutInCell="1" allowOverlap="1" wp14:anchorId="25FCDE00" wp14:editId="38EA118B">
            <wp:simplePos x="0" y="0"/>
            <wp:positionH relativeFrom="column">
              <wp:posOffset>65405</wp:posOffset>
            </wp:positionH>
            <wp:positionV relativeFrom="paragraph">
              <wp:posOffset>37971</wp:posOffset>
            </wp:positionV>
            <wp:extent cx="4060190" cy="2155825"/>
            <wp:effectExtent l="0" t="0" r="3810" b="3175"/>
            <wp:wrapNone/>
            <wp:docPr id="1093926789" name="Picture 8" descr="A graph of a graph with numbers and a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3926789" name="Picture 8" descr="A graph of a graph with numbers and a char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3D00F30C" w14:textId="77777777" w:rsidR="009C7D67" w:rsidRPr="00D141FA" w:rsidRDefault="009C7D67" w:rsidP="009C7D67">
      <w:pPr>
        <w:rPr>
          <w:rFonts w:ascii="Arial" w:hAnsi="Arial" w:cs="Arial"/>
        </w:rPr>
      </w:pPr>
    </w:p>
    <w:p w14:paraId="6878E302" w14:textId="77777777" w:rsidR="009C7D67" w:rsidRPr="00D141FA" w:rsidRDefault="009C7D67" w:rsidP="009C7D67">
      <w:pPr>
        <w:rPr>
          <w:rFonts w:ascii="Arial" w:hAnsi="Arial" w:cs="Arial"/>
        </w:rPr>
      </w:pPr>
    </w:p>
    <w:p w14:paraId="00A9A0CB" w14:textId="77777777" w:rsidR="009C7D67" w:rsidRPr="00D141FA" w:rsidRDefault="009C7D67" w:rsidP="009C7D67">
      <w:pPr>
        <w:rPr>
          <w:rFonts w:ascii="Arial" w:hAnsi="Arial" w:cs="Arial"/>
        </w:rPr>
      </w:pPr>
    </w:p>
    <w:p w14:paraId="068A2FCA"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5648" behindDoc="0" locked="0" layoutInCell="1" allowOverlap="1" wp14:anchorId="7B44DADF" wp14:editId="1B8D91AD">
                <wp:simplePos x="0" y="0"/>
                <wp:positionH relativeFrom="column">
                  <wp:posOffset>-411480</wp:posOffset>
                </wp:positionH>
                <wp:positionV relativeFrom="paragraph">
                  <wp:posOffset>189736</wp:posOffset>
                </wp:positionV>
                <wp:extent cx="379730" cy="307340"/>
                <wp:effectExtent l="0" t="0" r="1270" b="0"/>
                <wp:wrapNone/>
                <wp:docPr id="1188705063"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3E001D5A" w14:textId="77777777" w:rsidR="009C7D67" w:rsidRPr="00AC0477" w:rsidRDefault="009C7D67" w:rsidP="009C7D67">
                            <w:pPr>
                              <w:rPr>
                                <w:vertAlign w:val="superscript"/>
                              </w:rPr>
                            </w:pPr>
                            <w:r>
                              <w:t>B</w:t>
                            </w:r>
                            <w:r>
                              <w:rPr>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44DADF" id="_x0000_s1033" type="#_x0000_t202" style="position:absolute;margin-left:-32.4pt;margin-top:14.95pt;width:29.9pt;height:24.2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" fillcolor="white [3201]" stroked="f" strokeweight=".5pt">
                <v:textbox>
                  <w:txbxContent>
                    <w:p w14:paraId="3E001D5A" w14:textId="77777777" w:rsidR="009C7D67" w:rsidRPr="00AC0477" w:rsidRDefault="009C7D67" w:rsidP="009C7D67">
                      <w:pPr>
                        <w:rPr>
                          <w:vertAlign w:val="superscript"/>
                        </w:rPr>
                      </w:pPr>
                      <w:r>
                        <w:t>B</w:t>
                      </w:r>
                      <w:r>
                        <w:rPr>
                          <w:vertAlign w:val="superscript"/>
                        </w:rPr>
                        <w:t>3</w:t>
                      </w:r>
                    </w:p>
                  </w:txbxContent>
                </v:textbox>
              </v:shape>
            </w:pict>
          </mc:Fallback>
        </mc:AlternateContent>
      </w:r>
    </w:p>
    <w:p w14:paraId="7E581A05" w14:textId="77777777" w:rsidR="009C7D67" w:rsidRPr="00D141FA" w:rsidRDefault="009C7D67" w:rsidP="009C7D67">
      <w:pPr>
        <w:rPr>
          <w:rFonts w:ascii="Arial" w:hAnsi="Arial" w:cs="Arial"/>
        </w:rPr>
      </w:pPr>
    </w:p>
    <w:p w14:paraId="14EB1BA8" w14:textId="77777777" w:rsidR="009C7D67" w:rsidRPr="00D141FA" w:rsidRDefault="009C7D67" w:rsidP="009C7D67">
      <w:pPr>
        <w:rPr>
          <w:rFonts w:ascii="Arial" w:hAnsi="Arial" w:cs="Arial"/>
        </w:rPr>
      </w:pPr>
    </w:p>
    <w:p w14:paraId="1A90B20F" w14:textId="77777777" w:rsidR="009C7D67" w:rsidRPr="00D141FA" w:rsidRDefault="009C7D67" w:rsidP="009C7D67">
      <w:pPr>
        <w:rPr>
          <w:rFonts w:ascii="Arial" w:hAnsi="Arial" w:cs="Arial"/>
        </w:rPr>
      </w:pPr>
    </w:p>
    <w:p w14:paraId="3C0B9B80" w14:textId="77777777" w:rsidR="009C7D67" w:rsidRPr="00D141FA" w:rsidRDefault="009C7D67" w:rsidP="009C7D67">
      <w:pPr>
        <w:rPr>
          <w:rFonts w:ascii="Arial" w:hAnsi="Arial" w:cs="Arial"/>
        </w:rPr>
      </w:pPr>
    </w:p>
    <w:p w14:paraId="2459643B" w14:textId="77777777" w:rsidR="009C7D67" w:rsidRPr="00D141FA" w:rsidRDefault="009C7D67" w:rsidP="009C7D67">
      <w:pPr>
        <w:rPr>
          <w:rFonts w:ascii="Arial" w:hAnsi="Arial" w:cs="Arial"/>
        </w:rPr>
      </w:pPr>
    </w:p>
    <w:p w14:paraId="1466E009" w14:textId="77777777" w:rsidR="009C7D67" w:rsidRPr="00D141FA" w:rsidRDefault="009C7D67" w:rsidP="009C7D67">
      <w:pPr>
        <w:rPr>
          <w:rFonts w:ascii="Arial" w:hAnsi="Arial" w:cs="Arial"/>
        </w:rPr>
      </w:pPr>
    </w:p>
    <w:p w14:paraId="49AD8060" w14:textId="77777777" w:rsidR="009C7D67" w:rsidRPr="00D141FA" w:rsidRDefault="009C7D67" w:rsidP="009C7D67">
      <w:pPr>
        <w:rPr>
          <w:rFonts w:ascii="Arial" w:hAnsi="Arial" w:cs="Arial"/>
        </w:rPr>
      </w:pPr>
    </w:p>
    <w:p w14:paraId="2022CB2D"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59264" behindDoc="0" locked="0" layoutInCell="1" allowOverlap="1" wp14:anchorId="211A6CA5" wp14:editId="660DC276">
            <wp:simplePos x="0" y="0"/>
            <wp:positionH relativeFrom="column">
              <wp:posOffset>64770</wp:posOffset>
            </wp:positionH>
            <wp:positionV relativeFrom="paragraph">
              <wp:posOffset>96014</wp:posOffset>
            </wp:positionV>
            <wp:extent cx="4060190" cy="2155825"/>
            <wp:effectExtent l="0" t="0" r="3810" b="3175"/>
            <wp:wrapNone/>
            <wp:docPr id="1478869222" name="Picture 9" descr="A graph of a grap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8869222" name="Picture 9" descr="A graph of a graph&#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60190" cy="2155825"/>
                    </a:xfrm>
                    <a:prstGeom prst="rect">
                      <a:avLst/>
                    </a:prstGeom>
                  </pic:spPr>
                </pic:pic>
              </a:graphicData>
            </a:graphic>
            <wp14:sizeRelH relativeFrom="page">
              <wp14:pctWidth>0</wp14:pctWidth>
            </wp14:sizeRelH>
            <wp14:sizeRelV relativeFrom="page">
              <wp14:pctHeight>0</wp14:pctHeight>
            </wp14:sizeRelV>
          </wp:anchor>
        </w:drawing>
      </w:r>
    </w:p>
    <w:p w14:paraId="71D95131" w14:textId="77777777" w:rsidR="009C7D67" w:rsidRPr="00D141FA" w:rsidRDefault="009C7D67" w:rsidP="009C7D67">
      <w:pPr>
        <w:rPr>
          <w:rFonts w:ascii="Arial" w:hAnsi="Arial" w:cs="Arial"/>
        </w:rPr>
      </w:pPr>
    </w:p>
    <w:p w14:paraId="390CA875" w14:textId="77777777" w:rsidR="009C7D67" w:rsidRPr="00D141FA" w:rsidRDefault="009C7D67" w:rsidP="009C7D67">
      <w:pPr>
        <w:rPr>
          <w:rFonts w:ascii="Arial" w:hAnsi="Arial" w:cs="Arial"/>
        </w:rPr>
      </w:pPr>
    </w:p>
    <w:p w14:paraId="35A75A4F" w14:textId="77777777" w:rsidR="009C7D67" w:rsidRPr="00D141FA" w:rsidRDefault="009C7D67" w:rsidP="009C7D67">
      <w:pPr>
        <w:rPr>
          <w:rFonts w:ascii="Arial" w:hAnsi="Arial" w:cs="Arial"/>
        </w:rPr>
      </w:pPr>
    </w:p>
    <w:p w14:paraId="70405F50" w14:textId="77777777" w:rsidR="009C7D67" w:rsidRPr="00D141FA" w:rsidRDefault="009C7D67" w:rsidP="009C7D67">
      <w:pPr>
        <w:rPr>
          <w:rFonts w:ascii="Arial" w:hAnsi="Arial" w:cs="Arial"/>
        </w:rPr>
      </w:pPr>
      <w:r w:rsidRPr="00D141FA">
        <w:rPr>
          <w:rFonts w:ascii="Arial" w:hAnsi="Arial" w:cs="Arial"/>
          <w:noProof/>
          <w:color w:val="000000"/>
          <w:sz w:val="27"/>
          <w:szCs w:val="27"/>
        </w:rPr>
        <mc:AlternateContent>
          <mc:Choice Requires="wps">
            <w:drawing>
              <wp:anchor distT="0" distB="0" distL="114300" distR="114300" simplePos="0" relativeHeight="251676672" behindDoc="0" locked="0" layoutInCell="1" allowOverlap="1" wp14:anchorId="1D777057" wp14:editId="0A1D8AFB">
                <wp:simplePos x="0" y="0"/>
                <wp:positionH relativeFrom="column">
                  <wp:posOffset>-427990</wp:posOffset>
                </wp:positionH>
                <wp:positionV relativeFrom="paragraph">
                  <wp:posOffset>238889</wp:posOffset>
                </wp:positionV>
                <wp:extent cx="379730" cy="307340"/>
                <wp:effectExtent l="0" t="0" r="1270" b="0"/>
                <wp:wrapNone/>
                <wp:docPr id="587874218" name="Text Box 1"/>
                <wp:cNvGraphicFramePr/>
                <a:graphic xmlns:a="http://schemas.openxmlformats.org/drawingml/2006/main">
                  <a:graphicData uri="http://schemas.microsoft.com/office/word/2010/wordprocessingShape">
                    <wps:wsp>
                      <wps:cNvSpPr txBox="1"/>
                      <wps:spPr>
                        <a:xfrm>
                          <a:off x="0" y="0"/>
                          <a:ext cx="379730" cy="307340"/>
                        </a:xfrm>
                        <a:prstGeom prst="rect">
                          <a:avLst/>
                        </a:prstGeom>
                        <a:solidFill>
                          <a:schemeClr val="lt1"/>
                        </a:solidFill>
                        <a:ln w="6350">
                          <a:noFill/>
                        </a:ln>
                      </wps:spPr>
                      <wps:txbx>
                        <w:txbxContent>
                          <w:p w14:paraId="3FAF0234" w14:textId="77777777" w:rsidR="009C7D67" w:rsidRPr="00AC0477" w:rsidRDefault="009C7D67" w:rsidP="009C7D67">
                            <w:pPr>
                              <w:rPr>
                                <w:vertAlign w:val="superscript"/>
                              </w:rPr>
                            </w:pPr>
                            <w:r>
                              <w:t>C</w:t>
                            </w:r>
                            <w:r>
                              <w:rPr>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77057" id="_x0000_s1034" type="#_x0000_t202" style="position:absolute;margin-left:-33.7pt;margin-top:18.8pt;width:29.9pt;height:2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" fillcolor="white [3201]" stroked="f" strokeweight=".5pt">
                <v:textbox>
                  <w:txbxContent>
                    <w:p w14:paraId="3FAF0234" w14:textId="77777777" w:rsidR="009C7D67" w:rsidRPr="00AC0477" w:rsidRDefault="009C7D67" w:rsidP="009C7D67">
                      <w:pPr>
                        <w:rPr>
                          <w:vertAlign w:val="superscript"/>
                        </w:rPr>
                      </w:pPr>
                      <w:r>
                        <w:t>C</w:t>
                      </w:r>
                      <w:r>
                        <w:rPr>
                          <w:vertAlign w:val="superscript"/>
                        </w:rPr>
                        <w:t>3</w:t>
                      </w:r>
                    </w:p>
                  </w:txbxContent>
                </v:textbox>
              </v:shape>
            </w:pict>
          </mc:Fallback>
        </mc:AlternateContent>
      </w:r>
    </w:p>
    <w:p w14:paraId="70957F5D" w14:textId="77777777" w:rsidR="009C7D67" w:rsidRPr="00D141FA" w:rsidRDefault="009C7D67" w:rsidP="009C7D67">
      <w:pPr>
        <w:rPr>
          <w:rFonts w:ascii="Arial" w:hAnsi="Arial" w:cs="Arial"/>
        </w:rPr>
      </w:pPr>
    </w:p>
    <w:p w14:paraId="32440401" w14:textId="77777777" w:rsidR="009C7D67" w:rsidRPr="00D141FA" w:rsidRDefault="009C7D67" w:rsidP="009C7D67">
      <w:pPr>
        <w:rPr>
          <w:rFonts w:ascii="Arial" w:hAnsi="Arial" w:cs="Arial"/>
        </w:rPr>
      </w:pPr>
    </w:p>
    <w:p w14:paraId="765A5F85" w14:textId="77777777" w:rsidR="009C7D67" w:rsidRPr="00D141FA" w:rsidRDefault="009C7D67" w:rsidP="009C7D67">
      <w:pPr>
        <w:rPr>
          <w:rFonts w:ascii="Arial" w:hAnsi="Arial" w:cs="Arial"/>
        </w:rPr>
      </w:pPr>
    </w:p>
    <w:p w14:paraId="040F6443" w14:textId="77777777" w:rsidR="009C7D67" w:rsidRPr="00D141FA" w:rsidRDefault="009C7D67" w:rsidP="009C7D67">
      <w:pPr>
        <w:rPr>
          <w:rFonts w:ascii="Arial" w:hAnsi="Arial" w:cs="Arial"/>
        </w:rPr>
      </w:pPr>
    </w:p>
    <w:p w14:paraId="5D8603E1" w14:textId="77777777" w:rsidR="009C7D67" w:rsidRPr="00D141FA" w:rsidRDefault="009C7D67" w:rsidP="009C7D67">
      <w:pPr>
        <w:rPr>
          <w:rFonts w:ascii="Arial" w:hAnsi="Arial" w:cs="Arial"/>
        </w:rPr>
      </w:pPr>
    </w:p>
    <w:p w14:paraId="794FA8A6" w14:textId="77777777" w:rsidR="009C7D67" w:rsidRPr="00D141FA" w:rsidRDefault="009C7D67" w:rsidP="009C7D67">
      <w:pPr>
        <w:rPr>
          <w:rFonts w:ascii="Arial" w:hAnsi="Arial" w:cs="Arial"/>
        </w:rPr>
      </w:pPr>
    </w:p>
    <w:p w14:paraId="0005E750" w14:textId="77777777" w:rsidR="009C7D67" w:rsidRPr="00D141FA" w:rsidRDefault="009C7D67" w:rsidP="009C7D67">
      <w:pPr>
        <w:rPr>
          <w:rFonts w:ascii="Arial" w:hAnsi="Arial" w:cs="Arial"/>
        </w:rPr>
      </w:pPr>
    </w:p>
    <w:p w14:paraId="7D87970A" w14:textId="77777777" w:rsidR="009C7D67" w:rsidRPr="00D141FA" w:rsidRDefault="009C7D67" w:rsidP="009C7D67">
      <w:pPr>
        <w:rPr>
          <w:rFonts w:ascii="Arial" w:hAnsi="Arial" w:cs="Arial"/>
          <w:b/>
          <w:bCs/>
        </w:rPr>
      </w:pPr>
    </w:p>
    <w:p w14:paraId="6897CA92" w14:textId="77777777" w:rsidR="009C7D67" w:rsidRPr="00D141FA" w:rsidRDefault="009C7D67" w:rsidP="009C7D67">
      <w:pPr>
        <w:rPr>
          <w:rFonts w:ascii="Arial" w:hAnsi="Arial" w:cs="Arial"/>
          <w:sz w:val="18"/>
          <w:szCs w:val="18"/>
        </w:rPr>
      </w:pPr>
    </w:p>
    <w:p w14:paraId="22433156" w14:textId="46DD9C32" w:rsidR="009C7D67" w:rsidRPr="004F2798" w:rsidRDefault="009C7D67" w:rsidP="009C7D67">
      <w:pPr>
        <w:rPr>
          <w:rFonts w:ascii="Arial" w:hAnsi="Arial" w:cs="Arial"/>
          <w:i/>
          <w:iCs/>
          <w:sz w:val="18"/>
          <w:szCs w:val="18"/>
        </w:rPr>
      </w:pPr>
      <w:r w:rsidRPr="004F2798">
        <w:rPr>
          <w:rFonts w:ascii="Arial" w:hAnsi="Arial" w:cs="Arial"/>
          <w:i/>
          <w:iCs/>
          <w:color w:val="000000"/>
          <w:sz w:val="18"/>
          <w:szCs w:val="18"/>
          <w:vertAlign w:val="superscript"/>
        </w:rPr>
        <w:t>1</w:t>
      </w:r>
      <w:r w:rsidRPr="004F2798">
        <w:rPr>
          <w:rFonts w:ascii="Arial" w:hAnsi="Arial" w:cs="Arial"/>
          <w:i/>
          <w:iCs/>
          <w:color w:val="000000"/>
          <w:sz w:val="18"/>
          <w:szCs w:val="18"/>
        </w:rPr>
        <w:t>Significant inter-year variation was observed in the total duration of hypotension (Kruskal-Wallis; A: H</w:t>
      </w:r>
      <w:r w:rsidR="00F8088E">
        <w:rPr>
          <w:rFonts w:ascii="Arial" w:hAnsi="Arial" w:cs="Arial"/>
          <w:i/>
          <w:iCs/>
          <w:color w:val="000000"/>
          <w:sz w:val="18"/>
          <w:szCs w:val="18"/>
        </w:rPr>
        <w:t xml:space="preserve"> = </w:t>
      </w:r>
      <w:r w:rsidRPr="004F2798">
        <w:rPr>
          <w:rFonts w:ascii="Arial" w:hAnsi="Arial" w:cs="Arial"/>
          <w:i/>
          <w:iCs/>
          <w:color w:val="000000"/>
          <w:sz w:val="18"/>
          <w:szCs w:val="18"/>
        </w:rPr>
        <w:t>48.2, p</w:t>
      </w:r>
      <w:r w:rsidR="00F8088E">
        <w:rPr>
          <w:rFonts w:ascii="Arial" w:hAnsi="Arial" w:cs="Arial"/>
          <w:i/>
          <w:iCs/>
          <w:color w:val="000000"/>
          <w:sz w:val="18"/>
          <w:szCs w:val="18"/>
        </w:rPr>
        <w:t xml:space="preserve"> </w:t>
      </w:r>
      <w:r w:rsidRPr="004F2798">
        <w:rPr>
          <w:rFonts w:ascii="Arial" w:hAnsi="Arial" w:cs="Arial"/>
          <w:i/>
          <w:iCs/>
          <w:color w:val="000000"/>
          <w:sz w:val="18"/>
          <w:szCs w:val="18"/>
        </w:rPr>
        <w:t>&lt;</w:t>
      </w:r>
      <w:r w:rsidR="00F8088E">
        <w:rPr>
          <w:rFonts w:ascii="Arial" w:hAnsi="Arial" w:cs="Arial"/>
          <w:i/>
          <w:iCs/>
          <w:color w:val="000000"/>
          <w:sz w:val="18"/>
          <w:szCs w:val="18"/>
        </w:rPr>
        <w:t xml:space="preserve"> </w:t>
      </w:r>
      <w:r w:rsidRPr="004F2798">
        <w:rPr>
          <w:rFonts w:ascii="Arial" w:hAnsi="Arial" w:cs="Arial"/>
          <w:i/>
          <w:iCs/>
          <w:color w:val="000000"/>
          <w:sz w:val="18"/>
          <w:szCs w:val="18"/>
        </w:rPr>
        <w:t>0.001, B: H</w:t>
      </w:r>
      <w:r w:rsidR="00F8088E">
        <w:rPr>
          <w:rFonts w:ascii="Arial" w:hAnsi="Arial" w:cs="Arial"/>
          <w:i/>
          <w:iCs/>
          <w:color w:val="000000"/>
          <w:sz w:val="18"/>
          <w:szCs w:val="18"/>
        </w:rPr>
        <w:t xml:space="preserve"> = </w:t>
      </w:r>
      <w:r w:rsidRPr="004F2798">
        <w:rPr>
          <w:rFonts w:ascii="Arial" w:hAnsi="Arial" w:cs="Arial"/>
          <w:i/>
          <w:iCs/>
          <w:color w:val="000000"/>
          <w:sz w:val="18"/>
          <w:szCs w:val="18"/>
        </w:rPr>
        <w:t>59.6, p</w:t>
      </w:r>
      <w:r w:rsidR="00F8088E">
        <w:rPr>
          <w:rFonts w:ascii="Arial" w:hAnsi="Arial" w:cs="Arial"/>
          <w:i/>
          <w:iCs/>
          <w:color w:val="000000"/>
          <w:sz w:val="18"/>
          <w:szCs w:val="18"/>
        </w:rPr>
        <w:t xml:space="preserve"> </w:t>
      </w:r>
      <w:r w:rsidRPr="004F2798">
        <w:rPr>
          <w:rFonts w:ascii="Arial" w:hAnsi="Arial" w:cs="Arial"/>
          <w:i/>
          <w:iCs/>
          <w:color w:val="000000"/>
          <w:sz w:val="18"/>
          <w:szCs w:val="18"/>
        </w:rPr>
        <w:t>&lt;</w:t>
      </w:r>
      <w:r w:rsidR="00F8088E">
        <w:rPr>
          <w:rFonts w:ascii="Arial" w:hAnsi="Arial" w:cs="Arial"/>
          <w:i/>
          <w:iCs/>
          <w:color w:val="000000"/>
          <w:sz w:val="18"/>
          <w:szCs w:val="18"/>
        </w:rPr>
        <w:t xml:space="preserve"> </w:t>
      </w:r>
      <w:r w:rsidRPr="004F2798">
        <w:rPr>
          <w:rFonts w:ascii="Arial" w:hAnsi="Arial" w:cs="Arial"/>
          <w:i/>
          <w:iCs/>
          <w:color w:val="000000"/>
          <w:sz w:val="18"/>
          <w:szCs w:val="18"/>
        </w:rPr>
        <w:t>0.001, C: H</w:t>
      </w:r>
      <w:r w:rsidR="00F8088E">
        <w:rPr>
          <w:rFonts w:ascii="Arial" w:hAnsi="Arial" w:cs="Arial"/>
          <w:i/>
          <w:iCs/>
          <w:color w:val="000000"/>
          <w:sz w:val="18"/>
          <w:szCs w:val="18"/>
        </w:rPr>
        <w:t xml:space="preserve"> = </w:t>
      </w:r>
      <w:r w:rsidRPr="004F2798">
        <w:rPr>
          <w:rFonts w:ascii="Arial" w:hAnsi="Arial" w:cs="Arial"/>
          <w:i/>
          <w:iCs/>
          <w:color w:val="000000"/>
          <w:sz w:val="18"/>
          <w:szCs w:val="18"/>
        </w:rPr>
        <w:t>58.7, p</w:t>
      </w:r>
      <w:r w:rsidR="00F8088E">
        <w:rPr>
          <w:rFonts w:ascii="Arial" w:hAnsi="Arial" w:cs="Arial"/>
          <w:i/>
          <w:iCs/>
          <w:color w:val="000000"/>
          <w:sz w:val="18"/>
          <w:szCs w:val="18"/>
        </w:rPr>
        <w:t xml:space="preserve"> </w:t>
      </w:r>
      <w:r w:rsidRPr="004F2798">
        <w:rPr>
          <w:rFonts w:ascii="Arial" w:hAnsi="Arial" w:cs="Arial"/>
          <w:i/>
          <w:iCs/>
          <w:color w:val="000000"/>
          <w:sz w:val="18"/>
          <w:szCs w:val="18"/>
        </w:rPr>
        <w:t>&lt;</w:t>
      </w:r>
      <w:r w:rsidR="00F8088E">
        <w:rPr>
          <w:rFonts w:ascii="Arial" w:hAnsi="Arial" w:cs="Arial"/>
          <w:i/>
          <w:iCs/>
          <w:color w:val="000000"/>
          <w:sz w:val="18"/>
          <w:szCs w:val="18"/>
        </w:rPr>
        <w:t xml:space="preserve"> </w:t>
      </w:r>
      <w:r w:rsidRPr="004F2798">
        <w:rPr>
          <w:rFonts w:ascii="Arial" w:hAnsi="Arial" w:cs="Arial"/>
          <w:i/>
          <w:iCs/>
          <w:color w:val="000000"/>
          <w:sz w:val="18"/>
          <w:szCs w:val="18"/>
        </w:rPr>
        <w:t>0.001)</w:t>
      </w:r>
    </w:p>
    <w:p w14:paraId="06C8721C" w14:textId="77777777" w:rsidR="009C7D67" w:rsidRPr="004F2798" w:rsidRDefault="009C7D67" w:rsidP="009C7D67">
      <w:pPr>
        <w:rPr>
          <w:rFonts w:ascii="Arial" w:hAnsi="Arial" w:cs="Arial"/>
          <w:i/>
          <w:iCs/>
          <w:sz w:val="10"/>
          <w:szCs w:val="10"/>
        </w:rPr>
      </w:pPr>
    </w:p>
    <w:p w14:paraId="52CE42AF" w14:textId="3EBE1516" w:rsidR="009C7D67" w:rsidRPr="004F2798" w:rsidRDefault="009C7D67" w:rsidP="009C7D67">
      <w:pPr>
        <w:rPr>
          <w:rFonts w:ascii="Arial" w:hAnsi="Arial" w:cs="Arial"/>
          <w:i/>
          <w:iCs/>
          <w:color w:val="000000"/>
          <w:sz w:val="18"/>
          <w:szCs w:val="18"/>
        </w:rPr>
      </w:pPr>
      <w:r w:rsidRPr="004F2798">
        <w:rPr>
          <w:rFonts w:ascii="Arial" w:hAnsi="Arial" w:cs="Arial"/>
          <w:i/>
          <w:iCs/>
          <w:color w:val="000000"/>
          <w:sz w:val="18"/>
          <w:szCs w:val="18"/>
        </w:rPr>
        <w:t xml:space="preserve">* </w:t>
      </w:r>
      <w:proofErr w:type="gramStart"/>
      <w:r w:rsidRPr="004F2798">
        <w:rPr>
          <w:rFonts w:ascii="Arial" w:hAnsi="Arial" w:cs="Arial"/>
          <w:i/>
          <w:iCs/>
          <w:color w:val="000000"/>
          <w:sz w:val="18"/>
          <w:szCs w:val="18"/>
        </w:rPr>
        <w:t>indicate</w:t>
      </w:r>
      <w:r w:rsidR="00F8088E">
        <w:rPr>
          <w:rFonts w:ascii="Arial" w:hAnsi="Arial" w:cs="Arial"/>
          <w:i/>
          <w:iCs/>
          <w:color w:val="000000"/>
          <w:sz w:val="18"/>
          <w:szCs w:val="18"/>
        </w:rPr>
        <w:t>s</w:t>
      </w:r>
      <w:proofErr w:type="gramEnd"/>
      <w:r w:rsidRPr="004F2798">
        <w:rPr>
          <w:rFonts w:ascii="Arial" w:hAnsi="Arial" w:cs="Arial"/>
          <w:i/>
          <w:iCs/>
          <w:color w:val="000000"/>
          <w:sz w:val="18"/>
          <w:szCs w:val="18"/>
        </w:rPr>
        <w:t xml:space="preserve"> the extreme outliers beyond the upper whisker range (3rd quartile plus 1.5 times the interquartile range) and we have detailed the values </w:t>
      </w:r>
      <w:proofErr w:type="gramStart"/>
      <w:r w:rsidRPr="004F2798">
        <w:rPr>
          <w:rFonts w:ascii="Arial" w:hAnsi="Arial" w:cs="Arial"/>
          <w:i/>
          <w:iCs/>
          <w:color w:val="000000"/>
          <w:sz w:val="18"/>
          <w:szCs w:val="18"/>
        </w:rPr>
        <w:t>here;</w:t>
      </w:r>
      <w:proofErr w:type="gramEnd"/>
      <w:r w:rsidRPr="004F2798">
        <w:rPr>
          <w:rFonts w:ascii="Arial" w:hAnsi="Arial" w:cs="Arial"/>
          <w:i/>
          <w:iCs/>
          <w:color w:val="000000"/>
          <w:sz w:val="18"/>
          <w:szCs w:val="18"/>
        </w:rPr>
        <w:t xml:space="preserve"> </w:t>
      </w:r>
    </w:p>
    <w:p w14:paraId="4DE11B59" w14:textId="77777777" w:rsidR="009C7D67" w:rsidRPr="004F2798" w:rsidRDefault="009C7D67" w:rsidP="009C7D67">
      <w:pPr>
        <w:rPr>
          <w:rFonts w:ascii="Arial" w:hAnsi="Arial" w:cs="Arial"/>
          <w:i/>
          <w:iCs/>
          <w:color w:val="000000"/>
          <w:sz w:val="8"/>
          <w:szCs w:val="8"/>
        </w:rPr>
      </w:pPr>
    </w:p>
    <w:p w14:paraId="4FE31520" w14:textId="2EA25F90" w:rsidR="009C7D67" w:rsidRPr="004F2798" w:rsidRDefault="009C7D67" w:rsidP="009C7D67">
      <w:pPr>
        <w:rPr>
          <w:rFonts w:ascii="Arial" w:hAnsi="Arial" w:cs="Arial"/>
          <w:i/>
          <w:iCs/>
          <w:color w:val="000000"/>
          <w:sz w:val="18"/>
          <w:szCs w:val="18"/>
        </w:rPr>
      </w:pPr>
      <w:r w:rsidRPr="004F2798">
        <w:rPr>
          <w:rFonts w:ascii="Arial" w:hAnsi="Arial" w:cs="Arial"/>
          <w:b/>
          <w:bCs/>
          <w:i/>
          <w:iCs/>
          <w:color w:val="000000"/>
          <w:sz w:val="18"/>
          <w:szCs w:val="18"/>
        </w:rPr>
        <w:t>Duration of hypotension with MAP &lt; 65</w:t>
      </w:r>
      <w:r w:rsidR="00F8088E">
        <w:rPr>
          <w:rFonts w:ascii="Arial" w:hAnsi="Arial" w:cs="Arial"/>
          <w:b/>
          <w:bCs/>
          <w:i/>
          <w:iCs/>
          <w:color w:val="000000"/>
          <w:sz w:val="18"/>
          <w:szCs w:val="18"/>
        </w:rPr>
        <w:t xml:space="preserve"> mm Hg</w:t>
      </w:r>
      <w:r w:rsidRPr="004F2798">
        <w:rPr>
          <w:rFonts w:ascii="Arial" w:hAnsi="Arial" w:cs="Arial"/>
          <w:i/>
          <w:iCs/>
          <w:color w:val="000000"/>
          <w:sz w:val="18"/>
          <w:szCs w:val="18"/>
        </w:rPr>
        <w:t>: 2019 (122.42-864.99, n=37 (8.3%)), 2020 (108.39-489.68, n=50 (8.9%)), 2021 (94.98-420.09, n=42 (6.0%)), 2022 (77.20-688.99, n=52 (6.8%)), 2023 (81.78-1360.44, n=71 (8.0%)), and 2024 (85.84-364.43, n=68 (7.6%)).</w:t>
      </w:r>
    </w:p>
    <w:p w14:paraId="55AE46C3" w14:textId="1E5F339D" w:rsidR="009C7D67" w:rsidRPr="004F2798" w:rsidRDefault="009C7D67" w:rsidP="009C7D67">
      <w:pPr>
        <w:rPr>
          <w:rFonts w:ascii="Arial" w:hAnsi="Arial" w:cs="Arial"/>
          <w:i/>
          <w:iCs/>
          <w:color w:val="000000"/>
          <w:sz w:val="18"/>
          <w:szCs w:val="18"/>
        </w:rPr>
      </w:pPr>
      <w:r w:rsidRPr="004F2798">
        <w:rPr>
          <w:rFonts w:ascii="Arial" w:hAnsi="Arial" w:cs="Arial"/>
          <w:b/>
          <w:bCs/>
          <w:i/>
          <w:iCs/>
          <w:color w:val="000000"/>
          <w:sz w:val="18"/>
          <w:szCs w:val="18"/>
        </w:rPr>
        <w:t>Duration of hypotension with MAP &lt; 60</w:t>
      </w:r>
      <w:r w:rsidR="00F8088E">
        <w:rPr>
          <w:rFonts w:ascii="Arial" w:hAnsi="Arial" w:cs="Arial"/>
          <w:b/>
          <w:bCs/>
          <w:i/>
          <w:iCs/>
          <w:color w:val="000000"/>
          <w:sz w:val="18"/>
          <w:szCs w:val="18"/>
        </w:rPr>
        <w:t xml:space="preserve"> mm Hg</w:t>
      </w:r>
      <w:r w:rsidRPr="004F2798">
        <w:rPr>
          <w:rFonts w:ascii="Arial" w:hAnsi="Arial" w:cs="Arial"/>
          <w:i/>
          <w:iCs/>
          <w:color w:val="000000"/>
          <w:sz w:val="18"/>
          <w:szCs w:val="18"/>
        </w:rPr>
        <w:t>: 2019 (57.92-242.75, n=36 (8.1%)), 2020 (45.08-303.52, n=60 (10.7%)), 2021 (37.77-265.69, n=54 (7.8%)), 2022 (31.43-149.48, n=57 (7.4%)), 2023 (33.32-1009.39, n=63 (7.1%)), and 2024 (33.00-204.52, n=77 (8.6%)).</w:t>
      </w:r>
    </w:p>
    <w:p w14:paraId="1279AD8C" w14:textId="77777777" w:rsidR="004F2798" w:rsidRPr="004F2798" w:rsidRDefault="004F2798" w:rsidP="009C7D67">
      <w:pPr>
        <w:rPr>
          <w:rFonts w:ascii="Arial" w:hAnsi="Arial" w:cs="Arial"/>
          <w:i/>
          <w:iCs/>
          <w:color w:val="000000"/>
          <w:sz w:val="18"/>
          <w:szCs w:val="18"/>
        </w:rPr>
      </w:pPr>
    </w:p>
    <w:p w14:paraId="19DD9463" w14:textId="2C15D73F" w:rsidR="009C7D67" w:rsidRPr="004F2798" w:rsidRDefault="009C7D67" w:rsidP="009C7D67">
      <w:pPr>
        <w:rPr>
          <w:rFonts w:ascii="Arial" w:hAnsi="Arial" w:cs="Arial"/>
          <w:i/>
          <w:iCs/>
          <w:color w:val="000000"/>
          <w:sz w:val="18"/>
          <w:szCs w:val="18"/>
        </w:rPr>
      </w:pPr>
      <w:r w:rsidRPr="004F2798">
        <w:rPr>
          <w:rFonts w:ascii="Arial" w:hAnsi="Arial" w:cs="Arial"/>
          <w:b/>
          <w:bCs/>
          <w:i/>
          <w:iCs/>
          <w:color w:val="000000"/>
          <w:sz w:val="18"/>
          <w:szCs w:val="18"/>
        </w:rPr>
        <w:t>Duration of hypotension with MAP &lt; 55</w:t>
      </w:r>
      <w:r w:rsidR="00F8088E">
        <w:rPr>
          <w:rFonts w:ascii="Arial" w:hAnsi="Arial" w:cs="Arial"/>
          <w:b/>
          <w:bCs/>
          <w:i/>
          <w:iCs/>
          <w:color w:val="000000"/>
          <w:sz w:val="18"/>
          <w:szCs w:val="18"/>
        </w:rPr>
        <w:t xml:space="preserve"> mm Hg</w:t>
      </w:r>
      <w:r w:rsidRPr="004F2798">
        <w:rPr>
          <w:rFonts w:ascii="Arial" w:hAnsi="Arial" w:cs="Arial"/>
          <w:i/>
          <w:iCs/>
          <w:color w:val="000000"/>
          <w:sz w:val="18"/>
          <w:szCs w:val="18"/>
        </w:rPr>
        <w:t>: 2019 (19.20-135.37, n=42 (9.4%)), 2020 (16.27-152.73, n=51 (9.1%)), 2021 (12.07-168.44, n=72 (10.4%)), 2022 (10.43-80.57, n=76 (9.9%)), 2023 (10.60-590.25, n=93 (10.4%)), and 2024 (10.82-117.62, n=80 (9.0%)).</w:t>
      </w:r>
    </w:p>
    <w:p w14:paraId="649262DE" w14:textId="77777777" w:rsidR="009C7D67" w:rsidRPr="00D141FA" w:rsidRDefault="009C7D67" w:rsidP="009C7D67">
      <w:pPr>
        <w:rPr>
          <w:rFonts w:ascii="Arial" w:hAnsi="Arial" w:cs="Arial"/>
        </w:rPr>
      </w:pPr>
    </w:p>
    <w:p w14:paraId="5EE7D4BC" w14:textId="77777777" w:rsidR="009C7D67" w:rsidRDefault="009C7D67" w:rsidP="009C7D67">
      <w:pPr>
        <w:rPr>
          <w:rFonts w:ascii="Arial" w:hAnsi="Arial" w:cs="Arial"/>
        </w:rPr>
      </w:pPr>
    </w:p>
    <w:p w14:paraId="1CA26A40" w14:textId="77777777" w:rsidR="009C7D67" w:rsidRDefault="009C7D67" w:rsidP="009C7D67">
      <w:pPr>
        <w:rPr>
          <w:rFonts w:ascii="Arial" w:hAnsi="Arial" w:cs="Arial"/>
        </w:rPr>
      </w:pPr>
    </w:p>
    <w:p w14:paraId="6261AA6E" w14:textId="77777777" w:rsidR="009C7D67" w:rsidRDefault="009C7D67" w:rsidP="009C7D67">
      <w:pPr>
        <w:rPr>
          <w:rFonts w:ascii="Arial" w:hAnsi="Arial" w:cs="Arial"/>
        </w:rPr>
      </w:pPr>
    </w:p>
    <w:p w14:paraId="03C669EB" w14:textId="77777777" w:rsidR="009C7D67" w:rsidRDefault="009C7D67" w:rsidP="009C7D67">
      <w:pPr>
        <w:rPr>
          <w:rFonts w:ascii="Arial" w:hAnsi="Arial" w:cs="Arial"/>
        </w:rPr>
      </w:pPr>
    </w:p>
    <w:p w14:paraId="60685778" w14:textId="77777777" w:rsidR="009C7D67" w:rsidRDefault="009C7D67" w:rsidP="009C7D67">
      <w:pPr>
        <w:rPr>
          <w:rFonts w:ascii="Arial" w:hAnsi="Arial" w:cs="Arial"/>
        </w:rPr>
      </w:pPr>
    </w:p>
    <w:p w14:paraId="4778636B" w14:textId="77777777" w:rsidR="004F2798" w:rsidRDefault="004F2798" w:rsidP="009C7D67">
      <w:pPr>
        <w:rPr>
          <w:rFonts w:ascii="Arial" w:hAnsi="Arial" w:cs="Arial"/>
        </w:rPr>
      </w:pPr>
    </w:p>
    <w:p w14:paraId="479F657B" w14:textId="5FD53F6A" w:rsidR="009C7D67" w:rsidRPr="005B1017" w:rsidRDefault="009C7D67" w:rsidP="009C7D67">
      <w:pPr>
        <w:rPr>
          <w:rFonts w:ascii="Arial" w:hAnsi="Arial" w:cs="Arial"/>
          <w:b/>
          <w:bCs/>
        </w:rPr>
      </w:pPr>
      <w:r w:rsidRPr="005B1017">
        <w:rPr>
          <w:rFonts w:ascii="Arial" w:hAnsi="Arial" w:cs="Arial"/>
          <w:b/>
          <w:bCs/>
        </w:rPr>
        <w:t xml:space="preserve">Appendix Figure 6.6: </w:t>
      </w:r>
      <w:r w:rsidR="005B1017" w:rsidRPr="005B1017">
        <w:rPr>
          <w:rFonts w:ascii="Arial" w:hAnsi="Arial" w:cs="Arial"/>
          <w:b/>
          <w:bCs/>
        </w:rPr>
        <w:t>A</w:t>
      </w:r>
      <w:r w:rsidRPr="005B1017">
        <w:rPr>
          <w:rFonts w:ascii="Arial" w:hAnsi="Arial" w:cs="Arial"/>
          <w:b/>
          <w:bCs/>
        </w:rPr>
        <w:t xml:space="preserve">nnual incidences of patients </w:t>
      </w:r>
      <w:r w:rsidR="005B1017" w:rsidRPr="005B1017">
        <w:rPr>
          <w:rFonts w:ascii="Arial" w:hAnsi="Arial" w:cs="Arial"/>
          <w:b/>
          <w:bCs/>
        </w:rPr>
        <w:t>experiencing</w:t>
      </w:r>
      <w:r w:rsidRPr="005B1017">
        <w:rPr>
          <w:rFonts w:ascii="Arial" w:hAnsi="Arial" w:cs="Arial"/>
          <w:b/>
          <w:bCs/>
        </w:rPr>
        <w:t xml:space="preserve"> </w:t>
      </w:r>
      <m:oMath>
        <m:r>
          <m:rPr>
            <m:sty m:val="bi"/>
          </m:rPr>
          <w:rPr>
            <w:rFonts w:ascii="Cambria Math" w:hAnsi="Cambria Math" w:cs="Arial"/>
          </w:rPr>
          <m:t>≥</m:t>
        </m:r>
      </m:oMath>
      <w:r w:rsidRPr="005B1017">
        <w:rPr>
          <w:rFonts w:ascii="Arial" w:hAnsi="Arial" w:cs="Arial"/>
          <w:b/>
          <w:bCs/>
        </w:rPr>
        <w:t xml:space="preserve"> 1 hypotension episode </w:t>
      </w:r>
      <w:r w:rsidR="005B1017" w:rsidRPr="005B1017">
        <w:rPr>
          <w:rFonts w:ascii="Arial" w:hAnsi="Arial" w:cs="Arial"/>
          <w:b/>
          <w:bCs/>
        </w:rPr>
        <w:t>for</w:t>
      </w:r>
      <w:r w:rsidRPr="005B1017">
        <w:rPr>
          <w:rFonts w:ascii="Arial" w:hAnsi="Arial" w:cs="Arial"/>
          <w:b/>
          <w:bCs/>
        </w:rPr>
        <w:t xml:space="preserve"> major body cavity surger</w:t>
      </w:r>
      <w:r w:rsidR="005B1017" w:rsidRPr="005B1017">
        <w:rPr>
          <w:rFonts w:ascii="Arial" w:hAnsi="Arial" w:cs="Arial"/>
          <w:b/>
          <w:bCs/>
        </w:rPr>
        <w:t>y.</w:t>
      </w:r>
    </w:p>
    <w:p w14:paraId="5E0AE52E" w14:textId="77777777" w:rsidR="009C7D67" w:rsidRDefault="009C7D67" w:rsidP="009C7D67">
      <w:pPr>
        <w:rPr>
          <w:rFonts w:ascii="Arial" w:hAnsi="Arial" w:cs="Arial"/>
        </w:rPr>
      </w:pPr>
    </w:p>
    <w:p w14:paraId="1D00FBCF" w14:textId="77777777" w:rsidR="009C7D67" w:rsidRPr="00D141FA" w:rsidRDefault="009C7D67" w:rsidP="009C7D67">
      <w:pPr>
        <w:rPr>
          <w:rFonts w:ascii="Arial" w:hAnsi="Arial" w:cs="Arial"/>
        </w:rPr>
      </w:pPr>
    </w:p>
    <w:p w14:paraId="7ED91453"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67456" behindDoc="0" locked="0" layoutInCell="1" allowOverlap="1" wp14:anchorId="2A697CB4" wp14:editId="38A9D2EE">
            <wp:simplePos x="0" y="0"/>
            <wp:positionH relativeFrom="column">
              <wp:posOffset>0</wp:posOffset>
            </wp:positionH>
            <wp:positionV relativeFrom="paragraph">
              <wp:posOffset>5080</wp:posOffset>
            </wp:positionV>
            <wp:extent cx="5731510" cy="2865755"/>
            <wp:effectExtent l="0" t="0" r="0" b="4445"/>
            <wp:wrapNone/>
            <wp:docPr id="517114573" name="Picture 10" descr="A graph of a number of patient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14573" name="Picture 10" descr="A graph of a number of patients with number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14:sizeRelH relativeFrom="page">
              <wp14:pctWidth>0</wp14:pctWidth>
            </wp14:sizeRelH>
            <wp14:sizeRelV relativeFrom="page">
              <wp14:pctHeight>0</wp14:pctHeight>
            </wp14:sizeRelV>
          </wp:anchor>
        </w:drawing>
      </w:r>
    </w:p>
    <w:p w14:paraId="68EDA0CC" w14:textId="77777777" w:rsidR="009C7D67" w:rsidRPr="00D141FA" w:rsidRDefault="009C7D67" w:rsidP="009C7D67">
      <w:pPr>
        <w:rPr>
          <w:rFonts w:ascii="Arial" w:hAnsi="Arial" w:cs="Arial"/>
        </w:rPr>
      </w:pPr>
    </w:p>
    <w:p w14:paraId="7F3E9A7B" w14:textId="77777777" w:rsidR="009C7D67" w:rsidRPr="00D141FA" w:rsidRDefault="009C7D67" w:rsidP="009C7D67">
      <w:pPr>
        <w:rPr>
          <w:rFonts w:ascii="Arial" w:hAnsi="Arial" w:cs="Arial"/>
        </w:rPr>
      </w:pPr>
    </w:p>
    <w:p w14:paraId="1FB961DD" w14:textId="77777777" w:rsidR="009C7D67" w:rsidRPr="00D141FA" w:rsidRDefault="009C7D67" w:rsidP="009C7D67">
      <w:pPr>
        <w:rPr>
          <w:rFonts w:ascii="Arial" w:hAnsi="Arial" w:cs="Arial"/>
        </w:rPr>
      </w:pPr>
    </w:p>
    <w:p w14:paraId="25EC1475" w14:textId="77777777" w:rsidR="009C7D67" w:rsidRPr="00D141FA" w:rsidRDefault="009C7D67" w:rsidP="009C7D67">
      <w:pPr>
        <w:rPr>
          <w:rFonts w:ascii="Arial" w:hAnsi="Arial" w:cs="Arial"/>
        </w:rPr>
      </w:pPr>
    </w:p>
    <w:p w14:paraId="6CD996AE" w14:textId="77777777" w:rsidR="009C7D67" w:rsidRPr="00D141FA" w:rsidRDefault="009C7D67" w:rsidP="009C7D67">
      <w:pPr>
        <w:rPr>
          <w:rFonts w:ascii="Arial" w:hAnsi="Arial" w:cs="Arial"/>
        </w:rPr>
      </w:pPr>
    </w:p>
    <w:p w14:paraId="72768AAB" w14:textId="77777777" w:rsidR="009C7D67" w:rsidRPr="00D141FA" w:rsidRDefault="009C7D67" w:rsidP="009C7D67">
      <w:pPr>
        <w:rPr>
          <w:rFonts w:ascii="Arial" w:hAnsi="Arial" w:cs="Arial"/>
        </w:rPr>
      </w:pPr>
    </w:p>
    <w:p w14:paraId="48B2ACE5" w14:textId="77777777" w:rsidR="009C7D67" w:rsidRPr="00D141FA" w:rsidRDefault="009C7D67" w:rsidP="009C7D67">
      <w:pPr>
        <w:rPr>
          <w:rFonts w:ascii="Arial" w:hAnsi="Arial" w:cs="Arial"/>
        </w:rPr>
      </w:pPr>
    </w:p>
    <w:p w14:paraId="099FA0E4" w14:textId="77777777" w:rsidR="009C7D67" w:rsidRPr="00D141FA" w:rsidRDefault="009C7D67" w:rsidP="009C7D67">
      <w:pPr>
        <w:rPr>
          <w:rFonts w:ascii="Arial" w:hAnsi="Arial" w:cs="Arial"/>
        </w:rPr>
      </w:pPr>
    </w:p>
    <w:p w14:paraId="4BEBFA2F" w14:textId="77777777" w:rsidR="009C7D67" w:rsidRPr="00D141FA" w:rsidRDefault="009C7D67" w:rsidP="009C7D67">
      <w:pPr>
        <w:rPr>
          <w:rFonts w:ascii="Arial" w:hAnsi="Arial" w:cs="Arial"/>
        </w:rPr>
      </w:pPr>
    </w:p>
    <w:p w14:paraId="36E9AF1F" w14:textId="77777777" w:rsidR="009C7D67" w:rsidRPr="00D141FA" w:rsidRDefault="009C7D67" w:rsidP="009C7D67">
      <w:pPr>
        <w:rPr>
          <w:rFonts w:ascii="Arial" w:hAnsi="Arial" w:cs="Arial"/>
        </w:rPr>
      </w:pPr>
    </w:p>
    <w:p w14:paraId="3DF00E21" w14:textId="77777777" w:rsidR="009C7D67" w:rsidRPr="00D141FA" w:rsidRDefault="009C7D67" w:rsidP="009C7D67">
      <w:pPr>
        <w:rPr>
          <w:rFonts w:ascii="Arial" w:hAnsi="Arial" w:cs="Arial"/>
        </w:rPr>
      </w:pPr>
    </w:p>
    <w:p w14:paraId="3D5AE7F9" w14:textId="77777777" w:rsidR="009C7D67" w:rsidRPr="00D141FA" w:rsidRDefault="009C7D67" w:rsidP="009C7D67">
      <w:pPr>
        <w:rPr>
          <w:rFonts w:ascii="Arial" w:hAnsi="Arial" w:cs="Arial"/>
        </w:rPr>
      </w:pPr>
    </w:p>
    <w:p w14:paraId="63820915" w14:textId="77777777" w:rsidR="009C7D67" w:rsidRPr="00D141FA" w:rsidRDefault="009C7D67" w:rsidP="009C7D67">
      <w:pPr>
        <w:rPr>
          <w:rFonts w:ascii="Arial" w:hAnsi="Arial" w:cs="Arial"/>
        </w:rPr>
      </w:pPr>
    </w:p>
    <w:p w14:paraId="0EA34B5D" w14:textId="77777777" w:rsidR="009C7D67" w:rsidRPr="00D141FA" w:rsidRDefault="009C7D67" w:rsidP="009C7D67">
      <w:pPr>
        <w:rPr>
          <w:rFonts w:ascii="Arial" w:hAnsi="Arial" w:cs="Arial"/>
        </w:rPr>
      </w:pPr>
    </w:p>
    <w:p w14:paraId="298EF55F" w14:textId="77777777" w:rsidR="009C7D67" w:rsidRPr="00D141FA" w:rsidRDefault="009C7D67" w:rsidP="009C7D67">
      <w:pPr>
        <w:rPr>
          <w:rFonts w:ascii="Arial" w:hAnsi="Arial" w:cs="Arial"/>
        </w:rPr>
      </w:pPr>
    </w:p>
    <w:p w14:paraId="6C67F508" w14:textId="77777777" w:rsidR="009C7D67" w:rsidRPr="00D141FA" w:rsidRDefault="009C7D67" w:rsidP="009C7D67">
      <w:pPr>
        <w:rPr>
          <w:rFonts w:ascii="Arial" w:hAnsi="Arial" w:cs="Arial"/>
        </w:rPr>
      </w:pPr>
    </w:p>
    <w:p w14:paraId="30F8E29E" w14:textId="77777777" w:rsidR="009C7D67" w:rsidRPr="00D141FA" w:rsidRDefault="009C7D67" w:rsidP="009C7D67">
      <w:pPr>
        <w:rPr>
          <w:rFonts w:ascii="Arial" w:hAnsi="Arial" w:cs="Arial"/>
        </w:rPr>
      </w:pPr>
    </w:p>
    <w:p w14:paraId="571A8391" w14:textId="1E8E70BD" w:rsidR="009C7D67" w:rsidRPr="004F2798" w:rsidRDefault="009C7D67" w:rsidP="009C7D67">
      <w:pPr>
        <w:rPr>
          <w:rFonts w:ascii="Arial" w:hAnsi="Arial" w:cs="Arial"/>
          <w:i/>
          <w:iCs/>
          <w:sz w:val="18"/>
          <w:szCs w:val="18"/>
        </w:rPr>
      </w:pPr>
      <w:r w:rsidRPr="004F2798">
        <w:rPr>
          <w:rFonts w:ascii="Arial" w:hAnsi="Arial" w:cs="Arial"/>
          <w:i/>
          <w:iCs/>
          <w:color w:val="000000"/>
          <w:sz w:val="18"/>
          <w:szCs w:val="18"/>
        </w:rPr>
        <w:t>There was a statistically significant association between year and the incidence of hypotension across all thresholds (Pearson’s Chi-square</w:t>
      </w:r>
      <w:r w:rsidR="00271933">
        <w:rPr>
          <w:rFonts w:ascii="Arial" w:hAnsi="Arial" w:cs="Arial"/>
          <w:i/>
          <w:iCs/>
          <w:color w:val="000000"/>
          <w:sz w:val="18"/>
          <w:szCs w:val="18"/>
        </w:rPr>
        <w:t>d</w:t>
      </w:r>
      <w:r w:rsidRPr="004F2798">
        <w:rPr>
          <w:rFonts w:ascii="Arial" w:hAnsi="Arial" w:cs="Arial"/>
          <w:i/>
          <w:iCs/>
          <w:color w:val="000000"/>
          <w:sz w:val="18"/>
          <w:szCs w:val="18"/>
        </w:rPr>
        <w:t xml:space="preserve"> test, MAP &lt; 65 mm Hg: X</w:t>
      </w:r>
      <w:r w:rsidR="00735180">
        <w:rPr>
          <w:rFonts w:ascii="Arial" w:hAnsi="Arial" w:cs="Arial"/>
          <w:i/>
          <w:iCs/>
          <w:color w:val="000000"/>
          <w:sz w:val="18"/>
          <w:szCs w:val="18"/>
          <w:vertAlign w:val="superscript"/>
        </w:rPr>
        <w:t>2</w:t>
      </w:r>
      <w:r w:rsidRPr="004F2798">
        <w:rPr>
          <w:rFonts w:ascii="Arial" w:hAnsi="Arial" w:cs="Arial"/>
          <w:i/>
          <w:iCs/>
          <w:color w:val="000000"/>
          <w:sz w:val="18"/>
          <w:szCs w:val="18"/>
        </w:rPr>
        <w:t xml:space="preserve"> </w:t>
      </w:r>
      <w:r w:rsidR="00735180">
        <w:rPr>
          <w:rFonts w:ascii="Arial" w:hAnsi="Arial" w:cs="Arial"/>
          <w:i/>
          <w:iCs/>
          <w:color w:val="000000"/>
          <w:sz w:val="18"/>
          <w:szCs w:val="18"/>
        </w:rPr>
        <w:t>=</w:t>
      </w:r>
      <w:r w:rsidRPr="004F2798">
        <w:rPr>
          <w:rFonts w:ascii="Arial" w:hAnsi="Arial" w:cs="Arial"/>
          <w:i/>
          <w:iCs/>
          <w:color w:val="000000"/>
          <w:sz w:val="18"/>
          <w:szCs w:val="18"/>
        </w:rPr>
        <w:t xml:space="preserve"> 13.7, p = 0.017, MAP &lt; 60 mm Hg: X</w:t>
      </w:r>
      <w:r w:rsidR="00735180">
        <w:rPr>
          <w:rFonts w:ascii="Arial" w:hAnsi="Arial" w:cs="Arial"/>
          <w:i/>
          <w:iCs/>
          <w:color w:val="000000"/>
          <w:sz w:val="18"/>
          <w:szCs w:val="18"/>
          <w:vertAlign w:val="superscript"/>
        </w:rPr>
        <w:t>2</w:t>
      </w:r>
      <w:r w:rsidRPr="004F2798">
        <w:rPr>
          <w:rFonts w:ascii="Arial" w:hAnsi="Arial" w:cs="Arial"/>
          <w:i/>
          <w:iCs/>
          <w:color w:val="000000"/>
          <w:sz w:val="18"/>
          <w:szCs w:val="18"/>
        </w:rPr>
        <w:t xml:space="preserve"> </w:t>
      </w:r>
      <w:r w:rsidR="00735180">
        <w:rPr>
          <w:rFonts w:ascii="Arial" w:hAnsi="Arial" w:cs="Arial"/>
          <w:i/>
          <w:iCs/>
          <w:color w:val="000000"/>
          <w:sz w:val="18"/>
          <w:szCs w:val="18"/>
        </w:rPr>
        <w:t>=</w:t>
      </w:r>
      <w:r w:rsidRPr="004F2798">
        <w:rPr>
          <w:rFonts w:ascii="Arial" w:hAnsi="Arial" w:cs="Arial"/>
          <w:i/>
          <w:iCs/>
          <w:color w:val="000000"/>
          <w:sz w:val="18"/>
          <w:szCs w:val="18"/>
        </w:rPr>
        <w:t xml:space="preserve"> 21.4, p</w:t>
      </w:r>
      <w:r w:rsidR="00735180">
        <w:rPr>
          <w:rFonts w:ascii="Arial" w:hAnsi="Arial" w:cs="Arial"/>
          <w:i/>
          <w:iCs/>
          <w:color w:val="000000"/>
          <w:sz w:val="18"/>
          <w:szCs w:val="18"/>
        </w:rPr>
        <w:t xml:space="preserve"> </w:t>
      </w:r>
      <w:r w:rsidRPr="004F2798">
        <w:rPr>
          <w:rFonts w:ascii="Arial" w:hAnsi="Arial" w:cs="Arial"/>
          <w:i/>
          <w:iCs/>
          <w:color w:val="000000"/>
          <w:sz w:val="18"/>
          <w:szCs w:val="18"/>
        </w:rPr>
        <w:t>&lt;</w:t>
      </w:r>
      <w:r w:rsidR="00735180">
        <w:rPr>
          <w:rFonts w:ascii="Arial" w:hAnsi="Arial" w:cs="Arial"/>
          <w:i/>
          <w:iCs/>
          <w:color w:val="000000"/>
          <w:sz w:val="18"/>
          <w:szCs w:val="18"/>
        </w:rPr>
        <w:t xml:space="preserve"> </w:t>
      </w:r>
      <w:r w:rsidRPr="004F2798">
        <w:rPr>
          <w:rFonts w:ascii="Arial" w:hAnsi="Arial" w:cs="Arial"/>
          <w:i/>
          <w:iCs/>
          <w:color w:val="000000"/>
          <w:sz w:val="18"/>
          <w:szCs w:val="18"/>
        </w:rPr>
        <w:t>0.001, MAP &lt; 55 mm Hg: X</w:t>
      </w:r>
      <w:r w:rsidR="00735180">
        <w:rPr>
          <w:rFonts w:ascii="Arial" w:hAnsi="Arial" w:cs="Arial"/>
          <w:i/>
          <w:iCs/>
          <w:color w:val="000000"/>
          <w:sz w:val="18"/>
          <w:szCs w:val="18"/>
          <w:vertAlign w:val="superscript"/>
        </w:rPr>
        <w:t>2</w:t>
      </w:r>
      <w:r w:rsidRPr="004F2798">
        <w:rPr>
          <w:rFonts w:ascii="Arial" w:hAnsi="Arial" w:cs="Arial"/>
          <w:i/>
          <w:iCs/>
          <w:color w:val="000000"/>
          <w:sz w:val="18"/>
          <w:szCs w:val="18"/>
        </w:rPr>
        <w:t xml:space="preserve"> </w:t>
      </w:r>
      <w:r w:rsidR="00735180">
        <w:rPr>
          <w:rFonts w:ascii="Arial" w:hAnsi="Arial" w:cs="Arial"/>
          <w:i/>
          <w:iCs/>
          <w:color w:val="000000"/>
          <w:sz w:val="18"/>
          <w:szCs w:val="18"/>
        </w:rPr>
        <w:t>=</w:t>
      </w:r>
      <w:r w:rsidRPr="004F2798">
        <w:rPr>
          <w:rFonts w:ascii="Arial" w:hAnsi="Arial" w:cs="Arial"/>
          <w:i/>
          <w:iCs/>
          <w:color w:val="000000"/>
          <w:sz w:val="18"/>
          <w:szCs w:val="18"/>
        </w:rPr>
        <w:t xml:space="preserve"> 31.0, p</w:t>
      </w:r>
      <w:r w:rsidR="00735180">
        <w:rPr>
          <w:rFonts w:ascii="Arial" w:hAnsi="Arial" w:cs="Arial"/>
          <w:i/>
          <w:iCs/>
          <w:color w:val="000000"/>
          <w:sz w:val="18"/>
          <w:szCs w:val="18"/>
        </w:rPr>
        <w:t xml:space="preserve"> </w:t>
      </w:r>
      <w:r w:rsidRPr="004F2798">
        <w:rPr>
          <w:rFonts w:ascii="Arial" w:hAnsi="Arial" w:cs="Arial"/>
          <w:i/>
          <w:iCs/>
          <w:color w:val="000000"/>
          <w:sz w:val="18"/>
          <w:szCs w:val="18"/>
        </w:rPr>
        <w:t>&lt;</w:t>
      </w:r>
      <w:r w:rsidR="00735180">
        <w:rPr>
          <w:rFonts w:ascii="Arial" w:hAnsi="Arial" w:cs="Arial"/>
          <w:i/>
          <w:iCs/>
          <w:color w:val="000000"/>
          <w:sz w:val="18"/>
          <w:szCs w:val="18"/>
        </w:rPr>
        <w:t xml:space="preserve"> </w:t>
      </w:r>
      <w:r w:rsidRPr="004F2798">
        <w:rPr>
          <w:rFonts w:ascii="Arial" w:hAnsi="Arial" w:cs="Arial"/>
          <w:i/>
          <w:iCs/>
          <w:color w:val="000000"/>
          <w:sz w:val="18"/>
          <w:szCs w:val="18"/>
        </w:rPr>
        <w:t>0.001)</w:t>
      </w:r>
      <w:r w:rsidR="004F2798" w:rsidRPr="004F2798">
        <w:rPr>
          <w:rFonts w:ascii="Arial" w:hAnsi="Arial" w:cs="Arial"/>
          <w:i/>
          <w:iCs/>
          <w:color w:val="000000"/>
          <w:sz w:val="18"/>
          <w:szCs w:val="18"/>
        </w:rPr>
        <w:t>.</w:t>
      </w:r>
      <w:r w:rsidRPr="004F2798">
        <w:rPr>
          <w:rFonts w:ascii="Arial" w:hAnsi="Arial" w:cs="Arial"/>
          <w:i/>
          <w:iCs/>
          <w:sz w:val="18"/>
          <w:szCs w:val="18"/>
        </w:rPr>
        <w:br/>
      </w:r>
    </w:p>
    <w:p w14:paraId="2F36260C" w14:textId="77777777" w:rsidR="009C7D67" w:rsidRPr="00D141FA" w:rsidRDefault="009C7D67" w:rsidP="009C7D67">
      <w:pPr>
        <w:tabs>
          <w:tab w:val="left" w:pos="1071"/>
        </w:tabs>
        <w:rPr>
          <w:rFonts w:ascii="Arial" w:hAnsi="Arial" w:cs="Arial"/>
        </w:rPr>
      </w:pPr>
    </w:p>
    <w:p w14:paraId="4B5E6211" w14:textId="77777777" w:rsidR="009C7D67" w:rsidRPr="00D141FA" w:rsidRDefault="009C7D67" w:rsidP="009C7D67">
      <w:pPr>
        <w:tabs>
          <w:tab w:val="left" w:pos="1071"/>
        </w:tabs>
        <w:rPr>
          <w:rFonts w:ascii="Arial" w:hAnsi="Arial" w:cs="Arial"/>
        </w:rPr>
      </w:pPr>
    </w:p>
    <w:p w14:paraId="7EE4F97E" w14:textId="77777777" w:rsidR="009C7D67" w:rsidRPr="00D141FA" w:rsidRDefault="009C7D67" w:rsidP="009C7D67">
      <w:pPr>
        <w:tabs>
          <w:tab w:val="left" w:pos="1071"/>
        </w:tabs>
        <w:rPr>
          <w:rFonts w:ascii="Arial" w:hAnsi="Arial" w:cs="Arial"/>
        </w:rPr>
      </w:pPr>
    </w:p>
    <w:p w14:paraId="31445661" w14:textId="77777777" w:rsidR="009C7D67" w:rsidRPr="00D141FA" w:rsidRDefault="009C7D67" w:rsidP="009C7D67">
      <w:pPr>
        <w:tabs>
          <w:tab w:val="left" w:pos="1071"/>
        </w:tabs>
        <w:rPr>
          <w:rFonts w:ascii="Arial" w:hAnsi="Arial" w:cs="Arial"/>
        </w:rPr>
      </w:pPr>
    </w:p>
    <w:p w14:paraId="25B2879B" w14:textId="77777777" w:rsidR="009C7D67" w:rsidRPr="00D141FA" w:rsidRDefault="009C7D67" w:rsidP="009C7D67">
      <w:pPr>
        <w:tabs>
          <w:tab w:val="left" w:pos="1071"/>
        </w:tabs>
        <w:rPr>
          <w:rFonts w:ascii="Arial" w:hAnsi="Arial" w:cs="Arial"/>
        </w:rPr>
      </w:pPr>
    </w:p>
    <w:p w14:paraId="4D08F9E8" w14:textId="77777777" w:rsidR="009C7D67" w:rsidRDefault="009C7D67" w:rsidP="009C7D67">
      <w:pPr>
        <w:tabs>
          <w:tab w:val="left" w:pos="1071"/>
        </w:tabs>
        <w:rPr>
          <w:rFonts w:ascii="Arial" w:hAnsi="Arial" w:cs="Arial"/>
        </w:rPr>
      </w:pPr>
    </w:p>
    <w:p w14:paraId="1D9B4C6E" w14:textId="77777777" w:rsidR="00F44802" w:rsidRDefault="00F44802" w:rsidP="009C7D67">
      <w:pPr>
        <w:tabs>
          <w:tab w:val="left" w:pos="1071"/>
        </w:tabs>
        <w:rPr>
          <w:rFonts w:ascii="Arial" w:hAnsi="Arial" w:cs="Arial"/>
        </w:rPr>
      </w:pPr>
    </w:p>
    <w:p w14:paraId="633DDF0C" w14:textId="77777777" w:rsidR="00F44802" w:rsidRDefault="00F44802" w:rsidP="009C7D67">
      <w:pPr>
        <w:tabs>
          <w:tab w:val="left" w:pos="1071"/>
        </w:tabs>
        <w:rPr>
          <w:rFonts w:ascii="Arial" w:hAnsi="Arial" w:cs="Arial"/>
        </w:rPr>
      </w:pPr>
    </w:p>
    <w:p w14:paraId="1A5DEBDE" w14:textId="77777777" w:rsidR="00F44802" w:rsidRPr="00D141FA" w:rsidRDefault="00F44802" w:rsidP="009C7D67">
      <w:pPr>
        <w:tabs>
          <w:tab w:val="left" w:pos="1071"/>
        </w:tabs>
        <w:rPr>
          <w:rFonts w:ascii="Arial" w:hAnsi="Arial" w:cs="Arial"/>
        </w:rPr>
      </w:pPr>
    </w:p>
    <w:p w14:paraId="6C6826C0" w14:textId="77777777" w:rsidR="009C7D67" w:rsidRPr="00D141FA" w:rsidRDefault="009C7D67" w:rsidP="009C7D67">
      <w:pPr>
        <w:tabs>
          <w:tab w:val="left" w:pos="1071"/>
        </w:tabs>
        <w:rPr>
          <w:rFonts w:ascii="Arial" w:hAnsi="Arial" w:cs="Arial"/>
        </w:rPr>
      </w:pPr>
    </w:p>
    <w:p w14:paraId="72A37C0C" w14:textId="77777777" w:rsidR="009C7D67" w:rsidRPr="00D141FA" w:rsidRDefault="009C7D67" w:rsidP="009C7D67">
      <w:pPr>
        <w:tabs>
          <w:tab w:val="left" w:pos="1071"/>
        </w:tabs>
        <w:rPr>
          <w:rFonts w:ascii="Arial" w:hAnsi="Arial" w:cs="Arial"/>
        </w:rPr>
      </w:pPr>
    </w:p>
    <w:p w14:paraId="04DAD292" w14:textId="77777777" w:rsidR="009C7D67" w:rsidRPr="00D141FA" w:rsidRDefault="009C7D67" w:rsidP="009C7D67">
      <w:pPr>
        <w:tabs>
          <w:tab w:val="left" w:pos="1071"/>
        </w:tabs>
        <w:rPr>
          <w:rFonts w:ascii="Arial" w:hAnsi="Arial" w:cs="Arial"/>
        </w:rPr>
      </w:pPr>
    </w:p>
    <w:p w14:paraId="59CCE867" w14:textId="77777777" w:rsidR="009C7D67" w:rsidRPr="00D141FA" w:rsidRDefault="009C7D67" w:rsidP="009C7D67">
      <w:pPr>
        <w:tabs>
          <w:tab w:val="left" w:pos="1071"/>
        </w:tabs>
        <w:rPr>
          <w:rFonts w:ascii="Arial" w:hAnsi="Arial" w:cs="Arial"/>
        </w:rPr>
      </w:pPr>
    </w:p>
    <w:p w14:paraId="24FCAE8E" w14:textId="77777777" w:rsidR="009C7D67" w:rsidRPr="00D141FA" w:rsidRDefault="009C7D67" w:rsidP="009C7D67">
      <w:pPr>
        <w:tabs>
          <w:tab w:val="left" w:pos="1071"/>
        </w:tabs>
        <w:rPr>
          <w:rFonts w:ascii="Arial" w:hAnsi="Arial" w:cs="Arial"/>
        </w:rPr>
      </w:pPr>
    </w:p>
    <w:p w14:paraId="39FA4AF3" w14:textId="118FD1A1" w:rsidR="009C7D67" w:rsidRPr="009C7D67" w:rsidRDefault="009C7D67" w:rsidP="009C7D67">
      <w:pPr>
        <w:rPr>
          <w:rFonts w:ascii="Arial" w:hAnsi="Arial" w:cs="Arial"/>
          <w:color w:val="000000"/>
        </w:rPr>
      </w:pPr>
      <w:r w:rsidRPr="00D141FA">
        <w:rPr>
          <w:rFonts w:ascii="Arial" w:hAnsi="Arial" w:cs="Arial"/>
          <w:b/>
          <w:bCs/>
          <w:color w:val="000000"/>
        </w:rPr>
        <w:lastRenderedPageBreak/>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7</w:t>
      </w:r>
      <w:r w:rsidRPr="00D141FA">
        <w:rPr>
          <w:rFonts w:ascii="Arial" w:hAnsi="Arial" w:cs="Arial"/>
          <w:b/>
          <w:bCs/>
          <w:color w:val="000000"/>
        </w:rPr>
        <w:t>: Monthly mean TWA</w:t>
      </w:r>
      <w:r w:rsidR="00F44802">
        <w:rPr>
          <w:rFonts w:ascii="Arial" w:hAnsi="Arial" w:cs="Arial"/>
          <w:b/>
          <w:bCs/>
          <w:color w:val="000000"/>
        </w:rPr>
        <w:t xml:space="preserve"> </w:t>
      </w:r>
      <w:r w:rsidRPr="00D141FA">
        <w:rPr>
          <w:rFonts w:ascii="Arial" w:hAnsi="Arial" w:cs="Arial"/>
          <w:b/>
          <w:bCs/>
          <w:color w:val="000000"/>
        </w:rPr>
        <w:t xml:space="preserve">MAP </w:t>
      </w:r>
      <w:r w:rsidR="00F44802">
        <w:rPr>
          <w:rFonts w:ascii="Arial" w:hAnsi="Arial" w:cs="Arial"/>
          <w:b/>
          <w:bCs/>
          <w:color w:val="000000"/>
        </w:rPr>
        <w:t>&lt;</w:t>
      </w:r>
      <w:r w:rsidRPr="00D141FA">
        <w:rPr>
          <w:rFonts w:ascii="Arial" w:hAnsi="Arial" w:cs="Arial"/>
          <w:b/>
          <w:bCs/>
          <w:color w:val="000000"/>
        </w:rPr>
        <w:t xml:space="preserve"> 65 </w:t>
      </w:r>
      <w:r w:rsidR="00D56A71">
        <w:rPr>
          <w:rFonts w:ascii="Arial" w:hAnsi="Arial" w:cs="Arial"/>
          <w:b/>
          <w:bCs/>
          <w:color w:val="000000"/>
        </w:rPr>
        <w:t>mm Hg</w:t>
      </w:r>
      <w:r w:rsidRPr="00D141FA">
        <w:rPr>
          <w:rFonts w:ascii="Arial" w:hAnsi="Arial" w:cs="Arial"/>
          <w:b/>
          <w:bCs/>
          <w:color w:val="000000"/>
        </w:rPr>
        <w:t xml:space="preserve"> for major body cavity surgery. </w:t>
      </w:r>
    </w:p>
    <w:p w14:paraId="521A2391" w14:textId="77777777" w:rsidR="009C7D67" w:rsidRDefault="009C7D67" w:rsidP="009C7D67">
      <w:pPr>
        <w:tabs>
          <w:tab w:val="left" w:pos="1071"/>
        </w:tabs>
        <w:rPr>
          <w:rFonts w:ascii="Arial" w:hAnsi="Arial" w:cs="Arial"/>
        </w:rPr>
      </w:pPr>
    </w:p>
    <w:p w14:paraId="4FD362F7" w14:textId="77777777" w:rsidR="009C7D67" w:rsidRDefault="009C7D67" w:rsidP="009C7D67">
      <w:pPr>
        <w:tabs>
          <w:tab w:val="left" w:pos="1071"/>
        </w:tabs>
        <w:rPr>
          <w:rFonts w:ascii="Arial" w:hAnsi="Arial" w:cs="Arial"/>
        </w:rPr>
      </w:pPr>
      <w:r w:rsidRPr="00D141FA">
        <w:rPr>
          <w:rFonts w:ascii="Arial" w:hAnsi="Arial" w:cs="Arial"/>
          <w:noProof/>
        </w:rPr>
        <w:drawing>
          <wp:anchor distT="0" distB="0" distL="114300" distR="114300" simplePos="0" relativeHeight="251677696" behindDoc="0" locked="0" layoutInCell="1" allowOverlap="1" wp14:anchorId="0E38C5EB" wp14:editId="330D7C13">
            <wp:simplePos x="0" y="0"/>
            <wp:positionH relativeFrom="column">
              <wp:posOffset>-39517</wp:posOffset>
            </wp:positionH>
            <wp:positionV relativeFrom="paragraph">
              <wp:posOffset>-158409</wp:posOffset>
            </wp:positionV>
            <wp:extent cx="5731510" cy="3052800"/>
            <wp:effectExtent l="0" t="0" r="0" b="0"/>
            <wp:wrapNone/>
            <wp:docPr id="157488802" name="Picture 1" descr="A graph with blue lines and number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488802" name="Picture 1" descr="A graph with blue lines and number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052800"/>
                    </a:xfrm>
                    <a:prstGeom prst="rect">
                      <a:avLst/>
                    </a:prstGeom>
                  </pic:spPr>
                </pic:pic>
              </a:graphicData>
            </a:graphic>
            <wp14:sizeRelH relativeFrom="page">
              <wp14:pctWidth>0</wp14:pctWidth>
            </wp14:sizeRelH>
            <wp14:sizeRelV relativeFrom="page">
              <wp14:pctHeight>0</wp14:pctHeight>
            </wp14:sizeRelV>
          </wp:anchor>
        </w:drawing>
      </w:r>
    </w:p>
    <w:p w14:paraId="7B889025" w14:textId="77777777" w:rsidR="009C7D67" w:rsidRDefault="009C7D67" w:rsidP="009C7D67">
      <w:pPr>
        <w:tabs>
          <w:tab w:val="left" w:pos="1071"/>
        </w:tabs>
        <w:rPr>
          <w:rFonts w:ascii="Arial" w:hAnsi="Arial" w:cs="Arial"/>
        </w:rPr>
      </w:pPr>
    </w:p>
    <w:p w14:paraId="410EC34B" w14:textId="77777777" w:rsidR="009C7D67" w:rsidRPr="00D141FA" w:rsidRDefault="009C7D67" w:rsidP="009C7D67">
      <w:pPr>
        <w:tabs>
          <w:tab w:val="left" w:pos="1071"/>
        </w:tabs>
        <w:rPr>
          <w:rFonts w:ascii="Arial" w:hAnsi="Arial" w:cs="Arial"/>
        </w:rPr>
      </w:pPr>
    </w:p>
    <w:p w14:paraId="6E66E4A4" w14:textId="77777777" w:rsidR="009C7D67" w:rsidRPr="00D141FA" w:rsidRDefault="009C7D67" w:rsidP="009C7D67">
      <w:pPr>
        <w:tabs>
          <w:tab w:val="left" w:pos="1071"/>
        </w:tabs>
        <w:rPr>
          <w:rFonts w:ascii="Arial" w:hAnsi="Arial" w:cs="Arial"/>
        </w:rPr>
      </w:pPr>
    </w:p>
    <w:p w14:paraId="7C5E63F5" w14:textId="77777777" w:rsidR="009C7D67" w:rsidRPr="00D141FA" w:rsidRDefault="009C7D67" w:rsidP="009C7D67">
      <w:pPr>
        <w:rPr>
          <w:rFonts w:ascii="Arial" w:hAnsi="Arial" w:cs="Arial"/>
        </w:rPr>
      </w:pPr>
    </w:p>
    <w:p w14:paraId="4C2D9BEC" w14:textId="77777777" w:rsidR="009C7D67" w:rsidRPr="00D141FA" w:rsidRDefault="009C7D67" w:rsidP="009C7D67">
      <w:pPr>
        <w:rPr>
          <w:rFonts w:ascii="Arial" w:hAnsi="Arial" w:cs="Arial"/>
        </w:rPr>
      </w:pPr>
    </w:p>
    <w:p w14:paraId="0CC3988F" w14:textId="77777777" w:rsidR="009C7D67" w:rsidRPr="00D141FA" w:rsidRDefault="009C7D67" w:rsidP="009C7D67">
      <w:pPr>
        <w:rPr>
          <w:rFonts w:ascii="Arial" w:hAnsi="Arial" w:cs="Arial"/>
        </w:rPr>
      </w:pPr>
    </w:p>
    <w:p w14:paraId="46C06809" w14:textId="77777777" w:rsidR="009C7D67" w:rsidRPr="00D141FA" w:rsidRDefault="009C7D67" w:rsidP="009C7D67">
      <w:pPr>
        <w:rPr>
          <w:rFonts w:ascii="Arial" w:hAnsi="Arial" w:cs="Arial"/>
        </w:rPr>
      </w:pPr>
    </w:p>
    <w:p w14:paraId="5E64030D" w14:textId="77777777" w:rsidR="009C7D67" w:rsidRPr="00D141FA" w:rsidRDefault="009C7D67" w:rsidP="009C7D67">
      <w:pPr>
        <w:rPr>
          <w:rFonts w:ascii="Arial" w:hAnsi="Arial" w:cs="Arial"/>
        </w:rPr>
      </w:pPr>
    </w:p>
    <w:p w14:paraId="3DD5E523" w14:textId="77777777" w:rsidR="009C7D67" w:rsidRPr="00D141FA" w:rsidRDefault="009C7D67" w:rsidP="009C7D67">
      <w:pPr>
        <w:rPr>
          <w:rFonts w:ascii="Arial" w:hAnsi="Arial" w:cs="Arial"/>
        </w:rPr>
      </w:pPr>
    </w:p>
    <w:p w14:paraId="51C43A45" w14:textId="77777777" w:rsidR="009C7D67" w:rsidRPr="00D141FA" w:rsidRDefault="009C7D67" w:rsidP="009C7D67">
      <w:pPr>
        <w:rPr>
          <w:rFonts w:ascii="Arial" w:hAnsi="Arial" w:cs="Arial"/>
        </w:rPr>
      </w:pPr>
    </w:p>
    <w:p w14:paraId="6FFC38A3" w14:textId="77777777" w:rsidR="009C7D67" w:rsidRPr="00D141FA" w:rsidRDefault="009C7D67" w:rsidP="009C7D67">
      <w:pPr>
        <w:rPr>
          <w:rFonts w:ascii="Arial" w:hAnsi="Arial" w:cs="Arial"/>
        </w:rPr>
      </w:pPr>
    </w:p>
    <w:p w14:paraId="3A15C1AC" w14:textId="77777777" w:rsidR="009C7D67" w:rsidRPr="00D141FA" w:rsidRDefault="009C7D67" w:rsidP="009C7D67">
      <w:pPr>
        <w:rPr>
          <w:rFonts w:ascii="Arial" w:hAnsi="Arial" w:cs="Arial"/>
        </w:rPr>
      </w:pPr>
    </w:p>
    <w:p w14:paraId="6FB3B215" w14:textId="77777777" w:rsidR="009C7D67" w:rsidRPr="00D141FA" w:rsidRDefault="009C7D67" w:rsidP="009C7D67">
      <w:pPr>
        <w:rPr>
          <w:rFonts w:ascii="Arial" w:hAnsi="Arial" w:cs="Arial"/>
        </w:rPr>
      </w:pPr>
    </w:p>
    <w:p w14:paraId="5BC3BE39" w14:textId="77777777" w:rsidR="009C7D67" w:rsidRPr="00D141FA" w:rsidRDefault="009C7D67" w:rsidP="009C7D67">
      <w:pPr>
        <w:rPr>
          <w:rFonts w:ascii="Arial" w:hAnsi="Arial" w:cs="Arial"/>
        </w:rPr>
      </w:pPr>
    </w:p>
    <w:p w14:paraId="7F656E70" w14:textId="77777777" w:rsidR="009C7D67" w:rsidRPr="00D141FA" w:rsidRDefault="009C7D67" w:rsidP="009C7D67">
      <w:pPr>
        <w:rPr>
          <w:rFonts w:ascii="Arial" w:hAnsi="Arial" w:cs="Arial"/>
        </w:rPr>
      </w:pPr>
    </w:p>
    <w:p w14:paraId="714AC7CE" w14:textId="77777777" w:rsidR="009C7D67" w:rsidRPr="00D141FA" w:rsidRDefault="009C7D67" w:rsidP="009C7D67">
      <w:pPr>
        <w:rPr>
          <w:rFonts w:ascii="Arial" w:hAnsi="Arial" w:cs="Arial"/>
        </w:rPr>
      </w:pPr>
    </w:p>
    <w:p w14:paraId="1B49FAF5" w14:textId="77777777" w:rsidR="009C7D67" w:rsidRPr="00D141FA" w:rsidRDefault="009C7D67" w:rsidP="009C7D67">
      <w:pPr>
        <w:rPr>
          <w:rFonts w:ascii="Arial" w:hAnsi="Arial" w:cs="Arial"/>
          <w:color w:val="000000"/>
        </w:rPr>
      </w:pPr>
    </w:p>
    <w:p w14:paraId="3875C538" w14:textId="77777777" w:rsidR="009C7D67" w:rsidRDefault="009C7D67" w:rsidP="009C7D67">
      <w:pPr>
        <w:rPr>
          <w:rFonts w:ascii="Arial" w:hAnsi="Arial" w:cs="Arial"/>
          <w:b/>
          <w:bCs/>
          <w:color w:val="000000"/>
        </w:rPr>
      </w:pPr>
    </w:p>
    <w:p w14:paraId="536C55EC" w14:textId="77777777" w:rsidR="009C7D67" w:rsidRDefault="009C7D67" w:rsidP="009C7D67">
      <w:pPr>
        <w:rPr>
          <w:rFonts w:ascii="Arial" w:hAnsi="Arial" w:cs="Arial"/>
          <w:b/>
          <w:bCs/>
          <w:color w:val="000000"/>
        </w:rPr>
      </w:pPr>
    </w:p>
    <w:p w14:paraId="0C59A64B" w14:textId="54871C20" w:rsidR="009C7D67" w:rsidRPr="009C7D67" w:rsidRDefault="009C7D67" w:rsidP="009C7D67">
      <w:pPr>
        <w:rPr>
          <w:rFonts w:ascii="Arial" w:hAnsi="Arial" w:cs="Arial"/>
          <w:b/>
          <w:bCs/>
          <w:color w:val="000000"/>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8</w:t>
      </w:r>
      <w:r w:rsidRPr="00D141FA">
        <w:rPr>
          <w:rFonts w:ascii="Arial" w:hAnsi="Arial" w:cs="Arial"/>
          <w:b/>
          <w:bCs/>
          <w:color w:val="000000"/>
        </w:rPr>
        <w:t xml:space="preserve">: </w:t>
      </w:r>
      <w:r w:rsidR="00F44802" w:rsidRPr="00D141FA">
        <w:rPr>
          <w:rFonts w:ascii="Arial" w:hAnsi="Arial" w:cs="Arial"/>
          <w:b/>
          <w:bCs/>
          <w:color w:val="000000"/>
        </w:rPr>
        <w:t>Monthly mean TWA</w:t>
      </w:r>
      <w:r w:rsidR="00F44802">
        <w:rPr>
          <w:rFonts w:ascii="Arial" w:hAnsi="Arial" w:cs="Arial"/>
          <w:b/>
          <w:bCs/>
          <w:color w:val="000000"/>
        </w:rPr>
        <w:t xml:space="preserve"> </w:t>
      </w:r>
      <w:r w:rsidR="00F44802" w:rsidRPr="00D141FA">
        <w:rPr>
          <w:rFonts w:ascii="Arial" w:hAnsi="Arial" w:cs="Arial"/>
          <w:b/>
          <w:bCs/>
          <w:color w:val="000000"/>
        </w:rPr>
        <w:t xml:space="preserve">MAP </w:t>
      </w:r>
      <w:r w:rsidR="00F44802">
        <w:rPr>
          <w:rFonts w:ascii="Arial" w:hAnsi="Arial" w:cs="Arial"/>
          <w:b/>
          <w:bCs/>
          <w:color w:val="000000"/>
        </w:rPr>
        <w:t>&lt;</w:t>
      </w:r>
      <w:r w:rsidR="00F44802" w:rsidRPr="00D141FA">
        <w:rPr>
          <w:rFonts w:ascii="Arial" w:hAnsi="Arial" w:cs="Arial"/>
          <w:b/>
          <w:bCs/>
          <w:color w:val="000000"/>
        </w:rPr>
        <w:t xml:space="preserve"> 6</w:t>
      </w:r>
      <w:r w:rsidR="00F44802">
        <w:rPr>
          <w:rFonts w:ascii="Arial" w:hAnsi="Arial" w:cs="Arial"/>
          <w:b/>
          <w:bCs/>
          <w:color w:val="000000"/>
        </w:rPr>
        <w:t>0</w:t>
      </w:r>
      <w:r w:rsidR="00F44802" w:rsidRPr="00D141FA">
        <w:rPr>
          <w:rFonts w:ascii="Arial" w:hAnsi="Arial" w:cs="Arial"/>
          <w:b/>
          <w:bCs/>
          <w:color w:val="000000"/>
        </w:rPr>
        <w:t xml:space="preserve"> </w:t>
      </w:r>
      <w:r w:rsidR="00D56A71">
        <w:rPr>
          <w:rFonts w:ascii="Arial" w:hAnsi="Arial" w:cs="Arial"/>
          <w:b/>
          <w:bCs/>
          <w:color w:val="000000"/>
        </w:rPr>
        <w:t>mm Hg</w:t>
      </w:r>
      <w:r w:rsidR="00F44802" w:rsidRPr="00D141FA">
        <w:rPr>
          <w:rFonts w:ascii="Arial" w:hAnsi="Arial" w:cs="Arial"/>
          <w:b/>
          <w:bCs/>
          <w:color w:val="000000"/>
        </w:rPr>
        <w:t xml:space="preserve"> for major body cavity surgery.</w:t>
      </w:r>
    </w:p>
    <w:p w14:paraId="62B269A3" w14:textId="77777777" w:rsidR="009C7D67" w:rsidRPr="00D141FA" w:rsidRDefault="009C7D67" w:rsidP="009C7D67">
      <w:pPr>
        <w:rPr>
          <w:rFonts w:ascii="Arial" w:hAnsi="Arial" w:cs="Arial"/>
          <w:color w:val="000000"/>
        </w:rPr>
      </w:pPr>
      <w:r w:rsidRPr="00D141FA">
        <w:rPr>
          <w:rFonts w:ascii="Arial" w:hAnsi="Arial" w:cs="Arial"/>
          <w:noProof/>
          <w:color w:val="000000"/>
        </w:rPr>
        <w:drawing>
          <wp:anchor distT="0" distB="0" distL="114300" distR="114300" simplePos="0" relativeHeight="251678720" behindDoc="0" locked="0" layoutInCell="1" allowOverlap="1" wp14:anchorId="275DA51E" wp14:editId="01732046">
            <wp:simplePos x="0" y="0"/>
            <wp:positionH relativeFrom="column">
              <wp:posOffset>-183692</wp:posOffset>
            </wp:positionH>
            <wp:positionV relativeFrom="paragraph">
              <wp:posOffset>100965</wp:posOffset>
            </wp:positionV>
            <wp:extent cx="5731510" cy="3056890"/>
            <wp:effectExtent l="0" t="0" r="0" b="3810"/>
            <wp:wrapNone/>
            <wp:docPr id="1934503660" name="Picture 6"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03660" name="Picture 6" descr="A graph with blue lin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718B8827" w14:textId="77777777" w:rsidR="009C7D67" w:rsidRPr="00D141FA" w:rsidRDefault="009C7D67" w:rsidP="009C7D67">
      <w:pPr>
        <w:rPr>
          <w:rFonts w:ascii="Arial" w:hAnsi="Arial" w:cs="Arial"/>
          <w:color w:val="000000"/>
        </w:rPr>
      </w:pPr>
    </w:p>
    <w:p w14:paraId="10F324A6" w14:textId="77777777" w:rsidR="009C7D67" w:rsidRPr="00D141FA" w:rsidRDefault="009C7D67" w:rsidP="009C7D67">
      <w:pPr>
        <w:rPr>
          <w:rFonts w:ascii="Arial" w:hAnsi="Arial" w:cs="Arial"/>
          <w:color w:val="000000"/>
        </w:rPr>
      </w:pPr>
    </w:p>
    <w:p w14:paraId="5AD1BE1C" w14:textId="77777777" w:rsidR="009C7D67" w:rsidRPr="00D141FA" w:rsidRDefault="009C7D67" w:rsidP="009C7D67">
      <w:pPr>
        <w:rPr>
          <w:rFonts w:ascii="Arial" w:hAnsi="Arial" w:cs="Arial"/>
          <w:color w:val="000000"/>
        </w:rPr>
      </w:pPr>
    </w:p>
    <w:p w14:paraId="3B770ECA" w14:textId="77777777" w:rsidR="009C7D67" w:rsidRPr="00D141FA" w:rsidRDefault="009C7D67" w:rsidP="009C7D67">
      <w:pPr>
        <w:rPr>
          <w:rFonts w:ascii="Arial" w:hAnsi="Arial" w:cs="Arial"/>
          <w:color w:val="000000"/>
        </w:rPr>
      </w:pPr>
    </w:p>
    <w:p w14:paraId="617F3452" w14:textId="77777777" w:rsidR="009C7D67" w:rsidRPr="00D141FA" w:rsidRDefault="009C7D67" w:rsidP="009C7D67">
      <w:pPr>
        <w:rPr>
          <w:rFonts w:ascii="Arial" w:hAnsi="Arial" w:cs="Arial"/>
          <w:color w:val="000000"/>
        </w:rPr>
      </w:pPr>
    </w:p>
    <w:p w14:paraId="68071EEE" w14:textId="77777777" w:rsidR="009C7D67" w:rsidRPr="00D141FA" w:rsidRDefault="009C7D67" w:rsidP="009C7D67">
      <w:pPr>
        <w:rPr>
          <w:rFonts w:ascii="Arial" w:hAnsi="Arial" w:cs="Arial"/>
          <w:color w:val="000000"/>
        </w:rPr>
      </w:pPr>
    </w:p>
    <w:p w14:paraId="743A74F0" w14:textId="77777777" w:rsidR="009C7D67" w:rsidRPr="00D141FA" w:rsidRDefault="009C7D67" w:rsidP="009C7D67">
      <w:pPr>
        <w:rPr>
          <w:rFonts w:ascii="Arial" w:hAnsi="Arial" w:cs="Arial"/>
          <w:color w:val="000000"/>
        </w:rPr>
      </w:pPr>
    </w:p>
    <w:p w14:paraId="01A50B49" w14:textId="77777777" w:rsidR="009C7D67" w:rsidRPr="00D141FA" w:rsidRDefault="009C7D67" w:rsidP="009C7D67">
      <w:pPr>
        <w:rPr>
          <w:rFonts w:ascii="Arial" w:hAnsi="Arial" w:cs="Arial"/>
          <w:color w:val="000000"/>
        </w:rPr>
      </w:pPr>
    </w:p>
    <w:p w14:paraId="33AE98CE" w14:textId="77777777" w:rsidR="009C7D67" w:rsidRPr="00D141FA" w:rsidRDefault="009C7D67" w:rsidP="009C7D67">
      <w:pPr>
        <w:rPr>
          <w:rFonts w:ascii="Arial" w:hAnsi="Arial" w:cs="Arial"/>
          <w:color w:val="000000"/>
        </w:rPr>
      </w:pPr>
    </w:p>
    <w:p w14:paraId="4C28F3E6" w14:textId="77777777" w:rsidR="009C7D67" w:rsidRPr="00D141FA" w:rsidRDefault="009C7D67" w:rsidP="009C7D67">
      <w:pPr>
        <w:rPr>
          <w:rFonts w:ascii="Arial" w:hAnsi="Arial" w:cs="Arial"/>
          <w:color w:val="000000"/>
        </w:rPr>
      </w:pPr>
    </w:p>
    <w:p w14:paraId="5A219475" w14:textId="77777777" w:rsidR="009C7D67" w:rsidRPr="00D141FA" w:rsidRDefault="009C7D67" w:rsidP="009C7D67">
      <w:pPr>
        <w:rPr>
          <w:rFonts w:ascii="Arial" w:hAnsi="Arial" w:cs="Arial"/>
          <w:color w:val="000000"/>
        </w:rPr>
      </w:pPr>
    </w:p>
    <w:p w14:paraId="55494330" w14:textId="77777777" w:rsidR="009C7D67" w:rsidRPr="00D141FA" w:rsidRDefault="009C7D67" w:rsidP="009C7D67">
      <w:pPr>
        <w:rPr>
          <w:rFonts w:ascii="Arial" w:hAnsi="Arial" w:cs="Arial"/>
          <w:color w:val="000000"/>
        </w:rPr>
      </w:pPr>
    </w:p>
    <w:p w14:paraId="76A37DD9" w14:textId="77777777" w:rsidR="009C7D67" w:rsidRPr="00D141FA" w:rsidRDefault="009C7D67" w:rsidP="009C7D67">
      <w:pPr>
        <w:rPr>
          <w:rFonts w:ascii="Arial" w:hAnsi="Arial" w:cs="Arial"/>
          <w:color w:val="000000"/>
        </w:rPr>
      </w:pPr>
    </w:p>
    <w:p w14:paraId="791FDFDF" w14:textId="77777777" w:rsidR="009C7D67" w:rsidRPr="00D141FA" w:rsidRDefault="009C7D67" w:rsidP="009C7D67">
      <w:pPr>
        <w:rPr>
          <w:rFonts w:ascii="Arial" w:hAnsi="Arial" w:cs="Arial"/>
          <w:color w:val="000000"/>
        </w:rPr>
      </w:pPr>
    </w:p>
    <w:p w14:paraId="56DC5962" w14:textId="77777777" w:rsidR="009C7D67" w:rsidRPr="00D141FA" w:rsidRDefault="009C7D67" w:rsidP="009C7D67">
      <w:pPr>
        <w:rPr>
          <w:rFonts w:ascii="Arial" w:hAnsi="Arial" w:cs="Arial"/>
          <w:color w:val="000000"/>
        </w:rPr>
      </w:pPr>
    </w:p>
    <w:p w14:paraId="5E5DE9AE" w14:textId="77777777" w:rsidR="009C7D67" w:rsidRPr="00D141FA" w:rsidRDefault="009C7D67" w:rsidP="009C7D67">
      <w:pPr>
        <w:rPr>
          <w:rFonts w:ascii="Arial" w:hAnsi="Arial" w:cs="Arial"/>
          <w:color w:val="000000"/>
        </w:rPr>
      </w:pPr>
    </w:p>
    <w:p w14:paraId="53DA9353" w14:textId="77777777" w:rsidR="009C7D67" w:rsidRPr="00D141FA" w:rsidRDefault="009C7D67" w:rsidP="009C7D67">
      <w:pPr>
        <w:rPr>
          <w:rFonts w:ascii="Arial" w:hAnsi="Arial" w:cs="Arial"/>
          <w:color w:val="000000"/>
        </w:rPr>
      </w:pPr>
    </w:p>
    <w:p w14:paraId="0352AC33" w14:textId="77777777" w:rsidR="009C7D67" w:rsidRPr="00D141FA" w:rsidRDefault="009C7D67" w:rsidP="009C7D67">
      <w:pPr>
        <w:rPr>
          <w:rFonts w:ascii="Arial" w:hAnsi="Arial" w:cs="Arial"/>
        </w:rPr>
      </w:pPr>
    </w:p>
    <w:p w14:paraId="7054914D" w14:textId="77777777" w:rsidR="009C7D67" w:rsidRDefault="009C7D67" w:rsidP="009C7D67">
      <w:pPr>
        <w:rPr>
          <w:rFonts w:ascii="Arial" w:hAnsi="Arial" w:cs="Arial"/>
          <w:b/>
          <w:bCs/>
          <w:color w:val="000000"/>
        </w:rPr>
      </w:pPr>
    </w:p>
    <w:p w14:paraId="77572A95" w14:textId="77777777" w:rsidR="009C7D67" w:rsidRDefault="009C7D67" w:rsidP="009C7D67">
      <w:pPr>
        <w:rPr>
          <w:rFonts w:ascii="Arial" w:hAnsi="Arial" w:cs="Arial"/>
          <w:b/>
          <w:bCs/>
          <w:color w:val="000000"/>
        </w:rPr>
      </w:pPr>
    </w:p>
    <w:p w14:paraId="65E84CF9" w14:textId="77777777" w:rsidR="00F44802" w:rsidRDefault="00F44802" w:rsidP="009C7D67">
      <w:pPr>
        <w:rPr>
          <w:rFonts w:ascii="Arial" w:hAnsi="Arial" w:cs="Arial"/>
          <w:b/>
          <w:bCs/>
          <w:color w:val="000000"/>
        </w:rPr>
      </w:pPr>
    </w:p>
    <w:p w14:paraId="28ED022D" w14:textId="77777777" w:rsidR="00F44802" w:rsidRDefault="00F44802" w:rsidP="009C7D67">
      <w:pPr>
        <w:rPr>
          <w:rFonts w:ascii="Arial" w:hAnsi="Arial" w:cs="Arial"/>
          <w:b/>
          <w:bCs/>
          <w:color w:val="000000"/>
        </w:rPr>
      </w:pPr>
    </w:p>
    <w:p w14:paraId="7161AEFD" w14:textId="77777777" w:rsidR="00F44802" w:rsidRDefault="00F44802" w:rsidP="009C7D67">
      <w:pPr>
        <w:rPr>
          <w:rFonts w:ascii="Arial" w:hAnsi="Arial" w:cs="Arial"/>
          <w:b/>
          <w:bCs/>
          <w:color w:val="000000"/>
        </w:rPr>
      </w:pPr>
    </w:p>
    <w:p w14:paraId="058E6514" w14:textId="77777777" w:rsidR="00F44802" w:rsidRDefault="00F44802" w:rsidP="009C7D67">
      <w:pPr>
        <w:rPr>
          <w:rFonts w:ascii="Arial" w:hAnsi="Arial" w:cs="Arial"/>
          <w:b/>
          <w:bCs/>
          <w:color w:val="000000"/>
        </w:rPr>
      </w:pPr>
    </w:p>
    <w:p w14:paraId="6609A0D2" w14:textId="77777777" w:rsidR="009C7D67" w:rsidRDefault="009C7D67" w:rsidP="009C7D67">
      <w:pPr>
        <w:rPr>
          <w:rFonts w:ascii="Arial" w:hAnsi="Arial" w:cs="Arial"/>
          <w:b/>
          <w:bCs/>
          <w:color w:val="000000"/>
        </w:rPr>
      </w:pPr>
    </w:p>
    <w:p w14:paraId="28481F2D" w14:textId="1413ADE2" w:rsidR="009C7D67" w:rsidRPr="00D141FA" w:rsidRDefault="009C7D67" w:rsidP="009C7D67">
      <w:pPr>
        <w:rPr>
          <w:rFonts w:ascii="Arial" w:hAnsi="Arial" w:cs="Arial"/>
          <w:color w:val="000000"/>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 xml:space="preserve">.9: </w:t>
      </w:r>
      <w:r w:rsidR="00F44802" w:rsidRPr="00D141FA">
        <w:rPr>
          <w:rFonts w:ascii="Arial" w:hAnsi="Arial" w:cs="Arial"/>
          <w:b/>
          <w:bCs/>
          <w:color w:val="000000"/>
        </w:rPr>
        <w:t>Monthly mean TWA</w:t>
      </w:r>
      <w:r w:rsidR="00F44802">
        <w:rPr>
          <w:rFonts w:ascii="Arial" w:hAnsi="Arial" w:cs="Arial"/>
          <w:b/>
          <w:bCs/>
          <w:color w:val="000000"/>
        </w:rPr>
        <w:t xml:space="preserve"> </w:t>
      </w:r>
      <w:r w:rsidR="00F44802" w:rsidRPr="00D141FA">
        <w:rPr>
          <w:rFonts w:ascii="Arial" w:hAnsi="Arial" w:cs="Arial"/>
          <w:b/>
          <w:bCs/>
          <w:color w:val="000000"/>
        </w:rPr>
        <w:t xml:space="preserve">MAP </w:t>
      </w:r>
      <w:r w:rsidR="00F44802">
        <w:rPr>
          <w:rFonts w:ascii="Arial" w:hAnsi="Arial" w:cs="Arial"/>
          <w:b/>
          <w:bCs/>
          <w:color w:val="000000"/>
        </w:rPr>
        <w:t>&lt;</w:t>
      </w:r>
      <w:r w:rsidR="00F44802" w:rsidRPr="00D141FA">
        <w:rPr>
          <w:rFonts w:ascii="Arial" w:hAnsi="Arial" w:cs="Arial"/>
          <w:b/>
          <w:bCs/>
          <w:color w:val="000000"/>
        </w:rPr>
        <w:t xml:space="preserve"> </w:t>
      </w:r>
      <w:r w:rsidR="00F44802">
        <w:rPr>
          <w:rFonts w:ascii="Arial" w:hAnsi="Arial" w:cs="Arial"/>
          <w:b/>
          <w:bCs/>
          <w:color w:val="000000"/>
        </w:rPr>
        <w:t>5</w:t>
      </w:r>
      <w:r w:rsidR="00F44802" w:rsidRPr="00D141FA">
        <w:rPr>
          <w:rFonts w:ascii="Arial" w:hAnsi="Arial" w:cs="Arial"/>
          <w:b/>
          <w:bCs/>
          <w:color w:val="000000"/>
        </w:rPr>
        <w:t xml:space="preserve">5 </w:t>
      </w:r>
      <w:r w:rsidR="00D56A71">
        <w:rPr>
          <w:rFonts w:ascii="Arial" w:hAnsi="Arial" w:cs="Arial"/>
          <w:b/>
          <w:bCs/>
          <w:color w:val="000000"/>
        </w:rPr>
        <w:t>mm Hg</w:t>
      </w:r>
      <w:r w:rsidR="00F44802" w:rsidRPr="00D141FA">
        <w:rPr>
          <w:rFonts w:ascii="Arial" w:hAnsi="Arial" w:cs="Arial"/>
          <w:b/>
          <w:bCs/>
          <w:color w:val="000000"/>
        </w:rPr>
        <w:t xml:space="preserve"> for major body cavity surgery.</w:t>
      </w:r>
    </w:p>
    <w:p w14:paraId="71E0D989" w14:textId="77777777" w:rsidR="009C7D67" w:rsidRPr="00D141FA" w:rsidRDefault="009C7D67" w:rsidP="009C7D67">
      <w:pPr>
        <w:rPr>
          <w:rFonts w:ascii="Arial" w:hAnsi="Arial" w:cs="Arial"/>
          <w:color w:val="000000"/>
        </w:rPr>
      </w:pPr>
    </w:p>
    <w:p w14:paraId="5A0654F4" w14:textId="77777777" w:rsidR="009C7D67" w:rsidRPr="00D141FA" w:rsidRDefault="009C7D67" w:rsidP="009C7D67">
      <w:pPr>
        <w:rPr>
          <w:rFonts w:ascii="Arial" w:hAnsi="Arial" w:cs="Arial"/>
        </w:rPr>
      </w:pPr>
    </w:p>
    <w:p w14:paraId="3FF5FBF8" w14:textId="77777777" w:rsidR="009C7D67" w:rsidRPr="00D141FA" w:rsidRDefault="009C7D67" w:rsidP="009C7D67">
      <w:pPr>
        <w:rPr>
          <w:rFonts w:ascii="Arial" w:hAnsi="Arial" w:cs="Arial"/>
        </w:rPr>
      </w:pPr>
    </w:p>
    <w:p w14:paraId="5AD01F13" w14:textId="77777777" w:rsidR="009C7D67" w:rsidRPr="00D141FA" w:rsidRDefault="009C7D67" w:rsidP="009C7D67">
      <w:pPr>
        <w:rPr>
          <w:rFonts w:ascii="Arial" w:hAnsi="Arial" w:cs="Arial"/>
        </w:rPr>
      </w:pPr>
    </w:p>
    <w:p w14:paraId="7D450EC4"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79744" behindDoc="0" locked="0" layoutInCell="1" allowOverlap="1" wp14:anchorId="27F21F73" wp14:editId="09A45C3C">
            <wp:simplePos x="0" y="0"/>
            <wp:positionH relativeFrom="column">
              <wp:posOffset>-97155</wp:posOffset>
            </wp:positionH>
            <wp:positionV relativeFrom="paragraph">
              <wp:posOffset>-559023</wp:posOffset>
            </wp:positionV>
            <wp:extent cx="5731510" cy="3056890"/>
            <wp:effectExtent l="0" t="0" r="0" b="3810"/>
            <wp:wrapNone/>
            <wp:docPr id="1906462573" name="Picture 5"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62573" name="Picture 5" descr="A graph with blue lin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5D546080" w14:textId="77777777" w:rsidR="009C7D67" w:rsidRPr="00D141FA" w:rsidRDefault="009C7D67" w:rsidP="009C7D67">
      <w:pPr>
        <w:rPr>
          <w:rFonts w:ascii="Arial" w:hAnsi="Arial" w:cs="Arial"/>
        </w:rPr>
      </w:pPr>
    </w:p>
    <w:p w14:paraId="0906EC8A" w14:textId="77777777" w:rsidR="009C7D67" w:rsidRPr="00D141FA" w:rsidRDefault="009C7D67" w:rsidP="009C7D67">
      <w:pPr>
        <w:rPr>
          <w:rFonts w:ascii="Arial" w:hAnsi="Arial" w:cs="Arial"/>
        </w:rPr>
      </w:pPr>
    </w:p>
    <w:p w14:paraId="69AD1C08" w14:textId="77777777" w:rsidR="009C7D67" w:rsidRPr="00D141FA" w:rsidRDefault="009C7D67" w:rsidP="009C7D67">
      <w:pPr>
        <w:rPr>
          <w:rFonts w:ascii="Arial" w:hAnsi="Arial" w:cs="Arial"/>
        </w:rPr>
      </w:pPr>
    </w:p>
    <w:p w14:paraId="31195E10" w14:textId="77777777" w:rsidR="009C7D67" w:rsidRPr="00D141FA" w:rsidRDefault="009C7D67" w:rsidP="009C7D67">
      <w:pPr>
        <w:rPr>
          <w:rFonts w:ascii="Arial" w:hAnsi="Arial" w:cs="Arial"/>
        </w:rPr>
      </w:pPr>
    </w:p>
    <w:p w14:paraId="353A48A8" w14:textId="77777777" w:rsidR="009C7D67" w:rsidRPr="00D141FA" w:rsidRDefault="009C7D67" w:rsidP="009C7D67">
      <w:pPr>
        <w:rPr>
          <w:rFonts w:ascii="Arial" w:hAnsi="Arial" w:cs="Arial"/>
        </w:rPr>
      </w:pPr>
    </w:p>
    <w:p w14:paraId="18021B64" w14:textId="77777777" w:rsidR="009C7D67" w:rsidRPr="00D141FA" w:rsidRDefault="009C7D67" w:rsidP="009C7D67">
      <w:pPr>
        <w:rPr>
          <w:rFonts w:ascii="Arial" w:hAnsi="Arial" w:cs="Arial"/>
        </w:rPr>
      </w:pPr>
    </w:p>
    <w:p w14:paraId="23E1944F" w14:textId="77777777" w:rsidR="009C7D67" w:rsidRPr="00D141FA" w:rsidRDefault="009C7D67" w:rsidP="009C7D67">
      <w:pPr>
        <w:rPr>
          <w:rFonts w:ascii="Arial" w:hAnsi="Arial" w:cs="Arial"/>
        </w:rPr>
      </w:pPr>
    </w:p>
    <w:p w14:paraId="20037165" w14:textId="77777777" w:rsidR="009C7D67" w:rsidRPr="00D141FA" w:rsidRDefault="009C7D67" w:rsidP="009C7D67">
      <w:pPr>
        <w:rPr>
          <w:rFonts w:ascii="Arial" w:hAnsi="Arial" w:cs="Arial"/>
        </w:rPr>
      </w:pPr>
    </w:p>
    <w:p w14:paraId="3F21E93D" w14:textId="77777777" w:rsidR="009C7D67" w:rsidRPr="00D141FA" w:rsidRDefault="009C7D67" w:rsidP="009C7D67">
      <w:pPr>
        <w:rPr>
          <w:rFonts w:ascii="Arial" w:hAnsi="Arial" w:cs="Arial"/>
        </w:rPr>
      </w:pPr>
    </w:p>
    <w:p w14:paraId="12FD8FD2" w14:textId="77777777" w:rsidR="009C7D67" w:rsidRPr="00D141FA" w:rsidRDefault="009C7D67" w:rsidP="009C7D67">
      <w:pPr>
        <w:rPr>
          <w:rFonts w:ascii="Arial" w:hAnsi="Arial" w:cs="Arial"/>
        </w:rPr>
      </w:pPr>
    </w:p>
    <w:p w14:paraId="248329C8" w14:textId="77777777" w:rsidR="009C7D67" w:rsidRPr="00D141FA" w:rsidRDefault="009C7D67" w:rsidP="009C7D67">
      <w:pPr>
        <w:rPr>
          <w:rFonts w:ascii="Arial" w:hAnsi="Arial" w:cs="Arial"/>
          <w:b/>
          <w:bCs/>
          <w:color w:val="000000"/>
        </w:rPr>
      </w:pPr>
    </w:p>
    <w:p w14:paraId="56E6A3DD" w14:textId="77777777" w:rsidR="009C7D67" w:rsidRPr="00D141FA" w:rsidRDefault="009C7D67" w:rsidP="009C7D67">
      <w:pPr>
        <w:rPr>
          <w:rFonts w:ascii="Arial" w:hAnsi="Arial" w:cs="Arial"/>
          <w:b/>
          <w:bCs/>
          <w:color w:val="000000"/>
        </w:rPr>
      </w:pPr>
    </w:p>
    <w:p w14:paraId="692936B1" w14:textId="77777777" w:rsidR="009C7D67" w:rsidRPr="00D141FA" w:rsidRDefault="009C7D67" w:rsidP="009C7D67">
      <w:pPr>
        <w:rPr>
          <w:rFonts w:ascii="Arial" w:hAnsi="Arial" w:cs="Arial"/>
          <w:b/>
          <w:bCs/>
          <w:color w:val="000000"/>
        </w:rPr>
      </w:pPr>
    </w:p>
    <w:p w14:paraId="6D24033C" w14:textId="77777777" w:rsidR="009C7D67" w:rsidRPr="00D141FA" w:rsidRDefault="009C7D67" w:rsidP="009C7D67">
      <w:pPr>
        <w:rPr>
          <w:rFonts w:ascii="Arial" w:hAnsi="Arial" w:cs="Arial"/>
          <w:b/>
          <w:bCs/>
          <w:color w:val="000000"/>
        </w:rPr>
      </w:pPr>
    </w:p>
    <w:p w14:paraId="3547CBB5" w14:textId="77777777" w:rsidR="009C7D67" w:rsidRPr="00D141FA" w:rsidRDefault="009C7D67" w:rsidP="009C7D67">
      <w:pPr>
        <w:rPr>
          <w:rFonts w:ascii="Arial" w:hAnsi="Arial" w:cs="Arial"/>
          <w:color w:val="000000"/>
        </w:rPr>
      </w:pPr>
    </w:p>
    <w:p w14:paraId="1E5EA018" w14:textId="77777777" w:rsidR="009C7D67" w:rsidRPr="00D141FA" w:rsidRDefault="009C7D67" w:rsidP="009C7D67">
      <w:pPr>
        <w:rPr>
          <w:rFonts w:ascii="Arial" w:hAnsi="Arial" w:cs="Arial"/>
          <w:color w:val="000000"/>
        </w:rPr>
      </w:pPr>
    </w:p>
    <w:p w14:paraId="71F271F8" w14:textId="4415668A" w:rsidR="009C7D67" w:rsidRPr="00D141FA" w:rsidRDefault="009C7D67" w:rsidP="009C7D67">
      <w:pPr>
        <w:pStyle w:val="NormalWeb"/>
        <w:rPr>
          <w:rFonts w:ascii="Arial" w:hAnsi="Arial" w:cs="Arial"/>
          <w:color w:val="000000"/>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.1</w:t>
      </w:r>
      <w:r>
        <w:rPr>
          <w:rFonts w:ascii="Arial" w:hAnsi="Arial" w:cs="Arial"/>
          <w:b/>
          <w:bCs/>
          <w:color w:val="000000"/>
        </w:rPr>
        <w:t>0</w:t>
      </w:r>
      <w:r w:rsidRPr="00D141FA">
        <w:rPr>
          <w:rFonts w:ascii="Arial" w:hAnsi="Arial" w:cs="Arial"/>
          <w:b/>
          <w:bCs/>
          <w:color w:val="000000"/>
        </w:rPr>
        <w:t xml:space="preserve">: Monthly mean </w:t>
      </w:r>
      <w:r w:rsidR="00F44802">
        <w:rPr>
          <w:rFonts w:ascii="Arial" w:hAnsi="Arial" w:cs="Arial"/>
          <w:b/>
          <w:bCs/>
          <w:color w:val="000000"/>
        </w:rPr>
        <w:t>frequency of</w:t>
      </w:r>
      <w:r w:rsidRPr="00D141FA">
        <w:rPr>
          <w:rFonts w:ascii="Arial" w:hAnsi="Arial" w:cs="Arial"/>
          <w:b/>
          <w:bCs/>
          <w:color w:val="000000"/>
        </w:rPr>
        <w:t xml:space="preserve"> hypotension episodes MAP </w:t>
      </w:r>
      <w:r w:rsidR="00102DAD">
        <w:rPr>
          <w:rFonts w:ascii="Arial" w:hAnsi="Arial" w:cs="Arial"/>
          <w:b/>
          <w:bCs/>
          <w:color w:val="000000"/>
        </w:rPr>
        <w:t>&lt;</w:t>
      </w:r>
      <w:r w:rsidRPr="00D141FA">
        <w:rPr>
          <w:rFonts w:ascii="Arial" w:hAnsi="Arial" w:cs="Arial"/>
          <w:b/>
          <w:bCs/>
          <w:color w:val="000000"/>
        </w:rPr>
        <w:t xml:space="preserve"> 65 </w:t>
      </w:r>
      <w:r w:rsidR="00D56A71">
        <w:rPr>
          <w:rFonts w:ascii="Arial" w:hAnsi="Arial" w:cs="Arial"/>
          <w:b/>
          <w:bCs/>
          <w:color w:val="000000"/>
        </w:rPr>
        <w:t>mm Hg</w:t>
      </w:r>
      <w:r w:rsidRPr="00D141FA">
        <w:rPr>
          <w:rFonts w:ascii="Arial" w:hAnsi="Arial" w:cs="Arial"/>
          <w:b/>
          <w:bCs/>
          <w:color w:val="000000"/>
        </w:rPr>
        <w:t xml:space="preserve"> for major body cavity surgery.</w:t>
      </w:r>
    </w:p>
    <w:p w14:paraId="7D0B2443" w14:textId="77777777" w:rsidR="009C7D67" w:rsidRPr="00D141FA" w:rsidRDefault="009C7D67" w:rsidP="009C7D67">
      <w:pPr>
        <w:rPr>
          <w:rFonts w:ascii="Arial" w:hAnsi="Arial" w:cs="Arial"/>
          <w:color w:val="000000"/>
        </w:rPr>
      </w:pPr>
      <w:r w:rsidRPr="00D141FA">
        <w:rPr>
          <w:rFonts w:ascii="Arial" w:hAnsi="Arial" w:cs="Arial"/>
          <w:noProof/>
        </w:rPr>
        <w:drawing>
          <wp:anchor distT="0" distB="0" distL="114300" distR="114300" simplePos="0" relativeHeight="251680768" behindDoc="0" locked="0" layoutInCell="1" allowOverlap="1" wp14:anchorId="277BC19F" wp14:editId="7CB367DC">
            <wp:simplePos x="0" y="0"/>
            <wp:positionH relativeFrom="column">
              <wp:posOffset>-92921</wp:posOffset>
            </wp:positionH>
            <wp:positionV relativeFrom="paragraph">
              <wp:posOffset>156845</wp:posOffset>
            </wp:positionV>
            <wp:extent cx="5731510" cy="3056890"/>
            <wp:effectExtent l="0" t="0" r="0" b="3810"/>
            <wp:wrapNone/>
            <wp:docPr id="1233945898" name="Picture 7" descr="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45898" name="Picture 7" descr="A graph with blue lines and number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2F7B1135" w14:textId="77777777" w:rsidR="009C7D67" w:rsidRPr="00D141FA" w:rsidRDefault="009C7D67" w:rsidP="009C7D67">
      <w:pPr>
        <w:rPr>
          <w:rFonts w:ascii="Arial" w:hAnsi="Arial" w:cs="Arial"/>
          <w:color w:val="000000"/>
        </w:rPr>
      </w:pPr>
    </w:p>
    <w:p w14:paraId="1F4FE344" w14:textId="77777777" w:rsidR="009C7D67" w:rsidRPr="00D141FA" w:rsidRDefault="009C7D67" w:rsidP="009C7D67">
      <w:pPr>
        <w:rPr>
          <w:rFonts w:ascii="Arial" w:hAnsi="Arial" w:cs="Arial"/>
          <w:color w:val="000000"/>
        </w:rPr>
      </w:pPr>
    </w:p>
    <w:p w14:paraId="56CE6658" w14:textId="77777777" w:rsidR="009C7D67" w:rsidRPr="00D141FA" w:rsidRDefault="009C7D67" w:rsidP="009C7D67">
      <w:pPr>
        <w:rPr>
          <w:rFonts w:ascii="Arial" w:hAnsi="Arial" w:cs="Arial"/>
          <w:color w:val="000000"/>
        </w:rPr>
      </w:pPr>
    </w:p>
    <w:p w14:paraId="4739121D" w14:textId="77777777" w:rsidR="009C7D67" w:rsidRPr="00D141FA" w:rsidRDefault="009C7D67" w:rsidP="009C7D67">
      <w:pPr>
        <w:rPr>
          <w:rFonts w:ascii="Arial" w:hAnsi="Arial" w:cs="Arial"/>
          <w:color w:val="000000"/>
        </w:rPr>
      </w:pPr>
    </w:p>
    <w:p w14:paraId="7378BBB2" w14:textId="77777777" w:rsidR="009C7D67" w:rsidRPr="00D141FA" w:rsidRDefault="009C7D67" w:rsidP="009C7D67">
      <w:pPr>
        <w:rPr>
          <w:rFonts w:ascii="Arial" w:hAnsi="Arial" w:cs="Arial"/>
          <w:color w:val="000000"/>
        </w:rPr>
      </w:pPr>
    </w:p>
    <w:p w14:paraId="79C5A1B5" w14:textId="77777777" w:rsidR="009C7D67" w:rsidRPr="00D141FA" w:rsidRDefault="009C7D67" w:rsidP="009C7D67">
      <w:pPr>
        <w:rPr>
          <w:rFonts w:ascii="Arial" w:hAnsi="Arial" w:cs="Arial"/>
          <w:color w:val="000000"/>
        </w:rPr>
      </w:pPr>
    </w:p>
    <w:p w14:paraId="2DD99B4F" w14:textId="77777777" w:rsidR="009C7D67" w:rsidRPr="00D141FA" w:rsidRDefault="009C7D67" w:rsidP="009C7D67">
      <w:pPr>
        <w:rPr>
          <w:rFonts w:ascii="Arial" w:hAnsi="Arial" w:cs="Arial"/>
          <w:color w:val="000000"/>
        </w:rPr>
      </w:pPr>
    </w:p>
    <w:p w14:paraId="1027F799" w14:textId="77777777" w:rsidR="009C7D67" w:rsidRPr="00D141FA" w:rsidRDefault="009C7D67" w:rsidP="009C7D67">
      <w:pPr>
        <w:rPr>
          <w:rFonts w:ascii="Arial" w:hAnsi="Arial" w:cs="Arial"/>
          <w:color w:val="000000"/>
        </w:rPr>
      </w:pPr>
    </w:p>
    <w:p w14:paraId="68527083" w14:textId="77777777" w:rsidR="009C7D67" w:rsidRPr="00D141FA" w:rsidRDefault="009C7D67" w:rsidP="009C7D67">
      <w:pPr>
        <w:rPr>
          <w:rFonts w:ascii="Arial" w:hAnsi="Arial" w:cs="Arial"/>
          <w:color w:val="000000"/>
        </w:rPr>
      </w:pPr>
    </w:p>
    <w:p w14:paraId="3DB339D1" w14:textId="77777777" w:rsidR="009C7D67" w:rsidRPr="00D141FA" w:rsidRDefault="009C7D67" w:rsidP="009C7D67">
      <w:pPr>
        <w:rPr>
          <w:rFonts w:ascii="Arial" w:hAnsi="Arial" w:cs="Arial"/>
          <w:color w:val="000000"/>
        </w:rPr>
      </w:pPr>
    </w:p>
    <w:p w14:paraId="1FBDD3CE" w14:textId="77777777" w:rsidR="009C7D67" w:rsidRPr="00D141FA" w:rsidRDefault="009C7D67" w:rsidP="009C7D67">
      <w:pPr>
        <w:rPr>
          <w:rFonts w:ascii="Arial" w:hAnsi="Arial" w:cs="Arial"/>
          <w:color w:val="000000"/>
        </w:rPr>
      </w:pPr>
    </w:p>
    <w:p w14:paraId="5073473F" w14:textId="77777777" w:rsidR="009C7D67" w:rsidRPr="00D141FA" w:rsidRDefault="009C7D67" w:rsidP="009C7D67">
      <w:pPr>
        <w:rPr>
          <w:rFonts w:ascii="Arial" w:hAnsi="Arial" w:cs="Arial"/>
          <w:color w:val="000000"/>
        </w:rPr>
      </w:pPr>
    </w:p>
    <w:p w14:paraId="71812BAD" w14:textId="77777777" w:rsidR="009C7D67" w:rsidRPr="00D141FA" w:rsidRDefault="009C7D67" w:rsidP="009C7D67">
      <w:pPr>
        <w:rPr>
          <w:rFonts w:ascii="Arial" w:hAnsi="Arial" w:cs="Arial"/>
          <w:color w:val="000000"/>
        </w:rPr>
      </w:pPr>
    </w:p>
    <w:p w14:paraId="03758C5B" w14:textId="77777777" w:rsidR="009C7D67" w:rsidRPr="00D141FA" w:rsidRDefault="009C7D67" w:rsidP="009C7D67">
      <w:pPr>
        <w:rPr>
          <w:rFonts w:ascii="Arial" w:hAnsi="Arial" w:cs="Arial"/>
          <w:color w:val="000000"/>
        </w:rPr>
      </w:pPr>
    </w:p>
    <w:p w14:paraId="4F961FF4" w14:textId="77777777" w:rsidR="009C7D67" w:rsidRPr="00D141FA" w:rsidRDefault="009C7D67" w:rsidP="009C7D67">
      <w:pPr>
        <w:rPr>
          <w:rFonts w:ascii="Arial" w:hAnsi="Arial" w:cs="Arial"/>
          <w:color w:val="000000"/>
        </w:rPr>
      </w:pPr>
    </w:p>
    <w:p w14:paraId="4D54A384" w14:textId="77777777" w:rsidR="009C7D67" w:rsidRPr="00D141FA" w:rsidRDefault="009C7D67" w:rsidP="009C7D67">
      <w:pPr>
        <w:rPr>
          <w:rFonts w:ascii="Arial" w:hAnsi="Arial" w:cs="Arial"/>
        </w:rPr>
      </w:pPr>
    </w:p>
    <w:p w14:paraId="4311CA8E" w14:textId="77777777" w:rsidR="009C7D67" w:rsidRPr="00D141FA" w:rsidRDefault="009C7D67" w:rsidP="009C7D67">
      <w:pPr>
        <w:rPr>
          <w:rFonts w:ascii="Arial" w:hAnsi="Arial" w:cs="Arial"/>
        </w:rPr>
      </w:pPr>
    </w:p>
    <w:p w14:paraId="0A180C0A" w14:textId="77777777" w:rsidR="009C7D67" w:rsidRPr="00D141FA" w:rsidRDefault="009C7D67" w:rsidP="009C7D67">
      <w:pPr>
        <w:rPr>
          <w:rFonts w:ascii="Arial" w:hAnsi="Arial" w:cs="Arial"/>
          <w:color w:val="000000"/>
        </w:rPr>
      </w:pPr>
    </w:p>
    <w:p w14:paraId="5792890A" w14:textId="77777777" w:rsidR="009C7D67" w:rsidRDefault="009C7D67" w:rsidP="009C7D67">
      <w:pPr>
        <w:rPr>
          <w:rFonts w:ascii="Arial" w:hAnsi="Arial" w:cs="Arial"/>
          <w:color w:val="000000"/>
        </w:rPr>
      </w:pPr>
    </w:p>
    <w:p w14:paraId="4704F539" w14:textId="77777777" w:rsidR="00102DAD" w:rsidRPr="00D141FA" w:rsidRDefault="00102DAD" w:rsidP="009C7D67">
      <w:pPr>
        <w:rPr>
          <w:rFonts w:ascii="Arial" w:hAnsi="Arial" w:cs="Arial"/>
          <w:color w:val="000000"/>
        </w:rPr>
      </w:pPr>
    </w:p>
    <w:p w14:paraId="4A7F32ED" w14:textId="497A1AAA" w:rsidR="009C7D67" w:rsidRPr="00D141FA" w:rsidRDefault="009C7D67" w:rsidP="009C7D67">
      <w:pPr>
        <w:pStyle w:val="NormalWeb"/>
        <w:rPr>
          <w:rFonts w:ascii="Arial" w:hAnsi="Arial" w:cs="Arial"/>
          <w:color w:val="000000"/>
        </w:rPr>
      </w:pPr>
      <w:r w:rsidRPr="00D141FA">
        <w:rPr>
          <w:rFonts w:ascii="Arial" w:hAnsi="Arial" w:cs="Arial"/>
          <w:b/>
          <w:bCs/>
          <w:color w:val="000000"/>
        </w:rPr>
        <w:lastRenderedPageBreak/>
        <w:t xml:space="preserve">Appendix Figure </w:t>
      </w:r>
      <w:r>
        <w:rPr>
          <w:rFonts w:ascii="Arial" w:hAnsi="Arial" w:cs="Arial"/>
          <w:b/>
          <w:bCs/>
          <w:color w:val="000000"/>
        </w:rPr>
        <w:t>6</w:t>
      </w:r>
      <w:r w:rsidRPr="00D141FA">
        <w:rPr>
          <w:rFonts w:ascii="Arial" w:hAnsi="Arial" w:cs="Arial"/>
          <w:b/>
          <w:bCs/>
          <w:color w:val="000000"/>
        </w:rPr>
        <w:t>.1</w:t>
      </w:r>
      <w:r>
        <w:rPr>
          <w:rFonts w:ascii="Arial" w:hAnsi="Arial" w:cs="Arial"/>
          <w:b/>
          <w:bCs/>
          <w:color w:val="000000"/>
        </w:rPr>
        <w:t>1</w:t>
      </w:r>
      <w:r w:rsidRPr="00D141FA">
        <w:rPr>
          <w:rFonts w:ascii="Arial" w:hAnsi="Arial" w:cs="Arial"/>
          <w:b/>
          <w:bCs/>
          <w:color w:val="000000"/>
        </w:rPr>
        <w:t xml:space="preserve">: </w:t>
      </w:r>
      <w:r w:rsidR="00102DAD" w:rsidRPr="00D141FA">
        <w:rPr>
          <w:rFonts w:ascii="Arial" w:hAnsi="Arial" w:cs="Arial"/>
          <w:b/>
          <w:bCs/>
          <w:color w:val="000000"/>
        </w:rPr>
        <w:t xml:space="preserve">Monthly mean </w:t>
      </w:r>
      <w:r w:rsidR="00102DAD">
        <w:rPr>
          <w:rFonts w:ascii="Arial" w:hAnsi="Arial" w:cs="Arial"/>
          <w:b/>
          <w:bCs/>
          <w:color w:val="000000"/>
        </w:rPr>
        <w:t>frequency of</w:t>
      </w:r>
      <w:r w:rsidR="00102DAD" w:rsidRPr="00D141FA">
        <w:rPr>
          <w:rFonts w:ascii="Arial" w:hAnsi="Arial" w:cs="Arial"/>
          <w:b/>
          <w:bCs/>
          <w:color w:val="000000"/>
        </w:rPr>
        <w:t xml:space="preserve"> hypotension episodes MAP </w:t>
      </w:r>
      <w:r w:rsidR="00102DAD">
        <w:rPr>
          <w:rFonts w:ascii="Arial" w:hAnsi="Arial" w:cs="Arial"/>
          <w:b/>
          <w:bCs/>
          <w:color w:val="000000"/>
        </w:rPr>
        <w:t>&lt;</w:t>
      </w:r>
      <w:r w:rsidR="00102DAD" w:rsidRPr="00D141FA">
        <w:rPr>
          <w:rFonts w:ascii="Arial" w:hAnsi="Arial" w:cs="Arial"/>
          <w:b/>
          <w:bCs/>
          <w:color w:val="000000"/>
        </w:rPr>
        <w:t xml:space="preserve"> 6</w:t>
      </w:r>
      <w:r w:rsidR="00102DAD">
        <w:rPr>
          <w:rFonts w:ascii="Arial" w:hAnsi="Arial" w:cs="Arial"/>
          <w:b/>
          <w:bCs/>
          <w:color w:val="000000"/>
        </w:rPr>
        <w:t>0</w:t>
      </w:r>
      <w:r w:rsidR="00102DAD" w:rsidRPr="00D141FA">
        <w:rPr>
          <w:rFonts w:ascii="Arial" w:hAnsi="Arial" w:cs="Arial"/>
          <w:b/>
          <w:bCs/>
          <w:color w:val="000000"/>
        </w:rPr>
        <w:t xml:space="preserve"> </w:t>
      </w:r>
      <w:r w:rsidR="00D56A71">
        <w:rPr>
          <w:rFonts w:ascii="Arial" w:hAnsi="Arial" w:cs="Arial"/>
          <w:b/>
          <w:bCs/>
          <w:color w:val="000000"/>
        </w:rPr>
        <w:t>mm Hg</w:t>
      </w:r>
      <w:r w:rsidR="00102DAD" w:rsidRPr="00D141FA">
        <w:rPr>
          <w:rFonts w:ascii="Arial" w:hAnsi="Arial" w:cs="Arial"/>
          <w:b/>
          <w:bCs/>
          <w:color w:val="000000"/>
        </w:rPr>
        <w:t xml:space="preserve"> for major body cavity surgery.</w:t>
      </w:r>
    </w:p>
    <w:p w14:paraId="2BA02152" w14:textId="77777777" w:rsidR="009C7D67" w:rsidRPr="00D141FA" w:rsidRDefault="009C7D67" w:rsidP="009C7D67">
      <w:pPr>
        <w:rPr>
          <w:rFonts w:ascii="Arial" w:hAnsi="Arial" w:cs="Arial"/>
          <w:color w:val="000000"/>
        </w:rPr>
      </w:pPr>
    </w:p>
    <w:p w14:paraId="392B14B7" w14:textId="77777777" w:rsidR="009C7D67" w:rsidRPr="00D141FA" w:rsidRDefault="009C7D67" w:rsidP="009C7D67">
      <w:pPr>
        <w:pStyle w:val="NormalWeb"/>
        <w:rPr>
          <w:rFonts w:ascii="Arial" w:hAnsi="Arial" w:cs="Arial"/>
          <w:b/>
          <w:bCs/>
          <w:color w:val="000000"/>
        </w:rPr>
      </w:pPr>
      <w:r w:rsidRPr="00D141FA">
        <w:rPr>
          <w:rFonts w:ascii="Arial" w:hAnsi="Arial" w:cs="Arial"/>
          <w:b/>
          <w:bCs/>
          <w:noProof/>
          <w:color w:val="000000"/>
          <w14:ligatures w14:val="standardContextual"/>
        </w:rPr>
        <w:drawing>
          <wp:anchor distT="0" distB="0" distL="114300" distR="114300" simplePos="0" relativeHeight="251681792" behindDoc="0" locked="0" layoutInCell="1" allowOverlap="1" wp14:anchorId="41F253FA" wp14:editId="5810199C">
            <wp:simplePos x="0" y="0"/>
            <wp:positionH relativeFrom="column">
              <wp:posOffset>-219710</wp:posOffset>
            </wp:positionH>
            <wp:positionV relativeFrom="paragraph">
              <wp:posOffset>-188172</wp:posOffset>
            </wp:positionV>
            <wp:extent cx="5731510" cy="3056890"/>
            <wp:effectExtent l="0" t="0" r="0" b="3810"/>
            <wp:wrapNone/>
            <wp:docPr id="2088752315" name="Picture 8" descr="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52315" name="Picture 8" descr="A graph with blue lines and number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44C686B9" w14:textId="77777777" w:rsidR="009C7D67" w:rsidRPr="00D141FA" w:rsidRDefault="009C7D67" w:rsidP="009C7D67">
      <w:pPr>
        <w:pStyle w:val="NormalWeb"/>
        <w:rPr>
          <w:rFonts w:ascii="Arial" w:hAnsi="Arial" w:cs="Arial"/>
          <w:b/>
          <w:bCs/>
          <w:color w:val="000000"/>
        </w:rPr>
      </w:pPr>
    </w:p>
    <w:p w14:paraId="0F2B43AC" w14:textId="77777777" w:rsidR="009C7D67" w:rsidRPr="00D141FA" w:rsidRDefault="009C7D67" w:rsidP="009C7D67">
      <w:pPr>
        <w:pStyle w:val="NormalWeb"/>
        <w:rPr>
          <w:rFonts w:ascii="Arial" w:hAnsi="Arial" w:cs="Arial"/>
          <w:b/>
          <w:bCs/>
          <w:color w:val="000000"/>
        </w:rPr>
      </w:pPr>
    </w:p>
    <w:p w14:paraId="09CFD682" w14:textId="77777777" w:rsidR="009C7D67" w:rsidRPr="00D141FA" w:rsidRDefault="009C7D67" w:rsidP="009C7D67">
      <w:pPr>
        <w:pStyle w:val="NormalWeb"/>
        <w:rPr>
          <w:rFonts w:ascii="Arial" w:hAnsi="Arial" w:cs="Arial"/>
          <w:b/>
          <w:bCs/>
          <w:color w:val="000000"/>
        </w:rPr>
      </w:pPr>
    </w:p>
    <w:p w14:paraId="0564F579" w14:textId="77777777" w:rsidR="009C7D67" w:rsidRPr="00D141FA" w:rsidRDefault="009C7D67" w:rsidP="009C7D67">
      <w:pPr>
        <w:pStyle w:val="NormalWeb"/>
        <w:rPr>
          <w:rFonts w:ascii="Arial" w:hAnsi="Arial" w:cs="Arial"/>
          <w:b/>
          <w:bCs/>
          <w:color w:val="000000"/>
        </w:rPr>
      </w:pPr>
    </w:p>
    <w:p w14:paraId="0D29D7EF" w14:textId="77777777" w:rsidR="009C7D67" w:rsidRPr="00D141FA" w:rsidRDefault="009C7D67" w:rsidP="009C7D67">
      <w:pPr>
        <w:pStyle w:val="NormalWeb"/>
        <w:rPr>
          <w:rFonts w:ascii="Arial" w:hAnsi="Arial" w:cs="Arial"/>
          <w:b/>
          <w:bCs/>
          <w:color w:val="000000"/>
        </w:rPr>
      </w:pPr>
    </w:p>
    <w:p w14:paraId="194DAF6A" w14:textId="77777777" w:rsidR="009C7D67" w:rsidRPr="00D141FA" w:rsidRDefault="009C7D67" w:rsidP="009C7D67">
      <w:pPr>
        <w:pStyle w:val="NormalWeb"/>
        <w:rPr>
          <w:rFonts w:ascii="Arial" w:hAnsi="Arial" w:cs="Arial"/>
          <w:b/>
          <w:bCs/>
          <w:color w:val="000000"/>
        </w:rPr>
      </w:pPr>
    </w:p>
    <w:p w14:paraId="544F22D7" w14:textId="77777777" w:rsidR="009C7D67" w:rsidRPr="00D141FA" w:rsidRDefault="009C7D67" w:rsidP="009C7D67">
      <w:pPr>
        <w:pStyle w:val="NormalWeb"/>
        <w:rPr>
          <w:rFonts w:ascii="Arial" w:hAnsi="Arial" w:cs="Arial"/>
          <w:b/>
          <w:bCs/>
          <w:color w:val="000000"/>
        </w:rPr>
      </w:pPr>
    </w:p>
    <w:p w14:paraId="7AF867D2" w14:textId="77777777" w:rsidR="009C7D67" w:rsidRDefault="009C7D67" w:rsidP="009C7D67">
      <w:pPr>
        <w:pStyle w:val="NormalWeb"/>
        <w:rPr>
          <w:rFonts w:ascii="Arial" w:hAnsi="Arial" w:cs="Arial"/>
          <w:b/>
          <w:bCs/>
          <w:color w:val="000000"/>
        </w:rPr>
      </w:pPr>
    </w:p>
    <w:p w14:paraId="4CDE9693" w14:textId="678BAC8F" w:rsidR="009C7D67" w:rsidRDefault="009C7D67" w:rsidP="009C7D67">
      <w:pPr>
        <w:pStyle w:val="NormalWeb"/>
        <w:rPr>
          <w:rFonts w:ascii="Arial" w:hAnsi="Arial" w:cs="Arial"/>
          <w:b/>
          <w:bCs/>
          <w:color w:val="000000"/>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.1</w:t>
      </w:r>
      <w:r>
        <w:rPr>
          <w:rFonts w:ascii="Arial" w:hAnsi="Arial" w:cs="Arial"/>
          <w:b/>
          <w:bCs/>
          <w:color w:val="000000"/>
        </w:rPr>
        <w:t>2</w:t>
      </w:r>
      <w:r w:rsidRPr="00D141FA">
        <w:rPr>
          <w:rFonts w:ascii="Arial" w:hAnsi="Arial" w:cs="Arial"/>
          <w:b/>
          <w:bCs/>
          <w:color w:val="000000"/>
        </w:rPr>
        <w:t xml:space="preserve">: </w:t>
      </w:r>
      <w:r w:rsidR="00102DAD" w:rsidRPr="00D141FA">
        <w:rPr>
          <w:rFonts w:ascii="Arial" w:hAnsi="Arial" w:cs="Arial"/>
          <w:b/>
          <w:bCs/>
          <w:color w:val="000000"/>
        </w:rPr>
        <w:t xml:space="preserve">Monthly mean </w:t>
      </w:r>
      <w:r w:rsidR="00102DAD">
        <w:rPr>
          <w:rFonts w:ascii="Arial" w:hAnsi="Arial" w:cs="Arial"/>
          <w:b/>
          <w:bCs/>
          <w:color w:val="000000"/>
        </w:rPr>
        <w:t>frequency of</w:t>
      </w:r>
      <w:r w:rsidR="00102DAD" w:rsidRPr="00D141FA">
        <w:rPr>
          <w:rFonts w:ascii="Arial" w:hAnsi="Arial" w:cs="Arial"/>
          <w:b/>
          <w:bCs/>
          <w:color w:val="000000"/>
        </w:rPr>
        <w:t xml:space="preserve"> hypotension episodes MAP </w:t>
      </w:r>
      <w:r w:rsidR="00102DAD">
        <w:rPr>
          <w:rFonts w:ascii="Arial" w:hAnsi="Arial" w:cs="Arial"/>
          <w:b/>
          <w:bCs/>
          <w:color w:val="000000"/>
        </w:rPr>
        <w:t>&lt;</w:t>
      </w:r>
      <w:r w:rsidR="00102DAD" w:rsidRPr="00D141FA">
        <w:rPr>
          <w:rFonts w:ascii="Arial" w:hAnsi="Arial" w:cs="Arial"/>
          <w:b/>
          <w:bCs/>
          <w:color w:val="000000"/>
        </w:rPr>
        <w:t xml:space="preserve"> </w:t>
      </w:r>
      <w:r w:rsidR="00102DAD">
        <w:rPr>
          <w:rFonts w:ascii="Arial" w:hAnsi="Arial" w:cs="Arial"/>
          <w:b/>
          <w:bCs/>
          <w:color w:val="000000"/>
        </w:rPr>
        <w:t>5</w:t>
      </w:r>
      <w:r w:rsidR="00102DAD" w:rsidRPr="00D141FA">
        <w:rPr>
          <w:rFonts w:ascii="Arial" w:hAnsi="Arial" w:cs="Arial"/>
          <w:b/>
          <w:bCs/>
          <w:color w:val="000000"/>
        </w:rPr>
        <w:t xml:space="preserve">5 </w:t>
      </w:r>
      <w:r w:rsidR="00D56A71">
        <w:rPr>
          <w:rFonts w:ascii="Arial" w:hAnsi="Arial" w:cs="Arial"/>
          <w:b/>
          <w:bCs/>
          <w:color w:val="000000"/>
        </w:rPr>
        <w:t>mm Hg</w:t>
      </w:r>
      <w:r w:rsidR="00102DAD" w:rsidRPr="00D141FA">
        <w:rPr>
          <w:rFonts w:ascii="Arial" w:hAnsi="Arial" w:cs="Arial"/>
          <w:b/>
          <w:bCs/>
          <w:color w:val="000000"/>
        </w:rPr>
        <w:t xml:space="preserve"> for major body cavity surgery.</w:t>
      </w:r>
    </w:p>
    <w:p w14:paraId="02AC55D4" w14:textId="77777777" w:rsidR="00102DAD" w:rsidRPr="00D141FA" w:rsidRDefault="00102DAD" w:rsidP="009C7D67">
      <w:pPr>
        <w:pStyle w:val="NormalWeb"/>
        <w:rPr>
          <w:rFonts w:ascii="Arial" w:hAnsi="Arial" w:cs="Arial"/>
          <w:b/>
          <w:bCs/>
          <w:color w:val="000000"/>
        </w:rPr>
      </w:pPr>
    </w:p>
    <w:p w14:paraId="6C700C0B" w14:textId="77777777" w:rsidR="009C7D67" w:rsidRPr="00D141FA" w:rsidRDefault="009C7D67" w:rsidP="009C7D67">
      <w:pPr>
        <w:rPr>
          <w:rFonts w:ascii="Arial" w:hAnsi="Arial" w:cs="Arial"/>
          <w:color w:val="000000"/>
        </w:rPr>
      </w:pPr>
    </w:p>
    <w:p w14:paraId="218AF1DE" w14:textId="77777777" w:rsidR="009C7D67" w:rsidRPr="00D141FA" w:rsidRDefault="009C7D67" w:rsidP="009C7D67">
      <w:pPr>
        <w:pStyle w:val="NormalWeb"/>
        <w:rPr>
          <w:rFonts w:ascii="Arial" w:hAnsi="Arial" w:cs="Arial"/>
          <w:color w:val="000000"/>
        </w:rPr>
      </w:pPr>
      <w:r w:rsidRPr="00D141FA">
        <w:rPr>
          <w:rFonts w:ascii="Arial" w:hAnsi="Arial" w:cs="Arial"/>
          <w:noProof/>
          <w:color w:val="000000"/>
          <w14:ligatures w14:val="standardContextual"/>
        </w:rPr>
        <w:drawing>
          <wp:anchor distT="0" distB="0" distL="114300" distR="114300" simplePos="0" relativeHeight="251682816" behindDoc="0" locked="0" layoutInCell="1" allowOverlap="1" wp14:anchorId="0EE30B10" wp14:editId="3A688DAE">
            <wp:simplePos x="0" y="0"/>
            <wp:positionH relativeFrom="column">
              <wp:posOffset>-159414</wp:posOffset>
            </wp:positionH>
            <wp:positionV relativeFrom="paragraph">
              <wp:posOffset>-414478</wp:posOffset>
            </wp:positionV>
            <wp:extent cx="5731510" cy="3056890"/>
            <wp:effectExtent l="0" t="0" r="0" b="3810"/>
            <wp:wrapNone/>
            <wp:docPr id="988021492" name="Picture 9" descr="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21492" name="Picture 9" descr="A graph with blue lines and number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6A6D8C77" w14:textId="77777777" w:rsidR="009C7D67" w:rsidRPr="00D141FA" w:rsidRDefault="009C7D67" w:rsidP="009C7D67">
      <w:pPr>
        <w:pStyle w:val="NormalWeb"/>
        <w:rPr>
          <w:rFonts w:ascii="Arial" w:hAnsi="Arial" w:cs="Arial"/>
          <w:color w:val="000000"/>
        </w:rPr>
      </w:pPr>
    </w:p>
    <w:p w14:paraId="07B2A1A0" w14:textId="77777777" w:rsidR="009C7D67" w:rsidRPr="00D141FA" w:rsidRDefault="009C7D67" w:rsidP="009C7D67">
      <w:pPr>
        <w:pStyle w:val="NormalWeb"/>
        <w:rPr>
          <w:rFonts w:ascii="Arial" w:hAnsi="Arial" w:cs="Arial"/>
          <w:color w:val="000000"/>
        </w:rPr>
      </w:pPr>
    </w:p>
    <w:p w14:paraId="6AEF3C48" w14:textId="77777777" w:rsidR="009C7D67" w:rsidRPr="00D141FA" w:rsidRDefault="009C7D67" w:rsidP="009C7D67">
      <w:pPr>
        <w:pStyle w:val="NormalWeb"/>
        <w:rPr>
          <w:rFonts w:ascii="Arial" w:hAnsi="Arial" w:cs="Arial"/>
          <w:color w:val="000000"/>
        </w:rPr>
      </w:pPr>
    </w:p>
    <w:p w14:paraId="76E88918" w14:textId="77777777" w:rsidR="009C7D67" w:rsidRPr="00D141FA" w:rsidRDefault="009C7D67" w:rsidP="009C7D67">
      <w:pPr>
        <w:pStyle w:val="NormalWeb"/>
        <w:rPr>
          <w:rFonts w:ascii="Arial" w:hAnsi="Arial" w:cs="Arial"/>
          <w:color w:val="000000"/>
        </w:rPr>
      </w:pPr>
    </w:p>
    <w:p w14:paraId="51E04FFC" w14:textId="77777777" w:rsidR="009C7D67" w:rsidRPr="00D141FA" w:rsidRDefault="009C7D67" w:rsidP="009C7D67">
      <w:pPr>
        <w:pStyle w:val="NormalWeb"/>
        <w:rPr>
          <w:rFonts w:ascii="Arial" w:hAnsi="Arial" w:cs="Arial"/>
          <w:color w:val="000000"/>
        </w:rPr>
      </w:pPr>
    </w:p>
    <w:p w14:paraId="2569508A" w14:textId="77777777" w:rsidR="009C7D67" w:rsidRPr="00D141FA" w:rsidRDefault="009C7D67" w:rsidP="009C7D67">
      <w:pPr>
        <w:pStyle w:val="NormalWeb"/>
        <w:rPr>
          <w:rFonts w:ascii="Arial" w:hAnsi="Arial" w:cs="Arial"/>
          <w:color w:val="000000"/>
        </w:rPr>
      </w:pPr>
    </w:p>
    <w:p w14:paraId="54437761" w14:textId="77777777" w:rsidR="009C7D67" w:rsidRPr="00D141FA" w:rsidRDefault="009C7D67" w:rsidP="009C7D67">
      <w:pPr>
        <w:pStyle w:val="NormalWeb"/>
        <w:rPr>
          <w:rFonts w:ascii="Arial" w:hAnsi="Arial" w:cs="Arial"/>
          <w:color w:val="000000"/>
        </w:rPr>
      </w:pPr>
    </w:p>
    <w:p w14:paraId="443AC5F0" w14:textId="77777777" w:rsidR="009C7D67" w:rsidRDefault="009C7D67" w:rsidP="009C7D67">
      <w:pPr>
        <w:rPr>
          <w:rFonts w:ascii="Arial" w:hAnsi="Arial" w:cs="Arial"/>
          <w:color w:val="000000"/>
        </w:rPr>
      </w:pPr>
    </w:p>
    <w:p w14:paraId="5957E0F1" w14:textId="77777777" w:rsidR="00102DAD" w:rsidRPr="00D141FA" w:rsidRDefault="00102DAD" w:rsidP="009C7D67">
      <w:pPr>
        <w:rPr>
          <w:rFonts w:ascii="Arial" w:hAnsi="Arial" w:cs="Arial"/>
          <w:color w:val="000000"/>
        </w:rPr>
      </w:pPr>
    </w:p>
    <w:p w14:paraId="1DC87343" w14:textId="77777777" w:rsidR="009C7D67" w:rsidRPr="00D141FA" w:rsidRDefault="009C7D67" w:rsidP="009C7D67">
      <w:pPr>
        <w:rPr>
          <w:rFonts w:ascii="Arial" w:hAnsi="Arial" w:cs="Arial"/>
          <w:color w:val="000000"/>
        </w:rPr>
      </w:pPr>
    </w:p>
    <w:p w14:paraId="2DFA9A79" w14:textId="4DC3178D" w:rsidR="009C7D67" w:rsidRPr="009C7D67" w:rsidRDefault="009C7D67" w:rsidP="009C7D67">
      <w:pPr>
        <w:rPr>
          <w:rFonts w:ascii="Arial" w:hAnsi="Arial" w:cs="Arial"/>
          <w:b/>
          <w:bCs/>
          <w:color w:val="000000"/>
        </w:rPr>
      </w:pPr>
      <w:r w:rsidRPr="00D141FA">
        <w:rPr>
          <w:rFonts w:ascii="Arial" w:hAnsi="Arial" w:cs="Arial"/>
          <w:b/>
          <w:bCs/>
          <w:color w:val="000000"/>
        </w:rPr>
        <w:lastRenderedPageBreak/>
        <w:t xml:space="preserve">Appendix Figure </w:t>
      </w:r>
      <w:r>
        <w:rPr>
          <w:rFonts w:ascii="Arial" w:hAnsi="Arial" w:cs="Arial"/>
          <w:b/>
          <w:bCs/>
          <w:color w:val="000000"/>
        </w:rPr>
        <w:t>6</w:t>
      </w:r>
      <w:r w:rsidRPr="00D141FA">
        <w:rPr>
          <w:rFonts w:ascii="Arial" w:hAnsi="Arial" w:cs="Arial"/>
          <w:b/>
          <w:bCs/>
          <w:color w:val="000000"/>
        </w:rPr>
        <w:t>.1</w:t>
      </w:r>
      <w:r>
        <w:rPr>
          <w:rFonts w:ascii="Arial" w:hAnsi="Arial" w:cs="Arial"/>
          <w:b/>
          <w:bCs/>
          <w:color w:val="000000"/>
        </w:rPr>
        <w:t>3</w:t>
      </w:r>
      <w:r w:rsidRPr="00D141FA">
        <w:rPr>
          <w:rFonts w:ascii="Arial" w:hAnsi="Arial" w:cs="Arial"/>
          <w:b/>
          <w:bCs/>
          <w:color w:val="000000"/>
        </w:rPr>
        <w:t xml:space="preserve">: Monthly mean duration of hypotension </w:t>
      </w:r>
      <w:r w:rsidR="003656B8">
        <w:rPr>
          <w:rFonts w:ascii="Arial" w:hAnsi="Arial" w:cs="Arial"/>
          <w:b/>
          <w:bCs/>
          <w:color w:val="000000"/>
        </w:rPr>
        <w:t xml:space="preserve">MAP &lt; </w:t>
      </w:r>
      <w:r w:rsidRPr="00D141FA">
        <w:rPr>
          <w:rFonts w:ascii="Arial" w:hAnsi="Arial" w:cs="Arial"/>
          <w:b/>
          <w:bCs/>
          <w:color w:val="000000"/>
        </w:rPr>
        <w:t xml:space="preserve">65 </w:t>
      </w:r>
      <w:r w:rsidR="00D56A71">
        <w:rPr>
          <w:rFonts w:ascii="Arial" w:hAnsi="Arial" w:cs="Arial"/>
          <w:b/>
          <w:bCs/>
          <w:color w:val="000000"/>
        </w:rPr>
        <w:t>mm Hg</w:t>
      </w:r>
      <w:r w:rsidRPr="00D141FA">
        <w:rPr>
          <w:rFonts w:ascii="Arial" w:hAnsi="Arial" w:cs="Arial"/>
          <w:b/>
          <w:bCs/>
          <w:color w:val="000000"/>
        </w:rPr>
        <w:t xml:space="preserve"> for major body cavity surge</w:t>
      </w:r>
      <w:r w:rsidR="003656B8">
        <w:rPr>
          <w:rFonts w:ascii="Arial" w:hAnsi="Arial" w:cs="Arial"/>
          <w:b/>
          <w:bCs/>
          <w:color w:val="000000"/>
        </w:rPr>
        <w:t>ry</w:t>
      </w:r>
      <w:r w:rsidRPr="00D141FA">
        <w:rPr>
          <w:rFonts w:ascii="Arial" w:hAnsi="Arial" w:cs="Arial"/>
          <w:b/>
          <w:bCs/>
          <w:color w:val="000000"/>
        </w:rPr>
        <w:t xml:space="preserve">. </w:t>
      </w:r>
    </w:p>
    <w:p w14:paraId="1D0A1E8E" w14:textId="77777777" w:rsidR="009C7D67" w:rsidRDefault="009C7D67" w:rsidP="009C7D67">
      <w:pPr>
        <w:rPr>
          <w:rFonts w:ascii="Arial" w:hAnsi="Arial" w:cs="Arial"/>
          <w:color w:val="000000"/>
        </w:rPr>
      </w:pPr>
    </w:p>
    <w:p w14:paraId="5FA045EF" w14:textId="77777777" w:rsidR="009C7D67" w:rsidRPr="00D141FA" w:rsidRDefault="009C7D67" w:rsidP="009C7D67">
      <w:pPr>
        <w:rPr>
          <w:rFonts w:ascii="Arial" w:hAnsi="Arial" w:cs="Arial"/>
          <w:color w:val="000000"/>
        </w:rPr>
      </w:pPr>
    </w:p>
    <w:p w14:paraId="0204D23A" w14:textId="77777777" w:rsidR="009C7D67" w:rsidRPr="00D141FA" w:rsidRDefault="009C7D67" w:rsidP="009C7D67">
      <w:pPr>
        <w:rPr>
          <w:rFonts w:ascii="Arial" w:hAnsi="Arial" w:cs="Arial"/>
          <w:color w:val="000000"/>
        </w:rPr>
      </w:pPr>
    </w:p>
    <w:p w14:paraId="0E01AC60" w14:textId="77777777" w:rsidR="009C7D67" w:rsidRPr="00D141FA" w:rsidRDefault="009C7D67" w:rsidP="009C7D67">
      <w:pPr>
        <w:pStyle w:val="NormalWeb"/>
        <w:rPr>
          <w:rFonts w:ascii="Arial" w:hAnsi="Arial" w:cs="Arial"/>
          <w:color w:val="000000"/>
        </w:rPr>
      </w:pPr>
      <w:r w:rsidRPr="00D141FA">
        <w:rPr>
          <w:rFonts w:ascii="Arial" w:hAnsi="Arial" w:cs="Arial"/>
          <w:noProof/>
          <w:color w:val="000000"/>
          <w14:ligatures w14:val="standardContextual"/>
        </w:rPr>
        <w:drawing>
          <wp:anchor distT="0" distB="0" distL="114300" distR="114300" simplePos="0" relativeHeight="251686912" behindDoc="0" locked="0" layoutInCell="1" allowOverlap="1" wp14:anchorId="325BF8AB" wp14:editId="1DA4128E">
            <wp:simplePos x="0" y="0"/>
            <wp:positionH relativeFrom="column">
              <wp:posOffset>-169333</wp:posOffset>
            </wp:positionH>
            <wp:positionV relativeFrom="paragraph">
              <wp:posOffset>-386503</wp:posOffset>
            </wp:positionV>
            <wp:extent cx="5731510" cy="3056890"/>
            <wp:effectExtent l="0" t="0" r="0" b="3810"/>
            <wp:wrapNone/>
            <wp:docPr id="439866057" name="Picture 10" descr="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66057" name="Picture 10" descr="A graph with blue lines and number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713EA648" w14:textId="77777777" w:rsidR="009C7D67" w:rsidRPr="00D141FA" w:rsidRDefault="009C7D67" w:rsidP="009C7D67">
      <w:pPr>
        <w:pStyle w:val="NormalWeb"/>
        <w:rPr>
          <w:rFonts w:ascii="Arial" w:hAnsi="Arial" w:cs="Arial"/>
          <w:color w:val="000000"/>
        </w:rPr>
      </w:pPr>
    </w:p>
    <w:p w14:paraId="0B7E0CF9" w14:textId="77777777" w:rsidR="009C7D67" w:rsidRPr="00D141FA" w:rsidRDefault="009C7D67" w:rsidP="009C7D67">
      <w:pPr>
        <w:pStyle w:val="NormalWeb"/>
        <w:rPr>
          <w:rFonts w:ascii="Arial" w:hAnsi="Arial" w:cs="Arial"/>
          <w:color w:val="000000"/>
        </w:rPr>
      </w:pPr>
    </w:p>
    <w:p w14:paraId="7DC466D3" w14:textId="77777777" w:rsidR="009C7D67" w:rsidRPr="00D141FA" w:rsidRDefault="009C7D67" w:rsidP="009C7D67">
      <w:pPr>
        <w:pStyle w:val="NormalWeb"/>
        <w:rPr>
          <w:rFonts w:ascii="Arial" w:hAnsi="Arial" w:cs="Arial"/>
          <w:color w:val="000000"/>
        </w:rPr>
      </w:pPr>
    </w:p>
    <w:p w14:paraId="72A99998" w14:textId="77777777" w:rsidR="009C7D67" w:rsidRPr="00D141FA" w:rsidRDefault="009C7D67" w:rsidP="009C7D67">
      <w:pPr>
        <w:pStyle w:val="NormalWeb"/>
        <w:rPr>
          <w:rFonts w:ascii="Arial" w:hAnsi="Arial" w:cs="Arial"/>
          <w:color w:val="000000"/>
        </w:rPr>
      </w:pPr>
    </w:p>
    <w:p w14:paraId="6F766077" w14:textId="77777777" w:rsidR="009C7D67" w:rsidRPr="00D141FA" w:rsidRDefault="009C7D67" w:rsidP="009C7D67">
      <w:pPr>
        <w:pStyle w:val="NormalWeb"/>
        <w:rPr>
          <w:rFonts w:ascii="Arial" w:hAnsi="Arial" w:cs="Arial"/>
          <w:color w:val="000000"/>
        </w:rPr>
      </w:pPr>
    </w:p>
    <w:p w14:paraId="2B5FA600" w14:textId="77777777" w:rsidR="009C7D67" w:rsidRPr="00D141FA" w:rsidRDefault="009C7D67" w:rsidP="009C7D67">
      <w:pPr>
        <w:pStyle w:val="NormalWeb"/>
        <w:rPr>
          <w:rFonts w:ascii="Arial" w:hAnsi="Arial" w:cs="Arial"/>
          <w:color w:val="000000"/>
        </w:rPr>
      </w:pPr>
    </w:p>
    <w:p w14:paraId="0F700FB7" w14:textId="77777777" w:rsidR="009C7D67" w:rsidRDefault="009C7D67" w:rsidP="009C7D67">
      <w:pPr>
        <w:pStyle w:val="NormalWeb"/>
        <w:rPr>
          <w:rFonts w:ascii="Arial" w:hAnsi="Arial" w:cs="Arial"/>
          <w:color w:val="000000"/>
        </w:rPr>
      </w:pPr>
    </w:p>
    <w:p w14:paraId="4B7D44A8" w14:textId="77777777" w:rsidR="009C7D67" w:rsidRPr="00D141FA" w:rsidRDefault="009C7D67" w:rsidP="009C7D67">
      <w:pPr>
        <w:pStyle w:val="NormalWeb"/>
        <w:rPr>
          <w:rFonts w:ascii="Arial" w:hAnsi="Arial" w:cs="Arial"/>
          <w:color w:val="000000"/>
        </w:rPr>
      </w:pPr>
    </w:p>
    <w:p w14:paraId="06B61983" w14:textId="428661D4" w:rsidR="009C7D67" w:rsidRPr="009C7D67" w:rsidRDefault="009C7D67" w:rsidP="009C7D67">
      <w:pPr>
        <w:rPr>
          <w:rFonts w:ascii="Arial" w:hAnsi="Arial" w:cs="Arial"/>
          <w:b/>
          <w:bCs/>
          <w:color w:val="000000"/>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.1</w:t>
      </w:r>
      <w:r>
        <w:rPr>
          <w:rFonts w:ascii="Arial" w:hAnsi="Arial" w:cs="Arial"/>
          <w:b/>
          <w:bCs/>
          <w:color w:val="000000"/>
        </w:rPr>
        <w:t>4</w:t>
      </w:r>
      <w:r w:rsidRPr="00D141FA">
        <w:rPr>
          <w:rFonts w:ascii="Arial" w:hAnsi="Arial" w:cs="Arial"/>
          <w:b/>
          <w:bCs/>
          <w:color w:val="000000"/>
        </w:rPr>
        <w:t xml:space="preserve">: </w:t>
      </w:r>
      <w:r w:rsidR="003656B8" w:rsidRPr="00D141FA">
        <w:rPr>
          <w:rFonts w:ascii="Arial" w:hAnsi="Arial" w:cs="Arial"/>
          <w:b/>
          <w:bCs/>
          <w:color w:val="000000"/>
        </w:rPr>
        <w:t xml:space="preserve">Monthly mean duration of hypotension </w:t>
      </w:r>
      <w:r w:rsidR="003656B8">
        <w:rPr>
          <w:rFonts w:ascii="Arial" w:hAnsi="Arial" w:cs="Arial"/>
          <w:b/>
          <w:bCs/>
          <w:color w:val="000000"/>
        </w:rPr>
        <w:t xml:space="preserve">MAP &lt; </w:t>
      </w:r>
      <w:r w:rsidR="003656B8" w:rsidRPr="00D141FA">
        <w:rPr>
          <w:rFonts w:ascii="Arial" w:hAnsi="Arial" w:cs="Arial"/>
          <w:b/>
          <w:bCs/>
          <w:color w:val="000000"/>
        </w:rPr>
        <w:t>6</w:t>
      </w:r>
      <w:r w:rsidR="003656B8">
        <w:rPr>
          <w:rFonts w:ascii="Arial" w:hAnsi="Arial" w:cs="Arial"/>
          <w:b/>
          <w:bCs/>
          <w:color w:val="000000"/>
        </w:rPr>
        <w:t>0</w:t>
      </w:r>
      <w:r w:rsidR="003656B8" w:rsidRPr="00D141FA">
        <w:rPr>
          <w:rFonts w:ascii="Arial" w:hAnsi="Arial" w:cs="Arial"/>
          <w:b/>
          <w:bCs/>
          <w:color w:val="000000"/>
        </w:rPr>
        <w:t xml:space="preserve"> </w:t>
      </w:r>
      <w:r w:rsidR="00D56A71">
        <w:rPr>
          <w:rFonts w:ascii="Arial" w:hAnsi="Arial" w:cs="Arial"/>
          <w:b/>
          <w:bCs/>
          <w:color w:val="000000"/>
        </w:rPr>
        <w:t>mm Hg</w:t>
      </w:r>
      <w:r w:rsidR="003656B8" w:rsidRPr="00D141FA">
        <w:rPr>
          <w:rFonts w:ascii="Arial" w:hAnsi="Arial" w:cs="Arial"/>
          <w:b/>
          <w:bCs/>
          <w:color w:val="000000"/>
        </w:rPr>
        <w:t xml:space="preserve"> for major body cavity surge</w:t>
      </w:r>
      <w:r w:rsidR="003656B8">
        <w:rPr>
          <w:rFonts w:ascii="Arial" w:hAnsi="Arial" w:cs="Arial"/>
          <w:b/>
          <w:bCs/>
          <w:color w:val="000000"/>
        </w:rPr>
        <w:t>ry</w:t>
      </w:r>
      <w:r w:rsidR="003656B8" w:rsidRPr="00D141FA">
        <w:rPr>
          <w:rFonts w:ascii="Arial" w:hAnsi="Arial" w:cs="Arial"/>
          <w:b/>
          <w:bCs/>
          <w:color w:val="000000"/>
        </w:rPr>
        <w:t>.</w:t>
      </w:r>
    </w:p>
    <w:p w14:paraId="12FD7169" w14:textId="77777777" w:rsidR="009C7D67" w:rsidRPr="00AD337E" w:rsidRDefault="009C7D67" w:rsidP="009C7D67">
      <w:pPr>
        <w:rPr>
          <w:rFonts w:ascii="Arial" w:hAnsi="Arial" w:cs="Arial"/>
          <w:b/>
          <w:bCs/>
          <w:color w:val="000000"/>
        </w:rPr>
      </w:pPr>
      <w:r w:rsidRPr="00D141FA">
        <w:rPr>
          <w:rFonts w:ascii="Arial" w:hAnsi="Arial" w:cs="Arial"/>
          <w:b/>
          <w:bCs/>
          <w:color w:val="000000"/>
        </w:rPr>
        <w:t xml:space="preserve"> </w:t>
      </w:r>
    </w:p>
    <w:p w14:paraId="1FF4932D" w14:textId="77777777" w:rsidR="009C7D67" w:rsidRPr="00D141FA" w:rsidRDefault="009C7D67" w:rsidP="009C7D67">
      <w:pPr>
        <w:pStyle w:val="NormalWeb"/>
        <w:rPr>
          <w:rFonts w:ascii="Arial" w:hAnsi="Arial" w:cs="Arial"/>
          <w:color w:val="000000"/>
        </w:rPr>
      </w:pPr>
      <w:r w:rsidRPr="00D141FA">
        <w:rPr>
          <w:rFonts w:ascii="Arial" w:hAnsi="Arial" w:cs="Arial"/>
          <w:b/>
          <w:bCs/>
          <w:noProof/>
          <w:color w:val="000000"/>
        </w:rPr>
        <w:drawing>
          <wp:anchor distT="0" distB="0" distL="114300" distR="114300" simplePos="0" relativeHeight="251685888" behindDoc="0" locked="0" layoutInCell="1" allowOverlap="1" wp14:anchorId="2330A16B" wp14:editId="2557354A">
            <wp:simplePos x="0" y="0"/>
            <wp:positionH relativeFrom="column">
              <wp:posOffset>-186266</wp:posOffset>
            </wp:positionH>
            <wp:positionV relativeFrom="paragraph">
              <wp:posOffset>-53975</wp:posOffset>
            </wp:positionV>
            <wp:extent cx="5731510" cy="3056890"/>
            <wp:effectExtent l="0" t="0" r="0" b="3810"/>
            <wp:wrapNone/>
            <wp:docPr id="2043651747" name="Picture 1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51747" name="Picture 11" descr="A graph with blue lin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04BEEA83" w14:textId="77777777" w:rsidR="009C7D67" w:rsidRPr="00D141FA" w:rsidRDefault="009C7D67" w:rsidP="009C7D67">
      <w:pPr>
        <w:pStyle w:val="NormalWeb"/>
        <w:rPr>
          <w:rFonts w:ascii="Arial" w:hAnsi="Arial" w:cs="Arial"/>
          <w:color w:val="000000"/>
        </w:rPr>
      </w:pPr>
    </w:p>
    <w:p w14:paraId="2B3749CE" w14:textId="77777777" w:rsidR="009C7D67" w:rsidRPr="00D141FA" w:rsidRDefault="009C7D67" w:rsidP="009C7D67">
      <w:pPr>
        <w:pStyle w:val="NormalWeb"/>
        <w:rPr>
          <w:rFonts w:ascii="Arial" w:hAnsi="Arial" w:cs="Arial"/>
          <w:color w:val="000000"/>
        </w:rPr>
      </w:pPr>
    </w:p>
    <w:p w14:paraId="03172FBE" w14:textId="77777777" w:rsidR="009C7D67" w:rsidRPr="00D141FA" w:rsidRDefault="009C7D67" w:rsidP="009C7D67">
      <w:pPr>
        <w:pStyle w:val="NormalWeb"/>
        <w:rPr>
          <w:rFonts w:ascii="Arial" w:hAnsi="Arial" w:cs="Arial"/>
          <w:color w:val="000000"/>
        </w:rPr>
      </w:pPr>
    </w:p>
    <w:p w14:paraId="2B8F3F93" w14:textId="77777777" w:rsidR="009C7D67" w:rsidRPr="00D141FA" w:rsidRDefault="009C7D67" w:rsidP="009C7D67">
      <w:pPr>
        <w:pStyle w:val="NormalWeb"/>
        <w:rPr>
          <w:rFonts w:ascii="Arial" w:hAnsi="Arial" w:cs="Arial"/>
          <w:color w:val="000000"/>
        </w:rPr>
      </w:pPr>
    </w:p>
    <w:p w14:paraId="3186C30C" w14:textId="77777777" w:rsidR="009C7D67" w:rsidRPr="00D141FA" w:rsidRDefault="009C7D67" w:rsidP="009C7D67">
      <w:pPr>
        <w:pStyle w:val="NormalWeb"/>
        <w:rPr>
          <w:rFonts w:ascii="Arial" w:hAnsi="Arial" w:cs="Arial"/>
          <w:color w:val="000000"/>
        </w:rPr>
      </w:pPr>
    </w:p>
    <w:p w14:paraId="19F56945" w14:textId="77777777" w:rsidR="009C7D67" w:rsidRPr="00D141FA" w:rsidRDefault="009C7D67" w:rsidP="009C7D67">
      <w:pPr>
        <w:pStyle w:val="NormalWeb"/>
        <w:rPr>
          <w:rFonts w:ascii="Arial" w:hAnsi="Arial" w:cs="Arial"/>
          <w:color w:val="000000"/>
        </w:rPr>
      </w:pPr>
    </w:p>
    <w:p w14:paraId="76D44199" w14:textId="77777777" w:rsidR="009C7D67" w:rsidRPr="00D141FA" w:rsidRDefault="009C7D67" w:rsidP="009C7D67">
      <w:pPr>
        <w:pStyle w:val="NormalWeb"/>
        <w:rPr>
          <w:rFonts w:ascii="Arial" w:hAnsi="Arial" w:cs="Arial"/>
          <w:color w:val="000000"/>
        </w:rPr>
      </w:pPr>
    </w:p>
    <w:p w14:paraId="47E57A00" w14:textId="77777777" w:rsidR="009C7D67" w:rsidRPr="00D141FA" w:rsidRDefault="009C7D67" w:rsidP="009C7D67">
      <w:pPr>
        <w:rPr>
          <w:rFonts w:ascii="Arial" w:hAnsi="Arial" w:cs="Arial"/>
          <w:b/>
          <w:bCs/>
          <w:color w:val="000000"/>
        </w:rPr>
      </w:pPr>
    </w:p>
    <w:p w14:paraId="49862FBC" w14:textId="77777777" w:rsidR="009C7D67" w:rsidRPr="00D141FA" w:rsidRDefault="009C7D67" w:rsidP="009C7D67">
      <w:pPr>
        <w:rPr>
          <w:rFonts w:ascii="Arial" w:hAnsi="Arial" w:cs="Arial"/>
          <w:b/>
          <w:bCs/>
          <w:color w:val="000000"/>
        </w:rPr>
      </w:pPr>
    </w:p>
    <w:p w14:paraId="6D4135FF" w14:textId="77777777" w:rsidR="009C7D67" w:rsidRPr="00D141FA" w:rsidRDefault="009C7D67" w:rsidP="009C7D67">
      <w:pPr>
        <w:rPr>
          <w:rFonts w:ascii="Arial" w:hAnsi="Arial" w:cs="Arial"/>
          <w:b/>
          <w:bCs/>
          <w:color w:val="000000"/>
        </w:rPr>
      </w:pPr>
    </w:p>
    <w:p w14:paraId="79C15957" w14:textId="77777777" w:rsidR="009C7D67" w:rsidRPr="00D141FA" w:rsidRDefault="009C7D67" w:rsidP="009C7D67">
      <w:pPr>
        <w:rPr>
          <w:rFonts w:ascii="Arial" w:hAnsi="Arial" w:cs="Arial"/>
          <w:color w:val="000000"/>
        </w:rPr>
      </w:pPr>
    </w:p>
    <w:p w14:paraId="098D596B" w14:textId="77777777" w:rsidR="009C7D67" w:rsidRPr="00D141FA" w:rsidRDefault="009C7D67" w:rsidP="009C7D67">
      <w:pPr>
        <w:rPr>
          <w:rFonts w:ascii="Arial" w:hAnsi="Arial" w:cs="Arial"/>
          <w:color w:val="000000"/>
        </w:rPr>
      </w:pPr>
    </w:p>
    <w:p w14:paraId="0EAC0643" w14:textId="77777777" w:rsidR="009C7D67" w:rsidRPr="00D141FA" w:rsidRDefault="009C7D67" w:rsidP="009C7D67">
      <w:pPr>
        <w:rPr>
          <w:rFonts w:ascii="Arial" w:hAnsi="Arial" w:cs="Arial"/>
          <w:color w:val="000000"/>
        </w:rPr>
      </w:pPr>
    </w:p>
    <w:p w14:paraId="7878E824" w14:textId="680208BB" w:rsidR="009C7D67" w:rsidRPr="00D141FA" w:rsidRDefault="009C7D67" w:rsidP="009C7D67">
      <w:pPr>
        <w:rPr>
          <w:rFonts w:ascii="Arial" w:hAnsi="Arial" w:cs="Arial"/>
          <w:b/>
          <w:bCs/>
          <w:color w:val="000000"/>
        </w:rPr>
      </w:pPr>
      <w:r w:rsidRPr="00D141FA">
        <w:rPr>
          <w:rFonts w:ascii="Arial" w:hAnsi="Arial" w:cs="Arial"/>
          <w:b/>
          <w:bCs/>
          <w:color w:val="000000"/>
        </w:rPr>
        <w:lastRenderedPageBreak/>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15</w:t>
      </w:r>
      <w:r w:rsidRPr="00D141FA">
        <w:rPr>
          <w:rFonts w:ascii="Arial" w:hAnsi="Arial" w:cs="Arial"/>
          <w:b/>
          <w:bCs/>
          <w:color w:val="000000"/>
        </w:rPr>
        <w:t xml:space="preserve">: </w:t>
      </w:r>
      <w:r w:rsidR="003656B8" w:rsidRPr="00D141FA">
        <w:rPr>
          <w:rFonts w:ascii="Arial" w:hAnsi="Arial" w:cs="Arial"/>
          <w:b/>
          <w:bCs/>
          <w:color w:val="000000"/>
        </w:rPr>
        <w:t xml:space="preserve">Monthly mean duration of hypotension </w:t>
      </w:r>
      <w:r w:rsidR="003656B8">
        <w:rPr>
          <w:rFonts w:ascii="Arial" w:hAnsi="Arial" w:cs="Arial"/>
          <w:b/>
          <w:bCs/>
          <w:color w:val="000000"/>
        </w:rPr>
        <w:t>MAP &lt; 5</w:t>
      </w:r>
      <w:r w:rsidR="003656B8" w:rsidRPr="00D141FA">
        <w:rPr>
          <w:rFonts w:ascii="Arial" w:hAnsi="Arial" w:cs="Arial"/>
          <w:b/>
          <w:bCs/>
          <w:color w:val="000000"/>
        </w:rPr>
        <w:t xml:space="preserve">5 </w:t>
      </w:r>
      <w:r w:rsidR="00D56A71">
        <w:rPr>
          <w:rFonts w:ascii="Arial" w:hAnsi="Arial" w:cs="Arial"/>
          <w:b/>
          <w:bCs/>
          <w:color w:val="000000"/>
        </w:rPr>
        <w:t>mm Hg</w:t>
      </w:r>
      <w:r w:rsidR="003656B8" w:rsidRPr="00D141FA">
        <w:rPr>
          <w:rFonts w:ascii="Arial" w:hAnsi="Arial" w:cs="Arial"/>
          <w:b/>
          <w:bCs/>
          <w:color w:val="000000"/>
        </w:rPr>
        <w:t xml:space="preserve"> for major body cavity surge</w:t>
      </w:r>
      <w:r w:rsidR="003656B8">
        <w:rPr>
          <w:rFonts w:ascii="Arial" w:hAnsi="Arial" w:cs="Arial"/>
          <w:b/>
          <w:bCs/>
          <w:color w:val="000000"/>
        </w:rPr>
        <w:t>ry</w:t>
      </w:r>
      <w:r w:rsidR="003656B8" w:rsidRPr="00D141FA">
        <w:rPr>
          <w:rFonts w:ascii="Arial" w:hAnsi="Arial" w:cs="Arial"/>
          <w:b/>
          <w:bCs/>
          <w:color w:val="000000"/>
        </w:rPr>
        <w:t>.</w:t>
      </w:r>
    </w:p>
    <w:p w14:paraId="516EA8EF" w14:textId="77777777" w:rsidR="009C7D67" w:rsidRPr="00D141FA" w:rsidRDefault="009C7D67" w:rsidP="009C7D67">
      <w:pPr>
        <w:rPr>
          <w:rFonts w:ascii="Arial" w:hAnsi="Arial" w:cs="Arial"/>
          <w:color w:val="000000"/>
        </w:rPr>
      </w:pPr>
    </w:p>
    <w:p w14:paraId="1D53BC68" w14:textId="77777777" w:rsidR="009C7D67" w:rsidRPr="00D141FA" w:rsidRDefault="009C7D67" w:rsidP="009C7D67">
      <w:pPr>
        <w:rPr>
          <w:rFonts w:ascii="Arial" w:hAnsi="Arial" w:cs="Arial"/>
          <w:color w:val="000000"/>
        </w:rPr>
      </w:pPr>
    </w:p>
    <w:p w14:paraId="306FA49E" w14:textId="77777777" w:rsidR="009C7D67" w:rsidRPr="00D141FA" w:rsidRDefault="009C7D67" w:rsidP="009C7D67">
      <w:pPr>
        <w:rPr>
          <w:rFonts w:ascii="Arial" w:hAnsi="Arial" w:cs="Arial"/>
          <w:color w:val="000000"/>
        </w:rPr>
      </w:pPr>
    </w:p>
    <w:p w14:paraId="460B1C23" w14:textId="77777777" w:rsidR="009C7D67" w:rsidRPr="00D141FA" w:rsidRDefault="009C7D67" w:rsidP="009C7D67">
      <w:pPr>
        <w:rPr>
          <w:rFonts w:ascii="Arial" w:hAnsi="Arial" w:cs="Arial"/>
          <w:color w:val="000000"/>
        </w:rPr>
      </w:pPr>
      <w:r w:rsidRPr="00D141FA">
        <w:rPr>
          <w:rFonts w:ascii="Arial" w:hAnsi="Arial" w:cs="Arial"/>
          <w:noProof/>
          <w:color w:val="000000"/>
        </w:rPr>
        <w:drawing>
          <wp:anchor distT="0" distB="0" distL="114300" distR="114300" simplePos="0" relativeHeight="251683840" behindDoc="0" locked="0" layoutInCell="1" allowOverlap="1" wp14:anchorId="5FAEBACE" wp14:editId="07E2DD7A">
            <wp:simplePos x="0" y="0"/>
            <wp:positionH relativeFrom="column">
              <wp:posOffset>-160655</wp:posOffset>
            </wp:positionH>
            <wp:positionV relativeFrom="paragraph">
              <wp:posOffset>-261832</wp:posOffset>
            </wp:positionV>
            <wp:extent cx="5731510" cy="3056890"/>
            <wp:effectExtent l="0" t="0" r="0" b="3810"/>
            <wp:wrapNone/>
            <wp:docPr id="1466699496" name="Picture 12"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99496" name="Picture 12" descr="A graph with blue line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33434348" w14:textId="77777777" w:rsidR="009C7D67" w:rsidRPr="00D141FA" w:rsidRDefault="009C7D67" w:rsidP="009C7D67">
      <w:pPr>
        <w:rPr>
          <w:rFonts w:ascii="Arial" w:hAnsi="Arial" w:cs="Arial"/>
          <w:color w:val="000000"/>
        </w:rPr>
      </w:pPr>
    </w:p>
    <w:p w14:paraId="3678EF75" w14:textId="77777777" w:rsidR="009C7D67" w:rsidRPr="00D141FA" w:rsidRDefault="009C7D67" w:rsidP="009C7D67">
      <w:pPr>
        <w:rPr>
          <w:rFonts w:ascii="Arial" w:hAnsi="Arial" w:cs="Arial"/>
          <w:color w:val="000000"/>
        </w:rPr>
      </w:pPr>
    </w:p>
    <w:p w14:paraId="58872E39" w14:textId="77777777" w:rsidR="009C7D67" w:rsidRPr="00D141FA" w:rsidRDefault="009C7D67" w:rsidP="009C7D67">
      <w:pPr>
        <w:rPr>
          <w:rFonts w:ascii="Arial" w:hAnsi="Arial" w:cs="Arial"/>
          <w:color w:val="000000"/>
        </w:rPr>
      </w:pPr>
    </w:p>
    <w:p w14:paraId="55052EED" w14:textId="77777777" w:rsidR="009C7D67" w:rsidRPr="00D141FA" w:rsidRDefault="009C7D67" w:rsidP="009C7D67">
      <w:pPr>
        <w:rPr>
          <w:rFonts w:ascii="Arial" w:hAnsi="Arial" w:cs="Arial"/>
          <w:color w:val="000000"/>
        </w:rPr>
      </w:pPr>
    </w:p>
    <w:p w14:paraId="42E61B5B" w14:textId="77777777" w:rsidR="009C7D67" w:rsidRPr="00D141FA" w:rsidRDefault="009C7D67" w:rsidP="009C7D67">
      <w:pPr>
        <w:rPr>
          <w:rFonts w:ascii="Arial" w:hAnsi="Arial" w:cs="Arial"/>
          <w:color w:val="000000"/>
        </w:rPr>
      </w:pPr>
    </w:p>
    <w:p w14:paraId="10B4430F" w14:textId="77777777" w:rsidR="009C7D67" w:rsidRPr="00D141FA" w:rsidRDefault="009C7D67" w:rsidP="009C7D67">
      <w:pPr>
        <w:rPr>
          <w:rFonts w:ascii="Arial" w:hAnsi="Arial" w:cs="Arial"/>
          <w:color w:val="000000"/>
        </w:rPr>
      </w:pPr>
    </w:p>
    <w:p w14:paraId="6E7D577C" w14:textId="77777777" w:rsidR="009C7D67" w:rsidRPr="00D141FA" w:rsidRDefault="009C7D67" w:rsidP="009C7D67">
      <w:pPr>
        <w:rPr>
          <w:rFonts w:ascii="Arial" w:hAnsi="Arial" w:cs="Arial"/>
          <w:color w:val="000000"/>
        </w:rPr>
      </w:pPr>
    </w:p>
    <w:p w14:paraId="5992235C" w14:textId="77777777" w:rsidR="009C7D67" w:rsidRPr="00D141FA" w:rsidRDefault="009C7D67" w:rsidP="009C7D67">
      <w:pPr>
        <w:rPr>
          <w:rFonts w:ascii="Arial" w:hAnsi="Arial" w:cs="Arial"/>
          <w:color w:val="000000"/>
        </w:rPr>
      </w:pPr>
    </w:p>
    <w:p w14:paraId="56636F3D" w14:textId="77777777" w:rsidR="009C7D67" w:rsidRPr="00D141FA" w:rsidRDefault="009C7D67" w:rsidP="009C7D67">
      <w:pPr>
        <w:rPr>
          <w:rFonts w:ascii="Arial" w:hAnsi="Arial" w:cs="Arial"/>
          <w:color w:val="000000"/>
        </w:rPr>
      </w:pPr>
    </w:p>
    <w:p w14:paraId="3FAF69CD" w14:textId="77777777" w:rsidR="009C7D67" w:rsidRPr="00D141FA" w:rsidRDefault="009C7D67" w:rsidP="009C7D67">
      <w:pPr>
        <w:rPr>
          <w:rFonts w:ascii="Arial" w:hAnsi="Arial" w:cs="Arial"/>
          <w:color w:val="000000"/>
        </w:rPr>
      </w:pPr>
    </w:p>
    <w:p w14:paraId="477AB3DD" w14:textId="77777777" w:rsidR="009C7D67" w:rsidRPr="00D141FA" w:rsidRDefault="009C7D67" w:rsidP="009C7D67">
      <w:pPr>
        <w:rPr>
          <w:rFonts w:ascii="Arial" w:hAnsi="Arial" w:cs="Arial"/>
          <w:color w:val="000000"/>
        </w:rPr>
      </w:pPr>
    </w:p>
    <w:p w14:paraId="49530FAF" w14:textId="77777777" w:rsidR="009C7D67" w:rsidRPr="00D141FA" w:rsidRDefault="009C7D67" w:rsidP="009C7D67">
      <w:pPr>
        <w:rPr>
          <w:rFonts w:ascii="Arial" w:hAnsi="Arial" w:cs="Arial"/>
          <w:color w:val="000000"/>
        </w:rPr>
      </w:pPr>
    </w:p>
    <w:p w14:paraId="128D83B8" w14:textId="77777777" w:rsidR="009C7D67" w:rsidRPr="00D141FA" w:rsidRDefault="009C7D67" w:rsidP="009C7D67">
      <w:pPr>
        <w:rPr>
          <w:rFonts w:ascii="Arial" w:hAnsi="Arial" w:cs="Arial"/>
          <w:color w:val="000000"/>
        </w:rPr>
      </w:pPr>
    </w:p>
    <w:p w14:paraId="5A02E6D6" w14:textId="77777777" w:rsidR="009C7D67" w:rsidRPr="00D141FA" w:rsidRDefault="009C7D67" w:rsidP="009C7D67">
      <w:pPr>
        <w:rPr>
          <w:rFonts w:ascii="Arial" w:hAnsi="Arial" w:cs="Arial"/>
          <w:color w:val="000000"/>
        </w:rPr>
      </w:pPr>
    </w:p>
    <w:p w14:paraId="3C5E7409" w14:textId="77777777" w:rsidR="009C7D67" w:rsidRPr="00D141FA" w:rsidRDefault="009C7D67" w:rsidP="009C7D67">
      <w:pPr>
        <w:rPr>
          <w:rFonts w:ascii="Arial" w:hAnsi="Arial" w:cs="Arial"/>
          <w:color w:val="000000"/>
        </w:rPr>
      </w:pPr>
    </w:p>
    <w:p w14:paraId="0E966460" w14:textId="77777777" w:rsidR="009C7D67" w:rsidRPr="00D141FA" w:rsidRDefault="009C7D67" w:rsidP="009C7D67">
      <w:pPr>
        <w:rPr>
          <w:rFonts w:ascii="Arial" w:hAnsi="Arial" w:cs="Arial"/>
          <w:color w:val="000000"/>
        </w:rPr>
      </w:pPr>
    </w:p>
    <w:p w14:paraId="10C1D482" w14:textId="77777777" w:rsidR="009C7D67" w:rsidRDefault="009C7D67" w:rsidP="009C7D67">
      <w:pPr>
        <w:rPr>
          <w:rFonts w:ascii="Arial" w:hAnsi="Arial" w:cs="Arial"/>
        </w:rPr>
      </w:pPr>
    </w:p>
    <w:p w14:paraId="16540B1C" w14:textId="77777777" w:rsidR="003656B8" w:rsidRDefault="003656B8" w:rsidP="009C7D67">
      <w:pPr>
        <w:rPr>
          <w:rFonts w:ascii="Arial" w:hAnsi="Arial" w:cs="Arial"/>
        </w:rPr>
      </w:pPr>
    </w:p>
    <w:p w14:paraId="2E13A431" w14:textId="60DCC7DE" w:rsidR="009C7D67" w:rsidRDefault="009C7D67" w:rsidP="009C7D67">
      <w:pPr>
        <w:rPr>
          <w:rFonts w:ascii="Arial" w:hAnsi="Arial" w:cs="Arial"/>
          <w:b/>
          <w:bCs/>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16</w:t>
      </w:r>
      <w:r w:rsidRPr="00D141FA">
        <w:rPr>
          <w:rFonts w:ascii="Arial" w:hAnsi="Arial" w:cs="Arial"/>
          <w:b/>
          <w:bCs/>
          <w:color w:val="000000"/>
        </w:rPr>
        <w:t xml:space="preserve">: </w:t>
      </w:r>
      <w:r w:rsidRPr="00D141FA">
        <w:rPr>
          <w:rFonts w:ascii="Arial" w:hAnsi="Arial" w:cs="Arial"/>
          <w:b/>
          <w:bCs/>
        </w:rPr>
        <w:t xml:space="preserve">Monthly incidence of </w:t>
      </w:r>
      <m:oMath>
        <m:r>
          <m:rPr>
            <m:sty m:val="bi"/>
          </m:rPr>
          <w:rPr>
            <w:rFonts w:ascii="Cambria Math" w:hAnsi="Cambria Math" w:cs="Arial"/>
          </w:rPr>
          <m:t xml:space="preserve">≥ </m:t>
        </m:r>
      </m:oMath>
      <w:r w:rsidR="00CD5EB3">
        <w:rPr>
          <w:rFonts w:ascii="Arial" w:hAnsi="Arial" w:cs="Arial"/>
          <w:b/>
          <w:bCs/>
        </w:rPr>
        <w:t>1 hypotensive episode</w:t>
      </w:r>
      <w:r w:rsidRPr="00D141FA">
        <w:rPr>
          <w:rFonts w:ascii="Arial" w:hAnsi="Arial" w:cs="Arial"/>
          <w:b/>
          <w:bCs/>
        </w:rPr>
        <w:t xml:space="preserve"> MAP &lt; 65 mm Hg for major body cavity surgery</w:t>
      </w:r>
      <w:r w:rsidRPr="00D141FA">
        <w:rPr>
          <w:rFonts w:ascii="Arial" w:hAnsi="Arial" w:cs="Arial"/>
          <w:b/>
          <w:bCs/>
          <w:color w:val="000000"/>
        </w:rPr>
        <w:t xml:space="preserve">. </w:t>
      </w:r>
      <w:r w:rsidRPr="00D141FA">
        <w:rPr>
          <w:rFonts w:ascii="Arial" w:hAnsi="Arial" w:cs="Arial"/>
          <w:b/>
          <w:bCs/>
        </w:rPr>
        <w:t xml:space="preserve"> </w:t>
      </w:r>
    </w:p>
    <w:p w14:paraId="6D748666" w14:textId="77777777" w:rsidR="003656B8" w:rsidRPr="00D141FA" w:rsidRDefault="003656B8" w:rsidP="009C7D67">
      <w:pPr>
        <w:rPr>
          <w:rFonts w:ascii="Arial" w:hAnsi="Arial" w:cs="Arial"/>
          <w:b/>
          <w:bCs/>
        </w:rPr>
      </w:pPr>
    </w:p>
    <w:p w14:paraId="2CD298DF" w14:textId="77777777" w:rsidR="009C7D67" w:rsidRPr="00D141FA" w:rsidRDefault="009C7D67" w:rsidP="009C7D67">
      <w:pPr>
        <w:rPr>
          <w:rFonts w:ascii="Arial" w:hAnsi="Arial" w:cs="Arial"/>
        </w:rPr>
      </w:pPr>
      <w:r w:rsidRPr="00D141FA">
        <w:rPr>
          <w:rFonts w:ascii="Arial" w:hAnsi="Arial" w:cs="Arial"/>
          <w:noProof/>
        </w:rPr>
        <w:drawing>
          <wp:anchor distT="0" distB="0" distL="114300" distR="114300" simplePos="0" relativeHeight="251684864" behindDoc="0" locked="0" layoutInCell="1" allowOverlap="1" wp14:anchorId="5DC935C9" wp14:editId="2B48188F">
            <wp:simplePos x="0" y="0"/>
            <wp:positionH relativeFrom="column">
              <wp:posOffset>-84667</wp:posOffset>
            </wp:positionH>
            <wp:positionV relativeFrom="paragraph">
              <wp:posOffset>152400</wp:posOffset>
            </wp:positionV>
            <wp:extent cx="5731510" cy="3056890"/>
            <wp:effectExtent l="0" t="0" r="0" b="3810"/>
            <wp:wrapNone/>
            <wp:docPr id="1606732236" name="Picture 13"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732236" name="Picture 13" descr="A graph with blue lin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263F6C5E" w14:textId="77777777" w:rsidR="009C7D67" w:rsidRPr="00D141FA" w:rsidRDefault="009C7D67" w:rsidP="009C7D67">
      <w:pPr>
        <w:rPr>
          <w:rFonts w:ascii="Arial" w:hAnsi="Arial" w:cs="Arial"/>
        </w:rPr>
      </w:pPr>
    </w:p>
    <w:p w14:paraId="6A2D2551" w14:textId="77777777" w:rsidR="009C7D67" w:rsidRPr="00D141FA" w:rsidRDefault="009C7D67" w:rsidP="009C7D67">
      <w:pPr>
        <w:rPr>
          <w:rFonts w:ascii="Arial" w:hAnsi="Arial" w:cs="Arial"/>
        </w:rPr>
      </w:pPr>
    </w:p>
    <w:p w14:paraId="60FD8617" w14:textId="77777777" w:rsidR="009C7D67" w:rsidRPr="00D141FA" w:rsidRDefault="009C7D67" w:rsidP="009C7D67">
      <w:pPr>
        <w:rPr>
          <w:rFonts w:ascii="Arial" w:hAnsi="Arial" w:cs="Arial"/>
        </w:rPr>
      </w:pPr>
    </w:p>
    <w:p w14:paraId="790E0F3F" w14:textId="77777777" w:rsidR="009C7D67" w:rsidRPr="00D141FA" w:rsidRDefault="009C7D67" w:rsidP="009C7D67">
      <w:pPr>
        <w:rPr>
          <w:rFonts w:ascii="Arial" w:hAnsi="Arial" w:cs="Arial"/>
        </w:rPr>
      </w:pPr>
    </w:p>
    <w:p w14:paraId="2B6BDD7F" w14:textId="77777777" w:rsidR="009C7D67" w:rsidRPr="00D141FA" w:rsidRDefault="009C7D67" w:rsidP="009C7D67">
      <w:pPr>
        <w:rPr>
          <w:rFonts w:ascii="Arial" w:hAnsi="Arial" w:cs="Arial"/>
        </w:rPr>
      </w:pPr>
    </w:p>
    <w:p w14:paraId="641D237B" w14:textId="77777777" w:rsidR="009C7D67" w:rsidRPr="00D141FA" w:rsidRDefault="009C7D67" w:rsidP="009C7D67">
      <w:pPr>
        <w:rPr>
          <w:rFonts w:ascii="Arial" w:hAnsi="Arial" w:cs="Arial"/>
        </w:rPr>
      </w:pPr>
    </w:p>
    <w:p w14:paraId="4CE7176D" w14:textId="77777777" w:rsidR="009C7D67" w:rsidRPr="00D141FA" w:rsidRDefault="009C7D67" w:rsidP="009C7D67">
      <w:pPr>
        <w:rPr>
          <w:rFonts w:ascii="Arial" w:hAnsi="Arial" w:cs="Arial"/>
        </w:rPr>
      </w:pPr>
    </w:p>
    <w:p w14:paraId="587A8018" w14:textId="77777777" w:rsidR="009C7D67" w:rsidRPr="00D141FA" w:rsidRDefault="009C7D67" w:rsidP="009C7D67">
      <w:pPr>
        <w:rPr>
          <w:rFonts w:ascii="Arial" w:hAnsi="Arial" w:cs="Arial"/>
        </w:rPr>
      </w:pPr>
    </w:p>
    <w:p w14:paraId="6E910E34" w14:textId="77777777" w:rsidR="009C7D67" w:rsidRPr="00D141FA" w:rsidRDefault="009C7D67" w:rsidP="009C7D67">
      <w:pPr>
        <w:rPr>
          <w:rFonts w:ascii="Arial" w:hAnsi="Arial" w:cs="Arial"/>
        </w:rPr>
      </w:pPr>
    </w:p>
    <w:p w14:paraId="4DDAD9E6" w14:textId="77777777" w:rsidR="009C7D67" w:rsidRPr="00D141FA" w:rsidRDefault="009C7D67" w:rsidP="009C7D67">
      <w:pPr>
        <w:rPr>
          <w:rFonts w:ascii="Arial" w:hAnsi="Arial" w:cs="Arial"/>
        </w:rPr>
      </w:pPr>
    </w:p>
    <w:p w14:paraId="5FE633E1" w14:textId="77777777" w:rsidR="009C7D67" w:rsidRPr="00D141FA" w:rsidRDefault="009C7D67" w:rsidP="009C7D67">
      <w:pPr>
        <w:rPr>
          <w:rFonts w:ascii="Arial" w:hAnsi="Arial" w:cs="Arial"/>
        </w:rPr>
      </w:pPr>
    </w:p>
    <w:p w14:paraId="1D612B16" w14:textId="77777777" w:rsidR="009C7D67" w:rsidRPr="00D141FA" w:rsidRDefault="009C7D67" w:rsidP="009C7D67">
      <w:pPr>
        <w:rPr>
          <w:rFonts w:ascii="Arial" w:hAnsi="Arial" w:cs="Arial"/>
        </w:rPr>
      </w:pPr>
    </w:p>
    <w:p w14:paraId="33BEB77F" w14:textId="77777777" w:rsidR="009C7D67" w:rsidRPr="00D141FA" w:rsidRDefault="009C7D67" w:rsidP="009C7D67">
      <w:pPr>
        <w:rPr>
          <w:rFonts w:ascii="Arial" w:hAnsi="Arial" w:cs="Arial"/>
        </w:rPr>
      </w:pPr>
    </w:p>
    <w:p w14:paraId="36924812" w14:textId="77777777" w:rsidR="009C7D67" w:rsidRPr="00D141FA" w:rsidRDefault="009C7D67" w:rsidP="009C7D67">
      <w:pPr>
        <w:rPr>
          <w:rFonts w:ascii="Arial" w:hAnsi="Arial" w:cs="Arial"/>
        </w:rPr>
      </w:pPr>
    </w:p>
    <w:p w14:paraId="24E3B893" w14:textId="77777777" w:rsidR="009C7D67" w:rsidRPr="00D141FA" w:rsidRDefault="009C7D67" w:rsidP="009C7D67">
      <w:pPr>
        <w:rPr>
          <w:rFonts w:ascii="Arial" w:hAnsi="Arial" w:cs="Arial"/>
        </w:rPr>
      </w:pPr>
    </w:p>
    <w:p w14:paraId="4F2CB7AB" w14:textId="77777777" w:rsidR="009C7D67" w:rsidRPr="00D141FA" w:rsidRDefault="009C7D67" w:rsidP="009C7D67">
      <w:pPr>
        <w:rPr>
          <w:rFonts w:ascii="Arial" w:hAnsi="Arial" w:cs="Arial"/>
        </w:rPr>
      </w:pPr>
    </w:p>
    <w:p w14:paraId="018EF3EA" w14:textId="77777777" w:rsidR="009C7D67" w:rsidRPr="00D141FA" w:rsidRDefault="009C7D67" w:rsidP="009C7D67">
      <w:pPr>
        <w:rPr>
          <w:rFonts w:ascii="Arial" w:hAnsi="Arial" w:cs="Arial"/>
        </w:rPr>
      </w:pPr>
    </w:p>
    <w:p w14:paraId="643014D9" w14:textId="77777777" w:rsidR="009C7D67" w:rsidRPr="00D141FA" w:rsidRDefault="009C7D67" w:rsidP="009C7D67">
      <w:pPr>
        <w:rPr>
          <w:rFonts w:ascii="Arial" w:hAnsi="Arial" w:cs="Arial"/>
          <w:b/>
          <w:bCs/>
          <w:color w:val="000000"/>
        </w:rPr>
      </w:pPr>
    </w:p>
    <w:p w14:paraId="4DEDDD08" w14:textId="77777777" w:rsidR="009C7D67" w:rsidRDefault="009C7D67" w:rsidP="009C7D67">
      <w:pPr>
        <w:rPr>
          <w:rFonts w:ascii="Arial" w:hAnsi="Arial" w:cs="Arial"/>
        </w:rPr>
      </w:pPr>
    </w:p>
    <w:p w14:paraId="39454A95" w14:textId="77777777" w:rsidR="009C7D67" w:rsidRDefault="009C7D67" w:rsidP="009C7D67">
      <w:pPr>
        <w:rPr>
          <w:rFonts w:ascii="Arial" w:hAnsi="Arial" w:cs="Arial"/>
        </w:rPr>
      </w:pPr>
    </w:p>
    <w:p w14:paraId="324B0554" w14:textId="77777777" w:rsidR="009C7D67" w:rsidRPr="00D141FA" w:rsidRDefault="009C7D67" w:rsidP="009C7D67">
      <w:pPr>
        <w:rPr>
          <w:rFonts w:ascii="Arial" w:hAnsi="Arial" w:cs="Arial"/>
        </w:rPr>
      </w:pPr>
    </w:p>
    <w:p w14:paraId="05EC9AAC" w14:textId="6F252243" w:rsidR="001C4E9B" w:rsidRDefault="009C7D67" w:rsidP="001C4E9B">
      <w:pPr>
        <w:rPr>
          <w:rFonts w:ascii="Arial" w:hAnsi="Arial" w:cs="Arial"/>
          <w:b/>
          <w:bCs/>
        </w:rPr>
      </w:pPr>
      <w:r w:rsidRPr="00D141FA">
        <w:rPr>
          <w:rFonts w:ascii="Arial" w:hAnsi="Arial" w:cs="Arial"/>
          <w:b/>
          <w:bCs/>
          <w:color w:val="000000"/>
        </w:rPr>
        <w:lastRenderedPageBreak/>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17</w:t>
      </w:r>
      <w:r w:rsidRPr="00D141FA">
        <w:rPr>
          <w:rFonts w:ascii="Arial" w:hAnsi="Arial" w:cs="Arial"/>
          <w:b/>
          <w:bCs/>
          <w:color w:val="000000"/>
        </w:rPr>
        <w:t xml:space="preserve">: </w:t>
      </w:r>
      <w:r w:rsidR="001C4E9B" w:rsidRPr="00D141FA">
        <w:rPr>
          <w:rFonts w:ascii="Arial" w:hAnsi="Arial" w:cs="Arial"/>
          <w:b/>
          <w:bCs/>
        </w:rPr>
        <w:t xml:space="preserve">Monthly incidence of </w:t>
      </w:r>
      <m:oMath>
        <m:r>
          <m:rPr>
            <m:sty m:val="bi"/>
          </m:rPr>
          <w:rPr>
            <w:rFonts w:ascii="Cambria Math" w:hAnsi="Cambria Math" w:cs="Arial"/>
          </w:rPr>
          <m:t xml:space="preserve">≥ </m:t>
        </m:r>
      </m:oMath>
      <w:r w:rsidR="001C4E9B">
        <w:rPr>
          <w:rFonts w:ascii="Arial" w:hAnsi="Arial" w:cs="Arial"/>
          <w:b/>
          <w:bCs/>
        </w:rPr>
        <w:t>1 hypotensive episode</w:t>
      </w:r>
      <w:r w:rsidR="001C4E9B" w:rsidRPr="00D141FA">
        <w:rPr>
          <w:rFonts w:ascii="Arial" w:hAnsi="Arial" w:cs="Arial"/>
          <w:b/>
          <w:bCs/>
        </w:rPr>
        <w:t xml:space="preserve"> MAP &lt; 6</w:t>
      </w:r>
      <w:r w:rsidR="001C4E9B">
        <w:rPr>
          <w:rFonts w:ascii="Arial" w:hAnsi="Arial" w:cs="Arial"/>
          <w:b/>
          <w:bCs/>
        </w:rPr>
        <w:t>0</w:t>
      </w:r>
      <w:r w:rsidR="001C4E9B" w:rsidRPr="00D141FA">
        <w:rPr>
          <w:rFonts w:ascii="Arial" w:hAnsi="Arial" w:cs="Arial"/>
          <w:b/>
          <w:bCs/>
        </w:rPr>
        <w:t xml:space="preserve"> mm Hg for major body cavity surgery</w:t>
      </w:r>
      <w:r w:rsidR="001C4E9B" w:rsidRPr="00D141FA">
        <w:rPr>
          <w:rFonts w:ascii="Arial" w:hAnsi="Arial" w:cs="Arial"/>
          <w:b/>
          <w:bCs/>
          <w:color w:val="000000"/>
        </w:rPr>
        <w:t xml:space="preserve">. </w:t>
      </w:r>
      <w:r w:rsidR="001C4E9B" w:rsidRPr="00D141FA">
        <w:rPr>
          <w:rFonts w:ascii="Arial" w:hAnsi="Arial" w:cs="Arial"/>
          <w:b/>
          <w:bCs/>
        </w:rPr>
        <w:t xml:space="preserve"> </w:t>
      </w:r>
    </w:p>
    <w:p w14:paraId="5487721E" w14:textId="60F65EC5" w:rsidR="009C7D67" w:rsidRPr="009C7D67" w:rsidRDefault="009C7D67" w:rsidP="009C7D67">
      <w:pPr>
        <w:rPr>
          <w:rFonts w:ascii="Arial" w:hAnsi="Arial" w:cs="Arial"/>
          <w:b/>
          <w:bCs/>
        </w:rPr>
      </w:pPr>
    </w:p>
    <w:p w14:paraId="6B31CEA7" w14:textId="77777777" w:rsidR="009C7D67" w:rsidRPr="00D141FA" w:rsidRDefault="009C7D67" w:rsidP="009C7D67">
      <w:pPr>
        <w:ind w:firstLine="720"/>
        <w:rPr>
          <w:rFonts w:ascii="Arial" w:hAnsi="Arial" w:cs="Arial"/>
        </w:rPr>
      </w:pPr>
      <w:r w:rsidRPr="00D141FA">
        <w:rPr>
          <w:rFonts w:ascii="Arial" w:hAnsi="Arial" w:cs="Arial"/>
          <w:noProof/>
        </w:rPr>
        <w:drawing>
          <wp:anchor distT="0" distB="0" distL="114300" distR="114300" simplePos="0" relativeHeight="251687936" behindDoc="0" locked="0" layoutInCell="1" allowOverlap="1" wp14:anchorId="151FD9D0" wp14:editId="0562684D">
            <wp:simplePos x="0" y="0"/>
            <wp:positionH relativeFrom="column">
              <wp:posOffset>33867</wp:posOffset>
            </wp:positionH>
            <wp:positionV relativeFrom="paragraph">
              <wp:posOffset>118322</wp:posOffset>
            </wp:positionV>
            <wp:extent cx="5731510" cy="3056890"/>
            <wp:effectExtent l="0" t="0" r="0" b="3810"/>
            <wp:wrapNone/>
            <wp:docPr id="399135785" name="Picture 14" descr="A graph with blue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35785" name="Picture 14" descr="A graph with blue lines and number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14:sizeRelH relativeFrom="page">
              <wp14:pctWidth>0</wp14:pctWidth>
            </wp14:sizeRelH>
            <wp14:sizeRelV relativeFrom="page">
              <wp14:pctHeight>0</wp14:pctHeight>
            </wp14:sizeRelV>
          </wp:anchor>
        </w:drawing>
      </w:r>
    </w:p>
    <w:p w14:paraId="70D1C0C5" w14:textId="77777777" w:rsidR="009C7D67" w:rsidRPr="00D141FA" w:rsidRDefault="009C7D67" w:rsidP="009C7D67">
      <w:pPr>
        <w:ind w:firstLine="720"/>
        <w:rPr>
          <w:rFonts w:ascii="Arial" w:hAnsi="Arial" w:cs="Arial"/>
        </w:rPr>
      </w:pPr>
    </w:p>
    <w:p w14:paraId="39DD392E" w14:textId="77777777" w:rsidR="009C7D67" w:rsidRPr="00D141FA" w:rsidRDefault="009C7D67" w:rsidP="009C7D67">
      <w:pPr>
        <w:rPr>
          <w:rFonts w:ascii="Arial" w:hAnsi="Arial" w:cs="Arial"/>
        </w:rPr>
      </w:pPr>
    </w:p>
    <w:p w14:paraId="76E77E09" w14:textId="77777777" w:rsidR="009C7D67" w:rsidRPr="00D141FA" w:rsidRDefault="009C7D67" w:rsidP="009C7D67">
      <w:pPr>
        <w:rPr>
          <w:rFonts w:ascii="Arial" w:hAnsi="Arial" w:cs="Arial"/>
        </w:rPr>
      </w:pPr>
    </w:p>
    <w:p w14:paraId="29DB27CA" w14:textId="77777777" w:rsidR="009C7D67" w:rsidRPr="00D141FA" w:rsidRDefault="009C7D67" w:rsidP="009C7D67">
      <w:pPr>
        <w:rPr>
          <w:rFonts w:ascii="Arial" w:hAnsi="Arial" w:cs="Arial"/>
        </w:rPr>
      </w:pPr>
    </w:p>
    <w:p w14:paraId="57924846" w14:textId="77777777" w:rsidR="009C7D67" w:rsidRPr="00D141FA" w:rsidRDefault="009C7D67" w:rsidP="009C7D67">
      <w:pPr>
        <w:rPr>
          <w:rFonts w:ascii="Arial" w:hAnsi="Arial" w:cs="Arial"/>
        </w:rPr>
      </w:pPr>
    </w:p>
    <w:p w14:paraId="21EB81BE" w14:textId="77777777" w:rsidR="009C7D67" w:rsidRPr="00D141FA" w:rsidRDefault="009C7D67" w:rsidP="009C7D67">
      <w:pPr>
        <w:rPr>
          <w:rFonts w:ascii="Arial" w:hAnsi="Arial" w:cs="Arial"/>
        </w:rPr>
      </w:pPr>
    </w:p>
    <w:p w14:paraId="62DD2778" w14:textId="77777777" w:rsidR="009C7D67" w:rsidRPr="00D141FA" w:rsidRDefault="009C7D67" w:rsidP="009C7D67">
      <w:pPr>
        <w:rPr>
          <w:rFonts w:ascii="Arial" w:hAnsi="Arial" w:cs="Arial"/>
        </w:rPr>
      </w:pPr>
    </w:p>
    <w:p w14:paraId="59401171" w14:textId="77777777" w:rsidR="009C7D67" w:rsidRPr="00D141FA" w:rsidRDefault="009C7D67" w:rsidP="009C7D67">
      <w:pPr>
        <w:rPr>
          <w:rFonts w:ascii="Arial" w:hAnsi="Arial" w:cs="Arial"/>
        </w:rPr>
      </w:pPr>
    </w:p>
    <w:p w14:paraId="09E9F6A5" w14:textId="77777777" w:rsidR="009C7D67" w:rsidRPr="00D141FA" w:rsidRDefault="009C7D67" w:rsidP="009C7D67">
      <w:pPr>
        <w:rPr>
          <w:rFonts w:ascii="Arial" w:hAnsi="Arial" w:cs="Arial"/>
        </w:rPr>
      </w:pPr>
    </w:p>
    <w:p w14:paraId="6FA7BC34" w14:textId="77777777" w:rsidR="009C7D67" w:rsidRPr="00D141FA" w:rsidRDefault="009C7D67" w:rsidP="009C7D67">
      <w:pPr>
        <w:rPr>
          <w:rFonts w:ascii="Arial" w:hAnsi="Arial" w:cs="Arial"/>
        </w:rPr>
      </w:pPr>
    </w:p>
    <w:p w14:paraId="10EC13CD" w14:textId="77777777" w:rsidR="009C7D67" w:rsidRPr="00D141FA" w:rsidRDefault="009C7D67" w:rsidP="009C7D67">
      <w:pPr>
        <w:rPr>
          <w:rFonts w:ascii="Arial" w:hAnsi="Arial" w:cs="Arial"/>
        </w:rPr>
      </w:pPr>
    </w:p>
    <w:p w14:paraId="4BC04B28" w14:textId="77777777" w:rsidR="009C7D67" w:rsidRPr="00D141FA" w:rsidRDefault="009C7D67" w:rsidP="009C7D67">
      <w:pPr>
        <w:rPr>
          <w:rFonts w:ascii="Arial" w:hAnsi="Arial" w:cs="Arial"/>
        </w:rPr>
      </w:pPr>
    </w:p>
    <w:p w14:paraId="2B101367" w14:textId="77777777" w:rsidR="009C7D67" w:rsidRPr="00D141FA" w:rsidRDefault="009C7D67" w:rsidP="009C7D67">
      <w:pPr>
        <w:rPr>
          <w:rFonts w:ascii="Arial" w:hAnsi="Arial" w:cs="Arial"/>
        </w:rPr>
      </w:pPr>
    </w:p>
    <w:p w14:paraId="22C5100A" w14:textId="77777777" w:rsidR="009C7D67" w:rsidRPr="00D141FA" w:rsidRDefault="009C7D67" w:rsidP="009C7D67">
      <w:pPr>
        <w:rPr>
          <w:rFonts w:ascii="Arial" w:hAnsi="Arial" w:cs="Arial"/>
        </w:rPr>
      </w:pPr>
    </w:p>
    <w:p w14:paraId="7D051D41" w14:textId="77777777" w:rsidR="009C7D67" w:rsidRPr="00D141FA" w:rsidRDefault="009C7D67" w:rsidP="009C7D67">
      <w:pPr>
        <w:rPr>
          <w:rFonts w:ascii="Arial" w:hAnsi="Arial" w:cs="Arial"/>
        </w:rPr>
      </w:pPr>
    </w:p>
    <w:p w14:paraId="48404DB5" w14:textId="77777777" w:rsidR="009C7D67" w:rsidRPr="00D141FA" w:rsidRDefault="009C7D67" w:rsidP="009C7D67">
      <w:pPr>
        <w:rPr>
          <w:rFonts w:ascii="Arial" w:hAnsi="Arial" w:cs="Arial"/>
        </w:rPr>
      </w:pPr>
    </w:p>
    <w:p w14:paraId="65F205C6" w14:textId="77777777" w:rsidR="009C7D67" w:rsidRPr="00D141FA" w:rsidRDefault="009C7D67" w:rsidP="009C7D67">
      <w:pPr>
        <w:rPr>
          <w:rFonts w:ascii="Arial" w:hAnsi="Arial" w:cs="Arial"/>
        </w:rPr>
      </w:pPr>
    </w:p>
    <w:p w14:paraId="10D461C9" w14:textId="77777777" w:rsidR="009C7D67" w:rsidRPr="00D141FA" w:rsidRDefault="009C7D67" w:rsidP="009C7D67">
      <w:pPr>
        <w:rPr>
          <w:rFonts w:ascii="Arial" w:hAnsi="Arial" w:cs="Arial"/>
          <w:b/>
          <w:bCs/>
          <w:color w:val="000000"/>
        </w:rPr>
      </w:pPr>
    </w:p>
    <w:p w14:paraId="3905EC7A" w14:textId="77777777" w:rsidR="009C7D67" w:rsidRDefault="009C7D67" w:rsidP="009C7D67">
      <w:pPr>
        <w:rPr>
          <w:rFonts w:ascii="Arial" w:hAnsi="Arial" w:cs="Arial"/>
        </w:rPr>
      </w:pPr>
    </w:p>
    <w:p w14:paraId="68174293" w14:textId="77777777" w:rsidR="009C7D67" w:rsidRDefault="009C7D67" w:rsidP="009C7D67">
      <w:pPr>
        <w:rPr>
          <w:rFonts w:ascii="Arial" w:hAnsi="Arial" w:cs="Arial"/>
        </w:rPr>
      </w:pPr>
    </w:p>
    <w:p w14:paraId="38961775" w14:textId="77777777" w:rsidR="009C7D67" w:rsidRDefault="009C7D67" w:rsidP="009C7D67">
      <w:pPr>
        <w:rPr>
          <w:rFonts w:ascii="Arial" w:hAnsi="Arial" w:cs="Arial"/>
          <w:b/>
          <w:bCs/>
          <w:color w:val="000000"/>
        </w:rPr>
      </w:pPr>
    </w:p>
    <w:p w14:paraId="6A1E5B97" w14:textId="0DF77A03" w:rsidR="001C4E9B" w:rsidRDefault="009C7D67" w:rsidP="001C4E9B">
      <w:pPr>
        <w:rPr>
          <w:rFonts w:ascii="Arial" w:hAnsi="Arial" w:cs="Arial"/>
          <w:b/>
          <w:bCs/>
        </w:rPr>
      </w:pPr>
      <w:r w:rsidRPr="00D141FA">
        <w:rPr>
          <w:rFonts w:ascii="Arial" w:hAnsi="Arial" w:cs="Arial"/>
          <w:b/>
          <w:bCs/>
          <w:color w:val="000000"/>
        </w:rPr>
        <w:t xml:space="preserve">Appendix Figure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18</w:t>
      </w:r>
      <w:r w:rsidRPr="00D141FA">
        <w:rPr>
          <w:rFonts w:ascii="Arial" w:hAnsi="Arial" w:cs="Arial"/>
          <w:b/>
          <w:bCs/>
          <w:color w:val="000000"/>
        </w:rPr>
        <w:t xml:space="preserve">: </w:t>
      </w:r>
      <w:r w:rsidR="001C4E9B" w:rsidRPr="00D141FA">
        <w:rPr>
          <w:rFonts w:ascii="Arial" w:hAnsi="Arial" w:cs="Arial"/>
          <w:b/>
          <w:bCs/>
        </w:rPr>
        <w:t xml:space="preserve">Monthly incidence of </w:t>
      </w:r>
      <m:oMath>
        <m:r>
          <m:rPr>
            <m:sty m:val="bi"/>
          </m:rPr>
          <w:rPr>
            <w:rFonts w:ascii="Cambria Math" w:hAnsi="Cambria Math" w:cs="Arial"/>
          </w:rPr>
          <m:t xml:space="preserve">≥ </m:t>
        </m:r>
      </m:oMath>
      <w:r w:rsidR="001C4E9B">
        <w:rPr>
          <w:rFonts w:ascii="Arial" w:hAnsi="Arial" w:cs="Arial"/>
          <w:b/>
          <w:bCs/>
        </w:rPr>
        <w:t>1 hypotensive episode</w:t>
      </w:r>
      <w:r w:rsidR="001C4E9B" w:rsidRPr="00D141FA">
        <w:rPr>
          <w:rFonts w:ascii="Arial" w:hAnsi="Arial" w:cs="Arial"/>
          <w:b/>
          <w:bCs/>
        </w:rPr>
        <w:t xml:space="preserve"> MAP &lt; </w:t>
      </w:r>
      <w:r w:rsidR="001C4E9B">
        <w:rPr>
          <w:rFonts w:ascii="Arial" w:hAnsi="Arial" w:cs="Arial"/>
          <w:b/>
          <w:bCs/>
        </w:rPr>
        <w:t>5</w:t>
      </w:r>
      <w:r w:rsidR="001C4E9B" w:rsidRPr="00D141FA">
        <w:rPr>
          <w:rFonts w:ascii="Arial" w:hAnsi="Arial" w:cs="Arial"/>
          <w:b/>
          <w:bCs/>
        </w:rPr>
        <w:t>5 mm Hg for major body cavity surgery</w:t>
      </w:r>
      <w:r w:rsidR="001C4E9B" w:rsidRPr="00D141FA">
        <w:rPr>
          <w:rFonts w:ascii="Arial" w:hAnsi="Arial" w:cs="Arial"/>
          <w:b/>
          <w:bCs/>
          <w:color w:val="000000"/>
        </w:rPr>
        <w:t xml:space="preserve">. </w:t>
      </w:r>
      <w:r w:rsidR="001C4E9B" w:rsidRPr="00D141FA">
        <w:rPr>
          <w:rFonts w:ascii="Arial" w:hAnsi="Arial" w:cs="Arial"/>
          <w:b/>
          <w:bCs/>
        </w:rPr>
        <w:t xml:space="preserve"> </w:t>
      </w:r>
    </w:p>
    <w:p w14:paraId="721FBE4A" w14:textId="29AC904A" w:rsidR="009C7D67" w:rsidRDefault="009C7D67" w:rsidP="009C7D67">
      <w:pPr>
        <w:rPr>
          <w:rFonts w:ascii="Arial" w:hAnsi="Arial" w:cs="Arial"/>
        </w:rPr>
      </w:pPr>
    </w:p>
    <w:p w14:paraId="52B76360" w14:textId="77777777" w:rsidR="009C7D67" w:rsidRPr="00D141FA" w:rsidRDefault="009C7D67" w:rsidP="009C7D67">
      <w:pPr>
        <w:rPr>
          <w:rFonts w:ascii="Arial" w:hAnsi="Arial" w:cs="Arial"/>
        </w:rPr>
      </w:pPr>
    </w:p>
    <w:p w14:paraId="334DE341" w14:textId="77777777" w:rsidR="009C7D67" w:rsidRPr="00D141FA" w:rsidRDefault="009C7D67" w:rsidP="009C7D67">
      <w:pPr>
        <w:tabs>
          <w:tab w:val="left" w:pos="1147"/>
        </w:tabs>
        <w:rPr>
          <w:rFonts w:ascii="Arial" w:hAnsi="Arial" w:cs="Arial"/>
        </w:rPr>
      </w:pPr>
      <w:r w:rsidRPr="00D141FA">
        <w:rPr>
          <w:rFonts w:ascii="Arial" w:hAnsi="Arial" w:cs="Arial"/>
          <w:noProof/>
        </w:rPr>
        <w:drawing>
          <wp:inline distT="0" distB="0" distL="0" distR="0" wp14:anchorId="7D62D465" wp14:editId="4353EAC5">
            <wp:extent cx="5731510" cy="3056890"/>
            <wp:effectExtent l="0" t="0" r="0" b="3810"/>
            <wp:docPr id="449476702" name="Picture 15" descr="A graph of 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76702" name="Picture 15" descr="A graph of a graph with blue line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3056890"/>
                    </a:xfrm>
                    <a:prstGeom prst="rect">
                      <a:avLst/>
                    </a:prstGeom>
                  </pic:spPr>
                </pic:pic>
              </a:graphicData>
            </a:graphic>
          </wp:inline>
        </w:drawing>
      </w:r>
      <w:r w:rsidRPr="00D141FA">
        <w:rPr>
          <w:rFonts w:ascii="Arial" w:hAnsi="Arial" w:cs="Arial"/>
        </w:rPr>
        <w:tab/>
      </w:r>
    </w:p>
    <w:p w14:paraId="4E1413C6" w14:textId="77777777" w:rsidR="009C7D67" w:rsidRPr="00D141FA" w:rsidRDefault="009C7D67" w:rsidP="009C7D67">
      <w:pPr>
        <w:tabs>
          <w:tab w:val="left" w:pos="1147"/>
        </w:tabs>
        <w:rPr>
          <w:rFonts w:ascii="Arial" w:hAnsi="Arial" w:cs="Arial"/>
        </w:rPr>
      </w:pPr>
    </w:p>
    <w:p w14:paraId="1452E831" w14:textId="77777777" w:rsidR="009C7D67" w:rsidRPr="00D141FA" w:rsidRDefault="009C7D67" w:rsidP="009C7D67">
      <w:pPr>
        <w:tabs>
          <w:tab w:val="left" w:pos="1147"/>
        </w:tabs>
        <w:rPr>
          <w:rFonts w:ascii="Arial" w:hAnsi="Arial" w:cs="Arial"/>
        </w:rPr>
      </w:pPr>
    </w:p>
    <w:p w14:paraId="4BA26243" w14:textId="77777777" w:rsidR="009C7D67" w:rsidRDefault="009C7D67" w:rsidP="009C7D67">
      <w:pPr>
        <w:tabs>
          <w:tab w:val="left" w:pos="1071"/>
        </w:tabs>
        <w:rPr>
          <w:rFonts w:ascii="Arial" w:hAnsi="Arial" w:cs="Arial"/>
        </w:rPr>
      </w:pPr>
    </w:p>
    <w:p w14:paraId="7E9DE281" w14:textId="1E79FE3E" w:rsidR="00E06777" w:rsidRDefault="00E06777" w:rsidP="00E06777">
      <w:pPr>
        <w:pStyle w:val="NormalWeb"/>
        <w:rPr>
          <w:rFonts w:ascii="Arial" w:hAnsi="Arial" w:cs="Arial"/>
          <w:b/>
          <w:bCs/>
          <w:color w:val="000000"/>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19</w:t>
      </w:r>
      <w:r w:rsidRPr="00D141FA">
        <w:rPr>
          <w:rFonts w:ascii="Arial" w:hAnsi="Arial" w:cs="Arial"/>
          <w:b/>
          <w:bCs/>
          <w:color w:val="000000"/>
        </w:rPr>
        <w:t xml:space="preserve">: Time series analysis </w:t>
      </w:r>
      <w:r w:rsidR="000427CE">
        <w:rPr>
          <w:rFonts w:ascii="Arial" w:hAnsi="Arial" w:cs="Arial"/>
          <w:b/>
          <w:bCs/>
          <w:color w:val="000000"/>
        </w:rPr>
        <w:t>of hypotension outcomes</w:t>
      </w:r>
      <w:r w:rsidRPr="00D141FA">
        <w:rPr>
          <w:rFonts w:ascii="Arial" w:hAnsi="Arial" w:cs="Arial"/>
          <w:b/>
          <w:bCs/>
          <w:color w:val="000000"/>
        </w:rPr>
        <w:t xml:space="preserve"> using Mann-Kendall testing </w:t>
      </w:r>
      <w:r w:rsidR="000427CE">
        <w:rPr>
          <w:rFonts w:ascii="Arial" w:hAnsi="Arial" w:cs="Arial"/>
          <w:b/>
          <w:bCs/>
          <w:color w:val="000000"/>
        </w:rPr>
        <w:t>(major body cavity surgery).</w:t>
      </w:r>
      <w:r w:rsidRPr="00D141FA">
        <w:rPr>
          <w:rFonts w:ascii="Arial" w:hAnsi="Arial" w:cs="Arial"/>
          <w:b/>
          <w:bCs/>
          <w:color w:val="000000"/>
        </w:rPr>
        <w:t xml:space="preserve"> </w:t>
      </w:r>
    </w:p>
    <w:p w14:paraId="11641E77" w14:textId="77777777" w:rsidR="009C7D67" w:rsidRPr="00D141FA" w:rsidRDefault="009C7D67" w:rsidP="009C7D67">
      <w:pPr>
        <w:tabs>
          <w:tab w:val="left" w:pos="1071"/>
        </w:tabs>
        <w:rPr>
          <w:rFonts w:ascii="Arial" w:hAnsi="Arial" w:cs="Arial"/>
        </w:rPr>
      </w:pPr>
    </w:p>
    <w:p w14:paraId="48F17706" w14:textId="77777777" w:rsidR="009C7D67" w:rsidRPr="00D141FA" w:rsidRDefault="009C7D67" w:rsidP="009C7D67">
      <w:pPr>
        <w:tabs>
          <w:tab w:val="left" w:pos="1071"/>
        </w:tabs>
        <w:rPr>
          <w:rFonts w:ascii="Arial" w:hAnsi="Arial" w:cs="Arial"/>
        </w:rPr>
      </w:pPr>
    </w:p>
    <w:tbl>
      <w:tblPr>
        <w:tblpPr w:leftFromText="180" w:rightFromText="180" w:vertAnchor="page" w:horzAnchor="margin" w:tblpXSpec="center" w:tblpY="2412"/>
        <w:tblW w:w="10943"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863"/>
        <w:gridCol w:w="1416"/>
        <w:gridCol w:w="1416"/>
        <w:gridCol w:w="1416"/>
        <w:gridCol w:w="1416"/>
        <w:gridCol w:w="1416"/>
      </w:tblGrid>
      <w:tr w:rsidR="009C7D67" w:rsidRPr="00D141FA" w14:paraId="3A3417B8" w14:textId="77777777" w:rsidTr="00E06777">
        <w:trPr>
          <w:trHeight w:val="751"/>
          <w:tblHeader/>
          <w:tblCellSpacing w:w="15" w:type="dxa"/>
        </w:trPr>
        <w:tc>
          <w:tcPr>
            <w:tcW w:w="0" w:type="auto"/>
            <w:vAlign w:val="center"/>
            <w:hideMark/>
          </w:tcPr>
          <w:p w14:paraId="726FF911" w14:textId="77777777" w:rsidR="009C7D67" w:rsidRPr="00D141FA" w:rsidRDefault="009C7D67" w:rsidP="00E06777">
            <w:pPr>
              <w:rPr>
                <w:rFonts w:ascii="Arial" w:hAnsi="Arial" w:cs="Arial"/>
                <w:color w:val="000000"/>
              </w:rPr>
            </w:pPr>
            <w:r w:rsidRPr="00D141FA">
              <w:rPr>
                <w:rFonts w:ascii="Arial" w:hAnsi="Arial" w:cs="Arial"/>
                <w:b/>
                <w:bCs/>
                <w:color w:val="000000"/>
              </w:rPr>
              <w:t>Variable Type</w:t>
            </w:r>
          </w:p>
        </w:tc>
        <w:tc>
          <w:tcPr>
            <w:tcW w:w="1386" w:type="dxa"/>
            <w:vAlign w:val="center"/>
            <w:hideMark/>
          </w:tcPr>
          <w:p w14:paraId="4CB303DA" w14:textId="77777777" w:rsidR="009C7D67" w:rsidRPr="00D141FA" w:rsidRDefault="009C7D67" w:rsidP="00E06777">
            <w:pPr>
              <w:rPr>
                <w:rFonts w:ascii="Arial" w:hAnsi="Arial" w:cs="Arial"/>
                <w:color w:val="000000"/>
              </w:rPr>
            </w:pPr>
            <w:r w:rsidRPr="00D141FA">
              <w:rPr>
                <w:rFonts w:ascii="Arial" w:hAnsi="Arial" w:cs="Arial"/>
                <w:b/>
                <w:bCs/>
                <w:color w:val="000000"/>
              </w:rPr>
              <w:t>MAP Threshold</w:t>
            </w:r>
          </w:p>
        </w:tc>
        <w:tc>
          <w:tcPr>
            <w:tcW w:w="1386" w:type="dxa"/>
            <w:vAlign w:val="center"/>
            <w:hideMark/>
          </w:tcPr>
          <w:p w14:paraId="0AA793A5" w14:textId="77777777" w:rsidR="009C7D67" w:rsidRPr="00D141FA" w:rsidRDefault="009C7D67" w:rsidP="00E06777">
            <w:pPr>
              <w:rPr>
                <w:rFonts w:ascii="Arial" w:hAnsi="Arial" w:cs="Arial"/>
                <w:color w:val="000000"/>
              </w:rPr>
            </w:pPr>
            <w:r w:rsidRPr="00D141FA">
              <w:rPr>
                <w:rFonts w:ascii="Arial" w:hAnsi="Arial" w:cs="Arial"/>
                <w:b/>
                <w:bCs/>
                <w:color w:val="000000"/>
              </w:rPr>
              <w:t>Metric (Monthly)</w:t>
            </w:r>
          </w:p>
        </w:tc>
        <w:tc>
          <w:tcPr>
            <w:tcW w:w="1386" w:type="dxa"/>
            <w:vAlign w:val="center"/>
            <w:hideMark/>
          </w:tcPr>
          <w:p w14:paraId="59D7E56D" w14:textId="77777777" w:rsidR="009C7D67" w:rsidRPr="00D141FA" w:rsidRDefault="009C7D67" w:rsidP="00E06777">
            <w:pPr>
              <w:rPr>
                <w:rFonts w:ascii="Arial" w:hAnsi="Arial" w:cs="Arial"/>
                <w:color w:val="000000"/>
              </w:rPr>
            </w:pPr>
            <w:r w:rsidRPr="00D141FA">
              <w:rPr>
                <w:rFonts w:ascii="Arial" w:hAnsi="Arial" w:cs="Arial"/>
                <w:b/>
                <w:bCs/>
                <w:color w:val="000000"/>
              </w:rPr>
              <w:t>Kendall’s Tau (τ)</w:t>
            </w:r>
          </w:p>
        </w:tc>
        <w:tc>
          <w:tcPr>
            <w:tcW w:w="1386" w:type="dxa"/>
            <w:vAlign w:val="center"/>
            <w:hideMark/>
          </w:tcPr>
          <w:p w14:paraId="4A896130" w14:textId="77777777" w:rsidR="009C7D67" w:rsidRPr="00D141FA" w:rsidRDefault="009C7D67" w:rsidP="00E06777">
            <w:pPr>
              <w:rPr>
                <w:rFonts w:ascii="Arial" w:hAnsi="Arial" w:cs="Arial"/>
                <w:color w:val="000000"/>
              </w:rPr>
            </w:pPr>
            <w:r w:rsidRPr="00D141FA">
              <w:rPr>
                <w:rFonts w:ascii="Arial" w:hAnsi="Arial" w:cs="Arial"/>
                <w:b/>
                <w:bCs/>
                <w:color w:val="000000"/>
              </w:rPr>
              <w:t>p-value</w:t>
            </w:r>
          </w:p>
        </w:tc>
        <w:tc>
          <w:tcPr>
            <w:tcW w:w="1371" w:type="dxa"/>
            <w:vAlign w:val="center"/>
            <w:hideMark/>
          </w:tcPr>
          <w:p w14:paraId="13623912" w14:textId="77777777" w:rsidR="009C7D67" w:rsidRPr="00D141FA" w:rsidRDefault="009C7D67" w:rsidP="00E06777">
            <w:pPr>
              <w:rPr>
                <w:rFonts w:ascii="Arial" w:hAnsi="Arial" w:cs="Arial"/>
                <w:color w:val="000000"/>
              </w:rPr>
            </w:pPr>
            <w:r w:rsidRPr="00D141FA">
              <w:rPr>
                <w:rFonts w:ascii="Arial" w:hAnsi="Arial" w:cs="Arial"/>
                <w:b/>
                <w:bCs/>
                <w:color w:val="000000"/>
              </w:rPr>
              <w:t>Trend</w:t>
            </w:r>
          </w:p>
        </w:tc>
      </w:tr>
      <w:tr w:rsidR="009C7D67" w:rsidRPr="00D141FA" w14:paraId="786DE5BD" w14:textId="77777777" w:rsidTr="00E06777">
        <w:trPr>
          <w:trHeight w:val="392"/>
          <w:tblCellSpacing w:w="15" w:type="dxa"/>
        </w:trPr>
        <w:tc>
          <w:tcPr>
            <w:tcW w:w="0" w:type="auto"/>
            <w:vMerge w:val="restart"/>
            <w:hideMark/>
          </w:tcPr>
          <w:p w14:paraId="7B7EBFD0" w14:textId="77777777" w:rsidR="009C7D67" w:rsidRPr="00D141FA" w:rsidRDefault="009C7D67" w:rsidP="00E06777">
            <w:pPr>
              <w:rPr>
                <w:rFonts w:ascii="Arial" w:hAnsi="Arial" w:cs="Arial"/>
                <w:b/>
                <w:bCs/>
                <w:color w:val="000000"/>
              </w:rPr>
            </w:pPr>
            <w:r w:rsidRPr="00D141FA">
              <w:rPr>
                <w:rFonts w:ascii="Arial" w:hAnsi="Arial" w:cs="Arial"/>
                <w:b/>
                <w:bCs/>
                <w:color w:val="000000"/>
              </w:rPr>
              <w:t>TWA MAP </w:t>
            </w:r>
          </w:p>
          <w:p w14:paraId="489183D3" w14:textId="77777777" w:rsidR="009C7D67" w:rsidRPr="00D141FA" w:rsidRDefault="009C7D67" w:rsidP="00E06777">
            <w:pPr>
              <w:rPr>
                <w:rFonts w:ascii="Arial" w:hAnsi="Arial" w:cs="Arial"/>
                <w:color w:val="000000"/>
              </w:rPr>
            </w:pPr>
          </w:p>
        </w:tc>
        <w:tc>
          <w:tcPr>
            <w:tcW w:w="1386" w:type="dxa"/>
            <w:hideMark/>
          </w:tcPr>
          <w:p w14:paraId="117B19D6" w14:textId="2F861B99"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3A9AD499"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60DAD1B7"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-0.632</w:t>
            </w:r>
          </w:p>
        </w:tc>
        <w:tc>
          <w:tcPr>
            <w:tcW w:w="1386" w:type="dxa"/>
            <w:hideMark/>
          </w:tcPr>
          <w:p w14:paraId="45AC350B"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7A7BBF7C"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66D7B58E" w14:textId="77777777" w:rsidTr="00E06777">
        <w:trPr>
          <w:trHeight w:val="392"/>
          <w:tblCellSpacing w:w="15" w:type="dxa"/>
        </w:trPr>
        <w:tc>
          <w:tcPr>
            <w:tcW w:w="0" w:type="auto"/>
            <w:vMerge/>
            <w:vAlign w:val="center"/>
            <w:hideMark/>
          </w:tcPr>
          <w:p w14:paraId="2B1380DE" w14:textId="77777777" w:rsidR="009C7D67" w:rsidRPr="00D141FA" w:rsidRDefault="009C7D67" w:rsidP="00E06777">
            <w:pPr>
              <w:rPr>
                <w:rFonts w:ascii="Arial" w:hAnsi="Arial" w:cs="Arial"/>
                <w:color w:val="000000"/>
              </w:rPr>
            </w:pPr>
          </w:p>
        </w:tc>
        <w:tc>
          <w:tcPr>
            <w:tcW w:w="1386" w:type="dxa"/>
            <w:hideMark/>
          </w:tcPr>
          <w:p w14:paraId="26438C35" w14:textId="3B9BD908"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086692A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621458B2"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-0.589</w:t>
            </w:r>
          </w:p>
        </w:tc>
        <w:tc>
          <w:tcPr>
            <w:tcW w:w="1386" w:type="dxa"/>
            <w:hideMark/>
          </w:tcPr>
          <w:p w14:paraId="419B8A91"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071FB7B8"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20AE4A35" w14:textId="77777777" w:rsidTr="00E06777">
        <w:trPr>
          <w:trHeight w:val="392"/>
          <w:tblCellSpacing w:w="15" w:type="dxa"/>
        </w:trPr>
        <w:tc>
          <w:tcPr>
            <w:tcW w:w="0" w:type="auto"/>
            <w:vMerge/>
            <w:vAlign w:val="center"/>
            <w:hideMark/>
          </w:tcPr>
          <w:p w14:paraId="7C5CECC3" w14:textId="77777777" w:rsidR="009C7D67" w:rsidRPr="00D141FA" w:rsidRDefault="009C7D67" w:rsidP="00E06777">
            <w:pPr>
              <w:rPr>
                <w:rFonts w:ascii="Arial" w:hAnsi="Arial" w:cs="Arial"/>
                <w:color w:val="000000"/>
              </w:rPr>
            </w:pPr>
          </w:p>
        </w:tc>
        <w:tc>
          <w:tcPr>
            <w:tcW w:w="1386" w:type="dxa"/>
            <w:hideMark/>
          </w:tcPr>
          <w:p w14:paraId="13F3EF6D" w14:textId="46D242C0"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1034E25F"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57DD0BB6"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-0.565</w:t>
            </w:r>
          </w:p>
        </w:tc>
        <w:tc>
          <w:tcPr>
            <w:tcW w:w="1386" w:type="dxa"/>
            <w:hideMark/>
          </w:tcPr>
          <w:p w14:paraId="56171D9B"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4FD7B101"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059C89D3" w14:textId="77777777" w:rsidTr="00E06777">
        <w:trPr>
          <w:trHeight w:val="392"/>
          <w:tblCellSpacing w:w="15" w:type="dxa"/>
        </w:trPr>
        <w:tc>
          <w:tcPr>
            <w:tcW w:w="0" w:type="auto"/>
            <w:vMerge/>
            <w:vAlign w:val="center"/>
            <w:hideMark/>
          </w:tcPr>
          <w:p w14:paraId="59619ABC" w14:textId="77777777" w:rsidR="009C7D67" w:rsidRPr="00D141FA" w:rsidRDefault="009C7D67" w:rsidP="00E06777">
            <w:pPr>
              <w:rPr>
                <w:rFonts w:ascii="Arial" w:hAnsi="Arial" w:cs="Arial"/>
                <w:color w:val="000000"/>
              </w:rPr>
            </w:pPr>
          </w:p>
        </w:tc>
        <w:tc>
          <w:tcPr>
            <w:tcW w:w="1386" w:type="dxa"/>
            <w:hideMark/>
          </w:tcPr>
          <w:p w14:paraId="107A0314" w14:textId="3BAEBBE3"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33D4D582"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070F9B65"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-0.552</w:t>
            </w:r>
          </w:p>
        </w:tc>
        <w:tc>
          <w:tcPr>
            <w:tcW w:w="1386" w:type="dxa"/>
            <w:hideMark/>
          </w:tcPr>
          <w:p w14:paraId="7CC929E2"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4C58CC25"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34A7018C" w14:textId="77777777" w:rsidTr="00E06777">
        <w:trPr>
          <w:trHeight w:val="392"/>
          <w:tblCellSpacing w:w="15" w:type="dxa"/>
        </w:trPr>
        <w:tc>
          <w:tcPr>
            <w:tcW w:w="0" w:type="auto"/>
            <w:vMerge/>
            <w:vAlign w:val="center"/>
            <w:hideMark/>
          </w:tcPr>
          <w:p w14:paraId="61602A15" w14:textId="77777777" w:rsidR="009C7D67" w:rsidRPr="00D141FA" w:rsidRDefault="009C7D67" w:rsidP="00E06777">
            <w:pPr>
              <w:rPr>
                <w:rFonts w:ascii="Arial" w:hAnsi="Arial" w:cs="Arial"/>
                <w:color w:val="000000"/>
              </w:rPr>
            </w:pPr>
          </w:p>
        </w:tc>
        <w:tc>
          <w:tcPr>
            <w:tcW w:w="1386" w:type="dxa"/>
            <w:hideMark/>
          </w:tcPr>
          <w:p w14:paraId="413B5DF1" w14:textId="532A65CC"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1D8FB92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2DBDBA8C"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-0.501</w:t>
            </w:r>
          </w:p>
        </w:tc>
        <w:tc>
          <w:tcPr>
            <w:tcW w:w="1386" w:type="dxa"/>
            <w:hideMark/>
          </w:tcPr>
          <w:p w14:paraId="62AA4FFE"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3ACBB9E3"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6216BE07" w14:textId="77777777" w:rsidTr="00E06777">
        <w:trPr>
          <w:trHeight w:val="392"/>
          <w:tblCellSpacing w:w="15" w:type="dxa"/>
        </w:trPr>
        <w:tc>
          <w:tcPr>
            <w:tcW w:w="0" w:type="auto"/>
            <w:vMerge/>
            <w:vAlign w:val="center"/>
            <w:hideMark/>
          </w:tcPr>
          <w:p w14:paraId="05F327A9" w14:textId="77777777" w:rsidR="009C7D67" w:rsidRPr="00D141FA" w:rsidRDefault="009C7D67" w:rsidP="00E06777">
            <w:pPr>
              <w:rPr>
                <w:rFonts w:ascii="Arial" w:hAnsi="Arial" w:cs="Arial"/>
                <w:color w:val="000000"/>
              </w:rPr>
            </w:pPr>
          </w:p>
        </w:tc>
        <w:tc>
          <w:tcPr>
            <w:tcW w:w="1386" w:type="dxa"/>
            <w:hideMark/>
          </w:tcPr>
          <w:p w14:paraId="5C454307" w14:textId="61D58F60"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68294C11"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135810EE"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-0.410</w:t>
            </w:r>
          </w:p>
        </w:tc>
        <w:tc>
          <w:tcPr>
            <w:tcW w:w="1386" w:type="dxa"/>
            <w:hideMark/>
          </w:tcPr>
          <w:p w14:paraId="348E2B6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4D236642"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4B368497" w14:textId="77777777" w:rsidTr="00E06777">
        <w:trPr>
          <w:trHeight w:val="392"/>
          <w:tblCellSpacing w:w="15" w:type="dxa"/>
        </w:trPr>
        <w:tc>
          <w:tcPr>
            <w:tcW w:w="0" w:type="auto"/>
            <w:vMerge w:val="restart"/>
            <w:hideMark/>
          </w:tcPr>
          <w:p w14:paraId="1D84FA65" w14:textId="77777777" w:rsidR="009C7D67" w:rsidRPr="00D141FA" w:rsidRDefault="009C7D67" w:rsidP="00E06777">
            <w:pPr>
              <w:rPr>
                <w:rFonts w:ascii="Arial" w:hAnsi="Arial" w:cs="Arial"/>
                <w:b/>
                <w:bCs/>
                <w:color w:val="000000"/>
              </w:rPr>
            </w:pPr>
            <w:r w:rsidRPr="00D141FA">
              <w:rPr>
                <w:rFonts w:ascii="Arial" w:hAnsi="Arial" w:cs="Arial"/>
                <w:b/>
                <w:bCs/>
                <w:color w:val="000000"/>
              </w:rPr>
              <w:t>Number of Hypotension Episodes </w:t>
            </w:r>
          </w:p>
        </w:tc>
        <w:tc>
          <w:tcPr>
            <w:tcW w:w="1386" w:type="dxa"/>
            <w:hideMark/>
          </w:tcPr>
          <w:p w14:paraId="1186C518" w14:textId="2E882AE0"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7A43D95F"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17F6FF6F"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-0.373</w:t>
            </w:r>
          </w:p>
        </w:tc>
        <w:tc>
          <w:tcPr>
            <w:tcW w:w="1386" w:type="dxa"/>
            <w:hideMark/>
          </w:tcPr>
          <w:p w14:paraId="79B20AC8"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3E54831B"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535D3ADF" w14:textId="77777777" w:rsidTr="00E06777">
        <w:trPr>
          <w:trHeight w:val="392"/>
          <w:tblCellSpacing w:w="15" w:type="dxa"/>
        </w:trPr>
        <w:tc>
          <w:tcPr>
            <w:tcW w:w="0" w:type="auto"/>
            <w:vMerge/>
            <w:vAlign w:val="center"/>
          </w:tcPr>
          <w:p w14:paraId="05897046" w14:textId="77777777" w:rsidR="009C7D67" w:rsidRPr="00D141FA" w:rsidRDefault="009C7D67" w:rsidP="00E06777">
            <w:pPr>
              <w:rPr>
                <w:rFonts w:ascii="Arial" w:hAnsi="Arial" w:cs="Arial"/>
                <w:color w:val="000000"/>
              </w:rPr>
            </w:pPr>
          </w:p>
        </w:tc>
        <w:tc>
          <w:tcPr>
            <w:tcW w:w="1386" w:type="dxa"/>
            <w:hideMark/>
          </w:tcPr>
          <w:p w14:paraId="04A4D1A0" w14:textId="4018DE32"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420A9056"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2A500956"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-0.324</w:t>
            </w:r>
          </w:p>
        </w:tc>
        <w:tc>
          <w:tcPr>
            <w:tcW w:w="1386" w:type="dxa"/>
            <w:hideMark/>
          </w:tcPr>
          <w:p w14:paraId="5B82F6C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4A41A4D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53543524" w14:textId="77777777" w:rsidTr="00E06777">
        <w:trPr>
          <w:trHeight w:val="392"/>
          <w:tblCellSpacing w:w="15" w:type="dxa"/>
        </w:trPr>
        <w:tc>
          <w:tcPr>
            <w:tcW w:w="0" w:type="auto"/>
            <w:vMerge/>
            <w:vAlign w:val="center"/>
          </w:tcPr>
          <w:p w14:paraId="3AA85F65" w14:textId="77777777" w:rsidR="009C7D67" w:rsidRPr="00D141FA" w:rsidRDefault="009C7D67" w:rsidP="00E06777">
            <w:pPr>
              <w:rPr>
                <w:rFonts w:ascii="Arial" w:hAnsi="Arial" w:cs="Arial"/>
                <w:color w:val="000000"/>
              </w:rPr>
            </w:pPr>
          </w:p>
        </w:tc>
        <w:tc>
          <w:tcPr>
            <w:tcW w:w="1386" w:type="dxa"/>
            <w:hideMark/>
          </w:tcPr>
          <w:p w14:paraId="68606C1F" w14:textId="44D3E1BB"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5620D793"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44FAF4F9"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-0.395</w:t>
            </w:r>
          </w:p>
        </w:tc>
        <w:tc>
          <w:tcPr>
            <w:tcW w:w="1386" w:type="dxa"/>
            <w:hideMark/>
          </w:tcPr>
          <w:p w14:paraId="6A94D4BD"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6AB24028"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215EE0AC" w14:textId="77777777" w:rsidTr="00E06777">
        <w:trPr>
          <w:trHeight w:val="392"/>
          <w:tblCellSpacing w:w="15" w:type="dxa"/>
        </w:trPr>
        <w:tc>
          <w:tcPr>
            <w:tcW w:w="0" w:type="auto"/>
            <w:vMerge/>
            <w:vAlign w:val="center"/>
          </w:tcPr>
          <w:p w14:paraId="60879485" w14:textId="77777777" w:rsidR="009C7D67" w:rsidRPr="00D141FA" w:rsidRDefault="009C7D67" w:rsidP="00E06777">
            <w:pPr>
              <w:rPr>
                <w:rFonts w:ascii="Arial" w:hAnsi="Arial" w:cs="Arial"/>
                <w:color w:val="000000"/>
              </w:rPr>
            </w:pPr>
          </w:p>
        </w:tc>
        <w:tc>
          <w:tcPr>
            <w:tcW w:w="1386" w:type="dxa"/>
            <w:hideMark/>
          </w:tcPr>
          <w:p w14:paraId="4C59A87A" w14:textId="5E7F81A8"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26A13B52"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126D7AF4"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-0.288</w:t>
            </w:r>
          </w:p>
        </w:tc>
        <w:tc>
          <w:tcPr>
            <w:tcW w:w="1386" w:type="dxa"/>
            <w:hideMark/>
          </w:tcPr>
          <w:p w14:paraId="0D12A508"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0.002</w:t>
            </w:r>
          </w:p>
        </w:tc>
        <w:tc>
          <w:tcPr>
            <w:tcW w:w="1371" w:type="dxa"/>
            <w:hideMark/>
          </w:tcPr>
          <w:p w14:paraId="1F51D4D6"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30F963EF" w14:textId="77777777" w:rsidTr="00E06777">
        <w:trPr>
          <w:trHeight w:val="392"/>
          <w:tblCellSpacing w:w="15" w:type="dxa"/>
        </w:trPr>
        <w:tc>
          <w:tcPr>
            <w:tcW w:w="0" w:type="auto"/>
            <w:vMerge/>
            <w:vAlign w:val="center"/>
          </w:tcPr>
          <w:p w14:paraId="4FDDF289" w14:textId="77777777" w:rsidR="009C7D67" w:rsidRPr="00D141FA" w:rsidRDefault="009C7D67" w:rsidP="00E06777">
            <w:pPr>
              <w:rPr>
                <w:rFonts w:ascii="Arial" w:hAnsi="Arial" w:cs="Arial"/>
                <w:color w:val="000000"/>
              </w:rPr>
            </w:pPr>
          </w:p>
        </w:tc>
        <w:tc>
          <w:tcPr>
            <w:tcW w:w="1386" w:type="dxa"/>
            <w:hideMark/>
          </w:tcPr>
          <w:p w14:paraId="10AE59A0" w14:textId="300DB5C1"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0BB0F92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1F536FEA"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-0.380</w:t>
            </w:r>
          </w:p>
        </w:tc>
        <w:tc>
          <w:tcPr>
            <w:tcW w:w="1386" w:type="dxa"/>
            <w:hideMark/>
          </w:tcPr>
          <w:p w14:paraId="5EF92B9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18091F1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2764E586" w14:textId="77777777" w:rsidTr="00E06777">
        <w:trPr>
          <w:trHeight w:val="392"/>
          <w:tblCellSpacing w:w="15" w:type="dxa"/>
        </w:trPr>
        <w:tc>
          <w:tcPr>
            <w:tcW w:w="0" w:type="auto"/>
            <w:vMerge/>
            <w:vAlign w:val="center"/>
          </w:tcPr>
          <w:p w14:paraId="6A7B875C" w14:textId="77777777" w:rsidR="009C7D67" w:rsidRPr="00D141FA" w:rsidRDefault="009C7D67" w:rsidP="00E06777">
            <w:pPr>
              <w:rPr>
                <w:rFonts w:ascii="Arial" w:hAnsi="Arial" w:cs="Arial"/>
                <w:color w:val="000000"/>
              </w:rPr>
            </w:pPr>
          </w:p>
        </w:tc>
        <w:tc>
          <w:tcPr>
            <w:tcW w:w="1386" w:type="dxa"/>
            <w:hideMark/>
          </w:tcPr>
          <w:p w14:paraId="2004D5D3" w14:textId="0F50E3B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748BCDB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32603CC0"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-0.245</w:t>
            </w:r>
          </w:p>
        </w:tc>
        <w:tc>
          <w:tcPr>
            <w:tcW w:w="1386" w:type="dxa"/>
            <w:hideMark/>
          </w:tcPr>
          <w:p w14:paraId="3107660C"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0.012</w:t>
            </w:r>
          </w:p>
        </w:tc>
        <w:tc>
          <w:tcPr>
            <w:tcW w:w="1371" w:type="dxa"/>
            <w:hideMark/>
          </w:tcPr>
          <w:p w14:paraId="03E29B1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01A1E631" w14:textId="77777777" w:rsidTr="00E06777">
        <w:trPr>
          <w:trHeight w:val="392"/>
          <w:tblCellSpacing w:w="15" w:type="dxa"/>
        </w:trPr>
        <w:tc>
          <w:tcPr>
            <w:tcW w:w="0" w:type="auto"/>
            <w:vMerge w:val="restart"/>
            <w:hideMark/>
          </w:tcPr>
          <w:p w14:paraId="64C61E8B" w14:textId="77777777" w:rsidR="009C7D67" w:rsidRPr="00D141FA" w:rsidRDefault="009C7D67" w:rsidP="00E06777">
            <w:pPr>
              <w:rPr>
                <w:rFonts w:ascii="Arial" w:hAnsi="Arial" w:cs="Arial"/>
                <w:b/>
                <w:bCs/>
                <w:color w:val="000000"/>
              </w:rPr>
            </w:pPr>
            <w:r w:rsidRPr="00D141FA">
              <w:rPr>
                <w:rFonts w:ascii="Arial" w:hAnsi="Arial" w:cs="Arial"/>
                <w:b/>
                <w:bCs/>
                <w:color w:val="000000"/>
              </w:rPr>
              <w:t>Duration of Hypotension</w:t>
            </w:r>
          </w:p>
          <w:p w14:paraId="1F8EA4AC" w14:textId="77777777" w:rsidR="009C7D67" w:rsidRPr="00D141FA" w:rsidRDefault="009C7D67" w:rsidP="00E06777">
            <w:pPr>
              <w:rPr>
                <w:rFonts w:ascii="Arial" w:hAnsi="Arial" w:cs="Arial"/>
                <w:color w:val="000000"/>
              </w:rPr>
            </w:pPr>
          </w:p>
        </w:tc>
        <w:tc>
          <w:tcPr>
            <w:tcW w:w="1386" w:type="dxa"/>
            <w:hideMark/>
          </w:tcPr>
          <w:p w14:paraId="3E501CB9" w14:textId="090D7FF4"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226AAE9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71B79D7B"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-0.402</w:t>
            </w:r>
          </w:p>
        </w:tc>
        <w:tc>
          <w:tcPr>
            <w:tcW w:w="1386" w:type="dxa"/>
            <w:hideMark/>
          </w:tcPr>
          <w:p w14:paraId="2C21695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18D36A4E"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17924F8B" w14:textId="77777777" w:rsidTr="00E06777">
        <w:trPr>
          <w:trHeight w:val="392"/>
          <w:tblCellSpacing w:w="15" w:type="dxa"/>
        </w:trPr>
        <w:tc>
          <w:tcPr>
            <w:tcW w:w="0" w:type="auto"/>
            <w:vMerge/>
            <w:vAlign w:val="center"/>
            <w:hideMark/>
          </w:tcPr>
          <w:p w14:paraId="3B088D97" w14:textId="77777777" w:rsidR="009C7D67" w:rsidRPr="00D141FA" w:rsidRDefault="009C7D67" w:rsidP="00E06777">
            <w:pPr>
              <w:rPr>
                <w:rFonts w:ascii="Arial" w:hAnsi="Arial" w:cs="Arial"/>
                <w:color w:val="000000"/>
              </w:rPr>
            </w:pPr>
          </w:p>
        </w:tc>
        <w:tc>
          <w:tcPr>
            <w:tcW w:w="1386" w:type="dxa"/>
            <w:hideMark/>
          </w:tcPr>
          <w:p w14:paraId="522C9EA4" w14:textId="21BAE0EE"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14CED525"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5DD39E91"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-0.365</w:t>
            </w:r>
          </w:p>
        </w:tc>
        <w:tc>
          <w:tcPr>
            <w:tcW w:w="1386" w:type="dxa"/>
            <w:hideMark/>
          </w:tcPr>
          <w:p w14:paraId="1A770E6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646F295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6827B11C" w14:textId="77777777" w:rsidTr="00E06777">
        <w:trPr>
          <w:trHeight w:val="392"/>
          <w:tblCellSpacing w:w="15" w:type="dxa"/>
        </w:trPr>
        <w:tc>
          <w:tcPr>
            <w:tcW w:w="0" w:type="auto"/>
            <w:vMerge/>
            <w:vAlign w:val="center"/>
            <w:hideMark/>
          </w:tcPr>
          <w:p w14:paraId="630245E9" w14:textId="77777777" w:rsidR="009C7D67" w:rsidRPr="00D141FA" w:rsidRDefault="009C7D67" w:rsidP="00E06777">
            <w:pPr>
              <w:rPr>
                <w:rFonts w:ascii="Arial" w:hAnsi="Arial" w:cs="Arial"/>
                <w:color w:val="000000"/>
              </w:rPr>
            </w:pPr>
          </w:p>
        </w:tc>
        <w:tc>
          <w:tcPr>
            <w:tcW w:w="1386" w:type="dxa"/>
            <w:hideMark/>
          </w:tcPr>
          <w:p w14:paraId="6940E13F" w14:textId="419B38F5"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790E1369"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2C0BA812"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-0.388</w:t>
            </w:r>
          </w:p>
        </w:tc>
        <w:tc>
          <w:tcPr>
            <w:tcW w:w="1386" w:type="dxa"/>
            <w:hideMark/>
          </w:tcPr>
          <w:p w14:paraId="563B76DB"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424B91DD"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3CAC58D0" w14:textId="77777777" w:rsidTr="00E06777">
        <w:trPr>
          <w:trHeight w:val="392"/>
          <w:tblCellSpacing w:w="15" w:type="dxa"/>
        </w:trPr>
        <w:tc>
          <w:tcPr>
            <w:tcW w:w="0" w:type="auto"/>
            <w:vMerge/>
            <w:vAlign w:val="center"/>
            <w:hideMark/>
          </w:tcPr>
          <w:p w14:paraId="55C2799B" w14:textId="77777777" w:rsidR="009C7D67" w:rsidRPr="00D141FA" w:rsidRDefault="009C7D67" w:rsidP="00E06777">
            <w:pPr>
              <w:rPr>
                <w:rFonts w:ascii="Arial" w:hAnsi="Arial" w:cs="Arial"/>
                <w:color w:val="000000"/>
              </w:rPr>
            </w:pPr>
          </w:p>
        </w:tc>
        <w:tc>
          <w:tcPr>
            <w:tcW w:w="1386" w:type="dxa"/>
            <w:hideMark/>
          </w:tcPr>
          <w:p w14:paraId="20C00182" w14:textId="392D4A81"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010695AC"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74A898DC"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-0.315</w:t>
            </w:r>
          </w:p>
        </w:tc>
        <w:tc>
          <w:tcPr>
            <w:tcW w:w="1386" w:type="dxa"/>
            <w:hideMark/>
          </w:tcPr>
          <w:p w14:paraId="02FD24A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0.001</w:t>
            </w:r>
          </w:p>
        </w:tc>
        <w:tc>
          <w:tcPr>
            <w:tcW w:w="1371" w:type="dxa"/>
            <w:hideMark/>
          </w:tcPr>
          <w:p w14:paraId="44744C9F"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15194BDA" w14:textId="77777777" w:rsidTr="00E06777">
        <w:trPr>
          <w:trHeight w:val="392"/>
          <w:tblCellSpacing w:w="15" w:type="dxa"/>
        </w:trPr>
        <w:tc>
          <w:tcPr>
            <w:tcW w:w="0" w:type="auto"/>
            <w:vMerge/>
            <w:vAlign w:val="center"/>
            <w:hideMark/>
          </w:tcPr>
          <w:p w14:paraId="3AD8075E" w14:textId="77777777" w:rsidR="009C7D67" w:rsidRPr="00D141FA" w:rsidRDefault="009C7D67" w:rsidP="00E06777">
            <w:pPr>
              <w:rPr>
                <w:rFonts w:ascii="Arial" w:hAnsi="Arial" w:cs="Arial"/>
                <w:color w:val="000000"/>
              </w:rPr>
            </w:pPr>
          </w:p>
        </w:tc>
        <w:tc>
          <w:tcPr>
            <w:tcW w:w="1386" w:type="dxa"/>
            <w:hideMark/>
          </w:tcPr>
          <w:p w14:paraId="0C9F78E5" w14:textId="48420B0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5CED913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Mean</w:t>
            </w:r>
          </w:p>
        </w:tc>
        <w:tc>
          <w:tcPr>
            <w:tcW w:w="1386" w:type="dxa"/>
            <w:hideMark/>
          </w:tcPr>
          <w:p w14:paraId="20E85195"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-0.386</w:t>
            </w:r>
          </w:p>
        </w:tc>
        <w:tc>
          <w:tcPr>
            <w:tcW w:w="1386" w:type="dxa"/>
            <w:hideMark/>
          </w:tcPr>
          <w:p w14:paraId="0B8E84DE"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758BF3E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47257F65" w14:textId="77777777" w:rsidTr="00E06777">
        <w:trPr>
          <w:trHeight w:val="392"/>
          <w:tblCellSpacing w:w="15" w:type="dxa"/>
        </w:trPr>
        <w:tc>
          <w:tcPr>
            <w:tcW w:w="0" w:type="auto"/>
            <w:vMerge/>
            <w:vAlign w:val="center"/>
            <w:hideMark/>
          </w:tcPr>
          <w:p w14:paraId="067F96A2" w14:textId="77777777" w:rsidR="009C7D67" w:rsidRPr="00D141FA" w:rsidRDefault="009C7D67" w:rsidP="00E06777">
            <w:pPr>
              <w:rPr>
                <w:rFonts w:ascii="Arial" w:hAnsi="Arial" w:cs="Arial"/>
                <w:color w:val="000000"/>
              </w:rPr>
            </w:pPr>
          </w:p>
        </w:tc>
        <w:tc>
          <w:tcPr>
            <w:tcW w:w="1386" w:type="dxa"/>
            <w:hideMark/>
          </w:tcPr>
          <w:p w14:paraId="67C26D50" w14:textId="305D0843"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D56A71">
              <w:rPr>
                <w:rFonts w:ascii="Arial" w:hAnsi="Arial" w:cs="Arial"/>
                <w:color w:val="000000"/>
                <w:sz w:val="20"/>
                <w:szCs w:val="20"/>
              </w:rPr>
              <w:t>mm Hg</w:t>
            </w:r>
          </w:p>
        </w:tc>
        <w:tc>
          <w:tcPr>
            <w:tcW w:w="1386" w:type="dxa"/>
            <w:hideMark/>
          </w:tcPr>
          <w:p w14:paraId="28E87333"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Median</w:t>
            </w:r>
          </w:p>
        </w:tc>
        <w:tc>
          <w:tcPr>
            <w:tcW w:w="1386" w:type="dxa"/>
            <w:hideMark/>
          </w:tcPr>
          <w:p w14:paraId="78983CE5"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-0.301</w:t>
            </w:r>
          </w:p>
        </w:tc>
        <w:tc>
          <w:tcPr>
            <w:tcW w:w="1386" w:type="dxa"/>
            <w:hideMark/>
          </w:tcPr>
          <w:p w14:paraId="03652770"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0.001</w:t>
            </w:r>
          </w:p>
        </w:tc>
        <w:tc>
          <w:tcPr>
            <w:tcW w:w="1371" w:type="dxa"/>
            <w:hideMark/>
          </w:tcPr>
          <w:p w14:paraId="5AA6AC1B"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09729480" w14:textId="77777777" w:rsidTr="00E06777">
        <w:trPr>
          <w:trHeight w:val="392"/>
          <w:tblCellSpacing w:w="15" w:type="dxa"/>
        </w:trPr>
        <w:tc>
          <w:tcPr>
            <w:tcW w:w="0" w:type="auto"/>
            <w:vMerge w:val="restart"/>
            <w:hideMark/>
          </w:tcPr>
          <w:p w14:paraId="04951BA3" w14:textId="77777777" w:rsidR="009C7D67" w:rsidRPr="00D141FA" w:rsidRDefault="009C7D67" w:rsidP="00E06777">
            <w:pPr>
              <w:rPr>
                <w:rFonts w:ascii="Arial" w:hAnsi="Arial" w:cs="Arial"/>
                <w:color w:val="000000"/>
              </w:rPr>
            </w:pPr>
            <w:r w:rsidRPr="00D141FA">
              <w:rPr>
                <w:rFonts w:ascii="Arial" w:hAnsi="Arial" w:cs="Arial"/>
                <w:b/>
                <w:bCs/>
                <w:color w:val="000000"/>
                <w:sz w:val="22"/>
                <w:szCs w:val="22"/>
              </w:rPr>
              <w:t xml:space="preserve">Incidence of patients with </w:t>
            </w:r>
            <m:oMath>
              <m:r>
                <m:rPr>
                  <m:sty m:val="bi"/>
                </m:rPr>
                <w:rPr>
                  <w:rFonts w:ascii="Cambria Math" w:hAnsi="Cambria Math" w:cs="Arial"/>
                  <w:color w:val="000000"/>
                  <w:sz w:val="22"/>
                  <w:szCs w:val="22"/>
                </w:rPr>
                <m:t>≥</m:t>
              </m:r>
            </m:oMath>
            <w:r w:rsidRPr="00D141FA">
              <w:rPr>
                <w:rFonts w:ascii="Arial" w:hAnsi="Arial" w:cs="Arial"/>
                <w:b/>
                <w:bCs/>
                <w:color w:val="000000"/>
                <w:sz w:val="22"/>
                <w:szCs w:val="22"/>
              </w:rPr>
              <w:t xml:space="preserve"> 1 episode of hypotension </w:t>
            </w:r>
          </w:p>
        </w:tc>
        <w:tc>
          <w:tcPr>
            <w:tcW w:w="1386" w:type="dxa"/>
            <w:hideMark/>
          </w:tcPr>
          <w:p w14:paraId="6751FCCD" w14:textId="73E0040B"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65 </w:t>
            </w:r>
            <w:r w:rsidR="00D56A71">
              <w:rPr>
                <w:rFonts w:ascii="Arial" w:hAnsi="Arial" w:cs="Arial"/>
                <w:color w:val="000000"/>
                <w:sz w:val="20"/>
                <w:szCs w:val="20"/>
              </w:rPr>
              <w:t>mm Hg</w:t>
            </w:r>
          </w:p>
        </w:tc>
        <w:tc>
          <w:tcPr>
            <w:tcW w:w="1386" w:type="dxa"/>
            <w:hideMark/>
          </w:tcPr>
          <w:p w14:paraId="4F5C3457"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Rate</w:t>
            </w:r>
          </w:p>
        </w:tc>
        <w:tc>
          <w:tcPr>
            <w:tcW w:w="1386" w:type="dxa"/>
            <w:hideMark/>
          </w:tcPr>
          <w:p w14:paraId="1F50CEB7"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-0.413</w:t>
            </w:r>
          </w:p>
        </w:tc>
        <w:tc>
          <w:tcPr>
            <w:tcW w:w="1386" w:type="dxa"/>
            <w:hideMark/>
          </w:tcPr>
          <w:p w14:paraId="7A17058A"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603C6EC6"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14817215" w14:textId="77777777" w:rsidTr="00E06777">
        <w:trPr>
          <w:trHeight w:val="392"/>
          <w:tblCellSpacing w:w="15" w:type="dxa"/>
        </w:trPr>
        <w:tc>
          <w:tcPr>
            <w:tcW w:w="0" w:type="auto"/>
            <w:vMerge/>
            <w:vAlign w:val="center"/>
            <w:hideMark/>
          </w:tcPr>
          <w:p w14:paraId="0BB79B90" w14:textId="77777777" w:rsidR="009C7D67" w:rsidRPr="00D141FA" w:rsidRDefault="009C7D67" w:rsidP="00E06777">
            <w:pPr>
              <w:rPr>
                <w:rFonts w:ascii="Arial" w:hAnsi="Arial" w:cs="Arial"/>
                <w:color w:val="000000"/>
              </w:rPr>
            </w:pPr>
          </w:p>
        </w:tc>
        <w:tc>
          <w:tcPr>
            <w:tcW w:w="1386" w:type="dxa"/>
            <w:hideMark/>
          </w:tcPr>
          <w:p w14:paraId="1DD7AB79" w14:textId="7180DAB5"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60 </w:t>
            </w:r>
            <w:r w:rsidR="00D56A71">
              <w:rPr>
                <w:rFonts w:ascii="Arial" w:hAnsi="Arial" w:cs="Arial"/>
                <w:color w:val="000000"/>
                <w:sz w:val="20"/>
                <w:szCs w:val="20"/>
              </w:rPr>
              <w:t>mm Hg</w:t>
            </w:r>
          </w:p>
        </w:tc>
        <w:tc>
          <w:tcPr>
            <w:tcW w:w="1386" w:type="dxa"/>
            <w:hideMark/>
          </w:tcPr>
          <w:p w14:paraId="75D9F15C"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Rate</w:t>
            </w:r>
          </w:p>
        </w:tc>
        <w:tc>
          <w:tcPr>
            <w:tcW w:w="1386" w:type="dxa"/>
            <w:hideMark/>
          </w:tcPr>
          <w:p w14:paraId="450D3D4C"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-0.485</w:t>
            </w:r>
          </w:p>
        </w:tc>
        <w:tc>
          <w:tcPr>
            <w:tcW w:w="1386" w:type="dxa"/>
            <w:hideMark/>
          </w:tcPr>
          <w:p w14:paraId="27F57596"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0EACC154"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r w:rsidR="009C7D67" w:rsidRPr="00D141FA" w14:paraId="0965FADD" w14:textId="77777777" w:rsidTr="00E06777">
        <w:trPr>
          <w:trHeight w:val="392"/>
          <w:tblCellSpacing w:w="15" w:type="dxa"/>
        </w:trPr>
        <w:tc>
          <w:tcPr>
            <w:tcW w:w="0" w:type="auto"/>
            <w:vMerge/>
            <w:vAlign w:val="center"/>
            <w:hideMark/>
          </w:tcPr>
          <w:p w14:paraId="45025CCE" w14:textId="77777777" w:rsidR="009C7D67" w:rsidRPr="00D141FA" w:rsidRDefault="009C7D67" w:rsidP="00E06777">
            <w:pPr>
              <w:rPr>
                <w:rFonts w:ascii="Arial" w:hAnsi="Arial" w:cs="Arial"/>
                <w:color w:val="000000"/>
              </w:rPr>
            </w:pPr>
          </w:p>
        </w:tc>
        <w:tc>
          <w:tcPr>
            <w:tcW w:w="1386" w:type="dxa"/>
            <w:hideMark/>
          </w:tcPr>
          <w:p w14:paraId="06AF2820" w14:textId="273CF8DA"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xml:space="preserve">&lt; 55 </w:t>
            </w:r>
            <w:r w:rsidR="004F4074">
              <w:rPr>
                <w:rFonts w:ascii="Arial" w:hAnsi="Arial" w:cs="Arial"/>
                <w:color w:val="000000"/>
                <w:sz w:val="20"/>
                <w:szCs w:val="20"/>
              </w:rPr>
              <w:t>mm Hg</w:t>
            </w:r>
          </w:p>
        </w:tc>
        <w:tc>
          <w:tcPr>
            <w:tcW w:w="1386" w:type="dxa"/>
            <w:hideMark/>
          </w:tcPr>
          <w:p w14:paraId="08A30C93"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 Rate</w:t>
            </w:r>
          </w:p>
        </w:tc>
        <w:tc>
          <w:tcPr>
            <w:tcW w:w="1386" w:type="dxa"/>
            <w:hideMark/>
          </w:tcPr>
          <w:p w14:paraId="722618AC" w14:textId="77777777" w:rsidR="009C7D67" w:rsidRPr="00D141FA" w:rsidRDefault="009C7D67" w:rsidP="00E06777">
            <w:pPr>
              <w:rPr>
                <w:rFonts w:ascii="Arial" w:hAnsi="Arial" w:cs="Arial"/>
                <w:b/>
                <w:bCs/>
                <w:color w:val="000000"/>
                <w:sz w:val="20"/>
                <w:szCs w:val="20"/>
              </w:rPr>
            </w:pPr>
            <w:r w:rsidRPr="00D141FA">
              <w:rPr>
                <w:rFonts w:ascii="Arial" w:hAnsi="Arial" w:cs="Arial"/>
                <w:b/>
                <w:bCs/>
                <w:color w:val="000000"/>
                <w:sz w:val="20"/>
                <w:szCs w:val="20"/>
              </w:rPr>
              <w:t>-0.467</w:t>
            </w:r>
          </w:p>
        </w:tc>
        <w:tc>
          <w:tcPr>
            <w:tcW w:w="1386" w:type="dxa"/>
            <w:hideMark/>
          </w:tcPr>
          <w:p w14:paraId="3A8D844F"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&lt; 0.001</w:t>
            </w:r>
          </w:p>
        </w:tc>
        <w:tc>
          <w:tcPr>
            <w:tcW w:w="1371" w:type="dxa"/>
            <w:hideMark/>
          </w:tcPr>
          <w:p w14:paraId="62198DE8" w14:textId="77777777" w:rsidR="009C7D67" w:rsidRPr="00D141FA" w:rsidRDefault="009C7D67" w:rsidP="00E06777">
            <w:pPr>
              <w:rPr>
                <w:rFonts w:ascii="Arial" w:hAnsi="Arial" w:cs="Arial"/>
                <w:color w:val="000000"/>
                <w:sz w:val="20"/>
                <w:szCs w:val="20"/>
              </w:rPr>
            </w:pPr>
            <w:r w:rsidRPr="00D141FA">
              <w:rPr>
                <w:rFonts w:ascii="Arial" w:hAnsi="Arial" w:cs="Arial"/>
                <w:color w:val="000000"/>
                <w:sz w:val="20"/>
                <w:szCs w:val="20"/>
              </w:rPr>
              <w:t>Decreasing</w:t>
            </w:r>
          </w:p>
        </w:tc>
      </w:tr>
    </w:tbl>
    <w:p w14:paraId="7AF0A50F" w14:textId="77777777" w:rsidR="009C7D67" w:rsidRPr="004F2798" w:rsidRDefault="009C7D67" w:rsidP="009C7D67">
      <w:pPr>
        <w:pStyle w:val="NormalWeb"/>
        <w:rPr>
          <w:rFonts w:ascii="Arial" w:hAnsi="Arial" w:cs="Arial"/>
          <w:i/>
          <w:iCs/>
          <w:color w:val="000000"/>
        </w:rPr>
      </w:pPr>
      <w:r w:rsidRPr="004F2798">
        <w:rPr>
          <w:rFonts w:ascii="Arial" w:hAnsi="Arial" w:cs="Arial"/>
          <w:i/>
          <w:iCs/>
          <w:color w:val="000000"/>
        </w:rPr>
        <w:t>The Mann-Kendall</w:t>
      </w:r>
      <w:r w:rsidRPr="004F2798">
        <w:rPr>
          <w:rStyle w:val="apple-converted-space"/>
          <w:rFonts w:ascii="Arial" w:eastAsiaTheme="majorEastAsia" w:hAnsi="Arial" w:cs="Arial"/>
          <w:i/>
          <w:iCs/>
          <w:color w:val="000000"/>
        </w:rPr>
        <w:t xml:space="preserve"> Tau </w:t>
      </w:r>
      <w:r w:rsidRPr="004F2798">
        <w:rPr>
          <w:rFonts w:ascii="Arial" w:hAnsi="Arial" w:cs="Arial"/>
          <w:i/>
          <w:iCs/>
          <w:color w:val="000000"/>
        </w:rPr>
        <w:t>statistic assesses the strength and direction of monotonic trends. A positive</w:t>
      </w:r>
      <w:r w:rsidRPr="004F2798">
        <w:rPr>
          <w:rStyle w:val="apple-converted-space"/>
          <w:rFonts w:ascii="Arial" w:eastAsiaTheme="majorEastAsia" w:hAnsi="Arial" w:cs="Arial"/>
          <w:i/>
          <w:iCs/>
          <w:color w:val="000000"/>
        </w:rPr>
        <w:t> tau value </w:t>
      </w:r>
      <w:r w:rsidRPr="004F2798">
        <w:rPr>
          <w:rFonts w:ascii="Arial" w:hAnsi="Arial" w:cs="Arial"/>
          <w:i/>
          <w:iCs/>
          <w:color w:val="000000"/>
        </w:rPr>
        <w:t>denotes an increasing trend, and a negative</w:t>
      </w:r>
      <w:r w:rsidRPr="004F2798">
        <w:rPr>
          <w:rStyle w:val="apple-converted-space"/>
          <w:rFonts w:ascii="Arial" w:eastAsiaTheme="majorEastAsia" w:hAnsi="Arial" w:cs="Arial"/>
          <w:i/>
          <w:iCs/>
          <w:color w:val="000000"/>
        </w:rPr>
        <w:t> tau value </w:t>
      </w:r>
      <w:r w:rsidRPr="004F2798">
        <w:rPr>
          <w:rFonts w:ascii="Arial" w:hAnsi="Arial" w:cs="Arial"/>
          <w:i/>
          <w:iCs/>
          <w:color w:val="000000"/>
        </w:rPr>
        <w:t>denotes a decreasing trend. The magnitude of</w:t>
      </w:r>
      <w:r w:rsidRPr="004F2798">
        <w:rPr>
          <w:rStyle w:val="apple-converted-space"/>
          <w:rFonts w:ascii="Arial" w:eastAsiaTheme="majorEastAsia" w:hAnsi="Arial" w:cs="Arial"/>
          <w:i/>
          <w:iCs/>
          <w:color w:val="000000"/>
        </w:rPr>
        <w:t xml:space="preserve"> tau </w:t>
      </w:r>
      <w:r w:rsidRPr="004F2798">
        <w:rPr>
          <w:rFonts w:ascii="Arial" w:hAnsi="Arial" w:cs="Arial"/>
          <w:i/>
          <w:iCs/>
          <w:color w:val="000000"/>
        </w:rPr>
        <w:t>reflects the consistency of the trend (closer to ±1 indicates a stronger trend).</w:t>
      </w:r>
    </w:p>
    <w:p w14:paraId="7CF917EC" w14:textId="77777777" w:rsidR="009C7D67" w:rsidRPr="00D141FA" w:rsidRDefault="009C7D67" w:rsidP="009C7D67">
      <w:pPr>
        <w:pStyle w:val="NormalWeb"/>
        <w:rPr>
          <w:rFonts w:ascii="Arial" w:hAnsi="Arial" w:cs="Arial"/>
          <w:color w:val="000000"/>
        </w:rPr>
      </w:pPr>
    </w:p>
    <w:p w14:paraId="7B17B317" w14:textId="44604A5F" w:rsidR="009C7D67" w:rsidRPr="00E06777" w:rsidRDefault="00E06777" w:rsidP="00E06777">
      <w:pPr>
        <w:rPr>
          <w:rFonts w:ascii="Arial" w:hAnsi="Arial" w:cs="Arial"/>
          <w:color w:val="000000"/>
          <w:sz w:val="27"/>
          <w:szCs w:val="27"/>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20</w:t>
      </w:r>
      <w:r w:rsidRPr="00D141FA">
        <w:rPr>
          <w:rFonts w:ascii="Arial" w:hAnsi="Arial" w:cs="Arial"/>
          <w:b/>
          <w:bCs/>
          <w:color w:val="000000"/>
        </w:rPr>
        <w:t xml:space="preserve">: </w:t>
      </w:r>
      <w:r w:rsidRPr="00D141FA">
        <w:rPr>
          <w:rStyle w:val="apple-converted-space"/>
          <w:rFonts w:ascii="Arial" w:eastAsiaTheme="majorEastAsia" w:hAnsi="Arial" w:cs="Arial"/>
          <w:color w:val="000000"/>
          <w:sz w:val="27"/>
          <w:szCs w:val="27"/>
        </w:rPr>
        <w:t> </w:t>
      </w:r>
      <w:r w:rsidRPr="00D141FA">
        <w:rPr>
          <w:rFonts w:ascii="Arial" w:hAnsi="Arial" w:cs="Arial"/>
          <w:b/>
          <w:bCs/>
          <w:color w:val="000000"/>
        </w:rPr>
        <w:t xml:space="preserve">Mixed effects regression of </w:t>
      </w:r>
      <w:r w:rsidR="00A238A5">
        <w:rPr>
          <w:rFonts w:ascii="Arial" w:hAnsi="Arial" w:cs="Arial"/>
          <w:b/>
          <w:bCs/>
          <w:color w:val="000000"/>
        </w:rPr>
        <w:t>hypotension</w:t>
      </w:r>
      <w:r w:rsidRPr="00D141FA">
        <w:rPr>
          <w:rFonts w:ascii="Arial" w:hAnsi="Arial" w:cs="Arial"/>
          <w:b/>
          <w:bCs/>
          <w:color w:val="000000"/>
        </w:rPr>
        <w:t xml:space="preserve"> outcome</w:t>
      </w:r>
      <w:r w:rsidR="00A238A5">
        <w:rPr>
          <w:rFonts w:ascii="Arial" w:hAnsi="Arial" w:cs="Arial"/>
          <w:b/>
          <w:bCs/>
          <w:color w:val="000000"/>
        </w:rPr>
        <w:t>s</w:t>
      </w:r>
      <w:r w:rsidRPr="00D141FA">
        <w:rPr>
          <w:rFonts w:ascii="Arial" w:hAnsi="Arial" w:cs="Arial"/>
          <w:b/>
          <w:bCs/>
          <w:color w:val="000000"/>
        </w:rPr>
        <w:t xml:space="preserve"> for major body cavity surgery patients</w:t>
      </w:r>
      <w:r w:rsidR="00A238A5">
        <w:rPr>
          <w:rFonts w:ascii="Arial" w:hAnsi="Arial" w:cs="Arial"/>
          <w:b/>
          <w:bCs/>
          <w:color w:val="000000"/>
        </w:rPr>
        <w:t>.</w:t>
      </w:r>
    </w:p>
    <w:p w14:paraId="573E6B05" w14:textId="77777777" w:rsidR="009C7D67" w:rsidRPr="00D141FA" w:rsidRDefault="009C7D67" w:rsidP="009C7D67">
      <w:pPr>
        <w:rPr>
          <w:rFonts w:ascii="Arial" w:hAnsi="Arial" w:cs="Arial"/>
        </w:rPr>
      </w:pPr>
    </w:p>
    <w:p w14:paraId="109C8DCA" w14:textId="77777777" w:rsidR="009C7D67" w:rsidRPr="00D141FA" w:rsidRDefault="009C7D67" w:rsidP="009C7D67">
      <w:pPr>
        <w:rPr>
          <w:rFonts w:ascii="Arial" w:hAnsi="Arial" w:cs="Arial"/>
          <w:b/>
          <w:bCs/>
          <w:color w:val="000000"/>
        </w:rPr>
      </w:pPr>
    </w:p>
    <w:tbl>
      <w:tblPr>
        <w:tblpPr w:leftFromText="180" w:rightFromText="180" w:vertAnchor="text" w:horzAnchor="margin" w:tblpX="-859" w:tblpY="-43"/>
        <w:tblW w:w="10712" w:type="dxa"/>
        <w:tblCellSpacing w:w="1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331"/>
        <w:gridCol w:w="1821"/>
        <w:gridCol w:w="2276"/>
        <w:gridCol w:w="2125"/>
        <w:gridCol w:w="1159"/>
      </w:tblGrid>
      <w:tr w:rsidR="009C7D67" w:rsidRPr="00D141FA" w14:paraId="6B466780" w14:textId="77777777" w:rsidTr="000D34FD">
        <w:trPr>
          <w:trHeight w:val="841"/>
          <w:tblHeader/>
          <w:tblCellSpacing w:w="15" w:type="dxa"/>
        </w:trPr>
        <w:tc>
          <w:tcPr>
            <w:tcW w:w="3286" w:type="dxa"/>
            <w:hideMark/>
          </w:tcPr>
          <w:p w14:paraId="60F8323B" w14:textId="77777777" w:rsidR="009C7D67" w:rsidRPr="00D141FA" w:rsidRDefault="009C7D67" w:rsidP="000D34FD">
            <w:pPr>
              <w:rPr>
                <w:rFonts w:ascii="Arial" w:hAnsi="Arial" w:cs="Arial"/>
                <w:color w:val="000000"/>
              </w:rPr>
            </w:pPr>
            <w:r w:rsidRPr="00D141FA">
              <w:rPr>
                <w:rFonts w:ascii="Arial" w:hAnsi="Arial" w:cs="Arial"/>
                <w:b/>
                <w:bCs/>
                <w:color w:val="000000"/>
              </w:rPr>
              <w:t>Outcome Measure</w:t>
            </w:r>
          </w:p>
        </w:tc>
        <w:tc>
          <w:tcPr>
            <w:tcW w:w="1791" w:type="dxa"/>
            <w:hideMark/>
          </w:tcPr>
          <w:p w14:paraId="2CABF5F3"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MAP </w:t>
            </w:r>
          </w:p>
          <w:p w14:paraId="5C07300F" w14:textId="77777777" w:rsidR="009C7D67" w:rsidRPr="00D141FA" w:rsidRDefault="009C7D67" w:rsidP="000D34FD">
            <w:pPr>
              <w:rPr>
                <w:rFonts w:ascii="Arial" w:hAnsi="Arial" w:cs="Arial"/>
                <w:color w:val="000000"/>
              </w:rPr>
            </w:pPr>
            <w:r w:rsidRPr="00D141FA">
              <w:rPr>
                <w:rFonts w:ascii="Arial" w:hAnsi="Arial" w:cs="Arial"/>
                <w:b/>
                <w:bCs/>
                <w:color w:val="000000"/>
              </w:rPr>
              <w:t>Threshold</w:t>
            </w:r>
          </w:p>
        </w:tc>
        <w:tc>
          <w:tcPr>
            <w:tcW w:w="2246" w:type="dxa"/>
            <w:hideMark/>
          </w:tcPr>
          <w:p w14:paraId="1ACBA5EA" w14:textId="77777777" w:rsidR="009C7D67" w:rsidRPr="00D141FA" w:rsidRDefault="009C7D67" w:rsidP="000D34FD">
            <w:pPr>
              <w:rPr>
                <w:rFonts w:ascii="Arial" w:hAnsi="Arial" w:cs="Arial"/>
                <w:color w:val="000000"/>
              </w:rPr>
            </w:pPr>
            <w:r w:rsidRPr="00D141FA">
              <w:rPr>
                <w:rFonts w:ascii="Arial" w:hAnsi="Arial" w:cs="Arial"/>
                <w:b/>
                <w:bCs/>
                <w:color w:val="000000"/>
              </w:rPr>
              <w:t>Unadjusted Ratio (95% CI)</w:t>
            </w:r>
          </w:p>
        </w:tc>
        <w:tc>
          <w:tcPr>
            <w:tcW w:w="2095" w:type="dxa"/>
            <w:hideMark/>
          </w:tcPr>
          <w:p w14:paraId="11A8BC28" w14:textId="77777777" w:rsidR="009C7D67" w:rsidRPr="00D141FA" w:rsidRDefault="009C7D67" w:rsidP="000D34FD">
            <w:pPr>
              <w:rPr>
                <w:rFonts w:ascii="Arial" w:hAnsi="Arial" w:cs="Arial"/>
                <w:color w:val="000000"/>
              </w:rPr>
            </w:pPr>
            <w:r w:rsidRPr="00D141FA">
              <w:rPr>
                <w:rFonts w:ascii="Arial" w:hAnsi="Arial" w:cs="Arial"/>
                <w:b/>
                <w:bCs/>
                <w:color w:val="000000"/>
              </w:rPr>
              <w:t>Adjusted Ratio (95% CI)</w:t>
            </w:r>
          </w:p>
        </w:tc>
        <w:tc>
          <w:tcPr>
            <w:tcW w:w="1114" w:type="dxa"/>
            <w:hideMark/>
          </w:tcPr>
          <w:p w14:paraId="1146FC36" w14:textId="77777777" w:rsidR="009C7D67" w:rsidRPr="00D141FA" w:rsidRDefault="009C7D67" w:rsidP="000D34FD">
            <w:pPr>
              <w:rPr>
                <w:rFonts w:ascii="Arial" w:hAnsi="Arial" w:cs="Arial"/>
                <w:color w:val="000000"/>
              </w:rPr>
            </w:pPr>
            <w:r w:rsidRPr="00D141FA">
              <w:rPr>
                <w:rFonts w:ascii="Arial" w:hAnsi="Arial" w:cs="Arial"/>
                <w:b/>
                <w:bCs/>
                <w:color w:val="000000"/>
              </w:rPr>
              <w:t>P-value</w:t>
            </w:r>
          </w:p>
        </w:tc>
      </w:tr>
      <w:tr w:rsidR="009C7D67" w:rsidRPr="00D141FA" w14:paraId="7D4E42C8" w14:textId="77777777" w:rsidTr="000D34FD">
        <w:trPr>
          <w:trHeight w:val="566"/>
          <w:tblCellSpacing w:w="15" w:type="dxa"/>
        </w:trPr>
        <w:tc>
          <w:tcPr>
            <w:tcW w:w="3286" w:type="dxa"/>
            <w:hideMark/>
          </w:tcPr>
          <w:p w14:paraId="06FD8912" w14:textId="77777777" w:rsidR="009C7D67" w:rsidRPr="00D141FA" w:rsidRDefault="009C7D67" w:rsidP="000D34FD">
            <w:pPr>
              <w:rPr>
                <w:rFonts w:ascii="Arial" w:hAnsi="Arial" w:cs="Arial"/>
                <w:color w:val="000000"/>
              </w:rPr>
            </w:pPr>
            <w:r w:rsidRPr="00D141FA">
              <w:rPr>
                <w:rFonts w:ascii="Arial" w:hAnsi="Arial" w:cs="Arial"/>
                <w:b/>
                <w:bCs/>
                <w:color w:val="000000"/>
              </w:rPr>
              <w:t>TWA MAP below threshold</w:t>
            </w:r>
          </w:p>
        </w:tc>
        <w:tc>
          <w:tcPr>
            <w:tcW w:w="1791" w:type="dxa"/>
            <w:hideMark/>
          </w:tcPr>
          <w:p w14:paraId="47803CD9" w14:textId="77777777" w:rsidR="009C7D67" w:rsidRPr="00D141FA" w:rsidRDefault="009C7D67" w:rsidP="000D34FD">
            <w:pPr>
              <w:rPr>
                <w:rFonts w:ascii="Arial" w:hAnsi="Arial" w:cs="Arial"/>
                <w:color w:val="000000"/>
              </w:rPr>
            </w:pPr>
            <w:r w:rsidRPr="00D141FA">
              <w:rPr>
                <w:rFonts w:ascii="Arial" w:hAnsi="Arial" w:cs="Arial"/>
                <w:color w:val="000000"/>
              </w:rPr>
              <w:t>&lt; 65 mm Hg</w:t>
            </w:r>
          </w:p>
        </w:tc>
        <w:tc>
          <w:tcPr>
            <w:tcW w:w="2246" w:type="dxa"/>
          </w:tcPr>
          <w:p w14:paraId="1DAB2B59" w14:textId="77777777" w:rsidR="009C7D67" w:rsidRPr="00D141FA" w:rsidRDefault="009C7D67" w:rsidP="000D34FD">
            <w:pPr>
              <w:rPr>
                <w:rFonts w:ascii="Arial" w:hAnsi="Arial" w:cs="Arial"/>
                <w:color w:val="000000"/>
              </w:rPr>
            </w:pPr>
            <w:r w:rsidRPr="00D141FA">
              <w:rPr>
                <w:rFonts w:ascii="Arial" w:hAnsi="Arial" w:cs="Arial"/>
                <w:color w:val="000000"/>
              </w:rPr>
              <w:t>0.89 (0.87 – 0.92)</w:t>
            </w:r>
          </w:p>
        </w:tc>
        <w:tc>
          <w:tcPr>
            <w:tcW w:w="2095" w:type="dxa"/>
          </w:tcPr>
          <w:p w14:paraId="4AAAB8FE" w14:textId="77777777" w:rsidR="009C7D67" w:rsidRPr="00D141FA" w:rsidRDefault="009C7D67" w:rsidP="000D34FD">
            <w:pPr>
              <w:rPr>
                <w:rFonts w:ascii="Arial" w:hAnsi="Arial" w:cs="Arial"/>
                <w:color w:val="000000"/>
              </w:rPr>
            </w:pPr>
            <w:r w:rsidRPr="00D141FA">
              <w:rPr>
                <w:rFonts w:ascii="Arial" w:hAnsi="Arial" w:cs="Arial"/>
                <w:b/>
                <w:bCs/>
                <w:color w:val="000000"/>
              </w:rPr>
              <w:t>0.89 (0.87 – 0.91)</w:t>
            </w:r>
          </w:p>
        </w:tc>
        <w:tc>
          <w:tcPr>
            <w:tcW w:w="1114" w:type="dxa"/>
          </w:tcPr>
          <w:p w14:paraId="1287C2F1" w14:textId="6E6673FD"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31267AF1" w14:textId="77777777" w:rsidTr="000D34FD">
        <w:trPr>
          <w:trHeight w:val="547"/>
          <w:tblCellSpacing w:w="15" w:type="dxa"/>
        </w:trPr>
        <w:tc>
          <w:tcPr>
            <w:tcW w:w="3286" w:type="dxa"/>
            <w:hideMark/>
          </w:tcPr>
          <w:p w14:paraId="3E64EB71" w14:textId="77777777" w:rsidR="009C7D67" w:rsidRPr="00D141FA" w:rsidRDefault="009C7D67" w:rsidP="000D34FD">
            <w:pPr>
              <w:rPr>
                <w:rFonts w:ascii="Arial" w:hAnsi="Arial" w:cs="Arial"/>
                <w:color w:val="000000"/>
              </w:rPr>
            </w:pPr>
          </w:p>
        </w:tc>
        <w:tc>
          <w:tcPr>
            <w:tcW w:w="1791" w:type="dxa"/>
            <w:hideMark/>
          </w:tcPr>
          <w:p w14:paraId="40A92066" w14:textId="77777777" w:rsidR="009C7D67" w:rsidRPr="00D141FA" w:rsidRDefault="009C7D67" w:rsidP="000D34FD">
            <w:pPr>
              <w:rPr>
                <w:rFonts w:ascii="Arial" w:hAnsi="Arial" w:cs="Arial"/>
                <w:color w:val="000000"/>
              </w:rPr>
            </w:pPr>
            <w:r w:rsidRPr="00D141FA">
              <w:rPr>
                <w:rFonts w:ascii="Arial" w:hAnsi="Arial" w:cs="Arial"/>
                <w:color w:val="000000"/>
              </w:rPr>
              <w:t>&lt; 60 mm Hg</w:t>
            </w:r>
          </w:p>
        </w:tc>
        <w:tc>
          <w:tcPr>
            <w:tcW w:w="2246" w:type="dxa"/>
          </w:tcPr>
          <w:p w14:paraId="334CB46F" w14:textId="77777777" w:rsidR="009C7D67" w:rsidRPr="00D141FA" w:rsidRDefault="009C7D67" w:rsidP="000D34FD">
            <w:pPr>
              <w:rPr>
                <w:rFonts w:ascii="Arial" w:hAnsi="Arial" w:cs="Arial"/>
                <w:color w:val="000000"/>
              </w:rPr>
            </w:pPr>
            <w:r w:rsidRPr="00D141FA">
              <w:rPr>
                <w:rFonts w:ascii="Arial" w:hAnsi="Arial" w:cs="Arial"/>
                <w:color w:val="000000"/>
              </w:rPr>
              <w:t>0.88 (0.84 – 0.91)</w:t>
            </w:r>
          </w:p>
        </w:tc>
        <w:tc>
          <w:tcPr>
            <w:tcW w:w="2095" w:type="dxa"/>
          </w:tcPr>
          <w:p w14:paraId="20B2D5D3" w14:textId="77777777" w:rsidR="009C7D67" w:rsidRPr="00D141FA" w:rsidRDefault="009C7D67" w:rsidP="000D34FD">
            <w:pPr>
              <w:rPr>
                <w:rFonts w:ascii="Arial" w:hAnsi="Arial" w:cs="Arial"/>
                <w:color w:val="000000"/>
              </w:rPr>
            </w:pPr>
            <w:r w:rsidRPr="00D141FA">
              <w:rPr>
                <w:rFonts w:ascii="Arial" w:hAnsi="Arial" w:cs="Arial"/>
                <w:b/>
                <w:bCs/>
                <w:color w:val="000000"/>
              </w:rPr>
              <w:t>0.87 (0.84 – 0.90)</w:t>
            </w:r>
          </w:p>
        </w:tc>
        <w:tc>
          <w:tcPr>
            <w:tcW w:w="1114" w:type="dxa"/>
          </w:tcPr>
          <w:p w14:paraId="07C1CEC8" w14:textId="6B7C9E61"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4E362E9C" w14:textId="77777777" w:rsidTr="000D34FD">
        <w:trPr>
          <w:trHeight w:val="566"/>
          <w:tblCellSpacing w:w="15" w:type="dxa"/>
        </w:trPr>
        <w:tc>
          <w:tcPr>
            <w:tcW w:w="3286" w:type="dxa"/>
            <w:hideMark/>
          </w:tcPr>
          <w:p w14:paraId="2C473071" w14:textId="77777777" w:rsidR="009C7D67" w:rsidRPr="00D141FA" w:rsidRDefault="009C7D67" w:rsidP="000D34FD">
            <w:pPr>
              <w:rPr>
                <w:rFonts w:ascii="Arial" w:hAnsi="Arial" w:cs="Arial"/>
                <w:color w:val="000000"/>
              </w:rPr>
            </w:pPr>
          </w:p>
        </w:tc>
        <w:tc>
          <w:tcPr>
            <w:tcW w:w="1791" w:type="dxa"/>
            <w:hideMark/>
          </w:tcPr>
          <w:p w14:paraId="421A1E11" w14:textId="77777777" w:rsidR="009C7D67" w:rsidRPr="00D141FA" w:rsidRDefault="009C7D67" w:rsidP="000D34FD">
            <w:pPr>
              <w:rPr>
                <w:rFonts w:ascii="Arial" w:hAnsi="Arial" w:cs="Arial"/>
                <w:color w:val="000000"/>
              </w:rPr>
            </w:pPr>
            <w:r w:rsidRPr="00D141FA">
              <w:rPr>
                <w:rFonts w:ascii="Arial" w:hAnsi="Arial" w:cs="Arial"/>
                <w:color w:val="000000"/>
              </w:rPr>
              <w:t>&lt; 55 mm Hg</w:t>
            </w:r>
          </w:p>
        </w:tc>
        <w:tc>
          <w:tcPr>
            <w:tcW w:w="2246" w:type="dxa"/>
          </w:tcPr>
          <w:p w14:paraId="7F0042CC" w14:textId="77777777" w:rsidR="009C7D67" w:rsidRPr="00D141FA" w:rsidRDefault="009C7D67" w:rsidP="000D34FD">
            <w:pPr>
              <w:rPr>
                <w:rFonts w:ascii="Arial" w:hAnsi="Arial" w:cs="Arial"/>
                <w:color w:val="000000"/>
              </w:rPr>
            </w:pPr>
            <w:r w:rsidRPr="00D141FA">
              <w:rPr>
                <w:rFonts w:ascii="Arial" w:hAnsi="Arial" w:cs="Arial"/>
                <w:color w:val="000000"/>
              </w:rPr>
              <w:t>0.88 (0.84 – 0.92)</w:t>
            </w:r>
          </w:p>
        </w:tc>
        <w:tc>
          <w:tcPr>
            <w:tcW w:w="2095" w:type="dxa"/>
          </w:tcPr>
          <w:p w14:paraId="480F7708" w14:textId="77777777" w:rsidR="009C7D67" w:rsidRPr="00D141FA" w:rsidRDefault="009C7D67" w:rsidP="000D34FD">
            <w:pPr>
              <w:rPr>
                <w:rFonts w:ascii="Arial" w:hAnsi="Arial" w:cs="Arial"/>
                <w:color w:val="000000"/>
              </w:rPr>
            </w:pPr>
            <w:r w:rsidRPr="00D141FA">
              <w:rPr>
                <w:rFonts w:ascii="Arial" w:hAnsi="Arial" w:cs="Arial"/>
                <w:b/>
                <w:bCs/>
                <w:color w:val="000000"/>
              </w:rPr>
              <w:t>0.87 (0.83 – 0.91)</w:t>
            </w:r>
          </w:p>
        </w:tc>
        <w:tc>
          <w:tcPr>
            <w:tcW w:w="1114" w:type="dxa"/>
          </w:tcPr>
          <w:p w14:paraId="14564F8A" w14:textId="26D4D79E"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5398D661" w14:textId="77777777" w:rsidTr="000D34FD">
        <w:trPr>
          <w:trHeight w:val="547"/>
          <w:tblCellSpacing w:w="15" w:type="dxa"/>
        </w:trPr>
        <w:tc>
          <w:tcPr>
            <w:tcW w:w="3286" w:type="dxa"/>
            <w:vMerge w:val="restart"/>
          </w:tcPr>
          <w:p w14:paraId="0FA6E979" w14:textId="77777777" w:rsidR="009C7D67" w:rsidRPr="00D141FA" w:rsidRDefault="009C7D67" w:rsidP="000D34FD">
            <w:pPr>
              <w:rPr>
                <w:rFonts w:ascii="Arial" w:hAnsi="Arial" w:cs="Arial"/>
                <w:b/>
                <w:bCs/>
                <w:color w:val="000000"/>
              </w:rPr>
            </w:pPr>
            <w:r w:rsidRPr="00D141FA">
              <w:rPr>
                <w:rFonts w:ascii="Arial" w:hAnsi="Arial" w:cs="Arial"/>
                <w:b/>
                <w:bCs/>
                <w:color w:val="000000"/>
              </w:rPr>
              <w:t>Number of Hypotension episodes below MAP threshold</w:t>
            </w:r>
          </w:p>
          <w:p w14:paraId="11576F6C" w14:textId="77777777" w:rsidR="009C7D67" w:rsidRPr="00D141FA" w:rsidRDefault="009C7D67" w:rsidP="000D34FD">
            <w:pPr>
              <w:rPr>
                <w:rFonts w:ascii="Arial" w:hAnsi="Arial" w:cs="Arial"/>
                <w:b/>
                <w:bCs/>
                <w:color w:val="000000"/>
              </w:rPr>
            </w:pPr>
          </w:p>
          <w:p w14:paraId="625A3901" w14:textId="77777777" w:rsidR="009C7D67" w:rsidRPr="00D141FA" w:rsidRDefault="009C7D67" w:rsidP="000D34FD">
            <w:pPr>
              <w:rPr>
                <w:rFonts w:ascii="Arial" w:hAnsi="Arial" w:cs="Arial"/>
                <w:b/>
                <w:bCs/>
                <w:color w:val="000000"/>
              </w:rPr>
            </w:pPr>
          </w:p>
        </w:tc>
        <w:tc>
          <w:tcPr>
            <w:tcW w:w="1791" w:type="dxa"/>
          </w:tcPr>
          <w:p w14:paraId="3A49D319" w14:textId="77777777" w:rsidR="009C7D67" w:rsidRPr="00D141FA" w:rsidRDefault="009C7D67" w:rsidP="000D34FD">
            <w:pPr>
              <w:rPr>
                <w:rFonts w:ascii="Arial" w:hAnsi="Arial" w:cs="Arial"/>
                <w:color w:val="000000"/>
              </w:rPr>
            </w:pPr>
            <w:r w:rsidRPr="00D141FA">
              <w:rPr>
                <w:rFonts w:ascii="Arial" w:hAnsi="Arial" w:cs="Arial"/>
                <w:color w:val="000000"/>
              </w:rPr>
              <w:t>&lt; 65 mm Hg</w:t>
            </w:r>
          </w:p>
        </w:tc>
        <w:tc>
          <w:tcPr>
            <w:tcW w:w="2246" w:type="dxa"/>
          </w:tcPr>
          <w:p w14:paraId="3D3449F6" w14:textId="77777777" w:rsidR="009C7D67" w:rsidRPr="00D141FA" w:rsidRDefault="009C7D67" w:rsidP="000D34FD">
            <w:pPr>
              <w:rPr>
                <w:rFonts w:ascii="Arial" w:hAnsi="Arial" w:cs="Arial"/>
                <w:b/>
                <w:bCs/>
                <w:color w:val="000000"/>
              </w:rPr>
            </w:pPr>
            <w:r w:rsidRPr="00D141FA">
              <w:rPr>
                <w:rFonts w:ascii="Arial" w:hAnsi="Arial" w:cs="Arial"/>
                <w:color w:val="000000"/>
              </w:rPr>
              <w:t>0.95 (0.93 – 0.97)</w:t>
            </w:r>
          </w:p>
        </w:tc>
        <w:tc>
          <w:tcPr>
            <w:tcW w:w="2095" w:type="dxa"/>
          </w:tcPr>
          <w:p w14:paraId="1A064114" w14:textId="77777777" w:rsidR="009C7D67" w:rsidRPr="00D141FA" w:rsidRDefault="009C7D67" w:rsidP="000D34FD">
            <w:pPr>
              <w:rPr>
                <w:rFonts w:ascii="Arial" w:hAnsi="Arial" w:cs="Arial"/>
                <w:b/>
                <w:bCs/>
                <w:color w:val="000000"/>
              </w:rPr>
            </w:pPr>
            <w:r w:rsidRPr="00D141FA">
              <w:rPr>
                <w:rFonts w:ascii="Arial" w:hAnsi="Arial" w:cs="Arial"/>
                <w:b/>
                <w:bCs/>
                <w:color w:val="000000"/>
              </w:rPr>
              <w:t>0.95 (0.93 – 0.96)</w:t>
            </w:r>
          </w:p>
        </w:tc>
        <w:tc>
          <w:tcPr>
            <w:tcW w:w="1114" w:type="dxa"/>
          </w:tcPr>
          <w:p w14:paraId="7CFB6684" w14:textId="4E607CEC"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17C6B29E" w14:textId="77777777" w:rsidTr="000D34FD">
        <w:trPr>
          <w:trHeight w:val="547"/>
          <w:tblCellSpacing w:w="15" w:type="dxa"/>
        </w:trPr>
        <w:tc>
          <w:tcPr>
            <w:tcW w:w="3286" w:type="dxa"/>
            <w:vMerge/>
          </w:tcPr>
          <w:p w14:paraId="29652DD1" w14:textId="77777777" w:rsidR="009C7D67" w:rsidRPr="00D141FA" w:rsidRDefault="009C7D67" w:rsidP="000D34FD">
            <w:pPr>
              <w:rPr>
                <w:rFonts w:ascii="Arial" w:hAnsi="Arial" w:cs="Arial"/>
                <w:b/>
                <w:bCs/>
                <w:color w:val="000000"/>
              </w:rPr>
            </w:pPr>
          </w:p>
        </w:tc>
        <w:tc>
          <w:tcPr>
            <w:tcW w:w="1791" w:type="dxa"/>
          </w:tcPr>
          <w:p w14:paraId="299B77F4" w14:textId="77777777" w:rsidR="009C7D67" w:rsidRPr="00D141FA" w:rsidRDefault="009C7D67" w:rsidP="000D34FD">
            <w:pPr>
              <w:rPr>
                <w:rFonts w:ascii="Arial" w:hAnsi="Arial" w:cs="Arial"/>
                <w:color w:val="000000"/>
              </w:rPr>
            </w:pPr>
            <w:r w:rsidRPr="00D141FA">
              <w:rPr>
                <w:rFonts w:ascii="Arial" w:hAnsi="Arial" w:cs="Arial"/>
                <w:color w:val="000000"/>
              </w:rPr>
              <w:t>&lt; 60 mm Hg</w:t>
            </w:r>
          </w:p>
        </w:tc>
        <w:tc>
          <w:tcPr>
            <w:tcW w:w="2246" w:type="dxa"/>
          </w:tcPr>
          <w:p w14:paraId="4C559AFD" w14:textId="77777777" w:rsidR="009C7D67" w:rsidRPr="00D141FA" w:rsidRDefault="009C7D67" w:rsidP="000D34FD">
            <w:pPr>
              <w:rPr>
                <w:rFonts w:ascii="Arial" w:hAnsi="Arial" w:cs="Arial"/>
                <w:b/>
                <w:bCs/>
                <w:color w:val="000000"/>
              </w:rPr>
            </w:pPr>
            <w:r w:rsidRPr="00D141FA">
              <w:rPr>
                <w:rFonts w:ascii="Arial" w:hAnsi="Arial" w:cs="Arial"/>
                <w:color w:val="000000"/>
              </w:rPr>
              <w:t>0.92 (0.90 – 0.94)</w:t>
            </w:r>
          </w:p>
        </w:tc>
        <w:tc>
          <w:tcPr>
            <w:tcW w:w="2095" w:type="dxa"/>
          </w:tcPr>
          <w:p w14:paraId="0B27C377" w14:textId="77777777" w:rsidR="009C7D67" w:rsidRPr="00D141FA" w:rsidRDefault="009C7D67" w:rsidP="000D34FD">
            <w:pPr>
              <w:rPr>
                <w:rFonts w:ascii="Arial" w:hAnsi="Arial" w:cs="Arial"/>
                <w:b/>
                <w:bCs/>
                <w:color w:val="000000"/>
              </w:rPr>
            </w:pPr>
            <w:r w:rsidRPr="00D141FA">
              <w:rPr>
                <w:rFonts w:ascii="Arial" w:hAnsi="Arial" w:cs="Arial"/>
                <w:b/>
                <w:bCs/>
                <w:color w:val="000000"/>
              </w:rPr>
              <w:t>0.92 (0.90 – 0.94)</w:t>
            </w:r>
          </w:p>
        </w:tc>
        <w:tc>
          <w:tcPr>
            <w:tcW w:w="1114" w:type="dxa"/>
          </w:tcPr>
          <w:p w14:paraId="0F8260C2" w14:textId="66A5503C"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4D865740" w14:textId="77777777" w:rsidTr="000D34FD">
        <w:trPr>
          <w:trHeight w:val="547"/>
          <w:tblCellSpacing w:w="15" w:type="dxa"/>
        </w:trPr>
        <w:tc>
          <w:tcPr>
            <w:tcW w:w="3286" w:type="dxa"/>
            <w:vMerge/>
          </w:tcPr>
          <w:p w14:paraId="3CBF1D75" w14:textId="77777777" w:rsidR="009C7D67" w:rsidRPr="00D141FA" w:rsidRDefault="009C7D67" w:rsidP="000D34FD">
            <w:pPr>
              <w:rPr>
                <w:rFonts w:ascii="Arial" w:hAnsi="Arial" w:cs="Arial"/>
                <w:b/>
                <w:bCs/>
                <w:color w:val="000000"/>
              </w:rPr>
            </w:pPr>
          </w:p>
        </w:tc>
        <w:tc>
          <w:tcPr>
            <w:tcW w:w="1791" w:type="dxa"/>
          </w:tcPr>
          <w:p w14:paraId="0AD9E4FA" w14:textId="77777777" w:rsidR="009C7D67" w:rsidRPr="00D141FA" w:rsidRDefault="009C7D67" w:rsidP="000D34FD">
            <w:pPr>
              <w:rPr>
                <w:rFonts w:ascii="Arial" w:hAnsi="Arial" w:cs="Arial"/>
                <w:color w:val="000000"/>
              </w:rPr>
            </w:pPr>
            <w:r w:rsidRPr="00D141FA">
              <w:rPr>
                <w:rFonts w:ascii="Arial" w:hAnsi="Arial" w:cs="Arial"/>
                <w:color w:val="000000"/>
              </w:rPr>
              <w:t>&lt; 55 mm Hg</w:t>
            </w:r>
          </w:p>
        </w:tc>
        <w:tc>
          <w:tcPr>
            <w:tcW w:w="2246" w:type="dxa"/>
          </w:tcPr>
          <w:p w14:paraId="64320BA2" w14:textId="77777777" w:rsidR="009C7D67" w:rsidRPr="00D141FA" w:rsidRDefault="009C7D67" w:rsidP="000D34FD">
            <w:pPr>
              <w:rPr>
                <w:rFonts w:ascii="Arial" w:hAnsi="Arial" w:cs="Arial"/>
                <w:b/>
                <w:bCs/>
                <w:color w:val="000000"/>
              </w:rPr>
            </w:pPr>
            <w:r w:rsidRPr="00D141FA">
              <w:rPr>
                <w:rFonts w:ascii="Arial" w:hAnsi="Arial" w:cs="Arial"/>
                <w:color w:val="000000"/>
              </w:rPr>
              <w:t>0.89 (0.87 – 0.91)</w:t>
            </w:r>
          </w:p>
        </w:tc>
        <w:tc>
          <w:tcPr>
            <w:tcW w:w="2095" w:type="dxa"/>
          </w:tcPr>
          <w:p w14:paraId="6EF52442" w14:textId="77777777" w:rsidR="009C7D67" w:rsidRPr="00D141FA" w:rsidRDefault="009C7D67" w:rsidP="000D34FD">
            <w:pPr>
              <w:rPr>
                <w:rFonts w:ascii="Arial" w:hAnsi="Arial" w:cs="Arial"/>
                <w:b/>
                <w:bCs/>
                <w:color w:val="000000"/>
              </w:rPr>
            </w:pPr>
            <w:r w:rsidRPr="00D141FA">
              <w:rPr>
                <w:rFonts w:ascii="Arial" w:hAnsi="Arial" w:cs="Arial"/>
                <w:b/>
                <w:bCs/>
                <w:color w:val="000000"/>
              </w:rPr>
              <w:t>0.89 (0.86 – 0.91)</w:t>
            </w:r>
          </w:p>
        </w:tc>
        <w:tc>
          <w:tcPr>
            <w:tcW w:w="1114" w:type="dxa"/>
          </w:tcPr>
          <w:p w14:paraId="4D7CF315" w14:textId="6F03FA37"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45B18C90" w14:textId="77777777" w:rsidTr="000D34FD">
        <w:trPr>
          <w:trHeight w:val="547"/>
          <w:tblCellSpacing w:w="15" w:type="dxa"/>
        </w:trPr>
        <w:tc>
          <w:tcPr>
            <w:tcW w:w="3286" w:type="dxa"/>
            <w:vMerge w:val="restart"/>
            <w:hideMark/>
          </w:tcPr>
          <w:p w14:paraId="35CE1E4C" w14:textId="77777777" w:rsidR="009C7D67" w:rsidRPr="00D141FA" w:rsidRDefault="009C7D67" w:rsidP="000D34FD">
            <w:pPr>
              <w:rPr>
                <w:rFonts w:ascii="Arial" w:hAnsi="Arial" w:cs="Arial"/>
                <w:color w:val="000000"/>
              </w:rPr>
            </w:pPr>
            <w:r w:rsidRPr="00D141FA">
              <w:rPr>
                <w:rFonts w:ascii="Arial" w:hAnsi="Arial" w:cs="Arial"/>
                <w:b/>
                <w:bCs/>
                <w:color w:val="000000"/>
              </w:rPr>
              <w:t>Duration of hypotension below MAP threshold</w:t>
            </w:r>
          </w:p>
        </w:tc>
        <w:tc>
          <w:tcPr>
            <w:tcW w:w="1791" w:type="dxa"/>
            <w:hideMark/>
          </w:tcPr>
          <w:p w14:paraId="3F6D209A" w14:textId="77777777" w:rsidR="009C7D67" w:rsidRPr="00D141FA" w:rsidRDefault="009C7D67" w:rsidP="000D34FD">
            <w:pPr>
              <w:rPr>
                <w:rFonts w:ascii="Arial" w:hAnsi="Arial" w:cs="Arial"/>
                <w:color w:val="000000"/>
              </w:rPr>
            </w:pPr>
            <w:r w:rsidRPr="00D141FA">
              <w:rPr>
                <w:rFonts w:ascii="Arial" w:hAnsi="Arial" w:cs="Arial"/>
                <w:color w:val="000000"/>
              </w:rPr>
              <w:t>&lt; 65 mm Hg</w:t>
            </w:r>
          </w:p>
        </w:tc>
        <w:tc>
          <w:tcPr>
            <w:tcW w:w="2246" w:type="dxa"/>
          </w:tcPr>
          <w:p w14:paraId="5888895D" w14:textId="77777777" w:rsidR="009C7D67" w:rsidRPr="00D141FA" w:rsidRDefault="009C7D67" w:rsidP="000D34FD">
            <w:pPr>
              <w:rPr>
                <w:rFonts w:ascii="Arial" w:hAnsi="Arial" w:cs="Arial"/>
                <w:color w:val="000000"/>
              </w:rPr>
            </w:pPr>
            <w:r w:rsidRPr="00D141FA">
              <w:rPr>
                <w:rFonts w:ascii="Arial" w:hAnsi="Arial" w:cs="Arial"/>
                <w:color w:val="000000"/>
              </w:rPr>
              <w:t>0.93 (0.91 – 0.96)</w:t>
            </w:r>
          </w:p>
        </w:tc>
        <w:tc>
          <w:tcPr>
            <w:tcW w:w="2095" w:type="dxa"/>
          </w:tcPr>
          <w:p w14:paraId="090A9153" w14:textId="77777777" w:rsidR="009C7D67" w:rsidRPr="00D141FA" w:rsidRDefault="009C7D67" w:rsidP="000D34FD">
            <w:pPr>
              <w:rPr>
                <w:rFonts w:ascii="Arial" w:hAnsi="Arial" w:cs="Arial"/>
                <w:color w:val="000000"/>
              </w:rPr>
            </w:pPr>
            <w:r w:rsidRPr="00D141FA">
              <w:rPr>
                <w:rFonts w:ascii="Arial" w:hAnsi="Arial" w:cs="Arial"/>
                <w:b/>
                <w:bCs/>
                <w:color w:val="000000"/>
              </w:rPr>
              <w:t>0.93 (0.91 – 0.96)</w:t>
            </w:r>
          </w:p>
        </w:tc>
        <w:tc>
          <w:tcPr>
            <w:tcW w:w="1114" w:type="dxa"/>
          </w:tcPr>
          <w:p w14:paraId="7575DD23" w14:textId="06A309D1"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311C0AAE" w14:textId="77777777" w:rsidTr="000D34FD">
        <w:trPr>
          <w:trHeight w:val="566"/>
          <w:tblCellSpacing w:w="15" w:type="dxa"/>
        </w:trPr>
        <w:tc>
          <w:tcPr>
            <w:tcW w:w="3286" w:type="dxa"/>
            <w:vMerge/>
            <w:hideMark/>
          </w:tcPr>
          <w:p w14:paraId="476A4C19" w14:textId="77777777" w:rsidR="009C7D67" w:rsidRPr="00D141FA" w:rsidRDefault="009C7D67" w:rsidP="000D34FD">
            <w:pPr>
              <w:rPr>
                <w:rFonts w:ascii="Arial" w:hAnsi="Arial" w:cs="Arial"/>
                <w:color w:val="000000"/>
              </w:rPr>
            </w:pPr>
          </w:p>
        </w:tc>
        <w:tc>
          <w:tcPr>
            <w:tcW w:w="1791" w:type="dxa"/>
            <w:hideMark/>
          </w:tcPr>
          <w:p w14:paraId="53F6487A" w14:textId="77777777" w:rsidR="009C7D67" w:rsidRPr="00D141FA" w:rsidRDefault="009C7D67" w:rsidP="000D34FD">
            <w:pPr>
              <w:rPr>
                <w:rFonts w:ascii="Arial" w:hAnsi="Arial" w:cs="Arial"/>
                <w:color w:val="000000"/>
              </w:rPr>
            </w:pPr>
            <w:r w:rsidRPr="00D141FA">
              <w:rPr>
                <w:rFonts w:ascii="Arial" w:hAnsi="Arial" w:cs="Arial"/>
                <w:color w:val="000000"/>
              </w:rPr>
              <w:t>&lt; 60 mm Hg</w:t>
            </w:r>
          </w:p>
        </w:tc>
        <w:tc>
          <w:tcPr>
            <w:tcW w:w="2246" w:type="dxa"/>
          </w:tcPr>
          <w:p w14:paraId="2A4751A7" w14:textId="77777777" w:rsidR="009C7D67" w:rsidRPr="00D141FA" w:rsidRDefault="009C7D67" w:rsidP="000D34FD">
            <w:pPr>
              <w:rPr>
                <w:rFonts w:ascii="Arial" w:hAnsi="Arial" w:cs="Arial"/>
                <w:color w:val="000000"/>
              </w:rPr>
            </w:pPr>
            <w:r w:rsidRPr="00D141FA">
              <w:rPr>
                <w:rFonts w:ascii="Arial" w:hAnsi="Arial" w:cs="Arial"/>
                <w:color w:val="000000"/>
              </w:rPr>
              <w:t>0.91 (0.87 – 0.95)</w:t>
            </w:r>
          </w:p>
        </w:tc>
        <w:tc>
          <w:tcPr>
            <w:tcW w:w="2095" w:type="dxa"/>
          </w:tcPr>
          <w:p w14:paraId="0D144BA3" w14:textId="77777777" w:rsidR="009C7D67" w:rsidRPr="00D141FA" w:rsidRDefault="009C7D67" w:rsidP="000D34FD">
            <w:pPr>
              <w:rPr>
                <w:rFonts w:ascii="Arial" w:hAnsi="Arial" w:cs="Arial"/>
                <w:color w:val="000000"/>
              </w:rPr>
            </w:pPr>
            <w:r w:rsidRPr="00D141FA">
              <w:rPr>
                <w:rFonts w:ascii="Arial" w:hAnsi="Arial" w:cs="Arial"/>
                <w:b/>
                <w:bCs/>
                <w:color w:val="000000"/>
              </w:rPr>
              <w:t>0.91 (0.87 – 0.94)</w:t>
            </w:r>
          </w:p>
        </w:tc>
        <w:tc>
          <w:tcPr>
            <w:tcW w:w="1114" w:type="dxa"/>
          </w:tcPr>
          <w:p w14:paraId="5EA66921" w14:textId="37BC57BD"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069B3798" w14:textId="77777777" w:rsidTr="000D34FD">
        <w:trPr>
          <w:trHeight w:val="547"/>
          <w:tblCellSpacing w:w="15" w:type="dxa"/>
        </w:trPr>
        <w:tc>
          <w:tcPr>
            <w:tcW w:w="3286" w:type="dxa"/>
            <w:vMerge/>
            <w:hideMark/>
          </w:tcPr>
          <w:p w14:paraId="1BD27A13" w14:textId="77777777" w:rsidR="009C7D67" w:rsidRPr="00D141FA" w:rsidRDefault="009C7D67" w:rsidP="000D34FD">
            <w:pPr>
              <w:rPr>
                <w:rFonts w:ascii="Arial" w:hAnsi="Arial" w:cs="Arial"/>
                <w:color w:val="000000"/>
              </w:rPr>
            </w:pPr>
          </w:p>
        </w:tc>
        <w:tc>
          <w:tcPr>
            <w:tcW w:w="1791" w:type="dxa"/>
            <w:hideMark/>
          </w:tcPr>
          <w:p w14:paraId="74A1DB9A" w14:textId="77777777" w:rsidR="009C7D67" w:rsidRPr="00D141FA" w:rsidRDefault="009C7D67" w:rsidP="000D34FD">
            <w:pPr>
              <w:rPr>
                <w:rFonts w:ascii="Arial" w:hAnsi="Arial" w:cs="Arial"/>
                <w:color w:val="000000"/>
              </w:rPr>
            </w:pPr>
            <w:r w:rsidRPr="00D141FA">
              <w:rPr>
                <w:rFonts w:ascii="Arial" w:hAnsi="Arial" w:cs="Arial"/>
                <w:color w:val="000000"/>
              </w:rPr>
              <w:t>&lt; 55 mm Hg</w:t>
            </w:r>
          </w:p>
        </w:tc>
        <w:tc>
          <w:tcPr>
            <w:tcW w:w="2246" w:type="dxa"/>
          </w:tcPr>
          <w:p w14:paraId="0072A5B3" w14:textId="77777777" w:rsidR="009C7D67" w:rsidRPr="00D141FA" w:rsidRDefault="009C7D67" w:rsidP="000D34FD">
            <w:pPr>
              <w:rPr>
                <w:rFonts w:ascii="Arial" w:hAnsi="Arial" w:cs="Arial"/>
                <w:color w:val="000000"/>
              </w:rPr>
            </w:pPr>
            <w:r w:rsidRPr="00D141FA">
              <w:rPr>
                <w:rFonts w:ascii="Arial" w:hAnsi="Arial" w:cs="Arial"/>
                <w:color w:val="000000"/>
              </w:rPr>
              <w:t>0.89 (0.84 – 0.94)</w:t>
            </w:r>
          </w:p>
        </w:tc>
        <w:tc>
          <w:tcPr>
            <w:tcW w:w="2095" w:type="dxa"/>
          </w:tcPr>
          <w:p w14:paraId="494B7627" w14:textId="77777777" w:rsidR="009C7D67" w:rsidRPr="00D141FA" w:rsidRDefault="009C7D67" w:rsidP="000D34FD">
            <w:pPr>
              <w:rPr>
                <w:rFonts w:ascii="Arial" w:hAnsi="Arial" w:cs="Arial"/>
                <w:color w:val="000000"/>
              </w:rPr>
            </w:pPr>
            <w:r w:rsidRPr="00D141FA">
              <w:rPr>
                <w:rFonts w:ascii="Arial" w:hAnsi="Arial" w:cs="Arial"/>
                <w:b/>
                <w:bCs/>
                <w:color w:val="000000"/>
              </w:rPr>
              <w:t>0.87 (0.83 – 0.92)</w:t>
            </w:r>
          </w:p>
        </w:tc>
        <w:tc>
          <w:tcPr>
            <w:tcW w:w="1114" w:type="dxa"/>
          </w:tcPr>
          <w:p w14:paraId="6F00A3DD" w14:textId="4F7ECC12"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370D8176" w14:textId="77777777" w:rsidTr="000D34FD">
        <w:trPr>
          <w:trHeight w:val="566"/>
          <w:tblCellSpacing w:w="15" w:type="dxa"/>
        </w:trPr>
        <w:tc>
          <w:tcPr>
            <w:tcW w:w="3286" w:type="dxa"/>
            <w:vMerge w:val="restart"/>
          </w:tcPr>
          <w:p w14:paraId="0BB081B0" w14:textId="77777777" w:rsidR="009C7D67" w:rsidRPr="00D141FA" w:rsidRDefault="009C7D67" w:rsidP="000D34FD">
            <w:pPr>
              <w:rPr>
                <w:rFonts w:ascii="Arial" w:hAnsi="Arial" w:cs="Arial"/>
                <w:color w:val="000000"/>
              </w:rPr>
            </w:pPr>
            <w:r w:rsidRPr="00D141FA">
              <w:rPr>
                <w:rFonts w:ascii="Arial" w:hAnsi="Arial" w:cs="Arial"/>
                <w:b/>
                <w:bCs/>
                <w:color w:val="000000"/>
              </w:rPr>
              <w:t xml:space="preserve">Incidence of </w:t>
            </w:r>
            <m:oMath>
              <m:r>
                <m:rPr>
                  <m:sty m:val="bi"/>
                </m:rPr>
                <w:rPr>
                  <w:rFonts w:ascii="Cambria Math" w:hAnsi="Cambria Math" w:cs="Arial"/>
                  <w:color w:val="000000"/>
                </w:rPr>
                <m:t>≥</m:t>
              </m:r>
            </m:oMath>
            <w:r w:rsidRPr="00D141FA">
              <w:rPr>
                <w:rFonts w:ascii="Arial" w:hAnsi="Arial" w:cs="Arial"/>
                <w:color w:val="000000"/>
              </w:rPr>
              <w:t xml:space="preserve"> </w:t>
            </w:r>
            <w:r w:rsidRPr="00D141FA">
              <w:rPr>
                <w:rFonts w:ascii="Arial" w:hAnsi="Arial" w:cs="Arial"/>
                <w:b/>
                <w:bCs/>
                <w:color w:val="000000"/>
              </w:rPr>
              <w:t>one episode of hypotension below MAP threshold</w:t>
            </w:r>
          </w:p>
        </w:tc>
        <w:tc>
          <w:tcPr>
            <w:tcW w:w="1791" w:type="dxa"/>
          </w:tcPr>
          <w:p w14:paraId="0D6BEAA6" w14:textId="77777777" w:rsidR="009C7D67" w:rsidRPr="00D141FA" w:rsidRDefault="009C7D67" w:rsidP="000D34FD">
            <w:pPr>
              <w:rPr>
                <w:rFonts w:ascii="Arial" w:hAnsi="Arial" w:cs="Arial"/>
                <w:color w:val="000000"/>
              </w:rPr>
            </w:pPr>
            <w:r w:rsidRPr="00D141FA">
              <w:rPr>
                <w:rFonts w:ascii="Arial" w:hAnsi="Arial" w:cs="Arial"/>
                <w:color w:val="000000"/>
              </w:rPr>
              <w:t>&lt; 65 mm Hg</w:t>
            </w:r>
          </w:p>
        </w:tc>
        <w:tc>
          <w:tcPr>
            <w:tcW w:w="2246" w:type="dxa"/>
          </w:tcPr>
          <w:p w14:paraId="00158E24" w14:textId="77777777" w:rsidR="009C7D67" w:rsidRPr="00D141FA" w:rsidRDefault="009C7D67" w:rsidP="000D34FD">
            <w:pPr>
              <w:rPr>
                <w:rFonts w:ascii="Arial" w:hAnsi="Arial" w:cs="Arial"/>
                <w:color w:val="000000"/>
              </w:rPr>
            </w:pPr>
            <w:r w:rsidRPr="00D141FA">
              <w:rPr>
                <w:rFonts w:ascii="Arial" w:hAnsi="Arial" w:cs="Arial"/>
                <w:color w:val="000000"/>
              </w:rPr>
              <w:t>0.91 (0.85 – 0.97)</w:t>
            </w:r>
          </w:p>
        </w:tc>
        <w:tc>
          <w:tcPr>
            <w:tcW w:w="2095" w:type="dxa"/>
          </w:tcPr>
          <w:p w14:paraId="55FAB885" w14:textId="77777777" w:rsidR="009C7D67" w:rsidRPr="00D141FA" w:rsidRDefault="009C7D67" w:rsidP="000D34FD">
            <w:pPr>
              <w:rPr>
                <w:rFonts w:ascii="Arial" w:hAnsi="Arial" w:cs="Arial"/>
                <w:color w:val="000000"/>
              </w:rPr>
            </w:pPr>
            <w:r w:rsidRPr="00D141FA">
              <w:rPr>
                <w:rFonts w:ascii="Arial" w:hAnsi="Arial" w:cs="Arial"/>
                <w:b/>
                <w:bCs/>
                <w:color w:val="000000"/>
              </w:rPr>
              <w:t>0.89 (0.83 – 0.95)</w:t>
            </w:r>
          </w:p>
        </w:tc>
        <w:tc>
          <w:tcPr>
            <w:tcW w:w="1114" w:type="dxa"/>
          </w:tcPr>
          <w:p w14:paraId="0E859E10" w14:textId="4E67A348"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7CA2C4D7" w14:textId="77777777" w:rsidTr="000D34FD">
        <w:trPr>
          <w:trHeight w:val="547"/>
          <w:tblCellSpacing w:w="15" w:type="dxa"/>
        </w:trPr>
        <w:tc>
          <w:tcPr>
            <w:tcW w:w="3286" w:type="dxa"/>
            <w:vMerge/>
          </w:tcPr>
          <w:p w14:paraId="1C2C67CF" w14:textId="77777777" w:rsidR="009C7D67" w:rsidRPr="00D141FA" w:rsidRDefault="009C7D67" w:rsidP="000D34FD">
            <w:pPr>
              <w:rPr>
                <w:rFonts w:ascii="Arial" w:hAnsi="Arial" w:cs="Arial"/>
                <w:color w:val="000000"/>
              </w:rPr>
            </w:pPr>
          </w:p>
        </w:tc>
        <w:tc>
          <w:tcPr>
            <w:tcW w:w="1791" w:type="dxa"/>
          </w:tcPr>
          <w:p w14:paraId="6E971ECD" w14:textId="77777777" w:rsidR="009C7D67" w:rsidRPr="00D141FA" w:rsidRDefault="009C7D67" w:rsidP="000D34FD">
            <w:pPr>
              <w:rPr>
                <w:rFonts w:ascii="Arial" w:hAnsi="Arial" w:cs="Arial"/>
                <w:color w:val="000000"/>
              </w:rPr>
            </w:pPr>
            <w:r w:rsidRPr="00D141FA">
              <w:rPr>
                <w:rFonts w:ascii="Arial" w:hAnsi="Arial" w:cs="Arial"/>
                <w:color w:val="000000"/>
              </w:rPr>
              <w:t>&lt; 60 mm Hg</w:t>
            </w:r>
          </w:p>
        </w:tc>
        <w:tc>
          <w:tcPr>
            <w:tcW w:w="2246" w:type="dxa"/>
          </w:tcPr>
          <w:p w14:paraId="36859DED" w14:textId="77777777" w:rsidR="009C7D67" w:rsidRPr="00D141FA" w:rsidRDefault="009C7D67" w:rsidP="000D34FD">
            <w:pPr>
              <w:rPr>
                <w:rFonts w:ascii="Arial" w:hAnsi="Arial" w:cs="Arial"/>
                <w:color w:val="000000"/>
              </w:rPr>
            </w:pPr>
            <w:r w:rsidRPr="00D141FA">
              <w:rPr>
                <w:rFonts w:ascii="Arial" w:hAnsi="Arial" w:cs="Arial"/>
                <w:color w:val="000000"/>
              </w:rPr>
              <w:t>0.90 (0.86 – 0.94)</w:t>
            </w:r>
          </w:p>
        </w:tc>
        <w:tc>
          <w:tcPr>
            <w:tcW w:w="2095" w:type="dxa"/>
          </w:tcPr>
          <w:p w14:paraId="3F0865E3" w14:textId="77777777" w:rsidR="009C7D67" w:rsidRPr="00D141FA" w:rsidRDefault="009C7D67" w:rsidP="000D34FD">
            <w:pPr>
              <w:rPr>
                <w:rFonts w:ascii="Arial" w:hAnsi="Arial" w:cs="Arial"/>
                <w:color w:val="000000"/>
              </w:rPr>
            </w:pPr>
            <w:r w:rsidRPr="00D141FA">
              <w:rPr>
                <w:rFonts w:ascii="Arial" w:hAnsi="Arial" w:cs="Arial"/>
                <w:b/>
                <w:bCs/>
                <w:color w:val="000000"/>
              </w:rPr>
              <w:t>0.89 (0.84 – 0.93)</w:t>
            </w:r>
          </w:p>
        </w:tc>
        <w:tc>
          <w:tcPr>
            <w:tcW w:w="1114" w:type="dxa"/>
          </w:tcPr>
          <w:p w14:paraId="403998AC" w14:textId="78EFEBB3"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r w:rsidR="009C7D67" w:rsidRPr="00D141FA" w14:paraId="2D897032" w14:textId="77777777" w:rsidTr="000D34FD">
        <w:trPr>
          <w:trHeight w:val="566"/>
          <w:tblCellSpacing w:w="15" w:type="dxa"/>
        </w:trPr>
        <w:tc>
          <w:tcPr>
            <w:tcW w:w="3286" w:type="dxa"/>
          </w:tcPr>
          <w:p w14:paraId="0B665B74" w14:textId="77777777" w:rsidR="009C7D67" w:rsidRPr="00D141FA" w:rsidRDefault="009C7D67" w:rsidP="000D34FD">
            <w:pPr>
              <w:rPr>
                <w:rFonts w:ascii="Arial" w:hAnsi="Arial" w:cs="Arial"/>
                <w:color w:val="000000"/>
              </w:rPr>
            </w:pPr>
          </w:p>
        </w:tc>
        <w:tc>
          <w:tcPr>
            <w:tcW w:w="1791" w:type="dxa"/>
          </w:tcPr>
          <w:p w14:paraId="70CF2177" w14:textId="77777777" w:rsidR="009C7D67" w:rsidRPr="00D141FA" w:rsidRDefault="009C7D67" w:rsidP="000D34FD">
            <w:pPr>
              <w:rPr>
                <w:rFonts w:ascii="Arial" w:hAnsi="Arial" w:cs="Arial"/>
                <w:color w:val="000000"/>
              </w:rPr>
            </w:pPr>
            <w:r w:rsidRPr="00D141FA">
              <w:rPr>
                <w:rFonts w:ascii="Arial" w:hAnsi="Arial" w:cs="Arial"/>
                <w:color w:val="000000"/>
              </w:rPr>
              <w:t>&lt; 55 mm Hg</w:t>
            </w:r>
          </w:p>
        </w:tc>
        <w:tc>
          <w:tcPr>
            <w:tcW w:w="2246" w:type="dxa"/>
          </w:tcPr>
          <w:p w14:paraId="5543D880" w14:textId="77777777" w:rsidR="009C7D67" w:rsidRPr="00D141FA" w:rsidRDefault="009C7D67" w:rsidP="000D34FD">
            <w:pPr>
              <w:rPr>
                <w:rFonts w:ascii="Arial" w:hAnsi="Arial" w:cs="Arial"/>
                <w:color w:val="000000"/>
              </w:rPr>
            </w:pPr>
            <w:r w:rsidRPr="00D141FA">
              <w:rPr>
                <w:rFonts w:ascii="Arial" w:hAnsi="Arial" w:cs="Arial"/>
                <w:color w:val="000000"/>
              </w:rPr>
              <w:t>0.90 (0.86 – 0.93)</w:t>
            </w:r>
          </w:p>
        </w:tc>
        <w:tc>
          <w:tcPr>
            <w:tcW w:w="2095" w:type="dxa"/>
          </w:tcPr>
          <w:p w14:paraId="26D59386" w14:textId="77777777" w:rsidR="009C7D67" w:rsidRPr="00D141FA" w:rsidRDefault="009C7D67" w:rsidP="000D34FD">
            <w:pPr>
              <w:rPr>
                <w:rFonts w:ascii="Arial" w:hAnsi="Arial" w:cs="Arial"/>
                <w:color w:val="000000"/>
              </w:rPr>
            </w:pPr>
            <w:r w:rsidRPr="00D141FA">
              <w:rPr>
                <w:rFonts w:ascii="Arial" w:hAnsi="Arial" w:cs="Arial"/>
                <w:b/>
                <w:bCs/>
                <w:color w:val="000000"/>
              </w:rPr>
              <w:t>0.89 (0.85 – 0.92)</w:t>
            </w:r>
          </w:p>
        </w:tc>
        <w:tc>
          <w:tcPr>
            <w:tcW w:w="1114" w:type="dxa"/>
          </w:tcPr>
          <w:p w14:paraId="6A893A2B" w14:textId="27323D79" w:rsidR="009C7D67" w:rsidRPr="00D141FA" w:rsidRDefault="009C7D67" w:rsidP="000D34FD">
            <w:pPr>
              <w:rPr>
                <w:rFonts w:ascii="Arial" w:hAnsi="Arial" w:cs="Arial"/>
                <w:i/>
                <w:iCs/>
                <w:color w:val="000000"/>
              </w:rPr>
            </w:pPr>
            <w:r w:rsidRPr="00D141FA">
              <w:rPr>
                <w:rFonts w:ascii="Arial" w:hAnsi="Arial" w:cs="Arial"/>
                <w:b/>
                <w:bCs/>
                <w:color w:val="000000"/>
              </w:rPr>
              <w:t>&lt;</w:t>
            </w:r>
            <w:r w:rsidR="00A20F54">
              <w:rPr>
                <w:rFonts w:ascii="Arial" w:hAnsi="Arial" w:cs="Arial"/>
                <w:b/>
                <w:bCs/>
                <w:color w:val="000000"/>
              </w:rPr>
              <w:t xml:space="preserve"> </w:t>
            </w:r>
            <w:r w:rsidRPr="00D141FA">
              <w:rPr>
                <w:rFonts w:ascii="Arial" w:hAnsi="Arial" w:cs="Arial"/>
                <w:b/>
                <w:bCs/>
                <w:color w:val="000000"/>
              </w:rPr>
              <w:t>0.001</w:t>
            </w:r>
          </w:p>
        </w:tc>
      </w:tr>
    </w:tbl>
    <w:p w14:paraId="0CA1E936" w14:textId="77777777" w:rsidR="009C7D67" w:rsidRPr="00D141FA" w:rsidRDefault="009C7D67" w:rsidP="009C7D67">
      <w:pPr>
        <w:rPr>
          <w:rFonts w:ascii="Arial" w:hAnsi="Arial" w:cs="Arial"/>
          <w:b/>
          <w:bCs/>
          <w:color w:val="000000"/>
        </w:rPr>
      </w:pPr>
    </w:p>
    <w:p w14:paraId="53A89198" w14:textId="54CE8356" w:rsidR="009C7D67" w:rsidRPr="004F2798" w:rsidRDefault="009C7D67" w:rsidP="009C7D67">
      <w:pPr>
        <w:pStyle w:val="NormalWeb"/>
        <w:rPr>
          <w:rFonts w:ascii="Arial" w:hAnsi="Arial" w:cs="Arial"/>
          <w:i/>
          <w:iCs/>
          <w:color w:val="000000"/>
        </w:rPr>
      </w:pPr>
      <w:r w:rsidRPr="004F2798">
        <w:rPr>
          <w:rFonts w:ascii="Arial" w:hAnsi="Arial" w:cs="Arial"/>
          <w:i/>
          <w:iCs/>
          <w:color w:val="000000"/>
        </w:rPr>
        <w:t xml:space="preserve">Generalised linear mixed effects models were used for all variables except incidence of </w:t>
      </w:r>
      <m:oMath>
        <m:r>
          <w:rPr>
            <w:rFonts w:ascii="Cambria Math" w:hAnsi="Cambria Math" w:cs="Arial"/>
            <w:color w:val="000000"/>
          </w:rPr>
          <m:t>≥</m:t>
        </m:r>
      </m:oMath>
      <w:r w:rsidRPr="004F2798">
        <w:rPr>
          <w:rFonts w:ascii="Arial" w:hAnsi="Arial" w:cs="Arial"/>
          <w:i/>
          <w:iCs/>
          <w:color w:val="000000"/>
        </w:rPr>
        <w:t xml:space="preserve"> 1 episode of hypotension below MAP threshold, which required a mixed effects logistic regression model. Ratios presented are</w:t>
      </w:r>
      <w:r w:rsidRPr="004F2798">
        <w:rPr>
          <w:rStyle w:val="apple-converted-space"/>
          <w:rFonts w:ascii="Arial" w:eastAsiaTheme="majorEastAsia" w:hAnsi="Arial" w:cs="Arial"/>
          <w:i/>
          <w:iCs/>
          <w:color w:val="000000"/>
        </w:rPr>
        <w:t> </w:t>
      </w:r>
      <w:r w:rsidRPr="004F2798">
        <w:rPr>
          <w:rFonts w:ascii="Arial" w:hAnsi="Arial" w:cs="Arial"/>
          <w:i/>
          <w:iCs/>
          <w:color w:val="000000"/>
        </w:rPr>
        <w:t>Odds Ratios</w:t>
      </w:r>
      <w:r w:rsidRPr="004F2798">
        <w:rPr>
          <w:rStyle w:val="apple-converted-space"/>
          <w:rFonts w:ascii="Arial" w:eastAsiaTheme="majorEastAsia" w:hAnsi="Arial" w:cs="Arial"/>
          <w:i/>
          <w:iCs/>
          <w:color w:val="000000"/>
        </w:rPr>
        <w:t> </w:t>
      </w:r>
      <w:r w:rsidRPr="004F2798">
        <w:rPr>
          <w:rFonts w:ascii="Arial" w:hAnsi="Arial" w:cs="Arial"/>
          <w:i/>
          <w:iCs/>
          <w:color w:val="000000"/>
        </w:rPr>
        <w:t>for Incidence,</w:t>
      </w:r>
      <w:r w:rsidRPr="004F2798">
        <w:rPr>
          <w:rStyle w:val="apple-converted-space"/>
          <w:rFonts w:ascii="Arial" w:eastAsiaTheme="majorEastAsia" w:hAnsi="Arial" w:cs="Arial"/>
          <w:i/>
          <w:iCs/>
          <w:color w:val="000000"/>
        </w:rPr>
        <w:t> </w:t>
      </w:r>
      <w:r w:rsidRPr="004F2798">
        <w:rPr>
          <w:rFonts w:ascii="Arial" w:hAnsi="Arial" w:cs="Arial"/>
          <w:i/>
          <w:iCs/>
          <w:color w:val="000000"/>
        </w:rPr>
        <w:t>Geometric Mean Ratios</w:t>
      </w:r>
      <w:r w:rsidRPr="004F2798">
        <w:rPr>
          <w:rStyle w:val="apple-converted-space"/>
          <w:rFonts w:ascii="Arial" w:eastAsiaTheme="majorEastAsia" w:hAnsi="Arial" w:cs="Arial"/>
          <w:i/>
          <w:iCs/>
          <w:color w:val="000000"/>
        </w:rPr>
        <w:t> </w:t>
      </w:r>
      <w:r w:rsidRPr="004F2798">
        <w:rPr>
          <w:rFonts w:ascii="Arial" w:hAnsi="Arial" w:cs="Arial"/>
          <w:i/>
          <w:iCs/>
          <w:color w:val="000000"/>
        </w:rPr>
        <w:t>for Duration and TWA-MAP, and</w:t>
      </w:r>
      <w:r w:rsidRPr="004F2798">
        <w:rPr>
          <w:rStyle w:val="apple-converted-space"/>
          <w:rFonts w:ascii="Arial" w:eastAsiaTheme="majorEastAsia" w:hAnsi="Arial" w:cs="Arial"/>
          <w:i/>
          <w:iCs/>
          <w:color w:val="000000"/>
        </w:rPr>
        <w:t> </w:t>
      </w:r>
      <w:r w:rsidRPr="004F2798">
        <w:rPr>
          <w:rFonts w:ascii="Arial" w:hAnsi="Arial" w:cs="Arial"/>
          <w:i/>
          <w:iCs/>
          <w:color w:val="000000"/>
        </w:rPr>
        <w:t>Rate Ratios for number of hypotension episodes. Ratios &lt; 1.0 indicate a reduction in hypotension burden per year. Models were</w:t>
      </w:r>
      <w:r w:rsidRPr="004F2798">
        <w:rPr>
          <w:rStyle w:val="apple-converted-space"/>
          <w:rFonts w:ascii="Arial" w:eastAsiaTheme="majorEastAsia" w:hAnsi="Arial" w:cs="Arial"/>
          <w:i/>
          <w:iCs/>
          <w:color w:val="000000"/>
        </w:rPr>
        <w:t> </w:t>
      </w:r>
      <w:r w:rsidRPr="004F2798">
        <w:rPr>
          <w:rFonts w:ascii="Arial" w:hAnsi="Arial" w:cs="Arial"/>
          <w:i/>
          <w:iCs/>
          <w:color w:val="000000"/>
        </w:rPr>
        <w:t>adjusted for Age, Sex, BMI, AS</w:t>
      </w:r>
      <w:r w:rsidR="00377594">
        <w:rPr>
          <w:rFonts w:ascii="Arial" w:hAnsi="Arial" w:cs="Arial"/>
          <w:i/>
          <w:iCs/>
          <w:color w:val="000000"/>
        </w:rPr>
        <w:t>A</w:t>
      </w:r>
      <w:r w:rsidRPr="004F2798">
        <w:rPr>
          <w:rFonts w:ascii="Arial" w:hAnsi="Arial" w:cs="Arial"/>
          <w:i/>
          <w:iCs/>
          <w:color w:val="000000"/>
        </w:rPr>
        <w:t xml:space="preserve"> </w:t>
      </w:r>
      <w:r w:rsidR="00377594">
        <w:rPr>
          <w:rFonts w:ascii="Arial" w:hAnsi="Arial" w:cs="Arial"/>
          <w:i/>
          <w:iCs/>
          <w:color w:val="000000"/>
        </w:rPr>
        <w:t xml:space="preserve">physical </w:t>
      </w:r>
      <w:r w:rsidRPr="004F2798">
        <w:rPr>
          <w:rFonts w:ascii="Arial" w:hAnsi="Arial" w:cs="Arial"/>
          <w:i/>
          <w:iCs/>
          <w:color w:val="000000"/>
        </w:rPr>
        <w:t>status, Diabetes, Creatinine, Anaesthesia Type, Surgical Urgency, Cardiovascular Disease, and Preoperative Systolic BP.</w:t>
      </w:r>
    </w:p>
    <w:p w14:paraId="04E66849" w14:textId="77777777" w:rsidR="009C7D67" w:rsidRPr="00D141FA" w:rsidRDefault="009C7D67" w:rsidP="009C7D67">
      <w:pPr>
        <w:rPr>
          <w:rFonts w:ascii="Arial" w:hAnsi="Arial" w:cs="Arial"/>
        </w:rPr>
      </w:pPr>
    </w:p>
    <w:p w14:paraId="163B79DC" w14:textId="77777777" w:rsidR="009C7D67" w:rsidRPr="00D141FA" w:rsidRDefault="009C7D67" w:rsidP="009C7D67">
      <w:pPr>
        <w:rPr>
          <w:rFonts w:ascii="Arial" w:hAnsi="Arial" w:cs="Arial"/>
        </w:rPr>
      </w:pPr>
    </w:p>
    <w:p w14:paraId="02BEAF63" w14:textId="77777777" w:rsidR="009C7D67" w:rsidRDefault="009C7D67" w:rsidP="009C7D67">
      <w:pPr>
        <w:rPr>
          <w:rFonts w:ascii="Arial" w:hAnsi="Arial" w:cs="Arial"/>
        </w:rPr>
      </w:pPr>
    </w:p>
    <w:p w14:paraId="776B8B39" w14:textId="77777777" w:rsidR="00E06777" w:rsidRDefault="00E06777" w:rsidP="009C7D67">
      <w:pPr>
        <w:rPr>
          <w:rFonts w:ascii="Arial" w:hAnsi="Arial" w:cs="Arial"/>
        </w:rPr>
      </w:pPr>
    </w:p>
    <w:p w14:paraId="151AAC88" w14:textId="654CD77B" w:rsidR="00E06777" w:rsidRPr="00D141FA" w:rsidRDefault="00E06777" w:rsidP="00E06777">
      <w:pPr>
        <w:rPr>
          <w:rFonts w:ascii="Arial" w:hAnsi="Arial" w:cs="Arial"/>
          <w:color w:val="000000"/>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21</w:t>
      </w:r>
      <w:r w:rsidRPr="00D141FA">
        <w:rPr>
          <w:rFonts w:ascii="Arial" w:hAnsi="Arial" w:cs="Arial"/>
          <w:b/>
          <w:bCs/>
          <w:color w:val="000000"/>
        </w:rPr>
        <w:t>:</w:t>
      </w:r>
      <w:r w:rsidRPr="00D141FA">
        <w:rPr>
          <w:rFonts w:ascii="Arial" w:hAnsi="Arial" w:cs="Arial"/>
          <w:color w:val="000000"/>
        </w:rPr>
        <w:t xml:space="preserve"> </w:t>
      </w:r>
      <w:r w:rsidRPr="00D141FA">
        <w:rPr>
          <w:rFonts w:ascii="Arial" w:hAnsi="Arial" w:cs="Arial"/>
          <w:b/>
          <w:bCs/>
          <w:color w:val="000000"/>
        </w:rPr>
        <w:t>Mixed effects regression for TWA MAP</w:t>
      </w:r>
      <w:r w:rsidRPr="00D141FA">
        <w:rPr>
          <w:rFonts w:ascii="Arial" w:hAnsi="Arial" w:cs="Arial"/>
          <w:color w:val="000000"/>
        </w:rPr>
        <w:t> </w:t>
      </w:r>
      <w:r w:rsidR="00A238A5">
        <w:rPr>
          <w:rFonts w:ascii="Arial" w:hAnsi="Arial" w:cs="Arial"/>
          <w:b/>
          <w:bCs/>
          <w:color w:val="000000"/>
        </w:rPr>
        <w:t xml:space="preserve">across all thresholds </w:t>
      </w:r>
      <w:r w:rsidRPr="00D141FA">
        <w:rPr>
          <w:rFonts w:ascii="Arial" w:hAnsi="Arial" w:cs="Arial"/>
          <w:b/>
          <w:bCs/>
          <w:color w:val="000000"/>
        </w:rPr>
        <w:t xml:space="preserve">for major body cavity surgery. </w:t>
      </w:r>
    </w:p>
    <w:p w14:paraId="01AAEB8A" w14:textId="77777777" w:rsidR="00E06777" w:rsidRPr="00D141FA" w:rsidRDefault="00E06777" w:rsidP="009C7D67">
      <w:pPr>
        <w:rPr>
          <w:rFonts w:ascii="Arial" w:hAnsi="Arial" w:cs="Arial"/>
        </w:rPr>
      </w:pPr>
    </w:p>
    <w:tbl>
      <w:tblPr>
        <w:tblW w:w="10566" w:type="dxa"/>
        <w:tblCellSpacing w:w="15" w:type="dxa"/>
        <w:tblInd w:w="-524"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071"/>
        <w:gridCol w:w="2498"/>
        <w:gridCol w:w="2498"/>
        <w:gridCol w:w="2499"/>
      </w:tblGrid>
      <w:tr w:rsidR="009C7D67" w:rsidRPr="00D141FA" w14:paraId="60E6CD26" w14:textId="77777777" w:rsidTr="000D34FD">
        <w:trPr>
          <w:trHeight w:val="301"/>
          <w:tblHeader/>
          <w:tblCellSpacing w:w="15" w:type="dxa"/>
        </w:trPr>
        <w:tc>
          <w:tcPr>
            <w:tcW w:w="3026" w:type="dxa"/>
            <w:vAlign w:val="center"/>
          </w:tcPr>
          <w:p w14:paraId="685B20DC" w14:textId="77777777" w:rsidR="009C7D67" w:rsidRPr="00D141FA" w:rsidRDefault="009C7D67" w:rsidP="000D34FD">
            <w:pPr>
              <w:rPr>
                <w:rStyle w:val="Strong"/>
                <w:rFonts w:ascii="Arial" w:eastAsiaTheme="majorEastAsia" w:hAnsi="Arial" w:cs="Arial"/>
                <w:color w:val="000000"/>
              </w:rPr>
            </w:pPr>
          </w:p>
        </w:tc>
        <w:tc>
          <w:tcPr>
            <w:tcW w:w="7450" w:type="dxa"/>
            <w:gridSpan w:val="3"/>
            <w:vAlign w:val="center"/>
          </w:tcPr>
          <w:p w14:paraId="0B088519" w14:textId="77777777" w:rsidR="009C7D67" w:rsidRPr="00D141FA" w:rsidRDefault="009C7D67" w:rsidP="000D34FD">
            <w:pPr>
              <w:jc w:val="center"/>
              <w:rPr>
                <w:rStyle w:val="Strong"/>
                <w:rFonts w:ascii="Arial" w:eastAsiaTheme="majorEastAsia" w:hAnsi="Arial" w:cs="Arial"/>
                <w:color w:val="000000"/>
              </w:rPr>
            </w:pPr>
            <w:r w:rsidRPr="00D141FA">
              <w:rPr>
                <w:rStyle w:val="Strong"/>
                <w:rFonts w:ascii="Arial" w:eastAsiaTheme="majorEastAsia" w:hAnsi="Arial" w:cs="Arial"/>
                <w:color w:val="000000"/>
              </w:rPr>
              <w:t>T</w:t>
            </w:r>
            <w:r w:rsidRPr="00D141FA">
              <w:rPr>
                <w:rStyle w:val="Strong"/>
                <w:rFonts w:ascii="Arial" w:eastAsiaTheme="majorEastAsia" w:hAnsi="Arial" w:cs="Arial"/>
              </w:rPr>
              <w:t>WA MAP below threshold</w:t>
            </w:r>
          </w:p>
        </w:tc>
      </w:tr>
      <w:tr w:rsidR="009C7D67" w:rsidRPr="00D141FA" w14:paraId="398DCF5F" w14:textId="77777777" w:rsidTr="000D34FD">
        <w:trPr>
          <w:trHeight w:val="839"/>
          <w:tblHeader/>
          <w:tblCellSpacing w:w="15" w:type="dxa"/>
        </w:trPr>
        <w:tc>
          <w:tcPr>
            <w:tcW w:w="3026" w:type="dxa"/>
            <w:vMerge w:val="restart"/>
            <w:vAlign w:val="bottom"/>
            <w:hideMark/>
          </w:tcPr>
          <w:p w14:paraId="11590612"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Covariate</w:t>
            </w:r>
          </w:p>
          <w:p w14:paraId="1F4A9D29" w14:textId="77777777" w:rsidR="009C7D67" w:rsidRPr="00D141FA" w:rsidRDefault="009C7D67" w:rsidP="000D34FD">
            <w:pPr>
              <w:rPr>
                <w:rFonts w:ascii="Arial" w:hAnsi="Arial" w:cs="Arial"/>
                <w:color w:val="000000"/>
              </w:rPr>
            </w:pPr>
          </w:p>
        </w:tc>
        <w:tc>
          <w:tcPr>
            <w:tcW w:w="2468" w:type="dxa"/>
            <w:vAlign w:val="center"/>
            <w:hideMark/>
          </w:tcPr>
          <w:p w14:paraId="0C7BDF5A"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 xml:space="preserve">MAP &lt; 65 mm Hg </w:t>
            </w:r>
          </w:p>
          <w:p w14:paraId="07342EAE" w14:textId="77777777" w:rsidR="009C7D67" w:rsidRPr="00D141FA" w:rsidRDefault="009C7D67" w:rsidP="000D34FD">
            <w:pPr>
              <w:rPr>
                <w:rFonts w:ascii="Arial" w:hAnsi="Arial" w:cs="Arial"/>
                <w:color w:val="000000"/>
              </w:rPr>
            </w:pPr>
          </w:p>
        </w:tc>
        <w:tc>
          <w:tcPr>
            <w:tcW w:w="2468" w:type="dxa"/>
            <w:vAlign w:val="center"/>
            <w:hideMark/>
          </w:tcPr>
          <w:p w14:paraId="77EF786A" w14:textId="77777777" w:rsidR="009C7D67" w:rsidRPr="00D141FA" w:rsidRDefault="009C7D67" w:rsidP="000D34FD">
            <w:pPr>
              <w:rPr>
                <w:rFonts w:ascii="Arial" w:eastAsiaTheme="majorEastAsia" w:hAnsi="Arial" w:cs="Arial"/>
                <w:b/>
                <w:bCs/>
                <w:color w:val="000000"/>
              </w:rPr>
            </w:pPr>
            <w:r w:rsidRPr="00D141FA">
              <w:rPr>
                <w:rStyle w:val="Strong"/>
                <w:rFonts w:ascii="Arial" w:eastAsiaTheme="majorEastAsia" w:hAnsi="Arial" w:cs="Arial"/>
                <w:color w:val="000000"/>
              </w:rPr>
              <w:t>MAP &lt; 60 mm Hg</w:t>
            </w:r>
          </w:p>
        </w:tc>
        <w:tc>
          <w:tcPr>
            <w:tcW w:w="2454" w:type="dxa"/>
            <w:vAlign w:val="center"/>
            <w:hideMark/>
          </w:tcPr>
          <w:p w14:paraId="38EB64FB"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 xml:space="preserve">MAP &lt; 55 mm Hg </w:t>
            </w:r>
          </w:p>
        </w:tc>
      </w:tr>
      <w:tr w:rsidR="009C7D67" w:rsidRPr="00D141FA" w14:paraId="12B929B3" w14:textId="77777777" w:rsidTr="000D34FD">
        <w:trPr>
          <w:trHeight w:val="563"/>
          <w:tblHeader/>
          <w:tblCellSpacing w:w="15" w:type="dxa"/>
        </w:trPr>
        <w:tc>
          <w:tcPr>
            <w:tcW w:w="3026" w:type="dxa"/>
            <w:vMerge/>
            <w:vAlign w:val="center"/>
          </w:tcPr>
          <w:p w14:paraId="10592F5B" w14:textId="77777777" w:rsidR="009C7D67" w:rsidRPr="00D141FA" w:rsidRDefault="009C7D67" w:rsidP="000D34FD">
            <w:pPr>
              <w:rPr>
                <w:rStyle w:val="Strong"/>
                <w:rFonts w:ascii="Arial" w:eastAsiaTheme="majorEastAsia" w:hAnsi="Arial" w:cs="Arial"/>
                <w:color w:val="000000"/>
              </w:rPr>
            </w:pPr>
          </w:p>
        </w:tc>
        <w:tc>
          <w:tcPr>
            <w:tcW w:w="2468" w:type="dxa"/>
            <w:vAlign w:val="center"/>
          </w:tcPr>
          <w:p w14:paraId="487A603E" w14:textId="77777777" w:rsidR="009C7D67" w:rsidRPr="00D141FA" w:rsidRDefault="009C7D67" w:rsidP="000D34FD">
            <w:pPr>
              <w:rPr>
                <w:rStyle w:val="Strong"/>
                <w:rFonts w:ascii="Arial" w:eastAsiaTheme="majorEastAsia" w:hAnsi="Arial" w:cs="Arial"/>
              </w:rPr>
            </w:pPr>
            <w:r w:rsidRPr="00D141FA">
              <w:rPr>
                <w:rStyle w:val="Strong"/>
                <w:rFonts w:ascii="Arial" w:eastAsiaTheme="majorEastAsia" w:hAnsi="Arial" w:cs="Arial"/>
                <w:color w:val="000000"/>
              </w:rPr>
              <w:t>A</w:t>
            </w:r>
            <w:r w:rsidRPr="00D141FA">
              <w:rPr>
                <w:rStyle w:val="Strong"/>
                <w:rFonts w:ascii="Arial" w:eastAsiaTheme="majorEastAsia" w:hAnsi="Arial" w:cs="Arial"/>
              </w:rPr>
              <w:t xml:space="preserve">djusted </w:t>
            </w:r>
            <w:r w:rsidRPr="00D141FA">
              <w:rPr>
                <w:rStyle w:val="Strong"/>
                <w:rFonts w:ascii="Arial" w:eastAsiaTheme="majorEastAsia" w:hAnsi="Arial" w:cs="Arial"/>
                <w:color w:val="000000"/>
              </w:rPr>
              <w:t>Mean</w:t>
            </w:r>
            <w:r>
              <w:rPr>
                <w:rStyle w:val="Strong"/>
                <w:rFonts w:ascii="Arial" w:eastAsiaTheme="majorEastAsia" w:hAnsi="Arial" w:cs="Arial"/>
                <w:color w:val="000000"/>
              </w:rPr>
              <w:t xml:space="preserve"> </w:t>
            </w:r>
            <w:r w:rsidRPr="00D141FA">
              <w:rPr>
                <w:rStyle w:val="Strong"/>
                <w:rFonts w:ascii="Arial" w:eastAsiaTheme="majorEastAsia" w:hAnsi="Arial" w:cs="Arial"/>
                <w:color w:val="000000"/>
              </w:rPr>
              <w:t>Ratio</w:t>
            </w:r>
          </w:p>
          <w:p w14:paraId="19CB0E7B"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p w14:paraId="1DF74400" w14:textId="77777777" w:rsidR="009C7D67" w:rsidRPr="00D141FA" w:rsidRDefault="009C7D67" w:rsidP="000D34FD">
            <w:pPr>
              <w:rPr>
                <w:rStyle w:val="Strong"/>
                <w:rFonts w:ascii="Arial" w:eastAsiaTheme="majorEastAsia" w:hAnsi="Arial" w:cs="Arial"/>
                <w:color w:val="000000"/>
              </w:rPr>
            </w:pPr>
          </w:p>
        </w:tc>
        <w:tc>
          <w:tcPr>
            <w:tcW w:w="2468" w:type="dxa"/>
            <w:vAlign w:val="center"/>
          </w:tcPr>
          <w:p w14:paraId="31F87A22" w14:textId="77777777" w:rsidR="009C7D67" w:rsidRPr="00D141FA" w:rsidRDefault="009C7D67" w:rsidP="000D34FD">
            <w:pPr>
              <w:rPr>
                <w:rStyle w:val="Strong"/>
                <w:rFonts w:ascii="Arial" w:eastAsiaTheme="majorEastAsia" w:hAnsi="Arial" w:cs="Arial"/>
              </w:rPr>
            </w:pPr>
            <w:r w:rsidRPr="00D141FA">
              <w:rPr>
                <w:rStyle w:val="Strong"/>
                <w:rFonts w:ascii="Arial" w:eastAsiaTheme="majorEastAsia" w:hAnsi="Arial" w:cs="Arial"/>
                <w:color w:val="000000"/>
              </w:rPr>
              <w:t>A</w:t>
            </w:r>
            <w:r w:rsidRPr="00D141FA">
              <w:rPr>
                <w:rStyle w:val="Strong"/>
                <w:rFonts w:ascii="Arial" w:eastAsiaTheme="majorEastAsia" w:hAnsi="Arial" w:cs="Arial"/>
              </w:rPr>
              <w:t>djusted</w:t>
            </w:r>
            <w:r>
              <w:rPr>
                <w:rStyle w:val="Strong"/>
                <w:rFonts w:ascii="Arial" w:eastAsiaTheme="majorEastAsia" w:hAnsi="Arial" w:cs="Arial"/>
              </w:rPr>
              <w:t xml:space="preserve"> </w:t>
            </w:r>
            <w:r w:rsidRPr="00D141FA">
              <w:rPr>
                <w:rStyle w:val="Strong"/>
                <w:rFonts w:ascii="Arial" w:eastAsiaTheme="majorEastAsia" w:hAnsi="Arial" w:cs="Arial"/>
                <w:color w:val="000000"/>
              </w:rPr>
              <w:t>Mean Ratio</w:t>
            </w:r>
          </w:p>
          <w:p w14:paraId="247244CB"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p w14:paraId="4EC5DC70" w14:textId="77777777" w:rsidR="009C7D67" w:rsidRPr="00D141FA" w:rsidRDefault="009C7D67" w:rsidP="000D34FD">
            <w:pPr>
              <w:rPr>
                <w:rStyle w:val="Strong"/>
                <w:rFonts w:ascii="Arial" w:eastAsiaTheme="majorEastAsia" w:hAnsi="Arial" w:cs="Arial"/>
                <w:color w:val="000000"/>
              </w:rPr>
            </w:pPr>
          </w:p>
        </w:tc>
        <w:tc>
          <w:tcPr>
            <w:tcW w:w="2454" w:type="dxa"/>
            <w:vAlign w:val="center"/>
          </w:tcPr>
          <w:p w14:paraId="17A69379" w14:textId="77777777" w:rsidR="009C7D67" w:rsidRPr="00D141FA" w:rsidRDefault="009C7D67" w:rsidP="000D34FD">
            <w:pPr>
              <w:rPr>
                <w:rStyle w:val="Strong"/>
                <w:rFonts w:ascii="Arial" w:eastAsiaTheme="majorEastAsia" w:hAnsi="Arial" w:cs="Arial"/>
              </w:rPr>
            </w:pPr>
            <w:r w:rsidRPr="00D141FA">
              <w:rPr>
                <w:rStyle w:val="Strong"/>
                <w:rFonts w:ascii="Arial" w:eastAsiaTheme="majorEastAsia" w:hAnsi="Arial" w:cs="Arial"/>
                <w:color w:val="000000"/>
              </w:rPr>
              <w:t>A</w:t>
            </w:r>
            <w:r w:rsidRPr="00D141FA">
              <w:rPr>
                <w:rStyle w:val="Strong"/>
                <w:rFonts w:ascii="Arial" w:eastAsiaTheme="majorEastAsia" w:hAnsi="Arial" w:cs="Arial"/>
              </w:rPr>
              <w:t xml:space="preserve">djusted </w:t>
            </w:r>
            <w:r w:rsidRPr="00D141FA">
              <w:rPr>
                <w:rStyle w:val="Strong"/>
                <w:rFonts w:ascii="Arial" w:eastAsiaTheme="majorEastAsia" w:hAnsi="Arial" w:cs="Arial"/>
                <w:color w:val="000000"/>
              </w:rPr>
              <w:t>Mean Ratio</w:t>
            </w:r>
          </w:p>
          <w:p w14:paraId="6C745A2D"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p w14:paraId="46B46CA7" w14:textId="77777777" w:rsidR="009C7D67" w:rsidRPr="00D141FA" w:rsidRDefault="009C7D67" w:rsidP="000D34FD">
            <w:pPr>
              <w:rPr>
                <w:rStyle w:val="Strong"/>
                <w:rFonts w:ascii="Arial" w:eastAsiaTheme="majorEastAsia" w:hAnsi="Arial" w:cs="Arial"/>
                <w:color w:val="000000"/>
              </w:rPr>
            </w:pPr>
          </w:p>
        </w:tc>
      </w:tr>
      <w:tr w:rsidR="009C7D67" w:rsidRPr="00D141FA" w14:paraId="30B2848A" w14:textId="77777777" w:rsidTr="000D34FD">
        <w:trPr>
          <w:trHeight w:val="563"/>
          <w:tblCellSpacing w:w="15" w:type="dxa"/>
        </w:trPr>
        <w:tc>
          <w:tcPr>
            <w:tcW w:w="3026" w:type="dxa"/>
            <w:hideMark/>
          </w:tcPr>
          <w:p w14:paraId="64816223" w14:textId="77777777" w:rsidR="009C7D67" w:rsidRPr="00D141FA" w:rsidRDefault="009C7D67" w:rsidP="000D34FD">
            <w:pPr>
              <w:rPr>
                <w:rFonts w:ascii="Arial" w:hAnsi="Arial" w:cs="Arial"/>
                <w:b/>
                <w:bCs/>
                <w:color w:val="000000"/>
              </w:rPr>
            </w:pPr>
            <w:r w:rsidRPr="00D141FA">
              <w:rPr>
                <w:rFonts w:ascii="Arial" w:hAnsi="Arial" w:cs="Arial"/>
                <w:b/>
                <w:bCs/>
                <w:color w:val="000000"/>
              </w:rPr>
              <w:t>Year</w:t>
            </w:r>
          </w:p>
          <w:p w14:paraId="529EB5B3" w14:textId="77777777" w:rsidR="009C7D67" w:rsidRPr="00D141FA" w:rsidRDefault="009C7D67" w:rsidP="000D34FD">
            <w:pPr>
              <w:rPr>
                <w:rFonts w:ascii="Arial" w:hAnsi="Arial" w:cs="Arial"/>
                <w:b/>
                <w:bCs/>
                <w:color w:val="000000"/>
              </w:rPr>
            </w:pPr>
          </w:p>
          <w:p w14:paraId="2DAD7DD4" w14:textId="77777777" w:rsidR="009C7D67" w:rsidRPr="00D141FA" w:rsidRDefault="009C7D67" w:rsidP="000D34FD">
            <w:pPr>
              <w:rPr>
                <w:rFonts w:ascii="Arial" w:hAnsi="Arial" w:cs="Arial"/>
                <w:color w:val="000000"/>
              </w:rPr>
            </w:pPr>
          </w:p>
        </w:tc>
        <w:tc>
          <w:tcPr>
            <w:tcW w:w="2468" w:type="dxa"/>
            <w:hideMark/>
          </w:tcPr>
          <w:p w14:paraId="73C0F3C5"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0.89 (0.87 - </w:t>
            </w:r>
            <w:proofErr w:type="gramStart"/>
            <w:r w:rsidRPr="00D141FA">
              <w:rPr>
                <w:rFonts w:ascii="Arial" w:hAnsi="Arial" w:cs="Arial"/>
                <w:b/>
                <w:bCs/>
                <w:color w:val="000000"/>
              </w:rPr>
              <w:t>0.91)</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68" w:type="dxa"/>
            <w:hideMark/>
          </w:tcPr>
          <w:p w14:paraId="4C54D0E4"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0.87 (0.84 - </w:t>
            </w:r>
            <w:proofErr w:type="gramStart"/>
            <w:r w:rsidRPr="00D141FA">
              <w:rPr>
                <w:rFonts w:ascii="Arial" w:hAnsi="Arial" w:cs="Arial"/>
                <w:b/>
                <w:bCs/>
                <w:color w:val="000000"/>
              </w:rPr>
              <w:t>0.90)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54" w:type="dxa"/>
            <w:hideMark/>
          </w:tcPr>
          <w:p w14:paraId="6CDE8C1F"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0.87 (0.83 - </w:t>
            </w:r>
            <w:proofErr w:type="gramStart"/>
            <w:r w:rsidRPr="00D141FA">
              <w:rPr>
                <w:rFonts w:ascii="Arial" w:hAnsi="Arial" w:cs="Arial"/>
                <w:b/>
                <w:bCs/>
                <w:color w:val="000000"/>
              </w:rPr>
              <w:t>0.91)</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41D78738" w14:textId="77777777" w:rsidTr="000D34FD">
        <w:trPr>
          <w:trHeight w:val="563"/>
          <w:tblCellSpacing w:w="15" w:type="dxa"/>
        </w:trPr>
        <w:tc>
          <w:tcPr>
            <w:tcW w:w="3026" w:type="dxa"/>
            <w:hideMark/>
          </w:tcPr>
          <w:p w14:paraId="4B935E99" w14:textId="77777777" w:rsidR="009C7D67" w:rsidRPr="00D141FA" w:rsidRDefault="009C7D67" w:rsidP="000D34FD">
            <w:pPr>
              <w:rPr>
                <w:rFonts w:ascii="Arial" w:hAnsi="Arial" w:cs="Arial"/>
                <w:b/>
                <w:bCs/>
                <w:color w:val="000000"/>
              </w:rPr>
            </w:pPr>
            <w:r w:rsidRPr="00D141FA">
              <w:rPr>
                <w:rFonts w:ascii="Arial" w:hAnsi="Arial" w:cs="Arial"/>
                <w:b/>
                <w:bCs/>
                <w:color w:val="000000"/>
              </w:rPr>
              <w:t>Age</w:t>
            </w:r>
          </w:p>
          <w:p w14:paraId="6FA103D2" w14:textId="77777777" w:rsidR="009C7D67" w:rsidRPr="00D141FA" w:rsidRDefault="009C7D67" w:rsidP="000D34FD">
            <w:pPr>
              <w:rPr>
                <w:rFonts w:ascii="Arial" w:hAnsi="Arial" w:cs="Arial"/>
                <w:b/>
                <w:bCs/>
                <w:color w:val="000000"/>
              </w:rPr>
            </w:pPr>
          </w:p>
          <w:p w14:paraId="0F1C933E" w14:textId="77777777" w:rsidR="009C7D67" w:rsidRPr="00D141FA" w:rsidRDefault="009C7D67" w:rsidP="000D34FD">
            <w:pPr>
              <w:rPr>
                <w:rFonts w:ascii="Arial" w:hAnsi="Arial" w:cs="Arial"/>
                <w:color w:val="000000"/>
              </w:rPr>
            </w:pPr>
          </w:p>
        </w:tc>
        <w:tc>
          <w:tcPr>
            <w:tcW w:w="2468" w:type="dxa"/>
            <w:hideMark/>
          </w:tcPr>
          <w:p w14:paraId="5649600E" w14:textId="77777777" w:rsidR="009C7D67" w:rsidRPr="00D141FA" w:rsidRDefault="009C7D67" w:rsidP="000D34FD">
            <w:pPr>
              <w:rPr>
                <w:rFonts w:ascii="Arial" w:hAnsi="Arial" w:cs="Arial"/>
                <w:color w:val="000000"/>
              </w:rPr>
            </w:pPr>
            <w:r w:rsidRPr="00D141FA">
              <w:rPr>
                <w:rFonts w:ascii="Arial" w:hAnsi="Arial" w:cs="Arial"/>
                <w:color w:val="000000"/>
              </w:rPr>
              <w:t>1.00 (0.99 - 1.00)</w:t>
            </w:r>
          </w:p>
        </w:tc>
        <w:tc>
          <w:tcPr>
            <w:tcW w:w="2468" w:type="dxa"/>
            <w:hideMark/>
          </w:tcPr>
          <w:p w14:paraId="57F6CB35" w14:textId="77777777" w:rsidR="009C7D67" w:rsidRPr="00D141FA" w:rsidRDefault="009C7D67" w:rsidP="000D34FD">
            <w:pPr>
              <w:rPr>
                <w:rFonts w:ascii="Arial" w:hAnsi="Arial" w:cs="Arial"/>
                <w:color w:val="000000"/>
              </w:rPr>
            </w:pPr>
            <w:r w:rsidRPr="00D141FA">
              <w:rPr>
                <w:rFonts w:ascii="Arial" w:hAnsi="Arial" w:cs="Arial"/>
                <w:color w:val="000000"/>
              </w:rPr>
              <w:t>1.00 (1.00 - 1.01)</w:t>
            </w:r>
          </w:p>
        </w:tc>
        <w:tc>
          <w:tcPr>
            <w:tcW w:w="2454" w:type="dxa"/>
            <w:hideMark/>
          </w:tcPr>
          <w:p w14:paraId="31DE8D17" w14:textId="77777777" w:rsidR="009C7D67" w:rsidRPr="00D141FA" w:rsidRDefault="009C7D67" w:rsidP="000D34FD">
            <w:pPr>
              <w:rPr>
                <w:rFonts w:ascii="Arial" w:hAnsi="Arial" w:cs="Arial"/>
                <w:color w:val="000000"/>
              </w:rPr>
            </w:pPr>
            <w:r w:rsidRPr="00D141FA">
              <w:rPr>
                <w:rFonts w:ascii="Arial" w:hAnsi="Arial" w:cs="Arial"/>
                <w:color w:val="000000"/>
              </w:rPr>
              <w:t>1.00 (1.00 - 1.01)</w:t>
            </w:r>
          </w:p>
        </w:tc>
      </w:tr>
      <w:tr w:rsidR="009C7D67" w:rsidRPr="00D141FA" w14:paraId="485FC56E" w14:textId="77777777" w:rsidTr="000D34FD">
        <w:trPr>
          <w:trHeight w:val="563"/>
          <w:tblCellSpacing w:w="15" w:type="dxa"/>
        </w:trPr>
        <w:tc>
          <w:tcPr>
            <w:tcW w:w="3026" w:type="dxa"/>
            <w:hideMark/>
          </w:tcPr>
          <w:p w14:paraId="046B3D59" w14:textId="77777777" w:rsidR="009C7D67" w:rsidRPr="00D141FA" w:rsidRDefault="009C7D67" w:rsidP="000D34FD">
            <w:pPr>
              <w:rPr>
                <w:rFonts w:ascii="Arial" w:hAnsi="Arial" w:cs="Arial"/>
                <w:b/>
                <w:bCs/>
                <w:color w:val="000000"/>
              </w:rPr>
            </w:pPr>
            <w:r w:rsidRPr="00D141FA">
              <w:rPr>
                <w:rFonts w:ascii="Arial" w:hAnsi="Arial" w:cs="Arial"/>
                <w:b/>
                <w:bCs/>
                <w:color w:val="000000"/>
              </w:rPr>
              <w:t>Male Sex</w:t>
            </w:r>
          </w:p>
          <w:p w14:paraId="211D362F" w14:textId="77777777" w:rsidR="009C7D67" w:rsidRPr="00D141FA" w:rsidRDefault="009C7D67" w:rsidP="000D34FD">
            <w:pPr>
              <w:rPr>
                <w:rFonts w:ascii="Arial" w:hAnsi="Arial" w:cs="Arial"/>
                <w:b/>
                <w:bCs/>
                <w:color w:val="000000"/>
              </w:rPr>
            </w:pPr>
          </w:p>
          <w:p w14:paraId="78B45B0C" w14:textId="77777777" w:rsidR="009C7D67" w:rsidRPr="00D141FA" w:rsidRDefault="009C7D67" w:rsidP="000D34FD">
            <w:pPr>
              <w:rPr>
                <w:rFonts w:ascii="Arial" w:hAnsi="Arial" w:cs="Arial"/>
                <w:color w:val="000000"/>
              </w:rPr>
            </w:pPr>
          </w:p>
        </w:tc>
        <w:tc>
          <w:tcPr>
            <w:tcW w:w="2468" w:type="dxa"/>
            <w:hideMark/>
          </w:tcPr>
          <w:p w14:paraId="3A15E17B" w14:textId="77777777" w:rsidR="009C7D67" w:rsidRPr="00D141FA" w:rsidRDefault="009C7D67" w:rsidP="000D34FD">
            <w:pPr>
              <w:rPr>
                <w:rFonts w:ascii="Arial" w:hAnsi="Arial" w:cs="Arial"/>
                <w:color w:val="000000"/>
              </w:rPr>
            </w:pPr>
            <w:r w:rsidRPr="00D141FA">
              <w:rPr>
                <w:rFonts w:ascii="Arial" w:hAnsi="Arial" w:cs="Arial"/>
                <w:color w:val="000000"/>
              </w:rPr>
              <w:t>0.93 (0.84 - 1.03)</w:t>
            </w:r>
          </w:p>
        </w:tc>
        <w:tc>
          <w:tcPr>
            <w:tcW w:w="2468" w:type="dxa"/>
            <w:hideMark/>
          </w:tcPr>
          <w:p w14:paraId="74780AC4" w14:textId="77777777" w:rsidR="009C7D67" w:rsidRPr="00D141FA" w:rsidRDefault="009C7D67" w:rsidP="000D34FD">
            <w:pPr>
              <w:rPr>
                <w:rFonts w:ascii="Arial" w:hAnsi="Arial" w:cs="Arial"/>
                <w:color w:val="000000"/>
              </w:rPr>
            </w:pPr>
            <w:r w:rsidRPr="00D141FA">
              <w:rPr>
                <w:rFonts w:ascii="Arial" w:hAnsi="Arial" w:cs="Arial"/>
                <w:color w:val="000000"/>
              </w:rPr>
              <w:t>0.95 (0.82 - 1.09)</w:t>
            </w:r>
          </w:p>
        </w:tc>
        <w:tc>
          <w:tcPr>
            <w:tcW w:w="2454" w:type="dxa"/>
            <w:hideMark/>
          </w:tcPr>
          <w:p w14:paraId="3C41EE4D" w14:textId="77777777" w:rsidR="009C7D67" w:rsidRPr="00D141FA" w:rsidRDefault="009C7D67" w:rsidP="000D34FD">
            <w:pPr>
              <w:rPr>
                <w:rFonts w:ascii="Arial" w:hAnsi="Arial" w:cs="Arial"/>
                <w:color w:val="000000"/>
              </w:rPr>
            </w:pPr>
            <w:r w:rsidRPr="00D141FA">
              <w:rPr>
                <w:rFonts w:ascii="Arial" w:hAnsi="Arial" w:cs="Arial"/>
                <w:color w:val="000000"/>
              </w:rPr>
              <w:t>1.01 (0.84 - 1.22)</w:t>
            </w:r>
          </w:p>
        </w:tc>
      </w:tr>
      <w:tr w:rsidR="009C7D67" w:rsidRPr="00D141FA" w14:paraId="412C238C" w14:textId="77777777" w:rsidTr="000D34FD">
        <w:trPr>
          <w:trHeight w:val="563"/>
          <w:tblCellSpacing w:w="15" w:type="dxa"/>
        </w:trPr>
        <w:tc>
          <w:tcPr>
            <w:tcW w:w="3026" w:type="dxa"/>
            <w:hideMark/>
          </w:tcPr>
          <w:p w14:paraId="1D25F56A" w14:textId="77777777" w:rsidR="009C7D67" w:rsidRPr="00D141FA" w:rsidRDefault="009C7D67" w:rsidP="000D34FD">
            <w:pPr>
              <w:rPr>
                <w:rFonts w:ascii="Arial" w:hAnsi="Arial" w:cs="Arial"/>
                <w:b/>
                <w:bCs/>
                <w:color w:val="000000"/>
              </w:rPr>
            </w:pPr>
            <w:r w:rsidRPr="00D141FA">
              <w:rPr>
                <w:rFonts w:ascii="Arial" w:hAnsi="Arial" w:cs="Arial"/>
                <w:b/>
                <w:bCs/>
                <w:color w:val="000000"/>
              </w:rPr>
              <w:t>BMI</w:t>
            </w:r>
          </w:p>
          <w:p w14:paraId="54449EED" w14:textId="77777777" w:rsidR="009C7D67" w:rsidRPr="00D141FA" w:rsidRDefault="009C7D67" w:rsidP="000D34FD">
            <w:pPr>
              <w:rPr>
                <w:rFonts w:ascii="Arial" w:hAnsi="Arial" w:cs="Arial"/>
                <w:color w:val="000000"/>
              </w:rPr>
            </w:pPr>
          </w:p>
        </w:tc>
        <w:tc>
          <w:tcPr>
            <w:tcW w:w="2468" w:type="dxa"/>
            <w:hideMark/>
          </w:tcPr>
          <w:p w14:paraId="6791C582"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0.99 (0.98 -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68" w:type="dxa"/>
            <w:hideMark/>
          </w:tcPr>
          <w:p w14:paraId="5E52FD24"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0.99 (0.98 -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454" w:type="dxa"/>
            <w:hideMark/>
          </w:tcPr>
          <w:p w14:paraId="30C64404" w14:textId="77777777" w:rsidR="009C7D67" w:rsidRPr="00D141FA" w:rsidRDefault="009C7D67" w:rsidP="000D34FD">
            <w:pPr>
              <w:rPr>
                <w:rFonts w:ascii="Arial" w:hAnsi="Arial" w:cs="Arial"/>
                <w:color w:val="000000"/>
              </w:rPr>
            </w:pPr>
            <w:r w:rsidRPr="00D141FA">
              <w:rPr>
                <w:rFonts w:ascii="Arial" w:hAnsi="Arial" w:cs="Arial"/>
                <w:color w:val="000000"/>
              </w:rPr>
              <w:t>1.00 (0.98 - 1.01)</w:t>
            </w:r>
          </w:p>
        </w:tc>
      </w:tr>
      <w:tr w:rsidR="009C7D67" w:rsidRPr="00D141FA" w14:paraId="521FC567" w14:textId="77777777" w:rsidTr="000D34FD">
        <w:trPr>
          <w:trHeight w:val="563"/>
          <w:tblCellSpacing w:w="15" w:type="dxa"/>
        </w:trPr>
        <w:tc>
          <w:tcPr>
            <w:tcW w:w="3026" w:type="dxa"/>
            <w:hideMark/>
          </w:tcPr>
          <w:p w14:paraId="555C8062" w14:textId="77777777" w:rsidR="009C7D67" w:rsidRPr="00D141FA" w:rsidRDefault="009C7D67" w:rsidP="000D34FD">
            <w:pPr>
              <w:rPr>
                <w:rFonts w:ascii="Arial" w:hAnsi="Arial" w:cs="Arial"/>
                <w:b/>
                <w:bCs/>
                <w:color w:val="000000"/>
              </w:rPr>
            </w:pPr>
            <w:r w:rsidRPr="00D141FA">
              <w:rPr>
                <w:rFonts w:ascii="Arial" w:hAnsi="Arial" w:cs="Arial"/>
                <w:b/>
                <w:bCs/>
                <w:color w:val="000000"/>
              </w:rPr>
              <w:t>Diabetes</w:t>
            </w:r>
          </w:p>
          <w:p w14:paraId="58B6173A" w14:textId="77777777" w:rsidR="009C7D67" w:rsidRPr="00D141FA" w:rsidRDefault="009C7D67" w:rsidP="000D34FD">
            <w:pPr>
              <w:rPr>
                <w:rFonts w:ascii="Arial" w:hAnsi="Arial" w:cs="Arial"/>
                <w:b/>
                <w:bCs/>
                <w:color w:val="000000"/>
              </w:rPr>
            </w:pPr>
          </w:p>
          <w:p w14:paraId="5CA5EDED" w14:textId="77777777" w:rsidR="009C7D67" w:rsidRPr="00D141FA" w:rsidRDefault="009C7D67" w:rsidP="000D34FD">
            <w:pPr>
              <w:rPr>
                <w:rFonts w:ascii="Arial" w:hAnsi="Arial" w:cs="Arial"/>
                <w:color w:val="000000"/>
              </w:rPr>
            </w:pPr>
          </w:p>
        </w:tc>
        <w:tc>
          <w:tcPr>
            <w:tcW w:w="2468" w:type="dxa"/>
            <w:hideMark/>
          </w:tcPr>
          <w:p w14:paraId="64A57F7A"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1.13 (1.01 - </w:t>
            </w:r>
            <w:proofErr w:type="gramStart"/>
            <w:r w:rsidRPr="00D141FA">
              <w:rPr>
                <w:rFonts w:ascii="Arial" w:hAnsi="Arial" w:cs="Arial"/>
                <w:b/>
                <w:bCs/>
                <w:color w:val="000000"/>
              </w:rPr>
              <w:t>1.27)</w:t>
            </w:r>
            <w:r w:rsidRPr="00D141FA">
              <w:rPr>
                <w:rFonts w:ascii="Arial" w:hAnsi="Arial" w:cs="Arial"/>
                <w:color w:val="000000"/>
                <w:vertAlign w:val="superscript"/>
              </w:rPr>
              <w:t>*</w:t>
            </w:r>
            <w:proofErr w:type="gramEnd"/>
          </w:p>
        </w:tc>
        <w:tc>
          <w:tcPr>
            <w:tcW w:w="2468" w:type="dxa"/>
            <w:hideMark/>
          </w:tcPr>
          <w:p w14:paraId="3C18581E" w14:textId="77777777" w:rsidR="009C7D67" w:rsidRPr="00D141FA" w:rsidRDefault="009C7D67" w:rsidP="000D34FD">
            <w:pPr>
              <w:rPr>
                <w:rFonts w:ascii="Arial" w:hAnsi="Arial" w:cs="Arial"/>
                <w:color w:val="000000"/>
              </w:rPr>
            </w:pPr>
            <w:r w:rsidRPr="00D141FA">
              <w:rPr>
                <w:rFonts w:ascii="Arial" w:hAnsi="Arial" w:cs="Arial"/>
                <w:color w:val="000000"/>
              </w:rPr>
              <w:t>1.16 (0.99 - 1.35)</w:t>
            </w:r>
          </w:p>
        </w:tc>
        <w:tc>
          <w:tcPr>
            <w:tcW w:w="2454" w:type="dxa"/>
            <w:hideMark/>
          </w:tcPr>
          <w:p w14:paraId="0CF946DA" w14:textId="77777777" w:rsidR="009C7D67" w:rsidRPr="00D141FA" w:rsidRDefault="009C7D67" w:rsidP="000D34FD">
            <w:pPr>
              <w:rPr>
                <w:rFonts w:ascii="Arial" w:hAnsi="Arial" w:cs="Arial"/>
                <w:color w:val="000000"/>
              </w:rPr>
            </w:pPr>
            <w:r w:rsidRPr="00D141FA">
              <w:rPr>
                <w:rFonts w:ascii="Arial" w:hAnsi="Arial" w:cs="Arial"/>
                <w:color w:val="000000"/>
              </w:rPr>
              <w:t>1.14 (0.94 - 1.40)</w:t>
            </w:r>
          </w:p>
        </w:tc>
      </w:tr>
      <w:tr w:rsidR="009C7D67" w:rsidRPr="00D141FA" w14:paraId="57C49457" w14:textId="77777777" w:rsidTr="000D34FD">
        <w:trPr>
          <w:trHeight w:val="563"/>
          <w:tblCellSpacing w:w="15" w:type="dxa"/>
        </w:trPr>
        <w:tc>
          <w:tcPr>
            <w:tcW w:w="3026" w:type="dxa"/>
            <w:hideMark/>
          </w:tcPr>
          <w:p w14:paraId="27E4E0B4" w14:textId="77777777" w:rsidR="009C7D67" w:rsidRPr="00D141FA" w:rsidRDefault="009C7D67" w:rsidP="000D34FD">
            <w:pPr>
              <w:rPr>
                <w:rFonts w:ascii="Arial" w:hAnsi="Arial" w:cs="Arial"/>
                <w:b/>
                <w:bCs/>
                <w:color w:val="000000"/>
              </w:rPr>
            </w:pPr>
            <w:r w:rsidRPr="00D141FA">
              <w:rPr>
                <w:rFonts w:ascii="Arial" w:hAnsi="Arial" w:cs="Arial"/>
                <w:b/>
                <w:bCs/>
                <w:color w:val="000000"/>
              </w:rPr>
              <w:t>Preoperative Creatinine</w:t>
            </w:r>
          </w:p>
          <w:p w14:paraId="128D1C88"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 </w:t>
            </w:r>
          </w:p>
          <w:p w14:paraId="4A8C374A" w14:textId="77777777" w:rsidR="009C7D67" w:rsidRPr="00D141FA" w:rsidRDefault="009C7D67" w:rsidP="000D34FD">
            <w:pPr>
              <w:rPr>
                <w:rFonts w:ascii="Arial" w:hAnsi="Arial" w:cs="Arial"/>
                <w:color w:val="000000"/>
              </w:rPr>
            </w:pPr>
          </w:p>
        </w:tc>
        <w:tc>
          <w:tcPr>
            <w:tcW w:w="2468" w:type="dxa"/>
            <w:hideMark/>
          </w:tcPr>
          <w:p w14:paraId="00320055" w14:textId="77777777" w:rsidR="009C7D67" w:rsidRPr="00D141FA" w:rsidRDefault="009C7D67" w:rsidP="000D34FD">
            <w:pPr>
              <w:rPr>
                <w:rFonts w:ascii="Arial" w:hAnsi="Arial" w:cs="Arial"/>
                <w:color w:val="000000"/>
              </w:rPr>
            </w:pPr>
            <w:r w:rsidRPr="00D141FA">
              <w:rPr>
                <w:rFonts w:ascii="Arial" w:hAnsi="Arial" w:cs="Arial"/>
                <w:color w:val="000000"/>
              </w:rPr>
              <w:t>0.94 (0.81 - 1.10)</w:t>
            </w:r>
          </w:p>
        </w:tc>
        <w:tc>
          <w:tcPr>
            <w:tcW w:w="2468" w:type="dxa"/>
            <w:hideMark/>
          </w:tcPr>
          <w:p w14:paraId="19436651" w14:textId="77777777" w:rsidR="009C7D67" w:rsidRPr="00D141FA" w:rsidRDefault="009C7D67" w:rsidP="000D34FD">
            <w:pPr>
              <w:rPr>
                <w:rFonts w:ascii="Arial" w:hAnsi="Arial" w:cs="Arial"/>
                <w:color w:val="000000"/>
              </w:rPr>
            </w:pPr>
            <w:r w:rsidRPr="00D141FA">
              <w:rPr>
                <w:rFonts w:ascii="Arial" w:hAnsi="Arial" w:cs="Arial"/>
                <w:color w:val="000000"/>
              </w:rPr>
              <w:t>0.92 (0.75 - 1.13)</w:t>
            </w:r>
          </w:p>
        </w:tc>
        <w:tc>
          <w:tcPr>
            <w:tcW w:w="2454" w:type="dxa"/>
            <w:hideMark/>
          </w:tcPr>
          <w:p w14:paraId="49B8F610" w14:textId="77777777" w:rsidR="009C7D67" w:rsidRPr="00D141FA" w:rsidRDefault="009C7D67" w:rsidP="000D34FD">
            <w:pPr>
              <w:rPr>
                <w:rFonts w:ascii="Arial" w:hAnsi="Arial" w:cs="Arial"/>
                <w:color w:val="000000"/>
              </w:rPr>
            </w:pPr>
            <w:r w:rsidRPr="00D141FA">
              <w:rPr>
                <w:rFonts w:ascii="Arial" w:hAnsi="Arial" w:cs="Arial"/>
                <w:color w:val="000000"/>
              </w:rPr>
              <w:t>0.89 (0.68 - 1.17)</w:t>
            </w:r>
          </w:p>
        </w:tc>
      </w:tr>
      <w:tr w:rsidR="009C7D67" w:rsidRPr="00D141FA" w14:paraId="77D0B298" w14:textId="77777777" w:rsidTr="000D34FD">
        <w:trPr>
          <w:trHeight w:val="901"/>
          <w:tblCellSpacing w:w="15" w:type="dxa"/>
        </w:trPr>
        <w:tc>
          <w:tcPr>
            <w:tcW w:w="3026" w:type="dxa"/>
            <w:hideMark/>
          </w:tcPr>
          <w:p w14:paraId="2B7BB96E"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Preoperative </w:t>
            </w:r>
          </w:p>
          <w:p w14:paraId="4485730C" w14:textId="77777777" w:rsidR="009C7D67" w:rsidRPr="00D141FA" w:rsidRDefault="009C7D67" w:rsidP="000D34FD">
            <w:pPr>
              <w:rPr>
                <w:rFonts w:ascii="Arial" w:hAnsi="Arial" w:cs="Arial"/>
                <w:b/>
                <w:bCs/>
                <w:color w:val="000000"/>
              </w:rPr>
            </w:pPr>
            <w:r w:rsidRPr="00D141FA">
              <w:rPr>
                <w:rFonts w:ascii="Arial" w:hAnsi="Arial" w:cs="Arial"/>
                <w:b/>
                <w:bCs/>
                <w:color w:val="000000"/>
              </w:rPr>
              <w:t>Systolic Blood Pressure</w:t>
            </w:r>
          </w:p>
          <w:p w14:paraId="4E9B7524" w14:textId="77777777" w:rsidR="009C7D67" w:rsidRPr="00D141FA" w:rsidRDefault="009C7D67" w:rsidP="000D34FD">
            <w:pPr>
              <w:rPr>
                <w:rFonts w:ascii="Arial" w:hAnsi="Arial" w:cs="Arial"/>
              </w:rPr>
            </w:pPr>
          </w:p>
        </w:tc>
        <w:tc>
          <w:tcPr>
            <w:tcW w:w="2468" w:type="dxa"/>
            <w:hideMark/>
          </w:tcPr>
          <w:p w14:paraId="3CE9C17E"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468" w:type="dxa"/>
            <w:hideMark/>
          </w:tcPr>
          <w:p w14:paraId="6EB0C953"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454" w:type="dxa"/>
            <w:hideMark/>
          </w:tcPr>
          <w:p w14:paraId="0F286B18"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p w14:paraId="1CA12773" w14:textId="77777777" w:rsidR="009C7D67" w:rsidRPr="00D141FA" w:rsidRDefault="009C7D67" w:rsidP="000D34FD">
            <w:pPr>
              <w:rPr>
                <w:rFonts w:ascii="Arial" w:hAnsi="Arial" w:cs="Arial"/>
                <w:color w:val="000000"/>
                <w:vertAlign w:val="superscript"/>
              </w:rPr>
            </w:pPr>
          </w:p>
          <w:p w14:paraId="6D73354D" w14:textId="77777777" w:rsidR="009C7D67" w:rsidRPr="00D141FA" w:rsidRDefault="009C7D67" w:rsidP="000D34FD">
            <w:pPr>
              <w:rPr>
                <w:rFonts w:ascii="Arial" w:hAnsi="Arial" w:cs="Arial"/>
              </w:rPr>
            </w:pPr>
          </w:p>
        </w:tc>
      </w:tr>
      <w:tr w:rsidR="009C7D67" w:rsidRPr="00D141FA" w14:paraId="0B1D5742" w14:textId="77777777" w:rsidTr="000D34FD">
        <w:trPr>
          <w:trHeight w:val="563"/>
          <w:tblCellSpacing w:w="15" w:type="dxa"/>
        </w:trPr>
        <w:tc>
          <w:tcPr>
            <w:tcW w:w="3026" w:type="dxa"/>
            <w:hideMark/>
          </w:tcPr>
          <w:p w14:paraId="1C607984" w14:textId="77777777" w:rsidR="009C7D67" w:rsidRPr="00D141FA" w:rsidRDefault="009C7D67" w:rsidP="000D34FD">
            <w:pPr>
              <w:rPr>
                <w:rFonts w:ascii="Arial" w:hAnsi="Arial" w:cs="Arial"/>
                <w:b/>
                <w:bCs/>
                <w:color w:val="000000"/>
              </w:rPr>
            </w:pPr>
            <w:r w:rsidRPr="00D141FA">
              <w:rPr>
                <w:rFonts w:ascii="Arial" w:hAnsi="Arial" w:cs="Arial"/>
                <w:b/>
                <w:bCs/>
                <w:color w:val="000000"/>
              </w:rPr>
              <w:t>General Anaesthesia</w:t>
            </w:r>
          </w:p>
          <w:p w14:paraId="3C228004" w14:textId="77777777" w:rsidR="009C7D67" w:rsidRPr="00D141FA" w:rsidRDefault="009C7D67" w:rsidP="000D34FD">
            <w:pPr>
              <w:rPr>
                <w:rFonts w:ascii="Arial" w:hAnsi="Arial" w:cs="Arial"/>
                <w:color w:val="000000"/>
              </w:rPr>
            </w:pPr>
          </w:p>
        </w:tc>
        <w:tc>
          <w:tcPr>
            <w:tcW w:w="2468" w:type="dxa"/>
            <w:hideMark/>
          </w:tcPr>
          <w:p w14:paraId="1295E2BC"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2.76 (1.07 - </w:t>
            </w:r>
            <w:proofErr w:type="gramStart"/>
            <w:r w:rsidRPr="00D141FA">
              <w:rPr>
                <w:rFonts w:ascii="Arial" w:hAnsi="Arial" w:cs="Arial"/>
                <w:b/>
                <w:bCs/>
                <w:color w:val="000000"/>
              </w:rPr>
              <w:t>7.09)</w:t>
            </w:r>
            <w:r w:rsidRPr="00D141FA">
              <w:rPr>
                <w:rFonts w:ascii="Arial" w:hAnsi="Arial" w:cs="Arial"/>
                <w:color w:val="000000"/>
                <w:vertAlign w:val="superscript"/>
              </w:rPr>
              <w:t>*</w:t>
            </w:r>
            <w:proofErr w:type="gramEnd"/>
          </w:p>
        </w:tc>
        <w:tc>
          <w:tcPr>
            <w:tcW w:w="2468" w:type="dxa"/>
            <w:hideMark/>
          </w:tcPr>
          <w:p w14:paraId="1B281280" w14:textId="77777777" w:rsidR="009C7D67" w:rsidRPr="00D141FA" w:rsidRDefault="009C7D67" w:rsidP="000D34FD">
            <w:pPr>
              <w:rPr>
                <w:rFonts w:ascii="Arial" w:hAnsi="Arial" w:cs="Arial"/>
                <w:color w:val="000000"/>
              </w:rPr>
            </w:pPr>
            <w:r w:rsidRPr="00D141FA">
              <w:rPr>
                <w:rFonts w:ascii="Arial" w:hAnsi="Arial" w:cs="Arial"/>
                <w:color w:val="000000"/>
              </w:rPr>
              <w:t>2.84 (0.81 - 10.01)</w:t>
            </w:r>
          </w:p>
        </w:tc>
        <w:tc>
          <w:tcPr>
            <w:tcW w:w="2454" w:type="dxa"/>
            <w:hideMark/>
          </w:tcPr>
          <w:p w14:paraId="6B5A87EC" w14:textId="77777777" w:rsidR="009C7D67" w:rsidRPr="00D141FA" w:rsidRDefault="009C7D67" w:rsidP="000D34FD">
            <w:pPr>
              <w:rPr>
                <w:rFonts w:ascii="Arial" w:hAnsi="Arial" w:cs="Arial"/>
                <w:color w:val="000000"/>
              </w:rPr>
            </w:pPr>
            <w:r w:rsidRPr="00D141FA">
              <w:rPr>
                <w:rFonts w:ascii="Arial" w:hAnsi="Arial" w:cs="Arial"/>
                <w:color w:val="000000"/>
              </w:rPr>
              <w:t>2.70 (0.51 - 14.23)</w:t>
            </w:r>
          </w:p>
        </w:tc>
      </w:tr>
      <w:tr w:rsidR="009C7D67" w:rsidRPr="00D141FA" w14:paraId="075D2F66" w14:textId="77777777" w:rsidTr="000D34FD">
        <w:trPr>
          <w:trHeight w:val="563"/>
          <w:tblCellSpacing w:w="15" w:type="dxa"/>
        </w:trPr>
        <w:tc>
          <w:tcPr>
            <w:tcW w:w="3026" w:type="dxa"/>
            <w:hideMark/>
          </w:tcPr>
          <w:p w14:paraId="7FA92F74" w14:textId="77777777" w:rsidR="009C7D67" w:rsidRPr="00D141FA" w:rsidRDefault="009C7D67" w:rsidP="000D34FD">
            <w:pPr>
              <w:rPr>
                <w:rFonts w:ascii="Arial" w:hAnsi="Arial" w:cs="Arial"/>
                <w:b/>
                <w:bCs/>
                <w:color w:val="000000"/>
              </w:rPr>
            </w:pPr>
            <w:r w:rsidRPr="00D141FA">
              <w:rPr>
                <w:rFonts w:ascii="Arial" w:hAnsi="Arial" w:cs="Arial"/>
                <w:b/>
                <w:bCs/>
                <w:color w:val="000000"/>
              </w:rPr>
              <w:t>Elective Surgery</w:t>
            </w:r>
          </w:p>
          <w:p w14:paraId="188E62FD" w14:textId="77777777" w:rsidR="009C7D67" w:rsidRPr="00D141FA" w:rsidRDefault="009C7D67" w:rsidP="000D34FD">
            <w:pPr>
              <w:rPr>
                <w:rFonts w:ascii="Arial" w:hAnsi="Arial" w:cs="Arial"/>
                <w:b/>
                <w:bCs/>
                <w:color w:val="000000"/>
              </w:rPr>
            </w:pPr>
          </w:p>
          <w:p w14:paraId="29784254" w14:textId="77777777" w:rsidR="009C7D67" w:rsidRPr="00D141FA" w:rsidRDefault="009C7D67" w:rsidP="000D34FD">
            <w:pPr>
              <w:rPr>
                <w:rFonts w:ascii="Arial" w:hAnsi="Arial" w:cs="Arial"/>
                <w:color w:val="000000"/>
              </w:rPr>
            </w:pPr>
          </w:p>
        </w:tc>
        <w:tc>
          <w:tcPr>
            <w:tcW w:w="2468" w:type="dxa"/>
            <w:hideMark/>
          </w:tcPr>
          <w:p w14:paraId="05954FC2" w14:textId="77777777" w:rsidR="009C7D67" w:rsidRPr="00D141FA" w:rsidRDefault="009C7D67" w:rsidP="000D34FD">
            <w:pPr>
              <w:rPr>
                <w:rFonts w:ascii="Arial" w:hAnsi="Arial" w:cs="Arial"/>
                <w:color w:val="000000"/>
              </w:rPr>
            </w:pPr>
            <w:r w:rsidRPr="00D141FA">
              <w:rPr>
                <w:rFonts w:ascii="Arial" w:hAnsi="Arial" w:cs="Arial"/>
                <w:color w:val="000000"/>
              </w:rPr>
              <w:t>0.79 (0.60 - 1.05)</w:t>
            </w:r>
          </w:p>
        </w:tc>
        <w:tc>
          <w:tcPr>
            <w:tcW w:w="2468" w:type="dxa"/>
            <w:hideMark/>
          </w:tcPr>
          <w:p w14:paraId="4C2184A4" w14:textId="77777777" w:rsidR="009C7D67" w:rsidRPr="00D141FA" w:rsidRDefault="009C7D67" w:rsidP="000D34FD">
            <w:pPr>
              <w:rPr>
                <w:rFonts w:ascii="Arial" w:hAnsi="Arial" w:cs="Arial"/>
                <w:color w:val="000000"/>
              </w:rPr>
            </w:pPr>
            <w:r w:rsidRPr="00D141FA">
              <w:rPr>
                <w:rFonts w:ascii="Arial" w:hAnsi="Arial" w:cs="Arial"/>
                <w:color w:val="000000"/>
              </w:rPr>
              <w:t>0.76 (0.52 - 1.10)</w:t>
            </w:r>
          </w:p>
        </w:tc>
        <w:tc>
          <w:tcPr>
            <w:tcW w:w="2454" w:type="dxa"/>
            <w:hideMark/>
          </w:tcPr>
          <w:p w14:paraId="3CEA6623" w14:textId="77777777" w:rsidR="009C7D67" w:rsidRPr="00D141FA" w:rsidRDefault="009C7D67" w:rsidP="000D34FD">
            <w:pPr>
              <w:rPr>
                <w:rFonts w:ascii="Arial" w:hAnsi="Arial" w:cs="Arial"/>
                <w:color w:val="000000"/>
              </w:rPr>
            </w:pPr>
            <w:r w:rsidRPr="00D141FA">
              <w:rPr>
                <w:rFonts w:ascii="Arial" w:hAnsi="Arial" w:cs="Arial"/>
                <w:color w:val="000000"/>
              </w:rPr>
              <w:t>0.73 (0.45 - 1.19)</w:t>
            </w:r>
          </w:p>
        </w:tc>
      </w:tr>
      <w:tr w:rsidR="009C7D67" w:rsidRPr="00D141FA" w14:paraId="51B3DDFB" w14:textId="77777777" w:rsidTr="000D34FD">
        <w:trPr>
          <w:trHeight w:val="563"/>
          <w:tblCellSpacing w:w="15" w:type="dxa"/>
        </w:trPr>
        <w:tc>
          <w:tcPr>
            <w:tcW w:w="3026" w:type="dxa"/>
            <w:hideMark/>
          </w:tcPr>
          <w:p w14:paraId="1CF01800" w14:textId="77777777" w:rsidR="009C7D67" w:rsidRPr="00D141FA" w:rsidRDefault="009C7D67" w:rsidP="000D34FD">
            <w:pPr>
              <w:rPr>
                <w:rFonts w:ascii="Arial" w:hAnsi="Arial" w:cs="Arial"/>
                <w:b/>
                <w:bCs/>
                <w:color w:val="000000"/>
              </w:rPr>
            </w:pPr>
            <w:r w:rsidRPr="00D141FA">
              <w:rPr>
                <w:rFonts w:ascii="Arial" w:hAnsi="Arial" w:cs="Arial"/>
                <w:b/>
                <w:bCs/>
                <w:color w:val="000000"/>
              </w:rPr>
              <w:t>Composite of CVD</w:t>
            </w:r>
          </w:p>
          <w:p w14:paraId="41D57777" w14:textId="77777777" w:rsidR="009C7D67" w:rsidRPr="00D141FA" w:rsidRDefault="009C7D67" w:rsidP="000D34FD">
            <w:pPr>
              <w:rPr>
                <w:rFonts w:ascii="Arial" w:hAnsi="Arial" w:cs="Arial"/>
                <w:b/>
                <w:bCs/>
                <w:color w:val="000000"/>
              </w:rPr>
            </w:pPr>
          </w:p>
          <w:p w14:paraId="3554E44D" w14:textId="77777777" w:rsidR="009C7D67" w:rsidRPr="00D141FA" w:rsidRDefault="009C7D67" w:rsidP="000D34FD">
            <w:pPr>
              <w:rPr>
                <w:rFonts w:ascii="Arial" w:hAnsi="Arial" w:cs="Arial"/>
                <w:color w:val="000000"/>
              </w:rPr>
            </w:pPr>
          </w:p>
        </w:tc>
        <w:tc>
          <w:tcPr>
            <w:tcW w:w="2468" w:type="dxa"/>
            <w:hideMark/>
          </w:tcPr>
          <w:p w14:paraId="14C7302C" w14:textId="77777777" w:rsidR="009C7D67" w:rsidRPr="00D141FA" w:rsidRDefault="009C7D67" w:rsidP="000D34FD">
            <w:pPr>
              <w:rPr>
                <w:rFonts w:ascii="Arial" w:hAnsi="Arial" w:cs="Arial"/>
                <w:color w:val="000000"/>
              </w:rPr>
            </w:pPr>
            <w:r w:rsidRPr="00D141FA">
              <w:rPr>
                <w:rFonts w:ascii="Arial" w:hAnsi="Arial" w:cs="Arial"/>
                <w:color w:val="000000"/>
              </w:rPr>
              <w:t>0.97 (0.85 - 1.12)</w:t>
            </w:r>
          </w:p>
        </w:tc>
        <w:tc>
          <w:tcPr>
            <w:tcW w:w="2468" w:type="dxa"/>
            <w:hideMark/>
          </w:tcPr>
          <w:p w14:paraId="388FC56D" w14:textId="77777777" w:rsidR="009C7D67" w:rsidRPr="00D141FA" w:rsidRDefault="009C7D67" w:rsidP="000D34FD">
            <w:pPr>
              <w:rPr>
                <w:rFonts w:ascii="Arial" w:hAnsi="Arial" w:cs="Arial"/>
                <w:color w:val="000000"/>
              </w:rPr>
            </w:pPr>
            <w:r w:rsidRPr="00D141FA">
              <w:rPr>
                <w:rFonts w:ascii="Arial" w:hAnsi="Arial" w:cs="Arial"/>
                <w:color w:val="000000"/>
              </w:rPr>
              <w:t>0.93 (0.77 - 1.13)</w:t>
            </w:r>
          </w:p>
        </w:tc>
        <w:tc>
          <w:tcPr>
            <w:tcW w:w="2454" w:type="dxa"/>
            <w:hideMark/>
          </w:tcPr>
          <w:p w14:paraId="7E95BE56" w14:textId="77777777" w:rsidR="009C7D67" w:rsidRPr="00D141FA" w:rsidRDefault="009C7D67" w:rsidP="000D34FD">
            <w:pPr>
              <w:rPr>
                <w:rFonts w:ascii="Arial" w:hAnsi="Arial" w:cs="Arial"/>
                <w:color w:val="000000"/>
              </w:rPr>
            </w:pPr>
            <w:r w:rsidRPr="00D141FA">
              <w:rPr>
                <w:rFonts w:ascii="Arial" w:hAnsi="Arial" w:cs="Arial"/>
                <w:color w:val="000000"/>
              </w:rPr>
              <w:t>0.87 (0.68 - 1.12)</w:t>
            </w:r>
          </w:p>
        </w:tc>
      </w:tr>
      <w:tr w:rsidR="009C7D67" w:rsidRPr="00D141FA" w14:paraId="315E2886" w14:textId="77777777" w:rsidTr="000D34FD">
        <w:trPr>
          <w:trHeight w:val="853"/>
          <w:tblCellSpacing w:w="15" w:type="dxa"/>
        </w:trPr>
        <w:tc>
          <w:tcPr>
            <w:tcW w:w="3026" w:type="dxa"/>
          </w:tcPr>
          <w:p w14:paraId="7C57BFDF" w14:textId="3382740F" w:rsidR="009C7D67" w:rsidRPr="00D141FA" w:rsidRDefault="009C7D67" w:rsidP="000D34FD">
            <w:pPr>
              <w:rPr>
                <w:rFonts w:ascii="Arial" w:hAnsi="Arial" w:cs="Arial"/>
                <w:b/>
                <w:bCs/>
                <w:color w:val="000000"/>
              </w:rPr>
            </w:pPr>
            <w:r w:rsidRPr="00D141FA">
              <w:rPr>
                <w:rFonts w:ascii="Arial" w:hAnsi="Arial" w:cs="Arial"/>
                <w:b/>
                <w:bCs/>
                <w:color w:val="000000"/>
              </w:rPr>
              <w:t xml:space="preserve">ASA </w:t>
            </w:r>
            <w:r w:rsidR="00377594">
              <w:rPr>
                <w:rFonts w:ascii="Arial" w:hAnsi="Arial" w:cs="Arial"/>
                <w:b/>
                <w:bCs/>
                <w:color w:val="000000"/>
              </w:rPr>
              <w:t xml:space="preserve">Physical </w:t>
            </w:r>
            <w:r w:rsidRPr="00D141FA">
              <w:rPr>
                <w:rFonts w:ascii="Arial" w:hAnsi="Arial" w:cs="Arial"/>
                <w:b/>
                <w:bCs/>
                <w:color w:val="000000"/>
              </w:rPr>
              <w:t xml:space="preserve">Status </w:t>
            </w:r>
          </w:p>
          <w:p w14:paraId="4D68B81C" w14:textId="77777777" w:rsidR="009C7D67" w:rsidRPr="00D141FA" w:rsidRDefault="009C7D67" w:rsidP="000D34FD">
            <w:pPr>
              <w:rPr>
                <w:rFonts w:ascii="Arial" w:hAnsi="Arial" w:cs="Arial"/>
                <w:b/>
                <w:bCs/>
                <w:color w:val="000000"/>
              </w:rPr>
            </w:pPr>
            <w:r w:rsidRPr="00D141FA">
              <w:rPr>
                <w:rFonts w:ascii="Arial" w:hAnsi="Arial" w:cs="Arial"/>
                <w:b/>
                <w:bCs/>
                <w:color w:val="000000"/>
              </w:rPr>
              <w:t>(reference: ASA 1)</w:t>
            </w:r>
          </w:p>
          <w:p w14:paraId="456BEBCE" w14:textId="77777777" w:rsidR="009C7D67" w:rsidRPr="00D141FA" w:rsidRDefault="009C7D67" w:rsidP="000D34FD">
            <w:pPr>
              <w:rPr>
                <w:rFonts w:ascii="Arial" w:hAnsi="Arial" w:cs="Arial"/>
                <w:b/>
                <w:bCs/>
                <w:color w:val="000000"/>
              </w:rPr>
            </w:pPr>
          </w:p>
        </w:tc>
        <w:tc>
          <w:tcPr>
            <w:tcW w:w="2468" w:type="dxa"/>
          </w:tcPr>
          <w:p w14:paraId="58420B50" w14:textId="77777777" w:rsidR="009C7D67" w:rsidRPr="00D141FA" w:rsidRDefault="009C7D67" w:rsidP="000D34FD">
            <w:pPr>
              <w:rPr>
                <w:rFonts w:ascii="Arial" w:hAnsi="Arial" w:cs="Arial"/>
                <w:color w:val="000000"/>
              </w:rPr>
            </w:pPr>
          </w:p>
        </w:tc>
        <w:tc>
          <w:tcPr>
            <w:tcW w:w="2468" w:type="dxa"/>
          </w:tcPr>
          <w:p w14:paraId="78B8CEDB" w14:textId="77777777" w:rsidR="009C7D67" w:rsidRPr="00D141FA" w:rsidRDefault="009C7D67" w:rsidP="000D34FD">
            <w:pPr>
              <w:rPr>
                <w:rFonts w:ascii="Arial" w:hAnsi="Arial" w:cs="Arial"/>
                <w:color w:val="000000"/>
              </w:rPr>
            </w:pPr>
          </w:p>
        </w:tc>
        <w:tc>
          <w:tcPr>
            <w:tcW w:w="2454" w:type="dxa"/>
          </w:tcPr>
          <w:p w14:paraId="64E49CBF" w14:textId="77777777" w:rsidR="009C7D67" w:rsidRPr="00D141FA" w:rsidRDefault="009C7D67" w:rsidP="000D34FD">
            <w:pPr>
              <w:rPr>
                <w:rFonts w:ascii="Arial" w:hAnsi="Arial" w:cs="Arial"/>
                <w:color w:val="000000"/>
              </w:rPr>
            </w:pPr>
          </w:p>
        </w:tc>
      </w:tr>
      <w:tr w:rsidR="009C7D67" w:rsidRPr="00D141FA" w14:paraId="2DDA8396" w14:textId="77777777" w:rsidTr="000D34FD">
        <w:trPr>
          <w:trHeight w:val="273"/>
          <w:tblCellSpacing w:w="15" w:type="dxa"/>
        </w:trPr>
        <w:tc>
          <w:tcPr>
            <w:tcW w:w="3026" w:type="dxa"/>
          </w:tcPr>
          <w:p w14:paraId="04456E0E" w14:textId="2D8DAD77" w:rsidR="009C7D67" w:rsidRPr="00D141FA" w:rsidRDefault="009C7D67" w:rsidP="000D34FD">
            <w:pPr>
              <w:rPr>
                <w:rFonts w:ascii="Arial" w:hAnsi="Arial" w:cs="Arial"/>
                <w:b/>
                <w:bCs/>
                <w:color w:val="000000"/>
              </w:rPr>
            </w:pPr>
            <w:r w:rsidRPr="00D141FA">
              <w:rPr>
                <w:rFonts w:ascii="Arial" w:hAnsi="Arial" w:cs="Arial"/>
                <w:b/>
                <w:bCs/>
                <w:color w:val="000000"/>
              </w:rPr>
              <w:t>ASA 2</w:t>
            </w:r>
          </w:p>
        </w:tc>
        <w:tc>
          <w:tcPr>
            <w:tcW w:w="2468" w:type="dxa"/>
          </w:tcPr>
          <w:p w14:paraId="769BCC99" w14:textId="77777777" w:rsidR="009C7D67" w:rsidRPr="00D141FA" w:rsidRDefault="009C7D67" w:rsidP="000D34FD">
            <w:pPr>
              <w:rPr>
                <w:rFonts w:ascii="Arial" w:hAnsi="Arial" w:cs="Arial"/>
                <w:color w:val="000000"/>
              </w:rPr>
            </w:pPr>
            <w:r w:rsidRPr="00D141FA">
              <w:rPr>
                <w:rFonts w:ascii="Arial" w:hAnsi="Arial" w:cs="Arial"/>
                <w:color w:val="000000"/>
              </w:rPr>
              <w:t>0.98 (0.56 - 1.74)</w:t>
            </w:r>
          </w:p>
        </w:tc>
        <w:tc>
          <w:tcPr>
            <w:tcW w:w="2468" w:type="dxa"/>
          </w:tcPr>
          <w:p w14:paraId="52050EA7" w14:textId="77777777" w:rsidR="009C7D67" w:rsidRPr="00D141FA" w:rsidRDefault="009C7D67" w:rsidP="000D34FD">
            <w:pPr>
              <w:rPr>
                <w:rFonts w:ascii="Arial" w:hAnsi="Arial" w:cs="Arial"/>
                <w:color w:val="000000"/>
              </w:rPr>
            </w:pPr>
            <w:r w:rsidRPr="00D141FA">
              <w:rPr>
                <w:rFonts w:ascii="Arial" w:hAnsi="Arial" w:cs="Arial"/>
                <w:color w:val="000000"/>
              </w:rPr>
              <w:t>1.40 (0.65 - 3.01)</w:t>
            </w:r>
          </w:p>
        </w:tc>
        <w:tc>
          <w:tcPr>
            <w:tcW w:w="2454" w:type="dxa"/>
          </w:tcPr>
          <w:p w14:paraId="27100D49" w14:textId="77777777" w:rsidR="009C7D67" w:rsidRPr="00D141FA" w:rsidRDefault="009C7D67" w:rsidP="000D34FD">
            <w:pPr>
              <w:rPr>
                <w:rFonts w:ascii="Arial" w:hAnsi="Arial" w:cs="Arial"/>
                <w:color w:val="000000"/>
              </w:rPr>
            </w:pPr>
            <w:r w:rsidRPr="00D141FA">
              <w:rPr>
                <w:rFonts w:ascii="Arial" w:hAnsi="Arial" w:cs="Arial"/>
                <w:color w:val="000000"/>
              </w:rPr>
              <w:t>1.51 (0.55 - 4.11)</w:t>
            </w:r>
          </w:p>
        </w:tc>
      </w:tr>
      <w:tr w:rsidR="009C7D67" w:rsidRPr="00D141FA" w14:paraId="46D9E9E5" w14:textId="77777777" w:rsidTr="000D34FD">
        <w:trPr>
          <w:trHeight w:val="287"/>
          <w:tblCellSpacing w:w="15" w:type="dxa"/>
        </w:trPr>
        <w:tc>
          <w:tcPr>
            <w:tcW w:w="3026" w:type="dxa"/>
            <w:hideMark/>
          </w:tcPr>
          <w:p w14:paraId="32F6D1B5" w14:textId="079AA1D1" w:rsidR="009C7D67" w:rsidRPr="00D141FA" w:rsidRDefault="009C7D67" w:rsidP="000D34FD">
            <w:pPr>
              <w:rPr>
                <w:rFonts w:ascii="Arial" w:hAnsi="Arial" w:cs="Arial"/>
                <w:color w:val="000000"/>
              </w:rPr>
            </w:pPr>
            <w:r w:rsidRPr="00D141FA">
              <w:rPr>
                <w:rFonts w:ascii="Arial" w:hAnsi="Arial" w:cs="Arial"/>
                <w:b/>
                <w:bCs/>
                <w:color w:val="000000"/>
              </w:rPr>
              <w:t>ASA 3</w:t>
            </w:r>
          </w:p>
        </w:tc>
        <w:tc>
          <w:tcPr>
            <w:tcW w:w="2468" w:type="dxa"/>
            <w:hideMark/>
          </w:tcPr>
          <w:p w14:paraId="41D7D9C8" w14:textId="77777777" w:rsidR="009C7D67" w:rsidRPr="00D141FA" w:rsidRDefault="009C7D67" w:rsidP="000D34FD">
            <w:pPr>
              <w:rPr>
                <w:rFonts w:ascii="Arial" w:hAnsi="Arial" w:cs="Arial"/>
                <w:color w:val="000000"/>
              </w:rPr>
            </w:pPr>
            <w:r w:rsidRPr="00D141FA">
              <w:rPr>
                <w:rFonts w:ascii="Arial" w:hAnsi="Arial" w:cs="Arial"/>
                <w:color w:val="000000"/>
              </w:rPr>
              <w:t>1.00 (0.57 - 1.77)</w:t>
            </w:r>
          </w:p>
        </w:tc>
        <w:tc>
          <w:tcPr>
            <w:tcW w:w="2468" w:type="dxa"/>
            <w:hideMark/>
          </w:tcPr>
          <w:p w14:paraId="10CA9D02" w14:textId="77777777" w:rsidR="009C7D67" w:rsidRPr="00D141FA" w:rsidRDefault="009C7D67" w:rsidP="000D34FD">
            <w:pPr>
              <w:rPr>
                <w:rFonts w:ascii="Arial" w:hAnsi="Arial" w:cs="Arial"/>
                <w:color w:val="000000"/>
              </w:rPr>
            </w:pPr>
            <w:r w:rsidRPr="00D141FA">
              <w:rPr>
                <w:rFonts w:ascii="Arial" w:hAnsi="Arial" w:cs="Arial"/>
                <w:color w:val="000000"/>
              </w:rPr>
              <w:t>1.47 (0.69 - 3.13)</w:t>
            </w:r>
          </w:p>
        </w:tc>
        <w:tc>
          <w:tcPr>
            <w:tcW w:w="2454" w:type="dxa"/>
            <w:hideMark/>
          </w:tcPr>
          <w:p w14:paraId="47F616EA" w14:textId="77777777" w:rsidR="009C7D67" w:rsidRPr="00D141FA" w:rsidRDefault="009C7D67" w:rsidP="000D34FD">
            <w:pPr>
              <w:rPr>
                <w:rFonts w:ascii="Arial" w:hAnsi="Arial" w:cs="Arial"/>
                <w:color w:val="000000"/>
              </w:rPr>
            </w:pPr>
            <w:r w:rsidRPr="00D141FA">
              <w:rPr>
                <w:rFonts w:ascii="Arial" w:hAnsi="Arial" w:cs="Arial"/>
                <w:color w:val="000000"/>
              </w:rPr>
              <w:t>1.54 (0.57 - 4.22)</w:t>
            </w:r>
          </w:p>
        </w:tc>
      </w:tr>
      <w:tr w:rsidR="009C7D67" w:rsidRPr="00D141FA" w14:paraId="4E2D8A97" w14:textId="77777777" w:rsidTr="000D34FD">
        <w:trPr>
          <w:trHeight w:val="287"/>
          <w:tblCellSpacing w:w="15" w:type="dxa"/>
        </w:trPr>
        <w:tc>
          <w:tcPr>
            <w:tcW w:w="3026" w:type="dxa"/>
          </w:tcPr>
          <w:p w14:paraId="30EEDCB2" w14:textId="757A42ED" w:rsidR="009C7D67" w:rsidRPr="00D141FA" w:rsidRDefault="009C7D67" w:rsidP="000D34FD">
            <w:pPr>
              <w:rPr>
                <w:rFonts w:ascii="Arial" w:hAnsi="Arial" w:cs="Arial"/>
                <w:color w:val="000000"/>
              </w:rPr>
            </w:pPr>
            <w:r w:rsidRPr="00D141FA">
              <w:rPr>
                <w:rFonts w:ascii="Arial" w:hAnsi="Arial" w:cs="Arial"/>
                <w:b/>
                <w:bCs/>
                <w:color w:val="000000"/>
              </w:rPr>
              <w:t>ASA 4</w:t>
            </w:r>
          </w:p>
        </w:tc>
        <w:tc>
          <w:tcPr>
            <w:tcW w:w="2468" w:type="dxa"/>
          </w:tcPr>
          <w:p w14:paraId="56955EB9" w14:textId="77777777" w:rsidR="009C7D67" w:rsidRPr="00D141FA" w:rsidRDefault="009C7D67" w:rsidP="000D34FD">
            <w:pPr>
              <w:rPr>
                <w:rFonts w:ascii="Arial" w:hAnsi="Arial" w:cs="Arial"/>
                <w:color w:val="000000"/>
              </w:rPr>
            </w:pPr>
            <w:r w:rsidRPr="00D141FA">
              <w:rPr>
                <w:rFonts w:ascii="Arial" w:hAnsi="Arial" w:cs="Arial"/>
                <w:color w:val="000000"/>
              </w:rPr>
              <w:t>0.85 (0.46 - 1.56)</w:t>
            </w:r>
          </w:p>
        </w:tc>
        <w:tc>
          <w:tcPr>
            <w:tcW w:w="2468" w:type="dxa"/>
          </w:tcPr>
          <w:p w14:paraId="3B5FB2AE" w14:textId="77777777" w:rsidR="009C7D67" w:rsidRPr="00D141FA" w:rsidRDefault="009C7D67" w:rsidP="000D34FD">
            <w:pPr>
              <w:rPr>
                <w:rFonts w:ascii="Arial" w:hAnsi="Arial" w:cs="Arial"/>
                <w:color w:val="000000"/>
              </w:rPr>
            </w:pPr>
            <w:r w:rsidRPr="00D141FA">
              <w:rPr>
                <w:rFonts w:ascii="Arial" w:hAnsi="Arial" w:cs="Arial"/>
                <w:color w:val="000000"/>
              </w:rPr>
              <w:t>1.27 (0.56 - 2.87)</w:t>
            </w:r>
          </w:p>
        </w:tc>
        <w:tc>
          <w:tcPr>
            <w:tcW w:w="2454" w:type="dxa"/>
          </w:tcPr>
          <w:p w14:paraId="61567E06" w14:textId="77777777" w:rsidR="009C7D67" w:rsidRPr="00D141FA" w:rsidRDefault="009C7D67" w:rsidP="000D34FD">
            <w:pPr>
              <w:rPr>
                <w:rFonts w:ascii="Arial" w:hAnsi="Arial" w:cs="Arial"/>
                <w:color w:val="000000"/>
              </w:rPr>
            </w:pPr>
            <w:r w:rsidRPr="00D141FA">
              <w:rPr>
                <w:rFonts w:ascii="Arial" w:hAnsi="Arial" w:cs="Arial"/>
                <w:color w:val="000000"/>
              </w:rPr>
              <w:t>1.46 (0.50 - 4.26)</w:t>
            </w:r>
          </w:p>
        </w:tc>
      </w:tr>
    </w:tbl>
    <w:p w14:paraId="442A9799" w14:textId="24EC6B1F" w:rsidR="009C7D67" w:rsidRPr="004F2798" w:rsidRDefault="00E06777" w:rsidP="009C7D67">
      <w:pPr>
        <w:rPr>
          <w:rFonts w:ascii="Arial" w:hAnsi="Arial" w:cs="Arial"/>
          <w:i/>
          <w:iCs/>
        </w:rPr>
      </w:pPr>
      <w:r w:rsidRPr="004F2798">
        <w:rPr>
          <w:rFonts w:ascii="Arial" w:hAnsi="Arial" w:cs="Arial"/>
          <w:i/>
          <w:iCs/>
          <w:color w:val="000000"/>
        </w:rPr>
        <w:t xml:space="preserve">*** </w:t>
      </w:r>
      <w:r w:rsidR="004F4074">
        <w:rPr>
          <w:rFonts w:ascii="Arial" w:hAnsi="Arial" w:cs="Arial"/>
          <w:i/>
          <w:iCs/>
          <w:color w:val="000000"/>
        </w:rPr>
        <w:t xml:space="preserve">p &lt; </w:t>
      </w:r>
      <w:r w:rsidRPr="004F2798">
        <w:rPr>
          <w:rFonts w:ascii="Arial" w:hAnsi="Arial" w:cs="Arial"/>
          <w:i/>
          <w:iCs/>
          <w:color w:val="000000"/>
        </w:rPr>
        <w:t xml:space="preserve">0.001; ** </w:t>
      </w:r>
      <w:r w:rsidR="004F4074">
        <w:rPr>
          <w:rFonts w:ascii="Arial" w:hAnsi="Arial" w:cs="Arial"/>
          <w:i/>
          <w:iCs/>
          <w:color w:val="000000"/>
        </w:rPr>
        <w:t xml:space="preserve">p &lt; </w:t>
      </w:r>
      <w:r w:rsidRPr="004F2798">
        <w:rPr>
          <w:rFonts w:ascii="Arial" w:hAnsi="Arial" w:cs="Arial"/>
          <w:i/>
          <w:iCs/>
          <w:color w:val="000000"/>
        </w:rPr>
        <w:t xml:space="preserve">0.01; * </w:t>
      </w:r>
      <w:r w:rsidR="004F4074">
        <w:rPr>
          <w:rFonts w:ascii="Arial" w:hAnsi="Arial" w:cs="Arial"/>
          <w:i/>
          <w:iCs/>
          <w:color w:val="000000"/>
        </w:rPr>
        <w:t xml:space="preserve">p &lt; </w:t>
      </w:r>
      <w:r w:rsidRPr="004F2798">
        <w:rPr>
          <w:rFonts w:ascii="Arial" w:hAnsi="Arial" w:cs="Arial"/>
          <w:i/>
          <w:iCs/>
          <w:color w:val="000000"/>
        </w:rPr>
        <w:t>0.05.</w:t>
      </w:r>
    </w:p>
    <w:p w14:paraId="6912DE10" w14:textId="77777777" w:rsidR="009C7D67" w:rsidRPr="00D141FA" w:rsidRDefault="009C7D67" w:rsidP="009C7D67">
      <w:pPr>
        <w:rPr>
          <w:rFonts w:ascii="Arial" w:hAnsi="Arial" w:cs="Arial"/>
          <w:color w:val="000000"/>
          <w:sz w:val="27"/>
          <w:szCs w:val="27"/>
        </w:rPr>
      </w:pPr>
    </w:p>
    <w:p w14:paraId="13DE0D4B" w14:textId="77777777" w:rsidR="009C7D67" w:rsidRPr="00D141FA" w:rsidRDefault="009C7D67" w:rsidP="009C7D67">
      <w:pPr>
        <w:rPr>
          <w:rFonts w:ascii="Arial" w:hAnsi="Arial" w:cs="Arial"/>
          <w:color w:val="000000"/>
          <w:sz w:val="27"/>
          <w:szCs w:val="27"/>
        </w:rPr>
      </w:pPr>
    </w:p>
    <w:p w14:paraId="48B0A4ED" w14:textId="77777777" w:rsidR="009C7D67" w:rsidRPr="00D141FA" w:rsidRDefault="009C7D67" w:rsidP="009C7D67">
      <w:pPr>
        <w:rPr>
          <w:rFonts w:ascii="Arial" w:hAnsi="Arial" w:cs="Arial"/>
          <w:color w:val="000000"/>
          <w:sz w:val="27"/>
          <w:szCs w:val="27"/>
        </w:rPr>
      </w:pPr>
    </w:p>
    <w:p w14:paraId="3BB3F828" w14:textId="77777777" w:rsidR="009C7D67" w:rsidRPr="00D141FA" w:rsidRDefault="009C7D67" w:rsidP="009C7D67">
      <w:pPr>
        <w:rPr>
          <w:rFonts w:ascii="Arial" w:hAnsi="Arial" w:cs="Arial"/>
        </w:rPr>
      </w:pPr>
    </w:p>
    <w:p w14:paraId="0243EB21" w14:textId="77777777" w:rsidR="009C7D67" w:rsidRDefault="009C7D67" w:rsidP="009C7D67">
      <w:pPr>
        <w:rPr>
          <w:rFonts w:ascii="Arial" w:hAnsi="Arial" w:cs="Arial"/>
        </w:rPr>
      </w:pPr>
    </w:p>
    <w:p w14:paraId="464F609A" w14:textId="77777777" w:rsidR="00E06777" w:rsidRDefault="00E06777" w:rsidP="009C7D67">
      <w:pPr>
        <w:rPr>
          <w:rFonts w:ascii="Arial" w:hAnsi="Arial" w:cs="Arial"/>
        </w:rPr>
      </w:pPr>
    </w:p>
    <w:p w14:paraId="606A1E42" w14:textId="3AF4F7B9" w:rsidR="00E06777" w:rsidRPr="00D141FA" w:rsidRDefault="00E06777" w:rsidP="00E06777">
      <w:pPr>
        <w:rPr>
          <w:rFonts w:ascii="Arial" w:hAnsi="Arial" w:cs="Arial"/>
          <w:color w:val="000000"/>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22</w:t>
      </w:r>
      <w:r w:rsidRPr="00D141FA">
        <w:rPr>
          <w:rFonts w:ascii="Arial" w:hAnsi="Arial" w:cs="Arial"/>
          <w:b/>
          <w:bCs/>
          <w:color w:val="000000"/>
        </w:rPr>
        <w:t xml:space="preserve">: </w:t>
      </w:r>
      <w:r w:rsidR="00A238A5" w:rsidRPr="00D141FA">
        <w:rPr>
          <w:rFonts w:ascii="Arial" w:hAnsi="Arial" w:cs="Arial"/>
          <w:b/>
          <w:bCs/>
          <w:color w:val="000000"/>
        </w:rPr>
        <w:t xml:space="preserve">Mixed effects regression for </w:t>
      </w:r>
      <w:r w:rsidR="00A238A5">
        <w:rPr>
          <w:rFonts w:ascii="Arial" w:hAnsi="Arial" w:cs="Arial"/>
          <w:b/>
          <w:bCs/>
          <w:color w:val="000000"/>
        </w:rPr>
        <w:t>frequency of hypotension episodes</w:t>
      </w:r>
      <w:r w:rsidR="00A238A5" w:rsidRPr="00D141FA">
        <w:rPr>
          <w:rFonts w:ascii="Arial" w:hAnsi="Arial" w:cs="Arial"/>
          <w:color w:val="000000"/>
        </w:rPr>
        <w:t> </w:t>
      </w:r>
      <w:r w:rsidR="00A238A5">
        <w:rPr>
          <w:rFonts w:ascii="Arial" w:hAnsi="Arial" w:cs="Arial"/>
          <w:b/>
          <w:bCs/>
          <w:color w:val="000000"/>
        </w:rPr>
        <w:t xml:space="preserve">across thresholds </w:t>
      </w:r>
      <w:r w:rsidR="00EB6C72">
        <w:rPr>
          <w:rFonts w:ascii="Arial" w:hAnsi="Arial" w:cs="Arial"/>
          <w:b/>
          <w:bCs/>
          <w:color w:val="000000"/>
        </w:rPr>
        <w:t>(</w:t>
      </w:r>
      <w:r w:rsidR="00A238A5" w:rsidRPr="00D141FA">
        <w:rPr>
          <w:rFonts w:ascii="Arial" w:hAnsi="Arial" w:cs="Arial"/>
          <w:b/>
          <w:bCs/>
          <w:color w:val="000000"/>
        </w:rPr>
        <w:t>major body cavity surgery</w:t>
      </w:r>
      <w:r w:rsidR="00EB6C72">
        <w:rPr>
          <w:rFonts w:ascii="Arial" w:hAnsi="Arial" w:cs="Arial"/>
          <w:b/>
          <w:bCs/>
          <w:color w:val="000000"/>
        </w:rPr>
        <w:t>)</w:t>
      </w:r>
      <w:r w:rsidR="00A238A5" w:rsidRPr="00D141FA">
        <w:rPr>
          <w:rFonts w:ascii="Arial" w:hAnsi="Arial" w:cs="Arial"/>
          <w:b/>
          <w:bCs/>
          <w:color w:val="000000"/>
        </w:rPr>
        <w:t>.</w:t>
      </w:r>
    </w:p>
    <w:p w14:paraId="3C13D89F" w14:textId="77777777" w:rsidR="00E06777" w:rsidRDefault="00E06777" w:rsidP="009C7D67">
      <w:pPr>
        <w:rPr>
          <w:rFonts w:ascii="Arial" w:hAnsi="Arial" w:cs="Arial"/>
        </w:rPr>
      </w:pPr>
    </w:p>
    <w:p w14:paraId="3FE03B81" w14:textId="77777777" w:rsidR="00E06777" w:rsidRPr="00D141FA" w:rsidRDefault="00E06777" w:rsidP="009C7D67">
      <w:pPr>
        <w:rPr>
          <w:rFonts w:ascii="Arial" w:hAnsi="Arial" w:cs="Arial"/>
        </w:rPr>
      </w:pPr>
    </w:p>
    <w:tbl>
      <w:tblPr>
        <w:tblW w:w="10520" w:type="dxa"/>
        <w:tblCellSpacing w:w="15" w:type="dxa"/>
        <w:tblInd w:w="-749"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016"/>
        <w:gridCol w:w="2486"/>
        <w:gridCol w:w="2486"/>
        <w:gridCol w:w="2487"/>
        <w:gridCol w:w="45"/>
      </w:tblGrid>
      <w:tr w:rsidR="009C7D67" w:rsidRPr="00D141FA" w14:paraId="26592BB8" w14:textId="77777777" w:rsidTr="000D34FD">
        <w:trPr>
          <w:trHeight w:val="305"/>
          <w:tblHeader/>
          <w:tblCellSpacing w:w="15" w:type="dxa"/>
        </w:trPr>
        <w:tc>
          <w:tcPr>
            <w:tcW w:w="0" w:type="auto"/>
            <w:vAlign w:val="center"/>
          </w:tcPr>
          <w:p w14:paraId="02A0073E" w14:textId="77777777" w:rsidR="009C7D67" w:rsidRPr="00D141FA" w:rsidRDefault="009C7D67" w:rsidP="000D34FD">
            <w:pPr>
              <w:rPr>
                <w:rStyle w:val="Strong"/>
                <w:rFonts w:ascii="Arial" w:eastAsiaTheme="majorEastAsia" w:hAnsi="Arial" w:cs="Arial"/>
                <w:color w:val="000000"/>
              </w:rPr>
            </w:pPr>
          </w:p>
        </w:tc>
        <w:tc>
          <w:tcPr>
            <w:tcW w:w="0" w:type="auto"/>
            <w:gridSpan w:val="4"/>
            <w:vAlign w:val="center"/>
          </w:tcPr>
          <w:p w14:paraId="5042761E" w14:textId="77777777" w:rsidR="009C7D67" w:rsidRPr="00D141FA" w:rsidRDefault="009C7D67" w:rsidP="000D34FD">
            <w:pPr>
              <w:jc w:val="center"/>
              <w:rPr>
                <w:rStyle w:val="Strong"/>
                <w:rFonts w:ascii="Arial" w:eastAsiaTheme="majorEastAsia" w:hAnsi="Arial" w:cs="Arial"/>
              </w:rPr>
            </w:pPr>
            <w:r w:rsidRPr="00D141FA">
              <w:rPr>
                <w:rStyle w:val="Strong"/>
                <w:rFonts w:ascii="Arial" w:eastAsiaTheme="majorEastAsia" w:hAnsi="Arial" w:cs="Arial"/>
                <w:color w:val="000000"/>
              </w:rPr>
              <w:t>N</w:t>
            </w:r>
            <w:r w:rsidRPr="00D141FA">
              <w:rPr>
                <w:rStyle w:val="Strong"/>
                <w:rFonts w:ascii="Arial" w:eastAsiaTheme="majorEastAsia" w:hAnsi="Arial" w:cs="Arial"/>
              </w:rPr>
              <w:t>o. of Hypotension episodes below MAP threshold</w:t>
            </w:r>
          </w:p>
          <w:p w14:paraId="20BA4E43" w14:textId="77777777" w:rsidR="009C7D67" w:rsidRPr="00D141FA" w:rsidRDefault="009C7D67" w:rsidP="000D34FD">
            <w:pPr>
              <w:jc w:val="center"/>
              <w:rPr>
                <w:rStyle w:val="Strong"/>
                <w:rFonts w:ascii="Arial" w:eastAsiaTheme="majorEastAsia" w:hAnsi="Arial" w:cs="Arial"/>
                <w:color w:val="000000"/>
              </w:rPr>
            </w:pPr>
          </w:p>
        </w:tc>
      </w:tr>
      <w:tr w:rsidR="009C7D67" w:rsidRPr="00D141FA" w14:paraId="4D46E01A" w14:textId="77777777" w:rsidTr="000D34FD">
        <w:trPr>
          <w:gridAfter w:val="1"/>
          <w:trHeight w:val="291"/>
          <w:tblHeader/>
          <w:tblCellSpacing w:w="15" w:type="dxa"/>
        </w:trPr>
        <w:tc>
          <w:tcPr>
            <w:tcW w:w="0" w:type="auto"/>
            <w:vAlign w:val="center"/>
            <w:hideMark/>
          </w:tcPr>
          <w:p w14:paraId="45EF0158" w14:textId="77777777" w:rsidR="009C7D67" w:rsidRPr="00D141FA" w:rsidRDefault="009C7D67" w:rsidP="000D34FD">
            <w:pPr>
              <w:rPr>
                <w:rFonts w:ascii="Arial" w:hAnsi="Arial" w:cs="Arial"/>
                <w:color w:val="000000"/>
              </w:rPr>
            </w:pPr>
          </w:p>
        </w:tc>
        <w:tc>
          <w:tcPr>
            <w:tcW w:w="2456" w:type="dxa"/>
            <w:hideMark/>
          </w:tcPr>
          <w:p w14:paraId="7D135C17"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MAP &lt; 65 mm Hg</w:t>
            </w:r>
          </w:p>
          <w:p w14:paraId="6AC0D75D" w14:textId="77777777" w:rsidR="009C7D67" w:rsidRPr="00D141FA" w:rsidRDefault="009C7D67" w:rsidP="000D34FD">
            <w:pPr>
              <w:rPr>
                <w:rFonts w:ascii="Arial" w:hAnsi="Arial" w:cs="Arial"/>
                <w:color w:val="000000"/>
              </w:rPr>
            </w:pPr>
          </w:p>
        </w:tc>
        <w:tc>
          <w:tcPr>
            <w:tcW w:w="2456" w:type="dxa"/>
            <w:hideMark/>
          </w:tcPr>
          <w:p w14:paraId="0312F21E"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MAP &lt; 60 mm Hg</w:t>
            </w:r>
          </w:p>
        </w:tc>
        <w:tc>
          <w:tcPr>
            <w:tcW w:w="2457" w:type="dxa"/>
            <w:hideMark/>
          </w:tcPr>
          <w:p w14:paraId="08DF0886"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MAP &lt; 55 mm Hg</w:t>
            </w:r>
          </w:p>
          <w:p w14:paraId="6F56A2D1" w14:textId="77777777" w:rsidR="009C7D67" w:rsidRPr="00D141FA" w:rsidRDefault="009C7D67" w:rsidP="000D34FD">
            <w:pPr>
              <w:rPr>
                <w:rStyle w:val="Strong"/>
                <w:rFonts w:ascii="Arial" w:eastAsiaTheme="majorEastAsia" w:hAnsi="Arial" w:cs="Arial"/>
                <w:color w:val="000000"/>
              </w:rPr>
            </w:pPr>
          </w:p>
          <w:p w14:paraId="69B12E37" w14:textId="77777777" w:rsidR="009C7D67" w:rsidRPr="00D141FA" w:rsidRDefault="009C7D67" w:rsidP="000D34FD">
            <w:pPr>
              <w:rPr>
                <w:rFonts w:ascii="Arial" w:hAnsi="Arial" w:cs="Arial"/>
                <w:color w:val="000000"/>
              </w:rPr>
            </w:pPr>
          </w:p>
        </w:tc>
      </w:tr>
      <w:tr w:rsidR="009C7D67" w:rsidRPr="00D141FA" w14:paraId="18EA6838" w14:textId="77777777" w:rsidTr="000D34FD">
        <w:trPr>
          <w:gridAfter w:val="1"/>
          <w:trHeight w:val="849"/>
          <w:tblHeader/>
          <w:tblCellSpacing w:w="15" w:type="dxa"/>
        </w:trPr>
        <w:tc>
          <w:tcPr>
            <w:tcW w:w="0" w:type="auto"/>
            <w:vAlign w:val="center"/>
          </w:tcPr>
          <w:p w14:paraId="33102368"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Covariate</w:t>
            </w:r>
          </w:p>
        </w:tc>
        <w:tc>
          <w:tcPr>
            <w:tcW w:w="2456" w:type="dxa"/>
          </w:tcPr>
          <w:p w14:paraId="0D2B1E15"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Adjusted Rate Ratio</w:t>
            </w:r>
          </w:p>
          <w:p w14:paraId="4A2DC22D"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p w14:paraId="587F1B2D" w14:textId="77777777" w:rsidR="009C7D67" w:rsidRPr="00D141FA" w:rsidRDefault="009C7D67" w:rsidP="000D34FD">
            <w:pPr>
              <w:rPr>
                <w:rStyle w:val="Strong"/>
                <w:rFonts w:ascii="Arial" w:eastAsiaTheme="majorEastAsia" w:hAnsi="Arial" w:cs="Arial"/>
                <w:color w:val="000000"/>
              </w:rPr>
            </w:pPr>
          </w:p>
        </w:tc>
        <w:tc>
          <w:tcPr>
            <w:tcW w:w="2456" w:type="dxa"/>
          </w:tcPr>
          <w:p w14:paraId="1F427D98"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Adjusted Rate Ratio</w:t>
            </w:r>
          </w:p>
          <w:p w14:paraId="54D8E771"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tc>
        <w:tc>
          <w:tcPr>
            <w:tcW w:w="2457" w:type="dxa"/>
          </w:tcPr>
          <w:p w14:paraId="2033AEDF"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Adjusted Rate Ratio</w:t>
            </w:r>
          </w:p>
          <w:p w14:paraId="79C86C29"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(95% CI)</w:t>
            </w:r>
          </w:p>
        </w:tc>
      </w:tr>
      <w:tr w:rsidR="009C7D67" w:rsidRPr="00D141FA" w14:paraId="43970943" w14:textId="77777777" w:rsidTr="000D34FD">
        <w:trPr>
          <w:gridAfter w:val="1"/>
          <w:trHeight w:val="569"/>
          <w:tblCellSpacing w:w="15" w:type="dxa"/>
        </w:trPr>
        <w:tc>
          <w:tcPr>
            <w:tcW w:w="0" w:type="auto"/>
            <w:hideMark/>
          </w:tcPr>
          <w:p w14:paraId="73ACE177" w14:textId="77777777" w:rsidR="009C7D67" w:rsidRPr="00D141FA" w:rsidRDefault="009C7D67" w:rsidP="000D34FD">
            <w:pPr>
              <w:rPr>
                <w:rFonts w:ascii="Arial" w:hAnsi="Arial" w:cs="Arial"/>
                <w:color w:val="000000"/>
              </w:rPr>
            </w:pPr>
            <w:r w:rsidRPr="00D141FA">
              <w:rPr>
                <w:rFonts w:ascii="Arial" w:hAnsi="Arial" w:cs="Arial"/>
                <w:b/>
                <w:bCs/>
                <w:color w:val="000000"/>
              </w:rPr>
              <w:t>Year</w:t>
            </w:r>
          </w:p>
        </w:tc>
        <w:tc>
          <w:tcPr>
            <w:tcW w:w="2456" w:type="dxa"/>
            <w:hideMark/>
          </w:tcPr>
          <w:p w14:paraId="4A528A1E"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0.95 (0.93 - </w:t>
            </w:r>
            <w:proofErr w:type="gramStart"/>
            <w:r w:rsidRPr="00D141FA">
              <w:rPr>
                <w:rFonts w:ascii="Arial" w:hAnsi="Arial" w:cs="Arial"/>
                <w:b/>
                <w:bCs/>
                <w:color w:val="000000"/>
              </w:rPr>
              <w:t>0.96)</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6" w:type="dxa"/>
            <w:hideMark/>
          </w:tcPr>
          <w:p w14:paraId="5B896C5A"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0.92 (0.90 - </w:t>
            </w:r>
            <w:proofErr w:type="gramStart"/>
            <w:r w:rsidRPr="00D141FA">
              <w:rPr>
                <w:rFonts w:ascii="Arial" w:hAnsi="Arial" w:cs="Arial"/>
                <w:b/>
                <w:bCs/>
                <w:color w:val="000000"/>
              </w:rPr>
              <w:t>0.94)</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7" w:type="dxa"/>
            <w:hideMark/>
          </w:tcPr>
          <w:p w14:paraId="420E8F2A"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0.89 (0.86 - </w:t>
            </w:r>
            <w:proofErr w:type="gramStart"/>
            <w:r w:rsidRPr="00D141FA">
              <w:rPr>
                <w:rFonts w:ascii="Arial" w:hAnsi="Arial" w:cs="Arial"/>
                <w:b/>
                <w:bCs/>
                <w:color w:val="000000"/>
              </w:rPr>
              <w:t>0.91)</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r>
      <w:tr w:rsidR="009C7D67" w:rsidRPr="00D141FA" w14:paraId="05251FB0" w14:textId="77777777" w:rsidTr="000D34FD">
        <w:trPr>
          <w:gridAfter w:val="1"/>
          <w:trHeight w:val="291"/>
          <w:tblCellSpacing w:w="15" w:type="dxa"/>
        </w:trPr>
        <w:tc>
          <w:tcPr>
            <w:tcW w:w="0" w:type="auto"/>
            <w:hideMark/>
          </w:tcPr>
          <w:p w14:paraId="144B225D" w14:textId="77777777" w:rsidR="009C7D67" w:rsidRPr="00D141FA" w:rsidRDefault="009C7D67" w:rsidP="000D34FD">
            <w:pPr>
              <w:rPr>
                <w:rFonts w:ascii="Arial" w:hAnsi="Arial" w:cs="Arial"/>
                <w:b/>
                <w:bCs/>
                <w:color w:val="000000"/>
              </w:rPr>
            </w:pPr>
            <w:r w:rsidRPr="00D141FA">
              <w:rPr>
                <w:rFonts w:ascii="Arial" w:hAnsi="Arial" w:cs="Arial"/>
                <w:b/>
                <w:bCs/>
                <w:color w:val="000000"/>
              </w:rPr>
              <w:t>Age</w:t>
            </w:r>
          </w:p>
          <w:p w14:paraId="21720727" w14:textId="77777777" w:rsidR="009C7D67" w:rsidRPr="00D141FA" w:rsidRDefault="009C7D67" w:rsidP="000D34FD">
            <w:pPr>
              <w:rPr>
                <w:rFonts w:ascii="Arial" w:hAnsi="Arial" w:cs="Arial"/>
                <w:b/>
                <w:bCs/>
                <w:color w:val="000000"/>
              </w:rPr>
            </w:pPr>
          </w:p>
          <w:p w14:paraId="2E8933F1" w14:textId="77777777" w:rsidR="009C7D67" w:rsidRPr="00D141FA" w:rsidRDefault="009C7D67" w:rsidP="000D34FD">
            <w:pPr>
              <w:rPr>
                <w:rFonts w:ascii="Arial" w:hAnsi="Arial" w:cs="Arial"/>
                <w:color w:val="000000"/>
              </w:rPr>
            </w:pPr>
          </w:p>
        </w:tc>
        <w:tc>
          <w:tcPr>
            <w:tcW w:w="2456" w:type="dxa"/>
            <w:hideMark/>
          </w:tcPr>
          <w:p w14:paraId="609A770C"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1.00 (1.00 -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p>
        </w:tc>
        <w:tc>
          <w:tcPr>
            <w:tcW w:w="2456" w:type="dxa"/>
            <w:hideMark/>
          </w:tcPr>
          <w:p w14:paraId="20D5E0AD" w14:textId="77777777" w:rsidR="009C7D67" w:rsidRPr="00D141FA" w:rsidRDefault="009C7D67" w:rsidP="000D34FD">
            <w:pPr>
              <w:rPr>
                <w:rFonts w:ascii="Arial" w:hAnsi="Arial" w:cs="Arial"/>
                <w:color w:val="000000"/>
              </w:rPr>
            </w:pPr>
            <w:r w:rsidRPr="00D141FA">
              <w:rPr>
                <w:rFonts w:ascii="Arial" w:hAnsi="Arial" w:cs="Arial"/>
                <w:color w:val="000000"/>
              </w:rPr>
              <w:t>1.00 (1.00 - 1.00)</w:t>
            </w:r>
          </w:p>
        </w:tc>
        <w:tc>
          <w:tcPr>
            <w:tcW w:w="2457" w:type="dxa"/>
            <w:hideMark/>
          </w:tcPr>
          <w:p w14:paraId="4819141B" w14:textId="77777777" w:rsidR="009C7D67" w:rsidRPr="00D141FA" w:rsidRDefault="009C7D67" w:rsidP="000D34FD">
            <w:pPr>
              <w:rPr>
                <w:rFonts w:ascii="Arial" w:hAnsi="Arial" w:cs="Arial"/>
                <w:color w:val="000000"/>
              </w:rPr>
            </w:pPr>
            <w:r w:rsidRPr="00D141FA">
              <w:rPr>
                <w:rFonts w:ascii="Arial" w:hAnsi="Arial" w:cs="Arial"/>
                <w:color w:val="000000"/>
              </w:rPr>
              <w:t>1.00 (1.00 - 1.00)</w:t>
            </w:r>
          </w:p>
        </w:tc>
      </w:tr>
      <w:tr w:rsidR="009C7D67" w:rsidRPr="00D141FA" w14:paraId="27B4DB1F" w14:textId="77777777" w:rsidTr="000D34FD">
        <w:trPr>
          <w:gridAfter w:val="1"/>
          <w:trHeight w:val="276"/>
          <w:tblCellSpacing w:w="15" w:type="dxa"/>
        </w:trPr>
        <w:tc>
          <w:tcPr>
            <w:tcW w:w="0" w:type="auto"/>
            <w:hideMark/>
          </w:tcPr>
          <w:p w14:paraId="7C3D482C" w14:textId="77777777" w:rsidR="009C7D67" w:rsidRPr="00D141FA" w:rsidRDefault="009C7D67" w:rsidP="000D34FD">
            <w:pPr>
              <w:rPr>
                <w:rFonts w:ascii="Arial" w:hAnsi="Arial" w:cs="Arial"/>
                <w:b/>
                <w:bCs/>
                <w:color w:val="000000"/>
              </w:rPr>
            </w:pPr>
            <w:r w:rsidRPr="00D141FA">
              <w:rPr>
                <w:rFonts w:ascii="Arial" w:hAnsi="Arial" w:cs="Arial"/>
                <w:b/>
                <w:bCs/>
                <w:color w:val="000000"/>
              </w:rPr>
              <w:t>Male Sex</w:t>
            </w:r>
          </w:p>
          <w:p w14:paraId="5606CAC0" w14:textId="77777777" w:rsidR="009C7D67" w:rsidRPr="00D141FA" w:rsidRDefault="009C7D67" w:rsidP="000D34FD">
            <w:pPr>
              <w:rPr>
                <w:rFonts w:ascii="Arial" w:hAnsi="Arial" w:cs="Arial"/>
                <w:b/>
                <w:bCs/>
                <w:color w:val="000000"/>
              </w:rPr>
            </w:pPr>
          </w:p>
          <w:p w14:paraId="5D9D10DF" w14:textId="77777777" w:rsidR="009C7D67" w:rsidRPr="00D141FA" w:rsidRDefault="009C7D67" w:rsidP="000D34FD">
            <w:pPr>
              <w:rPr>
                <w:rFonts w:ascii="Arial" w:hAnsi="Arial" w:cs="Arial"/>
                <w:b/>
                <w:bCs/>
                <w:color w:val="000000"/>
              </w:rPr>
            </w:pPr>
          </w:p>
        </w:tc>
        <w:tc>
          <w:tcPr>
            <w:tcW w:w="2456" w:type="dxa"/>
            <w:hideMark/>
          </w:tcPr>
          <w:p w14:paraId="6D9D3524" w14:textId="77777777" w:rsidR="009C7D67" w:rsidRPr="00D141FA" w:rsidRDefault="009C7D67" w:rsidP="000D34FD">
            <w:pPr>
              <w:rPr>
                <w:rFonts w:ascii="Arial" w:hAnsi="Arial" w:cs="Arial"/>
                <w:color w:val="000000"/>
              </w:rPr>
            </w:pPr>
            <w:r w:rsidRPr="00D141FA">
              <w:rPr>
                <w:rFonts w:ascii="Arial" w:hAnsi="Arial" w:cs="Arial"/>
                <w:color w:val="000000"/>
              </w:rPr>
              <w:t>0.95 (0.89 - 1.02)</w:t>
            </w:r>
          </w:p>
        </w:tc>
        <w:tc>
          <w:tcPr>
            <w:tcW w:w="2456" w:type="dxa"/>
            <w:hideMark/>
          </w:tcPr>
          <w:p w14:paraId="430CA921" w14:textId="77777777" w:rsidR="009C7D67" w:rsidRPr="00D141FA" w:rsidRDefault="009C7D67" w:rsidP="000D34FD">
            <w:pPr>
              <w:rPr>
                <w:rFonts w:ascii="Arial" w:hAnsi="Arial" w:cs="Arial"/>
                <w:color w:val="000000"/>
              </w:rPr>
            </w:pPr>
            <w:r w:rsidRPr="00D141FA">
              <w:rPr>
                <w:rFonts w:ascii="Arial" w:hAnsi="Arial" w:cs="Arial"/>
                <w:color w:val="000000"/>
              </w:rPr>
              <w:t>0.94 (0.87 - 1.02)</w:t>
            </w:r>
          </w:p>
        </w:tc>
        <w:tc>
          <w:tcPr>
            <w:tcW w:w="2457" w:type="dxa"/>
            <w:hideMark/>
          </w:tcPr>
          <w:p w14:paraId="57C124FD" w14:textId="77777777" w:rsidR="009C7D67" w:rsidRPr="00D141FA" w:rsidRDefault="009C7D67" w:rsidP="000D34FD">
            <w:pPr>
              <w:rPr>
                <w:rFonts w:ascii="Arial" w:hAnsi="Arial" w:cs="Arial"/>
                <w:color w:val="000000"/>
              </w:rPr>
            </w:pPr>
            <w:r w:rsidRPr="00D141FA">
              <w:rPr>
                <w:rFonts w:ascii="Arial" w:hAnsi="Arial" w:cs="Arial"/>
                <w:color w:val="000000"/>
              </w:rPr>
              <w:t>0.94 (0.85 - 1.03)</w:t>
            </w:r>
          </w:p>
        </w:tc>
      </w:tr>
      <w:tr w:rsidR="009C7D67" w:rsidRPr="00D141FA" w14:paraId="0CB2748C" w14:textId="77777777" w:rsidTr="000D34FD">
        <w:trPr>
          <w:gridAfter w:val="1"/>
          <w:trHeight w:val="569"/>
          <w:tblCellSpacing w:w="15" w:type="dxa"/>
        </w:trPr>
        <w:tc>
          <w:tcPr>
            <w:tcW w:w="0" w:type="auto"/>
            <w:hideMark/>
          </w:tcPr>
          <w:p w14:paraId="60470C9A" w14:textId="77777777" w:rsidR="009C7D67" w:rsidRPr="00D141FA" w:rsidRDefault="009C7D67" w:rsidP="000D34FD">
            <w:pPr>
              <w:rPr>
                <w:rFonts w:ascii="Arial" w:hAnsi="Arial" w:cs="Arial"/>
                <w:color w:val="000000"/>
              </w:rPr>
            </w:pPr>
            <w:r w:rsidRPr="00D141FA">
              <w:rPr>
                <w:rFonts w:ascii="Arial" w:hAnsi="Arial" w:cs="Arial"/>
                <w:b/>
                <w:bCs/>
                <w:color w:val="000000"/>
              </w:rPr>
              <w:t>BMI</w:t>
            </w:r>
          </w:p>
        </w:tc>
        <w:tc>
          <w:tcPr>
            <w:tcW w:w="2456" w:type="dxa"/>
            <w:hideMark/>
          </w:tcPr>
          <w:p w14:paraId="20BB4FB5" w14:textId="77777777" w:rsidR="009C7D67" w:rsidRPr="00D141FA" w:rsidRDefault="009C7D67" w:rsidP="000D34FD">
            <w:pPr>
              <w:rPr>
                <w:rFonts w:ascii="Arial" w:hAnsi="Arial" w:cs="Arial"/>
                <w:color w:val="000000"/>
              </w:rPr>
            </w:pPr>
            <w:r w:rsidRPr="00D141FA">
              <w:rPr>
                <w:rFonts w:ascii="Arial" w:hAnsi="Arial" w:cs="Arial"/>
                <w:b/>
                <w:bCs/>
                <w:color w:val="000000"/>
              </w:rPr>
              <w:t xml:space="preserve">0.99 (0.98 -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56" w:type="dxa"/>
            <w:hideMark/>
          </w:tcPr>
          <w:p w14:paraId="4CED8B79"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0.98 (0.98 - </w:t>
            </w:r>
            <w:proofErr w:type="gramStart"/>
            <w:r w:rsidRPr="00D141FA">
              <w:rPr>
                <w:rFonts w:ascii="Arial" w:hAnsi="Arial" w:cs="Arial"/>
                <w:b/>
                <w:bCs/>
                <w:color w:val="000000"/>
              </w:rPr>
              <w:t>0.99)</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7" w:type="dxa"/>
            <w:hideMark/>
          </w:tcPr>
          <w:p w14:paraId="500C8E0D"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0.99 (0.98 - </w:t>
            </w:r>
            <w:proofErr w:type="gramStart"/>
            <w:r w:rsidRPr="00D141FA">
              <w:rPr>
                <w:rFonts w:ascii="Arial" w:hAnsi="Arial" w:cs="Arial"/>
                <w:b/>
                <w:bCs/>
                <w:color w:val="000000"/>
              </w:rPr>
              <w:t>0.99)</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r>
      <w:tr w:rsidR="009C7D67" w:rsidRPr="00D141FA" w14:paraId="27AED0C4" w14:textId="77777777" w:rsidTr="000D34FD">
        <w:trPr>
          <w:gridAfter w:val="1"/>
          <w:trHeight w:val="291"/>
          <w:tblCellSpacing w:w="15" w:type="dxa"/>
        </w:trPr>
        <w:tc>
          <w:tcPr>
            <w:tcW w:w="0" w:type="auto"/>
            <w:hideMark/>
          </w:tcPr>
          <w:p w14:paraId="352DE0F2" w14:textId="77777777" w:rsidR="009C7D67" w:rsidRPr="00D141FA" w:rsidRDefault="009C7D67" w:rsidP="000D34FD">
            <w:pPr>
              <w:rPr>
                <w:rFonts w:ascii="Arial" w:hAnsi="Arial" w:cs="Arial"/>
                <w:b/>
                <w:bCs/>
                <w:color w:val="000000"/>
              </w:rPr>
            </w:pPr>
            <w:r w:rsidRPr="00D141FA">
              <w:rPr>
                <w:rFonts w:ascii="Arial" w:hAnsi="Arial" w:cs="Arial"/>
                <w:b/>
                <w:bCs/>
                <w:color w:val="000000"/>
              </w:rPr>
              <w:t>Diabetes</w:t>
            </w:r>
          </w:p>
          <w:p w14:paraId="3C1B85B2" w14:textId="77777777" w:rsidR="009C7D67" w:rsidRPr="00D141FA" w:rsidRDefault="009C7D67" w:rsidP="000D34FD">
            <w:pPr>
              <w:rPr>
                <w:rFonts w:ascii="Arial" w:hAnsi="Arial" w:cs="Arial"/>
                <w:b/>
                <w:bCs/>
                <w:color w:val="000000"/>
              </w:rPr>
            </w:pPr>
          </w:p>
          <w:p w14:paraId="06E4D915" w14:textId="77777777" w:rsidR="009C7D67" w:rsidRPr="00D141FA" w:rsidRDefault="009C7D67" w:rsidP="000D34FD">
            <w:pPr>
              <w:rPr>
                <w:rFonts w:ascii="Arial" w:hAnsi="Arial" w:cs="Arial"/>
                <w:color w:val="000000"/>
              </w:rPr>
            </w:pPr>
          </w:p>
        </w:tc>
        <w:tc>
          <w:tcPr>
            <w:tcW w:w="2456" w:type="dxa"/>
            <w:hideMark/>
          </w:tcPr>
          <w:p w14:paraId="14689ED2" w14:textId="77777777" w:rsidR="009C7D67" w:rsidRPr="00D141FA" w:rsidRDefault="009C7D67" w:rsidP="000D34FD">
            <w:pPr>
              <w:rPr>
                <w:rFonts w:ascii="Arial" w:hAnsi="Arial" w:cs="Arial"/>
                <w:color w:val="000000"/>
              </w:rPr>
            </w:pPr>
            <w:r w:rsidRPr="00D141FA">
              <w:rPr>
                <w:rFonts w:ascii="Arial" w:hAnsi="Arial" w:cs="Arial"/>
                <w:color w:val="000000"/>
              </w:rPr>
              <w:t>1.03 (0.96 - 1.11)</w:t>
            </w:r>
          </w:p>
        </w:tc>
        <w:tc>
          <w:tcPr>
            <w:tcW w:w="2456" w:type="dxa"/>
            <w:hideMark/>
          </w:tcPr>
          <w:p w14:paraId="0CA1ADDE" w14:textId="77777777" w:rsidR="009C7D67" w:rsidRPr="00D141FA" w:rsidRDefault="009C7D67" w:rsidP="000D34FD">
            <w:pPr>
              <w:rPr>
                <w:rFonts w:ascii="Arial" w:hAnsi="Arial" w:cs="Arial"/>
                <w:color w:val="000000"/>
              </w:rPr>
            </w:pPr>
            <w:r w:rsidRPr="00D141FA">
              <w:rPr>
                <w:rFonts w:ascii="Arial" w:hAnsi="Arial" w:cs="Arial"/>
                <w:color w:val="000000"/>
              </w:rPr>
              <w:t>1.06 (0.97 - 1.16)</w:t>
            </w:r>
          </w:p>
        </w:tc>
        <w:tc>
          <w:tcPr>
            <w:tcW w:w="2457" w:type="dxa"/>
            <w:hideMark/>
          </w:tcPr>
          <w:p w14:paraId="3197CD61" w14:textId="77777777" w:rsidR="009C7D67" w:rsidRPr="00D141FA" w:rsidRDefault="009C7D67" w:rsidP="000D34FD">
            <w:pPr>
              <w:rPr>
                <w:rFonts w:ascii="Arial" w:hAnsi="Arial" w:cs="Arial"/>
                <w:color w:val="000000"/>
              </w:rPr>
            </w:pPr>
            <w:r w:rsidRPr="00D141FA">
              <w:rPr>
                <w:rFonts w:ascii="Arial" w:hAnsi="Arial" w:cs="Arial"/>
                <w:color w:val="000000"/>
              </w:rPr>
              <w:t>1.08 (0.97 - 1.20)</w:t>
            </w:r>
          </w:p>
        </w:tc>
      </w:tr>
      <w:tr w:rsidR="009C7D67" w:rsidRPr="00D141FA" w14:paraId="7922ECA5" w14:textId="77777777" w:rsidTr="000D34FD">
        <w:trPr>
          <w:gridAfter w:val="1"/>
          <w:trHeight w:val="569"/>
          <w:tblCellSpacing w:w="15" w:type="dxa"/>
        </w:trPr>
        <w:tc>
          <w:tcPr>
            <w:tcW w:w="0" w:type="auto"/>
            <w:hideMark/>
          </w:tcPr>
          <w:p w14:paraId="788BB076" w14:textId="77777777" w:rsidR="009C7D67" w:rsidRPr="00D141FA" w:rsidRDefault="009C7D67" w:rsidP="000D34FD">
            <w:pPr>
              <w:rPr>
                <w:rFonts w:ascii="Arial" w:hAnsi="Arial" w:cs="Arial"/>
                <w:color w:val="000000"/>
              </w:rPr>
            </w:pPr>
            <w:r w:rsidRPr="00D141FA">
              <w:rPr>
                <w:rFonts w:ascii="Arial" w:hAnsi="Arial" w:cs="Arial"/>
                <w:b/>
                <w:bCs/>
                <w:color w:val="000000"/>
              </w:rPr>
              <w:t>Preoperative Creatinine</w:t>
            </w:r>
          </w:p>
        </w:tc>
        <w:tc>
          <w:tcPr>
            <w:tcW w:w="2456" w:type="dxa"/>
            <w:hideMark/>
          </w:tcPr>
          <w:p w14:paraId="21FDA717" w14:textId="77777777" w:rsidR="009C7D67" w:rsidRPr="00D141FA" w:rsidRDefault="009C7D67" w:rsidP="000D34FD">
            <w:pPr>
              <w:rPr>
                <w:rFonts w:ascii="Arial" w:hAnsi="Arial" w:cs="Arial"/>
                <w:color w:val="000000"/>
              </w:rPr>
            </w:pPr>
            <w:r w:rsidRPr="00D141FA">
              <w:rPr>
                <w:rFonts w:ascii="Arial" w:hAnsi="Arial" w:cs="Arial"/>
                <w:color w:val="000000"/>
              </w:rPr>
              <w:t>0.95 (0.86 - 1.05)</w:t>
            </w:r>
          </w:p>
        </w:tc>
        <w:tc>
          <w:tcPr>
            <w:tcW w:w="2456" w:type="dxa"/>
            <w:hideMark/>
          </w:tcPr>
          <w:p w14:paraId="1AFFD960" w14:textId="77777777" w:rsidR="009C7D67" w:rsidRPr="00D141FA" w:rsidRDefault="009C7D67" w:rsidP="000D34FD">
            <w:pPr>
              <w:rPr>
                <w:rFonts w:ascii="Arial" w:hAnsi="Arial" w:cs="Arial"/>
                <w:color w:val="000000"/>
              </w:rPr>
            </w:pPr>
            <w:r w:rsidRPr="00D141FA">
              <w:rPr>
                <w:rFonts w:ascii="Arial" w:hAnsi="Arial" w:cs="Arial"/>
                <w:color w:val="000000"/>
              </w:rPr>
              <w:t>0.96 (0.86 - 1.08)</w:t>
            </w:r>
          </w:p>
        </w:tc>
        <w:tc>
          <w:tcPr>
            <w:tcW w:w="2457" w:type="dxa"/>
            <w:hideMark/>
          </w:tcPr>
          <w:p w14:paraId="6442FE4E" w14:textId="77777777" w:rsidR="009C7D67" w:rsidRPr="00D141FA" w:rsidRDefault="009C7D67" w:rsidP="000D34FD">
            <w:pPr>
              <w:rPr>
                <w:rFonts w:ascii="Arial" w:hAnsi="Arial" w:cs="Arial"/>
                <w:color w:val="000000"/>
              </w:rPr>
            </w:pPr>
            <w:r w:rsidRPr="00D141FA">
              <w:rPr>
                <w:rFonts w:ascii="Arial" w:hAnsi="Arial" w:cs="Arial"/>
                <w:color w:val="000000"/>
              </w:rPr>
              <w:t>1.03 (0.89 - 1.19)</w:t>
            </w:r>
          </w:p>
        </w:tc>
      </w:tr>
      <w:tr w:rsidR="009C7D67" w:rsidRPr="00D141FA" w14:paraId="7C6C142D" w14:textId="77777777" w:rsidTr="000D34FD">
        <w:trPr>
          <w:gridAfter w:val="1"/>
          <w:trHeight w:val="849"/>
          <w:tblCellSpacing w:w="15" w:type="dxa"/>
        </w:trPr>
        <w:tc>
          <w:tcPr>
            <w:tcW w:w="0" w:type="auto"/>
            <w:hideMark/>
          </w:tcPr>
          <w:p w14:paraId="4BDD6EE0"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Preoperative </w:t>
            </w:r>
          </w:p>
          <w:p w14:paraId="08F367A9" w14:textId="77777777" w:rsidR="009C7D67" w:rsidRPr="00D141FA" w:rsidRDefault="009C7D67" w:rsidP="000D34FD">
            <w:pPr>
              <w:rPr>
                <w:rFonts w:ascii="Arial" w:hAnsi="Arial" w:cs="Arial"/>
                <w:b/>
                <w:bCs/>
                <w:color w:val="000000"/>
              </w:rPr>
            </w:pPr>
            <w:r w:rsidRPr="00D141FA">
              <w:rPr>
                <w:rFonts w:ascii="Arial" w:hAnsi="Arial" w:cs="Arial"/>
                <w:b/>
                <w:bCs/>
                <w:color w:val="000000"/>
              </w:rPr>
              <w:t>Systolic Blood Pressure</w:t>
            </w:r>
          </w:p>
          <w:p w14:paraId="7CDC8187" w14:textId="77777777" w:rsidR="009C7D67" w:rsidRPr="00D141FA" w:rsidRDefault="009C7D67" w:rsidP="000D34FD">
            <w:pPr>
              <w:rPr>
                <w:rFonts w:ascii="Arial" w:hAnsi="Arial" w:cs="Arial"/>
                <w:b/>
                <w:bCs/>
                <w:color w:val="000000"/>
              </w:rPr>
            </w:pPr>
          </w:p>
          <w:p w14:paraId="32620EA8" w14:textId="77777777" w:rsidR="009C7D67" w:rsidRPr="00D141FA" w:rsidRDefault="009C7D67" w:rsidP="000D34FD">
            <w:pPr>
              <w:rPr>
                <w:rFonts w:ascii="Arial" w:hAnsi="Arial" w:cs="Arial"/>
                <w:color w:val="000000"/>
              </w:rPr>
            </w:pPr>
          </w:p>
        </w:tc>
        <w:tc>
          <w:tcPr>
            <w:tcW w:w="2456" w:type="dxa"/>
            <w:hideMark/>
          </w:tcPr>
          <w:p w14:paraId="76D90B2F" w14:textId="77777777" w:rsidR="009C7D67" w:rsidRPr="00D141FA" w:rsidRDefault="009C7D67" w:rsidP="000D34FD">
            <w:pPr>
              <w:rPr>
                <w:rFonts w:ascii="Arial" w:hAnsi="Arial" w:cs="Arial"/>
                <w:color w:val="000000"/>
                <w:vertAlign w:val="superscript"/>
              </w:rPr>
            </w:pPr>
            <w:r w:rsidRPr="00D141FA">
              <w:rPr>
                <w:rFonts w:ascii="Arial" w:hAnsi="Arial" w:cs="Arial"/>
                <w:b/>
                <w:bCs/>
                <w:color w:val="000000"/>
              </w:rPr>
              <w:t xml:space="preserve">1.00 (1.00 -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456" w:type="dxa"/>
            <w:hideMark/>
          </w:tcPr>
          <w:p w14:paraId="7F8F0733"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1.00 (1.00 - </w:t>
            </w:r>
            <w:proofErr w:type="gramStart"/>
            <w:r w:rsidRPr="00D141FA">
              <w:rPr>
                <w:rFonts w:ascii="Arial" w:hAnsi="Arial" w:cs="Arial"/>
                <w:b/>
                <w:bCs/>
                <w:color w:val="000000"/>
              </w:rPr>
              <w:t>1.00)</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7" w:type="dxa"/>
            <w:hideMark/>
          </w:tcPr>
          <w:p w14:paraId="2D143CC5"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1.00 (0.99 - </w:t>
            </w:r>
            <w:proofErr w:type="gramStart"/>
            <w:r w:rsidRPr="00D141FA">
              <w:rPr>
                <w:rFonts w:ascii="Arial" w:hAnsi="Arial" w:cs="Arial"/>
                <w:b/>
                <w:bCs/>
                <w:color w:val="000000"/>
              </w:rPr>
              <w:t>1.00)</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r>
      <w:tr w:rsidR="009C7D67" w:rsidRPr="00D141FA" w14:paraId="3A3B7F5D" w14:textId="77777777" w:rsidTr="000D34FD">
        <w:trPr>
          <w:gridAfter w:val="1"/>
          <w:trHeight w:val="569"/>
          <w:tblCellSpacing w:w="15" w:type="dxa"/>
        </w:trPr>
        <w:tc>
          <w:tcPr>
            <w:tcW w:w="0" w:type="auto"/>
            <w:hideMark/>
          </w:tcPr>
          <w:p w14:paraId="594EEE8B" w14:textId="77777777" w:rsidR="009C7D67" w:rsidRPr="00D141FA" w:rsidRDefault="009C7D67" w:rsidP="000D34FD">
            <w:pPr>
              <w:rPr>
                <w:rFonts w:ascii="Arial" w:hAnsi="Arial" w:cs="Arial"/>
                <w:color w:val="000000"/>
              </w:rPr>
            </w:pPr>
            <w:r w:rsidRPr="00D141FA">
              <w:rPr>
                <w:rFonts w:ascii="Arial" w:hAnsi="Arial" w:cs="Arial"/>
                <w:b/>
                <w:bCs/>
                <w:color w:val="000000"/>
              </w:rPr>
              <w:t>General Anaesthesia</w:t>
            </w:r>
          </w:p>
        </w:tc>
        <w:tc>
          <w:tcPr>
            <w:tcW w:w="2456" w:type="dxa"/>
            <w:hideMark/>
          </w:tcPr>
          <w:p w14:paraId="44222F6D"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5.85 (2.64 - </w:t>
            </w:r>
            <w:proofErr w:type="gramStart"/>
            <w:r w:rsidRPr="00D141FA">
              <w:rPr>
                <w:rFonts w:ascii="Arial" w:hAnsi="Arial" w:cs="Arial"/>
                <w:b/>
                <w:bCs/>
                <w:color w:val="000000"/>
              </w:rPr>
              <w:t>12.97)</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6" w:type="dxa"/>
            <w:hideMark/>
          </w:tcPr>
          <w:p w14:paraId="6E8235C5"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9.48 (2.96 - </w:t>
            </w:r>
            <w:proofErr w:type="gramStart"/>
            <w:r w:rsidRPr="00D141FA">
              <w:rPr>
                <w:rFonts w:ascii="Arial" w:hAnsi="Arial" w:cs="Arial"/>
                <w:b/>
                <w:bCs/>
                <w:color w:val="000000"/>
              </w:rPr>
              <w:t>30.36)</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c>
          <w:tcPr>
            <w:tcW w:w="2457" w:type="dxa"/>
            <w:hideMark/>
          </w:tcPr>
          <w:p w14:paraId="1455CA38"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19.32 (2.41 - </w:t>
            </w:r>
            <w:proofErr w:type="gramStart"/>
            <w:r w:rsidRPr="00D141FA">
              <w:rPr>
                <w:rFonts w:ascii="Arial" w:hAnsi="Arial" w:cs="Arial"/>
                <w:b/>
                <w:bCs/>
                <w:color w:val="000000"/>
              </w:rPr>
              <w:t>154.62)</w:t>
            </w:r>
            <w:r w:rsidRPr="00D141FA">
              <w:rPr>
                <w:rFonts w:ascii="Arial" w:hAnsi="Arial" w:cs="Arial"/>
                <w:b/>
                <w:bCs/>
                <w:color w:val="000000"/>
                <w:vertAlign w:val="superscript"/>
              </w:rPr>
              <w:t>*</w:t>
            </w:r>
            <w:proofErr w:type="gramEnd"/>
            <w:r w:rsidRPr="00D141FA">
              <w:rPr>
                <w:rFonts w:ascii="Arial" w:hAnsi="Arial" w:cs="Arial"/>
                <w:b/>
                <w:bCs/>
                <w:color w:val="000000"/>
                <w:vertAlign w:val="superscript"/>
              </w:rPr>
              <w:t>*</w:t>
            </w:r>
          </w:p>
        </w:tc>
      </w:tr>
      <w:tr w:rsidR="009C7D67" w:rsidRPr="00D141FA" w14:paraId="38F0F5F2" w14:textId="77777777" w:rsidTr="000D34FD">
        <w:trPr>
          <w:gridAfter w:val="1"/>
          <w:trHeight w:val="291"/>
          <w:tblCellSpacing w:w="15" w:type="dxa"/>
        </w:trPr>
        <w:tc>
          <w:tcPr>
            <w:tcW w:w="0" w:type="auto"/>
            <w:hideMark/>
          </w:tcPr>
          <w:p w14:paraId="1791F565" w14:textId="77777777" w:rsidR="009C7D67" w:rsidRPr="00D141FA" w:rsidRDefault="009C7D67" w:rsidP="000D34FD">
            <w:pPr>
              <w:rPr>
                <w:rFonts w:ascii="Arial" w:hAnsi="Arial" w:cs="Arial"/>
                <w:b/>
                <w:bCs/>
                <w:color w:val="000000"/>
              </w:rPr>
            </w:pPr>
            <w:r w:rsidRPr="00D141FA">
              <w:rPr>
                <w:rFonts w:ascii="Arial" w:hAnsi="Arial" w:cs="Arial"/>
                <w:b/>
                <w:bCs/>
                <w:color w:val="000000"/>
              </w:rPr>
              <w:t>Elective Surgery</w:t>
            </w:r>
          </w:p>
          <w:p w14:paraId="557FD8AA" w14:textId="77777777" w:rsidR="009C7D67" w:rsidRPr="00D141FA" w:rsidRDefault="009C7D67" w:rsidP="000D34FD">
            <w:pPr>
              <w:rPr>
                <w:rFonts w:ascii="Arial" w:hAnsi="Arial" w:cs="Arial"/>
                <w:b/>
                <w:bCs/>
                <w:color w:val="000000"/>
              </w:rPr>
            </w:pPr>
          </w:p>
          <w:p w14:paraId="24A7DBB5" w14:textId="77777777" w:rsidR="009C7D67" w:rsidRPr="00D141FA" w:rsidRDefault="009C7D67" w:rsidP="000D34FD">
            <w:pPr>
              <w:rPr>
                <w:rFonts w:ascii="Arial" w:hAnsi="Arial" w:cs="Arial"/>
                <w:color w:val="000000"/>
              </w:rPr>
            </w:pPr>
          </w:p>
        </w:tc>
        <w:tc>
          <w:tcPr>
            <w:tcW w:w="2456" w:type="dxa"/>
            <w:hideMark/>
          </w:tcPr>
          <w:p w14:paraId="56A48273"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0.83 (0.70 - </w:t>
            </w:r>
            <w:proofErr w:type="gramStart"/>
            <w:r w:rsidRPr="00D141FA">
              <w:rPr>
                <w:rFonts w:ascii="Arial" w:hAnsi="Arial" w:cs="Arial"/>
                <w:b/>
                <w:bCs/>
                <w:color w:val="000000"/>
              </w:rPr>
              <w:t>0.98)</w:t>
            </w:r>
            <w:r w:rsidRPr="00D141FA">
              <w:rPr>
                <w:rFonts w:ascii="Arial" w:hAnsi="Arial" w:cs="Arial"/>
                <w:b/>
                <w:bCs/>
                <w:color w:val="000000"/>
                <w:vertAlign w:val="superscript"/>
              </w:rPr>
              <w:t>*</w:t>
            </w:r>
            <w:proofErr w:type="gramEnd"/>
          </w:p>
        </w:tc>
        <w:tc>
          <w:tcPr>
            <w:tcW w:w="2456" w:type="dxa"/>
            <w:hideMark/>
          </w:tcPr>
          <w:p w14:paraId="002D4B80"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0.77 (0.63 - </w:t>
            </w:r>
            <w:proofErr w:type="gramStart"/>
            <w:r w:rsidRPr="00D141FA">
              <w:rPr>
                <w:rFonts w:ascii="Arial" w:hAnsi="Arial" w:cs="Arial"/>
                <w:b/>
                <w:bCs/>
                <w:color w:val="000000"/>
              </w:rPr>
              <w:t>0.94)</w:t>
            </w:r>
            <w:r w:rsidRPr="00D141FA">
              <w:rPr>
                <w:rFonts w:ascii="Arial" w:hAnsi="Arial" w:cs="Arial"/>
                <w:b/>
                <w:bCs/>
                <w:color w:val="000000"/>
                <w:vertAlign w:val="superscript"/>
              </w:rPr>
              <w:t>*</w:t>
            </w:r>
            <w:proofErr w:type="gramEnd"/>
          </w:p>
        </w:tc>
        <w:tc>
          <w:tcPr>
            <w:tcW w:w="2457" w:type="dxa"/>
            <w:hideMark/>
          </w:tcPr>
          <w:p w14:paraId="64B6192E"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0.73 (0.57 - </w:t>
            </w:r>
            <w:proofErr w:type="gramStart"/>
            <w:r w:rsidRPr="00D141FA">
              <w:rPr>
                <w:rFonts w:ascii="Arial" w:hAnsi="Arial" w:cs="Arial"/>
                <w:b/>
                <w:bCs/>
                <w:color w:val="000000"/>
              </w:rPr>
              <w:t>0.93)</w:t>
            </w:r>
            <w:r w:rsidRPr="00D141FA">
              <w:rPr>
                <w:rFonts w:ascii="Arial" w:hAnsi="Arial" w:cs="Arial"/>
                <w:b/>
                <w:bCs/>
                <w:color w:val="000000"/>
                <w:vertAlign w:val="superscript"/>
              </w:rPr>
              <w:t>*</w:t>
            </w:r>
            <w:proofErr w:type="gramEnd"/>
          </w:p>
        </w:tc>
      </w:tr>
      <w:tr w:rsidR="009C7D67" w:rsidRPr="00D141FA" w14:paraId="17253456" w14:textId="77777777" w:rsidTr="000D34FD">
        <w:trPr>
          <w:gridAfter w:val="1"/>
          <w:trHeight w:val="291"/>
          <w:tblCellSpacing w:w="15" w:type="dxa"/>
        </w:trPr>
        <w:tc>
          <w:tcPr>
            <w:tcW w:w="0" w:type="auto"/>
            <w:hideMark/>
          </w:tcPr>
          <w:p w14:paraId="0F180CEC" w14:textId="77777777" w:rsidR="009C7D67" w:rsidRPr="00D141FA" w:rsidRDefault="009C7D67" w:rsidP="000D34FD">
            <w:pPr>
              <w:rPr>
                <w:rFonts w:ascii="Arial" w:hAnsi="Arial" w:cs="Arial"/>
                <w:b/>
                <w:bCs/>
                <w:color w:val="000000"/>
              </w:rPr>
            </w:pPr>
            <w:r w:rsidRPr="00D141FA">
              <w:rPr>
                <w:rFonts w:ascii="Arial" w:hAnsi="Arial" w:cs="Arial"/>
                <w:b/>
                <w:bCs/>
                <w:color w:val="000000"/>
              </w:rPr>
              <w:t>Composite of CVD</w:t>
            </w:r>
          </w:p>
          <w:p w14:paraId="28B48291" w14:textId="77777777" w:rsidR="009C7D67" w:rsidRPr="00D141FA" w:rsidRDefault="009C7D67" w:rsidP="000D34FD">
            <w:pPr>
              <w:rPr>
                <w:rFonts w:ascii="Arial" w:hAnsi="Arial" w:cs="Arial"/>
                <w:b/>
                <w:bCs/>
                <w:color w:val="000000"/>
              </w:rPr>
            </w:pPr>
          </w:p>
          <w:p w14:paraId="3001BD6F" w14:textId="77777777" w:rsidR="009C7D67" w:rsidRPr="00D141FA" w:rsidRDefault="009C7D67" w:rsidP="000D34FD">
            <w:pPr>
              <w:rPr>
                <w:rFonts w:ascii="Arial" w:hAnsi="Arial" w:cs="Arial"/>
                <w:color w:val="000000"/>
              </w:rPr>
            </w:pPr>
          </w:p>
        </w:tc>
        <w:tc>
          <w:tcPr>
            <w:tcW w:w="2456" w:type="dxa"/>
            <w:hideMark/>
          </w:tcPr>
          <w:p w14:paraId="4DCD0D1C" w14:textId="77777777" w:rsidR="009C7D67" w:rsidRPr="00D141FA" w:rsidRDefault="009C7D67" w:rsidP="000D34FD">
            <w:pPr>
              <w:rPr>
                <w:rFonts w:ascii="Arial" w:hAnsi="Arial" w:cs="Arial"/>
                <w:color w:val="000000"/>
              </w:rPr>
            </w:pPr>
            <w:r w:rsidRPr="00D141FA">
              <w:rPr>
                <w:rFonts w:ascii="Arial" w:hAnsi="Arial" w:cs="Arial"/>
                <w:color w:val="000000"/>
              </w:rPr>
              <w:t>0.93 (0.85 - 1.02)</w:t>
            </w:r>
          </w:p>
        </w:tc>
        <w:tc>
          <w:tcPr>
            <w:tcW w:w="2456" w:type="dxa"/>
            <w:hideMark/>
          </w:tcPr>
          <w:p w14:paraId="4E7CD771" w14:textId="77777777" w:rsidR="009C7D67" w:rsidRPr="00D141FA" w:rsidRDefault="009C7D67" w:rsidP="000D34FD">
            <w:pPr>
              <w:rPr>
                <w:rFonts w:ascii="Arial" w:hAnsi="Arial" w:cs="Arial"/>
                <w:color w:val="000000"/>
              </w:rPr>
            </w:pPr>
            <w:r w:rsidRPr="00D141FA">
              <w:rPr>
                <w:rFonts w:ascii="Arial" w:hAnsi="Arial" w:cs="Arial"/>
                <w:color w:val="000000"/>
              </w:rPr>
              <w:t>0.91 (0.82 - 1.02)</w:t>
            </w:r>
          </w:p>
        </w:tc>
        <w:tc>
          <w:tcPr>
            <w:tcW w:w="2457" w:type="dxa"/>
            <w:hideMark/>
          </w:tcPr>
          <w:p w14:paraId="2661F5F3" w14:textId="77777777" w:rsidR="009C7D67" w:rsidRPr="00D141FA" w:rsidRDefault="009C7D67" w:rsidP="000D34FD">
            <w:pPr>
              <w:rPr>
                <w:rFonts w:ascii="Arial" w:hAnsi="Arial" w:cs="Arial"/>
                <w:b/>
                <w:bCs/>
                <w:color w:val="000000"/>
              </w:rPr>
            </w:pPr>
            <w:r w:rsidRPr="00D141FA">
              <w:rPr>
                <w:rFonts w:ascii="Arial" w:hAnsi="Arial" w:cs="Arial"/>
                <w:b/>
                <w:bCs/>
                <w:color w:val="000000"/>
              </w:rPr>
              <w:t xml:space="preserve">0.85 (0.75 - </w:t>
            </w:r>
            <w:proofErr w:type="gramStart"/>
            <w:r w:rsidRPr="00D141FA">
              <w:rPr>
                <w:rFonts w:ascii="Arial" w:hAnsi="Arial" w:cs="Arial"/>
                <w:b/>
                <w:bCs/>
                <w:color w:val="000000"/>
              </w:rPr>
              <w:t>0.98)</w:t>
            </w:r>
            <w:r w:rsidRPr="00D141FA">
              <w:rPr>
                <w:rFonts w:ascii="Arial" w:hAnsi="Arial" w:cs="Arial"/>
                <w:b/>
                <w:bCs/>
                <w:color w:val="000000"/>
                <w:vertAlign w:val="superscript"/>
              </w:rPr>
              <w:t>*</w:t>
            </w:r>
            <w:proofErr w:type="gramEnd"/>
          </w:p>
        </w:tc>
      </w:tr>
      <w:tr w:rsidR="009C7D67" w:rsidRPr="00D141FA" w14:paraId="550D0593" w14:textId="77777777" w:rsidTr="000D34FD">
        <w:trPr>
          <w:gridAfter w:val="1"/>
          <w:trHeight w:val="569"/>
          <w:tblCellSpacing w:w="15" w:type="dxa"/>
        </w:trPr>
        <w:tc>
          <w:tcPr>
            <w:tcW w:w="0" w:type="auto"/>
          </w:tcPr>
          <w:p w14:paraId="1A5D7F52" w14:textId="77777777" w:rsidR="00377594" w:rsidRDefault="009C7D67" w:rsidP="000D34FD">
            <w:pPr>
              <w:rPr>
                <w:rFonts w:ascii="Arial" w:hAnsi="Arial" w:cs="Arial"/>
                <w:b/>
                <w:bCs/>
                <w:color w:val="000000"/>
              </w:rPr>
            </w:pPr>
            <w:r w:rsidRPr="00D141FA">
              <w:rPr>
                <w:rFonts w:ascii="Arial" w:hAnsi="Arial" w:cs="Arial"/>
                <w:b/>
                <w:bCs/>
                <w:color w:val="000000"/>
              </w:rPr>
              <w:t xml:space="preserve">ASA </w:t>
            </w:r>
            <w:r w:rsidR="00377594">
              <w:rPr>
                <w:rFonts w:ascii="Arial" w:hAnsi="Arial" w:cs="Arial"/>
                <w:b/>
                <w:bCs/>
                <w:color w:val="000000"/>
              </w:rPr>
              <w:t xml:space="preserve">Physical </w:t>
            </w:r>
            <w:r w:rsidRPr="00D141FA">
              <w:rPr>
                <w:rFonts w:ascii="Arial" w:hAnsi="Arial" w:cs="Arial"/>
                <w:b/>
                <w:bCs/>
                <w:color w:val="000000"/>
              </w:rPr>
              <w:t xml:space="preserve">Status </w:t>
            </w:r>
          </w:p>
          <w:p w14:paraId="09557E8B" w14:textId="51A3F792" w:rsidR="009C7D67" w:rsidRPr="00D141FA" w:rsidRDefault="009C7D67" w:rsidP="000D34FD">
            <w:pPr>
              <w:rPr>
                <w:rFonts w:ascii="Arial" w:hAnsi="Arial" w:cs="Arial"/>
                <w:b/>
                <w:bCs/>
                <w:color w:val="000000"/>
              </w:rPr>
            </w:pPr>
            <w:r w:rsidRPr="00D141FA">
              <w:rPr>
                <w:rFonts w:ascii="Arial" w:hAnsi="Arial" w:cs="Arial"/>
                <w:b/>
                <w:bCs/>
                <w:color w:val="000000"/>
              </w:rPr>
              <w:t>(ref: ASA 1)</w:t>
            </w:r>
          </w:p>
          <w:p w14:paraId="2FE44FEC" w14:textId="77777777" w:rsidR="009C7D67" w:rsidRPr="00D141FA" w:rsidRDefault="009C7D67" w:rsidP="000D34FD">
            <w:pPr>
              <w:rPr>
                <w:rFonts w:ascii="Arial" w:hAnsi="Arial" w:cs="Arial"/>
                <w:b/>
                <w:bCs/>
                <w:color w:val="000000"/>
              </w:rPr>
            </w:pPr>
          </w:p>
        </w:tc>
        <w:tc>
          <w:tcPr>
            <w:tcW w:w="2456" w:type="dxa"/>
          </w:tcPr>
          <w:p w14:paraId="64DAD7C4" w14:textId="77777777" w:rsidR="009C7D67" w:rsidRPr="00D141FA" w:rsidRDefault="009C7D67" w:rsidP="000D34FD">
            <w:pPr>
              <w:rPr>
                <w:rFonts w:ascii="Arial" w:hAnsi="Arial" w:cs="Arial"/>
                <w:color w:val="000000"/>
              </w:rPr>
            </w:pPr>
          </w:p>
        </w:tc>
        <w:tc>
          <w:tcPr>
            <w:tcW w:w="2456" w:type="dxa"/>
          </w:tcPr>
          <w:p w14:paraId="3A945B89" w14:textId="77777777" w:rsidR="009C7D67" w:rsidRPr="00D141FA" w:rsidRDefault="009C7D67" w:rsidP="000D34FD">
            <w:pPr>
              <w:rPr>
                <w:rFonts w:ascii="Arial" w:hAnsi="Arial" w:cs="Arial"/>
                <w:color w:val="000000"/>
              </w:rPr>
            </w:pPr>
          </w:p>
        </w:tc>
        <w:tc>
          <w:tcPr>
            <w:tcW w:w="2457" w:type="dxa"/>
          </w:tcPr>
          <w:p w14:paraId="68886EBC" w14:textId="77777777" w:rsidR="009C7D67" w:rsidRPr="00D141FA" w:rsidRDefault="009C7D67" w:rsidP="000D34FD">
            <w:pPr>
              <w:rPr>
                <w:rFonts w:ascii="Arial" w:hAnsi="Arial" w:cs="Arial"/>
                <w:color w:val="000000"/>
              </w:rPr>
            </w:pPr>
          </w:p>
        </w:tc>
      </w:tr>
      <w:tr w:rsidR="009C7D67" w:rsidRPr="00D141FA" w14:paraId="76F06D82" w14:textId="77777777" w:rsidTr="000D34FD">
        <w:trPr>
          <w:gridAfter w:val="1"/>
          <w:trHeight w:val="276"/>
          <w:tblCellSpacing w:w="15" w:type="dxa"/>
        </w:trPr>
        <w:tc>
          <w:tcPr>
            <w:tcW w:w="0" w:type="auto"/>
          </w:tcPr>
          <w:p w14:paraId="6F9BCC17" w14:textId="77777777" w:rsidR="009C7D67" w:rsidRPr="00D141FA" w:rsidRDefault="009C7D67" w:rsidP="000D34FD">
            <w:pPr>
              <w:rPr>
                <w:rFonts w:ascii="Arial" w:hAnsi="Arial" w:cs="Arial"/>
                <w:b/>
                <w:bCs/>
                <w:color w:val="000000"/>
              </w:rPr>
            </w:pPr>
            <w:r w:rsidRPr="00D141FA">
              <w:rPr>
                <w:rFonts w:ascii="Arial" w:hAnsi="Arial" w:cs="Arial"/>
                <w:b/>
                <w:bCs/>
                <w:color w:val="000000"/>
              </w:rPr>
              <w:t>ASA 2</w:t>
            </w:r>
          </w:p>
        </w:tc>
        <w:tc>
          <w:tcPr>
            <w:tcW w:w="2456" w:type="dxa"/>
          </w:tcPr>
          <w:p w14:paraId="46F17994" w14:textId="77777777" w:rsidR="009C7D67" w:rsidRPr="00D141FA" w:rsidRDefault="009C7D67" w:rsidP="000D34FD">
            <w:pPr>
              <w:rPr>
                <w:rFonts w:ascii="Arial" w:hAnsi="Arial" w:cs="Arial"/>
                <w:color w:val="000000"/>
              </w:rPr>
            </w:pPr>
            <w:r w:rsidRPr="00D141FA">
              <w:rPr>
                <w:rFonts w:ascii="Arial" w:hAnsi="Arial" w:cs="Arial"/>
                <w:color w:val="000000"/>
              </w:rPr>
              <w:t>1.11 (0.78 - 1.58)</w:t>
            </w:r>
          </w:p>
        </w:tc>
        <w:tc>
          <w:tcPr>
            <w:tcW w:w="2456" w:type="dxa"/>
          </w:tcPr>
          <w:p w14:paraId="38D1F9E8" w14:textId="77777777" w:rsidR="009C7D67" w:rsidRPr="00D141FA" w:rsidRDefault="009C7D67" w:rsidP="000D34FD">
            <w:pPr>
              <w:rPr>
                <w:rFonts w:ascii="Arial" w:hAnsi="Arial" w:cs="Arial"/>
                <w:color w:val="000000"/>
              </w:rPr>
            </w:pPr>
            <w:r w:rsidRPr="00D141FA">
              <w:rPr>
                <w:rFonts w:ascii="Arial" w:hAnsi="Arial" w:cs="Arial"/>
                <w:color w:val="000000"/>
              </w:rPr>
              <w:t>1.20 (0.78 - 1.84)</w:t>
            </w:r>
          </w:p>
        </w:tc>
        <w:tc>
          <w:tcPr>
            <w:tcW w:w="2457" w:type="dxa"/>
          </w:tcPr>
          <w:p w14:paraId="6A6D1CA2" w14:textId="77777777" w:rsidR="009C7D67" w:rsidRPr="00D141FA" w:rsidRDefault="009C7D67" w:rsidP="000D34FD">
            <w:pPr>
              <w:rPr>
                <w:rFonts w:ascii="Arial" w:hAnsi="Arial" w:cs="Arial"/>
                <w:color w:val="000000"/>
              </w:rPr>
            </w:pPr>
            <w:r w:rsidRPr="00D141FA">
              <w:rPr>
                <w:rFonts w:ascii="Arial" w:hAnsi="Arial" w:cs="Arial"/>
                <w:color w:val="000000"/>
              </w:rPr>
              <w:t>1.32 (0.77 - 2.28)</w:t>
            </w:r>
          </w:p>
        </w:tc>
      </w:tr>
      <w:tr w:rsidR="009C7D67" w:rsidRPr="00D141FA" w14:paraId="642415F9" w14:textId="77777777" w:rsidTr="000D34FD">
        <w:trPr>
          <w:gridAfter w:val="1"/>
          <w:trHeight w:val="291"/>
          <w:tblCellSpacing w:w="15" w:type="dxa"/>
        </w:trPr>
        <w:tc>
          <w:tcPr>
            <w:tcW w:w="0" w:type="auto"/>
            <w:hideMark/>
          </w:tcPr>
          <w:p w14:paraId="00A5FB55" w14:textId="77777777" w:rsidR="009C7D67" w:rsidRPr="00D141FA" w:rsidRDefault="009C7D67" w:rsidP="000D34FD">
            <w:pPr>
              <w:rPr>
                <w:rFonts w:ascii="Arial" w:hAnsi="Arial" w:cs="Arial"/>
                <w:color w:val="000000"/>
              </w:rPr>
            </w:pPr>
            <w:r w:rsidRPr="00D141FA">
              <w:rPr>
                <w:rFonts w:ascii="Arial" w:hAnsi="Arial" w:cs="Arial"/>
                <w:b/>
                <w:bCs/>
                <w:color w:val="000000"/>
              </w:rPr>
              <w:t>ASA 3</w:t>
            </w:r>
          </w:p>
        </w:tc>
        <w:tc>
          <w:tcPr>
            <w:tcW w:w="2456" w:type="dxa"/>
            <w:hideMark/>
          </w:tcPr>
          <w:p w14:paraId="7AA79CF4" w14:textId="77777777" w:rsidR="009C7D67" w:rsidRPr="00D141FA" w:rsidRDefault="009C7D67" w:rsidP="000D34FD">
            <w:pPr>
              <w:rPr>
                <w:rFonts w:ascii="Arial" w:hAnsi="Arial" w:cs="Arial"/>
                <w:color w:val="000000"/>
              </w:rPr>
            </w:pPr>
            <w:r w:rsidRPr="00D141FA">
              <w:rPr>
                <w:rFonts w:ascii="Arial" w:hAnsi="Arial" w:cs="Arial"/>
                <w:color w:val="000000"/>
              </w:rPr>
              <w:t>1.14 (0.80 - 1.63)</w:t>
            </w:r>
          </w:p>
        </w:tc>
        <w:tc>
          <w:tcPr>
            <w:tcW w:w="2456" w:type="dxa"/>
            <w:hideMark/>
          </w:tcPr>
          <w:p w14:paraId="0B3D3BE0" w14:textId="77777777" w:rsidR="009C7D67" w:rsidRPr="00D141FA" w:rsidRDefault="009C7D67" w:rsidP="000D34FD">
            <w:pPr>
              <w:rPr>
                <w:rFonts w:ascii="Arial" w:hAnsi="Arial" w:cs="Arial"/>
                <w:color w:val="000000"/>
              </w:rPr>
            </w:pPr>
            <w:r w:rsidRPr="00D141FA">
              <w:rPr>
                <w:rFonts w:ascii="Arial" w:hAnsi="Arial" w:cs="Arial"/>
                <w:color w:val="000000"/>
              </w:rPr>
              <w:t>1.26 (0.82 - 1.93)</w:t>
            </w:r>
          </w:p>
        </w:tc>
        <w:tc>
          <w:tcPr>
            <w:tcW w:w="2457" w:type="dxa"/>
            <w:hideMark/>
          </w:tcPr>
          <w:p w14:paraId="472EA95C" w14:textId="77777777" w:rsidR="009C7D67" w:rsidRPr="00D141FA" w:rsidRDefault="009C7D67" w:rsidP="000D34FD">
            <w:pPr>
              <w:rPr>
                <w:rFonts w:ascii="Arial" w:hAnsi="Arial" w:cs="Arial"/>
                <w:color w:val="000000"/>
              </w:rPr>
            </w:pPr>
            <w:r w:rsidRPr="00D141FA">
              <w:rPr>
                <w:rFonts w:ascii="Arial" w:hAnsi="Arial" w:cs="Arial"/>
                <w:color w:val="000000"/>
              </w:rPr>
              <w:t>1.47 (0.85 - 2.54)</w:t>
            </w:r>
          </w:p>
        </w:tc>
      </w:tr>
      <w:tr w:rsidR="009C7D67" w:rsidRPr="00D141FA" w14:paraId="6A6CA2E9" w14:textId="77777777" w:rsidTr="000D34FD">
        <w:trPr>
          <w:gridAfter w:val="1"/>
          <w:trHeight w:val="291"/>
          <w:tblCellSpacing w:w="15" w:type="dxa"/>
        </w:trPr>
        <w:tc>
          <w:tcPr>
            <w:tcW w:w="0" w:type="auto"/>
          </w:tcPr>
          <w:p w14:paraId="576BCC58" w14:textId="77777777" w:rsidR="009C7D67" w:rsidRPr="00D141FA" w:rsidRDefault="009C7D67" w:rsidP="000D34FD">
            <w:pPr>
              <w:rPr>
                <w:rFonts w:ascii="Arial" w:hAnsi="Arial" w:cs="Arial"/>
                <w:color w:val="000000"/>
              </w:rPr>
            </w:pPr>
            <w:r w:rsidRPr="00D141FA">
              <w:rPr>
                <w:rFonts w:ascii="Arial" w:hAnsi="Arial" w:cs="Arial"/>
                <w:b/>
                <w:bCs/>
                <w:color w:val="000000"/>
              </w:rPr>
              <w:t>ASA 4</w:t>
            </w:r>
          </w:p>
        </w:tc>
        <w:tc>
          <w:tcPr>
            <w:tcW w:w="2456" w:type="dxa"/>
          </w:tcPr>
          <w:p w14:paraId="5D8B3278" w14:textId="77777777" w:rsidR="009C7D67" w:rsidRPr="00D141FA" w:rsidRDefault="009C7D67" w:rsidP="000D34FD">
            <w:pPr>
              <w:rPr>
                <w:rFonts w:ascii="Arial" w:hAnsi="Arial" w:cs="Arial"/>
                <w:color w:val="000000"/>
              </w:rPr>
            </w:pPr>
            <w:r w:rsidRPr="00D141FA">
              <w:rPr>
                <w:rFonts w:ascii="Arial" w:hAnsi="Arial" w:cs="Arial"/>
                <w:color w:val="000000"/>
              </w:rPr>
              <w:t>1.07 (0.74 - 1.57)</w:t>
            </w:r>
          </w:p>
        </w:tc>
        <w:tc>
          <w:tcPr>
            <w:tcW w:w="2456" w:type="dxa"/>
          </w:tcPr>
          <w:p w14:paraId="401C1204" w14:textId="77777777" w:rsidR="009C7D67" w:rsidRPr="00D141FA" w:rsidRDefault="009C7D67" w:rsidP="000D34FD">
            <w:pPr>
              <w:rPr>
                <w:rFonts w:ascii="Arial" w:hAnsi="Arial" w:cs="Arial"/>
                <w:color w:val="000000"/>
              </w:rPr>
            </w:pPr>
            <w:r w:rsidRPr="00D141FA">
              <w:rPr>
                <w:rFonts w:ascii="Arial" w:hAnsi="Arial" w:cs="Arial"/>
                <w:color w:val="000000"/>
              </w:rPr>
              <w:t>1.21 (0.76 - 1.91)</w:t>
            </w:r>
          </w:p>
        </w:tc>
        <w:tc>
          <w:tcPr>
            <w:tcW w:w="2457" w:type="dxa"/>
          </w:tcPr>
          <w:p w14:paraId="0FEBF6ED" w14:textId="77777777" w:rsidR="009C7D67" w:rsidRPr="00D141FA" w:rsidRDefault="009C7D67" w:rsidP="000D34FD">
            <w:pPr>
              <w:rPr>
                <w:rFonts w:ascii="Arial" w:hAnsi="Arial" w:cs="Arial"/>
                <w:color w:val="000000"/>
              </w:rPr>
            </w:pPr>
            <w:r w:rsidRPr="00D141FA">
              <w:rPr>
                <w:rFonts w:ascii="Arial" w:hAnsi="Arial" w:cs="Arial"/>
                <w:color w:val="000000"/>
              </w:rPr>
              <w:t>1.35 (0.76 - 2.42)</w:t>
            </w:r>
          </w:p>
        </w:tc>
      </w:tr>
    </w:tbl>
    <w:p w14:paraId="365FC391" w14:textId="3D85F758" w:rsidR="009C7D67" w:rsidRPr="004F2798" w:rsidRDefault="00E06777" w:rsidP="009C7D67">
      <w:pPr>
        <w:rPr>
          <w:rFonts w:ascii="Arial" w:hAnsi="Arial" w:cs="Arial"/>
          <w:i/>
          <w:iCs/>
          <w:color w:val="000000"/>
          <w:sz w:val="27"/>
          <w:szCs w:val="27"/>
        </w:rPr>
      </w:pPr>
      <w:r w:rsidRPr="004F2798">
        <w:rPr>
          <w:rFonts w:ascii="Arial" w:hAnsi="Arial" w:cs="Arial"/>
          <w:i/>
          <w:iCs/>
          <w:color w:val="000000"/>
        </w:rPr>
        <w:t xml:space="preserve">*** </w:t>
      </w:r>
      <w:r w:rsidR="004F4074">
        <w:rPr>
          <w:rFonts w:ascii="Arial" w:hAnsi="Arial" w:cs="Arial"/>
          <w:i/>
          <w:iCs/>
          <w:color w:val="000000"/>
        </w:rPr>
        <w:t xml:space="preserve">p &lt; </w:t>
      </w:r>
      <w:r w:rsidRPr="004F2798">
        <w:rPr>
          <w:rFonts w:ascii="Arial" w:hAnsi="Arial" w:cs="Arial"/>
          <w:i/>
          <w:iCs/>
          <w:color w:val="000000"/>
        </w:rPr>
        <w:t xml:space="preserve">0.001; ** </w:t>
      </w:r>
      <w:r w:rsidR="004F4074">
        <w:rPr>
          <w:rFonts w:ascii="Arial" w:hAnsi="Arial" w:cs="Arial"/>
          <w:i/>
          <w:iCs/>
          <w:color w:val="000000"/>
        </w:rPr>
        <w:t xml:space="preserve">p &lt; </w:t>
      </w:r>
      <w:r w:rsidRPr="004F2798">
        <w:rPr>
          <w:rFonts w:ascii="Arial" w:hAnsi="Arial" w:cs="Arial"/>
          <w:i/>
          <w:iCs/>
          <w:color w:val="000000"/>
        </w:rPr>
        <w:t xml:space="preserve">0.01; * </w:t>
      </w:r>
      <w:r w:rsidR="004F4074">
        <w:rPr>
          <w:rFonts w:ascii="Arial" w:hAnsi="Arial" w:cs="Arial"/>
          <w:i/>
          <w:iCs/>
          <w:color w:val="000000"/>
        </w:rPr>
        <w:t xml:space="preserve">p &lt; </w:t>
      </w:r>
      <w:r w:rsidRPr="004F2798">
        <w:rPr>
          <w:rFonts w:ascii="Arial" w:hAnsi="Arial" w:cs="Arial"/>
          <w:i/>
          <w:iCs/>
          <w:color w:val="000000"/>
        </w:rPr>
        <w:t>0.05.</w:t>
      </w:r>
    </w:p>
    <w:p w14:paraId="12DE5065" w14:textId="77777777" w:rsidR="009C7D67" w:rsidRDefault="009C7D67" w:rsidP="009C7D67">
      <w:pPr>
        <w:rPr>
          <w:rFonts w:ascii="Arial" w:hAnsi="Arial" w:cs="Arial"/>
        </w:rPr>
      </w:pPr>
    </w:p>
    <w:p w14:paraId="04C43FBF" w14:textId="77777777" w:rsidR="00E06777" w:rsidRDefault="00E06777" w:rsidP="009C7D67">
      <w:pPr>
        <w:rPr>
          <w:rFonts w:ascii="Arial" w:hAnsi="Arial" w:cs="Arial"/>
        </w:rPr>
      </w:pPr>
    </w:p>
    <w:p w14:paraId="3F3F9693" w14:textId="77777777" w:rsidR="00E06777" w:rsidRDefault="00E06777" w:rsidP="009C7D67">
      <w:pPr>
        <w:rPr>
          <w:rFonts w:ascii="Arial" w:hAnsi="Arial" w:cs="Arial"/>
        </w:rPr>
      </w:pPr>
    </w:p>
    <w:p w14:paraId="52A93C2D" w14:textId="77777777" w:rsidR="00E06777" w:rsidRDefault="00E06777" w:rsidP="009C7D67">
      <w:pPr>
        <w:rPr>
          <w:rFonts w:ascii="Arial" w:hAnsi="Arial" w:cs="Arial"/>
        </w:rPr>
      </w:pPr>
    </w:p>
    <w:p w14:paraId="4995FD01" w14:textId="77777777" w:rsidR="00A238A5" w:rsidRDefault="00A238A5" w:rsidP="009C7D67">
      <w:pPr>
        <w:rPr>
          <w:rFonts w:ascii="Arial" w:hAnsi="Arial" w:cs="Arial"/>
        </w:rPr>
      </w:pPr>
    </w:p>
    <w:p w14:paraId="2A3116FA" w14:textId="77777777" w:rsidR="00A238A5" w:rsidRDefault="00A238A5" w:rsidP="009C7D67">
      <w:pPr>
        <w:rPr>
          <w:rFonts w:ascii="Arial" w:hAnsi="Arial" w:cs="Arial"/>
        </w:rPr>
      </w:pPr>
    </w:p>
    <w:p w14:paraId="293FDA48" w14:textId="77777777" w:rsidR="00E06777" w:rsidRDefault="00E06777" w:rsidP="009C7D67">
      <w:pPr>
        <w:rPr>
          <w:rFonts w:ascii="Arial" w:hAnsi="Arial" w:cs="Arial"/>
        </w:rPr>
      </w:pPr>
    </w:p>
    <w:p w14:paraId="74D4A3C8" w14:textId="77CE5C34" w:rsidR="00E06777" w:rsidRPr="00D141FA" w:rsidRDefault="00E06777" w:rsidP="00E06777">
      <w:pPr>
        <w:rPr>
          <w:rFonts w:ascii="Arial" w:hAnsi="Arial" w:cs="Arial"/>
          <w:color w:val="000000"/>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23</w:t>
      </w:r>
      <w:r w:rsidRPr="00D141FA">
        <w:rPr>
          <w:rFonts w:ascii="Arial" w:hAnsi="Arial" w:cs="Arial"/>
          <w:b/>
          <w:bCs/>
          <w:color w:val="000000"/>
        </w:rPr>
        <w:t xml:space="preserve">: </w:t>
      </w:r>
      <w:r w:rsidR="00A238A5" w:rsidRPr="00D141FA">
        <w:rPr>
          <w:rFonts w:ascii="Arial" w:hAnsi="Arial" w:cs="Arial"/>
          <w:b/>
          <w:bCs/>
          <w:color w:val="000000"/>
        </w:rPr>
        <w:t xml:space="preserve">Mixed effects regression for </w:t>
      </w:r>
      <w:r w:rsidR="00A238A5">
        <w:rPr>
          <w:rFonts w:ascii="Arial" w:hAnsi="Arial" w:cs="Arial"/>
          <w:b/>
          <w:bCs/>
          <w:color w:val="000000"/>
        </w:rPr>
        <w:t>cumulative duration of hypotension</w:t>
      </w:r>
      <w:r w:rsidR="00A238A5" w:rsidRPr="00D141FA">
        <w:rPr>
          <w:rFonts w:ascii="Arial" w:hAnsi="Arial" w:cs="Arial"/>
          <w:color w:val="000000"/>
        </w:rPr>
        <w:t> </w:t>
      </w:r>
      <w:r w:rsidR="00A238A5">
        <w:rPr>
          <w:rFonts w:ascii="Arial" w:hAnsi="Arial" w:cs="Arial"/>
          <w:b/>
          <w:bCs/>
          <w:color w:val="000000"/>
        </w:rPr>
        <w:t>across thresholds</w:t>
      </w:r>
      <w:r w:rsidR="00A238A5" w:rsidRPr="00D141FA">
        <w:rPr>
          <w:rFonts w:ascii="Arial" w:hAnsi="Arial" w:cs="Arial"/>
          <w:b/>
          <w:bCs/>
          <w:color w:val="000000"/>
        </w:rPr>
        <w:t xml:space="preserve"> </w:t>
      </w:r>
      <w:r w:rsidR="00EB6C72">
        <w:rPr>
          <w:rFonts w:ascii="Arial" w:hAnsi="Arial" w:cs="Arial"/>
          <w:b/>
          <w:bCs/>
          <w:color w:val="000000"/>
        </w:rPr>
        <w:t>(</w:t>
      </w:r>
      <w:r w:rsidR="00A238A5" w:rsidRPr="00D141FA">
        <w:rPr>
          <w:rFonts w:ascii="Arial" w:hAnsi="Arial" w:cs="Arial"/>
          <w:b/>
          <w:bCs/>
          <w:color w:val="000000"/>
        </w:rPr>
        <w:t>major body cavity surgery</w:t>
      </w:r>
      <w:r w:rsidR="00EB6C72">
        <w:rPr>
          <w:rFonts w:ascii="Arial" w:hAnsi="Arial" w:cs="Arial"/>
          <w:b/>
          <w:bCs/>
          <w:color w:val="000000"/>
        </w:rPr>
        <w:t>)</w:t>
      </w:r>
      <w:r w:rsidR="00A238A5" w:rsidRPr="00D141FA">
        <w:rPr>
          <w:rFonts w:ascii="Arial" w:hAnsi="Arial" w:cs="Arial"/>
          <w:b/>
          <w:bCs/>
          <w:color w:val="000000"/>
        </w:rPr>
        <w:t>.</w:t>
      </w:r>
    </w:p>
    <w:p w14:paraId="21856F85" w14:textId="1489E7E2" w:rsidR="00E06777" w:rsidRPr="00D141FA" w:rsidRDefault="00E06777" w:rsidP="009C7D67">
      <w:pPr>
        <w:rPr>
          <w:rFonts w:ascii="Arial" w:hAnsi="Arial" w:cs="Arial"/>
        </w:rPr>
      </w:pPr>
      <w:r w:rsidRPr="004F2798">
        <w:rPr>
          <w:rFonts w:ascii="Arial" w:hAnsi="Arial" w:cs="Arial"/>
          <w:i/>
          <w:iCs/>
          <w:color w:val="000000"/>
        </w:rPr>
        <w:t xml:space="preserve">*** </w:t>
      </w:r>
      <w:r w:rsidR="004F4074">
        <w:rPr>
          <w:rFonts w:ascii="Arial" w:hAnsi="Arial" w:cs="Arial"/>
          <w:i/>
          <w:iCs/>
          <w:color w:val="000000"/>
        </w:rPr>
        <w:t xml:space="preserve">p &lt; </w:t>
      </w:r>
      <w:r w:rsidRPr="004F2798">
        <w:rPr>
          <w:rFonts w:ascii="Arial" w:hAnsi="Arial" w:cs="Arial"/>
          <w:i/>
          <w:iCs/>
          <w:color w:val="000000"/>
        </w:rPr>
        <w:t xml:space="preserve">0.001; ** </w:t>
      </w:r>
      <w:r w:rsidR="004F4074">
        <w:rPr>
          <w:rFonts w:ascii="Arial" w:hAnsi="Arial" w:cs="Arial"/>
          <w:i/>
          <w:iCs/>
          <w:color w:val="000000"/>
        </w:rPr>
        <w:t xml:space="preserve">p &lt; </w:t>
      </w:r>
      <w:r w:rsidRPr="004F2798">
        <w:rPr>
          <w:rFonts w:ascii="Arial" w:hAnsi="Arial" w:cs="Arial"/>
          <w:i/>
          <w:iCs/>
          <w:color w:val="000000"/>
        </w:rPr>
        <w:t xml:space="preserve">0.01; * </w:t>
      </w:r>
      <w:r w:rsidR="004F4074">
        <w:rPr>
          <w:rFonts w:ascii="Arial" w:hAnsi="Arial" w:cs="Arial"/>
          <w:i/>
          <w:iCs/>
          <w:color w:val="000000"/>
        </w:rPr>
        <w:t xml:space="preserve">p &lt; </w:t>
      </w:r>
      <w:r w:rsidRPr="004F2798">
        <w:rPr>
          <w:rFonts w:ascii="Arial" w:hAnsi="Arial" w:cs="Arial"/>
          <w:i/>
          <w:iCs/>
          <w:color w:val="000000"/>
        </w:rPr>
        <w:t>0.05.</w:t>
      </w:r>
    </w:p>
    <w:tbl>
      <w:tblPr>
        <w:tblpPr w:leftFromText="180" w:rightFromText="180" w:vertAnchor="text" w:horzAnchor="margin" w:tblpXSpec="center" w:tblpY="-113"/>
        <w:tblW w:w="10732"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978"/>
        <w:gridCol w:w="2584"/>
        <w:gridCol w:w="2585"/>
        <w:gridCol w:w="2585"/>
      </w:tblGrid>
      <w:tr w:rsidR="009C7D67" w:rsidRPr="00D141FA" w14:paraId="383E85C2" w14:textId="77777777" w:rsidTr="00E06777">
        <w:trPr>
          <w:trHeight w:val="280"/>
          <w:tblHeader/>
          <w:tblCellSpacing w:w="15" w:type="dxa"/>
        </w:trPr>
        <w:tc>
          <w:tcPr>
            <w:tcW w:w="2933" w:type="dxa"/>
            <w:vMerge w:val="restart"/>
            <w:vAlign w:val="bottom"/>
          </w:tcPr>
          <w:p w14:paraId="75BEE770" w14:textId="77777777" w:rsidR="009C7D67" w:rsidRPr="00D141FA" w:rsidRDefault="009C7D67" w:rsidP="00E06777">
            <w:pPr>
              <w:rPr>
                <w:rStyle w:val="Strong"/>
                <w:rFonts w:ascii="Arial" w:eastAsiaTheme="majorEastAsia" w:hAnsi="Arial" w:cs="Arial"/>
                <w:color w:val="000000"/>
              </w:rPr>
            </w:pPr>
            <w:r w:rsidRPr="00D141FA">
              <w:rPr>
                <w:rStyle w:val="Strong"/>
                <w:rFonts w:ascii="Arial" w:eastAsiaTheme="majorEastAsia" w:hAnsi="Arial" w:cs="Arial"/>
                <w:color w:val="000000"/>
              </w:rPr>
              <w:t>Covariate</w:t>
            </w:r>
          </w:p>
          <w:p w14:paraId="37C1AF18" w14:textId="77777777" w:rsidR="009C7D67" w:rsidRPr="00D141FA" w:rsidRDefault="009C7D67" w:rsidP="00E06777">
            <w:pPr>
              <w:rPr>
                <w:rStyle w:val="Strong"/>
                <w:rFonts w:ascii="Arial" w:eastAsiaTheme="majorEastAsia" w:hAnsi="Arial" w:cs="Arial"/>
                <w:color w:val="000000"/>
              </w:rPr>
            </w:pPr>
          </w:p>
        </w:tc>
        <w:tc>
          <w:tcPr>
            <w:tcW w:w="7709" w:type="dxa"/>
            <w:gridSpan w:val="3"/>
          </w:tcPr>
          <w:p w14:paraId="1C670BDB" w14:textId="77777777" w:rsidR="009C7D67" w:rsidRPr="00D141FA" w:rsidRDefault="009C7D67" w:rsidP="00E06777">
            <w:pPr>
              <w:jc w:val="center"/>
              <w:rPr>
                <w:rStyle w:val="Strong"/>
                <w:rFonts w:ascii="Arial" w:eastAsiaTheme="majorEastAsia" w:hAnsi="Arial" w:cs="Arial"/>
                <w:color w:val="000000"/>
              </w:rPr>
            </w:pPr>
            <w:r w:rsidRPr="00D141FA">
              <w:rPr>
                <w:rFonts w:ascii="Arial" w:hAnsi="Arial" w:cs="Arial"/>
                <w:b/>
                <w:bCs/>
                <w:color w:val="000000"/>
              </w:rPr>
              <w:t>Duration of Hypotension below MAP threshold</w:t>
            </w:r>
          </w:p>
        </w:tc>
      </w:tr>
      <w:tr w:rsidR="009C7D67" w:rsidRPr="00D141FA" w14:paraId="48BF80AD" w14:textId="77777777" w:rsidTr="00E06777">
        <w:trPr>
          <w:trHeight w:val="122"/>
          <w:tblHeader/>
          <w:tblCellSpacing w:w="15" w:type="dxa"/>
        </w:trPr>
        <w:tc>
          <w:tcPr>
            <w:tcW w:w="2933" w:type="dxa"/>
            <w:vMerge/>
            <w:vAlign w:val="center"/>
          </w:tcPr>
          <w:p w14:paraId="519E3BF7" w14:textId="77777777" w:rsidR="009C7D67" w:rsidRPr="00D141FA" w:rsidRDefault="009C7D67" w:rsidP="00E06777">
            <w:pPr>
              <w:rPr>
                <w:rStyle w:val="Strong"/>
                <w:rFonts w:ascii="Arial" w:eastAsiaTheme="majorEastAsia" w:hAnsi="Arial" w:cs="Arial"/>
                <w:color w:val="000000"/>
              </w:rPr>
            </w:pPr>
          </w:p>
        </w:tc>
        <w:tc>
          <w:tcPr>
            <w:tcW w:w="2554" w:type="dxa"/>
          </w:tcPr>
          <w:p w14:paraId="3E6F606D" w14:textId="77777777" w:rsidR="009C7D67" w:rsidRPr="00D141FA" w:rsidRDefault="009C7D67" w:rsidP="00E06777">
            <w:pPr>
              <w:rPr>
                <w:rFonts w:ascii="Arial" w:hAnsi="Arial" w:cs="Arial"/>
                <w:b/>
                <w:bCs/>
                <w:color w:val="000000"/>
              </w:rPr>
            </w:pPr>
            <w:r w:rsidRPr="00D141FA">
              <w:rPr>
                <w:rFonts w:ascii="Arial" w:hAnsi="Arial" w:cs="Arial"/>
                <w:b/>
                <w:bCs/>
                <w:color w:val="000000"/>
              </w:rPr>
              <w:t>MAP &lt; 65 mm Hg</w:t>
            </w:r>
          </w:p>
          <w:p w14:paraId="51D30C70" w14:textId="77777777" w:rsidR="009C7D67" w:rsidRPr="00D141FA" w:rsidRDefault="009C7D67" w:rsidP="00E06777">
            <w:pPr>
              <w:rPr>
                <w:rStyle w:val="Strong"/>
                <w:rFonts w:ascii="Arial" w:eastAsiaTheme="majorEastAsia" w:hAnsi="Arial" w:cs="Arial"/>
                <w:color w:val="000000"/>
              </w:rPr>
            </w:pPr>
          </w:p>
        </w:tc>
        <w:tc>
          <w:tcPr>
            <w:tcW w:w="2555" w:type="dxa"/>
          </w:tcPr>
          <w:p w14:paraId="28911289" w14:textId="77777777" w:rsidR="009C7D67" w:rsidRPr="00D141FA" w:rsidRDefault="009C7D67" w:rsidP="00E06777">
            <w:pPr>
              <w:rPr>
                <w:rStyle w:val="Strong"/>
                <w:rFonts w:ascii="Arial" w:eastAsiaTheme="majorEastAsia" w:hAnsi="Arial" w:cs="Arial"/>
                <w:color w:val="000000"/>
              </w:rPr>
            </w:pPr>
            <w:r w:rsidRPr="00D141FA">
              <w:rPr>
                <w:rFonts w:ascii="Arial" w:hAnsi="Arial" w:cs="Arial"/>
                <w:b/>
                <w:bCs/>
                <w:color w:val="000000"/>
              </w:rPr>
              <w:t>MAP &lt; 60 mm Hg</w:t>
            </w:r>
          </w:p>
        </w:tc>
        <w:tc>
          <w:tcPr>
            <w:tcW w:w="2540" w:type="dxa"/>
          </w:tcPr>
          <w:p w14:paraId="6080D02F" w14:textId="77777777" w:rsidR="009C7D67" w:rsidRPr="00D141FA" w:rsidRDefault="009C7D67" w:rsidP="00E06777">
            <w:pPr>
              <w:rPr>
                <w:rStyle w:val="Strong"/>
                <w:rFonts w:ascii="Arial" w:eastAsiaTheme="majorEastAsia" w:hAnsi="Arial" w:cs="Arial"/>
                <w:color w:val="000000"/>
              </w:rPr>
            </w:pPr>
            <w:r w:rsidRPr="00D141FA">
              <w:rPr>
                <w:rFonts w:ascii="Arial" w:hAnsi="Arial" w:cs="Arial"/>
                <w:b/>
                <w:bCs/>
                <w:color w:val="000000"/>
              </w:rPr>
              <w:t>MAP &lt; 55 mm Hg</w:t>
            </w:r>
          </w:p>
        </w:tc>
      </w:tr>
      <w:tr w:rsidR="009C7D67" w:rsidRPr="00D141FA" w14:paraId="2E5FC193" w14:textId="77777777" w:rsidTr="00E06777">
        <w:trPr>
          <w:trHeight w:val="122"/>
          <w:tblHeader/>
          <w:tblCellSpacing w:w="15" w:type="dxa"/>
        </w:trPr>
        <w:tc>
          <w:tcPr>
            <w:tcW w:w="2933" w:type="dxa"/>
            <w:vMerge/>
            <w:vAlign w:val="center"/>
            <w:hideMark/>
          </w:tcPr>
          <w:p w14:paraId="75B8525F" w14:textId="77777777" w:rsidR="009C7D67" w:rsidRPr="00D141FA" w:rsidRDefault="009C7D67" w:rsidP="00E06777">
            <w:pPr>
              <w:rPr>
                <w:rFonts w:ascii="Arial" w:hAnsi="Arial" w:cs="Arial"/>
                <w:color w:val="000000"/>
              </w:rPr>
            </w:pPr>
          </w:p>
        </w:tc>
        <w:tc>
          <w:tcPr>
            <w:tcW w:w="2554" w:type="dxa"/>
            <w:hideMark/>
          </w:tcPr>
          <w:p w14:paraId="3B3D0B6F" w14:textId="77777777" w:rsidR="009C7D67" w:rsidRPr="00D141FA" w:rsidRDefault="009C7D67" w:rsidP="00E06777">
            <w:pPr>
              <w:rPr>
                <w:rStyle w:val="Strong"/>
                <w:rFonts w:ascii="Arial" w:eastAsiaTheme="majorEastAsia" w:hAnsi="Arial" w:cs="Arial"/>
              </w:rPr>
            </w:pPr>
            <w:r w:rsidRPr="00D141FA">
              <w:rPr>
                <w:rStyle w:val="Strong"/>
                <w:rFonts w:ascii="Arial" w:eastAsiaTheme="majorEastAsia" w:hAnsi="Arial" w:cs="Arial"/>
                <w:color w:val="000000"/>
              </w:rPr>
              <w:t>A</w:t>
            </w:r>
            <w:r w:rsidRPr="00D141FA">
              <w:rPr>
                <w:rStyle w:val="Strong"/>
                <w:rFonts w:ascii="Arial" w:eastAsiaTheme="majorEastAsia" w:hAnsi="Arial" w:cs="Arial"/>
              </w:rPr>
              <w:t>djusted Mean Ratio</w:t>
            </w:r>
            <w:r w:rsidRPr="00D141FA">
              <w:rPr>
                <w:rStyle w:val="Strong"/>
                <w:rFonts w:ascii="Arial" w:eastAsiaTheme="majorEastAsia" w:hAnsi="Arial" w:cs="Arial"/>
                <w:color w:val="000000"/>
              </w:rPr>
              <w:t xml:space="preserve"> (95% CI)</w:t>
            </w:r>
          </w:p>
          <w:p w14:paraId="2FEC8402" w14:textId="77777777" w:rsidR="009C7D67" w:rsidRPr="00D141FA" w:rsidRDefault="009C7D67" w:rsidP="00E06777">
            <w:pPr>
              <w:rPr>
                <w:rFonts w:ascii="Arial" w:hAnsi="Arial" w:cs="Arial"/>
                <w:color w:val="000000"/>
              </w:rPr>
            </w:pPr>
          </w:p>
        </w:tc>
        <w:tc>
          <w:tcPr>
            <w:tcW w:w="2555" w:type="dxa"/>
            <w:hideMark/>
          </w:tcPr>
          <w:p w14:paraId="1F90FCAC" w14:textId="77777777" w:rsidR="009C7D67" w:rsidRPr="00D141FA" w:rsidRDefault="009C7D67" w:rsidP="00E06777">
            <w:pPr>
              <w:rPr>
                <w:rFonts w:ascii="Arial" w:eastAsiaTheme="majorEastAsia" w:hAnsi="Arial" w:cs="Arial"/>
                <w:b/>
                <w:bCs/>
              </w:rPr>
            </w:pPr>
            <w:r w:rsidRPr="00D141FA">
              <w:rPr>
                <w:rStyle w:val="Strong"/>
                <w:rFonts w:ascii="Arial" w:eastAsiaTheme="majorEastAsia" w:hAnsi="Arial" w:cs="Arial"/>
                <w:color w:val="000000"/>
              </w:rPr>
              <w:t>A</w:t>
            </w:r>
            <w:r w:rsidRPr="00D141FA">
              <w:rPr>
                <w:rStyle w:val="Strong"/>
                <w:rFonts w:ascii="Arial" w:eastAsiaTheme="majorEastAsia" w:hAnsi="Arial" w:cs="Arial"/>
              </w:rPr>
              <w:t>djusted Mean Ratio</w:t>
            </w:r>
            <w:r w:rsidRPr="00D141FA">
              <w:rPr>
                <w:rStyle w:val="Strong"/>
                <w:rFonts w:ascii="Arial" w:eastAsiaTheme="majorEastAsia" w:hAnsi="Arial" w:cs="Arial"/>
                <w:color w:val="000000"/>
              </w:rPr>
              <w:t xml:space="preserve"> (95% CI)</w:t>
            </w:r>
          </w:p>
        </w:tc>
        <w:tc>
          <w:tcPr>
            <w:tcW w:w="2540" w:type="dxa"/>
            <w:hideMark/>
          </w:tcPr>
          <w:p w14:paraId="183A11F4" w14:textId="77777777" w:rsidR="009C7D67" w:rsidRDefault="009C7D67" w:rsidP="00E06777">
            <w:pPr>
              <w:rPr>
                <w:rStyle w:val="Strong"/>
                <w:rFonts w:ascii="Arial" w:eastAsiaTheme="majorEastAsia" w:hAnsi="Arial" w:cs="Arial"/>
                <w:color w:val="000000"/>
              </w:rPr>
            </w:pPr>
            <w:r w:rsidRPr="00D141FA">
              <w:rPr>
                <w:rStyle w:val="Strong"/>
                <w:rFonts w:ascii="Arial" w:eastAsiaTheme="majorEastAsia" w:hAnsi="Arial" w:cs="Arial"/>
                <w:color w:val="000000"/>
              </w:rPr>
              <w:t>A</w:t>
            </w:r>
            <w:r w:rsidRPr="00D141FA">
              <w:rPr>
                <w:rStyle w:val="Strong"/>
                <w:rFonts w:ascii="Arial" w:eastAsiaTheme="majorEastAsia" w:hAnsi="Arial" w:cs="Arial"/>
              </w:rPr>
              <w:t>djusted Mean Ratio</w:t>
            </w:r>
            <w:r w:rsidRPr="00D141FA">
              <w:rPr>
                <w:rStyle w:val="Strong"/>
                <w:rFonts w:ascii="Arial" w:eastAsiaTheme="majorEastAsia" w:hAnsi="Arial" w:cs="Arial"/>
                <w:color w:val="000000"/>
              </w:rPr>
              <w:t xml:space="preserve"> </w:t>
            </w:r>
          </w:p>
          <w:p w14:paraId="06CF6B5A" w14:textId="77777777" w:rsidR="009C7D67" w:rsidRPr="00D141FA" w:rsidRDefault="009C7D67" w:rsidP="00E06777">
            <w:pPr>
              <w:rPr>
                <w:rStyle w:val="Strong"/>
                <w:rFonts w:ascii="Arial" w:eastAsiaTheme="majorEastAsia" w:hAnsi="Arial" w:cs="Arial"/>
              </w:rPr>
            </w:pPr>
            <w:r w:rsidRPr="00D141FA">
              <w:rPr>
                <w:rStyle w:val="Strong"/>
                <w:rFonts w:ascii="Arial" w:eastAsiaTheme="majorEastAsia" w:hAnsi="Arial" w:cs="Arial"/>
                <w:color w:val="000000"/>
              </w:rPr>
              <w:t>(95% CI)</w:t>
            </w:r>
          </w:p>
          <w:p w14:paraId="5E560787" w14:textId="77777777" w:rsidR="009C7D67" w:rsidRPr="00D141FA" w:rsidRDefault="009C7D67" w:rsidP="00E06777">
            <w:pPr>
              <w:rPr>
                <w:rStyle w:val="Strong"/>
                <w:rFonts w:ascii="Arial" w:eastAsiaTheme="majorEastAsia" w:hAnsi="Arial" w:cs="Arial"/>
                <w:color w:val="000000"/>
              </w:rPr>
            </w:pPr>
          </w:p>
          <w:p w14:paraId="256BA9D9" w14:textId="77777777" w:rsidR="009C7D67" w:rsidRPr="00D141FA" w:rsidRDefault="009C7D67" w:rsidP="00E06777">
            <w:pPr>
              <w:rPr>
                <w:rFonts w:ascii="Arial" w:eastAsiaTheme="majorEastAsia" w:hAnsi="Arial" w:cs="Arial"/>
                <w:b/>
                <w:bCs/>
                <w:color w:val="000000"/>
              </w:rPr>
            </w:pPr>
          </w:p>
        </w:tc>
      </w:tr>
      <w:tr w:rsidR="009C7D67" w:rsidRPr="00D141FA" w14:paraId="617664AB" w14:textId="77777777" w:rsidTr="00E06777">
        <w:trPr>
          <w:trHeight w:val="474"/>
          <w:tblCellSpacing w:w="15" w:type="dxa"/>
        </w:trPr>
        <w:tc>
          <w:tcPr>
            <w:tcW w:w="2933" w:type="dxa"/>
            <w:hideMark/>
          </w:tcPr>
          <w:p w14:paraId="2A91F2C7" w14:textId="77777777" w:rsidR="009C7D67" w:rsidRPr="00D141FA" w:rsidRDefault="009C7D67" w:rsidP="00E06777">
            <w:pPr>
              <w:rPr>
                <w:rFonts w:ascii="Arial" w:hAnsi="Arial" w:cs="Arial"/>
                <w:b/>
                <w:bCs/>
                <w:color w:val="000000"/>
              </w:rPr>
            </w:pPr>
            <w:r w:rsidRPr="00D141FA">
              <w:rPr>
                <w:rFonts w:ascii="Arial" w:hAnsi="Arial" w:cs="Arial"/>
                <w:b/>
                <w:bCs/>
                <w:color w:val="000000"/>
              </w:rPr>
              <w:t>Year</w:t>
            </w:r>
          </w:p>
          <w:p w14:paraId="3C1B95FC" w14:textId="77777777" w:rsidR="009C7D67" w:rsidRPr="00D141FA" w:rsidRDefault="009C7D67" w:rsidP="00E06777">
            <w:pPr>
              <w:rPr>
                <w:rFonts w:ascii="Arial" w:hAnsi="Arial" w:cs="Arial"/>
                <w:b/>
                <w:bCs/>
                <w:color w:val="000000"/>
              </w:rPr>
            </w:pPr>
          </w:p>
          <w:p w14:paraId="0955A849" w14:textId="77777777" w:rsidR="009C7D67" w:rsidRPr="00D141FA" w:rsidRDefault="009C7D67" w:rsidP="00E06777">
            <w:pPr>
              <w:rPr>
                <w:rFonts w:ascii="Arial" w:hAnsi="Arial" w:cs="Arial"/>
                <w:color w:val="000000"/>
              </w:rPr>
            </w:pPr>
          </w:p>
        </w:tc>
        <w:tc>
          <w:tcPr>
            <w:tcW w:w="2554" w:type="dxa"/>
            <w:hideMark/>
          </w:tcPr>
          <w:p w14:paraId="3625B3CA" w14:textId="77777777" w:rsidR="009C7D67" w:rsidRPr="00D141FA" w:rsidRDefault="009C7D67" w:rsidP="00E06777">
            <w:pPr>
              <w:rPr>
                <w:rFonts w:ascii="Arial" w:hAnsi="Arial" w:cs="Arial"/>
                <w:color w:val="000000"/>
                <w:vertAlign w:val="superscript"/>
              </w:rPr>
            </w:pPr>
            <w:r w:rsidRPr="00D141FA">
              <w:rPr>
                <w:rFonts w:ascii="Arial" w:hAnsi="Arial" w:cs="Arial"/>
                <w:b/>
                <w:bCs/>
                <w:color w:val="000000"/>
              </w:rPr>
              <w:t xml:space="preserve">0.93 (0.91 - </w:t>
            </w:r>
            <w:proofErr w:type="gramStart"/>
            <w:r w:rsidRPr="00D141FA">
              <w:rPr>
                <w:rFonts w:ascii="Arial" w:hAnsi="Arial" w:cs="Arial"/>
                <w:b/>
                <w:bCs/>
                <w:color w:val="000000"/>
              </w:rPr>
              <w:t>0.96)</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555" w:type="dxa"/>
            <w:hideMark/>
          </w:tcPr>
          <w:p w14:paraId="5F6F19DB" w14:textId="77777777" w:rsidR="009C7D67" w:rsidRPr="00D141FA" w:rsidRDefault="009C7D67" w:rsidP="00E06777">
            <w:pPr>
              <w:rPr>
                <w:rFonts w:ascii="Arial" w:hAnsi="Arial" w:cs="Arial"/>
                <w:b/>
                <w:bCs/>
                <w:color w:val="000000"/>
              </w:rPr>
            </w:pPr>
            <w:r w:rsidRPr="00D141FA">
              <w:rPr>
                <w:rFonts w:ascii="Arial" w:hAnsi="Arial" w:cs="Arial"/>
                <w:b/>
                <w:bCs/>
                <w:color w:val="000000"/>
              </w:rPr>
              <w:t>0.91 (0.87 - 0.94)</w:t>
            </w:r>
            <w:r w:rsidRPr="00D141FA">
              <w:rPr>
                <w:rFonts w:ascii="Arial" w:hAnsi="Arial" w:cs="Arial"/>
                <w:color w:val="000000"/>
                <w:vertAlign w:val="superscript"/>
              </w:rPr>
              <w:t xml:space="preserve"> ***</w:t>
            </w:r>
          </w:p>
        </w:tc>
        <w:tc>
          <w:tcPr>
            <w:tcW w:w="2540" w:type="dxa"/>
            <w:hideMark/>
          </w:tcPr>
          <w:p w14:paraId="443FDFB8" w14:textId="77777777" w:rsidR="009C7D67" w:rsidRPr="00D141FA" w:rsidRDefault="009C7D67" w:rsidP="00E06777">
            <w:pPr>
              <w:rPr>
                <w:rFonts w:ascii="Arial" w:hAnsi="Arial" w:cs="Arial"/>
                <w:b/>
                <w:bCs/>
                <w:color w:val="000000"/>
              </w:rPr>
            </w:pPr>
            <w:r w:rsidRPr="00D141FA">
              <w:rPr>
                <w:rFonts w:ascii="Arial" w:hAnsi="Arial" w:cs="Arial"/>
                <w:b/>
                <w:bCs/>
                <w:color w:val="000000"/>
              </w:rPr>
              <w:t>0.87 (0.83 - 0.92)</w:t>
            </w:r>
            <w:r w:rsidRPr="00D141FA">
              <w:rPr>
                <w:rFonts w:ascii="Arial" w:hAnsi="Arial" w:cs="Arial"/>
                <w:color w:val="000000"/>
                <w:vertAlign w:val="superscript"/>
              </w:rPr>
              <w:t xml:space="preserve"> ***</w:t>
            </w:r>
          </w:p>
        </w:tc>
      </w:tr>
      <w:tr w:rsidR="009C7D67" w:rsidRPr="00D141FA" w14:paraId="299E0C11" w14:textId="77777777" w:rsidTr="00E06777">
        <w:trPr>
          <w:trHeight w:val="474"/>
          <w:tblCellSpacing w:w="15" w:type="dxa"/>
        </w:trPr>
        <w:tc>
          <w:tcPr>
            <w:tcW w:w="2933" w:type="dxa"/>
            <w:hideMark/>
          </w:tcPr>
          <w:p w14:paraId="1600D143" w14:textId="77777777" w:rsidR="009C7D67" w:rsidRPr="00D141FA" w:rsidRDefault="009C7D67" w:rsidP="00E06777">
            <w:pPr>
              <w:rPr>
                <w:rFonts w:ascii="Arial" w:hAnsi="Arial" w:cs="Arial"/>
                <w:b/>
                <w:bCs/>
                <w:color w:val="000000"/>
              </w:rPr>
            </w:pPr>
            <w:r w:rsidRPr="00D141FA">
              <w:rPr>
                <w:rFonts w:ascii="Arial" w:hAnsi="Arial" w:cs="Arial"/>
                <w:b/>
                <w:bCs/>
                <w:color w:val="000000"/>
              </w:rPr>
              <w:t>Age</w:t>
            </w:r>
          </w:p>
          <w:p w14:paraId="3868A259" w14:textId="77777777" w:rsidR="009C7D67" w:rsidRPr="00D141FA" w:rsidRDefault="009C7D67" w:rsidP="00E06777">
            <w:pPr>
              <w:rPr>
                <w:rFonts w:ascii="Arial" w:hAnsi="Arial" w:cs="Arial"/>
                <w:b/>
                <w:bCs/>
                <w:color w:val="000000"/>
              </w:rPr>
            </w:pPr>
          </w:p>
          <w:p w14:paraId="21291437" w14:textId="77777777" w:rsidR="009C7D67" w:rsidRPr="00D141FA" w:rsidRDefault="009C7D67" w:rsidP="00E06777">
            <w:pPr>
              <w:rPr>
                <w:rFonts w:ascii="Arial" w:hAnsi="Arial" w:cs="Arial"/>
                <w:color w:val="000000"/>
              </w:rPr>
            </w:pPr>
          </w:p>
        </w:tc>
        <w:tc>
          <w:tcPr>
            <w:tcW w:w="2554" w:type="dxa"/>
            <w:hideMark/>
          </w:tcPr>
          <w:p w14:paraId="3FF93A54" w14:textId="77777777" w:rsidR="009C7D67" w:rsidRPr="00D141FA" w:rsidRDefault="009C7D67" w:rsidP="00E06777">
            <w:pPr>
              <w:rPr>
                <w:rFonts w:ascii="Arial" w:hAnsi="Arial" w:cs="Arial"/>
                <w:b/>
                <w:bCs/>
                <w:color w:val="000000"/>
              </w:rPr>
            </w:pPr>
            <w:r w:rsidRPr="00D141FA">
              <w:rPr>
                <w:rFonts w:ascii="Arial" w:hAnsi="Arial" w:cs="Arial"/>
                <w:b/>
                <w:bCs/>
                <w:color w:val="000000"/>
              </w:rPr>
              <w:t>0.99 (0.99 - 1.00)</w:t>
            </w:r>
            <w:r w:rsidRPr="00D141FA">
              <w:rPr>
                <w:rFonts w:ascii="Arial" w:hAnsi="Arial" w:cs="Arial"/>
                <w:color w:val="000000"/>
                <w:vertAlign w:val="superscript"/>
              </w:rPr>
              <w:t xml:space="preserve"> ***</w:t>
            </w:r>
          </w:p>
        </w:tc>
        <w:tc>
          <w:tcPr>
            <w:tcW w:w="2555" w:type="dxa"/>
            <w:hideMark/>
          </w:tcPr>
          <w:p w14:paraId="573F72C5" w14:textId="77777777" w:rsidR="009C7D67" w:rsidRPr="00D141FA" w:rsidRDefault="009C7D67" w:rsidP="00E06777">
            <w:pPr>
              <w:rPr>
                <w:rFonts w:ascii="Arial" w:hAnsi="Arial" w:cs="Arial"/>
                <w:color w:val="000000"/>
              </w:rPr>
            </w:pPr>
            <w:r w:rsidRPr="00D141FA">
              <w:rPr>
                <w:rFonts w:ascii="Arial" w:hAnsi="Arial" w:cs="Arial"/>
                <w:color w:val="000000"/>
              </w:rPr>
              <w:t>1.00 (0.99 - 1.00)</w:t>
            </w:r>
          </w:p>
        </w:tc>
        <w:tc>
          <w:tcPr>
            <w:tcW w:w="2540" w:type="dxa"/>
            <w:hideMark/>
          </w:tcPr>
          <w:p w14:paraId="3822C9A2" w14:textId="77777777" w:rsidR="009C7D67" w:rsidRPr="00D141FA" w:rsidRDefault="009C7D67" w:rsidP="00E06777">
            <w:pPr>
              <w:rPr>
                <w:rFonts w:ascii="Arial" w:hAnsi="Arial" w:cs="Arial"/>
                <w:color w:val="000000"/>
              </w:rPr>
            </w:pPr>
            <w:r w:rsidRPr="00D141FA">
              <w:rPr>
                <w:rFonts w:ascii="Arial" w:hAnsi="Arial" w:cs="Arial"/>
                <w:color w:val="000000"/>
              </w:rPr>
              <w:t>1.00 (0.99 - 1.01)</w:t>
            </w:r>
          </w:p>
        </w:tc>
      </w:tr>
      <w:tr w:rsidR="009C7D67" w:rsidRPr="00D141FA" w14:paraId="7C19E038" w14:textId="77777777" w:rsidTr="00E06777">
        <w:trPr>
          <w:trHeight w:val="474"/>
          <w:tblCellSpacing w:w="15" w:type="dxa"/>
        </w:trPr>
        <w:tc>
          <w:tcPr>
            <w:tcW w:w="2933" w:type="dxa"/>
            <w:hideMark/>
          </w:tcPr>
          <w:p w14:paraId="2F41B534"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Male Sex </w:t>
            </w:r>
          </w:p>
          <w:p w14:paraId="06D15B3E" w14:textId="77777777" w:rsidR="009C7D67" w:rsidRPr="00D141FA" w:rsidRDefault="009C7D67" w:rsidP="00E06777">
            <w:pPr>
              <w:rPr>
                <w:rFonts w:ascii="Arial" w:hAnsi="Arial" w:cs="Arial"/>
                <w:b/>
                <w:bCs/>
                <w:color w:val="000000"/>
              </w:rPr>
            </w:pPr>
          </w:p>
          <w:p w14:paraId="28A61AB6" w14:textId="77777777" w:rsidR="009C7D67" w:rsidRPr="00D141FA" w:rsidRDefault="009C7D67" w:rsidP="00E06777">
            <w:pPr>
              <w:rPr>
                <w:rFonts w:ascii="Arial" w:hAnsi="Arial" w:cs="Arial"/>
                <w:color w:val="000000"/>
              </w:rPr>
            </w:pPr>
          </w:p>
        </w:tc>
        <w:tc>
          <w:tcPr>
            <w:tcW w:w="2554" w:type="dxa"/>
            <w:hideMark/>
          </w:tcPr>
          <w:p w14:paraId="075B9302" w14:textId="77777777" w:rsidR="009C7D67" w:rsidRPr="00D141FA" w:rsidRDefault="009C7D67" w:rsidP="00E06777">
            <w:pPr>
              <w:rPr>
                <w:rFonts w:ascii="Arial" w:hAnsi="Arial" w:cs="Arial"/>
                <w:color w:val="000000"/>
              </w:rPr>
            </w:pPr>
            <w:r w:rsidRPr="00D141FA">
              <w:rPr>
                <w:rFonts w:ascii="Arial" w:hAnsi="Arial" w:cs="Arial"/>
                <w:color w:val="000000"/>
              </w:rPr>
              <w:t>0.97 (0.87 - 1.08)</w:t>
            </w:r>
          </w:p>
        </w:tc>
        <w:tc>
          <w:tcPr>
            <w:tcW w:w="2555" w:type="dxa"/>
            <w:hideMark/>
          </w:tcPr>
          <w:p w14:paraId="5F2373DD" w14:textId="77777777" w:rsidR="009C7D67" w:rsidRPr="00D141FA" w:rsidRDefault="009C7D67" w:rsidP="00E06777">
            <w:pPr>
              <w:rPr>
                <w:rFonts w:ascii="Arial" w:hAnsi="Arial" w:cs="Arial"/>
                <w:color w:val="000000"/>
              </w:rPr>
            </w:pPr>
            <w:r w:rsidRPr="00D141FA">
              <w:rPr>
                <w:rFonts w:ascii="Arial" w:hAnsi="Arial" w:cs="Arial"/>
                <w:color w:val="000000"/>
              </w:rPr>
              <w:t>0.98 (0.84 - 1.13)</w:t>
            </w:r>
          </w:p>
        </w:tc>
        <w:tc>
          <w:tcPr>
            <w:tcW w:w="2540" w:type="dxa"/>
            <w:hideMark/>
          </w:tcPr>
          <w:p w14:paraId="6E20D1B4" w14:textId="77777777" w:rsidR="009C7D67" w:rsidRPr="00D141FA" w:rsidRDefault="009C7D67" w:rsidP="00E06777">
            <w:pPr>
              <w:rPr>
                <w:rFonts w:ascii="Arial" w:hAnsi="Arial" w:cs="Arial"/>
                <w:color w:val="000000"/>
              </w:rPr>
            </w:pPr>
            <w:r w:rsidRPr="00D141FA">
              <w:rPr>
                <w:rFonts w:ascii="Arial" w:hAnsi="Arial" w:cs="Arial"/>
                <w:color w:val="000000"/>
              </w:rPr>
              <w:t>0.97 (0.80 - 1.18)</w:t>
            </w:r>
          </w:p>
        </w:tc>
      </w:tr>
      <w:tr w:rsidR="009C7D67" w:rsidRPr="00D141FA" w14:paraId="066AD852" w14:textId="77777777" w:rsidTr="00E06777">
        <w:trPr>
          <w:trHeight w:val="474"/>
          <w:tblCellSpacing w:w="15" w:type="dxa"/>
        </w:trPr>
        <w:tc>
          <w:tcPr>
            <w:tcW w:w="2933" w:type="dxa"/>
            <w:hideMark/>
          </w:tcPr>
          <w:p w14:paraId="07BBD1E3" w14:textId="77777777" w:rsidR="009C7D67" w:rsidRPr="00D141FA" w:rsidRDefault="009C7D67" w:rsidP="00E06777">
            <w:pPr>
              <w:rPr>
                <w:rFonts w:ascii="Arial" w:hAnsi="Arial" w:cs="Arial"/>
                <w:b/>
                <w:bCs/>
                <w:color w:val="000000"/>
              </w:rPr>
            </w:pPr>
            <w:r w:rsidRPr="00D141FA">
              <w:rPr>
                <w:rFonts w:ascii="Arial" w:hAnsi="Arial" w:cs="Arial"/>
                <w:b/>
                <w:bCs/>
                <w:color w:val="000000"/>
              </w:rPr>
              <w:t>BMI</w:t>
            </w:r>
          </w:p>
          <w:p w14:paraId="4B6FA996" w14:textId="77777777" w:rsidR="009C7D67" w:rsidRPr="00D141FA" w:rsidRDefault="009C7D67" w:rsidP="00E06777">
            <w:pPr>
              <w:rPr>
                <w:rFonts w:ascii="Arial" w:hAnsi="Arial" w:cs="Arial"/>
                <w:b/>
                <w:bCs/>
                <w:color w:val="000000"/>
              </w:rPr>
            </w:pPr>
          </w:p>
          <w:p w14:paraId="15C9BB35" w14:textId="77777777" w:rsidR="009C7D67" w:rsidRPr="00D141FA" w:rsidRDefault="009C7D67" w:rsidP="00E06777">
            <w:pPr>
              <w:rPr>
                <w:rFonts w:ascii="Arial" w:hAnsi="Arial" w:cs="Arial"/>
                <w:color w:val="000000"/>
              </w:rPr>
            </w:pPr>
          </w:p>
        </w:tc>
        <w:tc>
          <w:tcPr>
            <w:tcW w:w="2554" w:type="dxa"/>
            <w:hideMark/>
          </w:tcPr>
          <w:p w14:paraId="771FA051" w14:textId="77777777" w:rsidR="009C7D67" w:rsidRPr="00D141FA" w:rsidRDefault="009C7D67" w:rsidP="00E06777">
            <w:pPr>
              <w:rPr>
                <w:rFonts w:ascii="Arial" w:hAnsi="Arial" w:cs="Arial"/>
                <w:b/>
                <w:bCs/>
                <w:color w:val="000000"/>
              </w:rPr>
            </w:pPr>
            <w:r w:rsidRPr="00D141FA">
              <w:rPr>
                <w:rFonts w:ascii="Arial" w:hAnsi="Arial" w:cs="Arial"/>
                <w:b/>
                <w:bCs/>
                <w:color w:val="000000"/>
              </w:rPr>
              <w:t>0.98 (0.98 - 0.99)</w:t>
            </w:r>
            <w:r w:rsidRPr="00D141FA">
              <w:rPr>
                <w:rFonts w:ascii="Arial" w:hAnsi="Arial" w:cs="Arial"/>
                <w:color w:val="000000"/>
                <w:vertAlign w:val="superscript"/>
              </w:rPr>
              <w:t xml:space="preserve"> ***</w:t>
            </w:r>
          </w:p>
        </w:tc>
        <w:tc>
          <w:tcPr>
            <w:tcW w:w="2555" w:type="dxa"/>
            <w:hideMark/>
          </w:tcPr>
          <w:p w14:paraId="135628E2" w14:textId="77777777" w:rsidR="009C7D67" w:rsidRPr="00D141FA" w:rsidRDefault="009C7D67" w:rsidP="00E06777">
            <w:pPr>
              <w:rPr>
                <w:rFonts w:ascii="Arial" w:hAnsi="Arial" w:cs="Arial"/>
                <w:b/>
                <w:bCs/>
                <w:color w:val="000000"/>
              </w:rPr>
            </w:pPr>
            <w:r w:rsidRPr="00D141FA">
              <w:rPr>
                <w:rFonts w:ascii="Arial" w:hAnsi="Arial" w:cs="Arial"/>
                <w:b/>
                <w:bCs/>
                <w:color w:val="000000"/>
              </w:rPr>
              <w:t>0.99 (0.98 - 0.99)</w:t>
            </w:r>
            <w:r w:rsidRPr="00D141FA">
              <w:rPr>
                <w:rFonts w:ascii="Arial" w:hAnsi="Arial" w:cs="Arial"/>
                <w:color w:val="000000"/>
                <w:vertAlign w:val="superscript"/>
              </w:rPr>
              <w:t xml:space="preserve"> **</w:t>
            </w:r>
          </w:p>
        </w:tc>
        <w:tc>
          <w:tcPr>
            <w:tcW w:w="2540" w:type="dxa"/>
            <w:hideMark/>
          </w:tcPr>
          <w:p w14:paraId="6B6B1754" w14:textId="77777777" w:rsidR="009C7D67" w:rsidRPr="00D141FA" w:rsidRDefault="009C7D67" w:rsidP="00E06777">
            <w:pPr>
              <w:rPr>
                <w:rFonts w:ascii="Arial" w:hAnsi="Arial" w:cs="Arial"/>
                <w:color w:val="000000"/>
              </w:rPr>
            </w:pPr>
            <w:r w:rsidRPr="00D141FA">
              <w:rPr>
                <w:rFonts w:ascii="Arial" w:hAnsi="Arial" w:cs="Arial"/>
                <w:color w:val="000000"/>
              </w:rPr>
              <w:t>0.99 (0.98 - 1.00)</w:t>
            </w:r>
          </w:p>
        </w:tc>
      </w:tr>
      <w:tr w:rsidR="009C7D67" w:rsidRPr="00D141FA" w14:paraId="4F8EAC83" w14:textId="77777777" w:rsidTr="00E06777">
        <w:trPr>
          <w:trHeight w:val="474"/>
          <w:tblCellSpacing w:w="15" w:type="dxa"/>
        </w:trPr>
        <w:tc>
          <w:tcPr>
            <w:tcW w:w="2933" w:type="dxa"/>
            <w:hideMark/>
          </w:tcPr>
          <w:p w14:paraId="4BF97D5B" w14:textId="77777777" w:rsidR="009C7D67" w:rsidRPr="00D141FA" w:rsidRDefault="009C7D67" w:rsidP="00E06777">
            <w:pPr>
              <w:rPr>
                <w:rFonts w:ascii="Arial" w:hAnsi="Arial" w:cs="Arial"/>
                <w:b/>
                <w:bCs/>
                <w:color w:val="000000"/>
              </w:rPr>
            </w:pPr>
            <w:r w:rsidRPr="00D141FA">
              <w:rPr>
                <w:rFonts w:ascii="Arial" w:hAnsi="Arial" w:cs="Arial"/>
                <w:b/>
                <w:bCs/>
                <w:color w:val="000000"/>
              </w:rPr>
              <w:t>Diabetes</w:t>
            </w:r>
          </w:p>
          <w:p w14:paraId="3D4AF569" w14:textId="77777777" w:rsidR="009C7D67" w:rsidRPr="00D141FA" w:rsidRDefault="009C7D67" w:rsidP="00E06777">
            <w:pPr>
              <w:rPr>
                <w:rFonts w:ascii="Arial" w:hAnsi="Arial" w:cs="Arial"/>
                <w:b/>
                <w:bCs/>
                <w:color w:val="000000"/>
              </w:rPr>
            </w:pPr>
          </w:p>
          <w:p w14:paraId="7FB57F74" w14:textId="77777777" w:rsidR="009C7D67" w:rsidRPr="00D141FA" w:rsidRDefault="009C7D67" w:rsidP="00E06777">
            <w:pPr>
              <w:rPr>
                <w:rFonts w:ascii="Arial" w:hAnsi="Arial" w:cs="Arial"/>
                <w:color w:val="000000"/>
              </w:rPr>
            </w:pPr>
          </w:p>
        </w:tc>
        <w:tc>
          <w:tcPr>
            <w:tcW w:w="2554" w:type="dxa"/>
            <w:hideMark/>
          </w:tcPr>
          <w:p w14:paraId="70E77BD3" w14:textId="77777777" w:rsidR="009C7D67" w:rsidRPr="00D141FA" w:rsidRDefault="009C7D67" w:rsidP="00E06777">
            <w:pPr>
              <w:rPr>
                <w:rFonts w:ascii="Arial" w:hAnsi="Arial" w:cs="Arial"/>
                <w:color w:val="000000"/>
              </w:rPr>
            </w:pPr>
            <w:r w:rsidRPr="00D141FA">
              <w:rPr>
                <w:rFonts w:ascii="Arial" w:hAnsi="Arial" w:cs="Arial"/>
                <w:color w:val="000000"/>
              </w:rPr>
              <w:t>1.11 (0.99 - 1.25)</w:t>
            </w:r>
          </w:p>
        </w:tc>
        <w:tc>
          <w:tcPr>
            <w:tcW w:w="2555" w:type="dxa"/>
            <w:hideMark/>
          </w:tcPr>
          <w:p w14:paraId="7B864310" w14:textId="77777777" w:rsidR="009C7D67" w:rsidRPr="00D141FA" w:rsidRDefault="009C7D67" w:rsidP="00E06777">
            <w:pPr>
              <w:rPr>
                <w:rFonts w:ascii="Arial" w:hAnsi="Arial" w:cs="Arial"/>
                <w:b/>
                <w:bCs/>
                <w:color w:val="000000"/>
              </w:rPr>
            </w:pPr>
            <w:r w:rsidRPr="00D141FA">
              <w:rPr>
                <w:rFonts w:ascii="Arial" w:hAnsi="Arial" w:cs="Arial"/>
                <w:b/>
                <w:bCs/>
                <w:color w:val="000000"/>
              </w:rPr>
              <w:t>1.23 (1.05 - 1.43)</w:t>
            </w:r>
            <w:r w:rsidRPr="00D141FA">
              <w:rPr>
                <w:rFonts w:ascii="Arial" w:hAnsi="Arial" w:cs="Arial"/>
                <w:color w:val="000000"/>
                <w:vertAlign w:val="superscript"/>
              </w:rPr>
              <w:t xml:space="preserve"> *</w:t>
            </w:r>
          </w:p>
        </w:tc>
        <w:tc>
          <w:tcPr>
            <w:tcW w:w="2540" w:type="dxa"/>
            <w:hideMark/>
          </w:tcPr>
          <w:p w14:paraId="68C7AEED" w14:textId="77777777" w:rsidR="009C7D67" w:rsidRPr="00D141FA" w:rsidRDefault="009C7D67" w:rsidP="00E06777">
            <w:pPr>
              <w:rPr>
                <w:rFonts w:ascii="Arial" w:hAnsi="Arial" w:cs="Arial"/>
                <w:b/>
                <w:bCs/>
                <w:color w:val="000000"/>
              </w:rPr>
            </w:pPr>
            <w:r w:rsidRPr="00D141FA">
              <w:rPr>
                <w:rFonts w:ascii="Arial" w:hAnsi="Arial" w:cs="Arial"/>
                <w:b/>
                <w:bCs/>
                <w:color w:val="000000"/>
              </w:rPr>
              <w:t>1.35 (1.09 - 1.66)</w:t>
            </w:r>
            <w:r w:rsidRPr="00D141FA">
              <w:rPr>
                <w:rFonts w:ascii="Arial" w:hAnsi="Arial" w:cs="Arial"/>
                <w:color w:val="000000"/>
                <w:vertAlign w:val="superscript"/>
              </w:rPr>
              <w:t xml:space="preserve"> **</w:t>
            </w:r>
          </w:p>
        </w:tc>
      </w:tr>
      <w:tr w:rsidR="009C7D67" w:rsidRPr="00D141FA" w14:paraId="745EEEF1" w14:textId="77777777" w:rsidTr="00E06777">
        <w:trPr>
          <w:trHeight w:val="706"/>
          <w:tblCellSpacing w:w="15" w:type="dxa"/>
        </w:trPr>
        <w:tc>
          <w:tcPr>
            <w:tcW w:w="2933" w:type="dxa"/>
            <w:hideMark/>
          </w:tcPr>
          <w:p w14:paraId="2F7D0571" w14:textId="77777777" w:rsidR="009C7D67" w:rsidRPr="00D141FA" w:rsidRDefault="009C7D67" w:rsidP="00E06777">
            <w:pPr>
              <w:rPr>
                <w:rFonts w:ascii="Arial" w:hAnsi="Arial" w:cs="Arial"/>
                <w:b/>
                <w:bCs/>
                <w:color w:val="000000"/>
              </w:rPr>
            </w:pPr>
            <w:r w:rsidRPr="00D141FA">
              <w:rPr>
                <w:rFonts w:ascii="Arial" w:hAnsi="Arial" w:cs="Arial"/>
                <w:b/>
                <w:bCs/>
                <w:color w:val="000000"/>
              </w:rPr>
              <w:t>Preoperative</w:t>
            </w:r>
            <w:r>
              <w:rPr>
                <w:rFonts w:ascii="Arial" w:hAnsi="Arial" w:cs="Arial"/>
                <w:b/>
                <w:bCs/>
                <w:color w:val="000000"/>
              </w:rPr>
              <w:t xml:space="preserve"> </w:t>
            </w:r>
            <w:r w:rsidRPr="00D141FA">
              <w:rPr>
                <w:rFonts w:ascii="Arial" w:hAnsi="Arial" w:cs="Arial"/>
                <w:b/>
                <w:bCs/>
                <w:color w:val="000000"/>
              </w:rPr>
              <w:t xml:space="preserve">Creatinine </w:t>
            </w:r>
          </w:p>
          <w:p w14:paraId="6A469072" w14:textId="77777777" w:rsidR="009C7D67" w:rsidRPr="00D141FA" w:rsidRDefault="009C7D67" w:rsidP="00E06777">
            <w:pPr>
              <w:rPr>
                <w:rFonts w:ascii="Arial" w:hAnsi="Arial" w:cs="Arial"/>
                <w:b/>
                <w:bCs/>
                <w:color w:val="000000"/>
              </w:rPr>
            </w:pPr>
          </w:p>
          <w:p w14:paraId="302061CC" w14:textId="77777777" w:rsidR="009C7D67" w:rsidRPr="00D141FA" w:rsidRDefault="009C7D67" w:rsidP="00E06777">
            <w:pPr>
              <w:rPr>
                <w:rFonts w:ascii="Arial" w:hAnsi="Arial" w:cs="Arial"/>
                <w:color w:val="000000"/>
              </w:rPr>
            </w:pPr>
          </w:p>
        </w:tc>
        <w:tc>
          <w:tcPr>
            <w:tcW w:w="2554" w:type="dxa"/>
            <w:hideMark/>
          </w:tcPr>
          <w:p w14:paraId="655496AA" w14:textId="77777777" w:rsidR="009C7D67" w:rsidRPr="00D141FA" w:rsidRDefault="009C7D67" w:rsidP="00E06777">
            <w:pPr>
              <w:rPr>
                <w:rFonts w:ascii="Arial" w:hAnsi="Arial" w:cs="Arial"/>
                <w:color w:val="000000"/>
              </w:rPr>
            </w:pPr>
            <w:r w:rsidRPr="00D141FA">
              <w:rPr>
                <w:rFonts w:ascii="Arial" w:hAnsi="Arial" w:cs="Arial"/>
                <w:color w:val="000000"/>
              </w:rPr>
              <w:t>0.96 (0.82 - 1.13)</w:t>
            </w:r>
          </w:p>
        </w:tc>
        <w:tc>
          <w:tcPr>
            <w:tcW w:w="2555" w:type="dxa"/>
            <w:hideMark/>
          </w:tcPr>
          <w:p w14:paraId="7924E380" w14:textId="77777777" w:rsidR="009C7D67" w:rsidRPr="00D141FA" w:rsidRDefault="009C7D67" w:rsidP="00E06777">
            <w:pPr>
              <w:rPr>
                <w:rFonts w:ascii="Arial" w:hAnsi="Arial" w:cs="Arial"/>
                <w:color w:val="000000"/>
              </w:rPr>
            </w:pPr>
            <w:r w:rsidRPr="00D141FA">
              <w:rPr>
                <w:rFonts w:ascii="Arial" w:hAnsi="Arial" w:cs="Arial"/>
                <w:color w:val="000000"/>
              </w:rPr>
              <w:t>0.91 (0.74 - 1.13)</w:t>
            </w:r>
          </w:p>
        </w:tc>
        <w:tc>
          <w:tcPr>
            <w:tcW w:w="2540" w:type="dxa"/>
            <w:hideMark/>
          </w:tcPr>
          <w:p w14:paraId="1738AD59" w14:textId="77777777" w:rsidR="009C7D67" w:rsidRPr="00D141FA" w:rsidRDefault="009C7D67" w:rsidP="00E06777">
            <w:pPr>
              <w:rPr>
                <w:rFonts w:ascii="Arial" w:hAnsi="Arial" w:cs="Arial"/>
                <w:color w:val="000000"/>
              </w:rPr>
            </w:pPr>
            <w:r w:rsidRPr="00D141FA">
              <w:rPr>
                <w:rFonts w:ascii="Arial" w:hAnsi="Arial" w:cs="Arial"/>
                <w:color w:val="000000"/>
              </w:rPr>
              <w:t>0.93 (0.70 - 1.23)</w:t>
            </w:r>
          </w:p>
        </w:tc>
      </w:tr>
      <w:tr w:rsidR="009C7D67" w:rsidRPr="00D141FA" w14:paraId="4B3CBEC3" w14:textId="77777777" w:rsidTr="00E06777">
        <w:trPr>
          <w:trHeight w:val="950"/>
          <w:tblCellSpacing w:w="15" w:type="dxa"/>
        </w:trPr>
        <w:tc>
          <w:tcPr>
            <w:tcW w:w="2933" w:type="dxa"/>
            <w:hideMark/>
          </w:tcPr>
          <w:p w14:paraId="79019BEB"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Preoperative </w:t>
            </w:r>
          </w:p>
          <w:p w14:paraId="4DC776B0" w14:textId="77777777" w:rsidR="009C7D67" w:rsidRPr="00D141FA" w:rsidRDefault="009C7D67" w:rsidP="00E06777">
            <w:pPr>
              <w:rPr>
                <w:rFonts w:ascii="Arial" w:hAnsi="Arial" w:cs="Arial"/>
                <w:b/>
                <w:bCs/>
                <w:color w:val="000000"/>
              </w:rPr>
            </w:pPr>
            <w:r w:rsidRPr="00D141FA">
              <w:rPr>
                <w:rFonts w:ascii="Arial" w:hAnsi="Arial" w:cs="Arial"/>
                <w:b/>
                <w:bCs/>
                <w:color w:val="000000"/>
              </w:rPr>
              <w:t>Systolic Blood</w:t>
            </w:r>
            <w:r>
              <w:rPr>
                <w:rFonts w:ascii="Arial" w:hAnsi="Arial" w:cs="Arial"/>
                <w:b/>
                <w:bCs/>
                <w:color w:val="000000"/>
              </w:rPr>
              <w:t xml:space="preserve"> </w:t>
            </w:r>
            <w:r w:rsidRPr="00D141FA">
              <w:rPr>
                <w:rFonts w:ascii="Arial" w:hAnsi="Arial" w:cs="Arial"/>
                <w:b/>
                <w:bCs/>
                <w:color w:val="000000"/>
              </w:rPr>
              <w:t>Pressure</w:t>
            </w:r>
          </w:p>
          <w:p w14:paraId="78212290" w14:textId="77777777" w:rsidR="009C7D67" w:rsidRPr="00D141FA" w:rsidRDefault="009C7D67" w:rsidP="00E06777">
            <w:pPr>
              <w:rPr>
                <w:rFonts w:ascii="Arial" w:hAnsi="Arial" w:cs="Arial"/>
                <w:b/>
                <w:bCs/>
                <w:color w:val="000000"/>
              </w:rPr>
            </w:pPr>
          </w:p>
          <w:p w14:paraId="2A37EC58" w14:textId="77777777" w:rsidR="009C7D67" w:rsidRPr="00D141FA" w:rsidRDefault="009C7D67" w:rsidP="00E06777">
            <w:pPr>
              <w:rPr>
                <w:rFonts w:ascii="Arial" w:hAnsi="Arial" w:cs="Arial"/>
                <w:color w:val="000000"/>
              </w:rPr>
            </w:pPr>
          </w:p>
        </w:tc>
        <w:tc>
          <w:tcPr>
            <w:tcW w:w="2554" w:type="dxa"/>
            <w:hideMark/>
          </w:tcPr>
          <w:p w14:paraId="3E72B360" w14:textId="77777777" w:rsidR="009C7D67" w:rsidRPr="00D141FA" w:rsidRDefault="009C7D67" w:rsidP="00E06777">
            <w:pPr>
              <w:rPr>
                <w:rFonts w:ascii="Arial" w:hAnsi="Arial" w:cs="Arial"/>
                <w:b/>
                <w:bCs/>
                <w:color w:val="000000"/>
              </w:rPr>
            </w:pPr>
            <w:r w:rsidRPr="00D141FA">
              <w:rPr>
                <w:rFonts w:ascii="Arial" w:hAnsi="Arial" w:cs="Arial"/>
                <w:b/>
                <w:bCs/>
                <w:color w:val="000000"/>
              </w:rPr>
              <w:t>1.00 (0.99 - 1.00)</w:t>
            </w:r>
            <w:r w:rsidRPr="00D141FA">
              <w:rPr>
                <w:rFonts w:ascii="Arial" w:hAnsi="Arial" w:cs="Arial"/>
                <w:color w:val="000000"/>
                <w:vertAlign w:val="superscript"/>
              </w:rPr>
              <w:t xml:space="preserve"> **</w:t>
            </w:r>
          </w:p>
        </w:tc>
        <w:tc>
          <w:tcPr>
            <w:tcW w:w="2555" w:type="dxa"/>
            <w:hideMark/>
          </w:tcPr>
          <w:p w14:paraId="515847AF" w14:textId="77777777" w:rsidR="009C7D67" w:rsidRPr="00D141FA" w:rsidRDefault="009C7D67" w:rsidP="00E06777">
            <w:pPr>
              <w:rPr>
                <w:rFonts w:ascii="Arial" w:hAnsi="Arial" w:cs="Arial"/>
                <w:b/>
                <w:bCs/>
                <w:color w:val="000000"/>
              </w:rPr>
            </w:pPr>
            <w:r w:rsidRPr="00D141FA">
              <w:rPr>
                <w:rFonts w:ascii="Arial" w:hAnsi="Arial" w:cs="Arial"/>
                <w:b/>
                <w:bCs/>
                <w:color w:val="000000"/>
              </w:rPr>
              <w:t>1.00 (0.99 - 1.00)</w:t>
            </w:r>
            <w:r w:rsidRPr="00D141FA">
              <w:rPr>
                <w:rFonts w:ascii="Arial" w:hAnsi="Arial" w:cs="Arial"/>
                <w:color w:val="000000"/>
                <w:vertAlign w:val="superscript"/>
              </w:rPr>
              <w:t xml:space="preserve"> **</w:t>
            </w:r>
          </w:p>
        </w:tc>
        <w:tc>
          <w:tcPr>
            <w:tcW w:w="2540" w:type="dxa"/>
            <w:hideMark/>
          </w:tcPr>
          <w:p w14:paraId="42C2EE4C" w14:textId="77777777" w:rsidR="009C7D67" w:rsidRPr="00D141FA" w:rsidRDefault="009C7D67" w:rsidP="00E06777">
            <w:pPr>
              <w:rPr>
                <w:rFonts w:ascii="Arial" w:hAnsi="Arial" w:cs="Arial"/>
                <w:b/>
                <w:bCs/>
                <w:color w:val="000000"/>
              </w:rPr>
            </w:pPr>
            <w:r w:rsidRPr="00D141FA">
              <w:rPr>
                <w:rFonts w:ascii="Arial" w:hAnsi="Arial" w:cs="Arial"/>
                <w:b/>
                <w:bCs/>
                <w:color w:val="000000"/>
              </w:rPr>
              <w:t>0.99 (0.99 - 1.00)</w:t>
            </w:r>
            <w:r w:rsidRPr="00D141FA">
              <w:rPr>
                <w:rFonts w:ascii="Arial" w:hAnsi="Arial" w:cs="Arial"/>
                <w:color w:val="000000"/>
                <w:vertAlign w:val="superscript"/>
              </w:rPr>
              <w:t xml:space="preserve"> ***</w:t>
            </w:r>
          </w:p>
        </w:tc>
      </w:tr>
      <w:tr w:rsidR="009C7D67" w:rsidRPr="00D141FA" w14:paraId="2C0A623B" w14:textId="77777777" w:rsidTr="00E06777">
        <w:trPr>
          <w:trHeight w:val="706"/>
          <w:tblCellSpacing w:w="15" w:type="dxa"/>
        </w:trPr>
        <w:tc>
          <w:tcPr>
            <w:tcW w:w="2933" w:type="dxa"/>
            <w:hideMark/>
          </w:tcPr>
          <w:p w14:paraId="746F20EB" w14:textId="77777777" w:rsidR="009C7D67" w:rsidRPr="00D141FA" w:rsidRDefault="009C7D67" w:rsidP="00E06777">
            <w:pPr>
              <w:rPr>
                <w:rFonts w:ascii="Arial" w:hAnsi="Arial" w:cs="Arial"/>
                <w:b/>
                <w:bCs/>
                <w:color w:val="000000"/>
              </w:rPr>
            </w:pPr>
            <w:r w:rsidRPr="00D141FA">
              <w:rPr>
                <w:rFonts w:ascii="Arial" w:hAnsi="Arial" w:cs="Arial"/>
                <w:b/>
                <w:bCs/>
                <w:color w:val="000000"/>
              </w:rPr>
              <w:t>General Anaesthesia</w:t>
            </w:r>
          </w:p>
          <w:p w14:paraId="664ECEA8" w14:textId="77777777" w:rsidR="009C7D67" w:rsidRPr="00D141FA" w:rsidRDefault="009C7D67" w:rsidP="00E06777">
            <w:pPr>
              <w:rPr>
                <w:rFonts w:ascii="Arial" w:hAnsi="Arial" w:cs="Arial"/>
                <w:b/>
                <w:bCs/>
                <w:color w:val="000000"/>
              </w:rPr>
            </w:pPr>
          </w:p>
          <w:p w14:paraId="785AE376" w14:textId="77777777" w:rsidR="009C7D67" w:rsidRPr="00D141FA" w:rsidRDefault="009C7D67" w:rsidP="00E06777">
            <w:pPr>
              <w:rPr>
                <w:rFonts w:ascii="Arial" w:hAnsi="Arial" w:cs="Arial"/>
                <w:b/>
                <w:bCs/>
                <w:color w:val="000000"/>
              </w:rPr>
            </w:pPr>
          </w:p>
        </w:tc>
        <w:tc>
          <w:tcPr>
            <w:tcW w:w="2554" w:type="dxa"/>
            <w:hideMark/>
          </w:tcPr>
          <w:p w14:paraId="51D51D4D" w14:textId="77777777" w:rsidR="009C7D67" w:rsidRPr="00D141FA" w:rsidRDefault="009C7D67" w:rsidP="00E06777">
            <w:pPr>
              <w:rPr>
                <w:rFonts w:ascii="Arial" w:hAnsi="Arial" w:cs="Arial"/>
                <w:b/>
                <w:bCs/>
                <w:color w:val="000000"/>
              </w:rPr>
            </w:pPr>
            <w:r w:rsidRPr="00D141FA">
              <w:rPr>
                <w:rFonts w:ascii="Arial" w:hAnsi="Arial" w:cs="Arial"/>
                <w:b/>
                <w:bCs/>
                <w:color w:val="000000"/>
              </w:rPr>
              <w:t>4.20 (1.57 - 11.28)</w:t>
            </w:r>
            <w:r w:rsidRPr="00D141FA">
              <w:rPr>
                <w:rFonts w:ascii="Arial" w:hAnsi="Arial" w:cs="Arial"/>
                <w:color w:val="000000"/>
                <w:vertAlign w:val="superscript"/>
              </w:rPr>
              <w:t xml:space="preserve"> **</w:t>
            </w:r>
          </w:p>
        </w:tc>
        <w:tc>
          <w:tcPr>
            <w:tcW w:w="2555" w:type="dxa"/>
            <w:hideMark/>
          </w:tcPr>
          <w:p w14:paraId="77D20157" w14:textId="77777777" w:rsidR="009C7D67" w:rsidRPr="00D141FA" w:rsidRDefault="009C7D67" w:rsidP="00E06777">
            <w:pPr>
              <w:rPr>
                <w:rFonts w:ascii="Arial" w:hAnsi="Arial" w:cs="Arial"/>
                <w:color w:val="000000"/>
                <w:vertAlign w:val="superscript"/>
              </w:rPr>
            </w:pPr>
            <w:r w:rsidRPr="00D141FA">
              <w:rPr>
                <w:rFonts w:ascii="Arial" w:hAnsi="Arial" w:cs="Arial"/>
                <w:b/>
                <w:bCs/>
                <w:color w:val="000000"/>
              </w:rPr>
              <w:t xml:space="preserve">0.00 (0.00 - </w:t>
            </w:r>
            <w:proofErr w:type="gramStart"/>
            <w:r w:rsidRPr="00D141FA">
              <w:rPr>
                <w:rFonts w:ascii="Arial" w:hAnsi="Arial" w:cs="Arial"/>
                <w:b/>
                <w:bCs/>
                <w:color w:val="000000"/>
              </w:rPr>
              <w:t>0.00)</w:t>
            </w:r>
            <w:r w:rsidRPr="00D141FA">
              <w:rPr>
                <w:rFonts w:ascii="Arial" w:hAnsi="Arial" w:cs="Arial"/>
                <w:color w:val="000000"/>
                <w:vertAlign w:val="superscript"/>
              </w:rPr>
              <w:t>‡</w:t>
            </w:r>
            <w:proofErr w:type="gramEnd"/>
          </w:p>
        </w:tc>
        <w:tc>
          <w:tcPr>
            <w:tcW w:w="2540" w:type="dxa"/>
            <w:hideMark/>
          </w:tcPr>
          <w:p w14:paraId="4E8A55CC" w14:textId="77777777" w:rsidR="009C7D67" w:rsidRPr="00D141FA" w:rsidRDefault="009C7D67" w:rsidP="00E06777">
            <w:pPr>
              <w:rPr>
                <w:rFonts w:ascii="Arial" w:hAnsi="Arial" w:cs="Arial"/>
                <w:b/>
                <w:bCs/>
                <w:color w:val="000000"/>
              </w:rPr>
            </w:pPr>
            <w:r w:rsidRPr="00D141FA">
              <w:rPr>
                <w:rFonts w:ascii="Arial" w:hAnsi="Arial" w:cs="Arial"/>
                <w:b/>
                <w:bCs/>
                <w:color w:val="000000"/>
              </w:rPr>
              <w:t>10.59 (1.90 - 59.09)</w:t>
            </w:r>
            <w:r w:rsidRPr="00D141FA">
              <w:rPr>
                <w:rFonts w:ascii="Arial" w:hAnsi="Arial" w:cs="Arial"/>
                <w:color w:val="000000"/>
                <w:vertAlign w:val="superscript"/>
              </w:rPr>
              <w:t xml:space="preserve"> **</w:t>
            </w:r>
          </w:p>
        </w:tc>
      </w:tr>
      <w:tr w:rsidR="009C7D67" w:rsidRPr="00D141FA" w14:paraId="0CDF2CCF" w14:textId="77777777" w:rsidTr="00E06777">
        <w:trPr>
          <w:trHeight w:val="474"/>
          <w:tblCellSpacing w:w="15" w:type="dxa"/>
        </w:trPr>
        <w:tc>
          <w:tcPr>
            <w:tcW w:w="2933" w:type="dxa"/>
            <w:hideMark/>
          </w:tcPr>
          <w:p w14:paraId="25673339" w14:textId="77777777" w:rsidR="009C7D67" w:rsidRPr="00D141FA" w:rsidRDefault="009C7D67" w:rsidP="00E06777">
            <w:pPr>
              <w:rPr>
                <w:rFonts w:ascii="Arial" w:hAnsi="Arial" w:cs="Arial"/>
                <w:b/>
                <w:bCs/>
                <w:color w:val="000000"/>
              </w:rPr>
            </w:pPr>
            <w:r w:rsidRPr="00D141FA">
              <w:rPr>
                <w:rFonts w:ascii="Arial" w:hAnsi="Arial" w:cs="Arial"/>
                <w:b/>
                <w:bCs/>
                <w:color w:val="000000"/>
              </w:rPr>
              <w:t>Elective Surgery</w:t>
            </w:r>
          </w:p>
          <w:p w14:paraId="0324D79F" w14:textId="77777777" w:rsidR="009C7D67" w:rsidRPr="00D141FA" w:rsidRDefault="009C7D67" w:rsidP="00E06777">
            <w:pPr>
              <w:rPr>
                <w:rFonts w:ascii="Arial" w:hAnsi="Arial" w:cs="Arial"/>
                <w:b/>
                <w:bCs/>
                <w:color w:val="000000"/>
              </w:rPr>
            </w:pPr>
          </w:p>
          <w:p w14:paraId="37708DEF" w14:textId="77777777" w:rsidR="009C7D67" w:rsidRPr="00D141FA" w:rsidRDefault="009C7D67" w:rsidP="00E06777">
            <w:pPr>
              <w:rPr>
                <w:rFonts w:ascii="Arial" w:hAnsi="Arial" w:cs="Arial"/>
                <w:color w:val="000000"/>
              </w:rPr>
            </w:pPr>
          </w:p>
        </w:tc>
        <w:tc>
          <w:tcPr>
            <w:tcW w:w="2554" w:type="dxa"/>
            <w:hideMark/>
          </w:tcPr>
          <w:p w14:paraId="7401D2E1" w14:textId="77777777" w:rsidR="009C7D67" w:rsidRPr="00D141FA" w:rsidRDefault="009C7D67" w:rsidP="00E06777">
            <w:pPr>
              <w:rPr>
                <w:rFonts w:ascii="Arial" w:hAnsi="Arial" w:cs="Arial"/>
                <w:color w:val="000000"/>
              </w:rPr>
            </w:pPr>
            <w:r w:rsidRPr="00D141FA">
              <w:rPr>
                <w:rFonts w:ascii="Arial" w:hAnsi="Arial" w:cs="Arial"/>
                <w:color w:val="000000"/>
              </w:rPr>
              <w:t>0.79 (0.59 - 1.06)</w:t>
            </w:r>
          </w:p>
        </w:tc>
        <w:tc>
          <w:tcPr>
            <w:tcW w:w="2555" w:type="dxa"/>
            <w:hideMark/>
          </w:tcPr>
          <w:p w14:paraId="0503F668" w14:textId="77777777" w:rsidR="009C7D67" w:rsidRPr="00D141FA" w:rsidRDefault="009C7D67" w:rsidP="00E06777">
            <w:pPr>
              <w:rPr>
                <w:rFonts w:ascii="Arial" w:hAnsi="Arial" w:cs="Arial"/>
                <w:color w:val="000000"/>
              </w:rPr>
            </w:pPr>
            <w:r w:rsidRPr="00D141FA">
              <w:rPr>
                <w:rFonts w:ascii="Arial" w:hAnsi="Arial" w:cs="Arial"/>
                <w:color w:val="000000"/>
              </w:rPr>
              <w:t>0.74 (0.50 - 1.08)</w:t>
            </w:r>
          </w:p>
        </w:tc>
        <w:tc>
          <w:tcPr>
            <w:tcW w:w="2540" w:type="dxa"/>
            <w:hideMark/>
          </w:tcPr>
          <w:p w14:paraId="0410A038" w14:textId="77777777" w:rsidR="009C7D67" w:rsidRPr="00D141FA" w:rsidRDefault="009C7D67" w:rsidP="00E06777">
            <w:pPr>
              <w:rPr>
                <w:rFonts w:ascii="Arial" w:hAnsi="Arial" w:cs="Arial"/>
                <w:color w:val="000000"/>
              </w:rPr>
            </w:pPr>
            <w:r w:rsidRPr="00D141FA">
              <w:rPr>
                <w:rFonts w:ascii="Arial" w:hAnsi="Arial" w:cs="Arial"/>
                <w:color w:val="000000"/>
              </w:rPr>
              <w:t>0.69 (0.42 - 1.15)</w:t>
            </w:r>
          </w:p>
        </w:tc>
      </w:tr>
      <w:tr w:rsidR="009C7D67" w:rsidRPr="00D141FA" w14:paraId="3B7943F0" w14:textId="77777777" w:rsidTr="00E06777">
        <w:trPr>
          <w:trHeight w:val="474"/>
          <w:tblCellSpacing w:w="15" w:type="dxa"/>
        </w:trPr>
        <w:tc>
          <w:tcPr>
            <w:tcW w:w="2933" w:type="dxa"/>
            <w:hideMark/>
          </w:tcPr>
          <w:p w14:paraId="68C6B7F8" w14:textId="77777777" w:rsidR="009C7D67" w:rsidRPr="00D141FA" w:rsidRDefault="009C7D67" w:rsidP="00E06777">
            <w:pPr>
              <w:rPr>
                <w:rFonts w:ascii="Arial" w:hAnsi="Arial" w:cs="Arial"/>
                <w:b/>
                <w:bCs/>
                <w:color w:val="000000"/>
              </w:rPr>
            </w:pPr>
            <w:r w:rsidRPr="00D141FA">
              <w:rPr>
                <w:rFonts w:ascii="Arial" w:hAnsi="Arial" w:cs="Arial"/>
                <w:b/>
                <w:bCs/>
                <w:color w:val="000000"/>
              </w:rPr>
              <w:t>Composite of CVD</w:t>
            </w:r>
          </w:p>
          <w:p w14:paraId="2A8C9CD5" w14:textId="77777777" w:rsidR="009C7D67" w:rsidRPr="00D141FA" w:rsidRDefault="009C7D67" w:rsidP="00E06777">
            <w:pPr>
              <w:rPr>
                <w:rFonts w:ascii="Arial" w:hAnsi="Arial" w:cs="Arial"/>
                <w:b/>
                <w:bCs/>
                <w:color w:val="000000"/>
              </w:rPr>
            </w:pPr>
          </w:p>
          <w:p w14:paraId="6F6954E4" w14:textId="77777777" w:rsidR="009C7D67" w:rsidRPr="00D141FA" w:rsidRDefault="009C7D67" w:rsidP="00E06777">
            <w:pPr>
              <w:rPr>
                <w:rFonts w:ascii="Arial" w:hAnsi="Arial" w:cs="Arial"/>
                <w:color w:val="000000"/>
              </w:rPr>
            </w:pPr>
          </w:p>
        </w:tc>
        <w:tc>
          <w:tcPr>
            <w:tcW w:w="2554" w:type="dxa"/>
            <w:hideMark/>
          </w:tcPr>
          <w:p w14:paraId="36EAB3E7" w14:textId="77777777" w:rsidR="009C7D67" w:rsidRPr="00D141FA" w:rsidRDefault="009C7D67" w:rsidP="00E06777">
            <w:pPr>
              <w:rPr>
                <w:rFonts w:ascii="Arial" w:hAnsi="Arial" w:cs="Arial"/>
                <w:color w:val="000000"/>
              </w:rPr>
            </w:pPr>
            <w:r w:rsidRPr="00D141FA">
              <w:rPr>
                <w:rFonts w:ascii="Arial" w:hAnsi="Arial" w:cs="Arial"/>
                <w:color w:val="000000"/>
              </w:rPr>
              <w:t>0.98 (0.84 - 1.13)</w:t>
            </w:r>
          </w:p>
        </w:tc>
        <w:tc>
          <w:tcPr>
            <w:tcW w:w="2555" w:type="dxa"/>
            <w:hideMark/>
          </w:tcPr>
          <w:p w14:paraId="65046F2C" w14:textId="77777777" w:rsidR="009C7D67" w:rsidRPr="00D141FA" w:rsidRDefault="009C7D67" w:rsidP="00E06777">
            <w:pPr>
              <w:rPr>
                <w:rFonts w:ascii="Arial" w:hAnsi="Arial" w:cs="Arial"/>
                <w:color w:val="000000"/>
              </w:rPr>
            </w:pPr>
            <w:r w:rsidRPr="00D141FA">
              <w:rPr>
                <w:rFonts w:ascii="Arial" w:hAnsi="Arial" w:cs="Arial"/>
                <w:color w:val="000000"/>
              </w:rPr>
              <w:t>1.03 (0.84 - 1.25)</w:t>
            </w:r>
          </w:p>
        </w:tc>
        <w:tc>
          <w:tcPr>
            <w:tcW w:w="2540" w:type="dxa"/>
            <w:hideMark/>
          </w:tcPr>
          <w:p w14:paraId="7629C50C" w14:textId="77777777" w:rsidR="009C7D67" w:rsidRPr="00D141FA" w:rsidRDefault="009C7D67" w:rsidP="00E06777">
            <w:pPr>
              <w:rPr>
                <w:rFonts w:ascii="Arial" w:hAnsi="Arial" w:cs="Arial"/>
                <w:color w:val="000000"/>
              </w:rPr>
            </w:pPr>
            <w:r w:rsidRPr="00D141FA">
              <w:rPr>
                <w:rFonts w:ascii="Arial" w:hAnsi="Arial" w:cs="Arial"/>
                <w:color w:val="000000"/>
              </w:rPr>
              <w:t>1.02 (0.79 - 1.32)</w:t>
            </w:r>
          </w:p>
        </w:tc>
      </w:tr>
      <w:tr w:rsidR="009C7D67" w:rsidRPr="00D141FA" w14:paraId="3B762348" w14:textId="77777777" w:rsidTr="00E06777">
        <w:trPr>
          <w:trHeight w:val="243"/>
          <w:tblCellSpacing w:w="15" w:type="dxa"/>
        </w:trPr>
        <w:tc>
          <w:tcPr>
            <w:tcW w:w="2933" w:type="dxa"/>
          </w:tcPr>
          <w:p w14:paraId="38DE05D9" w14:textId="77777777" w:rsidR="00377594" w:rsidRDefault="009C7D67" w:rsidP="00E06777">
            <w:pPr>
              <w:rPr>
                <w:rFonts w:ascii="Arial" w:hAnsi="Arial" w:cs="Arial"/>
                <w:color w:val="000000"/>
              </w:rPr>
            </w:pPr>
            <w:r w:rsidRPr="00D141FA">
              <w:rPr>
                <w:rFonts w:ascii="Arial" w:hAnsi="Arial" w:cs="Arial"/>
                <w:b/>
                <w:bCs/>
                <w:color w:val="000000"/>
              </w:rPr>
              <w:t xml:space="preserve">ASA </w:t>
            </w:r>
            <w:r w:rsidR="00377594">
              <w:rPr>
                <w:rFonts w:ascii="Arial" w:hAnsi="Arial" w:cs="Arial"/>
                <w:b/>
                <w:bCs/>
                <w:color w:val="000000"/>
              </w:rPr>
              <w:t xml:space="preserve">Physical </w:t>
            </w:r>
            <w:r w:rsidRPr="00D141FA">
              <w:rPr>
                <w:rFonts w:ascii="Arial" w:hAnsi="Arial" w:cs="Arial"/>
                <w:b/>
                <w:bCs/>
                <w:color w:val="000000"/>
              </w:rPr>
              <w:t>Status</w:t>
            </w:r>
            <w:r w:rsidRPr="00D141FA">
              <w:rPr>
                <w:rFonts w:ascii="Arial" w:hAnsi="Arial" w:cs="Arial"/>
                <w:color w:val="000000"/>
              </w:rPr>
              <w:t> </w:t>
            </w:r>
          </w:p>
          <w:p w14:paraId="36301B4A" w14:textId="03BB05E6" w:rsidR="009C7D67" w:rsidRPr="001E6A7F" w:rsidRDefault="009C7D67" w:rsidP="00E06777">
            <w:pPr>
              <w:rPr>
                <w:rFonts w:ascii="Arial" w:hAnsi="Arial" w:cs="Arial"/>
                <w:color w:val="000000"/>
              </w:rPr>
            </w:pPr>
            <w:r w:rsidRPr="00D141FA">
              <w:rPr>
                <w:rFonts w:ascii="Arial" w:hAnsi="Arial" w:cs="Arial"/>
                <w:b/>
                <w:bCs/>
                <w:color w:val="000000"/>
              </w:rPr>
              <w:t>(Ref: ASA 1)</w:t>
            </w:r>
          </w:p>
          <w:p w14:paraId="6E93BC33" w14:textId="77777777" w:rsidR="009C7D67" w:rsidRPr="00D141FA" w:rsidRDefault="009C7D67" w:rsidP="00E06777">
            <w:pPr>
              <w:rPr>
                <w:rFonts w:ascii="Arial" w:hAnsi="Arial" w:cs="Arial"/>
                <w:b/>
                <w:bCs/>
                <w:color w:val="000000"/>
              </w:rPr>
            </w:pPr>
          </w:p>
        </w:tc>
        <w:tc>
          <w:tcPr>
            <w:tcW w:w="2554" w:type="dxa"/>
          </w:tcPr>
          <w:p w14:paraId="34A7D3F5" w14:textId="77777777" w:rsidR="009C7D67" w:rsidRPr="00D141FA" w:rsidRDefault="009C7D67" w:rsidP="00E06777">
            <w:pPr>
              <w:rPr>
                <w:rFonts w:ascii="Arial" w:hAnsi="Arial" w:cs="Arial"/>
                <w:color w:val="000000"/>
              </w:rPr>
            </w:pPr>
          </w:p>
        </w:tc>
        <w:tc>
          <w:tcPr>
            <w:tcW w:w="2555" w:type="dxa"/>
          </w:tcPr>
          <w:p w14:paraId="257B3958" w14:textId="77777777" w:rsidR="009C7D67" w:rsidRPr="00D141FA" w:rsidRDefault="009C7D67" w:rsidP="00E06777">
            <w:pPr>
              <w:rPr>
                <w:rFonts w:ascii="Arial" w:hAnsi="Arial" w:cs="Arial"/>
                <w:color w:val="000000"/>
              </w:rPr>
            </w:pPr>
          </w:p>
        </w:tc>
        <w:tc>
          <w:tcPr>
            <w:tcW w:w="2540" w:type="dxa"/>
          </w:tcPr>
          <w:p w14:paraId="0353A88F" w14:textId="77777777" w:rsidR="009C7D67" w:rsidRPr="00D141FA" w:rsidRDefault="009C7D67" w:rsidP="00E06777">
            <w:pPr>
              <w:rPr>
                <w:rFonts w:ascii="Arial" w:hAnsi="Arial" w:cs="Arial"/>
                <w:color w:val="000000"/>
              </w:rPr>
            </w:pPr>
          </w:p>
        </w:tc>
      </w:tr>
      <w:tr w:rsidR="009C7D67" w:rsidRPr="00D141FA" w14:paraId="4907FAB5" w14:textId="77777777" w:rsidTr="00E06777">
        <w:trPr>
          <w:trHeight w:val="243"/>
          <w:tblCellSpacing w:w="15" w:type="dxa"/>
        </w:trPr>
        <w:tc>
          <w:tcPr>
            <w:tcW w:w="2933" w:type="dxa"/>
          </w:tcPr>
          <w:p w14:paraId="3E3456E1" w14:textId="77777777" w:rsidR="009C7D67" w:rsidRPr="00D141FA" w:rsidRDefault="009C7D67" w:rsidP="00E06777">
            <w:pPr>
              <w:rPr>
                <w:rFonts w:ascii="Arial" w:hAnsi="Arial" w:cs="Arial"/>
                <w:b/>
                <w:bCs/>
                <w:color w:val="000000"/>
              </w:rPr>
            </w:pPr>
            <w:r w:rsidRPr="00D141FA">
              <w:rPr>
                <w:rFonts w:ascii="Arial" w:hAnsi="Arial" w:cs="Arial"/>
                <w:b/>
                <w:bCs/>
                <w:color w:val="000000"/>
              </w:rPr>
              <w:t>ASA 2</w:t>
            </w:r>
          </w:p>
        </w:tc>
        <w:tc>
          <w:tcPr>
            <w:tcW w:w="2554" w:type="dxa"/>
          </w:tcPr>
          <w:p w14:paraId="78F5B86C" w14:textId="77777777" w:rsidR="009C7D67" w:rsidRPr="00D141FA" w:rsidRDefault="009C7D67" w:rsidP="00E06777">
            <w:pPr>
              <w:rPr>
                <w:rFonts w:ascii="Arial" w:hAnsi="Arial" w:cs="Arial"/>
                <w:color w:val="000000"/>
              </w:rPr>
            </w:pPr>
            <w:r w:rsidRPr="00D141FA">
              <w:rPr>
                <w:rFonts w:ascii="Arial" w:hAnsi="Arial" w:cs="Arial"/>
                <w:color w:val="000000"/>
              </w:rPr>
              <w:t>0.86 (0.48 - 1.57)</w:t>
            </w:r>
          </w:p>
        </w:tc>
        <w:tc>
          <w:tcPr>
            <w:tcW w:w="2555" w:type="dxa"/>
          </w:tcPr>
          <w:p w14:paraId="05B0FA67" w14:textId="77777777" w:rsidR="009C7D67" w:rsidRPr="00D141FA" w:rsidRDefault="009C7D67" w:rsidP="00E06777">
            <w:pPr>
              <w:rPr>
                <w:rFonts w:ascii="Arial" w:hAnsi="Arial" w:cs="Arial"/>
                <w:color w:val="000000"/>
              </w:rPr>
            </w:pPr>
            <w:r w:rsidRPr="00D141FA">
              <w:rPr>
                <w:rFonts w:ascii="Arial" w:hAnsi="Arial" w:cs="Arial"/>
                <w:color w:val="000000"/>
              </w:rPr>
              <w:t>1.36 (0.62 - 2.98)</w:t>
            </w:r>
          </w:p>
        </w:tc>
        <w:tc>
          <w:tcPr>
            <w:tcW w:w="2540" w:type="dxa"/>
          </w:tcPr>
          <w:p w14:paraId="7182FBEF" w14:textId="77777777" w:rsidR="009C7D67" w:rsidRPr="00D141FA" w:rsidRDefault="009C7D67" w:rsidP="00E06777">
            <w:pPr>
              <w:rPr>
                <w:rFonts w:ascii="Arial" w:hAnsi="Arial" w:cs="Arial"/>
                <w:color w:val="000000"/>
              </w:rPr>
            </w:pPr>
            <w:r w:rsidRPr="00D141FA">
              <w:rPr>
                <w:rFonts w:ascii="Arial" w:hAnsi="Arial" w:cs="Arial"/>
                <w:color w:val="000000"/>
              </w:rPr>
              <w:t>1.59 (0.56 - 4.49)</w:t>
            </w:r>
          </w:p>
        </w:tc>
      </w:tr>
      <w:tr w:rsidR="009C7D67" w:rsidRPr="00D141FA" w14:paraId="0EDC4346" w14:textId="77777777" w:rsidTr="00E06777">
        <w:trPr>
          <w:trHeight w:val="243"/>
          <w:tblCellSpacing w:w="15" w:type="dxa"/>
        </w:trPr>
        <w:tc>
          <w:tcPr>
            <w:tcW w:w="2933" w:type="dxa"/>
            <w:hideMark/>
          </w:tcPr>
          <w:p w14:paraId="42826DF6" w14:textId="77777777" w:rsidR="009C7D67" w:rsidRPr="00D141FA" w:rsidRDefault="009C7D67" w:rsidP="00E06777">
            <w:pPr>
              <w:rPr>
                <w:rFonts w:ascii="Arial" w:hAnsi="Arial" w:cs="Arial"/>
                <w:color w:val="000000"/>
              </w:rPr>
            </w:pPr>
            <w:r w:rsidRPr="00D141FA">
              <w:rPr>
                <w:rFonts w:ascii="Arial" w:hAnsi="Arial" w:cs="Arial"/>
                <w:b/>
                <w:bCs/>
                <w:color w:val="000000"/>
              </w:rPr>
              <w:t>ASA 3</w:t>
            </w:r>
          </w:p>
        </w:tc>
        <w:tc>
          <w:tcPr>
            <w:tcW w:w="2554" w:type="dxa"/>
            <w:hideMark/>
          </w:tcPr>
          <w:p w14:paraId="20C16171" w14:textId="77777777" w:rsidR="009C7D67" w:rsidRPr="00D141FA" w:rsidRDefault="009C7D67" w:rsidP="00E06777">
            <w:pPr>
              <w:rPr>
                <w:rFonts w:ascii="Arial" w:hAnsi="Arial" w:cs="Arial"/>
                <w:color w:val="000000"/>
              </w:rPr>
            </w:pPr>
            <w:r w:rsidRPr="00D141FA">
              <w:rPr>
                <w:rFonts w:ascii="Arial" w:hAnsi="Arial" w:cs="Arial"/>
                <w:color w:val="000000"/>
              </w:rPr>
              <w:t>0.87 (0.48 - 1.57)</w:t>
            </w:r>
          </w:p>
        </w:tc>
        <w:tc>
          <w:tcPr>
            <w:tcW w:w="2555" w:type="dxa"/>
            <w:hideMark/>
          </w:tcPr>
          <w:p w14:paraId="35C3F52F" w14:textId="77777777" w:rsidR="009C7D67" w:rsidRPr="00D141FA" w:rsidRDefault="009C7D67" w:rsidP="00E06777">
            <w:pPr>
              <w:rPr>
                <w:rFonts w:ascii="Arial" w:hAnsi="Arial" w:cs="Arial"/>
                <w:color w:val="000000"/>
              </w:rPr>
            </w:pPr>
            <w:r w:rsidRPr="00D141FA">
              <w:rPr>
                <w:rFonts w:ascii="Arial" w:hAnsi="Arial" w:cs="Arial"/>
                <w:color w:val="000000"/>
              </w:rPr>
              <w:t>1.33 (0.60 - 2.91)</w:t>
            </w:r>
          </w:p>
        </w:tc>
        <w:tc>
          <w:tcPr>
            <w:tcW w:w="2540" w:type="dxa"/>
            <w:hideMark/>
          </w:tcPr>
          <w:p w14:paraId="39A1CA57" w14:textId="77777777" w:rsidR="009C7D67" w:rsidRPr="00D141FA" w:rsidRDefault="009C7D67" w:rsidP="00E06777">
            <w:pPr>
              <w:rPr>
                <w:rFonts w:ascii="Arial" w:hAnsi="Arial" w:cs="Arial"/>
                <w:color w:val="000000"/>
              </w:rPr>
            </w:pPr>
            <w:r w:rsidRPr="00D141FA">
              <w:rPr>
                <w:rFonts w:ascii="Arial" w:hAnsi="Arial" w:cs="Arial"/>
                <w:color w:val="000000"/>
              </w:rPr>
              <w:t>1.66 (0.59 - 4.68)</w:t>
            </w:r>
          </w:p>
        </w:tc>
      </w:tr>
      <w:tr w:rsidR="002E4752" w:rsidRPr="00D141FA" w14:paraId="67BC6CE7" w14:textId="77777777" w:rsidTr="00E06777">
        <w:trPr>
          <w:trHeight w:val="243"/>
          <w:tblCellSpacing w:w="15" w:type="dxa"/>
        </w:trPr>
        <w:tc>
          <w:tcPr>
            <w:tcW w:w="2933" w:type="dxa"/>
          </w:tcPr>
          <w:p w14:paraId="4E71598B" w14:textId="4D12177B" w:rsidR="002E4752" w:rsidRPr="00D141FA" w:rsidRDefault="002E4752" w:rsidP="002E4752">
            <w:pPr>
              <w:rPr>
                <w:rFonts w:ascii="Arial" w:hAnsi="Arial" w:cs="Arial"/>
                <w:b/>
                <w:bCs/>
                <w:color w:val="000000"/>
              </w:rPr>
            </w:pPr>
            <w:r w:rsidRPr="00D141FA">
              <w:rPr>
                <w:rFonts w:ascii="Arial" w:hAnsi="Arial" w:cs="Arial"/>
                <w:b/>
                <w:bCs/>
                <w:color w:val="000000"/>
              </w:rPr>
              <w:t>ASA 4</w:t>
            </w:r>
          </w:p>
        </w:tc>
        <w:tc>
          <w:tcPr>
            <w:tcW w:w="2554" w:type="dxa"/>
          </w:tcPr>
          <w:p w14:paraId="6D8515FB" w14:textId="4A1BA6E5" w:rsidR="002E4752" w:rsidRPr="00D141FA" w:rsidRDefault="002E4752" w:rsidP="002E4752">
            <w:pPr>
              <w:rPr>
                <w:rFonts w:ascii="Arial" w:hAnsi="Arial" w:cs="Arial"/>
                <w:color w:val="000000"/>
              </w:rPr>
            </w:pPr>
            <w:r w:rsidRPr="00D141FA">
              <w:rPr>
                <w:rFonts w:ascii="Arial" w:hAnsi="Arial" w:cs="Arial"/>
                <w:color w:val="000000"/>
              </w:rPr>
              <w:t>0.74 (0.39 - 1.41)</w:t>
            </w:r>
          </w:p>
        </w:tc>
        <w:tc>
          <w:tcPr>
            <w:tcW w:w="2555" w:type="dxa"/>
          </w:tcPr>
          <w:p w14:paraId="25A92FB4" w14:textId="21DE7789" w:rsidR="002E4752" w:rsidRPr="00D141FA" w:rsidRDefault="002E4752" w:rsidP="002E4752">
            <w:pPr>
              <w:rPr>
                <w:rFonts w:ascii="Arial" w:hAnsi="Arial" w:cs="Arial"/>
                <w:color w:val="000000"/>
              </w:rPr>
            </w:pPr>
            <w:r w:rsidRPr="00D141FA">
              <w:rPr>
                <w:rFonts w:ascii="Arial" w:hAnsi="Arial" w:cs="Arial"/>
                <w:color w:val="000000"/>
              </w:rPr>
              <w:t>1.12 (0.48 - 2.60)</w:t>
            </w:r>
          </w:p>
        </w:tc>
        <w:tc>
          <w:tcPr>
            <w:tcW w:w="2540" w:type="dxa"/>
          </w:tcPr>
          <w:p w14:paraId="6697C70F" w14:textId="6E9C7C29" w:rsidR="002E4752" w:rsidRPr="00D141FA" w:rsidRDefault="002E4752" w:rsidP="002E4752">
            <w:pPr>
              <w:rPr>
                <w:rFonts w:ascii="Arial" w:hAnsi="Arial" w:cs="Arial"/>
                <w:color w:val="000000"/>
              </w:rPr>
            </w:pPr>
            <w:r w:rsidRPr="00D141FA">
              <w:rPr>
                <w:rFonts w:ascii="Arial" w:hAnsi="Arial" w:cs="Arial"/>
                <w:color w:val="000000"/>
              </w:rPr>
              <w:t>1.42 (0.47 - 4.32)</w:t>
            </w:r>
          </w:p>
        </w:tc>
      </w:tr>
    </w:tbl>
    <w:p w14:paraId="2B093B2C" w14:textId="77777777" w:rsidR="00E06777" w:rsidRPr="004F2798" w:rsidRDefault="00E06777" w:rsidP="009C7D67">
      <w:pPr>
        <w:rPr>
          <w:rFonts w:ascii="Arial" w:hAnsi="Arial" w:cs="Arial"/>
          <w:i/>
          <w:iCs/>
          <w:color w:val="000000"/>
          <w:sz w:val="18"/>
          <w:szCs w:val="18"/>
        </w:rPr>
      </w:pPr>
    </w:p>
    <w:p w14:paraId="707DF69A" w14:textId="77777777" w:rsidR="00E06777" w:rsidRPr="004F2798" w:rsidRDefault="00E06777" w:rsidP="009C7D67">
      <w:pPr>
        <w:rPr>
          <w:rFonts w:ascii="Arial" w:hAnsi="Arial" w:cs="Arial"/>
          <w:i/>
          <w:iCs/>
          <w:color w:val="000000"/>
          <w:sz w:val="18"/>
          <w:szCs w:val="18"/>
        </w:rPr>
      </w:pPr>
    </w:p>
    <w:p w14:paraId="542E6342" w14:textId="2F6D5408" w:rsidR="009C7D67" w:rsidRDefault="009C7D67" w:rsidP="009C7D67">
      <w:pPr>
        <w:rPr>
          <w:rFonts w:ascii="Arial" w:hAnsi="Arial" w:cs="Arial"/>
          <w:i/>
          <w:iCs/>
          <w:color w:val="000000"/>
          <w:sz w:val="20"/>
          <w:szCs w:val="20"/>
        </w:rPr>
      </w:pPr>
      <w:r w:rsidRPr="004F2798">
        <w:rPr>
          <w:rFonts w:ascii="Arial" w:hAnsi="Arial" w:cs="Arial"/>
          <w:i/>
          <w:iCs/>
          <w:color w:val="000000"/>
          <w:sz w:val="20"/>
          <w:szCs w:val="20"/>
          <w:vertAlign w:val="superscript"/>
        </w:rPr>
        <w:t>‡</w:t>
      </w:r>
      <w:r w:rsidRPr="004F2798">
        <w:rPr>
          <w:rFonts w:ascii="Arial" w:hAnsi="Arial" w:cs="Arial"/>
          <w:i/>
          <w:iCs/>
          <w:color w:val="000000"/>
          <w:sz w:val="20"/>
          <w:szCs w:val="20"/>
        </w:rPr>
        <w:t>For the</w:t>
      </w:r>
      <w:r w:rsidRPr="004F2798">
        <w:rPr>
          <w:rStyle w:val="apple-converted-space"/>
          <w:rFonts w:ascii="Arial" w:hAnsi="Arial" w:cs="Arial"/>
          <w:i/>
          <w:iCs/>
          <w:color w:val="000000"/>
          <w:sz w:val="20"/>
          <w:szCs w:val="20"/>
        </w:rPr>
        <w:t> </w:t>
      </w:r>
      <w:r w:rsidRPr="004F2798">
        <w:rPr>
          <w:rFonts w:ascii="Arial" w:hAnsi="Arial" w:cs="Arial"/>
          <w:i/>
          <w:iCs/>
          <w:color w:val="000000"/>
          <w:sz w:val="20"/>
          <w:szCs w:val="20"/>
        </w:rPr>
        <w:t>model for duration of hypotension below MAP 60mm Hg, the coefficient for</w:t>
      </w:r>
      <w:r w:rsidRPr="004F2798">
        <w:rPr>
          <w:rStyle w:val="apple-converted-space"/>
          <w:rFonts w:ascii="Arial" w:hAnsi="Arial" w:cs="Arial"/>
          <w:i/>
          <w:iCs/>
          <w:color w:val="000000"/>
          <w:sz w:val="20"/>
          <w:szCs w:val="20"/>
        </w:rPr>
        <w:t> </w:t>
      </w:r>
      <w:r w:rsidRPr="004F2798">
        <w:rPr>
          <w:rFonts w:ascii="Arial" w:hAnsi="Arial" w:cs="Arial"/>
          <w:i/>
          <w:iCs/>
          <w:color w:val="000000"/>
          <w:sz w:val="20"/>
          <w:szCs w:val="20"/>
        </w:rPr>
        <w:t>General Anaesthesia</w:t>
      </w:r>
      <w:r w:rsidRPr="004F2798">
        <w:rPr>
          <w:rStyle w:val="apple-converted-space"/>
          <w:rFonts w:ascii="Arial" w:hAnsi="Arial" w:cs="Arial"/>
          <w:i/>
          <w:iCs/>
          <w:color w:val="000000"/>
          <w:sz w:val="20"/>
          <w:szCs w:val="20"/>
        </w:rPr>
        <w:t> </w:t>
      </w:r>
      <w:r w:rsidRPr="004F2798">
        <w:rPr>
          <w:rFonts w:ascii="Arial" w:hAnsi="Arial" w:cs="Arial"/>
          <w:i/>
          <w:iCs/>
          <w:color w:val="000000"/>
          <w:sz w:val="20"/>
          <w:szCs w:val="20"/>
        </w:rPr>
        <w:t xml:space="preserve">(B= -20.354, </w:t>
      </w:r>
      <w:r w:rsidR="004F4074">
        <w:rPr>
          <w:rFonts w:ascii="Arial" w:hAnsi="Arial" w:cs="Arial"/>
          <w:i/>
          <w:iCs/>
          <w:color w:val="000000"/>
          <w:sz w:val="20"/>
          <w:szCs w:val="20"/>
        </w:rPr>
        <w:t xml:space="preserve">p &lt; </w:t>
      </w:r>
      <w:r w:rsidRPr="004F2798">
        <w:rPr>
          <w:rFonts w:ascii="Arial" w:hAnsi="Arial" w:cs="Arial"/>
          <w:i/>
          <w:iCs/>
          <w:color w:val="000000"/>
          <w:sz w:val="20"/>
          <w:szCs w:val="20"/>
        </w:rPr>
        <w:t>0.001) reached a mathematical limit due to a sample size imbalance in the reference group (No General Anaesthesia). Because the mean duration in this reference group was near zero (0.09), the model produced an extreme negative coefficient to approximate the baseline, rendering the specific ratio for this variable statistically unstable for this threshold. Interpretations of the effect size for General Anaesthesia should be deferred to the more stable</w:t>
      </w:r>
      <w:r w:rsidRPr="004F2798">
        <w:rPr>
          <w:rStyle w:val="apple-converted-space"/>
          <w:rFonts w:ascii="Arial" w:hAnsi="Arial" w:cs="Arial"/>
          <w:i/>
          <w:iCs/>
          <w:color w:val="000000"/>
          <w:sz w:val="20"/>
          <w:szCs w:val="20"/>
        </w:rPr>
        <w:t xml:space="preserve"> regression </w:t>
      </w:r>
      <w:r w:rsidRPr="004F2798">
        <w:rPr>
          <w:rFonts w:ascii="Arial" w:hAnsi="Arial" w:cs="Arial"/>
          <w:i/>
          <w:iCs/>
          <w:color w:val="000000"/>
          <w:sz w:val="20"/>
          <w:szCs w:val="20"/>
        </w:rPr>
        <w:t>models from the other outcome variables.</w:t>
      </w:r>
    </w:p>
    <w:p w14:paraId="400FCAA8" w14:textId="77777777" w:rsidR="00A238A5" w:rsidRPr="004F2798" w:rsidRDefault="00A238A5" w:rsidP="009C7D67">
      <w:pPr>
        <w:rPr>
          <w:rFonts w:ascii="Arial" w:hAnsi="Arial" w:cs="Arial"/>
          <w:i/>
          <w:iCs/>
          <w:color w:val="000000"/>
          <w:sz w:val="20"/>
          <w:szCs w:val="20"/>
        </w:rPr>
      </w:pPr>
    </w:p>
    <w:p w14:paraId="30FB7333" w14:textId="47D13DD1" w:rsidR="00E06777" w:rsidRDefault="00E06777" w:rsidP="009C7D67">
      <w:pPr>
        <w:rPr>
          <w:rFonts w:ascii="Arial" w:hAnsi="Arial" w:cs="Arial"/>
          <w:color w:val="000000"/>
          <w:sz w:val="20"/>
          <w:szCs w:val="20"/>
        </w:rPr>
      </w:pPr>
      <w:r w:rsidRPr="00D141FA">
        <w:rPr>
          <w:rFonts w:ascii="Arial" w:hAnsi="Arial" w:cs="Arial"/>
          <w:b/>
          <w:bCs/>
          <w:color w:val="000000"/>
        </w:rPr>
        <w:lastRenderedPageBreak/>
        <w:t xml:space="preserve">Appendix Table </w:t>
      </w:r>
      <w:r>
        <w:rPr>
          <w:rFonts w:ascii="Arial" w:hAnsi="Arial" w:cs="Arial"/>
          <w:b/>
          <w:bCs/>
          <w:color w:val="000000"/>
        </w:rPr>
        <w:t>6</w:t>
      </w:r>
      <w:r w:rsidRPr="00D141FA">
        <w:rPr>
          <w:rFonts w:ascii="Arial" w:hAnsi="Arial" w:cs="Arial"/>
          <w:b/>
          <w:bCs/>
          <w:color w:val="000000"/>
        </w:rPr>
        <w:t>.</w:t>
      </w:r>
      <w:r>
        <w:rPr>
          <w:rFonts w:ascii="Arial" w:hAnsi="Arial" w:cs="Arial"/>
          <w:b/>
          <w:bCs/>
          <w:color w:val="000000"/>
        </w:rPr>
        <w:t>24</w:t>
      </w:r>
      <w:r w:rsidRPr="00D141FA">
        <w:rPr>
          <w:rFonts w:ascii="Arial" w:hAnsi="Arial" w:cs="Arial"/>
          <w:b/>
          <w:bCs/>
          <w:color w:val="000000"/>
        </w:rPr>
        <w:t xml:space="preserve">: </w:t>
      </w:r>
      <w:r w:rsidR="00A238A5" w:rsidRPr="00D141FA">
        <w:rPr>
          <w:rFonts w:ascii="Arial" w:hAnsi="Arial" w:cs="Arial"/>
          <w:b/>
          <w:bCs/>
          <w:color w:val="000000"/>
        </w:rPr>
        <w:t xml:space="preserve">Mixed effects regression for </w:t>
      </w:r>
      <w:r w:rsidR="00A238A5">
        <w:rPr>
          <w:rFonts w:ascii="Arial" w:hAnsi="Arial" w:cs="Arial"/>
          <w:b/>
          <w:bCs/>
          <w:color w:val="000000"/>
        </w:rPr>
        <w:t>incidence of hypotension across thresholds</w:t>
      </w:r>
      <w:r w:rsidR="00A238A5" w:rsidRPr="00D141FA">
        <w:rPr>
          <w:rFonts w:ascii="Arial" w:hAnsi="Arial" w:cs="Arial"/>
          <w:b/>
          <w:bCs/>
          <w:color w:val="000000"/>
        </w:rPr>
        <w:t xml:space="preserve"> </w:t>
      </w:r>
      <w:r w:rsidR="00EB6C72">
        <w:rPr>
          <w:rFonts w:ascii="Arial" w:hAnsi="Arial" w:cs="Arial"/>
          <w:b/>
          <w:bCs/>
          <w:color w:val="000000"/>
        </w:rPr>
        <w:t>(</w:t>
      </w:r>
      <w:r w:rsidR="00A238A5" w:rsidRPr="00D141FA">
        <w:rPr>
          <w:rFonts w:ascii="Arial" w:hAnsi="Arial" w:cs="Arial"/>
          <w:b/>
          <w:bCs/>
          <w:color w:val="000000"/>
        </w:rPr>
        <w:t>major body cavity surgery</w:t>
      </w:r>
      <w:r w:rsidR="00EB6C72">
        <w:rPr>
          <w:rFonts w:ascii="Arial" w:hAnsi="Arial" w:cs="Arial"/>
          <w:b/>
          <w:bCs/>
          <w:color w:val="000000"/>
        </w:rPr>
        <w:t>)</w:t>
      </w:r>
      <w:r w:rsidR="00A238A5" w:rsidRPr="00D141FA">
        <w:rPr>
          <w:rFonts w:ascii="Arial" w:hAnsi="Arial" w:cs="Arial"/>
          <w:b/>
          <w:bCs/>
          <w:color w:val="000000"/>
        </w:rPr>
        <w:t>.</w:t>
      </w:r>
    </w:p>
    <w:p w14:paraId="55043D70" w14:textId="77777777" w:rsidR="00E06777" w:rsidRDefault="00E06777" w:rsidP="009C7D67">
      <w:pPr>
        <w:rPr>
          <w:rFonts w:ascii="Arial" w:hAnsi="Arial" w:cs="Arial"/>
          <w:color w:val="000000"/>
          <w:sz w:val="20"/>
          <w:szCs w:val="20"/>
        </w:rPr>
      </w:pPr>
    </w:p>
    <w:p w14:paraId="5E8A2760" w14:textId="77777777" w:rsidR="00E06777" w:rsidRDefault="00E06777" w:rsidP="009C7D67">
      <w:pPr>
        <w:rPr>
          <w:rFonts w:ascii="Arial" w:hAnsi="Arial" w:cs="Arial"/>
          <w:color w:val="000000"/>
          <w:sz w:val="20"/>
          <w:szCs w:val="20"/>
        </w:rPr>
      </w:pPr>
    </w:p>
    <w:p w14:paraId="5431DA3F" w14:textId="77777777" w:rsidR="00E06777" w:rsidRPr="00E06777" w:rsidRDefault="00E06777" w:rsidP="009C7D67">
      <w:pPr>
        <w:rPr>
          <w:rFonts w:ascii="Arial" w:hAnsi="Arial" w:cs="Arial"/>
          <w:sz w:val="20"/>
          <w:szCs w:val="20"/>
        </w:rPr>
      </w:pPr>
    </w:p>
    <w:tbl>
      <w:tblPr>
        <w:tblpPr w:leftFromText="180" w:rightFromText="180" w:vertAnchor="text" w:horzAnchor="margin" w:tblpXSpec="center" w:tblpY="-183"/>
        <w:tblW w:w="10758"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959"/>
        <w:gridCol w:w="2448"/>
        <w:gridCol w:w="2502"/>
        <w:gridCol w:w="2849"/>
      </w:tblGrid>
      <w:tr w:rsidR="009C7D67" w:rsidRPr="00D141FA" w14:paraId="6A4BBCA0" w14:textId="77777777" w:rsidTr="00E06777">
        <w:trPr>
          <w:trHeight w:val="899"/>
          <w:tblCellSpacing w:w="15" w:type="dxa"/>
        </w:trPr>
        <w:tc>
          <w:tcPr>
            <w:tcW w:w="2914" w:type="dxa"/>
            <w:vMerge w:val="restart"/>
            <w:vAlign w:val="bottom"/>
          </w:tcPr>
          <w:p w14:paraId="12A2ABE7" w14:textId="77777777" w:rsidR="009C7D67" w:rsidRDefault="009C7D67" w:rsidP="00E06777">
            <w:pPr>
              <w:rPr>
                <w:rFonts w:ascii="Arial" w:hAnsi="Arial" w:cs="Arial"/>
                <w:b/>
                <w:bCs/>
                <w:color w:val="000000"/>
              </w:rPr>
            </w:pPr>
            <w:r w:rsidRPr="00D141FA">
              <w:rPr>
                <w:rFonts w:ascii="Arial" w:hAnsi="Arial" w:cs="Arial"/>
                <w:b/>
                <w:bCs/>
                <w:color w:val="000000"/>
              </w:rPr>
              <w:t>Covariate</w:t>
            </w:r>
          </w:p>
          <w:p w14:paraId="05A976FE" w14:textId="77777777" w:rsidR="009C7D67" w:rsidRPr="00D141FA" w:rsidRDefault="009C7D67" w:rsidP="00E06777">
            <w:pPr>
              <w:rPr>
                <w:rFonts w:ascii="Arial" w:hAnsi="Arial" w:cs="Arial"/>
                <w:b/>
                <w:bCs/>
                <w:color w:val="000000"/>
              </w:rPr>
            </w:pPr>
          </w:p>
          <w:p w14:paraId="514698FB" w14:textId="77777777" w:rsidR="009C7D67" w:rsidRPr="00D141FA" w:rsidRDefault="009C7D67" w:rsidP="00E06777">
            <w:pPr>
              <w:rPr>
                <w:rFonts w:ascii="Arial" w:hAnsi="Arial" w:cs="Arial"/>
                <w:b/>
                <w:bCs/>
                <w:color w:val="000000"/>
              </w:rPr>
            </w:pPr>
          </w:p>
        </w:tc>
        <w:tc>
          <w:tcPr>
            <w:tcW w:w="7754" w:type="dxa"/>
            <w:gridSpan w:val="3"/>
            <w:vAlign w:val="center"/>
          </w:tcPr>
          <w:p w14:paraId="1C67C38E" w14:textId="77777777" w:rsidR="009C7D67" w:rsidRPr="00D141FA" w:rsidRDefault="009C7D67" w:rsidP="00E06777">
            <w:pPr>
              <w:jc w:val="center"/>
              <w:rPr>
                <w:rFonts w:ascii="Arial" w:hAnsi="Arial" w:cs="Arial"/>
                <w:b/>
                <w:bCs/>
                <w:color w:val="000000"/>
              </w:rPr>
            </w:pPr>
            <w:r w:rsidRPr="00D141FA">
              <w:rPr>
                <w:rFonts w:ascii="Arial" w:hAnsi="Arial" w:cs="Arial"/>
                <w:b/>
                <w:bCs/>
                <w:color w:val="000000"/>
              </w:rPr>
              <w:t xml:space="preserve">Incidence of patients with </w:t>
            </w:r>
            <m:oMath>
              <m:r>
                <m:rPr>
                  <m:sty m:val="bi"/>
                </m:rPr>
                <w:rPr>
                  <w:rFonts w:ascii="Cambria Math" w:hAnsi="Cambria Math" w:cs="Arial"/>
                  <w:color w:val="000000"/>
                </w:rPr>
                <m:t>≥</m:t>
              </m:r>
            </m:oMath>
            <w:r w:rsidRPr="00D141FA">
              <w:rPr>
                <w:rFonts w:ascii="Arial" w:hAnsi="Arial" w:cs="Arial"/>
                <w:b/>
                <w:bCs/>
                <w:color w:val="000000"/>
              </w:rPr>
              <w:t xml:space="preserve"> 1 episode of Hypotension below MAP thresholds</w:t>
            </w:r>
          </w:p>
          <w:p w14:paraId="53C5E76A" w14:textId="77777777" w:rsidR="009C7D67" w:rsidRPr="00D141FA" w:rsidRDefault="009C7D67" w:rsidP="00E06777">
            <w:pPr>
              <w:rPr>
                <w:rFonts w:ascii="Arial" w:hAnsi="Arial" w:cs="Arial"/>
                <w:b/>
                <w:bCs/>
                <w:color w:val="000000"/>
              </w:rPr>
            </w:pPr>
          </w:p>
        </w:tc>
      </w:tr>
      <w:tr w:rsidR="009C7D67" w:rsidRPr="00D141FA" w14:paraId="70BD2C01" w14:textId="77777777" w:rsidTr="00E06777">
        <w:trPr>
          <w:trHeight w:val="145"/>
          <w:tblCellSpacing w:w="15" w:type="dxa"/>
        </w:trPr>
        <w:tc>
          <w:tcPr>
            <w:tcW w:w="2914" w:type="dxa"/>
            <w:vMerge/>
            <w:vAlign w:val="center"/>
          </w:tcPr>
          <w:p w14:paraId="76902E46" w14:textId="77777777" w:rsidR="009C7D67" w:rsidRPr="00D141FA" w:rsidRDefault="009C7D67" w:rsidP="00E06777">
            <w:pPr>
              <w:rPr>
                <w:rFonts w:ascii="Arial" w:hAnsi="Arial" w:cs="Arial"/>
                <w:b/>
                <w:bCs/>
                <w:color w:val="000000"/>
              </w:rPr>
            </w:pPr>
          </w:p>
        </w:tc>
        <w:tc>
          <w:tcPr>
            <w:tcW w:w="0" w:type="auto"/>
          </w:tcPr>
          <w:p w14:paraId="144C1FB4" w14:textId="77777777" w:rsidR="009C7D67" w:rsidRPr="00D141FA" w:rsidRDefault="009C7D67" w:rsidP="00E06777">
            <w:pPr>
              <w:rPr>
                <w:rFonts w:ascii="Arial" w:hAnsi="Arial" w:cs="Arial"/>
                <w:b/>
                <w:bCs/>
                <w:color w:val="000000"/>
              </w:rPr>
            </w:pPr>
            <w:r w:rsidRPr="00D141FA">
              <w:rPr>
                <w:rFonts w:ascii="Arial" w:hAnsi="Arial" w:cs="Arial"/>
                <w:b/>
                <w:bCs/>
                <w:color w:val="000000"/>
              </w:rPr>
              <w:t>MAP &lt; 65 mm Hg</w:t>
            </w:r>
          </w:p>
          <w:p w14:paraId="47690200" w14:textId="77777777" w:rsidR="009C7D67" w:rsidRPr="00D141FA" w:rsidRDefault="009C7D67" w:rsidP="00E06777">
            <w:pPr>
              <w:rPr>
                <w:rFonts w:ascii="Arial" w:hAnsi="Arial" w:cs="Arial"/>
                <w:b/>
                <w:bCs/>
                <w:color w:val="000000"/>
              </w:rPr>
            </w:pPr>
          </w:p>
        </w:tc>
        <w:tc>
          <w:tcPr>
            <w:tcW w:w="0" w:type="auto"/>
          </w:tcPr>
          <w:p w14:paraId="227E8A07" w14:textId="469DB72D" w:rsidR="009C7D67" w:rsidRPr="00D141FA" w:rsidRDefault="009C7D67" w:rsidP="00E06777">
            <w:pPr>
              <w:rPr>
                <w:rFonts w:ascii="Arial" w:hAnsi="Arial" w:cs="Arial"/>
                <w:b/>
                <w:bCs/>
                <w:color w:val="000000"/>
              </w:rPr>
            </w:pPr>
            <w:r w:rsidRPr="00D141FA">
              <w:rPr>
                <w:rFonts w:ascii="Arial" w:hAnsi="Arial" w:cs="Arial"/>
                <w:b/>
                <w:bCs/>
                <w:color w:val="000000"/>
              </w:rPr>
              <w:t>MAP &lt; 6</w:t>
            </w:r>
            <w:r w:rsidR="002E4752">
              <w:rPr>
                <w:rFonts w:ascii="Arial" w:hAnsi="Arial" w:cs="Arial"/>
                <w:b/>
                <w:bCs/>
                <w:color w:val="000000"/>
              </w:rPr>
              <w:t>0</w:t>
            </w:r>
            <w:r w:rsidRPr="00D141FA">
              <w:rPr>
                <w:rFonts w:ascii="Arial" w:hAnsi="Arial" w:cs="Arial"/>
                <w:b/>
                <w:bCs/>
                <w:color w:val="000000"/>
              </w:rPr>
              <w:t xml:space="preserve"> mm Hg</w:t>
            </w:r>
          </w:p>
        </w:tc>
        <w:tc>
          <w:tcPr>
            <w:tcW w:w="2788" w:type="dxa"/>
          </w:tcPr>
          <w:p w14:paraId="6B81E1B7" w14:textId="5BA21F03" w:rsidR="009C7D67" w:rsidRPr="00D141FA" w:rsidRDefault="009C7D67" w:rsidP="00E06777">
            <w:pPr>
              <w:rPr>
                <w:rFonts w:ascii="Arial" w:hAnsi="Arial" w:cs="Arial"/>
                <w:b/>
                <w:bCs/>
                <w:color w:val="000000"/>
              </w:rPr>
            </w:pPr>
            <w:r w:rsidRPr="00D141FA">
              <w:rPr>
                <w:rFonts w:ascii="Arial" w:hAnsi="Arial" w:cs="Arial"/>
                <w:b/>
                <w:bCs/>
                <w:color w:val="000000"/>
              </w:rPr>
              <w:t xml:space="preserve">MAP &lt; </w:t>
            </w:r>
            <w:r w:rsidR="002E4752">
              <w:rPr>
                <w:rFonts w:ascii="Arial" w:hAnsi="Arial" w:cs="Arial"/>
                <w:b/>
                <w:bCs/>
                <w:color w:val="000000"/>
              </w:rPr>
              <w:t>5</w:t>
            </w:r>
            <w:r w:rsidRPr="00D141FA">
              <w:rPr>
                <w:rFonts w:ascii="Arial" w:hAnsi="Arial" w:cs="Arial"/>
                <w:b/>
                <w:bCs/>
                <w:color w:val="000000"/>
              </w:rPr>
              <w:t>5 mm Hg</w:t>
            </w:r>
          </w:p>
        </w:tc>
      </w:tr>
      <w:tr w:rsidR="009C7D67" w:rsidRPr="00D141FA" w14:paraId="1AAD4BF5" w14:textId="77777777" w:rsidTr="00E06777">
        <w:trPr>
          <w:trHeight w:val="145"/>
          <w:tblCellSpacing w:w="15" w:type="dxa"/>
        </w:trPr>
        <w:tc>
          <w:tcPr>
            <w:tcW w:w="2914" w:type="dxa"/>
            <w:vMerge/>
            <w:vAlign w:val="center"/>
          </w:tcPr>
          <w:p w14:paraId="244E0C3D" w14:textId="77777777" w:rsidR="009C7D67" w:rsidRPr="00D141FA" w:rsidRDefault="009C7D67" w:rsidP="00E06777">
            <w:pPr>
              <w:rPr>
                <w:rFonts w:ascii="Arial" w:hAnsi="Arial" w:cs="Arial"/>
                <w:b/>
                <w:bCs/>
                <w:color w:val="000000"/>
              </w:rPr>
            </w:pPr>
          </w:p>
        </w:tc>
        <w:tc>
          <w:tcPr>
            <w:tcW w:w="0" w:type="auto"/>
          </w:tcPr>
          <w:p w14:paraId="61384CF6" w14:textId="77777777" w:rsidR="009C7D67" w:rsidRPr="00D141FA" w:rsidRDefault="009C7D67" w:rsidP="00E06777">
            <w:pPr>
              <w:rPr>
                <w:rFonts w:ascii="Arial" w:hAnsi="Arial" w:cs="Arial"/>
                <w:b/>
                <w:bCs/>
                <w:color w:val="000000"/>
              </w:rPr>
            </w:pPr>
            <w:r w:rsidRPr="00D141FA">
              <w:rPr>
                <w:rFonts w:ascii="Arial" w:hAnsi="Arial" w:cs="Arial"/>
                <w:b/>
                <w:bCs/>
                <w:color w:val="000000"/>
              </w:rPr>
              <w:t>Adjusted</w:t>
            </w:r>
            <w:r>
              <w:rPr>
                <w:rFonts w:ascii="Arial" w:hAnsi="Arial" w:cs="Arial"/>
                <w:b/>
                <w:bCs/>
                <w:color w:val="000000"/>
              </w:rPr>
              <w:t xml:space="preserve"> </w:t>
            </w:r>
            <w:r w:rsidRPr="00D141FA">
              <w:rPr>
                <w:rFonts w:ascii="Arial" w:hAnsi="Arial" w:cs="Arial"/>
                <w:b/>
                <w:bCs/>
                <w:color w:val="000000"/>
              </w:rPr>
              <w:t>Odds Ratio</w:t>
            </w:r>
          </w:p>
          <w:p w14:paraId="47ED5A2D" w14:textId="77777777" w:rsidR="009C7D67" w:rsidRPr="00D141FA" w:rsidRDefault="009C7D67" w:rsidP="00E06777">
            <w:pPr>
              <w:rPr>
                <w:rFonts w:ascii="Arial" w:hAnsi="Arial" w:cs="Arial"/>
                <w:b/>
                <w:bCs/>
                <w:color w:val="000000"/>
              </w:rPr>
            </w:pPr>
            <w:r w:rsidRPr="00D141FA">
              <w:rPr>
                <w:rFonts w:ascii="Arial" w:hAnsi="Arial" w:cs="Arial"/>
                <w:b/>
                <w:bCs/>
                <w:color w:val="000000"/>
              </w:rPr>
              <w:t>(95% CI)</w:t>
            </w:r>
          </w:p>
          <w:p w14:paraId="77A93DE5" w14:textId="77777777" w:rsidR="009C7D67" w:rsidRPr="00D141FA" w:rsidRDefault="009C7D67" w:rsidP="00E06777">
            <w:pPr>
              <w:rPr>
                <w:rFonts w:ascii="Arial" w:hAnsi="Arial" w:cs="Arial"/>
                <w:b/>
                <w:bCs/>
                <w:color w:val="000000"/>
              </w:rPr>
            </w:pPr>
          </w:p>
        </w:tc>
        <w:tc>
          <w:tcPr>
            <w:tcW w:w="0" w:type="auto"/>
          </w:tcPr>
          <w:p w14:paraId="32B87A52" w14:textId="77777777" w:rsidR="009C7D67" w:rsidRPr="00D141FA" w:rsidRDefault="009C7D67" w:rsidP="00E06777">
            <w:pPr>
              <w:rPr>
                <w:rFonts w:ascii="Arial" w:hAnsi="Arial" w:cs="Arial"/>
                <w:b/>
                <w:bCs/>
                <w:color w:val="000000"/>
              </w:rPr>
            </w:pPr>
            <w:r w:rsidRPr="00D141FA">
              <w:rPr>
                <w:rFonts w:ascii="Arial" w:hAnsi="Arial" w:cs="Arial"/>
                <w:b/>
                <w:bCs/>
                <w:color w:val="000000"/>
              </w:rPr>
              <w:t>Adjusted</w:t>
            </w:r>
            <w:r>
              <w:rPr>
                <w:rFonts w:ascii="Arial" w:hAnsi="Arial" w:cs="Arial"/>
                <w:b/>
                <w:bCs/>
                <w:color w:val="000000"/>
              </w:rPr>
              <w:t xml:space="preserve"> </w:t>
            </w:r>
            <w:r w:rsidRPr="00D141FA">
              <w:rPr>
                <w:rFonts w:ascii="Arial" w:hAnsi="Arial" w:cs="Arial"/>
                <w:b/>
                <w:bCs/>
                <w:color w:val="000000"/>
              </w:rPr>
              <w:t>Odds Ratio</w:t>
            </w:r>
          </w:p>
          <w:p w14:paraId="6A39667E" w14:textId="77777777" w:rsidR="009C7D67" w:rsidRPr="00D141FA" w:rsidRDefault="009C7D67" w:rsidP="00E06777">
            <w:pPr>
              <w:rPr>
                <w:rFonts w:ascii="Arial" w:hAnsi="Arial" w:cs="Arial"/>
                <w:b/>
                <w:bCs/>
                <w:color w:val="000000"/>
              </w:rPr>
            </w:pPr>
            <w:r w:rsidRPr="00D141FA">
              <w:rPr>
                <w:rFonts w:ascii="Arial" w:hAnsi="Arial" w:cs="Arial"/>
                <w:b/>
                <w:bCs/>
                <w:color w:val="000000"/>
              </w:rPr>
              <w:t>(95% CI)</w:t>
            </w:r>
          </w:p>
          <w:p w14:paraId="371DCD49" w14:textId="77777777" w:rsidR="009C7D67" w:rsidRPr="00D141FA" w:rsidRDefault="009C7D67" w:rsidP="00E06777">
            <w:pPr>
              <w:rPr>
                <w:rFonts w:ascii="Arial" w:hAnsi="Arial" w:cs="Arial"/>
                <w:b/>
                <w:bCs/>
                <w:color w:val="000000"/>
              </w:rPr>
            </w:pPr>
          </w:p>
        </w:tc>
        <w:tc>
          <w:tcPr>
            <w:tcW w:w="2788" w:type="dxa"/>
          </w:tcPr>
          <w:p w14:paraId="0D593760" w14:textId="77777777" w:rsidR="009C7D67" w:rsidRPr="00D141FA" w:rsidRDefault="009C7D67" w:rsidP="00E06777">
            <w:pPr>
              <w:rPr>
                <w:rFonts w:ascii="Arial" w:hAnsi="Arial" w:cs="Arial"/>
                <w:b/>
                <w:bCs/>
                <w:color w:val="000000"/>
              </w:rPr>
            </w:pPr>
            <w:r w:rsidRPr="00D141FA">
              <w:rPr>
                <w:rFonts w:ascii="Arial" w:hAnsi="Arial" w:cs="Arial"/>
                <w:b/>
                <w:bCs/>
                <w:color w:val="000000"/>
              </w:rPr>
              <w:t>Adjusted</w:t>
            </w:r>
            <w:r>
              <w:rPr>
                <w:rFonts w:ascii="Arial" w:hAnsi="Arial" w:cs="Arial"/>
                <w:b/>
                <w:bCs/>
                <w:color w:val="000000"/>
              </w:rPr>
              <w:t xml:space="preserve"> </w:t>
            </w:r>
            <w:r w:rsidRPr="00D141FA">
              <w:rPr>
                <w:rFonts w:ascii="Arial" w:hAnsi="Arial" w:cs="Arial"/>
                <w:b/>
                <w:bCs/>
                <w:color w:val="000000"/>
              </w:rPr>
              <w:t>Odds Ratio</w:t>
            </w:r>
          </w:p>
          <w:p w14:paraId="32AE06C9" w14:textId="77777777" w:rsidR="009C7D67" w:rsidRPr="00D141FA" w:rsidRDefault="009C7D67" w:rsidP="00E06777">
            <w:pPr>
              <w:rPr>
                <w:rFonts w:ascii="Arial" w:hAnsi="Arial" w:cs="Arial"/>
                <w:b/>
                <w:bCs/>
                <w:color w:val="000000"/>
              </w:rPr>
            </w:pPr>
            <w:r w:rsidRPr="00D141FA">
              <w:rPr>
                <w:rFonts w:ascii="Arial" w:hAnsi="Arial" w:cs="Arial"/>
                <w:b/>
                <w:bCs/>
                <w:color w:val="000000"/>
              </w:rPr>
              <w:t>(95% CI)</w:t>
            </w:r>
          </w:p>
          <w:p w14:paraId="59472D9A" w14:textId="77777777" w:rsidR="009C7D67" w:rsidRPr="00D141FA" w:rsidRDefault="009C7D67" w:rsidP="00E06777">
            <w:pPr>
              <w:rPr>
                <w:rFonts w:ascii="Arial" w:hAnsi="Arial" w:cs="Arial"/>
                <w:b/>
                <w:bCs/>
                <w:color w:val="000000"/>
              </w:rPr>
            </w:pPr>
          </w:p>
        </w:tc>
      </w:tr>
      <w:tr w:rsidR="009C7D67" w:rsidRPr="00D141FA" w14:paraId="2F470C9C" w14:textId="77777777" w:rsidTr="00E06777">
        <w:trPr>
          <w:trHeight w:val="274"/>
          <w:tblCellSpacing w:w="15" w:type="dxa"/>
        </w:trPr>
        <w:tc>
          <w:tcPr>
            <w:tcW w:w="2914" w:type="dxa"/>
          </w:tcPr>
          <w:p w14:paraId="0547B5C6" w14:textId="77777777" w:rsidR="009C7D67" w:rsidRPr="00D141FA" w:rsidRDefault="009C7D67" w:rsidP="00E06777">
            <w:pPr>
              <w:rPr>
                <w:rFonts w:ascii="Arial" w:hAnsi="Arial" w:cs="Arial"/>
                <w:b/>
                <w:bCs/>
                <w:color w:val="000000"/>
              </w:rPr>
            </w:pPr>
            <w:r w:rsidRPr="00D141FA">
              <w:rPr>
                <w:rFonts w:ascii="Arial" w:hAnsi="Arial" w:cs="Arial"/>
                <w:b/>
                <w:bCs/>
                <w:color w:val="000000"/>
              </w:rPr>
              <w:t>Year</w:t>
            </w:r>
          </w:p>
          <w:p w14:paraId="2B151026" w14:textId="77777777" w:rsidR="009C7D67" w:rsidRPr="00D141FA" w:rsidRDefault="009C7D67" w:rsidP="00E06777">
            <w:pPr>
              <w:rPr>
                <w:rFonts w:ascii="Arial" w:hAnsi="Arial" w:cs="Arial"/>
                <w:b/>
                <w:bCs/>
                <w:color w:val="000000"/>
              </w:rPr>
            </w:pPr>
          </w:p>
        </w:tc>
        <w:tc>
          <w:tcPr>
            <w:tcW w:w="0" w:type="auto"/>
          </w:tcPr>
          <w:p w14:paraId="62194384" w14:textId="58EFC9EF" w:rsidR="009C7D67" w:rsidRPr="00D141FA" w:rsidRDefault="009C7D67" w:rsidP="00E06777">
            <w:pPr>
              <w:rPr>
                <w:rFonts w:ascii="Arial" w:hAnsi="Arial" w:cs="Arial"/>
                <w:b/>
                <w:bCs/>
                <w:color w:val="000000"/>
              </w:rPr>
            </w:pPr>
            <w:r w:rsidRPr="00D141FA">
              <w:rPr>
                <w:rFonts w:ascii="Arial" w:hAnsi="Arial" w:cs="Arial"/>
                <w:b/>
                <w:bCs/>
                <w:color w:val="000000"/>
              </w:rPr>
              <w:t>0.89 (0.83</w:t>
            </w:r>
            <w:r w:rsidR="00514990">
              <w:rPr>
                <w:rFonts w:ascii="Arial" w:hAnsi="Arial" w:cs="Arial"/>
                <w:b/>
                <w:bCs/>
                <w:color w:val="000000"/>
              </w:rPr>
              <w:t xml:space="preserve"> -</w:t>
            </w:r>
            <w:r w:rsidRPr="00D141FA">
              <w:rPr>
                <w:rFonts w:ascii="Arial" w:hAnsi="Arial" w:cs="Arial"/>
                <w:b/>
                <w:bCs/>
                <w:color w:val="000000"/>
              </w:rPr>
              <w:t xml:space="preserve"> </w:t>
            </w:r>
            <w:proofErr w:type="gramStart"/>
            <w:r w:rsidRPr="00D141FA">
              <w:rPr>
                <w:rFonts w:ascii="Arial" w:hAnsi="Arial" w:cs="Arial"/>
                <w:b/>
                <w:bCs/>
                <w:color w:val="000000"/>
              </w:rPr>
              <w:t>0.95)</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tcPr>
          <w:p w14:paraId="7E400441" w14:textId="7C2DA1B0" w:rsidR="009C7D67" w:rsidRPr="00D141FA" w:rsidRDefault="009C7D67" w:rsidP="00E06777">
            <w:pPr>
              <w:rPr>
                <w:rFonts w:ascii="Arial" w:hAnsi="Arial" w:cs="Arial"/>
                <w:b/>
                <w:bCs/>
                <w:color w:val="000000"/>
              </w:rPr>
            </w:pPr>
            <w:r w:rsidRPr="00D141FA">
              <w:rPr>
                <w:rFonts w:ascii="Arial" w:hAnsi="Arial" w:cs="Arial"/>
                <w:b/>
                <w:bCs/>
                <w:color w:val="000000"/>
              </w:rPr>
              <w:t>0.89 (0.84</w:t>
            </w:r>
            <w:r w:rsidR="00514990">
              <w:rPr>
                <w:rFonts w:ascii="Arial" w:hAnsi="Arial" w:cs="Arial"/>
                <w:b/>
                <w:bCs/>
                <w:color w:val="000000"/>
              </w:rPr>
              <w:t xml:space="preserve"> -</w:t>
            </w:r>
            <w:r w:rsidRPr="00D141FA">
              <w:rPr>
                <w:rFonts w:ascii="Arial" w:hAnsi="Arial" w:cs="Arial"/>
                <w:b/>
                <w:bCs/>
                <w:color w:val="000000"/>
              </w:rPr>
              <w:t xml:space="preserve"> </w:t>
            </w:r>
            <w:proofErr w:type="gramStart"/>
            <w:r w:rsidRPr="00D141FA">
              <w:rPr>
                <w:rFonts w:ascii="Arial" w:hAnsi="Arial" w:cs="Arial"/>
                <w:b/>
                <w:bCs/>
                <w:color w:val="000000"/>
              </w:rPr>
              <w:t>0.93)</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788" w:type="dxa"/>
          </w:tcPr>
          <w:p w14:paraId="78F021A1" w14:textId="1DBCA80A" w:rsidR="009C7D67" w:rsidRPr="00D141FA" w:rsidRDefault="009C7D67" w:rsidP="00E06777">
            <w:pPr>
              <w:rPr>
                <w:rFonts w:ascii="Arial" w:hAnsi="Arial" w:cs="Arial"/>
                <w:b/>
                <w:bCs/>
                <w:color w:val="000000"/>
              </w:rPr>
            </w:pPr>
            <w:r w:rsidRPr="00D141FA">
              <w:rPr>
                <w:rFonts w:ascii="Arial" w:hAnsi="Arial" w:cs="Arial"/>
                <w:b/>
                <w:bCs/>
                <w:color w:val="000000"/>
              </w:rPr>
              <w:t>0.89 (0.85</w:t>
            </w:r>
            <w:r w:rsidR="00514990">
              <w:rPr>
                <w:rFonts w:ascii="Arial" w:hAnsi="Arial" w:cs="Arial"/>
                <w:b/>
                <w:bCs/>
                <w:color w:val="000000"/>
              </w:rPr>
              <w:t xml:space="preserve"> -</w:t>
            </w:r>
            <w:r w:rsidRPr="00D141FA">
              <w:rPr>
                <w:rFonts w:ascii="Arial" w:hAnsi="Arial" w:cs="Arial"/>
                <w:b/>
                <w:bCs/>
                <w:color w:val="000000"/>
              </w:rPr>
              <w:t xml:space="preserve"> </w:t>
            </w:r>
            <w:proofErr w:type="gramStart"/>
            <w:r w:rsidRPr="00D141FA">
              <w:rPr>
                <w:rFonts w:ascii="Arial" w:hAnsi="Arial" w:cs="Arial"/>
                <w:b/>
                <w:bCs/>
                <w:color w:val="000000"/>
              </w:rPr>
              <w:t>0.92)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7F8DF99C" w14:textId="77777777" w:rsidTr="00E06777">
        <w:trPr>
          <w:trHeight w:val="274"/>
          <w:tblCellSpacing w:w="15" w:type="dxa"/>
        </w:trPr>
        <w:tc>
          <w:tcPr>
            <w:tcW w:w="2914" w:type="dxa"/>
            <w:hideMark/>
          </w:tcPr>
          <w:p w14:paraId="53BB7E88" w14:textId="77777777" w:rsidR="009C7D67" w:rsidRPr="00D141FA" w:rsidRDefault="009C7D67" w:rsidP="00E06777">
            <w:pPr>
              <w:rPr>
                <w:rFonts w:ascii="Arial" w:hAnsi="Arial" w:cs="Arial"/>
                <w:b/>
                <w:bCs/>
                <w:color w:val="000000"/>
              </w:rPr>
            </w:pPr>
            <w:r w:rsidRPr="00D141FA">
              <w:rPr>
                <w:rFonts w:ascii="Arial" w:hAnsi="Arial" w:cs="Arial"/>
                <w:b/>
                <w:bCs/>
                <w:color w:val="000000"/>
              </w:rPr>
              <w:t>Age</w:t>
            </w:r>
          </w:p>
          <w:p w14:paraId="5AF21AA5" w14:textId="77777777" w:rsidR="009C7D67" w:rsidRPr="00D141FA" w:rsidRDefault="009C7D67" w:rsidP="00E06777">
            <w:pPr>
              <w:rPr>
                <w:rFonts w:ascii="Arial" w:hAnsi="Arial" w:cs="Arial"/>
                <w:b/>
                <w:bCs/>
                <w:color w:val="000000"/>
              </w:rPr>
            </w:pPr>
          </w:p>
          <w:p w14:paraId="14F513B8" w14:textId="77777777" w:rsidR="009C7D67" w:rsidRPr="00D141FA" w:rsidRDefault="009C7D67" w:rsidP="00E06777">
            <w:pPr>
              <w:rPr>
                <w:rFonts w:ascii="Arial" w:hAnsi="Arial" w:cs="Arial"/>
                <w:color w:val="000000"/>
              </w:rPr>
            </w:pPr>
          </w:p>
        </w:tc>
        <w:tc>
          <w:tcPr>
            <w:tcW w:w="0" w:type="auto"/>
            <w:hideMark/>
          </w:tcPr>
          <w:p w14:paraId="19024347"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1.02 (1.01 - </w:t>
            </w:r>
            <w:proofErr w:type="gramStart"/>
            <w:r w:rsidRPr="00D141FA">
              <w:rPr>
                <w:rFonts w:ascii="Arial" w:hAnsi="Arial" w:cs="Arial"/>
                <w:b/>
                <w:bCs/>
                <w:color w:val="000000"/>
              </w:rPr>
              <w:t>1.02)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06DBAE92"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1.01 (1.01 - </w:t>
            </w:r>
            <w:proofErr w:type="gramStart"/>
            <w:r w:rsidRPr="00D141FA">
              <w:rPr>
                <w:rFonts w:ascii="Arial" w:hAnsi="Arial" w:cs="Arial"/>
                <w:b/>
                <w:bCs/>
                <w:color w:val="000000"/>
              </w:rPr>
              <w:t>1.02)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788" w:type="dxa"/>
            <w:hideMark/>
          </w:tcPr>
          <w:p w14:paraId="34C4DE39"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1.01 (1.00 - </w:t>
            </w:r>
            <w:proofErr w:type="gramStart"/>
            <w:r w:rsidRPr="00D141FA">
              <w:rPr>
                <w:rFonts w:ascii="Arial" w:hAnsi="Arial" w:cs="Arial"/>
                <w:b/>
                <w:bCs/>
                <w:color w:val="000000"/>
              </w:rPr>
              <w:t>1.01)</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14019646" w14:textId="77777777" w:rsidTr="00E06777">
        <w:trPr>
          <w:trHeight w:val="288"/>
          <w:tblCellSpacing w:w="15" w:type="dxa"/>
        </w:trPr>
        <w:tc>
          <w:tcPr>
            <w:tcW w:w="2914" w:type="dxa"/>
            <w:hideMark/>
          </w:tcPr>
          <w:p w14:paraId="04ADCBC3"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Sex </w:t>
            </w:r>
          </w:p>
          <w:p w14:paraId="1A6EB582" w14:textId="77777777" w:rsidR="009C7D67" w:rsidRPr="00D141FA" w:rsidRDefault="009C7D67" w:rsidP="00E06777">
            <w:pPr>
              <w:rPr>
                <w:rFonts w:ascii="Arial" w:hAnsi="Arial" w:cs="Arial"/>
                <w:b/>
                <w:bCs/>
                <w:color w:val="000000"/>
              </w:rPr>
            </w:pPr>
          </w:p>
          <w:p w14:paraId="24360283" w14:textId="77777777" w:rsidR="009C7D67" w:rsidRPr="00D141FA" w:rsidRDefault="009C7D67" w:rsidP="00E06777">
            <w:pPr>
              <w:rPr>
                <w:rFonts w:ascii="Arial" w:hAnsi="Arial" w:cs="Arial"/>
                <w:color w:val="000000"/>
              </w:rPr>
            </w:pPr>
          </w:p>
        </w:tc>
        <w:tc>
          <w:tcPr>
            <w:tcW w:w="0" w:type="auto"/>
            <w:hideMark/>
          </w:tcPr>
          <w:p w14:paraId="470B1D9A" w14:textId="77777777" w:rsidR="009C7D67" w:rsidRPr="00D141FA" w:rsidRDefault="009C7D67" w:rsidP="00E06777">
            <w:pPr>
              <w:rPr>
                <w:rFonts w:ascii="Arial" w:hAnsi="Arial" w:cs="Arial"/>
                <w:color w:val="000000"/>
              </w:rPr>
            </w:pPr>
            <w:r w:rsidRPr="00D141FA">
              <w:rPr>
                <w:rFonts w:ascii="Arial" w:hAnsi="Arial" w:cs="Arial"/>
                <w:color w:val="000000"/>
              </w:rPr>
              <w:t>1.07 (0.83 - 1.38)</w:t>
            </w:r>
          </w:p>
        </w:tc>
        <w:tc>
          <w:tcPr>
            <w:tcW w:w="0" w:type="auto"/>
            <w:hideMark/>
          </w:tcPr>
          <w:p w14:paraId="107B77C3" w14:textId="77777777" w:rsidR="009C7D67" w:rsidRPr="00D141FA" w:rsidRDefault="009C7D67" w:rsidP="00E06777">
            <w:pPr>
              <w:rPr>
                <w:rFonts w:ascii="Arial" w:hAnsi="Arial" w:cs="Arial"/>
                <w:color w:val="000000"/>
              </w:rPr>
            </w:pPr>
            <w:r w:rsidRPr="00D141FA">
              <w:rPr>
                <w:rFonts w:ascii="Arial" w:hAnsi="Arial" w:cs="Arial"/>
                <w:color w:val="000000"/>
              </w:rPr>
              <w:t>0.89 (0.74 - 1.06)</w:t>
            </w:r>
          </w:p>
        </w:tc>
        <w:tc>
          <w:tcPr>
            <w:tcW w:w="2788" w:type="dxa"/>
            <w:hideMark/>
          </w:tcPr>
          <w:p w14:paraId="6BAE2D02" w14:textId="77777777" w:rsidR="009C7D67" w:rsidRPr="00D141FA" w:rsidRDefault="009C7D67" w:rsidP="00E06777">
            <w:pPr>
              <w:rPr>
                <w:rFonts w:ascii="Arial" w:hAnsi="Arial" w:cs="Arial"/>
                <w:color w:val="000000"/>
              </w:rPr>
            </w:pPr>
            <w:r w:rsidRPr="00D141FA">
              <w:rPr>
                <w:rFonts w:ascii="Arial" w:hAnsi="Arial" w:cs="Arial"/>
                <w:color w:val="000000"/>
              </w:rPr>
              <w:t>0.90 (0.78 - 1.05)</w:t>
            </w:r>
          </w:p>
        </w:tc>
      </w:tr>
      <w:tr w:rsidR="009C7D67" w:rsidRPr="00D141FA" w14:paraId="4D7B0F00" w14:textId="77777777" w:rsidTr="00E06777">
        <w:trPr>
          <w:trHeight w:val="288"/>
          <w:tblCellSpacing w:w="15" w:type="dxa"/>
        </w:trPr>
        <w:tc>
          <w:tcPr>
            <w:tcW w:w="2914" w:type="dxa"/>
            <w:hideMark/>
          </w:tcPr>
          <w:p w14:paraId="1BEEA82A" w14:textId="77777777" w:rsidR="009C7D67" w:rsidRPr="00D141FA" w:rsidRDefault="009C7D67" w:rsidP="00E06777">
            <w:pPr>
              <w:rPr>
                <w:rFonts w:ascii="Arial" w:hAnsi="Arial" w:cs="Arial"/>
                <w:b/>
                <w:bCs/>
                <w:color w:val="000000"/>
              </w:rPr>
            </w:pPr>
            <w:r w:rsidRPr="00D141FA">
              <w:rPr>
                <w:rFonts w:ascii="Arial" w:hAnsi="Arial" w:cs="Arial"/>
                <w:b/>
                <w:bCs/>
                <w:color w:val="000000"/>
              </w:rPr>
              <w:t>BMI</w:t>
            </w:r>
          </w:p>
          <w:p w14:paraId="2DB61798" w14:textId="77777777" w:rsidR="009C7D67" w:rsidRPr="00D141FA" w:rsidRDefault="009C7D67" w:rsidP="00E06777">
            <w:pPr>
              <w:rPr>
                <w:rFonts w:ascii="Arial" w:hAnsi="Arial" w:cs="Arial"/>
                <w:b/>
                <w:bCs/>
                <w:color w:val="000000"/>
              </w:rPr>
            </w:pPr>
          </w:p>
          <w:p w14:paraId="3DB3EEDF" w14:textId="77777777" w:rsidR="009C7D67" w:rsidRPr="00D141FA" w:rsidRDefault="009C7D67" w:rsidP="00E06777">
            <w:pPr>
              <w:rPr>
                <w:rFonts w:ascii="Arial" w:hAnsi="Arial" w:cs="Arial"/>
                <w:color w:val="000000"/>
              </w:rPr>
            </w:pPr>
          </w:p>
        </w:tc>
        <w:tc>
          <w:tcPr>
            <w:tcW w:w="0" w:type="auto"/>
            <w:hideMark/>
          </w:tcPr>
          <w:p w14:paraId="3ADFB3E2"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0.98 (0.96 -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3304BAE5"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0.98 (0.97 - </w:t>
            </w:r>
            <w:proofErr w:type="gramStart"/>
            <w:r w:rsidRPr="00D141FA">
              <w:rPr>
                <w:rFonts w:ascii="Arial" w:hAnsi="Arial" w:cs="Arial"/>
                <w:b/>
                <w:bCs/>
                <w:color w:val="000000"/>
              </w:rPr>
              <w:t>0.99)</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788" w:type="dxa"/>
            <w:hideMark/>
          </w:tcPr>
          <w:p w14:paraId="5782BC35"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0.99 (0.98 -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6A8C86AD" w14:textId="77777777" w:rsidTr="00E06777">
        <w:trPr>
          <w:trHeight w:val="274"/>
          <w:tblCellSpacing w:w="15" w:type="dxa"/>
        </w:trPr>
        <w:tc>
          <w:tcPr>
            <w:tcW w:w="2914" w:type="dxa"/>
            <w:hideMark/>
          </w:tcPr>
          <w:p w14:paraId="04FB535D" w14:textId="77777777" w:rsidR="009C7D67" w:rsidRPr="00D141FA" w:rsidRDefault="009C7D67" w:rsidP="00E06777">
            <w:pPr>
              <w:rPr>
                <w:rFonts w:ascii="Arial" w:hAnsi="Arial" w:cs="Arial"/>
                <w:b/>
                <w:bCs/>
                <w:color w:val="000000"/>
              </w:rPr>
            </w:pPr>
            <w:r w:rsidRPr="00D141FA">
              <w:rPr>
                <w:rFonts w:ascii="Arial" w:hAnsi="Arial" w:cs="Arial"/>
                <w:b/>
                <w:bCs/>
                <w:color w:val="000000"/>
              </w:rPr>
              <w:t>Diabetes</w:t>
            </w:r>
          </w:p>
          <w:p w14:paraId="38B9BA87" w14:textId="77777777" w:rsidR="009C7D67" w:rsidRPr="00D141FA" w:rsidRDefault="009C7D67" w:rsidP="00E06777">
            <w:pPr>
              <w:rPr>
                <w:rFonts w:ascii="Arial" w:hAnsi="Arial" w:cs="Arial"/>
                <w:b/>
                <w:bCs/>
                <w:color w:val="000000"/>
              </w:rPr>
            </w:pPr>
          </w:p>
          <w:p w14:paraId="4835992C" w14:textId="77777777" w:rsidR="009C7D67" w:rsidRPr="00D141FA" w:rsidRDefault="009C7D67" w:rsidP="00E06777">
            <w:pPr>
              <w:rPr>
                <w:rFonts w:ascii="Arial" w:hAnsi="Arial" w:cs="Arial"/>
                <w:color w:val="000000"/>
              </w:rPr>
            </w:pPr>
          </w:p>
        </w:tc>
        <w:tc>
          <w:tcPr>
            <w:tcW w:w="0" w:type="auto"/>
            <w:hideMark/>
          </w:tcPr>
          <w:p w14:paraId="4B41F571" w14:textId="77777777" w:rsidR="009C7D67" w:rsidRPr="00D141FA" w:rsidRDefault="009C7D67" w:rsidP="00E06777">
            <w:pPr>
              <w:rPr>
                <w:rFonts w:ascii="Arial" w:hAnsi="Arial" w:cs="Arial"/>
                <w:color w:val="000000"/>
              </w:rPr>
            </w:pPr>
            <w:r w:rsidRPr="00D141FA">
              <w:rPr>
                <w:rFonts w:ascii="Arial" w:hAnsi="Arial" w:cs="Arial"/>
                <w:color w:val="000000"/>
              </w:rPr>
              <w:t>0.98 (0.74 - 1.30)</w:t>
            </w:r>
          </w:p>
        </w:tc>
        <w:tc>
          <w:tcPr>
            <w:tcW w:w="0" w:type="auto"/>
            <w:hideMark/>
          </w:tcPr>
          <w:p w14:paraId="3C71BC54" w14:textId="77777777" w:rsidR="009C7D67" w:rsidRPr="00D141FA" w:rsidRDefault="009C7D67" w:rsidP="00E06777">
            <w:pPr>
              <w:rPr>
                <w:rFonts w:ascii="Arial" w:hAnsi="Arial" w:cs="Arial"/>
                <w:color w:val="000000"/>
              </w:rPr>
            </w:pPr>
            <w:r w:rsidRPr="00D141FA">
              <w:rPr>
                <w:rFonts w:ascii="Arial" w:hAnsi="Arial" w:cs="Arial"/>
                <w:color w:val="000000"/>
              </w:rPr>
              <w:t>0.90 (0.74 - 1.10)</w:t>
            </w:r>
          </w:p>
        </w:tc>
        <w:tc>
          <w:tcPr>
            <w:tcW w:w="2788" w:type="dxa"/>
            <w:hideMark/>
          </w:tcPr>
          <w:p w14:paraId="7252B8E8" w14:textId="77777777" w:rsidR="009C7D67" w:rsidRPr="00D141FA" w:rsidRDefault="009C7D67" w:rsidP="00E06777">
            <w:pPr>
              <w:rPr>
                <w:rFonts w:ascii="Arial" w:hAnsi="Arial" w:cs="Arial"/>
                <w:color w:val="000000"/>
              </w:rPr>
            </w:pPr>
            <w:r w:rsidRPr="00D141FA">
              <w:rPr>
                <w:rFonts w:ascii="Arial" w:hAnsi="Arial" w:cs="Arial"/>
                <w:color w:val="000000"/>
              </w:rPr>
              <w:t>1.02 (0.87 - 1.20)</w:t>
            </w:r>
          </w:p>
        </w:tc>
      </w:tr>
      <w:tr w:rsidR="009C7D67" w:rsidRPr="00D141FA" w14:paraId="42F1B6F4" w14:textId="77777777" w:rsidTr="00E06777">
        <w:trPr>
          <w:trHeight w:val="565"/>
          <w:tblCellSpacing w:w="15" w:type="dxa"/>
        </w:trPr>
        <w:tc>
          <w:tcPr>
            <w:tcW w:w="2914" w:type="dxa"/>
            <w:hideMark/>
          </w:tcPr>
          <w:p w14:paraId="2C17985B"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Preoperative Creatinine </w:t>
            </w:r>
          </w:p>
          <w:p w14:paraId="203C980D" w14:textId="77777777" w:rsidR="009C7D67" w:rsidRPr="00D141FA" w:rsidRDefault="009C7D67" w:rsidP="00E06777">
            <w:pPr>
              <w:rPr>
                <w:rFonts w:ascii="Arial" w:hAnsi="Arial" w:cs="Arial"/>
                <w:b/>
                <w:bCs/>
                <w:color w:val="000000"/>
              </w:rPr>
            </w:pPr>
          </w:p>
          <w:p w14:paraId="4FA1FF04" w14:textId="77777777" w:rsidR="009C7D67" w:rsidRPr="00D141FA" w:rsidRDefault="009C7D67" w:rsidP="00E06777">
            <w:pPr>
              <w:rPr>
                <w:rFonts w:ascii="Arial" w:hAnsi="Arial" w:cs="Arial"/>
                <w:color w:val="000000"/>
              </w:rPr>
            </w:pPr>
          </w:p>
        </w:tc>
        <w:tc>
          <w:tcPr>
            <w:tcW w:w="0" w:type="auto"/>
            <w:hideMark/>
          </w:tcPr>
          <w:p w14:paraId="14C1238F" w14:textId="77777777" w:rsidR="009C7D67" w:rsidRPr="00D141FA" w:rsidRDefault="009C7D67" w:rsidP="00E06777">
            <w:pPr>
              <w:rPr>
                <w:rFonts w:ascii="Arial" w:hAnsi="Arial" w:cs="Arial"/>
                <w:color w:val="000000"/>
              </w:rPr>
            </w:pPr>
            <w:r w:rsidRPr="00D141FA">
              <w:rPr>
                <w:rFonts w:ascii="Arial" w:hAnsi="Arial" w:cs="Arial"/>
                <w:color w:val="000000"/>
              </w:rPr>
              <w:t>0.79 (0.55 - 1.15)</w:t>
            </w:r>
          </w:p>
        </w:tc>
        <w:tc>
          <w:tcPr>
            <w:tcW w:w="0" w:type="auto"/>
            <w:hideMark/>
          </w:tcPr>
          <w:p w14:paraId="507DD607" w14:textId="77777777" w:rsidR="009C7D67" w:rsidRPr="00D141FA" w:rsidRDefault="009C7D67" w:rsidP="00E06777">
            <w:pPr>
              <w:rPr>
                <w:rFonts w:ascii="Arial" w:hAnsi="Arial" w:cs="Arial"/>
                <w:color w:val="000000"/>
              </w:rPr>
            </w:pPr>
            <w:r w:rsidRPr="00D141FA">
              <w:rPr>
                <w:rFonts w:ascii="Arial" w:hAnsi="Arial" w:cs="Arial"/>
                <w:color w:val="000000"/>
              </w:rPr>
              <w:t>0.85 (0.66 - 1.11)</w:t>
            </w:r>
          </w:p>
        </w:tc>
        <w:tc>
          <w:tcPr>
            <w:tcW w:w="2788" w:type="dxa"/>
            <w:hideMark/>
          </w:tcPr>
          <w:p w14:paraId="0688A369" w14:textId="77777777" w:rsidR="009C7D67" w:rsidRPr="00D141FA" w:rsidRDefault="009C7D67" w:rsidP="00E06777">
            <w:pPr>
              <w:rPr>
                <w:rFonts w:ascii="Arial" w:hAnsi="Arial" w:cs="Arial"/>
                <w:color w:val="000000"/>
              </w:rPr>
            </w:pPr>
            <w:r w:rsidRPr="00D141FA">
              <w:rPr>
                <w:rFonts w:ascii="Arial" w:hAnsi="Arial" w:cs="Arial"/>
                <w:color w:val="000000"/>
              </w:rPr>
              <w:t>1.07 (0.86 - 1.34)</w:t>
            </w:r>
          </w:p>
        </w:tc>
      </w:tr>
      <w:tr w:rsidR="009C7D67" w:rsidRPr="00D141FA" w14:paraId="59FD6659" w14:textId="77777777" w:rsidTr="00E06777">
        <w:trPr>
          <w:trHeight w:val="854"/>
          <w:tblCellSpacing w:w="15" w:type="dxa"/>
        </w:trPr>
        <w:tc>
          <w:tcPr>
            <w:tcW w:w="2914" w:type="dxa"/>
            <w:hideMark/>
          </w:tcPr>
          <w:p w14:paraId="4E04973D"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Preoperative </w:t>
            </w:r>
          </w:p>
          <w:p w14:paraId="212AEEE1" w14:textId="77777777" w:rsidR="009C7D67" w:rsidRPr="00D141FA" w:rsidRDefault="009C7D67" w:rsidP="00E06777">
            <w:pPr>
              <w:rPr>
                <w:rFonts w:ascii="Arial" w:hAnsi="Arial" w:cs="Arial"/>
                <w:b/>
                <w:bCs/>
                <w:color w:val="000000"/>
              </w:rPr>
            </w:pPr>
            <w:r w:rsidRPr="00D141FA">
              <w:rPr>
                <w:rFonts w:ascii="Arial" w:hAnsi="Arial" w:cs="Arial"/>
                <w:b/>
                <w:bCs/>
                <w:color w:val="000000"/>
              </w:rPr>
              <w:t>Systolic Blood Pressure</w:t>
            </w:r>
          </w:p>
          <w:p w14:paraId="071B00EA" w14:textId="77777777" w:rsidR="009C7D67" w:rsidRPr="00D141FA" w:rsidRDefault="009C7D67" w:rsidP="00E06777">
            <w:pPr>
              <w:rPr>
                <w:rFonts w:ascii="Arial" w:hAnsi="Arial" w:cs="Arial"/>
                <w:b/>
                <w:bCs/>
                <w:color w:val="000000"/>
              </w:rPr>
            </w:pPr>
          </w:p>
          <w:p w14:paraId="31FEB5F3" w14:textId="77777777" w:rsidR="009C7D67" w:rsidRPr="00D141FA" w:rsidRDefault="009C7D67" w:rsidP="00E06777">
            <w:pPr>
              <w:rPr>
                <w:rFonts w:ascii="Arial" w:hAnsi="Arial" w:cs="Arial"/>
                <w:color w:val="000000"/>
              </w:rPr>
            </w:pPr>
          </w:p>
        </w:tc>
        <w:tc>
          <w:tcPr>
            <w:tcW w:w="0" w:type="auto"/>
            <w:hideMark/>
          </w:tcPr>
          <w:p w14:paraId="1396F3D0"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0.99 (0.98 -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21141F72"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788" w:type="dxa"/>
            <w:hideMark/>
          </w:tcPr>
          <w:p w14:paraId="1C072AB0"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0.99 (0.99 - </w:t>
            </w:r>
            <w:proofErr w:type="gramStart"/>
            <w:r w:rsidRPr="00D141FA">
              <w:rPr>
                <w:rFonts w:ascii="Arial" w:hAnsi="Arial" w:cs="Arial"/>
                <w:b/>
                <w:bCs/>
                <w:color w:val="000000"/>
              </w:rPr>
              <w:t>1.00)</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19F0F0FF" w14:textId="77777777" w:rsidTr="00E06777">
        <w:trPr>
          <w:trHeight w:val="565"/>
          <w:tblCellSpacing w:w="15" w:type="dxa"/>
        </w:trPr>
        <w:tc>
          <w:tcPr>
            <w:tcW w:w="2914" w:type="dxa"/>
            <w:hideMark/>
          </w:tcPr>
          <w:p w14:paraId="694C37F3" w14:textId="77777777" w:rsidR="009C7D67" w:rsidRPr="00D141FA" w:rsidRDefault="009C7D67" w:rsidP="00E06777">
            <w:pPr>
              <w:rPr>
                <w:rFonts w:ascii="Arial" w:hAnsi="Arial" w:cs="Arial"/>
                <w:color w:val="000000"/>
              </w:rPr>
            </w:pPr>
            <w:r w:rsidRPr="00D141FA">
              <w:rPr>
                <w:rFonts w:ascii="Arial" w:hAnsi="Arial" w:cs="Arial"/>
                <w:b/>
                <w:bCs/>
                <w:color w:val="000000"/>
              </w:rPr>
              <w:t>General Anaesthesia</w:t>
            </w:r>
          </w:p>
        </w:tc>
        <w:tc>
          <w:tcPr>
            <w:tcW w:w="0" w:type="auto"/>
            <w:hideMark/>
          </w:tcPr>
          <w:p w14:paraId="2C0B5A64"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14.07 (3.53 - </w:t>
            </w:r>
            <w:proofErr w:type="gramStart"/>
            <w:r w:rsidRPr="00D141FA">
              <w:rPr>
                <w:rFonts w:ascii="Arial" w:hAnsi="Arial" w:cs="Arial"/>
                <w:b/>
                <w:bCs/>
                <w:color w:val="000000"/>
              </w:rPr>
              <w:t>56.12)</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0" w:type="auto"/>
            <w:hideMark/>
          </w:tcPr>
          <w:p w14:paraId="4A97847F" w14:textId="77777777" w:rsidR="009C7D67" w:rsidRPr="00D141FA" w:rsidRDefault="009C7D67" w:rsidP="00E06777">
            <w:pPr>
              <w:rPr>
                <w:rFonts w:ascii="Arial" w:hAnsi="Arial" w:cs="Arial"/>
                <w:b/>
                <w:bCs/>
                <w:color w:val="000000"/>
              </w:rPr>
            </w:pPr>
            <w:r w:rsidRPr="00D141FA">
              <w:rPr>
                <w:rFonts w:ascii="Arial" w:hAnsi="Arial" w:cs="Arial"/>
                <w:b/>
                <w:bCs/>
                <w:color w:val="000000"/>
              </w:rPr>
              <w:t xml:space="preserve">22.17 (4.47 - </w:t>
            </w:r>
            <w:proofErr w:type="gramStart"/>
            <w:r w:rsidRPr="00D141FA">
              <w:rPr>
                <w:rFonts w:ascii="Arial" w:hAnsi="Arial" w:cs="Arial"/>
                <w:b/>
                <w:bCs/>
                <w:color w:val="000000"/>
              </w:rPr>
              <w:t>109.84)</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c>
          <w:tcPr>
            <w:tcW w:w="2788" w:type="dxa"/>
            <w:hideMark/>
          </w:tcPr>
          <w:p w14:paraId="31C2D1A2" w14:textId="77777777" w:rsidR="009C7D67" w:rsidRPr="00D141FA" w:rsidRDefault="009C7D67" w:rsidP="00E06777">
            <w:pPr>
              <w:rPr>
                <w:rFonts w:ascii="Arial" w:hAnsi="Arial" w:cs="Arial"/>
                <w:color w:val="000000"/>
              </w:rPr>
            </w:pPr>
            <w:r w:rsidRPr="00D141FA">
              <w:rPr>
                <w:rFonts w:ascii="Arial" w:hAnsi="Arial" w:cs="Arial"/>
                <w:b/>
                <w:bCs/>
                <w:color w:val="000000"/>
              </w:rPr>
              <w:t xml:space="preserve">18.21 (2.24 - </w:t>
            </w:r>
            <w:proofErr w:type="gramStart"/>
            <w:r w:rsidRPr="00D141FA">
              <w:rPr>
                <w:rFonts w:ascii="Arial" w:hAnsi="Arial" w:cs="Arial"/>
                <w:b/>
                <w:bCs/>
                <w:color w:val="000000"/>
              </w:rPr>
              <w:t>147.88)</w:t>
            </w:r>
            <w:r w:rsidRPr="00D141FA">
              <w:rPr>
                <w:rFonts w:ascii="Arial" w:hAnsi="Arial" w:cs="Arial"/>
                <w:color w:val="000000"/>
                <w:vertAlign w:val="superscript"/>
              </w:rPr>
              <w:t>*</w:t>
            </w:r>
            <w:proofErr w:type="gramEnd"/>
            <w:r w:rsidRPr="00D141FA">
              <w:rPr>
                <w:rFonts w:ascii="Arial" w:hAnsi="Arial" w:cs="Arial"/>
                <w:color w:val="000000"/>
                <w:vertAlign w:val="superscript"/>
              </w:rPr>
              <w:t>*</w:t>
            </w:r>
          </w:p>
        </w:tc>
      </w:tr>
      <w:tr w:rsidR="009C7D67" w:rsidRPr="00D141FA" w14:paraId="42FC3660" w14:textId="77777777" w:rsidTr="00E06777">
        <w:trPr>
          <w:trHeight w:val="274"/>
          <w:tblCellSpacing w:w="15" w:type="dxa"/>
        </w:trPr>
        <w:tc>
          <w:tcPr>
            <w:tcW w:w="2914" w:type="dxa"/>
            <w:hideMark/>
          </w:tcPr>
          <w:p w14:paraId="4B5A2281" w14:textId="77777777" w:rsidR="009C7D67" w:rsidRPr="00D141FA" w:rsidRDefault="009C7D67" w:rsidP="00E06777">
            <w:pPr>
              <w:rPr>
                <w:rFonts w:ascii="Arial" w:hAnsi="Arial" w:cs="Arial"/>
                <w:b/>
                <w:bCs/>
                <w:color w:val="000000"/>
              </w:rPr>
            </w:pPr>
            <w:r w:rsidRPr="00D141FA">
              <w:rPr>
                <w:rFonts w:ascii="Arial" w:hAnsi="Arial" w:cs="Arial"/>
                <w:b/>
                <w:bCs/>
                <w:color w:val="000000"/>
              </w:rPr>
              <w:t>Elective Surgery</w:t>
            </w:r>
          </w:p>
          <w:p w14:paraId="5BEA8DB9" w14:textId="77777777" w:rsidR="009C7D67" w:rsidRPr="00D141FA" w:rsidRDefault="009C7D67" w:rsidP="00E06777">
            <w:pPr>
              <w:rPr>
                <w:rFonts w:ascii="Arial" w:hAnsi="Arial" w:cs="Arial"/>
                <w:b/>
                <w:bCs/>
                <w:color w:val="000000"/>
              </w:rPr>
            </w:pPr>
          </w:p>
          <w:p w14:paraId="504BCA66" w14:textId="77777777" w:rsidR="009C7D67" w:rsidRPr="00D141FA" w:rsidRDefault="009C7D67" w:rsidP="00E06777">
            <w:pPr>
              <w:rPr>
                <w:rFonts w:ascii="Arial" w:hAnsi="Arial" w:cs="Arial"/>
                <w:color w:val="000000"/>
              </w:rPr>
            </w:pPr>
          </w:p>
        </w:tc>
        <w:tc>
          <w:tcPr>
            <w:tcW w:w="0" w:type="auto"/>
            <w:hideMark/>
          </w:tcPr>
          <w:p w14:paraId="06A07CE1" w14:textId="77777777" w:rsidR="009C7D67" w:rsidRPr="00D141FA" w:rsidRDefault="009C7D67" w:rsidP="00E06777">
            <w:pPr>
              <w:rPr>
                <w:rFonts w:ascii="Arial" w:hAnsi="Arial" w:cs="Arial"/>
                <w:color w:val="000000"/>
              </w:rPr>
            </w:pPr>
            <w:r w:rsidRPr="00D141FA">
              <w:rPr>
                <w:rFonts w:ascii="Arial" w:hAnsi="Arial" w:cs="Arial"/>
                <w:color w:val="000000"/>
              </w:rPr>
              <w:t>1.30 (0.68 - 2.50)</w:t>
            </w:r>
          </w:p>
        </w:tc>
        <w:tc>
          <w:tcPr>
            <w:tcW w:w="0" w:type="auto"/>
            <w:hideMark/>
          </w:tcPr>
          <w:p w14:paraId="55E384B3" w14:textId="77777777" w:rsidR="009C7D67" w:rsidRPr="00D141FA" w:rsidRDefault="009C7D67" w:rsidP="00E06777">
            <w:pPr>
              <w:rPr>
                <w:rFonts w:ascii="Arial" w:hAnsi="Arial" w:cs="Arial"/>
                <w:color w:val="000000"/>
              </w:rPr>
            </w:pPr>
            <w:r w:rsidRPr="00D141FA">
              <w:rPr>
                <w:rFonts w:ascii="Arial" w:hAnsi="Arial" w:cs="Arial"/>
                <w:color w:val="000000"/>
              </w:rPr>
              <w:t>0.81 (0.48 - 1.36)</w:t>
            </w:r>
          </w:p>
        </w:tc>
        <w:tc>
          <w:tcPr>
            <w:tcW w:w="2788" w:type="dxa"/>
            <w:hideMark/>
          </w:tcPr>
          <w:p w14:paraId="1466B360" w14:textId="77777777" w:rsidR="009C7D67" w:rsidRPr="00D141FA" w:rsidRDefault="009C7D67" w:rsidP="00E06777">
            <w:pPr>
              <w:rPr>
                <w:rFonts w:ascii="Arial" w:hAnsi="Arial" w:cs="Arial"/>
                <w:color w:val="000000"/>
              </w:rPr>
            </w:pPr>
            <w:r w:rsidRPr="00D141FA">
              <w:rPr>
                <w:rFonts w:ascii="Arial" w:hAnsi="Arial" w:cs="Arial"/>
                <w:color w:val="000000"/>
              </w:rPr>
              <w:t>0.82 (0.54 - 1.24)</w:t>
            </w:r>
          </w:p>
        </w:tc>
      </w:tr>
      <w:tr w:rsidR="009C7D67" w:rsidRPr="00D141FA" w14:paraId="2B20F81B" w14:textId="77777777" w:rsidTr="00E06777">
        <w:trPr>
          <w:trHeight w:val="288"/>
          <w:tblCellSpacing w:w="15" w:type="dxa"/>
        </w:trPr>
        <w:tc>
          <w:tcPr>
            <w:tcW w:w="2914" w:type="dxa"/>
            <w:hideMark/>
          </w:tcPr>
          <w:p w14:paraId="60BEEC2C" w14:textId="77777777" w:rsidR="009C7D67" w:rsidRPr="00D141FA" w:rsidRDefault="009C7D67" w:rsidP="00E06777">
            <w:pPr>
              <w:rPr>
                <w:rFonts w:ascii="Arial" w:hAnsi="Arial" w:cs="Arial"/>
                <w:b/>
                <w:bCs/>
                <w:color w:val="000000"/>
              </w:rPr>
            </w:pPr>
            <w:r w:rsidRPr="00D141FA">
              <w:rPr>
                <w:rFonts w:ascii="Arial" w:hAnsi="Arial" w:cs="Arial"/>
                <w:b/>
                <w:bCs/>
                <w:color w:val="000000"/>
              </w:rPr>
              <w:t>Composite of CVD</w:t>
            </w:r>
          </w:p>
          <w:p w14:paraId="17773206" w14:textId="77777777" w:rsidR="009C7D67" w:rsidRPr="00D141FA" w:rsidRDefault="009C7D67" w:rsidP="00E06777">
            <w:pPr>
              <w:rPr>
                <w:rFonts w:ascii="Arial" w:hAnsi="Arial" w:cs="Arial"/>
                <w:b/>
                <w:bCs/>
                <w:color w:val="000000"/>
              </w:rPr>
            </w:pPr>
          </w:p>
          <w:p w14:paraId="52C6C215" w14:textId="77777777" w:rsidR="009C7D67" w:rsidRPr="00D141FA" w:rsidRDefault="009C7D67" w:rsidP="00E06777">
            <w:pPr>
              <w:rPr>
                <w:rFonts w:ascii="Arial" w:hAnsi="Arial" w:cs="Arial"/>
                <w:color w:val="000000"/>
              </w:rPr>
            </w:pPr>
          </w:p>
        </w:tc>
        <w:tc>
          <w:tcPr>
            <w:tcW w:w="0" w:type="auto"/>
            <w:hideMark/>
          </w:tcPr>
          <w:p w14:paraId="2E10786C" w14:textId="77777777" w:rsidR="009C7D67" w:rsidRPr="00D141FA" w:rsidRDefault="009C7D67" w:rsidP="00E06777">
            <w:pPr>
              <w:rPr>
                <w:rFonts w:ascii="Arial" w:hAnsi="Arial" w:cs="Arial"/>
                <w:color w:val="000000"/>
              </w:rPr>
            </w:pPr>
            <w:r w:rsidRPr="00D141FA">
              <w:rPr>
                <w:rFonts w:ascii="Arial" w:hAnsi="Arial" w:cs="Arial"/>
                <w:color w:val="000000"/>
              </w:rPr>
              <w:t>0.78 (0.56 - 1.10)</w:t>
            </w:r>
          </w:p>
        </w:tc>
        <w:tc>
          <w:tcPr>
            <w:tcW w:w="0" w:type="auto"/>
            <w:hideMark/>
          </w:tcPr>
          <w:p w14:paraId="48E88413" w14:textId="77777777" w:rsidR="009C7D67" w:rsidRPr="00D141FA" w:rsidRDefault="009C7D67" w:rsidP="00E06777">
            <w:pPr>
              <w:rPr>
                <w:rFonts w:ascii="Arial" w:hAnsi="Arial" w:cs="Arial"/>
                <w:color w:val="000000"/>
              </w:rPr>
            </w:pPr>
            <w:r w:rsidRPr="00D141FA">
              <w:rPr>
                <w:rFonts w:ascii="Arial" w:hAnsi="Arial" w:cs="Arial"/>
                <w:color w:val="000000"/>
              </w:rPr>
              <w:t>0.90 (0.71 - 1.15)</w:t>
            </w:r>
          </w:p>
        </w:tc>
        <w:tc>
          <w:tcPr>
            <w:tcW w:w="2788" w:type="dxa"/>
            <w:hideMark/>
          </w:tcPr>
          <w:p w14:paraId="1B1FB9A0" w14:textId="77777777" w:rsidR="009C7D67" w:rsidRPr="00D141FA" w:rsidRDefault="009C7D67" w:rsidP="00E06777">
            <w:pPr>
              <w:rPr>
                <w:rFonts w:ascii="Arial" w:hAnsi="Arial" w:cs="Arial"/>
                <w:color w:val="000000"/>
              </w:rPr>
            </w:pPr>
            <w:r w:rsidRPr="00D141FA">
              <w:rPr>
                <w:rFonts w:ascii="Arial" w:hAnsi="Arial" w:cs="Arial"/>
                <w:color w:val="000000"/>
              </w:rPr>
              <w:t>0.87 (0.71 - 1.06)</w:t>
            </w:r>
          </w:p>
        </w:tc>
      </w:tr>
      <w:tr w:rsidR="009C7D67" w:rsidRPr="00D141FA" w14:paraId="086BB59E" w14:textId="77777777" w:rsidTr="00E06777">
        <w:trPr>
          <w:trHeight w:val="288"/>
          <w:tblCellSpacing w:w="15" w:type="dxa"/>
        </w:trPr>
        <w:tc>
          <w:tcPr>
            <w:tcW w:w="2914" w:type="dxa"/>
          </w:tcPr>
          <w:p w14:paraId="5CFE4734" w14:textId="77777777" w:rsidR="004626C1" w:rsidRDefault="009C7D67" w:rsidP="00E06777">
            <w:pPr>
              <w:rPr>
                <w:rFonts w:ascii="Arial" w:hAnsi="Arial" w:cs="Arial"/>
                <w:color w:val="000000"/>
              </w:rPr>
            </w:pPr>
            <w:r w:rsidRPr="00D141FA">
              <w:rPr>
                <w:rFonts w:ascii="Arial" w:hAnsi="Arial" w:cs="Arial"/>
                <w:b/>
                <w:bCs/>
                <w:color w:val="000000"/>
              </w:rPr>
              <w:t xml:space="preserve">ASA </w:t>
            </w:r>
            <w:r w:rsidR="004626C1">
              <w:rPr>
                <w:rFonts w:ascii="Arial" w:hAnsi="Arial" w:cs="Arial"/>
                <w:b/>
                <w:bCs/>
                <w:color w:val="000000"/>
              </w:rPr>
              <w:t xml:space="preserve">Physical </w:t>
            </w:r>
            <w:r w:rsidRPr="00D141FA">
              <w:rPr>
                <w:rFonts w:ascii="Arial" w:hAnsi="Arial" w:cs="Arial"/>
                <w:b/>
                <w:bCs/>
                <w:color w:val="000000"/>
              </w:rPr>
              <w:t>Status</w:t>
            </w:r>
            <w:r w:rsidRPr="00D141FA">
              <w:rPr>
                <w:rFonts w:ascii="Arial" w:hAnsi="Arial" w:cs="Arial"/>
                <w:color w:val="000000"/>
              </w:rPr>
              <w:t> </w:t>
            </w:r>
          </w:p>
          <w:p w14:paraId="2ADAFA81" w14:textId="2AF03A6E" w:rsidR="009C7D67" w:rsidRPr="001E6A7F" w:rsidRDefault="009C7D67" w:rsidP="00E06777">
            <w:pPr>
              <w:rPr>
                <w:rFonts w:ascii="Arial" w:hAnsi="Arial" w:cs="Arial"/>
                <w:color w:val="000000"/>
              </w:rPr>
            </w:pPr>
            <w:r w:rsidRPr="00D141FA">
              <w:rPr>
                <w:rFonts w:ascii="Arial" w:hAnsi="Arial" w:cs="Arial"/>
                <w:b/>
                <w:bCs/>
                <w:color w:val="000000"/>
              </w:rPr>
              <w:t>(Ref: ASA 1)</w:t>
            </w:r>
          </w:p>
          <w:p w14:paraId="2DC8E069" w14:textId="77777777" w:rsidR="009C7D67" w:rsidRPr="00D141FA" w:rsidRDefault="009C7D67" w:rsidP="00E06777">
            <w:pPr>
              <w:rPr>
                <w:rFonts w:ascii="Arial" w:hAnsi="Arial" w:cs="Arial"/>
                <w:b/>
                <w:bCs/>
                <w:color w:val="000000"/>
              </w:rPr>
            </w:pPr>
          </w:p>
        </w:tc>
        <w:tc>
          <w:tcPr>
            <w:tcW w:w="0" w:type="auto"/>
          </w:tcPr>
          <w:p w14:paraId="0E55E2CE" w14:textId="77777777" w:rsidR="009C7D67" w:rsidRPr="00D141FA" w:rsidRDefault="009C7D67" w:rsidP="00E06777">
            <w:pPr>
              <w:rPr>
                <w:rFonts w:ascii="Arial" w:hAnsi="Arial" w:cs="Arial"/>
                <w:color w:val="000000"/>
              </w:rPr>
            </w:pPr>
          </w:p>
        </w:tc>
        <w:tc>
          <w:tcPr>
            <w:tcW w:w="0" w:type="auto"/>
          </w:tcPr>
          <w:p w14:paraId="0FEAB754" w14:textId="77777777" w:rsidR="009C7D67" w:rsidRPr="00D141FA" w:rsidRDefault="009C7D67" w:rsidP="00E06777">
            <w:pPr>
              <w:rPr>
                <w:rFonts w:ascii="Arial" w:hAnsi="Arial" w:cs="Arial"/>
                <w:color w:val="000000"/>
              </w:rPr>
            </w:pPr>
          </w:p>
        </w:tc>
        <w:tc>
          <w:tcPr>
            <w:tcW w:w="2788" w:type="dxa"/>
          </w:tcPr>
          <w:p w14:paraId="3A87D7B9" w14:textId="77777777" w:rsidR="009C7D67" w:rsidRPr="00D141FA" w:rsidRDefault="009C7D67" w:rsidP="00E06777">
            <w:pPr>
              <w:rPr>
                <w:rFonts w:ascii="Arial" w:hAnsi="Arial" w:cs="Arial"/>
                <w:color w:val="000000"/>
              </w:rPr>
            </w:pPr>
          </w:p>
        </w:tc>
      </w:tr>
      <w:tr w:rsidR="009C7D67" w:rsidRPr="00D141FA" w14:paraId="255D4BAB" w14:textId="77777777" w:rsidTr="00E06777">
        <w:trPr>
          <w:trHeight w:val="288"/>
          <w:tblCellSpacing w:w="15" w:type="dxa"/>
        </w:trPr>
        <w:tc>
          <w:tcPr>
            <w:tcW w:w="2914" w:type="dxa"/>
          </w:tcPr>
          <w:p w14:paraId="272326F9" w14:textId="0A827FC3" w:rsidR="009C7D67" w:rsidRPr="00D141FA" w:rsidRDefault="009C7D67" w:rsidP="00E06777">
            <w:pPr>
              <w:rPr>
                <w:rFonts w:ascii="Arial" w:hAnsi="Arial" w:cs="Arial"/>
                <w:b/>
                <w:bCs/>
                <w:color w:val="000000"/>
              </w:rPr>
            </w:pPr>
            <w:r w:rsidRPr="00D141FA">
              <w:rPr>
                <w:rFonts w:ascii="Arial" w:hAnsi="Arial" w:cs="Arial"/>
                <w:b/>
                <w:bCs/>
                <w:color w:val="000000"/>
              </w:rPr>
              <w:t>ASA 2</w:t>
            </w:r>
          </w:p>
        </w:tc>
        <w:tc>
          <w:tcPr>
            <w:tcW w:w="0" w:type="auto"/>
          </w:tcPr>
          <w:p w14:paraId="0A9AD742" w14:textId="77777777" w:rsidR="009C7D67" w:rsidRPr="00D141FA" w:rsidRDefault="009C7D67" w:rsidP="00E06777">
            <w:pPr>
              <w:rPr>
                <w:rFonts w:ascii="Arial" w:hAnsi="Arial" w:cs="Arial"/>
                <w:color w:val="000000"/>
              </w:rPr>
            </w:pPr>
            <w:r w:rsidRPr="00D141FA">
              <w:rPr>
                <w:rFonts w:ascii="Arial" w:hAnsi="Arial" w:cs="Arial"/>
                <w:color w:val="000000"/>
              </w:rPr>
              <w:t>0.50 (0.07 - 3.76)</w:t>
            </w:r>
          </w:p>
        </w:tc>
        <w:tc>
          <w:tcPr>
            <w:tcW w:w="0" w:type="auto"/>
          </w:tcPr>
          <w:p w14:paraId="7140A650" w14:textId="77777777" w:rsidR="009C7D67" w:rsidRPr="00D141FA" w:rsidRDefault="009C7D67" w:rsidP="00E06777">
            <w:pPr>
              <w:rPr>
                <w:rFonts w:ascii="Arial" w:hAnsi="Arial" w:cs="Arial"/>
                <w:color w:val="000000"/>
              </w:rPr>
            </w:pPr>
            <w:r w:rsidRPr="00D141FA">
              <w:rPr>
                <w:rFonts w:ascii="Arial" w:hAnsi="Arial" w:cs="Arial"/>
                <w:color w:val="000000"/>
              </w:rPr>
              <w:t>0.87 (0.29 - 2.58)</w:t>
            </w:r>
          </w:p>
        </w:tc>
        <w:tc>
          <w:tcPr>
            <w:tcW w:w="2788" w:type="dxa"/>
          </w:tcPr>
          <w:p w14:paraId="583932C3" w14:textId="77777777" w:rsidR="009C7D67" w:rsidRPr="00D141FA" w:rsidRDefault="009C7D67" w:rsidP="00E06777">
            <w:pPr>
              <w:rPr>
                <w:rFonts w:ascii="Arial" w:hAnsi="Arial" w:cs="Arial"/>
                <w:color w:val="000000"/>
              </w:rPr>
            </w:pPr>
            <w:r w:rsidRPr="00D141FA">
              <w:rPr>
                <w:rFonts w:ascii="Arial" w:hAnsi="Arial" w:cs="Arial"/>
                <w:color w:val="000000"/>
              </w:rPr>
              <w:t>0.94 (0.41 - 2.16)</w:t>
            </w:r>
          </w:p>
        </w:tc>
      </w:tr>
      <w:tr w:rsidR="009C7D67" w:rsidRPr="00D141FA" w14:paraId="69652F60" w14:textId="77777777" w:rsidTr="00E06777">
        <w:trPr>
          <w:trHeight w:val="255"/>
          <w:tblCellSpacing w:w="15" w:type="dxa"/>
        </w:trPr>
        <w:tc>
          <w:tcPr>
            <w:tcW w:w="2914" w:type="dxa"/>
            <w:hideMark/>
          </w:tcPr>
          <w:p w14:paraId="072C9705" w14:textId="77777777" w:rsidR="009C7D67" w:rsidRPr="00D141FA" w:rsidRDefault="009C7D67" w:rsidP="00E06777">
            <w:pPr>
              <w:rPr>
                <w:rFonts w:ascii="Arial" w:hAnsi="Arial" w:cs="Arial"/>
                <w:color w:val="000000"/>
              </w:rPr>
            </w:pPr>
            <w:r w:rsidRPr="00D141FA">
              <w:rPr>
                <w:rFonts w:ascii="Arial" w:hAnsi="Arial" w:cs="Arial"/>
                <w:b/>
                <w:bCs/>
                <w:color w:val="000000"/>
              </w:rPr>
              <w:t>ASA 3</w:t>
            </w:r>
          </w:p>
        </w:tc>
        <w:tc>
          <w:tcPr>
            <w:tcW w:w="0" w:type="auto"/>
            <w:hideMark/>
          </w:tcPr>
          <w:p w14:paraId="54AA619F" w14:textId="77777777" w:rsidR="009C7D67" w:rsidRPr="00D141FA" w:rsidRDefault="009C7D67" w:rsidP="00E06777">
            <w:pPr>
              <w:rPr>
                <w:rFonts w:ascii="Arial" w:hAnsi="Arial" w:cs="Arial"/>
                <w:color w:val="000000"/>
              </w:rPr>
            </w:pPr>
            <w:r w:rsidRPr="00D141FA">
              <w:rPr>
                <w:rFonts w:ascii="Arial" w:hAnsi="Arial" w:cs="Arial"/>
                <w:color w:val="000000"/>
              </w:rPr>
              <w:t>0.58 (0.08 - 4.33)</w:t>
            </w:r>
          </w:p>
        </w:tc>
        <w:tc>
          <w:tcPr>
            <w:tcW w:w="0" w:type="auto"/>
            <w:hideMark/>
          </w:tcPr>
          <w:p w14:paraId="2770038E" w14:textId="77777777" w:rsidR="009C7D67" w:rsidRPr="00D141FA" w:rsidRDefault="009C7D67" w:rsidP="00E06777">
            <w:pPr>
              <w:rPr>
                <w:rFonts w:ascii="Arial" w:hAnsi="Arial" w:cs="Arial"/>
                <w:color w:val="000000"/>
              </w:rPr>
            </w:pPr>
            <w:r w:rsidRPr="00D141FA">
              <w:rPr>
                <w:rFonts w:ascii="Arial" w:hAnsi="Arial" w:cs="Arial"/>
                <w:color w:val="000000"/>
              </w:rPr>
              <w:t>0.94 (0.32 - 2.80)</w:t>
            </w:r>
          </w:p>
        </w:tc>
        <w:tc>
          <w:tcPr>
            <w:tcW w:w="2788" w:type="dxa"/>
            <w:hideMark/>
          </w:tcPr>
          <w:p w14:paraId="0F451C8E" w14:textId="77777777" w:rsidR="009C7D67" w:rsidRPr="00D141FA" w:rsidRDefault="009C7D67" w:rsidP="00E06777">
            <w:pPr>
              <w:rPr>
                <w:rFonts w:ascii="Arial" w:hAnsi="Arial" w:cs="Arial"/>
                <w:color w:val="000000"/>
              </w:rPr>
            </w:pPr>
            <w:r w:rsidRPr="00D141FA">
              <w:rPr>
                <w:rFonts w:ascii="Arial" w:hAnsi="Arial" w:cs="Arial"/>
                <w:color w:val="000000"/>
              </w:rPr>
              <w:t>1.04 (0.45 - 2.39)</w:t>
            </w:r>
          </w:p>
        </w:tc>
      </w:tr>
      <w:tr w:rsidR="009C7D67" w:rsidRPr="00D141FA" w14:paraId="39E7E16F" w14:textId="77777777" w:rsidTr="00E06777">
        <w:trPr>
          <w:trHeight w:val="565"/>
          <w:tblCellSpacing w:w="15" w:type="dxa"/>
        </w:trPr>
        <w:tc>
          <w:tcPr>
            <w:tcW w:w="2914" w:type="dxa"/>
          </w:tcPr>
          <w:p w14:paraId="69D77420" w14:textId="77777777" w:rsidR="009C7D67" w:rsidRPr="00D141FA" w:rsidRDefault="009C7D67" w:rsidP="00E06777">
            <w:pPr>
              <w:rPr>
                <w:rFonts w:ascii="Arial" w:hAnsi="Arial" w:cs="Arial"/>
                <w:color w:val="000000"/>
              </w:rPr>
            </w:pPr>
            <w:r w:rsidRPr="00D141FA">
              <w:rPr>
                <w:rFonts w:ascii="Arial" w:hAnsi="Arial" w:cs="Arial"/>
                <w:b/>
                <w:bCs/>
                <w:color w:val="000000"/>
              </w:rPr>
              <w:t>ASA 4</w:t>
            </w:r>
          </w:p>
        </w:tc>
        <w:tc>
          <w:tcPr>
            <w:tcW w:w="0" w:type="auto"/>
          </w:tcPr>
          <w:p w14:paraId="098EF24E" w14:textId="77777777" w:rsidR="009C7D67" w:rsidRPr="00D141FA" w:rsidRDefault="009C7D67" w:rsidP="00E06777">
            <w:pPr>
              <w:rPr>
                <w:rFonts w:ascii="Arial" w:hAnsi="Arial" w:cs="Arial"/>
                <w:color w:val="000000"/>
              </w:rPr>
            </w:pPr>
            <w:r w:rsidRPr="00D141FA">
              <w:rPr>
                <w:rFonts w:ascii="Arial" w:hAnsi="Arial" w:cs="Arial"/>
                <w:color w:val="000000"/>
              </w:rPr>
              <w:t>0.37 (0.05 - 2.93)</w:t>
            </w:r>
          </w:p>
        </w:tc>
        <w:tc>
          <w:tcPr>
            <w:tcW w:w="0" w:type="auto"/>
          </w:tcPr>
          <w:p w14:paraId="4BF2456B" w14:textId="77777777" w:rsidR="009C7D67" w:rsidRPr="00D141FA" w:rsidRDefault="009C7D67" w:rsidP="00E06777">
            <w:pPr>
              <w:rPr>
                <w:rFonts w:ascii="Arial" w:hAnsi="Arial" w:cs="Arial"/>
                <w:color w:val="000000"/>
              </w:rPr>
            </w:pPr>
            <w:r w:rsidRPr="00D141FA">
              <w:rPr>
                <w:rFonts w:ascii="Arial" w:hAnsi="Arial" w:cs="Arial"/>
                <w:color w:val="000000"/>
              </w:rPr>
              <w:t>0.68 (0.22 - 2.12)</w:t>
            </w:r>
          </w:p>
        </w:tc>
        <w:tc>
          <w:tcPr>
            <w:tcW w:w="2788" w:type="dxa"/>
          </w:tcPr>
          <w:p w14:paraId="285E04B8" w14:textId="77777777" w:rsidR="009C7D67" w:rsidRPr="00D141FA" w:rsidRDefault="009C7D67" w:rsidP="00E06777">
            <w:pPr>
              <w:rPr>
                <w:rFonts w:ascii="Arial" w:hAnsi="Arial" w:cs="Arial"/>
                <w:color w:val="000000"/>
              </w:rPr>
            </w:pPr>
            <w:r w:rsidRPr="00D141FA">
              <w:rPr>
                <w:rFonts w:ascii="Arial" w:hAnsi="Arial" w:cs="Arial"/>
                <w:color w:val="000000"/>
              </w:rPr>
              <w:t>0.84 (0.35 - 2.04)</w:t>
            </w:r>
          </w:p>
        </w:tc>
      </w:tr>
    </w:tbl>
    <w:p w14:paraId="5A164C2E" w14:textId="186654A2" w:rsidR="009C7D67" w:rsidRPr="004F2798" w:rsidRDefault="009C7D67" w:rsidP="009C7D67">
      <w:pPr>
        <w:rPr>
          <w:rFonts w:ascii="Arial" w:hAnsi="Arial" w:cs="Arial"/>
          <w:i/>
          <w:iCs/>
          <w:color w:val="000000"/>
        </w:rPr>
      </w:pPr>
      <w:r w:rsidRPr="004F2798">
        <w:rPr>
          <w:rFonts w:ascii="Arial" w:hAnsi="Arial" w:cs="Arial"/>
          <w:i/>
          <w:iCs/>
          <w:color w:val="000000"/>
        </w:rPr>
        <w:t xml:space="preserve">*** </w:t>
      </w:r>
      <w:r w:rsidR="004F4074">
        <w:rPr>
          <w:rFonts w:ascii="Arial" w:hAnsi="Arial" w:cs="Arial"/>
          <w:i/>
          <w:iCs/>
          <w:color w:val="000000"/>
        </w:rPr>
        <w:t xml:space="preserve">p &lt; </w:t>
      </w:r>
      <w:r w:rsidRPr="004F2798">
        <w:rPr>
          <w:rFonts w:ascii="Arial" w:hAnsi="Arial" w:cs="Arial"/>
          <w:i/>
          <w:iCs/>
          <w:color w:val="000000"/>
        </w:rPr>
        <w:t xml:space="preserve">0.001; ** </w:t>
      </w:r>
      <w:r w:rsidR="004F4074">
        <w:rPr>
          <w:rFonts w:ascii="Arial" w:hAnsi="Arial" w:cs="Arial"/>
          <w:i/>
          <w:iCs/>
          <w:color w:val="000000"/>
        </w:rPr>
        <w:t xml:space="preserve">p &lt; </w:t>
      </w:r>
      <w:r w:rsidRPr="004F2798">
        <w:rPr>
          <w:rFonts w:ascii="Arial" w:hAnsi="Arial" w:cs="Arial"/>
          <w:i/>
          <w:iCs/>
          <w:color w:val="000000"/>
        </w:rPr>
        <w:t xml:space="preserve">0.01; * </w:t>
      </w:r>
      <w:r w:rsidR="004F4074">
        <w:rPr>
          <w:rFonts w:ascii="Arial" w:hAnsi="Arial" w:cs="Arial"/>
          <w:i/>
          <w:iCs/>
          <w:color w:val="000000"/>
        </w:rPr>
        <w:t xml:space="preserve">p &lt; </w:t>
      </w:r>
      <w:r w:rsidRPr="004F2798">
        <w:rPr>
          <w:rFonts w:ascii="Arial" w:hAnsi="Arial" w:cs="Arial"/>
          <w:i/>
          <w:iCs/>
          <w:color w:val="000000"/>
        </w:rPr>
        <w:t>0.05.</w:t>
      </w:r>
    </w:p>
    <w:p w14:paraId="2475790C" w14:textId="77777777" w:rsidR="009C7D67" w:rsidRDefault="009C7D67" w:rsidP="009C7D67">
      <w:pPr>
        <w:rPr>
          <w:rFonts w:ascii="Arial" w:hAnsi="Arial" w:cs="Arial"/>
          <w:color w:val="000000"/>
        </w:rPr>
      </w:pPr>
    </w:p>
    <w:p w14:paraId="49B19042" w14:textId="77777777" w:rsidR="009C7D67" w:rsidRPr="00D141FA" w:rsidRDefault="009C7D67" w:rsidP="009C7D67">
      <w:pPr>
        <w:rPr>
          <w:rFonts w:ascii="Arial" w:hAnsi="Arial" w:cs="Arial"/>
          <w:color w:val="000000"/>
        </w:rPr>
      </w:pPr>
    </w:p>
    <w:p w14:paraId="3BF81815" w14:textId="77777777" w:rsidR="009C7D67" w:rsidRDefault="009C7D67" w:rsidP="009C7D67">
      <w:pPr>
        <w:rPr>
          <w:rFonts w:ascii="Arial" w:hAnsi="Arial" w:cs="Arial"/>
          <w:color w:val="000000"/>
        </w:rPr>
      </w:pPr>
    </w:p>
    <w:p w14:paraId="54E5786D" w14:textId="77777777" w:rsidR="00E06777" w:rsidRDefault="00E06777" w:rsidP="009C7D67">
      <w:pPr>
        <w:rPr>
          <w:rFonts w:ascii="Arial" w:hAnsi="Arial" w:cs="Arial"/>
          <w:color w:val="000000"/>
        </w:rPr>
      </w:pPr>
    </w:p>
    <w:p w14:paraId="5B510DF9" w14:textId="77777777" w:rsidR="00E06777" w:rsidRPr="00D141FA" w:rsidRDefault="00E06777" w:rsidP="00E06777">
      <w:pPr>
        <w:rPr>
          <w:rFonts w:ascii="Arial" w:hAnsi="Arial" w:cs="Arial"/>
          <w:b/>
          <w:bCs/>
        </w:rPr>
      </w:pPr>
    </w:p>
    <w:p w14:paraId="4F91EA0A" w14:textId="122A6389" w:rsidR="00E06777" w:rsidRPr="00D141FA" w:rsidRDefault="00E06777" w:rsidP="00E06777">
      <w:pPr>
        <w:rPr>
          <w:rFonts w:ascii="Arial" w:hAnsi="Arial" w:cs="Arial"/>
          <w:color w:val="000000"/>
        </w:rPr>
      </w:pPr>
      <w:r w:rsidRPr="00D141FA">
        <w:rPr>
          <w:rFonts w:ascii="Arial" w:hAnsi="Arial" w:cs="Arial"/>
          <w:b/>
          <w:bCs/>
        </w:rPr>
        <w:t xml:space="preserve">Appendix Table </w:t>
      </w:r>
      <w:r>
        <w:rPr>
          <w:rFonts w:ascii="Arial" w:hAnsi="Arial" w:cs="Arial"/>
          <w:b/>
          <w:bCs/>
        </w:rPr>
        <w:t>6</w:t>
      </w:r>
      <w:r w:rsidRPr="00D141FA">
        <w:rPr>
          <w:rFonts w:ascii="Arial" w:hAnsi="Arial" w:cs="Arial"/>
          <w:b/>
          <w:bCs/>
        </w:rPr>
        <w:t>.</w:t>
      </w:r>
      <w:r>
        <w:rPr>
          <w:rFonts w:ascii="Arial" w:hAnsi="Arial" w:cs="Arial"/>
          <w:b/>
          <w:bCs/>
        </w:rPr>
        <w:t>25</w:t>
      </w:r>
      <w:r w:rsidRPr="00D141FA">
        <w:rPr>
          <w:rFonts w:ascii="Arial" w:hAnsi="Arial" w:cs="Arial"/>
          <w:b/>
          <w:bCs/>
        </w:rPr>
        <w:t xml:space="preserve"> Multivariable regression </w:t>
      </w:r>
      <w:r w:rsidRPr="00D141FA">
        <w:rPr>
          <w:rFonts w:ascii="Arial" w:hAnsi="Arial" w:cs="Arial"/>
          <w:b/>
          <w:bCs/>
          <w:color w:val="000000"/>
        </w:rPr>
        <w:t xml:space="preserve">between </w:t>
      </w:r>
      <w:r w:rsidR="002170BE">
        <w:rPr>
          <w:rFonts w:ascii="Arial" w:hAnsi="Arial" w:cs="Arial"/>
          <w:b/>
          <w:bCs/>
          <w:color w:val="000000"/>
        </w:rPr>
        <w:t>surgical specialty</w:t>
      </w:r>
      <w:r w:rsidRPr="00D141FA">
        <w:rPr>
          <w:rFonts w:ascii="Arial" w:hAnsi="Arial" w:cs="Arial"/>
          <w:b/>
          <w:bCs/>
          <w:color w:val="000000"/>
        </w:rPr>
        <w:t xml:space="preserve"> and TWA</w:t>
      </w:r>
      <w:r w:rsidR="002170BE">
        <w:rPr>
          <w:rFonts w:ascii="Arial" w:hAnsi="Arial" w:cs="Arial"/>
          <w:b/>
          <w:bCs/>
          <w:color w:val="000000"/>
        </w:rPr>
        <w:t xml:space="preserve"> </w:t>
      </w:r>
      <w:r w:rsidRPr="00D141FA">
        <w:rPr>
          <w:rFonts w:ascii="Arial" w:hAnsi="Arial" w:cs="Arial"/>
          <w:b/>
          <w:bCs/>
          <w:color w:val="000000"/>
        </w:rPr>
        <w:t xml:space="preserve">MAP &lt; 65 </w:t>
      </w:r>
      <w:r w:rsidR="004F4074">
        <w:rPr>
          <w:rFonts w:ascii="Arial" w:hAnsi="Arial" w:cs="Arial"/>
          <w:b/>
          <w:bCs/>
          <w:color w:val="000000"/>
        </w:rPr>
        <w:t>mm Hg</w:t>
      </w:r>
      <w:r w:rsidRPr="00D141FA">
        <w:rPr>
          <w:rFonts w:ascii="Arial" w:hAnsi="Arial" w:cs="Arial"/>
          <w:b/>
          <w:bCs/>
          <w:color w:val="000000"/>
        </w:rPr>
        <w:t>.</w:t>
      </w:r>
    </w:p>
    <w:p w14:paraId="647799B8" w14:textId="77777777" w:rsidR="00E06777" w:rsidRDefault="00E06777" w:rsidP="009C7D67">
      <w:pPr>
        <w:rPr>
          <w:rFonts w:ascii="Arial" w:hAnsi="Arial" w:cs="Arial"/>
          <w:color w:val="000000"/>
        </w:rPr>
      </w:pPr>
    </w:p>
    <w:p w14:paraId="5AA459B4" w14:textId="77777777" w:rsidR="00E06777" w:rsidRPr="00D141FA" w:rsidRDefault="00E06777" w:rsidP="009C7D67">
      <w:pPr>
        <w:rPr>
          <w:rFonts w:ascii="Arial" w:hAnsi="Arial" w:cs="Arial"/>
          <w:color w:val="000000"/>
        </w:rPr>
      </w:pPr>
    </w:p>
    <w:tbl>
      <w:tblPr>
        <w:tblW w:w="9619"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008"/>
        <w:gridCol w:w="2398"/>
        <w:gridCol w:w="941"/>
        <w:gridCol w:w="2304"/>
        <w:gridCol w:w="968"/>
      </w:tblGrid>
      <w:tr w:rsidR="009C7D67" w:rsidRPr="00D141FA" w14:paraId="1DB49E8A" w14:textId="77777777" w:rsidTr="000D34FD">
        <w:trPr>
          <w:trHeight w:val="695"/>
          <w:tblHeader/>
          <w:tblCellSpacing w:w="15" w:type="dxa"/>
        </w:trPr>
        <w:tc>
          <w:tcPr>
            <w:tcW w:w="0" w:type="auto"/>
            <w:vAlign w:val="center"/>
            <w:hideMark/>
          </w:tcPr>
          <w:p w14:paraId="37C0AAE1"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rPr>
              <w:t>Covariate</w:t>
            </w:r>
          </w:p>
        </w:tc>
        <w:tc>
          <w:tcPr>
            <w:tcW w:w="0" w:type="auto"/>
            <w:vAlign w:val="center"/>
            <w:hideMark/>
          </w:tcPr>
          <w:p w14:paraId="75685DFD"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 xml:space="preserve">Unadjusted Ratio </w:t>
            </w:r>
          </w:p>
          <w:p w14:paraId="3FEAB476"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(95% CI)</w:t>
            </w:r>
          </w:p>
        </w:tc>
        <w:tc>
          <w:tcPr>
            <w:tcW w:w="0" w:type="auto"/>
            <w:vAlign w:val="center"/>
            <w:hideMark/>
          </w:tcPr>
          <w:p w14:paraId="2A19EEF5"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P</w:t>
            </w:r>
          </w:p>
        </w:tc>
        <w:tc>
          <w:tcPr>
            <w:tcW w:w="0" w:type="auto"/>
            <w:vAlign w:val="center"/>
            <w:hideMark/>
          </w:tcPr>
          <w:p w14:paraId="3FF0E98C" w14:textId="77777777" w:rsidR="009C7D67" w:rsidRPr="00D141FA" w:rsidRDefault="009C7D67" w:rsidP="000D34FD">
            <w:pPr>
              <w:rPr>
                <w:rStyle w:val="Strong"/>
                <w:rFonts w:ascii="Arial" w:eastAsiaTheme="majorEastAsia" w:hAnsi="Arial" w:cs="Arial"/>
                <w:color w:val="000000"/>
              </w:rPr>
            </w:pPr>
            <w:r w:rsidRPr="00D141FA">
              <w:rPr>
                <w:rStyle w:val="Strong"/>
                <w:rFonts w:ascii="Arial" w:eastAsiaTheme="majorEastAsia" w:hAnsi="Arial" w:cs="Arial"/>
                <w:color w:val="000000"/>
              </w:rPr>
              <w:t>Adjusted Ratio</w:t>
            </w:r>
            <w:r w:rsidRPr="00D141FA">
              <w:rPr>
                <w:rFonts w:ascii="Arial" w:hAnsi="Arial" w:cs="Arial"/>
                <w:color w:val="000000"/>
              </w:rPr>
              <w:t>†</w:t>
            </w:r>
            <w:r w:rsidRPr="00D141FA">
              <w:rPr>
                <w:rStyle w:val="Strong"/>
                <w:rFonts w:ascii="Arial" w:eastAsiaTheme="majorEastAsia" w:hAnsi="Arial" w:cs="Arial"/>
                <w:color w:val="000000"/>
              </w:rPr>
              <w:t xml:space="preserve"> </w:t>
            </w:r>
          </w:p>
          <w:p w14:paraId="183C70B6"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(95% CI)</w:t>
            </w:r>
          </w:p>
        </w:tc>
        <w:tc>
          <w:tcPr>
            <w:tcW w:w="0" w:type="auto"/>
            <w:vAlign w:val="center"/>
            <w:hideMark/>
          </w:tcPr>
          <w:p w14:paraId="61BCA937" w14:textId="77777777" w:rsidR="009C7D67" w:rsidRPr="00D141FA" w:rsidRDefault="009C7D67" w:rsidP="000D34FD">
            <w:pPr>
              <w:rPr>
                <w:rFonts w:ascii="Arial" w:hAnsi="Arial" w:cs="Arial"/>
                <w:color w:val="000000"/>
              </w:rPr>
            </w:pPr>
            <w:r w:rsidRPr="00D141FA">
              <w:rPr>
                <w:rStyle w:val="Strong"/>
                <w:rFonts w:ascii="Arial" w:eastAsiaTheme="majorEastAsia" w:hAnsi="Arial" w:cs="Arial"/>
                <w:color w:val="000000"/>
              </w:rPr>
              <w:t>P</w:t>
            </w:r>
          </w:p>
        </w:tc>
      </w:tr>
      <w:tr w:rsidR="009C7D67" w:rsidRPr="00D141FA" w14:paraId="43747E21" w14:textId="77777777" w:rsidTr="000D34FD">
        <w:trPr>
          <w:trHeight w:val="337"/>
          <w:tblCellSpacing w:w="15" w:type="dxa"/>
        </w:trPr>
        <w:tc>
          <w:tcPr>
            <w:tcW w:w="0" w:type="auto"/>
            <w:vAlign w:val="center"/>
          </w:tcPr>
          <w:p w14:paraId="3532DBC4" w14:textId="77777777" w:rsidR="009C7D67" w:rsidRPr="00D141FA" w:rsidRDefault="009C7D67" w:rsidP="000D34FD">
            <w:pPr>
              <w:rPr>
                <w:rFonts w:ascii="Arial" w:hAnsi="Arial" w:cs="Arial"/>
                <w:b/>
                <w:bCs/>
                <w:color w:val="000000"/>
              </w:rPr>
            </w:pPr>
            <w:r w:rsidRPr="00D141FA">
              <w:rPr>
                <w:rFonts w:ascii="Arial" w:hAnsi="Arial" w:cs="Arial"/>
                <w:color w:val="000000"/>
              </w:rPr>
              <w:t>Year</w:t>
            </w:r>
          </w:p>
        </w:tc>
        <w:tc>
          <w:tcPr>
            <w:tcW w:w="0" w:type="auto"/>
            <w:vAlign w:val="center"/>
          </w:tcPr>
          <w:p w14:paraId="7B25BA8D" w14:textId="77777777" w:rsidR="009C7D67" w:rsidRPr="00D141FA" w:rsidRDefault="009C7D67" w:rsidP="000D34FD">
            <w:pPr>
              <w:rPr>
                <w:rFonts w:ascii="Arial" w:hAnsi="Arial" w:cs="Arial"/>
                <w:color w:val="000000"/>
              </w:rPr>
            </w:pPr>
            <w:r w:rsidRPr="00D141FA">
              <w:rPr>
                <w:rFonts w:ascii="Arial" w:hAnsi="Arial" w:cs="Arial"/>
                <w:color w:val="000000"/>
              </w:rPr>
              <w:t>—</w:t>
            </w:r>
          </w:p>
        </w:tc>
        <w:tc>
          <w:tcPr>
            <w:tcW w:w="0" w:type="auto"/>
            <w:vAlign w:val="center"/>
          </w:tcPr>
          <w:p w14:paraId="7172B6F2" w14:textId="77777777" w:rsidR="009C7D67" w:rsidRPr="00D141FA" w:rsidRDefault="009C7D67" w:rsidP="000D34FD">
            <w:pPr>
              <w:rPr>
                <w:rFonts w:ascii="Arial" w:hAnsi="Arial" w:cs="Arial"/>
                <w:sz w:val="20"/>
                <w:szCs w:val="20"/>
              </w:rPr>
            </w:pPr>
            <w:r w:rsidRPr="00D141FA">
              <w:rPr>
                <w:rFonts w:ascii="Arial" w:hAnsi="Arial" w:cs="Arial"/>
                <w:color w:val="000000"/>
              </w:rPr>
              <w:t>—</w:t>
            </w:r>
          </w:p>
        </w:tc>
        <w:tc>
          <w:tcPr>
            <w:tcW w:w="0" w:type="auto"/>
            <w:vAlign w:val="center"/>
          </w:tcPr>
          <w:p w14:paraId="58E14831" w14:textId="77777777" w:rsidR="009C7D67" w:rsidRPr="00D141FA" w:rsidRDefault="009C7D67" w:rsidP="000D34FD">
            <w:pPr>
              <w:rPr>
                <w:rFonts w:ascii="Arial" w:hAnsi="Arial" w:cs="Arial"/>
                <w:sz w:val="20"/>
                <w:szCs w:val="20"/>
              </w:rPr>
            </w:pPr>
            <w:r w:rsidRPr="00D141FA">
              <w:rPr>
                <w:rFonts w:ascii="Arial" w:hAnsi="Arial" w:cs="Arial"/>
                <w:color w:val="000000"/>
              </w:rPr>
              <w:t>0.89 (0.87 – 0.91)</w:t>
            </w:r>
          </w:p>
        </w:tc>
        <w:tc>
          <w:tcPr>
            <w:tcW w:w="0" w:type="auto"/>
            <w:vAlign w:val="center"/>
          </w:tcPr>
          <w:p w14:paraId="559B5764" w14:textId="77777777" w:rsidR="009C7D67" w:rsidRPr="00D141FA" w:rsidRDefault="009C7D67" w:rsidP="000D34FD">
            <w:pPr>
              <w:rPr>
                <w:rFonts w:ascii="Arial" w:hAnsi="Arial" w:cs="Arial"/>
                <w:sz w:val="20"/>
                <w:szCs w:val="20"/>
              </w:rPr>
            </w:pPr>
            <w:r w:rsidRPr="00D141FA">
              <w:rPr>
                <w:rFonts w:ascii="Arial" w:hAnsi="Arial" w:cs="Arial"/>
                <w:color w:val="000000"/>
              </w:rPr>
              <w:t>&lt;0.001</w:t>
            </w:r>
          </w:p>
        </w:tc>
      </w:tr>
      <w:tr w:rsidR="009C7D67" w:rsidRPr="00D141FA" w14:paraId="038196A2" w14:textId="77777777" w:rsidTr="000D34FD">
        <w:trPr>
          <w:trHeight w:val="674"/>
          <w:tblCellSpacing w:w="15" w:type="dxa"/>
        </w:trPr>
        <w:tc>
          <w:tcPr>
            <w:tcW w:w="0" w:type="auto"/>
            <w:vAlign w:val="center"/>
            <w:hideMark/>
          </w:tcPr>
          <w:p w14:paraId="671799EB" w14:textId="77777777" w:rsidR="009C7D67" w:rsidRPr="00D141FA" w:rsidRDefault="009C7D67" w:rsidP="000D34FD">
            <w:pPr>
              <w:rPr>
                <w:rFonts w:ascii="Arial" w:hAnsi="Arial" w:cs="Arial"/>
                <w:b/>
                <w:bCs/>
                <w:color w:val="000000"/>
              </w:rPr>
            </w:pPr>
          </w:p>
          <w:p w14:paraId="0F78B5B9" w14:textId="77777777" w:rsidR="009C7D67" w:rsidRPr="00D141FA" w:rsidRDefault="009C7D67" w:rsidP="000D34FD">
            <w:pPr>
              <w:rPr>
                <w:rFonts w:ascii="Arial" w:hAnsi="Arial" w:cs="Arial"/>
                <w:color w:val="000000"/>
              </w:rPr>
            </w:pPr>
            <w:r w:rsidRPr="00D141FA">
              <w:rPr>
                <w:rFonts w:ascii="Arial" w:hAnsi="Arial" w:cs="Arial"/>
                <w:b/>
                <w:bCs/>
                <w:color w:val="000000"/>
              </w:rPr>
              <w:t>Type of Surgery</w:t>
            </w:r>
          </w:p>
        </w:tc>
        <w:tc>
          <w:tcPr>
            <w:tcW w:w="0" w:type="auto"/>
            <w:vAlign w:val="center"/>
            <w:hideMark/>
          </w:tcPr>
          <w:p w14:paraId="24E03C85" w14:textId="77777777" w:rsidR="009C7D67" w:rsidRPr="00D141FA" w:rsidRDefault="009C7D67" w:rsidP="000D34FD">
            <w:pPr>
              <w:rPr>
                <w:rFonts w:ascii="Arial" w:hAnsi="Arial" w:cs="Arial"/>
                <w:color w:val="000000"/>
              </w:rPr>
            </w:pPr>
          </w:p>
        </w:tc>
        <w:tc>
          <w:tcPr>
            <w:tcW w:w="0" w:type="auto"/>
            <w:vAlign w:val="center"/>
            <w:hideMark/>
          </w:tcPr>
          <w:p w14:paraId="497E8AA4" w14:textId="77777777" w:rsidR="009C7D67" w:rsidRPr="00D141FA" w:rsidRDefault="009C7D67" w:rsidP="000D34FD">
            <w:pPr>
              <w:rPr>
                <w:rFonts w:ascii="Arial" w:hAnsi="Arial" w:cs="Arial"/>
                <w:sz w:val="20"/>
                <w:szCs w:val="20"/>
              </w:rPr>
            </w:pPr>
          </w:p>
        </w:tc>
        <w:tc>
          <w:tcPr>
            <w:tcW w:w="0" w:type="auto"/>
            <w:vAlign w:val="center"/>
            <w:hideMark/>
          </w:tcPr>
          <w:p w14:paraId="169984A1" w14:textId="77777777" w:rsidR="009C7D67" w:rsidRPr="00D141FA" w:rsidRDefault="009C7D67" w:rsidP="000D34FD">
            <w:pPr>
              <w:rPr>
                <w:rFonts w:ascii="Arial" w:hAnsi="Arial" w:cs="Arial"/>
                <w:sz w:val="20"/>
                <w:szCs w:val="20"/>
              </w:rPr>
            </w:pPr>
          </w:p>
        </w:tc>
        <w:tc>
          <w:tcPr>
            <w:tcW w:w="0" w:type="auto"/>
            <w:vAlign w:val="center"/>
            <w:hideMark/>
          </w:tcPr>
          <w:p w14:paraId="1A81E02B" w14:textId="77777777" w:rsidR="009C7D67" w:rsidRPr="00D141FA" w:rsidRDefault="009C7D67" w:rsidP="000D34FD">
            <w:pPr>
              <w:rPr>
                <w:rFonts w:ascii="Arial" w:hAnsi="Arial" w:cs="Arial"/>
                <w:sz w:val="20"/>
                <w:szCs w:val="20"/>
              </w:rPr>
            </w:pPr>
          </w:p>
        </w:tc>
      </w:tr>
      <w:tr w:rsidR="009C7D67" w:rsidRPr="00D141FA" w14:paraId="5294DBB3" w14:textId="77777777" w:rsidTr="000D34FD">
        <w:trPr>
          <w:trHeight w:val="337"/>
          <w:tblCellSpacing w:w="15" w:type="dxa"/>
        </w:trPr>
        <w:tc>
          <w:tcPr>
            <w:tcW w:w="0" w:type="auto"/>
            <w:vAlign w:val="center"/>
            <w:hideMark/>
          </w:tcPr>
          <w:p w14:paraId="1D7C837E" w14:textId="77777777" w:rsidR="009C7D67" w:rsidRPr="00D141FA" w:rsidRDefault="009C7D67" w:rsidP="000D34FD">
            <w:pPr>
              <w:rPr>
                <w:rFonts w:ascii="Arial" w:hAnsi="Arial" w:cs="Arial"/>
                <w:color w:val="000000"/>
              </w:rPr>
            </w:pPr>
            <w:r w:rsidRPr="00D141FA">
              <w:rPr>
                <w:rFonts w:ascii="Arial" w:hAnsi="Arial" w:cs="Arial"/>
                <w:color w:val="000000"/>
              </w:rPr>
              <w:t>Urology</w:t>
            </w:r>
          </w:p>
        </w:tc>
        <w:tc>
          <w:tcPr>
            <w:tcW w:w="0" w:type="auto"/>
            <w:vAlign w:val="center"/>
            <w:hideMark/>
          </w:tcPr>
          <w:p w14:paraId="4CCD4CEB" w14:textId="77777777" w:rsidR="009C7D67" w:rsidRPr="00D141FA" w:rsidRDefault="009C7D67" w:rsidP="000D34FD">
            <w:pPr>
              <w:rPr>
                <w:rFonts w:ascii="Arial" w:hAnsi="Arial" w:cs="Arial"/>
                <w:color w:val="000000"/>
              </w:rPr>
            </w:pPr>
            <w:r w:rsidRPr="00D141FA">
              <w:rPr>
                <w:rFonts w:ascii="Arial" w:hAnsi="Arial" w:cs="Arial"/>
                <w:color w:val="000000"/>
              </w:rPr>
              <w:t>Ref</w:t>
            </w:r>
          </w:p>
        </w:tc>
        <w:tc>
          <w:tcPr>
            <w:tcW w:w="0" w:type="auto"/>
            <w:vAlign w:val="center"/>
            <w:hideMark/>
          </w:tcPr>
          <w:p w14:paraId="7B0CAC88" w14:textId="77777777" w:rsidR="009C7D67" w:rsidRPr="00D141FA" w:rsidRDefault="009C7D67" w:rsidP="000D34FD">
            <w:pPr>
              <w:rPr>
                <w:rFonts w:ascii="Arial" w:hAnsi="Arial" w:cs="Arial"/>
                <w:color w:val="000000"/>
              </w:rPr>
            </w:pPr>
            <w:r w:rsidRPr="00D141FA">
              <w:rPr>
                <w:rFonts w:ascii="Arial" w:hAnsi="Arial" w:cs="Arial"/>
                <w:color w:val="000000"/>
              </w:rPr>
              <w:t>—</w:t>
            </w:r>
          </w:p>
        </w:tc>
        <w:tc>
          <w:tcPr>
            <w:tcW w:w="0" w:type="auto"/>
            <w:vAlign w:val="center"/>
            <w:hideMark/>
          </w:tcPr>
          <w:p w14:paraId="3043E374" w14:textId="77777777" w:rsidR="009C7D67" w:rsidRPr="00D141FA" w:rsidRDefault="009C7D67" w:rsidP="000D34FD">
            <w:pPr>
              <w:rPr>
                <w:rFonts w:ascii="Arial" w:hAnsi="Arial" w:cs="Arial"/>
                <w:color w:val="000000"/>
              </w:rPr>
            </w:pPr>
            <w:r w:rsidRPr="00D141FA">
              <w:rPr>
                <w:rFonts w:ascii="Arial" w:hAnsi="Arial" w:cs="Arial"/>
                <w:color w:val="000000"/>
              </w:rPr>
              <w:t>Ref</w:t>
            </w:r>
          </w:p>
        </w:tc>
        <w:tc>
          <w:tcPr>
            <w:tcW w:w="0" w:type="auto"/>
            <w:vAlign w:val="center"/>
            <w:hideMark/>
          </w:tcPr>
          <w:p w14:paraId="3779B155" w14:textId="77777777" w:rsidR="009C7D67" w:rsidRPr="00D141FA" w:rsidRDefault="009C7D67" w:rsidP="000D34FD">
            <w:pPr>
              <w:rPr>
                <w:rFonts w:ascii="Arial" w:hAnsi="Arial" w:cs="Arial"/>
                <w:color w:val="000000"/>
              </w:rPr>
            </w:pPr>
            <w:r w:rsidRPr="00D141FA">
              <w:rPr>
                <w:rFonts w:ascii="Arial" w:hAnsi="Arial" w:cs="Arial"/>
                <w:color w:val="000000"/>
              </w:rPr>
              <w:t>—</w:t>
            </w:r>
          </w:p>
        </w:tc>
      </w:tr>
      <w:tr w:rsidR="009C7D67" w:rsidRPr="00D141FA" w14:paraId="2094DE95" w14:textId="77777777" w:rsidTr="000D34FD">
        <w:trPr>
          <w:trHeight w:val="337"/>
          <w:tblCellSpacing w:w="15" w:type="dxa"/>
        </w:trPr>
        <w:tc>
          <w:tcPr>
            <w:tcW w:w="0" w:type="auto"/>
            <w:vAlign w:val="center"/>
            <w:hideMark/>
          </w:tcPr>
          <w:p w14:paraId="33BD495B" w14:textId="77777777" w:rsidR="009C7D67" w:rsidRPr="00D141FA" w:rsidRDefault="009C7D67" w:rsidP="000D34FD">
            <w:pPr>
              <w:rPr>
                <w:rFonts w:ascii="Arial" w:hAnsi="Arial" w:cs="Arial"/>
                <w:color w:val="000000"/>
              </w:rPr>
            </w:pPr>
            <w:r w:rsidRPr="00D141FA">
              <w:rPr>
                <w:rFonts w:ascii="Arial" w:hAnsi="Arial" w:cs="Arial"/>
                <w:color w:val="000000"/>
              </w:rPr>
              <w:t>Thoracic</w:t>
            </w:r>
          </w:p>
        </w:tc>
        <w:tc>
          <w:tcPr>
            <w:tcW w:w="0" w:type="auto"/>
            <w:vAlign w:val="center"/>
            <w:hideMark/>
          </w:tcPr>
          <w:p w14:paraId="7FB3EE0A" w14:textId="77777777" w:rsidR="009C7D67" w:rsidRPr="00D141FA" w:rsidRDefault="009C7D67" w:rsidP="000D34FD">
            <w:pPr>
              <w:rPr>
                <w:rFonts w:ascii="Arial" w:hAnsi="Arial" w:cs="Arial"/>
                <w:color w:val="000000"/>
              </w:rPr>
            </w:pPr>
            <w:r w:rsidRPr="00D141FA">
              <w:rPr>
                <w:rFonts w:ascii="Arial" w:hAnsi="Arial" w:cs="Arial"/>
                <w:color w:val="000000"/>
              </w:rPr>
              <w:t>1.36 (1.21 – 1.52)</w:t>
            </w:r>
          </w:p>
        </w:tc>
        <w:tc>
          <w:tcPr>
            <w:tcW w:w="0" w:type="auto"/>
            <w:vAlign w:val="center"/>
            <w:hideMark/>
          </w:tcPr>
          <w:p w14:paraId="34BFE880" w14:textId="77777777" w:rsidR="009C7D67" w:rsidRPr="00D141FA" w:rsidRDefault="009C7D67" w:rsidP="000D34FD">
            <w:pPr>
              <w:rPr>
                <w:rFonts w:ascii="Arial" w:hAnsi="Arial" w:cs="Arial"/>
                <w:color w:val="000000"/>
              </w:rPr>
            </w:pPr>
            <w:r w:rsidRPr="00D141FA">
              <w:rPr>
                <w:rFonts w:ascii="Arial" w:hAnsi="Arial" w:cs="Arial"/>
                <w:color w:val="000000"/>
              </w:rPr>
              <w:t>&lt;0.001</w:t>
            </w:r>
          </w:p>
        </w:tc>
        <w:tc>
          <w:tcPr>
            <w:tcW w:w="0" w:type="auto"/>
            <w:vAlign w:val="center"/>
            <w:hideMark/>
          </w:tcPr>
          <w:p w14:paraId="41473B82" w14:textId="77777777" w:rsidR="009C7D67" w:rsidRPr="00D141FA" w:rsidRDefault="009C7D67" w:rsidP="000D34FD">
            <w:pPr>
              <w:rPr>
                <w:rFonts w:ascii="Arial" w:hAnsi="Arial" w:cs="Arial"/>
                <w:color w:val="000000"/>
              </w:rPr>
            </w:pPr>
            <w:r w:rsidRPr="00D141FA">
              <w:rPr>
                <w:rFonts w:ascii="Arial" w:hAnsi="Arial" w:cs="Arial"/>
                <w:color w:val="000000"/>
              </w:rPr>
              <w:t>1.41 (1.25 – 1.59)</w:t>
            </w:r>
          </w:p>
        </w:tc>
        <w:tc>
          <w:tcPr>
            <w:tcW w:w="0" w:type="auto"/>
            <w:vAlign w:val="center"/>
            <w:hideMark/>
          </w:tcPr>
          <w:p w14:paraId="64C2CF3A" w14:textId="77777777" w:rsidR="009C7D67" w:rsidRPr="00D141FA" w:rsidRDefault="009C7D67" w:rsidP="000D34FD">
            <w:pPr>
              <w:rPr>
                <w:rFonts w:ascii="Arial" w:hAnsi="Arial" w:cs="Arial"/>
                <w:color w:val="000000"/>
              </w:rPr>
            </w:pPr>
            <w:r w:rsidRPr="00D141FA">
              <w:rPr>
                <w:rFonts w:ascii="Arial" w:hAnsi="Arial" w:cs="Arial"/>
                <w:color w:val="000000"/>
              </w:rPr>
              <w:t>&lt;0.001</w:t>
            </w:r>
          </w:p>
        </w:tc>
      </w:tr>
      <w:tr w:rsidR="009C7D67" w:rsidRPr="00D141FA" w14:paraId="2A0B2758" w14:textId="77777777" w:rsidTr="000D34FD">
        <w:trPr>
          <w:trHeight w:val="337"/>
          <w:tblCellSpacing w:w="15" w:type="dxa"/>
        </w:trPr>
        <w:tc>
          <w:tcPr>
            <w:tcW w:w="0" w:type="auto"/>
            <w:vAlign w:val="center"/>
            <w:hideMark/>
          </w:tcPr>
          <w:p w14:paraId="0A2BACEF" w14:textId="77777777" w:rsidR="009C7D67" w:rsidRPr="00D141FA" w:rsidRDefault="009C7D67" w:rsidP="000D34FD">
            <w:pPr>
              <w:rPr>
                <w:rFonts w:ascii="Arial" w:hAnsi="Arial" w:cs="Arial"/>
                <w:color w:val="000000"/>
              </w:rPr>
            </w:pPr>
            <w:r w:rsidRPr="00D141FA">
              <w:rPr>
                <w:rFonts w:ascii="Arial" w:hAnsi="Arial" w:cs="Arial"/>
                <w:color w:val="000000"/>
              </w:rPr>
              <w:t>General Surgery</w:t>
            </w:r>
          </w:p>
        </w:tc>
        <w:tc>
          <w:tcPr>
            <w:tcW w:w="0" w:type="auto"/>
            <w:vAlign w:val="center"/>
            <w:hideMark/>
          </w:tcPr>
          <w:p w14:paraId="48960625" w14:textId="77777777" w:rsidR="009C7D67" w:rsidRPr="00D141FA" w:rsidRDefault="009C7D67" w:rsidP="000D34FD">
            <w:pPr>
              <w:rPr>
                <w:rFonts w:ascii="Arial" w:hAnsi="Arial" w:cs="Arial"/>
                <w:color w:val="000000"/>
              </w:rPr>
            </w:pPr>
            <w:r w:rsidRPr="00D141FA">
              <w:rPr>
                <w:rFonts w:ascii="Arial" w:hAnsi="Arial" w:cs="Arial"/>
                <w:color w:val="000000"/>
              </w:rPr>
              <w:t>1.16 (0.92 – 1.47)</w:t>
            </w:r>
          </w:p>
        </w:tc>
        <w:tc>
          <w:tcPr>
            <w:tcW w:w="0" w:type="auto"/>
            <w:vAlign w:val="center"/>
            <w:hideMark/>
          </w:tcPr>
          <w:p w14:paraId="3E76918F" w14:textId="77777777" w:rsidR="009C7D67" w:rsidRPr="00D141FA" w:rsidRDefault="009C7D67" w:rsidP="000D34FD">
            <w:pPr>
              <w:rPr>
                <w:rFonts w:ascii="Arial" w:hAnsi="Arial" w:cs="Arial"/>
                <w:color w:val="000000"/>
              </w:rPr>
            </w:pPr>
            <w:r w:rsidRPr="00D141FA">
              <w:rPr>
                <w:rFonts w:ascii="Arial" w:hAnsi="Arial" w:cs="Arial"/>
                <w:color w:val="000000"/>
              </w:rPr>
              <w:t>0.21</w:t>
            </w:r>
          </w:p>
        </w:tc>
        <w:tc>
          <w:tcPr>
            <w:tcW w:w="0" w:type="auto"/>
            <w:vAlign w:val="center"/>
            <w:hideMark/>
          </w:tcPr>
          <w:p w14:paraId="65BAE5CD" w14:textId="77777777" w:rsidR="009C7D67" w:rsidRPr="00D141FA" w:rsidRDefault="009C7D67" w:rsidP="000D34FD">
            <w:pPr>
              <w:rPr>
                <w:rFonts w:ascii="Arial" w:hAnsi="Arial" w:cs="Arial"/>
                <w:color w:val="000000"/>
              </w:rPr>
            </w:pPr>
            <w:r w:rsidRPr="00D141FA">
              <w:rPr>
                <w:rFonts w:ascii="Arial" w:hAnsi="Arial" w:cs="Arial"/>
                <w:color w:val="000000"/>
              </w:rPr>
              <w:t>1.24 (0.98 – 1.57)</w:t>
            </w:r>
          </w:p>
        </w:tc>
        <w:tc>
          <w:tcPr>
            <w:tcW w:w="0" w:type="auto"/>
            <w:vAlign w:val="center"/>
            <w:hideMark/>
          </w:tcPr>
          <w:p w14:paraId="4E0ED4EB" w14:textId="77777777" w:rsidR="009C7D67" w:rsidRPr="00D141FA" w:rsidRDefault="009C7D67" w:rsidP="000D34FD">
            <w:pPr>
              <w:rPr>
                <w:rFonts w:ascii="Arial" w:hAnsi="Arial" w:cs="Arial"/>
                <w:color w:val="000000"/>
              </w:rPr>
            </w:pPr>
            <w:r w:rsidRPr="00D141FA">
              <w:rPr>
                <w:rFonts w:ascii="Arial" w:hAnsi="Arial" w:cs="Arial"/>
                <w:color w:val="000000"/>
              </w:rPr>
              <w:t>0.07</w:t>
            </w:r>
          </w:p>
        </w:tc>
      </w:tr>
      <w:tr w:rsidR="009C7D67" w:rsidRPr="00D141FA" w14:paraId="2ED27FD8" w14:textId="77777777" w:rsidTr="000D34FD">
        <w:trPr>
          <w:trHeight w:val="358"/>
          <w:tblCellSpacing w:w="15" w:type="dxa"/>
        </w:trPr>
        <w:tc>
          <w:tcPr>
            <w:tcW w:w="0" w:type="auto"/>
            <w:vAlign w:val="center"/>
            <w:hideMark/>
          </w:tcPr>
          <w:p w14:paraId="08F12AFF" w14:textId="77777777" w:rsidR="009C7D67" w:rsidRPr="00D141FA" w:rsidRDefault="009C7D67" w:rsidP="000D34FD">
            <w:pPr>
              <w:rPr>
                <w:rFonts w:ascii="Arial" w:hAnsi="Arial" w:cs="Arial"/>
                <w:color w:val="000000"/>
              </w:rPr>
            </w:pPr>
            <w:r w:rsidRPr="00D141FA">
              <w:rPr>
                <w:rFonts w:ascii="Arial" w:hAnsi="Arial" w:cs="Arial"/>
                <w:color w:val="000000"/>
              </w:rPr>
              <w:t>Colorectal Surgery</w:t>
            </w:r>
          </w:p>
        </w:tc>
        <w:tc>
          <w:tcPr>
            <w:tcW w:w="0" w:type="auto"/>
            <w:vAlign w:val="center"/>
            <w:hideMark/>
          </w:tcPr>
          <w:p w14:paraId="270B2BD1" w14:textId="77777777" w:rsidR="009C7D67" w:rsidRPr="00D141FA" w:rsidRDefault="009C7D67" w:rsidP="000D34FD">
            <w:pPr>
              <w:rPr>
                <w:rFonts w:ascii="Arial" w:hAnsi="Arial" w:cs="Arial"/>
                <w:color w:val="000000"/>
              </w:rPr>
            </w:pPr>
            <w:r w:rsidRPr="00D141FA">
              <w:rPr>
                <w:rFonts w:ascii="Arial" w:hAnsi="Arial" w:cs="Arial"/>
                <w:color w:val="000000"/>
              </w:rPr>
              <w:t>1.07 (0.95 – 1.20)</w:t>
            </w:r>
          </w:p>
        </w:tc>
        <w:tc>
          <w:tcPr>
            <w:tcW w:w="0" w:type="auto"/>
            <w:vAlign w:val="center"/>
            <w:hideMark/>
          </w:tcPr>
          <w:p w14:paraId="729CA6B9" w14:textId="77777777" w:rsidR="009C7D67" w:rsidRPr="00D141FA" w:rsidRDefault="009C7D67" w:rsidP="000D34FD">
            <w:pPr>
              <w:rPr>
                <w:rFonts w:ascii="Arial" w:hAnsi="Arial" w:cs="Arial"/>
                <w:color w:val="000000"/>
              </w:rPr>
            </w:pPr>
            <w:r w:rsidRPr="00D141FA">
              <w:rPr>
                <w:rFonts w:ascii="Arial" w:hAnsi="Arial" w:cs="Arial"/>
                <w:color w:val="000000"/>
              </w:rPr>
              <w:t>0.29</w:t>
            </w:r>
          </w:p>
        </w:tc>
        <w:tc>
          <w:tcPr>
            <w:tcW w:w="0" w:type="auto"/>
            <w:vAlign w:val="center"/>
            <w:hideMark/>
          </w:tcPr>
          <w:p w14:paraId="7EB4F114" w14:textId="77777777" w:rsidR="009C7D67" w:rsidRPr="00D141FA" w:rsidRDefault="009C7D67" w:rsidP="000D34FD">
            <w:pPr>
              <w:rPr>
                <w:rFonts w:ascii="Arial" w:hAnsi="Arial" w:cs="Arial"/>
                <w:color w:val="000000"/>
              </w:rPr>
            </w:pPr>
            <w:r w:rsidRPr="00D141FA">
              <w:rPr>
                <w:rFonts w:ascii="Arial" w:hAnsi="Arial" w:cs="Arial"/>
                <w:color w:val="000000"/>
              </w:rPr>
              <w:t>1.12 (0.99 – 1.27)</w:t>
            </w:r>
          </w:p>
        </w:tc>
        <w:tc>
          <w:tcPr>
            <w:tcW w:w="0" w:type="auto"/>
            <w:vAlign w:val="center"/>
            <w:hideMark/>
          </w:tcPr>
          <w:p w14:paraId="7E917F6D" w14:textId="77777777" w:rsidR="009C7D67" w:rsidRPr="00D141FA" w:rsidRDefault="009C7D67" w:rsidP="000D34FD">
            <w:pPr>
              <w:rPr>
                <w:rFonts w:ascii="Arial" w:hAnsi="Arial" w:cs="Arial"/>
                <w:color w:val="000000"/>
              </w:rPr>
            </w:pPr>
            <w:r w:rsidRPr="00D141FA">
              <w:rPr>
                <w:rFonts w:ascii="Arial" w:hAnsi="Arial" w:cs="Arial"/>
                <w:color w:val="000000"/>
              </w:rPr>
              <w:t>0.07</w:t>
            </w:r>
          </w:p>
        </w:tc>
      </w:tr>
      <w:tr w:rsidR="009C7D67" w:rsidRPr="00D141FA" w14:paraId="590D35B0" w14:textId="77777777" w:rsidTr="000D34FD">
        <w:trPr>
          <w:trHeight w:val="337"/>
          <w:tblCellSpacing w:w="15" w:type="dxa"/>
        </w:trPr>
        <w:tc>
          <w:tcPr>
            <w:tcW w:w="0" w:type="auto"/>
            <w:vAlign w:val="center"/>
            <w:hideMark/>
          </w:tcPr>
          <w:p w14:paraId="5C7F5610" w14:textId="77777777" w:rsidR="009C7D67" w:rsidRPr="00D141FA" w:rsidRDefault="009C7D67" w:rsidP="000D34FD">
            <w:pPr>
              <w:rPr>
                <w:rFonts w:ascii="Arial" w:hAnsi="Arial" w:cs="Arial"/>
                <w:color w:val="000000"/>
              </w:rPr>
            </w:pPr>
            <w:r w:rsidRPr="00D141FA">
              <w:rPr>
                <w:rFonts w:ascii="Arial" w:hAnsi="Arial" w:cs="Arial"/>
                <w:color w:val="000000"/>
              </w:rPr>
              <w:t>Upper Gastro-intestinal</w:t>
            </w:r>
          </w:p>
        </w:tc>
        <w:tc>
          <w:tcPr>
            <w:tcW w:w="0" w:type="auto"/>
            <w:vAlign w:val="center"/>
            <w:hideMark/>
          </w:tcPr>
          <w:p w14:paraId="1C15806D" w14:textId="77777777" w:rsidR="009C7D67" w:rsidRPr="00D141FA" w:rsidRDefault="009C7D67" w:rsidP="000D34FD">
            <w:pPr>
              <w:rPr>
                <w:rFonts w:ascii="Arial" w:hAnsi="Arial" w:cs="Arial"/>
                <w:color w:val="000000"/>
              </w:rPr>
            </w:pPr>
            <w:r w:rsidRPr="00D141FA">
              <w:rPr>
                <w:rFonts w:ascii="Arial" w:hAnsi="Arial" w:cs="Arial"/>
                <w:color w:val="000000"/>
              </w:rPr>
              <w:t>1.00 (0.86 – 1.15)</w:t>
            </w:r>
          </w:p>
        </w:tc>
        <w:tc>
          <w:tcPr>
            <w:tcW w:w="0" w:type="auto"/>
            <w:vAlign w:val="center"/>
            <w:hideMark/>
          </w:tcPr>
          <w:p w14:paraId="7FEC9C8D" w14:textId="77777777" w:rsidR="009C7D67" w:rsidRPr="00D141FA" w:rsidRDefault="009C7D67" w:rsidP="000D34FD">
            <w:pPr>
              <w:rPr>
                <w:rFonts w:ascii="Arial" w:hAnsi="Arial" w:cs="Arial"/>
                <w:color w:val="000000"/>
              </w:rPr>
            </w:pPr>
            <w:r w:rsidRPr="00D141FA">
              <w:rPr>
                <w:rFonts w:ascii="Arial" w:hAnsi="Arial" w:cs="Arial"/>
                <w:color w:val="000000"/>
              </w:rPr>
              <w:t>0.96</w:t>
            </w:r>
          </w:p>
        </w:tc>
        <w:tc>
          <w:tcPr>
            <w:tcW w:w="0" w:type="auto"/>
            <w:vAlign w:val="center"/>
            <w:hideMark/>
          </w:tcPr>
          <w:p w14:paraId="333ECDF3" w14:textId="77777777" w:rsidR="009C7D67" w:rsidRPr="00D141FA" w:rsidRDefault="009C7D67" w:rsidP="000D34FD">
            <w:pPr>
              <w:rPr>
                <w:rFonts w:ascii="Arial" w:hAnsi="Arial" w:cs="Arial"/>
                <w:color w:val="000000"/>
              </w:rPr>
            </w:pPr>
            <w:r w:rsidRPr="00D141FA">
              <w:rPr>
                <w:rFonts w:ascii="Arial" w:hAnsi="Arial" w:cs="Arial"/>
                <w:color w:val="000000"/>
              </w:rPr>
              <w:t>1.03 (0.89 – 1.19)</w:t>
            </w:r>
          </w:p>
        </w:tc>
        <w:tc>
          <w:tcPr>
            <w:tcW w:w="0" w:type="auto"/>
            <w:vAlign w:val="center"/>
            <w:hideMark/>
          </w:tcPr>
          <w:p w14:paraId="0B6FBF5E" w14:textId="77777777" w:rsidR="009C7D67" w:rsidRPr="00D141FA" w:rsidRDefault="009C7D67" w:rsidP="000D34FD">
            <w:pPr>
              <w:rPr>
                <w:rFonts w:ascii="Arial" w:hAnsi="Arial" w:cs="Arial"/>
                <w:color w:val="000000"/>
              </w:rPr>
            </w:pPr>
            <w:r w:rsidRPr="00D141FA">
              <w:rPr>
                <w:rFonts w:ascii="Arial" w:hAnsi="Arial" w:cs="Arial"/>
                <w:color w:val="000000"/>
              </w:rPr>
              <w:t>0.72</w:t>
            </w:r>
          </w:p>
        </w:tc>
      </w:tr>
      <w:tr w:rsidR="009C7D67" w:rsidRPr="00D141FA" w14:paraId="6E4D368F" w14:textId="77777777" w:rsidTr="000D34FD">
        <w:trPr>
          <w:trHeight w:val="337"/>
          <w:tblCellSpacing w:w="15" w:type="dxa"/>
        </w:trPr>
        <w:tc>
          <w:tcPr>
            <w:tcW w:w="0" w:type="auto"/>
            <w:vAlign w:val="center"/>
            <w:hideMark/>
          </w:tcPr>
          <w:p w14:paraId="6AD19825" w14:textId="77777777" w:rsidR="009C7D67" w:rsidRPr="00D141FA" w:rsidRDefault="009C7D67" w:rsidP="000D34FD">
            <w:pPr>
              <w:rPr>
                <w:rFonts w:ascii="Arial" w:hAnsi="Arial" w:cs="Arial"/>
                <w:color w:val="000000"/>
              </w:rPr>
            </w:pPr>
            <w:r w:rsidRPr="00D141FA">
              <w:rPr>
                <w:rFonts w:ascii="Arial" w:hAnsi="Arial" w:cs="Arial"/>
                <w:color w:val="000000"/>
              </w:rPr>
              <w:t>Bariatrics</w:t>
            </w:r>
          </w:p>
        </w:tc>
        <w:tc>
          <w:tcPr>
            <w:tcW w:w="0" w:type="auto"/>
            <w:vAlign w:val="center"/>
            <w:hideMark/>
          </w:tcPr>
          <w:p w14:paraId="05C6C346" w14:textId="77777777" w:rsidR="009C7D67" w:rsidRPr="00D141FA" w:rsidRDefault="009C7D67" w:rsidP="000D34FD">
            <w:pPr>
              <w:rPr>
                <w:rFonts w:ascii="Arial" w:hAnsi="Arial" w:cs="Arial"/>
                <w:color w:val="000000"/>
              </w:rPr>
            </w:pPr>
            <w:r w:rsidRPr="00D141FA">
              <w:rPr>
                <w:rFonts w:ascii="Arial" w:hAnsi="Arial" w:cs="Arial"/>
                <w:color w:val="000000"/>
              </w:rPr>
              <w:t>0.97 (0.73 – 1.27)</w:t>
            </w:r>
          </w:p>
        </w:tc>
        <w:tc>
          <w:tcPr>
            <w:tcW w:w="0" w:type="auto"/>
            <w:vAlign w:val="center"/>
            <w:hideMark/>
          </w:tcPr>
          <w:p w14:paraId="353E0343" w14:textId="77777777" w:rsidR="009C7D67" w:rsidRPr="00D141FA" w:rsidRDefault="009C7D67" w:rsidP="000D34FD">
            <w:pPr>
              <w:rPr>
                <w:rFonts w:ascii="Arial" w:hAnsi="Arial" w:cs="Arial"/>
                <w:color w:val="000000"/>
              </w:rPr>
            </w:pPr>
            <w:r w:rsidRPr="00D141FA">
              <w:rPr>
                <w:rFonts w:ascii="Arial" w:hAnsi="Arial" w:cs="Arial"/>
                <w:color w:val="000000"/>
              </w:rPr>
              <w:t>0.80</w:t>
            </w:r>
          </w:p>
        </w:tc>
        <w:tc>
          <w:tcPr>
            <w:tcW w:w="0" w:type="auto"/>
            <w:vAlign w:val="center"/>
            <w:hideMark/>
          </w:tcPr>
          <w:p w14:paraId="270FE8F9" w14:textId="77777777" w:rsidR="009C7D67" w:rsidRPr="00D141FA" w:rsidRDefault="009C7D67" w:rsidP="000D34FD">
            <w:pPr>
              <w:rPr>
                <w:rFonts w:ascii="Arial" w:hAnsi="Arial" w:cs="Arial"/>
                <w:color w:val="000000"/>
              </w:rPr>
            </w:pPr>
            <w:r w:rsidRPr="00D141FA">
              <w:rPr>
                <w:rFonts w:ascii="Arial" w:hAnsi="Arial" w:cs="Arial"/>
                <w:color w:val="000000"/>
              </w:rPr>
              <w:t>1.08 (0.81 – 1.44)</w:t>
            </w:r>
          </w:p>
        </w:tc>
        <w:tc>
          <w:tcPr>
            <w:tcW w:w="0" w:type="auto"/>
            <w:vAlign w:val="center"/>
            <w:hideMark/>
          </w:tcPr>
          <w:p w14:paraId="286964D0" w14:textId="77777777" w:rsidR="009C7D67" w:rsidRPr="00D141FA" w:rsidRDefault="009C7D67" w:rsidP="000D34FD">
            <w:pPr>
              <w:rPr>
                <w:rFonts w:ascii="Arial" w:hAnsi="Arial" w:cs="Arial"/>
                <w:color w:val="000000"/>
              </w:rPr>
            </w:pPr>
            <w:r w:rsidRPr="00D141FA">
              <w:rPr>
                <w:rFonts w:ascii="Arial" w:hAnsi="Arial" w:cs="Arial"/>
                <w:color w:val="000000"/>
              </w:rPr>
              <w:t>0.59</w:t>
            </w:r>
          </w:p>
        </w:tc>
      </w:tr>
      <w:tr w:rsidR="009C7D67" w:rsidRPr="00D141FA" w14:paraId="467A22B9" w14:textId="77777777" w:rsidTr="000D34FD">
        <w:trPr>
          <w:trHeight w:val="337"/>
          <w:tblCellSpacing w:w="15" w:type="dxa"/>
        </w:trPr>
        <w:tc>
          <w:tcPr>
            <w:tcW w:w="0" w:type="auto"/>
            <w:vAlign w:val="center"/>
            <w:hideMark/>
          </w:tcPr>
          <w:p w14:paraId="2332F23A" w14:textId="77777777" w:rsidR="009C7D67" w:rsidRPr="00D141FA" w:rsidRDefault="009C7D67" w:rsidP="000D34FD">
            <w:pPr>
              <w:rPr>
                <w:rFonts w:ascii="Arial" w:hAnsi="Arial" w:cs="Arial"/>
                <w:color w:val="000000"/>
              </w:rPr>
            </w:pPr>
            <w:r w:rsidRPr="00D141FA">
              <w:rPr>
                <w:rFonts w:ascii="Arial" w:hAnsi="Arial" w:cs="Arial"/>
                <w:color w:val="000000"/>
              </w:rPr>
              <w:t>Gynaecology</w:t>
            </w:r>
          </w:p>
        </w:tc>
        <w:tc>
          <w:tcPr>
            <w:tcW w:w="0" w:type="auto"/>
            <w:vAlign w:val="center"/>
            <w:hideMark/>
          </w:tcPr>
          <w:p w14:paraId="748372A9" w14:textId="77777777" w:rsidR="009C7D67" w:rsidRPr="00D141FA" w:rsidRDefault="009C7D67" w:rsidP="000D34FD">
            <w:pPr>
              <w:rPr>
                <w:rFonts w:ascii="Arial" w:hAnsi="Arial" w:cs="Arial"/>
                <w:color w:val="000000"/>
              </w:rPr>
            </w:pPr>
            <w:r w:rsidRPr="00D141FA">
              <w:rPr>
                <w:rFonts w:ascii="Arial" w:hAnsi="Arial" w:cs="Arial"/>
                <w:color w:val="000000"/>
              </w:rPr>
              <w:t>0.96 (0.85 – 1.07)</w:t>
            </w:r>
          </w:p>
        </w:tc>
        <w:tc>
          <w:tcPr>
            <w:tcW w:w="0" w:type="auto"/>
            <w:vAlign w:val="center"/>
            <w:hideMark/>
          </w:tcPr>
          <w:p w14:paraId="71D2A432" w14:textId="77777777" w:rsidR="009C7D67" w:rsidRPr="00D141FA" w:rsidRDefault="009C7D67" w:rsidP="000D34FD">
            <w:pPr>
              <w:rPr>
                <w:rFonts w:ascii="Arial" w:hAnsi="Arial" w:cs="Arial"/>
                <w:color w:val="000000"/>
              </w:rPr>
            </w:pPr>
            <w:r w:rsidRPr="00D141FA">
              <w:rPr>
                <w:rFonts w:ascii="Arial" w:hAnsi="Arial" w:cs="Arial"/>
                <w:color w:val="000000"/>
              </w:rPr>
              <w:t>0.44</w:t>
            </w:r>
          </w:p>
        </w:tc>
        <w:tc>
          <w:tcPr>
            <w:tcW w:w="0" w:type="auto"/>
            <w:vAlign w:val="center"/>
            <w:hideMark/>
          </w:tcPr>
          <w:p w14:paraId="38F1F419" w14:textId="77777777" w:rsidR="009C7D67" w:rsidRPr="00D141FA" w:rsidRDefault="009C7D67" w:rsidP="000D34FD">
            <w:pPr>
              <w:rPr>
                <w:rFonts w:ascii="Arial" w:hAnsi="Arial" w:cs="Arial"/>
                <w:color w:val="000000"/>
              </w:rPr>
            </w:pPr>
            <w:r w:rsidRPr="00D141FA">
              <w:rPr>
                <w:rFonts w:ascii="Arial" w:hAnsi="Arial" w:cs="Arial"/>
                <w:color w:val="000000"/>
              </w:rPr>
              <w:t>0.96 (0.84 – 1.10)</w:t>
            </w:r>
          </w:p>
        </w:tc>
        <w:tc>
          <w:tcPr>
            <w:tcW w:w="0" w:type="auto"/>
            <w:vAlign w:val="center"/>
            <w:hideMark/>
          </w:tcPr>
          <w:p w14:paraId="352E2625" w14:textId="77777777" w:rsidR="009C7D67" w:rsidRPr="00D141FA" w:rsidRDefault="009C7D67" w:rsidP="000D34FD">
            <w:pPr>
              <w:rPr>
                <w:rFonts w:ascii="Arial" w:hAnsi="Arial" w:cs="Arial"/>
                <w:color w:val="000000"/>
              </w:rPr>
            </w:pPr>
            <w:r w:rsidRPr="00D141FA">
              <w:rPr>
                <w:rFonts w:ascii="Arial" w:hAnsi="Arial" w:cs="Arial"/>
                <w:color w:val="000000"/>
              </w:rPr>
              <w:t>0.52</w:t>
            </w:r>
          </w:p>
        </w:tc>
      </w:tr>
    </w:tbl>
    <w:p w14:paraId="5692DF68" w14:textId="77777777" w:rsidR="009C7D67" w:rsidRPr="00D141FA" w:rsidRDefault="009C7D67" w:rsidP="009C7D67">
      <w:pPr>
        <w:rPr>
          <w:rFonts w:ascii="Arial" w:hAnsi="Arial" w:cs="Arial"/>
          <w:color w:val="000000"/>
        </w:rPr>
      </w:pPr>
    </w:p>
    <w:p w14:paraId="68E037EE" w14:textId="77777777" w:rsidR="009C7D67" w:rsidRPr="00D141FA" w:rsidRDefault="009C7D67" w:rsidP="009C7D67">
      <w:pPr>
        <w:rPr>
          <w:rFonts w:ascii="Arial" w:hAnsi="Arial" w:cs="Arial"/>
          <w:color w:val="000000"/>
          <w:sz w:val="27"/>
          <w:szCs w:val="27"/>
        </w:rPr>
      </w:pPr>
    </w:p>
    <w:p w14:paraId="7CCE8C56" w14:textId="7A62AF3A" w:rsidR="009C7D67" w:rsidRPr="004E394D" w:rsidRDefault="009C7D67" w:rsidP="009C7D67">
      <w:pPr>
        <w:rPr>
          <w:rFonts w:ascii="Arial" w:hAnsi="Arial" w:cs="Arial"/>
        </w:rPr>
      </w:pPr>
      <w:r w:rsidRPr="00D141FA">
        <w:rPr>
          <w:rFonts w:ascii="Arial" w:hAnsi="Arial" w:cs="Arial"/>
          <w:i/>
          <w:iCs/>
          <w:color w:val="000000"/>
        </w:rPr>
        <w:t>† Adjusted for Age, Sex, BMI, ASA</w:t>
      </w:r>
      <w:r w:rsidR="004626C1">
        <w:rPr>
          <w:rFonts w:ascii="Arial" w:hAnsi="Arial" w:cs="Arial"/>
          <w:i/>
          <w:iCs/>
          <w:color w:val="000000"/>
        </w:rPr>
        <w:t xml:space="preserve"> physical status</w:t>
      </w:r>
      <w:r w:rsidRPr="00D141FA">
        <w:rPr>
          <w:rFonts w:ascii="Arial" w:hAnsi="Arial" w:cs="Arial"/>
          <w:i/>
          <w:iCs/>
          <w:color w:val="000000"/>
        </w:rPr>
        <w:t xml:space="preserve">, Year of surgery, Elective surgery, General Anaesthesia, diabetes, composite of CVD, preoperative systolic BP and preoperative creatinine. </w:t>
      </w:r>
      <w:r w:rsidRPr="00D141FA">
        <w:rPr>
          <w:rFonts w:ascii="Arial" w:hAnsi="Arial" w:cs="Arial"/>
          <w:color w:val="000000"/>
        </w:rPr>
        <w:t>Ratios presented are Mean Ra</w:t>
      </w:r>
      <w:r>
        <w:rPr>
          <w:rFonts w:ascii="Arial" w:hAnsi="Arial" w:cs="Arial"/>
          <w:color w:val="000000"/>
        </w:rPr>
        <w:t>tios.</w:t>
      </w:r>
    </w:p>
    <w:p w14:paraId="2FB1FFB6" w14:textId="77777777" w:rsidR="002155B0" w:rsidRDefault="002155B0"/>
    <w:sectPr w:rsidR="002155B0" w:rsidSect="009C7D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EDF30" w14:textId="77777777" w:rsidR="0086752B" w:rsidRDefault="0086752B" w:rsidP="009C7D67">
      <w:r>
        <w:separator/>
      </w:r>
    </w:p>
  </w:endnote>
  <w:endnote w:type="continuationSeparator" w:id="0">
    <w:p w14:paraId="473D40DC" w14:textId="77777777" w:rsidR="0086752B" w:rsidRDefault="0086752B" w:rsidP="009C7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B6FC4" w14:textId="77777777" w:rsidR="0086752B" w:rsidRDefault="0086752B" w:rsidP="009C7D67">
      <w:r>
        <w:separator/>
      </w:r>
    </w:p>
  </w:footnote>
  <w:footnote w:type="continuationSeparator" w:id="0">
    <w:p w14:paraId="0DBC9E47" w14:textId="77777777" w:rsidR="0086752B" w:rsidRDefault="0086752B" w:rsidP="009C7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5F9"/>
    <w:multiLevelType w:val="hybridMultilevel"/>
    <w:tmpl w:val="02783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8482A"/>
    <w:multiLevelType w:val="hybridMultilevel"/>
    <w:tmpl w:val="68AAD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A71F9"/>
    <w:multiLevelType w:val="hybridMultilevel"/>
    <w:tmpl w:val="579A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2453B"/>
    <w:multiLevelType w:val="hybridMultilevel"/>
    <w:tmpl w:val="53CE9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7F3798"/>
    <w:multiLevelType w:val="multilevel"/>
    <w:tmpl w:val="F1003F4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964295"/>
    <w:multiLevelType w:val="hybridMultilevel"/>
    <w:tmpl w:val="FDC0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B2D34"/>
    <w:multiLevelType w:val="hybridMultilevel"/>
    <w:tmpl w:val="C1E2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7718CF"/>
    <w:multiLevelType w:val="hybridMultilevel"/>
    <w:tmpl w:val="E182F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D5855"/>
    <w:multiLevelType w:val="hybridMultilevel"/>
    <w:tmpl w:val="D6680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E45B7"/>
    <w:multiLevelType w:val="hybridMultilevel"/>
    <w:tmpl w:val="6C488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F3810"/>
    <w:multiLevelType w:val="hybridMultilevel"/>
    <w:tmpl w:val="DA7E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96579B"/>
    <w:multiLevelType w:val="hybridMultilevel"/>
    <w:tmpl w:val="8EBC2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451412"/>
    <w:multiLevelType w:val="hybridMultilevel"/>
    <w:tmpl w:val="65EE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6B6467"/>
    <w:multiLevelType w:val="hybridMultilevel"/>
    <w:tmpl w:val="016CE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D80C13"/>
    <w:multiLevelType w:val="hybridMultilevel"/>
    <w:tmpl w:val="3E84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D26A54"/>
    <w:multiLevelType w:val="hybridMultilevel"/>
    <w:tmpl w:val="DF041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63735F"/>
    <w:multiLevelType w:val="hybridMultilevel"/>
    <w:tmpl w:val="9694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67866"/>
    <w:multiLevelType w:val="hybridMultilevel"/>
    <w:tmpl w:val="70B6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F1199C"/>
    <w:multiLevelType w:val="hybridMultilevel"/>
    <w:tmpl w:val="95DCC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18335D"/>
    <w:multiLevelType w:val="hybridMultilevel"/>
    <w:tmpl w:val="5A3E8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490128">
    <w:abstractNumId w:val="4"/>
  </w:num>
  <w:num w:numId="2" w16cid:durableId="1271815609">
    <w:abstractNumId w:val="15"/>
  </w:num>
  <w:num w:numId="3" w16cid:durableId="299698194">
    <w:abstractNumId w:val="7"/>
  </w:num>
  <w:num w:numId="4" w16cid:durableId="473623">
    <w:abstractNumId w:val="11"/>
  </w:num>
  <w:num w:numId="5" w16cid:durableId="1653636009">
    <w:abstractNumId w:val="14"/>
  </w:num>
  <w:num w:numId="6" w16cid:durableId="1842046281">
    <w:abstractNumId w:val="16"/>
  </w:num>
  <w:num w:numId="7" w16cid:durableId="1410956557">
    <w:abstractNumId w:val="5"/>
  </w:num>
  <w:num w:numId="8" w16cid:durableId="1101415328">
    <w:abstractNumId w:val="1"/>
  </w:num>
  <w:num w:numId="9" w16cid:durableId="220604806">
    <w:abstractNumId w:val="8"/>
  </w:num>
  <w:num w:numId="10" w16cid:durableId="562252182">
    <w:abstractNumId w:val="12"/>
  </w:num>
  <w:num w:numId="11" w16cid:durableId="100882447">
    <w:abstractNumId w:val="17"/>
  </w:num>
  <w:num w:numId="12" w16cid:durableId="993492634">
    <w:abstractNumId w:val="2"/>
  </w:num>
  <w:num w:numId="13" w16cid:durableId="1035304218">
    <w:abstractNumId w:val="3"/>
  </w:num>
  <w:num w:numId="14" w16cid:durableId="906264329">
    <w:abstractNumId w:val="10"/>
  </w:num>
  <w:num w:numId="15" w16cid:durableId="1084692050">
    <w:abstractNumId w:val="19"/>
  </w:num>
  <w:num w:numId="16" w16cid:durableId="1382679773">
    <w:abstractNumId w:val="13"/>
  </w:num>
  <w:num w:numId="17" w16cid:durableId="1098603725">
    <w:abstractNumId w:val="18"/>
  </w:num>
  <w:num w:numId="18" w16cid:durableId="956910151">
    <w:abstractNumId w:val="9"/>
  </w:num>
  <w:num w:numId="19" w16cid:durableId="2041856621">
    <w:abstractNumId w:val="0"/>
  </w:num>
  <w:num w:numId="20" w16cid:durableId="14422157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D67"/>
    <w:rsid w:val="000427CE"/>
    <w:rsid w:val="00102DAD"/>
    <w:rsid w:val="001C4E9B"/>
    <w:rsid w:val="002155B0"/>
    <w:rsid w:val="002170BE"/>
    <w:rsid w:val="00271933"/>
    <w:rsid w:val="002E4752"/>
    <w:rsid w:val="002F631B"/>
    <w:rsid w:val="003656B8"/>
    <w:rsid w:val="00377594"/>
    <w:rsid w:val="00396482"/>
    <w:rsid w:val="0042767F"/>
    <w:rsid w:val="004626C1"/>
    <w:rsid w:val="004F2798"/>
    <w:rsid w:val="004F4074"/>
    <w:rsid w:val="00514990"/>
    <w:rsid w:val="00524716"/>
    <w:rsid w:val="00567393"/>
    <w:rsid w:val="0059706C"/>
    <w:rsid w:val="005B1017"/>
    <w:rsid w:val="00646935"/>
    <w:rsid w:val="006B5DAA"/>
    <w:rsid w:val="00735180"/>
    <w:rsid w:val="0077242A"/>
    <w:rsid w:val="00784353"/>
    <w:rsid w:val="0086752B"/>
    <w:rsid w:val="008D0A3E"/>
    <w:rsid w:val="009C7D67"/>
    <w:rsid w:val="00A126CD"/>
    <w:rsid w:val="00A20F54"/>
    <w:rsid w:val="00A238A5"/>
    <w:rsid w:val="00A97665"/>
    <w:rsid w:val="00AF15F4"/>
    <w:rsid w:val="00B71098"/>
    <w:rsid w:val="00BB3718"/>
    <w:rsid w:val="00BC41EA"/>
    <w:rsid w:val="00C0680D"/>
    <w:rsid w:val="00CD5EB3"/>
    <w:rsid w:val="00D56A71"/>
    <w:rsid w:val="00D854BA"/>
    <w:rsid w:val="00D97E3C"/>
    <w:rsid w:val="00E06777"/>
    <w:rsid w:val="00E216C5"/>
    <w:rsid w:val="00EA2D7D"/>
    <w:rsid w:val="00EB6C72"/>
    <w:rsid w:val="00F44802"/>
    <w:rsid w:val="00F8045D"/>
    <w:rsid w:val="00F80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6FD126"/>
  <w15:chartTrackingRefBased/>
  <w15:docId w15:val="{848D26FC-2C89-CC46-9F0D-564EF2A8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67"/>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C7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7D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D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D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D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D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D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D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D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D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7D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D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D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D67"/>
    <w:rPr>
      <w:rFonts w:eastAsiaTheme="majorEastAsia" w:cstheme="majorBidi"/>
      <w:color w:val="272727" w:themeColor="text1" w:themeTint="D8"/>
    </w:rPr>
  </w:style>
  <w:style w:type="paragraph" w:styleId="Title">
    <w:name w:val="Title"/>
    <w:basedOn w:val="Normal"/>
    <w:next w:val="Normal"/>
    <w:link w:val="TitleChar"/>
    <w:uiPriority w:val="10"/>
    <w:qFormat/>
    <w:rsid w:val="009C7D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D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D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7D67"/>
    <w:rPr>
      <w:i/>
      <w:iCs/>
      <w:color w:val="404040" w:themeColor="text1" w:themeTint="BF"/>
    </w:rPr>
  </w:style>
  <w:style w:type="paragraph" w:styleId="ListParagraph">
    <w:name w:val="List Paragraph"/>
    <w:basedOn w:val="Normal"/>
    <w:uiPriority w:val="34"/>
    <w:qFormat/>
    <w:rsid w:val="009C7D67"/>
    <w:pPr>
      <w:ind w:left="720"/>
      <w:contextualSpacing/>
    </w:pPr>
  </w:style>
  <w:style w:type="character" w:styleId="IntenseEmphasis">
    <w:name w:val="Intense Emphasis"/>
    <w:basedOn w:val="DefaultParagraphFont"/>
    <w:uiPriority w:val="21"/>
    <w:qFormat/>
    <w:rsid w:val="009C7D67"/>
    <w:rPr>
      <w:i/>
      <w:iCs/>
      <w:color w:val="0F4761" w:themeColor="accent1" w:themeShade="BF"/>
    </w:rPr>
  </w:style>
  <w:style w:type="paragraph" w:styleId="IntenseQuote">
    <w:name w:val="Intense Quote"/>
    <w:basedOn w:val="Normal"/>
    <w:next w:val="Normal"/>
    <w:link w:val="IntenseQuoteChar"/>
    <w:uiPriority w:val="30"/>
    <w:qFormat/>
    <w:rsid w:val="009C7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D67"/>
    <w:rPr>
      <w:i/>
      <w:iCs/>
      <w:color w:val="0F4761" w:themeColor="accent1" w:themeShade="BF"/>
    </w:rPr>
  </w:style>
  <w:style w:type="character" w:styleId="IntenseReference">
    <w:name w:val="Intense Reference"/>
    <w:basedOn w:val="DefaultParagraphFont"/>
    <w:uiPriority w:val="32"/>
    <w:qFormat/>
    <w:rsid w:val="009C7D67"/>
    <w:rPr>
      <w:b/>
      <w:bCs/>
      <w:smallCaps/>
      <w:color w:val="0F4761" w:themeColor="accent1" w:themeShade="BF"/>
      <w:spacing w:val="5"/>
    </w:rPr>
  </w:style>
  <w:style w:type="paragraph" w:styleId="Bibliography">
    <w:name w:val="Bibliography"/>
    <w:basedOn w:val="Normal"/>
    <w:next w:val="Normal"/>
    <w:uiPriority w:val="37"/>
    <w:unhideWhenUsed/>
    <w:rsid w:val="009C7D67"/>
    <w:pPr>
      <w:tabs>
        <w:tab w:val="left" w:pos="380"/>
      </w:tabs>
      <w:spacing w:after="240"/>
      <w:ind w:left="384" w:hanging="384"/>
    </w:pPr>
  </w:style>
  <w:style w:type="paragraph" w:styleId="NormalWeb">
    <w:name w:val="Normal (Web)"/>
    <w:basedOn w:val="Normal"/>
    <w:uiPriority w:val="99"/>
    <w:unhideWhenUsed/>
    <w:rsid w:val="009C7D67"/>
    <w:pPr>
      <w:spacing w:before="100" w:beforeAutospacing="1" w:after="100" w:afterAutospacing="1"/>
    </w:pPr>
  </w:style>
  <w:style w:type="character" w:customStyle="1" w:styleId="apple-converted-space">
    <w:name w:val="apple-converted-space"/>
    <w:basedOn w:val="DefaultParagraphFont"/>
    <w:rsid w:val="009C7D67"/>
  </w:style>
  <w:style w:type="character" w:styleId="CommentReference">
    <w:name w:val="annotation reference"/>
    <w:basedOn w:val="DefaultParagraphFont"/>
    <w:uiPriority w:val="99"/>
    <w:semiHidden/>
    <w:unhideWhenUsed/>
    <w:rsid w:val="009C7D67"/>
    <w:rPr>
      <w:sz w:val="16"/>
      <w:szCs w:val="16"/>
    </w:rPr>
  </w:style>
  <w:style w:type="paragraph" w:styleId="CommentText">
    <w:name w:val="annotation text"/>
    <w:basedOn w:val="Normal"/>
    <w:link w:val="CommentTextChar"/>
    <w:uiPriority w:val="99"/>
    <w:semiHidden/>
    <w:unhideWhenUsed/>
    <w:rsid w:val="009C7D67"/>
    <w:rPr>
      <w:sz w:val="20"/>
      <w:szCs w:val="20"/>
    </w:rPr>
  </w:style>
  <w:style w:type="character" w:customStyle="1" w:styleId="CommentTextChar">
    <w:name w:val="Comment Text Char"/>
    <w:basedOn w:val="DefaultParagraphFont"/>
    <w:link w:val="CommentText"/>
    <w:uiPriority w:val="99"/>
    <w:semiHidden/>
    <w:rsid w:val="009C7D67"/>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C7D67"/>
    <w:rPr>
      <w:b/>
      <w:bCs/>
    </w:rPr>
  </w:style>
  <w:style w:type="character" w:customStyle="1" w:styleId="CommentSubjectChar">
    <w:name w:val="Comment Subject Char"/>
    <w:basedOn w:val="CommentTextChar"/>
    <w:link w:val="CommentSubject"/>
    <w:uiPriority w:val="99"/>
    <w:semiHidden/>
    <w:rsid w:val="009C7D67"/>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9C7D67"/>
  </w:style>
  <w:style w:type="table" w:styleId="TableGrid">
    <w:name w:val="Table Grid"/>
    <w:basedOn w:val="TableNormal"/>
    <w:uiPriority w:val="39"/>
    <w:rsid w:val="009C7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115">
    <w:name w:val="citation-115"/>
    <w:basedOn w:val="DefaultParagraphFont"/>
    <w:rsid w:val="009C7D67"/>
  </w:style>
  <w:style w:type="character" w:customStyle="1" w:styleId="citation-114">
    <w:name w:val="citation-114"/>
    <w:basedOn w:val="DefaultParagraphFont"/>
    <w:rsid w:val="009C7D67"/>
  </w:style>
  <w:style w:type="character" w:customStyle="1" w:styleId="citation-113">
    <w:name w:val="citation-113"/>
    <w:basedOn w:val="DefaultParagraphFont"/>
    <w:rsid w:val="009C7D67"/>
  </w:style>
  <w:style w:type="character" w:customStyle="1" w:styleId="citation-112">
    <w:name w:val="citation-112"/>
    <w:basedOn w:val="DefaultParagraphFont"/>
    <w:rsid w:val="009C7D67"/>
  </w:style>
  <w:style w:type="character" w:customStyle="1" w:styleId="citation-111">
    <w:name w:val="citation-111"/>
    <w:basedOn w:val="DefaultParagraphFont"/>
    <w:rsid w:val="009C7D67"/>
  </w:style>
  <w:style w:type="character" w:customStyle="1" w:styleId="citation-110">
    <w:name w:val="citation-110"/>
    <w:basedOn w:val="DefaultParagraphFont"/>
    <w:rsid w:val="009C7D67"/>
  </w:style>
  <w:style w:type="character" w:customStyle="1" w:styleId="citation-109">
    <w:name w:val="citation-109"/>
    <w:basedOn w:val="DefaultParagraphFont"/>
    <w:rsid w:val="009C7D67"/>
  </w:style>
  <w:style w:type="character" w:customStyle="1" w:styleId="citation-108">
    <w:name w:val="citation-108"/>
    <w:basedOn w:val="DefaultParagraphFont"/>
    <w:rsid w:val="009C7D67"/>
  </w:style>
  <w:style w:type="character" w:customStyle="1" w:styleId="citation-107">
    <w:name w:val="citation-107"/>
    <w:basedOn w:val="DefaultParagraphFont"/>
    <w:rsid w:val="009C7D67"/>
  </w:style>
  <w:style w:type="character" w:customStyle="1" w:styleId="citation-106">
    <w:name w:val="citation-106"/>
    <w:basedOn w:val="DefaultParagraphFont"/>
    <w:rsid w:val="009C7D67"/>
  </w:style>
  <w:style w:type="character" w:customStyle="1" w:styleId="citation-105">
    <w:name w:val="citation-105"/>
    <w:basedOn w:val="DefaultParagraphFont"/>
    <w:rsid w:val="009C7D67"/>
  </w:style>
  <w:style w:type="character" w:customStyle="1" w:styleId="citation-104">
    <w:name w:val="citation-104"/>
    <w:basedOn w:val="DefaultParagraphFont"/>
    <w:rsid w:val="009C7D67"/>
  </w:style>
  <w:style w:type="character" w:customStyle="1" w:styleId="citation-103">
    <w:name w:val="citation-103"/>
    <w:basedOn w:val="DefaultParagraphFont"/>
    <w:rsid w:val="009C7D67"/>
  </w:style>
  <w:style w:type="character" w:customStyle="1" w:styleId="citation-102">
    <w:name w:val="citation-102"/>
    <w:basedOn w:val="DefaultParagraphFont"/>
    <w:rsid w:val="009C7D67"/>
  </w:style>
  <w:style w:type="character" w:customStyle="1" w:styleId="citation-101">
    <w:name w:val="citation-101"/>
    <w:basedOn w:val="DefaultParagraphFont"/>
    <w:rsid w:val="009C7D67"/>
  </w:style>
  <w:style w:type="character" w:customStyle="1" w:styleId="citation-100">
    <w:name w:val="citation-100"/>
    <w:basedOn w:val="DefaultParagraphFont"/>
    <w:rsid w:val="009C7D67"/>
  </w:style>
  <w:style w:type="character" w:customStyle="1" w:styleId="citation-99">
    <w:name w:val="citation-99"/>
    <w:basedOn w:val="DefaultParagraphFont"/>
    <w:rsid w:val="009C7D67"/>
  </w:style>
  <w:style w:type="character" w:styleId="Strong">
    <w:name w:val="Strong"/>
    <w:basedOn w:val="DefaultParagraphFont"/>
    <w:uiPriority w:val="22"/>
    <w:qFormat/>
    <w:rsid w:val="009C7D67"/>
    <w:rPr>
      <w:b/>
      <w:bCs/>
    </w:rPr>
  </w:style>
  <w:style w:type="character" w:customStyle="1" w:styleId="citation-198">
    <w:name w:val="citation-198"/>
    <w:basedOn w:val="DefaultParagraphFont"/>
    <w:rsid w:val="009C7D67"/>
  </w:style>
  <w:style w:type="character" w:customStyle="1" w:styleId="citation-197">
    <w:name w:val="citation-197"/>
    <w:basedOn w:val="DefaultParagraphFont"/>
    <w:rsid w:val="009C7D67"/>
  </w:style>
  <w:style w:type="character" w:customStyle="1" w:styleId="citation-196">
    <w:name w:val="citation-196"/>
    <w:basedOn w:val="DefaultParagraphFont"/>
    <w:rsid w:val="009C7D67"/>
  </w:style>
  <w:style w:type="character" w:customStyle="1" w:styleId="citation-195">
    <w:name w:val="citation-195"/>
    <w:basedOn w:val="DefaultParagraphFont"/>
    <w:rsid w:val="009C7D67"/>
  </w:style>
  <w:style w:type="character" w:customStyle="1" w:styleId="citation-194">
    <w:name w:val="citation-194"/>
    <w:basedOn w:val="DefaultParagraphFont"/>
    <w:rsid w:val="009C7D67"/>
  </w:style>
  <w:style w:type="character" w:customStyle="1" w:styleId="citation-193">
    <w:name w:val="citation-193"/>
    <w:basedOn w:val="DefaultParagraphFont"/>
    <w:rsid w:val="009C7D67"/>
  </w:style>
  <w:style w:type="character" w:customStyle="1" w:styleId="citation-192">
    <w:name w:val="citation-192"/>
    <w:basedOn w:val="DefaultParagraphFont"/>
    <w:rsid w:val="009C7D67"/>
  </w:style>
  <w:style w:type="character" w:customStyle="1" w:styleId="citation-191">
    <w:name w:val="citation-191"/>
    <w:basedOn w:val="DefaultParagraphFont"/>
    <w:rsid w:val="009C7D67"/>
  </w:style>
  <w:style w:type="character" w:customStyle="1" w:styleId="citation-190">
    <w:name w:val="citation-190"/>
    <w:basedOn w:val="DefaultParagraphFont"/>
    <w:rsid w:val="009C7D67"/>
  </w:style>
  <w:style w:type="character" w:customStyle="1" w:styleId="citation-189">
    <w:name w:val="citation-189"/>
    <w:basedOn w:val="DefaultParagraphFont"/>
    <w:rsid w:val="009C7D67"/>
  </w:style>
  <w:style w:type="character" w:customStyle="1" w:styleId="citation-188">
    <w:name w:val="citation-188"/>
    <w:basedOn w:val="DefaultParagraphFont"/>
    <w:rsid w:val="009C7D67"/>
  </w:style>
  <w:style w:type="character" w:customStyle="1" w:styleId="citation-187">
    <w:name w:val="citation-187"/>
    <w:basedOn w:val="DefaultParagraphFont"/>
    <w:rsid w:val="009C7D67"/>
  </w:style>
  <w:style w:type="character" w:customStyle="1" w:styleId="citation-186">
    <w:name w:val="citation-186"/>
    <w:basedOn w:val="DefaultParagraphFont"/>
    <w:rsid w:val="009C7D67"/>
  </w:style>
  <w:style w:type="character" w:customStyle="1" w:styleId="citation-185">
    <w:name w:val="citation-185"/>
    <w:basedOn w:val="DefaultParagraphFont"/>
    <w:rsid w:val="009C7D67"/>
  </w:style>
  <w:style w:type="character" w:customStyle="1" w:styleId="citation-184">
    <w:name w:val="citation-184"/>
    <w:basedOn w:val="DefaultParagraphFont"/>
    <w:rsid w:val="009C7D67"/>
  </w:style>
  <w:style w:type="character" w:customStyle="1" w:styleId="citation-183">
    <w:name w:val="citation-183"/>
    <w:basedOn w:val="DefaultParagraphFont"/>
    <w:rsid w:val="009C7D67"/>
  </w:style>
  <w:style w:type="character" w:customStyle="1" w:styleId="citation-182">
    <w:name w:val="citation-182"/>
    <w:basedOn w:val="DefaultParagraphFont"/>
    <w:rsid w:val="009C7D67"/>
  </w:style>
  <w:style w:type="character" w:customStyle="1" w:styleId="citation-181">
    <w:name w:val="citation-181"/>
    <w:basedOn w:val="DefaultParagraphFont"/>
    <w:rsid w:val="009C7D67"/>
  </w:style>
  <w:style w:type="character" w:customStyle="1" w:styleId="citation-180">
    <w:name w:val="citation-180"/>
    <w:basedOn w:val="DefaultParagraphFont"/>
    <w:rsid w:val="009C7D67"/>
  </w:style>
  <w:style w:type="character" w:customStyle="1" w:styleId="citation-179">
    <w:name w:val="citation-179"/>
    <w:basedOn w:val="DefaultParagraphFont"/>
    <w:rsid w:val="009C7D67"/>
  </w:style>
  <w:style w:type="character" w:customStyle="1" w:styleId="citation-178">
    <w:name w:val="citation-178"/>
    <w:basedOn w:val="DefaultParagraphFont"/>
    <w:rsid w:val="009C7D67"/>
  </w:style>
  <w:style w:type="character" w:customStyle="1" w:styleId="citation-177">
    <w:name w:val="citation-177"/>
    <w:basedOn w:val="DefaultParagraphFont"/>
    <w:rsid w:val="009C7D67"/>
  </w:style>
  <w:style w:type="character" w:customStyle="1" w:styleId="citation-176">
    <w:name w:val="citation-176"/>
    <w:basedOn w:val="DefaultParagraphFont"/>
    <w:rsid w:val="009C7D67"/>
  </w:style>
  <w:style w:type="character" w:customStyle="1" w:styleId="citation-175">
    <w:name w:val="citation-175"/>
    <w:basedOn w:val="DefaultParagraphFont"/>
    <w:rsid w:val="009C7D67"/>
  </w:style>
  <w:style w:type="character" w:customStyle="1" w:styleId="citation-243">
    <w:name w:val="citation-243"/>
    <w:basedOn w:val="DefaultParagraphFont"/>
    <w:rsid w:val="009C7D67"/>
  </w:style>
  <w:style w:type="character" w:customStyle="1" w:styleId="citation-242">
    <w:name w:val="citation-242"/>
    <w:basedOn w:val="DefaultParagraphFont"/>
    <w:rsid w:val="009C7D67"/>
  </w:style>
  <w:style w:type="character" w:customStyle="1" w:styleId="citation-241">
    <w:name w:val="citation-241"/>
    <w:basedOn w:val="DefaultParagraphFont"/>
    <w:rsid w:val="009C7D67"/>
  </w:style>
  <w:style w:type="character" w:customStyle="1" w:styleId="citation-240">
    <w:name w:val="citation-240"/>
    <w:basedOn w:val="DefaultParagraphFont"/>
    <w:rsid w:val="009C7D67"/>
  </w:style>
  <w:style w:type="character" w:customStyle="1" w:styleId="citation-239">
    <w:name w:val="citation-239"/>
    <w:basedOn w:val="DefaultParagraphFont"/>
    <w:rsid w:val="009C7D67"/>
  </w:style>
  <w:style w:type="character" w:customStyle="1" w:styleId="citation-238">
    <w:name w:val="citation-238"/>
    <w:basedOn w:val="DefaultParagraphFont"/>
    <w:rsid w:val="009C7D67"/>
  </w:style>
  <w:style w:type="character" w:customStyle="1" w:styleId="citation-237">
    <w:name w:val="citation-237"/>
    <w:basedOn w:val="DefaultParagraphFont"/>
    <w:rsid w:val="009C7D67"/>
  </w:style>
  <w:style w:type="character" w:customStyle="1" w:styleId="citation-236">
    <w:name w:val="citation-236"/>
    <w:basedOn w:val="DefaultParagraphFont"/>
    <w:rsid w:val="009C7D67"/>
  </w:style>
  <w:style w:type="character" w:customStyle="1" w:styleId="citation-235">
    <w:name w:val="citation-235"/>
    <w:basedOn w:val="DefaultParagraphFont"/>
    <w:rsid w:val="009C7D67"/>
  </w:style>
  <w:style w:type="character" w:customStyle="1" w:styleId="citation-268">
    <w:name w:val="citation-268"/>
    <w:basedOn w:val="DefaultParagraphFont"/>
    <w:rsid w:val="009C7D67"/>
  </w:style>
  <w:style w:type="character" w:customStyle="1" w:styleId="citation-267">
    <w:name w:val="citation-267"/>
    <w:basedOn w:val="DefaultParagraphFont"/>
    <w:rsid w:val="009C7D67"/>
  </w:style>
  <w:style w:type="character" w:customStyle="1" w:styleId="citation-266">
    <w:name w:val="citation-266"/>
    <w:basedOn w:val="DefaultParagraphFont"/>
    <w:rsid w:val="009C7D67"/>
  </w:style>
  <w:style w:type="character" w:customStyle="1" w:styleId="citation-265">
    <w:name w:val="citation-265"/>
    <w:basedOn w:val="DefaultParagraphFont"/>
    <w:rsid w:val="009C7D67"/>
  </w:style>
  <w:style w:type="paragraph" w:styleId="Header">
    <w:name w:val="header"/>
    <w:basedOn w:val="Normal"/>
    <w:link w:val="HeaderChar"/>
    <w:uiPriority w:val="99"/>
    <w:unhideWhenUsed/>
    <w:rsid w:val="009C7D67"/>
    <w:pPr>
      <w:tabs>
        <w:tab w:val="center" w:pos="4513"/>
        <w:tab w:val="right" w:pos="9026"/>
      </w:tabs>
    </w:pPr>
  </w:style>
  <w:style w:type="character" w:customStyle="1" w:styleId="HeaderChar">
    <w:name w:val="Header Char"/>
    <w:basedOn w:val="DefaultParagraphFont"/>
    <w:link w:val="Header"/>
    <w:uiPriority w:val="99"/>
    <w:rsid w:val="009C7D67"/>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C7D67"/>
    <w:pPr>
      <w:tabs>
        <w:tab w:val="center" w:pos="4513"/>
        <w:tab w:val="right" w:pos="9026"/>
      </w:tabs>
    </w:pPr>
  </w:style>
  <w:style w:type="character" w:customStyle="1" w:styleId="FooterChar">
    <w:name w:val="Footer Char"/>
    <w:basedOn w:val="DefaultParagraphFont"/>
    <w:link w:val="Footer"/>
    <w:uiPriority w:val="99"/>
    <w:rsid w:val="009C7D67"/>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9C7D67"/>
    <w:rPr>
      <w:rFonts w:ascii="Courier New" w:eastAsia="Times New Roman" w:hAnsi="Courier New" w:cs="Courier New"/>
      <w:sz w:val="20"/>
      <w:szCs w:val="20"/>
    </w:rPr>
  </w:style>
  <w:style w:type="character" w:styleId="Hyperlink">
    <w:name w:val="Hyperlink"/>
    <w:basedOn w:val="DefaultParagraphFont"/>
    <w:uiPriority w:val="99"/>
    <w:semiHidden/>
    <w:unhideWhenUsed/>
    <w:rsid w:val="009C7D67"/>
    <w:rPr>
      <w:color w:val="1155CC"/>
      <w:u w:val="single"/>
    </w:rPr>
  </w:style>
  <w:style w:type="character" w:styleId="FollowedHyperlink">
    <w:name w:val="FollowedHyperlink"/>
    <w:basedOn w:val="DefaultParagraphFont"/>
    <w:uiPriority w:val="99"/>
    <w:semiHidden/>
    <w:unhideWhenUsed/>
    <w:rsid w:val="009C7D67"/>
    <w:rPr>
      <w:color w:val="1155CC"/>
      <w:u w:val="single"/>
    </w:rPr>
  </w:style>
  <w:style w:type="paragraph" w:customStyle="1" w:styleId="msonormal0">
    <w:name w:val="msonormal"/>
    <w:basedOn w:val="Normal"/>
    <w:rsid w:val="009C7D67"/>
    <w:pPr>
      <w:spacing w:before="100" w:beforeAutospacing="1" w:after="100" w:afterAutospacing="1"/>
    </w:pPr>
  </w:style>
  <w:style w:type="paragraph" w:customStyle="1" w:styleId="xl63">
    <w:name w:val="xl63"/>
    <w:basedOn w:val="Normal"/>
    <w:rsid w:val="009C7D67"/>
    <w:pPr>
      <w:spacing w:before="100" w:beforeAutospacing="1" w:after="100" w:afterAutospacing="1"/>
    </w:pPr>
    <w:rPr>
      <w:rFonts w:ascii="Arial" w:hAnsi="Arial" w:cs="Arial"/>
    </w:rPr>
  </w:style>
  <w:style w:type="paragraph" w:customStyle="1" w:styleId="xl64">
    <w:name w:val="xl64"/>
    <w:basedOn w:val="Normal"/>
    <w:rsid w:val="009C7D67"/>
    <w:pPr>
      <w:spacing w:before="100" w:beforeAutospacing="1" w:after="100" w:afterAutospacing="1"/>
    </w:pPr>
    <w:rPr>
      <w:rFonts w:ascii="Arial" w:hAnsi="Arial" w:cs="Arial"/>
      <w:b/>
      <w:bCs/>
    </w:rPr>
  </w:style>
  <w:style w:type="character" w:styleId="PlaceholderText">
    <w:name w:val="Placeholder Text"/>
    <w:basedOn w:val="DefaultParagraphFont"/>
    <w:uiPriority w:val="99"/>
    <w:semiHidden/>
    <w:rsid w:val="009C7D6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21</Pages>
  <Words>3297</Words>
  <Characters>15762</Characters>
  <Application>Microsoft Office Word</Application>
  <DocSecurity>0</DocSecurity>
  <Lines>1751</Lines>
  <Paragraphs>952</Paragraphs>
  <ScaleCrop>false</ScaleCrop>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 SHAH</dc:creator>
  <cp:keywords/>
  <dc:description/>
  <cp:lastModifiedBy>SAVAN SHAH</cp:lastModifiedBy>
  <cp:revision>33</cp:revision>
  <dcterms:created xsi:type="dcterms:W3CDTF">2026-03-14T17:15:00Z</dcterms:created>
  <dcterms:modified xsi:type="dcterms:W3CDTF">2026-03-17T11:49:00Z</dcterms:modified>
</cp:coreProperties>
</file>