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425" w:rsidRPr="00D62A5E" w:rsidRDefault="00D56425" w:rsidP="00BD36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1A073E" w:rsidRPr="00D62A5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D62A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337949" w:rsidRPr="00D62A5E">
        <w:rPr>
          <w:rFonts w:ascii="Times New Roman" w:hAnsi="Times New Roman" w:cs="Times New Roman"/>
          <w:b/>
          <w:sz w:val="24"/>
          <w:szCs w:val="24"/>
          <w:lang w:val="en-US"/>
        </w:rPr>
        <w:t>Web of Science Core Collection database subscription details</w:t>
      </w:r>
    </w:p>
    <w:p w:rsidR="00D56425" w:rsidRPr="00D62A5E" w:rsidRDefault="00D56425" w:rsidP="00BD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6D6D88" w:rsidRPr="00D62A5E" w:rsidRDefault="006D6D88" w:rsidP="006D6D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>Web of Science Core Collection: Citation Indexes:</w:t>
      </w:r>
    </w:p>
    <w:p w:rsidR="006D6D88" w:rsidRPr="00D62A5E" w:rsidRDefault="006D6D88" w:rsidP="006D6D88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Science Citation Index Expanded (SCI-EXPANDED) --1956-present </w:t>
      </w:r>
    </w:p>
    <w:p w:rsidR="006D6D88" w:rsidRPr="00D62A5E" w:rsidRDefault="006D6D88" w:rsidP="006D6D88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Social Sciences Citation Index (SSCI) --1975-present </w:t>
      </w:r>
    </w:p>
    <w:p w:rsidR="006D6D88" w:rsidRPr="00D62A5E" w:rsidRDefault="006D6D88" w:rsidP="006D6D88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Arts &amp; Humanities Citation Index (A&amp;HCI) --1975-present </w:t>
      </w:r>
    </w:p>
    <w:p w:rsidR="006D6D88" w:rsidRPr="00D62A5E" w:rsidRDefault="006D6D88" w:rsidP="006D6D88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Conference Proceedings Citation Index- Science (CPCI-S) --1990-present </w:t>
      </w:r>
    </w:p>
    <w:p w:rsidR="006D6D88" w:rsidRPr="00D62A5E" w:rsidRDefault="006D6D88" w:rsidP="006D6D88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Conference Proceedings Citation Index- Social Science &amp; Humanities (CPCI-SSH) --1990-present </w:t>
      </w:r>
    </w:p>
    <w:p w:rsidR="006D6D88" w:rsidRPr="00D62A5E" w:rsidRDefault="006D6D88" w:rsidP="006D6D88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Book Citation Index– Science (BKCI-S) --2005-present </w:t>
      </w:r>
    </w:p>
    <w:p w:rsidR="006D6D88" w:rsidRPr="00D62A5E" w:rsidRDefault="006D6D88" w:rsidP="006D6D88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Book Citation Index– Social Sciences &amp; Humanities (BKCI-SSH) --2005-present </w:t>
      </w:r>
    </w:p>
    <w:p w:rsidR="006D6D88" w:rsidRPr="00D62A5E" w:rsidRDefault="006D6D88" w:rsidP="006D6D88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Emerging Sources Citation Index (ESCI) --2015-present </w:t>
      </w:r>
    </w:p>
    <w:p w:rsidR="006D6D88" w:rsidRPr="00D62A5E" w:rsidRDefault="006D6D88" w:rsidP="006D6D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6D88" w:rsidRPr="00D62A5E" w:rsidRDefault="006D6D88" w:rsidP="006D6D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>Web of Science Core Collection: Chemical Indexes:</w:t>
      </w:r>
    </w:p>
    <w:p w:rsidR="006D6D88" w:rsidRPr="00D62A5E" w:rsidRDefault="006D6D88" w:rsidP="006D6D88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Current Chemical Reactions (CCR-EXPANDED) --1985-present </w:t>
      </w:r>
    </w:p>
    <w:p w:rsidR="006D6D88" w:rsidRPr="00D62A5E" w:rsidRDefault="006D6D88" w:rsidP="006D6D88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(Includes </w:t>
      </w:r>
      <w:proofErr w:type="spellStart"/>
      <w:r w:rsidRPr="00D62A5E">
        <w:rPr>
          <w:rFonts w:ascii="Times New Roman" w:hAnsi="Times New Roman" w:cs="Times New Roman"/>
          <w:sz w:val="24"/>
          <w:szCs w:val="24"/>
          <w:lang w:val="en-US"/>
        </w:rPr>
        <w:t>Institut</w:t>
      </w:r>
      <w:proofErr w:type="spellEnd"/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 National de la </w:t>
      </w:r>
      <w:proofErr w:type="spellStart"/>
      <w:r w:rsidRPr="00D62A5E">
        <w:rPr>
          <w:rFonts w:ascii="Times New Roman" w:hAnsi="Times New Roman" w:cs="Times New Roman"/>
          <w:sz w:val="24"/>
          <w:szCs w:val="24"/>
          <w:lang w:val="en-US"/>
        </w:rPr>
        <w:t>Propriete</w:t>
      </w:r>
      <w:proofErr w:type="spellEnd"/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2A5E">
        <w:rPr>
          <w:rFonts w:ascii="Times New Roman" w:hAnsi="Times New Roman" w:cs="Times New Roman"/>
          <w:sz w:val="24"/>
          <w:szCs w:val="24"/>
          <w:lang w:val="en-US"/>
        </w:rPr>
        <w:t>Industrielle</w:t>
      </w:r>
      <w:proofErr w:type="spellEnd"/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 structure data back to 1840) </w:t>
      </w:r>
    </w:p>
    <w:p w:rsidR="00AD0D98" w:rsidRPr="00D62A5E" w:rsidRDefault="006D6D88" w:rsidP="006D6D88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Index </w:t>
      </w:r>
      <w:proofErr w:type="spellStart"/>
      <w:r w:rsidRPr="00D62A5E">
        <w:rPr>
          <w:rFonts w:ascii="Times New Roman" w:hAnsi="Times New Roman" w:cs="Times New Roman"/>
          <w:sz w:val="24"/>
          <w:szCs w:val="24"/>
          <w:lang w:val="en-US"/>
        </w:rPr>
        <w:t>Chemicus</w:t>
      </w:r>
      <w:proofErr w:type="spellEnd"/>
      <w:r w:rsidRPr="00D62A5E">
        <w:rPr>
          <w:rFonts w:ascii="Times New Roman" w:hAnsi="Times New Roman" w:cs="Times New Roman"/>
          <w:sz w:val="24"/>
          <w:szCs w:val="24"/>
          <w:lang w:val="en-US"/>
        </w:rPr>
        <w:t xml:space="preserve"> (IC) --1993-present </w:t>
      </w:r>
    </w:p>
    <w:sectPr w:rsidR="00AD0D98" w:rsidRPr="00D62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277B1"/>
    <w:multiLevelType w:val="hybridMultilevel"/>
    <w:tmpl w:val="2FD2002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B630A6"/>
    <w:multiLevelType w:val="hybridMultilevel"/>
    <w:tmpl w:val="231A1A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81E37"/>
    <w:multiLevelType w:val="multilevel"/>
    <w:tmpl w:val="CCE6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E5F69"/>
    <w:multiLevelType w:val="hybridMultilevel"/>
    <w:tmpl w:val="251E54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62EE4"/>
    <w:multiLevelType w:val="multilevel"/>
    <w:tmpl w:val="3660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68B"/>
    <w:rsid w:val="001A073E"/>
    <w:rsid w:val="00337949"/>
    <w:rsid w:val="00344807"/>
    <w:rsid w:val="006D6D88"/>
    <w:rsid w:val="00AD0D98"/>
    <w:rsid w:val="00BD368B"/>
    <w:rsid w:val="00D56425"/>
    <w:rsid w:val="00D6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B27E8-E4E5-499B-83B3-A3DC2DDDF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4">
    <w:name w:val="heading 4"/>
    <w:basedOn w:val="Normal"/>
    <w:link w:val="Titre4Car"/>
    <w:uiPriority w:val="9"/>
    <w:qFormat/>
    <w:rsid w:val="001A07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D368B"/>
    <w:pPr>
      <w:ind w:left="720"/>
      <w:contextualSpacing/>
    </w:pPr>
  </w:style>
  <w:style w:type="table" w:styleId="Grilledutableau">
    <w:name w:val="Table Grid"/>
    <w:basedOn w:val="TableauNormal"/>
    <w:uiPriority w:val="39"/>
    <w:rsid w:val="00BD3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">
    <w:name w:val="Titre 4 Car"/>
    <w:basedOn w:val="Policepardfaut"/>
    <w:link w:val="Titre4"/>
    <w:uiPriority w:val="9"/>
    <w:rsid w:val="001A073E"/>
    <w:rPr>
      <w:rFonts w:ascii="Times New Roman" w:eastAsia="Times New Roman" w:hAnsi="Times New Roman" w:cs="Times New Roman"/>
      <w:b/>
      <w:bCs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4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4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Muséum national d'histoire naturelle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Sordello</dc:creator>
  <cp:keywords/>
  <dc:description/>
  <cp:lastModifiedBy>Sordello</cp:lastModifiedBy>
  <cp:revision>5</cp:revision>
  <dcterms:created xsi:type="dcterms:W3CDTF">2018-08-31T15:10:00Z</dcterms:created>
  <dcterms:modified xsi:type="dcterms:W3CDTF">2018-11-30T13:15:00Z</dcterms:modified>
</cp:coreProperties>
</file>