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425" w:rsidRPr="00E1090B" w:rsidRDefault="00D56425" w:rsidP="00BD368B">
      <w:pPr>
        <w:spacing w:after="0" w:line="240" w:lineRule="auto"/>
        <w:jc w:val="both"/>
        <w:rPr>
          <w:rFonts w:cs="Times New Roman"/>
          <w:b/>
          <w:lang w:val="en-US"/>
        </w:rPr>
      </w:pPr>
      <w:r w:rsidRPr="00E1090B">
        <w:rPr>
          <w:rFonts w:cs="Times New Roman"/>
          <w:b/>
          <w:lang w:val="en-US"/>
        </w:rPr>
        <w:t xml:space="preserve">Additional file </w:t>
      </w:r>
      <w:r w:rsidR="00391349">
        <w:rPr>
          <w:rFonts w:cs="Times New Roman"/>
          <w:b/>
          <w:lang w:val="en-US"/>
        </w:rPr>
        <w:t>5</w:t>
      </w:r>
      <w:bookmarkStart w:id="0" w:name="_GoBack"/>
      <w:bookmarkEnd w:id="0"/>
      <w:r w:rsidRPr="00E1090B">
        <w:rPr>
          <w:rFonts w:cs="Times New Roman"/>
          <w:b/>
          <w:lang w:val="en-US"/>
        </w:rPr>
        <w:t xml:space="preserve">: </w:t>
      </w:r>
      <w:r w:rsidR="00337949" w:rsidRPr="00E1090B">
        <w:rPr>
          <w:rFonts w:cs="Times New Roman"/>
          <w:b/>
          <w:lang w:val="en-US"/>
        </w:rPr>
        <w:t>Web of Science Core Collection database subscription details</w:t>
      </w:r>
    </w:p>
    <w:p w:rsidR="00D56425" w:rsidRPr="00E1090B" w:rsidRDefault="00D56425" w:rsidP="00BD368B">
      <w:pPr>
        <w:spacing w:after="0" w:line="240" w:lineRule="auto"/>
        <w:jc w:val="both"/>
        <w:rPr>
          <w:rFonts w:cs="Times New Roman"/>
          <w:lang w:val="en-US"/>
        </w:rPr>
      </w:pPr>
    </w:p>
    <w:p w:rsidR="006D6D88" w:rsidRPr="00E1090B" w:rsidRDefault="006D6D88" w:rsidP="006D6D88">
      <w:pPr>
        <w:spacing w:after="0" w:line="240" w:lineRule="auto"/>
        <w:jc w:val="both"/>
        <w:rPr>
          <w:rFonts w:cs="Times New Roman"/>
          <w:lang w:val="en-US"/>
        </w:rPr>
      </w:pPr>
      <w:r w:rsidRPr="00E1090B">
        <w:rPr>
          <w:rFonts w:cs="Times New Roman"/>
          <w:lang w:val="en-US"/>
        </w:rPr>
        <w:t>Web of Science Core Collection: Citation Indexes:</w:t>
      </w:r>
    </w:p>
    <w:p w:rsidR="006D6D88" w:rsidRPr="00E1090B" w:rsidRDefault="006D6D88" w:rsidP="006D6D8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Times New Roman"/>
          <w:lang w:val="en-US"/>
        </w:rPr>
      </w:pPr>
      <w:r w:rsidRPr="00E1090B">
        <w:rPr>
          <w:rFonts w:cs="Times New Roman"/>
          <w:lang w:val="en-US"/>
        </w:rPr>
        <w:t>Science Citation Index Expanded (SCI-EXPANDED) --19</w:t>
      </w:r>
      <w:r w:rsidR="00E1090B" w:rsidRPr="00E1090B">
        <w:rPr>
          <w:rFonts w:cs="Times New Roman"/>
          <w:lang w:val="en-US"/>
        </w:rPr>
        <w:t>70</w:t>
      </w:r>
      <w:r w:rsidRPr="00E1090B">
        <w:rPr>
          <w:rFonts w:cs="Times New Roman"/>
          <w:lang w:val="en-US"/>
        </w:rPr>
        <w:t xml:space="preserve">-present </w:t>
      </w:r>
    </w:p>
    <w:p w:rsidR="006D6D88" w:rsidRPr="00E1090B" w:rsidRDefault="006D6D88" w:rsidP="006D6D8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Times New Roman"/>
          <w:lang w:val="en-US"/>
        </w:rPr>
      </w:pPr>
      <w:r w:rsidRPr="00E1090B">
        <w:rPr>
          <w:rFonts w:cs="Times New Roman"/>
          <w:lang w:val="en-US"/>
        </w:rPr>
        <w:t>Social Sciences Citation Index (SSCI) --197</w:t>
      </w:r>
      <w:r w:rsidR="00E1090B" w:rsidRPr="00E1090B">
        <w:rPr>
          <w:rFonts w:cs="Times New Roman"/>
          <w:lang w:val="en-US"/>
        </w:rPr>
        <w:t>0</w:t>
      </w:r>
      <w:r w:rsidRPr="00E1090B">
        <w:rPr>
          <w:rFonts w:cs="Times New Roman"/>
          <w:lang w:val="en-US"/>
        </w:rPr>
        <w:t xml:space="preserve">-present </w:t>
      </w:r>
    </w:p>
    <w:p w:rsidR="006D6D88" w:rsidRPr="00E1090B" w:rsidRDefault="006D6D88" w:rsidP="006D6D8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Times New Roman"/>
          <w:lang w:val="en-US"/>
        </w:rPr>
      </w:pPr>
      <w:r w:rsidRPr="00E1090B">
        <w:rPr>
          <w:rFonts w:cs="Times New Roman"/>
          <w:lang w:val="en-US"/>
        </w:rPr>
        <w:t xml:space="preserve">Arts &amp; Humanities Citation Index (A&amp;HCI) --1975-present </w:t>
      </w:r>
    </w:p>
    <w:p w:rsidR="006D6D88" w:rsidRPr="00E1090B" w:rsidRDefault="006D6D88" w:rsidP="006D6D8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Times New Roman"/>
          <w:lang w:val="en-US"/>
        </w:rPr>
      </w:pPr>
      <w:r w:rsidRPr="00E1090B">
        <w:rPr>
          <w:rFonts w:cs="Times New Roman"/>
          <w:lang w:val="en-US"/>
        </w:rPr>
        <w:t xml:space="preserve">Conference Proceedings Citation Index- Science (CPCI-S) --1990-present </w:t>
      </w:r>
    </w:p>
    <w:p w:rsidR="006D6D88" w:rsidRPr="00E1090B" w:rsidRDefault="006D6D88" w:rsidP="006D6D8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Times New Roman"/>
          <w:lang w:val="en-US"/>
        </w:rPr>
      </w:pPr>
      <w:r w:rsidRPr="00E1090B">
        <w:rPr>
          <w:rFonts w:cs="Times New Roman"/>
          <w:lang w:val="en-US"/>
        </w:rPr>
        <w:t xml:space="preserve">Conference Proceedings Citation Index- Social Science &amp; Humanities (CPCI-SSH) --1990-present </w:t>
      </w:r>
    </w:p>
    <w:p w:rsidR="00E1090B" w:rsidRPr="00E1090B" w:rsidRDefault="006D6D88" w:rsidP="00E1090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Times New Roman"/>
          <w:lang w:val="en-US"/>
        </w:rPr>
      </w:pPr>
      <w:r w:rsidRPr="00E1090B">
        <w:rPr>
          <w:rFonts w:cs="Times New Roman"/>
          <w:lang w:val="en-US"/>
        </w:rPr>
        <w:t xml:space="preserve">Emerging Sources Citation Index (ESCI) --2015-present </w:t>
      </w:r>
    </w:p>
    <w:p w:rsidR="00AD0D98" w:rsidRPr="00E1090B" w:rsidRDefault="006D6D88" w:rsidP="00E1090B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  <w:r w:rsidRPr="00E1090B">
        <w:rPr>
          <w:rFonts w:cs="Times New Roman"/>
          <w:sz w:val="24"/>
          <w:szCs w:val="24"/>
          <w:lang w:val="en-US"/>
        </w:rPr>
        <w:t xml:space="preserve"> </w:t>
      </w:r>
    </w:p>
    <w:sectPr w:rsidR="00AD0D98" w:rsidRPr="00E10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277B1"/>
    <w:multiLevelType w:val="hybridMultilevel"/>
    <w:tmpl w:val="2FD2002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B630A6"/>
    <w:multiLevelType w:val="hybridMultilevel"/>
    <w:tmpl w:val="231A1A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81E37"/>
    <w:multiLevelType w:val="multilevel"/>
    <w:tmpl w:val="CCE6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3E5F69"/>
    <w:multiLevelType w:val="hybridMultilevel"/>
    <w:tmpl w:val="251E54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86DDA"/>
    <w:multiLevelType w:val="multilevel"/>
    <w:tmpl w:val="4978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962EE4"/>
    <w:multiLevelType w:val="multilevel"/>
    <w:tmpl w:val="3660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68B"/>
    <w:rsid w:val="001A073E"/>
    <w:rsid w:val="00337949"/>
    <w:rsid w:val="00344807"/>
    <w:rsid w:val="00391349"/>
    <w:rsid w:val="006D6D88"/>
    <w:rsid w:val="00AD0D98"/>
    <w:rsid w:val="00BD368B"/>
    <w:rsid w:val="00D56425"/>
    <w:rsid w:val="00D62A5E"/>
    <w:rsid w:val="00E1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EB27E8-E4E5-499B-83B3-A3DC2DDDF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A07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68B"/>
    <w:pPr>
      <w:ind w:left="720"/>
      <w:contextualSpacing/>
    </w:pPr>
  </w:style>
  <w:style w:type="table" w:styleId="TableGrid">
    <w:name w:val="Table Grid"/>
    <w:basedOn w:val="TableNormal"/>
    <w:uiPriority w:val="39"/>
    <w:rsid w:val="00BD3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1A073E"/>
    <w:rPr>
      <w:rFonts w:ascii="Times New Roman" w:eastAsia="Times New Roman" w:hAnsi="Times New Roman" w:cs="Times New Roman"/>
      <w:b/>
      <w:bCs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4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6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4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Muséum national d'histoire naturelle</Company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Sordello</dc:creator>
  <cp:keywords/>
  <dc:description/>
  <cp:lastModifiedBy>Miller, James D.</cp:lastModifiedBy>
  <cp:revision>2</cp:revision>
  <dcterms:created xsi:type="dcterms:W3CDTF">2019-04-03T15:47:00Z</dcterms:created>
  <dcterms:modified xsi:type="dcterms:W3CDTF">2019-04-03T15:47:00Z</dcterms:modified>
</cp:coreProperties>
</file>