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C82" w:rsidRDefault="00537C82" w:rsidP="00537C82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Read me:</w:t>
      </w:r>
    </w:p>
    <w:p w:rsidR="00537C82" w:rsidRDefault="00537C82" w:rsidP="00537C82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</w:p>
    <w:p w:rsidR="00537C82" w:rsidRDefault="00537C82" w:rsidP="00537C82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Additional file 6.txt: List of stakeholders involved in the project and who advised on the</w:t>
      </w:r>
    </w:p>
    <w:p w:rsidR="00537C82" w:rsidRDefault="00537C82" w:rsidP="00537C82">
      <w:pPr>
        <w:rPr>
          <w:b/>
          <w:sz w:val="24"/>
        </w:rPr>
      </w:pPr>
      <w:proofErr w:type="gramStart"/>
      <w:r>
        <w:rPr>
          <w:rFonts w:ascii="Cambria" w:hAnsi="Cambria" w:cs="Cambria"/>
          <w:sz w:val="24"/>
          <w:szCs w:val="24"/>
        </w:rPr>
        <w:t>map</w:t>
      </w:r>
      <w:proofErr w:type="gramEnd"/>
      <w:r>
        <w:rPr>
          <w:rFonts w:ascii="Cambria" w:hAnsi="Cambria" w:cs="Cambria"/>
          <w:sz w:val="24"/>
          <w:szCs w:val="24"/>
        </w:rPr>
        <w:t>.</w:t>
      </w:r>
    </w:p>
    <w:p w:rsidR="00537C82" w:rsidRDefault="00537C82">
      <w:pPr>
        <w:rPr>
          <w:b/>
          <w:sz w:val="24"/>
        </w:rPr>
        <w:sectPr w:rsidR="00537C82" w:rsidSect="00234C0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34C09" w:rsidRDefault="00234C09">
      <w:pPr>
        <w:rPr>
          <w:b/>
          <w:sz w:val="24"/>
        </w:rPr>
      </w:pPr>
      <w:r w:rsidRPr="00234C09">
        <w:rPr>
          <w:b/>
          <w:sz w:val="24"/>
        </w:rPr>
        <w:lastRenderedPageBreak/>
        <w:t>Additional File 6: List of expert advisors</w:t>
      </w:r>
    </w:p>
    <w:p w:rsidR="00234C09" w:rsidRPr="00234C09" w:rsidRDefault="00234C09">
      <w:pPr>
        <w:rPr>
          <w:b/>
          <w:sz w:val="24"/>
        </w:rPr>
      </w:pPr>
    </w:p>
    <w:tbl>
      <w:tblPr>
        <w:tblStyle w:val="TableGrid"/>
        <w:tblW w:w="10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390"/>
        <w:gridCol w:w="4201"/>
        <w:gridCol w:w="2591"/>
      </w:tblGrid>
      <w:tr w:rsidR="00E62983" w:rsidTr="007F1CFF">
        <w:trPr>
          <w:trHeight w:val="794"/>
        </w:trPr>
        <w:tc>
          <w:tcPr>
            <w:tcW w:w="1560" w:type="dxa"/>
          </w:tcPr>
          <w:p w:rsidR="00E62983" w:rsidRPr="00234C09" w:rsidRDefault="00E62983">
            <w:pPr>
              <w:rPr>
                <w:b/>
              </w:rPr>
            </w:pPr>
            <w:r w:rsidRPr="00234C09">
              <w:rPr>
                <w:b/>
              </w:rPr>
              <w:t>Title</w:t>
            </w:r>
          </w:p>
        </w:tc>
        <w:tc>
          <w:tcPr>
            <w:tcW w:w="2390" w:type="dxa"/>
          </w:tcPr>
          <w:p w:rsidR="00E62983" w:rsidRPr="00234C09" w:rsidRDefault="00E62983">
            <w:pPr>
              <w:rPr>
                <w:b/>
              </w:rPr>
            </w:pPr>
            <w:r w:rsidRPr="00234C09">
              <w:rPr>
                <w:b/>
              </w:rPr>
              <w:t>Name</w:t>
            </w:r>
          </w:p>
        </w:tc>
        <w:tc>
          <w:tcPr>
            <w:tcW w:w="4201" w:type="dxa"/>
          </w:tcPr>
          <w:p w:rsidR="00E62983" w:rsidRPr="00234C09" w:rsidRDefault="00E62983">
            <w:pPr>
              <w:rPr>
                <w:b/>
              </w:rPr>
            </w:pPr>
            <w:r w:rsidRPr="00234C09">
              <w:rPr>
                <w:b/>
              </w:rPr>
              <w:t>Affiliation</w:t>
            </w:r>
          </w:p>
        </w:tc>
        <w:tc>
          <w:tcPr>
            <w:tcW w:w="2591" w:type="dxa"/>
          </w:tcPr>
          <w:p w:rsidR="00E62983" w:rsidRPr="00234C09" w:rsidRDefault="00E62983">
            <w:pPr>
              <w:rPr>
                <w:b/>
              </w:rPr>
            </w:pPr>
            <w:r w:rsidRPr="00234C09">
              <w:rPr>
                <w:b/>
              </w:rPr>
              <w:t>Country</w:t>
            </w:r>
          </w:p>
        </w:tc>
      </w:tr>
      <w:tr w:rsidR="00E62983" w:rsidTr="007F1CFF">
        <w:trPr>
          <w:trHeight w:val="794"/>
        </w:trPr>
        <w:tc>
          <w:tcPr>
            <w:tcW w:w="1560" w:type="dxa"/>
          </w:tcPr>
          <w:p w:rsidR="00E62983" w:rsidRDefault="00E62983" w:rsidP="00153B27">
            <w:r>
              <w:t>Anonymous</w:t>
            </w:r>
          </w:p>
        </w:tc>
        <w:tc>
          <w:tcPr>
            <w:tcW w:w="2390" w:type="dxa"/>
          </w:tcPr>
          <w:p w:rsidR="00E62983" w:rsidRDefault="00E62983" w:rsidP="00153B27">
            <w:r>
              <w:t>Anonymous</w:t>
            </w:r>
          </w:p>
        </w:tc>
        <w:tc>
          <w:tcPr>
            <w:tcW w:w="4201" w:type="dxa"/>
          </w:tcPr>
          <w:p w:rsidR="00E62983" w:rsidRDefault="00E62983" w:rsidP="00153B27">
            <w:r>
              <w:t>Anonymous Industry</w:t>
            </w:r>
          </w:p>
        </w:tc>
        <w:tc>
          <w:tcPr>
            <w:tcW w:w="2591" w:type="dxa"/>
          </w:tcPr>
          <w:p w:rsidR="00E62983" w:rsidRDefault="00E62983" w:rsidP="00153B27">
            <w:r>
              <w:t>Anonymous</w:t>
            </w:r>
          </w:p>
        </w:tc>
      </w:tr>
      <w:tr w:rsidR="00E62983" w:rsidTr="007F1CFF">
        <w:trPr>
          <w:trHeight w:val="794"/>
        </w:trPr>
        <w:tc>
          <w:tcPr>
            <w:tcW w:w="1560" w:type="dxa"/>
          </w:tcPr>
          <w:p w:rsidR="00E62983" w:rsidRDefault="00E62983" w:rsidP="007F1CFF">
            <w:r>
              <w:t>Anonymous</w:t>
            </w:r>
          </w:p>
        </w:tc>
        <w:tc>
          <w:tcPr>
            <w:tcW w:w="2390" w:type="dxa"/>
          </w:tcPr>
          <w:p w:rsidR="00E62983" w:rsidRDefault="00E62983" w:rsidP="007F1CFF">
            <w:r>
              <w:t>Anonymous</w:t>
            </w:r>
          </w:p>
        </w:tc>
        <w:tc>
          <w:tcPr>
            <w:tcW w:w="4201" w:type="dxa"/>
          </w:tcPr>
          <w:p w:rsidR="00E62983" w:rsidRDefault="00E62983" w:rsidP="007F1CFF">
            <w:r>
              <w:t>Anonymous academic</w:t>
            </w:r>
          </w:p>
        </w:tc>
        <w:tc>
          <w:tcPr>
            <w:tcW w:w="2591" w:type="dxa"/>
          </w:tcPr>
          <w:p w:rsidR="00E62983" w:rsidRDefault="00E62983" w:rsidP="007F1CFF">
            <w:r>
              <w:t>Anonymous</w:t>
            </w:r>
          </w:p>
        </w:tc>
      </w:tr>
      <w:tr w:rsidR="00E62983" w:rsidTr="007F1CFF">
        <w:trPr>
          <w:trHeight w:val="794"/>
        </w:trPr>
        <w:tc>
          <w:tcPr>
            <w:tcW w:w="1560" w:type="dxa"/>
          </w:tcPr>
          <w:p w:rsidR="00E62983" w:rsidRDefault="00E62983">
            <w:r>
              <w:t>Dr</w:t>
            </w:r>
          </w:p>
        </w:tc>
        <w:tc>
          <w:tcPr>
            <w:tcW w:w="2390" w:type="dxa"/>
          </w:tcPr>
          <w:p w:rsidR="00E62983" w:rsidRDefault="00E62983">
            <w:proofErr w:type="spellStart"/>
            <w:r>
              <w:t>Coolen</w:t>
            </w:r>
            <w:proofErr w:type="spellEnd"/>
            <w:r>
              <w:t xml:space="preserve">, </w:t>
            </w:r>
            <w:proofErr w:type="spellStart"/>
            <w:r>
              <w:t>Joop</w:t>
            </w:r>
            <w:proofErr w:type="spellEnd"/>
          </w:p>
        </w:tc>
        <w:tc>
          <w:tcPr>
            <w:tcW w:w="4201" w:type="dxa"/>
          </w:tcPr>
          <w:p w:rsidR="00E62983" w:rsidRDefault="00E62983" w:rsidP="00234C09">
            <w:proofErr w:type="spellStart"/>
            <w:r>
              <w:t>Wageningen</w:t>
            </w:r>
            <w:proofErr w:type="spellEnd"/>
            <w:r>
              <w:t xml:space="preserve"> Marine Research</w:t>
            </w:r>
          </w:p>
        </w:tc>
        <w:tc>
          <w:tcPr>
            <w:tcW w:w="2591" w:type="dxa"/>
          </w:tcPr>
          <w:p w:rsidR="00E62983" w:rsidRDefault="00E62983">
            <w:r>
              <w:t>Netherlands</w:t>
            </w:r>
          </w:p>
        </w:tc>
      </w:tr>
      <w:tr w:rsidR="00E62983" w:rsidTr="007F1CFF">
        <w:trPr>
          <w:trHeight w:val="794"/>
        </w:trPr>
        <w:tc>
          <w:tcPr>
            <w:tcW w:w="1560" w:type="dxa"/>
          </w:tcPr>
          <w:p w:rsidR="00E62983" w:rsidRDefault="00E62983" w:rsidP="007F1CFF">
            <w:r>
              <w:t>Dr</w:t>
            </w:r>
          </w:p>
        </w:tc>
        <w:tc>
          <w:tcPr>
            <w:tcW w:w="2390" w:type="dxa"/>
          </w:tcPr>
          <w:p w:rsidR="00E62983" w:rsidRDefault="00E62983" w:rsidP="007F1CFF">
            <w:r>
              <w:t xml:space="preserve">Hitchin, </w:t>
            </w:r>
            <w:r>
              <w:t>Becky</w:t>
            </w:r>
          </w:p>
        </w:tc>
        <w:tc>
          <w:tcPr>
            <w:tcW w:w="4201" w:type="dxa"/>
          </w:tcPr>
          <w:p w:rsidR="00E62983" w:rsidRDefault="00E62983" w:rsidP="007F1CFF">
            <w:r>
              <w:t xml:space="preserve">Joint Nature Conservation Committee (JNCC) </w:t>
            </w:r>
            <w:r>
              <w:t>– Offshore Industry Advice team</w:t>
            </w:r>
          </w:p>
        </w:tc>
        <w:tc>
          <w:tcPr>
            <w:tcW w:w="2591" w:type="dxa"/>
          </w:tcPr>
          <w:p w:rsidR="00E62983" w:rsidRDefault="00E62983" w:rsidP="007F1CFF">
            <w:r>
              <w:t>United Kingdom</w:t>
            </w:r>
          </w:p>
        </w:tc>
      </w:tr>
      <w:tr w:rsidR="00E62983" w:rsidTr="007F1CFF">
        <w:trPr>
          <w:trHeight w:val="794"/>
        </w:trPr>
        <w:tc>
          <w:tcPr>
            <w:tcW w:w="1560" w:type="dxa"/>
          </w:tcPr>
          <w:p w:rsidR="00E62983" w:rsidRDefault="00E62983" w:rsidP="007F1CFF">
            <w:r>
              <w:t>Ms</w:t>
            </w:r>
          </w:p>
        </w:tc>
        <w:tc>
          <w:tcPr>
            <w:tcW w:w="2390" w:type="dxa"/>
          </w:tcPr>
          <w:p w:rsidR="00E62983" w:rsidRDefault="00E62983" w:rsidP="007F1CFF">
            <w:r>
              <w:t xml:space="preserve">Lawson, </w:t>
            </w:r>
            <w:r>
              <w:t>Hannah</w:t>
            </w:r>
          </w:p>
          <w:p w:rsidR="00E62983" w:rsidRDefault="00E62983" w:rsidP="007F1CFF"/>
        </w:tc>
        <w:tc>
          <w:tcPr>
            <w:tcW w:w="4201" w:type="dxa"/>
          </w:tcPr>
          <w:p w:rsidR="00E62983" w:rsidRDefault="00E62983" w:rsidP="007F1CFF">
            <w:r>
              <w:t xml:space="preserve">Joint Nature Conservation Committee (JNCC) </w:t>
            </w:r>
            <w:r>
              <w:t>– Offshore Industry Advice team</w:t>
            </w:r>
          </w:p>
        </w:tc>
        <w:tc>
          <w:tcPr>
            <w:tcW w:w="2591" w:type="dxa"/>
          </w:tcPr>
          <w:p w:rsidR="00E62983" w:rsidRDefault="00E62983" w:rsidP="007F1CFF">
            <w:r>
              <w:t>United Kingdom</w:t>
            </w:r>
          </w:p>
        </w:tc>
      </w:tr>
      <w:tr w:rsidR="00E62983" w:rsidTr="007F1CFF">
        <w:trPr>
          <w:trHeight w:val="794"/>
        </w:trPr>
        <w:tc>
          <w:tcPr>
            <w:tcW w:w="1560" w:type="dxa"/>
          </w:tcPr>
          <w:p w:rsidR="00E62983" w:rsidRDefault="00E62983" w:rsidP="00E62983">
            <w:r>
              <w:t>Mr</w:t>
            </w:r>
          </w:p>
        </w:tc>
        <w:tc>
          <w:tcPr>
            <w:tcW w:w="2390" w:type="dxa"/>
          </w:tcPr>
          <w:p w:rsidR="00E62983" w:rsidRDefault="00E62983" w:rsidP="00E62983">
            <w:proofErr w:type="spellStart"/>
            <w:r>
              <w:t>Leask</w:t>
            </w:r>
            <w:proofErr w:type="spellEnd"/>
            <w:r>
              <w:t xml:space="preserve">, </w:t>
            </w:r>
            <w:r>
              <w:t>Joe</w:t>
            </w:r>
          </w:p>
        </w:tc>
        <w:tc>
          <w:tcPr>
            <w:tcW w:w="4201" w:type="dxa"/>
          </w:tcPr>
          <w:p w:rsidR="00E62983" w:rsidRDefault="00E62983" w:rsidP="00E62983">
            <w:r>
              <w:t>Oil and Gas UK (</w:t>
            </w:r>
            <w:r w:rsidRPr="00E62983">
              <w:t>OGUK</w:t>
            </w:r>
            <w:r>
              <w:t>)</w:t>
            </w:r>
            <w:r w:rsidRPr="00E62983">
              <w:t xml:space="preserve"> </w:t>
            </w:r>
            <w:r>
              <w:t>– Decommissioning Manager</w:t>
            </w:r>
          </w:p>
        </w:tc>
        <w:tc>
          <w:tcPr>
            <w:tcW w:w="2591" w:type="dxa"/>
          </w:tcPr>
          <w:p w:rsidR="00E62983" w:rsidRDefault="00E62983" w:rsidP="00E62983">
            <w:r>
              <w:t>United Kingdom</w:t>
            </w:r>
          </w:p>
        </w:tc>
      </w:tr>
      <w:tr w:rsidR="00E62983" w:rsidTr="007F1CFF">
        <w:trPr>
          <w:trHeight w:val="794"/>
        </w:trPr>
        <w:tc>
          <w:tcPr>
            <w:tcW w:w="1560" w:type="dxa"/>
          </w:tcPr>
          <w:p w:rsidR="00E62983" w:rsidRDefault="00E62983" w:rsidP="00234C09">
            <w:r>
              <w:t>Ms</w:t>
            </w:r>
          </w:p>
        </w:tc>
        <w:tc>
          <w:tcPr>
            <w:tcW w:w="2390" w:type="dxa"/>
          </w:tcPr>
          <w:p w:rsidR="00E62983" w:rsidRDefault="00E62983" w:rsidP="00234C09">
            <w:proofErr w:type="spellStart"/>
            <w:r>
              <w:t>Piesinger</w:t>
            </w:r>
            <w:proofErr w:type="spellEnd"/>
            <w:r>
              <w:t xml:space="preserve">, </w:t>
            </w:r>
            <w:proofErr w:type="spellStart"/>
            <w:r>
              <w:t>Niki</w:t>
            </w:r>
            <w:proofErr w:type="spellEnd"/>
          </w:p>
        </w:tc>
        <w:tc>
          <w:tcPr>
            <w:tcW w:w="4201" w:type="dxa"/>
          </w:tcPr>
          <w:p w:rsidR="00E62983" w:rsidRDefault="00E62983" w:rsidP="00234C09">
            <w:r>
              <w:t>Joint Nature Conservation Committee (JNCC) – Offshore Industry Advice team</w:t>
            </w:r>
          </w:p>
        </w:tc>
        <w:tc>
          <w:tcPr>
            <w:tcW w:w="2591" w:type="dxa"/>
          </w:tcPr>
          <w:p w:rsidR="00E62983" w:rsidRDefault="00E62983" w:rsidP="00234C09">
            <w:r>
              <w:t>United Kingdom</w:t>
            </w:r>
          </w:p>
        </w:tc>
      </w:tr>
      <w:tr w:rsidR="00E62983" w:rsidTr="007F1CFF">
        <w:trPr>
          <w:trHeight w:val="794"/>
        </w:trPr>
        <w:tc>
          <w:tcPr>
            <w:tcW w:w="1560" w:type="dxa"/>
          </w:tcPr>
          <w:p w:rsidR="00E62983" w:rsidRDefault="00E62983" w:rsidP="007F1CFF">
            <w:r>
              <w:t>Dr</w:t>
            </w:r>
          </w:p>
        </w:tc>
        <w:tc>
          <w:tcPr>
            <w:tcW w:w="2390" w:type="dxa"/>
          </w:tcPr>
          <w:p w:rsidR="00E62983" w:rsidRDefault="00E62983" w:rsidP="007F1CFF">
            <w:r>
              <w:t xml:space="preserve">Smith, </w:t>
            </w:r>
            <w:r>
              <w:t>Rebecca</w:t>
            </w:r>
          </w:p>
        </w:tc>
        <w:tc>
          <w:tcPr>
            <w:tcW w:w="4201" w:type="dxa"/>
          </w:tcPr>
          <w:p w:rsidR="00E62983" w:rsidRDefault="00E62983" w:rsidP="007F1CFF">
            <w:r>
              <w:t>Conservation Evidence</w:t>
            </w:r>
          </w:p>
        </w:tc>
        <w:tc>
          <w:tcPr>
            <w:tcW w:w="2591" w:type="dxa"/>
          </w:tcPr>
          <w:p w:rsidR="00E62983" w:rsidRDefault="00E62983" w:rsidP="007F1CFF">
            <w:r>
              <w:t>UK</w:t>
            </w:r>
          </w:p>
        </w:tc>
      </w:tr>
    </w:tbl>
    <w:p w:rsidR="00300D72" w:rsidRDefault="00E62983">
      <w:bookmarkStart w:id="0" w:name="_GoBack"/>
      <w:bookmarkEnd w:id="0"/>
    </w:p>
    <w:sectPr w:rsidR="00300D72" w:rsidSect="00234C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09"/>
    <w:rsid w:val="00153B27"/>
    <w:rsid w:val="00234C09"/>
    <w:rsid w:val="00286C86"/>
    <w:rsid w:val="00537C82"/>
    <w:rsid w:val="007F1CFF"/>
    <w:rsid w:val="00915DB8"/>
    <w:rsid w:val="00E62983"/>
    <w:rsid w:val="00FD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A4404"/>
  <w15:chartTrackingRefBased/>
  <w15:docId w15:val="{380C341E-1B73-4472-98EE-A703B324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4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Plymouth University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Anaelle Lemasson</dc:creator>
  <cp:keywords/>
  <dc:description/>
  <cp:lastModifiedBy>Anaëlle J. Lemasson</cp:lastModifiedBy>
  <cp:revision>5</cp:revision>
  <dcterms:created xsi:type="dcterms:W3CDTF">2020-10-29T10:43:00Z</dcterms:created>
  <dcterms:modified xsi:type="dcterms:W3CDTF">2021-01-07T11:27:00Z</dcterms:modified>
</cp:coreProperties>
</file>