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52D0" w14:textId="0F263058" w:rsidR="00C232FE" w:rsidRPr="00C232FE" w:rsidRDefault="00C232FE">
      <w:pPr>
        <w:rPr>
          <w:b/>
          <w:bCs/>
          <w:sz w:val="28"/>
          <w:szCs w:val="28"/>
          <w:lang w:val="en-US"/>
        </w:rPr>
      </w:pPr>
      <w:r w:rsidRPr="00C232FE">
        <w:rPr>
          <w:b/>
          <w:bCs/>
          <w:sz w:val="28"/>
          <w:szCs w:val="28"/>
          <w:lang w:val="en-US"/>
        </w:rPr>
        <w:t>Summary of scoping searches</w:t>
      </w:r>
    </w:p>
    <w:p w14:paraId="2465DD90" w14:textId="72F19355" w:rsidR="00C232FE" w:rsidRPr="00C232FE" w:rsidRDefault="00C232FE">
      <w:pPr>
        <w:rPr>
          <w:lang w:val="en-US"/>
        </w:rPr>
      </w:pPr>
    </w:p>
    <w:p w14:paraId="59586AC5" w14:textId="266C07D0" w:rsidR="00C232FE" w:rsidRPr="00C232FE" w:rsidRDefault="00C232FE" w:rsidP="00DA617E">
      <w:pPr>
        <w:spacing w:line="360" w:lineRule="auto"/>
        <w:jc w:val="both"/>
        <w:rPr>
          <w:lang w:val="en-US"/>
        </w:rPr>
      </w:pPr>
      <w:r w:rsidRPr="00C232FE">
        <w:rPr>
          <w:lang w:val="en-US"/>
        </w:rPr>
        <w:t>Two search strings were tested,</w:t>
      </w:r>
      <w:r>
        <w:rPr>
          <w:lang w:val="en-US"/>
        </w:rPr>
        <w:t xml:space="preserve"> </w:t>
      </w:r>
      <w:r w:rsidRPr="00C232FE">
        <w:rPr>
          <w:lang w:val="en-US"/>
        </w:rPr>
        <w:t>the search string developed</w:t>
      </w:r>
      <w:r>
        <w:rPr>
          <w:lang w:val="en-US"/>
        </w:rPr>
        <w:t xml:space="preserve"> and presented</w:t>
      </w:r>
      <w:r w:rsidRPr="00C232FE">
        <w:rPr>
          <w:lang w:val="en-US"/>
        </w:rPr>
        <w:t xml:space="preserve"> </w:t>
      </w:r>
      <w:r>
        <w:rPr>
          <w:lang w:val="en-US"/>
        </w:rPr>
        <w:t>in</w:t>
      </w:r>
      <w:r w:rsidRPr="00C232FE">
        <w:rPr>
          <w:lang w:val="en-US"/>
        </w:rPr>
        <w:t xml:space="preserve"> Berlin et al 2018 (Table a1 below) was compared with an updated version (Table 1 in </w:t>
      </w:r>
      <w:r>
        <w:rPr>
          <w:lang w:val="en-US"/>
        </w:rPr>
        <w:t xml:space="preserve">this systematic map </w:t>
      </w:r>
      <w:r w:rsidRPr="00C232FE">
        <w:rPr>
          <w:lang w:val="en-US"/>
        </w:rPr>
        <w:t xml:space="preserve">protocol). </w:t>
      </w:r>
    </w:p>
    <w:p w14:paraId="060F9ECE" w14:textId="64966C42" w:rsidR="00C232FE" w:rsidRPr="00C232FE" w:rsidRDefault="00C232FE" w:rsidP="00C232FE">
      <w:pPr>
        <w:rPr>
          <w:lang w:val="en-US"/>
        </w:rPr>
      </w:pPr>
    </w:p>
    <w:p w14:paraId="70AF3D70" w14:textId="7EA702E2" w:rsidR="00C232FE" w:rsidRPr="00C232FE" w:rsidRDefault="00C232FE" w:rsidP="00C232FE">
      <w:pPr>
        <w:jc w:val="both"/>
        <w:rPr>
          <w:color w:val="000000" w:themeColor="text1"/>
          <w:lang w:val="en-US"/>
        </w:rPr>
      </w:pPr>
      <w:r w:rsidRPr="00C232FE">
        <w:rPr>
          <w:b/>
          <w:bCs/>
          <w:color w:val="000000" w:themeColor="text1"/>
          <w:lang w:val="en-US"/>
        </w:rPr>
        <w:t>Table a1. Search string for the four thematic blocks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6030"/>
      </w:tblGrid>
      <w:tr w:rsidR="00C232FE" w:rsidRPr="00C232FE" w14:paraId="0D69E4B1" w14:textId="77777777" w:rsidTr="00150009">
        <w:tc>
          <w:tcPr>
            <w:tcW w:w="29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D4DC04" w14:textId="77777777" w:rsidR="00C232FE" w:rsidRPr="00C232FE" w:rsidRDefault="00C232FE" w:rsidP="00C232FE">
            <w:pPr>
              <w:textAlignment w:val="baseline"/>
              <w:rPr>
                <w:b/>
                <w:bCs/>
                <w:sz w:val="18"/>
                <w:szCs w:val="18"/>
                <w:lang w:val="en-US"/>
              </w:rPr>
            </w:pPr>
            <w:r w:rsidRPr="00C232FE">
              <w:rPr>
                <w:b/>
                <w:bCs/>
                <w:color w:val="000000"/>
                <w:lang w:val="en-US"/>
              </w:rPr>
              <w:t>Thematic block </w:t>
            </w:r>
          </w:p>
        </w:tc>
        <w:tc>
          <w:tcPr>
            <w:tcW w:w="6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092F57" w14:textId="77777777" w:rsidR="00C232FE" w:rsidRPr="00C232FE" w:rsidRDefault="00C232FE" w:rsidP="00C232FE">
            <w:pPr>
              <w:jc w:val="both"/>
              <w:textAlignment w:val="baseline"/>
              <w:rPr>
                <w:b/>
                <w:bCs/>
                <w:sz w:val="18"/>
                <w:szCs w:val="18"/>
                <w:lang w:val="en-US"/>
              </w:rPr>
            </w:pPr>
            <w:r w:rsidRPr="00C232FE">
              <w:rPr>
                <w:b/>
                <w:bCs/>
                <w:color w:val="000000"/>
                <w:lang w:val="en-US"/>
              </w:rPr>
              <w:t>Search string</w:t>
            </w:r>
            <w:r w:rsidRPr="00C232FE">
              <w:rPr>
                <w:b/>
                <w:bCs/>
                <w:color w:val="000000"/>
                <w:sz w:val="19"/>
                <w:szCs w:val="19"/>
                <w:lang w:val="en-US"/>
              </w:rPr>
              <w:t> </w:t>
            </w:r>
          </w:p>
        </w:tc>
      </w:tr>
      <w:tr w:rsidR="00C232FE" w:rsidRPr="00C232FE" w14:paraId="4C17DBC5" w14:textId="77777777" w:rsidTr="00150009"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703BD" w14:textId="77777777" w:rsidR="00C232FE" w:rsidRPr="00C232FE" w:rsidRDefault="00C232FE" w:rsidP="00150009">
            <w:pPr>
              <w:textAlignment w:val="baseline"/>
              <w:rPr>
                <w:sz w:val="18"/>
                <w:szCs w:val="18"/>
                <w:lang w:val="en-US"/>
              </w:rPr>
            </w:pPr>
            <w:r w:rsidRPr="00C232FE">
              <w:rPr>
                <w:color w:val="000000"/>
                <w:lang w:val="en-US"/>
              </w:rPr>
              <w:t>Crop </w:t>
            </w:r>
          </w:p>
        </w:tc>
        <w:tc>
          <w:tcPr>
            <w:tcW w:w="60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72E4C" w14:textId="77777777" w:rsidR="00C232FE" w:rsidRPr="00C232FE" w:rsidRDefault="00C232FE" w:rsidP="00150009">
            <w:pPr>
              <w:textAlignment w:val="baseline"/>
              <w:rPr>
                <w:sz w:val="18"/>
                <w:szCs w:val="18"/>
                <w:lang w:val="en-US"/>
              </w:rPr>
            </w:pPr>
            <w:r w:rsidRPr="00C232FE">
              <w:rPr>
                <w:color w:val="000000"/>
                <w:shd w:val="clear" w:color="auto" w:fill="FFFFFF"/>
                <w:lang w:val="en-US"/>
              </w:rPr>
              <w:t>Potato OR “Solanum tuberosum” </w:t>
            </w:r>
            <w:r w:rsidRPr="00C232FE">
              <w:rPr>
                <w:color w:val="000000"/>
                <w:lang w:val="en-US"/>
              </w:rPr>
              <w:t> </w:t>
            </w:r>
          </w:p>
        </w:tc>
      </w:tr>
      <w:tr w:rsidR="00C232FE" w:rsidRPr="00C232FE" w14:paraId="026CD4C7" w14:textId="77777777" w:rsidTr="00150009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6FD51" w14:textId="77777777" w:rsidR="00C232FE" w:rsidRPr="00C232FE" w:rsidRDefault="00C232FE" w:rsidP="00150009">
            <w:pPr>
              <w:textAlignment w:val="baseline"/>
              <w:rPr>
                <w:sz w:val="18"/>
                <w:szCs w:val="18"/>
                <w:lang w:val="en-US"/>
              </w:rPr>
            </w:pPr>
            <w:r w:rsidRPr="00C232FE">
              <w:rPr>
                <w:color w:val="000000"/>
                <w:lang w:val="en-US"/>
              </w:rPr>
              <w:t>Disease causing orga</w:t>
            </w:r>
            <w:r w:rsidRPr="00C232FE">
              <w:rPr>
                <w:color w:val="000000" w:themeColor="text1"/>
                <w:lang w:val="en-US"/>
              </w:rPr>
              <w:t>nisms 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0E3B9" w14:textId="77777777" w:rsidR="00C232FE" w:rsidRPr="00C232FE" w:rsidRDefault="00C232FE" w:rsidP="00150009">
            <w:pPr>
              <w:textAlignment w:val="baseline"/>
              <w:rPr>
                <w:sz w:val="18"/>
                <w:szCs w:val="18"/>
                <w:lang w:val="en-US"/>
              </w:rPr>
            </w:pPr>
            <w:r w:rsidRPr="00C232FE">
              <w:rPr>
                <w:color w:val="000000"/>
                <w:shd w:val="clear" w:color="auto" w:fill="FFFFFF"/>
                <w:lang w:val="en-US"/>
              </w:rPr>
              <w:t>Fung* OR oomycete* OR </w:t>
            </w:r>
            <w:proofErr w:type="spellStart"/>
            <w:r w:rsidRPr="00C232FE">
              <w:rPr>
                <w:color w:val="000000"/>
                <w:shd w:val="clear" w:color="auto" w:fill="FFFFFF"/>
                <w:lang w:val="en-US"/>
              </w:rPr>
              <w:t>nematod</w:t>
            </w:r>
            <w:proofErr w:type="spellEnd"/>
            <w:r w:rsidRPr="00C232FE">
              <w:rPr>
                <w:color w:val="000000"/>
                <w:shd w:val="clear" w:color="auto" w:fill="FFFFFF"/>
                <w:lang w:val="en-US"/>
              </w:rPr>
              <w:t>* OR </w:t>
            </w:r>
            <w:proofErr w:type="spellStart"/>
            <w:r w:rsidRPr="00C232FE">
              <w:rPr>
                <w:color w:val="000000"/>
                <w:shd w:val="clear" w:color="auto" w:fill="FFFFFF"/>
                <w:lang w:val="en-US"/>
              </w:rPr>
              <w:t>bacter</w:t>
            </w:r>
            <w:proofErr w:type="spellEnd"/>
            <w:r w:rsidRPr="00C232FE">
              <w:rPr>
                <w:color w:val="000000"/>
                <w:shd w:val="clear" w:color="auto" w:fill="FFFFFF"/>
                <w:lang w:val="en-US"/>
              </w:rPr>
              <w:t>* OR virus* OR viral OR viroid* OR pathogen*</w:t>
            </w:r>
            <w:r w:rsidRPr="00C232FE">
              <w:rPr>
                <w:color w:val="000000"/>
                <w:lang w:val="en-US"/>
              </w:rPr>
              <w:t> </w:t>
            </w:r>
          </w:p>
        </w:tc>
      </w:tr>
      <w:tr w:rsidR="00C232FE" w:rsidRPr="00C232FE" w14:paraId="411924AC" w14:textId="77777777" w:rsidTr="00150009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B7BFC" w14:textId="77777777" w:rsidR="00C232FE" w:rsidRPr="00C232FE" w:rsidRDefault="00C232FE" w:rsidP="00150009">
            <w:pPr>
              <w:textAlignment w:val="baseline"/>
              <w:rPr>
                <w:sz w:val="18"/>
                <w:szCs w:val="18"/>
                <w:lang w:val="en-US"/>
              </w:rPr>
            </w:pPr>
            <w:r w:rsidRPr="00C232FE">
              <w:rPr>
                <w:color w:val="000000"/>
                <w:lang w:val="en-US"/>
              </w:rPr>
              <w:t>Plant disease control 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0340A" w14:textId="35BE3B22" w:rsidR="00C232FE" w:rsidRPr="00C232FE" w:rsidRDefault="00EF355A" w:rsidP="00150009">
            <w:pPr>
              <w:textAlignment w:val="baseline"/>
              <w:rPr>
                <w:sz w:val="18"/>
                <w:szCs w:val="18"/>
                <w:lang w:val="en-US"/>
              </w:rPr>
            </w:pPr>
            <w:r w:rsidRPr="00C232FE">
              <w:rPr>
                <w:color w:val="000000"/>
                <w:lang w:val="en-US"/>
              </w:rPr>
              <w:t>“</w:t>
            </w:r>
            <w:r>
              <w:rPr>
                <w:color w:val="000000"/>
                <w:lang w:val="en-US"/>
              </w:rPr>
              <w:t>D</w:t>
            </w:r>
            <w:r w:rsidRPr="00C232FE">
              <w:rPr>
                <w:color w:val="000000"/>
                <w:shd w:val="clear" w:color="auto" w:fill="FFFFFF"/>
                <w:lang w:val="en-US"/>
              </w:rPr>
              <w:t xml:space="preserve">isease incidence” OR “disease severity” </w:t>
            </w:r>
            <w:r>
              <w:rPr>
                <w:color w:val="000000"/>
                <w:shd w:val="clear" w:color="auto" w:fill="FFFFFF"/>
                <w:lang w:val="en-US"/>
              </w:rPr>
              <w:t xml:space="preserve">OR </w:t>
            </w:r>
            <w:r w:rsidR="00C232FE" w:rsidRPr="00C232FE">
              <w:rPr>
                <w:color w:val="000000"/>
                <w:shd w:val="clear" w:color="auto" w:fill="FFFFFF"/>
                <w:lang w:val="en-US"/>
              </w:rPr>
              <w:t>“</w:t>
            </w:r>
            <w:r>
              <w:rPr>
                <w:color w:val="000000"/>
                <w:shd w:val="clear" w:color="auto" w:fill="FFFFFF"/>
                <w:lang w:val="en-US"/>
              </w:rPr>
              <w:t>p</w:t>
            </w:r>
            <w:r w:rsidR="00C232FE" w:rsidRPr="00C232FE">
              <w:rPr>
                <w:color w:val="000000"/>
                <w:shd w:val="clear" w:color="auto" w:fill="FFFFFF"/>
                <w:lang w:val="en-US"/>
              </w:rPr>
              <w:t>lant protection” OR “control </w:t>
            </w:r>
            <w:proofErr w:type="spellStart"/>
            <w:r w:rsidR="00C232FE" w:rsidRPr="00C232FE">
              <w:rPr>
                <w:color w:val="000000"/>
                <w:shd w:val="clear" w:color="auto" w:fill="FFFFFF"/>
                <w:lang w:val="en-US"/>
              </w:rPr>
              <w:t>strateg</w:t>
            </w:r>
            <w:proofErr w:type="spellEnd"/>
            <w:r w:rsidR="00C232FE" w:rsidRPr="00C232FE">
              <w:rPr>
                <w:color w:val="000000"/>
                <w:shd w:val="clear" w:color="auto" w:fill="FFFFFF"/>
                <w:lang w:val="en-US"/>
              </w:rPr>
              <w:t>*” OR “risk management” OR “biological control” OR “disease control” OR IPM OR “integrated pest management” OR “plant </w:t>
            </w:r>
            <w:proofErr w:type="spellStart"/>
            <w:r w:rsidR="00C232FE" w:rsidRPr="00C232FE">
              <w:rPr>
                <w:color w:val="000000"/>
                <w:shd w:val="clear" w:color="auto" w:fill="FFFFFF"/>
                <w:lang w:val="en-US"/>
              </w:rPr>
              <w:t>defen</w:t>
            </w:r>
            <w:proofErr w:type="spellEnd"/>
            <w:r w:rsidR="00C232FE" w:rsidRPr="00C232FE">
              <w:rPr>
                <w:color w:val="000000"/>
                <w:shd w:val="clear" w:color="auto" w:fill="FFFFFF"/>
                <w:lang w:val="en-US"/>
              </w:rPr>
              <w:t>*” OR resistance OR “disease develop*”</w:t>
            </w:r>
            <w:r w:rsidR="00C232FE" w:rsidRPr="00C232FE">
              <w:rPr>
                <w:color w:val="000000"/>
                <w:lang w:val="en-US"/>
              </w:rPr>
              <w:t> </w:t>
            </w:r>
          </w:p>
        </w:tc>
      </w:tr>
      <w:tr w:rsidR="00C232FE" w:rsidRPr="00C232FE" w14:paraId="66C143FF" w14:textId="77777777" w:rsidTr="00150009"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CA0A76F" w14:textId="77777777" w:rsidR="00C232FE" w:rsidRPr="00C232FE" w:rsidRDefault="00C232FE" w:rsidP="00150009">
            <w:pPr>
              <w:textAlignment w:val="baseline"/>
              <w:rPr>
                <w:sz w:val="18"/>
                <w:szCs w:val="18"/>
                <w:lang w:val="en-US"/>
              </w:rPr>
            </w:pPr>
            <w:r w:rsidRPr="00C232FE">
              <w:rPr>
                <w:color w:val="000000"/>
                <w:lang w:val="en-US"/>
              </w:rPr>
              <w:t>Outcome 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443C12" w14:textId="5B8C29C0" w:rsidR="00C232FE" w:rsidRPr="00C232FE" w:rsidRDefault="00C232FE" w:rsidP="00150009">
            <w:pPr>
              <w:textAlignment w:val="baseline"/>
              <w:rPr>
                <w:sz w:val="18"/>
                <w:szCs w:val="18"/>
                <w:lang w:val="en-US"/>
              </w:rPr>
            </w:pPr>
            <w:r w:rsidRPr="00C232FE">
              <w:rPr>
                <w:color w:val="000000"/>
                <w:shd w:val="clear" w:color="auto" w:fill="FFFFFF"/>
                <w:lang w:val="en-US"/>
              </w:rPr>
              <w:t>“</w:t>
            </w:r>
            <w:r w:rsidR="00EF355A">
              <w:rPr>
                <w:color w:val="000000"/>
                <w:shd w:val="clear" w:color="auto" w:fill="FFFFFF"/>
                <w:lang w:val="en-US"/>
              </w:rPr>
              <w:t>P</w:t>
            </w:r>
            <w:r w:rsidRPr="00C232FE">
              <w:rPr>
                <w:color w:val="000000"/>
                <w:shd w:val="clear" w:color="auto" w:fill="FFFFFF"/>
                <w:lang w:val="en-US"/>
              </w:rPr>
              <w:t>lant health” OR yield* OR </w:t>
            </w:r>
            <w:proofErr w:type="spellStart"/>
            <w:r w:rsidRPr="00C232FE">
              <w:rPr>
                <w:color w:val="000000"/>
                <w:shd w:val="clear" w:color="auto" w:fill="FFFFFF"/>
                <w:lang w:val="en-US"/>
              </w:rPr>
              <w:t>qualit</w:t>
            </w:r>
            <w:proofErr w:type="spellEnd"/>
            <w:r w:rsidRPr="00C232FE">
              <w:rPr>
                <w:color w:val="000000"/>
                <w:shd w:val="clear" w:color="auto" w:fill="FFFFFF"/>
                <w:lang w:val="en-US"/>
              </w:rPr>
              <w:t>* OR harvest OR </w:t>
            </w:r>
            <w:proofErr w:type="spellStart"/>
            <w:r w:rsidRPr="00C232FE">
              <w:rPr>
                <w:color w:val="000000"/>
                <w:shd w:val="clear" w:color="auto" w:fill="FFFFFF"/>
                <w:lang w:val="en-US"/>
              </w:rPr>
              <w:t>produc</w:t>
            </w:r>
            <w:proofErr w:type="spellEnd"/>
            <w:r w:rsidRPr="00C232FE">
              <w:rPr>
                <w:color w:val="000000"/>
                <w:shd w:val="clear" w:color="auto" w:fill="FFFFFF"/>
                <w:lang w:val="en-US"/>
              </w:rPr>
              <w:t>* OR “pathogen reduction”</w:t>
            </w:r>
            <w:r w:rsidRPr="00C232FE">
              <w:rPr>
                <w:color w:val="000000"/>
                <w:lang w:val="en-US"/>
              </w:rPr>
              <w:t> </w:t>
            </w:r>
          </w:p>
        </w:tc>
      </w:tr>
    </w:tbl>
    <w:p w14:paraId="1F5A7617" w14:textId="15C4FF34" w:rsidR="00C232FE" w:rsidRPr="00C232FE" w:rsidRDefault="00C232FE" w:rsidP="00C232FE">
      <w:pPr>
        <w:spacing w:line="480" w:lineRule="auto"/>
        <w:jc w:val="both"/>
        <w:rPr>
          <w:b/>
          <w:bCs/>
          <w:lang w:val="en-US"/>
        </w:rPr>
      </w:pPr>
    </w:p>
    <w:p w14:paraId="3FA6C66A" w14:textId="64D94880" w:rsidR="00C232FE" w:rsidRPr="00C232FE" w:rsidRDefault="00C232FE" w:rsidP="00DA617E">
      <w:pPr>
        <w:spacing w:line="360" w:lineRule="auto"/>
        <w:jc w:val="both"/>
        <w:rPr>
          <w:lang w:val="en-US"/>
        </w:rPr>
      </w:pPr>
      <w:r w:rsidRPr="00C232FE">
        <w:rPr>
          <w:lang w:val="en-US"/>
        </w:rPr>
        <w:t>All test searches were performed by two independent reviewers and conducted the 18</w:t>
      </w:r>
      <w:r w:rsidRPr="00C232FE">
        <w:rPr>
          <w:vertAlign w:val="superscript"/>
          <w:lang w:val="en-US"/>
        </w:rPr>
        <w:t>th</w:t>
      </w:r>
      <w:r w:rsidRPr="00C232FE">
        <w:rPr>
          <w:lang w:val="en-US"/>
        </w:rPr>
        <w:t xml:space="preserve"> of August 2021. For all searches, a time restriction for 2000 – 2021 was applied (i.e., 2000-01-01 to 2021-08-18). The updated search string could identify a larger number of articles (Table a2) than the </w:t>
      </w:r>
      <w:r>
        <w:rPr>
          <w:lang w:val="en-US"/>
        </w:rPr>
        <w:t>one</w:t>
      </w:r>
      <w:r w:rsidRPr="00C232FE">
        <w:rPr>
          <w:lang w:val="en-US"/>
        </w:rPr>
        <w:t xml:space="preserve"> published in Berlin et al (2018) and was thus selected to use for the systematic map</w:t>
      </w:r>
      <w:r>
        <w:rPr>
          <w:lang w:val="en-US"/>
        </w:rPr>
        <w:t>.</w:t>
      </w:r>
    </w:p>
    <w:p w14:paraId="4525D546" w14:textId="7C16AD31" w:rsidR="00C232FE" w:rsidRPr="00C232FE" w:rsidRDefault="00C232FE" w:rsidP="00C232FE">
      <w:pPr>
        <w:rPr>
          <w:lang w:val="en-US"/>
        </w:rPr>
      </w:pPr>
      <w:r w:rsidRPr="00C232FE">
        <w:rPr>
          <w:lang w:val="en-US"/>
        </w:rPr>
        <w:t xml:space="preserve"> </w:t>
      </w:r>
    </w:p>
    <w:p w14:paraId="417F211B" w14:textId="4A79A36F" w:rsidR="00C232FE" w:rsidRPr="00C232FE" w:rsidRDefault="00C232FE" w:rsidP="00C232FE">
      <w:pPr>
        <w:jc w:val="both"/>
        <w:rPr>
          <w:b/>
          <w:bCs/>
          <w:lang w:val="en-US"/>
        </w:rPr>
      </w:pPr>
      <w:r w:rsidRPr="00C232FE">
        <w:rPr>
          <w:b/>
          <w:bCs/>
          <w:lang w:val="en-US"/>
        </w:rPr>
        <w:t xml:space="preserve">Table a2. Number of articles identified by two independent reviewers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7"/>
        <w:gridCol w:w="1361"/>
        <w:gridCol w:w="1276"/>
        <w:gridCol w:w="1418"/>
        <w:gridCol w:w="1224"/>
      </w:tblGrid>
      <w:tr w:rsidR="00C232FE" w:rsidRPr="00C232FE" w14:paraId="659EE3FA" w14:textId="77777777" w:rsidTr="00C232FE">
        <w:tc>
          <w:tcPr>
            <w:tcW w:w="3737" w:type="dxa"/>
            <w:tcBorders>
              <w:top w:val="single" w:sz="4" w:space="0" w:color="auto"/>
            </w:tcBorders>
          </w:tcPr>
          <w:p w14:paraId="1634F61F" w14:textId="77777777" w:rsidR="00C232FE" w:rsidRPr="00C232FE" w:rsidRDefault="00C232FE" w:rsidP="00C232FE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658F11" w14:textId="4CDFF4DD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b/>
                <w:bCs/>
                <w:sz w:val="22"/>
                <w:szCs w:val="22"/>
                <w:lang w:val="en-US"/>
              </w:rPr>
              <w:t xml:space="preserve">Berlin </w:t>
            </w:r>
            <w:r w:rsidRPr="00C232FE">
              <w:rPr>
                <w:b/>
                <w:bCs/>
                <w:i/>
                <w:iCs/>
                <w:sz w:val="22"/>
                <w:szCs w:val="22"/>
                <w:lang w:val="en-US"/>
              </w:rPr>
              <w:t>et al</w:t>
            </w:r>
            <w:r w:rsidRPr="00C232FE">
              <w:rPr>
                <w:b/>
                <w:bCs/>
                <w:sz w:val="22"/>
                <w:szCs w:val="22"/>
                <w:lang w:val="en-US"/>
              </w:rPr>
              <w:t xml:space="preserve"> 2018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402382" w14:textId="00E6C0FD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b/>
                <w:bCs/>
                <w:sz w:val="22"/>
                <w:szCs w:val="22"/>
                <w:lang w:val="en-US"/>
              </w:rPr>
              <w:t>Updated search string</w:t>
            </w:r>
          </w:p>
        </w:tc>
      </w:tr>
      <w:tr w:rsidR="00C232FE" w:rsidRPr="00C232FE" w14:paraId="58E9BD08" w14:textId="77777777" w:rsidTr="00C232FE">
        <w:tc>
          <w:tcPr>
            <w:tcW w:w="3737" w:type="dxa"/>
            <w:tcBorders>
              <w:bottom w:val="single" w:sz="4" w:space="0" w:color="auto"/>
            </w:tcBorders>
          </w:tcPr>
          <w:p w14:paraId="1B9CDF0A" w14:textId="5370A968" w:rsidR="00C232FE" w:rsidRPr="00C232FE" w:rsidRDefault="00C232FE" w:rsidP="00C232FE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b/>
                <w:bCs/>
                <w:sz w:val="22"/>
                <w:szCs w:val="22"/>
                <w:lang w:val="en-US"/>
              </w:rPr>
              <w:t>Database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C2547B7" w14:textId="569548AD" w:rsidR="00C232FE" w:rsidRPr="00C232FE" w:rsidRDefault="00C232FE" w:rsidP="00C232FE">
            <w:pPr>
              <w:jc w:val="center"/>
              <w:rPr>
                <w:sz w:val="22"/>
                <w:szCs w:val="22"/>
                <w:lang w:val="en-US"/>
              </w:rPr>
            </w:pPr>
            <w:r w:rsidRPr="00C232FE">
              <w:rPr>
                <w:sz w:val="22"/>
                <w:szCs w:val="22"/>
                <w:lang w:val="en-US"/>
              </w:rPr>
              <w:t>Reviewer 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D3D2373" w14:textId="5BC7E275" w:rsidR="00C232FE" w:rsidRPr="00C232FE" w:rsidRDefault="00C232FE" w:rsidP="00C232FE">
            <w:pPr>
              <w:jc w:val="center"/>
              <w:rPr>
                <w:sz w:val="22"/>
                <w:szCs w:val="22"/>
                <w:lang w:val="en-US"/>
              </w:rPr>
            </w:pPr>
            <w:r w:rsidRPr="00C232FE">
              <w:rPr>
                <w:sz w:val="22"/>
                <w:szCs w:val="22"/>
                <w:lang w:val="en-US"/>
              </w:rPr>
              <w:t>Reviewer 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85E93D" w14:textId="22C24A54" w:rsidR="00C232FE" w:rsidRPr="00C232FE" w:rsidRDefault="00C232FE" w:rsidP="00C232FE">
            <w:pPr>
              <w:jc w:val="center"/>
              <w:rPr>
                <w:sz w:val="22"/>
                <w:szCs w:val="22"/>
                <w:lang w:val="en-US"/>
              </w:rPr>
            </w:pPr>
            <w:r w:rsidRPr="00C232FE">
              <w:rPr>
                <w:sz w:val="22"/>
                <w:szCs w:val="22"/>
                <w:lang w:val="en-US"/>
              </w:rPr>
              <w:t>Reviewer 1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 w14:paraId="7551A9BD" w14:textId="2D34C492" w:rsidR="00C232FE" w:rsidRPr="00C232FE" w:rsidRDefault="00C232FE" w:rsidP="00C232FE">
            <w:pPr>
              <w:jc w:val="center"/>
              <w:rPr>
                <w:sz w:val="22"/>
                <w:szCs w:val="22"/>
                <w:lang w:val="en-US"/>
              </w:rPr>
            </w:pPr>
            <w:r w:rsidRPr="00C232FE">
              <w:rPr>
                <w:sz w:val="22"/>
                <w:szCs w:val="22"/>
                <w:lang w:val="en-US"/>
              </w:rPr>
              <w:t>Reviewer 2</w:t>
            </w:r>
          </w:p>
        </w:tc>
      </w:tr>
      <w:tr w:rsidR="00C232FE" w:rsidRPr="00C232FE" w14:paraId="0E72577D" w14:textId="77777777" w:rsidTr="00C232FE">
        <w:tc>
          <w:tcPr>
            <w:tcW w:w="3737" w:type="dxa"/>
            <w:tcBorders>
              <w:top w:val="single" w:sz="4" w:space="0" w:color="auto"/>
            </w:tcBorders>
          </w:tcPr>
          <w:p w14:paraId="1A05C209" w14:textId="54A4026D" w:rsidR="00C232FE" w:rsidRPr="00C232FE" w:rsidRDefault="00C232FE" w:rsidP="00C232FE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sz w:val="22"/>
                <w:szCs w:val="22"/>
                <w:lang w:val="en-US"/>
              </w:rPr>
              <w:t>Web of Science core collection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69F19CD9" w14:textId="662412B4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3 351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51B18E8" w14:textId="2721A814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3 351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B976196" w14:textId="2F2DF7A7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3 792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69878125" w14:textId="596C8938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3 792</w:t>
            </w:r>
          </w:p>
        </w:tc>
      </w:tr>
      <w:tr w:rsidR="00C232FE" w:rsidRPr="00C232FE" w14:paraId="4A2E6CFD" w14:textId="77777777" w:rsidTr="00C232FE">
        <w:tc>
          <w:tcPr>
            <w:tcW w:w="3737" w:type="dxa"/>
          </w:tcPr>
          <w:p w14:paraId="5393113A" w14:textId="32FDF487" w:rsidR="00C232FE" w:rsidRPr="00C232FE" w:rsidRDefault="00C232FE" w:rsidP="00C232FE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sz w:val="22"/>
                <w:szCs w:val="22"/>
                <w:lang w:val="en-US"/>
              </w:rPr>
              <w:t>Biosis Citation Index</w:t>
            </w:r>
            <w:r w:rsidRPr="00C232FE">
              <w:rPr>
                <w:sz w:val="22"/>
                <w:szCs w:val="22"/>
                <w:vertAlign w:val="superscript"/>
                <w:lang w:val="en-US"/>
              </w:rPr>
              <w:t xml:space="preserve"> a</w:t>
            </w:r>
          </w:p>
        </w:tc>
        <w:tc>
          <w:tcPr>
            <w:tcW w:w="1361" w:type="dxa"/>
          </w:tcPr>
          <w:p w14:paraId="4C08CE76" w14:textId="27A99042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1 889</w:t>
            </w:r>
          </w:p>
        </w:tc>
        <w:tc>
          <w:tcPr>
            <w:tcW w:w="1276" w:type="dxa"/>
          </w:tcPr>
          <w:p w14:paraId="08E57065" w14:textId="10B078FF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1 889</w:t>
            </w:r>
          </w:p>
        </w:tc>
        <w:tc>
          <w:tcPr>
            <w:tcW w:w="1418" w:type="dxa"/>
          </w:tcPr>
          <w:p w14:paraId="651578E7" w14:textId="775579FD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2 538</w:t>
            </w:r>
          </w:p>
        </w:tc>
        <w:tc>
          <w:tcPr>
            <w:tcW w:w="1224" w:type="dxa"/>
          </w:tcPr>
          <w:p w14:paraId="03CC2830" w14:textId="1BE02E30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2 538</w:t>
            </w:r>
          </w:p>
        </w:tc>
      </w:tr>
      <w:tr w:rsidR="00C232FE" w:rsidRPr="00C232FE" w14:paraId="32192BA9" w14:textId="77777777" w:rsidTr="00C232FE">
        <w:tc>
          <w:tcPr>
            <w:tcW w:w="3737" w:type="dxa"/>
          </w:tcPr>
          <w:p w14:paraId="7217FE8C" w14:textId="539AAC38" w:rsidR="00C232FE" w:rsidRPr="00C232FE" w:rsidRDefault="00C232FE" w:rsidP="00C232FE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sz w:val="22"/>
                <w:szCs w:val="22"/>
                <w:lang w:val="en-US"/>
              </w:rPr>
              <w:t>CABI: CAB Abstract and Global Health</w:t>
            </w:r>
          </w:p>
        </w:tc>
        <w:tc>
          <w:tcPr>
            <w:tcW w:w="1361" w:type="dxa"/>
          </w:tcPr>
          <w:p w14:paraId="1D8D3C7E" w14:textId="1E6C5B77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7 510</w:t>
            </w:r>
          </w:p>
        </w:tc>
        <w:tc>
          <w:tcPr>
            <w:tcW w:w="1276" w:type="dxa"/>
          </w:tcPr>
          <w:p w14:paraId="4E567C86" w14:textId="44EE40B7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7 510</w:t>
            </w:r>
          </w:p>
        </w:tc>
        <w:tc>
          <w:tcPr>
            <w:tcW w:w="1418" w:type="dxa"/>
          </w:tcPr>
          <w:p w14:paraId="66F3F6D8" w14:textId="34892AD4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9 102</w:t>
            </w:r>
          </w:p>
        </w:tc>
        <w:tc>
          <w:tcPr>
            <w:tcW w:w="1224" w:type="dxa"/>
          </w:tcPr>
          <w:p w14:paraId="3851B853" w14:textId="71D62DE3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9 102</w:t>
            </w:r>
          </w:p>
        </w:tc>
      </w:tr>
      <w:tr w:rsidR="00C232FE" w:rsidRPr="00C232FE" w14:paraId="12508DFA" w14:textId="77777777" w:rsidTr="00C232FE">
        <w:tc>
          <w:tcPr>
            <w:tcW w:w="3737" w:type="dxa"/>
          </w:tcPr>
          <w:p w14:paraId="0AACAE44" w14:textId="6FCDBDA0" w:rsidR="00C232FE" w:rsidRPr="00C232FE" w:rsidRDefault="00C232FE" w:rsidP="00C232FE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sz w:val="22"/>
                <w:szCs w:val="22"/>
                <w:lang w:val="en-US"/>
              </w:rPr>
              <w:t>Scopus</w:t>
            </w:r>
          </w:p>
        </w:tc>
        <w:tc>
          <w:tcPr>
            <w:tcW w:w="1361" w:type="dxa"/>
          </w:tcPr>
          <w:p w14:paraId="1DA61F34" w14:textId="09AB157F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3 157</w:t>
            </w:r>
          </w:p>
        </w:tc>
        <w:tc>
          <w:tcPr>
            <w:tcW w:w="1276" w:type="dxa"/>
          </w:tcPr>
          <w:p w14:paraId="0907BFB9" w14:textId="39DD8041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3 157</w:t>
            </w:r>
          </w:p>
        </w:tc>
        <w:tc>
          <w:tcPr>
            <w:tcW w:w="1418" w:type="dxa"/>
          </w:tcPr>
          <w:p w14:paraId="0952C7AB" w14:textId="4265F77A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3 601</w:t>
            </w:r>
          </w:p>
        </w:tc>
        <w:tc>
          <w:tcPr>
            <w:tcW w:w="1224" w:type="dxa"/>
          </w:tcPr>
          <w:p w14:paraId="47C2AC15" w14:textId="47E95EBF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3 601</w:t>
            </w:r>
          </w:p>
        </w:tc>
      </w:tr>
      <w:tr w:rsidR="00C232FE" w:rsidRPr="00C232FE" w14:paraId="4EA46701" w14:textId="77777777" w:rsidTr="00C232FE">
        <w:tc>
          <w:tcPr>
            <w:tcW w:w="3737" w:type="dxa"/>
            <w:tcBorders>
              <w:bottom w:val="single" w:sz="4" w:space="0" w:color="auto"/>
            </w:tcBorders>
          </w:tcPr>
          <w:p w14:paraId="37637C53" w14:textId="42F0A8CC" w:rsidR="00C232FE" w:rsidRPr="00C232FE" w:rsidRDefault="00C232FE" w:rsidP="00C232FE">
            <w:pPr>
              <w:jc w:val="both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232FE">
              <w:rPr>
                <w:sz w:val="22"/>
                <w:szCs w:val="22"/>
                <w:lang w:val="en-US"/>
              </w:rPr>
              <w:t>Agris</w:t>
            </w:r>
            <w:proofErr w:type="spellEnd"/>
            <w:r w:rsidRPr="00C232FE">
              <w:rPr>
                <w:sz w:val="22"/>
                <w:szCs w:val="22"/>
                <w:vertAlign w:val="superscript"/>
                <w:lang w:val="en-US"/>
              </w:rPr>
              <w:t xml:space="preserve"> b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7EA54115" w14:textId="21FAB386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754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4BEC707" w14:textId="29C5E590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754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5E62FE2" w14:textId="76CD4EBC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754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2AC7D0DD" w14:textId="3D528665" w:rsidR="00C232FE" w:rsidRPr="00C232FE" w:rsidRDefault="00C232FE" w:rsidP="00C232FE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C232FE">
              <w:rPr>
                <w:lang w:val="en-US"/>
              </w:rPr>
              <w:t>754</w:t>
            </w:r>
          </w:p>
        </w:tc>
      </w:tr>
    </w:tbl>
    <w:p w14:paraId="09315382" w14:textId="77777777" w:rsidR="00C232FE" w:rsidRPr="00C232FE" w:rsidRDefault="00C232FE" w:rsidP="00DA617E">
      <w:pPr>
        <w:jc w:val="both"/>
        <w:rPr>
          <w:sz w:val="22"/>
          <w:szCs w:val="22"/>
          <w:lang w:val="en-US"/>
        </w:rPr>
      </w:pPr>
      <w:r w:rsidRPr="00C232FE">
        <w:rPr>
          <w:sz w:val="22"/>
          <w:szCs w:val="22"/>
          <w:vertAlign w:val="superscript"/>
          <w:lang w:val="en-US"/>
        </w:rPr>
        <w:t xml:space="preserve">a </w:t>
      </w:r>
      <w:r w:rsidRPr="00C232FE">
        <w:rPr>
          <w:sz w:val="22"/>
          <w:szCs w:val="22"/>
          <w:lang w:val="en-US"/>
        </w:rPr>
        <w:t>(2009-2021)</w:t>
      </w:r>
    </w:p>
    <w:p w14:paraId="445D47B1" w14:textId="36F864B2" w:rsidR="00C232FE" w:rsidRPr="00C232FE" w:rsidRDefault="00C232FE" w:rsidP="00DA617E">
      <w:pPr>
        <w:jc w:val="both"/>
        <w:rPr>
          <w:sz w:val="22"/>
          <w:szCs w:val="22"/>
          <w:lang w:val="en-US"/>
        </w:rPr>
      </w:pPr>
      <w:r w:rsidRPr="00C232FE">
        <w:rPr>
          <w:sz w:val="22"/>
          <w:szCs w:val="22"/>
          <w:vertAlign w:val="superscript"/>
          <w:lang w:val="en-US"/>
        </w:rPr>
        <w:t xml:space="preserve">b </w:t>
      </w:r>
      <w:r w:rsidRPr="00C232FE">
        <w:rPr>
          <w:sz w:val="22"/>
          <w:szCs w:val="22"/>
          <w:lang w:val="en-US"/>
        </w:rPr>
        <w:t xml:space="preserve">A shorter string was used in for both old and new searches: (Fung* OR oomycete* OR </w:t>
      </w:r>
      <w:proofErr w:type="spellStart"/>
      <w:r w:rsidRPr="00C232FE">
        <w:rPr>
          <w:sz w:val="22"/>
          <w:szCs w:val="22"/>
          <w:lang w:val="en-US"/>
        </w:rPr>
        <w:t>nematod</w:t>
      </w:r>
      <w:proofErr w:type="spellEnd"/>
      <w:r w:rsidRPr="00C232FE">
        <w:rPr>
          <w:sz w:val="22"/>
          <w:szCs w:val="22"/>
          <w:lang w:val="en-US"/>
        </w:rPr>
        <w:t xml:space="preserve">* OR </w:t>
      </w:r>
      <w:proofErr w:type="spellStart"/>
      <w:r w:rsidRPr="00C232FE">
        <w:rPr>
          <w:sz w:val="22"/>
          <w:szCs w:val="22"/>
          <w:lang w:val="en-US"/>
        </w:rPr>
        <w:t>bacter</w:t>
      </w:r>
      <w:proofErr w:type="spellEnd"/>
      <w:r w:rsidRPr="00C232FE">
        <w:rPr>
          <w:sz w:val="22"/>
          <w:szCs w:val="22"/>
          <w:lang w:val="en-US"/>
        </w:rPr>
        <w:t>* OR virus* OR viral OR viroid* OR pathogen*) AND (potato OR “</w:t>
      </w:r>
      <w:r w:rsidRPr="00C232FE">
        <w:rPr>
          <w:i/>
          <w:iCs/>
          <w:sz w:val="22"/>
          <w:szCs w:val="22"/>
          <w:lang w:val="en-US"/>
        </w:rPr>
        <w:t>Solanum tuberosum</w:t>
      </w:r>
      <w:r w:rsidRPr="00C232FE">
        <w:rPr>
          <w:sz w:val="22"/>
          <w:szCs w:val="22"/>
          <w:lang w:val="en-US"/>
        </w:rPr>
        <w:t>”)</w:t>
      </w:r>
    </w:p>
    <w:p w14:paraId="43BC74B0" w14:textId="1AE61EA1" w:rsidR="00C232FE" w:rsidRDefault="00C232FE">
      <w:pPr>
        <w:rPr>
          <w:b/>
          <w:bCs/>
          <w:lang w:val="en-US"/>
        </w:rPr>
      </w:pPr>
    </w:p>
    <w:p w14:paraId="0931C49C" w14:textId="77777777" w:rsidR="00C232FE" w:rsidRDefault="00C232FE">
      <w:pPr>
        <w:rPr>
          <w:lang w:val="en-US"/>
        </w:rPr>
      </w:pPr>
    </w:p>
    <w:p w14:paraId="0048A035" w14:textId="77777777" w:rsidR="00C232FE" w:rsidRDefault="00C232FE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79C4098C" w14:textId="4E4320A8" w:rsidR="00C232FE" w:rsidRPr="00DA617E" w:rsidRDefault="00C232FE" w:rsidP="00DA617E">
      <w:pPr>
        <w:spacing w:line="360" w:lineRule="auto"/>
        <w:jc w:val="both"/>
        <w:rPr>
          <w:b/>
          <w:bCs/>
          <w:lang w:val="en-US"/>
        </w:rPr>
      </w:pPr>
      <w:r w:rsidRPr="00DA617E">
        <w:rPr>
          <w:b/>
          <w:bCs/>
          <w:lang w:val="en-US"/>
        </w:rPr>
        <w:lastRenderedPageBreak/>
        <w:t>Details of search string for the different searches:</w:t>
      </w:r>
    </w:p>
    <w:p w14:paraId="70FB4EB1" w14:textId="77777777" w:rsidR="00C232FE" w:rsidRPr="00DA617E" w:rsidRDefault="00C232FE" w:rsidP="00DA617E">
      <w:pPr>
        <w:spacing w:line="360" w:lineRule="auto"/>
        <w:jc w:val="both"/>
        <w:rPr>
          <w:b/>
          <w:bCs/>
          <w:lang w:val="en-US"/>
        </w:rPr>
      </w:pPr>
    </w:p>
    <w:p w14:paraId="2014FD8C" w14:textId="3DBB7AD1" w:rsidR="00C232FE" w:rsidRPr="00DA617E" w:rsidRDefault="00C232FE" w:rsidP="00DA617E">
      <w:pPr>
        <w:spacing w:line="360" w:lineRule="auto"/>
        <w:jc w:val="both"/>
        <w:rPr>
          <w:b/>
          <w:bCs/>
          <w:lang w:val="en-US"/>
        </w:rPr>
      </w:pPr>
      <w:r w:rsidRPr="00DA617E">
        <w:rPr>
          <w:b/>
          <w:bCs/>
          <w:lang w:val="en-US"/>
        </w:rPr>
        <w:t>Web of Science core collection, BIOSIS Citation index</w:t>
      </w:r>
      <w:r w:rsidRPr="00DA617E">
        <w:rPr>
          <w:lang w:val="en-US"/>
        </w:rPr>
        <w:t xml:space="preserve"> </w:t>
      </w:r>
      <w:r w:rsidRPr="00DA617E">
        <w:rPr>
          <w:b/>
          <w:bCs/>
          <w:lang w:val="en-US"/>
        </w:rPr>
        <w:t>and</w:t>
      </w:r>
      <w:r w:rsidRPr="00DA617E">
        <w:rPr>
          <w:lang w:val="en-US"/>
        </w:rPr>
        <w:t xml:space="preserve"> </w:t>
      </w:r>
      <w:r w:rsidRPr="00DA617E">
        <w:rPr>
          <w:b/>
          <w:bCs/>
          <w:lang w:val="en-US"/>
        </w:rPr>
        <w:t>CABI: CAB Abstract and Global Health (Berlin et al 2018)</w:t>
      </w:r>
    </w:p>
    <w:p w14:paraId="6D923441" w14:textId="1CEB9E12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The four blocks were first searched independently and then combined with “AND”.</w:t>
      </w:r>
    </w:p>
    <w:p w14:paraId="6DBE6829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1C89E845" w14:textId="6EB9ECCD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TS</w:t>
      </w:r>
      <w:proofErr w:type="gramStart"/>
      <w:r w:rsidRPr="00DA617E">
        <w:rPr>
          <w:lang w:val="en-US"/>
        </w:rPr>
        <w:t>=(</w:t>
      </w:r>
      <w:proofErr w:type="gramEnd"/>
      <w:r w:rsidRPr="00DA617E">
        <w:t>potato OR "Solanum tuberosum"</w:t>
      </w:r>
      <w:r w:rsidRPr="00DA617E">
        <w:rPr>
          <w:lang w:val="en-US"/>
        </w:rPr>
        <w:t>)</w:t>
      </w:r>
    </w:p>
    <w:p w14:paraId="0A5FDEC5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71A06D24" w14:textId="55503809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TS</w:t>
      </w:r>
      <w:proofErr w:type="gramStart"/>
      <w:r w:rsidRPr="00DA617E">
        <w:rPr>
          <w:lang w:val="en-US"/>
        </w:rPr>
        <w:t>=(</w:t>
      </w:r>
      <w:proofErr w:type="gramEnd"/>
      <w:r w:rsidRPr="00DA617E">
        <w:t>fung* OR oomycete* OR nematod* OR bacter* OR virus* OR viral OR viroid* OR pathogen</w:t>
      </w:r>
      <w:r w:rsidRPr="00DA617E">
        <w:rPr>
          <w:lang w:val="en-US"/>
        </w:rPr>
        <w:t>*)</w:t>
      </w:r>
    </w:p>
    <w:p w14:paraId="3287E242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21FFD246" w14:textId="1BCE0845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TS</w:t>
      </w:r>
      <w:proofErr w:type="gramStart"/>
      <w:r w:rsidRPr="00DA617E">
        <w:rPr>
          <w:lang w:val="en-US"/>
        </w:rPr>
        <w:t>=(</w:t>
      </w:r>
      <w:proofErr w:type="gramEnd"/>
      <w:r w:rsidRPr="00DA617E">
        <w:rPr>
          <w:lang w:val="en-US"/>
        </w:rPr>
        <w:t>“</w:t>
      </w:r>
      <w:r w:rsidR="00EF355A" w:rsidRPr="00DA617E">
        <w:rPr>
          <w:lang w:val="en-US"/>
        </w:rPr>
        <w:t>d</w:t>
      </w:r>
      <w:r w:rsidRPr="00DA617E">
        <w:rPr>
          <w:lang w:val="en-US"/>
        </w:rPr>
        <w:t xml:space="preserve">isease incidence” OR “disease severity” OR “plant protection” OR “control </w:t>
      </w:r>
      <w:proofErr w:type="spellStart"/>
      <w:r w:rsidRPr="00DA617E">
        <w:rPr>
          <w:lang w:val="en-US"/>
        </w:rPr>
        <w:t>strateg</w:t>
      </w:r>
      <w:proofErr w:type="spellEnd"/>
      <w:r w:rsidRPr="00DA617E">
        <w:rPr>
          <w:lang w:val="en-US"/>
        </w:rPr>
        <w:t xml:space="preserve">*” OR “risk management” OR “biological control” OR “disease control” OR IPM OR “integrated pest management” OR “plant </w:t>
      </w:r>
      <w:proofErr w:type="spellStart"/>
      <w:r w:rsidRPr="00DA617E">
        <w:rPr>
          <w:lang w:val="en-US"/>
        </w:rPr>
        <w:t>defen</w:t>
      </w:r>
      <w:proofErr w:type="spellEnd"/>
      <w:r w:rsidRPr="00DA617E">
        <w:rPr>
          <w:lang w:val="en-US"/>
        </w:rPr>
        <w:t>*” OR resistance OR “disease develop*”)</w:t>
      </w:r>
    </w:p>
    <w:p w14:paraId="6E32882A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239EB111" w14:textId="45CE19FF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TS</w:t>
      </w:r>
      <w:proofErr w:type="gramStart"/>
      <w:r w:rsidRPr="00DA617E">
        <w:rPr>
          <w:lang w:val="en-US"/>
        </w:rPr>
        <w:t>=(</w:t>
      </w:r>
      <w:proofErr w:type="gramEnd"/>
      <w:r w:rsidRPr="00DA617E">
        <w:rPr>
          <w:lang w:val="en-US"/>
        </w:rPr>
        <w:t>“</w:t>
      </w:r>
      <w:r w:rsidR="00EF355A" w:rsidRPr="00DA617E">
        <w:rPr>
          <w:lang w:val="en-US"/>
        </w:rPr>
        <w:t>p</w:t>
      </w:r>
      <w:r w:rsidRPr="00DA617E">
        <w:rPr>
          <w:lang w:val="en-US"/>
        </w:rPr>
        <w:t xml:space="preserve">lant health” OR yield* OR </w:t>
      </w:r>
      <w:proofErr w:type="spellStart"/>
      <w:r w:rsidRPr="00DA617E">
        <w:rPr>
          <w:lang w:val="en-US"/>
        </w:rPr>
        <w:t>qualit</w:t>
      </w:r>
      <w:proofErr w:type="spellEnd"/>
      <w:r w:rsidRPr="00DA617E">
        <w:rPr>
          <w:lang w:val="en-US"/>
        </w:rPr>
        <w:t xml:space="preserve">* OR harvest OR </w:t>
      </w:r>
      <w:proofErr w:type="spellStart"/>
      <w:r w:rsidRPr="00DA617E">
        <w:rPr>
          <w:lang w:val="en-US"/>
        </w:rPr>
        <w:t>produc</w:t>
      </w:r>
      <w:proofErr w:type="spellEnd"/>
      <w:r w:rsidRPr="00DA617E">
        <w:rPr>
          <w:lang w:val="en-US"/>
        </w:rPr>
        <w:t>* OR “pathogen reduction”)</w:t>
      </w:r>
    </w:p>
    <w:p w14:paraId="19FB8BC1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0C585238" w14:textId="77777777" w:rsidR="00C232FE" w:rsidRPr="00DA617E" w:rsidRDefault="00C232FE" w:rsidP="00DA617E">
      <w:pPr>
        <w:spacing w:line="360" w:lineRule="auto"/>
        <w:jc w:val="both"/>
      </w:pPr>
    </w:p>
    <w:p w14:paraId="34091308" w14:textId="545B1DF3" w:rsidR="00C232FE" w:rsidRPr="00DA617E" w:rsidRDefault="00C232FE" w:rsidP="00DA617E">
      <w:pPr>
        <w:spacing w:line="360" w:lineRule="auto"/>
        <w:jc w:val="both"/>
        <w:rPr>
          <w:b/>
          <w:bCs/>
          <w:lang w:val="en-US"/>
        </w:rPr>
      </w:pPr>
      <w:r w:rsidRPr="00DA617E">
        <w:rPr>
          <w:b/>
          <w:bCs/>
          <w:lang w:val="en-US"/>
        </w:rPr>
        <w:t>Web of Science core collection, BIOSIS Citation index</w:t>
      </w:r>
      <w:r w:rsidRPr="00DA617E">
        <w:rPr>
          <w:lang w:val="en-US"/>
        </w:rPr>
        <w:t xml:space="preserve"> </w:t>
      </w:r>
      <w:r w:rsidRPr="00DA617E">
        <w:rPr>
          <w:b/>
          <w:bCs/>
          <w:lang w:val="en-US"/>
        </w:rPr>
        <w:t>and</w:t>
      </w:r>
      <w:r w:rsidRPr="00DA617E">
        <w:rPr>
          <w:lang w:val="en-US"/>
        </w:rPr>
        <w:t xml:space="preserve"> </w:t>
      </w:r>
      <w:r w:rsidRPr="00DA617E">
        <w:rPr>
          <w:b/>
          <w:bCs/>
          <w:lang w:val="en-US"/>
        </w:rPr>
        <w:t>CABI: CAB Abstract and Global Health (Updated search string)</w:t>
      </w:r>
    </w:p>
    <w:p w14:paraId="1E0C05B1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The four blocks were first searched independently and then combined with “AND”</w:t>
      </w:r>
    </w:p>
    <w:p w14:paraId="7D50C114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2D98740B" w14:textId="71D46C6F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TS</w:t>
      </w:r>
      <w:proofErr w:type="gramStart"/>
      <w:r w:rsidRPr="00DA617E">
        <w:rPr>
          <w:lang w:val="en-US"/>
        </w:rPr>
        <w:t>=(</w:t>
      </w:r>
      <w:proofErr w:type="gramEnd"/>
      <w:r w:rsidRPr="00DA617E">
        <w:t>potato OR "Solanum tuberosum"</w:t>
      </w:r>
      <w:r w:rsidRPr="00DA617E">
        <w:rPr>
          <w:lang w:val="en-US"/>
        </w:rPr>
        <w:t>)</w:t>
      </w:r>
    </w:p>
    <w:p w14:paraId="4CA88A6F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78D3A641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TS</w:t>
      </w:r>
      <w:proofErr w:type="gramStart"/>
      <w:r w:rsidRPr="00DA617E">
        <w:rPr>
          <w:lang w:val="en-US"/>
        </w:rPr>
        <w:t>=(</w:t>
      </w:r>
      <w:r w:rsidRPr="00DA617E">
        <w:t xml:space="preserve"> fung</w:t>
      </w:r>
      <w:proofErr w:type="gramEnd"/>
      <w:r w:rsidRPr="00DA617E">
        <w:t>* OR oomycete* OR nematod* OR bacter* OR virus* OR viral OR viroid* OR pathogen</w:t>
      </w:r>
      <w:r w:rsidRPr="00DA617E">
        <w:rPr>
          <w:lang w:val="en-US"/>
        </w:rPr>
        <w:t>*)</w:t>
      </w:r>
    </w:p>
    <w:p w14:paraId="6A9DF4F6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48CB6A31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TS</w:t>
      </w:r>
      <w:proofErr w:type="gramStart"/>
      <w:r w:rsidRPr="00DA617E">
        <w:rPr>
          <w:lang w:val="en-US"/>
        </w:rPr>
        <w:t>=(</w:t>
      </w:r>
      <w:proofErr w:type="gramEnd"/>
      <w:r w:rsidRPr="00DA617E">
        <w:t>"plant protection" OR "control strateg*" OR "risk management" OR "biological control" OR "disease control" OR IPM OR "integrated pest management" OR "plant defen*" OR resistance OR "disease develop*" OR pesticid* OR fungicid* OR herbicid* OR insecticid*</w:t>
      </w:r>
      <w:r w:rsidRPr="00DA617E">
        <w:rPr>
          <w:lang w:val="en-US"/>
        </w:rPr>
        <w:t>)</w:t>
      </w:r>
    </w:p>
    <w:p w14:paraId="3EB5B810" w14:textId="7777777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5C63049E" w14:textId="77777777" w:rsidR="00C232FE" w:rsidRPr="00DA617E" w:rsidRDefault="00C232FE" w:rsidP="00DA617E">
      <w:pPr>
        <w:spacing w:line="360" w:lineRule="auto"/>
        <w:jc w:val="both"/>
      </w:pPr>
      <w:r w:rsidRPr="00DA617E">
        <w:rPr>
          <w:lang w:val="en-US"/>
        </w:rPr>
        <w:t>TS</w:t>
      </w:r>
      <w:proofErr w:type="gramStart"/>
      <w:r w:rsidRPr="00DA617E">
        <w:rPr>
          <w:lang w:val="en-US"/>
        </w:rPr>
        <w:t>=(</w:t>
      </w:r>
      <w:proofErr w:type="gramEnd"/>
      <w:r w:rsidRPr="00DA617E">
        <w:t>"disease incidence" OR "disease severity" OR "plant health" OR yield* OR qualit* OR harvest OR produc* OR "pathogen reduction")</w:t>
      </w:r>
    </w:p>
    <w:p w14:paraId="0D1FC76C" w14:textId="17323727" w:rsidR="00C232FE" w:rsidRPr="00DA617E" w:rsidRDefault="00C232FE" w:rsidP="00DA617E">
      <w:pPr>
        <w:spacing w:line="360" w:lineRule="auto"/>
        <w:jc w:val="both"/>
        <w:rPr>
          <w:lang w:val="en-US"/>
        </w:rPr>
      </w:pPr>
    </w:p>
    <w:p w14:paraId="1BBFCCD3" w14:textId="3A6F1DB1" w:rsidR="00C232FE" w:rsidRPr="00DA617E" w:rsidRDefault="00C232FE" w:rsidP="00DA617E">
      <w:pPr>
        <w:spacing w:line="360" w:lineRule="auto"/>
        <w:jc w:val="both"/>
        <w:rPr>
          <w:b/>
          <w:bCs/>
          <w:lang w:val="en-US"/>
        </w:rPr>
      </w:pPr>
      <w:r w:rsidRPr="00DA617E">
        <w:rPr>
          <w:b/>
          <w:bCs/>
          <w:lang w:val="en-US"/>
        </w:rPr>
        <w:lastRenderedPageBreak/>
        <w:t>Scopus (Berlin et al 2018)</w:t>
      </w:r>
    </w:p>
    <w:p w14:paraId="27FEC13A" w14:textId="77777777" w:rsidR="00C232FE" w:rsidRPr="00DA617E" w:rsidRDefault="00C232FE" w:rsidP="00DA617E">
      <w:pPr>
        <w:spacing w:line="360" w:lineRule="auto"/>
        <w:jc w:val="both"/>
      </w:pPr>
      <w:r w:rsidRPr="00DA617E">
        <w:t xml:space="preserve">TITLE-ABS-KEY (potato OR "Solanum tuberosum" AND fung* OR oomycete* OR nematod* OR bacter* OR virus* OR viral OR viroid* OR pathogen* AND "disease develop*" </w:t>
      </w:r>
      <w:r w:rsidRPr="00DA617E">
        <w:rPr>
          <w:lang w:val="en-US"/>
        </w:rPr>
        <w:t xml:space="preserve">OR </w:t>
      </w:r>
      <w:r w:rsidRPr="00DA617E">
        <w:t xml:space="preserve">"disease incidence" </w:t>
      </w:r>
      <w:r w:rsidRPr="00DA617E">
        <w:rPr>
          <w:lang w:val="en-US"/>
        </w:rPr>
        <w:t xml:space="preserve">OR </w:t>
      </w:r>
      <w:r w:rsidRPr="00DA617E">
        <w:t>"plant protection" OR "control strateg*" OR "risk management" OR "biological control" OR "disease control" OR IPM OR "integrated pest management" OR "plant defen*" OR resistance OR "disease severity" AND "plant health" OR yield* OR qualit* OR harvest OR produc* OR "pathogen reduction") AND PUBYEAR &gt; 1999 AND PUBYEAR &lt; 2022</w:t>
      </w:r>
    </w:p>
    <w:p w14:paraId="529E8FC8" w14:textId="77777777" w:rsidR="00C232FE" w:rsidRPr="00DA617E" w:rsidRDefault="00C232FE" w:rsidP="00DA617E">
      <w:pPr>
        <w:spacing w:line="360" w:lineRule="auto"/>
        <w:jc w:val="both"/>
        <w:rPr>
          <w:highlight w:val="yellow"/>
        </w:rPr>
      </w:pPr>
    </w:p>
    <w:p w14:paraId="10AE6A7E" w14:textId="6A348BF3" w:rsidR="00787BC8" w:rsidRPr="00DA617E" w:rsidRDefault="00787BC8" w:rsidP="00DA617E">
      <w:pPr>
        <w:spacing w:line="360" w:lineRule="auto"/>
        <w:jc w:val="both"/>
        <w:rPr>
          <w:b/>
          <w:bCs/>
          <w:lang w:val="en-US"/>
        </w:rPr>
      </w:pPr>
      <w:r w:rsidRPr="00DA617E">
        <w:rPr>
          <w:b/>
          <w:bCs/>
          <w:lang w:val="en-US"/>
        </w:rPr>
        <w:t xml:space="preserve">Scopus </w:t>
      </w:r>
      <w:r w:rsidR="00C232FE" w:rsidRPr="00DA617E">
        <w:rPr>
          <w:b/>
          <w:bCs/>
          <w:lang w:val="en-US"/>
        </w:rPr>
        <w:t>(Updated version)</w:t>
      </w:r>
    </w:p>
    <w:p w14:paraId="4CEB5FA0" w14:textId="77777777" w:rsidR="00787BC8" w:rsidRPr="00DA617E" w:rsidRDefault="00787BC8" w:rsidP="00DA617E">
      <w:pPr>
        <w:spacing w:line="360" w:lineRule="auto"/>
        <w:jc w:val="both"/>
      </w:pPr>
      <w:r w:rsidRPr="00DA617E">
        <w:t>TITLE-ABS-KEY (potato OR "Solanum tuberosum" AND fung* OR oomycete* OR nematod* OR bacter* OR virus* OR viral OR viroid* OR pathogen* AND "plant protection" OR "control strateg*" OR "risk management" OR "biological control" OR "disease control" OR IPM OR "integrated pest management" OR "plant defen*" OR resistance OR "disease develop*" OR pesticid* OR fungicid* OR herbicid* OR insecticid* AND "disease incidence" OR "disease severity" OR "plant health" OR yield* OR qualit* OR harvest OR produc* OR "pathogen reduction") AND PUBYEAR &gt; 1999 AND PUBYEAR &lt; 2022</w:t>
      </w:r>
    </w:p>
    <w:p w14:paraId="4D322A5C" w14:textId="7CC05F6D" w:rsidR="00787BC8" w:rsidRPr="00DA617E" w:rsidRDefault="00787BC8" w:rsidP="00DA617E">
      <w:pPr>
        <w:spacing w:line="360" w:lineRule="auto"/>
        <w:jc w:val="both"/>
      </w:pPr>
    </w:p>
    <w:p w14:paraId="52455F54" w14:textId="141128A3" w:rsidR="0041592F" w:rsidRPr="00DA617E" w:rsidRDefault="0041592F" w:rsidP="00DA617E">
      <w:pPr>
        <w:spacing w:line="360" w:lineRule="auto"/>
        <w:jc w:val="both"/>
        <w:rPr>
          <w:b/>
          <w:bCs/>
          <w:lang w:val="en-US"/>
        </w:rPr>
      </w:pPr>
      <w:r w:rsidRPr="00DA617E">
        <w:rPr>
          <w:b/>
          <w:bCs/>
          <w:lang w:val="en-US"/>
        </w:rPr>
        <w:t>AGRIS</w:t>
      </w:r>
      <w:r w:rsidR="00C232FE" w:rsidRPr="00DA617E">
        <w:rPr>
          <w:b/>
          <w:bCs/>
          <w:lang w:val="en-US"/>
        </w:rPr>
        <w:t xml:space="preserve"> (same search string for Berlin et al 2018 and updated version)</w:t>
      </w:r>
    </w:p>
    <w:p w14:paraId="6282FEDD" w14:textId="7150B919" w:rsidR="0041592F" w:rsidRPr="00DA617E" w:rsidRDefault="0041592F" w:rsidP="00DA617E">
      <w:pPr>
        <w:spacing w:line="360" w:lineRule="auto"/>
        <w:jc w:val="both"/>
        <w:rPr>
          <w:lang w:val="en-US"/>
        </w:rPr>
      </w:pPr>
      <w:r w:rsidRPr="00DA617E">
        <w:rPr>
          <w:lang w:val="en-US"/>
        </w:rPr>
        <w:t>(</w:t>
      </w:r>
      <w:proofErr w:type="gramStart"/>
      <w:r w:rsidRPr="00DA617E">
        <w:rPr>
          <w:lang w:val="en-US"/>
        </w:rPr>
        <w:t>potato</w:t>
      </w:r>
      <w:proofErr w:type="gramEnd"/>
      <w:r w:rsidRPr="00DA617E">
        <w:rPr>
          <w:lang w:val="en-US"/>
        </w:rPr>
        <w:t xml:space="preserve"> OR “Solanum tuberosum”) AND (Fung* OR oomycete* OR </w:t>
      </w:r>
      <w:proofErr w:type="spellStart"/>
      <w:r w:rsidRPr="00DA617E">
        <w:rPr>
          <w:lang w:val="en-US"/>
        </w:rPr>
        <w:t>nematod</w:t>
      </w:r>
      <w:proofErr w:type="spellEnd"/>
      <w:r w:rsidRPr="00DA617E">
        <w:rPr>
          <w:lang w:val="en-US"/>
        </w:rPr>
        <w:t xml:space="preserve">* OR </w:t>
      </w:r>
      <w:proofErr w:type="spellStart"/>
      <w:r w:rsidRPr="00DA617E">
        <w:rPr>
          <w:lang w:val="en-US"/>
        </w:rPr>
        <w:t>bacter</w:t>
      </w:r>
      <w:proofErr w:type="spellEnd"/>
      <w:r w:rsidRPr="00DA617E">
        <w:rPr>
          <w:lang w:val="en-US"/>
        </w:rPr>
        <w:t>* OR virus* OR viral OR viroid* OR pathogen*)</w:t>
      </w:r>
    </w:p>
    <w:p w14:paraId="56BA104D" w14:textId="01FF42FB" w:rsidR="0041592F" w:rsidRPr="00C232FE" w:rsidRDefault="0041592F" w:rsidP="00787BC8">
      <w:pPr>
        <w:rPr>
          <w:lang w:val="en-US"/>
        </w:rPr>
      </w:pPr>
    </w:p>
    <w:sectPr w:rsidR="0041592F" w:rsidRPr="00C232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BC8"/>
    <w:rsid w:val="0005135C"/>
    <w:rsid w:val="001E3798"/>
    <w:rsid w:val="00210B67"/>
    <w:rsid w:val="00274F82"/>
    <w:rsid w:val="0041592F"/>
    <w:rsid w:val="006976D3"/>
    <w:rsid w:val="006E4B1C"/>
    <w:rsid w:val="00787BC8"/>
    <w:rsid w:val="00840014"/>
    <w:rsid w:val="008F634C"/>
    <w:rsid w:val="00A4635F"/>
    <w:rsid w:val="00AE5676"/>
    <w:rsid w:val="00B33CF8"/>
    <w:rsid w:val="00BC18AB"/>
    <w:rsid w:val="00C232FE"/>
    <w:rsid w:val="00D761F8"/>
    <w:rsid w:val="00DA617E"/>
    <w:rsid w:val="00EF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9E98E94"/>
  <w15:chartTrackingRefBased/>
  <w15:docId w15:val="{7B7A8990-A8F1-A14D-A3C6-B3A23D26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BC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3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232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32FE"/>
    <w:rPr>
      <w:sz w:val="20"/>
      <w:szCs w:val="20"/>
      <w:lang w:val="sv-S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32FE"/>
    <w:rPr>
      <w:rFonts w:ascii="Times New Roman" w:eastAsia="Times New Roman" w:hAnsi="Times New Roman" w:cs="Times New Roman"/>
      <w:sz w:val="20"/>
      <w:szCs w:val="20"/>
      <w:lang w:val="sv-S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Berlin</dc:creator>
  <cp:keywords/>
  <dc:description/>
  <cp:lastModifiedBy>Elisa Vilvert</cp:lastModifiedBy>
  <cp:revision>5</cp:revision>
  <dcterms:created xsi:type="dcterms:W3CDTF">2021-08-23T12:26:00Z</dcterms:created>
  <dcterms:modified xsi:type="dcterms:W3CDTF">2021-08-23T14:55:00Z</dcterms:modified>
</cp:coreProperties>
</file>