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7BB3E774" w14:textId="56828135" w:rsidR="0009779B" w:rsidRPr="0009779B" w:rsidRDefault="0009779B" w:rsidP="0009779B">
      <w:pPr>
        <w:spacing w:after="160" w:line="259" w:lineRule="auto"/>
        <w:rPr>
          <w:rFonts w:ascii="Times New Roman" w:eastAsia="Times New Roman" w:hAnsi="Times New Roman" w:cs="Times New Roman"/>
          <w:b/>
          <w:lang w:val="en-GB"/>
        </w:rPr>
      </w:pPr>
      <w:r w:rsidRPr="0009779B">
        <w:rPr>
          <w:rFonts w:ascii="Times New Roman" w:eastAsia="Times New Roman" w:hAnsi="Times New Roman" w:cs="Times New Roman"/>
          <w:b/>
          <w:lang w:val="en-US"/>
        </w:rPr>
        <w:t xml:space="preserve">Additional File </w:t>
      </w:r>
      <w:r>
        <w:rPr>
          <w:rFonts w:ascii="Times New Roman" w:eastAsia="Times New Roman" w:hAnsi="Times New Roman" w:cs="Times New Roman"/>
          <w:b/>
          <w:lang w:val="en-US"/>
        </w:rPr>
        <w:t>3</w:t>
      </w:r>
      <w:r w:rsidRPr="0009779B">
        <w:rPr>
          <w:rFonts w:ascii="Times New Roman" w:eastAsia="Times New Roman" w:hAnsi="Times New Roman" w:cs="Times New Roman"/>
          <w:b/>
          <w:lang w:val="en-US"/>
        </w:rPr>
        <w:t xml:space="preserve">: </w:t>
      </w:r>
      <w:r>
        <w:rPr>
          <w:rFonts w:ascii="Times New Roman" w:eastAsia="Times New Roman" w:hAnsi="Times New Roman" w:cs="Times New Roman"/>
          <w:b/>
          <w:lang w:val="en-GB"/>
        </w:rPr>
        <w:t>Article for Benchmarking</w:t>
      </w:r>
      <w:r w:rsidRPr="0009779B">
        <w:rPr>
          <w:rFonts w:ascii="Times New Roman" w:eastAsia="Times New Roman" w:hAnsi="Times New Roman" w:cs="Times New Roman"/>
          <w:b/>
          <w:lang w:val="en-GB"/>
        </w:rPr>
        <w:t xml:space="preserve">. </w:t>
      </w:r>
      <w:bookmarkStart w:id="0" w:name="_GoBack"/>
      <w:bookmarkEnd w:id="0"/>
    </w:p>
    <w:p w14:paraId="5E16649E" w14:textId="77777777" w:rsidR="00070BBD" w:rsidRDefault="00070BBD">
      <w:pPr>
        <w:spacing w:after="160" w:line="259" w:lineRule="auto"/>
        <w:rPr>
          <w:rFonts w:ascii="Times New Roman" w:eastAsia="Times New Roman" w:hAnsi="Times New Roman" w:cs="Times New Roman"/>
        </w:rPr>
      </w:pPr>
    </w:p>
    <w:tbl>
      <w:tblPr>
        <w:tblStyle w:val="a"/>
        <w:tblW w:w="141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560"/>
        <w:gridCol w:w="5160"/>
        <w:gridCol w:w="3165"/>
        <w:gridCol w:w="1290"/>
      </w:tblGrid>
      <w:tr w:rsidR="00070BBD" w14:paraId="359AC68B" w14:textId="77777777">
        <w:tc>
          <w:tcPr>
            <w:tcW w:w="4560" w:type="dxa"/>
          </w:tcPr>
          <w:p w14:paraId="1C1EE0EF" w14:textId="77777777" w:rsidR="00070BBD" w:rsidRDefault="0009779B">
            <w:r>
              <w:t>Title</w:t>
            </w:r>
          </w:p>
        </w:tc>
        <w:tc>
          <w:tcPr>
            <w:tcW w:w="5160" w:type="dxa"/>
          </w:tcPr>
          <w:p w14:paraId="67A7FB00" w14:textId="77777777" w:rsidR="00070BBD" w:rsidRDefault="0009779B">
            <w:r>
              <w:t>Authors</w:t>
            </w:r>
          </w:p>
        </w:tc>
        <w:tc>
          <w:tcPr>
            <w:tcW w:w="3165" w:type="dxa"/>
          </w:tcPr>
          <w:p w14:paraId="32552876" w14:textId="77777777" w:rsidR="00070BBD" w:rsidRDefault="0009779B">
            <w:r>
              <w:t>Journal</w:t>
            </w:r>
          </w:p>
        </w:tc>
        <w:tc>
          <w:tcPr>
            <w:tcW w:w="1290" w:type="dxa"/>
          </w:tcPr>
          <w:p w14:paraId="07FDFB35" w14:textId="77777777" w:rsidR="00070BBD" w:rsidRDefault="0009779B">
            <w:r>
              <w:t>Type of articles</w:t>
            </w:r>
          </w:p>
        </w:tc>
      </w:tr>
      <w:tr w:rsidR="00070BBD" w14:paraId="4EFB4D97" w14:textId="77777777">
        <w:tc>
          <w:tcPr>
            <w:tcW w:w="4560" w:type="dxa"/>
          </w:tcPr>
          <w:p w14:paraId="0DBF955F" w14:textId="77777777" w:rsidR="00070BBD" w:rsidRDefault="0009779B">
            <w:pPr>
              <w:rPr>
                <w:i/>
              </w:rPr>
            </w:pPr>
            <w:r>
              <w:t xml:space="preserve">Effects of temperature, salinity, body length, and starvation on the critical swimming speed of </w:t>
            </w:r>
            <w:proofErr w:type="spellStart"/>
            <w:r>
              <w:t>whiteleg</w:t>
            </w:r>
            <w:proofErr w:type="spellEnd"/>
            <w:r>
              <w:t xml:space="preserve"> shrimp, </w:t>
            </w:r>
            <w:proofErr w:type="spellStart"/>
            <w:r>
              <w:rPr>
                <w:i/>
              </w:rPr>
              <w:t>Litopenaeus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vannamei</w:t>
            </w:r>
            <w:proofErr w:type="spellEnd"/>
          </w:p>
        </w:tc>
        <w:tc>
          <w:tcPr>
            <w:tcW w:w="5160" w:type="dxa"/>
          </w:tcPr>
          <w:p w14:paraId="09D20CF2" w14:textId="77777777" w:rsidR="00070BBD" w:rsidRDefault="0009779B">
            <w:r>
              <w:t xml:space="preserve">Yu </w:t>
            </w:r>
            <w:proofErr w:type="spellStart"/>
            <w:r>
              <w:t>Xiaoming</w:t>
            </w:r>
            <w:proofErr w:type="spellEnd"/>
            <w:r>
              <w:t xml:space="preserve">, Zhang </w:t>
            </w:r>
            <w:proofErr w:type="spellStart"/>
            <w:r>
              <w:t>Xiumei</w:t>
            </w:r>
            <w:proofErr w:type="spellEnd"/>
            <w:r>
              <w:t xml:space="preserve">, </w:t>
            </w:r>
            <w:proofErr w:type="spellStart"/>
            <w:r>
              <w:t>Duan</w:t>
            </w:r>
            <w:proofErr w:type="spellEnd"/>
            <w:r>
              <w:t xml:space="preserve"> Yan, Zhang </w:t>
            </w:r>
            <w:proofErr w:type="spellStart"/>
            <w:r>
              <w:t>Peidong</w:t>
            </w:r>
            <w:proofErr w:type="spellEnd"/>
            <w:r>
              <w:t xml:space="preserve">, Miao </w:t>
            </w:r>
            <w:proofErr w:type="spellStart"/>
            <w:r>
              <w:t>Zhenqing</w:t>
            </w:r>
            <w:proofErr w:type="spellEnd"/>
          </w:p>
        </w:tc>
        <w:tc>
          <w:tcPr>
            <w:tcW w:w="3165" w:type="dxa"/>
          </w:tcPr>
          <w:p w14:paraId="5A475290" w14:textId="77777777" w:rsidR="00070BBD" w:rsidRDefault="0009779B">
            <w:r>
              <w:t>Comparative Biochemistry and Physiology A-Molecular and Integrative Physiology</w:t>
            </w:r>
          </w:p>
        </w:tc>
        <w:tc>
          <w:tcPr>
            <w:tcW w:w="1290" w:type="dxa"/>
          </w:tcPr>
          <w:p w14:paraId="7D37566B" w14:textId="77777777" w:rsidR="00070BBD" w:rsidRDefault="0009779B">
            <w:r>
              <w:t>Research</w:t>
            </w:r>
          </w:p>
        </w:tc>
      </w:tr>
      <w:tr w:rsidR="00070BBD" w14:paraId="4E1B2131" w14:textId="77777777">
        <w:tc>
          <w:tcPr>
            <w:tcW w:w="4560" w:type="dxa"/>
          </w:tcPr>
          <w:p w14:paraId="19DC8A7A" w14:textId="77777777" w:rsidR="00070BBD" w:rsidRDefault="0009779B">
            <w:r>
              <w:t xml:space="preserve">Effect of temperature on the physiology and bioenergetics of adults of the Chinese mitten crab </w:t>
            </w:r>
            <w:proofErr w:type="spellStart"/>
            <w:r>
              <w:rPr>
                <w:i/>
              </w:rPr>
              <w:t>Eriocheir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sinensis</w:t>
            </w:r>
            <w:proofErr w:type="spellEnd"/>
            <w:r>
              <w:t>: considerations for a species invading cooler waters</w:t>
            </w:r>
          </w:p>
        </w:tc>
        <w:tc>
          <w:tcPr>
            <w:tcW w:w="5160" w:type="dxa"/>
          </w:tcPr>
          <w:p w14:paraId="3CB91E05" w14:textId="77777777" w:rsidR="00070BBD" w:rsidRDefault="0009779B">
            <w:proofErr w:type="spellStart"/>
            <w:r>
              <w:t>Jakubowska</w:t>
            </w:r>
            <w:proofErr w:type="spellEnd"/>
            <w:r>
              <w:t xml:space="preserve"> Magdalena and </w:t>
            </w:r>
            <w:proofErr w:type="spellStart"/>
            <w:r>
              <w:t>Normant</w:t>
            </w:r>
            <w:proofErr w:type="spellEnd"/>
            <w:r>
              <w:t xml:space="preserve"> Monika</w:t>
            </w:r>
          </w:p>
        </w:tc>
        <w:tc>
          <w:tcPr>
            <w:tcW w:w="3165" w:type="dxa"/>
          </w:tcPr>
          <w:p w14:paraId="24C18C65" w14:textId="77777777" w:rsidR="00070BBD" w:rsidRDefault="0009779B">
            <w:r>
              <w:t xml:space="preserve">Marine and Freshwater </w:t>
            </w:r>
            <w:proofErr w:type="spellStart"/>
            <w:r>
              <w:t>Behaviour</w:t>
            </w:r>
            <w:proofErr w:type="spellEnd"/>
            <w:r>
              <w:t xml:space="preserve"> And Physiology</w:t>
            </w:r>
          </w:p>
        </w:tc>
        <w:tc>
          <w:tcPr>
            <w:tcW w:w="1290" w:type="dxa"/>
          </w:tcPr>
          <w:p w14:paraId="3033CBB8" w14:textId="77777777" w:rsidR="00070BBD" w:rsidRDefault="0009779B">
            <w:r>
              <w:t>Research</w:t>
            </w:r>
          </w:p>
        </w:tc>
      </w:tr>
      <w:tr w:rsidR="00070BBD" w14:paraId="2C12AB5C" w14:textId="77777777">
        <w:tc>
          <w:tcPr>
            <w:tcW w:w="4560" w:type="dxa"/>
          </w:tcPr>
          <w:p w14:paraId="01D53C5B" w14:textId="77777777" w:rsidR="00070BBD" w:rsidRDefault="0009779B">
            <w:r>
              <w:t>Cold-resistant changes in heartbeat of the Japanese spiny lobster</w:t>
            </w:r>
          </w:p>
        </w:tc>
        <w:tc>
          <w:tcPr>
            <w:tcW w:w="5160" w:type="dxa"/>
          </w:tcPr>
          <w:p w14:paraId="6C792395" w14:textId="77777777" w:rsidR="00070BBD" w:rsidRDefault="0009779B">
            <w:proofErr w:type="spellStart"/>
            <w:r>
              <w:t>Kuramoto</w:t>
            </w:r>
            <w:proofErr w:type="spellEnd"/>
            <w:r>
              <w:t xml:space="preserve"> Tatsuya</w:t>
            </w:r>
          </w:p>
        </w:tc>
        <w:tc>
          <w:tcPr>
            <w:tcW w:w="3165" w:type="dxa"/>
          </w:tcPr>
          <w:p w14:paraId="7E56F1A1" w14:textId="77777777" w:rsidR="00070BBD" w:rsidRDefault="0009779B">
            <w:r>
              <w:t>Comparative Biochemistry and Physiology A-Molecular and Integrative Physiology</w:t>
            </w:r>
          </w:p>
        </w:tc>
        <w:tc>
          <w:tcPr>
            <w:tcW w:w="1290" w:type="dxa"/>
          </w:tcPr>
          <w:p w14:paraId="6880B0FC" w14:textId="77777777" w:rsidR="00070BBD" w:rsidRDefault="0009779B">
            <w:r>
              <w:t>Research</w:t>
            </w:r>
          </w:p>
        </w:tc>
      </w:tr>
      <w:tr w:rsidR="00070BBD" w14:paraId="2670183C" w14:textId="77777777">
        <w:tc>
          <w:tcPr>
            <w:tcW w:w="4560" w:type="dxa"/>
          </w:tcPr>
          <w:p w14:paraId="6344ACE8" w14:textId="77777777" w:rsidR="00070BBD" w:rsidRDefault="0009779B">
            <w:r>
              <w:t xml:space="preserve">Off-season maturation and spawning of the pacific white shrimp </w:t>
            </w:r>
            <w:proofErr w:type="spellStart"/>
            <w:r>
              <w:rPr>
                <w:i/>
              </w:rPr>
              <w:t>Litopenaeus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vannamei</w:t>
            </w:r>
            <w:proofErr w:type="spellEnd"/>
            <w:r>
              <w:t xml:space="preserve"> in sub-tropical conditions</w:t>
            </w:r>
          </w:p>
        </w:tc>
        <w:tc>
          <w:tcPr>
            <w:tcW w:w="5160" w:type="dxa"/>
          </w:tcPr>
          <w:p w14:paraId="5CAA1ADE" w14:textId="77777777" w:rsidR="00070BBD" w:rsidRDefault="0009779B">
            <w:proofErr w:type="spellStart"/>
            <w:r>
              <w:t>Kumlu</w:t>
            </w:r>
            <w:proofErr w:type="spellEnd"/>
            <w:r>
              <w:t xml:space="preserve"> </w:t>
            </w:r>
            <w:proofErr w:type="spellStart"/>
            <w:r>
              <w:t>Metin</w:t>
            </w:r>
            <w:proofErr w:type="spellEnd"/>
            <w:r>
              <w:t xml:space="preserve">, Turkmen </w:t>
            </w:r>
            <w:proofErr w:type="spellStart"/>
            <w:r>
              <w:t>Serhat</w:t>
            </w:r>
            <w:proofErr w:type="spellEnd"/>
            <w:r>
              <w:t xml:space="preserve">, </w:t>
            </w:r>
            <w:proofErr w:type="spellStart"/>
            <w:r>
              <w:t>Kumlu</w:t>
            </w:r>
            <w:proofErr w:type="spellEnd"/>
            <w:r>
              <w:t xml:space="preserve"> Mehmet, </w:t>
            </w:r>
            <w:proofErr w:type="spellStart"/>
            <w:r>
              <w:t>Eroldogan</w:t>
            </w:r>
            <w:proofErr w:type="spellEnd"/>
            <w:r>
              <w:t xml:space="preserve"> O. Tufan</w:t>
            </w:r>
          </w:p>
        </w:tc>
        <w:tc>
          <w:tcPr>
            <w:tcW w:w="3165" w:type="dxa"/>
          </w:tcPr>
          <w:p w14:paraId="04D5A7A5" w14:textId="77777777" w:rsidR="00070BBD" w:rsidRDefault="0009779B">
            <w:r>
              <w:t>Turkish Journal of Fisheries and Aquatic Sciences</w:t>
            </w:r>
          </w:p>
        </w:tc>
        <w:tc>
          <w:tcPr>
            <w:tcW w:w="1290" w:type="dxa"/>
          </w:tcPr>
          <w:p w14:paraId="138D1520" w14:textId="77777777" w:rsidR="00070BBD" w:rsidRDefault="0009779B">
            <w:r>
              <w:t>Research</w:t>
            </w:r>
          </w:p>
        </w:tc>
      </w:tr>
      <w:tr w:rsidR="00070BBD" w14:paraId="047753E8" w14:textId="77777777">
        <w:tc>
          <w:tcPr>
            <w:tcW w:w="4560" w:type="dxa"/>
          </w:tcPr>
          <w:p w14:paraId="355E84B3" w14:textId="77777777" w:rsidR="00070BBD" w:rsidRDefault="0009779B">
            <w:r>
              <w:t xml:space="preserve">Critical thermal maxima and minima of </w:t>
            </w:r>
            <w:proofErr w:type="spellStart"/>
            <w:r>
              <w:rPr>
                <w:i/>
              </w:rPr>
              <w:t>Macrobrachium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rosenbergii</w:t>
            </w:r>
            <w:proofErr w:type="spellEnd"/>
            <w:r>
              <w:t xml:space="preserve"> (</w:t>
            </w:r>
            <w:proofErr w:type="spellStart"/>
            <w:r>
              <w:t>Decapoda</w:t>
            </w:r>
            <w:proofErr w:type="spellEnd"/>
            <w:r>
              <w:t xml:space="preserve"> : </w:t>
            </w:r>
            <w:proofErr w:type="spellStart"/>
            <w:r>
              <w:t>Palaemonidae</w:t>
            </w:r>
            <w:proofErr w:type="spellEnd"/>
            <w:r>
              <w:t>)</w:t>
            </w:r>
          </w:p>
        </w:tc>
        <w:tc>
          <w:tcPr>
            <w:tcW w:w="5160" w:type="dxa"/>
          </w:tcPr>
          <w:p w14:paraId="061584C6" w14:textId="77777777" w:rsidR="00070BBD" w:rsidRDefault="0009779B">
            <w:r>
              <w:t xml:space="preserve">Fernando </w:t>
            </w:r>
            <w:proofErr w:type="spellStart"/>
            <w:r>
              <w:t>Dı́az</w:t>
            </w:r>
            <w:proofErr w:type="spellEnd"/>
            <w:r>
              <w:t xml:space="preserve"> Herrera, Elizabeth Sierra Uribe, L. Fernando </w:t>
            </w:r>
            <w:proofErr w:type="spellStart"/>
            <w:r>
              <w:t>Bückle</w:t>
            </w:r>
            <w:proofErr w:type="spellEnd"/>
            <w:r>
              <w:t xml:space="preserve"> Ramirez, Arturo </w:t>
            </w:r>
            <w:proofErr w:type="spellStart"/>
            <w:r>
              <w:t>Garrido</w:t>
            </w:r>
            <w:proofErr w:type="spellEnd"/>
            <w:r>
              <w:t xml:space="preserve"> Mora</w:t>
            </w:r>
          </w:p>
        </w:tc>
        <w:tc>
          <w:tcPr>
            <w:tcW w:w="3165" w:type="dxa"/>
          </w:tcPr>
          <w:p w14:paraId="029346D2" w14:textId="77777777" w:rsidR="00070BBD" w:rsidRDefault="0009779B">
            <w:r>
              <w:t>Journal of Thermal Biology</w:t>
            </w:r>
          </w:p>
        </w:tc>
        <w:tc>
          <w:tcPr>
            <w:tcW w:w="1290" w:type="dxa"/>
          </w:tcPr>
          <w:p w14:paraId="6710A42E" w14:textId="77777777" w:rsidR="00070BBD" w:rsidRDefault="0009779B">
            <w:r>
              <w:t>Research</w:t>
            </w:r>
          </w:p>
        </w:tc>
      </w:tr>
      <w:tr w:rsidR="00070BBD" w14:paraId="6FE8BBEB" w14:textId="77777777">
        <w:tc>
          <w:tcPr>
            <w:tcW w:w="4560" w:type="dxa"/>
          </w:tcPr>
          <w:p w14:paraId="70DA9191" w14:textId="77777777" w:rsidR="00070BBD" w:rsidRDefault="0009779B">
            <w:pPr>
              <w:rPr>
                <w:i/>
              </w:rPr>
            </w:pPr>
            <w:r>
              <w:t xml:space="preserve">The effect of different acclimation temperatures on the </w:t>
            </w:r>
            <w:proofErr w:type="spellStart"/>
            <w:r>
              <w:t>prophenoloxidase</w:t>
            </w:r>
            <w:proofErr w:type="spellEnd"/>
            <w:r>
              <w:t xml:space="preserve"> system and other </w:t>
            </w:r>
            <w:proofErr w:type="spellStart"/>
            <w:r>
              <w:t>defence</w:t>
            </w:r>
            <w:proofErr w:type="spellEnd"/>
            <w:r>
              <w:t xml:space="preserve"> parameters in </w:t>
            </w:r>
            <w:proofErr w:type="spellStart"/>
            <w:r>
              <w:rPr>
                <w:i/>
              </w:rPr>
              <w:t>Litopenaeus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vannamei</w:t>
            </w:r>
            <w:proofErr w:type="spellEnd"/>
          </w:p>
        </w:tc>
        <w:tc>
          <w:tcPr>
            <w:tcW w:w="5160" w:type="dxa"/>
          </w:tcPr>
          <w:p w14:paraId="0C0F60EA" w14:textId="77777777" w:rsidR="00070BBD" w:rsidRDefault="0009779B">
            <w:r>
              <w:t xml:space="preserve">Pan Lu-Qing, Hu Fa-Wen, Jing Fu-Tao, Liu </w:t>
            </w:r>
            <w:proofErr w:type="spellStart"/>
            <w:r>
              <w:t>Hui-Jie</w:t>
            </w:r>
            <w:proofErr w:type="spellEnd"/>
          </w:p>
        </w:tc>
        <w:tc>
          <w:tcPr>
            <w:tcW w:w="3165" w:type="dxa"/>
          </w:tcPr>
          <w:p w14:paraId="4505A096" w14:textId="77777777" w:rsidR="00070BBD" w:rsidRDefault="0009779B">
            <w:r>
              <w:t>Fish and Shellfish Immunology</w:t>
            </w:r>
          </w:p>
        </w:tc>
        <w:tc>
          <w:tcPr>
            <w:tcW w:w="1290" w:type="dxa"/>
          </w:tcPr>
          <w:p w14:paraId="03EE8173" w14:textId="77777777" w:rsidR="00070BBD" w:rsidRDefault="0009779B">
            <w:r>
              <w:t>Research</w:t>
            </w:r>
          </w:p>
        </w:tc>
      </w:tr>
      <w:tr w:rsidR="00070BBD" w14:paraId="1BF9CFA7" w14:textId="77777777">
        <w:tc>
          <w:tcPr>
            <w:tcW w:w="4560" w:type="dxa"/>
          </w:tcPr>
          <w:p w14:paraId="4E7E077A" w14:textId="77777777" w:rsidR="00070BBD" w:rsidRDefault="0009779B">
            <w:r>
              <w:t xml:space="preserve">Thermal tolerance of </w:t>
            </w:r>
            <w:proofErr w:type="spellStart"/>
            <w:r>
              <w:rPr>
                <w:i/>
              </w:rPr>
              <w:t>Litopenaeus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vannamei</w:t>
            </w:r>
            <w:proofErr w:type="spellEnd"/>
            <w:r>
              <w:rPr>
                <w:i/>
              </w:rPr>
              <w:t xml:space="preserve"> </w:t>
            </w:r>
            <w:r>
              <w:t>(</w:t>
            </w:r>
            <w:proofErr w:type="spellStart"/>
            <w:r>
              <w:t>Crustacea</w:t>
            </w:r>
            <w:proofErr w:type="spellEnd"/>
            <w:r>
              <w:t xml:space="preserve">: </w:t>
            </w:r>
            <w:proofErr w:type="spellStart"/>
            <w:r>
              <w:t>Penaeidae</w:t>
            </w:r>
            <w:proofErr w:type="spellEnd"/>
            <w:r>
              <w:t>) acclimated to four temperatures</w:t>
            </w:r>
          </w:p>
        </w:tc>
        <w:tc>
          <w:tcPr>
            <w:tcW w:w="5160" w:type="dxa"/>
          </w:tcPr>
          <w:p w14:paraId="53F1BCBE" w14:textId="77777777" w:rsidR="00070BBD" w:rsidRDefault="0009779B">
            <w:proofErr w:type="spellStart"/>
            <w:r>
              <w:t>Kumlu</w:t>
            </w:r>
            <w:proofErr w:type="spellEnd"/>
            <w:r>
              <w:t xml:space="preserve"> </w:t>
            </w:r>
            <w:proofErr w:type="spellStart"/>
            <w:r>
              <w:t>Metin</w:t>
            </w:r>
            <w:proofErr w:type="spellEnd"/>
            <w:r>
              <w:t xml:space="preserve">, Turkmen </w:t>
            </w:r>
            <w:proofErr w:type="spellStart"/>
            <w:r>
              <w:t>Serhat</w:t>
            </w:r>
            <w:proofErr w:type="spellEnd"/>
            <w:r>
              <w:t xml:space="preserve">, </w:t>
            </w:r>
            <w:proofErr w:type="spellStart"/>
            <w:r>
              <w:t>Kumlu</w:t>
            </w:r>
            <w:proofErr w:type="spellEnd"/>
            <w:r>
              <w:t xml:space="preserve"> Mehmet</w:t>
            </w:r>
          </w:p>
        </w:tc>
        <w:tc>
          <w:tcPr>
            <w:tcW w:w="3165" w:type="dxa"/>
          </w:tcPr>
          <w:p w14:paraId="7BE2B4AA" w14:textId="77777777" w:rsidR="00070BBD" w:rsidRDefault="0009779B">
            <w:r>
              <w:t>Journal of Thermal Biology</w:t>
            </w:r>
          </w:p>
        </w:tc>
        <w:tc>
          <w:tcPr>
            <w:tcW w:w="1290" w:type="dxa"/>
          </w:tcPr>
          <w:p w14:paraId="4339D053" w14:textId="77777777" w:rsidR="00070BBD" w:rsidRDefault="0009779B">
            <w:r>
              <w:t>Research</w:t>
            </w:r>
          </w:p>
        </w:tc>
      </w:tr>
      <w:tr w:rsidR="00070BBD" w14:paraId="614AFBCE" w14:textId="77777777">
        <w:trPr>
          <w:trHeight w:val="936"/>
        </w:trPr>
        <w:tc>
          <w:tcPr>
            <w:tcW w:w="4560" w:type="dxa"/>
          </w:tcPr>
          <w:p w14:paraId="59A008CA" w14:textId="77777777" w:rsidR="00070BBD" w:rsidRDefault="0009779B">
            <w:pPr>
              <w:rPr>
                <w:i/>
              </w:rPr>
            </w:pPr>
            <w:r>
              <w:t xml:space="preserve">Transcriptional changes revealed water acidification leads to the immune response and ovary maturation delay in the Chinese mitten crab </w:t>
            </w:r>
            <w:proofErr w:type="spellStart"/>
            <w:r>
              <w:rPr>
                <w:i/>
              </w:rPr>
              <w:t>Eriocheir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sinensis</w:t>
            </w:r>
            <w:proofErr w:type="spellEnd"/>
          </w:p>
        </w:tc>
        <w:tc>
          <w:tcPr>
            <w:tcW w:w="5160" w:type="dxa"/>
          </w:tcPr>
          <w:p w14:paraId="6B7E2664" w14:textId="77777777" w:rsidR="00070BBD" w:rsidRDefault="0009779B">
            <w:r>
              <w:t>Luo Bi-</w:t>
            </w:r>
            <w:proofErr w:type="spellStart"/>
            <w:r>
              <w:t>yun</w:t>
            </w:r>
            <w:proofErr w:type="spellEnd"/>
            <w:r>
              <w:t>, Qian Hong-li, Jiang Hu-</w:t>
            </w:r>
            <w:proofErr w:type="spellStart"/>
            <w:r>
              <w:t>cheng</w:t>
            </w:r>
            <w:proofErr w:type="spellEnd"/>
            <w:r>
              <w:t xml:space="preserve">, </w:t>
            </w:r>
            <w:proofErr w:type="spellStart"/>
            <w:r>
              <w:t>Xiong</w:t>
            </w:r>
            <w:proofErr w:type="spellEnd"/>
            <w:r>
              <w:t xml:space="preserve"> Xin-</w:t>
            </w:r>
            <w:proofErr w:type="spellStart"/>
            <w:r>
              <w:t>yi</w:t>
            </w:r>
            <w:proofErr w:type="spellEnd"/>
            <w:r>
              <w:t xml:space="preserve">, Ye </w:t>
            </w:r>
            <w:proofErr w:type="spellStart"/>
            <w:r>
              <w:t>Bao-qing</w:t>
            </w:r>
            <w:proofErr w:type="spellEnd"/>
            <w:r>
              <w:t xml:space="preserve">, Liu </w:t>
            </w:r>
            <w:proofErr w:type="spellStart"/>
            <w:r>
              <w:t>Xue</w:t>
            </w:r>
            <w:proofErr w:type="spellEnd"/>
            <w:r>
              <w:t xml:space="preserve">, </w:t>
            </w:r>
            <w:proofErr w:type="spellStart"/>
            <w:r>
              <w:t>Guo</w:t>
            </w:r>
            <w:proofErr w:type="spellEnd"/>
            <w:r>
              <w:t xml:space="preserve"> </w:t>
            </w:r>
            <w:proofErr w:type="spellStart"/>
            <w:r>
              <w:t>Zi</w:t>
            </w:r>
            <w:proofErr w:type="spellEnd"/>
            <w:r>
              <w:t xml:space="preserve">-qi, Ma </w:t>
            </w:r>
            <w:proofErr w:type="spellStart"/>
            <w:r>
              <w:t>Ke-yi</w:t>
            </w:r>
            <w:proofErr w:type="spellEnd"/>
          </w:p>
        </w:tc>
        <w:tc>
          <w:tcPr>
            <w:tcW w:w="3165" w:type="dxa"/>
          </w:tcPr>
          <w:p w14:paraId="6193B194" w14:textId="77777777" w:rsidR="00070BBD" w:rsidRDefault="0009779B">
            <w:r>
              <w:t>Comparative Biochemistry and Physiology D-Genomics and Proteomics</w:t>
            </w:r>
          </w:p>
        </w:tc>
        <w:tc>
          <w:tcPr>
            <w:tcW w:w="1290" w:type="dxa"/>
          </w:tcPr>
          <w:p w14:paraId="7A10604A" w14:textId="77777777" w:rsidR="00070BBD" w:rsidRDefault="0009779B">
            <w:r>
              <w:t>Research</w:t>
            </w:r>
          </w:p>
        </w:tc>
      </w:tr>
      <w:tr w:rsidR="00070BBD" w14:paraId="6299E216" w14:textId="77777777">
        <w:tc>
          <w:tcPr>
            <w:tcW w:w="4560" w:type="dxa"/>
          </w:tcPr>
          <w:p w14:paraId="14AAF0AB" w14:textId="77777777" w:rsidR="00070BBD" w:rsidRDefault="0009779B">
            <w:r>
              <w:lastRenderedPageBreak/>
              <w:t xml:space="preserve">Effect of dissolved carbon dioxide on oxygen consumption in the Pacific white shrimp, </w:t>
            </w:r>
            <w:proofErr w:type="spellStart"/>
            <w:r>
              <w:rPr>
                <w:i/>
              </w:rPr>
              <w:t>Litopenaeus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vannamei</w:t>
            </w:r>
            <w:proofErr w:type="spellEnd"/>
            <w:r>
              <w:t xml:space="preserve"> (Boone 1931)</w:t>
            </w:r>
          </w:p>
        </w:tc>
        <w:tc>
          <w:tcPr>
            <w:tcW w:w="5160" w:type="dxa"/>
          </w:tcPr>
          <w:p w14:paraId="7CDF99FF" w14:textId="77777777" w:rsidR="00070BBD" w:rsidRDefault="0009779B">
            <w:r>
              <w:t xml:space="preserve">Furtado </w:t>
            </w:r>
            <w:proofErr w:type="spellStart"/>
            <w:r>
              <w:t>Plinio</w:t>
            </w:r>
            <w:proofErr w:type="spellEnd"/>
            <w:r>
              <w:t xml:space="preserve"> S., Valenzuela Manuel A.J., Badillo Maribel A., </w:t>
            </w:r>
            <w:proofErr w:type="spellStart"/>
            <w:r>
              <w:t>Gaxiola</w:t>
            </w:r>
            <w:proofErr w:type="spellEnd"/>
            <w:r>
              <w:t xml:space="preserve"> Gabriela, </w:t>
            </w:r>
            <w:proofErr w:type="spellStart"/>
            <w:r>
              <w:t>Wasielesky</w:t>
            </w:r>
            <w:proofErr w:type="spellEnd"/>
            <w:r>
              <w:t xml:space="preserve"> Wilson, Jr.</w:t>
            </w:r>
          </w:p>
        </w:tc>
        <w:tc>
          <w:tcPr>
            <w:tcW w:w="3165" w:type="dxa"/>
          </w:tcPr>
          <w:p w14:paraId="2923CF96" w14:textId="77777777" w:rsidR="00070BBD" w:rsidRDefault="0009779B">
            <w:r>
              <w:t xml:space="preserve">Marine and Freshwater </w:t>
            </w:r>
            <w:proofErr w:type="spellStart"/>
            <w:r>
              <w:t>Behaviour</w:t>
            </w:r>
            <w:proofErr w:type="spellEnd"/>
            <w:r>
              <w:t xml:space="preserve"> and Physiology</w:t>
            </w:r>
          </w:p>
        </w:tc>
        <w:tc>
          <w:tcPr>
            <w:tcW w:w="1290" w:type="dxa"/>
          </w:tcPr>
          <w:p w14:paraId="5DDF8262" w14:textId="77777777" w:rsidR="00070BBD" w:rsidRDefault="0009779B">
            <w:r>
              <w:t>Research</w:t>
            </w:r>
          </w:p>
        </w:tc>
      </w:tr>
      <w:tr w:rsidR="00070BBD" w14:paraId="446EA539" w14:textId="77777777">
        <w:tc>
          <w:tcPr>
            <w:tcW w:w="4560" w:type="dxa"/>
          </w:tcPr>
          <w:p w14:paraId="448342D4" w14:textId="77777777" w:rsidR="00070BBD" w:rsidRDefault="0009779B">
            <w:pPr>
              <w:rPr>
                <w:i/>
              </w:rPr>
            </w:pPr>
            <w:r>
              <w:t xml:space="preserve">The effects of different types of stress on blood glucose in the giant tiger prawn </w:t>
            </w:r>
            <w:r>
              <w:rPr>
                <w:i/>
              </w:rPr>
              <w:t>Penaeus monodon</w:t>
            </w:r>
          </w:p>
        </w:tc>
        <w:tc>
          <w:tcPr>
            <w:tcW w:w="5160" w:type="dxa"/>
          </w:tcPr>
          <w:p w14:paraId="7AA79AE0" w14:textId="77777777" w:rsidR="00070BBD" w:rsidRDefault="0009779B">
            <w:r>
              <w:t>Hall Mike and van Ham, E. H.</w:t>
            </w:r>
          </w:p>
        </w:tc>
        <w:tc>
          <w:tcPr>
            <w:tcW w:w="3165" w:type="dxa"/>
          </w:tcPr>
          <w:p w14:paraId="0AED77BE" w14:textId="77777777" w:rsidR="00070BBD" w:rsidRDefault="0009779B">
            <w:r>
              <w:t>Journal of the World Aquaculture Society</w:t>
            </w:r>
          </w:p>
        </w:tc>
        <w:tc>
          <w:tcPr>
            <w:tcW w:w="1290" w:type="dxa"/>
          </w:tcPr>
          <w:p w14:paraId="53176AF2" w14:textId="77777777" w:rsidR="00070BBD" w:rsidRDefault="0009779B">
            <w:r>
              <w:t>Research</w:t>
            </w:r>
          </w:p>
        </w:tc>
      </w:tr>
      <w:tr w:rsidR="00070BBD" w14:paraId="306EAADA" w14:textId="77777777">
        <w:tc>
          <w:tcPr>
            <w:tcW w:w="4560" w:type="dxa"/>
          </w:tcPr>
          <w:p w14:paraId="63C55758" w14:textId="77777777" w:rsidR="00070BBD" w:rsidRDefault="0009779B">
            <w:r>
              <w:t xml:space="preserve">Extraction of polyunsaturated fatty acids from crab ovaries </w:t>
            </w:r>
            <w:proofErr w:type="spellStart"/>
            <w:r>
              <w:rPr>
                <w:i/>
              </w:rPr>
              <w:t>Eriocheir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sinensis</w:t>
            </w:r>
            <w:proofErr w:type="spellEnd"/>
            <w:r>
              <w:t xml:space="preserve"> by supercritical carbon dioxide</w:t>
            </w:r>
          </w:p>
        </w:tc>
        <w:tc>
          <w:tcPr>
            <w:tcW w:w="5160" w:type="dxa"/>
          </w:tcPr>
          <w:p w14:paraId="24B4AA6E" w14:textId="77777777" w:rsidR="00070BBD" w:rsidRDefault="0009779B">
            <w:r>
              <w:t xml:space="preserve">Zhu </w:t>
            </w:r>
            <w:proofErr w:type="spellStart"/>
            <w:r>
              <w:t>Beiwei</w:t>
            </w:r>
            <w:proofErr w:type="spellEnd"/>
            <w:r>
              <w:t xml:space="preserve">, Zhou </w:t>
            </w:r>
            <w:proofErr w:type="spellStart"/>
            <w:r>
              <w:t>Dayong</w:t>
            </w:r>
            <w:proofErr w:type="spellEnd"/>
            <w:r>
              <w:t xml:space="preserve">, Yang </w:t>
            </w:r>
            <w:proofErr w:type="spellStart"/>
            <w:r>
              <w:t>Jingfeng</w:t>
            </w:r>
            <w:proofErr w:type="spellEnd"/>
            <w:r>
              <w:t xml:space="preserve">, Liu </w:t>
            </w:r>
            <w:proofErr w:type="spellStart"/>
            <w:r>
              <w:t>ZhaoFang</w:t>
            </w:r>
            <w:proofErr w:type="spellEnd"/>
          </w:p>
        </w:tc>
        <w:tc>
          <w:tcPr>
            <w:tcW w:w="3165" w:type="dxa"/>
          </w:tcPr>
          <w:p w14:paraId="41FB012C" w14:textId="77777777" w:rsidR="00070BBD" w:rsidRDefault="0009779B">
            <w:r>
              <w:t xml:space="preserve">Journal of Biotechnology </w:t>
            </w:r>
          </w:p>
        </w:tc>
        <w:tc>
          <w:tcPr>
            <w:tcW w:w="1290" w:type="dxa"/>
          </w:tcPr>
          <w:p w14:paraId="5568CC33" w14:textId="77777777" w:rsidR="00070BBD" w:rsidRDefault="0009779B">
            <w:r>
              <w:t>Research</w:t>
            </w:r>
          </w:p>
        </w:tc>
      </w:tr>
      <w:tr w:rsidR="00070BBD" w14:paraId="6EE36571" w14:textId="77777777">
        <w:tc>
          <w:tcPr>
            <w:tcW w:w="4560" w:type="dxa"/>
          </w:tcPr>
          <w:p w14:paraId="209D3D5F" w14:textId="77777777" w:rsidR="00070BBD" w:rsidRDefault="0009779B">
            <w:r>
              <w:t xml:space="preserve">The effects of high concentration of carbon dioxide on performance and tissue histology of shrimp </w:t>
            </w:r>
            <w:proofErr w:type="spellStart"/>
            <w:r>
              <w:rPr>
                <w:i/>
              </w:rPr>
              <w:t>Litopenaeus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vannamei</w:t>
            </w:r>
            <w:proofErr w:type="spellEnd"/>
          </w:p>
        </w:tc>
        <w:tc>
          <w:tcPr>
            <w:tcW w:w="5160" w:type="dxa"/>
          </w:tcPr>
          <w:p w14:paraId="4B4826A0" w14:textId="77777777" w:rsidR="00070BBD" w:rsidRDefault="0009779B">
            <w:r>
              <w:t>Casillas-Hernandez Ramon, Arevalo-</w:t>
            </w:r>
            <w:proofErr w:type="spellStart"/>
            <w:r>
              <w:t>Sainz</w:t>
            </w:r>
            <w:proofErr w:type="spellEnd"/>
            <w:r>
              <w:t xml:space="preserve"> Karla </w:t>
            </w:r>
            <w:proofErr w:type="spellStart"/>
            <w:r>
              <w:t>Janeth</w:t>
            </w:r>
            <w:proofErr w:type="spellEnd"/>
            <w:r>
              <w:t>, Gonzalez-</w:t>
            </w:r>
            <w:proofErr w:type="spellStart"/>
            <w:r>
              <w:t>Galaviz</w:t>
            </w:r>
            <w:proofErr w:type="spellEnd"/>
            <w:r>
              <w:t xml:space="preserve"> Jose Reyes, Rodriguez-Jaramillo Maria del Carmen, </w:t>
            </w:r>
            <w:proofErr w:type="spellStart"/>
            <w:r>
              <w:t>Borquez</w:t>
            </w:r>
            <w:proofErr w:type="spellEnd"/>
            <w:r>
              <w:t xml:space="preserve">-Lopez Rafael </w:t>
            </w:r>
            <w:proofErr w:type="spellStart"/>
            <w:r>
              <w:t>Apolinar</w:t>
            </w:r>
            <w:proofErr w:type="spellEnd"/>
            <w:r>
              <w:t xml:space="preserve">, Gil-Nunez Juan Carlos, Flores-Perez Maria Belem, </w:t>
            </w:r>
            <w:proofErr w:type="spellStart"/>
            <w:r>
              <w:t>Lares</w:t>
            </w:r>
            <w:proofErr w:type="spellEnd"/>
            <w:r>
              <w:t>-Villa Fernando, Ibarra-</w:t>
            </w:r>
            <w:proofErr w:type="spellStart"/>
            <w:r>
              <w:t>Gamez</w:t>
            </w:r>
            <w:proofErr w:type="spellEnd"/>
            <w:r>
              <w:t xml:space="preserve"> Jose </w:t>
            </w:r>
            <w:proofErr w:type="spellStart"/>
            <w:r>
              <w:t>Cuauhtemoc</w:t>
            </w:r>
            <w:proofErr w:type="spellEnd"/>
            <w:r>
              <w:t>, Molina Barrios Ramon M.</w:t>
            </w:r>
          </w:p>
        </w:tc>
        <w:tc>
          <w:tcPr>
            <w:tcW w:w="3165" w:type="dxa"/>
          </w:tcPr>
          <w:p w14:paraId="29FE9C0C" w14:textId="77777777" w:rsidR="00070BBD" w:rsidRDefault="0009779B">
            <w:r>
              <w:t>Aquaculture Research</w:t>
            </w:r>
          </w:p>
        </w:tc>
        <w:tc>
          <w:tcPr>
            <w:tcW w:w="1290" w:type="dxa"/>
          </w:tcPr>
          <w:p w14:paraId="27B53C9F" w14:textId="77777777" w:rsidR="00070BBD" w:rsidRDefault="0009779B">
            <w:r>
              <w:t>Research</w:t>
            </w:r>
          </w:p>
        </w:tc>
      </w:tr>
      <w:tr w:rsidR="00070BBD" w14:paraId="43C4A2F2" w14:textId="77777777">
        <w:tc>
          <w:tcPr>
            <w:tcW w:w="4560" w:type="dxa"/>
          </w:tcPr>
          <w:p w14:paraId="24B79D68" w14:textId="77777777" w:rsidR="00070BBD" w:rsidRDefault="0009779B">
            <w:r>
              <w:t xml:space="preserve">Growth of </w:t>
            </w:r>
            <w:proofErr w:type="spellStart"/>
            <w:r>
              <w:t>postlarval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Macrobrachium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rosenbergii</w:t>
            </w:r>
            <w:proofErr w:type="spellEnd"/>
            <w:r>
              <w:t xml:space="preserve"> at two temperatures</w:t>
            </w:r>
          </w:p>
        </w:tc>
        <w:tc>
          <w:tcPr>
            <w:tcW w:w="5160" w:type="dxa"/>
          </w:tcPr>
          <w:p w14:paraId="331E7447" w14:textId="77777777" w:rsidR="00070BBD" w:rsidRDefault="0009779B">
            <w:r>
              <w:t>Arana-</w:t>
            </w:r>
            <w:proofErr w:type="spellStart"/>
            <w:r>
              <w:t>Magallon</w:t>
            </w:r>
            <w:proofErr w:type="spellEnd"/>
            <w:r>
              <w:t xml:space="preserve"> E.C. and Ortega-Salas Armando Adolfo</w:t>
            </w:r>
          </w:p>
        </w:tc>
        <w:tc>
          <w:tcPr>
            <w:tcW w:w="3165" w:type="dxa"/>
          </w:tcPr>
          <w:p w14:paraId="325F84F0" w14:textId="77777777" w:rsidR="00070BBD" w:rsidRDefault="0009779B">
            <w:r>
              <w:t>North American Journal of Aquaculture</w:t>
            </w:r>
          </w:p>
        </w:tc>
        <w:tc>
          <w:tcPr>
            <w:tcW w:w="1290" w:type="dxa"/>
          </w:tcPr>
          <w:p w14:paraId="157BA70F" w14:textId="77777777" w:rsidR="00070BBD" w:rsidRDefault="0009779B">
            <w:r>
              <w:t>Research</w:t>
            </w:r>
          </w:p>
        </w:tc>
      </w:tr>
      <w:tr w:rsidR="00070BBD" w14:paraId="7535B825" w14:textId="77777777">
        <w:tc>
          <w:tcPr>
            <w:tcW w:w="4560" w:type="dxa"/>
          </w:tcPr>
          <w:p w14:paraId="69ABF61A" w14:textId="77777777" w:rsidR="00070BBD" w:rsidRDefault="0009779B">
            <w:r>
              <w:t xml:space="preserve">Impact of elevated temperature on physiological energetics of </w:t>
            </w:r>
            <w:r>
              <w:rPr>
                <w:i/>
              </w:rPr>
              <w:t>Penaeus monodon</w:t>
            </w:r>
            <w:r>
              <w:t xml:space="preserve"> post larvae: A mesocosm study</w:t>
            </w:r>
          </w:p>
        </w:tc>
        <w:tc>
          <w:tcPr>
            <w:tcW w:w="5160" w:type="dxa"/>
          </w:tcPr>
          <w:p w14:paraId="050D3BA2" w14:textId="77777777" w:rsidR="00070BBD" w:rsidRDefault="0009779B">
            <w:proofErr w:type="spellStart"/>
            <w:r>
              <w:t>Nandy</w:t>
            </w:r>
            <w:proofErr w:type="spellEnd"/>
            <w:r>
              <w:t xml:space="preserve"> </w:t>
            </w:r>
            <w:proofErr w:type="spellStart"/>
            <w:r>
              <w:t>Tanmoy</w:t>
            </w:r>
            <w:proofErr w:type="spellEnd"/>
            <w:r>
              <w:t xml:space="preserve">, </w:t>
            </w:r>
            <w:proofErr w:type="spellStart"/>
            <w:r>
              <w:t>Baag</w:t>
            </w:r>
            <w:proofErr w:type="spellEnd"/>
            <w:r>
              <w:t xml:space="preserve"> </w:t>
            </w:r>
            <w:proofErr w:type="spellStart"/>
            <w:r>
              <w:t>Sritama</w:t>
            </w:r>
            <w:proofErr w:type="spellEnd"/>
            <w:r>
              <w:t xml:space="preserve">, Mandal </w:t>
            </w:r>
            <w:proofErr w:type="spellStart"/>
            <w:r>
              <w:t>Sumit</w:t>
            </w:r>
            <w:proofErr w:type="spellEnd"/>
          </w:p>
        </w:tc>
        <w:tc>
          <w:tcPr>
            <w:tcW w:w="3165" w:type="dxa"/>
          </w:tcPr>
          <w:p w14:paraId="67B576D0" w14:textId="77777777" w:rsidR="00070BBD" w:rsidRDefault="0009779B">
            <w:r>
              <w:t>Journal of Thermal Biology</w:t>
            </w:r>
          </w:p>
        </w:tc>
        <w:tc>
          <w:tcPr>
            <w:tcW w:w="1290" w:type="dxa"/>
          </w:tcPr>
          <w:p w14:paraId="379BF5E9" w14:textId="77777777" w:rsidR="00070BBD" w:rsidRDefault="0009779B">
            <w:r>
              <w:t>Research</w:t>
            </w:r>
          </w:p>
        </w:tc>
      </w:tr>
      <w:tr w:rsidR="00070BBD" w14:paraId="3C585388" w14:textId="77777777">
        <w:tc>
          <w:tcPr>
            <w:tcW w:w="4560" w:type="dxa"/>
          </w:tcPr>
          <w:p w14:paraId="28E64EBE" w14:textId="77777777" w:rsidR="00070BBD" w:rsidRDefault="0009779B">
            <w:r>
              <w:t xml:space="preserve">Thermal preference, tolerance and oxygen consumption of adult white shrimp </w:t>
            </w:r>
            <w:proofErr w:type="spellStart"/>
            <w:r>
              <w:rPr>
                <w:i/>
              </w:rPr>
              <w:t>Litopenaeus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vannamei</w:t>
            </w:r>
            <w:proofErr w:type="spellEnd"/>
            <w:r>
              <w:t xml:space="preserve"> (Boone) exposed to different acclimation temperatures</w:t>
            </w:r>
          </w:p>
        </w:tc>
        <w:tc>
          <w:tcPr>
            <w:tcW w:w="5160" w:type="dxa"/>
          </w:tcPr>
          <w:p w14:paraId="266786B2" w14:textId="77777777" w:rsidR="00070BBD" w:rsidRDefault="0009779B">
            <w:r>
              <w:t xml:space="preserve">Gonzalez Ricardo A., Diaz Fernando, </w:t>
            </w:r>
            <w:proofErr w:type="spellStart"/>
            <w:r>
              <w:t>Licea</w:t>
            </w:r>
            <w:proofErr w:type="spellEnd"/>
            <w:r>
              <w:t xml:space="preserve"> Alexei, Denisse Re Ana, Noemi Sanchez L., Garcia-Esquivel </w:t>
            </w:r>
            <w:proofErr w:type="spellStart"/>
            <w:r>
              <w:t>Zaul</w:t>
            </w:r>
            <w:proofErr w:type="spellEnd"/>
          </w:p>
        </w:tc>
        <w:tc>
          <w:tcPr>
            <w:tcW w:w="3165" w:type="dxa"/>
          </w:tcPr>
          <w:p w14:paraId="6CA732ED" w14:textId="77777777" w:rsidR="00070BBD" w:rsidRDefault="0009779B">
            <w:r>
              <w:t>Journal of Thermal Biology</w:t>
            </w:r>
          </w:p>
        </w:tc>
        <w:tc>
          <w:tcPr>
            <w:tcW w:w="1290" w:type="dxa"/>
          </w:tcPr>
          <w:p w14:paraId="6559AD40" w14:textId="77777777" w:rsidR="00070BBD" w:rsidRDefault="0009779B">
            <w:r>
              <w:t>Research</w:t>
            </w:r>
          </w:p>
        </w:tc>
      </w:tr>
      <w:tr w:rsidR="00070BBD" w14:paraId="66785E82" w14:textId="77777777">
        <w:tc>
          <w:tcPr>
            <w:tcW w:w="4560" w:type="dxa"/>
          </w:tcPr>
          <w:p w14:paraId="238955BC" w14:textId="77777777" w:rsidR="00070BBD" w:rsidRDefault="0009779B">
            <w:r>
              <w:t>Physiological tolerance of the early life history stages of fresh water prawn (</w:t>
            </w:r>
            <w:proofErr w:type="spellStart"/>
            <w:r>
              <w:rPr>
                <w:i/>
              </w:rPr>
              <w:t>Macrobrachium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rosenbergii</w:t>
            </w:r>
            <w:proofErr w:type="spellEnd"/>
            <w:r>
              <w:t xml:space="preserve"> De Man, 1879) to environmental stress</w:t>
            </w:r>
          </w:p>
        </w:tc>
        <w:tc>
          <w:tcPr>
            <w:tcW w:w="5160" w:type="dxa"/>
          </w:tcPr>
          <w:p w14:paraId="66AAD227" w14:textId="77777777" w:rsidR="00070BBD" w:rsidRDefault="0009779B">
            <w:r>
              <w:t xml:space="preserve">John </w:t>
            </w:r>
            <w:proofErr w:type="spellStart"/>
            <w:r>
              <w:t>Jojy</w:t>
            </w:r>
            <w:proofErr w:type="spellEnd"/>
            <w:r>
              <w:t xml:space="preserve">, Siva </w:t>
            </w:r>
            <w:proofErr w:type="spellStart"/>
            <w:r>
              <w:t>Vinu</w:t>
            </w:r>
            <w:proofErr w:type="spellEnd"/>
            <w:r>
              <w:t xml:space="preserve"> S., Kumar Amit</w:t>
            </w:r>
          </w:p>
        </w:tc>
        <w:tc>
          <w:tcPr>
            <w:tcW w:w="3165" w:type="dxa"/>
          </w:tcPr>
          <w:p w14:paraId="424D1F99" w14:textId="77777777" w:rsidR="00070BBD" w:rsidRDefault="0009779B">
            <w:r>
              <w:t>Indian Journal of Geo-Marine Sciences</w:t>
            </w:r>
          </w:p>
        </w:tc>
        <w:tc>
          <w:tcPr>
            <w:tcW w:w="1290" w:type="dxa"/>
          </w:tcPr>
          <w:p w14:paraId="23C20CF8" w14:textId="77777777" w:rsidR="00070BBD" w:rsidRDefault="0009779B">
            <w:r>
              <w:t>Research</w:t>
            </w:r>
          </w:p>
        </w:tc>
      </w:tr>
      <w:tr w:rsidR="00070BBD" w14:paraId="251B520C" w14:textId="77777777">
        <w:tc>
          <w:tcPr>
            <w:tcW w:w="4560" w:type="dxa"/>
          </w:tcPr>
          <w:p w14:paraId="32CE87F4" w14:textId="77777777" w:rsidR="00070BBD" w:rsidRDefault="0009779B">
            <w:pPr>
              <w:rPr>
                <w:i/>
              </w:rPr>
            </w:pPr>
            <w:r>
              <w:t xml:space="preserve">Effects of temperature on complexes I and II mediated respiration, ROS generation and oxidative stress status in isolated gill mitochondria of the mud crab </w:t>
            </w:r>
            <w:r>
              <w:rPr>
                <w:i/>
              </w:rPr>
              <w:t>Scylla serrata</w:t>
            </w:r>
          </w:p>
        </w:tc>
        <w:tc>
          <w:tcPr>
            <w:tcW w:w="5160" w:type="dxa"/>
          </w:tcPr>
          <w:p w14:paraId="3842769B" w14:textId="77777777" w:rsidR="00070BBD" w:rsidRDefault="0009779B">
            <w:proofErr w:type="spellStart"/>
            <w:r>
              <w:t>Paital</w:t>
            </w:r>
            <w:proofErr w:type="spellEnd"/>
            <w:r>
              <w:t xml:space="preserve"> </w:t>
            </w:r>
            <w:proofErr w:type="spellStart"/>
            <w:r>
              <w:t>Biswaranjan</w:t>
            </w:r>
            <w:proofErr w:type="spellEnd"/>
            <w:r>
              <w:t xml:space="preserve"> and </w:t>
            </w:r>
            <w:proofErr w:type="spellStart"/>
            <w:r>
              <w:t>Chainy</w:t>
            </w:r>
            <w:proofErr w:type="spellEnd"/>
            <w:r>
              <w:t xml:space="preserve"> </w:t>
            </w:r>
            <w:proofErr w:type="spellStart"/>
            <w:r>
              <w:t>Gagan</w:t>
            </w:r>
            <w:proofErr w:type="spellEnd"/>
            <w:r>
              <w:t xml:space="preserve"> B.N. </w:t>
            </w:r>
          </w:p>
        </w:tc>
        <w:tc>
          <w:tcPr>
            <w:tcW w:w="3165" w:type="dxa"/>
          </w:tcPr>
          <w:p w14:paraId="68CCDF6A" w14:textId="77777777" w:rsidR="00070BBD" w:rsidRDefault="0009779B">
            <w:r>
              <w:t>Journal of Thermal Biology</w:t>
            </w:r>
          </w:p>
        </w:tc>
        <w:tc>
          <w:tcPr>
            <w:tcW w:w="1290" w:type="dxa"/>
          </w:tcPr>
          <w:p w14:paraId="16A3CDD0" w14:textId="77777777" w:rsidR="00070BBD" w:rsidRDefault="0009779B">
            <w:r>
              <w:t>Research</w:t>
            </w:r>
          </w:p>
        </w:tc>
      </w:tr>
      <w:tr w:rsidR="00070BBD" w14:paraId="0D2AE5D3" w14:textId="77777777">
        <w:tc>
          <w:tcPr>
            <w:tcW w:w="4560" w:type="dxa"/>
          </w:tcPr>
          <w:p w14:paraId="242753A7" w14:textId="77777777" w:rsidR="00070BBD" w:rsidRDefault="0009779B">
            <w:r>
              <w:lastRenderedPageBreak/>
              <w:t>The influence of temperatures ranging from 25 to 36 degrees C on developmental rates, morphometrics and survival of freshwater prawn (</w:t>
            </w:r>
            <w:proofErr w:type="spellStart"/>
            <w:r>
              <w:rPr>
                <w:i/>
              </w:rPr>
              <w:t>Macrobrachium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rosenbergii</w:t>
            </w:r>
            <w:proofErr w:type="spellEnd"/>
            <w:r>
              <w:t>) embryos</w:t>
            </w:r>
          </w:p>
        </w:tc>
        <w:tc>
          <w:tcPr>
            <w:tcW w:w="5160" w:type="dxa"/>
          </w:tcPr>
          <w:p w14:paraId="13C0F77A" w14:textId="77777777" w:rsidR="00070BBD" w:rsidRDefault="0009779B">
            <w:proofErr w:type="spellStart"/>
            <w:r>
              <w:t>Saydmohammed</w:t>
            </w:r>
            <w:proofErr w:type="spellEnd"/>
            <w:r>
              <w:t xml:space="preserve"> </w:t>
            </w:r>
            <w:proofErr w:type="spellStart"/>
            <w:r>
              <w:t>Manush</w:t>
            </w:r>
            <w:proofErr w:type="spellEnd"/>
            <w:r>
              <w:t xml:space="preserve">, Pal </w:t>
            </w:r>
            <w:proofErr w:type="spellStart"/>
            <w:r>
              <w:t>Asim</w:t>
            </w:r>
            <w:proofErr w:type="spellEnd"/>
            <w:r>
              <w:t xml:space="preserve"> Kumar, Das T., Mukherjee S.C.</w:t>
            </w:r>
          </w:p>
        </w:tc>
        <w:tc>
          <w:tcPr>
            <w:tcW w:w="3165" w:type="dxa"/>
          </w:tcPr>
          <w:p w14:paraId="6CE2B392" w14:textId="77777777" w:rsidR="00070BBD" w:rsidRDefault="0009779B">
            <w:r>
              <w:t xml:space="preserve">Aquaculture </w:t>
            </w:r>
          </w:p>
        </w:tc>
        <w:tc>
          <w:tcPr>
            <w:tcW w:w="1290" w:type="dxa"/>
          </w:tcPr>
          <w:p w14:paraId="500FE757" w14:textId="77777777" w:rsidR="00070BBD" w:rsidRDefault="0009779B">
            <w:r>
              <w:t>Research</w:t>
            </w:r>
          </w:p>
        </w:tc>
      </w:tr>
      <w:tr w:rsidR="00070BBD" w14:paraId="57420191" w14:textId="77777777">
        <w:tc>
          <w:tcPr>
            <w:tcW w:w="4560" w:type="dxa"/>
          </w:tcPr>
          <w:p w14:paraId="41BF94BD" w14:textId="77777777" w:rsidR="00070BBD" w:rsidRDefault="0009779B">
            <w:pPr>
              <w:rPr>
                <w:i/>
              </w:rPr>
            </w:pPr>
            <w:r>
              <w:t xml:space="preserve">Effects of temperature on feeding and activity in the crab </w:t>
            </w:r>
            <w:r>
              <w:rPr>
                <w:i/>
              </w:rPr>
              <w:t>Scylla-Serrata</w:t>
            </w:r>
          </w:p>
        </w:tc>
        <w:tc>
          <w:tcPr>
            <w:tcW w:w="5160" w:type="dxa"/>
          </w:tcPr>
          <w:p w14:paraId="6DB9DC44" w14:textId="77777777" w:rsidR="00070BBD" w:rsidRDefault="0009779B">
            <w:r>
              <w:t xml:space="preserve">Hill, Bryony J. </w:t>
            </w:r>
          </w:p>
          <w:p w14:paraId="0E441318" w14:textId="77777777" w:rsidR="00070BBD" w:rsidRDefault="00070BBD"/>
        </w:tc>
        <w:tc>
          <w:tcPr>
            <w:tcW w:w="3165" w:type="dxa"/>
          </w:tcPr>
          <w:p w14:paraId="649D32E5" w14:textId="77777777" w:rsidR="00070BBD" w:rsidRDefault="0009779B">
            <w:r>
              <w:t>Marine Biology</w:t>
            </w:r>
          </w:p>
        </w:tc>
        <w:tc>
          <w:tcPr>
            <w:tcW w:w="1290" w:type="dxa"/>
          </w:tcPr>
          <w:p w14:paraId="7DB6575A" w14:textId="77777777" w:rsidR="00070BBD" w:rsidRDefault="0009779B">
            <w:r>
              <w:t>Research</w:t>
            </w:r>
          </w:p>
        </w:tc>
      </w:tr>
      <w:tr w:rsidR="00070BBD" w14:paraId="196ED296" w14:textId="77777777">
        <w:tc>
          <w:tcPr>
            <w:tcW w:w="4560" w:type="dxa"/>
          </w:tcPr>
          <w:p w14:paraId="1A430AD8" w14:textId="77777777" w:rsidR="00070BBD" w:rsidRDefault="0009779B">
            <w:r>
              <w:t xml:space="preserve">Effect of environmental embryonic temperature on larval development of </w:t>
            </w:r>
            <w:proofErr w:type="spellStart"/>
            <w:r>
              <w:rPr>
                <w:i/>
              </w:rPr>
              <w:t>Macrobrachium-rosenbergii</w:t>
            </w:r>
            <w:proofErr w:type="spellEnd"/>
            <w:r>
              <w:t xml:space="preserve"> (</w:t>
            </w:r>
            <w:proofErr w:type="spellStart"/>
            <w:r>
              <w:t>deman</w:t>
            </w:r>
            <w:proofErr w:type="spellEnd"/>
            <w:r>
              <w:t>)</w:t>
            </w:r>
          </w:p>
        </w:tc>
        <w:tc>
          <w:tcPr>
            <w:tcW w:w="5160" w:type="dxa"/>
          </w:tcPr>
          <w:p w14:paraId="1903BAEA" w14:textId="77777777" w:rsidR="00070BBD" w:rsidRDefault="0009779B">
            <w:r>
              <w:t xml:space="preserve">Garcia Diaz, </w:t>
            </w:r>
            <w:proofErr w:type="spellStart"/>
            <w:r>
              <w:t>Grettel</w:t>
            </w:r>
            <w:proofErr w:type="spellEnd"/>
          </w:p>
          <w:p w14:paraId="3F26708F" w14:textId="77777777" w:rsidR="00070BBD" w:rsidRDefault="00070BBD"/>
        </w:tc>
        <w:tc>
          <w:tcPr>
            <w:tcW w:w="3165" w:type="dxa"/>
          </w:tcPr>
          <w:p w14:paraId="40B8F7B7" w14:textId="77777777" w:rsidR="00070BBD" w:rsidRDefault="0009779B">
            <w:r>
              <w:t>Journal of Experimental Marine Biology and Ecology</w:t>
            </w:r>
          </w:p>
        </w:tc>
        <w:tc>
          <w:tcPr>
            <w:tcW w:w="1290" w:type="dxa"/>
          </w:tcPr>
          <w:p w14:paraId="1303F230" w14:textId="77777777" w:rsidR="00070BBD" w:rsidRDefault="0009779B">
            <w:r>
              <w:t>Research</w:t>
            </w:r>
          </w:p>
        </w:tc>
      </w:tr>
    </w:tbl>
    <w:p w14:paraId="4B919258" w14:textId="77777777" w:rsidR="00070BBD" w:rsidRDefault="00070BBD">
      <w:pPr>
        <w:spacing w:after="160" w:line="259" w:lineRule="auto"/>
      </w:pPr>
    </w:p>
    <w:sectPr w:rsidR="00070BBD" w:rsidSect="00EF0A7D">
      <w:pgSz w:w="16838" w:h="11906" w:orient="landscape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0BBD"/>
    <w:rsid w:val="00070BBD"/>
    <w:rsid w:val="0009779B"/>
    <w:rsid w:val="00EF0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77701C"/>
  <w15:docId w15:val="{31959E93-A7C9-416F-B49E-2D9CE895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710</Words>
  <Characters>4052</Characters>
  <Application>Microsoft Office Word</Application>
  <DocSecurity>0</DocSecurity>
  <Lines>33</Lines>
  <Paragraphs>9</Paragraphs>
  <ScaleCrop>false</ScaleCrop>
  <Company/>
  <LinksUpToDate>false</LinksUpToDate>
  <CharactersWithSpaces>4753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Shasha Hussin</dc:creator>
  <cp:lastModifiedBy>ANGEL PRECILLA</cp:lastModifiedBy>
  <cp:revision>3</cp:revision>
  <dcterms:created xsi:type="dcterms:W3CDTF">2022-01-25T02:21:00Z</dcterms:created>
  <dcterms:modified xsi:type="dcterms:W3CDTF">2022-03-02T11:59:00Z</dcterms:modified>
</cp:coreProperties>
</file>