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8A8" w:rsidRPr="003B3732" w:rsidRDefault="002C18A8" w:rsidP="002C18A8">
      <w:pPr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>Additional</w:t>
      </w:r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 Table</w:t>
      </w:r>
      <w:r w:rsidR="00714D0A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 2</w:t>
      </w:r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: Characteristics of the sequenced isolates. </w:t>
      </w:r>
      <w:r w:rsidR="007415A1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>P</w:t>
      </w:r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rediction of resistance and virulence genes was performed using </w:t>
      </w:r>
      <w:proofErr w:type="spellStart"/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>goseqit</w:t>
      </w:r>
      <w:proofErr w:type="spellEnd"/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 (</w:t>
      </w:r>
      <w:hyperlink r:id="rId5" w:history="1">
        <w:r w:rsidRPr="003B3732">
          <w:rPr>
            <w:rStyle w:val="Hyperlink"/>
            <w:rFonts w:ascii="Times New Roman" w:eastAsia="Times New Roman" w:hAnsi="Times New Roman" w:cs="Times New Roman"/>
            <w:b/>
            <w:sz w:val="20"/>
            <w:szCs w:val="24"/>
            <w:lang w:val="en-GB" w:eastAsia="de-DE"/>
          </w:rPr>
          <w:t>https://www.goseqit.com/</w:t>
        </w:r>
      </w:hyperlink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>)</w:t>
      </w:r>
      <w:r w:rsidR="006273F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 and manual blast of </w:t>
      </w:r>
      <w:bookmarkStart w:id="0" w:name="_GoBack"/>
      <w:proofErr w:type="spellStart"/>
      <w:proofErr w:type="gramStart"/>
      <w:r w:rsidR="006273F2" w:rsidRPr="006273F2">
        <w:rPr>
          <w:rFonts w:ascii="Times New Roman" w:eastAsia="Times New Roman" w:hAnsi="Times New Roman" w:cs="Times New Roman"/>
          <w:b/>
          <w:i/>
          <w:sz w:val="20"/>
          <w:szCs w:val="24"/>
          <w:lang w:val="en-GB" w:eastAsia="de-DE"/>
        </w:rPr>
        <w:t>esp</w:t>
      </w:r>
      <w:bookmarkEnd w:id="0"/>
      <w:proofErr w:type="spellEnd"/>
      <w:proofErr w:type="gramEnd"/>
      <w:r w:rsidR="006273F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 and </w:t>
      </w:r>
      <w:proofErr w:type="spellStart"/>
      <w:r w:rsidR="006273F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>PTS</w:t>
      </w:r>
      <w:r w:rsidR="006273F2" w:rsidRPr="006273F2">
        <w:rPr>
          <w:rFonts w:ascii="Times New Roman" w:eastAsia="Times New Roman" w:hAnsi="Times New Roman" w:cs="Times New Roman"/>
          <w:b/>
          <w:sz w:val="20"/>
          <w:szCs w:val="24"/>
          <w:vertAlign w:val="subscript"/>
          <w:lang w:val="en-GB" w:eastAsia="de-DE"/>
        </w:rPr>
        <w:t>clin</w:t>
      </w:r>
      <w:proofErr w:type="spellEnd"/>
      <w:r w:rsidRPr="003B3732"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  <w:t xml:space="preserve">. </w:t>
      </w:r>
    </w:p>
    <w:p w:rsidR="002C18A8" w:rsidRPr="003B3732" w:rsidRDefault="002C18A8" w:rsidP="002C18A8">
      <w:pPr>
        <w:rPr>
          <w:rFonts w:ascii="Times New Roman" w:eastAsia="Times New Roman" w:hAnsi="Times New Roman" w:cs="Times New Roman"/>
          <w:b/>
          <w:sz w:val="20"/>
          <w:szCs w:val="24"/>
          <w:lang w:val="en-GB" w:eastAsia="de-DE"/>
        </w:rPr>
      </w:pPr>
    </w:p>
    <w:tbl>
      <w:tblPr>
        <w:tblStyle w:val="Tabellenraster"/>
        <w:tblW w:w="13649" w:type="dxa"/>
        <w:tblLayout w:type="fixed"/>
        <w:tblLook w:val="04A0" w:firstRow="1" w:lastRow="0" w:firstColumn="1" w:lastColumn="0" w:noHBand="0" w:noVBand="1"/>
      </w:tblPr>
      <w:tblGrid>
        <w:gridCol w:w="1314"/>
        <w:gridCol w:w="951"/>
        <w:gridCol w:w="951"/>
        <w:gridCol w:w="708"/>
        <w:gridCol w:w="1037"/>
        <w:gridCol w:w="1001"/>
        <w:gridCol w:w="1422"/>
        <w:gridCol w:w="4296"/>
        <w:gridCol w:w="1969"/>
      </w:tblGrid>
      <w:tr w:rsidR="00D930E6" w:rsidRPr="003B3732" w:rsidTr="00CA5D7F">
        <w:trPr>
          <w:trHeight w:val="300"/>
          <w:tblHeader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Isolate ID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Hospital ID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Source</w:t>
            </w: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vertAlign w:val="superscript"/>
                <w:lang w:val="en-GB" w:eastAsia="en-GB"/>
              </w:rPr>
              <w:t>#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ST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CT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Clade 1</w:t>
            </w:r>
          </w:p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CT71?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Integration</w:t>
            </w:r>
          </w:p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 xml:space="preserve">Site of </w:t>
            </w:r>
            <w:r w:rsidRPr="003B3732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val="en-GB" w:eastAsia="en-GB"/>
              </w:rPr>
              <w:t>van</w:t>
            </w: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*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Antibiotic resistance genes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GB" w:eastAsia="en-GB"/>
              </w:rPr>
              <w:t>Virulence genes</w:t>
            </w:r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VRE-01-06-s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VRE-01-07-s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VRE-01-08-s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VRE-01-09-s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VRE-01-10-s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36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araA</w:t>
            </w:r>
            <w:proofErr w:type="spellEnd"/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VRE-01-11-s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VRE-01-12-s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VRE-01-13-s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262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7C1065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2613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N.D.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§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(C), vanA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hylEfm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acm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8D2C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efaAfm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VRE-02-06-s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VRE-02-07-s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VRE-02-08-s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VRE-02-09-k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VRE-02-11-s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VRE-02-12-k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VRE-02-13-k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VRE-03-06-s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VRE-03-07-s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VRE-04-01-s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36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10618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ant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hylEfm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acm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751E78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efaAfm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VRE-04-02-s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80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899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N.D.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§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(T),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tet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(L),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tet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(M),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VRE-04-03-s</w:t>
            </w:r>
          </w:p>
        </w:tc>
        <w:tc>
          <w:tcPr>
            <w:tcW w:w="951" w:type="dxa"/>
            <w:vAlign w:val="center"/>
          </w:tcPr>
          <w:p w:rsidR="00D930E6" w:rsidRPr="00792C84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51" w:type="dxa"/>
            <w:vAlign w:val="center"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36</w:t>
            </w:r>
          </w:p>
        </w:tc>
        <w:tc>
          <w:tcPr>
            <w:tcW w:w="1001" w:type="dxa"/>
            <w:vAlign w:val="center"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N.A.</w:t>
            </w:r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GB"/>
              </w:rPr>
              <w:t>araA</w:t>
            </w:r>
            <w:proofErr w:type="spellEnd"/>
          </w:p>
        </w:tc>
        <w:tc>
          <w:tcPr>
            <w:tcW w:w="4296" w:type="dxa"/>
            <w:noWrap/>
            <w:vAlign w:val="center"/>
            <w:hideMark/>
          </w:tcPr>
          <w:p w:rsidR="00D930E6" w:rsidRPr="00792C84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ant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(6)-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Ia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aph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(3')-III,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VRE-05-01-s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469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VRE-05-02-k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aac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(6')-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(2''),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VRE-05-03-s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469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VRE-06-01-s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VRE-06-02-s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VRE-06-03-s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VRE-07-01-s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469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VRE-07-02-s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VRE-07-03-s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VRE-08-01-s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VRE-08-02-s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VRE-08-03-s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192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proofErr w:type="gram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ant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</w:t>
            </w:r>
            <w:proofErr w:type="gram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lnu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(B),</w:t>
            </w:r>
          </w:p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tet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(M),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tet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(L),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1C1A11" w:rsidRDefault="00C32AE6" w:rsidP="003F694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</w:t>
            </w:r>
            <w:r w:rsidR="003F6945"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cm</w:t>
            </w:r>
            <w:proofErr w:type="spellEnd"/>
            <w:r w:rsidR="003F6945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</w:t>
            </w:r>
            <w:r w:rsidR="003F6945"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8D2C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efaAfm</w:t>
            </w:r>
            <w:proofErr w:type="spellEnd"/>
            <w:r w:rsidR="008D2C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PTSclin</w:t>
            </w:r>
            <w:proofErr w:type="spellEnd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VRE-09-01-s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VRE-09-02-s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VRE-09-03-s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VRE-09-04-s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VRE-09-05-s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VRE-10-01-s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VRE-10-02-s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VRE-10-03-s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VRE-10-04-s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VRE-11-01-s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VRE-11-02-s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VRE-11-03-s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VRE-11-04-s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VRE-12-01-s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VRE-12-03-s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FD2608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2614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aac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(6')-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(2''),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VRE-13-06-s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VRE-13-07-s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No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VRE-13-08-s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75627A" w:rsidP="00A0478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Q#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VRE-14-03-k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2E1667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2615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VRE-14-06-s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VRE-14-07-s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VRE-14-08-s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lastRenderedPageBreak/>
              <w:t>VRE-14-10-s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VRE-14-11-s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VRE-14-12-s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VRE-17-02-s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VRE-17-03-s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VRE-17-04-k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VRE-17-05-s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469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VRE-19-01-s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VRE-19-02-k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VRE-19-03-k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VRE-19-04-k</w:t>
            </w:r>
          </w:p>
        </w:tc>
        <w:tc>
          <w:tcPr>
            <w:tcW w:w="951" w:type="dxa"/>
            <w:vAlign w:val="center"/>
          </w:tcPr>
          <w:p w:rsidR="00D930E6" w:rsidRPr="003B3732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C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VRE-20-01-s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36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araA</w:t>
            </w:r>
            <w:proofErr w:type="spellEnd"/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ant(6)-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Ia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(3')-III,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aac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(6')-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aph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(2''),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(B),</w:t>
            </w:r>
          </w:p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VRE-20-02-s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1473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VRE-20-03-s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1428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A75D27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2616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N.A.</w:t>
            </w: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GB" w:eastAsia="en-GB"/>
              </w:rPr>
              <w:t>$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VRE-20-04-s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1C1A11" w:rsidRDefault="003F6945" w:rsidP="003F6945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a</w:t>
            </w: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cm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,</w:t>
            </w:r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proofErr w:type="spellStart"/>
            <w:r w:rsidR="008D2C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efaAfm</w:t>
            </w:r>
            <w:proofErr w:type="spellEnd"/>
            <w:r w:rsidR="008D2C46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PTSclin</w:t>
            </w:r>
            <w:proofErr w:type="spellEnd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 xml:space="preserve">, </w:t>
            </w:r>
            <w:proofErr w:type="spellStart"/>
            <w:r w:rsidR="00792C84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en-GB" w:eastAsia="en-GB"/>
              </w:rPr>
              <w:t>esp</w:t>
            </w:r>
            <w:proofErr w:type="spellEnd"/>
          </w:p>
        </w:tc>
      </w:tr>
      <w:tr w:rsidR="00D930E6" w:rsidRPr="003B3732" w:rsidTr="00CA5D7F">
        <w:trPr>
          <w:trHeight w:val="300"/>
        </w:trPr>
        <w:tc>
          <w:tcPr>
            <w:tcW w:w="1314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VRE-20-05-s</w:t>
            </w:r>
          </w:p>
        </w:tc>
        <w:tc>
          <w:tcPr>
            <w:tcW w:w="951" w:type="dxa"/>
            <w:vAlign w:val="center"/>
          </w:tcPr>
          <w:p w:rsidR="00D930E6" w:rsidRDefault="00C00773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95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R</w:t>
            </w:r>
          </w:p>
        </w:tc>
        <w:tc>
          <w:tcPr>
            <w:tcW w:w="708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117</w:t>
            </w:r>
          </w:p>
        </w:tc>
        <w:tc>
          <w:tcPr>
            <w:tcW w:w="1037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71</w:t>
            </w:r>
          </w:p>
        </w:tc>
        <w:tc>
          <w:tcPr>
            <w:tcW w:w="1001" w:type="dxa"/>
            <w:vAlign w:val="center"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Yes</w:t>
            </w:r>
          </w:p>
        </w:tc>
        <w:tc>
          <w:tcPr>
            <w:tcW w:w="1422" w:type="dxa"/>
            <w:noWrap/>
            <w:vAlign w:val="center"/>
            <w:hideMark/>
          </w:tcPr>
          <w:p w:rsidR="00D930E6" w:rsidRPr="003B3732" w:rsidRDefault="00D930E6" w:rsidP="00CA5D7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</w:pPr>
            <w:r w:rsidRPr="003B373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 w:eastAsia="en-GB"/>
              </w:rPr>
              <w:t>10592</w:t>
            </w:r>
          </w:p>
        </w:tc>
        <w:tc>
          <w:tcPr>
            <w:tcW w:w="4296" w:type="dxa"/>
            <w:noWrap/>
            <w:vAlign w:val="center"/>
            <w:hideMark/>
          </w:tcPr>
          <w:p w:rsidR="00D930E6" w:rsidRPr="001C1A11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msr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(C),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erm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(B), </w:t>
            </w:r>
            <w:proofErr w:type="spellStart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dfrG</w:t>
            </w:r>
            <w:proofErr w:type="spellEnd"/>
            <w:r w:rsidRPr="001C1A11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, vanB</w:t>
            </w:r>
          </w:p>
        </w:tc>
        <w:tc>
          <w:tcPr>
            <w:tcW w:w="1969" w:type="dxa"/>
            <w:noWrap/>
            <w:vAlign w:val="center"/>
            <w:hideMark/>
          </w:tcPr>
          <w:p w:rsidR="00D930E6" w:rsidRPr="00C977C9" w:rsidRDefault="00D930E6" w:rsidP="00CA5D7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hylEfm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acm</w:t>
            </w:r>
            <w:proofErr w:type="spellEnd"/>
            <w:r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efaAfm</w:t>
            </w:r>
            <w:proofErr w:type="spellEnd"/>
            <w:r w:rsidR="008D2C46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PTSclin</w:t>
            </w:r>
            <w:proofErr w:type="spellEnd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="00792C84" w:rsidRPr="00C977C9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en-GB"/>
              </w:rPr>
              <w:t>esp</w:t>
            </w:r>
            <w:proofErr w:type="spellEnd"/>
          </w:p>
        </w:tc>
      </w:tr>
    </w:tbl>
    <w:p w:rsidR="00342380" w:rsidRPr="00994175" w:rsidRDefault="00994175">
      <w:pPr>
        <w:rPr>
          <w:lang w:val="en-GB"/>
        </w:rPr>
      </w:pPr>
      <w:r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Source, R</w:t>
      </w:r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=</w:t>
      </w:r>
      <w:r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rectal swab</w:t>
      </w:r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, C= Clinical isolate; N.A</w:t>
      </w:r>
      <w:proofErr w:type="gramStart"/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.</w:t>
      </w:r>
      <w:r w:rsidR="002C18A8" w:rsidRPr="003B3732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GB" w:eastAsia="en-GB"/>
        </w:rPr>
        <w:t>$</w:t>
      </w:r>
      <w:proofErr w:type="gramEnd"/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, not applicable; *position according to </w:t>
      </w:r>
      <w:r w:rsidR="002C18A8" w:rsidRPr="003B3732">
        <w:rPr>
          <w:rFonts w:ascii="Times New Roman" w:eastAsia="Times New Roman" w:hAnsi="Times New Roman" w:cs="Times New Roman"/>
          <w:i/>
          <w:sz w:val="16"/>
          <w:szCs w:val="24"/>
          <w:lang w:val="en-GB" w:eastAsia="de-DE"/>
        </w:rPr>
        <w:t>Enterococcus faecium</w:t>
      </w:r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DO (accession number NC_017960); N.D.</w:t>
      </w:r>
      <w:r w:rsidR="002C18A8" w:rsidRPr="003B3732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en-GB" w:eastAsia="en-GB"/>
        </w:rPr>
        <w:t>§</w:t>
      </w:r>
      <w:r w:rsidR="002C18A8" w:rsidRPr="003B3732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, not determined.</w:t>
      </w:r>
      <w:r w:rsidR="0075627A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Q</w:t>
      </w:r>
      <w:proofErr w:type="gramStart"/>
      <w:r w:rsidR="0075627A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# ,</w:t>
      </w:r>
      <w:proofErr w:type="gramEnd"/>
      <w:r w:rsidR="0075627A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this </w:t>
      </w:r>
      <w:r w:rsidR="00307944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isolate harboured only 70% of the </w:t>
      </w:r>
      <w:proofErr w:type="spellStart"/>
      <w:r w:rsidR="00307944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cgMLST</w:t>
      </w:r>
      <w:proofErr w:type="spellEnd"/>
      <w:r w:rsidR="00307944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alleles (even though the sequencing was ok) and was therefore excluded from the </w:t>
      </w:r>
      <w:proofErr w:type="spellStart"/>
      <w:r w:rsidR="00307944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>cgMLST</w:t>
      </w:r>
      <w:proofErr w:type="spellEnd"/>
      <w:r w:rsidR="00307944">
        <w:rPr>
          <w:rFonts w:ascii="Times New Roman" w:eastAsia="Times New Roman" w:hAnsi="Times New Roman" w:cs="Times New Roman"/>
          <w:sz w:val="16"/>
          <w:szCs w:val="24"/>
          <w:lang w:val="en-GB" w:eastAsia="de-DE"/>
        </w:rPr>
        <w:t xml:space="preserve"> analysis.</w:t>
      </w:r>
    </w:p>
    <w:sectPr w:rsidR="00342380" w:rsidRPr="00994175" w:rsidSect="002C18A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9E4"/>
    <w:multiLevelType w:val="hybridMultilevel"/>
    <w:tmpl w:val="2C1EEF32"/>
    <w:lvl w:ilvl="0" w:tplc="157CB9FE">
      <w:start w:val="1"/>
      <w:numFmt w:val="decimal"/>
      <w:lvlText w:val="%1."/>
      <w:lvlJc w:val="left"/>
      <w:pPr>
        <w:ind w:left="360" w:hanging="360"/>
      </w:pPr>
      <w:rPr>
        <w:lang w:val="e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E2D1B"/>
    <w:multiLevelType w:val="hybridMultilevel"/>
    <w:tmpl w:val="543030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C3DA6"/>
    <w:multiLevelType w:val="hybridMultilevel"/>
    <w:tmpl w:val="DB3077C0"/>
    <w:lvl w:ilvl="0" w:tplc="CCC898E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51685"/>
    <w:multiLevelType w:val="hybridMultilevel"/>
    <w:tmpl w:val="BB24DD0A"/>
    <w:lvl w:ilvl="0" w:tplc="74488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22F01"/>
    <w:multiLevelType w:val="hybridMultilevel"/>
    <w:tmpl w:val="14C410AC"/>
    <w:lvl w:ilvl="0" w:tplc="0C5A221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8A8"/>
    <w:rsid w:val="00006AB7"/>
    <w:rsid w:val="001F62C1"/>
    <w:rsid w:val="002C18A8"/>
    <w:rsid w:val="002E1667"/>
    <w:rsid w:val="00307944"/>
    <w:rsid w:val="00342380"/>
    <w:rsid w:val="00374E6B"/>
    <w:rsid w:val="003F6945"/>
    <w:rsid w:val="00436EA0"/>
    <w:rsid w:val="006273F2"/>
    <w:rsid w:val="006423F2"/>
    <w:rsid w:val="00714D0A"/>
    <w:rsid w:val="007415A1"/>
    <w:rsid w:val="00751E78"/>
    <w:rsid w:val="0075627A"/>
    <w:rsid w:val="00792C84"/>
    <w:rsid w:val="007C1065"/>
    <w:rsid w:val="00891D92"/>
    <w:rsid w:val="008D2C46"/>
    <w:rsid w:val="00981867"/>
    <w:rsid w:val="00981E8A"/>
    <w:rsid w:val="00994175"/>
    <w:rsid w:val="009B52B6"/>
    <w:rsid w:val="00A04784"/>
    <w:rsid w:val="00A75D27"/>
    <w:rsid w:val="00A95205"/>
    <w:rsid w:val="00C00773"/>
    <w:rsid w:val="00C32AE6"/>
    <w:rsid w:val="00C461EF"/>
    <w:rsid w:val="00C977C9"/>
    <w:rsid w:val="00CA5D7F"/>
    <w:rsid w:val="00CB24EC"/>
    <w:rsid w:val="00D66F72"/>
    <w:rsid w:val="00D930E6"/>
    <w:rsid w:val="00E23B78"/>
    <w:rsid w:val="00F476A8"/>
    <w:rsid w:val="00FD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86C6"/>
  <w15:chartTrackingRefBased/>
  <w15:docId w15:val="{114C5158-C0E8-4C49-987A-DC0217527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C18A8"/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8A8"/>
    <w:rPr>
      <w:rFonts w:ascii="Segoe UI" w:hAnsi="Segoe UI" w:cs="Segoe UI"/>
      <w:sz w:val="18"/>
      <w:szCs w:val="18"/>
      <w:lang w:val="de-DE"/>
    </w:rPr>
  </w:style>
  <w:style w:type="paragraph" w:customStyle="1" w:styleId="Default">
    <w:name w:val="Default"/>
    <w:rsid w:val="002C18A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de-DE"/>
    </w:rPr>
  </w:style>
  <w:style w:type="character" w:customStyle="1" w:styleId="highlight">
    <w:name w:val="highlight"/>
    <w:basedOn w:val="Absatz-Standardschriftart"/>
    <w:rsid w:val="002C18A8"/>
  </w:style>
  <w:style w:type="character" w:styleId="Hyperlink">
    <w:name w:val="Hyperlink"/>
    <w:basedOn w:val="Absatz-Standardschriftart"/>
    <w:uiPriority w:val="99"/>
    <w:unhideWhenUsed/>
    <w:rsid w:val="002C18A8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2C18A8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C18A8"/>
    <w:pPr>
      <w:spacing w:after="200" w:line="276" w:lineRule="auto"/>
      <w:ind w:left="720"/>
      <w:contextualSpacing/>
    </w:pPr>
  </w:style>
  <w:style w:type="paragraph" w:customStyle="1" w:styleId="title1">
    <w:name w:val="title1"/>
    <w:basedOn w:val="Standard"/>
    <w:rsid w:val="002C18A8"/>
    <w:pPr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de-DE"/>
    </w:rPr>
  </w:style>
  <w:style w:type="character" w:customStyle="1" w:styleId="jrnl">
    <w:name w:val="jrnl"/>
    <w:basedOn w:val="Absatz-Standardschriftart"/>
    <w:rsid w:val="002C18A8"/>
  </w:style>
  <w:style w:type="character" w:customStyle="1" w:styleId="jp-italic1">
    <w:name w:val="jp-italic1"/>
    <w:basedOn w:val="Absatz-Standardschriftart"/>
    <w:rsid w:val="002C18A8"/>
    <w:rPr>
      <w:i/>
      <w:iCs/>
    </w:rPr>
  </w:style>
  <w:style w:type="character" w:customStyle="1" w:styleId="reference-link-start">
    <w:name w:val="reference-link-start"/>
    <w:basedOn w:val="Absatz-Standardschriftart"/>
    <w:rsid w:val="002C18A8"/>
  </w:style>
  <w:style w:type="character" w:customStyle="1" w:styleId="fulltext-reference-meta-doi">
    <w:name w:val="fulltext-reference-meta-doi"/>
    <w:basedOn w:val="Absatz-Standardschriftart"/>
    <w:rsid w:val="002C18A8"/>
  </w:style>
  <w:style w:type="character" w:customStyle="1" w:styleId="fulltext-reference-meta-pmid">
    <w:name w:val="fulltext-reference-meta-pmid"/>
    <w:basedOn w:val="Absatz-Standardschriftart"/>
    <w:rsid w:val="002C18A8"/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18A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18A8"/>
    <w:rPr>
      <w:sz w:val="20"/>
      <w:szCs w:val="20"/>
      <w:lang w:val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18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18A8"/>
    <w:rPr>
      <w:b/>
      <w:bCs/>
      <w:sz w:val="20"/>
      <w:szCs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2C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18A8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2C18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18A8"/>
    <w:rPr>
      <w:lang w:val="de-DE"/>
    </w:rPr>
  </w:style>
  <w:style w:type="paragraph" w:styleId="berarbeitung">
    <w:name w:val="Revision"/>
    <w:hidden/>
    <w:uiPriority w:val="99"/>
    <w:semiHidden/>
    <w:rsid w:val="002C18A8"/>
    <w:pPr>
      <w:spacing w:after="0" w:line="240" w:lineRule="auto"/>
    </w:pPr>
    <w:rPr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2C18A8"/>
  </w:style>
  <w:style w:type="paragraph" w:styleId="Beschriftung">
    <w:name w:val="caption"/>
    <w:basedOn w:val="Standard"/>
    <w:next w:val="Standard"/>
    <w:uiPriority w:val="35"/>
    <w:unhideWhenUsed/>
    <w:qFormat/>
    <w:rsid w:val="002C18A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msonormal0">
    <w:name w:val="msonormal"/>
    <w:basedOn w:val="Standard"/>
    <w:rsid w:val="002C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5">
    <w:name w:val="xl65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66">
    <w:name w:val="xl66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val="en-GB" w:eastAsia="en-GB"/>
    </w:rPr>
  </w:style>
  <w:style w:type="paragraph" w:customStyle="1" w:styleId="xl67">
    <w:name w:val="xl67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8">
    <w:name w:val="xl68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9">
    <w:name w:val="xl69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0">
    <w:name w:val="xl70"/>
    <w:basedOn w:val="Standard"/>
    <w:rsid w:val="002C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1">
    <w:name w:val="xl71"/>
    <w:basedOn w:val="Standard"/>
    <w:rsid w:val="002C18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t">
    <w:name w:val="st"/>
    <w:basedOn w:val="Absatz-Standardschriftart"/>
    <w:rsid w:val="002C18A8"/>
  </w:style>
  <w:style w:type="character" w:styleId="BesuchterLink">
    <w:name w:val="FollowedHyperlink"/>
    <w:basedOn w:val="Absatz-Standardschriftart"/>
    <w:uiPriority w:val="99"/>
    <w:semiHidden/>
    <w:unhideWhenUsed/>
    <w:rsid w:val="002C18A8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C18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eqit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1480</Words>
  <Characters>8440</Characters>
  <Application>Microsoft Office Word</Application>
  <DocSecurity>0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Falgenhauer, Linda</dc:creator>
  <cp:keywords/>
  <dc:description/>
  <cp:lastModifiedBy>Falgenhauer, Linda</cp:lastModifiedBy>
  <cp:revision>38</cp:revision>
  <dcterms:created xsi:type="dcterms:W3CDTF">2019-06-11T08:37:00Z</dcterms:created>
  <dcterms:modified xsi:type="dcterms:W3CDTF">2019-06-21T12:19:00Z</dcterms:modified>
</cp:coreProperties>
</file>