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F0F8F2" w14:textId="77777777" w:rsidR="001E17DE" w:rsidRPr="00683262" w:rsidRDefault="00BE2EF5" w:rsidP="002749F3">
      <w:pPr>
        <w:pStyle w:val="Heading1"/>
        <w:rPr>
          <w:rFonts w:asciiTheme="minorHAnsi" w:hAnsiTheme="minorHAnsi" w:cstheme="minorHAnsi"/>
          <w:color w:val="auto"/>
          <w:lang w:val="en-GB"/>
        </w:rPr>
      </w:pPr>
      <w:r w:rsidRPr="00683262">
        <w:rPr>
          <w:rFonts w:asciiTheme="minorHAnsi" w:hAnsiTheme="minorHAnsi" w:cstheme="minorHAnsi"/>
          <w:color w:val="auto"/>
          <w:lang w:val="en-GB"/>
        </w:rPr>
        <w:t>Supplementary materials</w:t>
      </w:r>
    </w:p>
    <w:p w14:paraId="3E8B1C21" w14:textId="77777777" w:rsidR="005F4899" w:rsidRPr="00683262" w:rsidRDefault="005F4899" w:rsidP="005F4899">
      <w:pPr>
        <w:rPr>
          <w:rFonts w:cstheme="minorHAnsi"/>
          <w:lang w:val="en-GB"/>
        </w:rPr>
      </w:pPr>
    </w:p>
    <w:p w14:paraId="79C2EB03" w14:textId="798E83B8" w:rsidR="005B69DC" w:rsidRPr="00A11337" w:rsidRDefault="005B69DC" w:rsidP="005B69DC">
      <w:pPr>
        <w:pStyle w:val="PlainText"/>
        <w:spacing w:line="360" w:lineRule="auto"/>
        <w:rPr>
          <w:rFonts w:asciiTheme="minorHAnsi" w:hAnsiTheme="minorHAnsi" w:cstheme="minorHAnsi"/>
          <w:sz w:val="18"/>
          <w:lang w:val="en-US"/>
        </w:rPr>
      </w:pPr>
      <w:r w:rsidRPr="00A11337">
        <w:rPr>
          <w:rFonts w:asciiTheme="minorHAnsi" w:hAnsiTheme="minorHAnsi" w:cstheme="minorHAnsi"/>
          <w:sz w:val="18"/>
          <w:lang w:val="en-US"/>
        </w:rPr>
        <w:t>Supplementary table 1: Proportions of MIC among AST tests done by disk diffusion and MIC methods in the 13 laboratories that participated in the two periods</w:t>
      </w:r>
      <w:r w:rsidR="00CE1542">
        <w:rPr>
          <w:rFonts w:asciiTheme="minorHAnsi" w:hAnsiTheme="minorHAnsi" w:cstheme="minorHAnsi"/>
          <w:sz w:val="18"/>
          <w:lang w:val="en-US"/>
        </w:rPr>
        <w:t xml:space="preserve">. </w:t>
      </w:r>
      <w:r w:rsidR="00CE1542" w:rsidRPr="00CE1542">
        <w:rPr>
          <w:rFonts w:asciiTheme="minorHAnsi" w:hAnsiTheme="minorHAnsi" w:cstheme="minorHAnsi"/>
          <w:sz w:val="18"/>
          <w:lang w:val="en-US"/>
        </w:rPr>
        <w:t>Denominators are</w:t>
      </w:r>
      <w:r w:rsidR="002A57BA">
        <w:rPr>
          <w:rFonts w:asciiTheme="minorHAnsi" w:hAnsiTheme="minorHAnsi" w:cstheme="minorHAnsi"/>
          <w:sz w:val="18"/>
          <w:lang w:val="en-US"/>
        </w:rPr>
        <w:t xml:space="preserve"> the</w:t>
      </w:r>
      <w:r w:rsidR="00CE1542" w:rsidRPr="00CE1542">
        <w:rPr>
          <w:rFonts w:asciiTheme="minorHAnsi" w:hAnsiTheme="minorHAnsi" w:cstheme="minorHAnsi"/>
          <w:sz w:val="18"/>
          <w:lang w:val="en-US"/>
        </w:rPr>
        <w:t xml:space="preserve"> number</w:t>
      </w:r>
      <w:r w:rsidR="002A57BA">
        <w:rPr>
          <w:rFonts w:asciiTheme="minorHAnsi" w:hAnsiTheme="minorHAnsi" w:cstheme="minorHAnsi"/>
          <w:sz w:val="18"/>
          <w:lang w:val="en-US"/>
        </w:rPr>
        <w:t>s</w:t>
      </w:r>
      <w:r w:rsidR="00CE1542" w:rsidRPr="00CE1542">
        <w:rPr>
          <w:rFonts w:asciiTheme="minorHAnsi" w:hAnsiTheme="minorHAnsi" w:cstheme="minorHAnsi"/>
          <w:sz w:val="18"/>
          <w:lang w:val="en-US"/>
        </w:rPr>
        <w:t xml:space="preserve"> of</w:t>
      </w:r>
      <w:r w:rsidR="00CE1542">
        <w:rPr>
          <w:rFonts w:asciiTheme="minorHAnsi" w:hAnsiTheme="minorHAnsi" w:cstheme="minorHAnsi"/>
          <w:sz w:val="18"/>
          <w:lang w:val="en-US"/>
        </w:rPr>
        <w:t xml:space="preserve"> AST</w:t>
      </w:r>
      <w:r w:rsidR="00CE1542" w:rsidRPr="00CE1542">
        <w:rPr>
          <w:rFonts w:asciiTheme="minorHAnsi" w:hAnsiTheme="minorHAnsi" w:cstheme="minorHAnsi"/>
          <w:sz w:val="18"/>
          <w:lang w:val="en-US"/>
        </w:rPr>
        <w:t xml:space="preserve"> test</w:t>
      </w:r>
      <w:r w:rsidR="00CE1542">
        <w:rPr>
          <w:rFonts w:asciiTheme="minorHAnsi" w:hAnsiTheme="minorHAnsi" w:cstheme="minorHAnsi"/>
          <w:sz w:val="18"/>
          <w:lang w:val="en-US"/>
        </w:rPr>
        <w:t>s by both disk diffusion and MIC methods,</w:t>
      </w:r>
      <w:r w:rsidR="00CE1542" w:rsidRPr="00CE1542">
        <w:rPr>
          <w:rFonts w:asciiTheme="minorHAnsi" w:hAnsiTheme="minorHAnsi" w:cstheme="minorHAnsi"/>
          <w:sz w:val="18"/>
          <w:lang w:val="en-US"/>
        </w:rPr>
        <w:t xml:space="preserve"> numerators</w:t>
      </w:r>
      <w:r w:rsidR="00CE1542">
        <w:rPr>
          <w:rFonts w:asciiTheme="minorHAnsi" w:hAnsiTheme="minorHAnsi" w:cstheme="minorHAnsi"/>
          <w:sz w:val="18"/>
          <w:lang w:val="en-US"/>
        </w:rPr>
        <w:t xml:space="preserve"> are</w:t>
      </w:r>
      <w:r w:rsidR="00CE1542" w:rsidRPr="00CE1542">
        <w:rPr>
          <w:rFonts w:asciiTheme="minorHAnsi" w:hAnsiTheme="minorHAnsi" w:cstheme="minorHAnsi"/>
          <w:sz w:val="18"/>
          <w:lang w:val="en-US"/>
        </w:rPr>
        <w:t xml:space="preserve"> </w:t>
      </w:r>
      <w:r w:rsidR="002A57BA">
        <w:rPr>
          <w:rFonts w:asciiTheme="minorHAnsi" w:hAnsiTheme="minorHAnsi" w:cstheme="minorHAnsi"/>
          <w:sz w:val="18"/>
          <w:lang w:val="en-US"/>
        </w:rPr>
        <w:t xml:space="preserve">the </w:t>
      </w:r>
      <w:r w:rsidR="00CE1542" w:rsidRPr="00CE1542">
        <w:rPr>
          <w:rFonts w:asciiTheme="minorHAnsi" w:hAnsiTheme="minorHAnsi" w:cstheme="minorHAnsi"/>
          <w:sz w:val="18"/>
          <w:lang w:val="en-US"/>
        </w:rPr>
        <w:t>number</w:t>
      </w:r>
      <w:r w:rsidR="002A57BA">
        <w:rPr>
          <w:rFonts w:asciiTheme="minorHAnsi" w:hAnsiTheme="minorHAnsi" w:cstheme="minorHAnsi"/>
          <w:sz w:val="18"/>
          <w:lang w:val="en-US"/>
        </w:rPr>
        <w:t>s</w:t>
      </w:r>
      <w:r w:rsidR="00CE1542" w:rsidRPr="00CE1542">
        <w:rPr>
          <w:rFonts w:asciiTheme="minorHAnsi" w:hAnsiTheme="minorHAnsi" w:cstheme="minorHAnsi"/>
          <w:sz w:val="18"/>
          <w:lang w:val="en-US"/>
        </w:rPr>
        <w:t xml:space="preserve"> of </w:t>
      </w:r>
      <w:r w:rsidR="00CE1542">
        <w:rPr>
          <w:rFonts w:asciiTheme="minorHAnsi" w:hAnsiTheme="minorHAnsi" w:cstheme="minorHAnsi"/>
          <w:sz w:val="18"/>
          <w:lang w:val="en-US"/>
        </w:rPr>
        <w:t>MIC tests</w:t>
      </w:r>
      <w:r w:rsidR="00CE1542" w:rsidRPr="00CE1542">
        <w:rPr>
          <w:rFonts w:asciiTheme="minorHAnsi" w:hAnsiTheme="minorHAnsi" w:cstheme="minorHAnsi"/>
          <w:sz w:val="18"/>
          <w:lang w:val="en-US"/>
        </w:rPr>
        <w:t xml:space="preserve">. Corresponding </w:t>
      </w:r>
      <w:r w:rsidR="00CE1542">
        <w:rPr>
          <w:rFonts w:asciiTheme="minorHAnsi" w:hAnsiTheme="minorHAnsi" w:cstheme="minorHAnsi"/>
          <w:sz w:val="18"/>
          <w:lang w:val="en-US"/>
        </w:rPr>
        <w:t>MIC proportions are in bracket</w:t>
      </w:r>
      <w:r w:rsidRPr="00A11337">
        <w:rPr>
          <w:rFonts w:asciiTheme="minorHAnsi" w:hAnsiTheme="minorHAnsi" w:cstheme="minorHAnsi"/>
          <w:sz w:val="18"/>
          <w:lang w:val="en-US"/>
        </w:rPr>
        <w:t xml:space="preserve">. MRSA </w:t>
      </w:r>
      <w:proofErr w:type="gramStart"/>
      <w:r w:rsidRPr="00A11337">
        <w:rPr>
          <w:rFonts w:asciiTheme="minorHAnsi" w:hAnsiTheme="minorHAnsi" w:cstheme="minorHAnsi"/>
          <w:sz w:val="18"/>
          <w:lang w:val="en-US"/>
        </w:rPr>
        <w:t>were combined</w:t>
      </w:r>
      <w:proofErr w:type="gramEnd"/>
      <w:r w:rsidRPr="00A11337">
        <w:rPr>
          <w:rFonts w:asciiTheme="minorHAnsi" w:hAnsiTheme="minorHAnsi" w:cstheme="minorHAnsi"/>
          <w:sz w:val="18"/>
          <w:lang w:val="en-US"/>
        </w:rPr>
        <w:t xml:space="preserve"> from </w:t>
      </w:r>
      <w:proofErr w:type="spellStart"/>
      <w:r w:rsidRPr="00A11337">
        <w:rPr>
          <w:rFonts w:asciiTheme="minorHAnsi" w:hAnsiTheme="minorHAnsi" w:cstheme="minorHAnsi"/>
          <w:sz w:val="18"/>
          <w:lang w:val="en-US"/>
        </w:rPr>
        <w:t>cefoxitin</w:t>
      </w:r>
      <w:proofErr w:type="spellEnd"/>
      <w:r w:rsidRPr="00A11337">
        <w:rPr>
          <w:rFonts w:asciiTheme="minorHAnsi" w:hAnsiTheme="minorHAnsi" w:cstheme="minorHAnsi"/>
          <w:sz w:val="18"/>
          <w:lang w:val="en-US"/>
        </w:rPr>
        <w:t xml:space="preserve"> and </w:t>
      </w:r>
      <w:proofErr w:type="spellStart"/>
      <w:r w:rsidRPr="00A11337">
        <w:rPr>
          <w:rFonts w:asciiTheme="minorHAnsi" w:hAnsiTheme="minorHAnsi" w:cstheme="minorHAnsi"/>
          <w:sz w:val="18"/>
          <w:lang w:val="en-US"/>
        </w:rPr>
        <w:t>oxacilin</w:t>
      </w:r>
      <w:proofErr w:type="spellEnd"/>
      <w:r w:rsidRPr="00A11337">
        <w:rPr>
          <w:rFonts w:asciiTheme="minorHAnsi" w:hAnsiTheme="minorHAnsi" w:cstheme="minorHAnsi"/>
          <w:sz w:val="18"/>
          <w:lang w:val="en-US"/>
        </w:rPr>
        <w:t xml:space="preserve">; </w:t>
      </w:r>
      <w:r w:rsidR="002A57BA">
        <w:rPr>
          <w:rFonts w:asciiTheme="minorHAnsi" w:hAnsiTheme="minorHAnsi" w:cstheme="minorHAnsi"/>
          <w:sz w:val="18"/>
          <w:lang w:val="en-US"/>
        </w:rPr>
        <w:t>p</w:t>
      </w:r>
      <w:r w:rsidRPr="00A11337">
        <w:rPr>
          <w:rFonts w:asciiTheme="minorHAnsi" w:hAnsiTheme="minorHAnsi" w:cstheme="minorHAnsi"/>
          <w:sz w:val="18"/>
          <w:lang w:val="en-US"/>
        </w:rPr>
        <w:t xml:space="preserve">enicillin susceptibility testing was combined from penicillin and oxacillin results. Laboratories were numbered from </w:t>
      </w:r>
      <w:proofErr w:type="gramStart"/>
      <w:r w:rsidRPr="00A11337">
        <w:rPr>
          <w:rFonts w:asciiTheme="minorHAnsi" w:hAnsiTheme="minorHAnsi" w:cstheme="minorHAnsi"/>
          <w:sz w:val="18"/>
          <w:lang w:val="en-US"/>
        </w:rPr>
        <w:t>1</w:t>
      </w:r>
      <w:proofErr w:type="gramEnd"/>
      <w:r w:rsidRPr="00A11337">
        <w:rPr>
          <w:rFonts w:asciiTheme="minorHAnsi" w:hAnsiTheme="minorHAnsi" w:cstheme="minorHAnsi"/>
          <w:sz w:val="18"/>
          <w:lang w:val="en-US"/>
        </w:rPr>
        <w:t xml:space="preserve"> to 13 (these number are not the same as in figure 1 – as we did not show results of individual laboratory) for those participating in</w:t>
      </w:r>
      <w:r w:rsidR="002A57BA">
        <w:rPr>
          <w:rFonts w:asciiTheme="minorHAnsi" w:hAnsiTheme="minorHAnsi" w:cstheme="minorHAnsi"/>
          <w:sz w:val="18"/>
          <w:lang w:val="en-US"/>
        </w:rPr>
        <w:t xml:space="preserve"> the</w:t>
      </w:r>
      <w:r w:rsidRPr="00A11337">
        <w:rPr>
          <w:rFonts w:asciiTheme="minorHAnsi" w:hAnsiTheme="minorHAnsi" w:cstheme="minorHAnsi"/>
          <w:sz w:val="18"/>
          <w:lang w:val="en-US"/>
        </w:rPr>
        <w:t xml:space="preserve"> two periods.</w:t>
      </w:r>
      <w:r w:rsidR="00CE1542">
        <w:rPr>
          <w:rFonts w:asciiTheme="minorHAnsi" w:hAnsiTheme="minorHAnsi" w:cstheme="minorHAnsi"/>
          <w:sz w:val="18"/>
          <w:lang w:val="en-US"/>
        </w:rPr>
        <w:t xml:space="preserve"> </w:t>
      </w:r>
    </w:p>
    <w:tbl>
      <w:tblPr>
        <w:tblW w:w="14444" w:type="dxa"/>
        <w:tblInd w:w="-180" w:type="dxa"/>
        <w:tblBorders>
          <w:insideH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2"/>
        <w:gridCol w:w="964"/>
        <w:gridCol w:w="966"/>
        <w:gridCol w:w="965"/>
        <w:gridCol w:w="1046"/>
        <w:gridCol w:w="965"/>
        <w:gridCol w:w="1046"/>
        <w:gridCol w:w="965"/>
        <w:gridCol w:w="1046"/>
        <w:gridCol w:w="965"/>
        <w:gridCol w:w="988"/>
        <w:gridCol w:w="965"/>
        <w:gridCol w:w="1050"/>
        <w:gridCol w:w="969"/>
        <w:gridCol w:w="965"/>
        <w:gridCol w:w="7"/>
      </w:tblGrid>
      <w:tr w:rsidR="003F3336" w:rsidRPr="00683262" w14:paraId="75D70E8F" w14:textId="77777777" w:rsidTr="003F3336">
        <w:trPr>
          <w:trHeight w:val="786"/>
        </w:trPr>
        <w:tc>
          <w:tcPr>
            <w:tcW w:w="573" w:type="dxa"/>
            <w:shd w:val="clear" w:color="auto" w:fill="auto"/>
            <w:vAlign w:val="center"/>
            <w:hideMark/>
          </w:tcPr>
          <w:p w14:paraId="45BEC7CD" w14:textId="6B6011EB" w:rsidR="003F3336" w:rsidRPr="00683262" w:rsidRDefault="003F3336" w:rsidP="00130C0D">
            <w:pPr>
              <w:spacing w:after="0" w:line="360" w:lineRule="auto"/>
              <w:rPr>
                <w:rFonts w:eastAsia="Times New Roman" w:cstheme="minorHAnsi"/>
                <w:sz w:val="14"/>
                <w:szCs w:val="16"/>
                <w:lang w:val="en-US" w:eastAsia="fr-FR"/>
              </w:rPr>
            </w:pPr>
          </w:p>
        </w:tc>
        <w:tc>
          <w:tcPr>
            <w:tcW w:w="1932" w:type="dxa"/>
            <w:gridSpan w:val="2"/>
            <w:shd w:val="clear" w:color="auto" w:fill="auto"/>
            <w:vAlign w:val="center"/>
            <w:hideMark/>
          </w:tcPr>
          <w:p w14:paraId="4303EB19" w14:textId="77777777" w:rsidR="003F3336" w:rsidRPr="00683262" w:rsidRDefault="003F3336" w:rsidP="00130C0D">
            <w:pPr>
              <w:spacing w:after="0" w:line="360" w:lineRule="auto"/>
              <w:jc w:val="center"/>
              <w:rPr>
                <w:rFonts w:eastAsia="Times New Roman" w:cstheme="minorHAnsi"/>
                <w:bCs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bCs/>
                <w:sz w:val="14"/>
                <w:szCs w:val="16"/>
                <w:lang w:eastAsia="fr-FR"/>
              </w:rPr>
              <w:t>MRSA</w:t>
            </w:r>
          </w:p>
        </w:tc>
        <w:tc>
          <w:tcPr>
            <w:tcW w:w="2013" w:type="dxa"/>
            <w:gridSpan w:val="2"/>
            <w:shd w:val="clear" w:color="auto" w:fill="auto"/>
            <w:vAlign w:val="center"/>
            <w:hideMark/>
          </w:tcPr>
          <w:p w14:paraId="085EFFF1" w14:textId="77777777" w:rsidR="003F3336" w:rsidRPr="00683262" w:rsidRDefault="003F3336" w:rsidP="00130C0D">
            <w:pPr>
              <w:spacing w:after="0" w:line="360" w:lineRule="auto"/>
              <w:jc w:val="center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i/>
                <w:sz w:val="14"/>
                <w:szCs w:val="16"/>
                <w:lang w:val="en-US" w:eastAsia="fr-FR"/>
              </w:rPr>
              <w:t>E. coli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 - IPM</w:t>
            </w:r>
          </w:p>
        </w:tc>
        <w:tc>
          <w:tcPr>
            <w:tcW w:w="2011" w:type="dxa"/>
            <w:gridSpan w:val="2"/>
            <w:shd w:val="clear" w:color="auto" w:fill="auto"/>
            <w:vAlign w:val="center"/>
            <w:hideMark/>
          </w:tcPr>
          <w:p w14:paraId="3F8D7C92" w14:textId="77777777" w:rsidR="003F3336" w:rsidRPr="00683262" w:rsidRDefault="003F3336" w:rsidP="00130C0D">
            <w:pPr>
              <w:spacing w:after="0" w:line="360" w:lineRule="auto"/>
              <w:jc w:val="center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i/>
                <w:sz w:val="14"/>
                <w:szCs w:val="16"/>
                <w:lang w:val="en-US" w:eastAsia="fr-FR"/>
              </w:rPr>
              <w:t>K. pneumoniae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 - IPM</w:t>
            </w:r>
          </w:p>
        </w:tc>
        <w:tc>
          <w:tcPr>
            <w:tcW w:w="2011" w:type="dxa"/>
            <w:gridSpan w:val="2"/>
            <w:shd w:val="clear" w:color="auto" w:fill="auto"/>
            <w:vAlign w:val="center"/>
            <w:hideMark/>
          </w:tcPr>
          <w:p w14:paraId="31F0B379" w14:textId="77777777" w:rsidR="003F3336" w:rsidRPr="00683262" w:rsidRDefault="003F3336" w:rsidP="00130C0D">
            <w:pPr>
              <w:spacing w:after="0" w:line="360" w:lineRule="auto"/>
              <w:jc w:val="center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i/>
                <w:sz w:val="14"/>
                <w:szCs w:val="16"/>
                <w:lang w:val="en-US" w:eastAsia="fr-FR"/>
              </w:rPr>
              <w:t>A. baumannii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 - IPM</w:t>
            </w:r>
          </w:p>
        </w:tc>
        <w:tc>
          <w:tcPr>
            <w:tcW w:w="1953" w:type="dxa"/>
            <w:gridSpan w:val="2"/>
            <w:shd w:val="clear" w:color="auto" w:fill="auto"/>
            <w:vAlign w:val="center"/>
            <w:hideMark/>
          </w:tcPr>
          <w:p w14:paraId="7A21F8E7" w14:textId="77777777" w:rsidR="003F3336" w:rsidRPr="00683262" w:rsidRDefault="003F3336" w:rsidP="00130C0D">
            <w:pPr>
              <w:spacing w:after="0" w:line="360" w:lineRule="auto"/>
              <w:jc w:val="center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i/>
                <w:sz w:val="14"/>
                <w:szCs w:val="16"/>
                <w:lang w:val="en-US" w:eastAsia="fr-FR"/>
              </w:rPr>
              <w:t>P. aeruginosa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 - IPM</w:t>
            </w:r>
          </w:p>
        </w:tc>
        <w:tc>
          <w:tcPr>
            <w:tcW w:w="2015" w:type="dxa"/>
            <w:gridSpan w:val="2"/>
            <w:shd w:val="clear" w:color="auto" w:fill="auto"/>
            <w:vAlign w:val="center"/>
            <w:hideMark/>
          </w:tcPr>
          <w:p w14:paraId="0456AEDB" w14:textId="77777777" w:rsidR="003F3336" w:rsidRPr="00683262" w:rsidRDefault="003F3336" w:rsidP="00130C0D">
            <w:pPr>
              <w:spacing w:after="0" w:line="360" w:lineRule="auto"/>
              <w:jc w:val="center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i/>
                <w:sz w:val="14"/>
                <w:szCs w:val="16"/>
                <w:lang w:val="en-US" w:eastAsia="fr-FR"/>
              </w:rPr>
              <w:t>A. baumannii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 - CAZ</w:t>
            </w:r>
          </w:p>
        </w:tc>
        <w:tc>
          <w:tcPr>
            <w:tcW w:w="1936" w:type="dxa"/>
            <w:gridSpan w:val="3"/>
            <w:shd w:val="clear" w:color="auto" w:fill="auto"/>
            <w:vAlign w:val="center"/>
            <w:hideMark/>
          </w:tcPr>
          <w:p w14:paraId="0C7EC1A2" w14:textId="77777777" w:rsidR="003F3336" w:rsidRPr="00683262" w:rsidRDefault="003F3336" w:rsidP="00130C0D">
            <w:pPr>
              <w:spacing w:after="0" w:line="360" w:lineRule="auto"/>
              <w:jc w:val="center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i/>
                <w:sz w:val="14"/>
                <w:szCs w:val="16"/>
                <w:lang w:val="en-US" w:eastAsia="fr-FR"/>
              </w:rPr>
              <w:t>S. pneumoniae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 PEN</w:t>
            </w:r>
          </w:p>
        </w:tc>
      </w:tr>
      <w:tr w:rsidR="003F3336" w:rsidRPr="00683262" w14:paraId="58629078" w14:textId="77777777" w:rsidTr="003F3336">
        <w:trPr>
          <w:gridAfter w:val="1"/>
          <w:wAfter w:w="7" w:type="dxa"/>
          <w:trHeight w:val="446"/>
        </w:trPr>
        <w:tc>
          <w:tcPr>
            <w:tcW w:w="573" w:type="dxa"/>
            <w:shd w:val="clear" w:color="auto" w:fill="auto"/>
            <w:vAlign w:val="center"/>
            <w:hideMark/>
          </w:tcPr>
          <w:p w14:paraId="56567251" w14:textId="77777777" w:rsidR="003F3336" w:rsidRPr="00683262" w:rsidRDefault="003F3336" w:rsidP="00130C0D">
            <w:pPr>
              <w:spacing w:after="0" w:line="360" w:lineRule="auto"/>
              <w:jc w:val="center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Lab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4D6C7CB2" w14:textId="77777777" w:rsidR="003F3336" w:rsidRPr="00683262" w:rsidRDefault="003F3336" w:rsidP="00130C0D">
            <w:pPr>
              <w:spacing w:after="0" w:line="360" w:lineRule="auto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2012-2013</w:t>
            </w:r>
          </w:p>
        </w:tc>
        <w:tc>
          <w:tcPr>
            <w:tcW w:w="967" w:type="dxa"/>
            <w:shd w:val="clear" w:color="auto" w:fill="auto"/>
            <w:vAlign w:val="center"/>
            <w:hideMark/>
          </w:tcPr>
          <w:p w14:paraId="55F88863" w14:textId="77777777" w:rsidR="003F3336" w:rsidRPr="00683262" w:rsidRDefault="003F3336" w:rsidP="00130C0D">
            <w:pPr>
              <w:spacing w:after="0" w:line="360" w:lineRule="auto"/>
              <w:rPr>
                <w:rFonts w:eastAsia="Times New Roman" w:cstheme="minorHAnsi"/>
                <w:bCs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bCs/>
                <w:sz w:val="14"/>
                <w:szCs w:val="16"/>
                <w:lang w:eastAsia="fr-FR"/>
              </w:rPr>
              <w:t>2016-2017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14:paraId="3A9521FF" w14:textId="77777777" w:rsidR="003F3336" w:rsidRPr="00683262" w:rsidRDefault="003F3336" w:rsidP="00130C0D">
            <w:pPr>
              <w:spacing w:after="0" w:line="360" w:lineRule="auto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2012-2013</w:t>
            </w:r>
          </w:p>
        </w:tc>
        <w:tc>
          <w:tcPr>
            <w:tcW w:w="1047" w:type="dxa"/>
            <w:shd w:val="clear" w:color="auto" w:fill="auto"/>
            <w:vAlign w:val="center"/>
            <w:hideMark/>
          </w:tcPr>
          <w:p w14:paraId="0645F9EC" w14:textId="77777777" w:rsidR="003F3336" w:rsidRPr="00683262" w:rsidRDefault="003F3336" w:rsidP="00130C0D">
            <w:pPr>
              <w:spacing w:after="0" w:line="360" w:lineRule="auto"/>
              <w:rPr>
                <w:rFonts w:eastAsia="Times New Roman" w:cstheme="minorHAnsi"/>
                <w:bCs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bCs/>
                <w:sz w:val="14"/>
                <w:szCs w:val="16"/>
                <w:lang w:eastAsia="fr-FR"/>
              </w:rPr>
              <w:t>2016-2017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459194BF" w14:textId="77777777" w:rsidR="003F3336" w:rsidRPr="00683262" w:rsidRDefault="003F3336" w:rsidP="00130C0D">
            <w:pPr>
              <w:spacing w:after="0" w:line="360" w:lineRule="auto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2012-2013</w:t>
            </w:r>
          </w:p>
        </w:tc>
        <w:tc>
          <w:tcPr>
            <w:tcW w:w="1046" w:type="dxa"/>
            <w:shd w:val="clear" w:color="auto" w:fill="auto"/>
            <w:vAlign w:val="center"/>
            <w:hideMark/>
          </w:tcPr>
          <w:p w14:paraId="7D043E32" w14:textId="77777777" w:rsidR="003F3336" w:rsidRPr="00683262" w:rsidRDefault="003F3336" w:rsidP="00130C0D">
            <w:pPr>
              <w:spacing w:after="0" w:line="360" w:lineRule="auto"/>
              <w:rPr>
                <w:rFonts w:eastAsia="Times New Roman" w:cstheme="minorHAnsi"/>
                <w:bCs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bCs/>
                <w:sz w:val="14"/>
                <w:szCs w:val="16"/>
                <w:lang w:eastAsia="fr-FR"/>
              </w:rPr>
              <w:t>2016-2017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26D30A10" w14:textId="77777777" w:rsidR="003F3336" w:rsidRPr="00683262" w:rsidRDefault="003F3336" w:rsidP="00130C0D">
            <w:pPr>
              <w:spacing w:after="0" w:line="360" w:lineRule="auto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2012-2013</w:t>
            </w:r>
          </w:p>
        </w:tc>
        <w:tc>
          <w:tcPr>
            <w:tcW w:w="1046" w:type="dxa"/>
            <w:shd w:val="clear" w:color="auto" w:fill="auto"/>
            <w:vAlign w:val="center"/>
            <w:hideMark/>
          </w:tcPr>
          <w:p w14:paraId="0935D212" w14:textId="77777777" w:rsidR="003F3336" w:rsidRPr="00683262" w:rsidRDefault="003F3336" w:rsidP="00130C0D">
            <w:pPr>
              <w:spacing w:after="0" w:line="360" w:lineRule="auto"/>
              <w:rPr>
                <w:rFonts w:eastAsia="Times New Roman" w:cstheme="minorHAnsi"/>
                <w:bCs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bCs/>
                <w:sz w:val="14"/>
                <w:szCs w:val="16"/>
                <w:lang w:eastAsia="fr-FR"/>
              </w:rPr>
              <w:t>2016-2017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70C8B03D" w14:textId="77777777" w:rsidR="003F3336" w:rsidRPr="00683262" w:rsidRDefault="003F3336" w:rsidP="00130C0D">
            <w:pPr>
              <w:spacing w:after="0" w:line="360" w:lineRule="auto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2012-2013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5E1DFABC" w14:textId="77777777" w:rsidR="003F3336" w:rsidRPr="00683262" w:rsidRDefault="003F3336" w:rsidP="00130C0D">
            <w:pPr>
              <w:spacing w:after="0" w:line="360" w:lineRule="auto"/>
              <w:rPr>
                <w:rFonts w:eastAsia="Times New Roman" w:cstheme="minorHAnsi"/>
                <w:bCs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bCs/>
                <w:sz w:val="14"/>
                <w:szCs w:val="16"/>
                <w:lang w:eastAsia="fr-FR"/>
              </w:rPr>
              <w:t>2016-2017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3F28F1C3" w14:textId="77777777" w:rsidR="003F3336" w:rsidRPr="00683262" w:rsidRDefault="003F3336" w:rsidP="00130C0D">
            <w:pPr>
              <w:spacing w:after="0" w:line="360" w:lineRule="auto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2012-2013</w:t>
            </w:r>
          </w:p>
        </w:tc>
        <w:tc>
          <w:tcPr>
            <w:tcW w:w="1045" w:type="dxa"/>
            <w:shd w:val="clear" w:color="auto" w:fill="auto"/>
            <w:vAlign w:val="center"/>
            <w:hideMark/>
          </w:tcPr>
          <w:p w14:paraId="20CF9C29" w14:textId="77777777" w:rsidR="003F3336" w:rsidRPr="00683262" w:rsidRDefault="003F3336" w:rsidP="00130C0D">
            <w:pPr>
              <w:spacing w:after="0" w:line="360" w:lineRule="auto"/>
              <w:rPr>
                <w:rFonts w:eastAsia="Times New Roman" w:cstheme="minorHAnsi"/>
                <w:bCs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bCs/>
                <w:sz w:val="14"/>
                <w:szCs w:val="16"/>
                <w:lang w:eastAsia="fr-FR"/>
              </w:rPr>
              <w:t>2016-2017</w:t>
            </w:r>
          </w:p>
        </w:tc>
        <w:tc>
          <w:tcPr>
            <w:tcW w:w="969" w:type="dxa"/>
            <w:shd w:val="clear" w:color="auto" w:fill="auto"/>
            <w:vAlign w:val="center"/>
            <w:hideMark/>
          </w:tcPr>
          <w:p w14:paraId="57A68DF6" w14:textId="77777777" w:rsidR="003F3336" w:rsidRPr="00683262" w:rsidRDefault="003F3336" w:rsidP="00130C0D">
            <w:pPr>
              <w:spacing w:after="0" w:line="360" w:lineRule="auto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2012-2013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2BA0F1A2" w14:textId="77777777" w:rsidR="003F3336" w:rsidRPr="00683262" w:rsidRDefault="003F3336" w:rsidP="00130C0D">
            <w:pPr>
              <w:spacing w:after="0" w:line="360" w:lineRule="auto"/>
              <w:rPr>
                <w:rFonts w:eastAsia="Times New Roman" w:cstheme="minorHAnsi"/>
                <w:bCs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bCs/>
                <w:sz w:val="14"/>
                <w:szCs w:val="16"/>
                <w:lang w:eastAsia="fr-FR"/>
              </w:rPr>
              <w:t>2016-2017</w:t>
            </w:r>
          </w:p>
        </w:tc>
      </w:tr>
      <w:tr w:rsidR="003F3336" w:rsidRPr="00683262" w14:paraId="3EEC3299" w14:textId="77777777" w:rsidTr="003F3336">
        <w:trPr>
          <w:gridAfter w:val="1"/>
          <w:wAfter w:w="7" w:type="dxa"/>
          <w:trHeight w:val="331"/>
        </w:trPr>
        <w:tc>
          <w:tcPr>
            <w:tcW w:w="573" w:type="dxa"/>
            <w:shd w:val="clear" w:color="auto" w:fill="auto"/>
            <w:noWrap/>
            <w:vAlign w:val="center"/>
            <w:hideMark/>
          </w:tcPr>
          <w:p w14:paraId="584D2369" w14:textId="77777777" w:rsidR="003F3336" w:rsidRPr="00683262" w:rsidRDefault="003F3336" w:rsidP="00130C0D">
            <w:pPr>
              <w:spacing w:after="0" w:line="360" w:lineRule="auto"/>
              <w:jc w:val="right"/>
              <w:rPr>
                <w:rFonts w:eastAsia="Times New Roman" w:cstheme="minorHAnsi"/>
                <w:bCs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bCs/>
                <w:sz w:val="14"/>
                <w:szCs w:val="16"/>
                <w:lang w:eastAsia="fr-FR"/>
              </w:rPr>
              <w:t xml:space="preserve"> 01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2254487D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0/583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  <w:t>(0)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14:paraId="166DB8FB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0/396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(0)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14:paraId="0A5E394C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0/344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  <w:t>(0)</w:t>
            </w:r>
          </w:p>
        </w:tc>
        <w:tc>
          <w:tcPr>
            <w:tcW w:w="1047" w:type="dxa"/>
            <w:shd w:val="clear" w:color="auto" w:fill="auto"/>
            <w:noWrap/>
            <w:vAlign w:val="center"/>
            <w:hideMark/>
          </w:tcPr>
          <w:p w14:paraId="5BC8D05B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0/687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(0)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41EE124B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0/268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  <w:t>(0)</w:t>
            </w:r>
          </w:p>
        </w:tc>
        <w:tc>
          <w:tcPr>
            <w:tcW w:w="1046" w:type="dxa"/>
            <w:shd w:val="clear" w:color="auto" w:fill="auto"/>
            <w:noWrap/>
            <w:vAlign w:val="center"/>
            <w:hideMark/>
          </w:tcPr>
          <w:p w14:paraId="65409BEA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0/251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(0)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7AAA4396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0/211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  <w:t>(0)</w:t>
            </w:r>
          </w:p>
        </w:tc>
        <w:tc>
          <w:tcPr>
            <w:tcW w:w="1046" w:type="dxa"/>
            <w:shd w:val="clear" w:color="auto" w:fill="auto"/>
            <w:noWrap/>
            <w:vAlign w:val="center"/>
            <w:hideMark/>
          </w:tcPr>
          <w:p w14:paraId="70EFBAB0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0/17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(0)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37D9F30A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0/108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  <w:t>(0)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3F4D9F46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0/234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(0)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1FE415B3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0/168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  <w:t>(0)</w:t>
            </w:r>
          </w:p>
        </w:tc>
        <w:tc>
          <w:tcPr>
            <w:tcW w:w="1045" w:type="dxa"/>
            <w:shd w:val="clear" w:color="auto" w:fill="auto"/>
            <w:noWrap/>
            <w:vAlign w:val="center"/>
            <w:hideMark/>
          </w:tcPr>
          <w:p w14:paraId="0C2142A1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0/19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(0)</w:t>
            </w:r>
          </w:p>
        </w:tc>
        <w:tc>
          <w:tcPr>
            <w:tcW w:w="969" w:type="dxa"/>
            <w:shd w:val="clear" w:color="auto" w:fill="auto"/>
            <w:vAlign w:val="center"/>
            <w:hideMark/>
          </w:tcPr>
          <w:p w14:paraId="7305E2B7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cstheme="minorHAnsi"/>
                <w:sz w:val="14"/>
                <w:szCs w:val="16"/>
                <w:lang w:val="en-US"/>
              </w:rPr>
              <w:t xml:space="preserve">0/5 </w:t>
            </w:r>
            <w:r w:rsidRPr="00683262">
              <w:rPr>
                <w:rFonts w:cstheme="minorHAnsi"/>
                <w:sz w:val="14"/>
                <w:szCs w:val="16"/>
                <w:lang w:val="en-US"/>
              </w:rPr>
              <w:br/>
              <w:t>(0)</w:t>
            </w:r>
          </w:p>
        </w:tc>
        <w:tc>
          <w:tcPr>
            <w:tcW w:w="965" w:type="dxa"/>
            <w:shd w:val="clear" w:color="auto" w:fill="auto"/>
            <w:noWrap/>
            <w:vAlign w:val="center"/>
            <w:hideMark/>
          </w:tcPr>
          <w:p w14:paraId="43D78A94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0/18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(0)</w:t>
            </w:r>
          </w:p>
        </w:tc>
      </w:tr>
      <w:tr w:rsidR="003F3336" w:rsidRPr="00683262" w14:paraId="0F5008CA" w14:textId="77777777" w:rsidTr="003F3336">
        <w:trPr>
          <w:gridAfter w:val="1"/>
          <w:wAfter w:w="7" w:type="dxa"/>
          <w:trHeight w:val="331"/>
        </w:trPr>
        <w:tc>
          <w:tcPr>
            <w:tcW w:w="573" w:type="dxa"/>
            <w:shd w:val="clear" w:color="auto" w:fill="auto"/>
            <w:noWrap/>
            <w:vAlign w:val="center"/>
            <w:hideMark/>
          </w:tcPr>
          <w:p w14:paraId="065DE177" w14:textId="77777777" w:rsidR="003F3336" w:rsidRPr="00683262" w:rsidRDefault="003F3336" w:rsidP="00130C0D">
            <w:pPr>
              <w:spacing w:after="0" w:line="360" w:lineRule="auto"/>
              <w:jc w:val="right"/>
              <w:rPr>
                <w:rFonts w:eastAsia="Times New Roman" w:cstheme="minorHAnsi"/>
                <w:bCs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bCs/>
                <w:sz w:val="14"/>
                <w:szCs w:val="16"/>
                <w:lang w:eastAsia="fr-FR"/>
              </w:rPr>
              <w:t xml:space="preserve"> 02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5A9F4974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0/650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  <w:t>(0)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14:paraId="2BD1BBF6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0/424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(0)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14:paraId="28249786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0/488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  <w:t>(0)</w:t>
            </w:r>
          </w:p>
        </w:tc>
        <w:tc>
          <w:tcPr>
            <w:tcW w:w="1047" w:type="dxa"/>
            <w:shd w:val="clear" w:color="auto" w:fill="auto"/>
            <w:noWrap/>
            <w:vAlign w:val="center"/>
            <w:hideMark/>
          </w:tcPr>
          <w:p w14:paraId="1ED5AA47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0/677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(0)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05F21AEC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0/285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  <w:t>(0)</w:t>
            </w:r>
          </w:p>
        </w:tc>
        <w:tc>
          <w:tcPr>
            <w:tcW w:w="1046" w:type="dxa"/>
            <w:shd w:val="clear" w:color="auto" w:fill="auto"/>
            <w:noWrap/>
            <w:vAlign w:val="center"/>
            <w:hideMark/>
          </w:tcPr>
          <w:p w14:paraId="33FF7AE5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0/46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(0)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6B1A6EA4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0/318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  <w:t>(0)</w:t>
            </w:r>
          </w:p>
        </w:tc>
        <w:tc>
          <w:tcPr>
            <w:tcW w:w="1046" w:type="dxa"/>
            <w:shd w:val="clear" w:color="auto" w:fill="auto"/>
            <w:noWrap/>
            <w:vAlign w:val="center"/>
            <w:hideMark/>
          </w:tcPr>
          <w:p w14:paraId="70138668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0/46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(0)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3818354C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0/184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  <w:t>(0)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13C185A5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0/262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(0)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0230C70A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0/318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  <w:t>(0)</w:t>
            </w:r>
          </w:p>
        </w:tc>
        <w:tc>
          <w:tcPr>
            <w:tcW w:w="1045" w:type="dxa"/>
            <w:shd w:val="clear" w:color="auto" w:fill="auto"/>
            <w:noWrap/>
            <w:vAlign w:val="center"/>
            <w:hideMark/>
          </w:tcPr>
          <w:p w14:paraId="245071AC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0/46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(0)</w:t>
            </w:r>
          </w:p>
        </w:tc>
        <w:tc>
          <w:tcPr>
            <w:tcW w:w="969" w:type="dxa"/>
            <w:shd w:val="clear" w:color="auto" w:fill="auto"/>
            <w:vAlign w:val="center"/>
            <w:hideMark/>
          </w:tcPr>
          <w:p w14:paraId="3D259F51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cstheme="minorHAnsi"/>
                <w:sz w:val="14"/>
                <w:szCs w:val="16"/>
                <w:lang w:val="en-US"/>
              </w:rPr>
              <w:t xml:space="preserve">0/44 </w:t>
            </w:r>
            <w:r w:rsidRPr="00683262">
              <w:rPr>
                <w:rFonts w:cstheme="minorHAnsi"/>
                <w:sz w:val="14"/>
                <w:szCs w:val="16"/>
                <w:lang w:val="en-US"/>
              </w:rPr>
              <w:br/>
              <w:t>(0)</w:t>
            </w:r>
          </w:p>
        </w:tc>
        <w:tc>
          <w:tcPr>
            <w:tcW w:w="965" w:type="dxa"/>
            <w:shd w:val="clear" w:color="auto" w:fill="auto"/>
            <w:noWrap/>
            <w:vAlign w:val="center"/>
            <w:hideMark/>
          </w:tcPr>
          <w:p w14:paraId="675DAA02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0/2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(0)</w:t>
            </w:r>
          </w:p>
        </w:tc>
      </w:tr>
      <w:tr w:rsidR="003F3336" w:rsidRPr="00683262" w14:paraId="2F0835CE" w14:textId="77777777" w:rsidTr="003F3336">
        <w:trPr>
          <w:gridAfter w:val="1"/>
          <w:wAfter w:w="7" w:type="dxa"/>
          <w:trHeight w:val="331"/>
        </w:trPr>
        <w:tc>
          <w:tcPr>
            <w:tcW w:w="573" w:type="dxa"/>
            <w:shd w:val="clear" w:color="auto" w:fill="auto"/>
            <w:noWrap/>
            <w:vAlign w:val="center"/>
            <w:hideMark/>
          </w:tcPr>
          <w:p w14:paraId="0C6DDCBE" w14:textId="77777777" w:rsidR="003F3336" w:rsidRPr="00683262" w:rsidRDefault="003F3336" w:rsidP="00130C0D">
            <w:pPr>
              <w:spacing w:after="0" w:line="360" w:lineRule="auto"/>
              <w:jc w:val="right"/>
              <w:rPr>
                <w:rFonts w:eastAsia="Times New Roman" w:cstheme="minorHAnsi"/>
                <w:bCs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bCs/>
                <w:sz w:val="14"/>
                <w:szCs w:val="16"/>
                <w:lang w:eastAsia="fr-FR"/>
              </w:rPr>
              <w:t xml:space="preserve"> 03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6DBA10B4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0/115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  <w:t>(0)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14:paraId="161FC5A0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943/943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(100)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14:paraId="5BED44E5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0/81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  <w:t>(0)</w:t>
            </w:r>
          </w:p>
        </w:tc>
        <w:tc>
          <w:tcPr>
            <w:tcW w:w="1047" w:type="dxa"/>
            <w:shd w:val="clear" w:color="auto" w:fill="auto"/>
            <w:noWrap/>
            <w:vAlign w:val="center"/>
            <w:hideMark/>
          </w:tcPr>
          <w:p w14:paraId="3878E0C1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3042/3042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(100)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1053249B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0/99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  <w:t>(0)</w:t>
            </w:r>
          </w:p>
        </w:tc>
        <w:tc>
          <w:tcPr>
            <w:tcW w:w="1046" w:type="dxa"/>
            <w:shd w:val="clear" w:color="auto" w:fill="auto"/>
            <w:noWrap/>
            <w:vAlign w:val="center"/>
            <w:hideMark/>
          </w:tcPr>
          <w:p w14:paraId="60B015A3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1016/1016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(100)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5E3B0B6B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0/350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  <w:t>(0)</w:t>
            </w:r>
          </w:p>
        </w:tc>
        <w:tc>
          <w:tcPr>
            <w:tcW w:w="1046" w:type="dxa"/>
            <w:shd w:val="clear" w:color="auto" w:fill="auto"/>
            <w:noWrap/>
            <w:vAlign w:val="center"/>
            <w:hideMark/>
          </w:tcPr>
          <w:p w14:paraId="1A31F5B8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1796/1796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(100)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09AC5243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0/47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  <w:t>(0)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32DC9395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557/557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(100)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53167A4B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0/351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  <w:t>(0)</w:t>
            </w:r>
          </w:p>
        </w:tc>
        <w:tc>
          <w:tcPr>
            <w:tcW w:w="1045" w:type="dxa"/>
            <w:shd w:val="clear" w:color="auto" w:fill="auto"/>
            <w:noWrap/>
            <w:vAlign w:val="center"/>
            <w:hideMark/>
          </w:tcPr>
          <w:p w14:paraId="205E6DCF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1796/1796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(100)</w:t>
            </w:r>
          </w:p>
        </w:tc>
        <w:tc>
          <w:tcPr>
            <w:tcW w:w="969" w:type="dxa"/>
            <w:shd w:val="clear" w:color="auto" w:fill="auto"/>
            <w:noWrap/>
            <w:vAlign w:val="bottom"/>
            <w:hideMark/>
          </w:tcPr>
          <w:p w14:paraId="61A75A84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cstheme="minorHAnsi"/>
                <w:sz w:val="14"/>
                <w:szCs w:val="16"/>
                <w:lang w:val="en-US"/>
              </w:rPr>
              <w:t xml:space="preserve">0/0 </w:t>
            </w:r>
            <w:r w:rsidRPr="00683262">
              <w:rPr>
                <w:rFonts w:cstheme="minorHAnsi"/>
                <w:sz w:val="14"/>
                <w:szCs w:val="16"/>
                <w:lang w:val="en-US"/>
              </w:rPr>
              <w:br/>
            </w:r>
          </w:p>
        </w:tc>
        <w:tc>
          <w:tcPr>
            <w:tcW w:w="965" w:type="dxa"/>
            <w:shd w:val="clear" w:color="auto" w:fill="auto"/>
            <w:noWrap/>
            <w:vAlign w:val="center"/>
            <w:hideMark/>
          </w:tcPr>
          <w:p w14:paraId="6C485C42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14/15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(93)</w:t>
            </w:r>
          </w:p>
        </w:tc>
      </w:tr>
      <w:tr w:rsidR="003F3336" w:rsidRPr="00683262" w14:paraId="3E1E4137" w14:textId="77777777" w:rsidTr="003F3336">
        <w:trPr>
          <w:gridAfter w:val="1"/>
          <w:wAfter w:w="7" w:type="dxa"/>
          <w:trHeight w:val="331"/>
        </w:trPr>
        <w:tc>
          <w:tcPr>
            <w:tcW w:w="573" w:type="dxa"/>
            <w:shd w:val="clear" w:color="auto" w:fill="auto"/>
            <w:noWrap/>
            <w:vAlign w:val="center"/>
            <w:hideMark/>
          </w:tcPr>
          <w:p w14:paraId="6904F3FA" w14:textId="77777777" w:rsidR="003F3336" w:rsidRPr="00683262" w:rsidRDefault="003F3336" w:rsidP="00130C0D">
            <w:pPr>
              <w:spacing w:after="0" w:line="360" w:lineRule="auto"/>
              <w:jc w:val="right"/>
              <w:rPr>
                <w:rFonts w:eastAsia="Times New Roman" w:cstheme="minorHAnsi"/>
                <w:bCs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bCs/>
                <w:sz w:val="14"/>
                <w:szCs w:val="16"/>
                <w:lang w:eastAsia="fr-FR"/>
              </w:rPr>
              <w:t xml:space="preserve"> 04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7E10BD58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0/541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  <w:t>(0)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14:paraId="633CDF03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0/103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(0)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14:paraId="314474A5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0/84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  <w:t>(0)</w:t>
            </w:r>
          </w:p>
        </w:tc>
        <w:tc>
          <w:tcPr>
            <w:tcW w:w="1047" w:type="dxa"/>
            <w:shd w:val="clear" w:color="auto" w:fill="auto"/>
            <w:noWrap/>
            <w:vAlign w:val="center"/>
            <w:hideMark/>
          </w:tcPr>
          <w:p w14:paraId="2A3BAFC4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0/297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(0)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4ED2B32A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0/101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  <w:t>(0)</w:t>
            </w:r>
          </w:p>
        </w:tc>
        <w:tc>
          <w:tcPr>
            <w:tcW w:w="1046" w:type="dxa"/>
            <w:shd w:val="clear" w:color="auto" w:fill="auto"/>
            <w:noWrap/>
            <w:vAlign w:val="center"/>
            <w:hideMark/>
          </w:tcPr>
          <w:p w14:paraId="04303E9C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0/295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(0)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49DE8CCF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0/0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  <w:t>--</w:t>
            </w:r>
          </w:p>
        </w:tc>
        <w:tc>
          <w:tcPr>
            <w:tcW w:w="1046" w:type="dxa"/>
            <w:shd w:val="clear" w:color="auto" w:fill="auto"/>
            <w:noWrap/>
            <w:vAlign w:val="center"/>
            <w:hideMark/>
          </w:tcPr>
          <w:p w14:paraId="79CCCC7E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0/303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(0)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40CE022C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0/0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3A362A53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0/151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(0)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4B0291E9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0/0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</w:r>
          </w:p>
        </w:tc>
        <w:tc>
          <w:tcPr>
            <w:tcW w:w="1045" w:type="dxa"/>
            <w:shd w:val="clear" w:color="auto" w:fill="auto"/>
            <w:noWrap/>
            <w:vAlign w:val="center"/>
            <w:hideMark/>
          </w:tcPr>
          <w:p w14:paraId="3CA476BB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2/2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(100)</w:t>
            </w:r>
          </w:p>
        </w:tc>
        <w:tc>
          <w:tcPr>
            <w:tcW w:w="969" w:type="dxa"/>
            <w:shd w:val="clear" w:color="auto" w:fill="auto"/>
            <w:vAlign w:val="center"/>
            <w:hideMark/>
          </w:tcPr>
          <w:p w14:paraId="0C6BAAAB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cstheme="minorHAnsi"/>
                <w:sz w:val="14"/>
                <w:szCs w:val="16"/>
                <w:lang w:val="en-US"/>
              </w:rPr>
              <w:t xml:space="preserve">0/5 </w:t>
            </w:r>
            <w:r w:rsidRPr="00683262">
              <w:rPr>
                <w:rFonts w:cstheme="minorHAnsi"/>
                <w:sz w:val="14"/>
                <w:szCs w:val="16"/>
                <w:lang w:val="en-US"/>
              </w:rPr>
              <w:br/>
              <w:t>(0)</w:t>
            </w:r>
          </w:p>
        </w:tc>
        <w:tc>
          <w:tcPr>
            <w:tcW w:w="965" w:type="dxa"/>
            <w:shd w:val="clear" w:color="auto" w:fill="auto"/>
            <w:noWrap/>
            <w:vAlign w:val="center"/>
            <w:hideMark/>
          </w:tcPr>
          <w:p w14:paraId="197F2795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0/1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(0)</w:t>
            </w:r>
          </w:p>
        </w:tc>
      </w:tr>
      <w:tr w:rsidR="003F3336" w:rsidRPr="00683262" w14:paraId="5F39B0D0" w14:textId="77777777" w:rsidTr="003F3336">
        <w:trPr>
          <w:gridAfter w:val="1"/>
          <w:wAfter w:w="7" w:type="dxa"/>
          <w:trHeight w:val="331"/>
        </w:trPr>
        <w:tc>
          <w:tcPr>
            <w:tcW w:w="573" w:type="dxa"/>
            <w:shd w:val="clear" w:color="auto" w:fill="auto"/>
            <w:noWrap/>
            <w:vAlign w:val="center"/>
            <w:hideMark/>
          </w:tcPr>
          <w:p w14:paraId="29B8BCC3" w14:textId="77777777" w:rsidR="003F3336" w:rsidRPr="00683262" w:rsidRDefault="003F3336" w:rsidP="00130C0D">
            <w:pPr>
              <w:spacing w:after="0" w:line="360" w:lineRule="auto"/>
              <w:jc w:val="right"/>
              <w:rPr>
                <w:rFonts w:eastAsia="Times New Roman" w:cstheme="minorHAnsi"/>
                <w:bCs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bCs/>
                <w:sz w:val="14"/>
                <w:szCs w:val="16"/>
                <w:lang w:eastAsia="fr-FR"/>
              </w:rPr>
              <w:t xml:space="preserve"> 05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2F2E6041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0/34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  <w:t>(0)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14:paraId="212F682B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0/337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(0)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14:paraId="32BC0932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0/72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  <w:t>(0)</w:t>
            </w:r>
          </w:p>
        </w:tc>
        <w:tc>
          <w:tcPr>
            <w:tcW w:w="1047" w:type="dxa"/>
            <w:shd w:val="clear" w:color="auto" w:fill="auto"/>
            <w:noWrap/>
            <w:vAlign w:val="center"/>
            <w:hideMark/>
          </w:tcPr>
          <w:p w14:paraId="72B99941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0/360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(0)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55394780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0/37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  <w:t>(0)</w:t>
            </w:r>
          </w:p>
        </w:tc>
        <w:tc>
          <w:tcPr>
            <w:tcW w:w="1046" w:type="dxa"/>
            <w:shd w:val="clear" w:color="auto" w:fill="auto"/>
            <w:noWrap/>
            <w:vAlign w:val="center"/>
            <w:hideMark/>
          </w:tcPr>
          <w:p w14:paraId="1178E121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0/258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(0)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65616A7B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0/17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  <w:t>(0)</w:t>
            </w:r>
          </w:p>
        </w:tc>
        <w:tc>
          <w:tcPr>
            <w:tcW w:w="1046" w:type="dxa"/>
            <w:shd w:val="clear" w:color="auto" w:fill="auto"/>
            <w:noWrap/>
            <w:vAlign w:val="center"/>
            <w:hideMark/>
          </w:tcPr>
          <w:p w14:paraId="653ED310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0/57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(0)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3633F99C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0/26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  <w:t>(0)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02FBA5A0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0/187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(0)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0B0D9756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0/17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  <w:t>(0)</w:t>
            </w:r>
          </w:p>
        </w:tc>
        <w:tc>
          <w:tcPr>
            <w:tcW w:w="1045" w:type="dxa"/>
            <w:shd w:val="clear" w:color="auto" w:fill="auto"/>
            <w:noWrap/>
            <w:vAlign w:val="center"/>
            <w:hideMark/>
          </w:tcPr>
          <w:p w14:paraId="2373782B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0/55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(0)</w:t>
            </w:r>
          </w:p>
        </w:tc>
        <w:tc>
          <w:tcPr>
            <w:tcW w:w="969" w:type="dxa"/>
            <w:shd w:val="clear" w:color="auto" w:fill="auto"/>
            <w:vAlign w:val="center"/>
            <w:hideMark/>
          </w:tcPr>
          <w:p w14:paraId="1FD5BD64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cstheme="minorHAnsi"/>
                <w:sz w:val="14"/>
                <w:szCs w:val="16"/>
                <w:lang w:val="en-US"/>
              </w:rPr>
              <w:t xml:space="preserve">0/3 </w:t>
            </w:r>
            <w:r w:rsidRPr="00683262">
              <w:rPr>
                <w:rFonts w:cstheme="minorHAnsi"/>
                <w:sz w:val="14"/>
                <w:szCs w:val="16"/>
                <w:lang w:val="en-US"/>
              </w:rPr>
              <w:br/>
              <w:t>(0)</w:t>
            </w:r>
          </w:p>
        </w:tc>
        <w:tc>
          <w:tcPr>
            <w:tcW w:w="965" w:type="dxa"/>
            <w:shd w:val="clear" w:color="auto" w:fill="auto"/>
            <w:noWrap/>
            <w:vAlign w:val="center"/>
            <w:hideMark/>
          </w:tcPr>
          <w:p w14:paraId="65CF5D43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0/26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(0)</w:t>
            </w:r>
          </w:p>
        </w:tc>
      </w:tr>
      <w:tr w:rsidR="003F3336" w:rsidRPr="00683262" w14:paraId="47682439" w14:textId="77777777" w:rsidTr="003F3336">
        <w:trPr>
          <w:gridAfter w:val="1"/>
          <w:wAfter w:w="7" w:type="dxa"/>
          <w:trHeight w:val="331"/>
        </w:trPr>
        <w:tc>
          <w:tcPr>
            <w:tcW w:w="573" w:type="dxa"/>
            <w:shd w:val="clear" w:color="auto" w:fill="auto"/>
            <w:noWrap/>
            <w:vAlign w:val="center"/>
            <w:hideMark/>
          </w:tcPr>
          <w:p w14:paraId="4340F913" w14:textId="77777777" w:rsidR="003F3336" w:rsidRPr="00683262" w:rsidRDefault="003F3336" w:rsidP="00130C0D">
            <w:pPr>
              <w:spacing w:after="0" w:line="360" w:lineRule="auto"/>
              <w:jc w:val="right"/>
              <w:rPr>
                <w:rFonts w:eastAsia="Times New Roman" w:cstheme="minorHAnsi"/>
                <w:bCs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bCs/>
                <w:sz w:val="14"/>
                <w:szCs w:val="16"/>
                <w:lang w:eastAsia="fr-FR"/>
              </w:rPr>
              <w:t xml:space="preserve"> 06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2EA01BC1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0/1099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  <w:t>(0)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14:paraId="4F558A63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0/68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(0)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14:paraId="1FAAD88D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0/218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  <w:t>(0)</w:t>
            </w:r>
          </w:p>
        </w:tc>
        <w:tc>
          <w:tcPr>
            <w:tcW w:w="1047" w:type="dxa"/>
            <w:shd w:val="clear" w:color="auto" w:fill="auto"/>
            <w:noWrap/>
            <w:vAlign w:val="center"/>
            <w:hideMark/>
          </w:tcPr>
          <w:p w14:paraId="784251DE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0/189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(0)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234B97C7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0/166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  <w:t>(0)</w:t>
            </w:r>
          </w:p>
        </w:tc>
        <w:tc>
          <w:tcPr>
            <w:tcW w:w="1046" w:type="dxa"/>
            <w:shd w:val="clear" w:color="auto" w:fill="auto"/>
            <w:noWrap/>
            <w:vAlign w:val="center"/>
            <w:hideMark/>
          </w:tcPr>
          <w:p w14:paraId="260A76F3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0/129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(0)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7A8210F4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0/132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  <w:t>(0)</w:t>
            </w:r>
          </w:p>
        </w:tc>
        <w:tc>
          <w:tcPr>
            <w:tcW w:w="1046" w:type="dxa"/>
            <w:shd w:val="clear" w:color="auto" w:fill="auto"/>
            <w:noWrap/>
            <w:vAlign w:val="center"/>
            <w:hideMark/>
          </w:tcPr>
          <w:p w14:paraId="6AD1682F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0/170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(0)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7E96C38A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0/82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  <w:t>(0)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78D877B2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0/102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(0)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2374DD87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0/230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  <w:t>(0)</w:t>
            </w:r>
          </w:p>
        </w:tc>
        <w:tc>
          <w:tcPr>
            <w:tcW w:w="1045" w:type="dxa"/>
            <w:shd w:val="clear" w:color="auto" w:fill="auto"/>
            <w:noWrap/>
            <w:vAlign w:val="center"/>
            <w:hideMark/>
          </w:tcPr>
          <w:p w14:paraId="5563533E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0/164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(0)</w:t>
            </w:r>
          </w:p>
        </w:tc>
        <w:tc>
          <w:tcPr>
            <w:tcW w:w="969" w:type="dxa"/>
            <w:shd w:val="clear" w:color="auto" w:fill="auto"/>
            <w:vAlign w:val="center"/>
            <w:hideMark/>
          </w:tcPr>
          <w:p w14:paraId="5E7D4B23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cstheme="minorHAnsi"/>
                <w:sz w:val="14"/>
                <w:szCs w:val="16"/>
                <w:lang w:val="en-US"/>
              </w:rPr>
              <w:t xml:space="preserve">1/2 </w:t>
            </w:r>
            <w:r w:rsidRPr="00683262">
              <w:rPr>
                <w:rFonts w:cstheme="minorHAnsi"/>
                <w:sz w:val="14"/>
                <w:szCs w:val="16"/>
                <w:lang w:val="en-US"/>
              </w:rPr>
              <w:br/>
              <w:t>(50)</w:t>
            </w:r>
          </w:p>
        </w:tc>
        <w:tc>
          <w:tcPr>
            <w:tcW w:w="965" w:type="dxa"/>
            <w:shd w:val="clear" w:color="auto" w:fill="auto"/>
            <w:noWrap/>
            <w:vAlign w:val="center"/>
            <w:hideMark/>
          </w:tcPr>
          <w:p w14:paraId="07B860D9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0/0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</w:r>
          </w:p>
        </w:tc>
      </w:tr>
      <w:tr w:rsidR="003F3336" w:rsidRPr="00683262" w14:paraId="6A3EBC48" w14:textId="77777777" w:rsidTr="003F3336">
        <w:trPr>
          <w:gridAfter w:val="1"/>
          <w:wAfter w:w="7" w:type="dxa"/>
          <w:trHeight w:val="331"/>
        </w:trPr>
        <w:tc>
          <w:tcPr>
            <w:tcW w:w="573" w:type="dxa"/>
            <w:shd w:val="clear" w:color="auto" w:fill="auto"/>
            <w:noWrap/>
            <w:vAlign w:val="center"/>
            <w:hideMark/>
          </w:tcPr>
          <w:p w14:paraId="01426BD0" w14:textId="77777777" w:rsidR="003F3336" w:rsidRPr="00683262" w:rsidRDefault="003F3336" w:rsidP="00130C0D">
            <w:pPr>
              <w:spacing w:after="0" w:line="360" w:lineRule="auto"/>
              <w:jc w:val="right"/>
              <w:rPr>
                <w:rFonts w:eastAsia="Times New Roman" w:cstheme="minorHAnsi"/>
                <w:bCs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bCs/>
                <w:sz w:val="14"/>
                <w:szCs w:val="16"/>
                <w:lang w:eastAsia="fr-FR"/>
              </w:rPr>
              <w:t xml:space="preserve"> 07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6C2EBA84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213/277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  <w:t>(77)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14:paraId="57B63D62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0/372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(0)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14:paraId="055DBF7B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113/135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  <w:t>(84)</w:t>
            </w:r>
          </w:p>
        </w:tc>
        <w:tc>
          <w:tcPr>
            <w:tcW w:w="1047" w:type="dxa"/>
            <w:shd w:val="clear" w:color="auto" w:fill="auto"/>
            <w:noWrap/>
            <w:vAlign w:val="center"/>
            <w:hideMark/>
          </w:tcPr>
          <w:p w14:paraId="78879437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0/915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(0)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044E0D93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27/38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  <w:t>(71)</w:t>
            </w:r>
          </w:p>
        </w:tc>
        <w:tc>
          <w:tcPr>
            <w:tcW w:w="1046" w:type="dxa"/>
            <w:shd w:val="clear" w:color="auto" w:fill="auto"/>
            <w:noWrap/>
            <w:vAlign w:val="center"/>
            <w:hideMark/>
          </w:tcPr>
          <w:p w14:paraId="416B832A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0/255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(0)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5493B607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27/38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  <w:t>(71)</w:t>
            </w:r>
          </w:p>
        </w:tc>
        <w:tc>
          <w:tcPr>
            <w:tcW w:w="1046" w:type="dxa"/>
            <w:shd w:val="clear" w:color="auto" w:fill="auto"/>
            <w:noWrap/>
            <w:vAlign w:val="center"/>
            <w:hideMark/>
          </w:tcPr>
          <w:p w14:paraId="41BB073B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0/134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(0)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3F11305C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38/53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  <w:t>(72)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11790FAB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0/196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(0)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6C5AC938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27/38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  <w:t>(71)</w:t>
            </w:r>
          </w:p>
        </w:tc>
        <w:tc>
          <w:tcPr>
            <w:tcW w:w="1045" w:type="dxa"/>
            <w:shd w:val="clear" w:color="auto" w:fill="auto"/>
            <w:noWrap/>
            <w:vAlign w:val="center"/>
            <w:hideMark/>
          </w:tcPr>
          <w:p w14:paraId="71E648BA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0/132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(0)</w:t>
            </w:r>
          </w:p>
        </w:tc>
        <w:tc>
          <w:tcPr>
            <w:tcW w:w="969" w:type="dxa"/>
            <w:shd w:val="clear" w:color="auto" w:fill="auto"/>
            <w:vAlign w:val="center"/>
            <w:hideMark/>
          </w:tcPr>
          <w:p w14:paraId="2A80EA41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cstheme="minorHAnsi"/>
                <w:sz w:val="14"/>
                <w:szCs w:val="16"/>
                <w:lang w:val="en-US"/>
              </w:rPr>
              <w:t xml:space="preserve">7/11 </w:t>
            </w:r>
            <w:r w:rsidRPr="00683262">
              <w:rPr>
                <w:rFonts w:cstheme="minorHAnsi"/>
                <w:sz w:val="14"/>
                <w:szCs w:val="16"/>
                <w:lang w:val="en-US"/>
              </w:rPr>
              <w:br/>
              <w:t>(64)</w:t>
            </w:r>
          </w:p>
        </w:tc>
        <w:tc>
          <w:tcPr>
            <w:tcW w:w="965" w:type="dxa"/>
            <w:shd w:val="clear" w:color="auto" w:fill="auto"/>
            <w:noWrap/>
            <w:vAlign w:val="center"/>
            <w:hideMark/>
          </w:tcPr>
          <w:p w14:paraId="2EA77BA2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0/70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(0)</w:t>
            </w:r>
          </w:p>
        </w:tc>
      </w:tr>
      <w:tr w:rsidR="003F3336" w:rsidRPr="00683262" w14:paraId="3620CE76" w14:textId="77777777" w:rsidTr="003F3336">
        <w:trPr>
          <w:gridAfter w:val="1"/>
          <w:wAfter w:w="7" w:type="dxa"/>
          <w:trHeight w:val="331"/>
        </w:trPr>
        <w:tc>
          <w:tcPr>
            <w:tcW w:w="573" w:type="dxa"/>
            <w:shd w:val="clear" w:color="auto" w:fill="auto"/>
            <w:noWrap/>
            <w:vAlign w:val="center"/>
            <w:hideMark/>
          </w:tcPr>
          <w:p w14:paraId="03CA0C79" w14:textId="77777777" w:rsidR="003F3336" w:rsidRPr="00683262" w:rsidRDefault="003F3336" w:rsidP="00130C0D">
            <w:pPr>
              <w:spacing w:after="0" w:line="360" w:lineRule="auto"/>
              <w:jc w:val="right"/>
              <w:rPr>
                <w:rFonts w:eastAsia="Times New Roman" w:cstheme="minorHAnsi"/>
                <w:bCs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bCs/>
                <w:sz w:val="14"/>
                <w:szCs w:val="16"/>
                <w:lang w:eastAsia="fr-FR"/>
              </w:rPr>
              <w:t xml:space="preserve"> 08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794D2A29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0/411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  <w:t>(0)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14:paraId="20576D8B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0/394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(0)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14:paraId="551230B5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0/173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  <w:t>(0)</w:t>
            </w:r>
          </w:p>
        </w:tc>
        <w:tc>
          <w:tcPr>
            <w:tcW w:w="1047" w:type="dxa"/>
            <w:shd w:val="clear" w:color="auto" w:fill="auto"/>
            <w:noWrap/>
            <w:vAlign w:val="center"/>
            <w:hideMark/>
          </w:tcPr>
          <w:p w14:paraId="35E366F9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0/387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(0)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6FF2226A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0/108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  <w:t>(0)</w:t>
            </w:r>
          </w:p>
        </w:tc>
        <w:tc>
          <w:tcPr>
            <w:tcW w:w="1046" w:type="dxa"/>
            <w:shd w:val="clear" w:color="auto" w:fill="auto"/>
            <w:noWrap/>
            <w:vAlign w:val="center"/>
            <w:hideMark/>
          </w:tcPr>
          <w:p w14:paraId="371F330C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0/395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(0)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42F6149F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0/103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  <w:t>(0)</w:t>
            </w:r>
          </w:p>
        </w:tc>
        <w:tc>
          <w:tcPr>
            <w:tcW w:w="1046" w:type="dxa"/>
            <w:shd w:val="clear" w:color="auto" w:fill="auto"/>
            <w:noWrap/>
            <w:vAlign w:val="center"/>
            <w:hideMark/>
          </w:tcPr>
          <w:p w14:paraId="7581F99D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0/263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(0)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165204C8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0/65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  <w:t>(0)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638E3329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0/218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(0)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614DA92C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0/101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  <w:t>(0)</w:t>
            </w:r>
          </w:p>
        </w:tc>
        <w:tc>
          <w:tcPr>
            <w:tcW w:w="1045" w:type="dxa"/>
            <w:shd w:val="clear" w:color="auto" w:fill="auto"/>
            <w:noWrap/>
            <w:vAlign w:val="center"/>
            <w:hideMark/>
          </w:tcPr>
          <w:p w14:paraId="7B5FF1CB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0/294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(0)</w:t>
            </w:r>
          </w:p>
        </w:tc>
        <w:tc>
          <w:tcPr>
            <w:tcW w:w="969" w:type="dxa"/>
            <w:shd w:val="clear" w:color="auto" w:fill="auto"/>
            <w:vAlign w:val="center"/>
            <w:hideMark/>
          </w:tcPr>
          <w:p w14:paraId="2ACBFFC5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cstheme="minorHAnsi"/>
                <w:sz w:val="14"/>
                <w:szCs w:val="16"/>
                <w:lang w:val="en-US"/>
              </w:rPr>
              <w:t xml:space="preserve">0/57 </w:t>
            </w:r>
            <w:r w:rsidRPr="00683262">
              <w:rPr>
                <w:rFonts w:cstheme="minorHAnsi"/>
                <w:sz w:val="14"/>
                <w:szCs w:val="16"/>
                <w:lang w:val="en-US"/>
              </w:rPr>
              <w:br/>
              <w:t>(0)</w:t>
            </w:r>
          </w:p>
        </w:tc>
        <w:tc>
          <w:tcPr>
            <w:tcW w:w="965" w:type="dxa"/>
            <w:shd w:val="clear" w:color="auto" w:fill="auto"/>
            <w:noWrap/>
            <w:vAlign w:val="center"/>
            <w:hideMark/>
          </w:tcPr>
          <w:p w14:paraId="6F1FE854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50/56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(89)</w:t>
            </w:r>
          </w:p>
        </w:tc>
      </w:tr>
      <w:tr w:rsidR="003F3336" w:rsidRPr="00683262" w14:paraId="3B80582A" w14:textId="77777777" w:rsidTr="003F3336">
        <w:trPr>
          <w:gridAfter w:val="1"/>
          <w:wAfter w:w="7" w:type="dxa"/>
          <w:trHeight w:val="331"/>
        </w:trPr>
        <w:tc>
          <w:tcPr>
            <w:tcW w:w="573" w:type="dxa"/>
            <w:shd w:val="clear" w:color="auto" w:fill="auto"/>
            <w:noWrap/>
            <w:vAlign w:val="center"/>
            <w:hideMark/>
          </w:tcPr>
          <w:p w14:paraId="239D46BB" w14:textId="77777777" w:rsidR="003F3336" w:rsidRPr="00683262" w:rsidRDefault="003F3336" w:rsidP="00130C0D">
            <w:pPr>
              <w:spacing w:after="0" w:line="360" w:lineRule="auto"/>
              <w:jc w:val="right"/>
              <w:rPr>
                <w:rFonts w:eastAsia="Times New Roman" w:cstheme="minorHAnsi"/>
                <w:bCs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bCs/>
                <w:sz w:val="14"/>
                <w:szCs w:val="16"/>
                <w:lang w:eastAsia="fr-FR"/>
              </w:rPr>
              <w:t xml:space="preserve"> 09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63AF40CF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0/105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  <w:t>(0)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14:paraId="55562CF9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0/123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(0)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14:paraId="66083C3F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0/129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  <w:t>(0)</w:t>
            </w:r>
          </w:p>
        </w:tc>
        <w:tc>
          <w:tcPr>
            <w:tcW w:w="1047" w:type="dxa"/>
            <w:shd w:val="clear" w:color="auto" w:fill="auto"/>
            <w:noWrap/>
            <w:vAlign w:val="center"/>
            <w:hideMark/>
          </w:tcPr>
          <w:p w14:paraId="64FC3D63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0/409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(0)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3BCBEC83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0/63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  <w:t>(0)</w:t>
            </w:r>
          </w:p>
        </w:tc>
        <w:tc>
          <w:tcPr>
            <w:tcW w:w="1046" w:type="dxa"/>
            <w:shd w:val="clear" w:color="auto" w:fill="auto"/>
            <w:noWrap/>
            <w:vAlign w:val="center"/>
            <w:hideMark/>
          </w:tcPr>
          <w:p w14:paraId="193D267F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0/98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(0)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59FAA5DC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0/46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  <w:t>(0)</w:t>
            </w:r>
          </w:p>
        </w:tc>
        <w:tc>
          <w:tcPr>
            <w:tcW w:w="1046" w:type="dxa"/>
            <w:shd w:val="clear" w:color="auto" w:fill="auto"/>
            <w:noWrap/>
            <w:vAlign w:val="center"/>
            <w:hideMark/>
          </w:tcPr>
          <w:p w14:paraId="7FB9CCF3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0/4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(0)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15F872ED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0/44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  <w:t>(0)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775DB042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0/106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(0)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603FBCBA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0/31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  <w:t>(0)</w:t>
            </w:r>
          </w:p>
        </w:tc>
        <w:tc>
          <w:tcPr>
            <w:tcW w:w="1045" w:type="dxa"/>
            <w:shd w:val="clear" w:color="auto" w:fill="auto"/>
            <w:noWrap/>
            <w:vAlign w:val="center"/>
            <w:hideMark/>
          </w:tcPr>
          <w:p w14:paraId="08380304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0/4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(0)</w:t>
            </w:r>
          </w:p>
        </w:tc>
        <w:tc>
          <w:tcPr>
            <w:tcW w:w="969" w:type="dxa"/>
            <w:shd w:val="clear" w:color="auto" w:fill="auto"/>
            <w:vAlign w:val="center"/>
            <w:hideMark/>
          </w:tcPr>
          <w:p w14:paraId="67D862F4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cstheme="minorHAnsi"/>
                <w:sz w:val="14"/>
                <w:szCs w:val="16"/>
                <w:lang w:val="en-US"/>
              </w:rPr>
              <w:t xml:space="preserve">0/2 </w:t>
            </w:r>
            <w:r w:rsidRPr="00683262">
              <w:rPr>
                <w:rFonts w:cstheme="minorHAnsi"/>
                <w:sz w:val="14"/>
                <w:szCs w:val="16"/>
                <w:lang w:val="en-US"/>
              </w:rPr>
              <w:br/>
              <w:t>(0)</w:t>
            </w:r>
          </w:p>
        </w:tc>
        <w:tc>
          <w:tcPr>
            <w:tcW w:w="965" w:type="dxa"/>
            <w:shd w:val="clear" w:color="auto" w:fill="auto"/>
            <w:noWrap/>
            <w:vAlign w:val="center"/>
            <w:hideMark/>
          </w:tcPr>
          <w:p w14:paraId="735914D0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0/0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</w:r>
          </w:p>
        </w:tc>
      </w:tr>
      <w:tr w:rsidR="003F3336" w:rsidRPr="00683262" w14:paraId="4A792CD2" w14:textId="77777777" w:rsidTr="003F3336">
        <w:trPr>
          <w:gridAfter w:val="1"/>
          <w:wAfter w:w="7" w:type="dxa"/>
          <w:trHeight w:val="331"/>
        </w:trPr>
        <w:tc>
          <w:tcPr>
            <w:tcW w:w="573" w:type="dxa"/>
            <w:shd w:val="clear" w:color="auto" w:fill="auto"/>
            <w:noWrap/>
            <w:vAlign w:val="center"/>
            <w:hideMark/>
          </w:tcPr>
          <w:p w14:paraId="45C30C9D" w14:textId="77777777" w:rsidR="003F3336" w:rsidRPr="00683262" w:rsidRDefault="003F3336" w:rsidP="00130C0D">
            <w:pPr>
              <w:spacing w:after="0" w:line="360" w:lineRule="auto"/>
              <w:jc w:val="right"/>
              <w:rPr>
                <w:rFonts w:eastAsia="Times New Roman" w:cstheme="minorHAnsi"/>
                <w:bCs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bCs/>
                <w:sz w:val="14"/>
                <w:szCs w:val="16"/>
                <w:lang w:eastAsia="fr-FR"/>
              </w:rPr>
              <w:t xml:space="preserve"> 10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66C7B634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0/84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  <w:t>(0)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14:paraId="16A5DA8F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0/164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(0)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14:paraId="73BE687A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0/99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  <w:t>(0)</w:t>
            </w:r>
          </w:p>
        </w:tc>
        <w:tc>
          <w:tcPr>
            <w:tcW w:w="1047" w:type="dxa"/>
            <w:shd w:val="clear" w:color="auto" w:fill="auto"/>
            <w:noWrap/>
            <w:vAlign w:val="center"/>
            <w:hideMark/>
          </w:tcPr>
          <w:p w14:paraId="6ABB09ED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0/172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(0)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2478C1CF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0/134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  <w:t>(0)</w:t>
            </w:r>
          </w:p>
        </w:tc>
        <w:tc>
          <w:tcPr>
            <w:tcW w:w="1046" w:type="dxa"/>
            <w:shd w:val="clear" w:color="auto" w:fill="auto"/>
            <w:noWrap/>
            <w:vAlign w:val="center"/>
            <w:hideMark/>
          </w:tcPr>
          <w:p w14:paraId="47AFED94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0/324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(0)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433A1644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0/161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  <w:t>(0)</w:t>
            </w:r>
          </w:p>
        </w:tc>
        <w:tc>
          <w:tcPr>
            <w:tcW w:w="1046" w:type="dxa"/>
            <w:shd w:val="clear" w:color="auto" w:fill="auto"/>
            <w:noWrap/>
            <w:vAlign w:val="center"/>
            <w:hideMark/>
          </w:tcPr>
          <w:p w14:paraId="2674FDD4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0/387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(0)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713A80A9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0/143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  <w:t>(0)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6C66BAA5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1/211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(0)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3C133178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0/159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  <w:t>(0)</w:t>
            </w:r>
          </w:p>
        </w:tc>
        <w:tc>
          <w:tcPr>
            <w:tcW w:w="1045" w:type="dxa"/>
            <w:shd w:val="clear" w:color="auto" w:fill="auto"/>
            <w:noWrap/>
            <w:vAlign w:val="center"/>
            <w:hideMark/>
          </w:tcPr>
          <w:p w14:paraId="475DA73A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3/387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(1)</w:t>
            </w:r>
          </w:p>
        </w:tc>
        <w:tc>
          <w:tcPr>
            <w:tcW w:w="969" w:type="dxa"/>
            <w:shd w:val="clear" w:color="auto" w:fill="auto"/>
            <w:vAlign w:val="center"/>
            <w:hideMark/>
          </w:tcPr>
          <w:p w14:paraId="6EE545B7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cstheme="minorHAnsi"/>
                <w:sz w:val="14"/>
                <w:szCs w:val="16"/>
                <w:lang w:val="en-US"/>
              </w:rPr>
              <w:t xml:space="preserve">0/1 </w:t>
            </w:r>
            <w:r w:rsidRPr="00683262">
              <w:rPr>
                <w:rFonts w:cstheme="minorHAnsi"/>
                <w:sz w:val="14"/>
                <w:szCs w:val="16"/>
                <w:lang w:val="en-US"/>
              </w:rPr>
              <w:br/>
              <w:t>(0)</w:t>
            </w:r>
          </w:p>
        </w:tc>
        <w:tc>
          <w:tcPr>
            <w:tcW w:w="965" w:type="dxa"/>
            <w:shd w:val="clear" w:color="auto" w:fill="auto"/>
            <w:noWrap/>
            <w:vAlign w:val="center"/>
            <w:hideMark/>
          </w:tcPr>
          <w:p w14:paraId="6CB08207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35/35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(100)</w:t>
            </w:r>
          </w:p>
        </w:tc>
      </w:tr>
      <w:tr w:rsidR="003F3336" w:rsidRPr="00683262" w14:paraId="794B216A" w14:textId="77777777" w:rsidTr="003F3336">
        <w:trPr>
          <w:gridAfter w:val="1"/>
          <w:wAfter w:w="7" w:type="dxa"/>
          <w:trHeight w:val="331"/>
        </w:trPr>
        <w:tc>
          <w:tcPr>
            <w:tcW w:w="573" w:type="dxa"/>
            <w:shd w:val="clear" w:color="auto" w:fill="auto"/>
            <w:noWrap/>
            <w:vAlign w:val="center"/>
            <w:hideMark/>
          </w:tcPr>
          <w:p w14:paraId="25B94BE2" w14:textId="77777777" w:rsidR="003F3336" w:rsidRPr="00683262" w:rsidRDefault="003F3336" w:rsidP="00130C0D">
            <w:pPr>
              <w:spacing w:after="0" w:line="360" w:lineRule="auto"/>
              <w:jc w:val="right"/>
              <w:rPr>
                <w:rFonts w:eastAsia="Times New Roman" w:cstheme="minorHAnsi"/>
                <w:bCs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bCs/>
                <w:sz w:val="14"/>
                <w:szCs w:val="16"/>
                <w:lang w:eastAsia="fr-FR"/>
              </w:rPr>
              <w:lastRenderedPageBreak/>
              <w:t xml:space="preserve"> 11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50A0DD8A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0/265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  <w:t>(0)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14:paraId="465FD910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0/334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(0)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14:paraId="66172429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0/0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</w:r>
          </w:p>
        </w:tc>
        <w:tc>
          <w:tcPr>
            <w:tcW w:w="1047" w:type="dxa"/>
            <w:shd w:val="clear" w:color="auto" w:fill="auto"/>
            <w:noWrap/>
            <w:vAlign w:val="center"/>
            <w:hideMark/>
          </w:tcPr>
          <w:p w14:paraId="20D32192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0/535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(0)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5EBBAE5C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0/154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  <w:t>(0)</w:t>
            </w:r>
          </w:p>
        </w:tc>
        <w:tc>
          <w:tcPr>
            <w:tcW w:w="1046" w:type="dxa"/>
            <w:shd w:val="clear" w:color="auto" w:fill="auto"/>
            <w:noWrap/>
            <w:vAlign w:val="center"/>
            <w:hideMark/>
          </w:tcPr>
          <w:p w14:paraId="611CF4D5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0/313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(0)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2EE9816C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0/37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  <w:t>(0)</w:t>
            </w:r>
          </w:p>
        </w:tc>
        <w:tc>
          <w:tcPr>
            <w:tcW w:w="1046" w:type="dxa"/>
            <w:shd w:val="clear" w:color="auto" w:fill="auto"/>
            <w:noWrap/>
            <w:vAlign w:val="center"/>
            <w:hideMark/>
          </w:tcPr>
          <w:p w14:paraId="4F16D13E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0/251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(0)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39661C87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0/101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  <w:t>(0)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1D613B31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0/431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(0)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3628799A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0/37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  <w:t>(0)</w:t>
            </w:r>
          </w:p>
        </w:tc>
        <w:tc>
          <w:tcPr>
            <w:tcW w:w="1045" w:type="dxa"/>
            <w:shd w:val="clear" w:color="auto" w:fill="auto"/>
            <w:noWrap/>
            <w:vAlign w:val="center"/>
            <w:hideMark/>
          </w:tcPr>
          <w:p w14:paraId="49CDE8A1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0/261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(0)</w:t>
            </w:r>
          </w:p>
        </w:tc>
        <w:tc>
          <w:tcPr>
            <w:tcW w:w="969" w:type="dxa"/>
            <w:shd w:val="clear" w:color="auto" w:fill="auto"/>
            <w:vAlign w:val="center"/>
            <w:hideMark/>
          </w:tcPr>
          <w:p w14:paraId="7B62409A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cstheme="minorHAnsi"/>
                <w:sz w:val="14"/>
                <w:szCs w:val="16"/>
                <w:lang w:val="en-US"/>
              </w:rPr>
              <w:t xml:space="preserve">0/34 </w:t>
            </w:r>
            <w:r w:rsidRPr="00683262">
              <w:rPr>
                <w:rFonts w:cstheme="minorHAnsi"/>
                <w:sz w:val="14"/>
                <w:szCs w:val="16"/>
                <w:lang w:val="en-US"/>
              </w:rPr>
              <w:br/>
              <w:t>(0)</w:t>
            </w:r>
          </w:p>
        </w:tc>
        <w:tc>
          <w:tcPr>
            <w:tcW w:w="965" w:type="dxa"/>
            <w:shd w:val="clear" w:color="auto" w:fill="auto"/>
            <w:noWrap/>
            <w:vAlign w:val="center"/>
            <w:hideMark/>
          </w:tcPr>
          <w:p w14:paraId="0355452A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54/237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(23)</w:t>
            </w:r>
          </w:p>
        </w:tc>
      </w:tr>
      <w:tr w:rsidR="003F3336" w:rsidRPr="00683262" w14:paraId="01CDA702" w14:textId="77777777" w:rsidTr="003F3336">
        <w:trPr>
          <w:gridAfter w:val="1"/>
          <w:wAfter w:w="7" w:type="dxa"/>
          <w:trHeight w:val="331"/>
        </w:trPr>
        <w:tc>
          <w:tcPr>
            <w:tcW w:w="573" w:type="dxa"/>
            <w:shd w:val="clear" w:color="auto" w:fill="auto"/>
            <w:noWrap/>
            <w:vAlign w:val="center"/>
            <w:hideMark/>
          </w:tcPr>
          <w:p w14:paraId="524DD273" w14:textId="77777777" w:rsidR="003F3336" w:rsidRPr="00683262" w:rsidRDefault="003F3336" w:rsidP="00130C0D">
            <w:pPr>
              <w:spacing w:after="0" w:line="360" w:lineRule="auto"/>
              <w:jc w:val="right"/>
              <w:rPr>
                <w:rFonts w:eastAsia="Times New Roman" w:cstheme="minorHAnsi"/>
                <w:bCs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bCs/>
                <w:sz w:val="14"/>
                <w:szCs w:val="16"/>
                <w:lang w:eastAsia="fr-FR"/>
              </w:rPr>
              <w:t xml:space="preserve"> 12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0E8F68C3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0/329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  <w:t>(0)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14:paraId="2EB2B24B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111/612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(18)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14:paraId="186EBC98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0/56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  <w:t>(0)</w:t>
            </w:r>
          </w:p>
        </w:tc>
        <w:tc>
          <w:tcPr>
            <w:tcW w:w="1047" w:type="dxa"/>
            <w:shd w:val="clear" w:color="auto" w:fill="auto"/>
            <w:noWrap/>
            <w:vAlign w:val="center"/>
            <w:hideMark/>
          </w:tcPr>
          <w:p w14:paraId="6B45C26C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378/476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(79)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6E4093B4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0/16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  <w:t>(0)</w:t>
            </w:r>
          </w:p>
        </w:tc>
        <w:tc>
          <w:tcPr>
            <w:tcW w:w="1046" w:type="dxa"/>
            <w:shd w:val="clear" w:color="auto" w:fill="auto"/>
            <w:noWrap/>
            <w:vAlign w:val="center"/>
            <w:hideMark/>
          </w:tcPr>
          <w:p w14:paraId="3E6F64F0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224/256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(88)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52803177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0/1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  <w:t>(0)</w:t>
            </w:r>
          </w:p>
        </w:tc>
        <w:tc>
          <w:tcPr>
            <w:tcW w:w="1046" w:type="dxa"/>
            <w:shd w:val="clear" w:color="auto" w:fill="auto"/>
            <w:noWrap/>
            <w:vAlign w:val="center"/>
            <w:hideMark/>
          </w:tcPr>
          <w:p w14:paraId="1AF679C0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100/112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(89)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7CA97437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0/31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  <w:t>(0)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0BDC6E66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120/200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(60)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228401D1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0/11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  <w:t>(0)</w:t>
            </w:r>
          </w:p>
        </w:tc>
        <w:tc>
          <w:tcPr>
            <w:tcW w:w="1045" w:type="dxa"/>
            <w:shd w:val="clear" w:color="auto" w:fill="auto"/>
            <w:noWrap/>
            <w:vAlign w:val="center"/>
            <w:hideMark/>
          </w:tcPr>
          <w:p w14:paraId="3D4682B2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114/124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(92)</w:t>
            </w:r>
          </w:p>
        </w:tc>
        <w:tc>
          <w:tcPr>
            <w:tcW w:w="969" w:type="dxa"/>
            <w:shd w:val="clear" w:color="auto" w:fill="auto"/>
            <w:vAlign w:val="center"/>
            <w:hideMark/>
          </w:tcPr>
          <w:p w14:paraId="5510C359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cstheme="minorHAnsi"/>
                <w:sz w:val="14"/>
                <w:szCs w:val="16"/>
                <w:lang w:val="en-US"/>
              </w:rPr>
              <w:t xml:space="preserve">75/173 </w:t>
            </w:r>
            <w:r w:rsidRPr="00683262">
              <w:rPr>
                <w:rFonts w:cstheme="minorHAnsi"/>
                <w:sz w:val="14"/>
                <w:szCs w:val="16"/>
                <w:lang w:val="en-US"/>
              </w:rPr>
              <w:br/>
              <w:t>(43)</w:t>
            </w:r>
          </w:p>
        </w:tc>
        <w:tc>
          <w:tcPr>
            <w:tcW w:w="965" w:type="dxa"/>
            <w:shd w:val="clear" w:color="auto" w:fill="auto"/>
            <w:noWrap/>
            <w:vAlign w:val="center"/>
            <w:hideMark/>
          </w:tcPr>
          <w:p w14:paraId="7F23219E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540/643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(84)</w:t>
            </w:r>
          </w:p>
        </w:tc>
      </w:tr>
      <w:tr w:rsidR="003F3336" w:rsidRPr="00683262" w14:paraId="0AA8254E" w14:textId="77777777" w:rsidTr="003F3336">
        <w:trPr>
          <w:gridAfter w:val="1"/>
          <w:wAfter w:w="7" w:type="dxa"/>
          <w:trHeight w:val="331"/>
        </w:trPr>
        <w:tc>
          <w:tcPr>
            <w:tcW w:w="573" w:type="dxa"/>
            <w:shd w:val="clear" w:color="auto" w:fill="auto"/>
            <w:noWrap/>
            <w:vAlign w:val="center"/>
            <w:hideMark/>
          </w:tcPr>
          <w:p w14:paraId="498CADE6" w14:textId="77777777" w:rsidR="003F3336" w:rsidRPr="00683262" w:rsidRDefault="003F3336" w:rsidP="00130C0D">
            <w:pPr>
              <w:spacing w:after="0" w:line="360" w:lineRule="auto"/>
              <w:jc w:val="right"/>
              <w:rPr>
                <w:rFonts w:eastAsia="Times New Roman" w:cstheme="minorHAnsi"/>
                <w:bCs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bCs/>
                <w:sz w:val="14"/>
                <w:szCs w:val="16"/>
                <w:lang w:eastAsia="fr-FR"/>
              </w:rPr>
              <w:t xml:space="preserve"> 13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34F836E9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0/239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  <w:t>(0)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14:paraId="315F57C5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0/245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(0)</w:t>
            </w:r>
          </w:p>
        </w:tc>
        <w:tc>
          <w:tcPr>
            <w:tcW w:w="966" w:type="dxa"/>
            <w:shd w:val="clear" w:color="auto" w:fill="auto"/>
            <w:vAlign w:val="center"/>
            <w:hideMark/>
          </w:tcPr>
          <w:p w14:paraId="31B6F337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0/232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  <w:t>(0)</w:t>
            </w:r>
          </w:p>
        </w:tc>
        <w:tc>
          <w:tcPr>
            <w:tcW w:w="1047" w:type="dxa"/>
            <w:shd w:val="clear" w:color="auto" w:fill="auto"/>
            <w:noWrap/>
            <w:vAlign w:val="center"/>
            <w:hideMark/>
          </w:tcPr>
          <w:p w14:paraId="529D45DE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0/292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(0)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768E3B06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0/228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  <w:t>(0)</w:t>
            </w:r>
          </w:p>
        </w:tc>
        <w:tc>
          <w:tcPr>
            <w:tcW w:w="1046" w:type="dxa"/>
            <w:shd w:val="clear" w:color="auto" w:fill="auto"/>
            <w:noWrap/>
            <w:vAlign w:val="center"/>
            <w:hideMark/>
          </w:tcPr>
          <w:p w14:paraId="497B4C2A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0/11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(0)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1A25D22F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0/170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  <w:t>(0)</w:t>
            </w:r>
          </w:p>
        </w:tc>
        <w:tc>
          <w:tcPr>
            <w:tcW w:w="1046" w:type="dxa"/>
            <w:shd w:val="clear" w:color="auto" w:fill="auto"/>
            <w:noWrap/>
            <w:vAlign w:val="center"/>
            <w:hideMark/>
          </w:tcPr>
          <w:p w14:paraId="37FD1045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0/11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(0)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0265ED94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0/112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  <w:t>(0)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1B57F752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0/365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(0)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18B7D33E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t xml:space="preserve">0/195 </w:t>
            </w:r>
            <w:r w:rsidRPr="00683262">
              <w:rPr>
                <w:rFonts w:eastAsia="Times New Roman" w:cstheme="minorHAnsi"/>
                <w:sz w:val="14"/>
                <w:szCs w:val="16"/>
                <w:lang w:val="en-US" w:eastAsia="fr-FR"/>
              </w:rPr>
              <w:br/>
              <w:t>(0)</w:t>
            </w:r>
          </w:p>
        </w:tc>
        <w:tc>
          <w:tcPr>
            <w:tcW w:w="1045" w:type="dxa"/>
            <w:shd w:val="clear" w:color="auto" w:fill="auto"/>
            <w:noWrap/>
            <w:vAlign w:val="center"/>
            <w:hideMark/>
          </w:tcPr>
          <w:p w14:paraId="5F2FC2D2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0/14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(0)</w:t>
            </w:r>
          </w:p>
        </w:tc>
        <w:tc>
          <w:tcPr>
            <w:tcW w:w="969" w:type="dxa"/>
            <w:shd w:val="clear" w:color="auto" w:fill="auto"/>
            <w:vAlign w:val="center"/>
            <w:hideMark/>
          </w:tcPr>
          <w:p w14:paraId="4651CF33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cstheme="minorHAnsi"/>
                <w:sz w:val="14"/>
                <w:szCs w:val="16"/>
                <w:lang w:val="en-US"/>
              </w:rPr>
              <w:t xml:space="preserve">0/4 </w:t>
            </w:r>
            <w:r w:rsidRPr="00683262">
              <w:rPr>
                <w:rFonts w:cstheme="minorHAnsi"/>
                <w:sz w:val="14"/>
                <w:szCs w:val="16"/>
                <w:lang w:val="en-US"/>
              </w:rPr>
              <w:br/>
              <w:t>(0)</w:t>
            </w:r>
          </w:p>
        </w:tc>
        <w:tc>
          <w:tcPr>
            <w:tcW w:w="965" w:type="dxa"/>
            <w:shd w:val="clear" w:color="auto" w:fill="auto"/>
            <w:noWrap/>
            <w:vAlign w:val="center"/>
            <w:hideMark/>
          </w:tcPr>
          <w:p w14:paraId="4B86BA5B" w14:textId="77777777" w:rsidR="003F3336" w:rsidRPr="00683262" w:rsidRDefault="003F3336" w:rsidP="00A11337">
            <w:pPr>
              <w:spacing w:after="0" w:line="360" w:lineRule="auto"/>
              <w:jc w:val="right"/>
              <w:rPr>
                <w:rFonts w:eastAsia="Times New Roman" w:cstheme="minorHAnsi"/>
                <w:sz w:val="14"/>
                <w:szCs w:val="16"/>
                <w:lang w:eastAsia="fr-FR"/>
              </w:rPr>
            </w:pP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t>1/33</w:t>
            </w:r>
            <w:r w:rsidRPr="00683262">
              <w:rPr>
                <w:rFonts w:eastAsia="Times New Roman" w:cstheme="minorHAnsi"/>
                <w:sz w:val="14"/>
                <w:szCs w:val="16"/>
                <w:lang w:eastAsia="fr-FR"/>
              </w:rPr>
              <w:br/>
              <w:t>(3)</w:t>
            </w:r>
          </w:p>
        </w:tc>
      </w:tr>
      <w:tr w:rsidR="003F3336" w:rsidRPr="00683262" w14:paraId="4A03B353" w14:textId="77777777" w:rsidTr="003F3336">
        <w:trPr>
          <w:gridAfter w:val="1"/>
          <w:wAfter w:w="7" w:type="dxa"/>
          <w:trHeight w:val="317"/>
        </w:trPr>
        <w:tc>
          <w:tcPr>
            <w:tcW w:w="573" w:type="dxa"/>
            <w:shd w:val="clear" w:color="auto" w:fill="auto"/>
            <w:noWrap/>
            <w:vAlign w:val="center"/>
          </w:tcPr>
          <w:p w14:paraId="6FABD88E" w14:textId="77777777" w:rsidR="003F3336" w:rsidRPr="00683262" w:rsidRDefault="003F3336" w:rsidP="00130C0D">
            <w:pPr>
              <w:spacing w:after="0" w:line="360" w:lineRule="auto"/>
              <w:jc w:val="right"/>
              <w:rPr>
                <w:rFonts w:eastAsia="Times New Roman" w:cstheme="minorHAnsi"/>
                <w:bCs/>
                <w:sz w:val="14"/>
                <w:szCs w:val="16"/>
                <w:lang w:eastAsia="fr-FR"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14:paraId="2E9FBAC5" w14:textId="77777777" w:rsidR="003F3336" w:rsidRPr="00683262" w:rsidRDefault="003F3336" w:rsidP="00130C0D">
            <w:pPr>
              <w:spacing w:after="0" w:line="360" w:lineRule="auto"/>
              <w:rPr>
                <w:rFonts w:eastAsia="Times New Roman" w:cstheme="minorHAnsi"/>
                <w:sz w:val="14"/>
                <w:szCs w:val="16"/>
                <w:lang w:eastAsia="fr-FR"/>
              </w:rPr>
            </w:pPr>
          </w:p>
        </w:tc>
        <w:tc>
          <w:tcPr>
            <w:tcW w:w="967" w:type="dxa"/>
            <w:shd w:val="clear" w:color="auto" w:fill="auto"/>
            <w:noWrap/>
            <w:vAlign w:val="bottom"/>
          </w:tcPr>
          <w:p w14:paraId="40CCE2B8" w14:textId="77777777" w:rsidR="003F3336" w:rsidRPr="00683262" w:rsidRDefault="003F3336" w:rsidP="00130C0D">
            <w:pPr>
              <w:spacing w:after="0" w:line="360" w:lineRule="auto"/>
              <w:rPr>
                <w:rFonts w:eastAsia="Times New Roman" w:cstheme="minorHAnsi"/>
                <w:sz w:val="14"/>
                <w:szCs w:val="16"/>
                <w:lang w:eastAsia="fr-FR"/>
              </w:rPr>
            </w:pPr>
          </w:p>
        </w:tc>
        <w:tc>
          <w:tcPr>
            <w:tcW w:w="966" w:type="dxa"/>
            <w:shd w:val="clear" w:color="auto" w:fill="auto"/>
            <w:vAlign w:val="center"/>
          </w:tcPr>
          <w:p w14:paraId="0F228DCE" w14:textId="77777777" w:rsidR="003F3336" w:rsidRPr="00683262" w:rsidRDefault="003F3336" w:rsidP="00130C0D">
            <w:pPr>
              <w:spacing w:after="0" w:line="360" w:lineRule="auto"/>
              <w:rPr>
                <w:rFonts w:eastAsia="Times New Roman" w:cstheme="minorHAnsi"/>
                <w:sz w:val="14"/>
                <w:szCs w:val="16"/>
                <w:lang w:eastAsia="fr-FR"/>
              </w:rPr>
            </w:pPr>
          </w:p>
        </w:tc>
        <w:tc>
          <w:tcPr>
            <w:tcW w:w="1047" w:type="dxa"/>
            <w:shd w:val="clear" w:color="auto" w:fill="auto"/>
            <w:noWrap/>
            <w:vAlign w:val="bottom"/>
          </w:tcPr>
          <w:p w14:paraId="3BA6CCF6" w14:textId="77777777" w:rsidR="003F3336" w:rsidRPr="00683262" w:rsidRDefault="003F3336" w:rsidP="00130C0D">
            <w:pPr>
              <w:spacing w:after="0" w:line="360" w:lineRule="auto"/>
              <w:rPr>
                <w:rFonts w:eastAsia="Times New Roman" w:cstheme="minorHAnsi"/>
                <w:sz w:val="14"/>
                <w:szCs w:val="16"/>
                <w:lang w:eastAsia="fr-FR"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14:paraId="0911CAE5" w14:textId="77777777" w:rsidR="003F3336" w:rsidRPr="00683262" w:rsidRDefault="003F3336" w:rsidP="00130C0D">
            <w:pPr>
              <w:spacing w:after="0" w:line="360" w:lineRule="auto"/>
              <w:rPr>
                <w:rFonts w:eastAsia="Times New Roman" w:cstheme="minorHAnsi"/>
                <w:sz w:val="14"/>
                <w:szCs w:val="16"/>
                <w:lang w:eastAsia="fr-FR"/>
              </w:rPr>
            </w:pPr>
          </w:p>
        </w:tc>
        <w:tc>
          <w:tcPr>
            <w:tcW w:w="1046" w:type="dxa"/>
            <w:shd w:val="clear" w:color="auto" w:fill="auto"/>
            <w:noWrap/>
            <w:vAlign w:val="bottom"/>
          </w:tcPr>
          <w:p w14:paraId="0AA15849" w14:textId="77777777" w:rsidR="003F3336" w:rsidRPr="00683262" w:rsidRDefault="003F3336" w:rsidP="00130C0D">
            <w:pPr>
              <w:spacing w:after="0" w:line="360" w:lineRule="auto"/>
              <w:rPr>
                <w:rFonts w:eastAsia="Times New Roman" w:cstheme="minorHAnsi"/>
                <w:sz w:val="14"/>
                <w:szCs w:val="16"/>
                <w:lang w:eastAsia="fr-FR"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14:paraId="6AC4989F" w14:textId="77777777" w:rsidR="003F3336" w:rsidRPr="00683262" w:rsidRDefault="003F3336" w:rsidP="00130C0D">
            <w:pPr>
              <w:spacing w:after="0" w:line="360" w:lineRule="auto"/>
              <w:rPr>
                <w:rFonts w:eastAsia="Times New Roman" w:cstheme="minorHAnsi"/>
                <w:sz w:val="14"/>
                <w:szCs w:val="16"/>
                <w:lang w:eastAsia="fr-FR"/>
              </w:rPr>
            </w:pPr>
          </w:p>
        </w:tc>
        <w:tc>
          <w:tcPr>
            <w:tcW w:w="1046" w:type="dxa"/>
            <w:shd w:val="clear" w:color="auto" w:fill="auto"/>
            <w:noWrap/>
            <w:vAlign w:val="bottom"/>
          </w:tcPr>
          <w:p w14:paraId="131FFD22" w14:textId="77777777" w:rsidR="003F3336" w:rsidRPr="00683262" w:rsidRDefault="003F3336" w:rsidP="00130C0D">
            <w:pPr>
              <w:spacing w:after="0" w:line="360" w:lineRule="auto"/>
              <w:rPr>
                <w:rFonts w:eastAsia="Times New Roman" w:cstheme="minorHAnsi"/>
                <w:sz w:val="14"/>
                <w:szCs w:val="16"/>
                <w:lang w:eastAsia="fr-FR"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14:paraId="4D3EAE15" w14:textId="77777777" w:rsidR="003F3336" w:rsidRPr="00683262" w:rsidRDefault="003F3336" w:rsidP="00130C0D">
            <w:pPr>
              <w:spacing w:after="0" w:line="360" w:lineRule="auto"/>
              <w:rPr>
                <w:rFonts w:eastAsia="Times New Roman" w:cstheme="minorHAnsi"/>
                <w:sz w:val="14"/>
                <w:szCs w:val="16"/>
                <w:lang w:eastAsia="fr-FR"/>
              </w:rPr>
            </w:pPr>
          </w:p>
        </w:tc>
        <w:tc>
          <w:tcPr>
            <w:tcW w:w="988" w:type="dxa"/>
            <w:shd w:val="clear" w:color="auto" w:fill="auto"/>
            <w:noWrap/>
            <w:vAlign w:val="bottom"/>
          </w:tcPr>
          <w:p w14:paraId="78A94653" w14:textId="77777777" w:rsidR="003F3336" w:rsidRPr="00683262" w:rsidRDefault="003F3336" w:rsidP="00130C0D">
            <w:pPr>
              <w:spacing w:after="0" w:line="360" w:lineRule="auto"/>
              <w:rPr>
                <w:rFonts w:eastAsia="Times New Roman" w:cstheme="minorHAnsi"/>
                <w:sz w:val="14"/>
                <w:szCs w:val="16"/>
                <w:lang w:eastAsia="fr-FR"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14:paraId="10FBD12C" w14:textId="77777777" w:rsidR="003F3336" w:rsidRPr="00683262" w:rsidRDefault="003F3336" w:rsidP="00130C0D">
            <w:pPr>
              <w:spacing w:after="0" w:line="360" w:lineRule="auto"/>
              <w:rPr>
                <w:rFonts w:eastAsia="Times New Roman" w:cstheme="minorHAnsi"/>
                <w:sz w:val="14"/>
                <w:szCs w:val="16"/>
                <w:lang w:eastAsia="fr-FR"/>
              </w:rPr>
            </w:pPr>
          </w:p>
        </w:tc>
        <w:tc>
          <w:tcPr>
            <w:tcW w:w="1045" w:type="dxa"/>
            <w:shd w:val="clear" w:color="auto" w:fill="auto"/>
            <w:noWrap/>
            <w:vAlign w:val="bottom"/>
          </w:tcPr>
          <w:p w14:paraId="27943192" w14:textId="77777777" w:rsidR="003F3336" w:rsidRPr="00683262" w:rsidRDefault="003F3336" w:rsidP="00130C0D">
            <w:pPr>
              <w:spacing w:after="0" w:line="360" w:lineRule="auto"/>
              <w:rPr>
                <w:rFonts w:eastAsia="Times New Roman" w:cstheme="minorHAnsi"/>
                <w:sz w:val="14"/>
                <w:szCs w:val="16"/>
                <w:lang w:eastAsia="fr-FR"/>
              </w:rPr>
            </w:pPr>
          </w:p>
        </w:tc>
        <w:tc>
          <w:tcPr>
            <w:tcW w:w="969" w:type="dxa"/>
            <w:shd w:val="clear" w:color="auto" w:fill="auto"/>
            <w:vAlign w:val="center"/>
          </w:tcPr>
          <w:p w14:paraId="7B3E646F" w14:textId="77777777" w:rsidR="003F3336" w:rsidRPr="00683262" w:rsidRDefault="003F3336" w:rsidP="00130C0D">
            <w:pPr>
              <w:spacing w:after="0" w:line="360" w:lineRule="auto"/>
              <w:rPr>
                <w:rFonts w:eastAsia="Times New Roman" w:cstheme="minorHAnsi"/>
                <w:sz w:val="14"/>
                <w:szCs w:val="16"/>
                <w:lang w:eastAsia="fr-FR"/>
              </w:rPr>
            </w:pPr>
          </w:p>
        </w:tc>
        <w:tc>
          <w:tcPr>
            <w:tcW w:w="965" w:type="dxa"/>
            <w:shd w:val="clear" w:color="auto" w:fill="auto"/>
            <w:noWrap/>
            <w:vAlign w:val="bottom"/>
          </w:tcPr>
          <w:p w14:paraId="239FF195" w14:textId="77777777" w:rsidR="003F3336" w:rsidRPr="00683262" w:rsidRDefault="003F3336" w:rsidP="00130C0D">
            <w:pPr>
              <w:spacing w:after="0" w:line="360" w:lineRule="auto"/>
              <w:rPr>
                <w:rFonts w:eastAsia="Times New Roman" w:cstheme="minorHAnsi"/>
                <w:sz w:val="14"/>
                <w:szCs w:val="16"/>
                <w:lang w:eastAsia="fr-FR"/>
              </w:rPr>
            </w:pPr>
          </w:p>
        </w:tc>
      </w:tr>
    </w:tbl>
    <w:p w14:paraId="0B035AF6" w14:textId="77777777" w:rsidR="00B518B0" w:rsidRPr="00683262" w:rsidRDefault="005B69DC" w:rsidP="00463561">
      <w:pPr>
        <w:rPr>
          <w:rFonts w:cstheme="minorHAnsi"/>
          <w:sz w:val="18"/>
          <w:lang w:val="en-GB"/>
        </w:rPr>
      </w:pPr>
      <w:r w:rsidRPr="00683262">
        <w:rPr>
          <w:rFonts w:cstheme="minorHAnsi"/>
          <w:sz w:val="18"/>
          <w:lang w:val="en-US"/>
        </w:rPr>
        <w:t>MIC: Minimum inhibitory concentration; AST: Antimicrobial susceptibility testing; MRSA: methicillin-resistant Staphylococcus aureus; IPM: Imipenem; CAZ: ceftazidime; PEN: penicillin</w:t>
      </w:r>
      <w:r w:rsidR="00AF0E1B">
        <w:rPr>
          <w:rFonts w:cstheme="minorHAnsi"/>
          <w:sz w:val="18"/>
          <w:lang w:val="en-US"/>
        </w:rPr>
        <w:t>.</w:t>
      </w:r>
      <w:r w:rsidR="00B518B0" w:rsidRPr="00683262">
        <w:rPr>
          <w:rFonts w:cstheme="minorHAnsi"/>
          <w:sz w:val="18"/>
          <w:lang w:val="en-GB"/>
        </w:rPr>
        <w:br w:type="page"/>
      </w:r>
    </w:p>
    <w:p w14:paraId="1AC540BF" w14:textId="1017D64F" w:rsidR="008628EC" w:rsidRPr="00A11337" w:rsidRDefault="00BE2EF5" w:rsidP="00BE2EF5">
      <w:pPr>
        <w:pStyle w:val="CitaviBibliographyEntry"/>
        <w:rPr>
          <w:rFonts w:cstheme="minorHAnsi"/>
          <w:sz w:val="18"/>
          <w:szCs w:val="21"/>
          <w:lang w:val="en-US"/>
        </w:rPr>
      </w:pPr>
      <w:r w:rsidRPr="00A11337">
        <w:rPr>
          <w:rFonts w:cstheme="minorHAnsi"/>
          <w:sz w:val="18"/>
          <w:szCs w:val="21"/>
          <w:lang w:val="en-US"/>
        </w:rPr>
        <w:lastRenderedPageBreak/>
        <w:t xml:space="preserve">Table </w:t>
      </w:r>
      <w:r w:rsidR="001E17DE" w:rsidRPr="00A11337">
        <w:rPr>
          <w:rFonts w:cstheme="minorHAnsi"/>
          <w:sz w:val="18"/>
          <w:szCs w:val="21"/>
          <w:lang w:val="en-US"/>
        </w:rPr>
        <w:t>2</w:t>
      </w:r>
      <w:r w:rsidR="00E07B54" w:rsidRPr="00A11337">
        <w:rPr>
          <w:rFonts w:cstheme="minorHAnsi"/>
          <w:sz w:val="18"/>
          <w:szCs w:val="21"/>
          <w:lang w:val="en-US"/>
        </w:rPr>
        <w:t>a</w:t>
      </w:r>
      <w:r w:rsidRPr="00A11337">
        <w:rPr>
          <w:rFonts w:cstheme="minorHAnsi"/>
          <w:sz w:val="18"/>
          <w:szCs w:val="21"/>
          <w:lang w:val="en-US"/>
        </w:rPr>
        <w:t xml:space="preserve">: </w:t>
      </w:r>
      <w:r w:rsidR="008628EC" w:rsidRPr="00A11337">
        <w:rPr>
          <w:rFonts w:cstheme="minorHAnsi"/>
          <w:sz w:val="18"/>
          <w:szCs w:val="21"/>
          <w:lang w:val="en-US"/>
        </w:rPr>
        <w:t xml:space="preserve">Antimicrobial susceptibility testing results </w:t>
      </w:r>
      <w:r w:rsidR="001609C8" w:rsidRPr="00842830">
        <w:rPr>
          <w:sz w:val="18"/>
          <w:lang w:val="en-GB"/>
        </w:rPr>
        <w:t xml:space="preserve">of </w:t>
      </w:r>
      <w:r w:rsidR="001609C8">
        <w:rPr>
          <w:sz w:val="18"/>
          <w:lang w:val="vi-VN"/>
        </w:rPr>
        <w:t>three gram-positive bacteria</w:t>
      </w:r>
      <w:r w:rsidR="001609C8" w:rsidRPr="00842830">
        <w:rPr>
          <w:sz w:val="18"/>
          <w:lang w:val="en-GB"/>
        </w:rPr>
        <w:t xml:space="preserve"> </w:t>
      </w:r>
      <w:r w:rsidR="008628EC" w:rsidRPr="00A11337">
        <w:rPr>
          <w:rFonts w:cstheme="minorHAnsi"/>
          <w:sz w:val="18"/>
          <w:szCs w:val="21"/>
          <w:lang w:val="en-US"/>
        </w:rPr>
        <w:t>isolated from ICU specimens of 13 hospitals in VINARES 2016-2017 project</w:t>
      </w:r>
      <w:r w:rsidR="00786B37">
        <w:rPr>
          <w:rFonts w:cstheme="minorHAnsi"/>
          <w:sz w:val="18"/>
          <w:szCs w:val="21"/>
          <w:lang w:val="en-US"/>
        </w:rPr>
        <w:t xml:space="preserve">. </w:t>
      </w:r>
      <w:r w:rsidR="00786B37">
        <w:rPr>
          <w:sz w:val="18"/>
          <w:lang w:val="en-GB"/>
        </w:rPr>
        <w:t xml:space="preserve">Denominators and numerators are </w:t>
      </w:r>
      <w:r w:rsidR="002A57BA">
        <w:rPr>
          <w:sz w:val="18"/>
          <w:lang w:val="en-GB"/>
        </w:rPr>
        <w:t xml:space="preserve">the </w:t>
      </w:r>
      <w:r w:rsidR="00786B37">
        <w:rPr>
          <w:sz w:val="18"/>
          <w:lang w:val="en-GB"/>
        </w:rPr>
        <w:t>number</w:t>
      </w:r>
      <w:r w:rsidR="002A57BA">
        <w:rPr>
          <w:sz w:val="18"/>
          <w:lang w:val="en-GB"/>
        </w:rPr>
        <w:t>s</w:t>
      </w:r>
      <w:r w:rsidR="00786B37">
        <w:rPr>
          <w:sz w:val="18"/>
          <w:lang w:val="en-GB"/>
        </w:rPr>
        <w:t xml:space="preserve"> of tested and of resistant isolates respectively. Corresponding resistant percentages are in bracket</w:t>
      </w:r>
      <w:r w:rsidR="002A57BA">
        <w:rPr>
          <w:sz w:val="18"/>
          <w:lang w:val="en-GB"/>
        </w:rPr>
        <w:t>s</w:t>
      </w:r>
      <w:r w:rsidR="00786B37">
        <w:rPr>
          <w:sz w:val="18"/>
          <w:lang w:val="en-GB"/>
        </w:rPr>
        <w:t>.</w:t>
      </w:r>
    </w:p>
    <w:tbl>
      <w:tblPr>
        <w:tblStyle w:val="ListTable2-Accent51"/>
        <w:tblW w:w="5000" w:type="pct"/>
        <w:tblLook w:val="07E0" w:firstRow="1" w:lastRow="1" w:firstColumn="1" w:lastColumn="1" w:noHBand="1" w:noVBand="1"/>
      </w:tblPr>
      <w:tblGrid>
        <w:gridCol w:w="3258"/>
        <w:gridCol w:w="3280"/>
        <w:gridCol w:w="4174"/>
        <w:gridCol w:w="3290"/>
      </w:tblGrid>
      <w:tr w:rsidR="00E07B54" w:rsidRPr="002F220D" w14:paraId="73590B03" w14:textId="77777777" w:rsidTr="00A113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3" w:type="pct"/>
          </w:tcPr>
          <w:p w14:paraId="0483EB88" w14:textId="7DB8B1CF" w:rsidR="00E07B54" w:rsidRPr="002F220D" w:rsidRDefault="00E07B54" w:rsidP="00E07B54">
            <w:pPr>
              <w:pStyle w:val="Compact"/>
              <w:rPr>
                <w:rFonts w:cstheme="minorHAnsi"/>
                <w:b w:val="0"/>
                <w:sz w:val="16"/>
                <w:szCs w:val="16"/>
              </w:rPr>
            </w:pPr>
          </w:p>
        </w:tc>
        <w:tc>
          <w:tcPr>
            <w:tcW w:w="1171" w:type="pct"/>
          </w:tcPr>
          <w:p w14:paraId="53EF8424" w14:textId="77777777" w:rsidR="00E07B54" w:rsidRPr="002F220D" w:rsidRDefault="00E07B54" w:rsidP="00A11337">
            <w:pPr>
              <w:pStyle w:val="Compact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i/>
                <w:sz w:val="16"/>
                <w:szCs w:val="16"/>
              </w:rPr>
            </w:pPr>
            <w:r w:rsidRPr="002F220D">
              <w:rPr>
                <w:rFonts w:cstheme="minorHAnsi"/>
                <w:b w:val="0"/>
                <w:i/>
                <w:sz w:val="16"/>
                <w:szCs w:val="16"/>
              </w:rPr>
              <w:t xml:space="preserve">S. aureus </w:t>
            </w:r>
            <w:r w:rsidRPr="002F220D">
              <w:rPr>
                <w:rFonts w:cstheme="minorHAnsi"/>
                <w:b w:val="0"/>
                <w:sz w:val="16"/>
                <w:szCs w:val="16"/>
              </w:rPr>
              <w:t>(N=690)</w:t>
            </w:r>
          </w:p>
        </w:tc>
        <w:tc>
          <w:tcPr>
            <w:tcW w:w="1490" w:type="pct"/>
          </w:tcPr>
          <w:p w14:paraId="26AD3AB6" w14:textId="77777777" w:rsidR="00E07B54" w:rsidRPr="002F220D" w:rsidRDefault="00E07B54" w:rsidP="00A11337">
            <w:pPr>
              <w:pStyle w:val="Compact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6"/>
                <w:szCs w:val="16"/>
              </w:rPr>
            </w:pPr>
            <w:r w:rsidRPr="002F220D">
              <w:rPr>
                <w:rFonts w:cstheme="minorHAnsi"/>
                <w:b w:val="0"/>
                <w:i/>
                <w:sz w:val="16"/>
                <w:szCs w:val="16"/>
              </w:rPr>
              <w:t xml:space="preserve">S. pneumoniae </w:t>
            </w:r>
            <w:r w:rsidRPr="002F220D">
              <w:rPr>
                <w:rFonts w:cstheme="minorHAnsi"/>
                <w:b w:val="0"/>
                <w:sz w:val="16"/>
                <w:szCs w:val="16"/>
              </w:rPr>
              <w:t>(N=184)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75" w:type="pct"/>
          </w:tcPr>
          <w:p w14:paraId="5EB22597" w14:textId="77777777" w:rsidR="00E07B54" w:rsidRPr="002F220D" w:rsidRDefault="00E07B54" w:rsidP="00A11337">
            <w:pPr>
              <w:pStyle w:val="Compact"/>
              <w:jc w:val="right"/>
              <w:rPr>
                <w:rFonts w:cstheme="minorHAnsi"/>
                <w:b w:val="0"/>
                <w:i/>
                <w:sz w:val="16"/>
                <w:szCs w:val="16"/>
              </w:rPr>
            </w:pPr>
            <w:r w:rsidRPr="002F220D">
              <w:rPr>
                <w:rFonts w:cstheme="minorHAnsi"/>
                <w:b w:val="0"/>
                <w:i/>
                <w:sz w:val="16"/>
                <w:szCs w:val="16"/>
              </w:rPr>
              <w:t>E. faecium</w:t>
            </w:r>
            <w:r w:rsidRPr="002F220D">
              <w:rPr>
                <w:rFonts w:cstheme="minorHAnsi"/>
                <w:b w:val="0"/>
                <w:sz w:val="16"/>
                <w:szCs w:val="16"/>
              </w:rPr>
              <w:t xml:space="preserve"> (N=65)</w:t>
            </w:r>
          </w:p>
        </w:tc>
      </w:tr>
      <w:tr w:rsidR="00E07B54" w:rsidRPr="002F220D" w14:paraId="53A81599" w14:textId="77777777" w:rsidTr="00A11337">
        <w:trPr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3" w:type="pct"/>
          </w:tcPr>
          <w:p w14:paraId="64A10168" w14:textId="77777777" w:rsidR="00E07B54" w:rsidRPr="002F220D" w:rsidRDefault="00E07B54">
            <w:pPr>
              <w:pStyle w:val="Compact"/>
              <w:rPr>
                <w:rFonts w:cstheme="minorHAnsi"/>
                <w:b w:val="0"/>
                <w:sz w:val="16"/>
                <w:szCs w:val="16"/>
              </w:rPr>
            </w:pPr>
            <w:r w:rsidRPr="002F220D">
              <w:rPr>
                <w:rFonts w:cstheme="minorHAnsi"/>
                <w:b w:val="0"/>
                <w:sz w:val="16"/>
                <w:szCs w:val="16"/>
              </w:rPr>
              <w:t>Aminoglycosides</w:t>
            </w:r>
          </w:p>
        </w:tc>
        <w:tc>
          <w:tcPr>
            <w:tcW w:w="1171" w:type="pct"/>
          </w:tcPr>
          <w:p w14:paraId="0FBFDF6E" w14:textId="77777777" w:rsidR="00E07B54" w:rsidRPr="002F220D" w:rsidRDefault="00E07B54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2F220D">
              <w:rPr>
                <w:rFonts w:cstheme="minorHAnsi"/>
                <w:sz w:val="16"/>
                <w:szCs w:val="16"/>
              </w:rPr>
              <w:t>250/468 (53</w:t>
            </w:r>
            <w:r w:rsidR="000F56F7" w:rsidRPr="002F220D"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tcW w:w="1490" w:type="pct"/>
          </w:tcPr>
          <w:p w14:paraId="4EEB40F9" w14:textId="77777777" w:rsidR="00E07B54" w:rsidRPr="002F220D" w:rsidRDefault="00E07B54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75" w:type="pct"/>
          </w:tcPr>
          <w:p w14:paraId="32286B45" w14:textId="77777777" w:rsidR="00E07B54" w:rsidRPr="002F220D" w:rsidRDefault="00E07B54" w:rsidP="00A11337">
            <w:pPr>
              <w:pStyle w:val="Compact"/>
              <w:jc w:val="right"/>
              <w:rPr>
                <w:rFonts w:cstheme="minorHAnsi"/>
                <w:b w:val="0"/>
                <w:sz w:val="16"/>
                <w:szCs w:val="16"/>
              </w:rPr>
            </w:pPr>
            <w:r w:rsidRPr="002F220D">
              <w:rPr>
                <w:rFonts w:cstheme="minorHAnsi"/>
                <w:b w:val="0"/>
                <w:sz w:val="16"/>
                <w:szCs w:val="16"/>
              </w:rPr>
              <w:t>6/6 (100</w:t>
            </w:r>
            <w:r w:rsidR="000F56F7" w:rsidRPr="002F220D">
              <w:rPr>
                <w:rFonts w:cstheme="minorHAnsi"/>
                <w:b w:val="0"/>
                <w:sz w:val="16"/>
                <w:szCs w:val="16"/>
              </w:rPr>
              <w:t>%)</w:t>
            </w:r>
          </w:p>
        </w:tc>
      </w:tr>
      <w:tr w:rsidR="00E07B54" w:rsidRPr="002F220D" w14:paraId="5FF35590" w14:textId="77777777" w:rsidTr="00A11337">
        <w:trPr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3" w:type="pct"/>
          </w:tcPr>
          <w:p w14:paraId="72517F1F" w14:textId="77777777" w:rsidR="00E07B54" w:rsidRPr="002F220D" w:rsidRDefault="00E07B54">
            <w:pPr>
              <w:pStyle w:val="Compact"/>
              <w:rPr>
                <w:rFonts w:cstheme="minorHAnsi"/>
                <w:b w:val="0"/>
                <w:sz w:val="16"/>
                <w:szCs w:val="16"/>
              </w:rPr>
            </w:pPr>
            <w:r w:rsidRPr="002F220D">
              <w:rPr>
                <w:rFonts w:cstheme="minorHAnsi"/>
                <w:b w:val="0"/>
                <w:sz w:val="16"/>
                <w:szCs w:val="16"/>
              </w:rPr>
              <w:t>Fluoroquinolones</w:t>
            </w:r>
          </w:p>
        </w:tc>
        <w:tc>
          <w:tcPr>
            <w:tcW w:w="1171" w:type="pct"/>
          </w:tcPr>
          <w:p w14:paraId="3B86C1B9" w14:textId="77777777" w:rsidR="00E07B54" w:rsidRPr="002F220D" w:rsidRDefault="00E07B54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2F220D">
              <w:rPr>
                <w:rFonts w:cstheme="minorHAnsi"/>
                <w:sz w:val="16"/>
                <w:szCs w:val="16"/>
              </w:rPr>
              <w:t>331/647 (51</w:t>
            </w:r>
            <w:r w:rsidR="000F56F7" w:rsidRPr="002F220D"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tcW w:w="1490" w:type="pct"/>
          </w:tcPr>
          <w:p w14:paraId="3BC29A9E" w14:textId="318A4C1C" w:rsidR="00E07B54" w:rsidRPr="002F220D" w:rsidRDefault="00E07B54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2F220D">
              <w:rPr>
                <w:rFonts w:cstheme="minorHAnsi"/>
                <w:sz w:val="16"/>
                <w:szCs w:val="16"/>
              </w:rPr>
              <w:t>2/137 (1</w:t>
            </w:r>
            <w:r w:rsidR="000F56F7" w:rsidRPr="002F220D"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75" w:type="pct"/>
          </w:tcPr>
          <w:p w14:paraId="33B27305" w14:textId="77777777" w:rsidR="00E07B54" w:rsidRPr="002F220D" w:rsidRDefault="00E07B54" w:rsidP="00A11337">
            <w:pPr>
              <w:pStyle w:val="Compact"/>
              <w:jc w:val="right"/>
              <w:rPr>
                <w:rFonts w:cstheme="minorHAnsi"/>
                <w:b w:val="0"/>
                <w:sz w:val="16"/>
                <w:szCs w:val="16"/>
              </w:rPr>
            </w:pPr>
          </w:p>
        </w:tc>
      </w:tr>
      <w:tr w:rsidR="00E07B54" w:rsidRPr="002F220D" w14:paraId="7FAD83F1" w14:textId="77777777" w:rsidTr="00A11337">
        <w:trPr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3" w:type="pct"/>
          </w:tcPr>
          <w:p w14:paraId="35ED4D3E" w14:textId="77777777" w:rsidR="00E07B54" w:rsidRPr="002F220D" w:rsidRDefault="00E07B54">
            <w:pPr>
              <w:pStyle w:val="Compact"/>
              <w:rPr>
                <w:rFonts w:cstheme="minorHAnsi"/>
                <w:b w:val="0"/>
                <w:sz w:val="16"/>
                <w:szCs w:val="16"/>
              </w:rPr>
            </w:pPr>
            <w:r w:rsidRPr="002F220D">
              <w:rPr>
                <w:rFonts w:cstheme="minorHAnsi"/>
                <w:b w:val="0"/>
                <w:sz w:val="16"/>
                <w:szCs w:val="16"/>
              </w:rPr>
              <w:t>Macrolides</w:t>
            </w:r>
          </w:p>
        </w:tc>
        <w:tc>
          <w:tcPr>
            <w:tcW w:w="1171" w:type="pct"/>
          </w:tcPr>
          <w:p w14:paraId="6BB92275" w14:textId="77777777" w:rsidR="00E07B54" w:rsidRPr="002F220D" w:rsidRDefault="00E07B54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2F220D">
              <w:rPr>
                <w:rFonts w:cstheme="minorHAnsi"/>
                <w:sz w:val="16"/>
                <w:szCs w:val="16"/>
              </w:rPr>
              <w:t>548/660 (83</w:t>
            </w:r>
            <w:r w:rsidR="000F56F7" w:rsidRPr="002F220D"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tcW w:w="1490" w:type="pct"/>
          </w:tcPr>
          <w:p w14:paraId="386BC1AA" w14:textId="21969608" w:rsidR="00E07B54" w:rsidRPr="002F220D" w:rsidRDefault="00E07B54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2F220D">
              <w:rPr>
                <w:rFonts w:cstheme="minorHAnsi"/>
                <w:sz w:val="16"/>
                <w:szCs w:val="16"/>
              </w:rPr>
              <w:t>154/167 (92</w:t>
            </w:r>
            <w:r w:rsidR="000F56F7" w:rsidRPr="002F220D"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75" w:type="pct"/>
          </w:tcPr>
          <w:p w14:paraId="18F1649C" w14:textId="77777777" w:rsidR="00E07B54" w:rsidRPr="002F220D" w:rsidRDefault="00E07B54" w:rsidP="00A11337">
            <w:pPr>
              <w:pStyle w:val="Compact"/>
              <w:jc w:val="right"/>
              <w:rPr>
                <w:rFonts w:cstheme="minorHAnsi"/>
                <w:b w:val="0"/>
                <w:sz w:val="16"/>
                <w:szCs w:val="16"/>
              </w:rPr>
            </w:pPr>
            <w:r w:rsidRPr="002F220D">
              <w:rPr>
                <w:rFonts w:cstheme="minorHAnsi"/>
                <w:b w:val="0"/>
                <w:sz w:val="16"/>
                <w:szCs w:val="16"/>
              </w:rPr>
              <w:t>57/59 (97</w:t>
            </w:r>
            <w:r w:rsidR="000F56F7" w:rsidRPr="002F220D">
              <w:rPr>
                <w:rFonts w:cstheme="minorHAnsi"/>
                <w:b w:val="0"/>
                <w:sz w:val="16"/>
                <w:szCs w:val="16"/>
              </w:rPr>
              <w:t>%)</w:t>
            </w:r>
          </w:p>
        </w:tc>
      </w:tr>
      <w:tr w:rsidR="00E07B54" w:rsidRPr="002F220D" w14:paraId="22E51B79" w14:textId="77777777" w:rsidTr="00A11337">
        <w:trPr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3" w:type="pct"/>
          </w:tcPr>
          <w:p w14:paraId="52EC2782" w14:textId="77777777" w:rsidR="00E07B54" w:rsidRPr="002F220D" w:rsidRDefault="00E07B54">
            <w:pPr>
              <w:pStyle w:val="Compact"/>
              <w:rPr>
                <w:rFonts w:cstheme="minorHAnsi"/>
                <w:b w:val="0"/>
                <w:sz w:val="16"/>
                <w:szCs w:val="16"/>
              </w:rPr>
            </w:pPr>
            <w:r w:rsidRPr="002F220D">
              <w:rPr>
                <w:rFonts w:cstheme="minorHAnsi"/>
                <w:b w:val="0"/>
                <w:sz w:val="16"/>
                <w:szCs w:val="16"/>
              </w:rPr>
              <w:t>MRSA</w:t>
            </w:r>
          </w:p>
        </w:tc>
        <w:tc>
          <w:tcPr>
            <w:tcW w:w="1171" w:type="pct"/>
          </w:tcPr>
          <w:p w14:paraId="48B48EAD" w14:textId="77777777" w:rsidR="00E07B54" w:rsidRPr="002F220D" w:rsidRDefault="00E07B54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2F220D">
              <w:rPr>
                <w:rFonts w:cstheme="minorHAnsi"/>
                <w:sz w:val="16"/>
                <w:szCs w:val="16"/>
              </w:rPr>
              <w:t>478/640 (75</w:t>
            </w:r>
            <w:r w:rsidR="000F56F7" w:rsidRPr="002F220D"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tcW w:w="1490" w:type="pct"/>
          </w:tcPr>
          <w:p w14:paraId="51D264A1" w14:textId="77777777" w:rsidR="00E07B54" w:rsidRPr="002F220D" w:rsidRDefault="00E07B54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75" w:type="pct"/>
          </w:tcPr>
          <w:p w14:paraId="0F6B4FE7" w14:textId="77777777" w:rsidR="00E07B54" w:rsidRPr="002F220D" w:rsidRDefault="00E07B54" w:rsidP="00A11337">
            <w:pPr>
              <w:pStyle w:val="Compact"/>
              <w:jc w:val="right"/>
              <w:rPr>
                <w:rFonts w:cstheme="minorHAnsi"/>
                <w:b w:val="0"/>
                <w:sz w:val="16"/>
                <w:szCs w:val="16"/>
              </w:rPr>
            </w:pPr>
          </w:p>
        </w:tc>
      </w:tr>
      <w:tr w:rsidR="00E07B54" w:rsidRPr="002F220D" w14:paraId="1749B1B2" w14:textId="77777777" w:rsidTr="00A11337">
        <w:trPr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3" w:type="pct"/>
          </w:tcPr>
          <w:p w14:paraId="4A5BC088" w14:textId="77777777" w:rsidR="00E07B54" w:rsidRPr="002F220D" w:rsidRDefault="00E07B54">
            <w:pPr>
              <w:pStyle w:val="Compact"/>
              <w:rPr>
                <w:rFonts w:cstheme="minorHAnsi"/>
                <w:b w:val="0"/>
                <w:sz w:val="16"/>
                <w:szCs w:val="16"/>
              </w:rPr>
            </w:pPr>
            <w:r w:rsidRPr="002F220D">
              <w:rPr>
                <w:rFonts w:cstheme="minorHAnsi"/>
                <w:b w:val="0"/>
                <w:sz w:val="16"/>
                <w:szCs w:val="16"/>
              </w:rPr>
              <w:t>Penicillin</w:t>
            </w:r>
          </w:p>
        </w:tc>
        <w:tc>
          <w:tcPr>
            <w:tcW w:w="1171" w:type="pct"/>
          </w:tcPr>
          <w:p w14:paraId="3CF5F780" w14:textId="77777777" w:rsidR="00E07B54" w:rsidRPr="002F220D" w:rsidRDefault="00E07B54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2F220D">
              <w:rPr>
                <w:rFonts w:cstheme="minorHAnsi"/>
                <w:sz w:val="16"/>
                <w:szCs w:val="16"/>
              </w:rPr>
              <w:t>313/324 (97</w:t>
            </w:r>
            <w:r w:rsidR="000F56F7" w:rsidRPr="002F220D"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tcW w:w="1490" w:type="pct"/>
          </w:tcPr>
          <w:p w14:paraId="4324B806" w14:textId="29066BCD" w:rsidR="00E07B54" w:rsidRPr="002F220D" w:rsidRDefault="00E07B54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2F220D">
              <w:rPr>
                <w:rFonts w:cstheme="minorHAnsi"/>
                <w:sz w:val="16"/>
                <w:szCs w:val="16"/>
              </w:rPr>
              <w:t>42/146 (29</w:t>
            </w:r>
            <w:r w:rsidR="000F56F7" w:rsidRPr="002F220D"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75" w:type="pct"/>
          </w:tcPr>
          <w:p w14:paraId="72B4A5CE" w14:textId="77777777" w:rsidR="00E07B54" w:rsidRPr="002F220D" w:rsidRDefault="00E07B54" w:rsidP="00A11337">
            <w:pPr>
              <w:pStyle w:val="Compact"/>
              <w:jc w:val="right"/>
              <w:rPr>
                <w:rFonts w:cstheme="minorHAnsi"/>
                <w:b w:val="0"/>
                <w:sz w:val="16"/>
                <w:szCs w:val="16"/>
              </w:rPr>
            </w:pPr>
            <w:r w:rsidRPr="002F220D">
              <w:rPr>
                <w:rFonts w:cstheme="minorHAnsi"/>
                <w:b w:val="0"/>
                <w:sz w:val="16"/>
                <w:szCs w:val="16"/>
              </w:rPr>
              <w:t>20/24 (83</w:t>
            </w:r>
            <w:r w:rsidR="000F56F7" w:rsidRPr="002F220D">
              <w:rPr>
                <w:rFonts w:cstheme="minorHAnsi"/>
                <w:b w:val="0"/>
                <w:sz w:val="16"/>
                <w:szCs w:val="16"/>
              </w:rPr>
              <w:t>%)</w:t>
            </w:r>
          </w:p>
        </w:tc>
      </w:tr>
      <w:tr w:rsidR="00E07B54" w:rsidRPr="002F220D" w14:paraId="1777F80B" w14:textId="77777777" w:rsidTr="00A11337">
        <w:trPr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3" w:type="pct"/>
          </w:tcPr>
          <w:p w14:paraId="0132B5D6" w14:textId="77777777" w:rsidR="00E07B54" w:rsidRPr="002F220D" w:rsidRDefault="00E07B54">
            <w:pPr>
              <w:pStyle w:val="Compact"/>
              <w:rPr>
                <w:rFonts w:cstheme="minorHAnsi"/>
                <w:b w:val="0"/>
                <w:sz w:val="16"/>
                <w:szCs w:val="16"/>
              </w:rPr>
            </w:pPr>
            <w:r w:rsidRPr="002F220D">
              <w:rPr>
                <w:rFonts w:cstheme="minorHAnsi"/>
                <w:b w:val="0"/>
                <w:sz w:val="16"/>
                <w:szCs w:val="16"/>
              </w:rPr>
              <w:t>SXT</w:t>
            </w:r>
          </w:p>
        </w:tc>
        <w:tc>
          <w:tcPr>
            <w:tcW w:w="1171" w:type="pct"/>
          </w:tcPr>
          <w:p w14:paraId="117680C0" w14:textId="77777777" w:rsidR="00E07B54" w:rsidRPr="002F220D" w:rsidRDefault="00E07B54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2F220D">
              <w:rPr>
                <w:rFonts w:cstheme="minorHAnsi"/>
                <w:sz w:val="16"/>
                <w:szCs w:val="16"/>
              </w:rPr>
              <w:t>116/615 (19</w:t>
            </w:r>
            <w:r w:rsidR="000F56F7" w:rsidRPr="002F220D"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tcW w:w="1490" w:type="pct"/>
          </w:tcPr>
          <w:p w14:paraId="0A360D76" w14:textId="76626878" w:rsidR="00E07B54" w:rsidRPr="002F220D" w:rsidRDefault="00E07B54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2F220D">
              <w:rPr>
                <w:rFonts w:cstheme="minorHAnsi"/>
                <w:sz w:val="16"/>
                <w:szCs w:val="16"/>
              </w:rPr>
              <w:t>103/130 (79</w:t>
            </w:r>
            <w:r w:rsidR="000F56F7" w:rsidRPr="002F220D"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75" w:type="pct"/>
          </w:tcPr>
          <w:p w14:paraId="56AF2053" w14:textId="77777777" w:rsidR="00E07B54" w:rsidRPr="002F220D" w:rsidRDefault="00E07B54" w:rsidP="00A11337">
            <w:pPr>
              <w:pStyle w:val="Compact"/>
              <w:jc w:val="right"/>
              <w:rPr>
                <w:rFonts w:cstheme="minorHAnsi"/>
                <w:b w:val="0"/>
                <w:sz w:val="16"/>
                <w:szCs w:val="16"/>
              </w:rPr>
            </w:pPr>
            <w:r w:rsidRPr="002F220D">
              <w:rPr>
                <w:rFonts w:cstheme="minorHAnsi"/>
                <w:b w:val="0"/>
                <w:sz w:val="16"/>
                <w:szCs w:val="16"/>
              </w:rPr>
              <w:t>2/2 (100</w:t>
            </w:r>
            <w:r w:rsidR="000F56F7" w:rsidRPr="002F220D">
              <w:rPr>
                <w:rFonts w:cstheme="minorHAnsi"/>
                <w:b w:val="0"/>
                <w:sz w:val="16"/>
                <w:szCs w:val="16"/>
              </w:rPr>
              <w:t>%)</w:t>
            </w:r>
          </w:p>
        </w:tc>
      </w:tr>
      <w:tr w:rsidR="00E07B54" w:rsidRPr="002F220D" w14:paraId="7F29A5A0" w14:textId="77777777" w:rsidTr="00A11337">
        <w:trPr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3" w:type="pct"/>
          </w:tcPr>
          <w:p w14:paraId="33964EBA" w14:textId="77777777" w:rsidR="00E07B54" w:rsidRPr="002F220D" w:rsidRDefault="00E07B54">
            <w:pPr>
              <w:pStyle w:val="Compact"/>
              <w:rPr>
                <w:rFonts w:cstheme="minorHAnsi"/>
                <w:b w:val="0"/>
                <w:sz w:val="16"/>
                <w:szCs w:val="16"/>
              </w:rPr>
            </w:pPr>
            <w:r w:rsidRPr="002F220D">
              <w:rPr>
                <w:rFonts w:cstheme="minorHAnsi"/>
                <w:b w:val="0"/>
                <w:sz w:val="16"/>
                <w:szCs w:val="16"/>
              </w:rPr>
              <w:t>Ampicillin</w:t>
            </w:r>
          </w:p>
        </w:tc>
        <w:tc>
          <w:tcPr>
            <w:tcW w:w="1171" w:type="pct"/>
          </w:tcPr>
          <w:p w14:paraId="2856F3B0" w14:textId="77777777" w:rsidR="00E07B54" w:rsidRPr="002F220D" w:rsidRDefault="00E07B54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90" w:type="pct"/>
          </w:tcPr>
          <w:p w14:paraId="2ACF70AB" w14:textId="77777777" w:rsidR="00E07B54" w:rsidRPr="002F220D" w:rsidRDefault="00E07B54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75" w:type="pct"/>
          </w:tcPr>
          <w:p w14:paraId="73221FC4" w14:textId="77777777" w:rsidR="00E07B54" w:rsidRPr="002F220D" w:rsidRDefault="00E07B54" w:rsidP="00A11337">
            <w:pPr>
              <w:pStyle w:val="Compact"/>
              <w:jc w:val="right"/>
              <w:rPr>
                <w:rFonts w:cstheme="minorHAnsi"/>
                <w:b w:val="0"/>
                <w:sz w:val="16"/>
                <w:szCs w:val="16"/>
              </w:rPr>
            </w:pPr>
            <w:r w:rsidRPr="002F220D">
              <w:rPr>
                <w:rFonts w:cstheme="minorHAnsi"/>
                <w:b w:val="0"/>
                <w:sz w:val="16"/>
                <w:szCs w:val="16"/>
              </w:rPr>
              <w:t>50/54 (93</w:t>
            </w:r>
            <w:r w:rsidR="000F56F7" w:rsidRPr="002F220D">
              <w:rPr>
                <w:rFonts w:cstheme="minorHAnsi"/>
                <w:b w:val="0"/>
                <w:sz w:val="16"/>
                <w:szCs w:val="16"/>
              </w:rPr>
              <w:t>%)</w:t>
            </w:r>
          </w:p>
        </w:tc>
      </w:tr>
      <w:tr w:rsidR="00E07B54" w:rsidRPr="002F220D" w14:paraId="0E373E87" w14:textId="77777777" w:rsidTr="00A11337">
        <w:trPr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3" w:type="pct"/>
          </w:tcPr>
          <w:p w14:paraId="048FD4A4" w14:textId="77777777" w:rsidR="00E07B54" w:rsidRPr="002F220D" w:rsidRDefault="00E07B54">
            <w:pPr>
              <w:pStyle w:val="Compact"/>
              <w:rPr>
                <w:rFonts w:cstheme="minorHAnsi"/>
                <w:b w:val="0"/>
                <w:sz w:val="16"/>
                <w:szCs w:val="16"/>
              </w:rPr>
            </w:pPr>
            <w:r w:rsidRPr="002F220D">
              <w:rPr>
                <w:rFonts w:cstheme="minorHAnsi"/>
                <w:b w:val="0"/>
                <w:sz w:val="16"/>
                <w:szCs w:val="16"/>
              </w:rPr>
              <w:t>Azithromycin</w:t>
            </w:r>
          </w:p>
        </w:tc>
        <w:tc>
          <w:tcPr>
            <w:tcW w:w="1171" w:type="pct"/>
          </w:tcPr>
          <w:p w14:paraId="1CDD553F" w14:textId="77777777" w:rsidR="00E07B54" w:rsidRPr="002F220D" w:rsidRDefault="00E07B54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2F220D">
              <w:rPr>
                <w:rFonts w:cstheme="minorHAnsi"/>
                <w:sz w:val="16"/>
                <w:szCs w:val="16"/>
              </w:rPr>
              <w:t>101/123 (82</w:t>
            </w:r>
            <w:r w:rsidR="000F56F7" w:rsidRPr="002F220D"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tcW w:w="1490" w:type="pct"/>
          </w:tcPr>
          <w:p w14:paraId="721C182B" w14:textId="384EAAFF" w:rsidR="00E07B54" w:rsidRPr="002F220D" w:rsidRDefault="00E07B54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2F220D">
              <w:rPr>
                <w:rFonts w:cstheme="minorHAnsi"/>
                <w:sz w:val="16"/>
                <w:szCs w:val="16"/>
              </w:rPr>
              <w:t>7/10 (70</w:t>
            </w:r>
            <w:r w:rsidR="000F56F7" w:rsidRPr="002F220D"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75" w:type="pct"/>
          </w:tcPr>
          <w:p w14:paraId="3AD811FF" w14:textId="77777777" w:rsidR="00E07B54" w:rsidRPr="002F220D" w:rsidRDefault="00E07B54" w:rsidP="00A11337">
            <w:pPr>
              <w:pStyle w:val="Compact"/>
              <w:jc w:val="right"/>
              <w:rPr>
                <w:rFonts w:cstheme="minorHAnsi"/>
                <w:b w:val="0"/>
                <w:sz w:val="16"/>
                <w:szCs w:val="16"/>
              </w:rPr>
            </w:pPr>
          </w:p>
        </w:tc>
      </w:tr>
      <w:tr w:rsidR="00E07B54" w:rsidRPr="002F220D" w14:paraId="3E6F8988" w14:textId="77777777" w:rsidTr="00A11337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3" w:type="pct"/>
          </w:tcPr>
          <w:p w14:paraId="7866812E" w14:textId="77777777" w:rsidR="00E07B54" w:rsidRPr="002F220D" w:rsidRDefault="00E07B54">
            <w:pPr>
              <w:pStyle w:val="Compact"/>
              <w:rPr>
                <w:rFonts w:cstheme="minorHAnsi"/>
                <w:b w:val="0"/>
                <w:sz w:val="16"/>
                <w:szCs w:val="16"/>
              </w:rPr>
            </w:pPr>
            <w:r w:rsidRPr="002F220D">
              <w:rPr>
                <w:rFonts w:cstheme="minorHAnsi"/>
                <w:b w:val="0"/>
                <w:sz w:val="16"/>
                <w:szCs w:val="16"/>
              </w:rPr>
              <w:t>Vancomycin*</w:t>
            </w:r>
          </w:p>
        </w:tc>
        <w:tc>
          <w:tcPr>
            <w:tcW w:w="1171" w:type="pct"/>
          </w:tcPr>
          <w:p w14:paraId="0F76AE23" w14:textId="77777777" w:rsidR="00E07B54" w:rsidRPr="002F220D" w:rsidRDefault="00E07B54" w:rsidP="00A11337">
            <w:pPr>
              <w:pStyle w:val="Compact"/>
              <w:jc w:val="righ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6"/>
                <w:szCs w:val="16"/>
              </w:rPr>
            </w:pPr>
            <w:r w:rsidRPr="002F220D">
              <w:rPr>
                <w:rFonts w:cstheme="minorHAnsi"/>
                <w:b w:val="0"/>
                <w:sz w:val="16"/>
                <w:szCs w:val="16"/>
              </w:rPr>
              <w:t>17/340 (5</w:t>
            </w:r>
            <w:r w:rsidR="000F56F7" w:rsidRPr="002F220D">
              <w:rPr>
                <w:rFonts w:cstheme="minorHAnsi"/>
                <w:b w:val="0"/>
                <w:sz w:val="16"/>
                <w:szCs w:val="16"/>
              </w:rPr>
              <w:t>%)</w:t>
            </w:r>
          </w:p>
        </w:tc>
        <w:tc>
          <w:tcPr>
            <w:tcW w:w="1490" w:type="pct"/>
          </w:tcPr>
          <w:p w14:paraId="570321E5" w14:textId="3D02C597" w:rsidR="00E07B54" w:rsidRPr="002F220D" w:rsidRDefault="00E07B54" w:rsidP="00A11337">
            <w:pPr>
              <w:pStyle w:val="Compact"/>
              <w:jc w:val="righ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6"/>
                <w:szCs w:val="16"/>
              </w:rPr>
            </w:pPr>
            <w:r w:rsidRPr="002F220D">
              <w:rPr>
                <w:rFonts w:cstheme="minorHAnsi"/>
                <w:b w:val="0"/>
                <w:sz w:val="16"/>
                <w:szCs w:val="16"/>
              </w:rPr>
              <w:t>1/146 (1</w:t>
            </w:r>
            <w:r w:rsidR="000F56F7" w:rsidRPr="002F220D">
              <w:rPr>
                <w:rFonts w:cstheme="minorHAnsi"/>
                <w:b w:val="0"/>
                <w:sz w:val="16"/>
                <w:szCs w:val="16"/>
              </w:rPr>
              <w:t>%)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75" w:type="pct"/>
          </w:tcPr>
          <w:p w14:paraId="2E383C56" w14:textId="77777777" w:rsidR="00E07B54" w:rsidRPr="002F220D" w:rsidRDefault="00E07B54" w:rsidP="00A11337">
            <w:pPr>
              <w:pStyle w:val="Compact"/>
              <w:jc w:val="right"/>
              <w:rPr>
                <w:rFonts w:cstheme="minorHAnsi"/>
                <w:b w:val="0"/>
                <w:sz w:val="16"/>
                <w:szCs w:val="16"/>
              </w:rPr>
            </w:pPr>
            <w:r w:rsidRPr="002F220D">
              <w:rPr>
                <w:rFonts w:cstheme="minorHAnsi"/>
                <w:b w:val="0"/>
                <w:sz w:val="16"/>
                <w:szCs w:val="16"/>
              </w:rPr>
              <w:t>22/64 (35</w:t>
            </w:r>
            <w:r w:rsidR="000F56F7" w:rsidRPr="002F220D">
              <w:rPr>
                <w:rFonts w:cstheme="minorHAnsi"/>
                <w:b w:val="0"/>
                <w:sz w:val="16"/>
                <w:szCs w:val="16"/>
              </w:rPr>
              <w:t>%)</w:t>
            </w:r>
          </w:p>
        </w:tc>
      </w:tr>
    </w:tbl>
    <w:p w14:paraId="14DA9513" w14:textId="4FC1740B" w:rsidR="00BE2EF5" w:rsidRPr="00683262" w:rsidRDefault="00BE2EF5" w:rsidP="00BE2EF5">
      <w:pPr>
        <w:rPr>
          <w:rFonts w:cstheme="minorHAnsi"/>
          <w:sz w:val="16"/>
          <w:lang w:val="en-US"/>
        </w:rPr>
      </w:pPr>
      <w:r w:rsidRPr="00683262">
        <w:rPr>
          <w:rFonts w:cstheme="minorHAnsi"/>
          <w:sz w:val="16"/>
          <w:lang w:val="en-GB"/>
        </w:rPr>
        <w:t>MRSA: Methicillin-resistant Staphylococcus aureus; SXT: Trimethoprim/Sulfamethoxazole</w:t>
      </w:r>
    </w:p>
    <w:p w14:paraId="2095C429" w14:textId="77777777" w:rsidR="00BE2EF5" w:rsidRPr="00683262" w:rsidRDefault="00BE2EF5" w:rsidP="00BE2EF5">
      <w:pPr>
        <w:pStyle w:val="CitaviBibliographyEntry"/>
        <w:rPr>
          <w:rFonts w:cstheme="minorHAnsi"/>
          <w:sz w:val="18"/>
          <w:lang w:val="en-GB"/>
        </w:rPr>
      </w:pPr>
    </w:p>
    <w:p w14:paraId="2C930C99" w14:textId="1296E8A5" w:rsidR="00E07B54" w:rsidRPr="00A11337" w:rsidRDefault="00E07B54" w:rsidP="00E07B54">
      <w:pPr>
        <w:pStyle w:val="CitaviBibliographyEntry"/>
        <w:rPr>
          <w:rFonts w:cstheme="minorHAnsi"/>
          <w:sz w:val="18"/>
          <w:szCs w:val="21"/>
          <w:lang w:val="en-US"/>
        </w:rPr>
      </w:pPr>
      <w:r w:rsidRPr="00A11337">
        <w:rPr>
          <w:rFonts w:cstheme="minorHAnsi"/>
          <w:sz w:val="18"/>
          <w:szCs w:val="21"/>
          <w:lang w:val="en-US"/>
        </w:rPr>
        <w:t xml:space="preserve">Table 2b: Antimicrobial susceptibility testing results of </w:t>
      </w:r>
      <w:r w:rsidR="001609C8">
        <w:rPr>
          <w:sz w:val="18"/>
          <w:lang w:val="vi-VN"/>
        </w:rPr>
        <w:t>eight gram-negative bacteria</w:t>
      </w:r>
      <w:r w:rsidR="001609C8" w:rsidRPr="00842830">
        <w:rPr>
          <w:sz w:val="18"/>
          <w:lang w:val="en-GB"/>
        </w:rPr>
        <w:t xml:space="preserve"> </w:t>
      </w:r>
      <w:r w:rsidRPr="00A11337">
        <w:rPr>
          <w:rFonts w:cstheme="minorHAnsi"/>
          <w:sz w:val="18"/>
          <w:szCs w:val="21"/>
          <w:lang w:val="en-US"/>
        </w:rPr>
        <w:t>isolated from ICU specimens of 13 hospitals in VINARES 2016-2017 project</w:t>
      </w:r>
      <w:r w:rsidR="00786B37">
        <w:rPr>
          <w:rFonts w:cstheme="minorHAnsi"/>
          <w:sz w:val="18"/>
          <w:szCs w:val="21"/>
          <w:lang w:val="en-US"/>
        </w:rPr>
        <w:t xml:space="preserve">. </w:t>
      </w:r>
      <w:r w:rsidR="00786B37">
        <w:rPr>
          <w:sz w:val="18"/>
          <w:lang w:val="en-GB"/>
        </w:rPr>
        <w:t xml:space="preserve">Denominators and numerators are </w:t>
      </w:r>
      <w:r w:rsidR="002A57BA">
        <w:rPr>
          <w:sz w:val="18"/>
          <w:lang w:val="en-GB"/>
        </w:rPr>
        <w:t xml:space="preserve">the </w:t>
      </w:r>
      <w:r w:rsidR="00786B37">
        <w:rPr>
          <w:sz w:val="18"/>
          <w:lang w:val="en-GB"/>
        </w:rPr>
        <w:t>number of tested and resistant isolates r</w:t>
      </w:r>
      <w:bookmarkStart w:id="0" w:name="_GoBack"/>
      <w:bookmarkEnd w:id="0"/>
      <w:r w:rsidR="00786B37">
        <w:rPr>
          <w:sz w:val="18"/>
          <w:lang w:val="en-GB"/>
        </w:rPr>
        <w:t>espectively. Corresponding resistant percentages are in bracket</w:t>
      </w:r>
      <w:r w:rsidR="002A57BA">
        <w:rPr>
          <w:sz w:val="18"/>
          <w:lang w:val="en-GB"/>
        </w:rPr>
        <w:t>s</w:t>
      </w:r>
      <w:r w:rsidR="00786B37">
        <w:rPr>
          <w:sz w:val="18"/>
          <w:lang w:val="en-GB"/>
        </w:rPr>
        <w:t>.</w:t>
      </w:r>
    </w:p>
    <w:tbl>
      <w:tblPr>
        <w:tblStyle w:val="ListTable2-Accent51"/>
        <w:tblW w:w="4885" w:type="pct"/>
        <w:tblLook w:val="07E0" w:firstRow="1" w:lastRow="1" w:firstColumn="1" w:lastColumn="1" w:noHBand="1" w:noVBand="1"/>
      </w:tblPr>
      <w:tblGrid>
        <w:gridCol w:w="1356"/>
        <w:gridCol w:w="1622"/>
        <w:gridCol w:w="1442"/>
        <w:gridCol w:w="1442"/>
        <w:gridCol w:w="1442"/>
        <w:gridCol w:w="1818"/>
        <w:gridCol w:w="1531"/>
        <w:gridCol w:w="1618"/>
        <w:gridCol w:w="1409"/>
      </w:tblGrid>
      <w:tr w:rsidR="000F56F7" w:rsidRPr="00683262" w14:paraId="70B395D1" w14:textId="77777777" w:rsidTr="00A113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05709CC" w14:textId="77777777" w:rsidR="000F56F7" w:rsidRPr="00683262" w:rsidRDefault="000F56F7" w:rsidP="00E07B54">
            <w:pPr>
              <w:pStyle w:val="Compact"/>
              <w:rPr>
                <w:rFonts w:cstheme="minorHAnsi"/>
                <w:b w:val="0"/>
                <w:sz w:val="16"/>
                <w:szCs w:val="16"/>
              </w:rPr>
            </w:pPr>
          </w:p>
        </w:tc>
        <w:tc>
          <w:tcPr>
            <w:tcW w:w="0" w:type="auto"/>
          </w:tcPr>
          <w:p w14:paraId="461FA423" w14:textId="77777777" w:rsidR="000F56F7" w:rsidRPr="00683262" w:rsidRDefault="000F56F7" w:rsidP="00E07B54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6"/>
                <w:szCs w:val="16"/>
              </w:rPr>
            </w:pPr>
            <w:r w:rsidRPr="00683262">
              <w:rPr>
                <w:rFonts w:cstheme="minorHAnsi"/>
                <w:b w:val="0"/>
                <w:i/>
                <w:sz w:val="16"/>
                <w:szCs w:val="16"/>
              </w:rPr>
              <w:t xml:space="preserve">A. </w:t>
            </w:r>
            <w:proofErr w:type="spellStart"/>
            <w:r w:rsidRPr="00683262">
              <w:rPr>
                <w:rFonts w:cstheme="minorHAnsi"/>
                <w:b w:val="0"/>
                <w:i/>
                <w:sz w:val="16"/>
                <w:szCs w:val="16"/>
              </w:rPr>
              <w:t>baumannii</w:t>
            </w:r>
            <w:proofErr w:type="spellEnd"/>
            <w:r w:rsidRPr="00683262">
              <w:rPr>
                <w:rFonts w:cstheme="minorHAnsi"/>
                <w:b w:val="0"/>
                <w:sz w:val="16"/>
                <w:szCs w:val="16"/>
              </w:rPr>
              <w:t xml:space="preserve"> (N=1176)</w:t>
            </w:r>
          </w:p>
        </w:tc>
        <w:tc>
          <w:tcPr>
            <w:tcW w:w="527" w:type="pct"/>
          </w:tcPr>
          <w:p w14:paraId="46E8A210" w14:textId="77777777" w:rsidR="000F56F7" w:rsidRPr="00683262" w:rsidRDefault="000F56F7" w:rsidP="00E07B54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sz w:val="16"/>
                <w:szCs w:val="16"/>
              </w:rPr>
            </w:pPr>
            <w:r w:rsidRPr="00683262">
              <w:rPr>
                <w:rFonts w:cstheme="minorHAnsi"/>
                <w:b w:val="0"/>
                <w:i/>
                <w:sz w:val="16"/>
                <w:szCs w:val="16"/>
              </w:rPr>
              <w:t xml:space="preserve">P. aeruginosa </w:t>
            </w:r>
            <w:r w:rsidRPr="00683262">
              <w:rPr>
                <w:rFonts w:cstheme="minorHAnsi"/>
                <w:b w:val="0"/>
                <w:sz w:val="16"/>
                <w:szCs w:val="16"/>
              </w:rPr>
              <w:t>(N=1158)</w:t>
            </w:r>
          </w:p>
        </w:tc>
        <w:tc>
          <w:tcPr>
            <w:tcW w:w="527" w:type="pct"/>
          </w:tcPr>
          <w:p w14:paraId="659E275D" w14:textId="77777777" w:rsidR="000F56F7" w:rsidRPr="00683262" w:rsidRDefault="000F56F7" w:rsidP="00E07B54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sz w:val="16"/>
                <w:szCs w:val="16"/>
              </w:rPr>
            </w:pPr>
            <w:r w:rsidRPr="00683262">
              <w:rPr>
                <w:rFonts w:cstheme="minorHAnsi"/>
                <w:b w:val="0"/>
                <w:i/>
                <w:sz w:val="16"/>
                <w:szCs w:val="16"/>
              </w:rPr>
              <w:t xml:space="preserve">K. pneumoniae </w:t>
            </w:r>
            <w:r w:rsidRPr="00683262">
              <w:rPr>
                <w:rFonts w:cstheme="minorHAnsi"/>
                <w:b w:val="0"/>
                <w:sz w:val="16"/>
                <w:szCs w:val="16"/>
              </w:rPr>
              <w:t>(N=1069)</w:t>
            </w:r>
          </w:p>
        </w:tc>
        <w:tc>
          <w:tcPr>
            <w:tcW w:w="527" w:type="pct"/>
          </w:tcPr>
          <w:p w14:paraId="7F58F5AB" w14:textId="77777777" w:rsidR="000F56F7" w:rsidRPr="00683262" w:rsidRDefault="000F56F7" w:rsidP="00E07B54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6"/>
                <w:szCs w:val="16"/>
              </w:rPr>
            </w:pPr>
            <w:r w:rsidRPr="00683262">
              <w:rPr>
                <w:rFonts w:cstheme="minorHAnsi"/>
                <w:b w:val="0"/>
                <w:i/>
                <w:sz w:val="16"/>
                <w:szCs w:val="16"/>
              </w:rPr>
              <w:t>E. coli</w:t>
            </w:r>
            <w:r w:rsidRPr="00683262">
              <w:rPr>
                <w:rFonts w:cstheme="minorHAnsi"/>
                <w:b w:val="0"/>
                <w:sz w:val="16"/>
                <w:szCs w:val="16"/>
              </w:rPr>
              <w:t xml:space="preserve"> (N=1016)</w:t>
            </w:r>
          </w:p>
        </w:tc>
        <w:tc>
          <w:tcPr>
            <w:tcW w:w="0" w:type="auto"/>
          </w:tcPr>
          <w:p w14:paraId="12D5ADFD" w14:textId="77777777" w:rsidR="000F56F7" w:rsidRPr="00683262" w:rsidRDefault="000F56F7" w:rsidP="00E07B54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6"/>
                <w:szCs w:val="16"/>
              </w:rPr>
            </w:pPr>
            <w:r w:rsidRPr="00683262">
              <w:rPr>
                <w:rFonts w:cstheme="minorHAnsi"/>
                <w:b w:val="0"/>
                <w:i/>
                <w:sz w:val="16"/>
                <w:szCs w:val="16"/>
              </w:rPr>
              <w:t>Enterobacter spp.</w:t>
            </w:r>
            <w:r w:rsidRPr="00683262">
              <w:rPr>
                <w:rFonts w:cstheme="minorHAnsi"/>
                <w:b w:val="0"/>
                <w:sz w:val="16"/>
                <w:szCs w:val="16"/>
              </w:rPr>
              <w:t xml:space="preserve"> (N=230)</w:t>
            </w:r>
          </w:p>
        </w:tc>
        <w:tc>
          <w:tcPr>
            <w:tcW w:w="0" w:type="auto"/>
          </w:tcPr>
          <w:p w14:paraId="2A8088F8" w14:textId="77777777" w:rsidR="000F56F7" w:rsidRPr="00683262" w:rsidRDefault="000F56F7" w:rsidP="00E07B54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6"/>
                <w:szCs w:val="16"/>
              </w:rPr>
            </w:pPr>
            <w:r w:rsidRPr="00683262">
              <w:rPr>
                <w:rFonts w:cstheme="minorHAnsi"/>
                <w:b w:val="0"/>
                <w:i/>
                <w:sz w:val="16"/>
                <w:szCs w:val="16"/>
              </w:rPr>
              <w:t xml:space="preserve">H. influenzae </w:t>
            </w:r>
            <w:r w:rsidRPr="00683262">
              <w:rPr>
                <w:rFonts w:cstheme="minorHAnsi"/>
                <w:b w:val="0"/>
                <w:sz w:val="16"/>
                <w:szCs w:val="16"/>
              </w:rPr>
              <w:t>(N=146)</w:t>
            </w:r>
          </w:p>
        </w:tc>
        <w:tc>
          <w:tcPr>
            <w:tcW w:w="0" w:type="auto"/>
          </w:tcPr>
          <w:p w14:paraId="20136591" w14:textId="77777777" w:rsidR="000F56F7" w:rsidRPr="00683262" w:rsidRDefault="000F56F7" w:rsidP="00E07B54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6"/>
                <w:szCs w:val="16"/>
              </w:rPr>
            </w:pPr>
            <w:r w:rsidRPr="00683262">
              <w:rPr>
                <w:rFonts w:cstheme="minorHAnsi"/>
                <w:b w:val="0"/>
                <w:i/>
                <w:sz w:val="16"/>
                <w:szCs w:val="16"/>
              </w:rPr>
              <w:t xml:space="preserve">Salmonella spp. </w:t>
            </w:r>
            <w:r w:rsidRPr="00683262">
              <w:rPr>
                <w:rFonts w:cstheme="minorHAnsi"/>
                <w:b w:val="0"/>
                <w:sz w:val="16"/>
                <w:szCs w:val="16"/>
              </w:rPr>
              <w:t>(N=18)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232C2C7E" w14:textId="77777777" w:rsidR="000F56F7" w:rsidRPr="00683262" w:rsidRDefault="000F56F7" w:rsidP="00E07B54">
            <w:pPr>
              <w:pStyle w:val="Compact"/>
              <w:rPr>
                <w:rFonts w:cstheme="minorHAnsi"/>
                <w:b w:val="0"/>
                <w:sz w:val="16"/>
                <w:szCs w:val="16"/>
              </w:rPr>
            </w:pPr>
            <w:r w:rsidRPr="00683262">
              <w:rPr>
                <w:rFonts w:cstheme="minorHAnsi"/>
                <w:b w:val="0"/>
                <w:i/>
                <w:sz w:val="16"/>
                <w:szCs w:val="16"/>
              </w:rPr>
              <w:t xml:space="preserve">Shigella spp. </w:t>
            </w:r>
            <w:r w:rsidRPr="00683262">
              <w:rPr>
                <w:rFonts w:cstheme="minorHAnsi"/>
                <w:b w:val="0"/>
                <w:sz w:val="16"/>
                <w:szCs w:val="16"/>
              </w:rPr>
              <w:t>(N=10)</w:t>
            </w:r>
          </w:p>
        </w:tc>
      </w:tr>
      <w:tr w:rsidR="000F56F7" w:rsidRPr="00683262" w14:paraId="76C2B942" w14:textId="77777777" w:rsidTr="00A11337">
        <w:trPr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4876E09" w14:textId="77777777" w:rsidR="000F56F7" w:rsidRPr="00683262" w:rsidRDefault="000F56F7" w:rsidP="00E07B54">
            <w:pPr>
              <w:pStyle w:val="Compact"/>
              <w:rPr>
                <w:rFonts w:cstheme="minorHAnsi"/>
                <w:b w:val="0"/>
                <w:sz w:val="16"/>
                <w:szCs w:val="16"/>
              </w:rPr>
            </w:pPr>
            <w:r w:rsidRPr="00683262">
              <w:rPr>
                <w:rFonts w:cstheme="minorHAnsi"/>
                <w:b w:val="0"/>
                <w:sz w:val="16"/>
                <w:szCs w:val="16"/>
              </w:rPr>
              <w:t>Carbapenem</w:t>
            </w:r>
          </w:p>
        </w:tc>
        <w:tc>
          <w:tcPr>
            <w:tcW w:w="0" w:type="auto"/>
          </w:tcPr>
          <w:p w14:paraId="4A951387" w14:textId="77777777" w:rsidR="000F56F7" w:rsidRPr="00683262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83262">
              <w:rPr>
                <w:rFonts w:cstheme="minorHAnsi"/>
                <w:sz w:val="16"/>
                <w:szCs w:val="16"/>
              </w:rPr>
              <w:t>976/1132 (86</w:t>
            </w:r>
            <w:r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tcW w:w="527" w:type="pct"/>
          </w:tcPr>
          <w:p w14:paraId="541B0E17" w14:textId="77777777" w:rsidR="000F56F7" w:rsidRPr="00683262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83262">
              <w:rPr>
                <w:rFonts w:cstheme="minorHAnsi"/>
                <w:sz w:val="16"/>
                <w:szCs w:val="16"/>
              </w:rPr>
              <w:t>664/1128 (59</w:t>
            </w:r>
            <w:r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tcW w:w="527" w:type="pct"/>
          </w:tcPr>
          <w:p w14:paraId="2CF85F59" w14:textId="77777777" w:rsidR="000F56F7" w:rsidRPr="00683262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83262">
              <w:rPr>
                <w:rFonts w:cstheme="minorHAnsi"/>
                <w:sz w:val="16"/>
                <w:szCs w:val="16"/>
              </w:rPr>
              <w:t>415/1051 (39</w:t>
            </w:r>
            <w:r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tcW w:w="527" w:type="pct"/>
          </w:tcPr>
          <w:p w14:paraId="4F6EAEC0" w14:textId="77777777" w:rsidR="000F56F7" w:rsidRPr="00683262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83262">
              <w:rPr>
                <w:rFonts w:cstheme="minorHAnsi"/>
                <w:sz w:val="16"/>
                <w:szCs w:val="16"/>
              </w:rPr>
              <w:t>146/1004 (15</w:t>
            </w:r>
            <w:r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tcW w:w="0" w:type="auto"/>
          </w:tcPr>
          <w:p w14:paraId="6432D849" w14:textId="77777777" w:rsidR="000F56F7" w:rsidRPr="00683262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83262">
              <w:rPr>
                <w:rFonts w:cstheme="minorHAnsi"/>
                <w:sz w:val="16"/>
                <w:szCs w:val="16"/>
              </w:rPr>
              <w:t>96/229 (42</w:t>
            </w:r>
            <w:r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tcW w:w="0" w:type="auto"/>
          </w:tcPr>
          <w:p w14:paraId="0DA04EE0" w14:textId="77777777" w:rsidR="000F56F7" w:rsidRPr="00683262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83262">
              <w:rPr>
                <w:rFonts w:cstheme="minorHAnsi"/>
                <w:sz w:val="16"/>
                <w:szCs w:val="16"/>
              </w:rPr>
              <w:t>0/146 (0</w:t>
            </w:r>
            <w:r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tcW w:w="0" w:type="auto"/>
          </w:tcPr>
          <w:p w14:paraId="59FE9F7F" w14:textId="77777777" w:rsidR="000F56F7" w:rsidRPr="00683262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83262">
              <w:rPr>
                <w:rFonts w:cstheme="minorHAnsi"/>
                <w:sz w:val="16"/>
                <w:szCs w:val="16"/>
              </w:rPr>
              <w:t>0/12 (0</w:t>
            </w:r>
            <w:r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1839A6DA" w14:textId="77777777" w:rsidR="000F56F7" w:rsidRPr="00683262" w:rsidRDefault="000F56F7" w:rsidP="00A11337">
            <w:pPr>
              <w:pStyle w:val="Compact"/>
              <w:jc w:val="right"/>
              <w:rPr>
                <w:rFonts w:cstheme="minorHAnsi"/>
                <w:b w:val="0"/>
                <w:sz w:val="16"/>
                <w:szCs w:val="16"/>
              </w:rPr>
            </w:pPr>
            <w:r w:rsidRPr="00683262">
              <w:rPr>
                <w:rFonts w:cstheme="minorHAnsi"/>
                <w:b w:val="0"/>
                <w:sz w:val="16"/>
                <w:szCs w:val="16"/>
              </w:rPr>
              <w:t>0/1 (0</w:t>
            </w:r>
            <w:r>
              <w:rPr>
                <w:rFonts w:cstheme="minorHAnsi"/>
                <w:b w:val="0"/>
                <w:sz w:val="16"/>
                <w:szCs w:val="16"/>
              </w:rPr>
              <w:t>%)</w:t>
            </w:r>
          </w:p>
        </w:tc>
      </w:tr>
      <w:tr w:rsidR="000F56F7" w:rsidRPr="00683262" w14:paraId="40EF9603" w14:textId="77777777" w:rsidTr="00A11337">
        <w:trPr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749FE6E" w14:textId="77777777" w:rsidR="000F56F7" w:rsidRPr="00683262" w:rsidRDefault="000F56F7" w:rsidP="00E07B54">
            <w:pPr>
              <w:pStyle w:val="Compact"/>
              <w:rPr>
                <w:rFonts w:cstheme="minorHAnsi"/>
                <w:b w:val="0"/>
                <w:sz w:val="16"/>
                <w:szCs w:val="16"/>
              </w:rPr>
            </w:pPr>
            <w:r w:rsidRPr="00683262">
              <w:rPr>
                <w:rFonts w:cstheme="minorHAnsi"/>
                <w:b w:val="0"/>
                <w:sz w:val="16"/>
                <w:szCs w:val="16"/>
              </w:rPr>
              <w:t>Aminoglycosides</w:t>
            </w:r>
          </w:p>
        </w:tc>
        <w:tc>
          <w:tcPr>
            <w:tcW w:w="0" w:type="auto"/>
          </w:tcPr>
          <w:p w14:paraId="5CB299B3" w14:textId="77777777" w:rsidR="000F56F7" w:rsidRPr="00683262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83262">
              <w:rPr>
                <w:rFonts w:cstheme="minorHAnsi"/>
                <w:sz w:val="16"/>
                <w:szCs w:val="16"/>
              </w:rPr>
              <w:t>962/1135 (85</w:t>
            </w:r>
            <w:r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tcW w:w="527" w:type="pct"/>
          </w:tcPr>
          <w:p w14:paraId="4ABF5CC4" w14:textId="77777777" w:rsidR="000F56F7" w:rsidRPr="00683262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83262">
              <w:rPr>
                <w:rFonts w:cstheme="minorHAnsi"/>
                <w:sz w:val="16"/>
                <w:szCs w:val="16"/>
              </w:rPr>
              <w:t>604/1136 (53</w:t>
            </w:r>
            <w:r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tcW w:w="527" w:type="pct"/>
          </w:tcPr>
          <w:p w14:paraId="2A56A4E5" w14:textId="77777777" w:rsidR="000F56F7" w:rsidRPr="00683262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83262">
              <w:rPr>
                <w:rFonts w:cstheme="minorHAnsi"/>
                <w:sz w:val="16"/>
                <w:szCs w:val="16"/>
              </w:rPr>
              <w:t>632/1032 (61</w:t>
            </w:r>
            <w:r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tcW w:w="527" w:type="pct"/>
          </w:tcPr>
          <w:p w14:paraId="5900A8ED" w14:textId="77777777" w:rsidR="000F56F7" w:rsidRPr="00683262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83262">
              <w:rPr>
                <w:rFonts w:cstheme="minorHAnsi"/>
                <w:sz w:val="16"/>
                <w:szCs w:val="16"/>
              </w:rPr>
              <w:t>422/998 (42</w:t>
            </w:r>
            <w:r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tcW w:w="0" w:type="auto"/>
          </w:tcPr>
          <w:p w14:paraId="095D6DBC" w14:textId="77777777" w:rsidR="000F56F7" w:rsidRPr="00683262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83262">
              <w:rPr>
                <w:rFonts w:cstheme="minorHAnsi"/>
                <w:sz w:val="16"/>
                <w:szCs w:val="16"/>
              </w:rPr>
              <w:t>128/229 (56</w:t>
            </w:r>
            <w:r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tcW w:w="0" w:type="auto"/>
          </w:tcPr>
          <w:p w14:paraId="60476C68" w14:textId="77777777" w:rsidR="000F56F7" w:rsidRPr="00683262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0" w:type="auto"/>
          </w:tcPr>
          <w:p w14:paraId="2F16CAF1" w14:textId="77777777" w:rsidR="000F56F7" w:rsidRPr="00683262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83262">
              <w:rPr>
                <w:rFonts w:cstheme="minorHAnsi"/>
                <w:sz w:val="16"/>
                <w:szCs w:val="16"/>
              </w:rPr>
              <w:t>2/5 (40</w:t>
            </w:r>
            <w:r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18744E61" w14:textId="77777777" w:rsidR="000F56F7" w:rsidRPr="00683262" w:rsidRDefault="000F56F7" w:rsidP="00A11337">
            <w:pPr>
              <w:pStyle w:val="Compact"/>
              <w:jc w:val="right"/>
              <w:rPr>
                <w:rFonts w:cstheme="minorHAnsi"/>
                <w:b w:val="0"/>
                <w:sz w:val="16"/>
                <w:szCs w:val="16"/>
              </w:rPr>
            </w:pPr>
            <w:r w:rsidRPr="00683262">
              <w:rPr>
                <w:rFonts w:cstheme="minorHAnsi"/>
                <w:b w:val="0"/>
                <w:sz w:val="16"/>
                <w:szCs w:val="16"/>
              </w:rPr>
              <w:t>1/1 (100</w:t>
            </w:r>
            <w:r>
              <w:rPr>
                <w:rFonts w:cstheme="minorHAnsi"/>
                <w:b w:val="0"/>
                <w:sz w:val="16"/>
                <w:szCs w:val="16"/>
              </w:rPr>
              <w:t>%)</w:t>
            </w:r>
          </w:p>
        </w:tc>
      </w:tr>
      <w:tr w:rsidR="000F56F7" w:rsidRPr="00683262" w14:paraId="11A5792B" w14:textId="77777777" w:rsidTr="00A11337">
        <w:trPr>
          <w:trHeight w:val="4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25AC276" w14:textId="77777777" w:rsidR="000F56F7" w:rsidRPr="00683262" w:rsidRDefault="000F56F7" w:rsidP="00E07B54">
            <w:pPr>
              <w:pStyle w:val="Compact"/>
              <w:rPr>
                <w:rFonts w:cstheme="minorHAnsi"/>
                <w:b w:val="0"/>
                <w:sz w:val="16"/>
                <w:szCs w:val="16"/>
              </w:rPr>
            </w:pPr>
            <w:r w:rsidRPr="00683262">
              <w:rPr>
                <w:rFonts w:cstheme="minorHAnsi"/>
                <w:b w:val="0"/>
                <w:sz w:val="16"/>
                <w:szCs w:val="16"/>
              </w:rPr>
              <w:t>Fluoroquinolones</w:t>
            </w:r>
          </w:p>
        </w:tc>
        <w:tc>
          <w:tcPr>
            <w:tcW w:w="0" w:type="auto"/>
          </w:tcPr>
          <w:p w14:paraId="2EE30CBF" w14:textId="77777777" w:rsidR="000F56F7" w:rsidRPr="00683262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83262">
              <w:rPr>
                <w:rFonts w:cstheme="minorHAnsi"/>
                <w:sz w:val="16"/>
                <w:szCs w:val="16"/>
              </w:rPr>
              <w:t>958/1103 (87</w:t>
            </w:r>
            <w:r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tcW w:w="527" w:type="pct"/>
          </w:tcPr>
          <w:p w14:paraId="576CDA18" w14:textId="77777777" w:rsidR="000F56F7" w:rsidRPr="00683262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83262">
              <w:rPr>
                <w:rFonts w:cstheme="minorHAnsi"/>
                <w:sz w:val="16"/>
                <w:szCs w:val="16"/>
              </w:rPr>
              <w:t>597/1126 (53</w:t>
            </w:r>
            <w:r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tcW w:w="527" w:type="pct"/>
          </w:tcPr>
          <w:p w14:paraId="05F7BB57" w14:textId="77777777" w:rsidR="000F56F7" w:rsidRPr="00683262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83262">
              <w:rPr>
                <w:rFonts w:cstheme="minorHAnsi"/>
                <w:sz w:val="16"/>
                <w:szCs w:val="16"/>
              </w:rPr>
              <w:t>570/973 (59</w:t>
            </w:r>
            <w:r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tcW w:w="527" w:type="pct"/>
          </w:tcPr>
          <w:p w14:paraId="0BDAAC4F" w14:textId="77777777" w:rsidR="000F56F7" w:rsidRPr="00683262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83262">
              <w:rPr>
                <w:rFonts w:cstheme="minorHAnsi"/>
                <w:sz w:val="16"/>
                <w:szCs w:val="16"/>
              </w:rPr>
              <w:t>568/950 (60</w:t>
            </w:r>
            <w:r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tcW w:w="0" w:type="auto"/>
          </w:tcPr>
          <w:p w14:paraId="5F1112E9" w14:textId="77777777" w:rsidR="000F56F7" w:rsidRPr="00683262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83262">
              <w:rPr>
                <w:rFonts w:cstheme="minorHAnsi"/>
                <w:sz w:val="16"/>
                <w:szCs w:val="16"/>
              </w:rPr>
              <w:t>120/224 (54</w:t>
            </w:r>
            <w:r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tcW w:w="0" w:type="auto"/>
          </w:tcPr>
          <w:p w14:paraId="2D0F6809" w14:textId="77777777" w:rsidR="000F56F7" w:rsidRPr="00683262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83262">
              <w:rPr>
                <w:rFonts w:cstheme="minorHAnsi"/>
                <w:sz w:val="16"/>
                <w:szCs w:val="16"/>
              </w:rPr>
              <w:t>6/117 (5</w:t>
            </w:r>
            <w:r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tcW w:w="0" w:type="auto"/>
          </w:tcPr>
          <w:p w14:paraId="4316F09E" w14:textId="77777777" w:rsidR="000F56F7" w:rsidRPr="00683262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83262">
              <w:rPr>
                <w:rFonts w:cstheme="minorHAnsi"/>
                <w:sz w:val="16"/>
                <w:szCs w:val="16"/>
              </w:rPr>
              <w:t>2/17 (12</w:t>
            </w:r>
            <w:r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6219C4F3" w14:textId="77777777" w:rsidR="000F56F7" w:rsidRPr="00683262" w:rsidRDefault="000F56F7" w:rsidP="00A11337">
            <w:pPr>
              <w:pStyle w:val="Compact"/>
              <w:jc w:val="right"/>
              <w:rPr>
                <w:rFonts w:cstheme="minorHAnsi"/>
                <w:b w:val="0"/>
                <w:sz w:val="16"/>
                <w:szCs w:val="16"/>
              </w:rPr>
            </w:pPr>
            <w:r w:rsidRPr="00683262">
              <w:rPr>
                <w:rFonts w:cstheme="minorHAnsi"/>
                <w:b w:val="0"/>
                <w:sz w:val="16"/>
                <w:szCs w:val="16"/>
              </w:rPr>
              <w:t>2/7 (29</w:t>
            </w:r>
            <w:r>
              <w:rPr>
                <w:rFonts w:cstheme="minorHAnsi"/>
                <w:b w:val="0"/>
                <w:sz w:val="16"/>
                <w:szCs w:val="16"/>
              </w:rPr>
              <w:t>%)</w:t>
            </w:r>
          </w:p>
        </w:tc>
      </w:tr>
      <w:tr w:rsidR="000F56F7" w:rsidRPr="00683262" w14:paraId="1671376F" w14:textId="77777777" w:rsidTr="00A11337">
        <w:trPr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42626C3" w14:textId="77777777" w:rsidR="000F56F7" w:rsidRPr="00683262" w:rsidRDefault="000F56F7" w:rsidP="00E07B54">
            <w:pPr>
              <w:pStyle w:val="Compact"/>
              <w:rPr>
                <w:rFonts w:cstheme="minorHAnsi"/>
                <w:b w:val="0"/>
                <w:sz w:val="16"/>
                <w:szCs w:val="16"/>
              </w:rPr>
            </w:pPr>
            <w:r w:rsidRPr="00683262">
              <w:rPr>
                <w:rFonts w:cstheme="minorHAnsi"/>
                <w:b w:val="0"/>
                <w:sz w:val="16"/>
                <w:szCs w:val="16"/>
              </w:rPr>
              <w:t>Cephalosporins</w:t>
            </w:r>
          </w:p>
        </w:tc>
        <w:tc>
          <w:tcPr>
            <w:tcW w:w="0" w:type="auto"/>
          </w:tcPr>
          <w:p w14:paraId="16A9CCE7" w14:textId="77777777" w:rsidR="000F56F7" w:rsidRPr="00683262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83262">
              <w:rPr>
                <w:rFonts w:cstheme="minorHAnsi"/>
                <w:sz w:val="16"/>
                <w:szCs w:val="16"/>
              </w:rPr>
              <w:t>992/1076 (92</w:t>
            </w:r>
            <w:r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tcW w:w="527" w:type="pct"/>
          </w:tcPr>
          <w:p w14:paraId="0B266707" w14:textId="77777777" w:rsidR="000F56F7" w:rsidRPr="00683262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83262">
              <w:rPr>
                <w:rFonts w:cstheme="minorHAnsi"/>
                <w:sz w:val="16"/>
                <w:szCs w:val="16"/>
              </w:rPr>
              <w:t>554/1014 (55</w:t>
            </w:r>
            <w:r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tcW w:w="527" w:type="pct"/>
          </w:tcPr>
          <w:p w14:paraId="5B4B385B" w14:textId="77777777" w:rsidR="000F56F7" w:rsidRPr="00683262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83262">
              <w:rPr>
                <w:rFonts w:cstheme="minorHAnsi"/>
                <w:sz w:val="16"/>
                <w:szCs w:val="16"/>
              </w:rPr>
              <w:t>726/1033 (70</w:t>
            </w:r>
            <w:r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tcW w:w="527" w:type="pct"/>
          </w:tcPr>
          <w:p w14:paraId="6FBDD977" w14:textId="77777777" w:rsidR="000F56F7" w:rsidRPr="00683262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83262">
              <w:rPr>
                <w:rFonts w:cstheme="minorHAnsi"/>
                <w:sz w:val="16"/>
                <w:szCs w:val="16"/>
              </w:rPr>
              <w:t>579/925 (63</w:t>
            </w:r>
            <w:r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tcW w:w="0" w:type="auto"/>
          </w:tcPr>
          <w:p w14:paraId="614CA556" w14:textId="77777777" w:rsidR="000F56F7" w:rsidRPr="00683262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83262">
              <w:rPr>
                <w:rFonts w:cstheme="minorHAnsi"/>
                <w:sz w:val="16"/>
                <w:szCs w:val="16"/>
              </w:rPr>
              <w:t>139/201 (69</w:t>
            </w:r>
            <w:r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tcW w:w="0" w:type="auto"/>
          </w:tcPr>
          <w:p w14:paraId="546FBEDD" w14:textId="77777777" w:rsidR="000F56F7" w:rsidRPr="00683262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83262">
              <w:rPr>
                <w:rFonts w:cstheme="minorHAnsi"/>
                <w:sz w:val="16"/>
                <w:szCs w:val="16"/>
              </w:rPr>
              <w:t>2/48 (4</w:t>
            </w:r>
            <w:r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tcW w:w="0" w:type="auto"/>
          </w:tcPr>
          <w:p w14:paraId="5DFA1055" w14:textId="77777777" w:rsidR="000F56F7" w:rsidRPr="00683262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83262">
              <w:rPr>
                <w:rFonts w:cstheme="minorHAnsi"/>
                <w:sz w:val="16"/>
                <w:szCs w:val="16"/>
              </w:rPr>
              <w:t>1/16 (6</w:t>
            </w:r>
            <w:r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5D5163DF" w14:textId="77777777" w:rsidR="000F56F7" w:rsidRPr="00683262" w:rsidRDefault="000F56F7" w:rsidP="00A11337">
            <w:pPr>
              <w:pStyle w:val="Compact"/>
              <w:jc w:val="right"/>
              <w:rPr>
                <w:rFonts w:cstheme="minorHAnsi"/>
                <w:b w:val="0"/>
                <w:sz w:val="16"/>
                <w:szCs w:val="16"/>
              </w:rPr>
            </w:pPr>
            <w:r w:rsidRPr="00683262">
              <w:rPr>
                <w:rFonts w:cstheme="minorHAnsi"/>
                <w:b w:val="0"/>
                <w:sz w:val="16"/>
                <w:szCs w:val="16"/>
              </w:rPr>
              <w:t>3/4 (75</w:t>
            </w:r>
            <w:r>
              <w:rPr>
                <w:rFonts w:cstheme="minorHAnsi"/>
                <w:b w:val="0"/>
                <w:sz w:val="16"/>
                <w:szCs w:val="16"/>
              </w:rPr>
              <w:t>%)</w:t>
            </w:r>
          </w:p>
        </w:tc>
      </w:tr>
      <w:tr w:rsidR="000F56F7" w:rsidRPr="00683262" w14:paraId="637F41E3" w14:textId="77777777" w:rsidTr="00A11337">
        <w:trPr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0685380" w14:textId="77777777" w:rsidR="000F56F7" w:rsidRPr="00683262" w:rsidRDefault="000F56F7" w:rsidP="00E07B54">
            <w:pPr>
              <w:pStyle w:val="Compact"/>
              <w:rPr>
                <w:rFonts w:cstheme="minorHAnsi"/>
                <w:b w:val="0"/>
                <w:sz w:val="16"/>
                <w:szCs w:val="16"/>
              </w:rPr>
            </w:pPr>
            <w:r w:rsidRPr="00683262">
              <w:rPr>
                <w:rFonts w:cstheme="minorHAnsi"/>
                <w:b w:val="0"/>
                <w:sz w:val="16"/>
                <w:szCs w:val="16"/>
              </w:rPr>
              <w:lastRenderedPageBreak/>
              <w:t>Macrolides</w:t>
            </w:r>
          </w:p>
        </w:tc>
        <w:tc>
          <w:tcPr>
            <w:tcW w:w="0" w:type="auto"/>
          </w:tcPr>
          <w:p w14:paraId="0D58157E" w14:textId="77777777" w:rsidR="000F56F7" w:rsidRPr="00683262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83262">
              <w:rPr>
                <w:rFonts w:cstheme="minorHAnsi"/>
                <w:sz w:val="16"/>
                <w:szCs w:val="16"/>
              </w:rPr>
              <w:t>17/18 (94</w:t>
            </w:r>
            <w:r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tcW w:w="527" w:type="pct"/>
          </w:tcPr>
          <w:p w14:paraId="073D3AE6" w14:textId="77777777" w:rsidR="000F56F7" w:rsidRPr="00683262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7" w:type="pct"/>
          </w:tcPr>
          <w:p w14:paraId="53093EE7" w14:textId="77777777" w:rsidR="000F56F7" w:rsidRPr="00683262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7" w:type="pct"/>
          </w:tcPr>
          <w:p w14:paraId="24BF0A59" w14:textId="77777777" w:rsidR="000F56F7" w:rsidRPr="00683262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0" w:type="auto"/>
          </w:tcPr>
          <w:p w14:paraId="4FFCB76C" w14:textId="77777777" w:rsidR="000F56F7" w:rsidRPr="00683262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0" w:type="auto"/>
          </w:tcPr>
          <w:p w14:paraId="2D1581D4" w14:textId="77777777" w:rsidR="000F56F7" w:rsidRPr="00683262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83262">
              <w:rPr>
                <w:rFonts w:cstheme="minorHAnsi"/>
                <w:sz w:val="16"/>
                <w:szCs w:val="16"/>
              </w:rPr>
              <w:t>3/134 (2</w:t>
            </w:r>
            <w:r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tcW w:w="0" w:type="auto"/>
          </w:tcPr>
          <w:p w14:paraId="2D226275" w14:textId="77777777" w:rsidR="000F56F7" w:rsidRPr="00683262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83262">
              <w:rPr>
                <w:rFonts w:cstheme="minorHAnsi"/>
                <w:sz w:val="16"/>
                <w:szCs w:val="16"/>
              </w:rPr>
              <w:t>1/6 (17</w:t>
            </w:r>
            <w:r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1B27DE13" w14:textId="77777777" w:rsidR="000F56F7" w:rsidRPr="00683262" w:rsidRDefault="000F56F7" w:rsidP="00A11337">
            <w:pPr>
              <w:pStyle w:val="Compact"/>
              <w:jc w:val="right"/>
              <w:rPr>
                <w:rFonts w:cstheme="minorHAnsi"/>
                <w:b w:val="0"/>
                <w:sz w:val="16"/>
                <w:szCs w:val="16"/>
              </w:rPr>
            </w:pPr>
            <w:r w:rsidRPr="00683262">
              <w:rPr>
                <w:rFonts w:cstheme="minorHAnsi"/>
                <w:b w:val="0"/>
                <w:sz w:val="16"/>
                <w:szCs w:val="16"/>
              </w:rPr>
              <w:t>2/3 (67</w:t>
            </w:r>
            <w:r>
              <w:rPr>
                <w:rFonts w:cstheme="minorHAnsi"/>
                <w:b w:val="0"/>
                <w:sz w:val="16"/>
                <w:szCs w:val="16"/>
              </w:rPr>
              <w:t>%)</w:t>
            </w:r>
          </w:p>
        </w:tc>
      </w:tr>
      <w:tr w:rsidR="000F56F7" w:rsidRPr="00683262" w14:paraId="2E631C0B" w14:textId="77777777" w:rsidTr="00A11337">
        <w:trPr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40F8A24" w14:textId="77777777" w:rsidR="000F56F7" w:rsidRPr="00683262" w:rsidRDefault="000F56F7" w:rsidP="00E07B54">
            <w:pPr>
              <w:rPr>
                <w:rFonts w:cstheme="minorHAnsi"/>
                <w:b w:val="0"/>
                <w:sz w:val="16"/>
                <w:szCs w:val="16"/>
              </w:rPr>
            </w:pPr>
            <w:r w:rsidRPr="00683262">
              <w:rPr>
                <w:rFonts w:cstheme="minorHAnsi"/>
                <w:b w:val="0"/>
                <w:sz w:val="16"/>
                <w:szCs w:val="16"/>
              </w:rPr>
              <w:t>ESBL</w:t>
            </w:r>
          </w:p>
        </w:tc>
        <w:tc>
          <w:tcPr>
            <w:tcW w:w="0" w:type="auto"/>
          </w:tcPr>
          <w:p w14:paraId="03335768" w14:textId="77777777" w:rsidR="000F56F7" w:rsidRPr="00683262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7" w:type="pct"/>
          </w:tcPr>
          <w:p w14:paraId="63ACD977" w14:textId="77777777" w:rsidR="000F56F7" w:rsidRPr="00683262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7" w:type="pct"/>
          </w:tcPr>
          <w:p w14:paraId="791F9C45" w14:textId="77777777" w:rsidR="000F56F7" w:rsidRPr="00683262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83262">
              <w:rPr>
                <w:rFonts w:cstheme="minorHAnsi"/>
                <w:sz w:val="16"/>
                <w:szCs w:val="16"/>
              </w:rPr>
              <w:t>557/1035 (54%</w:t>
            </w:r>
            <w:r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tcW w:w="527" w:type="pct"/>
          </w:tcPr>
          <w:p w14:paraId="4CBB0571" w14:textId="77777777" w:rsidR="000F56F7" w:rsidRPr="00683262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83262">
              <w:rPr>
                <w:rFonts w:cstheme="minorHAnsi"/>
                <w:sz w:val="16"/>
                <w:szCs w:val="16"/>
              </w:rPr>
              <w:t>603/996 (61%</w:t>
            </w:r>
            <w:r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tcW w:w="0" w:type="auto"/>
          </w:tcPr>
          <w:p w14:paraId="3DCC9BFD" w14:textId="77777777" w:rsidR="000F56F7" w:rsidRPr="00683262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83262">
              <w:rPr>
                <w:rFonts w:cstheme="minorHAnsi"/>
                <w:sz w:val="16"/>
                <w:szCs w:val="16"/>
              </w:rPr>
              <w:t>161/218 (74%</w:t>
            </w:r>
            <w:r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tcW w:w="0" w:type="auto"/>
          </w:tcPr>
          <w:p w14:paraId="6D890DE0" w14:textId="77777777" w:rsidR="000F56F7" w:rsidRPr="00683262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0" w:type="auto"/>
          </w:tcPr>
          <w:p w14:paraId="3DE649D4" w14:textId="77777777" w:rsidR="000F56F7" w:rsidRPr="00683262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46AB22CE" w14:textId="77777777" w:rsidR="000F56F7" w:rsidRPr="00683262" w:rsidRDefault="000F56F7" w:rsidP="00A11337">
            <w:pPr>
              <w:pStyle w:val="Compact"/>
              <w:jc w:val="right"/>
              <w:rPr>
                <w:rFonts w:cstheme="minorHAnsi"/>
                <w:b w:val="0"/>
                <w:sz w:val="16"/>
                <w:szCs w:val="16"/>
              </w:rPr>
            </w:pPr>
          </w:p>
        </w:tc>
      </w:tr>
      <w:tr w:rsidR="000F56F7" w:rsidRPr="00683262" w14:paraId="5A6E57E0" w14:textId="77777777" w:rsidTr="00A11337">
        <w:trPr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B37985B" w14:textId="77777777" w:rsidR="000F56F7" w:rsidRPr="00683262" w:rsidRDefault="000F56F7" w:rsidP="00E07B54">
            <w:pPr>
              <w:pStyle w:val="Compact"/>
              <w:rPr>
                <w:rFonts w:cstheme="minorHAnsi"/>
                <w:b w:val="0"/>
                <w:sz w:val="16"/>
                <w:szCs w:val="16"/>
              </w:rPr>
            </w:pPr>
            <w:r w:rsidRPr="00683262">
              <w:rPr>
                <w:rFonts w:cstheme="minorHAnsi"/>
                <w:b w:val="0"/>
                <w:sz w:val="16"/>
                <w:szCs w:val="16"/>
              </w:rPr>
              <w:t>SXT</w:t>
            </w:r>
          </w:p>
        </w:tc>
        <w:tc>
          <w:tcPr>
            <w:tcW w:w="0" w:type="auto"/>
          </w:tcPr>
          <w:p w14:paraId="0EDCA40B" w14:textId="77777777" w:rsidR="000F56F7" w:rsidRPr="00683262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7" w:type="pct"/>
          </w:tcPr>
          <w:p w14:paraId="418DEA53" w14:textId="77777777" w:rsidR="000F56F7" w:rsidRPr="00683262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83262">
              <w:rPr>
                <w:rFonts w:cstheme="minorHAnsi"/>
                <w:sz w:val="16"/>
                <w:szCs w:val="16"/>
              </w:rPr>
              <w:t>332/351 (95</w:t>
            </w:r>
            <w:r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tcW w:w="527" w:type="pct"/>
          </w:tcPr>
          <w:p w14:paraId="7C63520F" w14:textId="77777777" w:rsidR="000F56F7" w:rsidRPr="00683262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83262">
              <w:rPr>
                <w:rFonts w:cstheme="minorHAnsi"/>
                <w:sz w:val="16"/>
                <w:szCs w:val="16"/>
              </w:rPr>
              <w:t>629/937 (67</w:t>
            </w:r>
            <w:r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tcW w:w="527" w:type="pct"/>
          </w:tcPr>
          <w:p w14:paraId="094FF679" w14:textId="77777777" w:rsidR="000F56F7" w:rsidRPr="00683262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83262">
              <w:rPr>
                <w:rFonts w:cstheme="minorHAnsi"/>
                <w:sz w:val="16"/>
                <w:szCs w:val="16"/>
              </w:rPr>
              <w:t>700/925 (76</w:t>
            </w:r>
            <w:r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tcW w:w="0" w:type="auto"/>
          </w:tcPr>
          <w:p w14:paraId="5BAF3E85" w14:textId="77777777" w:rsidR="000F56F7" w:rsidRPr="00683262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83262">
              <w:rPr>
                <w:rFonts w:cstheme="minorHAnsi"/>
                <w:sz w:val="16"/>
                <w:szCs w:val="16"/>
              </w:rPr>
              <w:t>121/204 (59</w:t>
            </w:r>
            <w:r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tcW w:w="0" w:type="auto"/>
          </w:tcPr>
          <w:p w14:paraId="6CFE67DA" w14:textId="77777777" w:rsidR="000F56F7" w:rsidRPr="00683262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83262">
              <w:rPr>
                <w:rFonts w:cstheme="minorHAnsi"/>
                <w:sz w:val="16"/>
                <w:szCs w:val="16"/>
              </w:rPr>
              <w:t>111/120 (92</w:t>
            </w:r>
            <w:r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tcW w:w="0" w:type="auto"/>
          </w:tcPr>
          <w:p w14:paraId="76E319D7" w14:textId="77777777" w:rsidR="000F56F7" w:rsidRPr="00683262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83262">
              <w:rPr>
                <w:rFonts w:cstheme="minorHAnsi"/>
                <w:sz w:val="16"/>
                <w:szCs w:val="16"/>
              </w:rPr>
              <w:t>5/18 (28</w:t>
            </w:r>
            <w:r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016352DB" w14:textId="77777777" w:rsidR="000F56F7" w:rsidRPr="00683262" w:rsidRDefault="000F56F7" w:rsidP="00A11337">
            <w:pPr>
              <w:pStyle w:val="Compact"/>
              <w:jc w:val="right"/>
              <w:rPr>
                <w:rFonts w:cstheme="minorHAnsi"/>
                <w:b w:val="0"/>
                <w:sz w:val="16"/>
                <w:szCs w:val="16"/>
              </w:rPr>
            </w:pPr>
            <w:r w:rsidRPr="00683262">
              <w:rPr>
                <w:rFonts w:cstheme="minorHAnsi"/>
                <w:b w:val="0"/>
                <w:sz w:val="16"/>
                <w:szCs w:val="16"/>
              </w:rPr>
              <w:t>10/10 (100</w:t>
            </w:r>
            <w:r>
              <w:rPr>
                <w:rFonts w:cstheme="minorHAnsi"/>
                <w:b w:val="0"/>
                <w:sz w:val="16"/>
                <w:szCs w:val="16"/>
              </w:rPr>
              <w:t>%)</w:t>
            </w:r>
          </w:p>
        </w:tc>
      </w:tr>
      <w:tr w:rsidR="000F56F7" w:rsidRPr="00683262" w14:paraId="266F9E53" w14:textId="77777777" w:rsidTr="00A11337">
        <w:trPr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62E0EAE" w14:textId="77777777" w:rsidR="000F56F7" w:rsidRPr="00683262" w:rsidRDefault="000F56F7" w:rsidP="00E07B54">
            <w:pPr>
              <w:pStyle w:val="Compact"/>
              <w:rPr>
                <w:rFonts w:cstheme="minorHAnsi"/>
                <w:b w:val="0"/>
                <w:sz w:val="16"/>
                <w:szCs w:val="16"/>
              </w:rPr>
            </w:pPr>
            <w:r w:rsidRPr="00683262">
              <w:rPr>
                <w:rFonts w:cstheme="minorHAnsi"/>
                <w:b w:val="0"/>
                <w:sz w:val="16"/>
                <w:szCs w:val="16"/>
              </w:rPr>
              <w:t>AMC</w:t>
            </w:r>
          </w:p>
        </w:tc>
        <w:tc>
          <w:tcPr>
            <w:tcW w:w="0" w:type="auto"/>
          </w:tcPr>
          <w:p w14:paraId="3FF61A81" w14:textId="77777777" w:rsidR="000F56F7" w:rsidRPr="00683262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7" w:type="pct"/>
          </w:tcPr>
          <w:p w14:paraId="5F6392EA" w14:textId="77777777" w:rsidR="000F56F7" w:rsidRPr="00683262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7" w:type="pct"/>
          </w:tcPr>
          <w:p w14:paraId="0A0802DD" w14:textId="77777777" w:rsidR="000F56F7" w:rsidRPr="00683262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83262">
              <w:rPr>
                <w:rFonts w:cstheme="minorHAnsi"/>
                <w:sz w:val="16"/>
                <w:szCs w:val="16"/>
              </w:rPr>
              <w:t>527/781 (67</w:t>
            </w:r>
            <w:r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tcW w:w="527" w:type="pct"/>
          </w:tcPr>
          <w:p w14:paraId="70628251" w14:textId="77777777" w:rsidR="000F56F7" w:rsidRPr="00683262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83262">
              <w:rPr>
                <w:rFonts w:cstheme="minorHAnsi"/>
                <w:sz w:val="16"/>
                <w:szCs w:val="16"/>
              </w:rPr>
              <w:t>259/489 (53</w:t>
            </w:r>
            <w:r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tcW w:w="0" w:type="auto"/>
          </w:tcPr>
          <w:p w14:paraId="0E2E59CF" w14:textId="77777777" w:rsidR="000F56F7" w:rsidRPr="00683262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83262">
              <w:rPr>
                <w:rFonts w:cstheme="minorHAnsi"/>
                <w:sz w:val="16"/>
                <w:szCs w:val="16"/>
              </w:rPr>
              <w:t>52/58 (90</w:t>
            </w:r>
            <w:r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tcW w:w="0" w:type="auto"/>
          </w:tcPr>
          <w:p w14:paraId="233821C2" w14:textId="77777777" w:rsidR="000F56F7" w:rsidRPr="00683262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83262">
              <w:rPr>
                <w:rFonts w:cstheme="minorHAnsi"/>
                <w:sz w:val="16"/>
                <w:szCs w:val="16"/>
              </w:rPr>
              <w:t>64/94 (68</w:t>
            </w:r>
            <w:r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tcW w:w="0" w:type="auto"/>
          </w:tcPr>
          <w:p w14:paraId="3B73D4DC" w14:textId="77777777" w:rsidR="000F56F7" w:rsidRPr="00683262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65B9DD67" w14:textId="77777777" w:rsidR="000F56F7" w:rsidRPr="00683262" w:rsidRDefault="000F56F7" w:rsidP="00A11337">
            <w:pPr>
              <w:pStyle w:val="Compact"/>
              <w:jc w:val="right"/>
              <w:rPr>
                <w:rFonts w:cstheme="minorHAnsi"/>
                <w:b w:val="0"/>
                <w:sz w:val="16"/>
                <w:szCs w:val="16"/>
              </w:rPr>
            </w:pPr>
          </w:p>
        </w:tc>
      </w:tr>
      <w:tr w:rsidR="000F56F7" w:rsidRPr="00683262" w14:paraId="34B5E7E6" w14:textId="77777777" w:rsidTr="00A11337">
        <w:trPr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3198AD4" w14:textId="77777777" w:rsidR="000F56F7" w:rsidRPr="00683262" w:rsidRDefault="000F56F7" w:rsidP="00E07B54">
            <w:pPr>
              <w:pStyle w:val="Compact"/>
              <w:rPr>
                <w:rFonts w:cstheme="minorHAnsi"/>
                <w:b w:val="0"/>
                <w:sz w:val="16"/>
                <w:szCs w:val="16"/>
              </w:rPr>
            </w:pPr>
            <w:r w:rsidRPr="00683262">
              <w:rPr>
                <w:rFonts w:cstheme="minorHAnsi"/>
                <w:b w:val="0"/>
                <w:sz w:val="16"/>
                <w:szCs w:val="16"/>
              </w:rPr>
              <w:t>Ampicillin</w:t>
            </w:r>
          </w:p>
        </w:tc>
        <w:tc>
          <w:tcPr>
            <w:tcW w:w="0" w:type="auto"/>
          </w:tcPr>
          <w:p w14:paraId="25EFB518" w14:textId="77777777" w:rsidR="000F56F7" w:rsidRPr="00683262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7" w:type="pct"/>
          </w:tcPr>
          <w:p w14:paraId="78031788" w14:textId="77777777" w:rsidR="000F56F7" w:rsidRPr="00683262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7" w:type="pct"/>
          </w:tcPr>
          <w:p w14:paraId="29AAB6FE" w14:textId="77777777" w:rsidR="000F56F7" w:rsidRPr="00683262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83262">
              <w:rPr>
                <w:rFonts w:cstheme="minorHAnsi"/>
                <w:sz w:val="16"/>
                <w:szCs w:val="16"/>
              </w:rPr>
              <w:t>696/704 (99</w:t>
            </w:r>
            <w:r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tcW w:w="527" w:type="pct"/>
          </w:tcPr>
          <w:p w14:paraId="153AE80C" w14:textId="77777777" w:rsidR="000F56F7" w:rsidRPr="00683262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83262">
              <w:rPr>
                <w:rFonts w:cstheme="minorHAnsi"/>
                <w:sz w:val="16"/>
                <w:szCs w:val="16"/>
              </w:rPr>
              <w:t>556/584 (95</w:t>
            </w:r>
            <w:r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tcW w:w="0" w:type="auto"/>
          </w:tcPr>
          <w:p w14:paraId="0FE4C990" w14:textId="77777777" w:rsidR="000F56F7" w:rsidRPr="00683262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83262">
              <w:rPr>
                <w:rFonts w:cstheme="minorHAnsi"/>
                <w:sz w:val="16"/>
                <w:szCs w:val="16"/>
              </w:rPr>
              <w:t>123/126 (98</w:t>
            </w:r>
            <w:r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tcW w:w="0" w:type="auto"/>
          </w:tcPr>
          <w:p w14:paraId="57154B70" w14:textId="77777777" w:rsidR="000F56F7" w:rsidRPr="00683262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83262">
              <w:rPr>
                <w:rFonts w:cstheme="minorHAnsi"/>
                <w:sz w:val="16"/>
                <w:szCs w:val="16"/>
              </w:rPr>
              <w:t>92/98 (94</w:t>
            </w:r>
            <w:r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tcW w:w="0" w:type="auto"/>
          </w:tcPr>
          <w:p w14:paraId="66FBF561" w14:textId="77777777" w:rsidR="000F56F7" w:rsidRPr="00683262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83262">
              <w:rPr>
                <w:rFonts w:cstheme="minorHAnsi"/>
                <w:sz w:val="16"/>
                <w:szCs w:val="16"/>
              </w:rPr>
              <w:t>10/17 (59</w:t>
            </w:r>
            <w:r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6B018771" w14:textId="77777777" w:rsidR="000F56F7" w:rsidRPr="00683262" w:rsidRDefault="000F56F7" w:rsidP="00A11337">
            <w:pPr>
              <w:pStyle w:val="Compact"/>
              <w:jc w:val="right"/>
              <w:rPr>
                <w:rFonts w:cstheme="minorHAnsi"/>
                <w:b w:val="0"/>
                <w:sz w:val="16"/>
                <w:szCs w:val="16"/>
              </w:rPr>
            </w:pPr>
            <w:r w:rsidRPr="00683262">
              <w:rPr>
                <w:rFonts w:cstheme="minorHAnsi"/>
                <w:b w:val="0"/>
                <w:sz w:val="16"/>
                <w:szCs w:val="16"/>
              </w:rPr>
              <w:t>10/10 (100</w:t>
            </w:r>
            <w:r>
              <w:rPr>
                <w:rFonts w:cstheme="minorHAnsi"/>
                <w:b w:val="0"/>
                <w:sz w:val="16"/>
                <w:szCs w:val="16"/>
              </w:rPr>
              <w:t>%)</w:t>
            </w:r>
          </w:p>
        </w:tc>
      </w:tr>
      <w:tr w:rsidR="000F56F7" w:rsidRPr="00683262" w14:paraId="08FE0CF2" w14:textId="77777777" w:rsidTr="00A11337">
        <w:trPr>
          <w:trHeight w:val="4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18E211F" w14:textId="77777777" w:rsidR="000F56F7" w:rsidRPr="00683262" w:rsidRDefault="000F56F7" w:rsidP="00E07B54">
            <w:pPr>
              <w:pStyle w:val="Compact"/>
              <w:rPr>
                <w:rFonts w:cstheme="minorHAnsi"/>
                <w:b w:val="0"/>
                <w:sz w:val="16"/>
                <w:szCs w:val="16"/>
              </w:rPr>
            </w:pPr>
            <w:r w:rsidRPr="00683262">
              <w:rPr>
                <w:rFonts w:cstheme="minorHAnsi"/>
                <w:b w:val="0"/>
                <w:sz w:val="16"/>
                <w:szCs w:val="16"/>
              </w:rPr>
              <w:t>TCC</w:t>
            </w:r>
          </w:p>
        </w:tc>
        <w:tc>
          <w:tcPr>
            <w:tcW w:w="0" w:type="auto"/>
          </w:tcPr>
          <w:p w14:paraId="04996F71" w14:textId="77777777" w:rsidR="000F56F7" w:rsidRPr="00683262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7" w:type="pct"/>
          </w:tcPr>
          <w:p w14:paraId="0D54F8FA" w14:textId="77777777" w:rsidR="000F56F7" w:rsidRPr="00683262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83262">
              <w:rPr>
                <w:rFonts w:cstheme="minorHAnsi"/>
                <w:sz w:val="16"/>
                <w:szCs w:val="16"/>
              </w:rPr>
              <w:t>436/693 (63</w:t>
            </w:r>
            <w:r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tcW w:w="527" w:type="pct"/>
          </w:tcPr>
          <w:p w14:paraId="0FE047C5" w14:textId="77777777" w:rsidR="000F56F7" w:rsidRPr="00683262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83262">
              <w:rPr>
                <w:rFonts w:cstheme="minorHAnsi"/>
                <w:sz w:val="16"/>
                <w:szCs w:val="16"/>
              </w:rPr>
              <w:t>491/696 (71</w:t>
            </w:r>
            <w:r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tcW w:w="527" w:type="pct"/>
          </w:tcPr>
          <w:p w14:paraId="2A2E05D8" w14:textId="77777777" w:rsidR="000F56F7" w:rsidRPr="00683262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83262">
              <w:rPr>
                <w:rFonts w:cstheme="minorHAnsi"/>
                <w:sz w:val="16"/>
                <w:szCs w:val="16"/>
              </w:rPr>
              <w:t>313/646 (48</w:t>
            </w:r>
            <w:r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tcW w:w="0" w:type="auto"/>
          </w:tcPr>
          <w:p w14:paraId="42A2E890" w14:textId="77777777" w:rsidR="000F56F7" w:rsidRPr="00683262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83262">
              <w:rPr>
                <w:rFonts w:cstheme="minorHAnsi"/>
                <w:sz w:val="16"/>
                <w:szCs w:val="16"/>
              </w:rPr>
              <w:t>85/158 (54</w:t>
            </w:r>
            <w:r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tcW w:w="0" w:type="auto"/>
          </w:tcPr>
          <w:p w14:paraId="7EC0C5E2" w14:textId="77777777" w:rsidR="000F56F7" w:rsidRPr="00683262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0" w:type="auto"/>
          </w:tcPr>
          <w:p w14:paraId="44746CAE" w14:textId="77777777" w:rsidR="000F56F7" w:rsidRPr="00683262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417A3989" w14:textId="77777777" w:rsidR="000F56F7" w:rsidRPr="00683262" w:rsidRDefault="000F56F7" w:rsidP="00A11337">
            <w:pPr>
              <w:pStyle w:val="Compact"/>
              <w:jc w:val="right"/>
              <w:rPr>
                <w:rFonts w:cstheme="minorHAnsi"/>
                <w:b w:val="0"/>
                <w:sz w:val="16"/>
                <w:szCs w:val="16"/>
              </w:rPr>
            </w:pPr>
          </w:p>
        </w:tc>
      </w:tr>
      <w:tr w:rsidR="000F56F7" w:rsidRPr="00683262" w14:paraId="6C168AD8" w14:textId="77777777" w:rsidTr="00A11337">
        <w:trPr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5436108" w14:textId="77777777" w:rsidR="000F56F7" w:rsidRPr="00EC289D" w:rsidRDefault="000F56F7" w:rsidP="00E07B54">
            <w:pPr>
              <w:pStyle w:val="Compact"/>
              <w:rPr>
                <w:rFonts w:cstheme="minorHAnsi"/>
                <w:b w:val="0"/>
                <w:sz w:val="16"/>
                <w:szCs w:val="16"/>
              </w:rPr>
            </w:pPr>
            <w:r w:rsidRPr="00EC289D">
              <w:rPr>
                <w:rFonts w:cstheme="minorHAnsi"/>
                <w:b w:val="0"/>
                <w:sz w:val="16"/>
                <w:szCs w:val="16"/>
              </w:rPr>
              <w:t>MDR</w:t>
            </w:r>
          </w:p>
        </w:tc>
        <w:tc>
          <w:tcPr>
            <w:tcW w:w="0" w:type="auto"/>
          </w:tcPr>
          <w:p w14:paraId="54EE1D76" w14:textId="77777777" w:rsidR="000F56F7" w:rsidRPr="00EC289D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EC289D">
              <w:rPr>
                <w:rFonts w:cstheme="minorHAnsi"/>
                <w:sz w:val="16"/>
                <w:szCs w:val="16"/>
              </w:rPr>
              <w:t>895/1018 (88</w:t>
            </w:r>
            <w:r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tcW w:w="527" w:type="pct"/>
          </w:tcPr>
          <w:p w14:paraId="4DED227D" w14:textId="77777777" w:rsidR="000F56F7" w:rsidRPr="00EC289D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EC289D">
              <w:rPr>
                <w:rFonts w:cstheme="minorHAnsi"/>
                <w:sz w:val="16"/>
                <w:szCs w:val="16"/>
              </w:rPr>
              <w:t>270/461 (59</w:t>
            </w:r>
            <w:r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tcW w:w="527" w:type="pct"/>
          </w:tcPr>
          <w:p w14:paraId="1D510176" w14:textId="77777777" w:rsidR="000F56F7" w:rsidRPr="00EC289D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EC289D">
              <w:rPr>
                <w:rFonts w:cstheme="minorHAnsi"/>
                <w:sz w:val="16"/>
                <w:szCs w:val="16"/>
              </w:rPr>
              <w:t>143/790 (18</w:t>
            </w:r>
            <w:r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tcW w:w="527" w:type="pct"/>
          </w:tcPr>
          <w:p w14:paraId="47B1BC7F" w14:textId="77777777" w:rsidR="000F56F7" w:rsidRPr="00EC289D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EC289D">
              <w:rPr>
                <w:rFonts w:cstheme="minorHAnsi"/>
                <w:sz w:val="16"/>
                <w:szCs w:val="16"/>
              </w:rPr>
              <w:t>158/736 (21</w:t>
            </w:r>
            <w:r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tcW w:w="0" w:type="auto"/>
          </w:tcPr>
          <w:p w14:paraId="0899298F" w14:textId="77777777" w:rsidR="000F56F7" w:rsidRPr="00EC289D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0" w:type="auto"/>
          </w:tcPr>
          <w:p w14:paraId="76DC091F" w14:textId="77777777" w:rsidR="000F56F7" w:rsidRPr="00EC289D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0" w:type="auto"/>
          </w:tcPr>
          <w:p w14:paraId="7256D09C" w14:textId="77777777" w:rsidR="000F56F7" w:rsidRPr="00683262" w:rsidRDefault="000F56F7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078DF5AC" w14:textId="77777777" w:rsidR="000F56F7" w:rsidRPr="00683262" w:rsidRDefault="000F56F7" w:rsidP="00A11337">
            <w:pPr>
              <w:pStyle w:val="Compact"/>
              <w:jc w:val="right"/>
              <w:rPr>
                <w:rFonts w:cstheme="minorHAnsi"/>
                <w:b w:val="0"/>
                <w:sz w:val="16"/>
                <w:szCs w:val="16"/>
              </w:rPr>
            </w:pPr>
          </w:p>
        </w:tc>
      </w:tr>
      <w:tr w:rsidR="000F56F7" w:rsidRPr="00683262" w14:paraId="0F2F0CD7" w14:textId="77777777" w:rsidTr="00A11337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7D9659F" w14:textId="77777777" w:rsidR="000F56F7" w:rsidRPr="00EC289D" w:rsidRDefault="000F56F7" w:rsidP="00E07B54">
            <w:pPr>
              <w:pStyle w:val="Compact"/>
              <w:rPr>
                <w:rFonts w:cstheme="minorHAnsi"/>
                <w:b w:val="0"/>
                <w:sz w:val="16"/>
                <w:szCs w:val="16"/>
              </w:rPr>
            </w:pPr>
            <w:r w:rsidRPr="00EC289D">
              <w:rPr>
                <w:rFonts w:cstheme="minorHAnsi"/>
                <w:b w:val="0"/>
                <w:sz w:val="16"/>
                <w:szCs w:val="16"/>
              </w:rPr>
              <w:t>XDR</w:t>
            </w:r>
          </w:p>
        </w:tc>
        <w:tc>
          <w:tcPr>
            <w:tcW w:w="0" w:type="auto"/>
          </w:tcPr>
          <w:p w14:paraId="2A1C66FF" w14:textId="77777777" w:rsidR="000F56F7" w:rsidRPr="00EC289D" w:rsidRDefault="000F56F7" w:rsidP="00A11337">
            <w:pPr>
              <w:pStyle w:val="Compact"/>
              <w:jc w:val="righ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6"/>
                <w:szCs w:val="16"/>
              </w:rPr>
            </w:pPr>
          </w:p>
        </w:tc>
        <w:tc>
          <w:tcPr>
            <w:tcW w:w="527" w:type="pct"/>
          </w:tcPr>
          <w:p w14:paraId="1EA7FD23" w14:textId="77777777" w:rsidR="000F56F7" w:rsidRPr="00EC289D" w:rsidRDefault="000F56F7" w:rsidP="00A11337">
            <w:pPr>
              <w:pStyle w:val="Compact"/>
              <w:jc w:val="righ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7" w:type="pct"/>
          </w:tcPr>
          <w:p w14:paraId="2DA6D98B" w14:textId="77777777" w:rsidR="000F56F7" w:rsidRPr="00EC289D" w:rsidRDefault="000F56F7" w:rsidP="00A11337">
            <w:pPr>
              <w:pStyle w:val="Compact"/>
              <w:jc w:val="righ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EC289D">
              <w:rPr>
                <w:rFonts w:cstheme="minorHAnsi"/>
                <w:b w:val="0"/>
                <w:sz w:val="16"/>
                <w:szCs w:val="16"/>
              </w:rPr>
              <w:t>295/790 (37</w:t>
            </w:r>
            <w:r>
              <w:rPr>
                <w:rFonts w:cstheme="minorHAnsi"/>
                <w:b w:val="0"/>
                <w:sz w:val="16"/>
                <w:szCs w:val="16"/>
              </w:rPr>
              <w:t>%)</w:t>
            </w:r>
          </w:p>
        </w:tc>
        <w:tc>
          <w:tcPr>
            <w:tcW w:w="527" w:type="pct"/>
          </w:tcPr>
          <w:p w14:paraId="74F47B51" w14:textId="77777777" w:rsidR="000F56F7" w:rsidRPr="00EC289D" w:rsidRDefault="000F56F7" w:rsidP="00A11337">
            <w:pPr>
              <w:pStyle w:val="Compact"/>
              <w:jc w:val="righ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6"/>
                <w:szCs w:val="16"/>
              </w:rPr>
            </w:pPr>
            <w:r w:rsidRPr="00EC289D">
              <w:rPr>
                <w:rFonts w:cstheme="minorHAnsi"/>
                <w:b w:val="0"/>
                <w:sz w:val="16"/>
                <w:szCs w:val="16"/>
              </w:rPr>
              <w:t>61/736 (8</w:t>
            </w:r>
            <w:r>
              <w:rPr>
                <w:rFonts w:cstheme="minorHAnsi"/>
                <w:b w:val="0"/>
                <w:sz w:val="16"/>
                <w:szCs w:val="16"/>
              </w:rPr>
              <w:t>%)</w:t>
            </w:r>
          </w:p>
        </w:tc>
        <w:tc>
          <w:tcPr>
            <w:tcW w:w="0" w:type="auto"/>
          </w:tcPr>
          <w:p w14:paraId="622BB9C0" w14:textId="77777777" w:rsidR="000F56F7" w:rsidRPr="00EC289D" w:rsidRDefault="000F56F7" w:rsidP="00A11337">
            <w:pPr>
              <w:pStyle w:val="Compact"/>
              <w:jc w:val="righ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6"/>
                <w:szCs w:val="16"/>
              </w:rPr>
            </w:pPr>
          </w:p>
        </w:tc>
        <w:tc>
          <w:tcPr>
            <w:tcW w:w="0" w:type="auto"/>
          </w:tcPr>
          <w:p w14:paraId="4281E72C" w14:textId="77777777" w:rsidR="000F56F7" w:rsidRPr="00EC289D" w:rsidRDefault="000F56F7" w:rsidP="00A11337">
            <w:pPr>
              <w:pStyle w:val="Compact"/>
              <w:jc w:val="righ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6"/>
                <w:szCs w:val="16"/>
              </w:rPr>
            </w:pPr>
          </w:p>
        </w:tc>
        <w:tc>
          <w:tcPr>
            <w:tcW w:w="0" w:type="auto"/>
          </w:tcPr>
          <w:p w14:paraId="0C8E5675" w14:textId="77777777" w:rsidR="000F56F7" w:rsidRPr="00683262" w:rsidRDefault="000F56F7" w:rsidP="00A11337">
            <w:pPr>
              <w:pStyle w:val="Compact"/>
              <w:jc w:val="righ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6"/>
                <w:szCs w:val="16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4B978751" w14:textId="77777777" w:rsidR="000F56F7" w:rsidRPr="00683262" w:rsidRDefault="000F56F7" w:rsidP="00A11337">
            <w:pPr>
              <w:pStyle w:val="Compact"/>
              <w:jc w:val="right"/>
              <w:rPr>
                <w:rFonts w:cstheme="minorHAnsi"/>
                <w:b w:val="0"/>
                <w:sz w:val="16"/>
                <w:szCs w:val="16"/>
              </w:rPr>
            </w:pPr>
          </w:p>
        </w:tc>
      </w:tr>
    </w:tbl>
    <w:p w14:paraId="1B0C427D" w14:textId="77777777" w:rsidR="00E07B54" w:rsidRPr="00683262" w:rsidRDefault="00E07B54" w:rsidP="00E07B54">
      <w:pPr>
        <w:rPr>
          <w:rFonts w:cstheme="minorHAnsi"/>
          <w:sz w:val="16"/>
          <w:lang w:val="en-US"/>
        </w:rPr>
      </w:pPr>
      <w:r w:rsidRPr="00683262">
        <w:rPr>
          <w:rFonts w:cstheme="minorHAnsi"/>
          <w:sz w:val="16"/>
          <w:szCs w:val="16"/>
          <w:lang w:val="en-US"/>
        </w:rPr>
        <w:t>ESBL</w:t>
      </w:r>
      <w:r w:rsidRPr="00683262">
        <w:rPr>
          <w:rFonts w:cstheme="minorHAnsi"/>
          <w:sz w:val="16"/>
          <w:lang w:val="en-GB"/>
        </w:rPr>
        <w:t>: extended-spectrum β-lactamase; SXT: Trimethoprim/Sulfamethoxazole; AMC: amoxicillin clavulanic acid; TCC: Ticarcillin/Clavulanic Acid; *: Resistant and Intermediate; MDR: Multi-drug resistant; XDR: Extensively drug resistant</w:t>
      </w:r>
      <w:r w:rsidR="00AF0E1B">
        <w:rPr>
          <w:rFonts w:cstheme="minorHAnsi"/>
          <w:sz w:val="16"/>
          <w:lang w:val="en-GB"/>
        </w:rPr>
        <w:t>.</w:t>
      </w:r>
    </w:p>
    <w:p w14:paraId="405F7998" w14:textId="77777777" w:rsidR="00E07B54" w:rsidRDefault="00E07B54">
      <w:pPr>
        <w:rPr>
          <w:rFonts w:cstheme="minorHAnsi"/>
          <w:sz w:val="18"/>
          <w:lang w:val="en-GB"/>
        </w:rPr>
      </w:pPr>
      <w:r>
        <w:rPr>
          <w:rFonts w:cstheme="minorHAnsi"/>
          <w:sz w:val="18"/>
          <w:lang w:val="en-GB"/>
        </w:rPr>
        <w:br w:type="page"/>
      </w:r>
    </w:p>
    <w:p w14:paraId="29C8A14C" w14:textId="77777777" w:rsidR="001E17DE" w:rsidRPr="00683262" w:rsidRDefault="001E17DE" w:rsidP="00BE2EF5">
      <w:pPr>
        <w:pStyle w:val="CitaviBibliographyEntry"/>
        <w:rPr>
          <w:rFonts w:cstheme="minorHAnsi"/>
          <w:sz w:val="18"/>
          <w:lang w:val="en-GB"/>
        </w:rPr>
      </w:pPr>
    </w:p>
    <w:p w14:paraId="10E0BBBA" w14:textId="4267ADED" w:rsidR="00BE2EF5" w:rsidRPr="00683262" w:rsidRDefault="00BE2EF5" w:rsidP="00BE2EF5">
      <w:pPr>
        <w:pStyle w:val="CitaviBibliographyEntry"/>
        <w:rPr>
          <w:rFonts w:cstheme="minorHAnsi"/>
          <w:sz w:val="18"/>
          <w:lang w:val="en-GB"/>
        </w:rPr>
      </w:pPr>
      <w:r w:rsidRPr="00683262">
        <w:rPr>
          <w:rFonts w:cstheme="minorHAnsi"/>
          <w:sz w:val="18"/>
          <w:lang w:val="en-GB"/>
        </w:rPr>
        <w:t xml:space="preserve">Table </w:t>
      </w:r>
      <w:r w:rsidR="001E17DE" w:rsidRPr="00683262">
        <w:rPr>
          <w:rFonts w:cstheme="minorHAnsi"/>
          <w:sz w:val="18"/>
          <w:lang w:val="en-GB"/>
        </w:rPr>
        <w:t>3</w:t>
      </w:r>
      <w:r w:rsidRPr="00683262">
        <w:rPr>
          <w:rFonts w:cstheme="minorHAnsi"/>
          <w:sz w:val="18"/>
          <w:lang w:val="en-GB"/>
        </w:rPr>
        <w:t>: Antimicrobial susceptibility testing results by hospital type</w:t>
      </w:r>
      <w:r w:rsidR="00AF0E1B">
        <w:rPr>
          <w:rFonts w:cstheme="minorHAnsi"/>
          <w:sz w:val="18"/>
          <w:lang w:val="en-GB"/>
        </w:rPr>
        <w:t xml:space="preserve">. </w:t>
      </w:r>
      <w:r w:rsidR="00AF0E1B">
        <w:rPr>
          <w:sz w:val="18"/>
          <w:lang w:val="en-GB"/>
        </w:rPr>
        <w:t>Denominators and numerators are</w:t>
      </w:r>
      <w:r w:rsidR="00596F5B">
        <w:rPr>
          <w:sz w:val="18"/>
          <w:lang w:val="en-GB"/>
        </w:rPr>
        <w:t xml:space="preserve"> the</w:t>
      </w:r>
      <w:r w:rsidR="00AF0E1B">
        <w:rPr>
          <w:sz w:val="18"/>
          <w:lang w:val="en-GB"/>
        </w:rPr>
        <w:t xml:space="preserve"> number</w:t>
      </w:r>
      <w:r w:rsidR="00596F5B">
        <w:rPr>
          <w:sz w:val="18"/>
          <w:lang w:val="en-GB"/>
        </w:rPr>
        <w:t>s</w:t>
      </w:r>
      <w:r w:rsidR="00AF0E1B">
        <w:rPr>
          <w:sz w:val="18"/>
          <w:lang w:val="en-GB"/>
        </w:rPr>
        <w:t xml:space="preserve"> of tested resistant isolates, respectively. Corresponding resistant percentages are in bracket</w:t>
      </w:r>
      <w:r w:rsidR="00596F5B">
        <w:rPr>
          <w:sz w:val="18"/>
          <w:lang w:val="en-GB"/>
        </w:rPr>
        <w:t>s</w:t>
      </w:r>
      <w:r w:rsidR="00AF0E1B">
        <w:rPr>
          <w:sz w:val="18"/>
          <w:lang w:val="en-GB"/>
        </w:rPr>
        <w:t>.</w:t>
      </w:r>
    </w:p>
    <w:tbl>
      <w:tblPr>
        <w:tblStyle w:val="ListTable2-Accent51"/>
        <w:tblW w:w="5000" w:type="pct"/>
        <w:tblLook w:val="07E0" w:firstRow="1" w:lastRow="1" w:firstColumn="1" w:lastColumn="1" w:noHBand="1" w:noVBand="1"/>
      </w:tblPr>
      <w:tblGrid>
        <w:gridCol w:w="1305"/>
        <w:gridCol w:w="1487"/>
        <w:gridCol w:w="1487"/>
        <w:gridCol w:w="1487"/>
        <w:gridCol w:w="1434"/>
        <w:gridCol w:w="1260"/>
        <w:gridCol w:w="1260"/>
        <w:gridCol w:w="1487"/>
        <w:gridCol w:w="1487"/>
        <w:gridCol w:w="1308"/>
      </w:tblGrid>
      <w:tr w:rsidR="00AF0E1B" w:rsidRPr="00683262" w14:paraId="1762701B" w14:textId="77777777" w:rsidTr="00A113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" w:type="pct"/>
          </w:tcPr>
          <w:p w14:paraId="2D67E04F" w14:textId="68859FD1" w:rsidR="00AF0E1B" w:rsidRPr="00683262" w:rsidRDefault="00AF0E1B" w:rsidP="00AF0E1B">
            <w:pPr>
              <w:rPr>
                <w:rFonts w:eastAsia="Times New Roman" w:cstheme="minorHAnsi"/>
                <w:b w:val="0"/>
                <w:sz w:val="16"/>
                <w:szCs w:val="16"/>
                <w:lang w:val="en-GB" w:eastAsia="fr-FR"/>
              </w:rPr>
            </w:pPr>
          </w:p>
        </w:tc>
        <w:tc>
          <w:tcPr>
            <w:tcW w:w="1592" w:type="pct"/>
            <w:gridSpan w:val="3"/>
          </w:tcPr>
          <w:p w14:paraId="05150B4C" w14:textId="77777777" w:rsidR="00AF0E1B" w:rsidRPr="00683262" w:rsidRDefault="00AF0E1B" w:rsidP="00AF0E1B">
            <w:pPr>
              <w:pStyle w:val="Comp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6"/>
                <w:szCs w:val="16"/>
              </w:rPr>
            </w:pPr>
            <w:r w:rsidRPr="00683262">
              <w:rPr>
                <w:rFonts w:cstheme="minorHAnsi"/>
                <w:b w:val="0"/>
                <w:i/>
                <w:sz w:val="16"/>
                <w:szCs w:val="16"/>
              </w:rPr>
              <w:t>E. coli</w:t>
            </w:r>
            <w:r w:rsidRPr="00683262">
              <w:rPr>
                <w:rFonts w:cstheme="minorHAnsi"/>
                <w:b w:val="0"/>
                <w:sz w:val="16"/>
                <w:szCs w:val="16"/>
              </w:rPr>
              <w:t xml:space="preserve"> (N=4001)</w:t>
            </w:r>
          </w:p>
        </w:tc>
        <w:tc>
          <w:tcPr>
            <w:tcW w:w="1412" w:type="pct"/>
            <w:gridSpan w:val="3"/>
          </w:tcPr>
          <w:p w14:paraId="135F18DC" w14:textId="77777777" w:rsidR="00AF0E1B" w:rsidRPr="00A11337" w:rsidRDefault="00AF0E1B" w:rsidP="00AF0E1B">
            <w:pPr>
              <w:pStyle w:val="Comp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i/>
                <w:sz w:val="16"/>
                <w:szCs w:val="16"/>
                <w:lang w:val="fr-FR"/>
              </w:rPr>
            </w:pPr>
            <w:r w:rsidRPr="00683262">
              <w:rPr>
                <w:rFonts w:cstheme="minorHAnsi"/>
                <w:b w:val="0"/>
                <w:i/>
                <w:sz w:val="16"/>
                <w:szCs w:val="16"/>
              </w:rPr>
              <w:t>Acinetobacter spp.</w:t>
            </w:r>
            <w:r w:rsidRPr="00683262">
              <w:rPr>
                <w:rFonts w:cstheme="minorHAnsi"/>
                <w:b w:val="0"/>
                <w:sz w:val="16"/>
                <w:szCs w:val="16"/>
              </w:rPr>
              <w:t xml:space="preserve"> (N=2469)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530" w:type="pct"/>
            <w:gridSpan w:val="3"/>
          </w:tcPr>
          <w:p w14:paraId="424976E1" w14:textId="77777777" w:rsidR="00AF0E1B" w:rsidRPr="00683262" w:rsidRDefault="00AF0E1B" w:rsidP="00AF0E1B">
            <w:pPr>
              <w:pStyle w:val="Compact"/>
              <w:jc w:val="center"/>
              <w:rPr>
                <w:rFonts w:cstheme="minorHAnsi"/>
                <w:b w:val="0"/>
                <w:sz w:val="16"/>
                <w:szCs w:val="16"/>
              </w:rPr>
            </w:pPr>
            <w:r w:rsidRPr="00683262">
              <w:rPr>
                <w:rFonts w:cstheme="minorHAnsi"/>
                <w:b w:val="0"/>
                <w:i/>
                <w:sz w:val="16"/>
                <w:szCs w:val="16"/>
              </w:rPr>
              <w:t>S. aureus</w:t>
            </w:r>
            <w:r w:rsidRPr="00683262">
              <w:rPr>
                <w:rFonts w:cstheme="minorHAnsi"/>
                <w:b w:val="0"/>
                <w:sz w:val="16"/>
                <w:szCs w:val="16"/>
              </w:rPr>
              <w:t xml:space="preserve"> (N=1534)</w:t>
            </w:r>
          </w:p>
        </w:tc>
      </w:tr>
      <w:tr w:rsidR="00AF0E1B" w:rsidRPr="00683262" w14:paraId="1EFAA8F7" w14:textId="77777777" w:rsidTr="00A11337">
        <w:trPr>
          <w:trHeight w:val="5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" w:type="pct"/>
          </w:tcPr>
          <w:p w14:paraId="36737188" w14:textId="77777777" w:rsidR="00AF0E1B" w:rsidRPr="00683262" w:rsidRDefault="00AF0E1B" w:rsidP="00AF0E1B">
            <w:pPr>
              <w:pStyle w:val="Compact"/>
              <w:rPr>
                <w:rFonts w:cstheme="minorHAnsi"/>
                <w:b w:val="0"/>
                <w:sz w:val="16"/>
                <w:szCs w:val="16"/>
              </w:rPr>
            </w:pPr>
          </w:p>
        </w:tc>
        <w:tc>
          <w:tcPr>
            <w:tcW w:w="531" w:type="pct"/>
          </w:tcPr>
          <w:p w14:paraId="05D75151" w14:textId="77777777" w:rsidR="00AF0E1B" w:rsidRPr="00683262" w:rsidRDefault="00AF0E1B" w:rsidP="00AF0E1B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83262">
              <w:rPr>
                <w:rFonts w:cstheme="minorHAnsi"/>
                <w:sz w:val="16"/>
                <w:szCs w:val="16"/>
              </w:rPr>
              <w:t>National</w:t>
            </w:r>
          </w:p>
        </w:tc>
        <w:tc>
          <w:tcPr>
            <w:tcW w:w="531" w:type="pct"/>
          </w:tcPr>
          <w:p w14:paraId="30573AE9" w14:textId="77777777" w:rsidR="00AF0E1B" w:rsidRPr="00683262" w:rsidRDefault="00AF0E1B" w:rsidP="00AF0E1B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83262">
              <w:rPr>
                <w:rFonts w:cstheme="minorHAnsi"/>
                <w:sz w:val="16"/>
                <w:szCs w:val="16"/>
              </w:rPr>
              <w:t>Provincial</w:t>
            </w:r>
          </w:p>
        </w:tc>
        <w:tc>
          <w:tcPr>
            <w:tcW w:w="531" w:type="pct"/>
          </w:tcPr>
          <w:p w14:paraId="1D7BD61D" w14:textId="77777777" w:rsidR="00AF0E1B" w:rsidRPr="00683262" w:rsidRDefault="00AF0E1B" w:rsidP="00AF0E1B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proofErr w:type="spellStart"/>
            <w:r w:rsidRPr="00683262">
              <w:rPr>
                <w:rFonts w:cstheme="minorHAnsi"/>
                <w:sz w:val="16"/>
                <w:szCs w:val="16"/>
              </w:rPr>
              <w:t>Specialised</w:t>
            </w:r>
            <w:proofErr w:type="spellEnd"/>
          </w:p>
        </w:tc>
        <w:tc>
          <w:tcPr>
            <w:tcW w:w="512" w:type="pct"/>
          </w:tcPr>
          <w:p w14:paraId="32D1C55E" w14:textId="77777777" w:rsidR="00AF0E1B" w:rsidRPr="00683262" w:rsidRDefault="00AF0E1B" w:rsidP="00AF0E1B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83262">
              <w:rPr>
                <w:rFonts w:cstheme="minorHAnsi"/>
                <w:sz w:val="16"/>
                <w:szCs w:val="16"/>
              </w:rPr>
              <w:t>National</w:t>
            </w:r>
          </w:p>
        </w:tc>
        <w:tc>
          <w:tcPr>
            <w:tcW w:w="450" w:type="pct"/>
          </w:tcPr>
          <w:p w14:paraId="348D6EC8" w14:textId="77777777" w:rsidR="00AF0E1B" w:rsidRPr="00683262" w:rsidRDefault="00AF0E1B" w:rsidP="00AF0E1B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83262">
              <w:rPr>
                <w:rFonts w:cstheme="minorHAnsi"/>
                <w:sz w:val="16"/>
                <w:szCs w:val="16"/>
              </w:rPr>
              <w:t>Provincial</w:t>
            </w:r>
          </w:p>
        </w:tc>
        <w:tc>
          <w:tcPr>
            <w:tcW w:w="450" w:type="pct"/>
          </w:tcPr>
          <w:p w14:paraId="30DFBB02" w14:textId="77777777" w:rsidR="00AF0E1B" w:rsidRPr="00683262" w:rsidRDefault="00AF0E1B" w:rsidP="00AF0E1B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proofErr w:type="spellStart"/>
            <w:r w:rsidRPr="00683262">
              <w:rPr>
                <w:rFonts w:cstheme="minorHAnsi"/>
                <w:sz w:val="16"/>
                <w:szCs w:val="16"/>
              </w:rPr>
              <w:t>Specialised</w:t>
            </w:r>
            <w:proofErr w:type="spellEnd"/>
          </w:p>
        </w:tc>
        <w:tc>
          <w:tcPr>
            <w:tcW w:w="531" w:type="pct"/>
          </w:tcPr>
          <w:p w14:paraId="12161917" w14:textId="77777777" w:rsidR="00AF0E1B" w:rsidRPr="00683262" w:rsidRDefault="00AF0E1B" w:rsidP="00AF0E1B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83262">
              <w:rPr>
                <w:rFonts w:cstheme="minorHAnsi"/>
                <w:sz w:val="16"/>
                <w:szCs w:val="16"/>
              </w:rPr>
              <w:t>National</w:t>
            </w:r>
          </w:p>
        </w:tc>
        <w:tc>
          <w:tcPr>
            <w:tcW w:w="531" w:type="pct"/>
          </w:tcPr>
          <w:p w14:paraId="74CD4744" w14:textId="77777777" w:rsidR="00AF0E1B" w:rsidRPr="00683262" w:rsidRDefault="00AF0E1B" w:rsidP="00AF0E1B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83262">
              <w:rPr>
                <w:rFonts w:cstheme="minorHAnsi"/>
                <w:sz w:val="16"/>
                <w:szCs w:val="16"/>
              </w:rPr>
              <w:t>Provincial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69" w:type="pct"/>
          </w:tcPr>
          <w:p w14:paraId="0233F996" w14:textId="77777777" w:rsidR="00AF0E1B" w:rsidRPr="00683262" w:rsidRDefault="00AF0E1B" w:rsidP="00AF0E1B">
            <w:pPr>
              <w:pStyle w:val="Compact"/>
              <w:rPr>
                <w:rFonts w:cstheme="minorHAnsi"/>
                <w:b w:val="0"/>
                <w:sz w:val="16"/>
                <w:szCs w:val="16"/>
              </w:rPr>
            </w:pPr>
            <w:proofErr w:type="spellStart"/>
            <w:r w:rsidRPr="00683262">
              <w:rPr>
                <w:rFonts w:cstheme="minorHAnsi"/>
                <w:b w:val="0"/>
                <w:sz w:val="16"/>
                <w:szCs w:val="16"/>
              </w:rPr>
              <w:t>Specialised</w:t>
            </w:r>
            <w:proofErr w:type="spellEnd"/>
          </w:p>
        </w:tc>
      </w:tr>
      <w:tr w:rsidR="00AF0E1B" w:rsidRPr="00683262" w14:paraId="0FE0E888" w14:textId="77777777" w:rsidTr="00A11337">
        <w:trPr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" w:type="pct"/>
          </w:tcPr>
          <w:p w14:paraId="1130CB6D" w14:textId="77777777" w:rsidR="00AF0E1B" w:rsidRPr="00683262" w:rsidRDefault="00AF0E1B" w:rsidP="00AF0E1B">
            <w:pPr>
              <w:pStyle w:val="Compact"/>
              <w:rPr>
                <w:rFonts w:cstheme="minorHAnsi"/>
                <w:b w:val="0"/>
                <w:sz w:val="16"/>
                <w:szCs w:val="16"/>
              </w:rPr>
            </w:pPr>
            <w:r w:rsidRPr="00683262">
              <w:rPr>
                <w:rFonts w:cstheme="minorHAnsi"/>
                <w:b w:val="0"/>
                <w:sz w:val="16"/>
                <w:szCs w:val="16"/>
              </w:rPr>
              <w:t>Carbapenem</w:t>
            </w:r>
          </w:p>
        </w:tc>
        <w:tc>
          <w:tcPr>
            <w:tcW w:w="531" w:type="pct"/>
          </w:tcPr>
          <w:p w14:paraId="17F8C7DA" w14:textId="69510A69" w:rsidR="00AF0E1B" w:rsidRPr="00683262" w:rsidRDefault="00AF0E1B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83262">
              <w:rPr>
                <w:rFonts w:cstheme="minorHAnsi"/>
                <w:sz w:val="16"/>
                <w:szCs w:val="16"/>
              </w:rPr>
              <w:t>466/3801 (12</w:t>
            </w:r>
            <w:r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tcW w:w="531" w:type="pct"/>
          </w:tcPr>
          <w:p w14:paraId="3E17B2F6" w14:textId="65095727" w:rsidR="00AF0E1B" w:rsidRPr="00683262" w:rsidRDefault="00AF0E1B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83262">
              <w:rPr>
                <w:rFonts w:cstheme="minorHAnsi"/>
                <w:sz w:val="16"/>
                <w:szCs w:val="16"/>
              </w:rPr>
              <w:t>370/3253 (11</w:t>
            </w:r>
            <w:r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tcW w:w="531" w:type="pct"/>
          </w:tcPr>
          <w:p w14:paraId="2E396D1F" w14:textId="32615A6C" w:rsidR="00AF0E1B" w:rsidRPr="00683262" w:rsidRDefault="00AF0E1B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83262">
              <w:rPr>
                <w:rFonts w:cstheme="minorHAnsi"/>
                <w:sz w:val="16"/>
                <w:szCs w:val="16"/>
              </w:rPr>
              <w:t>125/1776 (7</w:t>
            </w:r>
            <w:r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tcW w:w="512" w:type="pct"/>
          </w:tcPr>
          <w:p w14:paraId="6C1C0B5C" w14:textId="77777777" w:rsidR="00AF0E1B" w:rsidRPr="00683262" w:rsidRDefault="00AF0E1B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83262">
              <w:rPr>
                <w:rFonts w:cstheme="minorHAnsi"/>
                <w:sz w:val="16"/>
                <w:szCs w:val="16"/>
              </w:rPr>
              <w:t>1979/2413 (82</w:t>
            </w:r>
            <w:r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tcW w:w="450" w:type="pct"/>
          </w:tcPr>
          <w:p w14:paraId="0AECC51B" w14:textId="77777777" w:rsidR="00AF0E1B" w:rsidRPr="00683262" w:rsidRDefault="00AF0E1B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83262">
              <w:rPr>
                <w:rFonts w:cstheme="minorHAnsi"/>
                <w:sz w:val="16"/>
                <w:szCs w:val="16"/>
              </w:rPr>
              <w:t>432/632 (68</w:t>
            </w:r>
            <w:r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tcW w:w="450" w:type="pct"/>
          </w:tcPr>
          <w:p w14:paraId="385259E0" w14:textId="77777777" w:rsidR="00AF0E1B" w:rsidRPr="00683262" w:rsidRDefault="00AF0E1B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83262">
              <w:rPr>
                <w:rFonts w:cstheme="minorHAnsi"/>
                <w:sz w:val="16"/>
                <w:szCs w:val="16"/>
              </w:rPr>
              <w:t>444/577 (77</w:t>
            </w:r>
            <w:r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tcW w:w="531" w:type="pct"/>
          </w:tcPr>
          <w:p w14:paraId="4A4EC1A3" w14:textId="77777777" w:rsidR="00AF0E1B" w:rsidRPr="00683262" w:rsidRDefault="00AF0E1B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31" w:type="pct"/>
          </w:tcPr>
          <w:p w14:paraId="4A676D32" w14:textId="77777777" w:rsidR="00AF0E1B" w:rsidRPr="00683262" w:rsidRDefault="00AF0E1B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69" w:type="pct"/>
          </w:tcPr>
          <w:p w14:paraId="7CD4EEFA" w14:textId="77777777" w:rsidR="00AF0E1B" w:rsidRPr="00683262" w:rsidRDefault="00AF0E1B" w:rsidP="00A11337">
            <w:pPr>
              <w:pStyle w:val="Compact"/>
              <w:jc w:val="right"/>
              <w:rPr>
                <w:rFonts w:cstheme="minorHAnsi"/>
                <w:b w:val="0"/>
                <w:sz w:val="16"/>
                <w:szCs w:val="16"/>
              </w:rPr>
            </w:pPr>
          </w:p>
        </w:tc>
      </w:tr>
      <w:tr w:rsidR="00AF0E1B" w:rsidRPr="00683262" w14:paraId="3175A922" w14:textId="77777777" w:rsidTr="00A11337">
        <w:trPr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" w:type="pct"/>
          </w:tcPr>
          <w:p w14:paraId="424558B0" w14:textId="77777777" w:rsidR="00AF0E1B" w:rsidRPr="00683262" w:rsidRDefault="00AF0E1B" w:rsidP="00AF0E1B">
            <w:pPr>
              <w:pStyle w:val="Compact"/>
              <w:rPr>
                <w:rFonts w:cstheme="minorHAnsi"/>
                <w:b w:val="0"/>
                <w:sz w:val="16"/>
                <w:szCs w:val="16"/>
              </w:rPr>
            </w:pPr>
            <w:r w:rsidRPr="00683262">
              <w:rPr>
                <w:rFonts w:cstheme="minorHAnsi"/>
                <w:b w:val="0"/>
                <w:sz w:val="16"/>
                <w:szCs w:val="16"/>
              </w:rPr>
              <w:t>Cephalosporins</w:t>
            </w:r>
          </w:p>
        </w:tc>
        <w:tc>
          <w:tcPr>
            <w:tcW w:w="531" w:type="pct"/>
          </w:tcPr>
          <w:p w14:paraId="79682303" w14:textId="5BD6A03F" w:rsidR="00AF0E1B" w:rsidRPr="00683262" w:rsidRDefault="00AF0E1B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83262">
              <w:rPr>
                <w:rFonts w:cstheme="minorHAnsi"/>
                <w:sz w:val="16"/>
                <w:szCs w:val="16"/>
              </w:rPr>
              <w:t>2670/3541 (75</w:t>
            </w:r>
            <w:r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tcW w:w="531" w:type="pct"/>
          </w:tcPr>
          <w:p w14:paraId="2B142A72" w14:textId="53CE87DF" w:rsidR="00AF0E1B" w:rsidRPr="00683262" w:rsidRDefault="00AF0E1B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83262">
              <w:rPr>
                <w:rFonts w:cstheme="minorHAnsi"/>
                <w:sz w:val="16"/>
                <w:szCs w:val="16"/>
              </w:rPr>
              <w:t>1730/2884 (60</w:t>
            </w:r>
            <w:r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tcW w:w="531" w:type="pct"/>
          </w:tcPr>
          <w:p w14:paraId="3FAD10BC" w14:textId="353F60EF" w:rsidR="00AF0E1B" w:rsidRPr="00683262" w:rsidRDefault="00AF0E1B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83262">
              <w:rPr>
                <w:rFonts w:cstheme="minorHAnsi"/>
                <w:sz w:val="16"/>
                <w:szCs w:val="16"/>
              </w:rPr>
              <w:t>1041/1770 (59</w:t>
            </w:r>
            <w:r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tcW w:w="512" w:type="pct"/>
          </w:tcPr>
          <w:p w14:paraId="6D67D469" w14:textId="77777777" w:rsidR="00AF0E1B" w:rsidRPr="00683262" w:rsidRDefault="00AF0E1B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83262">
              <w:rPr>
                <w:rFonts w:cstheme="minorHAnsi"/>
                <w:sz w:val="16"/>
                <w:szCs w:val="16"/>
              </w:rPr>
              <w:t>2053/2377 (86</w:t>
            </w:r>
            <w:r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tcW w:w="450" w:type="pct"/>
          </w:tcPr>
          <w:p w14:paraId="434CB15C" w14:textId="77777777" w:rsidR="00AF0E1B" w:rsidRPr="00683262" w:rsidRDefault="00AF0E1B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83262">
              <w:rPr>
                <w:rFonts w:cstheme="minorHAnsi"/>
                <w:sz w:val="16"/>
                <w:szCs w:val="16"/>
              </w:rPr>
              <w:t>464/637 (73</w:t>
            </w:r>
            <w:r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tcW w:w="450" w:type="pct"/>
          </w:tcPr>
          <w:p w14:paraId="703D01F1" w14:textId="77777777" w:rsidR="00AF0E1B" w:rsidRPr="00683262" w:rsidRDefault="00AF0E1B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83262">
              <w:rPr>
                <w:rFonts w:cstheme="minorHAnsi"/>
                <w:sz w:val="16"/>
                <w:szCs w:val="16"/>
              </w:rPr>
              <w:t>452/535 (84</w:t>
            </w:r>
            <w:r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tcW w:w="531" w:type="pct"/>
          </w:tcPr>
          <w:p w14:paraId="6F806D7D" w14:textId="77777777" w:rsidR="00AF0E1B" w:rsidRPr="00683262" w:rsidRDefault="00AF0E1B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31" w:type="pct"/>
          </w:tcPr>
          <w:p w14:paraId="2CF546D4" w14:textId="77777777" w:rsidR="00AF0E1B" w:rsidRPr="00683262" w:rsidRDefault="00AF0E1B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69" w:type="pct"/>
          </w:tcPr>
          <w:p w14:paraId="58AAF494" w14:textId="77777777" w:rsidR="00AF0E1B" w:rsidRPr="00683262" w:rsidRDefault="00AF0E1B" w:rsidP="00A11337">
            <w:pPr>
              <w:pStyle w:val="Compact"/>
              <w:jc w:val="right"/>
              <w:rPr>
                <w:rFonts w:cstheme="minorHAnsi"/>
                <w:b w:val="0"/>
                <w:sz w:val="16"/>
                <w:szCs w:val="16"/>
              </w:rPr>
            </w:pPr>
          </w:p>
        </w:tc>
      </w:tr>
      <w:tr w:rsidR="00AF0E1B" w:rsidRPr="00683262" w14:paraId="21B5B649" w14:textId="77777777" w:rsidTr="00A11337">
        <w:trPr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" w:type="pct"/>
          </w:tcPr>
          <w:p w14:paraId="09E64F40" w14:textId="77777777" w:rsidR="00AF0E1B" w:rsidRPr="00683262" w:rsidRDefault="00AF0E1B" w:rsidP="00AF0E1B">
            <w:pPr>
              <w:rPr>
                <w:rFonts w:cstheme="minorHAnsi"/>
                <w:b w:val="0"/>
                <w:sz w:val="16"/>
                <w:szCs w:val="16"/>
              </w:rPr>
            </w:pPr>
            <w:r w:rsidRPr="00683262">
              <w:rPr>
                <w:rFonts w:cstheme="minorHAnsi"/>
                <w:b w:val="0"/>
                <w:sz w:val="16"/>
                <w:szCs w:val="16"/>
              </w:rPr>
              <w:t>ESBL</w:t>
            </w:r>
          </w:p>
        </w:tc>
        <w:tc>
          <w:tcPr>
            <w:tcW w:w="531" w:type="pct"/>
          </w:tcPr>
          <w:p w14:paraId="637B122E" w14:textId="5B769261" w:rsidR="00AF0E1B" w:rsidRPr="00683262" w:rsidRDefault="00AF0E1B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83262">
              <w:rPr>
                <w:rFonts w:cstheme="minorHAnsi"/>
                <w:sz w:val="16"/>
                <w:szCs w:val="16"/>
              </w:rPr>
              <w:t>2145/3726 (58</w:t>
            </w:r>
            <w:r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tcW w:w="531" w:type="pct"/>
          </w:tcPr>
          <w:p w14:paraId="037556F1" w14:textId="6EDA801B" w:rsidR="00AF0E1B" w:rsidRPr="00683262" w:rsidRDefault="00AF0E1B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83262">
              <w:rPr>
                <w:rFonts w:cstheme="minorHAnsi"/>
                <w:sz w:val="16"/>
                <w:szCs w:val="16"/>
              </w:rPr>
              <w:t>1541/2371 (65</w:t>
            </w:r>
            <w:r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tcW w:w="531" w:type="pct"/>
          </w:tcPr>
          <w:p w14:paraId="47950210" w14:textId="4F718917" w:rsidR="00AF0E1B" w:rsidRPr="00683262" w:rsidRDefault="00AF0E1B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83262">
              <w:rPr>
                <w:rFonts w:cstheme="minorHAnsi"/>
                <w:sz w:val="16"/>
                <w:szCs w:val="16"/>
              </w:rPr>
              <w:t>399/856 (47</w:t>
            </w:r>
            <w:r>
              <w:rPr>
                <w:rFonts w:cstheme="minorHAnsi"/>
                <w:sz w:val="16"/>
                <w:szCs w:val="16"/>
              </w:rPr>
              <w:t>%)</w:t>
            </w:r>
          </w:p>
        </w:tc>
        <w:tc>
          <w:tcPr>
            <w:tcW w:w="512" w:type="pct"/>
          </w:tcPr>
          <w:p w14:paraId="3A7D0797" w14:textId="77777777" w:rsidR="00AF0E1B" w:rsidRPr="00683262" w:rsidRDefault="00AF0E1B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50" w:type="pct"/>
          </w:tcPr>
          <w:p w14:paraId="6998F548" w14:textId="77777777" w:rsidR="00AF0E1B" w:rsidRPr="00683262" w:rsidRDefault="00AF0E1B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50" w:type="pct"/>
          </w:tcPr>
          <w:p w14:paraId="2C06CBA9" w14:textId="77777777" w:rsidR="00AF0E1B" w:rsidRPr="00683262" w:rsidRDefault="00AF0E1B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31" w:type="pct"/>
          </w:tcPr>
          <w:p w14:paraId="1BBFD994" w14:textId="77777777" w:rsidR="00AF0E1B" w:rsidRPr="00683262" w:rsidRDefault="00AF0E1B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31" w:type="pct"/>
          </w:tcPr>
          <w:p w14:paraId="2A0ACBAC" w14:textId="77777777" w:rsidR="00AF0E1B" w:rsidRPr="00683262" w:rsidRDefault="00AF0E1B" w:rsidP="00A11337">
            <w:pPr>
              <w:pStyle w:val="Comp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69" w:type="pct"/>
          </w:tcPr>
          <w:p w14:paraId="7B345534" w14:textId="77777777" w:rsidR="00AF0E1B" w:rsidRPr="00683262" w:rsidRDefault="00AF0E1B" w:rsidP="00A11337">
            <w:pPr>
              <w:pStyle w:val="Compact"/>
              <w:jc w:val="right"/>
              <w:rPr>
                <w:rFonts w:cstheme="minorHAnsi"/>
                <w:b w:val="0"/>
                <w:sz w:val="16"/>
                <w:szCs w:val="16"/>
              </w:rPr>
            </w:pPr>
          </w:p>
        </w:tc>
      </w:tr>
      <w:tr w:rsidR="00AF0E1B" w:rsidRPr="00683262" w14:paraId="35598720" w14:textId="77777777" w:rsidTr="00A11337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" w:type="pct"/>
          </w:tcPr>
          <w:p w14:paraId="531ED4E0" w14:textId="77777777" w:rsidR="00AF0E1B" w:rsidRPr="00683262" w:rsidRDefault="00AF0E1B" w:rsidP="00AF0E1B">
            <w:pPr>
              <w:pStyle w:val="Compact"/>
              <w:rPr>
                <w:rFonts w:cstheme="minorHAnsi"/>
                <w:b w:val="0"/>
                <w:sz w:val="16"/>
                <w:szCs w:val="16"/>
              </w:rPr>
            </w:pPr>
            <w:r w:rsidRPr="00683262">
              <w:rPr>
                <w:rFonts w:cstheme="minorHAnsi"/>
                <w:b w:val="0"/>
                <w:sz w:val="16"/>
                <w:szCs w:val="16"/>
              </w:rPr>
              <w:t>MRSA</w:t>
            </w:r>
          </w:p>
        </w:tc>
        <w:tc>
          <w:tcPr>
            <w:tcW w:w="531" w:type="pct"/>
          </w:tcPr>
          <w:p w14:paraId="60D984B7" w14:textId="77777777" w:rsidR="00AF0E1B" w:rsidRPr="00683262" w:rsidRDefault="00AF0E1B" w:rsidP="00A11337">
            <w:pPr>
              <w:pStyle w:val="Compact"/>
              <w:jc w:val="righ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6"/>
                <w:szCs w:val="16"/>
              </w:rPr>
            </w:pPr>
          </w:p>
        </w:tc>
        <w:tc>
          <w:tcPr>
            <w:tcW w:w="531" w:type="pct"/>
          </w:tcPr>
          <w:p w14:paraId="13C55D8A" w14:textId="77777777" w:rsidR="00AF0E1B" w:rsidRPr="00683262" w:rsidRDefault="00AF0E1B" w:rsidP="00A11337">
            <w:pPr>
              <w:pStyle w:val="Compact"/>
              <w:jc w:val="righ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6"/>
                <w:szCs w:val="16"/>
              </w:rPr>
            </w:pPr>
          </w:p>
        </w:tc>
        <w:tc>
          <w:tcPr>
            <w:tcW w:w="531" w:type="pct"/>
          </w:tcPr>
          <w:p w14:paraId="15A230AE" w14:textId="77777777" w:rsidR="00AF0E1B" w:rsidRPr="00683262" w:rsidRDefault="00AF0E1B" w:rsidP="00A11337">
            <w:pPr>
              <w:pStyle w:val="Compact"/>
              <w:jc w:val="righ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6"/>
                <w:szCs w:val="16"/>
              </w:rPr>
            </w:pPr>
          </w:p>
        </w:tc>
        <w:tc>
          <w:tcPr>
            <w:tcW w:w="512" w:type="pct"/>
          </w:tcPr>
          <w:p w14:paraId="0A3249DF" w14:textId="77777777" w:rsidR="00AF0E1B" w:rsidRPr="00683262" w:rsidRDefault="00AF0E1B" w:rsidP="00A11337">
            <w:pPr>
              <w:pStyle w:val="Compact"/>
              <w:jc w:val="righ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6"/>
                <w:szCs w:val="16"/>
              </w:rPr>
            </w:pPr>
          </w:p>
        </w:tc>
        <w:tc>
          <w:tcPr>
            <w:tcW w:w="450" w:type="pct"/>
          </w:tcPr>
          <w:p w14:paraId="4648AE80" w14:textId="77777777" w:rsidR="00AF0E1B" w:rsidRPr="00683262" w:rsidRDefault="00AF0E1B" w:rsidP="00A11337">
            <w:pPr>
              <w:pStyle w:val="Compact"/>
              <w:jc w:val="righ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6"/>
                <w:szCs w:val="16"/>
              </w:rPr>
            </w:pPr>
          </w:p>
        </w:tc>
        <w:tc>
          <w:tcPr>
            <w:tcW w:w="450" w:type="pct"/>
          </w:tcPr>
          <w:p w14:paraId="6D5B5112" w14:textId="77777777" w:rsidR="00AF0E1B" w:rsidRPr="00683262" w:rsidRDefault="00AF0E1B" w:rsidP="00A11337">
            <w:pPr>
              <w:pStyle w:val="Compact"/>
              <w:jc w:val="righ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6"/>
                <w:szCs w:val="16"/>
              </w:rPr>
            </w:pPr>
          </w:p>
        </w:tc>
        <w:tc>
          <w:tcPr>
            <w:tcW w:w="531" w:type="pct"/>
          </w:tcPr>
          <w:p w14:paraId="634200F2" w14:textId="51A505CE" w:rsidR="00AF0E1B" w:rsidRPr="00683262" w:rsidRDefault="00AF0E1B" w:rsidP="00A11337">
            <w:pPr>
              <w:pStyle w:val="Compact"/>
              <w:jc w:val="righ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6"/>
                <w:szCs w:val="16"/>
              </w:rPr>
            </w:pPr>
            <w:r w:rsidRPr="00683262">
              <w:rPr>
                <w:rFonts w:cstheme="minorHAnsi"/>
                <w:b w:val="0"/>
                <w:sz w:val="16"/>
                <w:szCs w:val="16"/>
              </w:rPr>
              <w:t>1115/1440 (77</w:t>
            </w:r>
            <w:r>
              <w:rPr>
                <w:rFonts w:cstheme="minorHAnsi"/>
                <w:b w:val="0"/>
                <w:sz w:val="16"/>
                <w:szCs w:val="16"/>
              </w:rPr>
              <w:t>%)</w:t>
            </w:r>
          </w:p>
        </w:tc>
        <w:tc>
          <w:tcPr>
            <w:tcW w:w="531" w:type="pct"/>
          </w:tcPr>
          <w:p w14:paraId="762B22D8" w14:textId="42DC907E" w:rsidR="00AF0E1B" w:rsidRPr="00683262" w:rsidRDefault="00AF0E1B" w:rsidP="00A11337">
            <w:pPr>
              <w:pStyle w:val="Compact"/>
              <w:jc w:val="righ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6"/>
                <w:szCs w:val="16"/>
              </w:rPr>
            </w:pPr>
            <w:r w:rsidRPr="00683262">
              <w:rPr>
                <w:rFonts w:cstheme="minorHAnsi"/>
                <w:b w:val="0"/>
                <w:sz w:val="16"/>
                <w:szCs w:val="16"/>
              </w:rPr>
              <w:t>1499/2115 (71</w:t>
            </w:r>
            <w:r>
              <w:rPr>
                <w:rFonts w:cstheme="minorHAnsi"/>
                <w:b w:val="0"/>
                <w:sz w:val="16"/>
                <w:szCs w:val="16"/>
              </w:rPr>
              <w:t>%)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69" w:type="pct"/>
          </w:tcPr>
          <w:p w14:paraId="6FE4BDFD" w14:textId="22A017C1" w:rsidR="00AF0E1B" w:rsidRPr="00683262" w:rsidRDefault="00AF0E1B" w:rsidP="00A11337">
            <w:pPr>
              <w:pStyle w:val="Compact"/>
              <w:jc w:val="right"/>
              <w:rPr>
                <w:rFonts w:cstheme="minorHAnsi"/>
                <w:b w:val="0"/>
                <w:sz w:val="16"/>
                <w:szCs w:val="16"/>
              </w:rPr>
            </w:pPr>
            <w:r w:rsidRPr="00683262">
              <w:rPr>
                <w:rFonts w:cstheme="minorHAnsi"/>
                <w:b w:val="0"/>
                <w:sz w:val="16"/>
                <w:szCs w:val="16"/>
              </w:rPr>
              <w:t>688/960 (72</w:t>
            </w:r>
            <w:r>
              <w:rPr>
                <w:rFonts w:cstheme="minorHAnsi"/>
                <w:b w:val="0"/>
                <w:sz w:val="16"/>
                <w:szCs w:val="16"/>
              </w:rPr>
              <w:t>%)</w:t>
            </w:r>
          </w:p>
        </w:tc>
      </w:tr>
    </w:tbl>
    <w:p w14:paraId="46A1A5F9" w14:textId="72BC02C1" w:rsidR="00755822" w:rsidRPr="00683262" w:rsidRDefault="005F00A8" w:rsidP="00BE2EF5">
      <w:pPr>
        <w:pStyle w:val="CitaviBibliographyEntry"/>
        <w:rPr>
          <w:rFonts w:cstheme="minorHAnsi"/>
          <w:lang w:val="en-GB"/>
        </w:rPr>
      </w:pPr>
      <w:r w:rsidRPr="00683262">
        <w:rPr>
          <w:rFonts w:cstheme="minorHAnsi"/>
          <w:sz w:val="16"/>
          <w:szCs w:val="16"/>
          <w:lang w:val="en-US"/>
        </w:rPr>
        <w:t>ESBL</w:t>
      </w:r>
      <w:r w:rsidRPr="00683262">
        <w:rPr>
          <w:rFonts w:cstheme="minorHAnsi"/>
          <w:sz w:val="16"/>
          <w:lang w:val="en-GB"/>
        </w:rPr>
        <w:t>: extended-spectrum β-lactamase; MRSA: Methicillin-resistant Staphylococcus aureus</w:t>
      </w:r>
      <w:r w:rsidR="00AF0E1B">
        <w:rPr>
          <w:rFonts w:cstheme="minorHAnsi"/>
          <w:sz w:val="16"/>
          <w:lang w:val="en-GB"/>
        </w:rPr>
        <w:t>.</w:t>
      </w:r>
    </w:p>
    <w:p w14:paraId="42692902" w14:textId="77777777" w:rsidR="00755822" w:rsidRPr="00683262" w:rsidRDefault="00755822">
      <w:pPr>
        <w:rPr>
          <w:rFonts w:cstheme="minorHAnsi"/>
          <w:lang w:val="en-GB"/>
        </w:rPr>
      </w:pPr>
      <w:r w:rsidRPr="00683262">
        <w:rPr>
          <w:rFonts w:cstheme="minorHAnsi"/>
          <w:lang w:val="en-GB"/>
        </w:rPr>
        <w:br w:type="page"/>
      </w:r>
    </w:p>
    <w:p w14:paraId="57570C9D" w14:textId="77777777" w:rsidR="00755822" w:rsidRPr="00A11337" w:rsidRDefault="00755822" w:rsidP="00755822">
      <w:pPr>
        <w:pStyle w:val="PlainText"/>
        <w:rPr>
          <w:rFonts w:asciiTheme="minorHAnsi" w:hAnsiTheme="minorHAnsi" w:cstheme="minorHAnsi"/>
          <w:sz w:val="18"/>
          <w:szCs w:val="22"/>
          <w:lang w:val="en-GB"/>
        </w:rPr>
      </w:pPr>
      <w:r w:rsidRPr="00A11337">
        <w:rPr>
          <w:rFonts w:asciiTheme="minorHAnsi" w:hAnsiTheme="minorHAnsi" w:cstheme="minorHAnsi"/>
          <w:sz w:val="18"/>
          <w:szCs w:val="22"/>
          <w:lang w:val="en-GB"/>
        </w:rPr>
        <w:lastRenderedPageBreak/>
        <w:t xml:space="preserve">Table 4: Comparison MRSA, ESBL and CRE proportion of LMIC (data submitted in 2018, published in GLASS 2020 report </w:t>
      </w:r>
      <w:r w:rsidRPr="00A11337">
        <w:rPr>
          <w:rFonts w:asciiTheme="minorHAnsi" w:hAnsiTheme="minorHAnsi" w:cstheme="minorHAnsi"/>
          <w:sz w:val="18"/>
          <w:szCs w:val="22"/>
          <w:lang w:val="en-GB"/>
        </w:rPr>
        <w:fldChar w:fldCharType="begin"/>
      </w:r>
      <w:r w:rsidRPr="00A11337">
        <w:rPr>
          <w:rFonts w:asciiTheme="minorHAnsi" w:hAnsiTheme="minorHAnsi" w:cstheme="minorHAnsi"/>
          <w:sz w:val="18"/>
          <w:szCs w:val="22"/>
          <w:lang w:val="en-GB"/>
        </w:rPr>
        <w:instrText xml:space="preserve"> ADDIN ZOTERO_ITEM CSL_CITATION {"citationID":"76Hhd6ie","properties":{"formattedCitation":"[6]","plainCitation":"[6]","noteIndex":0},"citationItems":[{"id":1199,"uris":["http://zotero.org/users/3865560/items/4B4GB77P"],"uri":["http://zotero.org/users/3865560/items/4B4GB77P"],"itemData":{"id":1199,"type":"report","event-place":"Geneva, Switzerland","note":"publisher: World Health Organization","publisher-place":"Geneva, Switzerland","title":"Global antimicrobial resistance and use surveillance system (GLASS) report: Early implementation 2020","URL":"http://www.who.int/glass/resources/publications/early-implementation-report-2020/en/","author":[{"family":"World Health Organization","given":""}],"issued":{"date-parts":[["2020"]]}}}],"schema":"https://github.com/citation-style-language/schema/raw/master/csl-citation.json"} </w:instrText>
      </w:r>
      <w:r w:rsidRPr="00A11337">
        <w:rPr>
          <w:rFonts w:asciiTheme="minorHAnsi" w:hAnsiTheme="minorHAnsi" w:cstheme="minorHAnsi"/>
          <w:sz w:val="18"/>
          <w:szCs w:val="22"/>
          <w:lang w:val="en-GB"/>
        </w:rPr>
        <w:fldChar w:fldCharType="separate"/>
      </w:r>
      <w:r w:rsidRPr="00A11337">
        <w:rPr>
          <w:rFonts w:asciiTheme="minorHAnsi" w:hAnsiTheme="minorHAnsi" w:cstheme="minorHAnsi"/>
          <w:sz w:val="18"/>
          <w:szCs w:val="22"/>
          <w:lang w:val="en-GB"/>
        </w:rPr>
        <w:t>[6]</w:t>
      </w:r>
      <w:r w:rsidRPr="00A11337">
        <w:rPr>
          <w:rFonts w:asciiTheme="minorHAnsi" w:hAnsiTheme="minorHAnsi" w:cstheme="minorHAnsi"/>
          <w:sz w:val="18"/>
          <w:szCs w:val="22"/>
          <w:lang w:val="en-GB"/>
        </w:rPr>
        <w:fldChar w:fldCharType="end"/>
      </w:r>
      <w:r w:rsidRPr="00A11337">
        <w:rPr>
          <w:rFonts w:asciiTheme="minorHAnsi" w:hAnsiTheme="minorHAnsi" w:cstheme="minorHAnsi"/>
          <w:sz w:val="18"/>
          <w:szCs w:val="22"/>
          <w:lang w:val="en-GB"/>
        </w:rPr>
        <w:t>) and Viet Nam (VINARES 2016-2017) in blood isolates. For other countries apart from Viet Nam, MRSA and ESBL were determined using cefoxitin non-susceptible and ceftazidime resistant, respectively.</w:t>
      </w:r>
    </w:p>
    <w:p w14:paraId="418BC98A" w14:textId="77777777" w:rsidR="00755822" w:rsidRPr="00A11337" w:rsidRDefault="00755822" w:rsidP="00BE2EF5">
      <w:pPr>
        <w:pStyle w:val="CitaviBibliographyEntry"/>
        <w:rPr>
          <w:rFonts w:cstheme="minorHAnsi"/>
          <w:sz w:val="18"/>
          <w:lang w:val="en-GB"/>
        </w:rPr>
      </w:pPr>
    </w:p>
    <w:tbl>
      <w:tblPr>
        <w:tblStyle w:val="PlainTable2"/>
        <w:tblW w:w="14047" w:type="dxa"/>
        <w:tblLook w:val="04A0" w:firstRow="1" w:lastRow="0" w:firstColumn="1" w:lastColumn="0" w:noHBand="0" w:noVBand="1"/>
      </w:tblPr>
      <w:tblGrid>
        <w:gridCol w:w="2674"/>
        <w:gridCol w:w="2615"/>
        <w:gridCol w:w="2389"/>
        <w:gridCol w:w="2018"/>
        <w:gridCol w:w="2326"/>
        <w:gridCol w:w="2025"/>
      </w:tblGrid>
      <w:tr w:rsidR="005F4899" w:rsidRPr="002E4A1F" w14:paraId="6D7D4134" w14:textId="77777777" w:rsidTr="002E4A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4" w:type="dxa"/>
          </w:tcPr>
          <w:p w14:paraId="2ABF7931" w14:textId="31C2966F" w:rsidR="00755822" w:rsidRPr="002E4A1F" w:rsidRDefault="00755822" w:rsidP="00964F1A">
            <w:pPr>
              <w:pStyle w:val="PlainText"/>
              <w:rPr>
                <w:rFonts w:asciiTheme="minorHAnsi" w:hAnsiTheme="minorHAnsi" w:cstheme="minorHAnsi"/>
                <w:b w:val="0"/>
                <w:sz w:val="18"/>
                <w:lang w:val="en-US"/>
              </w:rPr>
            </w:pPr>
          </w:p>
        </w:tc>
        <w:tc>
          <w:tcPr>
            <w:tcW w:w="2615" w:type="dxa"/>
          </w:tcPr>
          <w:p w14:paraId="0E992046" w14:textId="77777777" w:rsidR="00755822" w:rsidRPr="002E4A1F" w:rsidRDefault="00755822" w:rsidP="00A11337">
            <w:pPr>
              <w:pStyle w:val="PlainTex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18"/>
                <w:lang w:val="en-US"/>
              </w:rPr>
            </w:pPr>
            <w:r w:rsidRPr="002E4A1F">
              <w:rPr>
                <w:rFonts w:asciiTheme="minorHAnsi" w:hAnsiTheme="minorHAnsi" w:cstheme="minorHAnsi"/>
                <w:b w:val="0"/>
                <w:sz w:val="18"/>
                <w:lang w:val="en-US"/>
              </w:rPr>
              <w:t>MRSA</w:t>
            </w:r>
          </w:p>
        </w:tc>
        <w:tc>
          <w:tcPr>
            <w:tcW w:w="2389" w:type="dxa"/>
          </w:tcPr>
          <w:p w14:paraId="2377DE3F" w14:textId="77777777" w:rsidR="00755822" w:rsidRPr="002E4A1F" w:rsidRDefault="00755822" w:rsidP="00A11337">
            <w:pPr>
              <w:pStyle w:val="PlainTex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18"/>
                <w:lang w:val="en-US"/>
              </w:rPr>
            </w:pPr>
            <w:r w:rsidRPr="002E4A1F">
              <w:rPr>
                <w:rFonts w:asciiTheme="minorHAnsi" w:hAnsiTheme="minorHAnsi" w:cstheme="minorHAnsi"/>
                <w:b w:val="0"/>
                <w:sz w:val="18"/>
                <w:lang w:val="en-US"/>
              </w:rPr>
              <w:t xml:space="preserve">ESBL </w:t>
            </w:r>
            <w:r w:rsidRPr="002E4A1F">
              <w:rPr>
                <w:rFonts w:asciiTheme="minorHAnsi" w:hAnsiTheme="minorHAnsi" w:cstheme="minorHAnsi"/>
                <w:b w:val="0"/>
                <w:i/>
                <w:sz w:val="18"/>
                <w:lang w:val="en-US"/>
              </w:rPr>
              <w:t>E.coli</w:t>
            </w:r>
          </w:p>
        </w:tc>
        <w:tc>
          <w:tcPr>
            <w:tcW w:w="2018" w:type="dxa"/>
          </w:tcPr>
          <w:p w14:paraId="4895CEEF" w14:textId="77777777" w:rsidR="00755822" w:rsidRPr="002E4A1F" w:rsidRDefault="00755822" w:rsidP="00A11337">
            <w:pPr>
              <w:pStyle w:val="PlainTex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18"/>
                <w:lang w:val="en-US"/>
              </w:rPr>
            </w:pPr>
            <w:r w:rsidRPr="002E4A1F">
              <w:rPr>
                <w:rFonts w:asciiTheme="minorHAnsi" w:hAnsiTheme="minorHAnsi" w:cstheme="minorHAnsi"/>
                <w:b w:val="0"/>
                <w:sz w:val="18"/>
                <w:lang w:val="en-US"/>
              </w:rPr>
              <w:t xml:space="preserve">ESBL </w:t>
            </w:r>
            <w:r w:rsidRPr="002E4A1F">
              <w:rPr>
                <w:rFonts w:asciiTheme="minorHAnsi" w:hAnsiTheme="minorHAnsi" w:cstheme="minorHAnsi"/>
                <w:b w:val="0"/>
                <w:i/>
                <w:sz w:val="18"/>
                <w:lang w:val="en-US"/>
              </w:rPr>
              <w:t>K. pneumoniae</w:t>
            </w:r>
          </w:p>
        </w:tc>
        <w:tc>
          <w:tcPr>
            <w:tcW w:w="2326" w:type="dxa"/>
          </w:tcPr>
          <w:p w14:paraId="36307B92" w14:textId="77777777" w:rsidR="00755822" w:rsidRPr="002E4A1F" w:rsidRDefault="00755822" w:rsidP="00A11337">
            <w:pPr>
              <w:pStyle w:val="PlainTex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18"/>
                <w:lang w:val="en-US"/>
              </w:rPr>
            </w:pPr>
            <w:r w:rsidRPr="002E4A1F">
              <w:rPr>
                <w:rFonts w:asciiTheme="minorHAnsi" w:hAnsiTheme="minorHAnsi" w:cstheme="minorHAnsi"/>
                <w:b w:val="0"/>
                <w:sz w:val="18"/>
                <w:lang w:val="en-US"/>
              </w:rPr>
              <w:t xml:space="preserve">Imipenem-resistant </w:t>
            </w:r>
            <w:r w:rsidRPr="002E4A1F">
              <w:rPr>
                <w:rFonts w:asciiTheme="minorHAnsi" w:hAnsiTheme="minorHAnsi" w:cstheme="minorHAnsi"/>
                <w:b w:val="0"/>
                <w:i/>
                <w:sz w:val="18"/>
                <w:lang w:val="en-US"/>
              </w:rPr>
              <w:t>E. coli</w:t>
            </w:r>
          </w:p>
        </w:tc>
        <w:tc>
          <w:tcPr>
            <w:tcW w:w="2025" w:type="dxa"/>
          </w:tcPr>
          <w:p w14:paraId="7D015438" w14:textId="77777777" w:rsidR="00F844FF" w:rsidRDefault="00755822" w:rsidP="00A11337">
            <w:pPr>
              <w:pStyle w:val="PlainTex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18"/>
                <w:lang w:val="en-US"/>
              </w:rPr>
            </w:pPr>
            <w:r w:rsidRPr="002E4A1F">
              <w:rPr>
                <w:rFonts w:asciiTheme="minorHAnsi" w:hAnsiTheme="minorHAnsi" w:cstheme="minorHAnsi"/>
                <w:b w:val="0"/>
                <w:sz w:val="18"/>
                <w:lang w:val="en-US"/>
              </w:rPr>
              <w:t>Imipenem-resistant</w:t>
            </w:r>
          </w:p>
          <w:p w14:paraId="3708F3C9" w14:textId="77777777" w:rsidR="00755822" w:rsidRPr="002E4A1F" w:rsidRDefault="00755822" w:rsidP="00A11337">
            <w:pPr>
              <w:pStyle w:val="PlainTex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18"/>
                <w:lang w:val="en-US"/>
              </w:rPr>
            </w:pPr>
            <w:r w:rsidRPr="002E4A1F">
              <w:rPr>
                <w:rFonts w:asciiTheme="minorHAnsi" w:hAnsiTheme="minorHAnsi" w:cstheme="minorHAnsi"/>
                <w:b w:val="0"/>
                <w:i/>
                <w:sz w:val="18"/>
                <w:lang w:val="en-US"/>
              </w:rPr>
              <w:t>A. baumannii</w:t>
            </w:r>
          </w:p>
        </w:tc>
      </w:tr>
      <w:tr w:rsidR="005F4899" w:rsidRPr="002E4A1F" w14:paraId="78AA6B00" w14:textId="77777777" w:rsidTr="002E4A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4" w:type="dxa"/>
          </w:tcPr>
          <w:p w14:paraId="793B6A43" w14:textId="77777777" w:rsidR="00755822" w:rsidRPr="002E4A1F" w:rsidRDefault="00755822" w:rsidP="00964F1A">
            <w:pPr>
              <w:pStyle w:val="PlainText"/>
              <w:rPr>
                <w:rFonts w:asciiTheme="minorHAnsi" w:hAnsiTheme="minorHAnsi" w:cstheme="minorHAnsi"/>
                <w:b w:val="0"/>
                <w:sz w:val="18"/>
                <w:lang w:val="en-US"/>
              </w:rPr>
            </w:pPr>
            <w:r w:rsidRPr="002E4A1F">
              <w:rPr>
                <w:rFonts w:asciiTheme="minorHAnsi" w:hAnsiTheme="minorHAnsi" w:cstheme="minorHAnsi"/>
                <w:b w:val="0"/>
                <w:sz w:val="18"/>
                <w:lang w:val="en-US"/>
              </w:rPr>
              <w:t>Laos</w:t>
            </w:r>
          </w:p>
        </w:tc>
        <w:tc>
          <w:tcPr>
            <w:tcW w:w="2615" w:type="dxa"/>
          </w:tcPr>
          <w:p w14:paraId="77688EA3" w14:textId="1111DE98" w:rsidR="00755822" w:rsidRPr="002E4A1F" w:rsidRDefault="00755822" w:rsidP="00A11337">
            <w:pPr>
              <w:pStyle w:val="PlainTex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n-US"/>
              </w:rPr>
            </w:pPr>
            <w:r w:rsidRPr="002E4A1F">
              <w:rPr>
                <w:rFonts w:asciiTheme="minorHAnsi" w:hAnsiTheme="minorHAnsi" w:cstheme="minorHAnsi"/>
                <w:sz w:val="18"/>
                <w:lang w:val="en-US"/>
              </w:rPr>
              <w:t>4/35 (11</w:t>
            </w:r>
            <w:r w:rsidR="00DE48F3">
              <w:rPr>
                <w:rFonts w:asciiTheme="minorHAnsi" w:hAnsiTheme="minorHAnsi" w:cstheme="minorHAnsi"/>
                <w:sz w:val="18"/>
                <w:lang w:val="en-US"/>
              </w:rPr>
              <w:t>%)</w:t>
            </w:r>
          </w:p>
        </w:tc>
        <w:tc>
          <w:tcPr>
            <w:tcW w:w="2389" w:type="dxa"/>
          </w:tcPr>
          <w:p w14:paraId="0134FEA0" w14:textId="75951E85" w:rsidR="00755822" w:rsidRPr="002E4A1F" w:rsidRDefault="00755822" w:rsidP="00A11337">
            <w:pPr>
              <w:pStyle w:val="PlainTex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n-US"/>
              </w:rPr>
            </w:pPr>
            <w:r w:rsidRPr="002E4A1F">
              <w:rPr>
                <w:rFonts w:asciiTheme="minorHAnsi" w:hAnsiTheme="minorHAnsi" w:cstheme="minorHAnsi"/>
                <w:sz w:val="18"/>
                <w:lang w:val="en-US"/>
              </w:rPr>
              <w:t>29/65 (45</w:t>
            </w:r>
            <w:r w:rsidR="00DE48F3">
              <w:rPr>
                <w:rFonts w:asciiTheme="minorHAnsi" w:hAnsiTheme="minorHAnsi" w:cstheme="minorHAnsi"/>
                <w:sz w:val="18"/>
                <w:lang w:val="en-US"/>
              </w:rPr>
              <w:t>%)</w:t>
            </w:r>
          </w:p>
        </w:tc>
        <w:tc>
          <w:tcPr>
            <w:tcW w:w="2018" w:type="dxa"/>
          </w:tcPr>
          <w:p w14:paraId="6918F9E4" w14:textId="74C0C215" w:rsidR="00755822" w:rsidRPr="002E4A1F" w:rsidRDefault="00755822" w:rsidP="00A11337">
            <w:pPr>
              <w:pStyle w:val="PlainTex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n-US"/>
              </w:rPr>
            </w:pPr>
            <w:r w:rsidRPr="002E4A1F">
              <w:rPr>
                <w:rFonts w:asciiTheme="minorHAnsi" w:hAnsiTheme="minorHAnsi" w:cstheme="minorHAnsi"/>
                <w:sz w:val="18"/>
                <w:lang w:val="en-US"/>
              </w:rPr>
              <w:t>10/13 (77</w:t>
            </w:r>
            <w:r w:rsidR="00DE48F3">
              <w:rPr>
                <w:rFonts w:asciiTheme="minorHAnsi" w:hAnsiTheme="minorHAnsi" w:cstheme="minorHAnsi"/>
                <w:sz w:val="18"/>
                <w:lang w:val="en-US"/>
              </w:rPr>
              <w:t>%)</w:t>
            </w:r>
          </w:p>
        </w:tc>
        <w:tc>
          <w:tcPr>
            <w:tcW w:w="2326" w:type="dxa"/>
          </w:tcPr>
          <w:p w14:paraId="7E37A1C0" w14:textId="77777777" w:rsidR="00755822" w:rsidRPr="002E4A1F" w:rsidRDefault="00755822" w:rsidP="00A11337">
            <w:pPr>
              <w:pStyle w:val="PlainTex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n-US"/>
              </w:rPr>
            </w:pPr>
            <w:r w:rsidRPr="002E4A1F">
              <w:rPr>
                <w:rFonts w:asciiTheme="minorHAnsi" w:hAnsiTheme="minorHAnsi" w:cstheme="minorHAnsi"/>
                <w:sz w:val="18"/>
                <w:lang w:val="en-US"/>
              </w:rPr>
              <w:t>NA</w:t>
            </w:r>
          </w:p>
        </w:tc>
        <w:tc>
          <w:tcPr>
            <w:tcW w:w="2025" w:type="dxa"/>
          </w:tcPr>
          <w:p w14:paraId="37454D12" w14:textId="77777777" w:rsidR="00755822" w:rsidRPr="002E4A1F" w:rsidRDefault="00755822" w:rsidP="00A11337">
            <w:pPr>
              <w:pStyle w:val="PlainTex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n-US"/>
              </w:rPr>
            </w:pPr>
            <w:r w:rsidRPr="002E4A1F">
              <w:rPr>
                <w:rFonts w:asciiTheme="minorHAnsi" w:hAnsiTheme="minorHAnsi" w:cstheme="minorHAnsi"/>
                <w:sz w:val="18"/>
                <w:lang w:val="en-US"/>
              </w:rPr>
              <w:t>NA</w:t>
            </w:r>
          </w:p>
        </w:tc>
      </w:tr>
      <w:tr w:rsidR="005F4899" w:rsidRPr="002E4A1F" w14:paraId="73D4CE3E" w14:textId="77777777" w:rsidTr="002E4A1F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4" w:type="dxa"/>
          </w:tcPr>
          <w:p w14:paraId="3CD7D96F" w14:textId="77777777" w:rsidR="00755822" w:rsidRPr="002E4A1F" w:rsidRDefault="00755822" w:rsidP="00964F1A">
            <w:pPr>
              <w:pStyle w:val="PlainText"/>
              <w:rPr>
                <w:rFonts w:asciiTheme="minorHAnsi" w:hAnsiTheme="minorHAnsi" w:cstheme="minorHAnsi"/>
                <w:b w:val="0"/>
                <w:sz w:val="18"/>
                <w:lang w:val="en-US"/>
              </w:rPr>
            </w:pPr>
            <w:r w:rsidRPr="002E4A1F">
              <w:rPr>
                <w:rFonts w:asciiTheme="minorHAnsi" w:hAnsiTheme="minorHAnsi" w:cstheme="minorHAnsi"/>
                <w:b w:val="0"/>
                <w:sz w:val="18"/>
                <w:lang w:val="en-US"/>
              </w:rPr>
              <w:t>Cambodia</w:t>
            </w:r>
          </w:p>
        </w:tc>
        <w:tc>
          <w:tcPr>
            <w:tcW w:w="2615" w:type="dxa"/>
          </w:tcPr>
          <w:p w14:paraId="3FBD49AC" w14:textId="21E2A3E1" w:rsidR="00755822" w:rsidRPr="002E4A1F" w:rsidRDefault="00755822" w:rsidP="00A11337">
            <w:pPr>
              <w:pStyle w:val="PlainTex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n-US"/>
              </w:rPr>
            </w:pPr>
            <w:r w:rsidRPr="002E4A1F">
              <w:rPr>
                <w:rFonts w:asciiTheme="minorHAnsi" w:hAnsiTheme="minorHAnsi" w:cstheme="minorHAnsi"/>
                <w:sz w:val="18"/>
                <w:lang w:val="en-US"/>
              </w:rPr>
              <w:t>20/41 (49</w:t>
            </w:r>
            <w:r w:rsidR="00DE48F3">
              <w:rPr>
                <w:rFonts w:asciiTheme="minorHAnsi" w:hAnsiTheme="minorHAnsi" w:cstheme="minorHAnsi"/>
                <w:sz w:val="18"/>
                <w:lang w:val="en-US"/>
              </w:rPr>
              <w:t>%)</w:t>
            </w:r>
          </w:p>
        </w:tc>
        <w:tc>
          <w:tcPr>
            <w:tcW w:w="2389" w:type="dxa"/>
          </w:tcPr>
          <w:p w14:paraId="5BC016DC" w14:textId="0EB5B925" w:rsidR="00755822" w:rsidRPr="002E4A1F" w:rsidRDefault="00755822" w:rsidP="00A11337">
            <w:pPr>
              <w:pStyle w:val="PlainTex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n-US"/>
              </w:rPr>
            </w:pPr>
            <w:r w:rsidRPr="002E4A1F">
              <w:rPr>
                <w:rFonts w:asciiTheme="minorHAnsi" w:hAnsiTheme="minorHAnsi" w:cstheme="minorHAnsi"/>
                <w:sz w:val="18"/>
                <w:lang w:val="en-US"/>
              </w:rPr>
              <w:t>109/253 (43</w:t>
            </w:r>
            <w:r w:rsidR="00DE48F3">
              <w:rPr>
                <w:rFonts w:asciiTheme="minorHAnsi" w:hAnsiTheme="minorHAnsi" w:cstheme="minorHAnsi"/>
                <w:sz w:val="18"/>
                <w:lang w:val="en-US"/>
              </w:rPr>
              <w:t>%)</w:t>
            </w:r>
          </w:p>
        </w:tc>
        <w:tc>
          <w:tcPr>
            <w:tcW w:w="2018" w:type="dxa"/>
          </w:tcPr>
          <w:p w14:paraId="7339EBC8" w14:textId="6C8C8214" w:rsidR="00755822" w:rsidRPr="002E4A1F" w:rsidRDefault="00755822" w:rsidP="00A11337">
            <w:pPr>
              <w:pStyle w:val="PlainTex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n-US"/>
              </w:rPr>
            </w:pPr>
            <w:r w:rsidRPr="002E4A1F">
              <w:rPr>
                <w:rFonts w:asciiTheme="minorHAnsi" w:hAnsiTheme="minorHAnsi" w:cstheme="minorHAnsi"/>
                <w:sz w:val="18"/>
                <w:lang w:val="en-US"/>
              </w:rPr>
              <w:t>36/94 (38</w:t>
            </w:r>
            <w:r w:rsidR="00DE48F3">
              <w:rPr>
                <w:rFonts w:asciiTheme="minorHAnsi" w:hAnsiTheme="minorHAnsi" w:cstheme="minorHAnsi"/>
                <w:sz w:val="18"/>
                <w:lang w:val="en-US"/>
              </w:rPr>
              <w:t>%)</w:t>
            </w:r>
          </w:p>
        </w:tc>
        <w:tc>
          <w:tcPr>
            <w:tcW w:w="2326" w:type="dxa"/>
          </w:tcPr>
          <w:p w14:paraId="10174D26" w14:textId="65671799" w:rsidR="00755822" w:rsidRPr="002E4A1F" w:rsidRDefault="00755822" w:rsidP="00A11337">
            <w:pPr>
              <w:pStyle w:val="PlainTex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n-US"/>
              </w:rPr>
            </w:pPr>
            <w:r w:rsidRPr="002E4A1F">
              <w:rPr>
                <w:rFonts w:asciiTheme="minorHAnsi" w:hAnsiTheme="minorHAnsi" w:cstheme="minorHAnsi"/>
                <w:sz w:val="18"/>
                <w:lang w:val="en-US"/>
              </w:rPr>
              <w:t>11/210 (5</w:t>
            </w:r>
            <w:r w:rsidR="00DE48F3">
              <w:rPr>
                <w:rFonts w:asciiTheme="minorHAnsi" w:hAnsiTheme="minorHAnsi" w:cstheme="minorHAnsi"/>
                <w:sz w:val="18"/>
                <w:lang w:val="en-US"/>
              </w:rPr>
              <w:t>%)</w:t>
            </w:r>
          </w:p>
        </w:tc>
        <w:tc>
          <w:tcPr>
            <w:tcW w:w="2025" w:type="dxa"/>
          </w:tcPr>
          <w:p w14:paraId="68F75716" w14:textId="3F013CCC" w:rsidR="00755822" w:rsidRPr="002E4A1F" w:rsidRDefault="00755822" w:rsidP="00A11337">
            <w:pPr>
              <w:pStyle w:val="PlainTex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n-US"/>
              </w:rPr>
            </w:pPr>
            <w:r w:rsidRPr="002E4A1F">
              <w:rPr>
                <w:rFonts w:asciiTheme="minorHAnsi" w:hAnsiTheme="minorHAnsi" w:cstheme="minorHAnsi"/>
                <w:sz w:val="18"/>
                <w:lang w:val="en-US"/>
              </w:rPr>
              <w:t>7/21 (33</w:t>
            </w:r>
            <w:r w:rsidR="00DE48F3">
              <w:rPr>
                <w:rFonts w:asciiTheme="minorHAnsi" w:hAnsiTheme="minorHAnsi" w:cstheme="minorHAnsi"/>
                <w:sz w:val="18"/>
                <w:lang w:val="en-US"/>
              </w:rPr>
              <w:t>%)</w:t>
            </w:r>
          </w:p>
        </w:tc>
      </w:tr>
      <w:tr w:rsidR="005F4899" w:rsidRPr="002E4A1F" w14:paraId="4DC1E605" w14:textId="77777777" w:rsidTr="002E4A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4" w:type="dxa"/>
          </w:tcPr>
          <w:p w14:paraId="45F905E7" w14:textId="77777777" w:rsidR="00755822" w:rsidRPr="002E4A1F" w:rsidRDefault="00755822" w:rsidP="00964F1A">
            <w:pPr>
              <w:pStyle w:val="PlainText"/>
              <w:rPr>
                <w:rFonts w:asciiTheme="minorHAnsi" w:hAnsiTheme="minorHAnsi" w:cstheme="minorHAnsi"/>
                <w:b w:val="0"/>
                <w:sz w:val="18"/>
                <w:lang w:val="en-US"/>
              </w:rPr>
            </w:pPr>
            <w:r w:rsidRPr="002E4A1F">
              <w:rPr>
                <w:rFonts w:asciiTheme="minorHAnsi" w:hAnsiTheme="minorHAnsi" w:cstheme="minorHAnsi"/>
                <w:b w:val="0"/>
                <w:sz w:val="18"/>
                <w:lang w:val="en-US"/>
              </w:rPr>
              <w:t>Myanmar</w:t>
            </w:r>
          </w:p>
        </w:tc>
        <w:tc>
          <w:tcPr>
            <w:tcW w:w="2615" w:type="dxa"/>
          </w:tcPr>
          <w:p w14:paraId="7D643F9D" w14:textId="2D862D63" w:rsidR="00755822" w:rsidRPr="002E4A1F" w:rsidRDefault="00755822" w:rsidP="00A11337">
            <w:pPr>
              <w:pStyle w:val="PlainTex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n-US"/>
              </w:rPr>
            </w:pPr>
            <w:r w:rsidRPr="002E4A1F">
              <w:rPr>
                <w:rFonts w:asciiTheme="minorHAnsi" w:hAnsiTheme="minorHAnsi" w:cstheme="minorHAnsi"/>
                <w:sz w:val="18"/>
                <w:lang w:val="en-US"/>
              </w:rPr>
              <w:t>117/158 (74</w:t>
            </w:r>
            <w:r w:rsidR="00DE48F3">
              <w:rPr>
                <w:rFonts w:asciiTheme="minorHAnsi" w:hAnsiTheme="minorHAnsi" w:cstheme="minorHAnsi"/>
                <w:sz w:val="18"/>
                <w:lang w:val="en-US"/>
              </w:rPr>
              <w:t>%)</w:t>
            </w:r>
          </w:p>
        </w:tc>
        <w:tc>
          <w:tcPr>
            <w:tcW w:w="2389" w:type="dxa"/>
          </w:tcPr>
          <w:p w14:paraId="09E95BEE" w14:textId="0F87E930" w:rsidR="00755822" w:rsidRPr="002E4A1F" w:rsidRDefault="00755822" w:rsidP="00A11337">
            <w:pPr>
              <w:pStyle w:val="PlainTex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n-US"/>
              </w:rPr>
            </w:pPr>
            <w:r w:rsidRPr="002E4A1F">
              <w:rPr>
                <w:rFonts w:asciiTheme="minorHAnsi" w:hAnsiTheme="minorHAnsi" w:cstheme="minorHAnsi"/>
                <w:sz w:val="18"/>
                <w:lang w:val="en-US"/>
              </w:rPr>
              <w:t>15/20 (75</w:t>
            </w:r>
            <w:r w:rsidR="00DE48F3">
              <w:rPr>
                <w:rFonts w:asciiTheme="minorHAnsi" w:hAnsiTheme="minorHAnsi" w:cstheme="minorHAnsi"/>
                <w:sz w:val="18"/>
                <w:lang w:val="en-US"/>
              </w:rPr>
              <w:t>%)</w:t>
            </w:r>
          </w:p>
        </w:tc>
        <w:tc>
          <w:tcPr>
            <w:tcW w:w="2018" w:type="dxa"/>
          </w:tcPr>
          <w:p w14:paraId="58787088" w14:textId="77777777" w:rsidR="00755822" w:rsidRPr="002E4A1F" w:rsidRDefault="00755822" w:rsidP="00A11337">
            <w:pPr>
              <w:pStyle w:val="PlainTex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n-US"/>
              </w:rPr>
            </w:pPr>
            <w:r w:rsidRPr="002E4A1F">
              <w:rPr>
                <w:rFonts w:asciiTheme="minorHAnsi" w:hAnsiTheme="minorHAnsi" w:cstheme="minorHAnsi"/>
                <w:sz w:val="18"/>
                <w:lang w:val="en-US"/>
              </w:rPr>
              <w:t>NA</w:t>
            </w:r>
          </w:p>
        </w:tc>
        <w:tc>
          <w:tcPr>
            <w:tcW w:w="2326" w:type="dxa"/>
          </w:tcPr>
          <w:p w14:paraId="1F81FEA7" w14:textId="6C098F15" w:rsidR="00755822" w:rsidRPr="002E4A1F" w:rsidRDefault="00755822" w:rsidP="00A11337">
            <w:pPr>
              <w:pStyle w:val="PlainTex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n-US"/>
              </w:rPr>
            </w:pPr>
            <w:r w:rsidRPr="002E4A1F">
              <w:rPr>
                <w:rFonts w:asciiTheme="minorHAnsi" w:hAnsiTheme="minorHAnsi" w:cstheme="minorHAnsi"/>
                <w:sz w:val="18"/>
                <w:lang w:val="en-US"/>
              </w:rPr>
              <w:t>9/52 (17</w:t>
            </w:r>
            <w:r w:rsidR="00DE48F3">
              <w:rPr>
                <w:rFonts w:asciiTheme="minorHAnsi" w:hAnsiTheme="minorHAnsi" w:cstheme="minorHAnsi"/>
                <w:sz w:val="18"/>
                <w:lang w:val="en-US"/>
              </w:rPr>
              <w:t>%)</w:t>
            </w:r>
          </w:p>
        </w:tc>
        <w:tc>
          <w:tcPr>
            <w:tcW w:w="2025" w:type="dxa"/>
          </w:tcPr>
          <w:p w14:paraId="59132010" w14:textId="45C2FEC2" w:rsidR="00755822" w:rsidRPr="002E4A1F" w:rsidRDefault="00755822" w:rsidP="00A11337">
            <w:pPr>
              <w:pStyle w:val="PlainTex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n-US"/>
              </w:rPr>
            </w:pPr>
            <w:r w:rsidRPr="002E4A1F">
              <w:rPr>
                <w:rFonts w:asciiTheme="minorHAnsi" w:hAnsiTheme="minorHAnsi" w:cstheme="minorHAnsi"/>
                <w:sz w:val="18"/>
                <w:lang w:val="en-US"/>
              </w:rPr>
              <w:t>17/29 (59</w:t>
            </w:r>
            <w:r w:rsidR="00DE48F3">
              <w:rPr>
                <w:rFonts w:asciiTheme="minorHAnsi" w:hAnsiTheme="minorHAnsi" w:cstheme="minorHAnsi"/>
                <w:sz w:val="18"/>
                <w:lang w:val="en-US"/>
              </w:rPr>
              <w:t>%)</w:t>
            </w:r>
          </w:p>
        </w:tc>
      </w:tr>
      <w:tr w:rsidR="005F4899" w:rsidRPr="002E4A1F" w14:paraId="0D907992" w14:textId="77777777" w:rsidTr="002E4A1F">
        <w:trPr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4" w:type="dxa"/>
          </w:tcPr>
          <w:p w14:paraId="22A23059" w14:textId="77777777" w:rsidR="00755822" w:rsidRPr="002E4A1F" w:rsidRDefault="00755822" w:rsidP="00964F1A">
            <w:pPr>
              <w:pStyle w:val="PlainText"/>
              <w:rPr>
                <w:rFonts w:asciiTheme="minorHAnsi" w:hAnsiTheme="minorHAnsi" w:cstheme="minorHAnsi"/>
                <w:b w:val="0"/>
                <w:sz w:val="18"/>
                <w:lang w:val="en-US"/>
              </w:rPr>
            </w:pPr>
            <w:r w:rsidRPr="002E4A1F">
              <w:rPr>
                <w:rFonts w:asciiTheme="minorHAnsi" w:hAnsiTheme="minorHAnsi" w:cstheme="minorHAnsi"/>
                <w:b w:val="0"/>
                <w:sz w:val="18"/>
                <w:lang w:val="en-US"/>
              </w:rPr>
              <w:t>Nigeria</w:t>
            </w:r>
          </w:p>
        </w:tc>
        <w:tc>
          <w:tcPr>
            <w:tcW w:w="2615" w:type="dxa"/>
          </w:tcPr>
          <w:p w14:paraId="43259AB4" w14:textId="64B42221" w:rsidR="00755822" w:rsidRPr="002E4A1F" w:rsidRDefault="00755822" w:rsidP="00A11337">
            <w:pPr>
              <w:pStyle w:val="PlainTex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n-US"/>
              </w:rPr>
            </w:pPr>
            <w:r w:rsidRPr="002E4A1F">
              <w:rPr>
                <w:rFonts w:asciiTheme="minorHAnsi" w:hAnsiTheme="minorHAnsi" w:cstheme="minorHAnsi"/>
                <w:sz w:val="18"/>
                <w:lang w:val="en-US"/>
              </w:rPr>
              <w:t>146/222 (66</w:t>
            </w:r>
            <w:r w:rsidR="00DE48F3">
              <w:rPr>
                <w:rFonts w:asciiTheme="minorHAnsi" w:hAnsiTheme="minorHAnsi" w:cstheme="minorHAnsi"/>
                <w:sz w:val="18"/>
                <w:lang w:val="en-US"/>
              </w:rPr>
              <w:t>%)</w:t>
            </w:r>
          </w:p>
        </w:tc>
        <w:tc>
          <w:tcPr>
            <w:tcW w:w="2389" w:type="dxa"/>
          </w:tcPr>
          <w:p w14:paraId="14ACB31A" w14:textId="6D8E3B08" w:rsidR="00755822" w:rsidRPr="002E4A1F" w:rsidRDefault="00755822" w:rsidP="00A11337">
            <w:pPr>
              <w:pStyle w:val="PlainTex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n-US"/>
              </w:rPr>
            </w:pPr>
            <w:r w:rsidRPr="002E4A1F">
              <w:rPr>
                <w:rFonts w:asciiTheme="minorHAnsi" w:hAnsiTheme="minorHAnsi" w:cstheme="minorHAnsi"/>
                <w:sz w:val="18"/>
                <w:lang w:val="en-US"/>
              </w:rPr>
              <w:t>31/44 (70</w:t>
            </w:r>
            <w:r w:rsidR="00DE48F3">
              <w:rPr>
                <w:rFonts w:asciiTheme="minorHAnsi" w:hAnsiTheme="minorHAnsi" w:cstheme="minorHAnsi"/>
                <w:sz w:val="18"/>
                <w:lang w:val="en-US"/>
              </w:rPr>
              <w:t>%)</w:t>
            </w:r>
          </w:p>
        </w:tc>
        <w:tc>
          <w:tcPr>
            <w:tcW w:w="2018" w:type="dxa"/>
          </w:tcPr>
          <w:p w14:paraId="405F9967" w14:textId="047B8318" w:rsidR="00755822" w:rsidRPr="002E4A1F" w:rsidRDefault="00755822" w:rsidP="00A11337">
            <w:pPr>
              <w:pStyle w:val="PlainTex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n-US"/>
              </w:rPr>
            </w:pPr>
            <w:r w:rsidRPr="002E4A1F">
              <w:rPr>
                <w:rFonts w:asciiTheme="minorHAnsi" w:hAnsiTheme="minorHAnsi" w:cstheme="minorHAnsi"/>
                <w:sz w:val="18"/>
                <w:lang w:val="en-US"/>
              </w:rPr>
              <w:t>44/57 (77</w:t>
            </w:r>
            <w:r w:rsidR="00DE48F3">
              <w:rPr>
                <w:rFonts w:asciiTheme="minorHAnsi" w:hAnsiTheme="minorHAnsi" w:cstheme="minorHAnsi"/>
                <w:sz w:val="18"/>
                <w:lang w:val="en-US"/>
              </w:rPr>
              <w:t>%)</w:t>
            </w:r>
          </w:p>
        </w:tc>
        <w:tc>
          <w:tcPr>
            <w:tcW w:w="2326" w:type="dxa"/>
          </w:tcPr>
          <w:p w14:paraId="2E8CDDA9" w14:textId="77777777" w:rsidR="00755822" w:rsidRPr="002E4A1F" w:rsidRDefault="00755822" w:rsidP="00A11337">
            <w:pPr>
              <w:pStyle w:val="PlainTex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n-US"/>
              </w:rPr>
            </w:pPr>
            <w:r w:rsidRPr="002E4A1F">
              <w:rPr>
                <w:rFonts w:asciiTheme="minorHAnsi" w:hAnsiTheme="minorHAnsi" w:cstheme="minorHAnsi"/>
                <w:sz w:val="18"/>
                <w:lang w:val="en-US"/>
              </w:rPr>
              <w:t>NA</w:t>
            </w:r>
          </w:p>
        </w:tc>
        <w:tc>
          <w:tcPr>
            <w:tcW w:w="2025" w:type="dxa"/>
          </w:tcPr>
          <w:p w14:paraId="6D205CAE" w14:textId="77777777" w:rsidR="00755822" w:rsidRPr="002E4A1F" w:rsidRDefault="00755822" w:rsidP="00A11337">
            <w:pPr>
              <w:pStyle w:val="PlainTex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n-US"/>
              </w:rPr>
            </w:pPr>
            <w:r w:rsidRPr="002E4A1F">
              <w:rPr>
                <w:rFonts w:asciiTheme="minorHAnsi" w:hAnsiTheme="minorHAnsi" w:cstheme="minorHAnsi"/>
                <w:sz w:val="18"/>
                <w:lang w:val="en-US"/>
              </w:rPr>
              <w:t>NA</w:t>
            </w:r>
          </w:p>
        </w:tc>
      </w:tr>
      <w:tr w:rsidR="005F4899" w:rsidRPr="002E4A1F" w14:paraId="596A6741" w14:textId="77777777" w:rsidTr="002E4A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4" w:type="dxa"/>
          </w:tcPr>
          <w:p w14:paraId="7A94A157" w14:textId="77777777" w:rsidR="00755822" w:rsidRPr="002E4A1F" w:rsidRDefault="00755822" w:rsidP="00964F1A">
            <w:pPr>
              <w:pStyle w:val="PlainText"/>
              <w:rPr>
                <w:rFonts w:asciiTheme="minorHAnsi" w:hAnsiTheme="minorHAnsi" w:cstheme="minorHAnsi"/>
                <w:b w:val="0"/>
                <w:sz w:val="18"/>
                <w:lang w:val="en-US"/>
              </w:rPr>
            </w:pPr>
            <w:r w:rsidRPr="002E4A1F">
              <w:rPr>
                <w:rFonts w:asciiTheme="minorHAnsi" w:hAnsiTheme="minorHAnsi" w:cstheme="minorHAnsi"/>
                <w:b w:val="0"/>
                <w:sz w:val="18"/>
                <w:lang w:val="en-US"/>
              </w:rPr>
              <w:t>Tunisia</w:t>
            </w:r>
          </w:p>
        </w:tc>
        <w:tc>
          <w:tcPr>
            <w:tcW w:w="2615" w:type="dxa"/>
          </w:tcPr>
          <w:p w14:paraId="32FE7580" w14:textId="1160D376" w:rsidR="00755822" w:rsidRPr="002E4A1F" w:rsidRDefault="00755822" w:rsidP="00A11337">
            <w:pPr>
              <w:pStyle w:val="PlainTex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n-US"/>
              </w:rPr>
            </w:pPr>
            <w:r w:rsidRPr="002E4A1F">
              <w:rPr>
                <w:rFonts w:asciiTheme="minorHAnsi" w:hAnsiTheme="minorHAnsi" w:cstheme="minorHAnsi"/>
                <w:sz w:val="18"/>
                <w:lang w:val="en-US"/>
              </w:rPr>
              <w:t>102/483 (21</w:t>
            </w:r>
            <w:r w:rsidR="00DE48F3">
              <w:rPr>
                <w:rFonts w:asciiTheme="minorHAnsi" w:hAnsiTheme="minorHAnsi" w:cstheme="minorHAnsi"/>
                <w:sz w:val="18"/>
                <w:lang w:val="en-US"/>
              </w:rPr>
              <w:t>%)</w:t>
            </w:r>
          </w:p>
        </w:tc>
        <w:tc>
          <w:tcPr>
            <w:tcW w:w="2389" w:type="dxa"/>
          </w:tcPr>
          <w:p w14:paraId="66EE82BE" w14:textId="4A9D21FE" w:rsidR="00755822" w:rsidRPr="002E4A1F" w:rsidRDefault="00755822" w:rsidP="00A11337">
            <w:pPr>
              <w:pStyle w:val="PlainTex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n-US"/>
              </w:rPr>
            </w:pPr>
            <w:r w:rsidRPr="002E4A1F">
              <w:rPr>
                <w:rFonts w:asciiTheme="minorHAnsi" w:hAnsiTheme="minorHAnsi" w:cstheme="minorHAnsi"/>
                <w:sz w:val="18"/>
                <w:lang w:val="en-US"/>
              </w:rPr>
              <w:t>59/194 (30</w:t>
            </w:r>
            <w:r w:rsidR="00DE48F3">
              <w:rPr>
                <w:rFonts w:asciiTheme="minorHAnsi" w:hAnsiTheme="minorHAnsi" w:cstheme="minorHAnsi"/>
                <w:sz w:val="18"/>
                <w:lang w:val="en-US"/>
              </w:rPr>
              <w:t>%)</w:t>
            </w:r>
          </w:p>
        </w:tc>
        <w:tc>
          <w:tcPr>
            <w:tcW w:w="2018" w:type="dxa"/>
          </w:tcPr>
          <w:p w14:paraId="671AABA8" w14:textId="092DFC19" w:rsidR="00755822" w:rsidRPr="002E4A1F" w:rsidRDefault="00755822" w:rsidP="00A11337">
            <w:pPr>
              <w:pStyle w:val="PlainTex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n-US"/>
              </w:rPr>
            </w:pPr>
            <w:r w:rsidRPr="002E4A1F">
              <w:rPr>
                <w:rFonts w:asciiTheme="minorHAnsi" w:hAnsiTheme="minorHAnsi" w:cstheme="minorHAnsi"/>
                <w:sz w:val="18"/>
                <w:lang w:val="en-US"/>
              </w:rPr>
              <w:t>200/300 (67</w:t>
            </w:r>
            <w:r w:rsidR="00DE48F3">
              <w:rPr>
                <w:rFonts w:asciiTheme="minorHAnsi" w:hAnsiTheme="minorHAnsi" w:cstheme="minorHAnsi"/>
                <w:sz w:val="18"/>
                <w:lang w:val="en-US"/>
              </w:rPr>
              <w:t>%)</w:t>
            </w:r>
          </w:p>
        </w:tc>
        <w:tc>
          <w:tcPr>
            <w:tcW w:w="2326" w:type="dxa"/>
          </w:tcPr>
          <w:p w14:paraId="053836CF" w14:textId="442CF0FF" w:rsidR="00755822" w:rsidRPr="002E4A1F" w:rsidRDefault="00755822" w:rsidP="00A11337">
            <w:pPr>
              <w:pStyle w:val="PlainTex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n-US"/>
              </w:rPr>
            </w:pPr>
            <w:r w:rsidRPr="002E4A1F">
              <w:rPr>
                <w:rFonts w:asciiTheme="minorHAnsi" w:hAnsiTheme="minorHAnsi" w:cstheme="minorHAnsi"/>
                <w:sz w:val="18"/>
                <w:lang w:val="en-US"/>
              </w:rPr>
              <w:t>1/248 (0.4</w:t>
            </w:r>
            <w:r w:rsidR="00DE48F3">
              <w:rPr>
                <w:rFonts w:asciiTheme="minorHAnsi" w:hAnsiTheme="minorHAnsi" w:cstheme="minorHAnsi"/>
                <w:sz w:val="18"/>
                <w:lang w:val="en-US"/>
              </w:rPr>
              <w:t>%)</w:t>
            </w:r>
          </w:p>
        </w:tc>
        <w:tc>
          <w:tcPr>
            <w:tcW w:w="2025" w:type="dxa"/>
          </w:tcPr>
          <w:p w14:paraId="589B5074" w14:textId="0B263D08" w:rsidR="00755822" w:rsidRPr="002E4A1F" w:rsidRDefault="00755822" w:rsidP="00A11337">
            <w:pPr>
              <w:pStyle w:val="PlainTex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n-US"/>
              </w:rPr>
            </w:pPr>
            <w:r w:rsidRPr="002E4A1F">
              <w:rPr>
                <w:rFonts w:asciiTheme="minorHAnsi" w:hAnsiTheme="minorHAnsi" w:cstheme="minorHAnsi"/>
                <w:sz w:val="18"/>
                <w:lang w:val="en-US"/>
              </w:rPr>
              <w:t>173/210 (82</w:t>
            </w:r>
            <w:r w:rsidR="00DE48F3">
              <w:rPr>
                <w:rFonts w:asciiTheme="minorHAnsi" w:hAnsiTheme="minorHAnsi" w:cstheme="minorHAnsi"/>
                <w:sz w:val="18"/>
                <w:lang w:val="en-US"/>
              </w:rPr>
              <w:t>%)</w:t>
            </w:r>
          </w:p>
        </w:tc>
      </w:tr>
      <w:tr w:rsidR="005F4899" w:rsidRPr="002E4A1F" w14:paraId="4D5A13B0" w14:textId="77777777" w:rsidTr="002E4A1F">
        <w:trPr>
          <w:trHeight w:val="6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4" w:type="dxa"/>
          </w:tcPr>
          <w:p w14:paraId="6207FEC7" w14:textId="77777777" w:rsidR="002E4A1F" w:rsidRDefault="00755822" w:rsidP="00964F1A">
            <w:pPr>
              <w:pStyle w:val="PlainText"/>
              <w:rPr>
                <w:rFonts w:asciiTheme="minorHAnsi" w:hAnsiTheme="minorHAnsi" w:cstheme="minorHAnsi"/>
                <w:b w:val="0"/>
                <w:sz w:val="18"/>
                <w:lang w:val="en-US"/>
              </w:rPr>
            </w:pPr>
            <w:r w:rsidRPr="002E4A1F">
              <w:rPr>
                <w:rFonts w:asciiTheme="minorHAnsi" w:hAnsiTheme="minorHAnsi" w:cstheme="minorHAnsi"/>
                <w:b w:val="0"/>
                <w:sz w:val="18"/>
                <w:lang w:val="en-US"/>
              </w:rPr>
              <w:t xml:space="preserve">Viet Nam </w:t>
            </w:r>
          </w:p>
          <w:p w14:paraId="67C61426" w14:textId="77777777" w:rsidR="00755822" w:rsidRPr="002E4A1F" w:rsidRDefault="00755822" w:rsidP="00964F1A">
            <w:pPr>
              <w:pStyle w:val="PlainText"/>
              <w:rPr>
                <w:rFonts w:asciiTheme="minorHAnsi" w:hAnsiTheme="minorHAnsi" w:cstheme="minorHAnsi"/>
                <w:b w:val="0"/>
                <w:sz w:val="18"/>
                <w:lang w:val="en-US"/>
              </w:rPr>
            </w:pPr>
            <w:r w:rsidRPr="002E4A1F">
              <w:rPr>
                <w:rFonts w:asciiTheme="minorHAnsi" w:hAnsiTheme="minorHAnsi" w:cstheme="minorHAnsi"/>
                <w:b w:val="0"/>
                <w:sz w:val="18"/>
                <w:lang w:val="en-US"/>
              </w:rPr>
              <w:t>(VINARES 2016-2017) *</w:t>
            </w:r>
          </w:p>
        </w:tc>
        <w:tc>
          <w:tcPr>
            <w:tcW w:w="2615" w:type="dxa"/>
          </w:tcPr>
          <w:p w14:paraId="34FFD94F" w14:textId="55001FF1" w:rsidR="00755822" w:rsidRPr="002E4A1F" w:rsidRDefault="00755822" w:rsidP="00A11337">
            <w:pPr>
              <w:pStyle w:val="PlainTex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n-US"/>
              </w:rPr>
            </w:pPr>
            <w:r w:rsidRPr="002E4A1F">
              <w:rPr>
                <w:rFonts w:asciiTheme="minorHAnsi" w:hAnsiTheme="minorHAnsi" w:cstheme="minorHAnsi"/>
                <w:sz w:val="18"/>
                <w:lang w:val="en-US"/>
              </w:rPr>
              <w:t>476/674 (71</w:t>
            </w:r>
            <w:r w:rsidR="00DE48F3">
              <w:rPr>
                <w:rFonts w:asciiTheme="minorHAnsi" w:hAnsiTheme="minorHAnsi" w:cstheme="minorHAnsi"/>
                <w:sz w:val="18"/>
                <w:lang w:val="en-US"/>
              </w:rPr>
              <w:t>%)</w:t>
            </w:r>
          </w:p>
        </w:tc>
        <w:tc>
          <w:tcPr>
            <w:tcW w:w="2389" w:type="dxa"/>
          </w:tcPr>
          <w:p w14:paraId="56408DEE" w14:textId="00D637B2" w:rsidR="00755822" w:rsidRPr="002E4A1F" w:rsidRDefault="00755822" w:rsidP="00A11337">
            <w:pPr>
              <w:pStyle w:val="PlainTex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n-US"/>
              </w:rPr>
            </w:pPr>
            <w:r w:rsidRPr="002E4A1F">
              <w:rPr>
                <w:rFonts w:asciiTheme="minorHAnsi" w:hAnsiTheme="minorHAnsi" w:cstheme="minorHAnsi"/>
                <w:sz w:val="18"/>
                <w:lang w:val="en-US"/>
              </w:rPr>
              <w:t>655/1107 (59</w:t>
            </w:r>
            <w:r w:rsidR="00DE48F3">
              <w:rPr>
                <w:rFonts w:asciiTheme="minorHAnsi" w:hAnsiTheme="minorHAnsi" w:cstheme="minorHAnsi"/>
                <w:sz w:val="18"/>
                <w:lang w:val="en-US"/>
              </w:rPr>
              <w:t>%)</w:t>
            </w:r>
          </w:p>
        </w:tc>
        <w:tc>
          <w:tcPr>
            <w:tcW w:w="2018" w:type="dxa"/>
          </w:tcPr>
          <w:p w14:paraId="0591C253" w14:textId="352364A8" w:rsidR="00755822" w:rsidRPr="002E4A1F" w:rsidRDefault="00755822" w:rsidP="00A11337">
            <w:pPr>
              <w:pStyle w:val="PlainTex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n-US"/>
              </w:rPr>
            </w:pPr>
            <w:r w:rsidRPr="002E4A1F">
              <w:rPr>
                <w:rFonts w:asciiTheme="minorHAnsi" w:hAnsiTheme="minorHAnsi" w:cstheme="minorHAnsi"/>
                <w:sz w:val="18"/>
                <w:lang w:val="en-US"/>
              </w:rPr>
              <w:t>128/365 (35</w:t>
            </w:r>
            <w:r w:rsidR="00DE48F3">
              <w:rPr>
                <w:rFonts w:asciiTheme="minorHAnsi" w:hAnsiTheme="minorHAnsi" w:cstheme="minorHAnsi"/>
                <w:sz w:val="18"/>
                <w:lang w:val="en-US"/>
              </w:rPr>
              <w:t>%)</w:t>
            </w:r>
          </w:p>
        </w:tc>
        <w:tc>
          <w:tcPr>
            <w:tcW w:w="2326" w:type="dxa"/>
          </w:tcPr>
          <w:p w14:paraId="43D89BFB" w14:textId="29D95554" w:rsidR="00755822" w:rsidRPr="002E4A1F" w:rsidRDefault="00755822" w:rsidP="00A11337">
            <w:pPr>
              <w:pStyle w:val="PlainTex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n-US"/>
              </w:rPr>
            </w:pPr>
            <w:r w:rsidRPr="002E4A1F">
              <w:rPr>
                <w:rFonts w:asciiTheme="minorHAnsi" w:hAnsiTheme="minorHAnsi" w:cstheme="minorHAnsi"/>
                <w:sz w:val="18"/>
                <w:lang w:val="en-US"/>
              </w:rPr>
              <w:t>116/1483 (8</w:t>
            </w:r>
            <w:r w:rsidR="00DE48F3">
              <w:rPr>
                <w:rFonts w:asciiTheme="minorHAnsi" w:hAnsiTheme="minorHAnsi" w:cstheme="minorHAnsi"/>
                <w:sz w:val="18"/>
                <w:lang w:val="en-US"/>
              </w:rPr>
              <w:t>%</w:t>
            </w:r>
            <w:proofErr w:type="gramStart"/>
            <w:r w:rsidR="00DE48F3">
              <w:rPr>
                <w:rFonts w:asciiTheme="minorHAnsi" w:hAnsiTheme="minorHAnsi" w:cstheme="minorHAnsi"/>
                <w:sz w:val="18"/>
                <w:lang w:val="en-US"/>
              </w:rPr>
              <w:t>)</w:t>
            </w:r>
            <w:r w:rsidRPr="002E4A1F">
              <w:rPr>
                <w:rFonts w:asciiTheme="minorHAnsi" w:hAnsiTheme="minorHAnsi" w:cstheme="minorHAnsi"/>
                <w:sz w:val="18"/>
                <w:lang w:val="en-US"/>
              </w:rPr>
              <w:t>*</w:t>
            </w:r>
            <w:proofErr w:type="gramEnd"/>
            <w:r w:rsidRPr="002E4A1F">
              <w:rPr>
                <w:rFonts w:asciiTheme="minorHAnsi" w:hAnsiTheme="minorHAnsi" w:cstheme="minorHAnsi"/>
                <w:sz w:val="18"/>
                <w:lang w:val="en-US"/>
              </w:rPr>
              <w:t>*</w:t>
            </w:r>
          </w:p>
        </w:tc>
        <w:tc>
          <w:tcPr>
            <w:tcW w:w="2025" w:type="dxa"/>
          </w:tcPr>
          <w:p w14:paraId="67E4BE01" w14:textId="11AB43C2" w:rsidR="00755822" w:rsidRPr="002E4A1F" w:rsidRDefault="00755822" w:rsidP="00A11337">
            <w:pPr>
              <w:pStyle w:val="PlainTex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n-US"/>
              </w:rPr>
            </w:pPr>
            <w:r w:rsidRPr="002E4A1F">
              <w:rPr>
                <w:rFonts w:asciiTheme="minorHAnsi" w:hAnsiTheme="minorHAnsi" w:cstheme="minorHAnsi"/>
                <w:sz w:val="18"/>
                <w:lang w:val="en-US"/>
              </w:rPr>
              <w:t>110/183 (60</w:t>
            </w:r>
            <w:r w:rsidR="00DE48F3">
              <w:rPr>
                <w:rFonts w:asciiTheme="minorHAnsi" w:hAnsiTheme="minorHAnsi" w:cstheme="minorHAnsi"/>
                <w:sz w:val="18"/>
                <w:lang w:val="en-US"/>
              </w:rPr>
              <w:t>%</w:t>
            </w:r>
            <w:proofErr w:type="gramStart"/>
            <w:r w:rsidR="00DE48F3">
              <w:rPr>
                <w:rFonts w:asciiTheme="minorHAnsi" w:hAnsiTheme="minorHAnsi" w:cstheme="minorHAnsi"/>
                <w:sz w:val="18"/>
                <w:lang w:val="en-US"/>
              </w:rPr>
              <w:t>)</w:t>
            </w:r>
            <w:r w:rsidRPr="002E4A1F">
              <w:rPr>
                <w:rFonts w:asciiTheme="minorHAnsi" w:hAnsiTheme="minorHAnsi" w:cstheme="minorHAnsi"/>
                <w:sz w:val="18"/>
                <w:lang w:val="en-US"/>
              </w:rPr>
              <w:t>*</w:t>
            </w:r>
            <w:proofErr w:type="gramEnd"/>
            <w:r w:rsidRPr="002E4A1F">
              <w:rPr>
                <w:rFonts w:asciiTheme="minorHAnsi" w:hAnsiTheme="minorHAnsi" w:cstheme="minorHAnsi"/>
                <w:sz w:val="18"/>
                <w:lang w:val="en-US"/>
              </w:rPr>
              <w:t>*</w:t>
            </w:r>
          </w:p>
        </w:tc>
      </w:tr>
    </w:tbl>
    <w:p w14:paraId="13B23349" w14:textId="72532933" w:rsidR="00755822" w:rsidRPr="00A11337" w:rsidRDefault="00605790" w:rsidP="00755822">
      <w:pPr>
        <w:pStyle w:val="PlainText"/>
        <w:rPr>
          <w:rFonts w:asciiTheme="minorHAnsi" w:hAnsiTheme="minorHAnsi" w:cstheme="minorHAnsi"/>
          <w:sz w:val="18"/>
          <w:szCs w:val="22"/>
          <w:lang w:val="en-GB"/>
        </w:rPr>
      </w:pPr>
      <w:r w:rsidRPr="00605790">
        <w:rPr>
          <w:rFonts w:asciiTheme="minorHAnsi" w:hAnsiTheme="minorHAnsi" w:cstheme="minorHAnsi"/>
          <w:sz w:val="18"/>
          <w:szCs w:val="22"/>
          <w:lang w:val="en-GB"/>
        </w:rPr>
        <w:t>ESBL: extended-spectrum β-lactamase; MRSA: Methicillin-resistant Staphylococcus aureus</w:t>
      </w:r>
      <w:r>
        <w:rPr>
          <w:rFonts w:asciiTheme="minorHAnsi" w:hAnsiTheme="minorHAnsi" w:cstheme="minorHAnsi"/>
          <w:sz w:val="18"/>
          <w:szCs w:val="22"/>
          <w:lang w:val="en-GB"/>
        </w:rPr>
        <w:t xml:space="preserve">; </w:t>
      </w:r>
      <w:r w:rsidR="00755822" w:rsidRPr="00A11337">
        <w:rPr>
          <w:rFonts w:asciiTheme="minorHAnsi" w:hAnsiTheme="minorHAnsi" w:cstheme="minorHAnsi"/>
          <w:sz w:val="18"/>
          <w:szCs w:val="22"/>
          <w:lang w:val="en-GB"/>
        </w:rPr>
        <w:t xml:space="preserve">NA: Not available; *: blood and CSF; **: Imipenem or </w:t>
      </w:r>
      <w:proofErr w:type="spellStart"/>
      <w:r w:rsidR="00755822" w:rsidRPr="00A11337">
        <w:rPr>
          <w:rFonts w:asciiTheme="minorHAnsi" w:hAnsiTheme="minorHAnsi" w:cstheme="minorHAnsi"/>
          <w:sz w:val="18"/>
          <w:szCs w:val="22"/>
          <w:lang w:val="en-GB"/>
        </w:rPr>
        <w:t>imipenem</w:t>
      </w:r>
      <w:proofErr w:type="spellEnd"/>
      <w:r w:rsidR="00755822" w:rsidRPr="00A11337">
        <w:rPr>
          <w:rFonts w:asciiTheme="minorHAnsi" w:hAnsiTheme="minorHAnsi" w:cstheme="minorHAnsi"/>
          <w:sz w:val="18"/>
          <w:szCs w:val="22"/>
          <w:lang w:val="en-GB"/>
        </w:rPr>
        <w:t xml:space="preserve">- or </w:t>
      </w:r>
      <w:proofErr w:type="spellStart"/>
      <w:r w:rsidR="00755822" w:rsidRPr="00A11337">
        <w:rPr>
          <w:rFonts w:asciiTheme="minorHAnsi" w:hAnsiTheme="minorHAnsi" w:cstheme="minorHAnsi"/>
          <w:sz w:val="18"/>
          <w:szCs w:val="22"/>
          <w:lang w:val="en-GB"/>
        </w:rPr>
        <w:t>meropenem</w:t>
      </w:r>
      <w:proofErr w:type="spellEnd"/>
      <w:r w:rsidR="00755822" w:rsidRPr="00A11337">
        <w:rPr>
          <w:rFonts w:asciiTheme="minorHAnsi" w:hAnsiTheme="minorHAnsi" w:cstheme="minorHAnsi"/>
          <w:sz w:val="18"/>
          <w:szCs w:val="22"/>
          <w:lang w:val="en-GB"/>
        </w:rPr>
        <w:t xml:space="preserve">- or </w:t>
      </w:r>
      <w:proofErr w:type="spellStart"/>
      <w:r w:rsidR="00755822" w:rsidRPr="00A11337">
        <w:rPr>
          <w:rFonts w:asciiTheme="minorHAnsi" w:hAnsiTheme="minorHAnsi" w:cstheme="minorHAnsi"/>
          <w:sz w:val="18"/>
          <w:szCs w:val="22"/>
          <w:lang w:val="en-GB"/>
        </w:rPr>
        <w:t>ertapenem</w:t>
      </w:r>
      <w:proofErr w:type="spellEnd"/>
      <w:r w:rsidR="00755822" w:rsidRPr="00A11337">
        <w:rPr>
          <w:rFonts w:asciiTheme="minorHAnsi" w:hAnsiTheme="minorHAnsi" w:cstheme="minorHAnsi"/>
          <w:sz w:val="18"/>
          <w:szCs w:val="22"/>
          <w:lang w:val="en-GB"/>
        </w:rPr>
        <w:t>- resistant</w:t>
      </w:r>
      <w:r>
        <w:rPr>
          <w:rFonts w:asciiTheme="minorHAnsi" w:hAnsiTheme="minorHAnsi" w:cstheme="minorHAnsi"/>
          <w:sz w:val="18"/>
          <w:szCs w:val="22"/>
          <w:lang w:val="en-GB"/>
        </w:rPr>
        <w:t>.</w:t>
      </w:r>
    </w:p>
    <w:p w14:paraId="36664406" w14:textId="77777777" w:rsidR="008F45A3" w:rsidRPr="00683262" w:rsidRDefault="008F45A3">
      <w:pPr>
        <w:rPr>
          <w:rFonts w:cstheme="minorHAnsi"/>
          <w:sz w:val="16"/>
          <w:lang w:val="en-US"/>
        </w:rPr>
      </w:pPr>
    </w:p>
    <w:sectPr w:rsidR="008F45A3" w:rsidRPr="00683262" w:rsidSect="008F45A3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3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EF5"/>
    <w:rsid w:val="00000ABB"/>
    <w:rsid w:val="00071FCD"/>
    <w:rsid w:val="000805A6"/>
    <w:rsid w:val="00082190"/>
    <w:rsid w:val="00090F04"/>
    <w:rsid w:val="000A046E"/>
    <w:rsid w:val="000D00B9"/>
    <w:rsid w:val="000F56F7"/>
    <w:rsid w:val="00121EAC"/>
    <w:rsid w:val="001241DC"/>
    <w:rsid w:val="00130C0D"/>
    <w:rsid w:val="001609C8"/>
    <w:rsid w:val="001E17DE"/>
    <w:rsid w:val="002749F3"/>
    <w:rsid w:val="002A53AB"/>
    <w:rsid w:val="002A57BA"/>
    <w:rsid w:val="002E4A1F"/>
    <w:rsid w:val="002F220D"/>
    <w:rsid w:val="002F3F18"/>
    <w:rsid w:val="003B147B"/>
    <w:rsid w:val="003F3336"/>
    <w:rsid w:val="00421D9B"/>
    <w:rsid w:val="00463561"/>
    <w:rsid w:val="004D3A08"/>
    <w:rsid w:val="0051446F"/>
    <w:rsid w:val="005167A1"/>
    <w:rsid w:val="00596F5B"/>
    <w:rsid w:val="005A3E4B"/>
    <w:rsid w:val="005B69DC"/>
    <w:rsid w:val="005D00D8"/>
    <w:rsid w:val="005F00A8"/>
    <w:rsid w:val="005F4899"/>
    <w:rsid w:val="00605790"/>
    <w:rsid w:val="0066777B"/>
    <w:rsid w:val="00683262"/>
    <w:rsid w:val="006F5CAE"/>
    <w:rsid w:val="00701415"/>
    <w:rsid w:val="007274E5"/>
    <w:rsid w:val="00755822"/>
    <w:rsid w:val="00782C12"/>
    <w:rsid w:val="00786B37"/>
    <w:rsid w:val="007B3BFC"/>
    <w:rsid w:val="007C5E8A"/>
    <w:rsid w:val="007C5FB5"/>
    <w:rsid w:val="00843216"/>
    <w:rsid w:val="0085631F"/>
    <w:rsid w:val="00860ECC"/>
    <w:rsid w:val="008628EC"/>
    <w:rsid w:val="00893824"/>
    <w:rsid w:val="008F45A3"/>
    <w:rsid w:val="008F50DF"/>
    <w:rsid w:val="0092435E"/>
    <w:rsid w:val="009639E0"/>
    <w:rsid w:val="00964F1A"/>
    <w:rsid w:val="009B012E"/>
    <w:rsid w:val="009D7FFC"/>
    <w:rsid w:val="00A11337"/>
    <w:rsid w:val="00A31AB9"/>
    <w:rsid w:val="00AF0E1B"/>
    <w:rsid w:val="00B25230"/>
    <w:rsid w:val="00B518B0"/>
    <w:rsid w:val="00B96F79"/>
    <w:rsid w:val="00BE2EF5"/>
    <w:rsid w:val="00C02C81"/>
    <w:rsid w:val="00C76DFF"/>
    <w:rsid w:val="00CE1367"/>
    <w:rsid w:val="00CE1542"/>
    <w:rsid w:val="00D666C3"/>
    <w:rsid w:val="00DA7548"/>
    <w:rsid w:val="00DE48F3"/>
    <w:rsid w:val="00E07B54"/>
    <w:rsid w:val="00E110AA"/>
    <w:rsid w:val="00E951A8"/>
    <w:rsid w:val="00EC289D"/>
    <w:rsid w:val="00EC5F64"/>
    <w:rsid w:val="00EF72E5"/>
    <w:rsid w:val="00F02DFC"/>
    <w:rsid w:val="00F640FE"/>
    <w:rsid w:val="00F844FF"/>
    <w:rsid w:val="00FF2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9B991"/>
  <w15:chartTrackingRefBased/>
  <w15:docId w15:val="{40688BE2-3EE5-4979-9154-3AFBB376C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2EF5"/>
  </w:style>
  <w:style w:type="paragraph" w:styleId="Heading1">
    <w:name w:val="heading 1"/>
    <w:basedOn w:val="Normal"/>
    <w:next w:val="Normal"/>
    <w:link w:val="Heading1Char"/>
    <w:uiPriority w:val="9"/>
    <w:qFormat/>
    <w:rsid w:val="00BE2EF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2EF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CitaviBibliographyEntry">
    <w:name w:val="Citavi Bibliography Entry"/>
    <w:basedOn w:val="Normal"/>
    <w:link w:val="CitaviBibliographyEntryCar"/>
    <w:rsid w:val="00BE2EF5"/>
    <w:pPr>
      <w:spacing w:after="120"/>
    </w:pPr>
  </w:style>
  <w:style w:type="character" w:customStyle="1" w:styleId="CitaviBibliographyEntryCar">
    <w:name w:val="Citavi Bibliography Entry Car"/>
    <w:basedOn w:val="DefaultParagraphFont"/>
    <w:link w:val="CitaviBibliographyEntry"/>
    <w:rsid w:val="00BE2EF5"/>
  </w:style>
  <w:style w:type="paragraph" w:customStyle="1" w:styleId="Compact">
    <w:name w:val="Compact"/>
    <w:basedOn w:val="BodyText"/>
    <w:qFormat/>
    <w:rsid w:val="00BE2EF5"/>
    <w:pPr>
      <w:spacing w:before="36" w:after="36" w:line="240" w:lineRule="auto"/>
    </w:pPr>
    <w:rPr>
      <w:sz w:val="24"/>
      <w:szCs w:val="24"/>
      <w:lang w:val="en-US"/>
    </w:rPr>
  </w:style>
  <w:style w:type="table" w:customStyle="1" w:styleId="ListTable2-Accent51">
    <w:name w:val="List Table 2 - Accent 51"/>
    <w:basedOn w:val="TableNormal"/>
    <w:uiPriority w:val="47"/>
    <w:rsid w:val="00BE2EF5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BodyText">
    <w:name w:val="Body Text"/>
    <w:basedOn w:val="Normal"/>
    <w:link w:val="BodyTextChar"/>
    <w:uiPriority w:val="99"/>
    <w:semiHidden/>
    <w:unhideWhenUsed/>
    <w:rsid w:val="00BE2EF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EF5"/>
  </w:style>
  <w:style w:type="paragraph" w:styleId="PlainText">
    <w:name w:val="Plain Text"/>
    <w:basedOn w:val="Normal"/>
    <w:link w:val="PlainTextChar"/>
    <w:uiPriority w:val="99"/>
    <w:unhideWhenUsed/>
    <w:rsid w:val="00B518B0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518B0"/>
    <w:rPr>
      <w:rFonts w:ascii="Calibri" w:hAnsi="Calibri"/>
      <w:szCs w:val="21"/>
    </w:rPr>
  </w:style>
  <w:style w:type="table" w:styleId="TableGrid">
    <w:name w:val="Table Grid"/>
    <w:basedOn w:val="TableNormal"/>
    <w:uiPriority w:val="39"/>
    <w:rsid w:val="00B518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21E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1EAC"/>
    <w:rPr>
      <w:rFonts w:ascii="Segoe UI" w:hAnsi="Segoe UI" w:cs="Segoe UI"/>
      <w:sz w:val="18"/>
      <w:szCs w:val="18"/>
    </w:rPr>
  </w:style>
  <w:style w:type="table" w:styleId="PlainTable2">
    <w:name w:val="Plain Table 2"/>
    <w:basedOn w:val="TableNormal"/>
    <w:uiPriority w:val="42"/>
    <w:rsid w:val="002E4A1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3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0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6</Pages>
  <Words>1236</Words>
  <Characters>7048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Vũ Tiến Việt Dũng</dc:creator>
  <cp:keywords/>
  <dc:description/>
  <cp:lastModifiedBy>Vũ Tiến Việt Dũng</cp:lastModifiedBy>
  <cp:revision>19</cp:revision>
  <dcterms:created xsi:type="dcterms:W3CDTF">2020-11-24T03:53:00Z</dcterms:created>
  <dcterms:modified xsi:type="dcterms:W3CDTF">2021-03-27T01:38:00Z</dcterms:modified>
</cp:coreProperties>
</file>