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BFC16" w14:textId="77777777" w:rsidR="004F7F9D" w:rsidRDefault="004F7F9D" w:rsidP="00BE3CB4">
      <w:pPr>
        <w:spacing w:line="360" w:lineRule="auto"/>
        <w:jc w:val="center"/>
        <w:rPr>
          <w:rFonts w:ascii="Times New Roman" w:hAnsi="Times New Roman" w:cs="Times New Roman"/>
          <w:b/>
          <w:bCs/>
          <w:sz w:val="24"/>
          <w:szCs w:val="24"/>
        </w:rPr>
      </w:pPr>
      <w:bookmarkStart w:id="0" w:name="_Hlk177832244"/>
      <w:r>
        <w:rPr>
          <w:rFonts w:ascii="Times New Roman" w:hAnsi="Times New Roman" w:cs="Times New Roman"/>
          <w:b/>
          <w:bCs/>
          <w:sz w:val="24"/>
          <w:szCs w:val="24"/>
        </w:rPr>
        <w:t>The Antibiotic Procurement Saga: A Long-Neglected Stewardship Target to Combat Antimicrobial Resistance in Pakistan</w:t>
      </w:r>
    </w:p>
    <w:bookmarkEnd w:id="0"/>
    <w:p w14:paraId="5682CBE8" w14:textId="77777777" w:rsidR="00876DD4" w:rsidRDefault="004F7F9D">
      <w:pPr>
        <w:rPr>
          <w:rFonts w:ascii="Times New Roman" w:hAnsi="Times New Roman" w:cs="Times New Roman"/>
          <w:b/>
          <w:bCs/>
          <w:sz w:val="24"/>
          <w:szCs w:val="24"/>
        </w:rPr>
      </w:pPr>
      <w:r w:rsidRPr="003B7012">
        <w:rPr>
          <w:rFonts w:ascii="Times New Roman" w:hAnsi="Times New Roman" w:cs="Times New Roman"/>
          <w:b/>
          <w:bCs/>
          <w:sz w:val="24"/>
          <w:szCs w:val="24"/>
        </w:rPr>
        <w:t>Supplementary Results</w:t>
      </w:r>
    </w:p>
    <w:p w14:paraId="051B2D3E" w14:textId="77777777" w:rsidR="00B26265" w:rsidRPr="005C13CD" w:rsidRDefault="00B26265" w:rsidP="00B26265">
      <w:pPr>
        <w:pStyle w:val="ListParagraph"/>
        <w:numPr>
          <w:ilvl w:val="1"/>
          <w:numId w:val="1"/>
        </w:numPr>
        <w:spacing w:after="0" w:line="480" w:lineRule="auto"/>
        <w:jc w:val="both"/>
        <w:rPr>
          <w:rFonts w:ascii="Times New Roman" w:eastAsia="Times New Roman" w:hAnsi="Times New Roman" w:cs="Times New Roman"/>
          <w:b/>
          <w:bCs/>
          <w:kern w:val="0"/>
          <w:sz w:val="24"/>
          <w:szCs w:val="24"/>
          <w14:ligatures w14:val="none"/>
        </w:rPr>
      </w:pPr>
      <w:r w:rsidRPr="005C13CD">
        <w:rPr>
          <w:rFonts w:ascii="Times New Roman" w:eastAsia="Times New Roman" w:hAnsi="Times New Roman" w:cs="Times New Roman"/>
          <w:b/>
          <w:bCs/>
          <w:kern w:val="0"/>
          <w:sz w:val="24"/>
          <w:szCs w:val="24"/>
          <w14:ligatures w14:val="none"/>
        </w:rPr>
        <w:t xml:space="preserve">The State of Antibiotic Utilization in Hospitals </w:t>
      </w:r>
    </w:p>
    <w:p w14:paraId="7EA35546" w14:textId="77777777" w:rsidR="00B26265" w:rsidRDefault="00B26265" w:rsidP="00B26265">
      <w:pPr>
        <w:pStyle w:val="ListParagraph"/>
        <w:numPr>
          <w:ilvl w:val="2"/>
          <w:numId w:val="1"/>
        </w:numPr>
        <w:spacing w:after="0" w:line="480" w:lineRule="auto"/>
        <w:jc w:val="both"/>
        <w:rPr>
          <w:rFonts w:ascii="Times New Roman" w:eastAsia="Times New Roman" w:hAnsi="Times New Roman" w:cs="Times New Roman"/>
          <w:b/>
          <w:bCs/>
          <w:i/>
          <w:iCs/>
          <w:kern w:val="0"/>
          <w:sz w:val="24"/>
          <w:szCs w:val="24"/>
          <w14:ligatures w14:val="none"/>
        </w:rPr>
      </w:pPr>
      <w:r w:rsidRPr="005C13CD">
        <w:rPr>
          <w:rFonts w:ascii="Times New Roman" w:eastAsia="Times New Roman" w:hAnsi="Times New Roman" w:cs="Times New Roman"/>
          <w:b/>
          <w:bCs/>
          <w:i/>
          <w:iCs/>
          <w:kern w:val="0"/>
          <w:sz w:val="24"/>
          <w:szCs w:val="24"/>
          <w14:ligatures w14:val="none"/>
        </w:rPr>
        <w:t>A System without an Antibiotic Policy</w:t>
      </w:r>
    </w:p>
    <w:p w14:paraId="547D99CE" w14:textId="1A627D67" w:rsidR="00B26265" w:rsidRPr="00B26265"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sidRPr="009153EF">
        <w:rPr>
          <w:rFonts w:ascii="Times New Roman" w:eastAsia="Times New Roman" w:hAnsi="Times New Roman" w:cs="Times New Roman"/>
          <w:i/>
          <w:iCs/>
          <w:kern w:val="0"/>
          <w:sz w:val="24"/>
          <w:szCs w:val="24"/>
          <w14:ligatures w14:val="none"/>
        </w:rPr>
        <w:t>“Actually, the matter is in our secondary care hospitals</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w:t>
      </w:r>
      <w:r>
        <w:rPr>
          <w:rFonts w:ascii="Times New Roman" w:eastAsia="Times New Roman" w:hAnsi="Times New Roman" w:cs="Times New Roman"/>
          <w:i/>
          <w:iCs/>
          <w:kern w:val="0"/>
          <w:sz w:val="24"/>
          <w:szCs w:val="24"/>
          <w14:ligatures w14:val="none"/>
        </w:rPr>
        <w:t>where there is </w:t>
      </w:r>
      <w:r w:rsidRPr="009153EF">
        <w:rPr>
          <w:rFonts w:ascii="Times New Roman" w:eastAsia="Times New Roman" w:hAnsi="Times New Roman" w:cs="Times New Roman"/>
          <w:i/>
          <w:iCs/>
          <w:kern w:val="0"/>
          <w:sz w:val="24"/>
          <w:szCs w:val="24"/>
          <w14:ligatures w14:val="none"/>
        </w:rPr>
        <w:t xml:space="preserve">limited sort of work on the antibiotics policy. Now, it is my personal view that until we don’t have an antibiotic policy, we can’t develop an effective rationale” RPh-12 </w:t>
      </w:r>
      <w:r w:rsidRPr="009153EF">
        <w:rPr>
          <w:rFonts w:ascii="Times New Roman" w:eastAsia="Times New Roman" w:hAnsi="Times New Roman" w:cs="Times New Roman"/>
          <w:kern w:val="0"/>
          <w14:ligatures w14:val="none"/>
        </w:rPr>
        <w:tab/>
      </w:r>
      <w:r w:rsidRPr="00B26265">
        <w:rPr>
          <w:rFonts w:ascii="Times New Roman" w:eastAsia="Times New Roman" w:hAnsi="Times New Roman" w:cs="Times New Roman"/>
          <w:kern w:val="0"/>
          <w:sz w:val="24"/>
          <w:szCs w:val="24"/>
          <w14:ligatures w14:val="none"/>
        </w:rPr>
        <w:t xml:space="preserve">   </w:t>
      </w:r>
    </w:p>
    <w:p w14:paraId="71826619" w14:textId="77777777" w:rsidR="00B26265" w:rsidRPr="009153EF" w:rsidRDefault="00B26265" w:rsidP="00B26265">
      <w:pPr>
        <w:pStyle w:val="ListParagraph"/>
        <w:spacing w:after="0" w:line="480" w:lineRule="auto"/>
        <w:ind w:left="360"/>
        <w:jc w:val="both"/>
        <w:rPr>
          <w:rFonts w:ascii="Arial" w:eastAsia="Times New Roman" w:hAnsi="Arial" w:cs="Arial"/>
          <w:i/>
          <w:iCs/>
          <w:kern w:val="0"/>
          <w14:ligatures w14:val="none"/>
        </w:rPr>
      </w:pPr>
      <w:r w:rsidRPr="009153EF">
        <w:rPr>
          <w:rFonts w:ascii="Times New Roman" w:eastAsia="Times New Roman" w:hAnsi="Times New Roman" w:cs="Times New Roman"/>
          <w:i/>
          <w:iCs/>
          <w:kern w:val="0"/>
          <w:sz w:val="24"/>
          <w:szCs w:val="24"/>
          <w14:ligatures w14:val="none"/>
        </w:rPr>
        <w:t>“</w:t>
      </w:r>
      <w:r>
        <w:rPr>
          <w:rFonts w:ascii="Times New Roman" w:eastAsia="Times New Roman" w:hAnsi="Times New Roman" w:cs="Times New Roman"/>
          <w:i/>
          <w:iCs/>
          <w:kern w:val="0"/>
          <w:sz w:val="24"/>
          <w:szCs w:val="24"/>
          <w14:ligatures w14:val="none"/>
        </w:rPr>
        <w:t>O</w:t>
      </w:r>
      <w:r w:rsidRPr="009153EF">
        <w:rPr>
          <w:rFonts w:ascii="Times New Roman" w:eastAsia="Times New Roman" w:hAnsi="Times New Roman" w:cs="Times New Roman"/>
          <w:i/>
          <w:iCs/>
          <w:kern w:val="0"/>
          <w:sz w:val="24"/>
          <w:szCs w:val="24"/>
          <w14:ligatures w14:val="none"/>
        </w:rPr>
        <w:t>ur doctors have the prescribing trends that they will not start from the first-line antibiotics but instead prescribe third-generation antibiotics such as moxifloxacin or other advanced antibiotics</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which results in </w:t>
      </w:r>
      <w:r>
        <w:rPr>
          <w:rFonts w:ascii="Times New Roman" w:eastAsia="Times New Roman" w:hAnsi="Times New Roman" w:cs="Times New Roman"/>
          <w:i/>
          <w:iCs/>
          <w:kern w:val="0"/>
          <w:sz w:val="24"/>
          <w:szCs w:val="24"/>
          <w14:ligatures w14:val="none"/>
        </w:rPr>
        <w:t>the </w:t>
      </w:r>
      <w:r w:rsidRPr="009153EF">
        <w:rPr>
          <w:rFonts w:ascii="Times New Roman" w:eastAsia="Times New Roman" w:hAnsi="Times New Roman" w:cs="Times New Roman"/>
          <w:i/>
          <w:iCs/>
          <w:kern w:val="0"/>
          <w:sz w:val="24"/>
          <w:szCs w:val="24"/>
          <w14:ligatures w14:val="none"/>
        </w:rPr>
        <w:t xml:space="preserve">ineffectiveness of other antibiotics.” RPh-21 </w:t>
      </w:r>
    </w:p>
    <w:p w14:paraId="3293CD5C" w14:textId="77777777" w:rsidR="00B26265" w:rsidRDefault="00B26265" w:rsidP="00B26265">
      <w:pPr>
        <w:pStyle w:val="ListParagraph"/>
        <w:numPr>
          <w:ilvl w:val="2"/>
          <w:numId w:val="1"/>
        </w:numPr>
        <w:spacing w:line="480" w:lineRule="auto"/>
        <w:jc w:val="both"/>
        <w:rPr>
          <w:rFonts w:ascii="Times New Roman" w:eastAsia="Times New Roman" w:hAnsi="Times New Roman" w:cs="Times New Roman"/>
          <w:b/>
          <w:bCs/>
          <w:i/>
          <w:iCs/>
          <w:kern w:val="0"/>
          <w:sz w:val="24"/>
          <w:szCs w:val="24"/>
          <w14:ligatures w14:val="none"/>
        </w:rPr>
      </w:pPr>
      <w:r w:rsidRPr="005C13CD">
        <w:rPr>
          <w:rFonts w:ascii="Times New Roman" w:eastAsia="Times New Roman" w:hAnsi="Times New Roman" w:cs="Times New Roman"/>
          <w:b/>
          <w:bCs/>
          <w:i/>
          <w:iCs/>
          <w:kern w:val="0"/>
          <w:sz w:val="24"/>
          <w:szCs w:val="24"/>
          <w14:ligatures w14:val="none"/>
        </w:rPr>
        <w:t>Empirical Prescribing – The Default Mode</w:t>
      </w:r>
    </w:p>
    <w:p w14:paraId="2F2D0A15" w14:textId="77777777" w:rsidR="00B26265" w:rsidRPr="009153EF" w:rsidRDefault="00B26265" w:rsidP="00B26265">
      <w:pPr>
        <w:pStyle w:val="ListParagraph"/>
        <w:spacing w:after="0" w:line="480" w:lineRule="auto"/>
        <w:ind w:left="36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The major thing is that whenever an antibiotic is to be prescribed</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it should be according to the culture and sensitivity test. But in the current scenario, every therapy is empirical. </w:t>
      </w:r>
      <w:r>
        <w:rPr>
          <w:rFonts w:ascii="Times New Roman" w:eastAsia="Times New Roman" w:hAnsi="Times New Roman" w:cs="Times New Roman"/>
          <w:i/>
          <w:iCs/>
          <w:kern w:val="0"/>
          <w:sz w:val="24"/>
          <w:szCs w:val="24"/>
          <w14:ligatures w14:val="none"/>
        </w:rPr>
        <w:t xml:space="preserve">(---). </w:t>
      </w:r>
      <w:r w:rsidRPr="009153EF">
        <w:rPr>
          <w:rFonts w:ascii="Times New Roman" w:eastAsia="Times New Roman" w:hAnsi="Times New Roman" w:cs="Times New Roman"/>
          <w:i/>
          <w:iCs/>
          <w:kern w:val="0"/>
          <w:sz w:val="24"/>
          <w:szCs w:val="24"/>
          <w14:ligatures w14:val="none"/>
        </w:rPr>
        <w:t>So, it is just a hit-and-trial method because we do not have any data</w:t>
      </w:r>
      <w:r>
        <w:rPr>
          <w:rFonts w:ascii="Times New Roman" w:eastAsia="Times New Roman" w:hAnsi="Times New Roman" w:cs="Times New Roman"/>
          <w:i/>
          <w:iCs/>
          <w:kern w:val="0"/>
          <w:sz w:val="24"/>
          <w:szCs w:val="24"/>
          <w14:ligatures w14:val="none"/>
        </w:rPr>
        <w:t xml:space="preserve"> (patient history)</w:t>
      </w:r>
      <w:r w:rsidRPr="009153EF">
        <w:rPr>
          <w:rFonts w:ascii="Times New Roman" w:eastAsia="Times New Roman" w:hAnsi="Times New Roman" w:cs="Times New Roman"/>
          <w:i/>
          <w:iCs/>
          <w:kern w:val="0"/>
          <w:sz w:val="24"/>
          <w:szCs w:val="24"/>
          <w14:ligatures w14:val="none"/>
        </w:rPr>
        <w:t>. Any antibiotic that responds to the patient is included in the treatment.</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RPh-18 </w:t>
      </w:r>
    </w:p>
    <w:p w14:paraId="6DE89660" w14:textId="77777777" w:rsidR="00B26265" w:rsidRDefault="00B26265" w:rsidP="00B26265">
      <w:pPr>
        <w:pStyle w:val="ListParagraph"/>
        <w:numPr>
          <w:ilvl w:val="2"/>
          <w:numId w:val="1"/>
        </w:numPr>
        <w:spacing w:line="480" w:lineRule="auto"/>
        <w:jc w:val="both"/>
        <w:rPr>
          <w:rFonts w:ascii="Times New Roman" w:eastAsia="Times New Roman" w:hAnsi="Times New Roman" w:cs="Times New Roman"/>
          <w:b/>
          <w:bCs/>
          <w:i/>
          <w:iCs/>
          <w:kern w:val="0"/>
          <w:sz w:val="24"/>
          <w:szCs w:val="24"/>
          <w14:ligatures w14:val="none"/>
        </w:rPr>
      </w:pPr>
      <w:r w:rsidRPr="005C13CD">
        <w:rPr>
          <w:rFonts w:ascii="Times New Roman" w:eastAsia="Times New Roman" w:hAnsi="Times New Roman" w:cs="Times New Roman"/>
          <w:b/>
          <w:bCs/>
          <w:i/>
          <w:iCs/>
          <w:kern w:val="0"/>
          <w:sz w:val="24"/>
          <w:szCs w:val="24"/>
          <w14:ligatures w14:val="none"/>
        </w:rPr>
        <w:t>Broad-Spectrum Antibiotic Use – A Common Practice</w:t>
      </w:r>
    </w:p>
    <w:p w14:paraId="7083B46C" w14:textId="77777777" w:rsidR="00B26265" w:rsidRPr="009153EF"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We directly jump to life-saving drugs, and now, even linezolid</w:t>
      </w:r>
      <w:r>
        <w:rPr>
          <w:rFonts w:ascii="Times New Roman" w:eastAsia="Times New Roman" w:hAnsi="Times New Roman" w:cs="Times New Roman"/>
          <w:i/>
          <w:iCs/>
          <w:kern w:val="0"/>
          <w:sz w:val="24"/>
          <w:szCs w:val="24"/>
          <w14:ligatures w14:val="none"/>
        </w:rPr>
        <w:t> </w:t>
      </w:r>
      <w:r w:rsidRPr="009153EF">
        <w:rPr>
          <w:rFonts w:ascii="Times New Roman" w:eastAsia="Times New Roman" w:hAnsi="Times New Roman" w:cs="Times New Roman"/>
          <w:i/>
          <w:iCs/>
          <w:kern w:val="0"/>
          <w:sz w:val="24"/>
          <w:szCs w:val="24"/>
          <w14:ligatures w14:val="none"/>
        </w:rPr>
        <w:t>use is also on the rise. Orthopedic and surgery departments use it excessively because they do not want to have any complaints from their patients.</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RPh-13 </w:t>
      </w:r>
    </w:p>
    <w:p w14:paraId="26C7BAFD" w14:textId="77777777" w:rsidR="00B26265"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First of all, we have to see whether he requires antibiotics or even ceftriaxone. Nobody considers this; it is just that you have to inject him something so that the patient is satisfied that he has been treated.</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RPh-9 </w:t>
      </w:r>
    </w:p>
    <w:p w14:paraId="3300304C" w14:textId="336F3A60" w:rsidR="001836D0" w:rsidRPr="001836D0" w:rsidRDefault="001836D0" w:rsidP="001836D0">
      <w:pPr>
        <w:pStyle w:val="ListParagraph"/>
        <w:spacing w:after="0" w:line="480" w:lineRule="auto"/>
        <w:ind w:left="360"/>
        <w:jc w:val="both"/>
        <w:rPr>
          <w:rFonts w:ascii="Arial" w:eastAsia="Times New Roman" w:hAnsi="Arial" w:cs="Arial"/>
          <w:i/>
          <w:iCs/>
          <w:kern w:val="0"/>
          <w14:ligatures w14:val="none"/>
        </w:rPr>
      </w:pPr>
      <w:r>
        <w:rPr>
          <w:rFonts w:ascii="Times New Roman" w:eastAsia="Times New Roman" w:hAnsi="Times New Roman" w:cs="Times New Roman"/>
          <w:i/>
          <w:iCs/>
          <w:kern w:val="0"/>
          <w:sz w:val="24"/>
          <w:szCs w:val="24"/>
          <w14:ligatures w14:val="none"/>
        </w:rPr>
        <w:lastRenderedPageBreak/>
        <w:t>“</w:t>
      </w:r>
      <w:r w:rsidRPr="009153EF">
        <w:rPr>
          <w:rFonts w:ascii="Times New Roman" w:eastAsia="Times New Roman" w:hAnsi="Times New Roman" w:cs="Times New Roman"/>
          <w:i/>
          <w:iCs/>
          <w:kern w:val="0"/>
          <w:sz w:val="24"/>
          <w:szCs w:val="24"/>
          <w14:ligatures w14:val="none"/>
        </w:rPr>
        <w:t>Inflation plays a major role in this process. Right? And now</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it has become a trend that due to self-medication, they have become resistant to a wide variety of antibiotics. Owing to this, we have to change the generations</w:t>
      </w:r>
      <w:r>
        <w:rPr>
          <w:rFonts w:ascii="Times New Roman" w:eastAsia="Times New Roman" w:hAnsi="Times New Roman" w:cs="Times New Roman"/>
          <w:i/>
          <w:iCs/>
          <w:kern w:val="0"/>
          <w:sz w:val="24"/>
          <w:szCs w:val="24"/>
          <w14:ligatures w14:val="none"/>
        </w:rPr>
        <w:t xml:space="preserve"> and</w:t>
      </w:r>
      <w:r w:rsidRPr="009153EF">
        <w:rPr>
          <w:rFonts w:ascii="Times New Roman" w:eastAsia="Times New Roman" w:hAnsi="Times New Roman" w:cs="Times New Roman"/>
          <w:i/>
          <w:iCs/>
          <w:kern w:val="0"/>
          <w:sz w:val="24"/>
          <w:szCs w:val="24"/>
          <w14:ligatures w14:val="none"/>
        </w:rPr>
        <w:t xml:space="preserve"> move to higher generations</w:t>
      </w:r>
      <w:r>
        <w:rPr>
          <w:rFonts w:ascii="Times New Roman" w:eastAsia="Times New Roman" w:hAnsi="Times New Roman" w:cs="Times New Roman"/>
          <w:i/>
          <w:iCs/>
          <w:kern w:val="0"/>
          <w:sz w:val="24"/>
          <w:szCs w:val="24"/>
          <w14:ligatures w14:val="none"/>
        </w:rPr>
        <w:t xml:space="preserve"> or</w:t>
      </w:r>
      <w:r w:rsidRPr="009153EF">
        <w:rPr>
          <w:rFonts w:ascii="Times New Roman" w:eastAsia="Times New Roman" w:hAnsi="Times New Roman" w:cs="Times New Roman"/>
          <w:i/>
          <w:iCs/>
          <w:kern w:val="0"/>
          <w:sz w:val="24"/>
          <w:szCs w:val="24"/>
          <w14:ligatures w14:val="none"/>
        </w:rPr>
        <w:t xml:space="preserve"> </w:t>
      </w:r>
      <w:r>
        <w:rPr>
          <w:rFonts w:ascii="Times New Roman" w:eastAsia="Times New Roman" w:hAnsi="Times New Roman" w:cs="Times New Roman"/>
          <w:i/>
          <w:iCs/>
          <w:kern w:val="0"/>
          <w:sz w:val="24"/>
          <w:szCs w:val="24"/>
          <w14:ligatures w14:val="none"/>
        </w:rPr>
        <w:t>u</w:t>
      </w:r>
      <w:r w:rsidRPr="009153EF">
        <w:rPr>
          <w:rFonts w:ascii="Times New Roman" w:eastAsia="Times New Roman" w:hAnsi="Times New Roman" w:cs="Times New Roman"/>
          <w:i/>
          <w:iCs/>
          <w:kern w:val="0"/>
          <w:sz w:val="24"/>
          <w:szCs w:val="24"/>
          <w14:ligatures w14:val="none"/>
        </w:rPr>
        <w:t>s</w:t>
      </w:r>
      <w:r>
        <w:rPr>
          <w:rFonts w:ascii="Times New Roman" w:eastAsia="Times New Roman" w:hAnsi="Times New Roman" w:cs="Times New Roman"/>
          <w:i/>
          <w:iCs/>
          <w:kern w:val="0"/>
          <w:sz w:val="24"/>
          <w:szCs w:val="24"/>
          <w14:ligatures w14:val="none"/>
        </w:rPr>
        <w:t>e combinations instead</w:t>
      </w:r>
      <w:r w:rsidRPr="009153EF">
        <w:rPr>
          <w:rFonts w:ascii="Times New Roman" w:eastAsia="Times New Roman" w:hAnsi="Times New Roman" w:cs="Times New Roman"/>
          <w:i/>
          <w:iCs/>
          <w:kern w:val="0"/>
          <w:sz w:val="24"/>
          <w:szCs w:val="24"/>
          <w14:ligatures w14:val="none"/>
        </w:rPr>
        <w:t xml:space="preserve"> of plain salts.</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RPh-5 </w:t>
      </w:r>
    </w:p>
    <w:p w14:paraId="2FE3B8A0" w14:textId="77777777" w:rsidR="00B26265" w:rsidRPr="009153EF" w:rsidRDefault="00B26265" w:rsidP="00B26265">
      <w:pPr>
        <w:pStyle w:val="ListParagraph"/>
        <w:spacing w:after="0" w:line="480" w:lineRule="auto"/>
        <w:ind w:left="360"/>
        <w:jc w:val="both"/>
        <w:rPr>
          <w:rFonts w:ascii="Arial" w:eastAsia="Times New Roman" w:hAnsi="Arial" w:cs="Arial"/>
          <w:i/>
          <w:iCs/>
          <w:kern w:val="0"/>
          <w:sz w:val="24"/>
          <w:szCs w:val="24"/>
          <w14:ligatures w14:val="none"/>
        </w:rPr>
      </w:pPr>
      <w:r>
        <w:rPr>
          <w:rFonts w:ascii="Times New Roman" w:eastAsia="Times New Roman" w:hAnsi="Times New Roman" w:cs="Times New Roman"/>
          <w:i/>
          <w:iCs/>
          <w:kern w:val="0"/>
          <w:sz w:val="24"/>
          <w:szCs w:val="24"/>
          <w14:ligatures w14:val="none"/>
        </w:rPr>
        <w:t>“W</w:t>
      </w:r>
      <w:r w:rsidRPr="009153EF">
        <w:rPr>
          <w:rFonts w:ascii="Times New Roman" w:eastAsia="Times New Roman" w:hAnsi="Times New Roman" w:cs="Times New Roman"/>
          <w:i/>
          <w:iCs/>
          <w:kern w:val="0"/>
          <w:sz w:val="24"/>
          <w:szCs w:val="24"/>
          <w14:ligatures w14:val="none"/>
        </w:rPr>
        <w:t>e have new doctor</w:t>
      </w:r>
      <w:r>
        <w:rPr>
          <w:rFonts w:ascii="Times New Roman" w:eastAsia="Times New Roman" w:hAnsi="Times New Roman" w:cs="Times New Roman"/>
          <w:i/>
          <w:iCs/>
          <w:kern w:val="0"/>
          <w:sz w:val="24"/>
          <w:szCs w:val="24"/>
          <w14:ligatures w14:val="none"/>
        </w:rPr>
        <w:t>s and</w:t>
      </w:r>
      <w:r w:rsidRPr="009153EF">
        <w:rPr>
          <w:rFonts w:ascii="Times New Roman" w:eastAsia="Times New Roman" w:hAnsi="Times New Roman" w:cs="Times New Roman"/>
          <w:i/>
          <w:iCs/>
          <w:kern w:val="0"/>
          <w:sz w:val="24"/>
          <w:szCs w:val="24"/>
          <w14:ligatures w14:val="none"/>
        </w:rPr>
        <w:t xml:space="preserve"> pediatrician</w:t>
      </w:r>
      <w:r>
        <w:rPr>
          <w:rFonts w:ascii="Times New Roman" w:eastAsia="Times New Roman" w:hAnsi="Times New Roman" w:cs="Times New Roman"/>
          <w:i/>
          <w:iCs/>
          <w:kern w:val="0"/>
          <w:sz w:val="24"/>
          <w:szCs w:val="24"/>
          <w14:ligatures w14:val="none"/>
        </w:rPr>
        <w:t>s. T</w:t>
      </w:r>
      <w:r w:rsidRPr="009153EF">
        <w:rPr>
          <w:rFonts w:ascii="Times New Roman" w:eastAsia="Times New Roman" w:hAnsi="Times New Roman" w:cs="Times New Roman"/>
          <w:i/>
          <w:iCs/>
          <w:kern w:val="0"/>
          <w:sz w:val="24"/>
          <w:szCs w:val="24"/>
          <w14:ligatures w14:val="none"/>
        </w:rPr>
        <w:t>hey specifically work to</w:t>
      </w:r>
      <w:r>
        <w:rPr>
          <w:rFonts w:ascii="Times New Roman" w:eastAsia="Times New Roman" w:hAnsi="Times New Roman" w:cs="Times New Roman"/>
          <w:i/>
          <w:iCs/>
          <w:kern w:val="0"/>
          <w:sz w:val="24"/>
          <w:szCs w:val="24"/>
          <w14:ligatures w14:val="none"/>
        </w:rPr>
        <w:t xml:space="preserve"> achieve</w:t>
      </w:r>
      <w:r w:rsidRPr="009153EF">
        <w:rPr>
          <w:rFonts w:ascii="Times New Roman" w:eastAsia="Times New Roman" w:hAnsi="Times New Roman" w:cs="Times New Roman"/>
          <w:i/>
          <w:iCs/>
          <w:kern w:val="0"/>
          <w:sz w:val="24"/>
          <w:szCs w:val="24"/>
          <w14:ligatures w14:val="none"/>
        </w:rPr>
        <w:t xml:space="preserve"> antimicrobial stewardship goals and advocate </w:t>
      </w:r>
      <w:proofErr w:type="gramStart"/>
      <w:r w:rsidRPr="009153EF">
        <w:rPr>
          <w:rFonts w:ascii="Times New Roman" w:eastAsia="Times New Roman" w:hAnsi="Times New Roman" w:cs="Times New Roman"/>
          <w:i/>
          <w:iCs/>
          <w:kern w:val="0"/>
          <w:sz w:val="24"/>
          <w:szCs w:val="24"/>
          <w14:ligatures w14:val="none"/>
        </w:rPr>
        <w:t>that antimicrobials</w:t>
      </w:r>
      <w:proofErr w:type="gramEnd"/>
      <w:r w:rsidRPr="009153EF">
        <w:rPr>
          <w:rFonts w:ascii="Times New Roman" w:eastAsia="Times New Roman" w:hAnsi="Times New Roman" w:cs="Times New Roman"/>
          <w:i/>
          <w:iCs/>
          <w:kern w:val="0"/>
          <w:sz w:val="24"/>
          <w:szCs w:val="24"/>
          <w14:ligatures w14:val="none"/>
        </w:rPr>
        <w:t xml:space="preserve">, such as azithromycin, should be saved </w:t>
      </w:r>
      <w:r>
        <w:rPr>
          <w:rFonts w:ascii="Times New Roman" w:eastAsia="Times New Roman" w:hAnsi="Times New Roman" w:cs="Times New Roman"/>
          <w:i/>
          <w:iCs/>
          <w:kern w:val="0"/>
          <w:sz w:val="24"/>
          <w:szCs w:val="24"/>
          <w14:ligatures w14:val="none"/>
        </w:rPr>
        <w:t xml:space="preserve">for </w:t>
      </w:r>
      <w:r w:rsidRPr="009153EF">
        <w:rPr>
          <w:rFonts w:ascii="Times New Roman" w:eastAsia="Times New Roman" w:hAnsi="Times New Roman" w:cs="Times New Roman"/>
          <w:i/>
          <w:iCs/>
          <w:kern w:val="0"/>
          <w:sz w:val="24"/>
          <w:szCs w:val="24"/>
          <w14:ligatures w14:val="none"/>
        </w:rPr>
        <w:t>later.</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RPh-23 </w:t>
      </w:r>
    </w:p>
    <w:p w14:paraId="66C64433" w14:textId="3373A581" w:rsidR="00B26265" w:rsidRPr="001836D0" w:rsidRDefault="00B26265" w:rsidP="001836D0">
      <w:pPr>
        <w:pStyle w:val="ListParagraph"/>
        <w:numPr>
          <w:ilvl w:val="1"/>
          <w:numId w:val="1"/>
        </w:numPr>
        <w:spacing w:after="0" w:line="480" w:lineRule="auto"/>
        <w:jc w:val="both"/>
        <w:rPr>
          <w:rFonts w:ascii="Times New Roman" w:eastAsia="Times New Roman" w:hAnsi="Times New Roman" w:cs="Times New Roman"/>
          <w:b/>
          <w:bCs/>
          <w:kern w:val="0"/>
          <w:sz w:val="24"/>
          <w:szCs w:val="24"/>
          <w14:ligatures w14:val="none"/>
        </w:rPr>
      </w:pPr>
      <w:r w:rsidRPr="005C13CD">
        <w:rPr>
          <w:rFonts w:ascii="Times New Roman" w:eastAsia="Times New Roman" w:hAnsi="Times New Roman" w:cs="Times New Roman"/>
          <w:b/>
          <w:bCs/>
          <w:kern w:val="0"/>
          <w:sz w:val="24"/>
          <w:szCs w:val="24"/>
          <w14:ligatures w14:val="none"/>
        </w:rPr>
        <w:t>Availability Drives Prescribing, Prescribing Drives Availability</w:t>
      </w:r>
      <w:r w:rsidRPr="001836D0">
        <w:rPr>
          <w:rFonts w:ascii="Times New Roman" w:eastAsia="Times New Roman" w:hAnsi="Times New Roman" w:cs="Times New Roman"/>
          <w:kern w:val="0"/>
          <w:sz w:val="24"/>
          <w:szCs w:val="24"/>
          <w14:ligatures w14:val="none"/>
        </w:rPr>
        <w:t xml:space="preserve">  </w:t>
      </w:r>
    </w:p>
    <w:p w14:paraId="5F334147" w14:textId="77777777" w:rsidR="00B26265" w:rsidRPr="00374096" w:rsidRDefault="00B26265" w:rsidP="00B26265">
      <w:pPr>
        <w:pStyle w:val="ListParagraph"/>
        <w:spacing w:after="0" w:line="480" w:lineRule="auto"/>
        <w:ind w:left="360"/>
        <w:jc w:val="both"/>
        <w:rPr>
          <w:rFonts w:ascii="Arial" w:eastAsia="Times New Roman" w:hAnsi="Arial" w:cs="Arial"/>
          <w:i/>
          <w:iCs/>
          <w:kern w:val="0"/>
          <w14:ligatures w14:val="none"/>
        </w:rPr>
      </w:pP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The government </w:t>
      </w:r>
      <w:r w:rsidRPr="00E440AD">
        <w:rPr>
          <w:rFonts w:ascii="Times New Roman" w:eastAsia="Times New Roman" w:hAnsi="Times New Roman" w:cs="Times New Roman"/>
          <w:i/>
          <w:iCs/>
          <w:kern w:val="0"/>
          <w:sz w:val="24"/>
          <w:szCs w:val="24"/>
          <w14:ligatures w14:val="none"/>
        </w:rPr>
        <w:t>say</w:t>
      </w:r>
      <w:r>
        <w:rPr>
          <w:rFonts w:ascii="Times New Roman" w:eastAsia="Times New Roman" w:hAnsi="Times New Roman" w:cs="Times New Roman"/>
          <w:i/>
          <w:iCs/>
          <w:kern w:val="0"/>
          <w:sz w:val="24"/>
          <w:szCs w:val="24"/>
          <w14:ligatures w14:val="none"/>
        </w:rPr>
        <w:t>s</w:t>
      </w:r>
      <w:r w:rsidRPr="009153EF">
        <w:rPr>
          <w:rFonts w:ascii="Times New Roman" w:eastAsia="Times New Roman" w:hAnsi="Times New Roman" w:cs="Times New Roman"/>
          <w:i/>
          <w:iCs/>
          <w:kern w:val="0"/>
          <w:sz w:val="24"/>
          <w:szCs w:val="24"/>
          <w14:ligatures w14:val="none"/>
        </w:rPr>
        <w:t xml:space="preserve"> to prescribe those medicines that are available in hospitals. Because every antibiotic is the same</w:t>
      </w:r>
      <w:r>
        <w:rPr>
          <w:rFonts w:ascii="Times New Roman" w:eastAsia="Times New Roman" w:hAnsi="Times New Roman" w:cs="Times New Roman"/>
          <w:i/>
          <w:iCs/>
          <w:kern w:val="0"/>
          <w:sz w:val="24"/>
          <w:szCs w:val="24"/>
          <w14:ligatures w14:val="none"/>
        </w:rPr>
        <w:t xml:space="preserve"> for them</w:t>
      </w:r>
      <w:r w:rsidRPr="009153EF">
        <w:rPr>
          <w:rFonts w:ascii="Times New Roman" w:eastAsia="Times New Roman" w:hAnsi="Times New Roman" w:cs="Times New Roman"/>
          <w:i/>
          <w:iCs/>
          <w:kern w:val="0"/>
          <w:sz w:val="24"/>
          <w:szCs w:val="24"/>
          <w14:ligatures w14:val="none"/>
        </w:rPr>
        <w:t>. (---). So, the available one is prescribed by doctors and is subsequently considered while generating demand.</w:t>
      </w:r>
      <w:r>
        <w:rPr>
          <w:rFonts w:ascii="Times New Roman" w:eastAsia="Times New Roman" w:hAnsi="Times New Roman" w:cs="Times New Roman"/>
          <w:i/>
          <w:iCs/>
          <w:kern w:val="0"/>
          <w:sz w:val="24"/>
          <w:szCs w:val="24"/>
          <w14:ligatures w14:val="none"/>
        </w:rPr>
        <w:t>”</w:t>
      </w:r>
      <w:r w:rsidRPr="009153EF">
        <w:rPr>
          <w:rFonts w:ascii="Arial" w:eastAsia="Times New Roman" w:hAnsi="Arial" w:cs="Arial"/>
          <w:i/>
          <w:iCs/>
          <w:kern w:val="0"/>
          <w14:ligatures w14:val="none"/>
        </w:rPr>
        <w:t xml:space="preserve"> </w:t>
      </w:r>
      <w:r w:rsidRPr="009153EF">
        <w:rPr>
          <w:rFonts w:ascii="Times New Roman" w:eastAsia="Times New Roman" w:hAnsi="Times New Roman" w:cs="Times New Roman"/>
          <w:i/>
          <w:iCs/>
          <w:kern w:val="0"/>
          <w:sz w:val="24"/>
          <w:szCs w:val="24"/>
          <w14:ligatures w14:val="none"/>
        </w:rPr>
        <w:t>RPh-11</w:t>
      </w:r>
    </w:p>
    <w:p w14:paraId="4C5C1816" w14:textId="77777777" w:rsidR="00B26265" w:rsidRPr="009153EF" w:rsidRDefault="00B26265" w:rsidP="00B26265">
      <w:pPr>
        <w:pStyle w:val="ListParagraph"/>
        <w:spacing w:after="0" w:line="480" w:lineRule="auto"/>
        <w:ind w:left="360"/>
        <w:jc w:val="both"/>
        <w:rPr>
          <w:rFonts w:ascii="Arial" w:eastAsia="Times New Roman" w:hAnsi="Arial" w:cs="Arial"/>
          <w:kern w:val="0"/>
          <w14:ligatures w14:val="none"/>
        </w:rPr>
      </w:pP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But I would </w:t>
      </w:r>
      <w:r>
        <w:rPr>
          <w:rFonts w:ascii="Times New Roman" w:eastAsia="Times New Roman" w:hAnsi="Times New Roman" w:cs="Times New Roman"/>
          <w:i/>
          <w:iCs/>
          <w:kern w:val="0"/>
          <w:sz w:val="24"/>
          <w:szCs w:val="24"/>
          <w14:ligatures w14:val="none"/>
        </w:rPr>
        <w:t>repe</w:t>
      </w:r>
      <w:r w:rsidRPr="009153EF">
        <w:rPr>
          <w:rFonts w:ascii="Times New Roman" w:eastAsia="Times New Roman" w:hAnsi="Times New Roman" w:cs="Times New Roman"/>
          <w:i/>
          <w:iCs/>
          <w:kern w:val="0"/>
          <w:sz w:val="24"/>
          <w:szCs w:val="24"/>
          <w14:ligatures w14:val="none"/>
        </w:rPr>
        <w:t>a</w:t>
      </w:r>
      <w:r>
        <w:rPr>
          <w:rFonts w:ascii="Times New Roman" w:eastAsia="Times New Roman" w:hAnsi="Times New Roman" w:cs="Times New Roman"/>
          <w:i/>
          <w:iCs/>
          <w:kern w:val="0"/>
          <w:sz w:val="24"/>
          <w:szCs w:val="24"/>
          <w14:ligatures w14:val="none"/>
        </w:rPr>
        <w:t>t</w:t>
      </w:r>
      <w:r w:rsidRPr="009153EF">
        <w:rPr>
          <w:rFonts w:ascii="Times New Roman" w:eastAsia="Times New Roman" w:hAnsi="Times New Roman" w:cs="Times New Roman"/>
          <w:i/>
          <w:iCs/>
          <w:kern w:val="0"/>
          <w:sz w:val="24"/>
          <w:szCs w:val="24"/>
          <w14:ligatures w14:val="none"/>
        </w:rPr>
        <w:t xml:space="preserve"> it that in </w:t>
      </w:r>
      <w:r w:rsidRPr="008377C2">
        <w:rPr>
          <w:rFonts w:ascii="Times New Roman" w:eastAsia="Times New Roman" w:hAnsi="Times New Roman" w:cs="Times New Roman"/>
          <w:i/>
          <w:iCs/>
          <w:kern w:val="0"/>
          <w:sz w:val="24"/>
          <w:szCs w:val="24"/>
          <w14:ligatures w14:val="none"/>
        </w:rPr>
        <w:t>government hospitals, the trends in medicines are based on the availability of </w:t>
      </w:r>
      <w:r w:rsidRPr="009153EF">
        <w:rPr>
          <w:rFonts w:ascii="Times New Roman" w:eastAsia="Times New Roman" w:hAnsi="Times New Roman" w:cs="Times New Roman"/>
          <w:i/>
          <w:iCs/>
          <w:kern w:val="0"/>
          <w:sz w:val="24"/>
          <w:szCs w:val="24"/>
          <w14:ligatures w14:val="none"/>
        </w:rPr>
        <w:t xml:space="preserve">medicines. </w:t>
      </w:r>
      <w:r>
        <w:rPr>
          <w:rFonts w:ascii="Times New Roman" w:eastAsia="Times New Roman" w:hAnsi="Times New Roman" w:cs="Times New Roman"/>
          <w:i/>
          <w:iCs/>
          <w:kern w:val="0"/>
          <w:sz w:val="24"/>
          <w:szCs w:val="24"/>
          <w14:ligatures w14:val="none"/>
        </w:rPr>
        <w:t xml:space="preserve">(---) </w:t>
      </w:r>
      <w:r w:rsidRPr="009153EF">
        <w:rPr>
          <w:rFonts w:ascii="Times New Roman" w:eastAsia="Times New Roman" w:hAnsi="Times New Roman" w:cs="Times New Roman"/>
          <w:i/>
          <w:iCs/>
          <w:kern w:val="0"/>
          <w:sz w:val="24"/>
          <w:szCs w:val="24"/>
          <w14:ligatures w14:val="none"/>
        </w:rPr>
        <w:t xml:space="preserve">and not based on patient needs. So, if, for example, we have </w:t>
      </w:r>
      <w:r>
        <w:rPr>
          <w:rFonts w:ascii="Times New Roman" w:eastAsia="Times New Roman" w:hAnsi="Times New Roman" w:cs="Times New Roman"/>
          <w:i/>
          <w:iCs/>
          <w:kern w:val="0"/>
          <w:sz w:val="24"/>
          <w:szCs w:val="24"/>
          <w14:ligatures w14:val="none"/>
        </w:rPr>
        <w:t>c</w:t>
      </w:r>
      <w:r w:rsidRPr="009153EF">
        <w:rPr>
          <w:rFonts w:ascii="Times New Roman" w:eastAsia="Times New Roman" w:hAnsi="Times New Roman" w:cs="Times New Roman"/>
          <w:i/>
          <w:iCs/>
          <w:kern w:val="0"/>
          <w:sz w:val="24"/>
          <w:szCs w:val="24"/>
          <w14:ligatures w14:val="none"/>
        </w:rPr>
        <w:t>iprofloxacin injections available in the hospital, they</w:t>
      </w:r>
      <w:r>
        <w:rPr>
          <w:rFonts w:ascii="Times New Roman" w:eastAsia="Times New Roman" w:hAnsi="Times New Roman" w:cs="Times New Roman"/>
          <w:i/>
          <w:iCs/>
          <w:kern w:val="0"/>
          <w:sz w:val="24"/>
          <w:szCs w:val="24"/>
          <w14:ligatures w14:val="none"/>
        </w:rPr>
        <w:t xml:space="preserve"> (doctors)</w:t>
      </w:r>
      <w:r w:rsidRPr="009153EF">
        <w:rPr>
          <w:rFonts w:ascii="Times New Roman" w:eastAsia="Times New Roman" w:hAnsi="Times New Roman" w:cs="Times New Roman"/>
          <w:i/>
          <w:iCs/>
          <w:kern w:val="0"/>
          <w:sz w:val="24"/>
          <w:szCs w:val="24"/>
          <w14:ligatures w14:val="none"/>
        </w:rPr>
        <w:t xml:space="preserve"> will continue to administer</w:t>
      </w:r>
      <w:r>
        <w:rPr>
          <w:rFonts w:ascii="Times New Roman" w:eastAsia="Times New Roman" w:hAnsi="Times New Roman" w:cs="Times New Roman"/>
          <w:i/>
          <w:iCs/>
          <w:kern w:val="0"/>
          <w:sz w:val="24"/>
          <w:szCs w:val="24"/>
          <w14:ligatures w14:val="none"/>
        </w:rPr>
        <w:t xml:space="preserve"> it</w:t>
      </w:r>
      <w:r w:rsidRPr="009153EF">
        <w:rPr>
          <w:rFonts w:ascii="Times New Roman" w:eastAsia="Times New Roman" w:hAnsi="Times New Roman" w:cs="Times New Roman"/>
          <w:i/>
          <w:iCs/>
          <w:kern w:val="0"/>
          <w:sz w:val="24"/>
          <w:szCs w:val="24"/>
          <w14:ligatures w14:val="none"/>
        </w:rPr>
        <w:t xml:space="preserve"> even if the patient complains of palpitations and arrhythmias. But since only </w:t>
      </w:r>
      <w:r>
        <w:rPr>
          <w:rFonts w:ascii="Times New Roman" w:eastAsia="Times New Roman" w:hAnsi="Times New Roman" w:cs="Times New Roman"/>
          <w:i/>
          <w:iCs/>
          <w:kern w:val="0"/>
          <w:sz w:val="24"/>
          <w:szCs w:val="24"/>
          <w14:ligatures w14:val="none"/>
        </w:rPr>
        <w:t>c</w:t>
      </w:r>
      <w:r w:rsidRPr="009153EF">
        <w:rPr>
          <w:rFonts w:ascii="Times New Roman" w:eastAsia="Times New Roman" w:hAnsi="Times New Roman" w:cs="Times New Roman"/>
          <w:i/>
          <w:iCs/>
          <w:kern w:val="0"/>
          <w:sz w:val="24"/>
          <w:szCs w:val="24"/>
          <w14:ligatures w14:val="none"/>
        </w:rPr>
        <w:t>iprofloxacin is available in the hospital, they</w:t>
      </w:r>
      <w:r>
        <w:rPr>
          <w:rFonts w:ascii="Times New Roman" w:eastAsia="Times New Roman" w:hAnsi="Times New Roman" w:cs="Times New Roman"/>
          <w:i/>
          <w:iCs/>
          <w:kern w:val="0"/>
          <w:sz w:val="24"/>
          <w:szCs w:val="24"/>
          <w14:ligatures w14:val="none"/>
        </w:rPr>
        <w:t xml:space="preserve"> wi</w:t>
      </w:r>
      <w:r w:rsidRPr="009153EF">
        <w:rPr>
          <w:rFonts w:ascii="Times New Roman" w:eastAsia="Times New Roman" w:hAnsi="Times New Roman" w:cs="Times New Roman"/>
          <w:i/>
          <w:iCs/>
          <w:kern w:val="0"/>
          <w:sz w:val="24"/>
          <w:szCs w:val="24"/>
          <w14:ligatures w14:val="none"/>
        </w:rPr>
        <w:t>ll continue it as a broad spectrum</w:t>
      </w:r>
      <w:r>
        <w:rPr>
          <w:rFonts w:ascii="Times New Roman" w:eastAsia="Times New Roman" w:hAnsi="Times New Roman" w:cs="Times New Roman"/>
          <w:i/>
          <w:iCs/>
          <w:kern w:val="0"/>
          <w:sz w:val="24"/>
          <w:szCs w:val="24"/>
          <w14:ligatures w14:val="none"/>
        </w:rPr>
        <w:t xml:space="preserve"> (antibiotic)</w:t>
      </w:r>
      <w:r w:rsidRPr="009153EF">
        <w:rPr>
          <w:rFonts w:ascii="Times New Roman" w:eastAsia="Times New Roman" w:hAnsi="Times New Roman" w:cs="Times New Roman"/>
          <w:i/>
          <w:iCs/>
          <w:kern w:val="0"/>
          <w:sz w:val="24"/>
          <w:szCs w:val="24"/>
          <w14:ligatures w14:val="none"/>
        </w:rPr>
        <w:t>.</w:t>
      </w:r>
      <w:r>
        <w:rPr>
          <w:rFonts w:ascii="Times New Roman" w:eastAsia="Times New Roman" w:hAnsi="Times New Roman" w:cs="Times New Roman"/>
          <w:i/>
          <w:iCs/>
          <w:kern w:val="0"/>
          <w:sz w:val="24"/>
          <w:szCs w:val="24"/>
          <w14:ligatures w14:val="none"/>
        </w:rPr>
        <w:t>”</w:t>
      </w:r>
      <w:r w:rsidRPr="009153EF">
        <w:rPr>
          <w:rFonts w:ascii="Arial" w:eastAsia="Times New Roman" w:hAnsi="Arial" w:cs="Arial"/>
          <w:kern w:val="0"/>
          <w14:ligatures w14:val="none"/>
        </w:rPr>
        <w:t xml:space="preserve"> </w:t>
      </w:r>
      <w:r w:rsidRPr="009153EF">
        <w:rPr>
          <w:rFonts w:ascii="Times New Roman" w:eastAsia="Times New Roman" w:hAnsi="Times New Roman" w:cs="Times New Roman"/>
          <w:i/>
          <w:iCs/>
          <w:kern w:val="0"/>
          <w:sz w:val="24"/>
          <w:szCs w:val="24"/>
          <w14:ligatures w14:val="none"/>
        </w:rPr>
        <w:t>RPh-12</w:t>
      </w:r>
    </w:p>
    <w:p w14:paraId="2D52FFCA" w14:textId="77777777" w:rsidR="00B26265" w:rsidRPr="000A5240"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374096">
        <w:rPr>
          <w:rFonts w:ascii="Times New Roman" w:eastAsia="Times New Roman" w:hAnsi="Times New Roman" w:cs="Times New Roman"/>
          <w:i/>
          <w:iCs/>
          <w:kern w:val="0"/>
          <w:sz w:val="24"/>
          <w:szCs w:val="24"/>
          <w14:ligatures w14:val="none"/>
        </w:rPr>
        <w:t>If</w:t>
      </w:r>
      <w:r w:rsidRPr="009153EF">
        <w:rPr>
          <w:rFonts w:ascii="Times New Roman" w:eastAsia="Times New Roman" w:hAnsi="Times New Roman" w:cs="Times New Roman"/>
          <w:i/>
          <w:iCs/>
          <w:kern w:val="0"/>
          <w:sz w:val="24"/>
          <w:szCs w:val="24"/>
          <w14:ligatures w14:val="none"/>
        </w:rPr>
        <w:t xml:space="preserve"> the items are not available</w:t>
      </w:r>
      <w:r>
        <w:rPr>
          <w:rFonts w:ascii="Times New Roman" w:eastAsia="Times New Roman" w:hAnsi="Times New Roman" w:cs="Times New Roman"/>
          <w:i/>
          <w:iCs/>
          <w:kern w:val="0"/>
          <w:sz w:val="24"/>
          <w:szCs w:val="24"/>
          <w14:ligatures w14:val="none"/>
        </w:rPr>
        <w:t xml:space="preserve"> (in the hospital)</w:t>
      </w:r>
      <w:r w:rsidRPr="009153EF">
        <w:rPr>
          <w:rFonts w:ascii="Times New Roman" w:eastAsia="Times New Roman" w:hAnsi="Times New Roman" w:cs="Times New Roman"/>
          <w:i/>
          <w:iCs/>
          <w:kern w:val="0"/>
          <w:sz w:val="24"/>
          <w:szCs w:val="24"/>
          <w14:ligatures w14:val="none"/>
        </w:rPr>
        <w:t xml:space="preserve"> and the demand is from the department</w:t>
      </w:r>
      <w:r>
        <w:rPr>
          <w:rFonts w:ascii="Times New Roman" w:eastAsia="Times New Roman" w:hAnsi="Times New Roman" w:cs="Times New Roman"/>
          <w:i/>
          <w:iCs/>
          <w:kern w:val="0"/>
          <w:sz w:val="24"/>
          <w:szCs w:val="24"/>
          <w14:ligatures w14:val="none"/>
        </w:rPr>
        <w:t xml:space="preserve"> (ward)</w:t>
      </w:r>
      <w:r w:rsidRPr="009153EF">
        <w:rPr>
          <w:rFonts w:ascii="Times New Roman" w:eastAsia="Times New Roman" w:hAnsi="Times New Roman" w:cs="Times New Roman"/>
          <w:i/>
          <w:iCs/>
          <w:kern w:val="0"/>
          <w:sz w:val="24"/>
          <w:szCs w:val="24"/>
          <w14:ligatures w14:val="none"/>
        </w:rPr>
        <w:t>, we shift it to the LP.</w:t>
      </w:r>
      <w:r>
        <w:rPr>
          <w:rFonts w:ascii="Times New Roman" w:eastAsia="Times New Roman" w:hAnsi="Times New Roman" w:cs="Times New Roman"/>
          <w:i/>
          <w:iCs/>
          <w:kern w:val="0"/>
          <w:sz w:val="24"/>
          <w:szCs w:val="24"/>
          <w14:ligatures w14:val="none"/>
        </w:rPr>
        <w:t xml:space="preserve"> (---) </w:t>
      </w:r>
      <w:r w:rsidRPr="009153EF">
        <w:rPr>
          <w:rFonts w:ascii="Times New Roman" w:eastAsia="Times New Roman" w:hAnsi="Times New Roman" w:cs="Times New Roman"/>
          <w:i/>
          <w:iCs/>
          <w:kern w:val="0"/>
          <w:sz w:val="24"/>
          <w:szCs w:val="24"/>
          <w14:ligatures w14:val="none"/>
        </w:rPr>
        <w:t>and is forwarded to the LP vendor, who in turn provides supplies of the same items to the department</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RPh-19 </w:t>
      </w:r>
    </w:p>
    <w:p w14:paraId="7A20A068" w14:textId="77777777" w:rsidR="00B26265"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As a first resort, we try to provide the antibiotics through local purchase</w:t>
      </w:r>
      <w:r>
        <w:rPr>
          <w:rFonts w:ascii="Times New Roman" w:eastAsia="Times New Roman" w:hAnsi="Times New Roman" w:cs="Times New Roman"/>
          <w:i/>
          <w:iCs/>
          <w:kern w:val="0"/>
          <w:sz w:val="24"/>
          <w:szCs w:val="24"/>
          <w14:ligatures w14:val="none"/>
        </w:rPr>
        <w:t xml:space="preserve"> (LP)</w:t>
      </w:r>
      <w:r w:rsidRPr="009153EF">
        <w:rPr>
          <w:rFonts w:ascii="Times New Roman" w:eastAsia="Times New Roman" w:hAnsi="Times New Roman" w:cs="Times New Roman"/>
          <w:i/>
          <w:iCs/>
          <w:kern w:val="0"/>
          <w:sz w:val="24"/>
          <w:szCs w:val="24"/>
          <w14:ligatures w14:val="none"/>
        </w:rPr>
        <w:t xml:space="preserve"> if there is a shortage in the bulk. Otherwise, we also prescribe oral antibiotics to compensate for the deficiency of injectables. But if we have no other option, the patient has to bear the expenses.</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RPh-18</w:t>
      </w:r>
    </w:p>
    <w:p w14:paraId="0BDDBCD1" w14:textId="77777777" w:rsidR="00B26265" w:rsidRPr="009153EF"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lastRenderedPageBreak/>
        <w:t>“</w:t>
      </w:r>
      <w:r w:rsidRPr="009153EF">
        <w:rPr>
          <w:rFonts w:ascii="Times New Roman" w:eastAsia="Times New Roman" w:hAnsi="Times New Roman" w:cs="Times New Roman"/>
          <w:i/>
          <w:iCs/>
          <w:kern w:val="0"/>
          <w:sz w:val="24"/>
          <w:szCs w:val="24"/>
          <w14:ligatures w14:val="none"/>
        </w:rPr>
        <w:t xml:space="preserve">I purchase almost 5000-7000 units of </w:t>
      </w:r>
      <w:r>
        <w:rPr>
          <w:rFonts w:ascii="Times New Roman" w:eastAsia="Times New Roman" w:hAnsi="Times New Roman" w:cs="Times New Roman"/>
          <w:i/>
          <w:iCs/>
          <w:kern w:val="0"/>
          <w:sz w:val="24"/>
          <w:szCs w:val="24"/>
          <w14:ligatures w14:val="none"/>
        </w:rPr>
        <w:t>Cefixime</w:t>
      </w:r>
      <w:r w:rsidRPr="009153EF">
        <w:rPr>
          <w:rFonts w:ascii="Times New Roman" w:eastAsia="Times New Roman" w:hAnsi="Times New Roman" w:cs="Times New Roman"/>
          <w:i/>
          <w:iCs/>
          <w:kern w:val="0"/>
          <w:sz w:val="24"/>
          <w:szCs w:val="24"/>
          <w14:ligatures w14:val="none"/>
        </w:rPr>
        <w:t xml:space="preserve"> suspension for the pe</w:t>
      </w:r>
      <w:r>
        <w:rPr>
          <w:rFonts w:ascii="Times New Roman" w:eastAsia="Times New Roman" w:hAnsi="Times New Roman" w:cs="Times New Roman"/>
          <w:i/>
          <w:iCs/>
          <w:kern w:val="0"/>
          <w:sz w:val="24"/>
          <w:szCs w:val="24"/>
          <w14:ligatures w14:val="none"/>
        </w:rPr>
        <w:t>a</w:t>
      </w:r>
      <w:r w:rsidRPr="009153EF">
        <w:rPr>
          <w:rFonts w:ascii="Times New Roman" w:eastAsia="Times New Roman" w:hAnsi="Times New Roman" w:cs="Times New Roman"/>
          <w:i/>
          <w:iCs/>
          <w:kern w:val="0"/>
          <w:sz w:val="24"/>
          <w:szCs w:val="24"/>
          <w14:ligatures w14:val="none"/>
        </w:rPr>
        <w:t>ds’ OPD. What the doctors do is they prescribe it to almost every patient</w:t>
      </w:r>
      <w:r>
        <w:rPr>
          <w:rFonts w:ascii="Times New Roman" w:eastAsia="Times New Roman" w:hAnsi="Times New Roman" w:cs="Times New Roman"/>
          <w:i/>
          <w:iCs/>
          <w:kern w:val="0"/>
          <w:sz w:val="24"/>
          <w:szCs w:val="24"/>
          <w14:ligatures w14:val="none"/>
        </w:rPr>
        <w:t xml:space="preserve">, </w:t>
      </w:r>
      <w:r w:rsidRPr="009153EF">
        <w:rPr>
          <w:rFonts w:ascii="Times New Roman" w:eastAsia="Times New Roman" w:hAnsi="Times New Roman" w:cs="Times New Roman"/>
          <w:i/>
          <w:iCs/>
          <w:kern w:val="0"/>
          <w:sz w:val="24"/>
          <w:szCs w:val="24"/>
          <w14:ligatures w14:val="none"/>
        </w:rPr>
        <w:t xml:space="preserve">as a trend. They keep prescribing it until </w:t>
      </w:r>
      <w:r>
        <w:rPr>
          <w:rFonts w:ascii="Times New Roman" w:eastAsia="Times New Roman" w:hAnsi="Times New Roman" w:cs="Times New Roman"/>
          <w:i/>
          <w:iCs/>
          <w:kern w:val="0"/>
          <w:sz w:val="24"/>
          <w:szCs w:val="24"/>
          <w14:ligatures w14:val="none"/>
        </w:rPr>
        <w:t xml:space="preserve">in </w:t>
      </w:r>
      <w:r w:rsidRPr="009153EF">
        <w:rPr>
          <w:rFonts w:ascii="Times New Roman" w:eastAsia="Times New Roman" w:hAnsi="Times New Roman" w:cs="Times New Roman"/>
          <w:i/>
          <w:iCs/>
          <w:kern w:val="0"/>
          <w:sz w:val="24"/>
          <w:szCs w:val="24"/>
          <w14:ligatures w14:val="none"/>
        </w:rPr>
        <w:t>three to four months</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w:t>
      </w:r>
      <w:r>
        <w:rPr>
          <w:rFonts w:ascii="Times New Roman" w:eastAsia="Times New Roman" w:hAnsi="Times New Roman" w:cs="Times New Roman"/>
          <w:i/>
          <w:iCs/>
          <w:kern w:val="0"/>
          <w:sz w:val="24"/>
          <w:szCs w:val="24"/>
          <w14:ligatures w14:val="none"/>
        </w:rPr>
        <w:t>w</w:t>
      </w:r>
      <w:r w:rsidRPr="009153EF">
        <w:rPr>
          <w:rFonts w:ascii="Times New Roman" w:eastAsia="Times New Roman" w:hAnsi="Times New Roman" w:cs="Times New Roman"/>
          <w:i/>
          <w:iCs/>
          <w:kern w:val="0"/>
          <w:sz w:val="24"/>
          <w:szCs w:val="24"/>
          <w14:ligatures w14:val="none"/>
        </w:rPr>
        <w:t>e have no supplies left.</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RPh-13</w:t>
      </w:r>
    </w:p>
    <w:p w14:paraId="54A1634F" w14:textId="77777777" w:rsidR="00B26265" w:rsidRPr="005C13CD" w:rsidRDefault="00B26265" w:rsidP="00B26265">
      <w:pPr>
        <w:pStyle w:val="ListParagraph"/>
        <w:numPr>
          <w:ilvl w:val="1"/>
          <w:numId w:val="1"/>
        </w:numPr>
        <w:spacing w:after="0" w:line="480" w:lineRule="auto"/>
        <w:jc w:val="both"/>
        <w:rPr>
          <w:rFonts w:ascii="Times New Roman" w:eastAsia="Times New Roman" w:hAnsi="Times New Roman" w:cs="Times New Roman"/>
          <w:b/>
          <w:bCs/>
          <w:kern w:val="0"/>
          <w:sz w:val="24"/>
          <w:szCs w:val="24"/>
          <w14:ligatures w14:val="none"/>
        </w:rPr>
      </w:pPr>
      <w:r w:rsidRPr="005C13CD">
        <w:rPr>
          <w:rFonts w:ascii="Times New Roman" w:eastAsia="Times New Roman" w:hAnsi="Times New Roman" w:cs="Times New Roman"/>
          <w:b/>
          <w:bCs/>
          <w:kern w:val="0"/>
          <w:sz w:val="24"/>
          <w:szCs w:val="24"/>
          <w14:ligatures w14:val="none"/>
        </w:rPr>
        <w:t xml:space="preserve">The Procurement Process </w:t>
      </w:r>
    </w:p>
    <w:p w14:paraId="4E6BAF2E" w14:textId="77777777" w:rsidR="00B26265" w:rsidRDefault="00B26265" w:rsidP="00B26265">
      <w:pPr>
        <w:pStyle w:val="ListParagraph"/>
        <w:numPr>
          <w:ilvl w:val="2"/>
          <w:numId w:val="1"/>
        </w:numPr>
        <w:spacing w:after="0" w:line="480" w:lineRule="auto"/>
        <w:jc w:val="both"/>
        <w:rPr>
          <w:rFonts w:ascii="Times New Roman" w:eastAsia="Times New Roman" w:hAnsi="Times New Roman" w:cs="Times New Roman"/>
          <w:b/>
          <w:bCs/>
          <w:i/>
          <w:iCs/>
          <w:kern w:val="0"/>
          <w:sz w:val="24"/>
          <w:szCs w:val="24"/>
          <w14:ligatures w14:val="none"/>
        </w:rPr>
      </w:pPr>
      <w:r w:rsidRPr="005C13CD">
        <w:rPr>
          <w:rFonts w:ascii="Times New Roman" w:eastAsia="Times New Roman" w:hAnsi="Times New Roman" w:cs="Times New Roman"/>
          <w:b/>
          <w:bCs/>
          <w:i/>
          <w:iCs/>
          <w:kern w:val="0"/>
          <w:sz w:val="24"/>
          <w:szCs w:val="24"/>
          <w14:ligatures w14:val="none"/>
        </w:rPr>
        <w:t xml:space="preserve">Types of Procurement </w:t>
      </w:r>
    </w:p>
    <w:p w14:paraId="142C5D9E" w14:textId="7C5220EF" w:rsidR="00B26265" w:rsidRPr="00E063C9" w:rsidRDefault="00B26265" w:rsidP="00B26265">
      <w:pPr>
        <w:pStyle w:val="ListParagraph"/>
        <w:spacing w:after="0" w:line="480" w:lineRule="auto"/>
        <w:ind w:left="360"/>
        <w:jc w:val="both"/>
        <w:rPr>
          <w:rFonts w:ascii="Times New Roman" w:eastAsia="Times New Roman" w:hAnsi="Times New Roman" w:cs="Times New Roman"/>
          <w:kern w:val="0"/>
          <w:sz w:val="24"/>
          <w:szCs w:val="24"/>
          <w14:ligatures w14:val="none"/>
        </w:rPr>
      </w:pPr>
      <w:r w:rsidRPr="00E063C9">
        <w:rPr>
          <w:rFonts w:ascii="Times New Roman" w:eastAsia="Times New Roman" w:hAnsi="Times New Roman" w:cs="Times New Roman"/>
          <w:kern w:val="0"/>
          <w:sz w:val="24"/>
          <w:szCs w:val="24"/>
          <w14:ligatures w14:val="none"/>
        </w:rPr>
        <w:t>Medicine procurement takes place in accordance with the Punjab Procurement Rules (PPR) 2014 set forth by the Punjab Procurement Regulatory Authority (PPRA) as mandated under the PPRA Act, 2009</w:t>
      </w:r>
      <w:r>
        <w:rPr>
          <w:rFonts w:ascii="Times New Roman" w:eastAsia="Times New Roman" w:hAnsi="Times New Roman" w:cs="Times New Roman"/>
          <w:kern w:val="0"/>
          <w:sz w:val="24"/>
          <w:szCs w:val="24"/>
          <w14:ligatures w14:val="none"/>
        </w:rPr>
        <w:t xml:space="preserve"> </w:t>
      </w:r>
      <w:r w:rsidRPr="00E063C9">
        <w:rPr>
          <w:rFonts w:ascii="Times New Roman" w:eastAsia="Times New Roman" w:hAnsi="Times New Roman" w:cs="Times New Roman"/>
          <w:kern w:val="0"/>
          <w:sz w:val="24"/>
          <w:szCs w:val="24"/>
          <w14:ligatures w14:val="none"/>
        </w:rPr>
        <w:fldChar w:fldCharType="begin"/>
      </w:r>
      <w:r w:rsidR="0079268E">
        <w:rPr>
          <w:rFonts w:ascii="Times New Roman" w:eastAsia="Times New Roman" w:hAnsi="Times New Roman" w:cs="Times New Roman"/>
          <w:kern w:val="0"/>
          <w:sz w:val="24"/>
          <w:szCs w:val="24"/>
          <w14:ligatures w14:val="none"/>
        </w:rPr>
        <w:instrText xml:space="preserve"> ADDIN ZOTERO_ITEM CSL_CITATION {"citationID":"9dZ8Ctrg","properties":{"formattedCitation":"[1]","plainCitation":"[1]","noteIndex":0},"citationItems":[{"id":4226,"uris":["http://zotero.org/users/10775805/items/YHHDKAX7"],"itemData":{"id":4226,"type":"document","title":"Punjab Procurement Rules - 2014 Amended Upto 31-12-21","title-short":"PPR-2014","URL":"https://ppra.punjab.gov.pk/system/files/PPRA%20Rules%20%28Amended%2031-12-2021%29.pdf","author":[{"family":"Government of Punjab","given":""}],"issued":{"date-parts":[["2014"]]}}}],"schema":"https://github.com/citation-style-language/schema/raw/master/csl-citation.json"} </w:instrText>
      </w:r>
      <w:r w:rsidRPr="00E063C9">
        <w:rPr>
          <w:rFonts w:ascii="Times New Roman" w:eastAsia="Times New Roman" w:hAnsi="Times New Roman" w:cs="Times New Roman"/>
          <w:kern w:val="0"/>
          <w:sz w:val="24"/>
          <w:szCs w:val="24"/>
          <w14:ligatures w14:val="none"/>
        </w:rPr>
        <w:fldChar w:fldCharType="separate"/>
      </w:r>
      <w:r w:rsidR="0079268E" w:rsidRPr="0079268E">
        <w:rPr>
          <w:rFonts w:ascii="Times New Roman" w:hAnsi="Times New Roman" w:cs="Times New Roman"/>
          <w:sz w:val="24"/>
        </w:rPr>
        <w:t>[1]</w:t>
      </w:r>
      <w:r w:rsidRPr="00E063C9">
        <w:rPr>
          <w:rFonts w:ascii="Times New Roman" w:eastAsia="Times New Roman" w:hAnsi="Times New Roman" w:cs="Times New Roman"/>
          <w:kern w:val="0"/>
          <w:sz w:val="24"/>
          <w:szCs w:val="24"/>
          <w14:ligatures w14:val="none"/>
        </w:rPr>
        <w:fldChar w:fldCharType="end"/>
      </w:r>
      <w:r>
        <w:rPr>
          <w:rFonts w:ascii="Times New Roman" w:eastAsia="Times New Roman" w:hAnsi="Times New Roman" w:cs="Times New Roman"/>
          <w:kern w:val="0"/>
          <w:sz w:val="24"/>
          <w:szCs w:val="24"/>
          <w14:ligatures w14:val="none"/>
        </w:rPr>
        <w:t>.</w:t>
      </w:r>
      <w:r w:rsidRPr="00E063C9">
        <w:rPr>
          <w:rFonts w:ascii="Times New Roman" w:eastAsia="Times New Roman" w:hAnsi="Times New Roman" w:cs="Times New Roman"/>
          <w:kern w:val="0"/>
          <w:sz w:val="24"/>
          <w:szCs w:val="24"/>
          <w14:ligatures w14:val="none"/>
        </w:rPr>
        <w:t xml:space="preserve"> Directorate General Health Services (DGHS), under the administrative control of the </w:t>
      </w:r>
      <w:r>
        <w:rPr>
          <w:rFonts w:ascii="Times New Roman" w:eastAsia="Times New Roman" w:hAnsi="Times New Roman" w:cs="Times New Roman"/>
          <w:kern w:val="0"/>
          <w:sz w:val="24"/>
          <w:szCs w:val="24"/>
          <w14:ligatures w14:val="none"/>
        </w:rPr>
        <w:t>PSHD</w:t>
      </w:r>
      <w:r w:rsidRPr="00E063C9">
        <w:rPr>
          <w:rFonts w:ascii="Times New Roman" w:eastAsia="Times New Roman" w:hAnsi="Times New Roman" w:cs="Times New Roman"/>
          <w:kern w:val="0"/>
          <w:sz w:val="24"/>
          <w:szCs w:val="24"/>
          <w14:ligatures w14:val="none"/>
        </w:rPr>
        <w:t>, initiates the pre-qualification process of the manufacturers as per Rule 16 of PPR 2014</w:t>
      </w:r>
      <w:r>
        <w:rPr>
          <w:rFonts w:ascii="Times New Roman" w:eastAsia="Times New Roman" w:hAnsi="Times New Roman" w:cs="Times New Roman"/>
          <w:kern w:val="0"/>
          <w:sz w:val="24"/>
          <w:szCs w:val="24"/>
          <w14:ligatures w14:val="none"/>
        </w:rPr>
        <w:t xml:space="preserve">’ </w:t>
      </w:r>
      <w:r w:rsidRPr="00E063C9">
        <w:rPr>
          <w:rFonts w:ascii="Times New Roman" w:eastAsia="Times New Roman" w:hAnsi="Times New Roman" w:cs="Times New Roman"/>
          <w:kern w:val="0"/>
          <w:sz w:val="24"/>
          <w:szCs w:val="24"/>
          <w14:ligatures w14:val="none"/>
        </w:rPr>
        <w:t>for items listed under the Standard Medicine List (SML). DGHS notifies the list of prequalified suppliers</w:t>
      </w:r>
      <w:r w:rsidRPr="001F2269">
        <w:rPr>
          <w:rFonts w:ascii="Times New Roman" w:eastAsia="Times New Roman" w:hAnsi="Times New Roman" w:cs="Times New Roman"/>
          <w:kern w:val="0"/>
          <w:sz w:val="24"/>
          <w:szCs w:val="24"/>
          <w14:ligatures w14:val="none"/>
        </w:rPr>
        <w:t xml:space="preserve">, which </w:t>
      </w:r>
      <w:r>
        <w:rPr>
          <w:rFonts w:ascii="Times New Roman" w:eastAsia="Times New Roman" w:hAnsi="Times New Roman" w:cs="Times New Roman"/>
          <w:kern w:val="0"/>
          <w:sz w:val="24"/>
          <w:szCs w:val="24"/>
          <w14:ligatures w14:val="none"/>
        </w:rPr>
        <w:t xml:space="preserve">is followed by </w:t>
      </w:r>
      <w:r w:rsidRPr="001F2269">
        <w:rPr>
          <w:rFonts w:ascii="Times New Roman" w:eastAsia="Times New Roman" w:hAnsi="Times New Roman" w:cs="Times New Roman"/>
          <w:kern w:val="0"/>
          <w:sz w:val="24"/>
          <w:szCs w:val="24"/>
          <w14:ligatures w14:val="none"/>
        </w:rPr>
        <w:t>DHAs across Punjab</w:t>
      </w:r>
      <w:r>
        <w:rPr>
          <w:rFonts w:ascii="Times New Roman" w:eastAsia="Times New Roman" w:hAnsi="Times New Roman" w:cs="Times New Roman"/>
          <w:kern w:val="0"/>
          <w:sz w:val="24"/>
          <w:szCs w:val="24"/>
          <w14:ligatures w14:val="none"/>
        </w:rPr>
        <w:t>,</w:t>
      </w:r>
      <w:r w:rsidRPr="001F2269">
        <w:rPr>
          <w:rFonts w:ascii="Times New Roman" w:eastAsia="Times New Roman" w:hAnsi="Times New Roman" w:cs="Times New Roman"/>
          <w:kern w:val="0"/>
          <w:sz w:val="24"/>
          <w:szCs w:val="24"/>
          <w14:ligatures w14:val="none"/>
        </w:rPr>
        <w:t xml:space="preserve"> initiat</w:t>
      </w:r>
      <w:r>
        <w:rPr>
          <w:rFonts w:ascii="Times New Roman" w:eastAsia="Times New Roman" w:hAnsi="Times New Roman" w:cs="Times New Roman"/>
          <w:kern w:val="0"/>
          <w:sz w:val="24"/>
          <w:szCs w:val="24"/>
          <w14:ligatures w14:val="none"/>
        </w:rPr>
        <w:t>ing</w:t>
      </w:r>
      <w:r w:rsidRPr="001F2269">
        <w:rPr>
          <w:rFonts w:ascii="Times New Roman" w:eastAsia="Times New Roman" w:hAnsi="Times New Roman" w:cs="Times New Roman"/>
          <w:kern w:val="0"/>
          <w:sz w:val="24"/>
          <w:szCs w:val="24"/>
          <w14:ligatures w14:val="none"/>
        </w:rPr>
        <w:t xml:space="preserve"> a </w:t>
      </w:r>
      <w:r>
        <w:rPr>
          <w:rFonts w:ascii="Times New Roman" w:eastAsia="Times New Roman" w:hAnsi="Times New Roman" w:cs="Times New Roman"/>
          <w:kern w:val="0"/>
          <w:sz w:val="24"/>
          <w:szCs w:val="24"/>
          <w14:ligatures w14:val="none"/>
        </w:rPr>
        <w:t>pooled procurement process and</w:t>
      </w:r>
      <w:r w:rsidRPr="00E063C9">
        <w:rPr>
          <w:rFonts w:ascii="Times New Roman" w:eastAsia="Times New Roman" w:hAnsi="Times New Roman" w:cs="Times New Roman"/>
          <w:kern w:val="0"/>
          <w:sz w:val="24"/>
          <w:szCs w:val="24"/>
          <w14:ligatures w14:val="none"/>
        </w:rPr>
        <w:t xml:space="preserve"> invit</w:t>
      </w:r>
      <w:r>
        <w:rPr>
          <w:rFonts w:ascii="Times New Roman" w:eastAsia="Times New Roman" w:hAnsi="Times New Roman" w:cs="Times New Roman"/>
          <w:kern w:val="0"/>
          <w:sz w:val="24"/>
          <w:szCs w:val="24"/>
          <w14:ligatures w14:val="none"/>
        </w:rPr>
        <w:t>ing</w:t>
      </w:r>
      <w:r w:rsidRPr="00E063C9">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 </w:t>
      </w:r>
      <w:r w:rsidRPr="00E063C9">
        <w:rPr>
          <w:rFonts w:ascii="Times New Roman" w:eastAsia="Times New Roman" w:hAnsi="Times New Roman" w:cs="Times New Roman"/>
          <w:kern w:val="0"/>
          <w:sz w:val="24"/>
          <w:szCs w:val="24"/>
          <w14:ligatures w14:val="none"/>
        </w:rPr>
        <w:t>‘Request for Proposal’ (RFP) from the prequalified manufacturers to submit the bid. The bidding complies with the single-stage two-envelope procedure, in which technical and financial bids are submitted separately in a single sealed envelope. The Chief Executive Officer (CEO) of DHA notifies the technical evaluation committee</w:t>
      </w:r>
      <w:r>
        <w:rPr>
          <w:rFonts w:ascii="Times New Roman" w:eastAsia="Times New Roman" w:hAnsi="Times New Roman" w:cs="Times New Roman"/>
          <w:kern w:val="0"/>
          <w:sz w:val="24"/>
          <w:szCs w:val="24"/>
          <w14:ligatures w14:val="none"/>
        </w:rPr>
        <w:t>,</w:t>
      </w:r>
      <w:r w:rsidRPr="00E063C9">
        <w:rPr>
          <w:rFonts w:ascii="Times New Roman" w:eastAsia="Times New Roman" w:hAnsi="Times New Roman" w:cs="Times New Roman"/>
          <w:kern w:val="0"/>
          <w:sz w:val="24"/>
          <w:szCs w:val="24"/>
          <w14:ligatures w14:val="none"/>
        </w:rPr>
        <w:t xml:space="preserve"> encompassing primarily pharmacists</w:t>
      </w:r>
      <w:r>
        <w:rPr>
          <w:rFonts w:ascii="Times New Roman" w:eastAsia="Times New Roman" w:hAnsi="Times New Roman" w:cs="Times New Roman"/>
          <w:kern w:val="0"/>
          <w:sz w:val="24"/>
          <w:szCs w:val="24"/>
          <w14:ligatures w14:val="none"/>
        </w:rPr>
        <w:t>,</w:t>
      </w:r>
      <w:r w:rsidRPr="00E063C9">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t</w:t>
      </w:r>
      <w:r w:rsidRPr="00E063C9">
        <w:rPr>
          <w:rFonts w:ascii="Times New Roman" w:eastAsia="Times New Roman" w:hAnsi="Times New Roman" w:cs="Times New Roman"/>
          <w:kern w:val="0"/>
          <w:sz w:val="24"/>
          <w:szCs w:val="24"/>
          <w14:ligatures w14:val="none"/>
        </w:rPr>
        <w:t>o evaluat</w:t>
      </w:r>
      <w:r>
        <w:rPr>
          <w:rFonts w:ascii="Times New Roman" w:eastAsia="Times New Roman" w:hAnsi="Times New Roman" w:cs="Times New Roman"/>
          <w:kern w:val="0"/>
          <w:sz w:val="24"/>
          <w:szCs w:val="24"/>
          <w14:ligatures w14:val="none"/>
        </w:rPr>
        <w:t>e</w:t>
      </w:r>
      <w:r w:rsidRPr="00E063C9">
        <w:rPr>
          <w:rFonts w:ascii="Times New Roman" w:eastAsia="Times New Roman" w:hAnsi="Times New Roman" w:cs="Times New Roman"/>
          <w:kern w:val="0"/>
          <w:sz w:val="24"/>
          <w:szCs w:val="24"/>
          <w14:ligatures w14:val="none"/>
        </w:rPr>
        <w:t xml:space="preserve"> the bids on technical grounds as per a pre-defined criterion disseminated under RFP. Technically sound bids proceed further and are subject to the opening of their corresponding financial bids. The manufacturer offering the lowest rate against an item is awarded a contract. </w:t>
      </w:r>
      <w:r w:rsidRPr="00FA6129">
        <w:rPr>
          <w:rFonts w:ascii="Times New Roman" w:eastAsia="Times New Roman" w:hAnsi="Times New Roman" w:cs="Times New Roman"/>
          <w:b/>
          <w:bCs/>
          <w:kern w:val="0"/>
          <w:sz w:val="24"/>
          <w:szCs w:val="24"/>
          <w14:ligatures w14:val="none"/>
        </w:rPr>
        <w:t>(</w:t>
      </w:r>
      <w:r w:rsidRPr="002024FC">
        <w:rPr>
          <w:rFonts w:ascii="Times New Roman" w:eastAsia="Times New Roman" w:hAnsi="Times New Roman" w:cs="Times New Roman"/>
          <w:b/>
          <w:bCs/>
          <w:kern w:val="0"/>
          <w:sz w:val="24"/>
          <w:szCs w:val="24"/>
          <w14:ligatures w14:val="none"/>
        </w:rPr>
        <w:t>Figure 1</w:t>
      </w:r>
      <w:r>
        <w:rPr>
          <w:rFonts w:ascii="Times New Roman" w:eastAsia="Times New Roman" w:hAnsi="Times New Roman" w:cs="Times New Roman"/>
          <w:b/>
          <w:bCs/>
          <w:kern w:val="0"/>
          <w:sz w:val="24"/>
          <w:szCs w:val="24"/>
          <w14:ligatures w14:val="none"/>
        </w:rPr>
        <w:t>)</w:t>
      </w:r>
    </w:p>
    <w:p w14:paraId="05102B14" w14:textId="77777777" w:rsidR="00B26265" w:rsidRPr="008A3852"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E063C9">
        <w:rPr>
          <w:rFonts w:ascii="Times New Roman" w:eastAsia="Times New Roman" w:hAnsi="Times New Roman" w:cs="Times New Roman"/>
          <w:i/>
          <w:iCs/>
          <w:kern w:val="0"/>
          <w:sz w:val="24"/>
          <w:szCs w:val="24"/>
          <w14:ligatures w14:val="none"/>
        </w:rPr>
        <w:t>This department</w:t>
      </w:r>
      <w:r>
        <w:rPr>
          <w:rFonts w:ascii="Times New Roman" w:eastAsia="Times New Roman" w:hAnsi="Times New Roman" w:cs="Times New Roman"/>
          <w:i/>
          <w:iCs/>
          <w:kern w:val="0"/>
          <w:sz w:val="24"/>
          <w:szCs w:val="24"/>
          <w14:ligatures w14:val="none"/>
        </w:rPr>
        <w:t xml:space="preserve"> (DGHS)</w:t>
      </w:r>
      <w:r w:rsidRPr="00E063C9">
        <w:rPr>
          <w:rFonts w:ascii="Times New Roman" w:eastAsia="Times New Roman" w:hAnsi="Times New Roman" w:cs="Times New Roman"/>
          <w:i/>
          <w:iCs/>
          <w:kern w:val="0"/>
          <w:sz w:val="24"/>
          <w:szCs w:val="24"/>
          <w14:ligatures w14:val="none"/>
        </w:rPr>
        <w:t xml:space="preserve"> has been given the mandate or, should I say, delegated the power to pre-qualify the firms every year for bulk purchases</w:t>
      </w:r>
      <w:r>
        <w:rPr>
          <w:rFonts w:ascii="Times New Roman" w:eastAsia="Times New Roman" w:hAnsi="Times New Roman" w:cs="Times New Roman"/>
          <w:i/>
          <w:iCs/>
          <w:kern w:val="0"/>
          <w:sz w:val="24"/>
          <w:szCs w:val="24"/>
          <w14:ligatures w14:val="none"/>
        </w:rPr>
        <w:t>.</w:t>
      </w:r>
      <w:r w:rsidRPr="00E063C9">
        <w:rPr>
          <w:rFonts w:ascii="Times New Roman" w:eastAsia="Times New Roman" w:hAnsi="Times New Roman" w:cs="Times New Roman"/>
          <w:i/>
          <w:iCs/>
          <w:kern w:val="0"/>
          <w:sz w:val="24"/>
          <w:szCs w:val="24"/>
          <w14:ligatures w14:val="none"/>
        </w:rPr>
        <w:t xml:space="preserve"> Obviously, they perform the pre-qualification for uniformity and quality and they do it via a ‘request to pre-qualification’ method. This is performed according to rule no. 16 of the PPRA rules </w:t>
      </w:r>
      <w:r>
        <w:rPr>
          <w:rFonts w:ascii="Times New Roman" w:eastAsia="Times New Roman" w:hAnsi="Times New Roman" w:cs="Times New Roman"/>
          <w:i/>
          <w:iCs/>
          <w:kern w:val="0"/>
          <w:sz w:val="24"/>
          <w:szCs w:val="24"/>
          <w14:ligatures w14:val="none"/>
        </w:rPr>
        <w:t>(---)</w:t>
      </w:r>
      <w:r w:rsidRPr="00E063C9">
        <w:rPr>
          <w:rFonts w:ascii="Times New Roman" w:eastAsia="Times New Roman" w:hAnsi="Times New Roman" w:cs="Times New Roman"/>
          <w:i/>
          <w:iCs/>
          <w:kern w:val="0"/>
          <w:sz w:val="24"/>
          <w:szCs w:val="24"/>
          <w14:ligatures w14:val="none"/>
        </w:rPr>
        <w:t>. Once the pre-</w:t>
      </w:r>
      <w:r w:rsidRPr="00E063C9">
        <w:rPr>
          <w:rFonts w:ascii="Times New Roman" w:eastAsia="Times New Roman" w:hAnsi="Times New Roman" w:cs="Times New Roman"/>
          <w:i/>
          <w:iCs/>
          <w:kern w:val="0"/>
          <w:sz w:val="24"/>
          <w:szCs w:val="24"/>
          <w14:ligatures w14:val="none"/>
        </w:rPr>
        <w:lastRenderedPageBreak/>
        <w:t>qualification is completed, the CEO of that particular district health authority passes a direction to the hospitals under his administrative control for the generation of demand.</w:t>
      </w:r>
      <w:r>
        <w:rPr>
          <w:rFonts w:ascii="Times New Roman" w:eastAsia="Times New Roman" w:hAnsi="Times New Roman" w:cs="Times New Roman"/>
          <w:i/>
          <w:iCs/>
          <w:kern w:val="0"/>
          <w:sz w:val="24"/>
          <w:szCs w:val="24"/>
          <w14:ligatures w14:val="none"/>
        </w:rPr>
        <w:t>”</w:t>
      </w:r>
      <w:r w:rsidRPr="00E063C9">
        <w:rPr>
          <w:rFonts w:ascii="Times New Roman" w:eastAsia="Times New Roman" w:hAnsi="Times New Roman" w:cs="Times New Roman"/>
          <w:i/>
          <w:iCs/>
          <w:kern w:val="0"/>
          <w:sz w:val="24"/>
          <w:szCs w:val="24"/>
          <w14:ligatures w14:val="none"/>
        </w:rPr>
        <w:t xml:space="preserve"> RPh-12</w:t>
      </w:r>
      <w:r w:rsidRPr="00E063C9">
        <w:rPr>
          <w:rFonts w:ascii="Arial" w:eastAsia="Times New Roman" w:hAnsi="Arial" w:cs="Arial"/>
          <w:kern w:val="0"/>
          <w14:ligatures w14:val="none"/>
        </w:rPr>
        <w:t xml:space="preserve"> </w:t>
      </w:r>
    </w:p>
    <w:p w14:paraId="585145FA" w14:textId="13AE3BB8" w:rsidR="00B26265" w:rsidRPr="004E28E4" w:rsidRDefault="00B26265" w:rsidP="00B26265">
      <w:pPr>
        <w:pStyle w:val="ListParagraph"/>
        <w:spacing w:after="0" w:line="480" w:lineRule="auto"/>
        <w:ind w:left="360"/>
        <w:jc w:val="both"/>
        <w:rPr>
          <w:rFonts w:ascii="Times New Roman" w:eastAsia="Times New Roman" w:hAnsi="Times New Roman" w:cs="Times New Roman"/>
          <w:kern w:val="0"/>
          <w:sz w:val="24"/>
          <w:szCs w:val="24"/>
          <w14:ligatures w14:val="none"/>
        </w:rPr>
      </w:pPr>
      <w:r w:rsidRPr="00E063C9">
        <w:rPr>
          <w:rFonts w:ascii="Times New Roman" w:eastAsia="Times New Roman" w:hAnsi="Times New Roman" w:cs="Times New Roman"/>
          <w:kern w:val="0"/>
          <w:sz w:val="24"/>
          <w:szCs w:val="24"/>
          <w14:ligatures w14:val="none"/>
        </w:rPr>
        <w:t>Participants explained that there are two types of purchases made for procuring medicines: bulk purchase, as described above, and local purchase (LP) at the hospital level, as a countermeasure to cater to the unavailability of any medicinal item in the bulk purchase. Wherein a vendor is engaged in a framework contract under Rule 15(1) of the PPR 2014</w:t>
      </w:r>
      <w:r>
        <w:rPr>
          <w:rFonts w:ascii="Times New Roman" w:eastAsia="Times New Roman" w:hAnsi="Times New Roman" w:cs="Times New Roman"/>
          <w:kern w:val="0"/>
          <w:sz w:val="24"/>
          <w:szCs w:val="24"/>
          <w14:ligatures w14:val="none"/>
        </w:rPr>
        <w:t xml:space="preserve"> </w:t>
      </w:r>
      <w:r w:rsidRPr="00E063C9">
        <w:rPr>
          <w:rFonts w:ascii="Times New Roman" w:eastAsia="Times New Roman" w:hAnsi="Times New Roman" w:cs="Times New Roman"/>
          <w:kern w:val="0"/>
          <w:sz w:val="24"/>
          <w:szCs w:val="24"/>
          <w14:ligatures w14:val="none"/>
        </w:rPr>
        <w:fldChar w:fldCharType="begin"/>
      </w:r>
      <w:r w:rsidR="0079268E">
        <w:rPr>
          <w:rFonts w:ascii="Times New Roman" w:eastAsia="Times New Roman" w:hAnsi="Times New Roman" w:cs="Times New Roman"/>
          <w:kern w:val="0"/>
          <w:sz w:val="24"/>
          <w:szCs w:val="24"/>
          <w14:ligatures w14:val="none"/>
        </w:rPr>
        <w:instrText xml:space="preserve"> ADDIN ZOTERO_ITEM CSL_CITATION {"citationID":"C2NgolJN","properties":{"formattedCitation":"[1]","plainCitation":"[1]","noteIndex":0},"citationItems":[{"id":4226,"uris":["http://zotero.org/users/10775805/items/YHHDKAX7"],"itemData":{"id":4226,"type":"document","title":"Punjab Procurement Rules - 2014 Amended Upto 31-12-21","title-short":"PPR-2014","URL":"https://ppra.punjab.gov.pk/system/files/PPRA%20Rules%20%28Amended%2031-12-2021%29.pdf","author":[{"family":"Government of Punjab","given":""}],"issued":{"date-parts":[["2014"]]}}}],"schema":"https://github.com/citation-style-language/schema/raw/master/csl-citation.json"} </w:instrText>
      </w:r>
      <w:r w:rsidRPr="00E063C9">
        <w:rPr>
          <w:rFonts w:ascii="Times New Roman" w:eastAsia="Times New Roman" w:hAnsi="Times New Roman" w:cs="Times New Roman"/>
          <w:kern w:val="0"/>
          <w:sz w:val="24"/>
          <w:szCs w:val="24"/>
          <w14:ligatures w14:val="none"/>
        </w:rPr>
        <w:fldChar w:fldCharType="separate"/>
      </w:r>
      <w:r w:rsidR="0079268E" w:rsidRPr="0079268E">
        <w:rPr>
          <w:rFonts w:ascii="Times New Roman" w:hAnsi="Times New Roman" w:cs="Times New Roman"/>
          <w:sz w:val="24"/>
        </w:rPr>
        <w:t>[1]</w:t>
      </w:r>
      <w:r w:rsidRPr="00E063C9">
        <w:rPr>
          <w:rFonts w:ascii="Times New Roman" w:eastAsia="Times New Roman" w:hAnsi="Times New Roman" w:cs="Times New Roman"/>
          <w:kern w:val="0"/>
          <w:sz w:val="24"/>
          <w:szCs w:val="24"/>
          <w14:ligatures w14:val="none"/>
        </w:rPr>
        <w:fldChar w:fldCharType="end"/>
      </w:r>
      <w:r>
        <w:rPr>
          <w:rFonts w:ascii="Times New Roman" w:eastAsia="Times New Roman" w:hAnsi="Times New Roman" w:cs="Times New Roman"/>
          <w:kern w:val="0"/>
          <w:sz w:val="24"/>
          <w:szCs w:val="24"/>
          <w14:ligatures w14:val="none"/>
        </w:rPr>
        <w:t>.</w:t>
      </w:r>
      <w:r w:rsidRPr="00E063C9">
        <w:rPr>
          <w:rFonts w:ascii="Times New Roman" w:eastAsia="Times New Roman" w:hAnsi="Times New Roman" w:cs="Times New Roman"/>
          <w:kern w:val="0"/>
          <w:sz w:val="24"/>
          <w:szCs w:val="24"/>
          <w14:ligatures w14:val="none"/>
        </w:rPr>
        <w:t xml:space="preserve"> The hospital is responsible for advertising </w:t>
      </w:r>
      <w:r>
        <w:rPr>
          <w:rFonts w:ascii="Times New Roman" w:eastAsia="Times New Roman" w:hAnsi="Times New Roman" w:cs="Times New Roman"/>
          <w:kern w:val="0"/>
          <w:sz w:val="24"/>
          <w:szCs w:val="24"/>
          <w14:ligatures w14:val="none"/>
        </w:rPr>
        <w:t xml:space="preserve">newspaper </w:t>
      </w:r>
      <w:r w:rsidRPr="00E063C9">
        <w:rPr>
          <w:rFonts w:ascii="Times New Roman" w:eastAsia="Times New Roman" w:hAnsi="Times New Roman" w:cs="Times New Roman"/>
          <w:kern w:val="0"/>
          <w:sz w:val="24"/>
          <w:szCs w:val="24"/>
          <w14:ligatures w14:val="none"/>
        </w:rPr>
        <w:t>tender requests to invite bids from potential vendors. The contract was awarded to a vendor offering a maximum discount on the medicines supplied. Predominantly, these two procurement methods</w:t>
      </w:r>
      <w:r>
        <w:rPr>
          <w:rFonts w:ascii="Times New Roman" w:eastAsia="Times New Roman" w:hAnsi="Times New Roman" w:cs="Times New Roman"/>
          <w:kern w:val="0"/>
          <w:sz w:val="24"/>
          <w:szCs w:val="24"/>
          <w14:ligatures w14:val="none"/>
        </w:rPr>
        <w:t xml:space="preserve"> prevail</w:t>
      </w:r>
      <w:r w:rsidRPr="00E063C9">
        <w:rPr>
          <w:rFonts w:ascii="Times New Roman" w:eastAsia="Times New Roman" w:hAnsi="Times New Roman" w:cs="Times New Roman"/>
          <w:kern w:val="0"/>
          <w:sz w:val="24"/>
          <w:szCs w:val="24"/>
          <w14:ligatures w14:val="none"/>
        </w:rPr>
        <w:t xml:space="preserve"> to cater </w:t>
      </w:r>
      <w:r>
        <w:rPr>
          <w:rFonts w:ascii="Times New Roman" w:eastAsia="Times New Roman" w:hAnsi="Times New Roman" w:cs="Times New Roman"/>
          <w:kern w:val="0"/>
          <w:sz w:val="24"/>
          <w:szCs w:val="24"/>
          <w14:ligatures w14:val="none"/>
        </w:rPr>
        <w:t>to </w:t>
      </w:r>
      <w:r w:rsidRPr="00E063C9">
        <w:rPr>
          <w:rFonts w:ascii="Times New Roman" w:eastAsia="Times New Roman" w:hAnsi="Times New Roman" w:cs="Times New Roman"/>
          <w:kern w:val="0"/>
          <w:sz w:val="24"/>
          <w:szCs w:val="24"/>
          <w14:ligatures w14:val="none"/>
        </w:rPr>
        <w:t>the medicinal needs of the hospital.</w:t>
      </w:r>
      <w:r>
        <w:rPr>
          <w:rFonts w:ascii="Times New Roman" w:eastAsia="Times New Roman" w:hAnsi="Times New Roman" w:cs="Times New Roman"/>
          <w:kern w:val="0"/>
          <w:sz w:val="24"/>
          <w:szCs w:val="24"/>
          <w14:ligatures w14:val="none"/>
        </w:rPr>
        <w:t xml:space="preserve"> </w:t>
      </w:r>
      <w:r w:rsidRPr="00FA6129">
        <w:rPr>
          <w:rFonts w:ascii="Times New Roman" w:eastAsia="Times New Roman" w:hAnsi="Times New Roman" w:cs="Times New Roman"/>
          <w:b/>
          <w:bCs/>
          <w:kern w:val="0"/>
          <w:sz w:val="24"/>
          <w:szCs w:val="24"/>
          <w14:ligatures w14:val="none"/>
        </w:rPr>
        <w:t>(</w:t>
      </w:r>
      <w:r w:rsidRPr="002024FC">
        <w:rPr>
          <w:rFonts w:ascii="Times New Roman" w:eastAsia="Times New Roman" w:hAnsi="Times New Roman" w:cs="Times New Roman"/>
          <w:b/>
          <w:bCs/>
          <w:kern w:val="0"/>
          <w:sz w:val="24"/>
          <w:szCs w:val="24"/>
          <w14:ligatures w14:val="none"/>
        </w:rPr>
        <w:t>Figure 2</w:t>
      </w:r>
      <w:r>
        <w:rPr>
          <w:rFonts w:ascii="Times New Roman" w:eastAsia="Times New Roman" w:hAnsi="Times New Roman" w:cs="Times New Roman"/>
          <w:b/>
          <w:bCs/>
          <w:kern w:val="0"/>
          <w:sz w:val="24"/>
          <w:szCs w:val="24"/>
          <w14:ligatures w14:val="none"/>
        </w:rPr>
        <w:t>)</w:t>
      </w:r>
      <w:r w:rsidRPr="00E063C9">
        <w:rPr>
          <w:rFonts w:ascii="Times New Roman" w:eastAsia="Times New Roman" w:hAnsi="Times New Roman" w:cs="Times New Roman"/>
          <w:kern w:val="0"/>
          <w:sz w:val="24"/>
          <w:szCs w:val="24"/>
          <w14:ligatures w14:val="none"/>
        </w:rPr>
        <w:t xml:space="preserve">       </w:t>
      </w:r>
    </w:p>
    <w:p w14:paraId="40F66C00" w14:textId="77777777" w:rsidR="00B26265" w:rsidRPr="00E063C9" w:rsidRDefault="00B26265" w:rsidP="00B26265">
      <w:pPr>
        <w:pStyle w:val="ListParagraph"/>
        <w:spacing w:after="0" w:line="480" w:lineRule="auto"/>
        <w:ind w:left="360"/>
        <w:jc w:val="both"/>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sz w:val="24"/>
          <w:szCs w:val="24"/>
          <w14:ligatures w14:val="none"/>
        </w:rPr>
        <w:t>“</w:t>
      </w:r>
      <w:r w:rsidRPr="00E063C9">
        <w:rPr>
          <w:rFonts w:ascii="Times New Roman" w:eastAsia="Times New Roman" w:hAnsi="Times New Roman" w:cs="Times New Roman"/>
          <w:i/>
          <w:iCs/>
          <w:kern w:val="0"/>
          <w:sz w:val="24"/>
          <w:szCs w:val="24"/>
          <w14:ligatures w14:val="none"/>
        </w:rPr>
        <w:t xml:space="preserve">Two types of purchases are carried out: bulk purchase and local purchase. </w:t>
      </w:r>
      <w:r w:rsidRPr="00F36F08">
        <w:rPr>
          <w:rFonts w:ascii="Times New Roman" w:eastAsia="Times New Roman" w:hAnsi="Times New Roman" w:cs="Times New Roman"/>
          <w:i/>
          <w:iCs/>
          <w:kern w:val="0"/>
          <w:sz w:val="24"/>
          <w:szCs w:val="24"/>
          <w14:ligatures w14:val="none"/>
        </w:rPr>
        <w:t>(---).</w:t>
      </w:r>
      <w:r w:rsidRPr="00E063C9">
        <w:rPr>
          <w:rFonts w:ascii="Times New Roman" w:eastAsia="Times New Roman" w:hAnsi="Times New Roman" w:cs="Times New Roman"/>
          <w:i/>
          <w:iCs/>
          <w:kern w:val="0"/>
          <w:sz w:val="24"/>
          <w:szCs w:val="24"/>
          <w14:ligatures w14:val="none"/>
        </w:rPr>
        <w:t xml:space="preserve"> We have a specified local vendor through whom we purchase routinely used medicines that are not provided to us in bulk (purchase).</w:t>
      </w:r>
      <w:r>
        <w:rPr>
          <w:rFonts w:ascii="Times New Roman" w:eastAsia="Times New Roman" w:hAnsi="Times New Roman" w:cs="Times New Roman"/>
          <w:i/>
          <w:iCs/>
          <w:kern w:val="0"/>
          <w:sz w:val="24"/>
          <w:szCs w:val="24"/>
          <w14:ligatures w14:val="none"/>
        </w:rPr>
        <w:t>”</w:t>
      </w:r>
      <w:r w:rsidRPr="00E063C9">
        <w:rPr>
          <w:rFonts w:ascii="Times New Roman" w:eastAsia="Times New Roman" w:hAnsi="Times New Roman" w:cs="Times New Roman"/>
          <w:i/>
          <w:iCs/>
          <w:kern w:val="0"/>
          <w:sz w:val="24"/>
          <w:szCs w:val="24"/>
          <w14:ligatures w14:val="none"/>
        </w:rPr>
        <w:t xml:space="preserve"> RPh-01</w:t>
      </w:r>
      <w:r w:rsidRPr="00E063C9">
        <w:rPr>
          <w:rFonts w:ascii="Times New Roman" w:eastAsia="Times New Roman" w:hAnsi="Times New Roman" w:cs="Times New Roman"/>
          <w:i/>
          <w:iCs/>
          <w:kern w:val="0"/>
          <w14:ligatures w14:val="none"/>
        </w:rPr>
        <w:t xml:space="preserve"> </w:t>
      </w:r>
    </w:p>
    <w:p w14:paraId="489A1038" w14:textId="77777777" w:rsidR="00B26265" w:rsidRPr="001A6948"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E063C9">
        <w:rPr>
          <w:rFonts w:ascii="Times New Roman" w:eastAsia="Times New Roman" w:hAnsi="Times New Roman" w:cs="Times New Roman"/>
          <w:i/>
          <w:iCs/>
          <w:kern w:val="0"/>
          <w:sz w:val="24"/>
          <w:szCs w:val="24"/>
          <w14:ligatures w14:val="none"/>
        </w:rPr>
        <w:t>This</w:t>
      </w:r>
      <w:r>
        <w:rPr>
          <w:rFonts w:ascii="Times New Roman" w:eastAsia="Times New Roman" w:hAnsi="Times New Roman" w:cs="Times New Roman"/>
          <w:i/>
          <w:iCs/>
          <w:kern w:val="0"/>
          <w:sz w:val="24"/>
          <w:szCs w:val="24"/>
          <w14:ligatures w14:val="none"/>
        </w:rPr>
        <w:t xml:space="preserve"> (LP)</w:t>
      </w:r>
      <w:r w:rsidRPr="00E063C9">
        <w:rPr>
          <w:rFonts w:ascii="Times New Roman" w:eastAsia="Times New Roman" w:hAnsi="Times New Roman" w:cs="Times New Roman"/>
          <w:i/>
          <w:iCs/>
          <w:kern w:val="0"/>
          <w:sz w:val="24"/>
          <w:szCs w:val="24"/>
          <w14:ligatures w14:val="none"/>
        </w:rPr>
        <w:t xml:space="preserve"> contract is awarded to a specific vendor through a tender under a framework</w:t>
      </w:r>
      <w:r>
        <w:rPr>
          <w:rFonts w:ascii="Times New Roman" w:eastAsia="Times New Roman" w:hAnsi="Times New Roman" w:cs="Times New Roman"/>
          <w:i/>
          <w:iCs/>
          <w:kern w:val="0"/>
          <w:sz w:val="24"/>
          <w:szCs w:val="24"/>
          <w14:ligatures w14:val="none"/>
        </w:rPr>
        <w:t xml:space="preserve"> contract</w:t>
      </w:r>
      <w:r w:rsidRPr="00E063C9">
        <w:rPr>
          <w:rFonts w:ascii="Times New Roman" w:eastAsia="Times New Roman" w:hAnsi="Times New Roman" w:cs="Times New Roman"/>
          <w:i/>
          <w:iCs/>
          <w:kern w:val="0"/>
          <w:sz w:val="24"/>
          <w:szCs w:val="24"/>
          <w14:ligatures w14:val="none"/>
        </w:rPr>
        <w:t xml:space="preserve"> </w:t>
      </w:r>
      <w:r>
        <w:rPr>
          <w:rFonts w:ascii="Times New Roman" w:eastAsia="Times New Roman" w:hAnsi="Times New Roman" w:cs="Times New Roman"/>
          <w:i/>
          <w:iCs/>
          <w:kern w:val="0"/>
          <w:sz w:val="24"/>
          <w:szCs w:val="24"/>
          <w14:ligatures w14:val="none"/>
        </w:rPr>
        <w:t>for</w:t>
      </w:r>
      <w:r w:rsidRPr="00E063C9">
        <w:rPr>
          <w:rFonts w:ascii="Times New Roman" w:eastAsia="Times New Roman" w:hAnsi="Times New Roman" w:cs="Times New Roman"/>
          <w:i/>
          <w:iCs/>
          <w:kern w:val="0"/>
          <w:sz w:val="24"/>
          <w:szCs w:val="24"/>
          <w14:ligatures w14:val="none"/>
        </w:rPr>
        <w:t xml:space="preserve"> the LP.</w:t>
      </w:r>
      <w:r>
        <w:rPr>
          <w:rFonts w:ascii="Times New Roman" w:eastAsia="Times New Roman" w:hAnsi="Times New Roman" w:cs="Times New Roman"/>
          <w:i/>
          <w:iCs/>
          <w:kern w:val="0"/>
          <w:sz w:val="24"/>
          <w:szCs w:val="24"/>
          <w14:ligatures w14:val="none"/>
        </w:rPr>
        <w:t>”</w:t>
      </w:r>
      <w:r w:rsidRPr="00E063C9">
        <w:rPr>
          <w:rFonts w:ascii="Times New Roman" w:eastAsia="Times New Roman" w:hAnsi="Times New Roman" w:cs="Times New Roman"/>
          <w:i/>
          <w:iCs/>
          <w:kern w:val="0"/>
          <w:sz w:val="24"/>
          <w:szCs w:val="24"/>
          <w14:ligatures w14:val="none"/>
        </w:rPr>
        <w:t xml:space="preserve"> RPh-12 </w:t>
      </w:r>
    </w:p>
    <w:p w14:paraId="596D147A" w14:textId="77777777" w:rsidR="00B26265" w:rsidRDefault="00B26265" w:rsidP="00B26265">
      <w:pPr>
        <w:pStyle w:val="ListParagraph"/>
        <w:numPr>
          <w:ilvl w:val="2"/>
          <w:numId w:val="1"/>
        </w:numPr>
        <w:spacing w:after="0" w:line="480" w:lineRule="auto"/>
        <w:jc w:val="both"/>
        <w:rPr>
          <w:rFonts w:ascii="Times New Roman" w:eastAsia="Times New Roman" w:hAnsi="Times New Roman" w:cs="Times New Roman"/>
          <w:b/>
          <w:bCs/>
          <w:i/>
          <w:iCs/>
          <w:kern w:val="0"/>
          <w:sz w:val="24"/>
          <w:szCs w:val="24"/>
          <w14:ligatures w14:val="none"/>
        </w:rPr>
      </w:pPr>
      <w:r w:rsidRPr="005C13CD">
        <w:rPr>
          <w:rFonts w:ascii="Times New Roman" w:eastAsia="Times New Roman" w:hAnsi="Times New Roman" w:cs="Times New Roman"/>
          <w:b/>
          <w:bCs/>
          <w:i/>
          <w:iCs/>
          <w:kern w:val="0"/>
          <w:sz w:val="24"/>
          <w:szCs w:val="24"/>
          <w14:ligatures w14:val="none"/>
        </w:rPr>
        <w:t>Budgetary Distribution</w:t>
      </w:r>
    </w:p>
    <w:p w14:paraId="48B767E2" w14:textId="77777777" w:rsidR="00B26265" w:rsidRPr="00E063C9" w:rsidRDefault="00B26265" w:rsidP="00B26265">
      <w:pPr>
        <w:pStyle w:val="ListParagraph"/>
        <w:spacing w:after="0" w:line="480" w:lineRule="auto"/>
        <w:ind w:left="360"/>
        <w:jc w:val="both"/>
        <w:rPr>
          <w:rFonts w:ascii="Times New Roman" w:eastAsia="Times New Roman" w:hAnsi="Times New Roman" w:cs="Times New Roman"/>
          <w:kern w:val="0"/>
          <w:sz w:val="24"/>
          <w:szCs w:val="24"/>
          <w14:ligatures w14:val="none"/>
        </w:rPr>
      </w:pPr>
      <w:r w:rsidRPr="00E063C9">
        <w:rPr>
          <w:rFonts w:ascii="Times New Roman" w:eastAsia="Times New Roman" w:hAnsi="Times New Roman" w:cs="Times New Roman"/>
          <w:kern w:val="0"/>
          <w:sz w:val="24"/>
          <w:szCs w:val="24"/>
          <w14:ligatures w14:val="none"/>
        </w:rPr>
        <w:t xml:space="preserve">The participant explained the </w:t>
      </w:r>
      <w:r>
        <w:rPr>
          <w:rFonts w:ascii="Times New Roman" w:eastAsia="Times New Roman" w:hAnsi="Times New Roman" w:cs="Times New Roman"/>
          <w:kern w:val="0"/>
          <w:sz w:val="24"/>
          <w:szCs w:val="24"/>
          <w14:ligatures w14:val="none"/>
        </w:rPr>
        <w:t xml:space="preserve">budget </w:t>
      </w:r>
      <w:r w:rsidRPr="00E063C9">
        <w:rPr>
          <w:rFonts w:ascii="Times New Roman" w:eastAsia="Times New Roman" w:hAnsi="Times New Roman" w:cs="Times New Roman"/>
          <w:kern w:val="0"/>
          <w:sz w:val="24"/>
          <w:szCs w:val="24"/>
          <w14:ligatures w14:val="none"/>
        </w:rPr>
        <w:t>distribution allotted to public hospitals in the following quote.</w:t>
      </w:r>
    </w:p>
    <w:p w14:paraId="3F192198" w14:textId="77777777" w:rsidR="00B26265"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E063C9">
        <w:rPr>
          <w:rFonts w:ascii="Times New Roman" w:eastAsia="Times New Roman" w:hAnsi="Times New Roman" w:cs="Times New Roman"/>
          <w:i/>
          <w:iCs/>
          <w:kern w:val="0"/>
          <w:sz w:val="24"/>
          <w:szCs w:val="24"/>
          <w14:ligatures w14:val="none"/>
        </w:rPr>
        <w:t>We use 75% of it (this budget) for bulk purchasing through tenders, right? And it is done by the DHA. The remaining is 25%, of which 15% is utilized for day-to-day (Local Purchase)</w:t>
      </w:r>
      <w:r>
        <w:rPr>
          <w:rFonts w:ascii="Times New Roman" w:eastAsia="Times New Roman" w:hAnsi="Times New Roman" w:cs="Times New Roman"/>
          <w:i/>
          <w:iCs/>
          <w:kern w:val="0"/>
          <w:sz w:val="24"/>
          <w:szCs w:val="24"/>
          <w14:ligatures w14:val="none"/>
        </w:rPr>
        <w:t>.</w:t>
      </w:r>
      <w:r w:rsidRPr="00E063C9">
        <w:rPr>
          <w:rFonts w:ascii="Times New Roman" w:eastAsia="Times New Roman" w:hAnsi="Times New Roman" w:cs="Times New Roman"/>
          <w:i/>
          <w:iCs/>
          <w:kern w:val="0"/>
          <w:sz w:val="24"/>
          <w:szCs w:val="24"/>
          <w14:ligatures w14:val="none"/>
        </w:rPr>
        <w:t xml:space="preserve"> </w:t>
      </w:r>
      <w:r>
        <w:rPr>
          <w:rFonts w:ascii="Times New Roman" w:eastAsia="Times New Roman" w:hAnsi="Times New Roman" w:cs="Times New Roman"/>
          <w:i/>
          <w:iCs/>
          <w:kern w:val="0"/>
          <w:sz w:val="24"/>
          <w:szCs w:val="24"/>
          <w14:ligatures w14:val="none"/>
        </w:rPr>
        <w:t xml:space="preserve">(---). </w:t>
      </w:r>
      <w:r w:rsidRPr="00E063C9">
        <w:rPr>
          <w:rFonts w:ascii="Times New Roman" w:eastAsia="Times New Roman" w:hAnsi="Times New Roman" w:cs="Times New Roman"/>
          <w:i/>
          <w:iCs/>
          <w:kern w:val="0"/>
          <w:sz w:val="24"/>
          <w:szCs w:val="24"/>
          <w14:ligatures w14:val="none"/>
        </w:rPr>
        <w:t>The remaining 10% is reserved for emergency purposes.</w:t>
      </w:r>
      <w:r>
        <w:rPr>
          <w:rFonts w:ascii="Times New Roman" w:eastAsia="Times New Roman" w:hAnsi="Times New Roman" w:cs="Times New Roman"/>
          <w:i/>
          <w:iCs/>
          <w:kern w:val="0"/>
          <w:sz w:val="24"/>
          <w:szCs w:val="24"/>
          <w14:ligatures w14:val="none"/>
        </w:rPr>
        <w:t>”</w:t>
      </w:r>
      <w:r w:rsidRPr="00E063C9">
        <w:rPr>
          <w:rFonts w:ascii="Times New Roman" w:eastAsia="Times New Roman" w:hAnsi="Times New Roman" w:cs="Times New Roman"/>
          <w:i/>
          <w:iCs/>
          <w:kern w:val="0"/>
          <w:sz w:val="24"/>
          <w:szCs w:val="24"/>
          <w14:ligatures w14:val="none"/>
        </w:rPr>
        <w:t xml:space="preserve"> RPh-04</w:t>
      </w:r>
    </w:p>
    <w:p w14:paraId="5396A19B" w14:textId="77777777" w:rsidR="00B26265" w:rsidRDefault="00B26265" w:rsidP="001A0DB2">
      <w:pPr>
        <w:pStyle w:val="ListParagraph"/>
        <w:numPr>
          <w:ilvl w:val="2"/>
          <w:numId w:val="1"/>
        </w:numPr>
        <w:spacing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Pharmacist’s </w:t>
      </w:r>
      <w:r w:rsidRPr="005C13CD">
        <w:rPr>
          <w:rFonts w:ascii="Times New Roman" w:hAnsi="Times New Roman" w:cs="Times New Roman"/>
          <w:b/>
          <w:bCs/>
          <w:i/>
          <w:iCs/>
          <w:sz w:val="24"/>
          <w:szCs w:val="24"/>
        </w:rPr>
        <w:t>Role in Procurement</w:t>
      </w:r>
    </w:p>
    <w:p w14:paraId="54C2A108" w14:textId="77777777" w:rsidR="00B26265" w:rsidRPr="009153EF" w:rsidRDefault="00B26265" w:rsidP="00B26265">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At the district level p</w:t>
      </w:r>
      <w:r w:rsidRPr="009153EF">
        <w:rPr>
          <w:rFonts w:ascii="Times New Roman" w:hAnsi="Times New Roman" w:cs="Times New Roman"/>
          <w:sz w:val="24"/>
          <w:szCs w:val="24"/>
        </w:rPr>
        <w:t xml:space="preserve">harmacists serve as technical members of district purchase committees </w:t>
      </w:r>
      <w:r w:rsidRPr="007365EC">
        <w:rPr>
          <w:rFonts w:ascii="Times New Roman" w:hAnsi="Times New Roman" w:cs="Times New Roman"/>
          <w:sz w:val="24"/>
          <w:szCs w:val="24"/>
        </w:rPr>
        <w:t>formed exclusively</w:t>
      </w:r>
      <w:r w:rsidRPr="009153EF">
        <w:rPr>
          <w:rFonts w:ascii="Times New Roman" w:hAnsi="Times New Roman" w:cs="Times New Roman"/>
          <w:sz w:val="24"/>
          <w:szCs w:val="24"/>
        </w:rPr>
        <w:t xml:space="preserve"> for bulk medicine procurement. Their role encompasses demand generation, technical evaluation of dossiers in the tendering process, and physical verification of supplies. </w:t>
      </w:r>
      <w:r w:rsidRPr="000E21B0">
        <w:rPr>
          <w:rFonts w:ascii="Times New Roman" w:hAnsi="Times New Roman" w:cs="Times New Roman"/>
          <w:sz w:val="24"/>
          <w:szCs w:val="24"/>
        </w:rPr>
        <w:t xml:space="preserve">They are also involved in </w:t>
      </w:r>
      <w:r>
        <w:rPr>
          <w:rFonts w:ascii="Times New Roman" w:hAnsi="Times New Roman" w:cs="Times New Roman"/>
          <w:sz w:val="24"/>
          <w:szCs w:val="24"/>
        </w:rPr>
        <w:t>other</w:t>
      </w:r>
      <w:r w:rsidRPr="000E21B0">
        <w:rPr>
          <w:rFonts w:ascii="Times New Roman" w:hAnsi="Times New Roman" w:cs="Times New Roman"/>
          <w:sz w:val="24"/>
          <w:szCs w:val="24"/>
        </w:rPr>
        <w:t xml:space="preserve"> procurement-related matters; however, most participants claimed </w:t>
      </w:r>
      <w:r w:rsidRPr="009153EF">
        <w:rPr>
          <w:rFonts w:ascii="Times New Roman" w:hAnsi="Times New Roman" w:cs="Times New Roman"/>
          <w:sz w:val="24"/>
          <w:szCs w:val="24"/>
        </w:rPr>
        <w:t xml:space="preserve">they were not part of the financial proceedings.     </w:t>
      </w:r>
    </w:p>
    <w:p w14:paraId="49A8950F" w14:textId="77777777" w:rsidR="00B26265" w:rsidRPr="009153EF"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w:t>
      </w:r>
      <w:r w:rsidRPr="009153EF">
        <w:rPr>
          <w:rFonts w:ascii="Times New Roman" w:eastAsia="Times New Roman" w:hAnsi="Times New Roman" w:cs="Times New Roman"/>
          <w:i/>
          <w:iCs/>
          <w:kern w:val="0"/>
          <w:sz w:val="24"/>
          <w:szCs w:val="24"/>
          <w14:ligatures w14:val="none"/>
        </w:rPr>
        <w:t>e are members of the Technical Evaluation (Committee).</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(RPh-03) </w:t>
      </w:r>
    </w:p>
    <w:p w14:paraId="636B4287" w14:textId="77777777" w:rsidR="00B26265" w:rsidRPr="009153EF" w:rsidRDefault="00B26265" w:rsidP="00B26265">
      <w:pPr>
        <w:pStyle w:val="ListParagraph"/>
        <w:spacing w:after="0" w:line="480" w:lineRule="auto"/>
        <w:ind w:left="360"/>
        <w:jc w:val="both"/>
        <w:rPr>
          <w:rFonts w:ascii="Arial" w:eastAsia="Times New Roman" w:hAnsi="Arial" w:cs="Arial"/>
          <w:i/>
          <w:iCs/>
          <w:kern w:val="0"/>
          <w14:ligatures w14:val="none"/>
        </w:rPr>
      </w:pP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So, I cover almost all parts of the procurement except for financial matters or financial bidding, which is not linked to us, but I oversee all the technical matters.</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(RPh-05)</w:t>
      </w:r>
    </w:p>
    <w:p w14:paraId="24E42C55" w14:textId="77777777" w:rsidR="00B26265" w:rsidRDefault="00B26265" w:rsidP="001A0DB2">
      <w:pPr>
        <w:pStyle w:val="ListParagraph"/>
        <w:numPr>
          <w:ilvl w:val="3"/>
          <w:numId w:val="1"/>
        </w:numPr>
        <w:spacing w:after="0" w:line="480" w:lineRule="auto"/>
        <w:jc w:val="both"/>
        <w:rPr>
          <w:rFonts w:ascii="Times New Roman" w:eastAsia="Times New Roman" w:hAnsi="Times New Roman" w:cs="Times New Roman"/>
          <w:b/>
          <w:bCs/>
          <w:i/>
          <w:iCs/>
          <w:kern w:val="0"/>
          <w:sz w:val="24"/>
          <w:szCs w:val="24"/>
          <w14:ligatures w14:val="none"/>
        </w:rPr>
      </w:pPr>
      <w:r w:rsidRPr="005C13CD">
        <w:rPr>
          <w:rFonts w:ascii="Times New Roman" w:eastAsia="Times New Roman" w:hAnsi="Times New Roman" w:cs="Times New Roman"/>
          <w:b/>
          <w:bCs/>
          <w:i/>
          <w:iCs/>
          <w:kern w:val="0"/>
          <w:sz w:val="24"/>
          <w:szCs w:val="24"/>
          <w14:ligatures w14:val="none"/>
        </w:rPr>
        <w:t>Demand Generation</w:t>
      </w:r>
    </w:p>
    <w:p w14:paraId="608572F2" w14:textId="77777777" w:rsidR="00B26265" w:rsidRPr="00AB15D3" w:rsidRDefault="00B26265" w:rsidP="00B26265">
      <w:pPr>
        <w:pStyle w:val="ListParagraph"/>
        <w:spacing w:after="0" w:line="480" w:lineRule="auto"/>
        <w:ind w:left="360"/>
        <w:jc w:val="both"/>
        <w:rPr>
          <w:rFonts w:ascii="Times New Roman" w:eastAsia="Times New Roman" w:hAnsi="Times New Roman" w:cs="Times New Roman"/>
          <w:kern w:val="0"/>
          <w:sz w:val="24"/>
          <w:szCs w:val="24"/>
          <w14:ligatures w14:val="none"/>
        </w:rPr>
      </w:pPr>
      <w:r w:rsidRPr="009153EF">
        <w:rPr>
          <w:rFonts w:ascii="Times New Roman" w:eastAsia="Times New Roman" w:hAnsi="Times New Roman" w:cs="Times New Roman"/>
          <w:kern w:val="0"/>
          <w:sz w:val="24"/>
          <w:szCs w:val="24"/>
          <w14:ligatures w14:val="none"/>
        </w:rPr>
        <w:t xml:space="preserve">The </w:t>
      </w:r>
      <w:r>
        <w:rPr>
          <w:rFonts w:ascii="Times New Roman" w:eastAsia="Times New Roman" w:hAnsi="Times New Roman" w:cs="Times New Roman"/>
          <w:kern w:val="0"/>
          <w:sz w:val="24"/>
          <w:szCs w:val="24"/>
          <w14:ligatures w14:val="none"/>
        </w:rPr>
        <w:t>d</w:t>
      </w:r>
      <w:r w:rsidRPr="009153EF">
        <w:rPr>
          <w:rFonts w:ascii="Times New Roman" w:eastAsia="Times New Roman" w:hAnsi="Times New Roman" w:cs="Times New Roman"/>
          <w:kern w:val="0"/>
          <w:sz w:val="24"/>
          <w:szCs w:val="24"/>
          <w14:ligatures w14:val="none"/>
        </w:rPr>
        <w:t>em</w:t>
      </w:r>
      <w:r>
        <w:rPr>
          <w:rFonts w:ascii="Times New Roman" w:eastAsia="Times New Roman" w:hAnsi="Times New Roman" w:cs="Times New Roman"/>
          <w:kern w:val="0"/>
          <w:sz w:val="24"/>
          <w:szCs w:val="24"/>
          <w14:ligatures w14:val="none"/>
        </w:rPr>
        <w:t>and-genera</w:t>
      </w:r>
      <w:r w:rsidRPr="009153EF">
        <w:rPr>
          <w:rFonts w:ascii="Times New Roman" w:eastAsia="Times New Roman" w:hAnsi="Times New Roman" w:cs="Times New Roman"/>
          <w:kern w:val="0"/>
          <w:sz w:val="24"/>
          <w:szCs w:val="24"/>
          <w14:ligatures w14:val="none"/>
        </w:rPr>
        <w:t>ti</w:t>
      </w:r>
      <w:r>
        <w:rPr>
          <w:rFonts w:ascii="Times New Roman" w:eastAsia="Times New Roman" w:hAnsi="Times New Roman" w:cs="Times New Roman"/>
          <w:kern w:val="0"/>
          <w:sz w:val="24"/>
          <w:szCs w:val="24"/>
          <w14:ligatures w14:val="none"/>
        </w:rPr>
        <w:t xml:space="preserve">on </w:t>
      </w:r>
      <w:r w:rsidRPr="009153EF">
        <w:rPr>
          <w:rFonts w:ascii="Times New Roman" w:eastAsia="Times New Roman" w:hAnsi="Times New Roman" w:cs="Times New Roman"/>
          <w:kern w:val="0"/>
          <w:sz w:val="24"/>
          <w:szCs w:val="24"/>
          <w14:ligatures w14:val="none"/>
        </w:rPr>
        <w:t>pr</w:t>
      </w:r>
      <w:r>
        <w:rPr>
          <w:rFonts w:ascii="Times New Roman" w:eastAsia="Times New Roman" w:hAnsi="Times New Roman" w:cs="Times New Roman"/>
          <w:kern w:val="0"/>
          <w:sz w:val="24"/>
          <w:szCs w:val="24"/>
          <w14:ligatures w14:val="none"/>
        </w:rPr>
        <w:t>o</w:t>
      </w:r>
      <w:r w:rsidRPr="009153EF">
        <w:rPr>
          <w:rFonts w:ascii="Times New Roman" w:eastAsia="Times New Roman" w:hAnsi="Times New Roman" w:cs="Times New Roman"/>
          <w:kern w:val="0"/>
          <w:sz w:val="24"/>
          <w:szCs w:val="24"/>
          <w14:ligatures w14:val="none"/>
        </w:rPr>
        <w:t>ce</w:t>
      </w:r>
      <w:r>
        <w:rPr>
          <w:rFonts w:ascii="Times New Roman" w:eastAsia="Times New Roman" w:hAnsi="Times New Roman" w:cs="Times New Roman"/>
          <w:kern w:val="0"/>
          <w:sz w:val="24"/>
          <w:szCs w:val="24"/>
          <w14:ligatures w14:val="none"/>
        </w:rPr>
        <w:t>s</w:t>
      </w:r>
      <w:r w:rsidRPr="009153EF">
        <w:rPr>
          <w:rFonts w:ascii="Times New Roman" w:eastAsia="Times New Roman" w:hAnsi="Times New Roman" w:cs="Times New Roman"/>
          <w:kern w:val="0"/>
          <w:sz w:val="24"/>
          <w:szCs w:val="24"/>
          <w14:ligatures w14:val="none"/>
        </w:rPr>
        <w:t>s involve</w:t>
      </w:r>
      <w:r>
        <w:rPr>
          <w:rFonts w:ascii="Times New Roman" w:eastAsia="Times New Roman" w:hAnsi="Times New Roman" w:cs="Times New Roman"/>
          <w:kern w:val="0"/>
          <w:sz w:val="24"/>
          <w:szCs w:val="24"/>
          <w14:ligatures w14:val="none"/>
        </w:rPr>
        <w:t>s</w:t>
      </w:r>
      <w:r w:rsidRPr="009153EF">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mult</w:t>
      </w:r>
      <w:r w:rsidRPr="009153EF">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kern w:val="0"/>
          <w:sz w:val="24"/>
          <w:szCs w:val="24"/>
          <w14:ligatures w14:val="none"/>
        </w:rPr>
        <w:t>pl</w:t>
      </w:r>
      <w:r w:rsidRPr="009153EF">
        <w:rPr>
          <w:rFonts w:ascii="Times New Roman" w:eastAsia="Times New Roman" w:hAnsi="Times New Roman" w:cs="Times New Roman"/>
          <w:kern w:val="0"/>
          <w:sz w:val="24"/>
          <w:szCs w:val="24"/>
          <w14:ligatures w14:val="none"/>
        </w:rPr>
        <w:t xml:space="preserve">e </w:t>
      </w:r>
      <w:r>
        <w:rPr>
          <w:rFonts w:ascii="Times New Roman" w:eastAsia="Times New Roman" w:hAnsi="Times New Roman" w:cs="Times New Roman"/>
          <w:kern w:val="0"/>
          <w:sz w:val="24"/>
          <w:szCs w:val="24"/>
          <w14:ligatures w14:val="none"/>
        </w:rPr>
        <w:t>i</w:t>
      </w:r>
      <w:r w:rsidRPr="009153EF">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kern w:val="0"/>
          <w:sz w:val="24"/>
          <w:szCs w:val="24"/>
          <w14:ligatures w14:val="none"/>
        </w:rPr>
        <w:t>t</w:t>
      </w:r>
      <w:r w:rsidRPr="009153EF">
        <w:rPr>
          <w:rFonts w:ascii="Times New Roman" w:eastAsia="Times New Roman" w:hAnsi="Times New Roman" w:cs="Times New Roman"/>
          <w:kern w:val="0"/>
          <w:sz w:val="24"/>
          <w:szCs w:val="24"/>
          <w14:ligatures w14:val="none"/>
        </w:rPr>
        <w:t>r</w:t>
      </w:r>
      <w:r>
        <w:rPr>
          <w:rFonts w:ascii="Times New Roman" w:eastAsia="Times New Roman" w:hAnsi="Times New Roman" w:cs="Times New Roman"/>
          <w:kern w:val="0"/>
          <w:sz w:val="24"/>
          <w:szCs w:val="24"/>
          <w14:ligatures w14:val="none"/>
        </w:rPr>
        <w:t>ic</w:t>
      </w:r>
      <w:r w:rsidRPr="009153EF">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kern w:val="0"/>
          <w:sz w:val="24"/>
          <w:szCs w:val="24"/>
          <w14:ligatures w14:val="none"/>
        </w:rPr>
        <w:t>c</w:t>
      </w:r>
      <w:r w:rsidRPr="009153EF">
        <w:rPr>
          <w:rFonts w:ascii="Times New Roman" w:eastAsia="Times New Roman" w:hAnsi="Times New Roman" w:cs="Times New Roman"/>
          <w:kern w:val="0"/>
          <w:sz w:val="24"/>
          <w:szCs w:val="24"/>
          <w14:ligatures w14:val="none"/>
        </w:rPr>
        <w:t xml:space="preserve">ies; however, the prevailing factors include the previous year’s consumption, the prescribing trend, </w:t>
      </w:r>
      <w:r>
        <w:rPr>
          <w:rFonts w:ascii="Times New Roman" w:eastAsia="Times New Roman" w:hAnsi="Times New Roman" w:cs="Times New Roman"/>
          <w:kern w:val="0"/>
          <w:sz w:val="24"/>
          <w:szCs w:val="24"/>
          <w14:ligatures w14:val="none"/>
        </w:rPr>
        <w:t>the </w:t>
      </w:r>
      <w:r w:rsidRPr="009153EF">
        <w:rPr>
          <w:rFonts w:ascii="Times New Roman" w:eastAsia="Times New Roman" w:hAnsi="Times New Roman" w:cs="Times New Roman"/>
          <w:kern w:val="0"/>
          <w:sz w:val="24"/>
          <w:szCs w:val="24"/>
          <w14:ligatures w14:val="none"/>
        </w:rPr>
        <w:t>allocated budget, and</w:t>
      </w:r>
      <w:r>
        <w:rPr>
          <w:rFonts w:ascii="Times New Roman" w:eastAsia="Times New Roman" w:hAnsi="Times New Roman" w:cs="Times New Roman"/>
          <w:kern w:val="0"/>
          <w:sz w:val="24"/>
          <w:szCs w:val="24"/>
          <w14:ligatures w14:val="none"/>
        </w:rPr>
        <w:t>,</w:t>
      </w:r>
      <w:r w:rsidRPr="009153EF">
        <w:rPr>
          <w:rFonts w:ascii="Times New Roman" w:eastAsia="Times New Roman" w:hAnsi="Times New Roman" w:cs="Times New Roman"/>
          <w:kern w:val="0"/>
          <w:sz w:val="24"/>
          <w:szCs w:val="24"/>
          <w14:ligatures w14:val="none"/>
        </w:rPr>
        <w:t xml:space="preserve"> most importantly, the SML.   </w:t>
      </w:r>
    </w:p>
    <w:p w14:paraId="7A97A559" w14:textId="77777777" w:rsidR="00B26265" w:rsidRPr="009153EF"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One thing is that there is a standard medicine list of hospitals</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w:t>
      </w:r>
      <w:r>
        <w:rPr>
          <w:rFonts w:ascii="Times New Roman" w:eastAsia="Times New Roman" w:hAnsi="Times New Roman" w:cs="Times New Roman"/>
          <w:i/>
          <w:iCs/>
          <w:kern w:val="0"/>
          <w:sz w:val="24"/>
          <w:szCs w:val="24"/>
          <w14:ligatures w14:val="none"/>
        </w:rPr>
        <w:t>S</w:t>
      </w:r>
      <w:r w:rsidRPr="009153EF">
        <w:rPr>
          <w:rFonts w:ascii="Times New Roman" w:eastAsia="Times New Roman" w:hAnsi="Times New Roman" w:cs="Times New Roman"/>
          <w:i/>
          <w:iCs/>
          <w:kern w:val="0"/>
          <w:sz w:val="24"/>
          <w:szCs w:val="24"/>
          <w14:ligatures w14:val="none"/>
        </w:rPr>
        <w:t>econd</w:t>
      </w:r>
      <w:r>
        <w:rPr>
          <w:rFonts w:ascii="Times New Roman" w:eastAsia="Times New Roman" w:hAnsi="Times New Roman" w:cs="Times New Roman"/>
          <w:i/>
          <w:iCs/>
          <w:kern w:val="0"/>
          <w:sz w:val="24"/>
          <w:szCs w:val="24"/>
          <w14:ligatures w14:val="none"/>
        </w:rPr>
        <w:t>ly</w:t>
      </w:r>
      <w:r w:rsidRPr="009153EF">
        <w:rPr>
          <w:rFonts w:ascii="Times New Roman" w:eastAsia="Times New Roman" w:hAnsi="Times New Roman" w:cs="Times New Roman"/>
          <w:i/>
          <w:iCs/>
          <w:kern w:val="0"/>
          <w:sz w:val="24"/>
          <w:szCs w:val="24"/>
          <w14:ligatures w14:val="none"/>
        </w:rPr>
        <w:t>, we see the trend of prescribers in our hospital</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what are their prescribing habits</w:t>
      </w:r>
      <w:r>
        <w:rPr>
          <w:rFonts w:ascii="Times New Roman" w:eastAsia="Times New Roman" w:hAnsi="Times New Roman" w:cs="Times New Roman"/>
          <w:i/>
          <w:iCs/>
          <w:kern w:val="0"/>
          <w:sz w:val="24"/>
          <w:szCs w:val="24"/>
          <w14:ligatures w14:val="none"/>
        </w:rPr>
        <w:t>? .(---).</w:t>
      </w:r>
      <w:r w:rsidRPr="009153EF">
        <w:rPr>
          <w:rFonts w:ascii="Times New Roman" w:eastAsia="Times New Roman" w:hAnsi="Times New Roman" w:cs="Times New Roman"/>
          <w:i/>
          <w:iCs/>
          <w:kern w:val="0"/>
          <w:sz w:val="24"/>
          <w:szCs w:val="24"/>
          <w14:ligatures w14:val="none"/>
        </w:rPr>
        <w:t xml:space="preserve"> So, the antibiotic in high demand is procured in large quantities.</w:t>
      </w:r>
      <w:r>
        <w:rPr>
          <w:rFonts w:ascii="Times New Roman" w:eastAsia="Times New Roman" w:hAnsi="Times New Roman" w:cs="Times New Roman"/>
          <w:i/>
          <w:iCs/>
          <w:kern w:val="0"/>
          <w:sz w:val="24"/>
          <w:szCs w:val="24"/>
          <w14:ligatures w14:val="none"/>
        </w:rPr>
        <w:t>”</w:t>
      </w:r>
      <w:r w:rsidRPr="009153EF">
        <w:rPr>
          <w:rFonts w:ascii="Times New Roman" w:eastAsia="Times New Roman" w:hAnsi="Times New Roman" w:cs="Times New Roman"/>
          <w:i/>
          <w:iCs/>
          <w:kern w:val="0"/>
          <w:sz w:val="24"/>
          <w:szCs w:val="24"/>
          <w14:ligatures w14:val="none"/>
        </w:rPr>
        <w:t xml:space="preserve"> RPh-24</w:t>
      </w:r>
    </w:p>
    <w:p w14:paraId="26AF35B4" w14:textId="77777777" w:rsidR="00B26265" w:rsidRDefault="00B26265" w:rsidP="001A0DB2">
      <w:pPr>
        <w:pStyle w:val="ListParagraph"/>
        <w:numPr>
          <w:ilvl w:val="2"/>
          <w:numId w:val="1"/>
        </w:numPr>
        <w:spacing w:after="0" w:line="480" w:lineRule="auto"/>
        <w:jc w:val="both"/>
        <w:rPr>
          <w:rFonts w:ascii="Times New Roman" w:eastAsia="Times New Roman" w:hAnsi="Times New Roman" w:cs="Times New Roman"/>
          <w:b/>
          <w:bCs/>
          <w:kern w:val="0"/>
          <w:sz w:val="24"/>
          <w:szCs w:val="24"/>
          <w14:ligatures w14:val="none"/>
        </w:rPr>
      </w:pPr>
      <w:r w:rsidRPr="005C13CD">
        <w:rPr>
          <w:rFonts w:ascii="Times New Roman" w:eastAsia="Times New Roman" w:hAnsi="Times New Roman" w:cs="Times New Roman"/>
          <w:b/>
          <w:bCs/>
          <w:kern w:val="0"/>
          <w:sz w:val="24"/>
          <w:szCs w:val="24"/>
          <w14:ligatures w14:val="none"/>
        </w:rPr>
        <w:t>The SML Phenomenon</w:t>
      </w:r>
    </w:p>
    <w:p w14:paraId="46BB82E8" w14:textId="77777777" w:rsidR="00B26265" w:rsidRPr="00334F40"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334F40">
        <w:rPr>
          <w:rFonts w:ascii="Times New Roman" w:eastAsia="Times New Roman" w:hAnsi="Times New Roman" w:cs="Times New Roman"/>
          <w:i/>
          <w:iCs/>
          <w:kern w:val="0"/>
          <w:sz w:val="24"/>
          <w:szCs w:val="24"/>
          <w14:ligatures w14:val="none"/>
        </w:rPr>
        <w:t>We follow that list exclusively and generate the demand within that list, keeping in mind the previous year's consumption and budgetary requirements. Things such as rational use or actual need in the hospital are rarely considered.</w:t>
      </w:r>
      <w:r>
        <w:rPr>
          <w:rFonts w:ascii="Times New Roman" w:eastAsia="Times New Roman" w:hAnsi="Times New Roman" w:cs="Times New Roman"/>
          <w:i/>
          <w:iCs/>
          <w:kern w:val="0"/>
          <w:sz w:val="24"/>
          <w:szCs w:val="24"/>
          <w14:ligatures w14:val="none"/>
        </w:rPr>
        <w:t>”</w:t>
      </w:r>
      <w:r w:rsidRPr="00334F40">
        <w:rPr>
          <w:rFonts w:ascii="Times New Roman" w:eastAsia="Times New Roman" w:hAnsi="Times New Roman" w:cs="Times New Roman"/>
          <w:i/>
          <w:iCs/>
          <w:kern w:val="0"/>
          <w:sz w:val="24"/>
          <w:szCs w:val="24"/>
          <w14:ligatures w14:val="none"/>
        </w:rPr>
        <w:t xml:space="preserve"> RPh-09 </w:t>
      </w:r>
    </w:p>
    <w:p w14:paraId="2299EAEE" w14:textId="77777777" w:rsidR="00B26265" w:rsidRPr="00334F40" w:rsidRDefault="00B26265" w:rsidP="00B26265">
      <w:pPr>
        <w:pStyle w:val="ListParagraph"/>
        <w:spacing w:after="0" w:line="480" w:lineRule="auto"/>
        <w:ind w:left="360"/>
        <w:jc w:val="both"/>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sz w:val="24"/>
          <w:szCs w:val="24"/>
          <w14:ligatures w14:val="none"/>
        </w:rPr>
        <w:t>“</w:t>
      </w:r>
      <w:r w:rsidRPr="00334F40">
        <w:rPr>
          <w:rFonts w:ascii="Times New Roman" w:eastAsia="Times New Roman" w:hAnsi="Times New Roman" w:cs="Times New Roman"/>
          <w:i/>
          <w:iCs/>
          <w:kern w:val="0"/>
          <w:sz w:val="24"/>
          <w:szCs w:val="24"/>
          <w14:ligatures w14:val="none"/>
        </w:rPr>
        <w:t>Now, the standard medicines list SML that the government of Punjab</w:t>
      </w:r>
      <w:r>
        <w:rPr>
          <w:rFonts w:ascii="Times New Roman" w:eastAsia="Times New Roman" w:hAnsi="Times New Roman" w:cs="Times New Roman"/>
          <w:i/>
          <w:iCs/>
          <w:kern w:val="0"/>
          <w:sz w:val="24"/>
          <w:szCs w:val="24"/>
          <w14:ligatures w14:val="none"/>
        </w:rPr>
        <w:t xml:space="preserve"> has developed</w:t>
      </w:r>
      <w:r w:rsidRPr="00334F40">
        <w:rPr>
          <w:rFonts w:ascii="Times New Roman" w:eastAsia="Times New Roman" w:hAnsi="Times New Roman" w:cs="Times New Roman"/>
          <w:i/>
          <w:iCs/>
          <w:kern w:val="0"/>
          <w:sz w:val="24"/>
          <w:szCs w:val="24"/>
          <w14:ligatures w14:val="none"/>
        </w:rPr>
        <w:t>, I think it needs a lot of improvement. It has many flaws</w:t>
      </w:r>
      <w:r>
        <w:rPr>
          <w:rFonts w:ascii="Times New Roman" w:eastAsia="Times New Roman" w:hAnsi="Times New Roman" w:cs="Times New Roman"/>
          <w:i/>
          <w:iCs/>
          <w:kern w:val="0"/>
          <w:sz w:val="24"/>
          <w:szCs w:val="24"/>
          <w14:ligatures w14:val="none"/>
        </w:rPr>
        <w:t>.”</w:t>
      </w:r>
      <w:r w:rsidRPr="00334F40">
        <w:rPr>
          <w:rFonts w:ascii="Times New Roman" w:eastAsia="Times New Roman" w:hAnsi="Times New Roman" w:cs="Times New Roman"/>
          <w:i/>
          <w:iCs/>
          <w:kern w:val="0"/>
          <w:sz w:val="24"/>
          <w:szCs w:val="24"/>
          <w14:ligatures w14:val="none"/>
        </w:rPr>
        <w:t xml:space="preserve"> RPh-10</w:t>
      </w:r>
      <w:r w:rsidRPr="00334F40">
        <w:rPr>
          <w:rFonts w:ascii="Times New Roman" w:eastAsia="Times New Roman" w:hAnsi="Times New Roman" w:cs="Times New Roman"/>
          <w:i/>
          <w:iCs/>
          <w:kern w:val="0"/>
          <w14:ligatures w14:val="none"/>
        </w:rPr>
        <w:t xml:space="preserve"> </w:t>
      </w:r>
    </w:p>
    <w:p w14:paraId="05D66E7A" w14:textId="209FED45" w:rsidR="00B26265" w:rsidRPr="00334F40" w:rsidRDefault="00B26265" w:rsidP="00B26265">
      <w:pPr>
        <w:pStyle w:val="ListParagraph"/>
        <w:spacing w:after="0" w:line="480" w:lineRule="auto"/>
        <w:ind w:left="360"/>
        <w:jc w:val="both"/>
        <w:rPr>
          <w:rFonts w:ascii="Times New Roman" w:eastAsia="Times New Roman" w:hAnsi="Times New Roman" w:cs="Times New Roman"/>
          <w:kern w:val="0"/>
          <w:sz w:val="24"/>
          <w:szCs w:val="24"/>
          <w14:ligatures w14:val="none"/>
        </w:rPr>
      </w:pPr>
    </w:p>
    <w:p w14:paraId="05664F1B" w14:textId="563DD1C7" w:rsidR="00B26265" w:rsidRPr="00B102B6" w:rsidRDefault="00B26265" w:rsidP="00B102B6">
      <w:pPr>
        <w:pStyle w:val="ListParagraph"/>
        <w:spacing w:after="0" w:line="480" w:lineRule="auto"/>
        <w:ind w:left="360"/>
        <w:jc w:val="both"/>
        <w:rPr>
          <w:rFonts w:ascii="Arial" w:eastAsia="Times New Roman" w:hAnsi="Arial" w:cs="Arial"/>
          <w:i/>
          <w:iCs/>
          <w:kern w:val="0"/>
          <w14:ligatures w14:val="none"/>
        </w:rPr>
      </w:pPr>
      <w:r>
        <w:rPr>
          <w:rFonts w:ascii="Times New Roman" w:eastAsia="Times New Roman" w:hAnsi="Times New Roman" w:cs="Times New Roman"/>
          <w:i/>
          <w:iCs/>
          <w:kern w:val="0"/>
          <w:sz w:val="24"/>
          <w:szCs w:val="24"/>
          <w14:ligatures w14:val="none"/>
        </w:rPr>
        <w:lastRenderedPageBreak/>
        <w:t>“</w:t>
      </w:r>
      <w:r w:rsidRPr="00334F40">
        <w:rPr>
          <w:rFonts w:ascii="Times New Roman" w:eastAsia="Times New Roman" w:hAnsi="Times New Roman" w:cs="Times New Roman"/>
          <w:i/>
          <w:iCs/>
          <w:kern w:val="0"/>
          <w:sz w:val="24"/>
          <w:szCs w:val="24"/>
          <w14:ligatures w14:val="none"/>
        </w:rPr>
        <w:t xml:space="preserve">I processed the demand by adjusting almost 50% of the medicines to meet the SML criteria. So, it is not that kind of list designed by considering each hospital of the province or the local population. </w:t>
      </w:r>
      <w:r>
        <w:rPr>
          <w:rFonts w:ascii="Times New Roman" w:eastAsia="Times New Roman" w:hAnsi="Times New Roman" w:cs="Times New Roman"/>
          <w:i/>
          <w:iCs/>
          <w:kern w:val="0"/>
          <w:sz w:val="24"/>
          <w:szCs w:val="24"/>
          <w14:ligatures w14:val="none"/>
        </w:rPr>
        <w:t>(---).</w:t>
      </w:r>
      <w:r w:rsidRPr="00334F40">
        <w:rPr>
          <w:rFonts w:ascii="Times New Roman" w:eastAsia="Times New Roman" w:hAnsi="Times New Roman" w:cs="Times New Roman"/>
          <w:i/>
          <w:iCs/>
          <w:kern w:val="0"/>
          <w:sz w:val="24"/>
          <w:szCs w:val="24"/>
          <w14:ligatures w14:val="none"/>
        </w:rPr>
        <w:t xml:space="preserve"> Therefore</w:t>
      </w:r>
      <w:r>
        <w:rPr>
          <w:rFonts w:ascii="Times New Roman" w:eastAsia="Times New Roman" w:hAnsi="Times New Roman" w:cs="Times New Roman"/>
          <w:i/>
          <w:iCs/>
          <w:kern w:val="0"/>
          <w:sz w:val="24"/>
          <w:szCs w:val="24"/>
          <w14:ligatures w14:val="none"/>
        </w:rPr>
        <w:t>,</w:t>
      </w:r>
      <w:r w:rsidRPr="00334F40">
        <w:rPr>
          <w:rFonts w:ascii="Times New Roman" w:eastAsia="Times New Roman" w:hAnsi="Times New Roman" w:cs="Times New Roman"/>
          <w:i/>
          <w:iCs/>
          <w:kern w:val="0"/>
          <w:sz w:val="24"/>
          <w:szCs w:val="24"/>
          <w14:ligatures w14:val="none"/>
        </w:rPr>
        <w:t xml:space="preserve"> the SML is not very helpful.</w:t>
      </w:r>
      <w:r>
        <w:rPr>
          <w:rFonts w:ascii="Times New Roman" w:eastAsia="Times New Roman" w:hAnsi="Times New Roman" w:cs="Times New Roman"/>
          <w:i/>
          <w:iCs/>
          <w:kern w:val="0"/>
          <w:sz w:val="24"/>
          <w:szCs w:val="24"/>
          <w14:ligatures w14:val="none"/>
        </w:rPr>
        <w:t>”</w:t>
      </w:r>
      <w:r w:rsidRPr="00334F40">
        <w:rPr>
          <w:rFonts w:ascii="Times New Roman" w:eastAsia="Times New Roman" w:hAnsi="Times New Roman" w:cs="Times New Roman"/>
          <w:i/>
          <w:iCs/>
          <w:kern w:val="0"/>
          <w:sz w:val="24"/>
          <w:szCs w:val="24"/>
          <w14:ligatures w14:val="none"/>
        </w:rPr>
        <w:t xml:space="preserve"> RPh-22</w:t>
      </w:r>
    </w:p>
    <w:p w14:paraId="40F562A0" w14:textId="77777777" w:rsidR="00B26265" w:rsidRPr="004E28E4"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334F40">
        <w:rPr>
          <w:rFonts w:ascii="Times New Roman" w:eastAsia="Times New Roman" w:hAnsi="Times New Roman" w:cs="Times New Roman"/>
          <w:i/>
          <w:iCs/>
          <w:kern w:val="0"/>
          <w:sz w:val="24"/>
          <w:szCs w:val="24"/>
          <w14:ligatures w14:val="none"/>
        </w:rPr>
        <w:t xml:space="preserve">It (SML) basically targets emergency and inpatient department (IPD) items. </w:t>
      </w:r>
      <w:r>
        <w:rPr>
          <w:rFonts w:ascii="Times New Roman" w:eastAsia="Times New Roman" w:hAnsi="Times New Roman" w:cs="Times New Roman"/>
          <w:i/>
          <w:iCs/>
          <w:kern w:val="0"/>
          <w:sz w:val="24"/>
          <w:szCs w:val="24"/>
          <w14:ligatures w14:val="none"/>
        </w:rPr>
        <w:t>(---).</w:t>
      </w:r>
      <w:r w:rsidRPr="00334F40">
        <w:rPr>
          <w:rFonts w:ascii="Times New Roman" w:eastAsia="Times New Roman" w:hAnsi="Times New Roman" w:cs="Times New Roman"/>
          <w:i/>
          <w:iCs/>
          <w:kern w:val="0"/>
          <w:sz w:val="24"/>
          <w:szCs w:val="24"/>
          <w14:ligatures w14:val="none"/>
        </w:rPr>
        <w:t xml:space="preserve"> Secondly, they are also trying to cover the maximum number of antibiotics in it. However, there are some gaps as well. </w:t>
      </w:r>
      <w:r>
        <w:rPr>
          <w:rFonts w:ascii="Times New Roman" w:eastAsia="Times New Roman" w:hAnsi="Times New Roman" w:cs="Times New Roman"/>
          <w:i/>
          <w:iCs/>
          <w:kern w:val="0"/>
          <w:sz w:val="24"/>
          <w:szCs w:val="24"/>
          <w14:ligatures w14:val="none"/>
        </w:rPr>
        <w:t>(---)</w:t>
      </w:r>
      <w:r w:rsidRPr="00334F40">
        <w:rPr>
          <w:rFonts w:ascii="Times New Roman" w:eastAsia="Times New Roman" w:hAnsi="Times New Roman" w:cs="Times New Roman"/>
          <w:i/>
          <w:iCs/>
          <w:kern w:val="0"/>
          <w:sz w:val="24"/>
          <w:szCs w:val="24"/>
          <w14:ligatures w14:val="none"/>
        </w:rPr>
        <w:t xml:space="preserve">. </w:t>
      </w:r>
      <w:r>
        <w:rPr>
          <w:rFonts w:ascii="Times New Roman" w:eastAsia="Times New Roman" w:hAnsi="Times New Roman" w:cs="Times New Roman"/>
          <w:i/>
          <w:iCs/>
          <w:kern w:val="0"/>
          <w:sz w:val="24"/>
          <w:szCs w:val="24"/>
          <w14:ligatures w14:val="none"/>
        </w:rPr>
        <w:t>W</w:t>
      </w:r>
      <w:r w:rsidRPr="00334F40">
        <w:rPr>
          <w:rFonts w:ascii="Times New Roman" w:eastAsia="Times New Roman" w:hAnsi="Times New Roman" w:cs="Times New Roman"/>
          <w:i/>
          <w:iCs/>
          <w:kern w:val="0"/>
          <w:sz w:val="24"/>
          <w:szCs w:val="24"/>
          <w14:ligatures w14:val="none"/>
        </w:rPr>
        <w:t>e</w:t>
      </w:r>
      <w:r>
        <w:rPr>
          <w:rFonts w:ascii="Times New Roman" w:eastAsia="Times New Roman" w:hAnsi="Times New Roman" w:cs="Times New Roman"/>
          <w:i/>
          <w:iCs/>
          <w:kern w:val="0"/>
          <w:sz w:val="24"/>
          <w:szCs w:val="24"/>
          <w14:ligatures w14:val="none"/>
        </w:rPr>
        <w:t xml:space="preserve"> </w:t>
      </w:r>
      <w:r w:rsidRPr="00334F40">
        <w:rPr>
          <w:rFonts w:ascii="Times New Roman" w:eastAsia="Times New Roman" w:hAnsi="Times New Roman" w:cs="Times New Roman"/>
          <w:i/>
          <w:iCs/>
          <w:kern w:val="0"/>
          <w:sz w:val="24"/>
          <w:szCs w:val="24"/>
          <w14:ligatures w14:val="none"/>
        </w:rPr>
        <w:t>re</w:t>
      </w:r>
      <w:r>
        <w:rPr>
          <w:rFonts w:ascii="Times New Roman" w:eastAsia="Times New Roman" w:hAnsi="Times New Roman" w:cs="Times New Roman"/>
          <w:i/>
          <w:iCs/>
          <w:kern w:val="0"/>
          <w:sz w:val="24"/>
          <w:szCs w:val="24"/>
          <w14:ligatures w14:val="none"/>
        </w:rPr>
        <w:t>qui</w:t>
      </w:r>
      <w:r w:rsidRPr="00334F40">
        <w:rPr>
          <w:rFonts w:ascii="Times New Roman" w:eastAsia="Times New Roman" w:hAnsi="Times New Roman" w:cs="Times New Roman"/>
          <w:i/>
          <w:iCs/>
          <w:kern w:val="0"/>
          <w:sz w:val="24"/>
          <w:szCs w:val="24"/>
          <w14:ligatures w14:val="none"/>
        </w:rPr>
        <w:t>re several antibiotics because of the high resistance of other antibiotics</w:t>
      </w:r>
      <w:r>
        <w:rPr>
          <w:rFonts w:ascii="Times New Roman" w:eastAsia="Times New Roman" w:hAnsi="Times New Roman" w:cs="Times New Roman"/>
          <w:i/>
          <w:iCs/>
          <w:kern w:val="0"/>
          <w:sz w:val="24"/>
          <w:szCs w:val="24"/>
          <w14:ligatures w14:val="none"/>
        </w:rPr>
        <w:t>,</w:t>
      </w:r>
      <w:r w:rsidRPr="00334F40">
        <w:rPr>
          <w:rFonts w:ascii="Times New Roman" w:eastAsia="Times New Roman" w:hAnsi="Times New Roman" w:cs="Times New Roman"/>
          <w:i/>
          <w:iCs/>
          <w:kern w:val="0"/>
          <w:sz w:val="24"/>
          <w:szCs w:val="24"/>
          <w14:ligatures w14:val="none"/>
        </w:rPr>
        <w:t xml:space="preserve"> but they are not on the list. But, on the other hand, when they leave these gaps, they also know that we have a side budget (LP) as well</w:t>
      </w:r>
      <w:r>
        <w:rPr>
          <w:rFonts w:ascii="Times New Roman" w:eastAsia="Times New Roman" w:hAnsi="Times New Roman" w:cs="Times New Roman"/>
          <w:i/>
          <w:iCs/>
          <w:kern w:val="0"/>
          <w:sz w:val="24"/>
          <w:szCs w:val="24"/>
          <w14:ligatures w14:val="none"/>
        </w:rPr>
        <w:t>,</w:t>
      </w:r>
      <w:r w:rsidRPr="00334F40">
        <w:rPr>
          <w:rFonts w:ascii="Times New Roman" w:eastAsia="Times New Roman" w:hAnsi="Times New Roman" w:cs="Times New Roman"/>
          <w:i/>
          <w:iCs/>
          <w:kern w:val="0"/>
          <w:sz w:val="24"/>
          <w:szCs w:val="24"/>
          <w14:ligatures w14:val="none"/>
        </w:rPr>
        <w:t xml:space="preserve"> and it’ll cover the gap </w:t>
      </w:r>
      <w:r>
        <w:rPr>
          <w:rFonts w:ascii="Times New Roman" w:eastAsia="Times New Roman" w:hAnsi="Times New Roman" w:cs="Times New Roman"/>
          <w:i/>
          <w:iCs/>
          <w:kern w:val="0"/>
          <w:sz w:val="24"/>
          <w:szCs w:val="24"/>
          <w14:ligatures w14:val="none"/>
        </w:rPr>
        <w:t>o</w:t>
      </w:r>
      <w:r w:rsidRPr="00334F40">
        <w:rPr>
          <w:rFonts w:ascii="Times New Roman" w:eastAsia="Times New Roman" w:hAnsi="Times New Roman" w:cs="Times New Roman"/>
          <w:i/>
          <w:iCs/>
          <w:kern w:val="0"/>
          <w:sz w:val="24"/>
          <w:szCs w:val="24"/>
          <w14:ligatures w14:val="none"/>
        </w:rPr>
        <w:t>n the list.</w:t>
      </w:r>
      <w:r>
        <w:rPr>
          <w:rFonts w:ascii="Times New Roman" w:eastAsia="Times New Roman" w:hAnsi="Times New Roman" w:cs="Times New Roman"/>
          <w:i/>
          <w:iCs/>
          <w:kern w:val="0"/>
          <w:sz w:val="24"/>
          <w:szCs w:val="24"/>
          <w14:ligatures w14:val="none"/>
        </w:rPr>
        <w:t>”</w:t>
      </w:r>
      <w:r w:rsidRPr="00334F40">
        <w:rPr>
          <w:rFonts w:ascii="Times New Roman" w:eastAsia="Times New Roman" w:hAnsi="Times New Roman" w:cs="Times New Roman"/>
          <w:i/>
          <w:iCs/>
          <w:kern w:val="0"/>
          <w:sz w:val="24"/>
          <w:szCs w:val="24"/>
          <w14:ligatures w14:val="none"/>
        </w:rPr>
        <w:t xml:space="preserve"> RPh-19 </w:t>
      </w:r>
    </w:p>
    <w:p w14:paraId="20D56739" w14:textId="77777777" w:rsidR="00B26265" w:rsidRDefault="00B26265" w:rsidP="001A0DB2">
      <w:pPr>
        <w:pStyle w:val="ListParagraph"/>
        <w:numPr>
          <w:ilvl w:val="3"/>
          <w:numId w:val="1"/>
        </w:numPr>
        <w:spacing w:after="0" w:line="480" w:lineRule="auto"/>
        <w:jc w:val="both"/>
        <w:rPr>
          <w:rFonts w:ascii="Times New Roman" w:eastAsia="Times New Roman" w:hAnsi="Times New Roman" w:cs="Times New Roman"/>
          <w:b/>
          <w:bCs/>
          <w:i/>
          <w:iCs/>
          <w:kern w:val="0"/>
          <w:sz w:val="24"/>
          <w:szCs w:val="24"/>
          <w14:ligatures w14:val="none"/>
        </w:rPr>
      </w:pPr>
      <w:r w:rsidRPr="005C13CD">
        <w:rPr>
          <w:rFonts w:ascii="Times New Roman" w:eastAsia="Times New Roman" w:hAnsi="Times New Roman" w:cs="Times New Roman"/>
          <w:b/>
          <w:bCs/>
          <w:i/>
          <w:iCs/>
          <w:kern w:val="0"/>
          <w:sz w:val="24"/>
          <w:szCs w:val="24"/>
          <w14:ligatures w14:val="none"/>
        </w:rPr>
        <w:t>Pharmacists with 30% Autonomy</w:t>
      </w:r>
    </w:p>
    <w:p w14:paraId="35E5BA0B" w14:textId="77777777" w:rsidR="00B26265" w:rsidRPr="00AB3825" w:rsidRDefault="00B26265" w:rsidP="00B26265">
      <w:pPr>
        <w:pStyle w:val="ListParagraph"/>
        <w:spacing w:after="0" w:line="480" w:lineRule="auto"/>
        <w:ind w:left="36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Another participant</w:t>
      </w:r>
      <w:r w:rsidRPr="00AB3825">
        <w:rPr>
          <w:rFonts w:ascii="Times New Roman" w:eastAsia="Times New Roman" w:hAnsi="Times New Roman" w:cs="Times New Roman"/>
          <w:kern w:val="0"/>
          <w:sz w:val="24"/>
          <w:szCs w:val="24"/>
          <w14:ligatures w14:val="none"/>
        </w:rPr>
        <w:t xml:space="preserve"> mentioned that they could only alter their demands by ± 30%. Moreover, they </w:t>
      </w:r>
      <w:r>
        <w:rPr>
          <w:rFonts w:ascii="Times New Roman" w:eastAsia="Times New Roman" w:hAnsi="Times New Roman" w:cs="Times New Roman"/>
          <w:kern w:val="0"/>
          <w:sz w:val="24"/>
          <w:szCs w:val="24"/>
          <w14:ligatures w14:val="none"/>
        </w:rPr>
        <w:t>c</w:t>
      </w:r>
      <w:r w:rsidRPr="00AB3825">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kern w:val="0"/>
          <w:sz w:val="24"/>
          <w:szCs w:val="24"/>
          <w14:ligatures w14:val="none"/>
        </w:rPr>
        <w:t>n</w:t>
      </w:r>
      <w:r w:rsidRPr="00AB3825">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kern w:val="0"/>
          <w:sz w:val="24"/>
          <w:szCs w:val="24"/>
          <w14:ligatures w14:val="none"/>
        </w:rPr>
        <w:t>o</w:t>
      </w:r>
      <w:r w:rsidRPr="00AB3825">
        <w:rPr>
          <w:rFonts w:ascii="Times New Roman" w:eastAsia="Times New Roman" w:hAnsi="Times New Roman" w:cs="Times New Roman"/>
          <w:kern w:val="0"/>
          <w:sz w:val="24"/>
          <w:szCs w:val="24"/>
          <w14:ligatures w14:val="none"/>
        </w:rPr>
        <w:t xml:space="preserve">t choose antibiotics outside the SML, which could have significant repercussions on patient-specific needs and resistance patterns. The quote shows that SML curtails pharmacists’ prerogative in making independent decisions regarding the hospital’s needs and procurement of antibiotics, which is analogous to questioning their professional judgment. </w:t>
      </w:r>
    </w:p>
    <w:p w14:paraId="491F04A6" w14:textId="77777777" w:rsidR="00B26265" w:rsidRPr="00AB3825" w:rsidRDefault="00B26265" w:rsidP="00B26265">
      <w:pPr>
        <w:pStyle w:val="ListParagraph"/>
        <w:spacing w:after="0" w:line="480" w:lineRule="auto"/>
        <w:ind w:left="360"/>
        <w:jc w:val="both"/>
        <w:rPr>
          <w:rFonts w:ascii="Arial" w:eastAsia="Times New Roman" w:hAnsi="Arial" w:cs="Arial"/>
          <w:i/>
          <w:iCs/>
          <w:kern w:val="0"/>
          <w14:ligatures w14:val="none"/>
        </w:rPr>
      </w:pPr>
      <w:r>
        <w:rPr>
          <w:rFonts w:ascii="Times New Roman" w:eastAsia="Times New Roman" w:hAnsi="Times New Roman" w:cs="Times New Roman"/>
          <w:i/>
          <w:iCs/>
          <w:kern w:val="0"/>
          <w:sz w:val="24"/>
          <w:szCs w:val="24"/>
          <w14:ligatures w14:val="none"/>
        </w:rPr>
        <w:t>“</w:t>
      </w:r>
      <w:r w:rsidRPr="00AB3825">
        <w:rPr>
          <w:rFonts w:ascii="Times New Roman" w:eastAsia="Times New Roman" w:hAnsi="Times New Roman" w:cs="Times New Roman"/>
          <w:i/>
          <w:iCs/>
          <w:kern w:val="0"/>
          <w:sz w:val="24"/>
          <w:szCs w:val="24"/>
          <w14:ligatures w14:val="none"/>
        </w:rPr>
        <w:t xml:space="preserve">The only alteration that can be made in the SML is to increase or decrease the quantities by up to 30%, based on our hospital's consumption. </w:t>
      </w:r>
      <w:r>
        <w:rPr>
          <w:rFonts w:ascii="Times New Roman" w:eastAsia="Times New Roman" w:hAnsi="Times New Roman" w:cs="Times New Roman"/>
          <w:i/>
          <w:iCs/>
          <w:kern w:val="0"/>
          <w:sz w:val="24"/>
          <w:szCs w:val="24"/>
          <w14:ligatures w14:val="none"/>
        </w:rPr>
        <w:t>(---)</w:t>
      </w:r>
      <w:r w:rsidRPr="00AB3825">
        <w:rPr>
          <w:rFonts w:ascii="Times New Roman" w:eastAsia="Times New Roman" w:hAnsi="Times New Roman" w:cs="Times New Roman"/>
          <w:i/>
          <w:iCs/>
          <w:kern w:val="0"/>
          <w:sz w:val="24"/>
          <w:szCs w:val="24"/>
          <w14:ligatures w14:val="none"/>
        </w:rPr>
        <w:t>. So, we have to choose the antibiotics according to the SML.</w:t>
      </w:r>
      <w:r>
        <w:rPr>
          <w:rFonts w:ascii="Times New Roman" w:eastAsia="Times New Roman" w:hAnsi="Times New Roman" w:cs="Times New Roman"/>
          <w:i/>
          <w:iCs/>
          <w:kern w:val="0"/>
          <w:sz w:val="24"/>
          <w:szCs w:val="24"/>
          <w14:ligatures w14:val="none"/>
        </w:rPr>
        <w:t>”</w:t>
      </w:r>
      <w:r w:rsidRPr="00AB3825">
        <w:rPr>
          <w:rFonts w:ascii="Times New Roman" w:eastAsia="Times New Roman" w:hAnsi="Times New Roman" w:cs="Times New Roman"/>
          <w:i/>
          <w:iCs/>
          <w:kern w:val="0"/>
          <w:sz w:val="24"/>
          <w:szCs w:val="24"/>
          <w14:ligatures w14:val="none"/>
        </w:rPr>
        <w:t xml:space="preserve"> RPh-17 </w:t>
      </w:r>
    </w:p>
    <w:p w14:paraId="4602272D" w14:textId="77777777" w:rsidR="00B26265" w:rsidRPr="00AB3825" w:rsidRDefault="00B26265" w:rsidP="00B26265">
      <w:pPr>
        <w:pStyle w:val="ListParagraph"/>
        <w:spacing w:after="0" w:line="480" w:lineRule="auto"/>
        <w:ind w:left="360"/>
        <w:jc w:val="both"/>
        <w:rPr>
          <w:rFonts w:ascii="Times New Roman" w:eastAsia="Times New Roman" w:hAnsi="Times New Roman" w:cs="Times New Roman"/>
          <w:kern w:val="0"/>
          <w:sz w:val="24"/>
          <w:szCs w:val="24"/>
          <w14:ligatures w14:val="none"/>
        </w:rPr>
      </w:pPr>
      <w:r w:rsidRPr="00AB3825">
        <w:rPr>
          <w:rFonts w:ascii="Times New Roman" w:eastAsia="Times New Roman" w:hAnsi="Times New Roman" w:cs="Times New Roman"/>
          <w:kern w:val="0"/>
          <w:sz w:val="24"/>
          <w:szCs w:val="24"/>
          <w14:ligatures w14:val="none"/>
        </w:rPr>
        <w:t xml:space="preserve">Furthermore, </w:t>
      </w:r>
      <w:r>
        <w:rPr>
          <w:rFonts w:ascii="Times New Roman" w:eastAsia="Times New Roman" w:hAnsi="Times New Roman" w:cs="Times New Roman"/>
          <w:kern w:val="0"/>
          <w:sz w:val="24"/>
          <w:szCs w:val="24"/>
          <w14:ligatures w14:val="none"/>
        </w:rPr>
        <w:t>w</w:t>
      </w:r>
      <w:r w:rsidRPr="00AB3825">
        <w:rPr>
          <w:rFonts w:ascii="Times New Roman" w:eastAsia="Times New Roman" w:hAnsi="Times New Roman" w:cs="Times New Roman"/>
          <w:kern w:val="0"/>
          <w:sz w:val="24"/>
          <w:szCs w:val="24"/>
          <w14:ligatures w14:val="none"/>
        </w:rPr>
        <w:t>he</w:t>
      </w:r>
      <w:r>
        <w:rPr>
          <w:rFonts w:ascii="Times New Roman" w:eastAsia="Times New Roman" w:hAnsi="Times New Roman" w:cs="Times New Roman"/>
          <w:kern w:val="0"/>
          <w:sz w:val="24"/>
          <w:szCs w:val="24"/>
          <w14:ligatures w14:val="none"/>
        </w:rPr>
        <w:t>n</w:t>
      </w:r>
      <w:r w:rsidRPr="00AB3825">
        <w:rPr>
          <w:rFonts w:ascii="Times New Roman" w:eastAsia="Times New Roman" w:hAnsi="Times New Roman" w:cs="Times New Roman"/>
          <w:kern w:val="0"/>
          <w:sz w:val="24"/>
          <w:szCs w:val="24"/>
          <w14:ligatures w14:val="none"/>
        </w:rPr>
        <w:t xml:space="preserve"> procuring any item outside the SML or manipulating demand beyond the confined limits, special requests along with justification must be made </w:t>
      </w:r>
      <w:r>
        <w:rPr>
          <w:rFonts w:ascii="Times New Roman" w:eastAsia="Times New Roman" w:hAnsi="Times New Roman" w:cs="Times New Roman"/>
          <w:kern w:val="0"/>
          <w:sz w:val="24"/>
          <w:szCs w:val="24"/>
          <w14:ligatures w14:val="none"/>
        </w:rPr>
        <w:t>w</w:t>
      </w:r>
      <w:r w:rsidRPr="00AB3825">
        <w:rPr>
          <w:rFonts w:ascii="Times New Roman" w:eastAsia="Times New Roman" w:hAnsi="Times New Roman" w:cs="Times New Roman"/>
          <w:kern w:val="0"/>
          <w:sz w:val="24"/>
          <w:szCs w:val="24"/>
          <w14:ligatures w14:val="none"/>
        </w:rPr>
        <w:t>he</w:t>
      </w:r>
      <w:r>
        <w:rPr>
          <w:rFonts w:ascii="Times New Roman" w:eastAsia="Times New Roman" w:hAnsi="Times New Roman" w:cs="Times New Roman"/>
          <w:kern w:val="0"/>
          <w:sz w:val="24"/>
          <w:szCs w:val="24"/>
          <w14:ligatures w14:val="none"/>
        </w:rPr>
        <w:t>n</w:t>
      </w:r>
      <w:r w:rsidRPr="00AB3825">
        <w:rPr>
          <w:rFonts w:ascii="Times New Roman" w:eastAsia="Times New Roman" w:hAnsi="Times New Roman" w:cs="Times New Roman"/>
          <w:kern w:val="0"/>
          <w:sz w:val="24"/>
          <w:szCs w:val="24"/>
          <w14:ligatures w14:val="none"/>
        </w:rPr>
        <w:t xml:space="preserve"> planning the procurement to the DGHS. After due diligence, a committee decides the fate of the request. A reservation was shown by the participants regarding the acceptance of their request.  </w:t>
      </w:r>
    </w:p>
    <w:p w14:paraId="5BA5BF24" w14:textId="77777777" w:rsidR="00B26265" w:rsidRPr="00AB3825"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lastRenderedPageBreak/>
        <w:t>“</w:t>
      </w:r>
      <w:r w:rsidRPr="00AB3825">
        <w:rPr>
          <w:rFonts w:ascii="Times New Roman" w:eastAsia="Times New Roman" w:hAnsi="Times New Roman" w:cs="Times New Roman"/>
          <w:i/>
          <w:iCs/>
          <w:kern w:val="0"/>
          <w:sz w:val="24"/>
          <w:szCs w:val="24"/>
          <w14:ligatures w14:val="none"/>
        </w:rPr>
        <w:t>If we want to procure something from our own, we must justify it. However, the ball remains in the (DGHS) pocket whether to allow or disapprove. In the latter case, we must confine ourselves within the bounds of that list while generating demand.</w:t>
      </w:r>
      <w:r>
        <w:rPr>
          <w:rFonts w:ascii="Times New Roman" w:eastAsia="Times New Roman" w:hAnsi="Times New Roman" w:cs="Times New Roman"/>
          <w:i/>
          <w:iCs/>
          <w:kern w:val="0"/>
          <w:sz w:val="24"/>
          <w:szCs w:val="24"/>
          <w14:ligatures w14:val="none"/>
        </w:rPr>
        <w:t>”</w:t>
      </w:r>
      <w:r w:rsidRPr="00AB3825">
        <w:rPr>
          <w:rFonts w:ascii="Times New Roman" w:eastAsia="Times New Roman" w:hAnsi="Times New Roman" w:cs="Times New Roman"/>
          <w:i/>
          <w:iCs/>
          <w:kern w:val="0"/>
          <w:sz w:val="24"/>
          <w:szCs w:val="24"/>
          <w14:ligatures w14:val="none"/>
        </w:rPr>
        <w:t xml:space="preserve"> RPh-19 </w:t>
      </w:r>
    </w:p>
    <w:p w14:paraId="00A2A119" w14:textId="77777777" w:rsidR="00B26265" w:rsidRDefault="00B26265" w:rsidP="001A0DB2">
      <w:pPr>
        <w:pStyle w:val="NormalWeb"/>
        <w:numPr>
          <w:ilvl w:val="3"/>
          <w:numId w:val="1"/>
        </w:numPr>
        <w:spacing w:before="0" w:beforeAutospacing="0" w:after="0" w:afterAutospacing="0" w:line="480" w:lineRule="auto"/>
        <w:jc w:val="both"/>
        <w:rPr>
          <w:b/>
          <w:bCs/>
          <w:i/>
          <w:iCs/>
          <w14:ligatures w14:val="none"/>
        </w:rPr>
      </w:pPr>
      <w:r>
        <w:rPr>
          <w:b/>
          <w:bCs/>
          <w:i/>
          <w:iCs/>
          <w14:ligatures w14:val="none"/>
        </w:rPr>
        <w:t xml:space="preserve">Lack of Inclusivity in SML </w:t>
      </w:r>
    </w:p>
    <w:p w14:paraId="7A0AE776" w14:textId="77777777" w:rsidR="00B26265" w:rsidRDefault="00B26265" w:rsidP="00B26265">
      <w:pPr>
        <w:pStyle w:val="NormalWeb"/>
        <w:spacing w:before="0" w:beforeAutospacing="0" w:after="0" w:afterAutospacing="0" w:line="480" w:lineRule="auto"/>
        <w:ind w:left="360"/>
        <w:jc w:val="both"/>
        <w:rPr>
          <w:i/>
          <w:iCs/>
          <w14:ligatures w14:val="none"/>
        </w:rPr>
      </w:pPr>
      <w:r>
        <w:t xml:space="preserve">The comment below elaborates that the decision to formulate SML involves little input from related stakeholders; instead, most of the decisions are made based on administrative understanding. Therefore, its formulation represents minimal inclusivity. On the contrary, the SML notification claims that an expert working group involving different stakeholders contributed to its composition. </w:t>
      </w:r>
    </w:p>
    <w:p w14:paraId="0F5EA098" w14:textId="77777777" w:rsidR="00B26265" w:rsidRPr="00AB3825" w:rsidRDefault="00B26265" w:rsidP="00B26265">
      <w:pPr>
        <w:pStyle w:val="NormalWeb"/>
        <w:spacing w:before="0" w:beforeAutospacing="0" w:after="0" w:afterAutospacing="0" w:line="480" w:lineRule="auto"/>
        <w:ind w:left="360"/>
        <w:jc w:val="both"/>
        <w:rPr>
          <w:i/>
          <w:iCs/>
          <w14:ligatures w14:val="none"/>
        </w:rPr>
      </w:pPr>
      <w:r w:rsidRPr="00B113B9">
        <w:rPr>
          <w:i/>
          <w:iCs/>
          <w14:ligatures w14:val="none"/>
        </w:rPr>
        <w:t>“</w:t>
      </w:r>
      <w:r>
        <w:rPr>
          <w:i/>
          <w:iCs/>
          <w14:ligatures w14:val="none"/>
        </w:rPr>
        <w:t>W</w:t>
      </w:r>
      <w:r w:rsidRPr="00B113B9">
        <w:rPr>
          <w:i/>
          <w:iCs/>
          <w14:ligatures w14:val="none"/>
        </w:rPr>
        <w:t>hen the procurement is carried out or the standard medicine list is prepared, they</w:t>
      </w:r>
      <w:r>
        <w:rPr>
          <w:i/>
          <w:iCs/>
          <w14:ligatures w14:val="none"/>
        </w:rPr>
        <w:t xml:space="preserve"> (DGHS)</w:t>
      </w:r>
      <w:r w:rsidRPr="00B113B9">
        <w:rPr>
          <w:i/>
          <w:iCs/>
          <w14:ligatures w14:val="none"/>
        </w:rPr>
        <w:t xml:space="preserve"> are unable to take the input from everyone. Very few people </w:t>
      </w:r>
      <w:r>
        <w:rPr>
          <w:i/>
          <w:iCs/>
          <w14:ligatures w14:val="none"/>
        </w:rPr>
        <w:t>were</w:t>
      </w:r>
      <w:r w:rsidRPr="00B113B9">
        <w:rPr>
          <w:i/>
          <w:iCs/>
          <w14:ligatures w14:val="none"/>
        </w:rPr>
        <w:t xml:space="preserve"> involved in it</w:t>
      </w:r>
      <w:r>
        <w:rPr>
          <w:i/>
          <w:iCs/>
          <w14:ligatures w14:val="none"/>
        </w:rPr>
        <w:t>.”</w:t>
      </w:r>
      <w:r w:rsidRPr="00B113B9">
        <w:rPr>
          <w:i/>
          <w:iCs/>
          <w14:ligatures w14:val="none"/>
        </w:rPr>
        <w:t xml:space="preserve"> RPH-08 </w:t>
      </w:r>
    </w:p>
    <w:p w14:paraId="3C439680" w14:textId="77777777" w:rsidR="00B26265" w:rsidRPr="00B45AA7" w:rsidRDefault="00B26265" w:rsidP="001A0DB2">
      <w:pPr>
        <w:pStyle w:val="ListParagraph"/>
        <w:numPr>
          <w:ilvl w:val="1"/>
          <w:numId w:val="1"/>
        </w:numPr>
        <w:spacing w:after="0" w:line="480" w:lineRule="auto"/>
        <w:jc w:val="both"/>
        <w:rPr>
          <w:rFonts w:ascii="Times New Roman" w:eastAsia="Times New Roman" w:hAnsi="Times New Roman" w:cs="Times New Roman"/>
          <w:b/>
          <w:bCs/>
          <w:kern w:val="0"/>
          <w:sz w:val="24"/>
          <w:szCs w:val="24"/>
          <w14:ligatures w14:val="none"/>
        </w:rPr>
      </w:pPr>
      <w:r w:rsidRPr="005C13CD">
        <w:rPr>
          <w:rFonts w:ascii="Times New Roman" w:eastAsia="Times New Roman" w:hAnsi="Times New Roman" w:cs="Times New Roman"/>
          <w:b/>
          <w:bCs/>
          <w:kern w:val="0"/>
          <w:sz w:val="24"/>
          <w:szCs w:val="24"/>
          <w14:ligatures w14:val="none"/>
        </w:rPr>
        <w:t xml:space="preserve">Rationality in Procurement </w:t>
      </w:r>
    </w:p>
    <w:p w14:paraId="07F17795" w14:textId="77777777" w:rsidR="00B26265" w:rsidRDefault="00B26265" w:rsidP="001A0DB2">
      <w:pPr>
        <w:pStyle w:val="ListParagraph"/>
        <w:numPr>
          <w:ilvl w:val="2"/>
          <w:numId w:val="1"/>
        </w:numPr>
        <w:spacing w:after="0" w:line="480" w:lineRule="auto"/>
        <w:jc w:val="both"/>
        <w:rPr>
          <w:rFonts w:ascii="Times New Roman" w:eastAsia="Times New Roman" w:hAnsi="Times New Roman" w:cs="Times New Roman"/>
          <w:b/>
          <w:bCs/>
          <w:i/>
          <w:iCs/>
          <w:kern w:val="0"/>
          <w:sz w:val="24"/>
          <w:szCs w:val="24"/>
          <w14:ligatures w14:val="none"/>
        </w:rPr>
      </w:pPr>
      <w:r w:rsidRPr="005C13CD">
        <w:rPr>
          <w:rFonts w:ascii="Times New Roman" w:eastAsia="Times New Roman" w:hAnsi="Times New Roman" w:cs="Times New Roman"/>
          <w:b/>
          <w:bCs/>
          <w:i/>
          <w:iCs/>
          <w:kern w:val="0"/>
          <w:sz w:val="24"/>
          <w:szCs w:val="24"/>
          <w14:ligatures w14:val="none"/>
        </w:rPr>
        <w:t>Anti</w:t>
      </w:r>
      <w:r>
        <w:rPr>
          <w:rFonts w:ascii="Times New Roman" w:eastAsia="Times New Roman" w:hAnsi="Times New Roman" w:cs="Times New Roman"/>
          <w:b/>
          <w:bCs/>
          <w:i/>
          <w:iCs/>
          <w:kern w:val="0"/>
          <w:sz w:val="24"/>
          <w:szCs w:val="24"/>
          <w14:ligatures w14:val="none"/>
        </w:rPr>
        <w:t>microbial</w:t>
      </w:r>
      <w:r w:rsidRPr="005C13CD">
        <w:rPr>
          <w:rFonts w:ascii="Times New Roman" w:eastAsia="Times New Roman" w:hAnsi="Times New Roman" w:cs="Times New Roman"/>
          <w:b/>
          <w:bCs/>
          <w:i/>
          <w:iCs/>
          <w:kern w:val="0"/>
          <w:sz w:val="24"/>
          <w:szCs w:val="24"/>
          <w14:ligatures w14:val="none"/>
        </w:rPr>
        <w:t xml:space="preserve"> Resistance Neglect: An Insouciant Procurement Process</w:t>
      </w:r>
    </w:p>
    <w:p w14:paraId="745EC5B8" w14:textId="77777777" w:rsidR="00B26265" w:rsidRPr="00B45AA7" w:rsidRDefault="00B26265" w:rsidP="00B26265">
      <w:pPr>
        <w:pStyle w:val="ListParagraph"/>
        <w:spacing w:after="0" w:line="480" w:lineRule="auto"/>
        <w:ind w:left="360"/>
        <w:jc w:val="both"/>
        <w:rPr>
          <w:rFonts w:ascii="Arial" w:eastAsia="Times New Roman" w:hAnsi="Arial" w:cs="Arial"/>
          <w:i/>
          <w:iCs/>
          <w:kern w:val="0"/>
          <w14:ligatures w14:val="none"/>
        </w:rPr>
      </w:pPr>
      <w:r>
        <w:rPr>
          <w:rFonts w:ascii="Times New Roman" w:eastAsia="Times New Roman" w:hAnsi="Times New Roman" w:cs="Times New Roman"/>
          <w:i/>
          <w:iCs/>
          <w:kern w:val="0"/>
          <w:sz w:val="24"/>
          <w:szCs w:val="24"/>
          <w14:ligatures w14:val="none"/>
        </w:rPr>
        <w:t>“</w:t>
      </w:r>
      <w:r w:rsidRPr="00B45AA7">
        <w:rPr>
          <w:rFonts w:ascii="Times New Roman" w:eastAsia="Times New Roman" w:hAnsi="Times New Roman" w:cs="Times New Roman"/>
          <w:i/>
          <w:iCs/>
          <w:kern w:val="0"/>
          <w:sz w:val="24"/>
          <w:szCs w:val="24"/>
          <w14:ligatures w14:val="none"/>
        </w:rPr>
        <w:t>No</w:t>
      </w:r>
      <w:r>
        <w:rPr>
          <w:rFonts w:ascii="Times New Roman" w:eastAsia="Times New Roman" w:hAnsi="Times New Roman" w:cs="Times New Roman"/>
          <w:i/>
          <w:iCs/>
          <w:kern w:val="0"/>
          <w:sz w:val="24"/>
          <w:szCs w:val="24"/>
          <w14:ligatures w14:val="none"/>
        </w:rPr>
        <w:t>,</w:t>
      </w:r>
      <w:r w:rsidRPr="00B45AA7">
        <w:rPr>
          <w:rFonts w:ascii="Times New Roman" w:eastAsia="Times New Roman" w:hAnsi="Times New Roman" w:cs="Times New Roman"/>
          <w:i/>
          <w:iCs/>
          <w:kern w:val="0"/>
          <w:sz w:val="24"/>
          <w:szCs w:val="24"/>
          <w14:ligatures w14:val="none"/>
        </w:rPr>
        <w:t xml:space="preserve"> not at all. </w:t>
      </w:r>
      <w:r>
        <w:rPr>
          <w:rFonts w:ascii="Times New Roman" w:eastAsia="Times New Roman" w:hAnsi="Times New Roman" w:cs="Times New Roman"/>
          <w:i/>
          <w:iCs/>
          <w:kern w:val="0"/>
          <w:sz w:val="24"/>
          <w:szCs w:val="24"/>
          <w14:ligatures w14:val="none"/>
        </w:rPr>
        <w:t>(---)</w:t>
      </w:r>
      <w:r w:rsidRPr="00B45AA7">
        <w:rPr>
          <w:rFonts w:ascii="Times New Roman" w:eastAsia="Times New Roman" w:hAnsi="Times New Roman" w:cs="Times New Roman"/>
          <w:i/>
          <w:iCs/>
          <w:kern w:val="0"/>
          <w:sz w:val="24"/>
          <w:szCs w:val="24"/>
          <w14:ligatures w14:val="none"/>
        </w:rPr>
        <w:t xml:space="preserve"> There is nothing as resistance in the procurement process. They just tell us that this is the standard medicine list; it has the following antibiotics, which must be available in your hospital in these quantities irrespective of whether it is resistant or not, whether it would have an impact on the patient or the opposite, and also how much would it cost us in bulk or whatsoever.</w:t>
      </w:r>
      <w:r>
        <w:rPr>
          <w:rFonts w:ascii="Times New Roman" w:eastAsia="Times New Roman" w:hAnsi="Times New Roman" w:cs="Times New Roman"/>
          <w:i/>
          <w:iCs/>
          <w:kern w:val="0"/>
          <w:sz w:val="24"/>
          <w:szCs w:val="24"/>
          <w14:ligatures w14:val="none"/>
        </w:rPr>
        <w:t>”</w:t>
      </w:r>
      <w:r w:rsidRPr="00B45AA7">
        <w:rPr>
          <w:rFonts w:ascii="Times New Roman" w:eastAsia="Times New Roman" w:hAnsi="Times New Roman" w:cs="Times New Roman"/>
          <w:i/>
          <w:iCs/>
          <w:kern w:val="0"/>
          <w:sz w:val="24"/>
          <w:szCs w:val="24"/>
          <w14:ligatures w14:val="none"/>
        </w:rPr>
        <w:t xml:space="preserve"> RPh-05 </w:t>
      </w:r>
    </w:p>
    <w:p w14:paraId="4E2A411B" w14:textId="77777777" w:rsidR="00B26265" w:rsidRPr="00DF525E" w:rsidRDefault="00B26265" w:rsidP="00B26265">
      <w:pPr>
        <w:pStyle w:val="NormalWeb"/>
        <w:spacing w:before="0" w:beforeAutospacing="0" w:after="0" w:afterAutospacing="0" w:line="480" w:lineRule="auto"/>
        <w:ind w:left="360"/>
        <w:jc w:val="both"/>
        <w:rPr>
          <w:i/>
          <w:iCs/>
          <w14:ligatures w14:val="none"/>
        </w:rPr>
      </w:pPr>
      <w:r>
        <w:rPr>
          <w:i/>
          <w:iCs/>
          <w14:ligatures w14:val="none"/>
        </w:rPr>
        <w:t>“</w:t>
      </w:r>
      <w:r w:rsidRPr="00DF525E">
        <w:rPr>
          <w:i/>
          <w:iCs/>
          <w14:ligatures w14:val="none"/>
        </w:rPr>
        <w:t>T</w:t>
      </w:r>
      <w:r w:rsidRPr="00EA5C2B">
        <w:rPr>
          <w:i/>
          <w:iCs/>
          <w14:ligatures w14:val="none"/>
        </w:rPr>
        <w:t>he role of resistance comes in the procurement process indirectly</w:t>
      </w:r>
      <w:r>
        <w:rPr>
          <w:i/>
          <w:iCs/>
          <w14:ligatures w14:val="none"/>
        </w:rPr>
        <w:t>,</w:t>
      </w:r>
      <w:r w:rsidRPr="00EA5C2B">
        <w:rPr>
          <w:i/>
          <w:iCs/>
          <w14:ligatures w14:val="none"/>
        </w:rPr>
        <w:t xml:space="preserve"> not directly. </w:t>
      </w:r>
      <w:r>
        <w:rPr>
          <w:i/>
          <w:iCs/>
          <w14:ligatures w14:val="none"/>
        </w:rPr>
        <w:t>(---)</w:t>
      </w:r>
      <w:r w:rsidRPr="00EA5C2B">
        <w:rPr>
          <w:i/>
          <w:iCs/>
          <w14:ligatures w14:val="none"/>
        </w:rPr>
        <w:t xml:space="preserve">. </w:t>
      </w:r>
      <w:r>
        <w:rPr>
          <w:i/>
          <w:iCs/>
          <w14:ligatures w14:val="none"/>
        </w:rPr>
        <w:t>It is observed from the</w:t>
      </w:r>
      <w:r w:rsidRPr="00EA5C2B">
        <w:rPr>
          <w:i/>
          <w:iCs/>
          <w14:ligatures w14:val="none"/>
        </w:rPr>
        <w:t xml:space="preserve"> prescribing habits that if an antibiotic is</w:t>
      </w:r>
      <w:r w:rsidRPr="00EA5C2B">
        <w:rPr>
          <w:b/>
          <w:bCs/>
          <w:i/>
          <w:iCs/>
          <w14:ligatures w14:val="none"/>
        </w:rPr>
        <w:t xml:space="preserve"> </w:t>
      </w:r>
      <w:r w:rsidRPr="009E15D1">
        <w:rPr>
          <w:i/>
          <w:iCs/>
          <w14:ligatures w14:val="none"/>
        </w:rPr>
        <w:t>highly</w:t>
      </w:r>
      <w:r>
        <w:rPr>
          <w:b/>
          <w:bCs/>
          <w:i/>
          <w:iCs/>
          <w14:ligatures w14:val="none"/>
        </w:rPr>
        <w:t xml:space="preserve"> </w:t>
      </w:r>
      <w:r w:rsidRPr="00EA5C2B">
        <w:rPr>
          <w:i/>
          <w:iCs/>
          <w14:ligatures w14:val="none"/>
        </w:rPr>
        <w:t>prescrib</w:t>
      </w:r>
      <w:r>
        <w:rPr>
          <w:i/>
          <w:iCs/>
          <w14:ligatures w14:val="none"/>
        </w:rPr>
        <w:t>ed</w:t>
      </w:r>
      <w:r w:rsidRPr="00EA5C2B">
        <w:rPr>
          <w:i/>
          <w:iCs/>
          <w14:ligatures w14:val="none"/>
        </w:rPr>
        <w:t>, then it has a high susceptibility rate. If it is prescribing less</w:t>
      </w:r>
      <w:r>
        <w:rPr>
          <w:i/>
          <w:iCs/>
          <w14:ligatures w14:val="none"/>
        </w:rPr>
        <w:t>,</w:t>
      </w:r>
      <w:r w:rsidRPr="00EA5C2B">
        <w:rPr>
          <w:i/>
          <w:iCs/>
          <w14:ligatures w14:val="none"/>
        </w:rPr>
        <w:t xml:space="preserve"> </w:t>
      </w:r>
      <w:r>
        <w:rPr>
          <w:i/>
          <w:iCs/>
          <w14:ligatures w14:val="none"/>
        </w:rPr>
        <w:t>i</w:t>
      </w:r>
      <w:r w:rsidRPr="00EA5C2B">
        <w:rPr>
          <w:i/>
          <w:iCs/>
          <w14:ligatures w14:val="none"/>
        </w:rPr>
        <w:t>t</w:t>
      </w:r>
      <w:r>
        <w:rPr>
          <w:i/>
          <w:iCs/>
          <w14:ligatures w14:val="none"/>
        </w:rPr>
        <w:t xml:space="preserve"> is</w:t>
      </w:r>
      <w:r w:rsidRPr="00EA5C2B">
        <w:rPr>
          <w:i/>
          <w:iCs/>
          <w14:ligatures w14:val="none"/>
        </w:rPr>
        <w:t xml:space="preserve"> either resistant, or the prescriber is not taking the results out of it. Therefore, such antibiotics are consumed less and have fewer prescriptions. </w:t>
      </w:r>
      <w:r>
        <w:rPr>
          <w:i/>
          <w:iCs/>
          <w14:ligatures w14:val="none"/>
        </w:rPr>
        <w:t>(---)</w:t>
      </w:r>
      <w:r w:rsidRPr="00DF525E">
        <w:rPr>
          <w:i/>
          <w:iCs/>
          <w14:ligatures w14:val="none"/>
        </w:rPr>
        <w:t>. Basically, we are conducting procurement based on demand.</w:t>
      </w:r>
      <w:r>
        <w:rPr>
          <w:i/>
          <w:iCs/>
          <w14:ligatures w14:val="none"/>
        </w:rPr>
        <w:t>”</w:t>
      </w:r>
      <w:r w:rsidRPr="00DF525E">
        <w:rPr>
          <w:i/>
          <w:iCs/>
          <w14:ligatures w14:val="none"/>
        </w:rPr>
        <w:t xml:space="preserve"> RPh-06</w:t>
      </w:r>
    </w:p>
    <w:p w14:paraId="06144214" w14:textId="77777777" w:rsidR="00B26265" w:rsidRPr="00B45AA7"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lastRenderedPageBreak/>
        <w:t>“</w:t>
      </w:r>
      <w:r w:rsidRPr="00B45AA7">
        <w:rPr>
          <w:rFonts w:ascii="Times New Roman" w:eastAsia="Times New Roman" w:hAnsi="Times New Roman" w:cs="Times New Roman"/>
          <w:i/>
          <w:iCs/>
          <w:kern w:val="0"/>
          <w:sz w:val="24"/>
          <w:szCs w:val="24"/>
          <w14:ligatures w14:val="none"/>
        </w:rPr>
        <w:t>They do consider this because when they</w:t>
      </w:r>
      <w:r>
        <w:rPr>
          <w:rFonts w:ascii="Times New Roman" w:eastAsia="Times New Roman" w:hAnsi="Times New Roman" w:cs="Times New Roman"/>
          <w:i/>
          <w:iCs/>
          <w:kern w:val="0"/>
          <w:sz w:val="24"/>
          <w:szCs w:val="24"/>
          <w14:ligatures w14:val="none"/>
        </w:rPr>
        <w:t xml:space="preserve"> (DGHS)</w:t>
      </w:r>
      <w:r w:rsidRPr="00B45AA7">
        <w:rPr>
          <w:rFonts w:ascii="Times New Roman" w:eastAsia="Times New Roman" w:hAnsi="Times New Roman" w:cs="Times New Roman"/>
          <w:i/>
          <w:iCs/>
          <w:kern w:val="0"/>
          <w:sz w:val="24"/>
          <w:szCs w:val="24"/>
          <w14:ligatures w14:val="none"/>
        </w:rPr>
        <w:t xml:space="preserve"> carry out pre-qualification, they w</w:t>
      </w:r>
      <w:r>
        <w:rPr>
          <w:rFonts w:ascii="Times New Roman" w:eastAsia="Times New Roman" w:hAnsi="Times New Roman" w:cs="Times New Roman"/>
          <w:i/>
          <w:iCs/>
          <w:kern w:val="0"/>
          <w:sz w:val="24"/>
          <w:szCs w:val="24"/>
          <w14:ligatures w14:val="none"/>
        </w:rPr>
        <w:t>ould</w:t>
      </w:r>
      <w:r w:rsidRPr="00B45AA7">
        <w:rPr>
          <w:rFonts w:ascii="Times New Roman" w:eastAsia="Times New Roman" w:hAnsi="Times New Roman" w:cs="Times New Roman"/>
          <w:i/>
          <w:iCs/>
          <w:kern w:val="0"/>
          <w:sz w:val="24"/>
          <w:szCs w:val="24"/>
          <w14:ligatures w14:val="none"/>
        </w:rPr>
        <w:t xml:space="preserve"> surely</w:t>
      </w:r>
      <w:r>
        <w:rPr>
          <w:rFonts w:ascii="Times New Roman" w:eastAsia="Times New Roman" w:hAnsi="Times New Roman" w:cs="Times New Roman"/>
          <w:i/>
          <w:iCs/>
          <w:kern w:val="0"/>
          <w:sz w:val="24"/>
          <w:szCs w:val="24"/>
          <w14:ligatures w14:val="none"/>
        </w:rPr>
        <w:t xml:space="preserve"> have</w:t>
      </w:r>
      <w:r w:rsidRPr="00B45AA7">
        <w:rPr>
          <w:rFonts w:ascii="Times New Roman" w:eastAsia="Times New Roman" w:hAnsi="Times New Roman" w:cs="Times New Roman"/>
          <w:i/>
          <w:iCs/>
          <w:kern w:val="0"/>
          <w:sz w:val="24"/>
          <w:szCs w:val="24"/>
          <w14:ligatures w14:val="none"/>
        </w:rPr>
        <w:t xml:space="preserve"> include</w:t>
      </w:r>
      <w:r>
        <w:rPr>
          <w:rFonts w:ascii="Times New Roman" w:eastAsia="Times New Roman" w:hAnsi="Times New Roman" w:cs="Times New Roman"/>
          <w:i/>
          <w:iCs/>
          <w:kern w:val="0"/>
          <w:sz w:val="24"/>
          <w:szCs w:val="24"/>
          <w14:ligatures w14:val="none"/>
        </w:rPr>
        <w:t>d</w:t>
      </w:r>
      <w:r w:rsidRPr="00B45AA7">
        <w:rPr>
          <w:rFonts w:ascii="Times New Roman" w:eastAsia="Times New Roman" w:hAnsi="Times New Roman" w:cs="Times New Roman"/>
          <w:i/>
          <w:iCs/>
          <w:kern w:val="0"/>
          <w:sz w:val="24"/>
          <w:szCs w:val="24"/>
          <w14:ligatures w14:val="none"/>
        </w:rPr>
        <w:t xml:space="preserve"> some of the molecules in the list derived from the resistance trends. </w:t>
      </w:r>
      <w:r>
        <w:rPr>
          <w:rFonts w:ascii="Times New Roman" w:eastAsia="Times New Roman" w:hAnsi="Times New Roman" w:cs="Times New Roman"/>
          <w:i/>
          <w:iCs/>
          <w:kern w:val="0"/>
          <w:sz w:val="24"/>
          <w:szCs w:val="24"/>
          <w14:ligatures w14:val="none"/>
        </w:rPr>
        <w:t>(---)</w:t>
      </w:r>
      <w:r w:rsidRPr="00B45AA7">
        <w:rPr>
          <w:rFonts w:ascii="Times New Roman" w:eastAsia="Times New Roman" w:hAnsi="Times New Roman" w:cs="Times New Roman"/>
          <w:i/>
          <w:iCs/>
          <w:kern w:val="0"/>
          <w:sz w:val="24"/>
          <w:szCs w:val="24"/>
          <w14:ligatures w14:val="none"/>
        </w:rPr>
        <w:t>. However, the scale of the consideration can be debated.</w:t>
      </w:r>
      <w:r>
        <w:rPr>
          <w:rFonts w:ascii="Times New Roman" w:eastAsia="Times New Roman" w:hAnsi="Times New Roman" w:cs="Times New Roman"/>
          <w:i/>
          <w:iCs/>
          <w:kern w:val="0"/>
          <w:sz w:val="24"/>
          <w:szCs w:val="24"/>
          <w14:ligatures w14:val="none"/>
        </w:rPr>
        <w:t>”</w:t>
      </w:r>
      <w:r w:rsidRPr="00B45AA7">
        <w:rPr>
          <w:rFonts w:ascii="Times New Roman" w:eastAsia="Times New Roman" w:hAnsi="Times New Roman" w:cs="Times New Roman"/>
          <w:i/>
          <w:iCs/>
          <w:kern w:val="0"/>
          <w:sz w:val="24"/>
          <w:szCs w:val="24"/>
          <w14:ligatures w14:val="none"/>
        </w:rPr>
        <w:t xml:space="preserve"> RPh-12 </w:t>
      </w:r>
    </w:p>
    <w:p w14:paraId="5237B3C9" w14:textId="77777777" w:rsidR="00B26265" w:rsidRDefault="00B26265" w:rsidP="001A0DB2">
      <w:pPr>
        <w:pStyle w:val="ListParagraph"/>
        <w:numPr>
          <w:ilvl w:val="2"/>
          <w:numId w:val="1"/>
        </w:numPr>
        <w:spacing w:after="0" w:line="480" w:lineRule="auto"/>
        <w:jc w:val="both"/>
        <w:rPr>
          <w:rFonts w:ascii="Times New Roman" w:eastAsia="Times New Roman" w:hAnsi="Times New Roman" w:cs="Times New Roman"/>
          <w:b/>
          <w:bCs/>
          <w:i/>
          <w:iCs/>
          <w:kern w:val="0"/>
          <w:sz w:val="24"/>
          <w:szCs w:val="24"/>
          <w14:ligatures w14:val="none"/>
        </w:rPr>
      </w:pPr>
      <w:r w:rsidRPr="005C13CD">
        <w:rPr>
          <w:rFonts w:ascii="Times New Roman" w:eastAsia="Times New Roman" w:hAnsi="Times New Roman" w:cs="Times New Roman"/>
          <w:b/>
          <w:bCs/>
          <w:i/>
          <w:iCs/>
          <w:kern w:val="0"/>
          <w:sz w:val="24"/>
          <w:szCs w:val="24"/>
          <w14:ligatures w14:val="none"/>
        </w:rPr>
        <w:t>“Quantity, instead of Quality”</w:t>
      </w:r>
    </w:p>
    <w:p w14:paraId="285A9C6B" w14:textId="7529D895" w:rsidR="00FD0EF9" w:rsidRPr="00FD0EF9" w:rsidRDefault="00FD0EF9" w:rsidP="00FD0EF9">
      <w:pPr>
        <w:pStyle w:val="ListParagraph"/>
        <w:spacing w:after="0" w:line="480" w:lineRule="auto"/>
        <w:ind w:left="36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w:t>
      </w:r>
      <w:r w:rsidRPr="00316AC6">
        <w:rPr>
          <w:rFonts w:ascii="Times New Roman" w:eastAsia="Times New Roman" w:hAnsi="Times New Roman" w:cs="Times New Roman"/>
          <w:kern w:val="0"/>
          <w:sz w:val="24"/>
          <w:szCs w:val="24"/>
          <w14:ligatures w14:val="none"/>
        </w:rPr>
        <w:t>he participant highlighted that the quantity of the medicine or antibiotic is focused on more than its rational use or individualized patient requirement during the procurement process. In government settings, administration of some forms of medicine is always necessary to satisfy the patient. Thus, patient coverage and economic considerations are primarily considered</w:t>
      </w:r>
      <w:r>
        <w:rPr>
          <w:rFonts w:ascii="Times New Roman" w:eastAsia="Times New Roman" w:hAnsi="Times New Roman" w:cs="Times New Roman"/>
          <w:kern w:val="0"/>
          <w:sz w:val="24"/>
          <w:szCs w:val="24"/>
          <w14:ligatures w14:val="none"/>
        </w:rPr>
        <w:t xml:space="preserve"> when procuring medicine</w:t>
      </w:r>
      <w:r w:rsidRPr="00316AC6">
        <w:rPr>
          <w:rFonts w:ascii="Times New Roman" w:eastAsia="Times New Roman" w:hAnsi="Times New Roman" w:cs="Times New Roman"/>
          <w:kern w:val="0"/>
          <w:sz w:val="24"/>
          <w:szCs w:val="24"/>
          <w14:ligatures w14:val="none"/>
        </w:rPr>
        <w:t xml:space="preserve">. This approach has a fair share of implications for </w:t>
      </w:r>
      <w:r>
        <w:rPr>
          <w:rFonts w:ascii="Times New Roman" w:eastAsia="Times New Roman" w:hAnsi="Times New Roman" w:cs="Times New Roman"/>
          <w:kern w:val="0"/>
          <w:sz w:val="24"/>
          <w:szCs w:val="24"/>
          <w14:ligatures w14:val="none"/>
        </w:rPr>
        <w:t>AMR</w:t>
      </w:r>
      <w:r w:rsidRPr="00316AC6">
        <w:rPr>
          <w:rFonts w:ascii="Times New Roman" w:eastAsia="Times New Roman" w:hAnsi="Times New Roman" w:cs="Times New Roman"/>
          <w:kern w:val="0"/>
          <w:sz w:val="24"/>
          <w:szCs w:val="24"/>
          <w14:ligatures w14:val="none"/>
        </w:rPr>
        <w:t xml:space="preserve"> prevalence and rational utilization of antibiotics.</w:t>
      </w:r>
    </w:p>
    <w:p w14:paraId="13B055C7" w14:textId="53F991C9" w:rsidR="00B26265" w:rsidRPr="00316AC6"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316AC6">
        <w:rPr>
          <w:rFonts w:ascii="Times New Roman" w:eastAsia="Times New Roman" w:hAnsi="Times New Roman" w:cs="Times New Roman"/>
          <w:i/>
          <w:iCs/>
          <w:kern w:val="0"/>
          <w:sz w:val="24"/>
          <w:szCs w:val="24"/>
          <w14:ligatures w14:val="none"/>
        </w:rPr>
        <w:t>Economical antibiotics will be procured more in quantity, and public sector hospitals will focus largely on quantity. This means, at maximum, how many patients can be covered, how many will visit the hospital, and how many can be made to utilize the antibiotics effectively? Or any other medicine.</w:t>
      </w:r>
      <w:r>
        <w:rPr>
          <w:rFonts w:ascii="Times New Roman" w:eastAsia="Times New Roman" w:hAnsi="Times New Roman" w:cs="Times New Roman"/>
          <w:i/>
          <w:iCs/>
          <w:kern w:val="0"/>
          <w:sz w:val="24"/>
          <w:szCs w:val="24"/>
          <w14:ligatures w14:val="none"/>
        </w:rPr>
        <w:t>”</w:t>
      </w:r>
      <w:r w:rsidRPr="00316AC6">
        <w:rPr>
          <w:rFonts w:ascii="Times New Roman" w:eastAsia="Times New Roman" w:hAnsi="Times New Roman" w:cs="Times New Roman"/>
          <w:i/>
          <w:iCs/>
          <w:kern w:val="0"/>
          <w:sz w:val="24"/>
          <w:szCs w:val="24"/>
          <w14:ligatures w14:val="none"/>
        </w:rPr>
        <w:t xml:space="preserve"> RPh-02</w:t>
      </w:r>
    </w:p>
    <w:p w14:paraId="6ED77E5E" w14:textId="77777777" w:rsidR="00B26265" w:rsidRDefault="00B26265" w:rsidP="001A0DB2">
      <w:pPr>
        <w:pStyle w:val="ListParagraph"/>
        <w:numPr>
          <w:ilvl w:val="2"/>
          <w:numId w:val="1"/>
        </w:numPr>
        <w:spacing w:after="0" w:line="480" w:lineRule="auto"/>
        <w:jc w:val="both"/>
        <w:rPr>
          <w:rFonts w:ascii="Times New Roman" w:eastAsia="Times New Roman" w:hAnsi="Times New Roman" w:cs="Times New Roman"/>
          <w:b/>
          <w:bCs/>
          <w:i/>
          <w:iCs/>
          <w:kern w:val="0"/>
          <w:sz w:val="24"/>
          <w:szCs w:val="24"/>
          <w14:ligatures w14:val="none"/>
        </w:rPr>
      </w:pPr>
      <w:r w:rsidRPr="005C13CD">
        <w:rPr>
          <w:rFonts w:ascii="Times New Roman" w:eastAsia="Times New Roman" w:hAnsi="Times New Roman" w:cs="Times New Roman"/>
          <w:b/>
          <w:bCs/>
          <w:i/>
          <w:iCs/>
          <w:kern w:val="0"/>
          <w:sz w:val="24"/>
          <w:szCs w:val="24"/>
          <w14:ligatures w14:val="none"/>
        </w:rPr>
        <w:t>Access Throughout the Year</w:t>
      </w:r>
    </w:p>
    <w:p w14:paraId="1A72FA30" w14:textId="77777777" w:rsidR="00B26265" w:rsidRPr="00AC19ED" w:rsidRDefault="00B26265" w:rsidP="00B26265">
      <w:pPr>
        <w:pStyle w:val="NormalWeb"/>
        <w:spacing w:before="0" w:beforeAutospacing="0" w:after="0" w:afterAutospacing="0" w:line="480" w:lineRule="auto"/>
        <w:ind w:left="360"/>
        <w:jc w:val="both"/>
        <w:rPr>
          <w:i/>
          <w:iCs/>
          <w14:ligatures w14:val="none"/>
        </w:rPr>
      </w:pPr>
      <w:r>
        <w:rPr>
          <w:i/>
          <w:iCs/>
          <w14:ligatures w14:val="none"/>
        </w:rPr>
        <w:t>“</w:t>
      </w:r>
      <w:r w:rsidRPr="003B62EE">
        <w:rPr>
          <w:i/>
          <w:iCs/>
          <w14:ligatures w14:val="none"/>
        </w:rPr>
        <w:t xml:space="preserve">No, not at all. I state </w:t>
      </w:r>
      <w:r>
        <w:rPr>
          <w:i/>
          <w:iCs/>
          <w14:ligatures w14:val="none"/>
        </w:rPr>
        <w:t>w</w:t>
      </w:r>
      <w:r w:rsidRPr="003B62EE">
        <w:rPr>
          <w:i/>
          <w:iCs/>
          <w14:ligatures w14:val="none"/>
        </w:rPr>
        <w:t>it</w:t>
      </w:r>
      <w:r>
        <w:rPr>
          <w:i/>
          <w:iCs/>
          <w14:ligatures w14:val="none"/>
        </w:rPr>
        <w:t>h</w:t>
      </w:r>
      <w:r w:rsidRPr="003B62EE">
        <w:rPr>
          <w:i/>
          <w:iCs/>
          <w14:ligatures w14:val="none"/>
        </w:rPr>
        <w:t xml:space="preserve"> a firm conviction tha</w:t>
      </w:r>
      <w:r>
        <w:rPr>
          <w:i/>
          <w:iCs/>
          <w14:ligatures w14:val="none"/>
        </w:rPr>
        <w:t>t</w:t>
      </w:r>
      <w:r w:rsidRPr="003B62EE">
        <w:rPr>
          <w:i/>
          <w:iCs/>
          <w14:ligatures w14:val="none"/>
        </w:rPr>
        <w:t xml:space="preserve"> </w:t>
      </w:r>
      <w:r>
        <w:rPr>
          <w:i/>
          <w:iCs/>
          <w14:ligatures w14:val="none"/>
        </w:rPr>
        <w:t>(---)</w:t>
      </w:r>
      <w:r w:rsidRPr="003B62EE">
        <w:rPr>
          <w:i/>
          <w:iCs/>
          <w14:ligatures w14:val="none"/>
        </w:rPr>
        <w:t xml:space="preserve"> you</w:t>
      </w:r>
      <w:r>
        <w:rPr>
          <w:i/>
          <w:iCs/>
          <w14:ligatures w14:val="none"/>
        </w:rPr>
        <w:t xml:space="preserve"> (pharmacist)</w:t>
      </w:r>
      <w:r w:rsidRPr="003B62EE">
        <w:rPr>
          <w:i/>
          <w:iCs/>
          <w14:ligatures w14:val="none"/>
        </w:rPr>
        <w:t xml:space="preserve"> issue an antibiotic, wait for its depletion, then issue a second one and wait for it to deplete and then the third one</w:t>
      </w:r>
      <w:r>
        <w:rPr>
          <w:i/>
          <w:iCs/>
          <w14:ligatures w14:val="none"/>
        </w:rPr>
        <w:t>,</w:t>
      </w:r>
      <w:r w:rsidRPr="003B62EE">
        <w:rPr>
          <w:i/>
          <w:iCs/>
          <w14:ligatures w14:val="none"/>
        </w:rPr>
        <w:t xml:space="preserve"> and then the fourth one. So, ‘choice’ and ‘resistance’ are just out of the question.</w:t>
      </w:r>
      <w:r w:rsidRPr="0095086A">
        <w:rPr>
          <w:i/>
          <w:iCs/>
          <w14:ligatures w14:val="none"/>
        </w:rPr>
        <w:t xml:space="preserve"> (---) You can say that ideally</w:t>
      </w:r>
      <w:r>
        <w:rPr>
          <w:i/>
          <w:iCs/>
          <w14:ligatures w14:val="none"/>
        </w:rPr>
        <w:t>,</w:t>
      </w:r>
      <w:r w:rsidRPr="0095086A">
        <w:rPr>
          <w:i/>
          <w:iCs/>
          <w14:ligatures w14:val="none"/>
        </w:rPr>
        <w:t xml:space="preserve"> there are only two months in the whole year when the patients have full access to antibiotics</w:t>
      </w:r>
      <w:r>
        <w:rPr>
          <w:i/>
          <w:iCs/>
          <w14:ligatures w14:val="none"/>
        </w:rPr>
        <w:t>,</w:t>
      </w:r>
      <w:r w:rsidRPr="0095086A">
        <w:rPr>
          <w:i/>
          <w:iCs/>
          <w14:ligatures w14:val="none"/>
        </w:rPr>
        <w:t xml:space="preserve"> and the prescribers have the choice to choose between multiple antibiotics according to the needs of their patients.</w:t>
      </w:r>
      <w:r>
        <w:rPr>
          <w:i/>
          <w:iCs/>
          <w14:ligatures w14:val="none"/>
        </w:rPr>
        <w:t>”</w:t>
      </w:r>
      <w:r w:rsidRPr="0095086A">
        <w:rPr>
          <w:i/>
          <w:iCs/>
          <w14:ligatures w14:val="none"/>
        </w:rPr>
        <w:t xml:space="preserve"> RPh-13</w:t>
      </w:r>
      <w:r w:rsidRPr="003B62EE">
        <w:rPr>
          <w:i/>
          <w:iCs/>
          <w14:ligatures w14:val="none"/>
        </w:rPr>
        <w:t xml:space="preserve"> </w:t>
      </w:r>
    </w:p>
    <w:p w14:paraId="11D7E3A8" w14:textId="77777777" w:rsidR="00B26265" w:rsidRPr="00AC19ED"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AC19ED">
        <w:rPr>
          <w:rFonts w:ascii="Times New Roman" w:eastAsia="Times New Roman" w:hAnsi="Times New Roman" w:cs="Times New Roman"/>
          <w:i/>
          <w:iCs/>
          <w:kern w:val="0"/>
          <w:sz w:val="24"/>
          <w:szCs w:val="24"/>
          <w14:ligatures w14:val="none"/>
        </w:rPr>
        <w:t xml:space="preserve">I would say sometimes, when we do not have timely supplies, we face constraints in the OPD. We want the patients to have these antibiotics, but the antibiotics are not available, and the </w:t>
      </w:r>
      <w:r w:rsidRPr="00AC19ED">
        <w:rPr>
          <w:rFonts w:ascii="Times New Roman" w:eastAsia="Times New Roman" w:hAnsi="Times New Roman" w:cs="Times New Roman"/>
          <w:i/>
          <w:iCs/>
          <w:kern w:val="0"/>
          <w:sz w:val="24"/>
          <w:szCs w:val="24"/>
          <w14:ligatures w14:val="none"/>
        </w:rPr>
        <w:lastRenderedPageBreak/>
        <w:t>patients cannot afford them. Therefore, this is definitely a parameter that affects patients. However, when we talk about admitted patients, they are largely facilitated. Antibiotics are made available at the maximum through the bulk or LP and administered immediately. You can discuss the medicines being administered, those that should or should not be administered</w:t>
      </w:r>
      <w:r>
        <w:rPr>
          <w:rFonts w:ascii="Times New Roman" w:eastAsia="Times New Roman" w:hAnsi="Times New Roman" w:cs="Times New Roman"/>
          <w:i/>
          <w:iCs/>
          <w:kern w:val="0"/>
          <w:sz w:val="24"/>
          <w:szCs w:val="24"/>
          <w14:ligatures w14:val="none"/>
        </w:rPr>
        <w:t>,</w:t>
      </w:r>
      <w:r w:rsidRPr="00AC19ED">
        <w:rPr>
          <w:rFonts w:ascii="Times New Roman" w:eastAsia="Times New Roman" w:hAnsi="Times New Roman" w:cs="Times New Roman"/>
          <w:i/>
          <w:iCs/>
          <w:kern w:val="0"/>
          <w:sz w:val="24"/>
          <w:szCs w:val="24"/>
          <w14:ligatures w14:val="none"/>
        </w:rPr>
        <w:t xml:space="preserve"> the dosing, or whatever other things in these patients. But yes, the OPD patients are compromised to some extent because we cannot facilitate them through the LP. They can only be facilitated by bulk medicines.</w:t>
      </w:r>
      <w:r>
        <w:rPr>
          <w:rFonts w:ascii="Times New Roman" w:eastAsia="Times New Roman" w:hAnsi="Times New Roman" w:cs="Times New Roman"/>
          <w:i/>
          <w:iCs/>
          <w:kern w:val="0"/>
          <w:sz w:val="24"/>
          <w:szCs w:val="24"/>
          <w14:ligatures w14:val="none"/>
        </w:rPr>
        <w:t>”</w:t>
      </w:r>
      <w:r w:rsidRPr="00AC19ED">
        <w:rPr>
          <w:rFonts w:ascii="Times New Roman" w:eastAsia="Times New Roman" w:hAnsi="Times New Roman" w:cs="Times New Roman"/>
          <w:i/>
          <w:iCs/>
          <w:kern w:val="0"/>
          <w:sz w:val="24"/>
          <w:szCs w:val="24"/>
          <w14:ligatures w14:val="none"/>
        </w:rPr>
        <w:t xml:space="preserve"> RPh-19 </w:t>
      </w:r>
    </w:p>
    <w:p w14:paraId="2245691E" w14:textId="77777777" w:rsidR="00B26265" w:rsidRDefault="00B26265" w:rsidP="001A0DB2">
      <w:pPr>
        <w:pStyle w:val="ListParagraph"/>
        <w:numPr>
          <w:ilvl w:val="1"/>
          <w:numId w:val="1"/>
        </w:numPr>
        <w:tabs>
          <w:tab w:val="left" w:pos="3750"/>
        </w:tabs>
        <w:spacing w:after="0" w:line="480" w:lineRule="auto"/>
        <w:jc w:val="both"/>
        <w:rPr>
          <w:rFonts w:ascii="Times New Roman" w:eastAsia="Times New Roman" w:hAnsi="Times New Roman" w:cs="Times New Roman"/>
          <w:b/>
          <w:bCs/>
          <w:kern w:val="0"/>
          <w:sz w:val="24"/>
          <w:szCs w:val="24"/>
          <w14:ligatures w14:val="none"/>
        </w:rPr>
      </w:pPr>
      <w:r w:rsidRPr="005C13CD">
        <w:rPr>
          <w:rFonts w:ascii="Times New Roman" w:eastAsia="Times New Roman" w:hAnsi="Times New Roman" w:cs="Times New Roman"/>
          <w:b/>
          <w:bCs/>
          <w:kern w:val="0"/>
          <w:sz w:val="24"/>
          <w:szCs w:val="24"/>
          <w14:ligatures w14:val="none"/>
        </w:rPr>
        <w:t xml:space="preserve">Clinical Pharmacist – A Potential Antibiotic Steward </w:t>
      </w:r>
    </w:p>
    <w:p w14:paraId="7E82703F" w14:textId="77777777" w:rsidR="00B26265" w:rsidRPr="000C3A59" w:rsidRDefault="00B26265" w:rsidP="00B26265">
      <w:pPr>
        <w:pStyle w:val="ListParagraph"/>
        <w:spacing w:after="0" w:line="480" w:lineRule="auto"/>
        <w:ind w:left="360"/>
        <w:jc w:val="both"/>
        <w:rPr>
          <w:rFonts w:ascii="Arial" w:eastAsia="Times New Roman" w:hAnsi="Arial" w:cs="Arial"/>
          <w:i/>
          <w:iCs/>
          <w:kern w:val="0"/>
          <w14:ligatures w14:val="none"/>
        </w:rPr>
      </w:pPr>
      <w:r>
        <w:rPr>
          <w:rFonts w:ascii="Times New Roman" w:eastAsia="Times New Roman" w:hAnsi="Times New Roman" w:cs="Times New Roman"/>
          <w:i/>
          <w:iCs/>
          <w:kern w:val="0"/>
          <w:sz w:val="24"/>
          <w:szCs w:val="24"/>
          <w14:ligatures w14:val="none"/>
        </w:rPr>
        <w:t>“</w:t>
      </w:r>
      <w:r w:rsidRPr="000C3A59">
        <w:rPr>
          <w:rFonts w:ascii="Times New Roman" w:eastAsia="Times New Roman" w:hAnsi="Times New Roman" w:cs="Times New Roman"/>
          <w:i/>
          <w:iCs/>
          <w:kern w:val="0"/>
          <w:sz w:val="24"/>
          <w:szCs w:val="24"/>
          <w14:ligatures w14:val="none"/>
        </w:rPr>
        <w:t>The clinical pharmacist is not</w:t>
      </w:r>
      <w:r>
        <w:rPr>
          <w:rFonts w:ascii="Times New Roman" w:eastAsia="Times New Roman" w:hAnsi="Times New Roman" w:cs="Times New Roman"/>
          <w:i/>
          <w:iCs/>
          <w:kern w:val="0"/>
          <w:sz w:val="24"/>
          <w:szCs w:val="24"/>
          <w14:ligatures w14:val="none"/>
        </w:rPr>
        <w:t xml:space="preserve"> a</w:t>
      </w:r>
      <w:r w:rsidRPr="000C3A59">
        <w:rPr>
          <w:rFonts w:ascii="Times New Roman" w:eastAsia="Times New Roman" w:hAnsi="Times New Roman" w:cs="Times New Roman"/>
          <w:i/>
          <w:iCs/>
          <w:kern w:val="0"/>
          <w:sz w:val="24"/>
          <w:szCs w:val="24"/>
          <w14:ligatures w14:val="none"/>
        </w:rPr>
        <w:t xml:space="preserve"> part of the procurement yet.</w:t>
      </w:r>
      <w:r>
        <w:rPr>
          <w:rFonts w:ascii="Times New Roman" w:eastAsia="Times New Roman" w:hAnsi="Times New Roman" w:cs="Times New Roman"/>
          <w:i/>
          <w:iCs/>
          <w:kern w:val="0"/>
          <w:sz w:val="24"/>
          <w:szCs w:val="24"/>
          <w14:ligatures w14:val="none"/>
        </w:rPr>
        <w:t>”</w:t>
      </w:r>
      <w:r w:rsidRPr="000C3A59">
        <w:rPr>
          <w:rFonts w:ascii="Times New Roman" w:eastAsia="Times New Roman" w:hAnsi="Times New Roman" w:cs="Times New Roman"/>
          <w:i/>
          <w:iCs/>
          <w:kern w:val="0"/>
          <w:sz w:val="24"/>
          <w:szCs w:val="24"/>
          <w14:ligatures w14:val="none"/>
        </w:rPr>
        <w:t xml:space="preserve"> RPh-17 </w:t>
      </w:r>
    </w:p>
    <w:p w14:paraId="780BC19E" w14:textId="77777777" w:rsidR="00B26265" w:rsidRPr="000C3A59" w:rsidRDefault="00B26265" w:rsidP="00B26265">
      <w:pPr>
        <w:pStyle w:val="ListParagraph"/>
        <w:tabs>
          <w:tab w:val="left" w:pos="3750"/>
        </w:tabs>
        <w:spacing w:after="0" w:line="480" w:lineRule="auto"/>
        <w:ind w:left="36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i/>
          <w:iCs/>
          <w:kern w:val="0"/>
          <w:sz w:val="24"/>
          <w:szCs w:val="24"/>
          <w14:ligatures w14:val="none"/>
        </w:rPr>
        <w:t>“In</w:t>
      </w:r>
      <w:r w:rsidRPr="000C3A59">
        <w:rPr>
          <w:rFonts w:ascii="Times New Roman" w:eastAsia="Times New Roman" w:hAnsi="Times New Roman" w:cs="Times New Roman"/>
          <w:i/>
          <w:iCs/>
          <w:kern w:val="0"/>
          <w:sz w:val="24"/>
          <w:szCs w:val="24"/>
          <w14:ligatures w14:val="none"/>
        </w:rPr>
        <w:t xml:space="preserve"> some places, such as my hospital, there are five vacancies for pharmacists, but I</w:t>
      </w:r>
      <w:r>
        <w:rPr>
          <w:rFonts w:ascii="Times New Roman" w:eastAsia="Times New Roman" w:hAnsi="Times New Roman" w:cs="Times New Roman"/>
          <w:i/>
          <w:iCs/>
          <w:kern w:val="0"/>
          <w:sz w:val="24"/>
          <w:szCs w:val="24"/>
          <w14:ligatures w14:val="none"/>
        </w:rPr>
        <w:t xml:space="preserve"> a</w:t>
      </w:r>
      <w:r w:rsidRPr="000C3A59">
        <w:rPr>
          <w:rFonts w:ascii="Times New Roman" w:eastAsia="Times New Roman" w:hAnsi="Times New Roman" w:cs="Times New Roman"/>
          <w:i/>
          <w:iCs/>
          <w:kern w:val="0"/>
          <w:sz w:val="24"/>
          <w:szCs w:val="24"/>
          <w14:ligatures w14:val="none"/>
        </w:rPr>
        <w:t>m</w:t>
      </w:r>
      <w:r>
        <w:rPr>
          <w:rFonts w:ascii="Times New Roman" w:eastAsia="Times New Roman" w:hAnsi="Times New Roman" w:cs="Times New Roman"/>
          <w:i/>
          <w:iCs/>
          <w:kern w:val="0"/>
          <w:sz w:val="24"/>
          <w:szCs w:val="24"/>
          <w14:ligatures w14:val="none"/>
        </w:rPr>
        <w:t xml:space="preserve"> the only one</w:t>
      </w:r>
      <w:r w:rsidRPr="000C3A59">
        <w:rPr>
          <w:rFonts w:ascii="Times New Roman" w:eastAsia="Times New Roman" w:hAnsi="Times New Roman" w:cs="Times New Roman"/>
          <w:i/>
          <w:iCs/>
          <w:kern w:val="0"/>
          <w:sz w:val="24"/>
          <w:szCs w:val="24"/>
          <w14:ligatures w14:val="none"/>
        </w:rPr>
        <w:t xml:space="preserve"> working as a pharmacist. Seats are still vacant. </w:t>
      </w:r>
      <w:r>
        <w:rPr>
          <w:rFonts w:ascii="Times New Roman" w:eastAsia="Times New Roman" w:hAnsi="Times New Roman" w:cs="Times New Roman"/>
          <w:i/>
          <w:iCs/>
          <w:kern w:val="0"/>
          <w:sz w:val="24"/>
          <w:szCs w:val="24"/>
          <w14:ligatures w14:val="none"/>
        </w:rPr>
        <w:t>(---)</w:t>
      </w:r>
      <w:r w:rsidRPr="000C3A59">
        <w:rPr>
          <w:rFonts w:ascii="Times New Roman" w:eastAsia="Times New Roman" w:hAnsi="Times New Roman" w:cs="Times New Roman"/>
          <w:i/>
          <w:iCs/>
          <w:kern w:val="0"/>
          <w:sz w:val="24"/>
          <w:szCs w:val="24"/>
          <w14:ligatures w14:val="none"/>
        </w:rPr>
        <w:t>. So</w:t>
      </w:r>
      <w:r>
        <w:rPr>
          <w:rFonts w:ascii="Times New Roman" w:eastAsia="Times New Roman" w:hAnsi="Times New Roman" w:cs="Times New Roman"/>
          <w:i/>
          <w:iCs/>
          <w:kern w:val="0"/>
          <w:sz w:val="24"/>
          <w:szCs w:val="24"/>
          <w14:ligatures w14:val="none"/>
        </w:rPr>
        <w:t>,</w:t>
      </w:r>
      <w:r w:rsidRPr="000C3A59">
        <w:rPr>
          <w:rFonts w:ascii="Times New Roman" w:eastAsia="Times New Roman" w:hAnsi="Times New Roman" w:cs="Times New Roman"/>
          <w:i/>
          <w:iCs/>
          <w:kern w:val="0"/>
          <w:sz w:val="24"/>
          <w:szCs w:val="24"/>
          <w14:ligatures w14:val="none"/>
        </w:rPr>
        <w:t xml:space="preserve"> the procurement process is not broad in terms of antimicrobial resistance status.</w:t>
      </w:r>
      <w:r>
        <w:rPr>
          <w:rFonts w:ascii="Times New Roman" w:eastAsia="Times New Roman" w:hAnsi="Times New Roman" w:cs="Times New Roman"/>
          <w:i/>
          <w:iCs/>
          <w:kern w:val="0"/>
          <w:sz w:val="24"/>
          <w:szCs w:val="24"/>
          <w14:ligatures w14:val="none"/>
        </w:rPr>
        <w:t>”</w:t>
      </w:r>
      <w:r w:rsidRPr="000C3A59">
        <w:rPr>
          <w:rFonts w:ascii="Times New Roman" w:eastAsia="Times New Roman" w:hAnsi="Times New Roman" w:cs="Times New Roman"/>
          <w:i/>
          <w:iCs/>
          <w:kern w:val="0"/>
          <w:sz w:val="24"/>
          <w:szCs w:val="24"/>
          <w14:ligatures w14:val="none"/>
        </w:rPr>
        <w:t xml:space="preserve"> RPh-05 </w:t>
      </w:r>
    </w:p>
    <w:p w14:paraId="760FBB50" w14:textId="77777777" w:rsidR="00B26265" w:rsidRPr="000C3A59"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0C3A59">
        <w:rPr>
          <w:rFonts w:ascii="Times New Roman" w:eastAsia="Times New Roman" w:hAnsi="Times New Roman" w:cs="Times New Roman"/>
          <w:i/>
          <w:iCs/>
          <w:kern w:val="0"/>
          <w:sz w:val="24"/>
          <w:szCs w:val="24"/>
          <w14:ligatures w14:val="none"/>
        </w:rPr>
        <w:t>See, the authorities at higher levels want the pharmacist to play his role, but some of our clinicians do not allow this because they are stuck to their prescribing habits. (---). So, no doubt that there is no flexibility in a system as such till now.</w:t>
      </w:r>
      <w:r>
        <w:rPr>
          <w:rFonts w:ascii="Times New Roman" w:eastAsia="Times New Roman" w:hAnsi="Times New Roman" w:cs="Times New Roman"/>
          <w:i/>
          <w:iCs/>
          <w:kern w:val="0"/>
          <w:sz w:val="24"/>
          <w:szCs w:val="24"/>
          <w14:ligatures w14:val="none"/>
        </w:rPr>
        <w:t>”</w:t>
      </w:r>
      <w:r w:rsidRPr="000C3A59">
        <w:rPr>
          <w:rFonts w:ascii="Times New Roman" w:eastAsia="Times New Roman" w:hAnsi="Times New Roman" w:cs="Times New Roman"/>
          <w:i/>
          <w:iCs/>
          <w:kern w:val="0"/>
          <w:sz w:val="24"/>
          <w:szCs w:val="24"/>
          <w14:ligatures w14:val="none"/>
        </w:rPr>
        <w:t xml:space="preserve"> RPh-06</w:t>
      </w:r>
    </w:p>
    <w:p w14:paraId="7B9AD009" w14:textId="438725CE" w:rsidR="00B26265" w:rsidRPr="00545209" w:rsidRDefault="00B26265" w:rsidP="00545209">
      <w:pPr>
        <w:pStyle w:val="ListParagraph"/>
        <w:spacing w:after="0" w:line="480" w:lineRule="auto"/>
        <w:ind w:left="360"/>
        <w:jc w:val="both"/>
        <w:rPr>
          <w:rFonts w:ascii="Arial" w:eastAsia="Times New Roman" w:hAnsi="Arial" w:cs="Arial"/>
          <w:i/>
          <w:iCs/>
          <w:kern w:val="0"/>
          <w:sz w:val="24"/>
          <w:szCs w:val="24"/>
          <w14:ligatures w14:val="none"/>
        </w:rPr>
      </w:pPr>
      <w:r w:rsidRPr="00752C81">
        <w:rPr>
          <w:rFonts w:ascii="Times New Roman" w:eastAsia="Times New Roman" w:hAnsi="Times New Roman" w:cs="Times New Roman"/>
          <w:i/>
          <w:iCs/>
          <w:kern w:val="0"/>
          <w:sz w:val="24"/>
          <w:szCs w:val="24"/>
          <w14:ligatures w14:val="none"/>
        </w:rPr>
        <w:t>“Clinical pharmacists must have sufficient grounds or clinical data to present regarding the more or less purchase of antibiotics. Personally, I do not think that there is any pharmacist in the whole of Punjab who gathers a pool of data that he can present as an argument to tell the resistance status of antibiotics. He did not have data on resistance, feedback from patients, or even the original feedback of the prescriber.” RPh-13</w:t>
      </w:r>
      <w:r w:rsidRPr="00545209">
        <w:rPr>
          <w:rFonts w:ascii="Times New Roman" w:eastAsia="Times New Roman" w:hAnsi="Times New Roman" w:cs="Times New Roman"/>
          <w:kern w:val="0"/>
          <w:sz w:val="24"/>
          <w:szCs w:val="24"/>
          <w14:ligatures w14:val="none"/>
        </w:rPr>
        <w:t xml:space="preserve"> </w:t>
      </w:r>
    </w:p>
    <w:p w14:paraId="7D2BE100" w14:textId="77777777" w:rsidR="00B26265" w:rsidRPr="00625928" w:rsidRDefault="00B26265" w:rsidP="00B26265">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sidRPr="00A2347D">
        <w:rPr>
          <w:rFonts w:ascii="Times New Roman" w:eastAsia="Times New Roman" w:hAnsi="Times New Roman" w:cs="Times New Roman"/>
          <w:i/>
          <w:iCs/>
          <w:kern w:val="0"/>
          <w:sz w:val="24"/>
          <w:szCs w:val="24"/>
          <w14:ligatures w14:val="none"/>
        </w:rPr>
        <w:t>“See</w:t>
      </w:r>
      <w:r>
        <w:rPr>
          <w:rFonts w:ascii="Times New Roman" w:eastAsia="Times New Roman" w:hAnsi="Times New Roman" w:cs="Times New Roman"/>
          <w:i/>
          <w:iCs/>
          <w:kern w:val="0"/>
          <w:sz w:val="24"/>
          <w:szCs w:val="24"/>
          <w14:ligatures w14:val="none"/>
        </w:rPr>
        <w:t>, SML is implemented throughout </w:t>
      </w:r>
      <w:r w:rsidRPr="00A2347D">
        <w:rPr>
          <w:rFonts w:ascii="Times New Roman" w:eastAsia="Times New Roman" w:hAnsi="Times New Roman" w:cs="Times New Roman"/>
          <w:i/>
          <w:iCs/>
          <w:kern w:val="0"/>
          <w:sz w:val="24"/>
          <w:szCs w:val="24"/>
          <w14:ligatures w14:val="none"/>
        </w:rPr>
        <w:t>Punjab.</w:t>
      </w:r>
      <w:r>
        <w:rPr>
          <w:rFonts w:ascii="Times New Roman" w:eastAsia="Times New Roman" w:hAnsi="Times New Roman" w:cs="Times New Roman"/>
          <w:i/>
          <w:iCs/>
          <w:kern w:val="0"/>
          <w:sz w:val="24"/>
          <w:szCs w:val="24"/>
          <w14:ligatures w14:val="none"/>
        </w:rPr>
        <w:t xml:space="preserve"> (---).</w:t>
      </w:r>
      <w:r w:rsidRPr="00A2347D">
        <w:rPr>
          <w:rFonts w:ascii="Times New Roman" w:eastAsia="Times New Roman" w:hAnsi="Times New Roman" w:cs="Times New Roman"/>
          <w:i/>
          <w:iCs/>
          <w:kern w:val="0"/>
          <w:sz w:val="24"/>
          <w:szCs w:val="24"/>
          <w14:ligatures w14:val="none"/>
        </w:rPr>
        <w:t xml:space="preserve"> I don’t think so much input from a clinical pharmacist is considered.” RPh-11</w:t>
      </w:r>
      <w:r w:rsidRPr="000C3A59">
        <w:rPr>
          <w:rFonts w:ascii="Times New Roman" w:eastAsia="Times New Roman" w:hAnsi="Times New Roman" w:cs="Times New Roman"/>
          <w:i/>
          <w:iCs/>
          <w:kern w:val="0"/>
          <w:sz w:val="24"/>
          <w:szCs w:val="24"/>
          <w14:ligatures w14:val="none"/>
        </w:rPr>
        <w:t xml:space="preserve">  </w:t>
      </w:r>
    </w:p>
    <w:p w14:paraId="69E5340C" w14:textId="77777777" w:rsidR="00B26265" w:rsidRPr="007717E1" w:rsidRDefault="00B26265" w:rsidP="00B26265">
      <w:pPr>
        <w:pStyle w:val="ListParagraph"/>
        <w:spacing w:after="0" w:line="480" w:lineRule="auto"/>
        <w:ind w:left="360"/>
        <w:jc w:val="both"/>
        <w:rPr>
          <w:rFonts w:ascii="Arial" w:eastAsia="Times New Roman" w:hAnsi="Arial" w:cs="Arial"/>
          <w:i/>
          <w:iCs/>
          <w:kern w:val="0"/>
          <w14:ligatures w14:val="none"/>
        </w:rPr>
      </w:pPr>
      <w:r>
        <w:rPr>
          <w:rFonts w:ascii="Times New Roman" w:eastAsia="Times New Roman" w:hAnsi="Times New Roman" w:cs="Times New Roman"/>
          <w:i/>
          <w:iCs/>
          <w:kern w:val="0"/>
          <w:sz w:val="24"/>
          <w:szCs w:val="24"/>
          <w14:ligatures w14:val="none"/>
        </w:rPr>
        <w:lastRenderedPageBreak/>
        <w:t>“W</w:t>
      </w:r>
      <w:r w:rsidRPr="000C3A59">
        <w:rPr>
          <w:rFonts w:ascii="Times New Roman" w:eastAsia="Times New Roman" w:hAnsi="Times New Roman" w:cs="Times New Roman"/>
          <w:i/>
          <w:iCs/>
          <w:kern w:val="0"/>
          <w:sz w:val="24"/>
          <w:szCs w:val="24"/>
          <w14:ligatures w14:val="none"/>
        </w:rPr>
        <w:t>hen we give our opinion on such</w:t>
      </w:r>
      <w:r>
        <w:rPr>
          <w:rFonts w:ascii="Times New Roman" w:eastAsia="Times New Roman" w:hAnsi="Times New Roman" w:cs="Times New Roman"/>
          <w:i/>
          <w:iCs/>
          <w:kern w:val="0"/>
          <w:sz w:val="24"/>
          <w:szCs w:val="24"/>
          <w14:ligatures w14:val="none"/>
        </w:rPr>
        <w:t xml:space="preserve"> (clinical)</w:t>
      </w:r>
      <w:r w:rsidRPr="000C3A59">
        <w:rPr>
          <w:rFonts w:ascii="Times New Roman" w:eastAsia="Times New Roman" w:hAnsi="Times New Roman" w:cs="Times New Roman"/>
          <w:i/>
          <w:iCs/>
          <w:kern w:val="0"/>
          <w:sz w:val="24"/>
          <w:szCs w:val="24"/>
          <w14:ligatures w14:val="none"/>
        </w:rPr>
        <w:t xml:space="preserve"> matters, we face limitations from our financial resources. The doctors will say</w:t>
      </w:r>
      <w:r>
        <w:rPr>
          <w:rFonts w:ascii="Times New Roman" w:eastAsia="Times New Roman" w:hAnsi="Times New Roman" w:cs="Times New Roman"/>
          <w:i/>
          <w:iCs/>
          <w:kern w:val="0"/>
          <w:sz w:val="24"/>
          <w:szCs w:val="24"/>
          <w14:ligatures w14:val="none"/>
        </w:rPr>
        <w:t>,</w:t>
      </w:r>
      <w:r w:rsidRPr="000C3A59">
        <w:rPr>
          <w:rFonts w:ascii="Times New Roman" w:eastAsia="Times New Roman" w:hAnsi="Times New Roman" w:cs="Times New Roman"/>
          <w:i/>
          <w:iCs/>
          <w:kern w:val="0"/>
          <w:sz w:val="24"/>
          <w:szCs w:val="24"/>
          <w14:ligatures w14:val="none"/>
        </w:rPr>
        <w:t xml:space="preserve"> ma'am</w:t>
      </w:r>
      <w:r>
        <w:rPr>
          <w:rFonts w:ascii="Times New Roman" w:eastAsia="Times New Roman" w:hAnsi="Times New Roman" w:cs="Times New Roman"/>
          <w:i/>
          <w:iCs/>
          <w:kern w:val="0"/>
          <w:sz w:val="24"/>
          <w:szCs w:val="24"/>
          <w14:ligatures w14:val="none"/>
        </w:rPr>
        <w:t>,</w:t>
      </w:r>
      <w:r w:rsidRPr="000C3A59">
        <w:rPr>
          <w:rFonts w:ascii="Times New Roman" w:eastAsia="Times New Roman" w:hAnsi="Times New Roman" w:cs="Times New Roman"/>
          <w:i/>
          <w:iCs/>
          <w:kern w:val="0"/>
          <w:sz w:val="24"/>
          <w:szCs w:val="24"/>
          <w14:ligatures w14:val="none"/>
        </w:rPr>
        <w:t xml:space="preserve"> if you think the other option is better, why don</w:t>
      </w:r>
      <w:r>
        <w:rPr>
          <w:rFonts w:ascii="Times New Roman" w:eastAsia="Times New Roman" w:hAnsi="Times New Roman" w:cs="Times New Roman"/>
          <w:i/>
          <w:iCs/>
          <w:kern w:val="0"/>
          <w:sz w:val="24"/>
          <w:szCs w:val="24"/>
          <w14:ligatures w14:val="none"/>
        </w:rPr>
        <w:t>'</w:t>
      </w:r>
      <w:r w:rsidRPr="000C3A59">
        <w:rPr>
          <w:rFonts w:ascii="Times New Roman" w:eastAsia="Times New Roman" w:hAnsi="Times New Roman" w:cs="Times New Roman"/>
          <w:i/>
          <w:iCs/>
          <w:kern w:val="0"/>
          <w:sz w:val="24"/>
          <w:szCs w:val="24"/>
          <w14:ligatures w14:val="none"/>
        </w:rPr>
        <w:t>t you procure it for us? So, here again, budget is a limiting factor.</w:t>
      </w:r>
      <w:r>
        <w:rPr>
          <w:rFonts w:ascii="Times New Roman" w:eastAsia="Times New Roman" w:hAnsi="Times New Roman" w:cs="Times New Roman"/>
          <w:i/>
          <w:iCs/>
          <w:kern w:val="0"/>
          <w:sz w:val="24"/>
          <w:szCs w:val="24"/>
          <w14:ligatures w14:val="none"/>
        </w:rPr>
        <w:t>”</w:t>
      </w:r>
      <w:r w:rsidRPr="000C3A59">
        <w:rPr>
          <w:rFonts w:ascii="Times New Roman" w:eastAsia="Times New Roman" w:hAnsi="Times New Roman" w:cs="Times New Roman"/>
          <w:i/>
          <w:iCs/>
          <w:kern w:val="0"/>
          <w:sz w:val="24"/>
          <w:szCs w:val="24"/>
          <w14:ligatures w14:val="none"/>
        </w:rPr>
        <w:t xml:space="preserve"> RPh-21</w:t>
      </w:r>
    </w:p>
    <w:p w14:paraId="5D136B89" w14:textId="2CD8B1E1" w:rsidR="00545209" w:rsidRPr="007F06A7" w:rsidRDefault="00B26265" w:rsidP="007F06A7">
      <w:pPr>
        <w:pStyle w:val="ListParagraph"/>
        <w:spacing w:after="0" w:line="48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Pr="000C3A59">
        <w:rPr>
          <w:rFonts w:ascii="Times New Roman" w:eastAsia="Times New Roman" w:hAnsi="Times New Roman" w:cs="Times New Roman"/>
          <w:i/>
          <w:iCs/>
          <w:kern w:val="0"/>
          <w:sz w:val="24"/>
          <w:szCs w:val="24"/>
          <w14:ligatures w14:val="none"/>
        </w:rPr>
        <w:t xml:space="preserve">The process will be improved if we use </w:t>
      </w:r>
      <w:r>
        <w:rPr>
          <w:rFonts w:ascii="Times New Roman" w:eastAsia="Times New Roman" w:hAnsi="Times New Roman" w:cs="Times New Roman"/>
          <w:i/>
          <w:iCs/>
          <w:kern w:val="0"/>
          <w:sz w:val="24"/>
          <w:szCs w:val="24"/>
          <w14:ligatures w14:val="none"/>
        </w:rPr>
        <w:t>pharmacis</w:t>
      </w:r>
      <w:r w:rsidRPr="000C3A59">
        <w:rPr>
          <w:rFonts w:ascii="Times New Roman" w:eastAsia="Times New Roman" w:hAnsi="Times New Roman" w:cs="Times New Roman"/>
          <w:i/>
          <w:iCs/>
          <w:kern w:val="0"/>
          <w:sz w:val="24"/>
          <w:szCs w:val="24"/>
          <w14:ligatures w14:val="none"/>
        </w:rPr>
        <w:t>t</w:t>
      </w:r>
      <w:r>
        <w:rPr>
          <w:rFonts w:ascii="Times New Roman" w:eastAsia="Times New Roman" w:hAnsi="Times New Roman" w:cs="Times New Roman"/>
          <w:i/>
          <w:iCs/>
          <w:kern w:val="0"/>
          <w:sz w:val="24"/>
          <w:szCs w:val="24"/>
          <w14:ligatures w14:val="none"/>
        </w:rPr>
        <w:t>s'</w:t>
      </w:r>
      <w:r w:rsidRPr="000C3A59">
        <w:rPr>
          <w:rFonts w:ascii="Times New Roman" w:eastAsia="Times New Roman" w:hAnsi="Times New Roman" w:cs="Times New Roman"/>
          <w:i/>
          <w:iCs/>
          <w:kern w:val="0"/>
          <w:sz w:val="24"/>
          <w:szCs w:val="24"/>
          <w14:ligatures w14:val="none"/>
        </w:rPr>
        <w:t xml:space="preserve"> clinical services in procurement.</w:t>
      </w:r>
      <w:r>
        <w:rPr>
          <w:rFonts w:ascii="Times New Roman" w:eastAsia="Times New Roman" w:hAnsi="Times New Roman" w:cs="Times New Roman"/>
          <w:i/>
          <w:iCs/>
          <w:kern w:val="0"/>
          <w:sz w:val="24"/>
          <w:szCs w:val="24"/>
          <w14:ligatures w14:val="none"/>
        </w:rPr>
        <w:t>”</w:t>
      </w:r>
      <w:r w:rsidRPr="000C3A59">
        <w:rPr>
          <w:rFonts w:ascii="Times New Roman" w:eastAsia="Times New Roman" w:hAnsi="Times New Roman" w:cs="Times New Roman"/>
          <w:i/>
          <w:iCs/>
          <w:kern w:val="0"/>
          <w:sz w:val="24"/>
          <w:szCs w:val="24"/>
          <w14:ligatures w14:val="none"/>
        </w:rPr>
        <w:t xml:space="preserve"> RPh-22 </w:t>
      </w:r>
    </w:p>
    <w:p w14:paraId="74556485" w14:textId="77777777" w:rsidR="001A0DB2" w:rsidRPr="001A0DB2" w:rsidRDefault="001A0DB2" w:rsidP="001A0DB2">
      <w:pPr>
        <w:pStyle w:val="ListParagraph"/>
        <w:numPr>
          <w:ilvl w:val="0"/>
          <w:numId w:val="6"/>
        </w:numPr>
        <w:spacing w:line="360" w:lineRule="auto"/>
        <w:jc w:val="both"/>
        <w:rPr>
          <w:rFonts w:ascii="Times New Roman" w:hAnsi="Times New Roman" w:cs="Times New Roman"/>
          <w:b/>
          <w:bCs/>
          <w:vanish/>
          <w:sz w:val="24"/>
          <w:szCs w:val="24"/>
        </w:rPr>
      </w:pPr>
    </w:p>
    <w:p w14:paraId="565944ED" w14:textId="77777777" w:rsidR="001A0DB2" w:rsidRPr="001A0DB2" w:rsidRDefault="001A0DB2" w:rsidP="001A0DB2">
      <w:pPr>
        <w:pStyle w:val="ListParagraph"/>
        <w:numPr>
          <w:ilvl w:val="1"/>
          <w:numId w:val="6"/>
        </w:numPr>
        <w:spacing w:line="360" w:lineRule="auto"/>
        <w:jc w:val="both"/>
        <w:rPr>
          <w:rFonts w:ascii="Times New Roman" w:hAnsi="Times New Roman" w:cs="Times New Roman"/>
          <w:b/>
          <w:bCs/>
          <w:vanish/>
          <w:sz w:val="24"/>
          <w:szCs w:val="24"/>
        </w:rPr>
      </w:pPr>
    </w:p>
    <w:p w14:paraId="19F7890F" w14:textId="77777777" w:rsidR="001A0DB2" w:rsidRPr="001A0DB2" w:rsidRDefault="001A0DB2" w:rsidP="001A0DB2">
      <w:pPr>
        <w:pStyle w:val="ListParagraph"/>
        <w:numPr>
          <w:ilvl w:val="1"/>
          <w:numId w:val="6"/>
        </w:numPr>
        <w:spacing w:line="360" w:lineRule="auto"/>
        <w:jc w:val="both"/>
        <w:rPr>
          <w:rFonts w:ascii="Times New Roman" w:hAnsi="Times New Roman" w:cs="Times New Roman"/>
          <w:b/>
          <w:bCs/>
          <w:vanish/>
          <w:sz w:val="24"/>
          <w:szCs w:val="24"/>
        </w:rPr>
      </w:pPr>
    </w:p>
    <w:p w14:paraId="0412195E" w14:textId="77777777" w:rsidR="001A0DB2" w:rsidRPr="001A0DB2" w:rsidRDefault="001A0DB2" w:rsidP="001A0DB2">
      <w:pPr>
        <w:pStyle w:val="ListParagraph"/>
        <w:numPr>
          <w:ilvl w:val="1"/>
          <w:numId w:val="6"/>
        </w:numPr>
        <w:spacing w:line="360" w:lineRule="auto"/>
        <w:jc w:val="both"/>
        <w:rPr>
          <w:rFonts w:ascii="Times New Roman" w:hAnsi="Times New Roman" w:cs="Times New Roman"/>
          <w:b/>
          <w:bCs/>
          <w:vanish/>
          <w:sz w:val="24"/>
          <w:szCs w:val="24"/>
        </w:rPr>
      </w:pPr>
    </w:p>
    <w:p w14:paraId="20C2AFEF" w14:textId="77777777" w:rsidR="001A0DB2" w:rsidRPr="001A0DB2" w:rsidRDefault="001A0DB2" w:rsidP="001A0DB2">
      <w:pPr>
        <w:pStyle w:val="ListParagraph"/>
        <w:numPr>
          <w:ilvl w:val="1"/>
          <w:numId w:val="6"/>
        </w:numPr>
        <w:spacing w:line="360" w:lineRule="auto"/>
        <w:jc w:val="both"/>
        <w:rPr>
          <w:rFonts w:ascii="Times New Roman" w:hAnsi="Times New Roman" w:cs="Times New Roman"/>
          <w:b/>
          <w:bCs/>
          <w:vanish/>
          <w:sz w:val="24"/>
          <w:szCs w:val="24"/>
        </w:rPr>
      </w:pPr>
    </w:p>
    <w:p w14:paraId="3478957B" w14:textId="77777777" w:rsidR="001A0DB2" w:rsidRPr="001A0DB2" w:rsidRDefault="001A0DB2" w:rsidP="001A0DB2">
      <w:pPr>
        <w:pStyle w:val="ListParagraph"/>
        <w:numPr>
          <w:ilvl w:val="1"/>
          <w:numId w:val="6"/>
        </w:numPr>
        <w:spacing w:line="360" w:lineRule="auto"/>
        <w:jc w:val="both"/>
        <w:rPr>
          <w:rFonts w:ascii="Times New Roman" w:hAnsi="Times New Roman" w:cs="Times New Roman"/>
          <w:b/>
          <w:bCs/>
          <w:vanish/>
          <w:sz w:val="24"/>
          <w:szCs w:val="24"/>
        </w:rPr>
      </w:pPr>
    </w:p>
    <w:p w14:paraId="78B19A2E" w14:textId="67E417F9" w:rsidR="00EE10BC" w:rsidRPr="00EE10BC" w:rsidRDefault="003B7012" w:rsidP="001A0DB2">
      <w:pPr>
        <w:pStyle w:val="ListParagraph"/>
        <w:numPr>
          <w:ilvl w:val="1"/>
          <w:numId w:val="6"/>
        </w:numPr>
        <w:spacing w:line="360" w:lineRule="auto"/>
        <w:jc w:val="both"/>
        <w:rPr>
          <w:rFonts w:ascii="Times New Roman" w:hAnsi="Times New Roman" w:cs="Times New Roman"/>
          <w:b/>
          <w:bCs/>
          <w:sz w:val="24"/>
          <w:szCs w:val="24"/>
        </w:rPr>
      </w:pPr>
      <w:r w:rsidRPr="00EE10BC">
        <w:rPr>
          <w:rFonts w:ascii="Times New Roman" w:hAnsi="Times New Roman" w:cs="Times New Roman"/>
          <w:b/>
          <w:bCs/>
          <w:sz w:val="24"/>
          <w:szCs w:val="24"/>
        </w:rPr>
        <w:t xml:space="preserve">Pharmacist – The Custodian of Antibiotic Arsenal </w:t>
      </w:r>
    </w:p>
    <w:p w14:paraId="5074D56A" w14:textId="77777777" w:rsidR="003B7012" w:rsidRPr="00EE10BC" w:rsidRDefault="003B7012" w:rsidP="00EE10BC">
      <w:pPr>
        <w:pStyle w:val="ListParagraph"/>
        <w:numPr>
          <w:ilvl w:val="2"/>
          <w:numId w:val="6"/>
        </w:numPr>
        <w:spacing w:line="360" w:lineRule="auto"/>
        <w:jc w:val="both"/>
        <w:rPr>
          <w:rFonts w:ascii="Times New Roman" w:hAnsi="Times New Roman" w:cs="Times New Roman"/>
          <w:b/>
          <w:bCs/>
          <w:sz w:val="24"/>
          <w:szCs w:val="24"/>
        </w:rPr>
      </w:pPr>
      <w:r w:rsidRPr="00EE10BC">
        <w:rPr>
          <w:rFonts w:ascii="Times New Roman" w:hAnsi="Times New Roman" w:cs="Times New Roman"/>
          <w:b/>
          <w:bCs/>
          <w:i/>
          <w:iCs/>
          <w:sz w:val="24"/>
          <w:szCs w:val="24"/>
        </w:rPr>
        <w:t xml:space="preserve">Understanding of the Concept </w:t>
      </w:r>
    </w:p>
    <w:p w14:paraId="2D2C2358" w14:textId="77777777" w:rsidR="003B7012" w:rsidRPr="009153EF" w:rsidRDefault="000729EB" w:rsidP="003B7012">
      <w:pPr>
        <w:pStyle w:val="ListParagraph"/>
        <w:spacing w:line="360" w:lineRule="auto"/>
        <w:ind w:left="360"/>
        <w:jc w:val="both"/>
        <w:rPr>
          <w:rFonts w:ascii="Times New Roman" w:hAnsi="Times New Roman" w:cs="Times New Roman"/>
          <w:sz w:val="24"/>
          <w:szCs w:val="24"/>
        </w:rPr>
      </w:pPr>
      <w:r w:rsidRPr="009153EF">
        <w:rPr>
          <w:rFonts w:ascii="Times New Roman" w:hAnsi="Times New Roman" w:cs="Times New Roman"/>
          <w:sz w:val="24"/>
          <w:szCs w:val="24"/>
        </w:rPr>
        <w:t>Most participants claimed that their university education contributed to their knowledge regarding antibiotics, and currently</w:t>
      </w:r>
      <w:r w:rsidR="002C020A">
        <w:rPr>
          <w:rFonts w:ascii="Times New Roman" w:hAnsi="Times New Roman" w:cs="Times New Roman"/>
          <w:sz w:val="24"/>
          <w:szCs w:val="24"/>
        </w:rPr>
        <w:t>,</w:t>
      </w:r>
      <w:r w:rsidRPr="009153EF">
        <w:rPr>
          <w:rFonts w:ascii="Times New Roman" w:hAnsi="Times New Roman" w:cs="Times New Roman"/>
          <w:sz w:val="24"/>
          <w:szCs w:val="24"/>
        </w:rPr>
        <w:t xml:space="preserve"> they update themselves by using various online platforms.</w:t>
      </w:r>
      <w:r w:rsidR="003B7012" w:rsidRPr="009153EF">
        <w:rPr>
          <w:rFonts w:ascii="Times New Roman" w:hAnsi="Times New Roman" w:cs="Times New Roman"/>
          <w:sz w:val="24"/>
          <w:szCs w:val="24"/>
        </w:rPr>
        <w:t xml:space="preserve"> </w:t>
      </w:r>
      <w:r w:rsidRPr="009153EF">
        <w:rPr>
          <w:rFonts w:ascii="Times New Roman" w:hAnsi="Times New Roman" w:cs="Times New Roman"/>
          <w:sz w:val="24"/>
          <w:szCs w:val="24"/>
        </w:rPr>
        <w:t>Moreover, interaction with doctors and consulting relevant books were also reported to be a predominant source of information.</w:t>
      </w:r>
    </w:p>
    <w:p w14:paraId="1154A6A9" w14:textId="1BEC6912" w:rsidR="003B7012" w:rsidRPr="00036143" w:rsidRDefault="00215D3B" w:rsidP="003B7012">
      <w:pPr>
        <w:pStyle w:val="NormalWeb"/>
        <w:spacing w:before="0" w:beforeAutospacing="0" w:after="0" w:afterAutospacing="0" w:line="360" w:lineRule="auto"/>
        <w:ind w:left="360"/>
        <w:jc w:val="both"/>
        <w:rPr>
          <w:rFonts w:ascii="Arial" w:hAnsi="Arial" w:cs="Arial"/>
          <w:i/>
          <w:iCs/>
          <w:sz w:val="20"/>
          <w:szCs w:val="20"/>
        </w:rPr>
      </w:pPr>
      <w:r>
        <w:rPr>
          <w:i/>
          <w:iCs/>
        </w:rPr>
        <w:t>“</w:t>
      </w:r>
      <w:r w:rsidR="003B7012" w:rsidRPr="00036143">
        <w:rPr>
          <w:i/>
          <w:iCs/>
        </w:rPr>
        <w:t>The basic knowledge of antibiotics is from the pharmacy degree.</w:t>
      </w:r>
      <w:r w:rsidR="003B7012" w:rsidRPr="00036143">
        <w:rPr>
          <w:rFonts w:ascii="Arial" w:hAnsi="Arial" w:cs="Arial"/>
          <w:i/>
          <w:iCs/>
          <w:sz w:val="20"/>
          <w:szCs w:val="20"/>
        </w:rPr>
        <w:t xml:space="preserve"> </w:t>
      </w:r>
      <w:r w:rsidR="000729EB" w:rsidRPr="00036143">
        <w:rPr>
          <w:i/>
          <w:iCs/>
        </w:rPr>
        <w:t>Apart from that, I see new antibiotics when they are marketed from time to time or when our doctor or consultant prescribes such antibiotics.</w:t>
      </w:r>
      <w:r w:rsidR="003B7012" w:rsidRPr="00036143">
        <w:rPr>
          <w:i/>
          <w:iCs/>
        </w:rPr>
        <w:t xml:space="preserve"> Moreover, I consult Lexicomp </w:t>
      </w:r>
      <w:r w:rsidR="003B7012">
        <w:rPr>
          <w:i/>
          <w:iCs/>
        </w:rPr>
        <w:t>o</w:t>
      </w:r>
      <w:r w:rsidR="003B7012" w:rsidRPr="00036143">
        <w:rPr>
          <w:i/>
          <w:iCs/>
        </w:rPr>
        <w:t>r Medscape apps in case there is an issue with the dose or other.</w:t>
      </w:r>
      <w:r>
        <w:rPr>
          <w:i/>
          <w:iCs/>
        </w:rPr>
        <w:t>”</w:t>
      </w:r>
      <w:r w:rsidR="003B7012" w:rsidRPr="00036143">
        <w:rPr>
          <w:i/>
          <w:iCs/>
        </w:rPr>
        <w:t xml:space="preserve"> </w:t>
      </w:r>
      <w:r w:rsidR="003B7012">
        <w:rPr>
          <w:i/>
          <w:iCs/>
        </w:rPr>
        <w:t>RPh-07</w:t>
      </w:r>
    </w:p>
    <w:p w14:paraId="778A6401" w14:textId="77777777" w:rsidR="003B7012" w:rsidRPr="00D37A53" w:rsidRDefault="000729EB" w:rsidP="00D37A53">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9153EF">
        <w:rPr>
          <w:rFonts w:ascii="Times New Roman" w:eastAsia="Times New Roman" w:hAnsi="Times New Roman" w:cs="Times New Roman"/>
          <w:kern w:val="0"/>
          <w:sz w:val="24"/>
          <w:szCs w:val="24"/>
          <w14:ligatures w14:val="none"/>
        </w:rPr>
        <w:t>The present study elucidated that pharmacists possess a partial understanding of the concept of antimicrobial stewardship program (ASP).</w:t>
      </w:r>
      <w:r w:rsidR="003B7012" w:rsidRPr="009153EF">
        <w:rPr>
          <w:rFonts w:ascii="Times New Roman" w:eastAsia="Times New Roman" w:hAnsi="Times New Roman" w:cs="Times New Roman"/>
          <w:kern w:val="0"/>
          <w:sz w:val="24"/>
          <w:szCs w:val="24"/>
          <w14:ligatures w14:val="none"/>
        </w:rPr>
        <w:t xml:space="preserve"> </w:t>
      </w:r>
      <w:r w:rsidRPr="009153EF">
        <w:rPr>
          <w:rFonts w:ascii="Times New Roman" w:eastAsia="Times New Roman" w:hAnsi="Times New Roman" w:cs="Times New Roman"/>
          <w:kern w:val="0"/>
          <w:sz w:val="24"/>
          <w:szCs w:val="24"/>
          <w14:ligatures w14:val="none"/>
        </w:rPr>
        <w:t xml:space="preserve">In fact, most participants </w:t>
      </w:r>
      <w:r w:rsidR="002C020A">
        <w:rPr>
          <w:rFonts w:ascii="Times New Roman" w:eastAsia="Times New Roman" w:hAnsi="Times New Roman" w:cs="Times New Roman"/>
          <w:kern w:val="0"/>
          <w:sz w:val="24"/>
          <w:szCs w:val="24"/>
          <w14:ligatures w14:val="none"/>
        </w:rPr>
        <w:t xml:space="preserve">were </w:t>
      </w:r>
      <w:r w:rsidRPr="009153EF">
        <w:rPr>
          <w:rFonts w:ascii="Times New Roman" w:eastAsia="Times New Roman" w:hAnsi="Times New Roman" w:cs="Times New Roman"/>
          <w:kern w:val="0"/>
          <w:sz w:val="24"/>
          <w:szCs w:val="24"/>
          <w14:ligatures w14:val="none"/>
        </w:rPr>
        <w:t>confused</w:t>
      </w:r>
      <w:r w:rsidR="002C020A">
        <w:rPr>
          <w:rFonts w:ascii="Times New Roman" w:eastAsia="Times New Roman" w:hAnsi="Times New Roman" w:cs="Times New Roman"/>
          <w:kern w:val="0"/>
          <w:sz w:val="24"/>
          <w:szCs w:val="24"/>
          <w14:ligatures w14:val="none"/>
        </w:rPr>
        <w:t xml:space="preserve"> about</w:t>
      </w:r>
      <w:r w:rsidRPr="009153EF">
        <w:rPr>
          <w:rFonts w:ascii="Times New Roman" w:eastAsia="Times New Roman" w:hAnsi="Times New Roman" w:cs="Times New Roman"/>
          <w:kern w:val="0"/>
          <w:sz w:val="24"/>
          <w:szCs w:val="24"/>
          <w14:ligatures w14:val="none"/>
        </w:rPr>
        <w:t xml:space="preserve"> familiarity with the term ASP </w:t>
      </w:r>
      <w:r w:rsidR="002C020A">
        <w:rPr>
          <w:rFonts w:ascii="Times New Roman" w:eastAsia="Times New Roman" w:hAnsi="Times New Roman" w:cs="Times New Roman"/>
          <w:kern w:val="0"/>
          <w:sz w:val="24"/>
          <w:szCs w:val="24"/>
          <w14:ligatures w14:val="none"/>
        </w:rPr>
        <w:t xml:space="preserve">compared </w:t>
      </w:r>
      <w:r w:rsidRPr="009153EF">
        <w:rPr>
          <w:rFonts w:ascii="Times New Roman" w:eastAsia="Times New Roman" w:hAnsi="Times New Roman" w:cs="Times New Roman"/>
          <w:kern w:val="0"/>
          <w:sz w:val="24"/>
          <w:szCs w:val="24"/>
          <w14:ligatures w14:val="none"/>
        </w:rPr>
        <w:t>t</w:t>
      </w:r>
      <w:r w:rsidR="002C020A">
        <w:rPr>
          <w:rFonts w:ascii="Times New Roman" w:eastAsia="Times New Roman" w:hAnsi="Times New Roman" w:cs="Times New Roman"/>
          <w:kern w:val="0"/>
          <w:sz w:val="24"/>
          <w:szCs w:val="24"/>
          <w14:ligatures w14:val="none"/>
        </w:rPr>
        <w:t>o</w:t>
      </w:r>
      <w:r w:rsidRPr="009153EF">
        <w:rPr>
          <w:rFonts w:ascii="Times New Roman" w:eastAsia="Times New Roman" w:hAnsi="Times New Roman" w:cs="Times New Roman"/>
          <w:kern w:val="0"/>
          <w:sz w:val="24"/>
          <w:szCs w:val="24"/>
          <w14:ligatures w14:val="none"/>
        </w:rPr>
        <w:t xml:space="preserve"> their actual understanding of the program.</w:t>
      </w:r>
      <w:r w:rsidR="003B7012" w:rsidRPr="009153EF">
        <w:rPr>
          <w:rFonts w:ascii="Times New Roman" w:eastAsia="Times New Roman" w:hAnsi="Times New Roman" w:cs="Times New Roman"/>
          <w:kern w:val="0"/>
          <w:sz w:val="24"/>
          <w:szCs w:val="24"/>
          <w14:ligatures w14:val="none"/>
        </w:rPr>
        <w:t xml:space="preserve"> </w:t>
      </w:r>
      <w:r w:rsidRPr="009153EF">
        <w:rPr>
          <w:rFonts w:ascii="Times New Roman" w:eastAsia="Times New Roman" w:hAnsi="Times New Roman" w:cs="Times New Roman"/>
          <w:kern w:val="0"/>
          <w:sz w:val="24"/>
          <w:szCs w:val="24"/>
          <w14:ligatures w14:val="none"/>
        </w:rPr>
        <w:t>However, only a few participants could explain the term in its true sense.</w:t>
      </w:r>
      <w:r w:rsidR="003B7012" w:rsidRPr="009153EF">
        <w:rPr>
          <w:rFonts w:ascii="Times New Roman" w:eastAsia="Times New Roman" w:hAnsi="Times New Roman" w:cs="Times New Roman"/>
          <w:kern w:val="0"/>
          <w:sz w:val="24"/>
          <w:szCs w:val="24"/>
          <w14:ligatures w14:val="none"/>
        </w:rPr>
        <w:t xml:space="preserve">  </w:t>
      </w:r>
    </w:p>
    <w:p w14:paraId="132B6690" w14:textId="76BB4480" w:rsidR="003B7012" w:rsidRPr="00D37A53" w:rsidRDefault="00215D3B" w:rsidP="00D37A53">
      <w:pPr>
        <w:pStyle w:val="ListParagraph"/>
        <w:spacing w:after="0" w:line="360" w:lineRule="auto"/>
        <w:ind w:left="360"/>
        <w:jc w:val="both"/>
        <w:rPr>
          <w:rFonts w:ascii="Arial" w:eastAsia="Times New Roman" w:hAnsi="Arial" w:cs="Arial"/>
          <w:i/>
          <w:iCs/>
          <w:kern w:val="0"/>
          <w:sz w:val="24"/>
          <w:szCs w:val="24"/>
          <w14:ligatures w14:val="none"/>
        </w:rPr>
      </w:pPr>
      <w:r>
        <w:rPr>
          <w:rFonts w:ascii="Times New Roman" w:eastAsia="Times New Roman" w:hAnsi="Times New Roman" w:cs="Times New Roman"/>
          <w:i/>
          <w:iCs/>
          <w:kern w:val="0"/>
          <w:sz w:val="24"/>
          <w:szCs w:val="24"/>
          <w14:ligatures w14:val="none"/>
        </w:rPr>
        <w:t>“</w:t>
      </w:r>
      <w:r w:rsidR="003B7012" w:rsidRPr="009153EF">
        <w:rPr>
          <w:rFonts w:ascii="Times New Roman" w:eastAsia="Times New Roman" w:hAnsi="Times New Roman" w:cs="Times New Roman"/>
          <w:i/>
          <w:iCs/>
          <w:kern w:val="0"/>
          <w:sz w:val="24"/>
          <w:szCs w:val="24"/>
          <w14:ligatures w14:val="none"/>
        </w:rPr>
        <w:t>Yes, I do have the idea. Antibiotic stewardship, as the name indicates, (---), I mean the main crux is related to how we can minimize the use of antibiotics</w:t>
      </w:r>
      <w:r w:rsidR="002C020A">
        <w:rPr>
          <w:rFonts w:ascii="Times New Roman" w:eastAsia="Times New Roman" w:hAnsi="Times New Roman" w:cs="Times New Roman"/>
          <w:i/>
          <w:iCs/>
          <w:kern w:val="0"/>
          <w:sz w:val="24"/>
          <w:szCs w:val="24"/>
          <w14:ligatures w14:val="none"/>
        </w:rPr>
        <w:t> and use them judiciously</w:t>
      </w:r>
      <w:r w:rsidR="003B7012" w:rsidRPr="009153EF">
        <w:rPr>
          <w:rFonts w:ascii="Times New Roman" w:eastAsia="Times New Roman" w:hAnsi="Times New Roman" w:cs="Times New Roman"/>
          <w:i/>
          <w:iCs/>
          <w:kern w:val="0"/>
          <w:sz w:val="24"/>
          <w:szCs w:val="24"/>
          <w14:ligatures w14:val="none"/>
        </w:rPr>
        <w:t xml:space="preserve"> and appropriately. which is its main theme.</w:t>
      </w:r>
      <w:r>
        <w:rPr>
          <w:rFonts w:ascii="Times New Roman" w:eastAsia="Times New Roman" w:hAnsi="Times New Roman" w:cs="Times New Roman"/>
          <w:i/>
          <w:iCs/>
          <w:kern w:val="0"/>
          <w:sz w:val="24"/>
          <w:szCs w:val="24"/>
          <w14:ligatures w14:val="none"/>
        </w:rPr>
        <w:t>”</w:t>
      </w:r>
      <w:r w:rsidR="003B7012" w:rsidRPr="009153EF">
        <w:rPr>
          <w:rFonts w:ascii="Times New Roman" w:eastAsia="Times New Roman" w:hAnsi="Times New Roman" w:cs="Times New Roman"/>
          <w:i/>
          <w:iCs/>
          <w:kern w:val="0"/>
          <w:sz w:val="24"/>
          <w:szCs w:val="24"/>
          <w14:ligatures w14:val="none"/>
        </w:rPr>
        <w:t xml:space="preserve"> RPh-02</w:t>
      </w:r>
    </w:p>
    <w:p w14:paraId="030A60E2" w14:textId="77777777" w:rsidR="003B7012" w:rsidRPr="009153EF" w:rsidRDefault="000729EB" w:rsidP="003B7012">
      <w:pPr>
        <w:pStyle w:val="ListParagraph"/>
        <w:spacing w:line="360" w:lineRule="auto"/>
        <w:ind w:left="360"/>
        <w:jc w:val="both"/>
        <w:rPr>
          <w:rFonts w:ascii="Times New Roman" w:hAnsi="Times New Roman" w:cs="Times New Roman"/>
          <w:sz w:val="24"/>
          <w:szCs w:val="24"/>
        </w:rPr>
      </w:pPr>
      <w:r w:rsidRPr="009153EF">
        <w:rPr>
          <w:rFonts w:ascii="Times New Roman" w:hAnsi="Times New Roman" w:cs="Times New Roman"/>
          <w:sz w:val="24"/>
          <w:szCs w:val="24"/>
        </w:rPr>
        <w:t xml:space="preserve">The study noted </w:t>
      </w:r>
      <w:r w:rsidR="008935E2">
        <w:rPr>
          <w:rFonts w:ascii="Times New Roman" w:hAnsi="Times New Roman" w:cs="Times New Roman"/>
          <w:sz w:val="24"/>
          <w:szCs w:val="24"/>
        </w:rPr>
        <w:t xml:space="preserve">the participants' </w:t>
      </w:r>
      <w:r w:rsidRPr="009153EF">
        <w:rPr>
          <w:rFonts w:ascii="Times New Roman" w:hAnsi="Times New Roman" w:cs="Times New Roman"/>
          <w:sz w:val="24"/>
          <w:szCs w:val="24"/>
        </w:rPr>
        <w:t>sparse awareness of the WHO’s AWaRe classification system.</w:t>
      </w:r>
      <w:r w:rsidR="003B7012" w:rsidRPr="009153EF">
        <w:rPr>
          <w:rFonts w:ascii="Times New Roman" w:hAnsi="Times New Roman" w:cs="Times New Roman"/>
          <w:sz w:val="24"/>
          <w:szCs w:val="24"/>
        </w:rPr>
        <w:t xml:space="preserve"> </w:t>
      </w:r>
      <w:r w:rsidRPr="009153EF">
        <w:rPr>
          <w:rFonts w:ascii="Times New Roman" w:hAnsi="Times New Roman" w:cs="Times New Roman"/>
          <w:sz w:val="24"/>
          <w:szCs w:val="24"/>
        </w:rPr>
        <w:t>Only a few participants were able to elaborate on this concept.</w:t>
      </w:r>
      <w:r w:rsidR="003B7012" w:rsidRPr="009153EF">
        <w:rPr>
          <w:rFonts w:ascii="Times New Roman" w:hAnsi="Times New Roman" w:cs="Times New Roman"/>
          <w:sz w:val="24"/>
          <w:szCs w:val="24"/>
        </w:rPr>
        <w:t xml:space="preserve"> </w:t>
      </w:r>
    </w:p>
    <w:p w14:paraId="403364EA" w14:textId="53E355AB" w:rsidR="003B7012" w:rsidRPr="009153EF" w:rsidRDefault="00215D3B" w:rsidP="003B7012">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w:t>
      </w:r>
      <w:r w:rsidR="003B7012" w:rsidRPr="009153EF">
        <w:rPr>
          <w:rFonts w:ascii="Times New Roman" w:eastAsia="Times New Roman" w:hAnsi="Times New Roman" w:cs="Times New Roman"/>
          <w:i/>
          <w:iCs/>
          <w:kern w:val="0"/>
          <w:sz w:val="24"/>
          <w:szCs w:val="24"/>
          <w14:ligatures w14:val="none"/>
        </w:rPr>
        <w:t>A document was shared with me regarding WHO’s AWaRe classification. I gave it a shallow read. (---), but I do not have an exact idea about the classification.</w:t>
      </w:r>
      <w:r>
        <w:rPr>
          <w:rFonts w:ascii="Times New Roman" w:eastAsia="Times New Roman" w:hAnsi="Times New Roman" w:cs="Times New Roman"/>
          <w:i/>
          <w:iCs/>
          <w:kern w:val="0"/>
          <w:sz w:val="24"/>
          <w:szCs w:val="24"/>
          <w14:ligatures w14:val="none"/>
        </w:rPr>
        <w:t>”</w:t>
      </w:r>
      <w:r w:rsidR="003B7012" w:rsidRPr="009153EF">
        <w:rPr>
          <w:rFonts w:ascii="Times New Roman" w:eastAsia="Times New Roman" w:hAnsi="Times New Roman" w:cs="Times New Roman"/>
          <w:i/>
          <w:iCs/>
          <w:kern w:val="0"/>
          <w:sz w:val="24"/>
          <w:szCs w:val="24"/>
          <w14:ligatures w14:val="none"/>
        </w:rPr>
        <w:t xml:space="preserve"> RPh-19</w:t>
      </w:r>
    </w:p>
    <w:p w14:paraId="0EB3424D" w14:textId="77777777" w:rsidR="003B7012" w:rsidRPr="009153EF" w:rsidRDefault="000729EB" w:rsidP="003B7012">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9153EF">
        <w:rPr>
          <w:rFonts w:ascii="Times New Roman" w:eastAsia="Times New Roman" w:hAnsi="Times New Roman" w:cs="Times New Roman"/>
          <w:kern w:val="0"/>
          <w:sz w:val="24"/>
          <w:szCs w:val="24"/>
          <w14:ligatures w14:val="none"/>
        </w:rPr>
        <w:t xml:space="preserve">However, only one participant was familiar </w:t>
      </w:r>
      <w:r w:rsidR="002C020A">
        <w:rPr>
          <w:rFonts w:ascii="Times New Roman" w:eastAsia="Times New Roman" w:hAnsi="Times New Roman" w:cs="Times New Roman"/>
          <w:kern w:val="0"/>
          <w:sz w:val="24"/>
          <w:szCs w:val="24"/>
          <w14:ligatures w14:val="none"/>
        </w:rPr>
        <w:t>with </w:t>
      </w:r>
      <w:r w:rsidRPr="009153EF">
        <w:rPr>
          <w:rFonts w:ascii="Times New Roman" w:eastAsia="Times New Roman" w:hAnsi="Times New Roman" w:cs="Times New Roman"/>
          <w:kern w:val="0"/>
          <w:sz w:val="24"/>
          <w:szCs w:val="24"/>
          <w14:ligatures w14:val="none"/>
        </w:rPr>
        <w:t>and could elaborate on the concept of an antibiogram.</w:t>
      </w:r>
      <w:r w:rsidR="003B7012" w:rsidRPr="009153EF">
        <w:rPr>
          <w:rFonts w:ascii="Times New Roman" w:eastAsia="Times New Roman" w:hAnsi="Times New Roman" w:cs="Times New Roman"/>
          <w:kern w:val="0"/>
          <w:sz w:val="24"/>
          <w:szCs w:val="24"/>
          <w14:ligatures w14:val="none"/>
        </w:rPr>
        <w:t xml:space="preserve"> </w:t>
      </w:r>
      <w:r w:rsidR="003B7012" w:rsidRPr="009153EF">
        <w:rPr>
          <w:rFonts w:ascii="Times New Roman" w:eastAsia="Times New Roman" w:hAnsi="Times New Roman" w:cs="Times New Roman"/>
          <w:i/>
          <w:iCs/>
          <w:kern w:val="0"/>
          <w:sz w:val="24"/>
          <w:szCs w:val="24"/>
          <w14:ligatures w14:val="none"/>
        </w:rPr>
        <w:t xml:space="preserve"> </w:t>
      </w:r>
    </w:p>
    <w:p w14:paraId="2AF79986" w14:textId="64FBE53D" w:rsidR="00215D3B" w:rsidRPr="0079268E" w:rsidRDefault="00215D3B" w:rsidP="0079268E">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lastRenderedPageBreak/>
        <w:t>“</w:t>
      </w:r>
      <w:r w:rsidR="003B7012" w:rsidRPr="009153EF">
        <w:rPr>
          <w:rFonts w:ascii="Times New Roman" w:eastAsia="Times New Roman" w:hAnsi="Times New Roman" w:cs="Times New Roman"/>
          <w:i/>
          <w:iCs/>
          <w:kern w:val="0"/>
          <w:sz w:val="24"/>
          <w:szCs w:val="24"/>
          <w14:ligatures w14:val="none"/>
        </w:rPr>
        <w:t>Antibiogram</w:t>
      </w:r>
      <w:r w:rsidR="00262BF4">
        <w:rPr>
          <w:rFonts w:ascii="Times New Roman" w:eastAsia="Times New Roman" w:hAnsi="Times New Roman" w:cs="Times New Roman"/>
          <w:i/>
          <w:iCs/>
          <w:kern w:val="0"/>
          <w:sz w:val="24"/>
          <w:szCs w:val="24"/>
          <w14:ligatures w14:val="none"/>
        </w:rPr>
        <w:t>,</w:t>
      </w:r>
      <w:r w:rsidR="003B7012" w:rsidRPr="009153EF">
        <w:rPr>
          <w:rFonts w:ascii="Times New Roman" w:eastAsia="Times New Roman" w:hAnsi="Times New Roman" w:cs="Times New Roman"/>
          <w:i/>
          <w:iCs/>
          <w:kern w:val="0"/>
          <w:sz w:val="24"/>
          <w:szCs w:val="24"/>
          <w14:ligatures w14:val="none"/>
        </w:rPr>
        <w:t xml:space="preserve"> yes. It is like a graph where the written notes about the local resistance pattern of antibiotics as well as the resistance of the current microbiological flora related to the disease are provided.</w:t>
      </w:r>
      <w:r>
        <w:rPr>
          <w:rFonts w:ascii="Times New Roman" w:eastAsia="Times New Roman" w:hAnsi="Times New Roman" w:cs="Times New Roman"/>
          <w:i/>
          <w:iCs/>
          <w:kern w:val="0"/>
          <w:sz w:val="24"/>
          <w:szCs w:val="24"/>
          <w14:ligatures w14:val="none"/>
        </w:rPr>
        <w:t>”</w:t>
      </w:r>
      <w:r w:rsidR="003B7012" w:rsidRPr="009153EF">
        <w:rPr>
          <w:rFonts w:ascii="Times New Roman" w:eastAsia="Times New Roman" w:hAnsi="Times New Roman" w:cs="Times New Roman"/>
          <w:i/>
          <w:iCs/>
          <w:kern w:val="0"/>
          <w:sz w:val="24"/>
          <w:szCs w:val="24"/>
          <w14:ligatures w14:val="none"/>
        </w:rPr>
        <w:t xml:space="preserve"> RPh-22</w:t>
      </w:r>
    </w:p>
    <w:p w14:paraId="77C96399" w14:textId="77777777" w:rsidR="002A5EAC" w:rsidRDefault="002A5EAC" w:rsidP="00EE10BC">
      <w:pPr>
        <w:pStyle w:val="ListParagraph"/>
        <w:numPr>
          <w:ilvl w:val="1"/>
          <w:numId w:val="6"/>
        </w:numPr>
        <w:spacing w:after="0" w:line="360" w:lineRule="auto"/>
        <w:jc w:val="both"/>
        <w:rPr>
          <w:rFonts w:ascii="Times New Roman" w:eastAsia="Times New Roman" w:hAnsi="Times New Roman" w:cs="Times New Roman"/>
          <w:b/>
          <w:bCs/>
          <w:kern w:val="0"/>
          <w:sz w:val="24"/>
          <w:szCs w:val="24"/>
          <w14:ligatures w14:val="none"/>
        </w:rPr>
      </w:pPr>
      <w:r w:rsidRPr="00EE10BC">
        <w:rPr>
          <w:rFonts w:ascii="Times New Roman" w:eastAsia="Times New Roman" w:hAnsi="Times New Roman" w:cs="Times New Roman"/>
          <w:b/>
          <w:bCs/>
          <w:kern w:val="0"/>
          <w:sz w:val="24"/>
          <w:szCs w:val="24"/>
          <w14:ligatures w14:val="none"/>
        </w:rPr>
        <w:t xml:space="preserve">Challenges Besetting the Procurement Process </w:t>
      </w:r>
    </w:p>
    <w:p w14:paraId="03FECE16" w14:textId="77777777" w:rsidR="00CD74C9" w:rsidRPr="00F32CCA" w:rsidRDefault="00CD74C9" w:rsidP="00CD74C9">
      <w:pPr>
        <w:pStyle w:val="ListParagraph"/>
        <w:numPr>
          <w:ilvl w:val="2"/>
          <w:numId w:val="6"/>
        </w:numPr>
        <w:spacing w:after="0" w:line="360" w:lineRule="auto"/>
        <w:jc w:val="both"/>
        <w:rPr>
          <w:rFonts w:ascii="Times New Roman" w:eastAsia="Times New Roman" w:hAnsi="Times New Roman" w:cs="Times New Roman"/>
          <w:b/>
          <w:bCs/>
          <w:i/>
          <w:iCs/>
          <w:kern w:val="0"/>
          <w:sz w:val="24"/>
          <w:szCs w:val="24"/>
          <w14:ligatures w14:val="none"/>
        </w:rPr>
      </w:pPr>
      <w:r w:rsidRPr="00F32CCA">
        <w:rPr>
          <w:rFonts w:ascii="Times New Roman" w:eastAsia="Times New Roman" w:hAnsi="Times New Roman" w:cs="Times New Roman"/>
          <w:b/>
          <w:bCs/>
          <w:i/>
          <w:iCs/>
          <w:kern w:val="0"/>
          <w:sz w:val="24"/>
          <w:szCs w:val="24"/>
          <w14:ligatures w14:val="none"/>
        </w:rPr>
        <w:t>Budgetary Constraints</w:t>
      </w:r>
    </w:p>
    <w:p w14:paraId="6134CBE0" w14:textId="77777777" w:rsidR="00CD74C9" w:rsidRPr="00256F27" w:rsidRDefault="00CD74C9" w:rsidP="00CD74C9">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256F27">
        <w:rPr>
          <w:rFonts w:ascii="Times New Roman" w:eastAsia="Times New Roman" w:hAnsi="Times New Roman" w:cs="Times New Roman"/>
          <w:kern w:val="0"/>
          <w:sz w:val="24"/>
          <w:szCs w:val="24"/>
          <w14:ligatures w14:val="none"/>
        </w:rPr>
        <w:t xml:space="preserve">All participants unanimously declared budgetary constraints to be the most pervasive challenge looming across Punjab’s health facilities. </w:t>
      </w:r>
      <w:r w:rsidRPr="00576603">
        <w:rPr>
          <w:rFonts w:ascii="Times New Roman" w:eastAsia="Times New Roman" w:hAnsi="Times New Roman" w:cs="Times New Roman"/>
          <w:kern w:val="0"/>
          <w:sz w:val="24"/>
          <w:szCs w:val="24"/>
          <w14:ligatures w14:val="none"/>
        </w:rPr>
        <w:t>Every participant discussed financial hardship relative to the problems one was facing in t</w:t>
      </w:r>
      <w:r w:rsidR="002C020A">
        <w:rPr>
          <w:rFonts w:ascii="Times New Roman" w:eastAsia="Times New Roman" w:hAnsi="Times New Roman" w:cs="Times New Roman"/>
          <w:kern w:val="0"/>
          <w:sz w:val="24"/>
          <w:szCs w:val="24"/>
          <w14:ligatures w14:val="none"/>
        </w:rPr>
        <w:t>heir</w:t>
      </w:r>
      <w:r w:rsidRPr="00576603">
        <w:rPr>
          <w:rFonts w:ascii="Times New Roman" w:eastAsia="Times New Roman" w:hAnsi="Times New Roman" w:cs="Times New Roman"/>
          <w:kern w:val="0"/>
          <w:sz w:val="24"/>
          <w:szCs w:val="24"/>
          <w14:ligatures w14:val="none"/>
        </w:rPr>
        <w:t xml:space="preserve"> institution.</w:t>
      </w:r>
      <w:r w:rsidRPr="00256F27">
        <w:rPr>
          <w:rFonts w:ascii="Times New Roman" w:eastAsia="Times New Roman" w:hAnsi="Times New Roman" w:cs="Times New Roman"/>
          <w:kern w:val="0"/>
          <w:sz w:val="24"/>
          <w:szCs w:val="24"/>
          <w14:ligatures w14:val="none"/>
        </w:rPr>
        <w:t xml:space="preserve"> The participant expressed in the quote below that </w:t>
      </w:r>
      <w:r w:rsidR="002C020A" w:rsidRPr="002C020A">
        <w:rPr>
          <w:rFonts w:ascii="Times New Roman" w:eastAsia="Times New Roman" w:hAnsi="Times New Roman" w:cs="Times New Roman"/>
          <w:kern w:val="0"/>
          <w:sz w:val="24"/>
          <w:szCs w:val="24"/>
          <w14:ligatures w14:val="none"/>
        </w:rPr>
        <w:t>a budgetary grant does not adjust for the inflationary rate corresponding to which the lower quantities of antibiotics could be purchased, resulting in limit</w:t>
      </w:r>
      <w:r w:rsidR="004463FD">
        <w:rPr>
          <w:rFonts w:ascii="Times New Roman" w:eastAsia="Times New Roman" w:hAnsi="Times New Roman" w:cs="Times New Roman"/>
          <w:kern w:val="0"/>
          <w:sz w:val="24"/>
          <w:szCs w:val="24"/>
          <w14:ligatures w14:val="none"/>
        </w:rPr>
        <w:t>e</w:t>
      </w:r>
      <w:r w:rsidR="002C020A" w:rsidRPr="002C020A">
        <w:rPr>
          <w:rFonts w:ascii="Times New Roman" w:eastAsia="Times New Roman" w:hAnsi="Times New Roman" w:cs="Times New Roman"/>
          <w:kern w:val="0"/>
          <w:sz w:val="24"/>
          <w:szCs w:val="24"/>
          <w14:ligatures w14:val="none"/>
        </w:rPr>
        <w:t>d </w:t>
      </w:r>
      <w:r w:rsidRPr="00256F27">
        <w:rPr>
          <w:rFonts w:ascii="Times New Roman" w:eastAsia="Times New Roman" w:hAnsi="Times New Roman" w:cs="Times New Roman"/>
          <w:kern w:val="0"/>
          <w:sz w:val="24"/>
          <w:szCs w:val="24"/>
          <w14:ligatures w14:val="none"/>
        </w:rPr>
        <w:t xml:space="preserve">access to antibiotics. Furthermore, the facility </w:t>
      </w:r>
      <w:r w:rsidR="004463FD">
        <w:rPr>
          <w:rFonts w:ascii="Times New Roman" w:eastAsia="Times New Roman" w:hAnsi="Times New Roman" w:cs="Times New Roman"/>
          <w:kern w:val="0"/>
          <w:sz w:val="24"/>
          <w:szCs w:val="24"/>
          <w14:ligatures w14:val="none"/>
        </w:rPr>
        <w:t>c</w:t>
      </w:r>
      <w:r w:rsidRPr="00256F27">
        <w:rPr>
          <w:rFonts w:ascii="Times New Roman" w:eastAsia="Times New Roman" w:hAnsi="Times New Roman" w:cs="Times New Roman"/>
          <w:kern w:val="0"/>
          <w:sz w:val="24"/>
          <w:szCs w:val="24"/>
          <w14:ligatures w14:val="none"/>
        </w:rPr>
        <w:t>a</w:t>
      </w:r>
      <w:r w:rsidR="004463FD">
        <w:rPr>
          <w:rFonts w:ascii="Times New Roman" w:eastAsia="Times New Roman" w:hAnsi="Times New Roman" w:cs="Times New Roman"/>
          <w:kern w:val="0"/>
          <w:sz w:val="24"/>
          <w:szCs w:val="24"/>
          <w14:ligatures w14:val="none"/>
        </w:rPr>
        <w:t>nno</w:t>
      </w:r>
      <w:r w:rsidRPr="00256F27">
        <w:rPr>
          <w:rFonts w:ascii="Times New Roman" w:eastAsia="Times New Roman" w:hAnsi="Times New Roman" w:cs="Times New Roman"/>
          <w:kern w:val="0"/>
          <w:sz w:val="24"/>
          <w:szCs w:val="24"/>
          <w14:ligatures w14:val="none"/>
        </w:rPr>
        <w:t xml:space="preserve">t procure a few essential antibiotics again, halting access to antibiotics. </w:t>
      </w:r>
    </w:p>
    <w:p w14:paraId="417E3ED2" w14:textId="77777777" w:rsidR="00CD74C9" w:rsidRPr="00256F27" w:rsidRDefault="00CD74C9" w:rsidP="00CD74C9">
      <w:pPr>
        <w:pStyle w:val="ListParagraph"/>
        <w:spacing w:after="0" w:line="360" w:lineRule="auto"/>
        <w:ind w:left="360"/>
        <w:jc w:val="both"/>
        <w:rPr>
          <w:rFonts w:ascii="Arial" w:eastAsia="Times New Roman" w:hAnsi="Arial" w:cs="Arial"/>
          <w:i/>
          <w:iCs/>
          <w:kern w:val="0"/>
          <w:sz w:val="20"/>
          <w:szCs w:val="20"/>
          <w14:ligatures w14:val="none"/>
        </w:rPr>
      </w:pPr>
      <w:r w:rsidRPr="00256F27">
        <w:rPr>
          <w:rFonts w:ascii="Times New Roman" w:eastAsia="Times New Roman" w:hAnsi="Times New Roman" w:cs="Times New Roman"/>
          <w:i/>
          <w:iCs/>
          <w:kern w:val="0"/>
          <w:sz w:val="24"/>
          <w:szCs w:val="24"/>
          <w14:ligatures w14:val="none"/>
        </w:rPr>
        <w:t xml:space="preserve">“Day by day, the cost is increasing while the budget </w:t>
      </w:r>
      <w:r>
        <w:rPr>
          <w:rFonts w:ascii="Times New Roman" w:eastAsia="Times New Roman" w:hAnsi="Times New Roman" w:cs="Times New Roman"/>
          <w:i/>
          <w:iCs/>
          <w:kern w:val="0"/>
          <w:sz w:val="24"/>
          <w:szCs w:val="24"/>
          <w14:ligatures w14:val="none"/>
        </w:rPr>
        <w:t>stays the</w:t>
      </w:r>
      <w:r w:rsidRPr="00256F27">
        <w:rPr>
          <w:rFonts w:ascii="Times New Roman" w:eastAsia="Times New Roman" w:hAnsi="Times New Roman" w:cs="Times New Roman"/>
          <w:i/>
          <w:iCs/>
          <w:kern w:val="0"/>
          <w:sz w:val="24"/>
          <w:szCs w:val="24"/>
          <w14:ligatures w14:val="none"/>
        </w:rPr>
        <w:t xml:space="preserve"> same, so</w:t>
      </w:r>
      <w:r w:rsidR="002C020A" w:rsidRPr="002C020A">
        <w:rPr>
          <w:rFonts w:ascii="Times New Roman" w:eastAsia="Times New Roman" w:hAnsi="Times New Roman" w:cs="Times New Roman"/>
          <w:i/>
          <w:iCs/>
          <w:kern w:val="0"/>
          <w:sz w:val="24"/>
          <w:szCs w:val="24"/>
          <w14:ligatures w14:val="none"/>
        </w:rPr>
        <w:t> the number of antibiotics, i.e., their quantity,</w:t>
      </w:r>
      <w:r w:rsidRPr="00256F27">
        <w:rPr>
          <w:rFonts w:ascii="Times New Roman" w:eastAsia="Times New Roman" w:hAnsi="Times New Roman" w:cs="Times New Roman"/>
          <w:i/>
          <w:iCs/>
          <w:kern w:val="0"/>
          <w:sz w:val="24"/>
          <w:szCs w:val="24"/>
          <w14:ligatures w14:val="none"/>
        </w:rPr>
        <w:t xml:space="preserve"> is reducing. </w:t>
      </w:r>
      <w:r>
        <w:rPr>
          <w:rFonts w:ascii="Times New Roman" w:eastAsia="Times New Roman" w:hAnsi="Times New Roman" w:cs="Times New Roman"/>
          <w:i/>
          <w:iCs/>
          <w:kern w:val="0"/>
          <w:sz w:val="24"/>
          <w:szCs w:val="24"/>
          <w14:ligatures w14:val="none"/>
        </w:rPr>
        <w:t>(---)</w:t>
      </w:r>
      <w:r w:rsidRPr="00256F27">
        <w:rPr>
          <w:rFonts w:ascii="Times New Roman" w:eastAsia="Times New Roman" w:hAnsi="Times New Roman" w:cs="Times New Roman"/>
          <w:i/>
          <w:iCs/>
          <w:kern w:val="0"/>
          <w:sz w:val="24"/>
          <w:szCs w:val="24"/>
          <w14:ligatures w14:val="none"/>
        </w:rPr>
        <w:t>. In addition, we are unable to procure advance</w:t>
      </w:r>
      <w:r w:rsidR="002C020A">
        <w:rPr>
          <w:rFonts w:ascii="Times New Roman" w:eastAsia="Times New Roman" w:hAnsi="Times New Roman" w:cs="Times New Roman"/>
          <w:i/>
          <w:iCs/>
          <w:kern w:val="0"/>
          <w:sz w:val="24"/>
          <w:szCs w:val="24"/>
          <w14:ligatures w14:val="none"/>
        </w:rPr>
        <w:t>d</w:t>
      </w:r>
      <w:r w:rsidRPr="00256F27">
        <w:rPr>
          <w:rFonts w:ascii="Times New Roman" w:eastAsia="Times New Roman" w:hAnsi="Times New Roman" w:cs="Times New Roman"/>
          <w:i/>
          <w:iCs/>
          <w:kern w:val="0"/>
          <w:sz w:val="24"/>
          <w:szCs w:val="24"/>
          <w14:ligatures w14:val="none"/>
        </w:rPr>
        <w:t xml:space="preserve"> antibiotics like vancomycin, meropenem, and piperacillin/tazobactam. </w:t>
      </w:r>
      <w:r>
        <w:rPr>
          <w:rFonts w:ascii="Times New Roman" w:eastAsia="Times New Roman" w:hAnsi="Times New Roman" w:cs="Times New Roman"/>
          <w:i/>
          <w:iCs/>
          <w:kern w:val="0"/>
          <w:sz w:val="24"/>
          <w:szCs w:val="24"/>
          <w14:ligatures w14:val="none"/>
        </w:rPr>
        <w:t>(---)</w:t>
      </w:r>
      <w:r w:rsidRPr="00256F27">
        <w:rPr>
          <w:rFonts w:ascii="Times New Roman" w:eastAsia="Times New Roman" w:hAnsi="Times New Roman" w:cs="Times New Roman"/>
          <w:i/>
          <w:iCs/>
          <w:kern w:val="0"/>
          <w:sz w:val="24"/>
          <w:szCs w:val="24"/>
          <w14:ligatures w14:val="none"/>
        </w:rPr>
        <w:t>. These are costly antibiotics</w:t>
      </w:r>
      <w:r w:rsidR="002C020A">
        <w:rPr>
          <w:rFonts w:ascii="Times New Roman" w:eastAsia="Times New Roman" w:hAnsi="Times New Roman" w:cs="Times New Roman"/>
          <w:i/>
          <w:iCs/>
          <w:kern w:val="0"/>
          <w:sz w:val="24"/>
          <w:szCs w:val="24"/>
          <w14:ligatures w14:val="none"/>
        </w:rPr>
        <w:t>,</w:t>
      </w:r>
      <w:r w:rsidRPr="00256F27">
        <w:rPr>
          <w:rFonts w:ascii="Times New Roman" w:eastAsia="Times New Roman" w:hAnsi="Times New Roman" w:cs="Times New Roman"/>
          <w:i/>
          <w:iCs/>
          <w:kern w:val="0"/>
          <w:sz w:val="24"/>
          <w:szCs w:val="24"/>
          <w14:ligatures w14:val="none"/>
        </w:rPr>
        <w:t xml:space="preserve"> and our budget can’t afford t</w:t>
      </w:r>
      <w:r w:rsidR="002C020A">
        <w:rPr>
          <w:rFonts w:ascii="Times New Roman" w:eastAsia="Times New Roman" w:hAnsi="Times New Roman" w:cs="Times New Roman"/>
          <w:i/>
          <w:iCs/>
          <w:kern w:val="0"/>
          <w:sz w:val="24"/>
          <w:szCs w:val="24"/>
          <w14:ligatures w14:val="none"/>
        </w:rPr>
        <w:t>hem</w:t>
      </w:r>
      <w:r w:rsidRPr="00256F27">
        <w:rPr>
          <w:rFonts w:ascii="Times New Roman" w:eastAsia="Times New Roman" w:hAnsi="Times New Roman" w:cs="Times New Roman"/>
          <w:i/>
          <w:iCs/>
          <w:kern w:val="0"/>
          <w:sz w:val="24"/>
          <w:szCs w:val="24"/>
          <w14:ligatures w14:val="none"/>
        </w:rPr>
        <w:t>.” RPh-07</w:t>
      </w:r>
    </w:p>
    <w:p w14:paraId="233CCE17" w14:textId="77777777" w:rsidR="00CD74C9" w:rsidRPr="00256F27" w:rsidRDefault="00CD74C9" w:rsidP="00CD74C9">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256F27">
        <w:rPr>
          <w:rFonts w:ascii="Times New Roman" w:eastAsia="Times New Roman" w:hAnsi="Times New Roman" w:cs="Times New Roman"/>
          <w:kern w:val="0"/>
          <w:sz w:val="24"/>
          <w:szCs w:val="24"/>
          <w14:ligatures w14:val="none"/>
        </w:rPr>
        <w:t>The participant below discussed that the number of registered patients in the outpatient department (OPD) is increasing, as is the number of inpatients. However, budgetary hardships prevent them from procuring broad-spectrum antibiotics</w:t>
      </w:r>
      <w:r w:rsidR="002C020A">
        <w:rPr>
          <w:rFonts w:ascii="Times New Roman" w:eastAsia="Times New Roman" w:hAnsi="Times New Roman" w:cs="Times New Roman"/>
          <w:kern w:val="0"/>
          <w:sz w:val="24"/>
          <w:szCs w:val="24"/>
          <w14:ligatures w14:val="none"/>
        </w:rPr>
        <w:t> and instead limit them to low-cost,</w:t>
      </w:r>
      <w:r w:rsidRPr="00256F27">
        <w:rPr>
          <w:rFonts w:ascii="Times New Roman" w:eastAsia="Times New Roman" w:hAnsi="Times New Roman" w:cs="Times New Roman"/>
          <w:kern w:val="0"/>
          <w:sz w:val="24"/>
          <w:szCs w:val="24"/>
          <w14:ligatures w14:val="none"/>
        </w:rPr>
        <w:t xml:space="preserve"> narrow-spectrum items that are unable to provide sufficient antibiotic coverage as per patient needs.  </w:t>
      </w:r>
    </w:p>
    <w:p w14:paraId="6EBB0CFD" w14:textId="77777777" w:rsidR="00CD74C9" w:rsidRPr="00256F27" w:rsidRDefault="00CD74C9" w:rsidP="00CD74C9">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256F27">
        <w:rPr>
          <w:rFonts w:ascii="Times New Roman" w:eastAsia="Times New Roman" w:hAnsi="Times New Roman" w:cs="Times New Roman"/>
          <w:i/>
          <w:iCs/>
          <w:kern w:val="0"/>
          <w:sz w:val="24"/>
          <w:szCs w:val="24"/>
          <w14:ligatures w14:val="none"/>
        </w:rPr>
        <w:t>“</w:t>
      </w:r>
      <w:r>
        <w:rPr>
          <w:rFonts w:ascii="Times New Roman" w:eastAsia="Times New Roman" w:hAnsi="Times New Roman" w:cs="Times New Roman"/>
          <w:i/>
          <w:iCs/>
          <w:kern w:val="0"/>
          <w:sz w:val="24"/>
          <w:szCs w:val="24"/>
          <w14:ligatures w14:val="none"/>
        </w:rPr>
        <w:t>W</w:t>
      </w:r>
      <w:r w:rsidRPr="00256F27">
        <w:rPr>
          <w:rFonts w:ascii="Times New Roman" w:eastAsia="Times New Roman" w:hAnsi="Times New Roman" w:cs="Times New Roman"/>
          <w:i/>
          <w:iCs/>
          <w:kern w:val="0"/>
          <w:sz w:val="24"/>
          <w:szCs w:val="24"/>
          <w14:ligatures w14:val="none"/>
        </w:rPr>
        <w:t>e have an OPD of 4000 patients da</w:t>
      </w:r>
      <w:r w:rsidR="004463FD">
        <w:rPr>
          <w:rFonts w:ascii="Times New Roman" w:eastAsia="Times New Roman" w:hAnsi="Times New Roman" w:cs="Times New Roman"/>
          <w:i/>
          <w:iCs/>
          <w:kern w:val="0"/>
          <w:sz w:val="24"/>
          <w:szCs w:val="24"/>
          <w14:ligatures w14:val="none"/>
        </w:rPr>
        <w:t>il</w:t>
      </w:r>
      <w:r w:rsidRPr="00256F27">
        <w:rPr>
          <w:rFonts w:ascii="Times New Roman" w:eastAsia="Times New Roman" w:hAnsi="Times New Roman" w:cs="Times New Roman"/>
          <w:i/>
          <w:iCs/>
          <w:kern w:val="0"/>
          <w:sz w:val="24"/>
          <w:szCs w:val="24"/>
          <w14:ligatures w14:val="none"/>
        </w:rPr>
        <w:t>y</w:t>
      </w:r>
      <w:r w:rsidR="002C020A">
        <w:rPr>
          <w:rFonts w:ascii="Times New Roman" w:eastAsia="Times New Roman" w:hAnsi="Times New Roman" w:cs="Times New Roman"/>
          <w:i/>
          <w:iCs/>
          <w:kern w:val="0"/>
          <w:sz w:val="24"/>
          <w:szCs w:val="24"/>
          <w14:ligatures w14:val="none"/>
        </w:rPr>
        <w:t>,</w:t>
      </w:r>
      <w:r w:rsidRPr="00256F27">
        <w:rPr>
          <w:rFonts w:ascii="Times New Roman" w:eastAsia="Times New Roman" w:hAnsi="Times New Roman" w:cs="Times New Roman"/>
          <w:i/>
          <w:iCs/>
          <w:kern w:val="0"/>
          <w:sz w:val="24"/>
          <w:szCs w:val="24"/>
          <w14:ligatures w14:val="none"/>
        </w:rPr>
        <w:t xml:space="preserve"> and the number of indoor patients and admissions </w:t>
      </w:r>
      <w:r w:rsidR="002C020A">
        <w:rPr>
          <w:rFonts w:ascii="Times New Roman" w:eastAsia="Times New Roman" w:hAnsi="Times New Roman" w:cs="Times New Roman"/>
          <w:i/>
          <w:iCs/>
          <w:kern w:val="0"/>
          <w:sz w:val="24"/>
          <w:szCs w:val="24"/>
          <w14:ligatures w14:val="none"/>
        </w:rPr>
        <w:t>i</w:t>
      </w:r>
      <w:r w:rsidRPr="00256F27">
        <w:rPr>
          <w:rFonts w:ascii="Times New Roman" w:eastAsia="Times New Roman" w:hAnsi="Times New Roman" w:cs="Times New Roman"/>
          <w:i/>
          <w:iCs/>
          <w:kern w:val="0"/>
          <w:sz w:val="24"/>
          <w:szCs w:val="24"/>
          <w14:ligatures w14:val="none"/>
        </w:rPr>
        <w:t xml:space="preserve">s quite high. </w:t>
      </w:r>
      <w:r>
        <w:rPr>
          <w:rFonts w:ascii="Times New Roman" w:eastAsia="Times New Roman" w:hAnsi="Times New Roman" w:cs="Times New Roman"/>
          <w:i/>
          <w:iCs/>
          <w:kern w:val="0"/>
          <w:sz w:val="24"/>
          <w:szCs w:val="24"/>
          <w14:ligatures w14:val="none"/>
        </w:rPr>
        <w:t>(---).</w:t>
      </w:r>
      <w:r w:rsidRPr="00256F27">
        <w:rPr>
          <w:rFonts w:ascii="Times New Roman" w:eastAsia="Times New Roman" w:hAnsi="Times New Roman" w:cs="Times New Roman"/>
          <w:i/>
          <w:iCs/>
          <w:kern w:val="0"/>
          <w:sz w:val="24"/>
          <w:szCs w:val="24"/>
          <w14:ligatures w14:val="none"/>
        </w:rPr>
        <w:t xml:space="preserve"> For this reason, the first and foremost challenge that we face is the budget</w:t>
      </w:r>
      <w:r w:rsidR="002C020A">
        <w:rPr>
          <w:rFonts w:ascii="Times New Roman" w:eastAsia="Times New Roman" w:hAnsi="Times New Roman" w:cs="Times New Roman"/>
          <w:i/>
          <w:iCs/>
          <w:kern w:val="0"/>
          <w:sz w:val="24"/>
          <w:szCs w:val="24"/>
          <w14:ligatures w14:val="none"/>
        </w:rPr>
        <w:t> and </w:t>
      </w:r>
      <w:r w:rsidRPr="00256F27">
        <w:rPr>
          <w:rFonts w:ascii="Times New Roman" w:eastAsia="Times New Roman" w:hAnsi="Times New Roman" w:cs="Times New Roman"/>
          <w:i/>
          <w:iCs/>
          <w:kern w:val="0"/>
          <w:sz w:val="24"/>
          <w:szCs w:val="24"/>
          <w14:ligatures w14:val="none"/>
        </w:rPr>
        <w:t>budgetary constraints. We can’t procure the latest items</w:t>
      </w:r>
      <w:r w:rsidR="002C020A">
        <w:rPr>
          <w:rFonts w:ascii="Times New Roman" w:eastAsia="Times New Roman" w:hAnsi="Times New Roman" w:cs="Times New Roman"/>
          <w:i/>
          <w:iCs/>
          <w:kern w:val="0"/>
          <w:sz w:val="24"/>
          <w:szCs w:val="24"/>
          <w14:ligatures w14:val="none"/>
        </w:rPr>
        <w:t>;</w:t>
      </w:r>
      <w:r w:rsidRPr="00256F27">
        <w:rPr>
          <w:rFonts w:ascii="Times New Roman" w:eastAsia="Times New Roman" w:hAnsi="Times New Roman" w:cs="Times New Roman"/>
          <w:i/>
          <w:iCs/>
          <w:kern w:val="0"/>
          <w:sz w:val="24"/>
          <w:szCs w:val="24"/>
          <w14:ligatures w14:val="none"/>
        </w:rPr>
        <w:t xml:space="preserve"> instead</w:t>
      </w:r>
      <w:r w:rsidR="002C020A">
        <w:rPr>
          <w:rFonts w:ascii="Times New Roman" w:eastAsia="Times New Roman" w:hAnsi="Times New Roman" w:cs="Times New Roman"/>
          <w:i/>
          <w:iCs/>
          <w:kern w:val="0"/>
          <w:sz w:val="24"/>
          <w:szCs w:val="24"/>
          <w14:ligatures w14:val="none"/>
        </w:rPr>
        <w:t>, we</w:t>
      </w:r>
      <w:r w:rsidRPr="00256F27">
        <w:rPr>
          <w:rFonts w:ascii="Times New Roman" w:eastAsia="Times New Roman" w:hAnsi="Times New Roman" w:cs="Times New Roman"/>
          <w:i/>
          <w:iCs/>
          <w:kern w:val="0"/>
          <w:sz w:val="24"/>
          <w:szCs w:val="24"/>
          <w14:ligatures w14:val="none"/>
        </w:rPr>
        <w:t xml:space="preserve"> try to procure low-cost items in which we often overlook the basic patient needs.” RPh-08</w:t>
      </w:r>
    </w:p>
    <w:p w14:paraId="18EE2E70" w14:textId="77777777" w:rsidR="00CD74C9" w:rsidRPr="00256F27" w:rsidRDefault="00CD74C9" w:rsidP="00CD74C9">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256F27">
        <w:rPr>
          <w:rFonts w:ascii="Times New Roman" w:eastAsia="Times New Roman" w:hAnsi="Times New Roman" w:cs="Times New Roman"/>
          <w:kern w:val="0"/>
          <w:sz w:val="24"/>
          <w:szCs w:val="24"/>
          <w14:ligatures w14:val="none"/>
        </w:rPr>
        <w:t xml:space="preserve">The participant acknowledged in the quote below </w:t>
      </w:r>
      <w:proofErr w:type="gramStart"/>
      <w:r w:rsidRPr="00256F27">
        <w:rPr>
          <w:rFonts w:ascii="Times New Roman" w:eastAsia="Times New Roman" w:hAnsi="Times New Roman" w:cs="Times New Roman"/>
          <w:kern w:val="0"/>
          <w:sz w:val="24"/>
          <w:szCs w:val="24"/>
          <w14:ligatures w14:val="none"/>
        </w:rPr>
        <w:t>that financial constraints</w:t>
      </w:r>
      <w:proofErr w:type="gramEnd"/>
      <w:r w:rsidRPr="00256F27">
        <w:rPr>
          <w:rFonts w:ascii="Times New Roman" w:eastAsia="Times New Roman" w:hAnsi="Times New Roman" w:cs="Times New Roman"/>
          <w:kern w:val="0"/>
          <w:sz w:val="24"/>
          <w:szCs w:val="24"/>
          <w14:ligatures w14:val="none"/>
        </w:rPr>
        <w:t xml:space="preserve"> affected access to antibiotics.    </w:t>
      </w:r>
    </w:p>
    <w:p w14:paraId="04784127" w14:textId="77777777" w:rsidR="00CD74C9" w:rsidRPr="00CD74C9" w:rsidRDefault="00CD74C9" w:rsidP="00CD74C9">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256F27">
        <w:rPr>
          <w:rFonts w:ascii="Times New Roman" w:eastAsia="Times New Roman" w:hAnsi="Times New Roman" w:cs="Times New Roman"/>
          <w:i/>
          <w:iCs/>
          <w:kern w:val="0"/>
          <w:sz w:val="24"/>
          <w:szCs w:val="24"/>
          <w14:ligatures w14:val="none"/>
        </w:rPr>
        <w:t xml:space="preserve">“You can say it does not ensure 100% access. We </w:t>
      </w:r>
      <w:r w:rsidR="004463FD">
        <w:rPr>
          <w:rFonts w:ascii="Times New Roman" w:eastAsia="Times New Roman" w:hAnsi="Times New Roman" w:cs="Times New Roman"/>
          <w:i/>
          <w:iCs/>
          <w:kern w:val="0"/>
          <w:sz w:val="24"/>
          <w:szCs w:val="24"/>
          <w14:ligatures w14:val="none"/>
        </w:rPr>
        <w:t>c</w:t>
      </w:r>
      <w:r w:rsidRPr="00256F27">
        <w:rPr>
          <w:rFonts w:ascii="Times New Roman" w:eastAsia="Times New Roman" w:hAnsi="Times New Roman" w:cs="Times New Roman"/>
          <w:i/>
          <w:iCs/>
          <w:kern w:val="0"/>
          <w:sz w:val="24"/>
          <w:szCs w:val="24"/>
          <w14:ligatures w14:val="none"/>
        </w:rPr>
        <w:t>a</w:t>
      </w:r>
      <w:r w:rsidR="004463FD">
        <w:rPr>
          <w:rFonts w:ascii="Times New Roman" w:eastAsia="Times New Roman" w:hAnsi="Times New Roman" w:cs="Times New Roman"/>
          <w:i/>
          <w:iCs/>
          <w:kern w:val="0"/>
          <w:sz w:val="24"/>
          <w:szCs w:val="24"/>
          <w14:ligatures w14:val="none"/>
        </w:rPr>
        <w:t>n</w:t>
      </w:r>
      <w:r w:rsidRPr="00256F27">
        <w:rPr>
          <w:rFonts w:ascii="Times New Roman" w:eastAsia="Times New Roman" w:hAnsi="Times New Roman" w:cs="Times New Roman"/>
          <w:i/>
          <w:iCs/>
          <w:kern w:val="0"/>
          <w:sz w:val="24"/>
          <w:szCs w:val="24"/>
          <w14:ligatures w14:val="none"/>
        </w:rPr>
        <w:t xml:space="preserve"> only provide access to antibiotics for about 70 to 80% of the annual duration. Due to financial constraints, we are unable to take it to 100%.” RPh-22 </w:t>
      </w:r>
    </w:p>
    <w:p w14:paraId="14682D11" w14:textId="77777777" w:rsidR="00CD74C9" w:rsidRPr="00F32CCA" w:rsidRDefault="00CD74C9" w:rsidP="00CD74C9">
      <w:pPr>
        <w:pStyle w:val="ListParagraph"/>
        <w:numPr>
          <w:ilvl w:val="3"/>
          <w:numId w:val="6"/>
        </w:numPr>
        <w:spacing w:after="0" w:line="360" w:lineRule="auto"/>
        <w:jc w:val="both"/>
        <w:rPr>
          <w:rFonts w:ascii="Times New Roman" w:eastAsia="Times New Roman" w:hAnsi="Times New Roman" w:cs="Times New Roman"/>
          <w:b/>
          <w:bCs/>
          <w:i/>
          <w:iCs/>
          <w:kern w:val="0"/>
          <w:sz w:val="24"/>
          <w:szCs w:val="24"/>
          <w14:ligatures w14:val="none"/>
        </w:rPr>
      </w:pPr>
      <w:r w:rsidRPr="00F32CCA">
        <w:rPr>
          <w:rFonts w:ascii="Times New Roman" w:eastAsia="Times New Roman" w:hAnsi="Times New Roman" w:cs="Times New Roman"/>
          <w:b/>
          <w:bCs/>
          <w:i/>
          <w:iCs/>
          <w:kern w:val="0"/>
          <w:sz w:val="24"/>
          <w:szCs w:val="24"/>
          <w14:ligatures w14:val="none"/>
        </w:rPr>
        <w:t>Irrational Use of Alternative Antibiotics</w:t>
      </w:r>
    </w:p>
    <w:p w14:paraId="7B95ABFB" w14:textId="77777777" w:rsidR="00CD74C9" w:rsidRPr="00411424" w:rsidRDefault="00CD74C9" w:rsidP="00CD74C9">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411424">
        <w:rPr>
          <w:rFonts w:ascii="Times New Roman" w:eastAsia="Times New Roman" w:hAnsi="Times New Roman" w:cs="Times New Roman"/>
          <w:kern w:val="0"/>
          <w:sz w:val="24"/>
          <w:szCs w:val="24"/>
          <w14:ligatures w14:val="none"/>
        </w:rPr>
        <w:lastRenderedPageBreak/>
        <w:t xml:space="preserve">The quote below highlights a concerning situation </w:t>
      </w:r>
      <w:proofErr w:type="gramStart"/>
      <w:r w:rsidRPr="00411424">
        <w:rPr>
          <w:rFonts w:ascii="Times New Roman" w:eastAsia="Times New Roman" w:hAnsi="Times New Roman" w:cs="Times New Roman"/>
          <w:kern w:val="0"/>
          <w:sz w:val="24"/>
          <w:szCs w:val="24"/>
          <w14:ligatures w14:val="none"/>
        </w:rPr>
        <w:t>where</w:t>
      </w:r>
      <w:proofErr w:type="gramEnd"/>
      <w:r w:rsidRPr="00411424">
        <w:rPr>
          <w:rFonts w:ascii="Times New Roman" w:eastAsia="Times New Roman" w:hAnsi="Times New Roman" w:cs="Times New Roman"/>
          <w:kern w:val="0"/>
          <w:sz w:val="24"/>
          <w:szCs w:val="24"/>
          <w14:ligatures w14:val="none"/>
        </w:rPr>
        <w:t xml:space="preserve"> budgetary limitations impact antibiotic selection</w:t>
      </w:r>
      <w:r w:rsidR="004463FD">
        <w:rPr>
          <w:rFonts w:ascii="Times New Roman" w:eastAsia="Times New Roman" w:hAnsi="Times New Roman" w:cs="Times New Roman"/>
          <w:kern w:val="0"/>
          <w:sz w:val="24"/>
          <w:szCs w:val="24"/>
          <w14:ligatures w14:val="none"/>
        </w:rPr>
        <w:t>.</w:t>
      </w:r>
      <w:r w:rsidRPr="00411424">
        <w:rPr>
          <w:rFonts w:ascii="Times New Roman" w:eastAsia="Times New Roman" w:hAnsi="Times New Roman" w:cs="Times New Roman"/>
          <w:kern w:val="0"/>
          <w:sz w:val="24"/>
          <w:szCs w:val="24"/>
          <w14:ligatures w14:val="none"/>
        </w:rPr>
        <w:t xml:space="preserve"> </w:t>
      </w:r>
      <w:r w:rsidR="004463FD">
        <w:rPr>
          <w:rFonts w:ascii="Times New Roman" w:eastAsia="Times New Roman" w:hAnsi="Times New Roman" w:cs="Times New Roman"/>
          <w:kern w:val="0"/>
          <w:sz w:val="24"/>
          <w:szCs w:val="24"/>
          <w14:ligatures w14:val="none"/>
        </w:rPr>
        <w:t>P</w:t>
      </w:r>
      <w:r w:rsidRPr="00411424">
        <w:rPr>
          <w:rFonts w:ascii="Times New Roman" w:eastAsia="Times New Roman" w:hAnsi="Times New Roman" w:cs="Times New Roman"/>
          <w:kern w:val="0"/>
          <w:sz w:val="24"/>
          <w:szCs w:val="24"/>
          <w14:ligatures w14:val="none"/>
        </w:rPr>
        <w:t xml:space="preserve">hysicians are compelled to choose less suitable alternatives or sometimes resistant antibiotics, disregarding the optimal patient care standards. </w:t>
      </w:r>
      <w:r w:rsidRPr="00893502">
        <w:rPr>
          <w:rFonts w:ascii="Times New Roman" w:eastAsia="Times New Roman" w:hAnsi="Times New Roman" w:cs="Times New Roman"/>
          <w:kern w:val="0"/>
          <w:sz w:val="24"/>
          <w:szCs w:val="24"/>
          <w14:ligatures w14:val="none"/>
        </w:rPr>
        <w:t>The situation presents an ethical dilemma where budgetary imperatives are prioritized, compromis</w:t>
      </w:r>
      <w:r w:rsidR="004463FD">
        <w:rPr>
          <w:rFonts w:ascii="Times New Roman" w:eastAsia="Times New Roman" w:hAnsi="Times New Roman" w:cs="Times New Roman"/>
          <w:kern w:val="0"/>
          <w:sz w:val="24"/>
          <w:szCs w:val="24"/>
          <w14:ligatures w14:val="none"/>
        </w:rPr>
        <w:t>i</w:t>
      </w:r>
      <w:r w:rsidRPr="00893502">
        <w:rPr>
          <w:rFonts w:ascii="Times New Roman" w:eastAsia="Times New Roman" w:hAnsi="Times New Roman" w:cs="Times New Roman"/>
          <w:kern w:val="0"/>
          <w:sz w:val="24"/>
          <w:szCs w:val="24"/>
          <w14:ligatures w14:val="none"/>
        </w:rPr>
        <w:t>n</w:t>
      </w:r>
      <w:r w:rsidR="004463FD">
        <w:rPr>
          <w:rFonts w:ascii="Times New Roman" w:eastAsia="Times New Roman" w:hAnsi="Times New Roman" w:cs="Times New Roman"/>
          <w:kern w:val="0"/>
          <w:sz w:val="24"/>
          <w:szCs w:val="24"/>
          <w14:ligatures w14:val="none"/>
        </w:rPr>
        <w:t>g</w:t>
      </w:r>
      <w:r w:rsidRPr="00893502">
        <w:rPr>
          <w:rFonts w:ascii="Times New Roman" w:eastAsia="Times New Roman" w:hAnsi="Times New Roman" w:cs="Times New Roman"/>
          <w:kern w:val="0"/>
          <w:sz w:val="24"/>
          <w:szCs w:val="24"/>
          <w14:ligatures w14:val="none"/>
        </w:rPr>
        <w:t xml:space="preserve"> appropriate antibiotic selection and transgressing optimal patient care.</w:t>
      </w:r>
      <w:r w:rsidRPr="00411424">
        <w:rPr>
          <w:rFonts w:ascii="Times New Roman" w:eastAsia="Times New Roman" w:hAnsi="Times New Roman" w:cs="Times New Roman"/>
          <w:kern w:val="0"/>
          <w:sz w:val="24"/>
          <w:szCs w:val="24"/>
          <w14:ligatures w14:val="none"/>
        </w:rPr>
        <w:t xml:space="preserve"> </w:t>
      </w:r>
    </w:p>
    <w:p w14:paraId="37F3AEF9" w14:textId="77777777" w:rsidR="00CD74C9" w:rsidRDefault="00CD74C9" w:rsidP="00CD74C9">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411424">
        <w:rPr>
          <w:rFonts w:ascii="Times New Roman" w:eastAsia="Times New Roman" w:hAnsi="Times New Roman" w:cs="Times New Roman"/>
          <w:i/>
          <w:iCs/>
          <w:kern w:val="0"/>
          <w:sz w:val="24"/>
          <w:szCs w:val="24"/>
          <w14:ligatures w14:val="none"/>
        </w:rPr>
        <w:t>“Yes, it's true that due to budget limits</w:t>
      </w:r>
      <w:r w:rsidR="002C020A">
        <w:rPr>
          <w:rFonts w:ascii="Times New Roman" w:eastAsia="Times New Roman" w:hAnsi="Times New Roman" w:cs="Times New Roman"/>
          <w:i/>
          <w:iCs/>
          <w:kern w:val="0"/>
          <w:sz w:val="24"/>
          <w:szCs w:val="24"/>
          <w14:ligatures w14:val="none"/>
        </w:rPr>
        <w:t>,</w:t>
      </w:r>
      <w:r w:rsidRPr="00411424">
        <w:rPr>
          <w:rFonts w:ascii="Times New Roman" w:eastAsia="Times New Roman" w:hAnsi="Times New Roman" w:cs="Times New Roman"/>
          <w:i/>
          <w:iCs/>
          <w:kern w:val="0"/>
          <w:sz w:val="24"/>
          <w:szCs w:val="24"/>
          <w14:ligatures w14:val="none"/>
        </w:rPr>
        <w:t xml:space="preserve"> inappropriate alterna</w:t>
      </w:r>
      <w:r>
        <w:rPr>
          <w:rFonts w:ascii="Times New Roman" w:eastAsia="Times New Roman" w:hAnsi="Times New Roman" w:cs="Times New Roman"/>
          <w:i/>
          <w:iCs/>
          <w:kern w:val="0"/>
          <w:sz w:val="24"/>
          <w:szCs w:val="24"/>
          <w14:ligatures w14:val="none"/>
        </w:rPr>
        <w:t>tives</w:t>
      </w:r>
      <w:r w:rsidRPr="00411424">
        <w:rPr>
          <w:rFonts w:ascii="Times New Roman" w:eastAsia="Times New Roman" w:hAnsi="Times New Roman" w:cs="Times New Roman"/>
          <w:i/>
          <w:iCs/>
          <w:kern w:val="0"/>
          <w:sz w:val="24"/>
          <w:szCs w:val="24"/>
          <w14:ligatures w14:val="none"/>
        </w:rPr>
        <w:t xml:space="preserve"> are chosen. Similarly, sometimes resistant antibiotics are also used because </w:t>
      </w:r>
      <w:r w:rsidR="002C020A">
        <w:rPr>
          <w:rFonts w:ascii="Times New Roman" w:eastAsia="Times New Roman" w:hAnsi="Times New Roman" w:cs="Times New Roman"/>
          <w:i/>
          <w:iCs/>
          <w:kern w:val="0"/>
          <w:sz w:val="24"/>
          <w:szCs w:val="24"/>
          <w14:ligatures w14:val="none"/>
        </w:rPr>
        <w:t>doctors say they should </w:t>
      </w:r>
      <w:r w:rsidRPr="00411424">
        <w:rPr>
          <w:rFonts w:ascii="Times New Roman" w:eastAsia="Times New Roman" w:hAnsi="Times New Roman" w:cs="Times New Roman"/>
          <w:i/>
          <w:iCs/>
          <w:kern w:val="0"/>
          <w:sz w:val="24"/>
          <w:szCs w:val="24"/>
          <w14:ligatures w14:val="none"/>
        </w:rPr>
        <w:t xml:space="preserve">avoid vancomycin, meropenem, linezolid, and other related salts due to budgetary constraints. They know that the patient is resistant to other antibiotics such as Cephalosporins, but still, they </w:t>
      </w:r>
      <w:r w:rsidR="004463FD">
        <w:rPr>
          <w:rFonts w:ascii="Times New Roman" w:eastAsia="Times New Roman" w:hAnsi="Times New Roman" w:cs="Times New Roman"/>
          <w:i/>
          <w:iCs/>
          <w:kern w:val="0"/>
          <w:sz w:val="24"/>
          <w:szCs w:val="24"/>
          <w14:ligatures w14:val="none"/>
        </w:rPr>
        <w:t>mus</w:t>
      </w:r>
      <w:r w:rsidRPr="00411424">
        <w:rPr>
          <w:rFonts w:ascii="Times New Roman" w:eastAsia="Times New Roman" w:hAnsi="Times New Roman" w:cs="Times New Roman"/>
          <w:i/>
          <w:iCs/>
          <w:kern w:val="0"/>
          <w:sz w:val="24"/>
          <w:szCs w:val="24"/>
          <w14:ligatures w14:val="none"/>
        </w:rPr>
        <w:t>t prescribe the same salts due to the budget.” RPh-23</w:t>
      </w:r>
    </w:p>
    <w:p w14:paraId="1A8C6ACA" w14:textId="77777777" w:rsidR="00CD74C9" w:rsidRPr="00484F83" w:rsidRDefault="00CD74C9" w:rsidP="00484F83">
      <w:pPr>
        <w:pStyle w:val="ListParagraph"/>
        <w:numPr>
          <w:ilvl w:val="2"/>
          <w:numId w:val="6"/>
        </w:numPr>
        <w:spacing w:after="0" w:line="360" w:lineRule="auto"/>
        <w:jc w:val="both"/>
        <w:rPr>
          <w:rFonts w:ascii="Times New Roman" w:eastAsia="Times New Roman" w:hAnsi="Times New Roman" w:cs="Times New Roman"/>
          <w:b/>
          <w:bCs/>
          <w:i/>
          <w:iCs/>
          <w:kern w:val="0"/>
          <w:sz w:val="24"/>
          <w:szCs w:val="24"/>
          <w14:ligatures w14:val="none"/>
        </w:rPr>
      </w:pPr>
      <w:r w:rsidRPr="00484F83">
        <w:rPr>
          <w:rFonts w:ascii="Times New Roman" w:eastAsia="Times New Roman" w:hAnsi="Times New Roman" w:cs="Times New Roman"/>
          <w:b/>
          <w:bCs/>
          <w:i/>
          <w:iCs/>
          <w:kern w:val="0"/>
          <w:sz w:val="24"/>
          <w:szCs w:val="24"/>
          <w14:ligatures w14:val="none"/>
        </w:rPr>
        <w:t xml:space="preserve">Inability to Procure - The SML Factor </w:t>
      </w:r>
    </w:p>
    <w:p w14:paraId="17E9832E" w14:textId="77777777" w:rsidR="00CD74C9" w:rsidRPr="000B5A67" w:rsidRDefault="00CD74C9" w:rsidP="00CD74C9">
      <w:pPr>
        <w:pStyle w:val="ListParagraph"/>
        <w:tabs>
          <w:tab w:val="center" w:pos="4680"/>
        </w:tabs>
        <w:spacing w:after="0" w:line="360" w:lineRule="auto"/>
        <w:ind w:left="360"/>
        <w:jc w:val="both"/>
        <w:rPr>
          <w:rFonts w:ascii="Times New Roman" w:eastAsia="Times New Roman" w:hAnsi="Times New Roman" w:cs="Times New Roman"/>
          <w:i/>
          <w:iCs/>
          <w:kern w:val="0"/>
          <w:sz w:val="24"/>
          <w:szCs w:val="24"/>
          <w14:ligatures w14:val="none"/>
        </w:rPr>
      </w:pPr>
      <w:r w:rsidRPr="000B5A67">
        <w:rPr>
          <w:rFonts w:ascii="Times New Roman" w:eastAsia="Times New Roman" w:hAnsi="Times New Roman" w:cs="Times New Roman"/>
          <w:kern w:val="0"/>
          <w:sz w:val="24"/>
          <w:szCs w:val="24"/>
          <w14:ligatures w14:val="none"/>
        </w:rPr>
        <w:t xml:space="preserve">The participant stated in the following quote </w:t>
      </w:r>
      <w:r w:rsidR="00504AB5" w:rsidRPr="00504AB5">
        <w:rPr>
          <w:rFonts w:ascii="Times New Roman" w:eastAsia="Times New Roman" w:hAnsi="Times New Roman" w:cs="Times New Roman"/>
          <w:kern w:val="0"/>
          <w:sz w:val="24"/>
          <w:szCs w:val="24"/>
          <w14:ligatures w14:val="none"/>
        </w:rPr>
        <w:t>that procuring a few antibiotics was limited </w:t>
      </w:r>
      <w:r w:rsidRPr="000B5A67">
        <w:rPr>
          <w:rFonts w:ascii="Times New Roman" w:eastAsia="Times New Roman" w:hAnsi="Times New Roman" w:cs="Times New Roman"/>
          <w:kern w:val="0"/>
          <w:sz w:val="24"/>
          <w:szCs w:val="24"/>
          <w14:ligatures w14:val="none"/>
        </w:rPr>
        <w:t>due to the restraint imposed by the</w:t>
      </w:r>
      <w:r w:rsidR="00504AB5">
        <w:rPr>
          <w:rFonts w:ascii="Times New Roman" w:eastAsia="Times New Roman" w:hAnsi="Times New Roman" w:cs="Times New Roman"/>
          <w:kern w:val="0"/>
          <w:sz w:val="24"/>
          <w:szCs w:val="24"/>
          <w14:ligatures w14:val="none"/>
        </w:rPr>
        <w:t xml:space="preserve"> Standard Medicine List</w:t>
      </w:r>
      <w:r w:rsidRPr="000B5A67">
        <w:rPr>
          <w:rFonts w:ascii="Times New Roman" w:eastAsia="Times New Roman" w:hAnsi="Times New Roman" w:cs="Times New Roman"/>
          <w:kern w:val="0"/>
          <w:sz w:val="24"/>
          <w:szCs w:val="24"/>
          <w14:ligatures w14:val="none"/>
        </w:rPr>
        <w:t xml:space="preserve"> </w:t>
      </w:r>
      <w:r w:rsidR="00504AB5">
        <w:rPr>
          <w:rFonts w:ascii="Times New Roman" w:eastAsia="Times New Roman" w:hAnsi="Times New Roman" w:cs="Times New Roman"/>
          <w:kern w:val="0"/>
          <w:sz w:val="24"/>
          <w:szCs w:val="24"/>
          <w14:ligatures w14:val="none"/>
        </w:rPr>
        <w:t>(</w:t>
      </w:r>
      <w:r w:rsidRPr="000B5A67">
        <w:rPr>
          <w:rFonts w:ascii="Times New Roman" w:eastAsia="Times New Roman" w:hAnsi="Times New Roman" w:cs="Times New Roman"/>
          <w:kern w:val="0"/>
          <w:sz w:val="24"/>
          <w:szCs w:val="24"/>
          <w14:ligatures w14:val="none"/>
        </w:rPr>
        <w:t>SML</w:t>
      </w:r>
      <w:r w:rsidR="00504AB5">
        <w:rPr>
          <w:rFonts w:ascii="Times New Roman" w:eastAsia="Times New Roman" w:hAnsi="Times New Roman" w:cs="Times New Roman"/>
          <w:kern w:val="0"/>
          <w:sz w:val="24"/>
          <w:szCs w:val="24"/>
          <w14:ligatures w14:val="none"/>
        </w:rPr>
        <w:t>)</w:t>
      </w:r>
      <w:r w:rsidRPr="000B5A67">
        <w:rPr>
          <w:rFonts w:ascii="Times New Roman" w:eastAsia="Times New Roman" w:hAnsi="Times New Roman" w:cs="Times New Roman"/>
          <w:kern w:val="0"/>
          <w:sz w:val="24"/>
          <w:szCs w:val="24"/>
          <w14:ligatures w14:val="none"/>
        </w:rPr>
        <w:t>. The participant deemed these antibiotics to be the key to providing optimal treatment. This approach limits healthcare facilities’ local needs and disregards local resistance patterns.</w:t>
      </w:r>
      <w:r w:rsidRPr="000B5A67">
        <w:rPr>
          <w:rFonts w:ascii="Times New Roman" w:eastAsia="Times New Roman" w:hAnsi="Times New Roman" w:cs="Times New Roman"/>
          <w:i/>
          <w:iCs/>
          <w:kern w:val="0"/>
          <w:sz w:val="24"/>
          <w:szCs w:val="24"/>
          <w14:ligatures w14:val="none"/>
        </w:rPr>
        <w:tab/>
      </w:r>
    </w:p>
    <w:p w14:paraId="745A2D3C" w14:textId="77777777" w:rsidR="00CD74C9" w:rsidRPr="000B5A67" w:rsidRDefault="00CD74C9" w:rsidP="00CD74C9">
      <w:pPr>
        <w:pStyle w:val="ListParagraph"/>
        <w:spacing w:after="0" w:line="360" w:lineRule="auto"/>
        <w:ind w:left="360"/>
        <w:jc w:val="both"/>
        <w:rPr>
          <w:rFonts w:ascii="Arial" w:eastAsia="Times New Roman" w:hAnsi="Arial" w:cs="Arial"/>
          <w:i/>
          <w:iCs/>
          <w:kern w:val="0"/>
          <w:sz w:val="20"/>
          <w:szCs w:val="20"/>
          <w14:ligatures w14:val="none"/>
        </w:rPr>
      </w:pPr>
      <w:r w:rsidRPr="000B5A67">
        <w:rPr>
          <w:rFonts w:ascii="Times New Roman" w:eastAsia="Times New Roman" w:hAnsi="Times New Roman" w:cs="Times New Roman"/>
          <w:i/>
          <w:iCs/>
          <w:kern w:val="0"/>
          <w:sz w:val="24"/>
          <w:szCs w:val="24"/>
          <w14:ligatures w14:val="none"/>
        </w:rPr>
        <w:t>“If we talk about the DHAs or the whole procurement process, some antibiotics are not even considered</w:t>
      </w:r>
      <w:r w:rsidR="002C020A">
        <w:rPr>
          <w:rFonts w:ascii="Times New Roman" w:eastAsia="Times New Roman" w:hAnsi="Times New Roman" w:cs="Times New Roman"/>
          <w:i/>
          <w:iCs/>
          <w:kern w:val="0"/>
          <w:sz w:val="24"/>
          <w:szCs w:val="24"/>
          <w14:ligatures w14:val="none"/>
        </w:rPr>
        <w:t>.</w:t>
      </w:r>
      <w:r w:rsidRPr="000B5A67">
        <w:rPr>
          <w:rFonts w:ascii="Times New Roman" w:eastAsia="Times New Roman" w:hAnsi="Times New Roman" w:cs="Times New Roman"/>
          <w:i/>
          <w:iCs/>
          <w:kern w:val="0"/>
          <w:sz w:val="24"/>
          <w:szCs w:val="24"/>
          <w14:ligatures w14:val="none"/>
        </w:rPr>
        <w:t xml:space="preserve"> </w:t>
      </w:r>
      <w:r w:rsidR="002C020A">
        <w:rPr>
          <w:rFonts w:ascii="Times New Roman" w:eastAsia="Times New Roman" w:hAnsi="Times New Roman" w:cs="Times New Roman"/>
          <w:i/>
          <w:iCs/>
          <w:kern w:val="0"/>
          <w:sz w:val="24"/>
          <w:szCs w:val="24"/>
          <w14:ligatures w14:val="none"/>
        </w:rPr>
        <w:t>T</w:t>
      </w:r>
      <w:r w:rsidRPr="000B5A67">
        <w:rPr>
          <w:rFonts w:ascii="Times New Roman" w:eastAsia="Times New Roman" w:hAnsi="Times New Roman" w:cs="Times New Roman"/>
          <w:i/>
          <w:iCs/>
          <w:kern w:val="0"/>
          <w:sz w:val="24"/>
          <w:szCs w:val="24"/>
          <w14:ligatures w14:val="none"/>
        </w:rPr>
        <w:t>hat is</w:t>
      </w:r>
      <w:r w:rsidR="002C020A">
        <w:rPr>
          <w:rFonts w:ascii="Times New Roman" w:eastAsia="Times New Roman" w:hAnsi="Times New Roman" w:cs="Times New Roman"/>
          <w:i/>
          <w:iCs/>
          <w:kern w:val="0"/>
          <w:sz w:val="24"/>
          <w:szCs w:val="24"/>
          <w14:ligatures w14:val="none"/>
        </w:rPr>
        <w:t>,</w:t>
      </w:r>
      <w:r w:rsidRPr="000B5A67">
        <w:rPr>
          <w:rFonts w:ascii="Times New Roman" w:eastAsia="Times New Roman" w:hAnsi="Times New Roman" w:cs="Times New Roman"/>
          <w:i/>
          <w:iCs/>
          <w:kern w:val="0"/>
          <w:sz w:val="24"/>
          <w:szCs w:val="24"/>
          <w14:ligatures w14:val="none"/>
        </w:rPr>
        <w:t xml:space="preserve"> they are not present in the list</w:t>
      </w:r>
      <w:r>
        <w:rPr>
          <w:rFonts w:ascii="Times New Roman" w:eastAsia="Times New Roman" w:hAnsi="Times New Roman" w:cs="Times New Roman"/>
          <w:i/>
          <w:iCs/>
          <w:kern w:val="0"/>
          <w:sz w:val="24"/>
          <w:szCs w:val="24"/>
          <w14:ligatures w14:val="none"/>
        </w:rPr>
        <w:t xml:space="preserve"> (SML)</w:t>
      </w:r>
      <w:r w:rsidRPr="000B5A67">
        <w:rPr>
          <w:rFonts w:ascii="Times New Roman" w:eastAsia="Times New Roman" w:hAnsi="Times New Roman" w:cs="Times New Roman"/>
          <w:i/>
          <w:iCs/>
          <w:kern w:val="0"/>
          <w:sz w:val="24"/>
          <w:szCs w:val="24"/>
          <w14:ligatures w14:val="none"/>
        </w:rPr>
        <w:t xml:space="preserve">. </w:t>
      </w:r>
      <w:r>
        <w:rPr>
          <w:rFonts w:ascii="Times New Roman" w:eastAsia="Times New Roman" w:hAnsi="Times New Roman" w:cs="Times New Roman"/>
          <w:i/>
          <w:iCs/>
          <w:kern w:val="0"/>
          <w:sz w:val="24"/>
          <w:szCs w:val="24"/>
          <w14:ligatures w14:val="none"/>
        </w:rPr>
        <w:t>(---).</w:t>
      </w:r>
      <w:r w:rsidRPr="000B5A67">
        <w:rPr>
          <w:rFonts w:ascii="Times New Roman" w:eastAsia="Times New Roman" w:hAnsi="Times New Roman" w:cs="Times New Roman"/>
          <w:i/>
          <w:iCs/>
          <w:kern w:val="0"/>
          <w:sz w:val="24"/>
          <w:szCs w:val="24"/>
          <w14:ligatures w14:val="none"/>
        </w:rPr>
        <w:t xml:space="preserve"> For example, ampicillin. It is not part of the list. </w:t>
      </w:r>
      <w:r>
        <w:rPr>
          <w:rFonts w:ascii="Times New Roman" w:eastAsia="Times New Roman" w:hAnsi="Times New Roman" w:cs="Times New Roman"/>
          <w:i/>
          <w:iCs/>
          <w:kern w:val="0"/>
          <w:sz w:val="24"/>
          <w:szCs w:val="24"/>
          <w14:ligatures w14:val="none"/>
        </w:rPr>
        <w:t>(---).</w:t>
      </w:r>
      <w:r w:rsidRPr="000B5A67">
        <w:rPr>
          <w:rFonts w:ascii="Times New Roman" w:eastAsia="Times New Roman" w:hAnsi="Times New Roman" w:cs="Times New Roman"/>
          <w:i/>
          <w:iCs/>
          <w:kern w:val="0"/>
          <w:sz w:val="24"/>
          <w:szCs w:val="24"/>
          <w14:ligatures w14:val="none"/>
        </w:rPr>
        <w:t xml:space="preserve"> So, ampicillin is not there and so is linezolid, ceftazidime, and cefotaxime. So, one of the things is that some antibiotics are not available (to procure).” RPh-07 </w:t>
      </w:r>
    </w:p>
    <w:p w14:paraId="42865979" w14:textId="77777777" w:rsidR="00CD74C9" w:rsidRPr="00484F83" w:rsidRDefault="00CD74C9" w:rsidP="00484F83">
      <w:pPr>
        <w:pStyle w:val="ListParagraph"/>
        <w:numPr>
          <w:ilvl w:val="2"/>
          <w:numId w:val="6"/>
        </w:numPr>
        <w:spacing w:after="0" w:line="360" w:lineRule="auto"/>
        <w:jc w:val="both"/>
        <w:rPr>
          <w:rFonts w:ascii="Times New Roman" w:eastAsia="Times New Roman" w:hAnsi="Times New Roman" w:cs="Times New Roman"/>
          <w:b/>
          <w:bCs/>
          <w:i/>
          <w:iCs/>
          <w:kern w:val="0"/>
          <w:sz w:val="24"/>
          <w:szCs w:val="24"/>
          <w14:ligatures w14:val="none"/>
        </w:rPr>
      </w:pPr>
      <w:r w:rsidRPr="00484F83">
        <w:rPr>
          <w:rFonts w:ascii="Times New Roman" w:eastAsia="Times New Roman" w:hAnsi="Times New Roman" w:cs="Times New Roman"/>
          <w:b/>
          <w:bCs/>
          <w:i/>
          <w:iCs/>
          <w:kern w:val="0"/>
          <w:sz w:val="24"/>
          <w:szCs w:val="24"/>
          <w14:ligatures w14:val="none"/>
        </w:rPr>
        <w:t>Procedural Delays Affecting Supply Chain</w:t>
      </w:r>
    </w:p>
    <w:p w14:paraId="37234868" w14:textId="77777777" w:rsidR="00CD74C9" w:rsidRPr="00984CEF" w:rsidRDefault="00CD74C9" w:rsidP="00CD74C9">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984CEF">
        <w:rPr>
          <w:rFonts w:ascii="Times New Roman" w:eastAsia="Times New Roman" w:hAnsi="Times New Roman" w:cs="Times New Roman"/>
          <w:kern w:val="0"/>
          <w:sz w:val="24"/>
          <w:szCs w:val="24"/>
          <w14:ligatures w14:val="none"/>
        </w:rPr>
        <w:t>The quote below outlines the challenges affecting the supply chain</w:t>
      </w:r>
      <w:r w:rsidR="002C020A" w:rsidRPr="002C020A">
        <w:rPr>
          <w:rFonts w:ascii="Times New Roman" w:eastAsia="Times New Roman" w:hAnsi="Times New Roman" w:cs="Times New Roman"/>
          <w:kern w:val="0"/>
          <w:sz w:val="24"/>
          <w:szCs w:val="24"/>
          <w14:ligatures w14:val="none"/>
        </w:rPr>
        <w:t>, encompassing protracted timelines that lengthen the procurement cycle, decision-making bottlenecks, and extended delivery periods due to </w:t>
      </w:r>
      <w:r w:rsidRPr="00984CEF">
        <w:rPr>
          <w:rFonts w:ascii="Times New Roman" w:eastAsia="Times New Roman" w:hAnsi="Times New Roman" w:cs="Times New Roman"/>
          <w:kern w:val="0"/>
          <w:sz w:val="24"/>
          <w:szCs w:val="24"/>
          <w14:ligatures w14:val="none"/>
        </w:rPr>
        <w:t xml:space="preserve">economic circumstances. These vulnerabilities obstruct the timely supply of medicines to health facilities, thereby upsetting access to medicines.  </w:t>
      </w:r>
    </w:p>
    <w:p w14:paraId="5F9D8244" w14:textId="77777777" w:rsidR="00CD74C9" w:rsidRPr="00984CEF" w:rsidRDefault="00CD74C9" w:rsidP="00CD74C9">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984CEF">
        <w:rPr>
          <w:rFonts w:ascii="Times New Roman" w:eastAsia="Times New Roman" w:hAnsi="Times New Roman" w:cs="Times New Roman"/>
          <w:i/>
          <w:iCs/>
          <w:kern w:val="0"/>
          <w:sz w:val="24"/>
          <w:szCs w:val="24"/>
          <w14:ligatures w14:val="none"/>
        </w:rPr>
        <w:t>“As this is a public procurement process, you can face a lot of undue and, I would say, unseen, unforecasted delays. These may be related to bidding, technical evaluation, or market surveys. So, the timeline is extensive.</w:t>
      </w:r>
      <w:r>
        <w:rPr>
          <w:rFonts w:ascii="Times New Roman" w:eastAsia="Times New Roman" w:hAnsi="Times New Roman" w:cs="Times New Roman"/>
          <w:i/>
          <w:iCs/>
          <w:kern w:val="0"/>
          <w:sz w:val="24"/>
          <w:szCs w:val="24"/>
          <w14:ligatures w14:val="none"/>
        </w:rPr>
        <w:t xml:space="preserve"> (---)</w:t>
      </w:r>
      <w:r w:rsidRPr="00984CEF">
        <w:rPr>
          <w:rFonts w:ascii="Times New Roman" w:eastAsia="Times New Roman" w:hAnsi="Times New Roman" w:cs="Times New Roman"/>
          <w:i/>
          <w:iCs/>
          <w:kern w:val="0"/>
          <w:sz w:val="24"/>
          <w:szCs w:val="24"/>
          <w14:ligatures w14:val="none"/>
        </w:rPr>
        <w:t xml:space="preserve">. The second factor is about the decision-makers. This purchase is carried out by committees and notified committees under the rules. </w:t>
      </w:r>
      <w:r>
        <w:rPr>
          <w:rFonts w:ascii="Times New Roman" w:eastAsia="Times New Roman" w:hAnsi="Times New Roman" w:cs="Times New Roman"/>
          <w:i/>
          <w:iCs/>
          <w:kern w:val="0"/>
          <w:sz w:val="24"/>
          <w:szCs w:val="24"/>
          <w14:ligatures w14:val="none"/>
        </w:rPr>
        <w:t>(---)</w:t>
      </w:r>
      <w:r w:rsidRPr="00984CEF">
        <w:rPr>
          <w:rFonts w:ascii="Times New Roman" w:eastAsia="Times New Roman" w:hAnsi="Times New Roman" w:cs="Times New Roman"/>
          <w:i/>
          <w:iCs/>
          <w:kern w:val="0"/>
          <w:sz w:val="24"/>
          <w:szCs w:val="24"/>
          <w14:ligatures w14:val="none"/>
        </w:rPr>
        <w:t>. So, sometimes</w:t>
      </w:r>
      <w:r w:rsidR="002C020A">
        <w:rPr>
          <w:rFonts w:ascii="Times New Roman" w:eastAsia="Times New Roman" w:hAnsi="Times New Roman" w:cs="Times New Roman"/>
          <w:i/>
          <w:iCs/>
          <w:kern w:val="0"/>
          <w:sz w:val="24"/>
          <w:szCs w:val="24"/>
          <w14:ligatures w14:val="none"/>
        </w:rPr>
        <w:t>,</w:t>
      </w:r>
      <w:r w:rsidRPr="00984CEF">
        <w:rPr>
          <w:rFonts w:ascii="Times New Roman" w:eastAsia="Times New Roman" w:hAnsi="Times New Roman" w:cs="Times New Roman"/>
          <w:i/>
          <w:iCs/>
          <w:kern w:val="0"/>
          <w:sz w:val="24"/>
          <w:szCs w:val="24"/>
          <w14:ligatures w14:val="none"/>
        </w:rPr>
        <w:t xml:space="preserve"> the persons in the committees defer the decisions or make late decisions. Again, this impacts the timeline. The third thing is that the delivery periods may sometimes be </w:t>
      </w:r>
      <w:r w:rsidRPr="00984CEF">
        <w:rPr>
          <w:rFonts w:ascii="Times New Roman" w:eastAsia="Times New Roman" w:hAnsi="Times New Roman" w:cs="Times New Roman"/>
          <w:i/>
          <w:iCs/>
          <w:kern w:val="0"/>
          <w:sz w:val="24"/>
          <w:szCs w:val="24"/>
          <w14:ligatures w14:val="none"/>
        </w:rPr>
        <w:lastRenderedPageBreak/>
        <w:t>extended. This could be due to the country’s current situation</w:t>
      </w:r>
      <w:r>
        <w:rPr>
          <w:rFonts w:ascii="Times New Roman" w:eastAsia="Times New Roman" w:hAnsi="Times New Roman" w:cs="Times New Roman"/>
          <w:i/>
          <w:iCs/>
          <w:kern w:val="0"/>
          <w:sz w:val="24"/>
          <w:szCs w:val="24"/>
          <w14:ligatures w14:val="none"/>
        </w:rPr>
        <w:t xml:space="preserve"> (economic)</w:t>
      </w:r>
      <w:r w:rsidRPr="00984CEF">
        <w:rPr>
          <w:rFonts w:ascii="Times New Roman" w:eastAsia="Times New Roman" w:hAnsi="Times New Roman" w:cs="Times New Roman"/>
          <w:i/>
          <w:iCs/>
          <w:kern w:val="0"/>
          <w:sz w:val="24"/>
          <w:szCs w:val="24"/>
          <w14:ligatures w14:val="none"/>
        </w:rPr>
        <w:t xml:space="preserve"> of the country. It affects the availability of raw materials, imports, exports, </w:t>
      </w:r>
      <w:r w:rsidR="004463FD">
        <w:rPr>
          <w:rFonts w:ascii="Times New Roman" w:eastAsia="Times New Roman" w:hAnsi="Times New Roman" w:cs="Times New Roman"/>
          <w:i/>
          <w:iCs/>
          <w:kern w:val="0"/>
          <w:sz w:val="24"/>
          <w:szCs w:val="24"/>
          <w14:ligatures w14:val="none"/>
        </w:rPr>
        <w:t>etc</w:t>
      </w:r>
      <w:r w:rsidRPr="00984CEF">
        <w:rPr>
          <w:rFonts w:ascii="Times New Roman" w:eastAsia="Times New Roman" w:hAnsi="Times New Roman" w:cs="Times New Roman"/>
          <w:i/>
          <w:iCs/>
          <w:kern w:val="0"/>
          <w:sz w:val="24"/>
          <w:szCs w:val="24"/>
          <w14:ligatures w14:val="none"/>
        </w:rPr>
        <w:t>. Again, this will extend the timeline. So, th</w:t>
      </w:r>
      <w:r>
        <w:rPr>
          <w:rFonts w:ascii="Times New Roman" w:eastAsia="Times New Roman" w:hAnsi="Times New Roman" w:cs="Times New Roman"/>
          <w:i/>
          <w:iCs/>
          <w:kern w:val="0"/>
          <w:sz w:val="24"/>
          <w:szCs w:val="24"/>
          <w14:ligatures w14:val="none"/>
        </w:rPr>
        <w:t>e</w:t>
      </w:r>
      <w:r w:rsidRPr="00984CEF">
        <w:rPr>
          <w:rFonts w:ascii="Times New Roman" w:eastAsia="Times New Roman" w:hAnsi="Times New Roman" w:cs="Times New Roman"/>
          <w:i/>
          <w:iCs/>
          <w:kern w:val="0"/>
          <w:sz w:val="24"/>
          <w:szCs w:val="24"/>
          <w14:ligatures w14:val="none"/>
        </w:rPr>
        <w:t>s</w:t>
      </w:r>
      <w:r>
        <w:rPr>
          <w:rFonts w:ascii="Times New Roman" w:eastAsia="Times New Roman" w:hAnsi="Times New Roman" w:cs="Times New Roman"/>
          <w:i/>
          <w:iCs/>
          <w:kern w:val="0"/>
          <w:sz w:val="24"/>
          <w:szCs w:val="24"/>
          <w14:ligatures w14:val="none"/>
        </w:rPr>
        <w:t>e</w:t>
      </w:r>
      <w:r w:rsidRPr="00984CEF">
        <w:rPr>
          <w:rFonts w:ascii="Times New Roman" w:eastAsia="Times New Roman" w:hAnsi="Times New Roman" w:cs="Times New Roman"/>
          <w:i/>
          <w:iCs/>
          <w:kern w:val="0"/>
          <w:sz w:val="24"/>
          <w:szCs w:val="24"/>
          <w14:ligatures w14:val="none"/>
        </w:rPr>
        <w:t xml:space="preserve"> </w:t>
      </w:r>
      <w:r>
        <w:rPr>
          <w:rFonts w:ascii="Times New Roman" w:eastAsia="Times New Roman" w:hAnsi="Times New Roman" w:cs="Times New Roman"/>
          <w:i/>
          <w:iCs/>
          <w:kern w:val="0"/>
          <w:sz w:val="24"/>
          <w:szCs w:val="24"/>
          <w14:ligatures w14:val="none"/>
        </w:rPr>
        <w:t>are the</w:t>
      </w:r>
      <w:r w:rsidRPr="00984CEF">
        <w:rPr>
          <w:rFonts w:ascii="Times New Roman" w:eastAsia="Times New Roman" w:hAnsi="Times New Roman" w:cs="Times New Roman"/>
          <w:i/>
          <w:iCs/>
          <w:kern w:val="0"/>
          <w:sz w:val="24"/>
          <w:szCs w:val="24"/>
          <w14:ligatures w14:val="none"/>
        </w:rPr>
        <w:t xml:space="preserve"> big hurdle</w:t>
      </w:r>
      <w:r>
        <w:rPr>
          <w:rFonts w:ascii="Times New Roman" w:eastAsia="Times New Roman" w:hAnsi="Times New Roman" w:cs="Times New Roman"/>
          <w:i/>
          <w:iCs/>
          <w:kern w:val="0"/>
          <w:sz w:val="24"/>
          <w:szCs w:val="24"/>
          <w14:ligatures w14:val="none"/>
        </w:rPr>
        <w:t>s</w:t>
      </w:r>
      <w:r w:rsidRPr="00984CEF">
        <w:rPr>
          <w:rFonts w:ascii="Times New Roman" w:eastAsia="Times New Roman" w:hAnsi="Times New Roman" w:cs="Times New Roman"/>
          <w:i/>
          <w:iCs/>
          <w:kern w:val="0"/>
          <w:sz w:val="24"/>
          <w:szCs w:val="24"/>
          <w14:ligatures w14:val="none"/>
        </w:rPr>
        <w:t xml:space="preserve"> in the purchase process.” RPh-12 </w:t>
      </w:r>
    </w:p>
    <w:p w14:paraId="389B454B" w14:textId="77777777" w:rsidR="00CD74C9" w:rsidRPr="00984CEF" w:rsidRDefault="00CD74C9" w:rsidP="00CD74C9">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984CEF">
        <w:rPr>
          <w:rFonts w:ascii="Times New Roman" w:eastAsia="Times New Roman" w:hAnsi="Times New Roman" w:cs="Times New Roman"/>
          <w:kern w:val="0"/>
          <w:sz w:val="24"/>
          <w:szCs w:val="24"/>
          <w14:ligatures w14:val="none"/>
        </w:rPr>
        <w:t xml:space="preserve">Another participant pointed out that the procurement process is subject to attrition, which impairs </w:t>
      </w:r>
      <w:r w:rsidR="00623C91">
        <w:rPr>
          <w:rFonts w:ascii="Times New Roman" w:eastAsia="Times New Roman" w:hAnsi="Times New Roman" w:cs="Times New Roman"/>
          <w:kern w:val="0"/>
          <w:sz w:val="24"/>
          <w:szCs w:val="24"/>
          <w14:ligatures w14:val="none"/>
        </w:rPr>
        <w:t>hospi</w:t>
      </w:r>
      <w:r w:rsidRPr="00984CEF">
        <w:rPr>
          <w:rFonts w:ascii="Times New Roman" w:eastAsia="Times New Roman" w:hAnsi="Times New Roman" w:cs="Times New Roman"/>
          <w:kern w:val="0"/>
          <w:sz w:val="24"/>
          <w:szCs w:val="24"/>
          <w14:ligatures w14:val="none"/>
        </w:rPr>
        <w:t>t</w:t>
      </w:r>
      <w:r w:rsidR="00623C91">
        <w:rPr>
          <w:rFonts w:ascii="Times New Roman" w:eastAsia="Times New Roman" w:hAnsi="Times New Roman" w:cs="Times New Roman"/>
          <w:kern w:val="0"/>
          <w:sz w:val="24"/>
          <w:szCs w:val="24"/>
          <w14:ligatures w14:val="none"/>
        </w:rPr>
        <w:t>als'</w:t>
      </w:r>
      <w:r w:rsidRPr="00984CEF">
        <w:rPr>
          <w:rFonts w:ascii="Times New Roman" w:eastAsia="Times New Roman" w:hAnsi="Times New Roman" w:cs="Times New Roman"/>
          <w:kern w:val="0"/>
          <w:sz w:val="24"/>
          <w:szCs w:val="24"/>
          <w14:ligatures w14:val="none"/>
        </w:rPr>
        <w:t xml:space="preserve"> inventory management. </w:t>
      </w:r>
      <w:r w:rsidR="00623C91">
        <w:rPr>
          <w:rFonts w:ascii="Times New Roman" w:eastAsia="Times New Roman" w:hAnsi="Times New Roman" w:cs="Times New Roman"/>
          <w:kern w:val="0"/>
          <w:sz w:val="24"/>
          <w:szCs w:val="24"/>
          <w14:ligatures w14:val="none"/>
        </w:rPr>
        <w:t>D</w:t>
      </w:r>
      <w:r w:rsidRPr="00984CEF">
        <w:rPr>
          <w:rFonts w:ascii="Times New Roman" w:eastAsia="Times New Roman" w:hAnsi="Times New Roman" w:cs="Times New Roman"/>
          <w:kern w:val="0"/>
          <w:sz w:val="24"/>
          <w:szCs w:val="24"/>
          <w14:ligatures w14:val="none"/>
        </w:rPr>
        <w:t xml:space="preserve">ropouts could pose a challenge to procuring agencies </w:t>
      </w:r>
      <w:r w:rsidR="002C020A">
        <w:rPr>
          <w:rFonts w:ascii="Times New Roman" w:eastAsia="Times New Roman" w:hAnsi="Times New Roman" w:cs="Times New Roman"/>
          <w:kern w:val="0"/>
          <w:sz w:val="24"/>
          <w:szCs w:val="24"/>
          <w14:ligatures w14:val="none"/>
        </w:rPr>
        <w:t>in</w:t>
      </w:r>
      <w:r w:rsidRPr="00984CEF">
        <w:rPr>
          <w:rFonts w:ascii="Times New Roman" w:eastAsia="Times New Roman" w:hAnsi="Times New Roman" w:cs="Times New Roman"/>
          <w:kern w:val="0"/>
          <w:sz w:val="24"/>
          <w:szCs w:val="24"/>
          <w14:ligatures w14:val="none"/>
        </w:rPr>
        <w:t xml:space="preserve"> arrang</w:t>
      </w:r>
      <w:r w:rsidR="002C020A">
        <w:rPr>
          <w:rFonts w:ascii="Times New Roman" w:eastAsia="Times New Roman" w:hAnsi="Times New Roman" w:cs="Times New Roman"/>
          <w:kern w:val="0"/>
          <w:sz w:val="24"/>
          <w:szCs w:val="24"/>
          <w14:ligatures w14:val="none"/>
        </w:rPr>
        <w:t>ing</w:t>
      </w:r>
      <w:r w:rsidRPr="00984CEF">
        <w:rPr>
          <w:rFonts w:ascii="Times New Roman" w:eastAsia="Times New Roman" w:hAnsi="Times New Roman" w:cs="Times New Roman"/>
          <w:kern w:val="0"/>
          <w:sz w:val="24"/>
          <w:szCs w:val="24"/>
          <w14:ligatures w14:val="none"/>
        </w:rPr>
        <w:t xml:space="preserve"> cost-effective medicines, warranting process optimization to ensure maximum </w:t>
      </w:r>
      <w:r w:rsidR="00623C91">
        <w:rPr>
          <w:rFonts w:ascii="Times New Roman" w:eastAsia="Times New Roman" w:hAnsi="Times New Roman" w:cs="Times New Roman"/>
          <w:kern w:val="0"/>
          <w:sz w:val="24"/>
          <w:szCs w:val="24"/>
          <w14:ligatures w14:val="none"/>
        </w:rPr>
        <w:t xml:space="preserve">supply </w:t>
      </w:r>
      <w:r w:rsidRPr="00984CEF">
        <w:rPr>
          <w:rFonts w:ascii="Times New Roman" w:eastAsia="Times New Roman" w:hAnsi="Times New Roman" w:cs="Times New Roman"/>
          <w:kern w:val="0"/>
          <w:sz w:val="24"/>
          <w:szCs w:val="24"/>
          <w14:ligatures w14:val="none"/>
        </w:rPr>
        <w:t xml:space="preserve">coverage in the pooled procurement.    </w:t>
      </w:r>
    </w:p>
    <w:p w14:paraId="37BE18E0" w14:textId="77777777" w:rsidR="00CD74C9" w:rsidRPr="001A0DB2" w:rsidRDefault="00CD74C9" w:rsidP="00CD74C9">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1A0DB2">
        <w:rPr>
          <w:rFonts w:ascii="Times New Roman" w:eastAsia="Times New Roman" w:hAnsi="Times New Roman" w:cs="Times New Roman"/>
          <w:i/>
          <w:iCs/>
          <w:kern w:val="0"/>
          <w:sz w:val="24"/>
          <w:szCs w:val="24"/>
          <w14:ligatures w14:val="none"/>
        </w:rPr>
        <w:t>“As the procurement process moves toward the end, many products have dropped. Suppose you’ve 230 items</w:t>
      </w:r>
      <w:r w:rsidR="002C020A" w:rsidRPr="001A0DB2">
        <w:rPr>
          <w:rFonts w:ascii="Times New Roman" w:eastAsia="Times New Roman" w:hAnsi="Times New Roman" w:cs="Times New Roman"/>
          <w:i/>
          <w:iCs/>
          <w:kern w:val="0"/>
          <w:sz w:val="24"/>
          <w:szCs w:val="24"/>
          <w14:ligatures w14:val="none"/>
        </w:rPr>
        <w:t>.</w:t>
      </w:r>
      <w:r w:rsidRPr="001A0DB2">
        <w:rPr>
          <w:rFonts w:ascii="Times New Roman" w:eastAsia="Times New Roman" w:hAnsi="Times New Roman" w:cs="Times New Roman"/>
          <w:i/>
          <w:iCs/>
          <w:kern w:val="0"/>
          <w:sz w:val="24"/>
          <w:szCs w:val="24"/>
          <w14:ligatures w14:val="none"/>
        </w:rPr>
        <w:t xml:space="preserve"> </w:t>
      </w:r>
      <w:r w:rsidR="002C020A" w:rsidRPr="001A0DB2">
        <w:rPr>
          <w:rFonts w:ascii="Times New Roman" w:eastAsia="Times New Roman" w:hAnsi="Times New Roman" w:cs="Times New Roman"/>
          <w:i/>
          <w:iCs/>
          <w:kern w:val="0"/>
          <w:sz w:val="24"/>
          <w:szCs w:val="24"/>
          <w14:ligatures w14:val="none"/>
        </w:rPr>
        <w:t>O</w:t>
      </w:r>
      <w:r w:rsidRPr="001A0DB2">
        <w:rPr>
          <w:rFonts w:ascii="Times New Roman" w:eastAsia="Times New Roman" w:hAnsi="Times New Roman" w:cs="Times New Roman"/>
          <w:i/>
          <w:iCs/>
          <w:kern w:val="0"/>
          <w:sz w:val="24"/>
          <w:szCs w:val="24"/>
          <w14:ligatures w14:val="none"/>
        </w:rPr>
        <w:t>ut of this</w:t>
      </w:r>
      <w:r w:rsidR="002C020A" w:rsidRPr="001A0DB2">
        <w:rPr>
          <w:rFonts w:ascii="Times New Roman" w:eastAsia="Times New Roman" w:hAnsi="Times New Roman" w:cs="Times New Roman"/>
          <w:i/>
          <w:iCs/>
          <w:kern w:val="0"/>
          <w:sz w:val="24"/>
          <w:szCs w:val="24"/>
          <w14:ligatures w14:val="none"/>
        </w:rPr>
        <w:t>,</w:t>
      </w:r>
      <w:r w:rsidRPr="001A0DB2">
        <w:rPr>
          <w:rFonts w:ascii="Times New Roman" w:eastAsia="Times New Roman" w:hAnsi="Times New Roman" w:cs="Times New Roman"/>
          <w:i/>
          <w:iCs/>
          <w:kern w:val="0"/>
          <w:sz w:val="24"/>
          <w:szCs w:val="24"/>
          <w14:ligatures w14:val="none"/>
        </w:rPr>
        <w:t xml:space="preserve"> 120 are quoted</w:t>
      </w:r>
      <w:r w:rsidR="002C020A" w:rsidRPr="001A0DB2">
        <w:rPr>
          <w:rFonts w:ascii="Times New Roman" w:eastAsia="Times New Roman" w:hAnsi="Times New Roman" w:cs="Times New Roman"/>
          <w:i/>
          <w:iCs/>
          <w:kern w:val="0"/>
          <w:sz w:val="24"/>
          <w:szCs w:val="24"/>
          <w14:ligatures w14:val="none"/>
        </w:rPr>
        <w:t>,</w:t>
      </w:r>
      <w:r w:rsidRPr="001A0DB2">
        <w:rPr>
          <w:rFonts w:ascii="Times New Roman" w:eastAsia="Times New Roman" w:hAnsi="Times New Roman" w:cs="Times New Roman"/>
          <w:i/>
          <w:iCs/>
          <w:kern w:val="0"/>
          <w:sz w:val="24"/>
          <w:szCs w:val="24"/>
          <w14:ligatures w14:val="none"/>
        </w:rPr>
        <w:t xml:space="preserve"> and some will drop out of this.” RPh-10</w:t>
      </w:r>
    </w:p>
    <w:p w14:paraId="12CD1FEC" w14:textId="77777777" w:rsidR="00484F83" w:rsidRPr="00484F83" w:rsidRDefault="003A069D" w:rsidP="00484F83">
      <w:pPr>
        <w:pStyle w:val="ListParagraph"/>
        <w:numPr>
          <w:ilvl w:val="2"/>
          <w:numId w:val="6"/>
        </w:numPr>
        <w:spacing w:after="0" w:line="360" w:lineRule="auto"/>
        <w:jc w:val="both"/>
        <w:rPr>
          <w:rFonts w:ascii="Times New Roman" w:eastAsia="Times New Roman" w:hAnsi="Times New Roman" w:cs="Times New Roman"/>
          <w:b/>
          <w:bCs/>
          <w:i/>
          <w:iCs/>
          <w:kern w:val="0"/>
          <w:sz w:val="24"/>
          <w:szCs w:val="24"/>
          <w14:ligatures w14:val="none"/>
        </w:rPr>
      </w:pPr>
      <w:r>
        <w:rPr>
          <w:rFonts w:ascii="Times New Roman" w:eastAsia="Times New Roman" w:hAnsi="Times New Roman" w:cs="Times New Roman"/>
          <w:b/>
          <w:bCs/>
          <w:i/>
          <w:iCs/>
          <w:kern w:val="0"/>
          <w:sz w:val="24"/>
          <w:szCs w:val="24"/>
          <w14:ligatures w14:val="none"/>
        </w:rPr>
        <w:t xml:space="preserve">Hospital </w:t>
      </w:r>
      <w:r w:rsidR="00484F83" w:rsidRPr="00484F83">
        <w:rPr>
          <w:rFonts w:ascii="Times New Roman" w:eastAsia="Times New Roman" w:hAnsi="Times New Roman" w:cs="Times New Roman"/>
          <w:b/>
          <w:bCs/>
          <w:i/>
          <w:iCs/>
          <w:kern w:val="0"/>
          <w:sz w:val="24"/>
          <w:szCs w:val="24"/>
          <w14:ligatures w14:val="none"/>
        </w:rPr>
        <w:t>Pharmacist - An Administrative Role</w:t>
      </w:r>
    </w:p>
    <w:p w14:paraId="624E4C57" w14:textId="77777777" w:rsidR="00484F83" w:rsidRPr="002B6838" w:rsidRDefault="00484F83" w:rsidP="00484F83">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2B6838">
        <w:rPr>
          <w:rFonts w:ascii="Times New Roman" w:eastAsia="Times New Roman" w:hAnsi="Times New Roman" w:cs="Times New Roman"/>
          <w:kern w:val="0"/>
          <w:sz w:val="24"/>
          <w:szCs w:val="24"/>
          <w14:ligatures w14:val="none"/>
        </w:rPr>
        <w:t xml:space="preserve">Few participants highlighted that they were underperforming as clinical pharmacists due to the shortage of pharmacists and the overburden of managerial and administrative responsibilities. Consequently, missed opportunities prevail in terms of monitoring and auditing prescription trends and drug-resistance patterns. Such circumstances lead to suboptimal quality of care and </w:t>
      </w:r>
      <w:r w:rsidR="002C020A">
        <w:rPr>
          <w:rFonts w:ascii="Times New Roman" w:eastAsia="Times New Roman" w:hAnsi="Times New Roman" w:cs="Times New Roman"/>
          <w:kern w:val="0"/>
          <w:sz w:val="24"/>
          <w:szCs w:val="24"/>
          <w14:ligatures w14:val="none"/>
        </w:rPr>
        <w:t xml:space="preserve">the </w:t>
      </w:r>
      <w:r w:rsidRPr="002B6838">
        <w:rPr>
          <w:rFonts w:ascii="Times New Roman" w:eastAsia="Times New Roman" w:hAnsi="Times New Roman" w:cs="Times New Roman"/>
          <w:kern w:val="0"/>
          <w:sz w:val="24"/>
          <w:szCs w:val="24"/>
          <w14:ligatures w14:val="none"/>
        </w:rPr>
        <w:t>inability of pharmacists to develop effective pharmaceutical care plan</w:t>
      </w:r>
      <w:r w:rsidR="002C020A">
        <w:rPr>
          <w:rFonts w:ascii="Times New Roman" w:eastAsia="Times New Roman" w:hAnsi="Times New Roman" w:cs="Times New Roman"/>
          <w:kern w:val="0"/>
          <w:sz w:val="24"/>
          <w:szCs w:val="24"/>
          <w14:ligatures w14:val="none"/>
        </w:rPr>
        <w:t>s</w:t>
      </w:r>
      <w:r w:rsidRPr="002B6838">
        <w:rPr>
          <w:rFonts w:ascii="Times New Roman" w:eastAsia="Times New Roman" w:hAnsi="Times New Roman" w:cs="Times New Roman"/>
          <w:kern w:val="0"/>
          <w:sz w:val="24"/>
          <w:szCs w:val="24"/>
          <w14:ligatures w14:val="none"/>
        </w:rPr>
        <w:t xml:space="preserve">. </w:t>
      </w:r>
    </w:p>
    <w:p w14:paraId="70D39ADE" w14:textId="77777777" w:rsidR="00484F83" w:rsidRPr="00F80273" w:rsidRDefault="00484F83" w:rsidP="00484F83">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2B6838">
        <w:rPr>
          <w:rFonts w:ascii="Times New Roman" w:eastAsia="Times New Roman" w:hAnsi="Times New Roman" w:cs="Times New Roman"/>
          <w:i/>
          <w:iCs/>
          <w:kern w:val="0"/>
          <w:sz w:val="24"/>
          <w:szCs w:val="24"/>
          <w14:ligatures w14:val="none"/>
        </w:rPr>
        <w:t>“These things prevent a clinical pharmacist from doing his job. This is due to the insufficient number of pharmacists. So, in such situations, the pharmacist is stuck in other matters and is unable to provide clinical benefit to the patient he can. He has no spare time to monitor these things such as prescription trends</w:t>
      </w:r>
      <w:r w:rsidR="002C020A">
        <w:rPr>
          <w:rFonts w:ascii="Times New Roman" w:eastAsia="Times New Roman" w:hAnsi="Times New Roman" w:cs="Times New Roman"/>
          <w:i/>
          <w:iCs/>
          <w:kern w:val="0"/>
          <w:sz w:val="24"/>
          <w:szCs w:val="24"/>
          <w14:ligatures w14:val="none"/>
        </w:rPr>
        <w:t> and resistance trends</w:t>
      </w:r>
      <w:r w:rsidRPr="002B6838">
        <w:rPr>
          <w:rFonts w:ascii="Times New Roman" w:eastAsia="Times New Roman" w:hAnsi="Times New Roman" w:cs="Times New Roman"/>
          <w:i/>
          <w:iCs/>
          <w:kern w:val="0"/>
          <w:sz w:val="24"/>
          <w:szCs w:val="24"/>
          <w14:ligatures w14:val="none"/>
        </w:rPr>
        <w:t xml:space="preserve"> and give his input on antibiotic resistance.” RPh-23</w:t>
      </w:r>
    </w:p>
    <w:p w14:paraId="00E91AC2" w14:textId="77777777" w:rsidR="00484F83" w:rsidRPr="00484F83" w:rsidRDefault="00484F83" w:rsidP="00484F83">
      <w:pPr>
        <w:pStyle w:val="ListParagraph"/>
        <w:numPr>
          <w:ilvl w:val="2"/>
          <w:numId w:val="6"/>
        </w:numPr>
        <w:spacing w:after="0" w:line="360" w:lineRule="auto"/>
        <w:jc w:val="both"/>
        <w:rPr>
          <w:rFonts w:ascii="Times New Roman" w:eastAsia="Times New Roman" w:hAnsi="Times New Roman" w:cs="Times New Roman"/>
          <w:b/>
          <w:bCs/>
          <w:i/>
          <w:iCs/>
          <w:kern w:val="0"/>
          <w:sz w:val="24"/>
          <w:szCs w:val="24"/>
          <w14:ligatures w14:val="none"/>
        </w:rPr>
      </w:pPr>
      <w:r w:rsidRPr="00484F83">
        <w:rPr>
          <w:rFonts w:ascii="Times New Roman" w:eastAsia="Times New Roman" w:hAnsi="Times New Roman" w:cs="Times New Roman"/>
          <w:b/>
          <w:bCs/>
          <w:i/>
          <w:iCs/>
          <w:kern w:val="0"/>
          <w:sz w:val="24"/>
          <w:szCs w:val="24"/>
          <w14:ligatures w14:val="none"/>
        </w:rPr>
        <w:t>Irrational Prescribing Affecting Access to Antibiotics</w:t>
      </w:r>
    </w:p>
    <w:p w14:paraId="09B42B5E" w14:textId="77777777" w:rsidR="00484F83" w:rsidRPr="00997A1E" w:rsidRDefault="004463FD" w:rsidP="00484F83">
      <w:pPr>
        <w:pStyle w:val="ListParagraph"/>
        <w:spacing w:after="0" w:line="360" w:lineRule="auto"/>
        <w:ind w:left="36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Besides</w:t>
      </w:r>
      <w:r w:rsidR="00484F83" w:rsidRPr="00997A1E">
        <w:rPr>
          <w:rFonts w:ascii="Times New Roman" w:eastAsia="Times New Roman" w:hAnsi="Times New Roman" w:cs="Times New Roman"/>
          <w:kern w:val="0"/>
          <w:sz w:val="24"/>
          <w:szCs w:val="24"/>
          <w14:ligatures w14:val="none"/>
        </w:rPr>
        <w:t xml:space="preserve"> budgetary constraints, the unjustified and overprescribing of antibiotics also affects access to antibiotics until the next procurement cycle. The situation explained in the excerpt below is predominantly true for outpatients.   </w:t>
      </w:r>
    </w:p>
    <w:p w14:paraId="5FF0730A" w14:textId="77777777" w:rsidR="00484F83" w:rsidRPr="00484F83" w:rsidRDefault="00484F83" w:rsidP="00484F83">
      <w:pPr>
        <w:pStyle w:val="ListParagraph"/>
        <w:spacing w:after="165" w:line="360" w:lineRule="auto"/>
        <w:ind w:left="360"/>
        <w:jc w:val="both"/>
        <w:rPr>
          <w:rFonts w:ascii="Arial" w:eastAsia="Times New Roman" w:hAnsi="Arial" w:cs="Arial"/>
          <w:i/>
          <w:iCs/>
          <w:kern w:val="0"/>
          <w14:ligatures w14:val="none"/>
        </w:rPr>
      </w:pPr>
      <w:r w:rsidRPr="00997A1E">
        <w:rPr>
          <w:rFonts w:ascii="Times New Roman" w:eastAsia="Times New Roman" w:hAnsi="Times New Roman" w:cs="Times New Roman"/>
          <w:i/>
          <w:iCs/>
          <w:kern w:val="0"/>
          <w:sz w:val="24"/>
          <w:szCs w:val="24"/>
          <w14:ligatures w14:val="none"/>
        </w:rPr>
        <w:t>“It is also due to the lack of budget, but it is also true that our physicians prescribe antibiotics for every condition.” RPh-21</w:t>
      </w:r>
    </w:p>
    <w:p w14:paraId="267A2D53" w14:textId="77777777" w:rsidR="002A5EAC" w:rsidRPr="00484F83" w:rsidRDefault="002A5EAC" w:rsidP="00484F83">
      <w:pPr>
        <w:pStyle w:val="ListParagraph"/>
        <w:numPr>
          <w:ilvl w:val="2"/>
          <w:numId w:val="6"/>
        </w:numPr>
        <w:spacing w:after="0" w:line="360" w:lineRule="auto"/>
        <w:jc w:val="both"/>
        <w:rPr>
          <w:rFonts w:ascii="Times New Roman" w:eastAsia="Times New Roman" w:hAnsi="Times New Roman" w:cs="Times New Roman"/>
          <w:b/>
          <w:bCs/>
          <w:i/>
          <w:iCs/>
          <w:kern w:val="0"/>
          <w:sz w:val="24"/>
          <w:szCs w:val="24"/>
          <w14:ligatures w14:val="none"/>
        </w:rPr>
      </w:pPr>
      <w:r w:rsidRPr="00484F83">
        <w:rPr>
          <w:rFonts w:ascii="Times New Roman" w:eastAsia="Times New Roman" w:hAnsi="Times New Roman" w:cs="Times New Roman"/>
          <w:b/>
          <w:bCs/>
          <w:i/>
          <w:iCs/>
          <w:kern w:val="0"/>
          <w:sz w:val="24"/>
          <w:szCs w:val="24"/>
          <w14:ligatures w14:val="none"/>
        </w:rPr>
        <w:t>Antibiotics - Drugs of Meagre Importance</w:t>
      </w:r>
    </w:p>
    <w:p w14:paraId="38298D7D" w14:textId="77777777" w:rsidR="002A5EAC" w:rsidRPr="00552686" w:rsidRDefault="002C5D3A"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552686">
        <w:rPr>
          <w:rFonts w:ascii="Times New Roman" w:eastAsia="Times New Roman" w:hAnsi="Times New Roman" w:cs="Times New Roman"/>
          <w:kern w:val="0"/>
          <w:sz w:val="24"/>
          <w:szCs w:val="24"/>
          <w14:ligatures w14:val="none"/>
        </w:rPr>
        <w:t>In the quote below, the participant indicated budget as a “default problem.”</w:t>
      </w:r>
      <w:r w:rsidR="002A5EAC" w:rsidRPr="00552686">
        <w:rPr>
          <w:rFonts w:ascii="Times New Roman" w:eastAsia="Times New Roman" w:hAnsi="Times New Roman" w:cs="Times New Roman"/>
          <w:kern w:val="0"/>
          <w:sz w:val="24"/>
          <w:szCs w:val="24"/>
          <w14:ligatures w14:val="none"/>
        </w:rPr>
        <w:t xml:space="preserve"> Additionally, the quote below captures a primary issue where the participant emphasized the lack of understanding and due importance given to antibiotics, particularly the potential for antibiotic resistance associated with their inappropriate use, by the relevant authorities. </w:t>
      </w:r>
      <w:r w:rsidRPr="00552686">
        <w:rPr>
          <w:rFonts w:ascii="Times New Roman" w:eastAsia="Times New Roman" w:hAnsi="Times New Roman" w:cs="Times New Roman"/>
          <w:kern w:val="0"/>
          <w:sz w:val="24"/>
          <w:szCs w:val="24"/>
          <w14:ligatures w14:val="none"/>
        </w:rPr>
        <w:t xml:space="preserve">This limited </w:t>
      </w:r>
      <w:r w:rsidRPr="00552686">
        <w:rPr>
          <w:rFonts w:ascii="Times New Roman" w:eastAsia="Times New Roman" w:hAnsi="Times New Roman" w:cs="Times New Roman"/>
          <w:kern w:val="0"/>
          <w:sz w:val="24"/>
          <w:szCs w:val="24"/>
          <w14:ligatures w14:val="none"/>
        </w:rPr>
        <w:lastRenderedPageBreak/>
        <w:t>understanding could be the reason for their irrational use and</w:t>
      </w:r>
      <w:r w:rsidR="002C020A">
        <w:rPr>
          <w:rFonts w:ascii="Times New Roman" w:eastAsia="Times New Roman" w:hAnsi="Times New Roman" w:cs="Times New Roman"/>
          <w:kern w:val="0"/>
          <w:sz w:val="24"/>
          <w:szCs w:val="24"/>
          <w14:ligatures w14:val="none"/>
        </w:rPr>
        <w:t>,</w:t>
      </w:r>
      <w:r w:rsidRPr="00552686">
        <w:rPr>
          <w:rFonts w:ascii="Times New Roman" w:eastAsia="Times New Roman" w:hAnsi="Times New Roman" w:cs="Times New Roman"/>
          <w:kern w:val="0"/>
          <w:sz w:val="24"/>
          <w:szCs w:val="24"/>
          <w14:ligatures w14:val="none"/>
        </w:rPr>
        <w:t xml:space="preserve"> subsequently</w:t>
      </w:r>
      <w:r w:rsidR="002C020A">
        <w:rPr>
          <w:rFonts w:ascii="Times New Roman" w:eastAsia="Times New Roman" w:hAnsi="Times New Roman" w:cs="Times New Roman"/>
          <w:kern w:val="0"/>
          <w:sz w:val="24"/>
          <w:szCs w:val="24"/>
          <w14:ligatures w14:val="none"/>
        </w:rPr>
        <w:t>,</w:t>
      </w:r>
      <w:r w:rsidRPr="00552686">
        <w:rPr>
          <w:rFonts w:ascii="Times New Roman" w:eastAsia="Times New Roman" w:hAnsi="Times New Roman" w:cs="Times New Roman"/>
          <w:kern w:val="0"/>
          <w:sz w:val="24"/>
          <w:szCs w:val="24"/>
          <w14:ligatures w14:val="none"/>
        </w:rPr>
        <w:t xml:space="preserve"> indifferent budgetary allocation for antibiotics.</w:t>
      </w:r>
      <w:r w:rsidR="002A5EAC" w:rsidRPr="00552686">
        <w:rPr>
          <w:rFonts w:ascii="Times New Roman" w:eastAsia="Times New Roman" w:hAnsi="Times New Roman" w:cs="Times New Roman"/>
          <w:kern w:val="0"/>
          <w:sz w:val="24"/>
          <w:szCs w:val="24"/>
          <w14:ligatures w14:val="none"/>
        </w:rPr>
        <w:t xml:space="preserve"> </w:t>
      </w:r>
    </w:p>
    <w:p w14:paraId="2D25C110" w14:textId="77777777" w:rsidR="002A5EAC" w:rsidRPr="00552686" w:rsidRDefault="002A5EAC" w:rsidP="002A5EAC">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552686">
        <w:rPr>
          <w:rFonts w:ascii="Times New Roman" w:eastAsia="Times New Roman" w:hAnsi="Times New Roman" w:cs="Times New Roman"/>
          <w:i/>
          <w:iCs/>
          <w:kern w:val="0"/>
          <w:sz w:val="24"/>
          <w:szCs w:val="24"/>
          <w14:ligatures w14:val="none"/>
        </w:rPr>
        <w:t>“Actually, the biggest problem in the pr</w:t>
      </w:r>
      <w:r w:rsidR="006005A0">
        <w:rPr>
          <w:rFonts w:ascii="Times New Roman" w:eastAsia="Times New Roman" w:hAnsi="Times New Roman" w:cs="Times New Roman"/>
          <w:i/>
          <w:iCs/>
          <w:kern w:val="0"/>
          <w:sz w:val="24"/>
          <w:szCs w:val="24"/>
          <w14:ligatures w14:val="none"/>
        </w:rPr>
        <w:t>o</w:t>
      </w:r>
      <w:r w:rsidRPr="00552686">
        <w:rPr>
          <w:rFonts w:ascii="Times New Roman" w:eastAsia="Times New Roman" w:hAnsi="Times New Roman" w:cs="Times New Roman"/>
          <w:i/>
          <w:iCs/>
          <w:kern w:val="0"/>
          <w:sz w:val="24"/>
          <w:szCs w:val="24"/>
          <w14:ligatures w14:val="none"/>
        </w:rPr>
        <w:t>c</w:t>
      </w:r>
      <w:r w:rsidR="006005A0">
        <w:rPr>
          <w:rFonts w:ascii="Times New Roman" w:eastAsia="Times New Roman" w:hAnsi="Times New Roman" w:cs="Times New Roman"/>
          <w:i/>
          <w:iCs/>
          <w:kern w:val="0"/>
          <w:sz w:val="24"/>
          <w:szCs w:val="24"/>
          <w14:ligatures w14:val="none"/>
        </w:rPr>
        <w:t>urem</w:t>
      </w:r>
      <w:r w:rsidRPr="00552686">
        <w:rPr>
          <w:rFonts w:ascii="Times New Roman" w:eastAsia="Times New Roman" w:hAnsi="Times New Roman" w:cs="Times New Roman"/>
          <w:i/>
          <w:iCs/>
          <w:kern w:val="0"/>
          <w:sz w:val="24"/>
          <w:szCs w:val="24"/>
          <w14:ligatures w14:val="none"/>
        </w:rPr>
        <w:t>e</w:t>
      </w:r>
      <w:r w:rsidR="006005A0">
        <w:rPr>
          <w:rFonts w:ascii="Times New Roman" w:eastAsia="Times New Roman" w:hAnsi="Times New Roman" w:cs="Times New Roman"/>
          <w:i/>
          <w:iCs/>
          <w:kern w:val="0"/>
          <w:sz w:val="24"/>
          <w:szCs w:val="24"/>
          <w14:ligatures w14:val="none"/>
        </w:rPr>
        <w:t>nt</w:t>
      </w:r>
      <w:r w:rsidRPr="00552686">
        <w:rPr>
          <w:rFonts w:ascii="Times New Roman" w:eastAsia="Times New Roman" w:hAnsi="Times New Roman" w:cs="Times New Roman"/>
          <w:i/>
          <w:iCs/>
          <w:kern w:val="0"/>
          <w:sz w:val="24"/>
          <w:szCs w:val="24"/>
          <w14:ligatures w14:val="none"/>
        </w:rPr>
        <w:t xml:space="preserve"> of antibiotics, </w:t>
      </w:r>
      <w:r w:rsidR="00D72536">
        <w:rPr>
          <w:rFonts w:ascii="Times New Roman" w:eastAsia="Times New Roman" w:hAnsi="Times New Roman" w:cs="Times New Roman"/>
          <w:i/>
          <w:iCs/>
          <w:kern w:val="0"/>
          <w:sz w:val="24"/>
          <w:szCs w:val="24"/>
          <w14:ligatures w14:val="none"/>
        </w:rPr>
        <w:t>(---)</w:t>
      </w:r>
      <w:r w:rsidRPr="00552686">
        <w:rPr>
          <w:rFonts w:ascii="Times New Roman" w:eastAsia="Times New Roman" w:hAnsi="Times New Roman" w:cs="Times New Roman"/>
          <w:i/>
          <w:iCs/>
          <w:kern w:val="0"/>
          <w:sz w:val="24"/>
          <w:szCs w:val="24"/>
          <w14:ligatures w14:val="none"/>
        </w:rPr>
        <w:t xml:space="preserve">, is the lack of recognition of their importance. </w:t>
      </w:r>
      <w:r w:rsidR="002C5D3A" w:rsidRPr="00552686">
        <w:rPr>
          <w:rFonts w:ascii="Times New Roman" w:eastAsia="Times New Roman" w:hAnsi="Times New Roman" w:cs="Times New Roman"/>
          <w:i/>
          <w:iCs/>
          <w:kern w:val="0"/>
          <w:sz w:val="24"/>
          <w:szCs w:val="24"/>
          <w14:ligatures w14:val="none"/>
        </w:rPr>
        <w:t>As for the budget, this is a problem by default.</w:t>
      </w:r>
      <w:r w:rsidRPr="00552686">
        <w:rPr>
          <w:rFonts w:ascii="Times New Roman" w:eastAsia="Times New Roman" w:hAnsi="Times New Roman" w:cs="Times New Roman"/>
          <w:i/>
          <w:iCs/>
          <w:kern w:val="0"/>
          <w:sz w:val="24"/>
          <w:szCs w:val="24"/>
          <w14:ligatures w14:val="none"/>
        </w:rPr>
        <w:t xml:space="preserve"> </w:t>
      </w:r>
      <w:r w:rsidR="00D72536">
        <w:rPr>
          <w:rFonts w:ascii="Times New Roman" w:eastAsia="Times New Roman" w:hAnsi="Times New Roman" w:cs="Times New Roman"/>
          <w:i/>
          <w:iCs/>
          <w:kern w:val="0"/>
          <w:sz w:val="24"/>
          <w:szCs w:val="24"/>
          <w14:ligatures w14:val="none"/>
        </w:rPr>
        <w:t>(---)</w:t>
      </w:r>
      <w:r w:rsidRPr="00552686">
        <w:rPr>
          <w:rFonts w:ascii="Times New Roman" w:eastAsia="Times New Roman" w:hAnsi="Times New Roman" w:cs="Times New Roman"/>
          <w:i/>
          <w:iCs/>
          <w:kern w:val="0"/>
          <w:sz w:val="24"/>
          <w:szCs w:val="24"/>
          <w14:ligatures w14:val="none"/>
        </w:rPr>
        <w:t>. But the importance of antibiotics is nowhere to be seen among the government, people, or the decision-makers.” RPh-12</w:t>
      </w:r>
    </w:p>
    <w:p w14:paraId="1C6C55B0" w14:textId="77777777" w:rsidR="002A5EAC" w:rsidRPr="00552686" w:rsidRDefault="002A5EAC"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552686">
        <w:rPr>
          <w:rFonts w:ascii="Times New Roman" w:eastAsia="Times New Roman" w:hAnsi="Times New Roman" w:cs="Times New Roman"/>
          <w:kern w:val="0"/>
          <w:sz w:val="24"/>
          <w:szCs w:val="24"/>
          <w14:ligatures w14:val="none"/>
        </w:rPr>
        <w:t xml:space="preserve">The quote below further strengthens our argument that authorities are inconsiderate towards antibiotics and all the factors related to these drugs. </w:t>
      </w:r>
    </w:p>
    <w:p w14:paraId="031FF05F" w14:textId="77777777" w:rsidR="002A5EAC" w:rsidRDefault="002A5EAC" w:rsidP="002A5EAC">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552686">
        <w:rPr>
          <w:rFonts w:ascii="Times New Roman" w:eastAsia="Times New Roman" w:hAnsi="Times New Roman" w:cs="Times New Roman"/>
          <w:i/>
          <w:iCs/>
          <w:kern w:val="0"/>
          <w:sz w:val="24"/>
          <w:szCs w:val="24"/>
          <w14:ligatures w14:val="none"/>
        </w:rPr>
        <w:t xml:space="preserve">“We treat it (antibiotic) as a general drug. We do not take into consideration its resistance risk. It </w:t>
      </w:r>
      <w:r w:rsidR="006005A0">
        <w:rPr>
          <w:rFonts w:ascii="Times New Roman" w:eastAsia="Times New Roman" w:hAnsi="Times New Roman" w:cs="Times New Roman"/>
          <w:i/>
          <w:iCs/>
          <w:kern w:val="0"/>
          <w:sz w:val="24"/>
          <w:szCs w:val="24"/>
          <w14:ligatures w14:val="none"/>
        </w:rPr>
        <w:t>ha</w:t>
      </w:r>
      <w:r w:rsidRPr="00552686">
        <w:rPr>
          <w:rFonts w:ascii="Times New Roman" w:eastAsia="Times New Roman" w:hAnsi="Times New Roman" w:cs="Times New Roman"/>
          <w:i/>
          <w:iCs/>
          <w:kern w:val="0"/>
          <w:sz w:val="24"/>
          <w:szCs w:val="24"/>
          <w14:ligatures w14:val="none"/>
        </w:rPr>
        <w:t>s a negative impact that the antibiotic is treated as an ordinary medicine</w:t>
      </w:r>
      <w:r w:rsidR="006005A0">
        <w:rPr>
          <w:rFonts w:ascii="Times New Roman" w:eastAsia="Times New Roman" w:hAnsi="Times New Roman" w:cs="Times New Roman"/>
          <w:i/>
          <w:iCs/>
          <w:kern w:val="0"/>
          <w:sz w:val="24"/>
          <w:szCs w:val="24"/>
          <w14:ligatures w14:val="none"/>
        </w:rPr>
        <w:t>,</w:t>
      </w:r>
      <w:r w:rsidRPr="00552686">
        <w:rPr>
          <w:rFonts w:ascii="Times New Roman" w:eastAsia="Times New Roman" w:hAnsi="Times New Roman" w:cs="Times New Roman"/>
          <w:i/>
          <w:iCs/>
          <w:kern w:val="0"/>
          <w:sz w:val="24"/>
          <w:szCs w:val="24"/>
          <w14:ligatures w14:val="none"/>
        </w:rPr>
        <w:t xml:space="preserve"> like a painkiller or other kind of drug.” RPh-22</w:t>
      </w:r>
    </w:p>
    <w:p w14:paraId="7B551F29" w14:textId="77777777" w:rsidR="00484F83" w:rsidRPr="00484F83" w:rsidRDefault="00484F83" w:rsidP="00484F83">
      <w:pPr>
        <w:pStyle w:val="ListParagraph"/>
        <w:numPr>
          <w:ilvl w:val="2"/>
          <w:numId w:val="6"/>
        </w:numPr>
        <w:spacing w:after="0" w:line="360" w:lineRule="auto"/>
        <w:jc w:val="both"/>
        <w:rPr>
          <w:rFonts w:ascii="Times New Roman" w:eastAsia="Times New Roman" w:hAnsi="Times New Roman" w:cs="Times New Roman"/>
          <w:b/>
          <w:bCs/>
          <w:i/>
          <w:iCs/>
          <w:kern w:val="0"/>
          <w:sz w:val="24"/>
          <w:szCs w:val="24"/>
          <w14:ligatures w14:val="none"/>
        </w:rPr>
      </w:pPr>
      <w:r w:rsidRPr="00484F83">
        <w:rPr>
          <w:rFonts w:ascii="Times New Roman" w:eastAsia="Times New Roman" w:hAnsi="Times New Roman" w:cs="Times New Roman"/>
          <w:b/>
          <w:bCs/>
          <w:i/>
          <w:iCs/>
          <w:kern w:val="0"/>
          <w:sz w:val="24"/>
          <w:szCs w:val="24"/>
          <w14:ligatures w14:val="none"/>
        </w:rPr>
        <w:t>Unavailability of Susceptibility Testing</w:t>
      </w:r>
    </w:p>
    <w:p w14:paraId="0B996003" w14:textId="77777777" w:rsidR="00484F83" w:rsidRPr="00625928" w:rsidRDefault="00484F83" w:rsidP="00484F83">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625928">
        <w:rPr>
          <w:rFonts w:ascii="Times New Roman" w:eastAsia="Times New Roman" w:hAnsi="Times New Roman" w:cs="Times New Roman"/>
          <w:kern w:val="0"/>
          <w:sz w:val="24"/>
          <w:szCs w:val="24"/>
          <w14:ligatures w14:val="none"/>
        </w:rPr>
        <w:t xml:space="preserve">The participants </w:t>
      </w:r>
      <w:r w:rsidR="006005A0">
        <w:rPr>
          <w:rFonts w:ascii="Times New Roman" w:eastAsia="Times New Roman" w:hAnsi="Times New Roman" w:cs="Times New Roman"/>
          <w:kern w:val="0"/>
          <w:sz w:val="24"/>
          <w:szCs w:val="24"/>
          <w14:ligatures w14:val="none"/>
        </w:rPr>
        <w:t>expre</w:t>
      </w:r>
      <w:r w:rsidRPr="00625928">
        <w:rPr>
          <w:rFonts w:ascii="Times New Roman" w:eastAsia="Times New Roman" w:hAnsi="Times New Roman" w:cs="Times New Roman"/>
          <w:kern w:val="0"/>
          <w:sz w:val="24"/>
          <w:szCs w:val="24"/>
          <w14:ligatures w14:val="none"/>
        </w:rPr>
        <w:t>s</w:t>
      </w:r>
      <w:r w:rsidR="006005A0">
        <w:rPr>
          <w:rFonts w:ascii="Times New Roman" w:eastAsia="Times New Roman" w:hAnsi="Times New Roman" w:cs="Times New Roman"/>
          <w:kern w:val="0"/>
          <w:sz w:val="24"/>
          <w:szCs w:val="24"/>
          <w14:ligatures w14:val="none"/>
        </w:rPr>
        <w:t>s</w:t>
      </w:r>
      <w:r w:rsidRPr="00625928">
        <w:rPr>
          <w:rFonts w:ascii="Times New Roman" w:eastAsia="Times New Roman" w:hAnsi="Times New Roman" w:cs="Times New Roman"/>
          <w:kern w:val="0"/>
          <w:sz w:val="24"/>
          <w:szCs w:val="24"/>
          <w14:ligatures w14:val="none"/>
        </w:rPr>
        <w:t>ed concerns regarding the non-availability of antibiotic susceptibility testing in hospitals. This pervasive limitation hampers the ability of the hospital and</w:t>
      </w:r>
      <w:r w:rsidR="006005A0">
        <w:rPr>
          <w:rFonts w:ascii="Times New Roman" w:eastAsia="Times New Roman" w:hAnsi="Times New Roman" w:cs="Times New Roman"/>
          <w:kern w:val="0"/>
          <w:sz w:val="24"/>
          <w:szCs w:val="24"/>
          <w14:ligatures w14:val="none"/>
        </w:rPr>
        <w:t>,</w:t>
      </w:r>
      <w:r w:rsidRPr="00625928">
        <w:rPr>
          <w:rFonts w:ascii="Times New Roman" w:eastAsia="Times New Roman" w:hAnsi="Times New Roman" w:cs="Times New Roman"/>
          <w:kern w:val="0"/>
          <w:sz w:val="24"/>
          <w:szCs w:val="24"/>
          <w14:ligatures w14:val="none"/>
        </w:rPr>
        <w:t xml:space="preserve"> subsequently</w:t>
      </w:r>
      <w:r w:rsidR="006005A0">
        <w:rPr>
          <w:rFonts w:ascii="Times New Roman" w:eastAsia="Times New Roman" w:hAnsi="Times New Roman" w:cs="Times New Roman"/>
          <w:kern w:val="0"/>
          <w:sz w:val="24"/>
          <w:szCs w:val="24"/>
          <w14:ligatures w14:val="none"/>
        </w:rPr>
        <w:t>,</w:t>
      </w:r>
      <w:r w:rsidRPr="00625928">
        <w:rPr>
          <w:rFonts w:ascii="Times New Roman" w:eastAsia="Times New Roman" w:hAnsi="Times New Roman" w:cs="Times New Roman"/>
          <w:kern w:val="0"/>
          <w:sz w:val="24"/>
          <w:szCs w:val="24"/>
          <w14:ligatures w14:val="none"/>
        </w:rPr>
        <w:t xml:space="preserve"> the province to collect the resistance profiles of the microbes, thereby preventing the development of a data repository, which ultimately promotes empirical prescribing</w:t>
      </w:r>
      <w:r w:rsidR="006005A0">
        <w:rPr>
          <w:rFonts w:ascii="Times New Roman" w:eastAsia="Times New Roman" w:hAnsi="Times New Roman" w:cs="Times New Roman"/>
          <w:kern w:val="0"/>
          <w:sz w:val="24"/>
          <w:szCs w:val="24"/>
          <w14:ligatures w14:val="none"/>
        </w:rPr>
        <w:t>,</w:t>
      </w:r>
      <w:r w:rsidRPr="00625928">
        <w:rPr>
          <w:rFonts w:ascii="Times New Roman" w:eastAsia="Times New Roman" w:hAnsi="Times New Roman" w:cs="Times New Roman"/>
          <w:kern w:val="0"/>
          <w:sz w:val="24"/>
          <w:szCs w:val="24"/>
          <w14:ligatures w14:val="none"/>
        </w:rPr>
        <w:t xml:space="preserve"> leading to irrational utilization of antibiotics, further augmenting anti</w:t>
      </w:r>
      <w:r w:rsidR="00BC1B56">
        <w:rPr>
          <w:rFonts w:ascii="Times New Roman" w:eastAsia="Times New Roman" w:hAnsi="Times New Roman" w:cs="Times New Roman"/>
          <w:kern w:val="0"/>
          <w:sz w:val="24"/>
          <w:szCs w:val="24"/>
          <w14:ligatures w14:val="none"/>
        </w:rPr>
        <w:t>microbial</w:t>
      </w:r>
      <w:r w:rsidRPr="00625928">
        <w:rPr>
          <w:rFonts w:ascii="Times New Roman" w:eastAsia="Times New Roman" w:hAnsi="Times New Roman" w:cs="Times New Roman"/>
          <w:kern w:val="0"/>
          <w:sz w:val="24"/>
          <w:szCs w:val="24"/>
          <w14:ligatures w14:val="none"/>
        </w:rPr>
        <w:t xml:space="preserve"> resistance</w:t>
      </w:r>
      <w:r w:rsidR="00BC1B56">
        <w:rPr>
          <w:rFonts w:ascii="Times New Roman" w:eastAsia="Times New Roman" w:hAnsi="Times New Roman" w:cs="Times New Roman"/>
          <w:kern w:val="0"/>
          <w:sz w:val="24"/>
          <w:szCs w:val="24"/>
          <w14:ligatures w14:val="none"/>
        </w:rPr>
        <w:t xml:space="preserve"> (AMR)</w:t>
      </w:r>
      <w:r w:rsidRPr="00625928">
        <w:rPr>
          <w:rFonts w:ascii="Times New Roman" w:eastAsia="Times New Roman" w:hAnsi="Times New Roman" w:cs="Times New Roman"/>
          <w:kern w:val="0"/>
          <w:sz w:val="24"/>
          <w:szCs w:val="24"/>
          <w14:ligatures w14:val="none"/>
        </w:rPr>
        <w:t xml:space="preserve">. The quote explicitly highlights the lack of infrastructure </w:t>
      </w:r>
      <w:r w:rsidR="004463FD">
        <w:rPr>
          <w:rFonts w:ascii="Times New Roman" w:eastAsia="Times New Roman" w:hAnsi="Times New Roman" w:cs="Times New Roman"/>
          <w:kern w:val="0"/>
          <w:sz w:val="24"/>
          <w:szCs w:val="24"/>
          <w14:ligatures w14:val="none"/>
        </w:rPr>
        <w:t>f</w:t>
      </w:r>
      <w:r w:rsidRPr="00625928">
        <w:rPr>
          <w:rFonts w:ascii="Times New Roman" w:eastAsia="Times New Roman" w:hAnsi="Times New Roman" w:cs="Times New Roman"/>
          <w:kern w:val="0"/>
          <w:sz w:val="24"/>
          <w:szCs w:val="24"/>
          <w14:ligatures w14:val="none"/>
        </w:rPr>
        <w:t>o</w:t>
      </w:r>
      <w:r w:rsidR="004463FD">
        <w:rPr>
          <w:rFonts w:ascii="Times New Roman" w:eastAsia="Times New Roman" w:hAnsi="Times New Roman" w:cs="Times New Roman"/>
          <w:kern w:val="0"/>
          <w:sz w:val="24"/>
          <w:szCs w:val="24"/>
          <w14:ligatures w14:val="none"/>
        </w:rPr>
        <w:t>r</w:t>
      </w:r>
      <w:r w:rsidRPr="00625928">
        <w:rPr>
          <w:rFonts w:ascii="Times New Roman" w:eastAsia="Times New Roman" w:hAnsi="Times New Roman" w:cs="Times New Roman"/>
          <w:kern w:val="0"/>
          <w:sz w:val="24"/>
          <w:szCs w:val="24"/>
          <w14:ligatures w14:val="none"/>
        </w:rPr>
        <w:t xml:space="preserve"> culture sensitivity testing within hospital laboratories. The availability </w:t>
      </w:r>
      <w:r>
        <w:rPr>
          <w:rFonts w:ascii="Times New Roman" w:eastAsia="Times New Roman" w:hAnsi="Times New Roman" w:cs="Times New Roman"/>
          <w:kern w:val="0"/>
          <w:sz w:val="24"/>
          <w:szCs w:val="24"/>
          <w14:ligatures w14:val="none"/>
        </w:rPr>
        <w:t xml:space="preserve">at </w:t>
      </w:r>
      <w:r w:rsidR="006005A0">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kern w:val="0"/>
          <w:sz w:val="24"/>
          <w:szCs w:val="24"/>
          <w14:ligatures w14:val="none"/>
        </w:rPr>
        <w:t xml:space="preserve"> cost bearable by the patient</w:t>
      </w:r>
      <w:r w:rsidRPr="00625928">
        <w:rPr>
          <w:rFonts w:ascii="Times New Roman" w:eastAsia="Times New Roman" w:hAnsi="Times New Roman" w:cs="Times New Roman"/>
          <w:kern w:val="0"/>
          <w:sz w:val="24"/>
          <w:szCs w:val="24"/>
          <w14:ligatures w14:val="none"/>
        </w:rPr>
        <w:t xml:space="preserve"> will eventually promote </w:t>
      </w:r>
      <w:r w:rsidR="006005A0">
        <w:rPr>
          <w:rFonts w:ascii="Times New Roman" w:eastAsia="Times New Roman" w:hAnsi="Times New Roman" w:cs="Times New Roman"/>
          <w:kern w:val="0"/>
          <w:sz w:val="24"/>
          <w:szCs w:val="24"/>
          <w14:ligatures w14:val="none"/>
        </w:rPr>
        <w:t>clinicians'</w:t>
      </w:r>
      <w:r w:rsidRPr="00625928">
        <w:rPr>
          <w:rFonts w:ascii="Times New Roman" w:eastAsia="Times New Roman" w:hAnsi="Times New Roman" w:cs="Times New Roman"/>
          <w:kern w:val="0"/>
          <w:sz w:val="24"/>
          <w:szCs w:val="24"/>
          <w14:ligatures w14:val="none"/>
        </w:rPr>
        <w:t xml:space="preserve"> use of this diagnostic service. </w:t>
      </w:r>
    </w:p>
    <w:p w14:paraId="1604FDBA" w14:textId="77777777" w:rsidR="00484F83" w:rsidRPr="00625928" w:rsidRDefault="00484F83" w:rsidP="00484F83">
      <w:pPr>
        <w:pStyle w:val="ListParagraph"/>
        <w:spacing w:after="0" w:line="360" w:lineRule="auto"/>
        <w:ind w:left="360"/>
        <w:jc w:val="both"/>
        <w:rPr>
          <w:rFonts w:ascii="Arial" w:eastAsia="Times New Roman" w:hAnsi="Arial" w:cs="Arial"/>
          <w:i/>
          <w:iCs/>
          <w:kern w:val="0"/>
          <w:sz w:val="20"/>
          <w:szCs w:val="20"/>
          <w14:ligatures w14:val="none"/>
        </w:rPr>
      </w:pPr>
      <w:r w:rsidRPr="00625928">
        <w:rPr>
          <w:rFonts w:ascii="Times New Roman" w:eastAsia="Times New Roman" w:hAnsi="Times New Roman" w:cs="Times New Roman"/>
          <w:i/>
          <w:iCs/>
          <w:kern w:val="0"/>
          <w:sz w:val="24"/>
          <w:szCs w:val="24"/>
          <w14:ligatures w14:val="none"/>
        </w:rPr>
        <w:t>“So, about the resistance, there is currently no such setup in our hospital or even at the primary and secondary care leve</w:t>
      </w:r>
      <w:r>
        <w:rPr>
          <w:rFonts w:ascii="Times New Roman" w:eastAsia="Times New Roman" w:hAnsi="Times New Roman" w:cs="Times New Roman"/>
          <w:i/>
          <w:iCs/>
          <w:kern w:val="0"/>
          <w:sz w:val="24"/>
          <w:szCs w:val="24"/>
          <w14:ligatures w14:val="none"/>
        </w:rPr>
        <w:t>l (department)</w:t>
      </w:r>
      <w:r w:rsidRPr="00625928">
        <w:rPr>
          <w:rFonts w:ascii="Times New Roman" w:eastAsia="Times New Roman" w:hAnsi="Times New Roman" w:cs="Times New Roman"/>
          <w:i/>
          <w:iCs/>
          <w:kern w:val="0"/>
          <w:sz w:val="24"/>
          <w:szCs w:val="24"/>
          <w14:ligatures w14:val="none"/>
        </w:rPr>
        <w:t xml:space="preserve"> to record this data. (---) You have to go to private laboratories and rely on their reports. So, if culture testing is available, it must be affordable </w:t>
      </w:r>
      <w:r>
        <w:rPr>
          <w:rFonts w:ascii="Times New Roman" w:eastAsia="Times New Roman" w:hAnsi="Times New Roman" w:cs="Times New Roman"/>
          <w:i/>
          <w:iCs/>
          <w:kern w:val="0"/>
          <w:sz w:val="24"/>
          <w:szCs w:val="24"/>
          <w14:ligatures w14:val="none"/>
        </w:rPr>
        <w:t>as well</w:t>
      </w:r>
      <w:r w:rsidRPr="00625928">
        <w:rPr>
          <w:rFonts w:ascii="Times New Roman" w:eastAsia="Times New Roman" w:hAnsi="Times New Roman" w:cs="Times New Roman"/>
          <w:i/>
          <w:iCs/>
          <w:kern w:val="0"/>
          <w:sz w:val="24"/>
          <w:szCs w:val="24"/>
          <w14:ligatures w14:val="none"/>
        </w:rPr>
        <w:t>. Then definitely, the doctors as well as consultants will opt for culture testing.” RPh-07</w:t>
      </w:r>
    </w:p>
    <w:p w14:paraId="5886899B" w14:textId="022126B7" w:rsidR="00484F83" w:rsidRPr="00625928" w:rsidRDefault="00484F83" w:rsidP="00484F83">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625928">
        <w:rPr>
          <w:rFonts w:ascii="Times New Roman" w:eastAsia="Times New Roman" w:hAnsi="Times New Roman" w:cs="Times New Roman"/>
          <w:kern w:val="0"/>
          <w:sz w:val="24"/>
          <w:szCs w:val="24"/>
          <w14:ligatures w14:val="none"/>
        </w:rPr>
        <w:t>Another participant</w:t>
      </w:r>
      <w:r w:rsidR="006005A0" w:rsidRPr="006005A0">
        <w:rPr>
          <w:rFonts w:ascii="Times New Roman" w:eastAsia="Times New Roman" w:hAnsi="Times New Roman" w:cs="Times New Roman"/>
          <w:kern w:val="0"/>
          <w:sz w:val="24"/>
          <w:szCs w:val="24"/>
          <w14:ligatures w14:val="none"/>
        </w:rPr>
        <w:t> accepts that sensitivity testing is normally not a first-line diagnostic measure; in critical situations wh</w:t>
      </w:r>
      <w:r w:rsidR="004463FD">
        <w:rPr>
          <w:rFonts w:ascii="Times New Roman" w:eastAsia="Times New Roman" w:hAnsi="Times New Roman" w:cs="Times New Roman"/>
          <w:kern w:val="0"/>
          <w:sz w:val="24"/>
          <w:szCs w:val="24"/>
          <w14:ligatures w14:val="none"/>
        </w:rPr>
        <w:t>ere</w:t>
      </w:r>
      <w:r w:rsidR="006005A0" w:rsidRPr="006005A0">
        <w:rPr>
          <w:rFonts w:ascii="Times New Roman" w:eastAsia="Times New Roman" w:hAnsi="Times New Roman" w:cs="Times New Roman"/>
          <w:kern w:val="0"/>
          <w:sz w:val="24"/>
          <w:szCs w:val="24"/>
          <w14:ligatures w14:val="none"/>
        </w:rPr>
        <w:t> empirical therapy fails, it is performed to devise a </w:t>
      </w:r>
      <w:r w:rsidRPr="00625928">
        <w:rPr>
          <w:rFonts w:ascii="Times New Roman" w:eastAsia="Times New Roman" w:hAnsi="Times New Roman" w:cs="Times New Roman"/>
          <w:kern w:val="0"/>
          <w:sz w:val="24"/>
          <w:szCs w:val="24"/>
          <w14:ligatures w14:val="none"/>
        </w:rPr>
        <w:t>further course of treatment. However, to optimize diagnostic stewardship, the timing of the sample taken for culture sensitivity is critical for accurate</w:t>
      </w:r>
      <w:r w:rsidR="004463FD">
        <w:rPr>
          <w:rFonts w:ascii="Times New Roman" w:eastAsia="Times New Roman" w:hAnsi="Times New Roman" w:cs="Times New Roman"/>
          <w:kern w:val="0"/>
          <w:sz w:val="24"/>
          <w:szCs w:val="24"/>
          <w14:ligatures w14:val="none"/>
        </w:rPr>
        <w:t>ly</w:t>
      </w:r>
      <w:r w:rsidRPr="00625928">
        <w:rPr>
          <w:rFonts w:ascii="Times New Roman" w:eastAsia="Times New Roman" w:hAnsi="Times New Roman" w:cs="Times New Roman"/>
          <w:kern w:val="0"/>
          <w:sz w:val="24"/>
          <w:szCs w:val="24"/>
          <w14:ligatures w14:val="none"/>
        </w:rPr>
        <w:t xml:space="preserve"> interpretin</w:t>
      </w:r>
      <w:r w:rsidR="004463FD">
        <w:rPr>
          <w:rFonts w:ascii="Times New Roman" w:eastAsia="Times New Roman" w:hAnsi="Times New Roman" w:cs="Times New Roman"/>
          <w:kern w:val="0"/>
          <w:sz w:val="24"/>
          <w:szCs w:val="24"/>
          <w14:ligatures w14:val="none"/>
        </w:rPr>
        <w:t>g</w:t>
      </w:r>
      <w:r w:rsidRPr="00625928">
        <w:rPr>
          <w:rFonts w:ascii="Times New Roman" w:eastAsia="Times New Roman" w:hAnsi="Times New Roman" w:cs="Times New Roman"/>
          <w:kern w:val="0"/>
          <w:sz w:val="24"/>
          <w:szCs w:val="24"/>
          <w14:ligatures w14:val="none"/>
        </w:rPr>
        <w:t xml:space="preserve"> the culture sensitivity results</w:t>
      </w:r>
      <w:r w:rsidR="006005A0">
        <w:rPr>
          <w:rFonts w:ascii="Times New Roman" w:eastAsia="Times New Roman" w:hAnsi="Times New Roman" w:cs="Times New Roman"/>
          <w:kern w:val="0"/>
          <w:sz w:val="24"/>
          <w:szCs w:val="24"/>
          <w14:ligatures w14:val="none"/>
        </w:rPr>
        <w:t>.</w:t>
      </w:r>
      <w:r w:rsidRPr="00625928">
        <w:rPr>
          <w:rFonts w:ascii="Times New Roman" w:eastAsia="Times New Roman" w:hAnsi="Times New Roman" w:cs="Times New Roman"/>
          <w:kern w:val="0"/>
          <w:sz w:val="24"/>
          <w:szCs w:val="24"/>
          <w14:ligatures w14:val="none"/>
        </w:rPr>
        <w:fldChar w:fldCharType="begin"/>
      </w:r>
      <w:r w:rsidR="0079268E">
        <w:rPr>
          <w:rFonts w:ascii="Times New Roman" w:eastAsia="Times New Roman" w:hAnsi="Times New Roman" w:cs="Times New Roman"/>
          <w:kern w:val="0"/>
          <w:sz w:val="24"/>
          <w:szCs w:val="24"/>
          <w14:ligatures w14:val="none"/>
        </w:rPr>
        <w:instrText xml:space="preserve"> ADDIN ZOTERO_ITEM CSL_CITATION {"citationID":"wsE5BHkR","properties":{"formattedCitation":"[2]","plainCitation":"[2]","noteIndex":0},"citationItems":[{"id":5160,"uris":["http://zotero.org/users/10775805/items/NZ2UAZ3D"],"itemData":{"id":5160,"type":"article-journal","container-title":"Clinical Microbiology and Infection","DOI":"10.1016/j.cmi.2022.02.044","ISSN":"1198-743X","issue":"8","note":"publisher: Elsevier","page":"1099-1104","title":"Urinary culture sensitivity after a single empirical antibiotic dose for upper or febrile urinary tract infection: A prospective multicentre observational study","volume":"28","author":[{"family":"John","given":"Gregor"},{"family":"Mugnier","given":"Eric"},{"family":"Pittet","given":"Etienne"},{"family":"Staehli","given":"Dominique Marianne"},{"family":"Clerc","given":"Olivier"},{"family":"Kenfak","given":"Alain Foguena"},{"family":"Konasch","given":"Andreas"},{"family":"Lienhard","given":"Reto"},{"family":"Genné","given":"Daniel"}],"issued":{"date-parts":[["2022",8,1]]}}}],"schema":"https://github.com/citation-style-language/schema/raw/master/csl-citation.json"} </w:instrText>
      </w:r>
      <w:r w:rsidRPr="00625928">
        <w:rPr>
          <w:rFonts w:ascii="Times New Roman" w:eastAsia="Times New Roman" w:hAnsi="Times New Roman" w:cs="Times New Roman"/>
          <w:kern w:val="0"/>
          <w:sz w:val="24"/>
          <w:szCs w:val="24"/>
          <w14:ligatures w14:val="none"/>
        </w:rPr>
        <w:fldChar w:fldCharType="separate"/>
      </w:r>
      <w:r w:rsidR="0079268E" w:rsidRPr="0079268E">
        <w:rPr>
          <w:rFonts w:ascii="Times New Roman" w:hAnsi="Times New Roman" w:cs="Times New Roman"/>
          <w:sz w:val="24"/>
        </w:rPr>
        <w:t>[2]</w:t>
      </w:r>
      <w:r w:rsidRPr="00625928">
        <w:rPr>
          <w:rFonts w:ascii="Times New Roman" w:eastAsia="Times New Roman" w:hAnsi="Times New Roman" w:cs="Times New Roman"/>
          <w:kern w:val="0"/>
          <w:sz w:val="24"/>
          <w:szCs w:val="24"/>
          <w14:ligatures w14:val="none"/>
        </w:rPr>
        <w:fldChar w:fldCharType="end"/>
      </w:r>
      <w:r w:rsidRPr="00625928">
        <w:rPr>
          <w:rFonts w:ascii="Times New Roman" w:eastAsia="Times New Roman" w:hAnsi="Times New Roman" w:cs="Times New Roman"/>
          <w:kern w:val="0"/>
          <w:sz w:val="24"/>
          <w:szCs w:val="24"/>
          <w14:ligatures w14:val="none"/>
        </w:rPr>
        <w:t xml:space="preserve"> </w:t>
      </w:r>
    </w:p>
    <w:p w14:paraId="04E34020" w14:textId="10A454D8" w:rsidR="0079268E" w:rsidRPr="00787C08" w:rsidRDefault="00484F83" w:rsidP="00787C08">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625928">
        <w:rPr>
          <w:rFonts w:ascii="Times New Roman" w:eastAsia="Times New Roman" w:hAnsi="Times New Roman" w:cs="Times New Roman"/>
          <w:i/>
          <w:iCs/>
          <w:kern w:val="0"/>
          <w:sz w:val="24"/>
          <w:szCs w:val="24"/>
          <w14:ligatures w14:val="none"/>
        </w:rPr>
        <w:lastRenderedPageBreak/>
        <w:t>“However, it is not ultimate</w:t>
      </w:r>
      <w:r w:rsidR="006005A0">
        <w:rPr>
          <w:rFonts w:ascii="Times New Roman" w:eastAsia="Times New Roman" w:hAnsi="Times New Roman" w:cs="Times New Roman"/>
          <w:i/>
          <w:iCs/>
          <w:kern w:val="0"/>
          <w:sz w:val="24"/>
          <w:szCs w:val="24"/>
          <w14:ligatures w14:val="none"/>
        </w:rPr>
        <w:t>ly</w:t>
      </w:r>
      <w:r w:rsidRPr="00625928">
        <w:rPr>
          <w:rFonts w:ascii="Times New Roman" w:eastAsia="Times New Roman" w:hAnsi="Times New Roman" w:cs="Times New Roman"/>
          <w:i/>
          <w:iCs/>
          <w:kern w:val="0"/>
          <w:sz w:val="24"/>
          <w:szCs w:val="24"/>
          <w14:ligatures w14:val="none"/>
        </w:rPr>
        <w:t xml:space="preserve"> that they will not opt for the sensitivity test in the government hospital and solely rely on empirical therapy. If there is a patient whose fever is not getting aside despite </w:t>
      </w:r>
      <w:r w:rsidR="006005A0">
        <w:rPr>
          <w:rFonts w:ascii="Times New Roman" w:eastAsia="Times New Roman" w:hAnsi="Times New Roman" w:cs="Times New Roman"/>
          <w:i/>
          <w:iCs/>
          <w:kern w:val="0"/>
          <w:sz w:val="24"/>
          <w:szCs w:val="24"/>
          <w14:ligatures w14:val="none"/>
        </w:rPr>
        <w:t>the </w:t>
      </w:r>
      <w:r w:rsidRPr="00625928">
        <w:rPr>
          <w:rFonts w:ascii="Times New Roman" w:eastAsia="Times New Roman" w:hAnsi="Times New Roman" w:cs="Times New Roman"/>
          <w:i/>
          <w:iCs/>
          <w:kern w:val="0"/>
          <w:sz w:val="24"/>
          <w:szCs w:val="24"/>
          <w14:ligatures w14:val="none"/>
        </w:rPr>
        <w:t>administration of antibiotics</w:t>
      </w:r>
      <w:r w:rsidR="006005A0">
        <w:rPr>
          <w:rFonts w:ascii="Times New Roman" w:eastAsia="Times New Roman" w:hAnsi="Times New Roman" w:cs="Times New Roman"/>
          <w:i/>
          <w:iCs/>
          <w:kern w:val="0"/>
          <w:sz w:val="24"/>
          <w:szCs w:val="24"/>
          <w14:ligatures w14:val="none"/>
        </w:rPr>
        <w:t>,</w:t>
      </w:r>
      <w:r w:rsidRPr="00625928">
        <w:rPr>
          <w:rFonts w:ascii="Times New Roman" w:eastAsia="Times New Roman" w:hAnsi="Times New Roman" w:cs="Times New Roman"/>
          <w:i/>
          <w:iCs/>
          <w:kern w:val="0"/>
          <w:sz w:val="24"/>
          <w:szCs w:val="24"/>
          <w14:ligatures w14:val="none"/>
        </w:rPr>
        <w:t xml:space="preserve"> then, surely, they will opt for this life-saving culture sensitivity test. So, yes! Not only do they rely on their clinical experience but also perform culture and sensitivity tests.” RPh-12 </w:t>
      </w:r>
    </w:p>
    <w:p w14:paraId="61BDAC81" w14:textId="77777777" w:rsidR="002A5EAC" w:rsidRPr="00484F83" w:rsidRDefault="002A5EAC" w:rsidP="00484F83">
      <w:pPr>
        <w:pStyle w:val="ListParagraph"/>
        <w:numPr>
          <w:ilvl w:val="2"/>
          <w:numId w:val="6"/>
        </w:numPr>
        <w:spacing w:after="0" w:line="360" w:lineRule="auto"/>
        <w:jc w:val="both"/>
        <w:rPr>
          <w:rFonts w:ascii="Times New Roman" w:eastAsia="Times New Roman" w:hAnsi="Times New Roman" w:cs="Times New Roman"/>
          <w:b/>
          <w:bCs/>
          <w:i/>
          <w:iCs/>
          <w:kern w:val="0"/>
          <w:sz w:val="24"/>
          <w:szCs w:val="24"/>
          <w14:ligatures w14:val="none"/>
        </w:rPr>
      </w:pPr>
      <w:r w:rsidRPr="00484F83">
        <w:rPr>
          <w:rFonts w:ascii="Times New Roman" w:eastAsia="Times New Roman" w:hAnsi="Times New Roman" w:cs="Times New Roman"/>
          <w:b/>
          <w:bCs/>
          <w:i/>
          <w:iCs/>
          <w:kern w:val="0"/>
          <w:sz w:val="24"/>
          <w:szCs w:val="24"/>
          <w14:ligatures w14:val="none"/>
        </w:rPr>
        <w:t>Perception Rather Misconception about the Resistance Pattern</w:t>
      </w:r>
    </w:p>
    <w:p w14:paraId="448FBC89" w14:textId="77777777" w:rsidR="002A5EAC" w:rsidRPr="00AF796B" w:rsidRDefault="002C5D3A"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D012AF">
        <w:rPr>
          <w:rFonts w:ascii="Times New Roman" w:eastAsia="Times New Roman" w:hAnsi="Times New Roman" w:cs="Times New Roman"/>
          <w:kern w:val="0"/>
          <w:sz w:val="24"/>
          <w:szCs w:val="24"/>
          <w14:ligatures w14:val="none"/>
        </w:rPr>
        <w:t>There is a common misconception among prescribers and pharmacists that narrow</w:t>
      </w:r>
      <w:r w:rsidR="006005A0">
        <w:rPr>
          <w:rFonts w:ascii="Times New Roman" w:eastAsia="Times New Roman" w:hAnsi="Times New Roman" w:cs="Times New Roman"/>
          <w:kern w:val="0"/>
          <w:sz w:val="24"/>
          <w:szCs w:val="24"/>
          <w14:ligatures w14:val="none"/>
        </w:rPr>
        <w:t>-</w:t>
      </w:r>
      <w:r w:rsidRPr="00D012AF">
        <w:rPr>
          <w:rFonts w:ascii="Times New Roman" w:eastAsia="Times New Roman" w:hAnsi="Times New Roman" w:cs="Times New Roman"/>
          <w:kern w:val="0"/>
          <w:sz w:val="24"/>
          <w:szCs w:val="24"/>
          <w14:ligatures w14:val="none"/>
        </w:rPr>
        <w:t>spectrum antibiotics like amoxicillin and sulfamethoxazole are among the resistant drugs.</w:t>
      </w:r>
      <w:r w:rsidR="002A5EAC" w:rsidRPr="00D012AF">
        <w:rPr>
          <w:rFonts w:ascii="Times New Roman" w:eastAsia="Times New Roman" w:hAnsi="Times New Roman" w:cs="Times New Roman"/>
          <w:kern w:val="0"/>
          <w:sz w:val="24"/>
          <w:szCs w:val="24"/>
          <w14:ligatures w14:val="none"/>
        </w:rPr>
        <w:t xml:space="preserve"> </w:t>
      </w:r>
      <w:r w:rsidRPr="00D012AF">
        <w:rPr>
          <w:rFonts w:ascii="Times New Roman" w:eastAsia="Times New Roman" w:hAnsi="Times New Roman" w:cs="Times New Roman"/>
          <w:kern w:val="0"/>
          <w:sz w:val="24"/>
          <w:szCs w:val="24"/>
          <w14:ligatures w14:val="none"/>
        </w:rPr>
        <w:t>Few participants presented this view</w:t>
      </w:r>
      <w:r w:rsidR="004463FD">
        <w:rPr>
          <w:rFonts w:ascii="Times New Roman" w:eastAsia="Times New Roman" w:hAnsi="Times New Roman" w:cs="Times New Roman"/>
          <w:kern w:val="0"/>
          <w:sz w:val="24"/>
          <w:szCs w:val="24"/>
          <w14:ligatures w14:val="none"/>
        </w:rPr>
        <w:t> but</w:t>
      </w:r>
      <w:r w:rsidRPr="00D012AF">
        <w:rPr>
          <w:rFonts w:ascii="Times New Roman" w:eastAsia="Times New Roman" w:hAnsi="Times New Roman" w:cs="Times New Roman"/>
          <w:kern w:val="0"/>
          <w:sz w:val="24"/>
          <w:szCs w:val="24"/>
          <w14:ligatures w14:val="none"/>
        </w:rPr>
        <w:t xml:space="preserve"> did not produce or discuss any evidence to support their claim.</w:t>
      </w:r>
      <w:r w:rsidR="002A5EAC" w:rsidRPr="00D012AF">
        <w:rPr>
          <w:rFonts w:ascii="Times New Roman" w:eastAsia="Times New Roman" w:hAnsi="Times New Roman" w:cs="Times New Roman"/>
          <w:kern w:val="0"/>
          <w:sz w:val="24"/>
          <w:szCs w:val="24"/>
          <w14:ligatures w14:val="none"/>
        </w:rPr>
        <w:t xml:space="preserve"> </w:t>
      </w:r>
      <w:r w:rsidRPr="00D012AF">
        <w:rPr>
          <w:rFonts w:ascii="Times New Roman" w:eastAsia="Times New Roman" w:hAnsi="Times New Roman" w:cs="Times New Roman"/>
          <w:kern w:val="0"/>
          <w:sz w:val="24"/>
          <w:szCs w:val="24"/>
          <w14:ligatures w14:val="none"/>
        </w:rPr>
        <w:t>Rather, in a few other instances, mo</w:t>
      </w:r>
      <w:r w:rsidR="004463FD">
        <w:rPr>
          <w:rFonts w:ascii="Times New Roman" w:eastAsia="Times New Roman" w:hAnsi="Times New Roman" w:cs="Times New Roman"/>
          <w:kern w:val="0"/>
          <w:sz w:val="24"/>
          <w:szCs w:val="24"/>
          <w14:ligatures w14:val="none"/>
        </w:rPr>
        <w:t>s</w:t>
      </w:r>
      <w:r w:rsidRPr="00D012AF">
        <w:rPr>
          <w:rFonts w:ascii="Times New Roman" w:eastAsia="Times New Roman" w:hAnsi="Times New Roman" w:cs="Times New Roman"/>
          <w:kern w:val="0"/>
          <w:sz w:val="24"/>
          <w:szCs w:val="24"/>
          <w14:ligatures w14:val="none"/>
        </w:rPr>
        <w:t>t participants claimed they were unaware of the local resistance pattern.</w:t>
      </w:r>
      <w:r w:rsidR="002A5EAC" w:rsidRPr="00D012AF">
        <w:rPr>
          <w:rFonts w:ascii="Times New Roman" w:eastAsia="Times New Roman" w:hAnsi="Times New Roman" w:cs="Times New Roman"/>
          <w:kern w:val="0"/>
          <w:sz w:val="24"/>
          <w:szCs w:val="24"/>
          <w14:ligatures w14:val="none"/>
        </w:rPr>
        <w:t xml:space="preserve"> </w:t>
      </w:r>
      <w:r w:rsidRPr="00D012AF">
        <w:rPr>
          <w:rFonts w:ascii="Times New Roman" w:eastAsia="Times New Roman" w:hAnsi="Times New Roman" w:cs="Times New Roman"/>
          <w:kern w:val="0"/>
          <w:sz w:val="24"/>
          <w:szCs w:val="24"/>
          <w14:ligatures w14:val="none"/>
        </w:rPr>
        <w:t>The reason behind their obliviousness is the sparse utilization of culture sensitivity testing within their facility.</w:t>
      </w:r>
      <w:r w:rsidR="002A5EAC" w:rsidRPr="00D012AF">
        <w:rPr>
          <w:rFonts w:ascii="Times New Roman" w:eastAsia="Times New Roman" w:hAnsi="Times New Roman" w:cs="Times New Roman"/>
          <w:kern w:val="0"/>
          <w:sz w:val="24"/>
          <w:szCs w:val="24"/>
          <w14:ligatures w14:val="none"/>
        </w:rPr>
        <w:t xml:space="preserve"> </w:t>
      </w:r>
      <w:r w:rsidRPr="00D012AF">
        <w:rPr>
          <w:rFonts w:ascii="Times New Roman" w:eastAsia="Times New Roman" w:hAnsi="Times New Roman" w:cs="Times New Roman"/>
          <w:kern w:val="0"/>
          <w:sz w:val="24"/>
          <w:szCs w:val="24"/>
          <w14:ligatures w14:val="none"/>
        </w:rPr>
        <w:t>So, assuming an antibiotic to be resistant deprives it o</w:t>
      </w:r>
      <w:r w:rsidR="006005A0">
        <w:rPr>
          <w:rFonts w:ascii="Times New Roman" w:eastAsia="Times New Roman" w:hAnsi="Times New Roman" w:cs="Times New Roman"/>
          <w:kern w:val="0"/>
          <w:sz w:val="24"/>
          <w:szCs w:val="24"/>
          <w14:ligatures w14:val="none"/>
        </w:rPr>
        <w:t>f</w:t>
      </w:r>
      <w:r w:rsidRPr="00D012AF">
        <w:rPr>
          <w:rFonts w:ascii="Times New Roman" w:eastAsia="Times New Roman" w:hAnsi="Times New Roman" w:cs="Times New Roman"/>
          <w:kern w:val="0"/>
          <w:sz w:val="24"/>
          <w:szCs w:val="24"/>
          <w14:ligatures w14:val="none"/>
        </w:rPr>
        <w:t xml:space="preserve"> being prescribed/consumed, and hence, the antibiotic loses its budgetary space from the forthcoming procurement cycle.</w:t>
      </w:r>
      <w:r w:rsidR="002A5EAC" w:rsidRPr="00D012AF">
        <w:rPr>
          <w:rFonts w:ascii="Times New Roman" w:eastAsia="Times New Roman" w:hAnsi="Times New Roman" w:cs="Times New Roman"/>
          <w:kern w:val="0"/>
          <w:sz w:val="24"/>
          <w:szCs w:val="24"/>
          <w14:ligatures w14:val="none"/>
        </w:rPr>
        <w:t xml:space="preserve"> </w:t>
      </w:r>
      <w:r w:rsidRPr="00D012AF">
        <w:rPr>
          <w:rFonts w:ascii="Times New Roman" w:eastAsia="Times New Roman" w:hAnsi="Times New Roman" w:cs="Times New Roman"/>
          <w:kern w:val="0"/>
          <w:sz w:val="24"/>
          <w:szCs w:val="24"/>
          <w14:ligatures w14:val="none"/>
        </w:rPr>
        <w:t>This strong</w:t>
      </w:r>
      <w:r w:rsidR="004463FD">
        <w:rPr>
          <w:rFonts w:ascii="Times New Roman" w:eastAsia="Times New Roman" w:hAnsi="Times New Roman" w:cs="Times New Roman"/>
          <w:kern w:val="0"/>
          <w:sz w:val="24"/>
          <w:szCs w:val="24"/>
          <w14:ligatures w14:val="none"/>
        </w:rPr>
        <w:t>ly</w:t>
      </w:r>
      <w:r w:rsidRPr="00D012AF">
        <w:rPr>
          <w:rFonts w:ascii="Times New Roman" w:eastAsia="Times New Roman" w:hAnsi="Times New Roman" w:cs="Times New Roman"/>
          <w:kern w:val="0"/>
          <w:sz w:val="24"/>
          <w:szCs w:val="24"/>
          <w14:ligatures w14:val="none"/>
        </w:rPr>
        <w:t xml:space="preserve"> correlat</w:t>
      </w:r>
      <w:r w:rsidR="004463FD">
        <w:rPr>
          <w:rFonts w:ascii="Times New Roman" w:eastAsia="Times New Roman" w:hAnsi="Times New Roman" w:cs="Times New Roman"/>
          <w:kern w:val="0"/>
          <w:sz w:val="24"/>
          <w:szCs w:val="24"/>
          <w14:ligatures w14:val="none"/>
        </w:rPr>
        <w:t>es</w:t>
      </w:r>
      <w:r w:rsidRPr="00D012AF">
        <w:rPr>
          <w:rFonts w:ascii="Times New Roman" w:eastAsia="Times New Roman" w:hAnsi="Times New Roman" w:cs="Times New Roman"/>
          <w:kern w:val="0"/>
          <w:sz w:val="24"/>
          <w:szCs w:val="24"/>
          <w14:ligatures w14:val="none"/>
        </w:rPr>
        <w:t xml:space="preserve"> with </w:t>
      </w:r>
      <w:r w:rsidR="004463FD">
        <w:rPr>
          <w:rFonts w:ascii="Times New Roman" w:eastAsia="Times New Roman" w:hAnsi="Times New Roman" w:cs="Times New Roman"/>
          <w:kern w:val="0"/>
          <w:sz w:val="24"/>
          <w:szCs w:val="24"/>
          <w14:ligatures w14:val="none"/>
        </w:rPr>
        <w:t>p</w:t>
      </w:r>
      <w:r w:rsidRPr="00D012AF">
        <w:rPr>
          <w:rFonts w:ascii="Times New Roman" w:eastAsia="Times New Roman" w:hAnsi="Times New Roman" w:cs="Times New Roman"/>
          <w:kern w:val="0"/>
          <w:sz w:val="24"/>
          <w:szCs w:val="24"/>
          <w14:ligatures w14:val="none"/>
        </w:rPr>
        <w:t>h</w:t>
      </w:r>
      <w:r w:rsidR="004463FD">
        <w:rPr>
          <w:rFonts w:ascii="Times New Roman" w:eastAsia="Times New Roman" w:hAnsi="Times New Roman" w:cs="Times New Roman"/>
          <w:kern w:val="0"/>
          <w:sz w:val="24"/>
          <w:szCs w:val="24"/>
          <w14:ligatures w14:val="none"/>
        </w:rPr>
        <w:t>ysicians'</w:t>
      </w:r>
      <w:r w:rsidRPr="00D012AF">
        <w:rPr>
          <w:rFonts w:ascii="Times New Roman" w:eastAsia="Times New Roman" w:hAnsi="Times New Roman" w:cs="Times New Roman"/>
          <w:kern w:val="0"/>
          <w:sz w:val="24"/>
          <w:szCs w:val="24"/>
          <w14:ligatures w14:val="none"/>
        </w:rPr>
        <w:t xml:space="preserve"> prescribing behavior, which requires constant prompting and updated information regarding antibiotics.</w:t>
      </w:r>
    </w:p>
    <w:p w14:paraId="5940AE48" w14:textId="77777777" w:rsidR="002A5EAC" w:rsidRPr="00F32CCA" w:rsidRDefault="002A5EAC" w:rsidP="00484F83">
      <w:pPr>
        <w:pStyle w:val="ListParagraph"/>
        <w:numPr>
          <w:ilvl w:val="1"/>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kern w:val="0"/>
          <w:sz w:val="24"/>
          <w:szCs w:val="24"/>
          <w14:ligatures w14:val="none"/>
        </w:rPr>
        <w:t xml:space="preserve">Recommendations for </w:t>
      </w:r>
      <w:r w:rsidR="007F74CC">
        <w:rPr>
          <w:rFonts w:ascii="Times New Roman" w:eastAsia="Times New Roman" w:hAnsi="Times New Roman" w:cs="Times New Roman"/>
          <w:b/>
          <w:bCs/>
          <w:kern w:val="0"/>
          <w:sz w:val="24"/>
          <w:szCs w:val="24"/>
          <w14:ligatures w14:val="none"/>
        </w:rPr>
        <w:t xml:space="preserve">the </w:t>
      </w:r>
      <w:r w:rsidRPr="00F32CCA">
        <w:rPr>
          <w:rFonts w:ascii="Times New Roman" w:eastAsia="Times New Roman" w:hAnsi="Times New Roman" w:cs="Times New Roman"/>
          <w:b/>
          <w:bCs/>
          <w:kern w:val="0"/>
          <w:sz w:val="24"/>
          <w:szCs w:val="24"/>
          <w14:ligatures w14:val="none"/>
        </w:rPr>
        <w:t xml:space="preserve">Future  </w:t>
      </w:r>
    </w:p>
    <w:p w14:paraId="216AEA2F" w14:textId="77777777" w:rsidR="002A5EAC" w:rsidRPr="00F32CCA" w:rsidRDefault="002A5EAC" w:rsidP="00484F83">
      <w:pPr>
        <w:pStyle w:val="ListParagraph"/>
        <w:numPr>
          <w:ilvl w:val="2"/>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i/>
          <w:iCs/>
          <w:kern w:val="0"/>
          <w:sz w:val="24"/>
          <w:szCs w:val="24"/>
          <w14:ligatures w14:val="none"/>
        </w:rPr>
        <w:t xml:space="preserve">Nurturing the Clinical Role of Pharmacist </w:t>
      </w:r>
    </w:p>
    <w:p w14:paraId="1DA6C160" w14:textId="77777777" w:rsidR="002A5EAC" w:rsidRPr="00AF796B" w:rsidRDefault="00841E7F"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AF796B">
        <w:rPr>
          <w:rFonts w:ascii="Times New Roman" w:eastAsia="Times New Roman" w:hAnsi="Times New Roman" w:cs="Times New Roman"/>
          <w:kern w:val="0"/>
          <w:sz w:val="24"/>
          <w:szCs w:val="24"/>
          <w14:ligatures w14:val="none"/>
        </w:rPr>
        <w:t xml:space="preserve">The clinical role of pharmacists in </w:t>
      </w:r>
      <w:r w:rsidR="00E12231">
        <w:rPr>
          <w:rFonts w:ascii="Times New Roman" w:eastAsia="Times New Roman" w:hAnsi="Times New Roman" w:cs="Times New Roman"/>
          <w:kern w:val="0"/>
          <w:sz w:val="24"/>
          <w:szCs w:val="24"/>
          <w14:ligatures w14:val="none"/>
        </w:rPr>
        <w:t>secondary care health facilities</w:t>
      </w:r>
      <w:r w:rsidRPr="00AF796B">
        <w:rPr>
          <w:rFonts w:ascii="Times New Roman" w:eastAsia="Times New Roman" w:hAnsi="Times New Roman" w:cs="Times New Roman"/>
          <w:kern w:val="0"/>
          <w:sz w:val="24"/>
          <w:szCs w:val="24"/>
          <w14:ligatures w14:val="none"/>
        </w:rPr>
        <w:t xml:space="preserve"> has not flourished as expected.</w:t>
      </w:r>
      <w:r w:rsidR="002A5EAC" w:rsidRPr="00AF796B">
        <w:rPr>
          <w:rFonts w:ascii="Times New Roman" w:eastAsia="Times New Roman" w:hAnsi="Times New Roman" w:cs="Times New Roman"/>
          <w:kern w:val="0"/>
          <w:sz w:val="24"/>
          <w:szCs w:val="24"/>
          <w14:ligatures w14:val="none"/>
        </w:rPr>
        <w:t xml:space="preserve"> </w:t>
      </w:r>
      <w:r w:rsidRPr="00AF796B">
        <w:rPr>
          <w:rFonts w:ascii="Times New Roman" w:eastAsia="Times New Roman" w:hAnsi="Times New Roman" w:cs="Times New Roman"/>
          <w:kern w:val="0"/>
          <w:sz w:val="24"/>
          <w:szCs w:val="24"/>
          <w14:ligatures w14:val="none"/>
        </w:rPr>
        <w:t>Overburden with administrative tasks has been reported to be a notable barrier.</w:t>
      </w:r>
      <w:r w:rsidR="002A5EAC" w:rsidRPr="00AF796B">
        <w:rPr>
          <w:rFonts w:ascii="Times New Roman" w:eastAsia="Times New Roman" w:hAnsi="Times New Roman" w:cs="Times New Roman"/>
          <w:kern w:val="0"/>
          <w:sz w:val="24"/>
          <w:szCs w:val="24"/>
          <w14:ligatures w14:val="none"/>
        </w:rPr>
        <w:t xml:space="preserve"> </w:t>
      </w:r>
      <w:r w:rsidRPr="00AF796B">
        <w:rPr>
          <w:rFonts w:ascii="Times New Roman" w:eastAsia="Times New Roman" w:hAnsi="Times New Roman" w:cs="Times New Roman"/>
          <w:kern w:val="0"/>
          <w:sz w:val="24"/>
          <w:szCs w:val="24"/>
          <w14:ligatures w14:val="none"/>
        </w:rPr>
        <w:t>Few participants admitted to occasional training sessions conducted for clinical pharmacists, which appears inadequate.</w:t>
      </w:r>
      <w:r w:rsidR="002A5EAC" w:rsidRPr="00AF796B">
        <w:rPr>
          <w:rFonts w:ascii="Times New Roman" w:eastAsia="Times New Roman" w:hAnsi="Times New Roman" w:cs="Times New Roman"/>
          <w:kern w:val="0"/>
          <w:sz w:val="24"/>
          <w:szCs w:val="24"/>
          <w14:ligatures w14:val="none"/>
        </w:rPr>
        <w:t xml:space="preserve"> </w:t>
      </w:r>
      <w:r w:rsidRPr="00AF796B">
        <w:rPr>
          <w:rFonts w:ascii="Times New Roman" w:eastAsia="Times New Roman" w:hAnsi="Times New Roman" w:cs="Times New Roman"/>
          <w:kern w:val="0"/>
          <w:sz w:val="24"/>
          <w:szCs w:val="24"/>
          <w14:ligatures w14:val="none"/>
        </w:rPr>
        <w:t>Few participants suggested a thorough</w:t>
      </w:r>
      <w:r w:rsidR="006005A0">
        <w:rPr>
          <w:rFonts w:ascii="Times New Roman" w:eastAsia="Times New Roman" w:hAnsi="Times New Roman" w:cs="Times New Roman"/>
          <w:kern w:val="0"/>
          <w:sz w:val="24"/>
          <w:szCs w:val="24"/>
          <w14:ligatures w14:val="none"/>
        </w:rPr>
        <w:t>,</w:t>
      </w:r>
      <w:r w:rsidRPr="00AF796B">
        <w:rPr>
          <w:rFonts w:ascii="Times New Roman" w:eastAsia="Times New Roman" w:hAnsi="Times New Roman" w:cs="Times New Roman"/>
          <w:kern w:val="0"/>
          <w:sz w:val="24"/>
          <w:szCs w:val="24"/>
          <w14:ligatures w14:val="none"/>
        </w:rPr>
        <w:t xml:space="preserve"> comprehensive clinical training boot</w:t>
      </w:r>
      <w:r w:rsidR="006005A0">
        <w:rPr>
          <w:rFonts w:ascii="Times New Roman" w:eastAsia="Times New Roman" w:hAnsi="Times New Roman" w:cs="Times New Roman"/>
          <w:kern w:val="0"/>
          <w:sz w:val="24"/>
          <w:szCs w:val="24"/>
          <w14:ligatures w14:val="none"/>
        </w:rPr>
        <w:t xml:space="preserve"> </w:t>
      </w:r>
      <w:r w:rsidRPr="00AF796B">
        <w:rPr>
          <w:rFonts w:ascii="Times New Roman" w:eastAsia="Times New Roman" w:hAnsi="Times New Roman" w:cs="Times New Roman"/>
          <w:kern w:val="0"/>
          <w:sz w:val="24"/>
          <w:szCs w:val="24"/>
          <w14:ligatures w14:val="none"/>
        </w:rPr>
        <w:t>camp at setups where the role of the clinical pharmacist is well-established.</w:t>
      </w:r>
      <w:r w:rsidR="002A5EAC" w:rsidRPr="00AF796B">
        <w:rPr>
          <w:rFonts w:ascii="Times New Roman" w:eastAsia="Times New Roman" w:hAnsi="Times New Roman" w:cs="Times New Roman"/>
          <w:kern w:val="0"/>
          <w:sz w:val="24"/>
          <w:szCs w:val="24"/>
          <w14:ligatures w14:val="none"/>
        </w:rPr>
        <w:t xml:space="preserve"> </w:t>
      </w:r>
      <w:r w:rsidRPr="00AF796B">
        <w:rPr>
          <w:rFonts w:ascii="Times New Roman" w:eastAsia="Times New Roman" w:hAnsi="Times New Roman" w:cs="Times New Roman"/>
          <w:kern w:val="0"/>
          <w:sz w:val="24"/>
          <w:szCs w:val="24"/>
          <w14:ligatures w14:val="none"/>
        </w:rPr>
        <w:t>The quote below captures a disappointing situation; however, it is necessary to nurture the clinical pharmacy practice at governmental institutions in a true spirit to optimize medication management.</w:t>
      </w:r>
      <w:r w:rsidR="002A5EAC" w:rsidRPr="00AF796B">
        <w:rPr>
          <w:rFonts w:ascii="Times New Roman" w:eastAsia="Times New Roman" w:hAnsi="Times New Roman" w:cs="Times New Roman"/>
          <w:kern w:val="0"/>
          <w:sz w:val="24"/>
          <w:szCs w:val="24"/>
          <w14:ligatures w14:val="none"/>
        </w:rPr>
        <w:t xml:space="preserve">   </w:t>
      </w:r>
    </w:p>
    <w:p w14:paraId="21555179" w14:textId="77777777" w:rsidR="00484F83" w:rsidRDefault="002A5EAC" w:rsidP="00484F83">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AF796B">
        <w:rPr>
          <w:rFonts w:ascii="Times New Roman" w:eastAsia="Times New Roman" w:hAnsi="Times New Roman" w:cs="Times New Roman"/>
          <w:i/>
          <w:iCs/>
          <w:kern w:val="0"/>
          <w:sz w:val="24"/>
          <w:szCs w:val="24"/>
          <w14:ligatures w14:val="none"/>
        </w:rPr>
        <w:t xml:space="preserve">“The CPPO (Clinical pharmacist and Pharmacovigilance officer) is a good project launch with good intentions, but it did not give the desired outcome despite being a good initiative by the primary and secondary care department. </w:t>
      </w:r>
      <w:r w:rsidR="00566393">
        <w:rPr>
          <w:rFonts w:ascii="Times New Roman" w:eastAsia="Times New Roman" w:hAnsi="Times New Roman" w:cs="Times New Roman"/>
          <w:i/>
          <w:iCs/>
          <w:kern w:val="0"/>
          <w:sz w:val="24"/>
          <w:szCs w:val="24"/>
          <w14:ligatures w14:val="none"/>
        </w:rPr>
        <w:t>(---)</w:t>
      </w:r>
      <w:r w:rsidRPr="00AF796B">
        <w:rPr>
          <w:rFonts w:ascii="Times New Roman" w:eastAsia="Times New Roman" w:hAnsi="Times New Roman" w:cs="Times New Roman"/>
          <w:i/>
          <w:iCs/>
          <w:kern w:val="0"/>
          <w:sz w:val="24"/>
          <w:szCs w:val="24"/>
          <w14:ligatures w14:val="none"/>
        </w:rPr>
        <w:t xml:space="preserve">. </w:t>
      </w:r>
      <w:r w:rsidR="00841E7F" w:rsidRPr="00AF796B">
        <w:rPr>
          <w:rFonts w:ascii="Times New Roman" w:eastAsia="Times New Roman" w:hAnsi="Times New Roman" w:cs="Times New Roman"/>
          <w:i/>
          <w:iCs/>
          <w:kern w:val="0"/>
          <w:sz w:val="24"/>
          <w:szCs w:val="24"/>
          <w14:ligatures w14:val="none"/>
        </w:rPr>
        <w:t>They</w:t>
      </w:r>
      <w:r w:rsidR="00841E7F">
        <w:rPr>
          <w:rFonts w:ascii="Times New Roman" w:eastAsia="Times New Roman" w:hAnsi="Times New Roman" w:cs="Times New Roman"/>
          <w:i/>
          <w:iCs/>
          <w:kern w:val="0"/>
          <w:sz w:val="24"/>
          <w:szCs w:val="24"/>
          <w14:ligatures w14:val="none"/>
        </w:rPr>
        <w:t xml:space="preserve"> (CPPO)</w:t>
      </w:r>
      <w:r w:rsidR="00841E7F" w:rsidRPr="00AF796B">
        <w:rPr>
          <w:rFonts w:ascii="Times New Roman" w:eastAsia="Times New Roman" w:hAnsi="Times New Roman" w:cs="Times New Roman"/>
          <w:i/>
          <w:iCs/>
          <w:kern w:val="0"/>
          <w:sz w:val="24"/>
          <w:szCs w:val="24"/>
          <w14:ligatures w14:val="none"/>
        </w:rPr>
        <w:t xml:space="preserve"> did not have the required knowledge</w:t>
      </w:r>
      <w:r w:rsidR="00D54A9D">
        <w:rPr>
          <w:rFonts w:ascii="Times New Roman" w:eastAsia="Times New Roman" w:hAnsi="Times New Roman" w:cs="Times New Roman"/>
          <w:i/>
          <w:iCs/>
          <w:kern w:val="0"/>
          <w:sz w:val="24"/>
          <w:szCs w:val="24"/>
          <w14:ligatures w14:val="none"/>
        </w:rPr>
        <w:t>, expertise, </w:t>
      </w:r>
      <w:r w:rsidR="004463FD">
        <w:rPr>
          <w:rFonts w:ascii="Times New Roman" w:eastAsia="Times New Roman" w:hAnsi="Times New Roman" w:cs="Times New Roman"/>
          <w:i/>
          <w:iCs/>
          <w:kern w:val="0"/>
          <w:sz w:val="24"/>
          <w:szCs w:val="24"/>
          <w14:ligatures w14:val="none"/>
        </w:rPr>
        <w:t>or</w:t>
      </w:r>
      <w:r w:rsidR="00841E7F" w:rsidRPr="00AF796B">
        <w:rPr>
          <w:rFonts w:ascii="Times New Roman" w:eastAsia="Times New Roman" w:hAnsi="Times New Roman" w:cs="Times New Roman"/>
          <w:i/>
          <w:iCs/>
          <w:kern w:val="0"/>
          <w:sz w:val="24"/>
          <w:szCs w:val="24"/>
          <w14:ligatures w14:val="none"/>
        </w:rPr>
        <w:t xml:space="preserve"> any connection with the clinical side.</w:t>
      </w:r>
      <w:r w:rsidRPr="00AF796B">
        <w:rPr>
          <w:rFonts w:ascii="Times New Roman" w:eastAsia="Times New Roman" w:hAnsi="Times New Roman" w:cs="Times New Roman"/>
          <w:i/>
          <w:iCs/>
          <w:kern w:val="0"/>
          <w:sz w:val="24"/>
          <w:szCs w:val="24"/>
          <w14:ligatures w14:val="none"/>
        </w:rPr>
        <w:t xml:space="preserve"> They</w:t>
      </w:r>
      <w:r w:rsidR="00566393">
        <w:rPr>
          <w:rFonts w:ascii="Times New Roman" w:eastAsia="Times New Roman" w:hAnsi="Times New Roman" w:cs="Times New Roman"/>
          <w:i/>
          <w:iCs/>
          <w:kern w:val="0"/>
          <w:sz w:val="24"/>
          <w:szCs w:val="24"/>
          <w14:ligatures w14:val="none"/>
        </w:rPr>
        <w:t xml:space="preserve"> (</w:t>
      </w:r>
      <w:r w:rsidR="006005A0">
        <w:rPr>
          <w:rFonts w:ascii="Times New Roman" w:eastAsia="Times New Roman" w:hAnsi="Times New Roman" w:cs="Times New Roman"/>
          <w:i/>
          <w:iCs/>
          <w:kern w:val="0"/>
          <w:sz w:val="24"/>
          <w:szCs w:val="24"/>
          <w14:ligatures w14:val="none"/>
        </w:rPr>
        <w:t>the </w:t>
      </w:r>
      <w:r w:rsidR="00566393">
        <w:rPr>
          <w:rFonts w:ascii="Times New Roman" w:eastAsia="Times New Roman" w:hAnsi="Times New Roman" w:cs="Times New Roman"/>
          <w:i/>
          <w:iCs/>
          <w:kern w:val="0"/>
          <w:sz w:val="24"/>
          <w:szCs w:val="24"/>
          <w14:ligatures w14:val="none"/>
        </w:rPr>
        <w:t>department)</w:t>
      </w:r>
      <w:r w:rsidRPr="00AF796B">
        <w:rPr>
          <w:rFonts w:ascii="Times New Roman" w:eastAsia="Times New Roman" w:hAnsi="Times New Roman" w:cs="Times New Roman"/>
          <w:i/>
          <w:iCs/>
          <w:kern w:val="0"/>
          <w:sz w:val="24"/>
          <w:szCs w:val="24"/>
          <w14:ligatures w14:val="none"/>
        </w:rPr>
        <w:t xml:space="preserve"> just issued a letter and </w:t>
      </w:r>
      <w:r w:rsidR="002D6C53">
        <w:rPr>
          <w:rFonts w:ascii="Times New Roman" w:eastAsia="Times New Roman" w:hAnsi="Times New Roman" w:cs="Times New Roman"/>
          <w:i/>
          <w:iCs/>
          <w:kern w:val="0"/>
          <w:sz w:val="24"/>
          <w:szCs w:val="24"/>
          <w14:ligatures w14:val="none"/>
        </w:rPr>
        <w:t>notified the</w:t>
      </w:r>
      <w:r w:rsidRPr="00AF796B">
        <w:rPr>
          <w:rFonts w:ascii="Times New Roman" w:eastAsia="Times New Roman" w:hAnsi="Times New Roman" w:cs="Times New Roman"/>
          <w:i/>
          <w:iCs/>
          <w:kern w:val="0"/>
          <w:sz w:val="24"/>
          <w:szCs w:val="24"/>
          <w14:ligatures w14:val="none"/>
        </w:rPr>
        <w:t xml:space="preserve"> CPPOs.”</w:t>
      </w:r>
      <w:r w:rsidRPr="00AF796B">
        <w:rPr>
          <w:rFonts w:ascii="Arial" w:eastAsia="Times New Roman" w:hAnsi="Arial" w:cs="Arial"/>
          <w:kern w:val="0"/>
          <w14:ligatures w14:val="none"/>
        </w:rPr>
        <w:t xml:space="preserve"> </w:t>
      </w:r>
      <w:r w:rsidRPr="00AF796B">
        <w:rPr>
          <w:rFonts w:ascii="Times New Roman" w:eastAsia="Times New Roman" w:hAnsi="Times New Roman" w:cs="Times New Roman"/>
          <w:kern w:val="0"/>
          <w:sz w:val="24"/>
          <w:szCs w:val="24"/>
          <w14:ligatures w14:val="none"/>
        </w:rPr>
        <w:t>RPh-09</w:t>
      </w:r>
    </w:p>
    <w:p w14:paraId="3DFFE9F8" w14:textId="77777777" w:rsidR="00787C08" w:rsidRPr="00484F83" w:rsidRDefault="00787C08" w:rsidP="00484F83">
      <w:pPr>
        <w:pStyle w:val="ListParagraph"/>
        <w:spacing w:after="0" w:line="360" w:lineRule="auto"/>
        <w:ind w:left="360"/>
        <w:jc w:val="both"/>
        <w:rPr>
          <w:rFonts w:ascii="Times New Roman" w:eastAsia="Times New Roman" w:hAnsi="Times New Roman" w:cs="Times New Roman"/>
          <w:kern w:val="0"/>
          <w:sz w:val="24"/>
          <w:szCs w:val="24"/>
          <w14:ligatures w14:val="none"/>
        </w:rPr>
      </w:pPr>
    </w:p>
    <w:p w14:paraId="61236160" w14:textId="77777777" w:rsidR="002A5EAC" w:rsidRPr="00F32CCA" w:rsidRDefault="002A5EAC" w:rsidP="00484F83">
      <w:pPr>
        <w:pStyle w:val="ListParagraph"/>
        <w:numPr>
          <w:ilvl w:val="2"/>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i/>
          <w:iCs/>
          <w:kern w:val="0"/>
          <w:sz w:val="24"/>
          <w:szCs w:val="24"/>
          <w14:ligatures w14:val="none"/>
        </w:rPr>
        <w:lastRenderedPageBreak/>
        <w:t>Acceptance in the System</w:t>
      </w:r>
    </w:p>
    <w:p w14:paraId="255B9896" w14:textId="77777777" w:rsidR="002A5EAC" w:rsidRPr="00AF796B" w:rsidRDefault="005C4BD5"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AF796B">
        <w:rPr>
          <w:rFonts w:ascii="Times New Roman" w:eastAsia="Times New Roman" w:hAnsi="Times New Roman" w:cs="Times New Roman"/>
          <w:kern w:val="0"/>
          <w:sz w:val="24"/>
          <w:szCs w:val="24"/>
          <w14:ligatures w14:val="none"/>
        </w:rPr>
        <w:t>Although many participants have shown discontent regarding accept</w:t>
      </w:r>
      <w:r w:rsidR="004463FD">
        <w:rPr>
          <w:rFonts w:ascii="Times New Roman" w:eastAsia="Times New Roman" w:hAnsi="Times New Roman" w:cs="Times New Roman"/>
          <w:kern w:val="0"/>
          <w:sz w:val="24"/>
          <w:szCs w:val="24"/>
          <w14:ligatures w14:val="none"/>
        </w:rPr>
        <w:t>i</w:t>
      </w:r>
      <w:r w:rsidRPr="00AF796B">
        <w:rPr>
          <w:rFonts w:ascii="Times New Roman" w:eastAsia="Times New Roman" w:hAnsi="Times New Roman" w:cs="Times New Roman"/>
          <w:kern w:val="0"/>
          <w:sz w:val="24"/>
          <w:szCs w:val="24"/>
          <w14:ligatures w14:val="none"/>
        </w:rPr>
        <w:t>n</w:t>
      </w:r>
      <w:r w:rsidR="004463FD">
        <w:rPr>
          <w:rFonts w:ascii="Times New Roman" w:eastAsia="Times New Roman" w:hAnsi="Times New Roman" w:cs="Times New Roman"/>
          <w:kern w:val="0"/>
          <w:sz w:val="24"/>
          <w:szCs w:val="24"/>
          <w14:ligatures w14:val="none"/>
        </w:rPr>
        <w:t>g</w:t>
      </w:r>
      <w:r w:rsidRPr="00AF796B">
        <w:rPr>
          <w:rFonts w:ascii="Times New Roman" w:eastAsia="Times New Roman" w:hAnsi="Times New Roman" w:cs="Times New Roman"/>
          <w:kern w:val="0"/>
          <w:sz w:val="24"/>
          <w:szCs w:val="24"/>
          <w14:ligatures w14:val="none"/>
        </w:rPr>
        <w:t xml:space="preserve"> the pharmacist as a practicing clinical pharmacist, </w:t>
      </w:r>
      <w:r w:rsidR="006005A0" w:rsidRPr="006005A0">
        <w:rPr>
          <w:rFonts w:ascii="Times New Roman" w:eastAsia="Times New Roman" w:hAnsi="Times New Roman" w:cs="Times New Roman"/>
          <w:kern w:val="0"/>
          <w:sz w:val="24"/>
          <w:szCs w:val="24"/>
          <w14:ligatures w14:val="none"/>
        </w:rPr>
        <w:t>the comment below explains the situation in a much more </w:t>
      </w:r>
      <w:r w:rsidRPr="00AF796B">
        <w:rPr>
          <w:rFonts w:ascii="Times New Roman" w:eastAsia="Times New Roman" w:hAnsi="Times New Roman" w:cs="Times New Roman"/>
          <w:kern w:val="0"/>
          <w:sz w:val="24"/>
          <w:szCs w:val="24"/>
          <w14:ligatures w14:val="none"/>
        </w:rPr>
        <w:t>rational and unbiased way.</w:t>
      </w:r>
      <w:r w:rsidR="002A5EAC" w:rsidRPr="00AF796B">
        <w:rPr>
          <w:rFonts w:ascii="Times New Roman" w:eastAsia="Times New Roman" w:hAnsi="Times New Roman" w:cs="Times New Roman"/>
          <w:kern w:val="0"/>
          <w:sz w:val="24"/>
          <w:szCs w:val="24"/>
          <w14:ligatures w14:val="none"/>
        </w:rPr>
        <w:t xml:space="preserve"> </w:t>
      </w:r>
    </w:p>
    <w:p w14:paraId="45F97DDF" w14:textId="77777777" w:rsidR="002A5EAC" w:rsidRPr="00AF796B" w:rsidRDefault="002A5EAC" w:rsidP="002A5EAC">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AF796B">
        <w:rPr>
          <w:rFonts w:ascii="Times New Roman" w:eastAsia="Times New Roman" w:hAnsi="Times New Roman" w:cs="Times New Roman"/>
          <w:i/>
          <w:iCs/>
          <w:kern w:val="0"/>
          <w:sz w:val="24"/>
          <w:szCs w:val="24"/>
          <w14:ligatures w14:val="none"/>
        </w:rPr>
        <w:t>“The concepts of physicians regarding the pharmacists and their role are also clearing up. Their acceptance is rising</w:t>
      </w:r>
      <w:r w:rsidR="006005A0">
        <w:rPr>
          <w:rFonts w:ascii="Times New Roman" w:eastAsia="Times New Roman" w:hAnsi="Times New Roman" w:cs="Times New Roman"/>
          <w:i/>
          <w:iCs/>
          <w:kern w:val="0"/>
          <w:sz w:val="24"/>
          <w:szCs w:val="24"/>
          <w14:ligatures w14:val="none"/>
        </w:rPr>
        <w:t>,</w:t>
      </w:r>
      <w:r w:rsidRPr="00AF796B">
        <w:rPr>
          <w:rFonts w:ascii="Times New Roman" w:eastAsia="Times New Roman" w:hAnsi="Times New Roman" w:cs="Times New Roman"/>
          <w:i/>
          <w:iCs/>
          <w:kern w:val="0"/>
          <w:sz w:val="24"/>
          <w:szCs w:val="24"/>
          <w14:ligatures w14:val="none"/>
        </w:rPr>
        <w:t xml:space="preserve"> given their elaborated role. </w:t>
      </w:r>
      <w:r w:rsidR="005C4BD5" w:rsidRPr="00AF796B">
        <w:rPr>
          <w:rFonts w:ascii="Times New Roman" w:eastAsia="Times New Roman" w:hAnsi="Times New Roman" w:cs="Times New Roman"/>
          <w:i/>
          <w:iCs/>
          <w:kern w:val="0"/>
          <w:sz w:val="24"/>
          <w:szCs w:val="24"/>
          <w14:ligatures w14:val="none"/>
        </w:rPr>
        <w:t>But the problem is that it varies from person to person.</w:t>
      </w:r>
      <w:r w:rsidRPr="00AF796B">
        <w:rPr>
          <w:rFonts w:ascii="Times New Roman" w:eastAsia="Times New Roman" w:hAnsi="Times New Roman" w:cs="Times New Roman"/>
          <w:i/>
          <w:iCs/>
          <w:kern w:val="0"/>
          <w:sz w:val="24"/>
          <w:szCs w:val="24"/>
          <w14:ligatures w14:val="none"/>
        </w:rPr>
        <w:t xml:space="preserve"> Since the pharmacist (profession) is booming, it is taking time for acceptance. Now, the opinion of a pharmacist is considered, but the voice is not quite impactful. The call is made, no doubt, but its impact is mild.” RPh-12</w:t>
      </w:r>
    </w:p>
    <w:p w14:paraId="0F5EA384" w14:textId="77777777" w:rsidR="002A5EAC" w:rsidRPr="00F32CCA" w:rsidRDefault="002A5EAC" w:rsidP="00484F83">
      <w:pPr>
        <w:pStyle w:val="ListParagraph"/>
        <w:numPr>
          <w:ilvl w:val="2"/>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i/>
          <w:iCs/>
          <w:kern w:val="0"/>
          <w:sz w:val="24"/>
          <w:szCs w:val="24"/>
          <w14:ligatures w14:val="none"/>
        </w:rPr>
        <w:t xml:space="preserve">Clinical Pharmacists: Playing </w:t>
      </w:r>
      <w:r w:rsidR="006005A0">
        <w:rPr>
          <w:rFonts w:ascii="Times New Roman" w:eastAsia="Times New Roman" w:hAnsi="Times New Roman" w:cs="Times New Roman"/>
          <w:b/>
          <w:bCs/>
          <w:i/>
          <w:iCs/>
          <w:kern w:val="0"/>
          <w:sz w:val="24"/>
          <w:szCs w:val="24"/>
          <w14:ligatures w14:val="none"/>
        </w:rPr>
        <w:t>a</w:t>
      </w:r>
      <w:r w:rsidRPr="00F32CCA">
        <w:rPr>
          <w:rFonts w:ascii="Times New Roman" w:eastAsia="Times New Roman" w:hAnsi="Times New Roman" w:cs="Times New Roman"/>
          <w:b/>
          <w:bCs/>
          <w:i/>
          <w:iCs/>
          <w:kern w:val="0"/>
          <w:sz w:val="24"/>
          <w:szCs w:val="24"/>
          <w14:ligatures w14:val="none"/>
        </w:rPr>
        <w:t xml:space="preserve"> </w:t>
      </w:r>
      <w:r w:rsidR="006005A0">
        <w:rPr>
          <w:rFonts w:ascii="Times New Roman" w:eastAsia="Times New Roman" w:hAnsi="Times New Roman" w:cs="Times New Roman"/>
          <w:b/>
          <w:bCs/>
          <w:i/>
          <w:iCs/>
          <w:kern w:val="0"/>
          <w:sz w:val="24"/>
          <w:szCs w:val="24"/>
          <w14:ligatures w14:val="none"/>
        </w:rPr>
        <w:t>p</w:t>
      </w:r>
      <w:r w:rsidRPr="00F32CCA">
        <w:rPr>
          <w:rFonts w:ascii="Times New Roman" w:eastAsia="Times New Roman" w:hAnsi="Times New Roman" w:cs="Times New Roman"/>
          <w:b/>
          <w:bCs/>
          <w:i/>
          <w:iCs/>
          <w:kern w:val="0"/>
          <w:sz w:val="24"/>
          <w:szCs w:val="24"/>
          <w14:ligatures w14:val="none"/>
        </w:rPr>
        <w:t>art in Procurement</w:t>
      </w:r>
    </w:p>
    <w:p w14:paraId="3CB3A7B7" w14:textId="77777777" w:rsidR="002A5EAC" w:rsidRPr="00BF0977" w:rsidRDefault="005C4BD5" w:rsidP="002A5EAC">
      <w:pPr>
        <w:pStyle w:val="ListParagraph"/>
        <w:spacing w:after="0" w:line="360" w:lineRule="auto"/>
        <w:ind w:left="360"/>
        <w:jc w:val="both"/>
        <w:rPr>
          <w:rFonts w:ascii="Times New Roman" w:eastAsia="Times New Roman" w:hAnsi="Times New Roman" w:cs="Times New Roman"/>
          <w:kern w:val="0"/>
          <w14:ligatures w14:val="none"/>
        </w:rPr>
      </w:pPr>
      <w:r w:rsidRPr="00BF0977">
        <w:rPr>
          <w:rFonts w:ascii="Times New Roman" w:eastAsia="Times New Roman" w:hAnsi="Times New Roman" w:cs="Times New Roman"/>
          <w:kern w:val="0"/>
          <w:sz w:val="24"/>
          <w:szCs w:val="24"/>
          <w14:ligatures w14:val="none"/>
        </w:rPr>
        <w:t>Setting aside contemporary barriers, clinical pharmacists can play an effective role in antibiotic procurement.</w:t>
      </w:r>
      <w:r w:rsidR="002A5EAC" w:rsidRPr="00BF0977">
        <w:rPr>
          <w:rFonts w:ascii="Times New Roman" w:eastAsia="Times New Roman" w:hAnsi="Times New Roman" w:cs="Times New Roman"/>
          <w:kern w:val="0"/>
          <w:sz w:val="24"/>
          <w:szCs w:val="24"/>
          <w14:ligatures w14:val="none"/>
        </w:rPr>
        <w:t xml:space="preserve"> </w:t>
      </w:r>
      <w:r w:rsidRPr="00BF0977">
        <w:rPr>
          <w:rFonts w:ascii="Times New Roman" w:eastAsia="Times New Roman" w:hAnsi="Times New Roman" w:cs="Times New Roman"/>
          <w:kern w:val="0"/>
          <w:sz w:val="24"/>
          <w:szCs w:val="24"/>
          <w14:ligatures w14:val="none"/>
        </w:rPr>
        <w:t>A participant suggested incorporating the clinical pharmacist’s right in the secretariate</w:t>
      </w:r>
      <w:r w:rsidR="006005A0">
        <w:rPr>
          <w:rFonts w:ascii="Times New Roman" w:eastAsia="Times New Roman" w:hAnsi="Times New Roman" w:cs="Times New Roman"/>
          <w:kern w:val="0"/>
          <w:sz w:val="24"/>
          <w:szCs w:val="24"/>
          <w14:ligatures w14:val="none"/>
        </w:rPr>
        <w:t>,</w:t>
      </w:r>
      <w:r w:rsidRPr="00BF0977">
        <w:rPr>
          <w:rFonts w:ascii="Times New Roman" w:eastAsia="Times New Roman" w:hAnsi="Times New Roman" w:cs="Times New Roman"/>
          <w:kern w:val="0"/>
          <w:sz w:val="24"/>
          <w:szCs w:val="24"/>
          <w14:ligatures w14:val="none"/>
        </w:rPr>
        <w:t xml:space="preserve"> i</w:t>
      </w:r>
      <w:r w:rsidR="006005A0">
        <w:rPr>
          <w:rFonts w:ascii="Times New Roman" w:eastAsia="Times New Roman" w:hAnsi="Times New Roman" w:cs="Times New Roman"/>
          <w:kern w:val="0"/>
          <w:sz w:val="24"/>
          <w:szCs w:val="24"/>
          <w14:ligatures w14:val="none"/>
        </w:rPr>
        <w:t>.</w:t>
      </w:r>
      <w:r w:rsidRPr="00BF0977">
        <w:rPr>
          <w:rFonts w:ascii="Times New Roman" w:eastAsia="Times New Roman" w:hAnsi="Times New Roman" w:cs="Times New Roman"/>
          <w:kern w:val="0"/>
          <w:sz w:val="24"/>
          <w:szCs w:val="24"/>
          <w14:ligatures w14:val="none"/>
        </w:rPr>
        <w:t>e</w:t>
      </w:r>
      <w:r w:rsidR="006005A0">
        <w:rPr>
          <w:rFonts w:ascii="Times New Roman" w:eastAsia="Times New Roman" w:hAnsi="Times New Roman" w:cs="Times New Roman"/>
          <w:kern w:val="0"/>
          <w:sz w:val="24"/>
          <w:szCs w:val="24"/>
          <w14:ligatures w14:val="none"/>
        </w:rPr>
        <w:t>.,</w:t>
      </w:r>
      <w:r w:rsidRPr="00BF0977">
        <w:rPr>
          <w:rFonts w:ascii="Times New Roman" w:eastAsia="Times New Roman" w:hAnsi="Times New Roman" w:cs="Times New Roman"/>
          <w:kern w:val="0"/>
          <w:sz w:val="24"/>
          <w:szCs w:val="24"/>
          <w14:ligatures w14:val="none"/>
        </w:rPr>
        <w:t xml:space="preserve"> Lahore, where policy decisions </w:t>
      </w:r>
      <w:r w:rsidR="004463FD">
        <w:rPr>
          <w:rFonts w:ascii="Times New Roman" w:eastAsia="Times New Roman" w:hAnsi="Times New Roman" w:cs="Times New Roman"/>
          <w:kern w:val="0"/>
          <w:sz w:val="24"/>
          <w:szCs w:val="24"/>
          <w14:ligatures w14:val="none"/>
        </w:rPr>
        <w:t>oc</w:t>
      </w:r>
      <w:r w:rsidRPr="00BF0977">
        <w:rPr>
          <w:rFonts w:ascii="Times New Roman" w:eastAsia="Times New Roman" w:hAnsi="Times New Roman" w:cs="Times New Roman"/>
          <w:kern w:val="0"/>
          <w:sz w:val="24"/>
          <w:szCs w:val="24"/>
          <w14:ligatures w14:val="none"/>
        </w:rPr>
        <w:t>c</w:t>
      </w:r>
      <w:r w:rsidR="004463FD">
        <w:rPr>
          <w:rFonts w:ascii="Times New Roman" w:eastAsia="Times New Roman" w:hAnsi="Times New Roman" w:cs="Times New Roman"/>
          <w:kern w:val="0"/>
          <w:sz w:val="24"/>
          <w:szCs w:val="24"/>
          <w14:ligatures w14:val="none"/>
        </w:rPr>
        <w:t>ur</w:t>
      </w:r>
      <w:r w:rsidRPr="00BF0977">
        <w:rPr>
          <w:rFonts w:ascii="Times New Roman" w:eastAsia="Times New Roman" w:hAnsi="Times New Roman" w:cs="Times New Roman"/>
          <w:kern w:val="0"/>
          <w:sz w:val="24"/>
          <w:szCs w:val="24"/>
          <w14:ligatures w14:val="none"/>
        </w:rPr>
        <w:t>.</w:t>
      </w:r>
      <w:r w:rsidR="002A5EAC" w:rsidRPr="00BF0977">
        <w:rPr>
          <w:rFonts w:ascii="Times New Roman" w:eastAsia="Times New Roman" w:hAnsi="Times New Roman" w:cs="Times New Roman"/>
          <w:kern w:val="0"/>
          <w:sz w:val="24"/>
          <w:szCs w:val="24"/>
          <w14:ligatures w14:val="none"/>
        </w:rPr>
        <w:t xml:space="preserve"> </w:t>
      </w:r>
      <w:r w:rsidRPr="00BF0977">
        <w:rPr>
          <w:rFonts w:ascii="Times New Roman" w:eastAsia="Times New Roman" w:hAnsi="Times New Roman" w:cs="Times New Roman"/>
          <w:kern w:val="0"/>
          <w:sz w:val="24"/>
          <w:szCs w:val="24"/>
          <w14:ligatures w14:val="none"/>
        </w:rPr>
        <w:t>This move could help optimize the procurement process co</w:t>
      </w:r>
      <w:r w:rsidR="004463FD">
        <w:rPr>
          <w:rFonts w:ascii="Times New Roman" w:eastAsia="Times New Roman" w:hAnsi="Times New Roman" w:cs="Times New Roman"/>
          <w:kern w:val="0"/>
          <w:sz w:val="24"/>
          <w:szCs w:val="24"/>
          <w14:ligatures w14:val="none"/>
        </w:rPr>
        <w:t>ncerning</w:t>
      </w:r>
      <w:r w:rsidRPr="00BF0977">
        <w:rPr>
          <w:rFonts w:ascii="Times New Roman" w:eastAsia="Times New Roman" w:hAnsi="Times New Roman" w:cs="Times New Roman"/>
          <w:kern w:val="0"/>
          <w:sz w:val="24"/>
          <w:szCs w:val="24"/>
          <w14:ligatures w14:val="none"/>
        </w:rPr>
        <w:t xml:space="preserve"> the inclusion/selection of antibiotics.</w:t>
      </w:r>
      <w:r w:rsidR="002A5EAC" w:rsidRPr="00BF0977">
        <w:rPr>
          <w:rFonts w:ascii="Times New Roman" w:eastAsia="Times New Roman" w:hAnsi="Times New Roman" w:cs="Times New Roman"/>
          <w:kern w:val="0"/>
          <w:sz w:val="24"/>
          <w:szCs w:val="24"/>
          <w14:ligatures w14:val="none"/>
        </w:rPr>
        <w:t xml:space="preserve"> </w:t>
      </w:r>
      <w:r w:rsidRPr="00BF0977">
        <w:rPr>
          <w:rFonts w:ascii="Times New Roman" w:eastAsia="Times New Roman" w:hAnsi="Times New Roman" w:cs="Times New Roman"/>
          <w:kern w:val="0"/>
          <w:sz w:val="24"/>
          <w:szCs w:val="24"/>
          <w14:ligatures w14:val="none"/>
        </w:rPr>
        <w:t xml:space="preserve">Furthermore, the </w:t>
      </w:r>
      <w:r w:rsidR="006005A0" w:rsidRPr="006005A0">
        <w:rPr>
          <w:rFonts w:ascii="Times New Roman" w:eastAsia="Times New Roman" w:hAnsi="Times New Roman" w:cs="Times New Roman"/>
          <w:kern w:val="0"/>
          <w:sz w:val="24"/>
          <w:szCs w:val="24"/>
          <w14:ligatures w14:val="none"/>
        </w:rPr>
        <w:t>secretariat could collect and evaluate necessary data regarding the resistance profiles from all institutions and </w:t>
      </w:r>
      <w:r w:rsidRPr="00BF0977">
        <w:rPr>
          <w:rFonts w:ascii="Times New Roman" w:eastAsia="Times New Roman" w:hAnsi="Times New Roman" w:cs="Times New Roman"/>
          <w:kern w:val="0"/>
          <w:sz w:val="24"/>
          <w:szCs w:val="24"/>
          <w14:ligatures w14:val="none"/>
        </w:rPr>
        <w:t xml:space="preserve">act </w:t>
      </w:r>
      <w:r>
        <w:rPr>
          <w:rFonts w:ascii="Times New Roman" w:eastAsia="Times New Roman" w:hAnsi="Times New Roman" w:cs="Times New Roman"/>
          <w:kern w:val="0"/>
          <w:sz w:val="24"/>
          <w:szCs w:val="24"/>
          <w14:ligatures w14:val="none"/>
        </w:rPr>
        <w:t xml:space="preserve">to </w:t>
      </w:r>
      <w:r w:rsidRPr="00BF0977">
        <w:rPr>
          <w:rFonts w:ascii="Times New Roman" w:eastAsia="Times New Roman" w:hAnsi="Times New Roman" w:cs="Times New Roman"/>
          <w:kern w:val="0"/>
          <w:sz w:val="24"/>
          <w:szCs w:val="24"/>
          <w14:ligatures w14:val="none"/>
        </w:rPr>
        <w:t>revise SML accordingly.</w:t>
      </w:r>
      <w:r w:rsidR="002A5EAC" w:rsidRPr="00BF0977">
        <w:rPr>
          <w:rFonts w:ascii="Times New Roman" w:eastAsia="Times New Roman" w:hAnsi="Times New Roman" w:cs="Times New Roman"/>
          <w:kern w:val="0"/>
          <w:sz w:val="24"/>
          <w:szCs w:val="24"/>
          <w14:ligatures w14:val="none"/>
        </w:rPr>
        <w:t xml:space="preserve">  </w:t>
      </w:r>
    </w:p>
    <w:p w14:paraId="5335EA20" w14:textId="77777777" w:rsidR="002A5EAC" w:rsidRPr="00BF0977" w:rsidRDefault="002A5EAC" w:rsidP="002A5EAC">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BF0977">
        <w:rPr>
          <w:rFonts w:ascii="Times New Roman" w:eastAsia="Times New Roman" w:hAnsi="Times New Roman" w:cs="Times New Roman"/>
          <w:i/>
          <w:iCs/>
          <w:kern w:val="0"/>
          <w:sz w:val="24"/>
          <w:szCs w:val="24"/>
          <w14:ligatures w14:val="none"/>
        </w:rPr>
        <w:t>“</w:t>
      </w:r>
      <w:r w:rsidR="00C00ECA">
        <w:rPr>
          <w:rFonts w:ascii="Times New Roman" w:eastAsia="Times New Roman" w:hAnsi="Times New Roman" w:cs="Times New Roman"/>
          <w:i/>
          <w:iCs/>
          <w:kern w:val="0"/>
          <w:sz w:val="24"/>
          <w:szCs w:val="24"/>
          <w14:ligatures w14:val="none"/>
        </w:rPr>
        <w:t>T</w:t>
      </w:r>
      <w:r w:rsidRPr="00BF0977">
        <w:rPr>
          <w:rFonts w:ascii="Times New Roman" w:eastAsia="Times New Roman" w:hAnsi="Times New Roman" w:cs="Times New Roman"/>
          <w:i/>
          <w:iCs/>
          <w:kern w:val="0"/>
          <w:sz w:val="24"/>
          <w:szCs w:val="24"/>
          <w14:ligatures w14:val="none"/>
        </w:rPr>
        <w:t>hey</w:t>
      </w:r>
      <w:r w:rsidR="00C00ECA">
        <w:rPr>
          <w:rFonts w:ascii="Times New Roman" w:eastAsia="Times New Roman" w:hAnsi="Times New Roman" w:cs="Times New Roman"/>
          <w:i/>
          <w:iCs/>
          <w:kern w:val="0"/>
          <w:sz w:val="24"/>
          <w:szCs w:val="24"/>
          <w14:ligatures w14:val="none"/>
        </w:rPr>
        <w:t xml:space="preserve"> (Clinical Pharmacists)</w:t>
      </w:r>
      <w:r w:rsidRPr="00BF0977">
        <w:rPr>
          <w:rFonts w:ascii="Times New Roman" w:eastAsia="Times New Roman" w:hAnsi="Times New Roman" w:cs="Times New Roman"/>
          <w:i/>
          <w:iCs/>
          <w:kern w:val="0"/>
          <w:sz w:val="24"/>
          <w:szCs w:val="24"/>
          <w14:ligatures w14:val="none"/>
        </w:rPr>
        <w:t xml:space="preserve"> should be installed as a test stone in the procurement process right at the place from where the procurement begins</w:t>
      </w:r>
      <w:r w:rsidR="006005A0">
        <w:rPr>
          <w:rFonts w:ascii="Times New Roman" w:eastAsia="Times New Roman" w:hAnsi="Times New Roman" w:cs="Times New Roman"/>
          <w:i/>
          <w:iCs/>
          <w:kern w:val="0"/>
          <w:sz w:val="24"/>
          <w:szCs w:val="24"/>
          <w14:ligatures w14:val="none"/>
        </w:rPr>
        <w:t>,</w:t>
      </w:r>
      <w:r w:rsidRPr="00BF0977">
        <w:rPr>
          <w:rFonts w:ascii="Times New Roman" w:eastAsia="Times New Roman" w:hAnsi="Times New Roman" w:cs="Times New Roman"/>
          <w:i/>
          <w:iCs/>
          <w:kern w:val="0"/>
          <w:sz w:val="24"/>
          <w:szCs w:val="24"/>
          <w14:ligatures w14:val="none"/>
        </w:rPr>
        <w:t xml:space="preserve"> i.e.</w:t>
      </w:r>
      <w:r w:rsidR="006005A0">
        <w:rPr>
          <w:rFonts w:ascii="Times New Roman" w:eastAsia="Times New Roman" w:hAnsi="Times New Roman" w:cs="Times New Roman"/>
          <w:i/>
          <w:iCs/>
          <w:kern w:val="0"/>
          <w:sz w:val="24"/>
          <w:szCs w:val="24"/>
          <w14:ligatures w14:val="none"/>
        </w:rPr>
        <w:t>,</w:t>
      </w:r>
      <w:r w:rsidRPr="00BF0977">
        <w:rPr>
          <w:rFonts w:ascii="Times New Roman" w:eastAsia="Times New Roman" w:hAnsi="Times New Roman" w:cs="Times New Roman"/>
          <w:i/>
          <w:iCs/>
          <w:kern w:val="0"/>
          <w:sz w:val="24"/>
          <w:szCs w:val="24"/>
          <w14:ligatures w14:val="none"/>
        </w:rPr>
        <w:t xml:space="preserve"> in Lahore. Then the requirements should be established by taking into account their advice</w:t>
      </w:r>
      <w:r w:rsidR="006005A0">
        <w:rPr>
          <w:rFonts w:ascii="Times New Roman" w:eastAsia="Times New Roman" w:hAnsi="Times New Roman" w:cs="Times New Roman"/>
          <w:i/>
          <w:iCs/>
          <w:kern w:val="0"/>
          <w:sz w:val="24"/>
          <w:szCs w:val="24"/>
          <w14:ligatures w14:val="none"/>
        </w:rPr>
        <w:t>,</w:t>
      </w:r>
      <w:r w:rsidRPr="00BF0977">
        <w:rPr>
          <w:rFonts w:ascii="Times New Roman" w:eastAsia="Times New Roman" w:hAnsi="Times New Roman" w:cs="Times New Roman"/>
          <w:i/>
          <w:iCs/>
          <w:kern w:val="0"/>
          <w:sz w:val="24"/>
          <w:szCs w:val="24"/>
          <w14:ligatures w14:val="none"/>
        </w:rPr>
        <w:t xml:space="preserve"> e.g., avoiding the things that have a higher potential of resistance.” RPh-09 </w:t>
      </w:r>
    </w:p>
    <w:p w14:paraId="5663B4E0" w14:textId="77777777" w:rsidR="002A5EAC" w:rsidRPr="00F32CCA" w:rsidRDefault="002A5EAC" w:rsidP="00484F83">
      <w:pPr>
        <w:pStyle w:val="ListParagraph"/>
        <w:numPr>
          <w:ilvl w:val="2"/>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i/>
          <w:iCs/>
          <w:kern w:val="0"/>
          <w:sz w:val="24"/>
          <w:szCs w:val="24"/>
          <w14:ligatures w14:val="none"/>
        </w:rPr>
        <w:t>“Real-time (Resistance) Data”</w:t>
      </w:r>
    </w:p>
    <w:p w14:paraId="4A1EDAC1" w14:textId="77777777" w:rsidR="002A5EAC" w:rsidRPr="00BF0977" w:rsidRDefault="005C4BD5"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BF0977">
        <w:rPr>
          <w:rFonts w:ascii="Times New Roman" w:eastAsia="Times New Roman" w:hAnsi="Times New Roman" w:cs="Times New Roman"/>
          <w:kern w:val="0"/>
          <w:sz w:val="24"/>
          <w:szCs w:val="24"/>
          <w14:ligatures w14:val="none"/>
        </w:rPr>
        <w:t>The participant in the comment below rightly pointed towards opting for the data-driven approach for antibiotic procurement.</w:t>
      </w:r>
      <w:r w:rsidR="002A5EAC" w:rsidRPr="00BF0977">
        <w:rPr>
          <w:rFonts w:ascii="Times New Roman" w:eastAsia="Times New Roman" w:hAnsi="Times New Roman" w:cs="Times New Roman"/>
          <w:kern w:val="0"/>
          <w:sz w:val="24"/>
          <w:szCs w:val="24"/>
          <w14:ligatures w14:val="none"/>
        </w:rPr>
        <w:t xml:space="preserve"> </w:t>
      </w:r>
      <w:r w:rsidRPr="00BF0977">
        <w:rPr>
          <w:rFonts w:ascii="Times New Roman" w:eastAsia="Times New Roman" w:hAnsi="Times New Roman" w:cs="Times New Roman"/>
          <w:kern w:val="0"/>
          <w:sz w:val="24"/>
          <w:szCs w:val="24"/>
          <w14:ligatures w14:val="none"/>
        </w:rPr>
        <w:t>This could improve the rational use of antibiotics.</w:t>
      </w:r>
      <w:r w:rsidR="002A5EAC" w:rsidRPr="00BF0977">
        <w:rPr>
          <w:rFonts w:ascii="Times New Roman" w:eastAsia="Times New Roman" w:hAnsi="Times New Roman" w:cs="Times New Roman"/>
          <w:kern w:val="0"/>
          <w:sz w:val="24"/>
          <w:szCs w:val="24"/>
          <w14:ligatures w14:val="none"/>
        </w:rPr>
        <w:t xml:space="preserve">  </w:t>
      </w:r>
    </w:p>
    <w:p w14:paraId="1CBAEEBD" w14:textId="77777777" w:rsidR="002A5EAC" w:rsidRDefault="002A5EAC" w:rsidP="002A5EAC">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BF0977">
        <w:rPr>
          <w:rFonts w:ascii="Times New Roman" w:eastAsia="Times New Roman" w:hAnsi="Times New Roman" w:cs="Times New Roman"/>
          <w:i/>
          <w:iCs/>
          <w:kern w:val="0"/>
          <w:sz w:val="24"/>
          <w:szCs w:val="24"/>
          <w14:ligatures w14:val="none"/>
        </w:rPr>
        <w:t xml:space="preserve">“Certainly, if we are to ensure the rational procurement of antibiotics, the most important thing is the real-time data. </w:t>
      </w:r>
      <w:r w:rsidR="005C4BD5" w:rsidRPr="00BF0977">
        <w:rPr>
          <w:rFonts w:ascii="Times New Roman" w:eastAsia="Times New Roman" w:hAnsi="Times New Roman" w:cs="Times New Roman"/>
          <w:i/>
          <w:iCs/>
          <w:kern w:val="0"/>
          <w:sz w:val="24"/>
          <w:szCs w:val="24"/>
          <w14:ligatures w14:val="none"/>
        </w:rPr>
        <w:t>Patient data should be available in the hospital facility wh</w:t>
      </w:r>
      <w:r w:rsidR="006005A0">
        <w:rPr>
          <w:rFonts w:ascii="Times New Roman" w:eastAsia="Times New Roman" w:hAnsi="Times New Roman" w:cs="Times New Roman"/>
          <w:i/>
          <w:iCs/>
          <w:kern w:val="0"/>
          <w:sz w:val="24"/>
          <w:szCs w:val="24"/>
          <w14:ligatures w14:val="none"/>
        </w:rPr>
        <w:t>ere</w:t>
      </w:r>
      <w:r w:rsidR="005C4BD5" w:rsidRPr="00BF0977">
        <w:rPr>
          <w:rFonts w:ascii="Times New Roman" w:eastAsia="Times New Roman" w:hAnsi="Times New Roman" w:cs="Times New Roman"/>
          <w:i/>
          <w:iCs/>
          <w:kern w:val="0"/>
          <w:sz w:val="24"/>
          <w:szCs w:val="24"/>
          <w14:ligatures w14:val="none"/>
        </w:rPr>
        <w:t xml:space="preserve"> you have to procure medicines.</w:t>
      </w:r>
      <w:r w:rsidRPr="00BF0977">
        <w:rPr>
          <w:rFonts w:ascii="Times New Roman" w:eastAsia="Times New Roman" w:hAnsi="Times New Roman" w:cs="Times New Roman"/>
          <w:i/>
          <w:iCs/>
          <w:kern w:val="0"/>
          <w:sz w:val="24"/>
          <w:szCs w:val="24"/>
          <w14:ligatures w14:val="none"/>
        </w:rPr>
        <w:t xml:space="preserve"> </w:t>
      </w:r>
      <w:r w:rsidR="006005A0">
        <w:rPr>
          <w:rFonts w:ascii="Times New Roman" w:eastAsia="Times New Roman" w:hAnsi="Times New Roman" w:cs="Times New Roman"/>
          <w:i/>
          <w:iCs/>
          <w:kern w:val="0"/>
          <w:sz w:val="24"/>
          <w:szCs w:val="24"/>
          <w14:ligatures w14:val="none"/>
        </w:rPr>
        <w:t>A</w:t>
      </w:r>
      <w:r w:rsidRPr="00BF0977">
        <w:rPr>
          <w:rFonts w:ascii="Times New Roman" w:eastAsia="Times New Roman" w:hAnsi="Times New Roman" w:cs="Times New Roman"/>
          <w:i/>
          <w:iCs/>
          <w:kern w:val="0"/>
          <w:sz w:val="24"/>
          <w:szCs w:val="24"/>
          <w14:ligatures w14:val="none"/>
        </w:rPr>
        <w:t xml:space="preserve">part from that, we have to see which infectious diseases are very common in our area. Right? </w:t>
      </w:r>
      <w:r w:rsidR="005C4BD5" w:rsidRPr="00BF0977">
        <w:rPr>
          <w:rFonts w:ascii="Times New Roman" w:eastAsia="Times New Roman" w:hAnsi="Times New Roman" w:cs="Times New Roman"/>
          <w:i/>
          <w:iCs/>
          <w:kern w:val="0"/>
          <w:sz w:val="24"/>
          <w:szCs w:val="24"/>
          <w14:ligatures w14:val="none"/>
        </w:rPr>
        <w:t>Which antibiotic seems to have encountered more resistance in a specific population?</w:t>
      </w:r>
      <w:r w:rsidRPr="00BF0977">
        <w:rPr>
          <w:rFonts w:ascii="Times New Roman" w:eastAsia="Times New Roman" w:hAnsi="Times New Roman" w:cs="Times New Roman"/>
          <w:i/>
          <w:iCs/>
          <w:kern w:val="0"/>
          <w:sz w:val="24"/>
          <w:szCs w:val="24"/>
          <w14:ligatures w14:val="none"/>
        </w:rPr>
        <w:t xml:space="preserve"> So, if antibiotics are procured by taking this into account</w:t>
      </w:r>
      <w:r w:rsidR="006005A0">
        <w:rPr>
          <w:rFonts w:ascii="Times New Roman" w:eastAsia="Times New Roman" w:hAnsi="Times New Roman" w:cs="Times New Roman"/>
          <w:i/>
          <w:iCs/>
          <w:kern w:val="0"/>
          <w:sz w:val="24"/>
          <w:szCs w:val="24"/>
          <w14:ligatures w14:val="none"/>
        </w:rPr>
        <w:t>,</w:t>
      </w:r>
      <w:r w:rsidRPr="00BF0977">
        <w:rPr>
          <w:rFonts w:ascii="Times New Roman" w:eastAsia="Times New Roman" w:hAnsi="Times New Roman" w:cs="Times New Roman"/>
          <w:i/>
          <w:iCs/>
          <w:kern w:val="0"/>
          <w:sz w:val="24"/>
          <w:szCs w:val="24"/>
          <w14:ligatures w14:val="none"/>
        </w:rPr>
        <w:t xml:space="preserve"> a</w:t>
      </w:r>
      <w:r w:rsidR="006005A0">
        <w:rPr>
          <w:rFonts w:ascii="Times New Roman" w:eastAsia="Times New Roman" w:hAnsi="Times New Roman" w:cs="Times New Roman"/>
          <w:i/>
          <w:iCs/>
          <w:kern w:val="0"/>
          <w:sz w:val="24"/>
          <w:szCs w:val="24"/>
          <w14:ligatures w14:val="none"/>
        </w:rPr>
        <w:t>s well as</w:t>
      </w:r>
      <w:r w:rsidRPr="00BF0977">
        <w:rPr>
          <w:rFonts w:ascii="Times New Roman" w:eastAsia="Times New Roman" w:hAnsi="Times New Roman" w:cs="Times New Roman"/>
          <w:i/>
          <w:iCs/>
          <w:kern w:val="0"/>
          <w:sz w:val="24"/>
          <w:szCs w:val="24"/>
          <w14:ligatures w14:val="none"/>
        </w:rPr>
        <w:t xml:space="preserve"> the financial constraints and all other factors, then they can be used more rationally.” RPh-01</w:t>
      </w:r>
    </w:p>
    <w:p w14:paraId="4A658D38" w14:textId="77777777" w:rsidR="00F32CCA" w:rsidRDefault="00F32CCA" w:rsidP="002A5EAC">
      <w:pPr>
        <w:pStyle w:val="ListParagraph"/>
        <w:spacing w:after="0" w:line="360" w:lineRule="auto"/>
        <w:ind w:left="360"/>
        <w:jc w:val="both"/>
        <w:rPr>
          <w:rFonts w:ascii="Times New Roman" w:eastAsia="Times New Roman" w:hAnsi="Times New Roman" w:cs="Times New Roman"/>
          <w:i/>
          <w:iCs/>
          <w:kern w:val="0"/>
          <w:sz w:val="24"/>
          <w:szCs w:val="24"/>
          <w14:ligatures w14:val="none"/>
        </w:rPr>
      </w:pPr>
    </w:p>
    <w:p w14:paraId="0E94D5DA" w14:textId="77777777" w:rsidR="00105362" w:rsidRPr="00BF0977" w:rsidRDefault="00105362" w:rsidP="002A5EAC">
      <w:pPr>
        <w:pStyle w:val="ListParagraph"/>
        <w:spacing w:after="0" w:line="360" w:lineRule="auto"/>
        <w:ind w:left="360"/>
        <w:jc w:val="both"/>
        <w:rPr>
          <w:rFonts w:ascii="Times New Roman" w:eastAsia="Times New Roman" w:hAnsi="Times New Roman" w:cs="Times New Roman"/>
          <w:i/>
          <w:iCs/>
          <w:kern w:val="0"/>
          <w:sz w:val="24"/>
          <w:szCs w:val="24"/>
          <w14:ligatures w14:val="none"/>
        </w:rPr>
      </w:pPr>
    </w:p>
    <w:p w14:paraId="34E77EE7" w14:textId="77777777" w:rsidR="002A5EAC" w:rsidRPr="00F32CCA" w:rsidRDefault="002A5EAC" w:rsidP="00484F83">
      <w:pPr>
        <w:pStyle w:val="ListParagraph"/>
        <w:numPr>
          <w:ilvl w:val="2"/>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i/>
          <w:iCs/>
          <w:kern w:val="0"/>
          <w:sz w:val="24"/>
          <w:szCs w:val="24"/>
          <w14:ligatures w14:val="none"/>
        </w:rPr>
        <w:lastRenderedPageBreak/>
        <w:t>Strengthening Clinical Pharmacist</w:t>
      </w:r>
      <w:r w:rsidR="006005A0">
        <w:rPr>
          <w:rFonts w:ascii="Times New Roman" w:eastAsia="Times New Roman" w:hAnsi="Times New Roman" w:cs="Times New Roman"/>
          <w:b/>
          <w:bCs/>
          <w:i/>
          <w:iCs/>
          <w:kern w:val="0"/>
          <w:sz w:val="24"/>
          <w:szCs w:val="24"/>
          <w14:ligatures w14:val="none"/>
        </w:rPr>
        <w:t>s</w:t>
      </w:r>
      <w:r w:rsidRPr="00F32CCA">
        <w:rPr>
          <w:rFonts w:ascii="Times New Roman" w:eastAsia="Times New Roman" w:hAnsi="Times New Roman" w:cs="Times New Roman"/>
          <w:b/>
          <w:bCs/>
          <w:i/>
          <w:iCs/>
          <w:kern w:val="0"/>
          <w:sz w:val="24"/>
          <w:szCs w:val="24"/>
          <w14:ligatures w14:val="none"/>
        </w:rPr>
        <w:t xml:space="preserve"> with Data</w:t>
      </w:r>
      <w:r w:rsidRPr="00F32CCA">
        <w:rPr>
          <w:rFonts w:ascii="Times New Roman" w:eastAsia="Times New Roman" w:hAnsi="Times New Roman" w:cs="Times New Roman"/>
          <w:b/>
          <w:bCs/>
          <w:i/>
          <w:iCs/>
          <w:kern w:val="0"/>
          <w:sz w:val="24"/>
          <w:szCs w:val="24"/>
          <w:highlight w:val="yellow"/>
          <w14:ligatures w14:val="none"/>
        </w:rPr>
        <w:t xml:space="preserve">  </w:t>
      </w:r>
    </w:p>
    <w:p w14:paraId="2FFC2A6D" w14:textId="77777777" w:rsidR="002A5EAC" w:rsidRPr="0028689A" w:rsidRDefault="005C4BD5"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28689A">
        <w:rPr>
          <w:rFonts w:ascii="Times New Roman" w:eastAsia="Times New Roman" w:hAnsi="Times New Roman" w:cs="Times New Roman"/>
          <w:kern w:val="0"/>
          <w:sz w:val="24"/>
          <w:szCs w:val="24"/>
          <w14:ligatures w14:val="none"/>
        </w:rPr>
        <w:t>Another participant exhibited a similar idea and explained in detail that leveraging clinical pharmacist</w:t>
      </w:r>
      <w:r w:rsidR="000A5361">
        <w:rPr>
          <w:rFonts w:ascii="Times New Roman" w:eastAsia="Times New Roman" w:hAnsi="Times New Roman" w:cs="Times New Roman"/>
          <w:kern w:val="0"/>
          <w:sz w:val="24"/>
          <w:szCs w:val="24"/>
          <w14:ligatures w14:val="none"/>
        </w:rPr>
        <w:t>s</w:t>
      </w:r>
      <w:r w:rsidRPr="0028689A">
        <w:rPr>
          <w:rFonts w:ascii="Times New Roman" w:eastAsia="Times New Roman" w:hAnsi="Times New Roman" w:cs="Times New Roman"/>
          <w:kern w:val="0"/>
          <w:sz w:val="24"/>
          <w:szCs w:val="24"/>
          <w14:ligatures w14:val="none"/>
        </w:rPr>
        <w:t xml:space="preserve"> with the data o</w:t>
      </w:r>
      <w:r w:rsidR="000A5361">
        <w:rPr>
          <w:rFonts w:ascii="Times New Roman" w:eastAsia="Times New Roman" w:hAnsi="Times New Roman" w:cs="Times New Roman"/>
          <w:kern w:val="0"/>
          <w:sz w:val="24"/>
          <w:szCs w:val="24"/>
          <w14:ligatures w14:val="none"/>
        </w:rPr>
        <w:t>n</w:t>
      </w:r>
      <w:r w:rsidRPr="0028689A">
        <w:rPr>
          <w:rFonts w:ascii="Times New Roman" w:eastAsia="Times New Roman" w:hAnsi="Times New Roman" w:cs="Times New Roman"/>
          <w:kern w:val="0"/>
          <w:sz w:val="24"/>
          <w:szCs w:val="24"/>
          <w14:ligatures w14:val="none"/>
        </w:rPr>
        <w:t xml:space="preserve"> resistance patterns could reap beneficial outcomes for antibiotic rationalization.</w:t>
      </w:r>
      <w:r w:rsidR="002A5EAC" w:rsidRPr="0028689A">
        <w:rPr>
          <w:rFonts w:ascii="Times New Roman" w:eastAsia="Times New Roman" w:hAnsi="Times New Roman" w:cs="Times New Roman"/>
          <w:kern w:val="0"/>
          <w:sz w:val="24"/>
          <w:szCs w:val="24"/>
          <w14:ligatures w14:val="none"/>
        </w:rPr>
        <w:t xml:space="preserve"> </w:t>
      </w:r>
      <w:r w:rsidRPr="0028689A">
        <w:rPr>
          <w:rFonts w:ascii="Times New Roman" w:eastAsia="Times New Roman" w:hAnsi="Times New Roman" w:cs="Times New Roman"/>
          <w:kern w:val="0"/>
          <w:sz w:val="24"/>
          <w:szCs w:val="24"/>
          <w14:ligatures w14:val="none"/>
        </w:rPr>
        <w:t>However, data generation is a by-product of culture and sensitivity profiling of patients, which is seldom performed at primary</w:t>
      </w:r>
      <w:r w:rsidR="000A5361">
        <w:rPr>
          <w:rFonts w:ascii="Times New Roman" w:eastAsia="Times New Roman" w:hAnsi="Times New Roman" w:cs="Times New Roman"/>
          <w:kern w:val="0"/>
          <w:sz w:val="24"/>
          <w:szCs w:val="24"/>
          <w14:ligatures w14:val="none"/>
        </w:rPr>
        <w:t xml:space="preserve"> </w:t>
      </w:r>
      <w:r w:rsidRPr="0028689A">
        <w:rPr>
          <w:rFonts w:ascii="Times New Roman" w:eastAsia="Times New Roman" w:hAnsi="Times New Roman" w:cs="Times New Roman"/>
          <w:kern w:val="0"/>
          <w:sz w:val="24"/>
          <w:szCs w:val="24"/>
          <w14:ligatures w14:val="none"/>
        </w:rPr>
        <w:t>and even secondary-level hospitals.</w:t>
      </w:r>
      <w:r w:rsidR="002A5EAC" w:rsidRPr="0028689A">
        <w:rPr>
          <w:rFonts w:ascii="Times New Roman" w:eastAsia="Times New Roman" w:hAnsi="Times New Roman" w:cs="Times New Roman"/>
          <w:kern w:val="0"/>
          <w:sz w:val="24"/>
          <w:szCs w:val="24"/>
          <w14:ligatures w14:val="none"/>
        </w:rPr>
        <w:t xml:space="preserve"> </w:t>
      </w:r>
      <w:r w:rsidRPr="0028689A">
        <w:rPr>
          <w:rFonts w:ascii="Times New Roman" w:eastAsia="Times New Roman" w:hAnsi="Times New Roman" w:cs="Times New Roman"/>
          <w:kern w:val="0"/>
          <w:sz w:val="24"/>
          <w:szCs w:val="24"/>
          <w14:ligatures w14:val="none"/>
        </w:rPr>
        <w:t xml:space="preserve">The participant </w:t>
      </w:r>
      <w:r w:rsidR="004463FD" w:rsidRPr="004463FD">
        <w:rPr>
          <w:rFonts w:ascii="Times New Roman" w:eastAsia="Times New Roman" w:hAnsi="Times New Roman" w:cs="Times New Roman"/>
          <w:kern w:val="0"/>
          <w:sz w:val="24"/>
          <w:szCs w:val="24"/>
          <w14:ligatures w14:val="none"/>
        </w:rPr>
        <w:t>added that creating an electronic data repository of resistance profiles would </w:t>
      </w:r>
      <w:r w:rsidRPr="0028689A">
        <w:rPr>
          <w:rFonts w:ascii="Times New Roman" w:eastAsia="Times New Roman" w:hAnsi="Times New Roman" w:cs="Times New Roman"/>
          <w:kern w:val="0"/>
          <w:sz w:val="24"/>
          <w:szCs w:val="24"/>
          <w14:ligatures w14:val="none"/>
        </w:rPr>
        <w:t>be a key initiative to tackle the AMR threat.</w:t>
      </w:r>
      <w:r w:rsidR="002A5EAC" w:rsidRPr="0028689A">
        <w:rPr>
          <w:rFonts w:ascii="Times New Roman" w:eastAsia="Times New Roman" w:hAnsi="Times New Roman" w:cs="Times New Roman"/>
          <w:kern w:val="0"/>
          <w:sz w:val="24"/>
          <w:szCs w:val="24"/>
          <w14:ligatures w14:val="none"/>
        </w:rPr>
        <w:t xml:space="preserve"> </w:t>
      </w:r>
    </w:p>
    <w:p w14:paraId="77F46E83" w14:textId="77777777" w:rsidR="002A5EAC" w:rsidRPr="0028689A" w:rsidRDefault="002A5EAC" w:rsidP="002A5EAC">
      <w:pPr>
        <w:pStyle w:val="ListParagraph"/>
        <w:spacing w:after="0" w:line="360" w:lineRule="auto"/>
        <w:ind w:left="360"/>
        <w:jc w:val="both"/>
        <w:rPr>
          <w:rFonts w:ascii="Arial" w:eastAsia="Times New Roman" w:hAnsi="Arial" w:cs="Arial"/>
          <w:i/>
          <w:iCs/>
          <w:kern w:val="0"/>
          <w:sz w:val="20"/>
          <w:szCs w:val="20"/>
          <w14:ligatures w14:val="none"/>
        </w:rPr>
      </w:pPr>
      <w:r w:rsidRPr="0028689A">
        <w:rPr>
          <w:rFonts w:ascii="Times New Roman" w:eastAsia="Times New Roman" w:hAnsi="Times New Roman" w:cs="Times New Roman"/>
          <w:i/>
          <w:iCs/>
          <w:kern w:val="0"/>
          <w:sz w:val="24"/>
          <w:szCs w:val="24"/>
          <w14:ligatures w14:val="none"/>
        </w:rPr>
        <w:t>“</w:t>
      </w:r>
      <w:r w:rsidR="00D54A9D">
        <w:rPr>
          <w:rFonts w:ascii="Times New Roman" w:eastAsia="Times New Roman" w:hAnsi="Times New Roman" w:cs="Times New Roman"/>
          <w:i/>
          <w:iCs/>
          <w:kern w:val="0"/>
          <w:sz w:val="24"/>
          <w:szCs w:val="24"/>
          <w14:ligatures w14:val="none"/>
        </w:rPr>
        <w:t>F</w:t>
      </w:r>
      <w:r w:rsidRPr="0028689A">
        <w:rPr>
          <w:rFonts w:ascii="Times New Roman" w:eastAsia="Times New Roman" w:hAnsi="Times New Roman" w:cs="Times New Roman"/>
          <w:i/>
          <w:iCs/>
          <w:kern w:val="0"/>
          <w:sz w:val="24"/>
          <w:szCs w:val="24"/>
          <w14:ligatures w14:val="none"/>
        </w:rPr>
        <w:t>irst</w:t>
      </w:r>
      <w:r w:rsidR="00D54A9D">
        <w:rPr>
          <w:rFonts w:ascii="Times New Roman" w:eastAsia="Times New Roman" w:hAnsi="Times New Roman" w:cs="Times New Roman"/>
          <w:i/>
          <w:iCs/>
          <w:kern w:val="0"/>
          <w:sz w:val="24"/>
          <w:szCs w:val="24"/>
          <w14:ligatures w14:val="none"/>
        </w:rPr>
        <w:t>,</w:t>
      </w:r>
      <w:r w:rsidRPr="0028689A">
        <w:rPr>
          <w:rFonts w:ascii="Times New Roman" w:eastAsia="Times New Roman" w:hAnsi="Times New Roman" w:cs="Times New Roman"/>
          <w:i/>
          <w:iCs/>
          <w:kern w:val="0"/>
          <w:sz w:val="24"/>
          <w:szCs w:val="24"/>
          <w14:ligatures w14:val="none"/>
        </w:rPr>
        <w:t xml:space="preserve"> </w:t>
      </w:r>
      <w:r w:rsidR="001A0E60" w:rsidRPr="001A0E60">
        <w:rPr>
          <w:rFonts w:ascii="Times New Roman" w:eastAsia="Times New Roman" w:hAnsi="Times New Roman" w:cs="Times New Roman"/>
          <w:i/>
          <w:iCs/>
          <w:kern w:val="0"/>
          <w:sz w:val="24"/>
          <w:szCs w:val="24"/>
          <w14:ligatures w14:val="none"/>
        </w:rPr>
        <w:t>some kind of data (</w:t>
      </w:r>
      <w:r w:rsidR="001A0E60">
        <w:rPr>
          <w:rFonts w:ascii="Times New Roman" w:eastAsia="Times New Roman" w:hAnsi="Times New Roman" w:cs="Times New Roman"/>
          <w:i/>
          <w:iCs/>
          <w:kern w:val="0"/>
          <w:sz w:val="24"/>
          <w:szCs w:val="24"/>
          <w14:ligatures w14:val="none"/>
        </w:rPr>
        <w:t xml:space="preserve">of </w:t>
      </w:r>
      <w:r w:rsidR="001A0E60" w:rsidRPr="001A0E60">
        <w:rPr>
          <w:rFonts w:ascii="Times New Roman" w:eastAsia="Times New Roman" w:hAnsi="Times New Roman" w:cs="Times New Roman"/>
          <w:i/>
          <w:iCs/>
          <w:kern w:val="0"/>
          <w:sz w:val="24"/>
          <w:szCs w:val="24"/>
          <w14:ligatures w14:val="none"/>
        </w:rPr>
        <w:t>resistance) should be </w:t>
      </w:r>
      <w:r w:rsidRPr="0028689A">
        <w:rPr>
          <w:rFonts w:ascii="Times New Roman" w:eastAsia="Times New Roman" w:hAnsi="Times New Roman" w:cs="Times New Roman"/>
          <w:i/>
          <w:iCs/>
          <w:kern w:val="0"/>
          <w:sz w:val="24"/>
          <w:szCs w:val="24"/>
          <w14:ligatures w14:val="none"/>
        </w:rPr>
        <w:t xml:space="preserve">available to the clinical pharmacist. </w:t>
      </w:r>
      <w:r w:rsidR="005C4BD5" w:rsidRPr="0028689A">
        <w:rPr>
          <w:rFonts w:ascii="Times New Roman" w:eastAsia="Times New Roman" w:hAnsi="Times New Roman" w:cs="Times New Roman"/>
          <w:i/>
          <w:iCs/>
          <w:kern w:val="0"/>
          <w:sz w:val="24"/>
          <w:szCs w:val="24"/>
          <w14:ligatures w14:val="none"/>
        </w:rPr>
        <w:t>If cultures are not available, how is the pharmacist supposed to know if an infection is resistant or susceptible to Tanzo</w:t>
      </w:r>
      <w:r w:rsidR="005C4BD5">
        <w:rPr>
          <w:rFonts w:ascii="Times New Roman" w:eastAsia="Times New Roman" w:hAnsi="Times New Roman" w:cs="Times New Roman"/>
          <w:i/>
          <w:iCs/>
          <w:kern w:val="0"/>
          <w:sz w:val="24"/>
          <w:szCs w:val="24"/>
          <w14:ligatures w14:val="none"/>
        </w:rPr>
        <w:t>® (Bosch),</w:t>
      </w:r>
      <w:r w:rsidR="005C4BD5" w:rsidRPr="0028689A">
        <w:rPr>
          <w:rFonts w:ascii="Times New Roman" w:eastAsia="Times New Roman" w:hAnsi="Times New Roman" w:cs="Times New Roman"/>
          <w:i/>
          <w:iCs/>
          <w:kern w:val="0"/>
          <w:sz w:val="24"/>
          <w:szCs w:val="24"/>
          <w14:ligatures w14:val="none"/>
        </w:rPr>
        <w:t xml:space="preserve"> piperacillin/tazobactam?</w:t>
      </w:r>
      <w:r w:rsidR="00E6525E">
        <w:rPr>
          <w:rFonts w:ascii="Times New Roman" w:eastAsia="Times New Roman" w:hAnsi="Times New Roman" w:cs="Times New Roman"/>
          <w:i/>
          <w:iCs/>
          <w:kern w:val="0"/>
          <w:sz w:val="24"/>
          <w:szCs w:val="24"/>
          <w14:ligatures w14:val="none"/>
        </w:rPr>
        <w:t xml:space="preserve"> (---).</w:t>
      </w:r>
      <w:r w:rsidRPr="0028689A">
        <w:rPr>
          <w:rFonts w:ascii="Times New Roman" w:eastAsia="Times New Roman" w:hAnsi="Times New Roman" w:cs="Times New Roman"/>
          <w:i/>
          <w:iCs/>
          <w:kern w:val="0"/>
          <w:sz w:val="24"/>
          <w:szCs w:val="24"/>
          <w14:ligatures w14:val="none"/>
        </w:rPr>
        <w:t xml:space="preserve"> Moreover, if we collect this data locally and preserve it through some software or any other mechanism, it would be more useful for the Pharmacist</w:t>
      </w:r>
      <w:r w:rsidR="000A5361">
        <w:rPr>
          <w:rFonts w:ascii="Times New Roman" w:eastAsia="Times New Roman" w:hAnsi="Times New Roman" w:cs="Times New Roman"/>
          <w:i/>
          <w:iCs/>
          <w:kern w:val="0"/>
          <w:sz w:val="24"/>
          <w:szCs w:val="24"/>
          <w14:ligatures w14:val="none"/>
        </w:rPr>
        <w:t>,</w:t>
      </w:r>
      <w:r w:rsidRPr="0028689A">
        <w:rPr>
          <w:rFonts w:ascii="Times New Roman" w:eastAsia="Times New Roman" w:hAnsi="Times New Roman" w:cs="Times New Roman"/>
          <w:i/>
          <w:iCs/>
          <w:kern w:val="0"/>
          <w:sz w:val="24"/>
          <w:szCs w:val="24"/>
          <w14:ligatures w14:val="none"/>
        </w:rPr>
        <w:t xml:space="preserve"> and he can </w:t>
      </w:r>
      <w:r w:rsidR="00E6525E">
        <w:rPr>
          <w:rFonts w:ascii="Times New Roman" w:eastAsia="Times New Roman" w:hAnsi="Times New Roman" w:cs="Times New Roman"/>
          <w:i/>
          <w:iCs/>
          <w:kern w:val="0"/>
          <w:sz w:val="24"/>
          <w:szCs w:val="24"/>
          <w14:ligatures w14:val="none"/>
        </w:rPr>
        <w:t>add his/her input in a much better way.</w:t>
      </w:r>
      <w:r w:rsidRPr="0028689A">
        <w:rPr>
          <w:rFonts w:ascii="Times New Roman" w:eastAsia="Times New Roman" w:hAnsi="Times New Roman" w:cs="Times New Roman"/>
          <w:i/>
          <w:iCs/>
          <w:kern w:val="0"/>
          <w:sz w:val="24"/>
          <w:szCs w:val="24"/>
          <w14:ligatures w14:val="none"/>
        </w:rPr>
        <w:t xml:space="preserve">” RPh-07 </w:t>
      </w:r>
    </w:p>
    <w:p w14:paraId="77408C66" w14:textId="77777777" w:rsidR="002A5EAC" w:rsidRPr="00F32CCA" w:rsidRDefault="002A5EAC" w:rsidP="00484F83">
      <w:pPr>
        <w:pStyle w:val="ListParagraph"/>
        <w:numPr>
          <w:ilvl w:val="2"/>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i/>
          <w:iCs/>
          <w:kern w:val="0"/>
          <w:sz w:val="24"/>
          <w:szCs w:val="24"/>
          <w14:ligatures w14:val="none"/>
        </w:rPr>
        <w:t>Infrastructural and Budgetary Requirements</w:t>
      </w:r>
    </w:p>
    <w:p w14:paraId="02572C28" w14:textId="77777777" w:rsidR="002A5EAC" w:rsidRPr="00A951A7" w:rsidRDefault="005C4BD5" w:rsidP="002A5EAC">
      <w:pPr>
        <w:pStyle w:val="ListParagraph"/>
        <w:spacing w:after="0" w:line="360" w:lineRule="auto"/>
        <w:ind w:left="360"/>
        <w:jc w:val="both"/>
        <w:rPr>
          <w:rFonts w:ascii="Times New Roman" w:eastAsia="Times New Roman" w:hAnsi="Times New Roman" w:cs="Times New Roman"/>
          <w:kern w:val="0"/>
          <w14:ligatures w14:val="none"/>
        </w:rPr>
      </w:pPr>
      <w:r w:rsidRPr="00A951A7">
        <w:rPr>
          <w:rFonts w:ascii="Times New Roman" w:eastAsia="Times New Roman" w:hAnsi="Times New Roman" w:cs="Times New Roman"/>
          <w:kern w:val="0"/>
          <w:sz w:val="24"/>
          <w:szCs w:val="24"/>
          <w14:ligatures w14:val="none"/>
        </w:rPr>
        <w:t>Budgetary grants and infrastructural soundness are the mainstay in the fight against AMR, and these impediments should be addressed appreciably to achieve diagnostic stewardship.</w:t>
      </w:r>
      <w:r w:rsidR="002A5EAC" w:rsidRPr="00A951A7">
        <w:rPr>
          <w:rFonts w:ascii="Times New Roman" w:eastAsia="Times New Roman" w:hAnsi="Times New Roman" w:cs="Times New Roman"/>
          <w:kern w:val="0"/>
          <w14:ligatures w14:val="none"/>
        </w:rPr>
        <w:t xml:space="preserve">  </w:t>
      </w:r>
    </w:p>
    <w:p w14:paraId="65459AD3" w14:textId="77777777" w:rsidR="002A5EAC" w:rsidRPr="00A951A7" w:rsidRDefault="002A5EAC" w:rsidP="002A5EAC">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A951A7">
        <w:rPr>
          <w:rFonts w:ascii="Times New Roman" w:eastAsia="Times New Roman" w:hAnsi="Times New Roman" w:cs="Times New Roman"/>
          <w:i/>
          <w:iCs/>
          <w:kern w:val="0"/>
          <w:sz w:val="24"/>
          <w:szCs w:val="24"/>
          <w14:ligatures w14:val="none"/>
        </w:rPr>
        <w:t xml:space="preserve">“Firstly, the infrastructure should be strong enough that if there is a culture test, it rapidly reports the results. If the report is generated timely, it can also reduce the burden of antibiotic use.” RPh-03 </w:t>
      </w:r>
    </w:p>
    <w:p w14:paraId="3A517582" w14:textId="77777777" w:rsidR="002A5EAC" w:rsidRPr="00CC2C2B" w:rsidRDefault="002A5EAC" w:rsidP="002A5EAC">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A951A7">
        <w:rPr>
          <w:rFonts w:ascii="Times New Roman" w:eastAsia="Times New Roman" w:hAnsi="Times New Roman" w:cs="Times New Roman"/>
          <w:i/>
          <w:iCs/>
          <w:kern w:val="0"/>
          <w:sz w:val="24"/>
          <w:szCs w:val="24"/>
          <w14:ligatures w14:val="none"/>
        </w:rPr>
        <w:t xml:space="preserve">“Another important thing is that the hospital shall have the resources to carry out the culture and sensitivity tests in the labs. A budget should be allocated for them so that the patients can undergo sensitivity testing rather </w:t>
      </w:r>
      <w:r w:rsidR="00AB0063">
        <w:rPr>
          <w:rFonts w:ascii="Times New Roman" w:eastAsia="Times New Roman" w:hAnsi="Times New Roman" w:cs="Times New Roman"/>
          <w:i/>
          <w:iCs/>
          <w:kern w:val="0"/>
          <w:sz w:val="24"/>
          <w:szCs w:val="24"/>
          <w14:ligatures w14:val="none"/>
        </w:rPr>
        <w:t>than </w:t>
      </w:r>
      <w:r w:rsidRPr="00A951A7">
        <w:rPr>
          <w:rFonts w:ascii="Times New Roman" w:eastAsia="Times New Roman" w:hAnsi="Times New Roman" w:cs="Times New Roman"/>
          <w:i/>
          <w:iCs/>
          <w:kern w:val="0"/>
          <w:sz w:val="24"/>
          <w:szCs w:val="24"/>
          <w14:ligatures w14:val="none"/>
        </w:rPr>
        <w:t>just relying on empirical therapy.” RPh-12</w:t>
      </w:r>
    </w:p>
    <w:p w14:paraId="6215D970" w14:textId="77777777" w:rsidR="002A5EAC" w:rsidRPr="00F32CCA" w:rsidRDefault="002A5EAC" w:rsidP="00484F83">
      <w:pPr>
        <w:pStyle w:val="ListParagraph"/>
        <w:numPr>
          <w:ilvl w:val="2"/>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i/>
          <w:iCs/>
          <w:kern w:val="0"/>
          <w:sz w:val="24"/>
          <w:szCs w:val="24"/>
          <w14:ligatures w14:val="none"/>
        </w:rPr>
        <w:t>Implementation of Antibiotic Stewardship Program</w:t>
      </w:r>
    </w:p>
    <w:p w14:paraId="7B437606" w14:textId="77777777" w:rsidR="002A5EAC" w:rsidRPr="004A3AC5" w:rsidRDefault="005C4BD5"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4A3AC5">
        <w:rPr>
          <w:rFonts w:ascii="Times New Roman" w:eastAsia="Times New Roman" w:hAnsi="Times New Roman" w:cs="Times New Roman"/>
          <w:kern w:val="0"/>
          <w:sz w:val="24"/>
          <w:szCs w:val="24"/>
          <w14:ligatures w14:val="none"/>
        </w:rPr>
        <w:t>The participants emphasized implement</w:t>
      </w:r>
      <w:r w:rsidR="00D54A9D">
        <w:rPr>
          <w:rFonts w:ascii="Times New Roman" w:eastAsia="Times New Roman" w:hAnsi="Times New Roman" w:cs="Times New Roman"/>
          <w:kern w:val="0"/>
          <w:sz w:val="24"/>
          <w:szCs w:val="24"/>
          <w14:ligatures w14:val="none"/>
        </w:rPr>
        <w:t>ing</w:t>
      </w:r>
      <w:r w:rsidRPr="004A3AC5">
        <w:rPr>
          <w:rFonts w:ascii="Times New Roman" w:eastAsia="Times New Roman" w:hAnsi="Times New Roman" w:cs="Times New Roman"/>
          <w:kern w:val="0"/>
          <w:sz w:val="24"/>
          <w:szCs w:val="24"/>
          <w14:ligatures w14:val="none"/>
        </w:rPr>
        <w:t xml:space="preserve"> a stewardship program for optimal patient outcomes.</w:t>
      </w:r>
    </w:p>
    <w:p w14:paraId="6613CA4D" w14:textId="77777777" w:rsidR="002A5EAC" w:rsidRPr="004A3AC5" w:rsidRDefault="002A5EAC" w:rsidP="002A5EAC">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4A3AC5">
        <w:rPr>
          <w:rFonts w:ascii="Times New Roman" w:eastAsia="Times New Roman" w:hAnsi="Times New Roman" w:cs="Times New Roman"/>
          <w:i/>
          <w:iCs/>
          <w:kern w:val="0"/>
          <w:sz w:val="24"/>
          <w:szCs w:val="24"/>
          <w14:ligatures w14:val="none"/>
        </w:rPr>
        <w:t xml:space="preserve">“I believe that if we implement the stewardship program in its true sense and administer the antibiotics according to the patient's needs, we can treat them in a better way.” RPh-08 </w:t>
      </w:r>
    </w:p>
    <w:p w14:paraId="2044CB35" w14:textId="77777777" w:rsidR="002A5EAC" w:rsidRPr="00F32CCA" w:rsidRDefault="002A5EAC" w:rsidP="00484F83">
      <w:pPr>
        <w:pStyle w:val="ListParagraph"/>
        <w:numPr>
          <w:ilvl w:val="2"/>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i/>
          <w:iCs/>
          <w:kern w:val="0"/>
          <w:sz w:val="24"/>
          <w:szCs w:val="24"/>
          <w14:ligatures w14:val="none"/>
        </w:rPr>
        <w:t>Antibiotic Stewardship – The Vertical Program</w:t>
      </w:r>
    </w:p>
    <w:p w14:paraId="0A3484ED" w14:textId="77777777" w:rsidR="002A5EAC" w:rsidRPr="004A3AC5" w:rsidRDefault="005C4BD5"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4A3AC5">
        <w:rPr>
          <w:rFonts w:ascii="Times New Roman" w:eastAsia="Times New Roman" w:hAnsi="Times New Roman" w:cs="Times New Roman"/>
          <w:kern w:val="0"/>
          <w:sz w:val="24"/>
          <w:szCs w:val="24"/>
          <w14:ligatures w14:val="none"/>
        </w:rPr>
        <w:t xml:space="preserve">Unequivocally, the current status of </w:t>
      </w:r>
      <w:r w:rsidR="00717525">
        <w:rPr>
          <w:rFonts w:ascii="Times New Roman" w:eastAsia="Times New Roman" w:hAnsi="Times New Roman" w:cs="Times New Roman"/>
          <w:kern w:val="0"/>
          <w:sz w:val="24"/>
          <w:szCs w:val="24"/>
          <w14:ligatures w14:val="none"/>
        </w:rPr>
        <w:t>AMR</w:t>
      </w:r>
      <w:r w:rsidRPr="004A3AC5">
        <w:rPr>
          <w:rFonts w:ascii="Times New Roman" w:eastAsia="Times New Roman" w:hAnsi="Times New Roman" w:cs="Times New Roman"/>
          <w:kern w:val="0"/>
          <w:sz w:val="24"/>
          <w:szCs w:val="24"/>
          <w14:ligatures w14:val="none"/>
        </w:rPr>
        <w:t xml:space="preserve"> around the globe warrants serious measures to utilize antibiotics in healthcare settings</w:t>
      </w:r>
      <w:r w:rsidR="00717525">
        <w:rPr>
          <w:rFonts w:ascii="Times New Roman" w:eastAsia="Times New Roman" w:hAnsi="Times New Roman" w:cs="Times New Roman"/>
          <w:kern w:val="0"/>
          <w:sz w:val="24"/>
          <w:szCs w:val="24"/>
          <w14:ligatures w14:val="none"/>
        </w:rPr>
        <w:t xml:space="preserve"> judiciously</w:t>
      </w:r>
      <w:r w:rsidRPr="004A3AC5">
        <w:rPr>
          <w:rFonts w:ascii="Times New Roman" w:eastAsia="Times New Roman" w:hAnsi="Times New Roman" w:cs="Times New Roman"/>
          <w:kern w:val="0"/>
          <w:sz w:val="24"/>
          <w:szCs w:val="24"/>
          <w14:ligatures w14:val="none"/>
        </w:rPr>
        <w:t>.</w:t>
      </w:r>
      <w:r w:rsidR="002A5EAC" w:rsidRPr="004A3AC5">
        <w:rPr>
          <w:rFonts w:ascii="Times New Roman" w:eastAsia="Times New Roman" w:hAnsi="Times New Roman" w:cs="Times New Roman"/>
          <w:kern w:val="0"/>
          <w:sz w:val="24"/>
          <w:szCs w:val="24"/>
          <w14:ligatures w14:val="none"/>
        </w:rPr>
        <w:t xml:space="preserve"> </w:t>
      </w:r>
      <w:r w:rsidRPr="004A3AC5">
        <w:rPr>
          <w:rFonts w:ascii="Times New Roman" w:eastAsia="Times New Roman" w:hAnsi="Times New Roman" w:cs="Times New Roman"/>
          <w:kern w:val="0"/>
          <w:sz w:val="24"/>
          <w:szCs w:val="24"/>
          <w14:ligatures w14:val="none"/>
        </w:rPr>
        <w:t xml:space="preserve">An insightful comment by the participant is presented below: the participant recommended a separate vertical program dealing with </w:t>
      </w:r>
      <w:r w:rsidR="005645FB">
        <w:rPr>
          <w:rFonts w:ascii="Times New Roman" w:eastAsia="Times New Roman" w:hAnsi="Times New Roman" w:cs="Times New Roman"/>
          <w:kern w:val="0"/>
          <w:sz w:val="24"/>
          <w:szCs w:val="24"/>
          <w14:ligatures w14:val="none"/>
        </w:rPr>
        <w:t>AMR</w:t>
      </w:r>
      <w:r w:rsidRPr="004A3AC5">
        <w:rPr>
          <w:rFonts w:ascii="Times New Roman" w:eastAsia="Times New Roman" w:hAnsi="Times New Roman" w:cs="Times New Roman"/>
          <w:kern w:val="0"/>
          <w:sz w:val="24"/>
          <w:szCs w:val="24"/>
          <w14:ligatures w14:val="none"/>
        </w:rPr>
        <w:t xml:space="preserve">, </w:t>
      </w:r>
      <w:r w:rsidR="005645FB">
        <w:rPr>
          <w:rFonts w:ascii="Times New Roman" w:eastAsia="Times New Roman" w:hAnsi="Times New Roman" w:cs="Times New Roman"/>
          <w:kern w:val="0"/>
          <w:sz w:val="24"/>
          <w:szCs w:val="24"/>
          <w14:ligatures w14:val="none"/>
        </w:rPr>
        <w:t>which</w:t>
      </w:r>
      <w:r w:rsidRPr="004A3AC5">
        <w:rPr>
          <w:rFonts w:ascii="Times New Roman" w:eastAsia="Times New Roman" w:hAnsi="Times New Roman" w:cs="Times New Roman"/>
          <w:kern w:val="0"/>
          <w:sz w:val="24"/>
          <w:szCs w:val="24"/>
          <w14:ligatures w14:val="none"/>
        </w:rPr>
        <w:t xml:space="preserve"> facilitat</w:t>
      </w:r>
      <w:r w:rsidR="005645FB">
        <w:rPr>
          <w:rFonts w:ascii="Times New Roman" w:eastAsia="Times New Roman" w:hAnsi="Times New Roman" w:cs="Times New Roman"/>
          <w:kern w:val="0"/>
          <w:sz w:val="24"/>
          <w:szCs w:val="24"/>
          <w14:ligatures w14:val="none"/>
        </w:rPr>
        <w:t>es</w:t>
      </w:r>
      <w:r w:rsidRPr="004A3AC5">
        <w:rPr>
          <w:rFonts w:ascii="Times New Roman" w:eastAsia="Times New Roman" w:hAnsi="Times New Roman" w:cs="Times New Roman"/>
          <w:kern w:val="0"/>
          <w:sz w:val="24"/>
          <w:szCs w:val="24"/>
          <w14:ligatures w14:val="none"/>
        </w:rPr>
        <w:t xml:space="preserve"> stewardship goals</w:t>
      </w:r>
      <w:r w:rsidR="005645FB">
        <w:rPr>
          <w:rFonts w:ascii="Times New Roman" w:eastAsia="Times New Roman" w:hAnsi="Times New Roman" w:cs="Times New Roman"/>
          <w:kern w:val="0"/>
          <w:sz w:val="24"/>
          <w:szCs w:val="24"/>
          <w14:ligatures w14:val="none"/>
        </w:rPr>
        <w:t>,</w:t>
      </w:r>
      <w:r w:rsidRPr="004A3AC5">
        <w:rPr>
          <w:rFonts w:ascii="Times New Roman" w:eastAsia="Times New Roman" w:hAnsi="Times New Roman" w:cs="Times New Roman"/>
          <w:kern w:val="0"/>
          <w:sz w:val="24"/>
          <w:szCs w:val="24"/>
          <w14:ligatures w14:val="none"/>
        </w:rPr>
        <w:t xml:space="preserve"> would be a need of the hour.</w:t>
      </w:r>
      <w:r w:rsidR="002A5EAC" w:rsidRPr="004A3AC5">
        <w:rPr>
          <w:rFonts w:ascii="Times New Roman" w:eastAsia="Times New Roman" w:hAnsi="Times New Roman" w:cs="Times New Roman"/>
          <w:kern w:val="0"/>
          <w:sz w:val="24"/>
          <w:szCs w:val="24"/>
          <w14:ligatures w14:val="none"/>
        </w:rPr>
        <w:t xml:space="preserve"> </w:t>
      </w:r>
    </w:p>
    <w:p w14:paraId="1BDC3551" w14:textId="77777777" w:rsidR="002A5EAC" w:rsidRPr="004A3AC5" w:rsidRDefault="002A5EAC" w:rsidP="002A5EAC">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4A3AC5">
        <w:rPr>
          <w:rFonts w:ascii="Times New Roman" w:eastAsia="Times New Roman" w:hAnsi="Times New Roman" w:cs="Times New Roman"/>
          <w:i/>
          <w:iCs/>
          <w:kern w:val="0"/>
          <w:sz w:val="24"/>
          <w:szCs w:val="24"/>
          <w14:ligatures w14:val="none"/>
        </w:rPr>
        <w:lastRenderedPageBreak/>
        <w:t>“</w:t>
      </w:r>
      <w:r w:rsidR="0042065D">
        <w:rPr>
          <w:rFonts w:ascii="Times New Roman" w:eastAsia="Times New Roman" w:hAnsi="Times New Roman" w:cs="Times New Roman"/>
          <w:i/>
          <w:iCs/>
          <w:kern w:val="0"/>
          <w:sz w:val="24"/>
          <w:szCs w:val="24"/>
          <w14:ligatures w14:val="none"/>
        </w:rPr>
        <w:t>Y</w:t>
      </w:r>
      <w:r w:rsidRPr="004A3AC5">
        <w:rPr>
          <w:rFonts w:ascii="Times New Roman" w:eastAsia="Times New Roman" w:hAnsi="Times New Roman" w:cs="Times New Roman"/>
          <w:i/>
          <w:iCs/>
          <w:kern w:val="0"/>
          <w:sz w:val="24"/>
          <w:szCs w:val="24"/>
          <w14:ligatures w14:val="none"/>
        </w:rPr>
        <w:t>ou</w:t>
      </w:r>
      <w:r w:rsidR="0042065D">
        <w:rPr>
          <w:rFonts w:ascii="Times New Roman" w:eastAsia="Times New Roman" w:hAnsi="Times New Roman" w:cs="Times New Roman"/>
          <w:i/>
          <w:iCs/>
          <w:kern w:val="0"/>
          <w:sz w:val="24"/>
          <w:szCs w:val="24"/>
          <w14:ligatures w14:val="none"/>
        </w:rPr>
        <w:t xml:space="preserve"> ha</w:t>
      </w:r>
      <w:r w:rsidRPr="004A3AC5">
        <w:rPr>
          <w:rFonts w:ascii="Times New Roman" w:eastAsia="Times New Roman" w:hAnsi="Times New Roman" w:cs="Times New Roman"/>
          <w:i/>
          <w:iCs/>
          <w:kern w:val="0"/>
          <w:sz w:val="24"/>
          <w:szCs w:val="24"/>
          <w14:ligatures w14:val="none"/>
        </w:rPr>
        <w:t xml:space="preserve">ve to deal with it as an independent section. </w:t>
      </w:r>
      <w:r w:rsidR="005C4BD5" w:rsidRPr="004A3AC5">
        <w:rPr>
          <w:rFonts w:ascii="Times New Roman" w:eastAsia="Times New Roman" w:hAnsi="Times New Roman" w:cs="Times New Roman"/>
          <w:i/>
          <w:iCs/>
          <w:kern w:val="0"/>
          <w:sz w:val="24"/>
          <w:szCs w:val="24"/>
          <w14:ligatures w14:val="none"/>
        </w:rPr>
        <w:t>Just as we run vertical programs in the government sector, we will have to tag it and run it as a separate program – the antimicrobial stewardship program.</w:t>
      </w:r>
      <w:r w:rsidRPr="004A3AC5">
        <w:rPr>
          <w:rFonts w:ascii="Times New Roman" w:eastAsia="Times New Roman" w:hAnsi="Times New Roman" w:cs="Times New Roman"/>
          <w:i/>
          <w:iCs/>
          <w:kern w:val="0"/>
          <w:sz w:val="24"/>
          <w:szCs w:val="24"/>
          <w14:ligatures w14:val="none"/>
        </w:rPr>
        <w:t xml:space="preserve"> </w:t>
      </w:r>
      <w:r w:rsidR="005C4BD5" w:rsidRPr="004A3AC5">
        <w:rPr>
          <w:rFonts w:ascii="Times New Roman" w:eastAsia="Times New Roman" w:hAnsi="Times New Roman" w:cs="Times New Roman"/>
          <w:i/>
          <w:iCs/>
          <w:kern w:val="0"/>
          <w:sz w:val="24"/>
          <w:szCs w:val="24"/>
          <w14:ligatures w14:val="none"/>
        </w:rPr>
        <w:t>All purchases should fall under this program.</w:t>
      </w:r>
      <w:r w:rsidRPr="004A3AC5">
        <w:rPr>
          <w:rFonts w:ascii="Times New Roman" w:eastAsia="Times New Roman" w:hAnsi="Times New Roman" w:cs="Times New Roman"/>
          <w:i/>
          <w:iCs/>
          <w:kern w:val="0"/>
          <w:sz w:val="24"/>
          <w:szCs w:val="24"/>
          <w14:ligatures w14:val="none"/>
        </w:rPr>
        <w:t xml:space="preserve"> </w:t>
      </w:r>
      <w:r w:rsidR="0042065D">
        <w:rPr>
          <w:rFonts w:ascii="Times New Roman" w:eastAsia="Times New Roman" w:hAnsi="Times New Roman" w:cs="Times New Roman"/>
          <w:i/>
          <w:iCs/>
          <w:kern w:val="0"/>
          <w:sz w:val="24"/>
          <w:szCs w:val="24"/>
          <w14:ligatures w14:val="none"/>
        </w:rPr>
        <w:t>(---).</w:t>
      </w:r>
      <w:r w:rsidRPr="004A3AC5">
        <w:rPr>
          <w:rFonts w:ascii="Times New Roman" w:eastAsia="Times New Roman" w:hAnsi="Times New Roman" w:cs="Times New Roman"/>
          <w:i/>
          <w:iCs/>
          <w:kern w:val="0"/>
          <w:sz w:val="24"/>
          <w:szCs w:val="24"/>
          <w14:ligatures w14:val="none"/>
        </w:rPr>
        <w:t xml:space="preserve"> Take the example of TB (tuberculosis). </w:t>
      </w:r>
      <w:r w:rsidR="0042065D">
        <w:rPr>
          <w:rFonts w:ascii="Times New Roman" w:eastAsia="Times New Roman" w:hAnsi="Times New Roman" w:cs="Times New Roman"/>
          <w:i/>
          <w:iCs/>
          <w:kern w:val="0"/>
          <w:sz w:val="24"/>
          <w:szCs w:val="24"/>
          <w14:ligatures w14:val="none"/>
        </w:rPr>
        <w:t>(---).</w:t>
      </w:r>
      <w:r w:rsidRPr="004A3AC5">
        <w:rPr>
          <w:rFonts w:ascii="Times New Roman" w:eastAsia="Times New Roman" w:hAnsi="Times New Roman" w:cs="Times New Roman"/>
          <w:i/>
          <w:iCs/>
          <w:kern w:val="0"/>
          <w:sz w:val="24"/>
          <w:szCs w:val="24"/>
          <w14:ligatures w14:val="none"/>
        </w:rPr>
        <w:t xml:space="preserve"> </w:t>
      </w:r>
      <w:r w:rsidR="005C4BD5" w:rsidRPr="004A3AC5">
        <w:rPr>
          <w:rFonts w:ascii="Times New Roman" w:eastAsia="Times New Roman" w:hAnsi="Times New Roman" w:cs="Times New Roman"/>
          <w:i/>
          <w:iCs/>
          <w:kern w:val="0"/>
          <w:sz w:val="24"/>
          <w:szCs w:val="24"/>
          <w14:ligatures w14:val="none"/>
        </w:rPr>
        <w:t>They developed TB clinics throughout Punjab.</w:t>
      </w:r>
      <w:r w:rsidRPr="004A3AC5">
        <w:rPr>
          <w:rFonts w:ascii="Times New Roman" w:eastAsia="Times New Roman" w:hAnsi="Times New Roman" w:cs="Times New Roman"/>
          <w:i/>
          <w:iCs/>
          <w:kern w:val="0"/>
          <w:sz w:val="24"/>
          <w:szCs w:val="24"/>
          <w14:ligatures w14:val="none"/>
        </w:rPr>
        <w:t xml:space="preserve"> Similarly, antimicrobial stewardship should be turned into a flagship program.” RPh-12 </w:t>
      </w:r>
    </w:p>
    <w:p w14:paraId="69F62742" w14:textId="77777777" w:rsidR="002A5EAC" w:rsidRPr="00F32CCA" w:rsidRDefault="002A5EAC" w:rsidP="00484F83">
      <w:pPr>
        <w:pStyle w:val="ListParagraph"/>
        <w:numPr>
          <w:ilvl w:val="2"/>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i/>
          <w:iCs/>
          <w:kern w:val="0"/>
          <w:sz w:val="24"/>
          <w:szCs w:val="24"/>
          <w14:ligatures w14:val="none"/>
        </w:rPr>
        <w:t>Clinical Audits across the Facilities</w:t>
      </w:r>
    </w:p>
    <w:p w14:paraId="234D1015" w14:textId="77777777" w:rsidR="002A5EAC" w:rsidRDefault="00AB0063" w:rsidP="002A5EAC">
      <w:pPr>
        <w:pStyle w:val="NormalWeb"/>
        <w:spacing w:before="0" w:beforeAutospacing="0" w:after="0" w:afterAutospacing="0" w:line="360" w:lineRule="auto"/>
        <w:ind w:left="360"/>
        <w:jc w:val="both"/>
        <w:rPr>
          <w14:ligatures w14:val="none"/>
        </w:rPr>
      </w:pPr>
      <w:r>
        <w:rPr>
          <w14:ligatures w14:val="none"/>
        </w:rPr>
        <w:t>A p</w:t>
      </w:r>
      <w:r w:rsidR="005C4BD5">
        <w:rPr>
          <w14:ligatures w14:val="none"/>
        </w:rPr>
        <w:t>articipant</w:t>
      </w:r>
      <w:r>
        <w:rPr>
          <w14:ligatures w14:val="none"/>
        </w:rPr>
        <w:t xml:space="preserve"> </w:t>
      </w:r>
      <w:r w:rsidR="005C4BD5">
        <w:rPr>
          <w14:ligatures w14:val="none"/>
        </w:rPr>
        <w:t>recommended clinical audits by the stewardship team at the district level.</w:t>
      </w:r>
      <w:r w:rsidR="002A5EAC">
        <w:rPr>
          <w14:ligatures w14:val="none"/>
        </w:rPr>
        <w:t xml:space="preserve"> </w:t>
      </w:r>
      <w:r w:rsidR="00F36534" w:rsidRPr="00F36534">
        <w:rPr>
          <w14:ligatures w14:val="none"/>
        </w:rPr>
        <w:t>A similar arrangement can be made at the facility level where the intrinsic hospital level committee could perform a drug utilization review monthly or quarterly or as suited to optimize </w:t>
      </w:r>
      <w:r w:rsidR="00105E8B">
        <w:rPr>
          <w14:ligatures w14:val="none"/>
        </w:rPr>
        <w:t>antibiotic utilization.</w:t>
      </w:r>
      <w:r w:rsidR="002A5EAC">
        <w:rPr>
          <w14:ligatures w14:val="none"/>
        </w:rPr>
        <w:t xml:space="preserve"> </w:t>
      </w:r>
      <w:r w:rsidR="00F36534">
        <w:rPr>
          <w14:ligatures w14:val="none"/>
        </w:rPr>
        <w:t>A h</w:t>
      </w:r>
      <w:r w:rsidR="002A5EAC">
        <w:rPr>
          <w14:ligatures w14:val="none"/>
        </w:rPr>
        <w:t xml:space="preserve">ospital antibiotic stewardship committee should be mandated for this job.     </w:t>
      </w:r>
    </w:p>
    <w:p w14:paraId="5E6EA7D4" w14:textId="77777777" w:rsidR="002A5EAC" w:rsidRPr="00BC17BB" w:rsidRDefault="002A5EAC" w:rsidP="002A5EAC">
      <w:pPr>
        <w:pStyle w:val="NormalWeb"/>
        <w:spacing w:before="0" w:beforeAutospacing="0" w:after="0" w:afterAutospacing="0" w:line="360" w:lineRule="auto"/>
        <w:ind w:left="360"/>
        <w:jc w:val="both"/>
        <w:rPr>
          <w:rFonts w:ascii="Arial" w:hAnsi="Arial" w:cs="Arial"/>
          <w:i/>
          <w:iCs/>
          <w:sz w:val="22"/>
          <w:szCs w:val="22"/>
          <w14:ligatures w14:val="none"/>
        </w:rPr>
      </w:pPr>
      <w:r w:rsidRPr="00AD60E0">
        <w:rPr>
          <w:i/>
          <w:iCs/>
          <w14:ligatures w14:val="none"/>
        </w:rPr>
        <w:t>“</w:t>
      </w:r>
      <w:r w:rsidRPr="005D7363">
        <w:rPr>
          <w:i/>
          <w:iCs/>
          <w14:ligatures w14:val="none"/>
        </w:rPr>
        <w:t>Let’s say there are three hospitals in the DHA, the DHQ and THQ</w:t>
      </w:r>
      <w:r w:rsidR="002A5B42">
        <w:rPr>
          <w:i/>
          <w:iCs/>
          <w14:ligatures w14:val="none"/>
        </w:rPr>
        <w:t>’</w:t>
      </w:r>
      <w:r w:rsidRPr="005D7363">
        <w:rPr>
          <w:i/>
          <w:iCs/>
          <w14:ligatures w14:val="none"/>
        </w:rPr>
        <w:t>s, they all should have a committee that will further evaluate the antibiotics use</w:t>
      </w:r>
      <w:r w:rsidR="00F36534">
        <w:rPr>
          <w:i/>
          <w:iCs/>
          <w14:ligatures w14:val="none"/>
        </w:rPr>
        <w:t>d</w:t>
      </w:r>
      <w:r w:rsidRPr="005D7363">
        <w:rPr>
          <w:i/>
          <w:iCs/>
          <w14:ligatures w14:val="none"/>
        </w:rPr>
        <w:t xml:space="preserve"> in their respective </w:t>
      </w:r>
      <w:r w:rsidR="002A5B42">
        <w:rPr>
          <w:i/>
          <w:iCs/>
          <w14:ligatures w14:val="none"/>
        </w:rPr>
        <w:t>DHA</w:t>
      </w:r>
      <w:r w:rsidRPr="005D7363">
        <w:rPr>
          <w:i/>
          <w:iCs/>
          <w14:ligatures w14:val="none"/>
        </w:rPr>
        <w:t xml:space="preserve"> and what are the other antibiotics that are already being used. </w:t>
      </w:r>
      <w:r w:rsidR="002A5B42">
        <w:rPr>
          <w:i/>
          <w:iCs/>
          <w14:ligatures w14:val="none"/>
        </w:rPr>
        <w:t>(---).</w:t>
      </w:r>
      <w:r w:rsidRPr="00AD60E0">
        <w:rPr>
          <w:i/>
          <w:iCs/>
          <w14:ligatures w14:val="none"/>
        </w:rPr>
        <w:t xml:space="preserve"> </w:t>
      </w:r>
      <w:r w:rsidR="00105E8B" w:rsidRPr="00AD60E0">
        <w:rPr>
          <w:i/>
          <w:iCs/>
          <w14:ligatures w14:val="none"/>
        </w:rPr>
        <w:t xml:space="preserve">There should be a notification of committees from the department </w:t>
      </w:r>
      <w:r w:rsidR="00105E8B">
        <w:rPr>
          <w:i/>
          <w:iCs/>
          <w14:ligatures w14:val="none"/>
        </w:rPr>
        <w:t>(---).</w:t>
      </w:r>
      <w:r w:rsidR="00105E8B" w:rsidRPr="00AD60E0">
        <w:rPr>
          <w:i/>
          <w:iCs/>
          <w14:ligatures w14:val="none"/>
        </w:rPr>
        <w:t xml:space="preserve"> These committees shall have weekly meetings and </w:t>
      </w:r>
      <w:r w:rsidR="00105E8B">
        <w:rPr>
          <w:i/>
          <w:iCs/>
          <w14:ligatures w14:val="none"/>
        </w:rPr>
        <w:t xml:space="preserve">set </w:t>
      </w:r>
      <w:r w:rsidR="00105E8B" w:rsidRPr="00AD60E0">
        <w:rPr>
          <w:i/>
          <w:iCs/>
          <w14:ligatures w14:val="none"/>
        </w:rPr>
        <w:t>guidelines according to stewardship</w:t>
      </w:r>
      <w:r w:rsidR="00105E8B">
        <w:rPr>
          <w:i/>
          <w:iCs/>
          <w14:ligatures w14:val="none"/>
        </w:rPr>
        <w:t xml:space="preserve"> protocols</w:t>
      </w:r>
      <w:r w:rsidR="00105E8B" w:rsidRPr="00AD60E0">
        <w:rPr>
          <w:i/>
          <w:iCs/>
          <w14:ligatures w14:val="none"/>
        </w:rPr>
        <w:t>.</w:t>
      </w:r>
      <w:r w:rsidRPr="00AD60E0">
        <w:rPr>
          <w:i/>
          <w:iCs/>
          <w14:ligatures w14:val="none"/>
        </w:rPr>
        <w:t xml:space="preserve"> </w:t>
      </w:r>
      <w:r w:rsidR="00105E8B" w:rsidRPr="00AD60E0">
        <w:rPr>
          <w:i/>
          <w:iCs/>
          <w14:ligatures w14:val="none"/>
        </w:rPr>
        <w:t>The prescription shall also be in accordance with these guidelines</w:t>
      </w:r>
      <w:r w:rsidR="00D54A9D">
        <w:rPr>
          <w:i/>
          <w:iCs/>
          <w14:ligatures w14:val="none"/>
        </w:rPr>
        <w:t>.</w:t>
      </w:r>
      <w:r w:rsidR="00105E8B" w:rsidRPr="00AD60E0">
        <w:rPr>
          <w:i/>
          <w:iCs/>
          <w14:ligatures w14:val="none"/>
        </w:rPr>
        <w:t xml:space="preserve"> </w:t>
      </w:r>
      <w:r w:rsidR="00D54A9D">
        <w:rPr>
          <w:i/>
          <w:iCs/>
          <w14:ligatures w14:val="none"/>
        </w:rPr>
        <w:t>T</w:t>
      </w:r>
      <w:r w:rsidR="00105E8B" w:rsidRPr="00AD60E0">
        <w:rPr>
          <w:i/>
          <w:iCs/>
          <w14:ligatures w14:val="none"/>
        </w:rPr>
        <w:t>hen there should be teams that will evaluate the physicians or perform an inspection by asking why a different antibiotic has been prescribed while the guidelines mention otherwise.</w:t>
      </w:r>
      <w:r w:rsidRPr="00AD60E0">
        <w:rPr>
          <w:i/>
          <w:iCs/>
          <w14:ligatures w14:val="none"/>
        </w:rPr>
        <w:t xml:space="preserve"> It will also provide some new findings</w:t>
      </w:r>
      <w:r w:rsidR="00F36534">
        <w:rPr>
          <w:i/>
          <w:iCs/>
          <w14:ligatures w14:val="none"/>
        </w:rPr>
        <w:t>,</w:t>
      </w:r>
      <w:r w:rsidRPr="00AD60E0">
        <w:rPr>
          <w:i/>
          <w:iCs/>
          <w14:ligatures w14:val="none"/>
        </w:rPr>
        <w:t xml:space="preserve"> mak</w:t>
      </w:r>
      <w:r w:rsidR="00D54A9D">
        <w:rPr>
          <w:i/>
          <w:iCs/>
          <w14:ligatures w14:val="none"/>
        </w:rPr>
        <w:t>ing</w:t>
      </w:r>
      <w:r w:rsidRPr="00AD60E0">
        <w:rPr>
          <w:i/>
          <w:iCs/>
          <w14:ligatures w14:val="none"/>
        </w:rPr>
        <w:t xml:space="preserve"> it easier to rule out errors in the future.” RPh-04</w:t>
      </w:r>
      <w:r w:rsidRPr="005D7363">
        <w:rPr>
          <w:i/>
          <w:iCs/>
          <w14:ligatures w14:val="none"/>
        </w:rPr>
        <w:t xml:space="preserve"> </w:t>
      </w:r>
    </w:p>
    <w:p w14:paraId="562964AE" w14:textId="77777777" w:rsidR="002A5EAC" w:rsidRPr="00F32CCA" w:rsidRDefault="002A5EAC" w:rsidP="00484F83">
      <w:pPr>
        <w:pStyle w:val="ListParagraph"/>
        <w:numPr>
          <w:ilvl w:val="2"/>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i/>
          <w:iCs/>
          <w:kern w:val="0"/>
          <w:sz w:val="24"/>
          <w:szCs w:val="24"/>
          <w14:ligatures w14:val="none"/>
        </w:rPr>
        <w:t xml:space="preserve">Stewardship Through Procurement </w:t>
      </w:r>
    </w:p>
    <w:p w14:paraId="0D0839EF" w14:textId="3524827F" w:rsidR="002A5EAC" w:rsidRDefault="00105E8B"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FD71B0">
        <w:rPr>
          <w:rFonts w:ascii="Times New Roman" w:eastAsia="Times New Roman" w:hAnsi="Times New Roman" w:cs="Times New Roman"/>
          <w:kern w:val="0"/>
          <w:sz w:val="24"/>
          <w:szCs w:val="24"/>
          <w14:ligatures w14:val="none"/>
        </w:rPr>
        <w:t>Antibiotic procurement cannot be delinked from the stewardship program</w:t>
      </w:r>
      <w:r w:rsidR="00D54A9D">
        <w:rPr>
          <w:rFonts w:ascii="Times New Roman" w:eastAsia="Times New Roman" w:hAnsi="Times New Roman" w:cs="Times New Roman"/>
          <w:kern w:val="0"/>
          <w:sz w:val="24"/>
          <w:szCs w:val="24"/>
          <w14:ligatures w14:val="none"/>
        </w:rPr>
        <w:t> but</w:t>
      </w:r>
      <w:r w:rsidRPr="00FD71B0">
        <w:rPr>
          <w:rFonts w:ascii="Times New Roman" w:eastAsia="Times New Roman" w:hAnsi="Times New Roman" w:cs="Times New Roman"/>
          <w:kern w:val="0"/>
          <w:sz w:val="24"/>
          <w:szCs w:val="24"/>
          <w14:ligatures w14:val="none"/>
        </w:rPr>
        <w:t xml:space="preserve"> should be perceived as an important component.</w:t>
      </w:r>
      <w:r w:rsidR="002A5EAC" w:rsidRPr="00FD71B0">
        <w:rPr>
          <w:rFonts w:ascii="Times New Roman" w:eastAsia="Times New Roman" w:hAnsi="Times New Roman" w:cs="Times New Roman"/>
          <w:kern w:val="0"/>
          <w:sz w:val="24"/>
          <w:szCs w:val="24"/>
          <w14:ligatures w14:val="none"/>
        </w:rPr>
        <w:t xml:space="preserve"> </w:t>
      </w:r>
      <w:r w:rsidRPr="00FD71B0">
        <w:rPr>
          <w:rFonts w:ascii="Times New Roman" w:eastAsia="Times New Roman" w:hAnsi="Times New Roman" w:cs="Times New Roman"/>
          <w:kern w:val="0"/>
          <w:sz w:val="24"/>
          <w:szCs w:val="24"/>
          <w14:ligatures w14:val="none"/>
        </w:rPr>
        <w:t>Ensuring timely access to antibiotics and keeping the supply chain drought-proof fulfills stewardship goals</w:t>
      </w:r>
      <w:r w:rsidR="00DB1811">
        <w:rPr>
          <w:rFonts w:ascii="Times New Roman" w:eastAsia="Times New Roman" w:hAnsi="Times New Roman" w:cs="Times New Roman"/>
          <w:kern w:val="0"/>
          <w:sz w:val="24"/>
          <w:szCs w:val="24"/>
          <w14:ligatures w14:val="none"/>
        </w:rPr>
        <w:t xml:space="preserve"> </w:t>
      </w:r>
      <w:r w:rsidRPr="00FD71B0">
        <w:rPr>
          <w:rFonts w:ascii="Times New Roman" w:eastAsia="Times New Roman" w:hAnsi="Times New Roman" w:cs="Times New Roman"/>
          <w:kern w:val="0"/>
          <w:sz w:val="24"/>
          <w:szCs w:val="24"/>
          <w14:ligatures w14:val="none"/>
        </w:rPr>
        <w:fldChar w:fldCharType="begin"/>
      </w:r>
      <w:r w:rsidR="0079268E">
        <w:rPr>
          <w:rFonts w:ascii="Times New Roman" w:eastAsia="Times New Roman" w:hAnsi="Times New Roman" w:cs="Times New Roman"/>
          <w:kern w:val="0"/>
          <w:sz w:val="24"/>
          <w:szCs w:val="24"/>
          <w14:ligatures w14:val="none"/>
        </w:rPr>
        <w:instrText xml:space="preserve"> ADDIN ZOTERO_ITEM CSL_CITATION {"citationID":"aVTZ8h5D","properties":{"formattedCitation":"[3]","plainCitation":"[3]","noteIndex":0},"citationItems":[{"id":2991,"uris":["http://zotero.org/users/10775805/items/I282TT9E"],"itemData":{"id":2991,"type":"article-journal","container-title":"Frontiers in Public Health","note":"ISBN: 2296-2565\npublisher: Frontiers Media SA","page":"324","title":"Sustainable access to antimicrobials; a missing component to antimicrobial stewardship—a tale of two countries","volume":"6","author":[{"family":"Malan","given":"Lucille"},{"family":"Labuschagne","given":"Quinten"},{"family":"Brechtelsbauer","given":"Erich"},{"family":"Goff","given":"Debra A."},{"family":"Schellack","given":"Natalie"}],"issued":{"date-parts":[["2018"]]}}}],"schema":"https://github.com/citation-style-language/schema/raw/master/csl-citation.json"} </w:instrText>
      </w:r>
      <w:r w:rsidRPr="00FD71B0">
        <w:rPr>
          <w:rFonts w:ascii="Times New Roman" w:eastAsia="Times New Roman" w:hAnsi="Times New Roman" w:cs="Times New Roman"/>
          <w:kern w:val="0"/>
          <w:sz w:val="24"/>
          <w:szCs w:val="24"/>
          <w14:ligatures w14:val="none"/>
        </w:rPr>
        <w:fldChar w:fldCharType="separate"/>
      </w:r>
      <w:r w:rsidR="0079268E" w:rsidRPr="0079268E">
        <w:rPr>
          <w:rFonts w:ascii="Times New Roman" w:hAnsi="Times New Roman" w:cs="Times New Roman"/>
          <w:sz w:val="24"/>
        </w:rPr>
        <w:t>[3]</w:t>
      </w:r>
      <w:r w:rsidRPr="00FD71B0">
        <w:rPr>
          <w:rFonts w:ascii="Times New Roman" w:eastAsia="Times New Roman" w:hAnsi="Times New Roman" w:cs="Times New Roman"/>
          <w:kern w:val="0"/>
          <w:sz w:val="24"/>
          <w:szCs w:val="24"/>
          <w14:ligatures w14:val="none"/>
        </w:rPr>
        <w:fldChar w:fldCharType="end"/>
      </w:r>
      <w:r w:rsidR="00DB1811">
        <w:rPr>
          <w:rFonts w:ascii="Times New Roman" w:eastAsia="Times New Roman" w:hAnsi="Times New Roman" w:cs="Times New Roman"/>
          <w:kern w:val="0"/>
          <w:sz w:val="24"/>
          <w:szCs w:val="24"/>
          <w14:ligatures w14:val="none"/>
        </w:rPr>
        <w:t>.</w:t>
      </w:r>
      <w:r w:rsidR="002A5EAC" w:rsidRPr="00FD71B0">
        <w:rPr>
          <w:rFonts w:ascii="Times New Roman" w:eastAsia="Times New Roman" w:hAnsi="Times New Roman" w:cs="Times New Roman"/>
          <w:kern w:val="0"/>
          <w:sz w:val="24"/>
          <w:szCs w:val="24"/>
          <w14:ligatures w14:val="none"/>
        </w:rPr>
        <w:t xml:space="preserve"> </w:t>
      </w:r>
      <w:r w:rsidRPr="00FD71B0">
        <w:rPr>
          <w:rFonts w:ascii="Times New Roman" w:eastAsia="Times New Roman" w:hAnsi="Times New Roman" w:cs="Times New Roman"/>
          <w:kern w:val="0"/>
          <w:sz w:val="24"/>
          <w:szCs w:val="24"/>
          <w14:ligatures w14:val="none"/>
        </w:rPr>
        <w:t xml:space="preserve">The participant eloquently elaborated </w:t>
      </w:r>
      <w:r w:rsidR="00F36534">
        <w:rPr>
          <w:rFonts w:ascii="Times New Roman" w:eastAsia="Times New Roman" w:hAnsi="Times New Roman" w:cs="Times New Roman"/>
          <w:kern w:val="0"/>
          <w:sz w:val="24"/>
          <w:szCs w:val="24"/>
          <w14:ligatures w14:val="none"/>
        </w:rPr>
        <w:t xml:space="preserve">on </w:t>
      </w:r>
      <w:r w:rsidRPr="00FD71B0">
        <w:rPr>
          <w:rFonts w:ascii="Times New Roman" w:eastAsia="Times New Roman" w:hAnsi="Times New Roman" w:cs="Times New Roman"/>
          <w:kern w:val="0"/>
          <w:sz w:val="24"/>
          <w:szCs w:val="24"/>
          <w14:ligatures w14:val="none"/>
        </w:rPr>
        <w:t>the concept that procurement of antibiotics must be carried under the umbrella of</w:t>
      </w:r>
      <w:r w:rsidR="00F36534">
        <w:rPr>
          <w:rFonts w:ascii="Times New Roman" w:eastAsia="Times New Roman" w:hAnsi="Times New Roman" w:cs="Times New Roman"/>
          <w:kern w:val="0"/>
          <w:sz w:val="24"/>
          <w:szCs w:val="24"/>
          <w14:ligatures w14:val="none"/>
        </w:rPr>
        <w:t xml:space="preserve"> an</w:t>
      </w:r>
      <w:r w:rsidRPr="00FD71B0">
        <w:rPr>
          <w:rFonts w:ascii="Times New Roman" w:eastAsia="Times New Roman" w:hAnsi="Times New Roman" w:cs="Times New Roman"/>
          <w:kern w:val="0"/>
          <w:sz w:val="24"/>
          <w:szCs w:val="24"/>
          <w14:ligatures w14:val="none"/>
        </w:rPr>
        <w:t xml:space="preserve"> </w:t>
      </w:r>
      <w:r w:rsidR="00F36534">
        <w:rPr>
          <w:rFonts w:ascii="Times New Roman" w:eastAsia="Times New Roman" w:hAnsi="Times New Roman" w:cs="Times New Roman"/>
          <w:kern w:val="0"/>
          <w:sz w:val="24"/>
          <w:szCs w:val="24"/>
          <w14:ligatures w14:val="none"/>
        </w:rPr>
        <w:t>ASP,</w:t>
      </w:r>
      <w:r w:rsidRPr="00FD71B0">
        <w:rPr>
          <w:rFonts w:ascii="Times New Roman" w:eastAsia="Times New Roman" w:hAnsi="Times New Roman" w:cs="Times New Roman"/>
          <w:kern w:val="0"/>
          <w:sz w:val="24"/>
          <w:szCs w:val="24"/>
          <w14:ligatures w14:val="none"/>
        </w:rPr>
        <w:t xml:space="preserve"> considering local resistance profiles and hospital utilization pattern</w:t>
      </w:r>
      <w:r w:rsidR="00F36534">
        <w:rPr>
          <w:rFonts w:ascii="Times New Roman" w:eastAsia="Times New Roman" w:hAnsi="Times New Roman" w:cs="Times New Roman"/>
          <w:kern w:val="0"/>
          <w:sz w:val="24"/>
          <w:szCs w:val="24"/>
          <w14:ligatures w14:val="none"/>
        </w:rPr>
        <w:t>s</w:t>
      </w:r>
      <w:r w:rsidRPr="00FD71B0">
        <w:rPr>
          <w:rFonts w:ascii="Times New Roman" w:eastAsia="Times New Roman" w:hAnsi="Times New Roman" w:cs="Times New Roman"/>
          <w:kern w:val="0"/>
          <w:sz w:val="24"/>
          <w:szCs w:val="24"/>
          <w14:ligatures w14:val="none"/>
        </w:rPr>
        <w:t>.</w:t>
      </w:r>
      <w:r w:rsidR="002A5EAC" w:rsidRPr="00FD71B0">
        <w:rPr>
          <w:rFonts w:ascii="Times New Roman" w:eastAsia="Times New Roman" w:hAnsi="Times New Roman" w:cs="Times New Roman"/>
          <w:kern w:val="0"/>
          <w:sz w:val="24"/>
          <w:szCs w:val="24"/>
          <w14:ligatures w14:val="none"/>
        </w:rPr>
        <w:t xml:space="preserve">    </w:t>
      </w:r>
    </w:p>
    <w:p w14:paraId="0FA34DAF" w14:textId="77777777" w:rsidR="002A5EAC" w:rsidRPr="00FD71B0" w:rsidRDefault="002A5EAC"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FD71B0">
        <w:rPr>
          <w:rFonts w:ascii="Times New Roman" w:eastAsia="Times New Roman" w:hAnsi="Times New Roman" w:cs="Times New Roman"/>
          <w:i/>
          <w:iCs/>
          <w:kern w:val="0"/>
          <w:sz w:val="24"/>
          <w:szCs w:val="24"/>
          <w14:ligatures w14:val="none"/>
        </w:rPr>
        <w:t>“See, the thing is</w:t>
      </w:r>
      <w:r w:rsidR="008935E2">
        <w:rPr>
          <w:rFonts w:ascii="Times New Roman" w:eastAsia="Times New Roman" w:hAnsi="Times New Roman" w:cs="Times New Roman"/>
          <w:i/>
          <w:iCs/>
          <w:kern w:val="0"/>
          <w:sz w:val="24"/>
          <w:szCs w:val="24"/>
          <w14:ligatures w14:val="none"/>
        </w:rPr>
        <w:t>,</w:t>
      </w:r>
      <w:r w:rsidRPr="00FD71B0">
        <w:rPr>
          <w:rFonts w:ascii="Times New Roman" w:eastAsia="Times New Roman" w:hAnsi="Times New Roman" w:cs="Times New Roman"/>
          <w:i/>
          <w:iCs/>
          <w:kern w:val="0"/>
          <w:sz w:val="24"/>
          <w:szCs w:val="24"/>
          <w14:ligatures w14:val="none"/>
        </w:rPr>
        <w:t xml:space="preserve"> first of all</w:t>
      </w:r>
      <w:r w:rsidR="008935E2">
        <w:rPr>
          <w:rFonts w:ascii="Times New Roman" w:eastAsia="Times New Roman" w:hAnsi="Times New Roman" w:cs="Times New Roman"/>
          <w:i/>
          <w:iCs/>
          <w:kern w:val="0"/>
          <w:sz w:val="24"/>
          <w:szCs w:val="24"/>
          <w14:ligatures w14:val="none"/>
        </w:rPr>
        <w:t>,</w:t>
      </w:r>
      <w:r w:rsidRPr="00FD71B0">
        <w:rPr>
          <w:rFonts w:ascii="Times New Roman" w:eastAsia="Times New Roman" w:hAnsi="Times New Roman" w:cs="Times New Roman"/>
          <w:i/>
          <w:iCs/>
          <w:kern w:val="0"/>
          <w:sz w:val="24"/>
          <w:szCs w:val="24"/>
          <w14:ligatures w14:val="none"/>
        </w:rPr>
        <w:t xml:space="preserve"> we should introduce antimicrobial stewardship programs in the hospitals. </w:t>
      </w:r>
      <w:r w:rsidR="00105E8B" w:rsidRPr="00FD71B0">
        <w:rPr>
          <w:rFonts w:ascii="Times New Roman" w:eastAsia="Times New Roman" w:hAnsi="Times New Roman" w:cs="Times New Roman"/>
          <w:i/>
          <w:iCs/>
          <w:kern w:val="0"/>
          <w:sz w:val="24"/>
          <w:szCs w:val="24"/>
          <w14:ligatures w14:val="none"/>
        </w:rPr>
        <w:t>It should be a proper committee consisting of personnel from every department.</w:t>
      </w:r>
      <w:r w:rsidRPr="00FD71B0">
        <w:rPr>
          <w:rFonts w:ascii="Times New Roman" w:eastAsia="Times New Roman" w:hAnsi="Times New Roman" w:cs="Times New Roman"/>
          <w:i/>
          <w:iCs/>
          <w:kern w:val="0"/>
          <w:sz w:val="24"/>
          <w:szCs w:val="24"/>
          <w14:ligatures w14:val="none"/>
        </w:rPr>
        <w:t xml:space="preserve"> </w:t>
      </w:r>
      <w:r w:rsidR="00105E8B" w:rsidRPr="00FD71B0">
        <w:rPr>
          <w:rFonts w:ascii="Times New Roman" w:eastAsia="Times New Roman" w:hAnsi="Times New Roman" w:cs="Times New Roman"/>
          <w:i/>
          <w:iCs/>
          <w:kern w:val="0"/>
          <w:sz w:val="24"/>
          <w:szCs w:val="24"/>
          <w14:ligatures w14:val="none"/>
        </w:rPr>
        <w:t xml:space="preserve">Once this committee is formed, the next step is </w:t>
      </w:r>
      <w:r w:rsidR="008935E2">
        <w:rPr>
          <w:rFonts w:ascii="Times New Roman" w:eastAsia="Times New Roman" w:hAnsi="Times New Roman" w:cs="Times New Roman"/>
          <w:i/>
          <w:iCs/>
          <w:kern w:val="0"/>
          <w:sz w:val="24"/>
          <w:szCs w:val="24"/>
          <w14:ligatures w14:val="none"/>
        </w:rPr>
        <w:t>to </w:t>
      </w:r>
      <w:r w:rsidR="00105E8B" w:rsidRPr="00FD71B0">
        <w:rPr>
          <w:rFonts w:ascii="Times New Roman" w:eastAsia="Times New Roman" w:hAnsi="Times New Roman" w:cs="Times New Roman"/>
          <w:i/>
          <w:iCs/>
          <w:kern w:val="0"/>
          <w:sz w:val="24"/>
          <w:szCs w:val="24"/>
          <w14:ligatures w14:val="none"/>
        </w:rPr>
        <w:t xml:space="preserve">have an annual procurement agenda </w:t>
      </w:r>
      <w:r w:rsidR="008935E2">
        <w:rPr>
          <w:rFonts w:ascii="Times New Roman" w:eastAsia="Times New Roman" w:hAnsi="Times New Roman" w:cs="Times New Roman"/>
          <w:i/>
          <w:iCs/>
          <w:kern w:val="0"/>
          <w:sz w:val="24"/>
          <w:szCs w:val="24"/>
          <w14:ligatures w14:val="none"/>
        </w:rPr>
        <w:t>t</w:t>
      </w:r>
      <w:r w:rsidR="00105E8B" w:rsidRPr="00FD71B0">
        <w:rPr>
          <w:rFonts w:ascii="Times New Roman" w:eastAsia="Times New Roman" w:hAnsi="Times New Roman" w:cs="Times New Roman"/>
          <w:i/>
          <w:iCs/>
          <w:kern w:val="0"/>
          <w:sz w:val="24"/>
          <w:szCs w:val="24"/>
          <w14:ligatures w14:val="none"/>
        </w:rPr>
        <w:t>h</w:t>
      </w:r>
      <w:r w:rsidR="008935E2">
        <w:rPr>
          <w:rFonts w:ascii="Times New Roman" w:eastAsia="Times New Roman" w:hAnsi="Times New Roman" w:cs="Times New Roman"/>
          <w:i/>
          <w:iCs/>
          <w:kern w:val="0"/>
          <w:sz w:val="24"/>
          <w:szCs w:val="24"/>
          <w14:ligatures w14:val="none"/>
        </w:rPr>
        <w:t>a</w:t>
      </w:r>
      <w:r w:rsidR="00105E8B" w:rsidRPr="00FD71B0">
        <w:rPr>
          <w:rFonts w:ascii="Times New Roman" w:eastAsia="Times New Roman" w:hAnsi="Times New Roman" w:cs="Times New Roman"/>
          <w:i/>
          <w:iCs/>
          <w:kern w:val="0"/>
          <w:sz w:val="24"/>
          <w:szCs w:val="24"/>
          <w14:ligatures w14:val="none"/>
        </w:rPr>
        <w:t>t will develop further guidelines by discussing the demand and utilization of antibiotics.</w:t>
      </w:r>
      <w:r w:rsidRPr="00FD71B0">
        <w:rPr>
          <w:rFonts w:ascii="Times New Roman" w:eastAsia="Times New Roman" w:hAnsi="Times New Roman" w:cs="Times New Roman"/>
          <w:i/>
          <w:iCs/>
          <w:kern w:val="0"/>
          <w:sz w:val="24"/>
          <w:szCs w:val="24"/>
          <w14:ligatures w14:val="none"/>
        </w:rPr>
        <w:t xml:space="preserve"> Now</w:t>
      </w:r>
      <w:r w:rsidR="008935E2">
        <w:rPr>
          <w:rFonts w:ascii="Times New Roman" w:eastAsia="Times New Roman" w:hAnsi="Times New Roman" w:cs="Times New Roman"/>
          <w:i/>
          <w:iCs/>
          <w:kern w:val="0"/>
          <w:sz w:val="24"/>
          <w:szCs w:val="24"/>
          <w14:ligatures w14:val="none"/>
        </w:rPr>
        <w:t>,</w:t>
      </w:r>
      <w:r w:rsidRPr="00FD71B0">
        <w:rPr>
          <w:rFonts w:ascii="Times New Roman" w:eastAsia="Times New Roman" w:hAnsi="Times New Roman" w:cs="Times New Roman"/>
          <w:i/>
          <w:iCs/>
          <w:kern w:val="0"/>
          <w:sz w:val="24"/>
          <w:szCs w:val="24"/>
          <w14:ligatures w14:val="none"/>
        </w:rPr>
        <w:t xml:space="preserve"> in this scheme, everything will be carried out under the antimicrobial stewardship program. </w:t>
      </w:r>
      <w:r w:rsidRPr="00FD71B0">
        <w:rPr>
          <w:rFonts w:ascii="Times New Roman" w:eastAsia="Times New Roman" w:hAnsi="Times New Roman" w:cs="Times New Roman"/>
          <w:i/>
          <w:iCs/>
          <w:kern w:val="0"/>
          <w:sz w:val="24"/>
          <w:szCs w:val="24"/>
          <w14:ligatures w14:val="none"/>
        </w:rPr>
        <w:lastRenderedPageBreak/>
        <w:t xml:space="preserve">Right? </w:t>
      </w:r>
      <w:r w:rsidR="00105E8B" w:rsidRPr="00FD71B0">
        <w:rPr>
          <w:rFonts w:ascii="Times New Roman" w:eastAsia="Times New Roman" w:hAnsi="Times New Roman" w:cs="Times New Roman"/>
          <w:i/>
          <w:iCs/>
          <w:kern w:val="0"/>
          <w:sz w:val="24"/>
          <w:szCs w:val="24"/>
          <w14:ligatures w14:val="none"/>
        </w:rPr>
        <w:t>It will give us insights into everything</w:t>
      </w:r>
      <w:r w:rsidR="008935E2">
        <w:rPr>
          <w:rFonts w:ascii="Times New Roman" w:eastAsia="Times New Roman" w:hAnsi="Times New Roman" w:cs="Times New Roman"/>
          <w:i/>
          <w:iCs/>
          <w:kern w:val="0"/>
          <w:sz w:val="24"/>
          <w:szCs w:val="24"/>
          <w14:ligatures w14:val="none"/>
        </w:rPr>
        <w:t>,</w:t>
      </w:r>
      <w:r w:rsidR="00105E8B" w:rsidRPr="00FD71B0">
        <w:rPr>
          <w:rFonts w:ascii="Times New Roman" w:eastAsia="Times New Roman" w:hAnsi="Times New Roman" w:cs="Times New Roman"/>
          <w:i/>
          <w:iCs/>
          <w:kern w:val="0"/>
          <w:sz w:val="24"/>
          <w:szCs w:val="24"/>
          <w14:ligatures w14:val="none"/>
        </w:rPr>
        <w:t xml:space="preserve"> such as the inflows and outflows of antibiotics, their utilization, cost, and local resistance patterns.</w:t>
      </w:r>
      <w:r w:rsidRPr="00FD71B0">
        <w:rPr>
          <w:rFonts w:ascii="Times New Roman" w:eastAsia="Times New Roman" w:hAnsi="Times New Roman" w:cs="Times New Roman"/>
          <w:i/>
          <w:iCs/>
          <w:kern w:val="0"/>
          <w:sz w:val="24"/>
          <w:szCs w:val="24"/>
          <w14:ligatures w14:val="none"/>
        </w:rPr>
        <w:t xml:space="preserve"> This way</w:t>
      </w:r>
      <w:r w:rsidR="008935E2">
        <w:rPr>
          <w:rFonts w:ascii="Times New Roman" w:eastAsia="Times New Roman" w:hAnsi="Times New Roman" w:cs="Times New Roman"/>
          <w:i/>
          <w:iCs/>
          <w:kern w:val="0"/>
          <w:sz w:val="24"/>
          <w:szCs w:val="24"/>
          <w14:ligatures w14:val="none"/>
        </w:rPr>
        <w:t>,</w:t>
      </w:r>
      <w:r w:rsidRPr="00FD71B0">
        <w:rPr>
          <w:rFonts w:ascii="Times New Roman" w:eastAsia="Times New Roman" w:hAnsi="Times New Roman" w:cs="Times New Roman"/>
          <w:i/>
          <w:iCs/>
          <w:kern w:val="0"/>
          <w:sz w:val="24"/>
          <w:szCs w:val="24"/>
          <w14:ligatures w14:val="none"/>
        </w:rPr>
        <w:t xml:space="preserve"> we can implement it effectively.” RPh-22 </w:t>
      </w:r>
    </w:p>
    <w:p w14:paraId="06E7ED79" w14:textId="77777777" w:rsidR="002A5EAC" w:rsidRPr="00F32CCA" w:rsidRDefault="002A5EAC" w:rsidP="00484F83">
      <w:pPr>
        <w:pStyle w:val="ListParagraph"/>
        <w:numPr>
          <w:ilvl w:val="2"/>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i/>
          <w:iCs/>
          <w:kern w:val="0"/>
          <w:sz w:val="24"/>
          <w:szCs w:val="24"/>
          <w14:ligatures w14:val="none"/>
        </w:rPr>
        <w:t>Continuous Medical Education</w:t>
      </w:r>
    </w:p>
    <w:p w14:paraId="0A8DE598" w14:textId="77777777" w:rsidR="002A5EAC" w:rsidRPr="00FD71B0" w:rsidRDefault="00105E8B"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FD71B0">
        <w:rPr>
          <w:rFonts w:ascii="Times New Roman" w:eastAsia="Times New Roman" w:hAnsi="Times New Roman" w:cs="Times New Roman"/>
          <w:kern w:val="0"/>
          <w:sz w:val="24"/>
          <w:szCs w:val="24"/>
          <w14:ligatures w14:val="none"/>
        </w:rPr>
        <w:t>The quote below emphasizes continuous medical education (CMEs) and highlights its importance, particularly for pharmacists.</w:t>
      </w:r>
      <w:r w:rsidR="002A5EAC" w:rsidRPr="00FD71B0">
        <w:rPr>
          <w:rFonts w:ascii="Times New Roman" w:eastAsia="Times New Roman" w:hAnsi="Times New Roman" w:cs="Times New Roman"/>
          <w:kern w:val="0"/>
          <w:sz w:val="24"/>
          <w:szCs w:val="24"/>
          <w14:ligatures w14:val="none"/>
        </w:rPr>
        <w:t xml:space="preserve"> </w:t>
      </w:r>
      <w:r w:rsidRPr="00FD71B0">
        <w:rPr>
          <w:rFonts w:ascii="Times New Roman" w:eastAsia="Times New Roman" w:hAnsi="Times New Roman" w:cs="Times New Roman"/>
          <w:kern w:val="0"/>
          <w:sz w:val="24"/>
          <w:szCs w:val="24"/>
          <w14:ligatures w14:val="none"/>
        </w:rPr>
        <w:t xml:space="preserve">CMEs should be made </w:t>
      </w:r>
      <w:r w:rsidR="008935E2" w:rsidRPr="008935E2">
        <w:rPr>
          <w:rFonts w:ascii="Times New Roman" w:eastAsia="Times New Roman" w:hAnsi="Times New Roman" w:cs="Times New Roman"/>
          <w:kern w:val="0"/>
          <w:sz w:val="24"/>
          <w:szCs w:val="24"/>
          <w14:ligatures w14:val="none"/>
        </w:rPr>
        <w:t>a regular part of professional growth, which is ultimately linked to the </w:t>
      </w:r>
      <w:r w:rsidRPr="00FD71B0">
        <w:rPr>
          <w:rFonts w:ascii="Times New Roman" w:eastAsia="Times New Roman" w:hAnsi="Times New Roman" w:cs="Times New Roman"/>
          <w:kern w:val="0"/>
          <w:sz w:val="24"/>
          <w:szCs w:val="24"/>
          <w14:ligatures w14:val="none"/>
        </w:rPr>
        <w:t>uplifting of the profession.</w:t>
      </w:r>
      <w:r w:rsidR="002A5EAC" w:rsidRPr="00FD71B0">
        <w:rPr>
          <w:rFonts w:ascii="Times New Roman" w:eastAsia="Times New Roman" w:hAnsi="Times New Roman" w:cs="Times New Roman"/>
          <w:kern w:val="0"/>
          <w:sz w:val="24"/>
          <w:szCs w:val="24"/>
          <w14:ligatures w14:val="none"/>
        </w:rPr>
        <w:t xml:space="preserve"> </w:t>
      </w:r>
    </w:p>
    <w:p w14:paraId="00ADB943" w14:textId="77777777" w:rsidR="002A5EAC" w:rsidRPr="00FD71B0" w:rsidRDefault="002A5EAC" w:rsidP="002A5EAC">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FD71B0">
        <w:rPr>
          <w:rFonts w:ascii="Times New Roman" w:eastAsia="Times New Roman" w:hAnsi="Times New Roman" w:cs="Times New Roman"/>
          <w:i/>
          <w:iCs/>
          <w:kern w:val="0"/>
          <w:sz w:val="24"/>
          <w:szCs w:val="24"/>
          <w14:ligatures w14:val="none"/>
        </w:rPr>
        <w:t xml:space="preserve">“Moreover, pharmacists, the voice of antimicrobial stewardship in hospitals, should be empowered. They should be enlightened, trained, and given further education. </w:t>
      </w:r>
      <w:r w:rsidR="00105E8B" w:rsidRPr="00FD71B0">
        <w:rPr>
          <w:rFonts w:ascii="Times New Roman" w:eastAsia="Times New Roman" w:hAnsi="Times New Roman" w:cs="Times New Roman"/>
          <w:i/>
          <w:iCs/>
          <w:kern w:val="0"/>
          <w:sz w:val="24"/>
          <w:szCs w:val="24"/>
          <w14:ligatures w14:val="none"/>
        </w:rPr>
        <w:t>Of course, their degree is valuable, and if they secure more of it through postgraduat</w:t>
      </w:r>
      <w:r w:rsidR="008935E2">
        <w:rPr>
          <w:rFonts w:ascii="Times New Roman" w:eastAsia="Times New Roman" w:hAnsi="Times New Roman" w:cs="Times New Roman"/>
          <w:i/>
          <w:iCs/>
          <w:kern w:val="0"/>
          <w:sz w:val="24"/>
          <w:szCs w:val="24"/>
          <w14:ligatures w14:val="none"/>
        </w:rPr>
        <w:t>e</w:t>
      </w:r>
      <w:r w:rsidR="00105E8B" w:rsidRPr="00FD71B0">
        <w:rPr>
          <w:rFonts w:ascii="Times New Roman" w:eastAsia="Times New Roman" w:hAnsi="Times New Roman" w:cs="Times New Roman"/>
          <w:i/>
          <w:iCs/>
          <w:kern w:val="0"/>
          <w:sz w:val="24"/>
          <w:szCs w:val="24"/>
          <w14:ligatures w14:val="none"/>
        </w:rPr>
        <w:t xml:space="preserve"> endeavors, it would strengthen their voice.</w:t>
      </w:r>
      <w:r w:rsidRPr="00FD71B0">
        <w:rPr>
          <w:rFonts w:ascii="Times New Roman" w:eastAsia="Times New Roman" w:hAnsi="Times New Roman" w:cs="Times New Roman"/>
          <w:i/>
          <w:iCs/>
          <w:kern w:val="0"/>
          <w:sz w:val="24"/>
          <w:szCs w:val="24"/>
          <w14:ligatures w14:val="none"/>
        </w:rPr>
        <w:t xml:space="preserve"> People would start listening to them. So, rais</w:t>
      </w:r>
      <w:r w:rsidR="00D54A9D">
        <w:rPr>
          <w:rFonts w:ascii="Times New Roman" w:eastAsia="Times New Roman" w:hAnsi="Times New Roman" w:cs="Times New Roman"/>
          <w:i/>
          <w:iCs/>
          <w:kern w:val="0"/>
          <w:sz w:val="24"/>
          <w:szCs w:val="24"/>
          <w14:ligatures w14:val="none"/>
        </w:rPr>
        <w:t>ing</w:t>
      </w:r>
      <w:r w:rsidRPr="00FD71B0">
        <w:rPr>
          <w:rFonts w:ascii="Times New Roman" w:eastAsia="Times New Roman" w:hAnsi="Times New Roman" w:cs="Times New Roman"/>
          <w:i/>
          <w:iCs/>
          <w:kern w:val="0"/>
          <w:sz w:val="24"/>
          <w:szCs w:val="24"/>
          <w14:ligatures w14:val="none"/>
        </w:rPr>
        <w:t xml:space="preserve"> awareness about the importance of antibiotics</w:t>
      </w:r>
      <w:r w:rsidR="00D54A9D">
        <w:rPr>
          <w:rFonts w:ascii="Times New Roman" w:eastAsia="Times New Roman" w:hAnsi="Times New Roman" w:cs="Times New Roman"/>
          <w:i/>
          <w:iCs/>
          <w:kern w:val="0"/>
          <w:sz w:val="24"/>
          <w:szCs w:val="24"/>
          <w14:ligatures w14:val="none"/>
        </w:rPr>
        <w:t xml:space="preserve"> is essential</w:t>
      </w:r>
      <w:r w:rsidRPr="00FD71B0">
        <w:rPr>
          <w:rFonts w:ascii="Times New Roman" w:eastAsia="Times New Roman" w:hAnsi="Times New Roman" w:cs="Times New Roman"/>
          <w:i/>
          <w:iCs/>
          <w:kern w:val="0"/>
          <w:sz w:val="24"/>
          <w:szCs w:val="24"/>
          <w14:ligatures w14:val="none"/>
        </w:rPr>
        <w:t xml:space="preserve">.” RPh-12 </w:t>
      </w:r>
    </w:p>
    <w:p w14:paraId="23A8E5EE" w14:textId="77777777" w:rsidR="002A5EAC" w:rsidRPr="00FD71B0" w:rsidRDefault="002A5EAC"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FD71B0">
        <w:rPr>
          <w:rFonts w:ascii="Times New Roman" w:eastAsia="Times New Roman" w:hAnsi="Times New Roman" w:cs="Times New Roman"/>
          <w:b/>
          <w:bCs/>
          <w:i/>
          <w:iCs/>
          <w:kern w:val="0"/>
          <w:sz w:val="24"/>
          <w:szCs w:val="24"/>
          <w14:ligatures w14:val="none"/>
        </w:rPr>
        <w:t xml:space="preserve"> </w:t>
      </w:r>
      <w:r w:rsidR="00105E8B" w:rsidRPr="00FD71B0">
        <w:rPr>
          <w:rFonts w:ascii="Times New Roman" w:eastAsia="Times New Roman" w:hAnsi="Times New Roman" w:cs="Times New Roman"/>
          <w:kern w:val="0"/>
          <w:sz w:val="24"/>
          <w:szCs w:val="24"/>
          <w14:ligatures w14:val="none"/>
        </w:rPr>
        <w:t xml:space="preserve">The participant also recommended training sessions for the prescriber so that prescribing is </w:t>
      </w:r>
      <w:r w:rsidR="008935E2">
        <w:rPr>
          <w:rFonts w:ascii="Times New Roman" w:eastAsia="Times New Roman" w:hAnsi="Times New Roman" w:cs="Times New Roman"/>
          <w:kern w:val="0"/>
          <w:sz w:val="24"/>
          <w:szCs w:val="24"/>
          <w14:ligatures w14:val="none"/>
        </w:rPr>
        <w:t>based on the updated evidence </w:t>
      </w:r>
      <w:r w:rsidR="00105E8B" w:rsidRPr="00FD71B0">
        <w:rPr>
          <w:rFonts w:ascii="Times New Roman" w:eastAsia="Times New Roman" w:hAnsi="Times New Roman" w:cs="Times New Roman"/>
          <w:kern w:val="0"/>
          <w:sz w:val="24"/>
          <w:szCs w:val="24"/>
          <w14:ligatures w14:val="none"/>
        </w:rPr>
        <w:t>and improves the patient’s clinical outcomes.</w:t>
      </w:r>
    </w:p>
    <w:p w14:paraId="2189A3D8" w14:textId="77777777" w:rsidR="002A5EAC" w:rsidRPr="00F32CCA" w:rsidRDefault="002A5EAC" w:rsidP="00F32CCA">
      <w:pPr>
        <w:pStyle w:val="ListParagraph"/>
        <w:spacing w:after="0" w:line="360" w:lineRule="auto"/>
        <w:ind w:left="360"/>
        <w:jc w:val="both"/>
        <w:rPr>
          <w:rFonts w:ascii="Times New Roman" w:eastAsia="Times New Roman" w:hAnsi="Times New Roman" w:cs="Times New Roman"/>
          <w:i/>
          <w:iCs/>
          <w:kern w:val="0"/>
          <w:sz w:val="24"/>
          <w:szCs w:val="24"/>
          <w14:ligatures w14:val="none"/>
        </w:rPr>
      </w:pPr>
      <w:r w:rsidRPr="00FD71B0">
        <w:rPr>
          <w:rFonts w:ascii="Times New Roman" w:eastAsia="Times New Roman" w:hAnsi="Times New Roman" w:cs="Times New Roman"/>
          <w:i/>
          <w:iCs/>
          <w:kern w:val="0"/>
          <w:sz w:val="24"/>
          <w:szCs w:val="24"/>
          <w14:ligatures w14:val="none"/>
        </w:rPr>
        <w:t xml:space="preserve">“Sir, in this regard, I think there should be training sessions for the doctors </w:t>
      </w:r>
      <w:r w:rsidR="00D54A9D">
        <w:rPr>
          <w:rFonts w:ascii="Times New Roman" w:eastAsia="Times New Roman" w:hAnsi="Times New Roman" w:cs="Times New Roman"/>
          <w:i/>
          <w:iCs/>
          <w:kern w:val="0"/>
          <w:sz w:val="24"/>
          <w:szCs w:val="24"/>
          <w14:ligatures w14:val="none"/>
        </w:rPr>
        <w:t>t</w:t>
      </w:r>
      <w:r w:rsidRPr="00FD71B0">
        <w:rPr>
          <w:rFonts w:ascii="Times New Roman" w:eastAsia="Times New Roman" w:hAnsi="Times New Roman" w:cs="Times New Roman"/>
          <w:i/>
          <w:iCs/>
          <w:kern w:val="0"/>
          <w:sz w:val="24"/>
          <w:szCs w:val="24"/>
          <w14:ligatures w14:val="none"/>
        </w:rPr>
        <w:t xml:space="preserve">o </w:t>
      </w:r>
      <w:r w:rsidR="00D54A9D">
        <w:rPr>
          <w:rFonts w:ascii="Times New Roman" w:eastAsia="Times New Roman" w:hAnsi="Times New Roman" w:cs="Times New Roman"/>
          <w:i/>
          <w:iCs/>
          <w:kern w:val="0"/>
          <w:sz w:val="24"/>
          <w:szCs w:val="24"/>
          <w14:ligatures w14:val="none"/>
        </w:rPr>
        <w:t>gener</w:t>
      </w:r>
      <w:r w:rsidRPr="00FD71B0">
        <w:rPr>
          <w:rFonts w:ascii="Times New Roman" w:eastAsia="Times New Roman" w:hAnsi="Times New Roman" w:cs="Times New Roman"/>
          <w:i/>
          <w:iCs/>
          <w:kern w:val="0"/>
          <w:sz w:val="24"/>
          <w:szCs w:val="24"/>
          <w14:ligatures w14:val="none"/>
        </w:rPr>
        <w:t>at</w:t>
      </w:r>
      <w:r w:rsidR="00D54A9D">
        <w:rPr>
          <w:rFonts w:ascii="Times New Roman" w:eastAsia="Times New Roman" w:hAnsi="Times New Roman" w:cs="Times New Roman"/>
          <w:i/>
          <w:iCs/>
          <w:kern w:val="0"/>
          <w:sz w:val="24"/>
          <w:szCs w:val="24"/>
          <w14:ligatures w14:val="none"/>
        </w:rPr>
        <w:t>e</w:t>
      </w:r>
      <w:r w:rsidRPr="00FD71B0">
        <w:rPr>
          <w:rFonts w:ascii="Times New Roman" w:eastAsia="Times New Roman" w:hAnsi="Times New Roman" w:cs="Times New Roman"/>
          <w:i/>
          <w:iCs/>
          <w:kern w:val="0"/>
          <w:sz w:val="24"/>
          <w:szCs w:val="24"/>
          <w14:ligatures w14:val="none"/>
        </w:rPr>
        <w:t xml:space="preserve"> the prescription according to the patient's needs.” RPh-23 </w:t>
      </w:r>
    </w:p>
    <w:p w14:paraId="385F6648" w14:textId="77777777" w:rsidR="002A5EAC" w:rsidRPr="00F32CCA" w:rsidRDefault="002A5EAC" w:rsidP="00484F83">
      <w:pPr>
        <w:pStyle w:val="ListParagraph"/>
        <w:numPr>
          <w:ilvl w:val="2"/>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i/>
          <w:iCs/>
          <w:kern w:val="0"/>
          <w:sz w:val="24"/>
          <w:szCs w:val="24"/>
          <w14:ligatures w14:val="none"/>
        </w:rPr>
        <w:t>Adhering to WHO’s AWaRe Classification</w:t>
      </w:r>
    </w:p>
    <w:p w14:paraId="3EE39AF5" w14:textId="77777777" w:rsidR="002A5EAC" w:rsidRPr="00C85AC4" w:rsidRDefault="00105E8B"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C85AC4">
        <w:rPr>
          <w:rFonts w:ascii="Times New Roman" w:eastAsia="Times New Roman" w:hAnsi="Times New Roman" w:cs="Times New Roman"/>
          <w:kern w:val="0"/>
          <w:sz w:val="24"/>
          <w:szCs w:val="24"/>
          <w14:ligatures w14:val="none"/>
        </w:rPr>
        <w:t xml:space="preserve">The participant’s suggestion </w:t>
      </w:r>
      <w:r w:rsidR="008935E2">
        <w:rPr>
          <w:rFonts w:ascii="Times New Roman" w:eastAsia="Times New Roman" w:hAnsi="Times New Roman" w:cs="Times New Roman"/>
          <w:kern w:val="0"/>
          <w:sz w:val="24"/>
          <w:szCs w:val="24"/>
          <w14:ligatures w14:val="none"/>
        </w:rPr>
        <w:t>t</w:t>
      </w:r>
      <w:r w:rsidRPr="00C85AC4">
        <w:rPr>
          <w:rFonts w:ascii="Times New Roman" w:eastAsia="Times New Roman" w:hAnsi="Times New Roman" w:cs="Times New Roman"/>
          <w:kern w:val="0"/>
          <w:sz w:val="24"/>
          <w:szCs w:val="24"/>
          <w14:ligatures w14:val="none"/>
        </w:rPr>
        <w:t>o comply with the WHO’s AWaRe Classification to optimize antibiotic consumption is encouraging.</w:t>
      </w:r>
      <w:r w:rsidR="002A5EAC" w:rsidRPr="00C85AC4">
        <w:rPr>
          <w:rFonts w:ascii="Times New Roman" w:eastAsia="Times New Roman" w:hAnsi="Times New Roman" w:cs="Times New Roman"/>
          <w:kern w:val="0"/>
          <w:sz w:val="24"/>
          <w:szCs w:val="24"/>
          <w14:ligatures w14:val="none"/>
        </w:rPr>
        <w:t xml:space="preserve"> </w:t>
      </w:r>
      <w:r w:rsidRPr="00C85AC4">
        <w:rPr>
          <w:rFonts w:ascii="Times New Roman" w:eastAsia="Times New Roman" w:hAnsi="Times New Roman" w:cs="Times New Roman"/>
          <w:kern w:val="0"/>
          <w:sz w:val="24"/>
          <w:szCs w:val="24"/>
          <w14:ligatures w14:val="none"/>
        </w:rPr>
        <w:t xml:space="preserve">SML should be designed </w:t>
      </w:r>
      <w:r w:rsidR="00D54A9D">
        <w:rPr>
          <w:rFonts w:ascii="Times New Roman" w:eastAsia="Times New Roman" w:hAnsi="Times New Roman" w:cs="Times New Roman"/>
          <w:kern w:val="0"/>
          <w:sz w:val="24"/>
          <w:szCs w:val="24"/>
          <w14:ligatures w14:val="none"/>
        </w:rPr>
        <w:t>to reflect compliance with WHO’s AWaRe </w:t>
      </w:r>
      <w:r w:rsidRPr="00C85AC4">
        <w:rPr>
          <w:rFonts w:ascii="Times New Roman" w:eastAsia="Times New Roman" w:hAnsi="Times New Roman" w:cs="Times New Roman"/>
          <w:kern w:val="0"/>
          <w:sz w:val="24"/>
          <w:szCs w:val="24"/>
          <w14:ligatures w14:val="none"/>
        </w:rPr>
        <w:t>through the procurement process.</w:t>
      </w:r>
      <w:r w:rsidR="002A5EAC" w:rsidRPr="00C85AC4">
        <w:rPr>
          <w:rFonts w:ascii="Times New Roman" w:eastAsia="Times New Roman" w:hAnsi="Times New Roman" w:cs="Times New Roman"/>
          <w:kern w:val="0"/>
          <w:sz w:val="24"/>
          <w:szCs w:val="24"/>
          <w14:ligatures w14:val="none"/>
        </w:rPr>
        <w:t xml:space="preserve">  </w:t>
      </w:r>
    </w:p>
    <w:p w14:paraId="3CBC6D0A" w14:textId="77777777" w:rsidR="002A5EAC" w:rsidRPr="00C85AC4" w:rsidRDefault="002A5EAC" w:rsidP="002A5EAC">
      <w:pPr>
        <w:pStyle w:val="ListParagraph"/>
        <w:spacing w:after="0" w:line="360" w:lineRule="auto"/>
        <w:ind w:left="360"/>
        <w:jc w:val="both"/>
        <w:rPr>
          <w:rFonts w:ascii="Arial" w:eastAsia="Times New Roman" w:hAnsi="Arial" w:cs="Arial"/>
          <w:i/>
          <w:iCs/>
          <w:kern w:val="0"/>
          <w14:ligatures w14:val="none"/>
        </w:rPr>
      </w:pPr>
      <w:r w:rsidRPr="00C85AC4">
        <w:rPr>
          <w:rFonts w:ascii="Times New Roman" w:eastAsia="Times New Roman" w:hAnsi="Times New Roman" w:cs="Times New Roman"/>
          <w:i/>
          <w:iCs/>
          <w:kern w:val="0"/>
          <w:sz w:val="24"/>
          <w:szCs w:val="24"/>
          <w14:ligatures w14:val="none"/>
        </w:rPr>
        <w:t>“</w:t>
      </w:r>
      <w:r w:rsidR="000E450C">
        <w:rPr>
          <w:rFonts w:ascii="Times New Roman" w:eastAsia="Times New Roman" w:hAnsi="Times New Roman" w:cs="Times New Roman"/>
          <w:i/>
          <w:iCs/>
          <w:kern w:val="0"/>
          <w:sz w:val="24"/>
          <w:szCs w:val="24"/>
          <w14:ligatures w14:val="none"/>
        </w:rPr>
        <w:t>O</w:t>
      </w:r>
      <w:r w:rsidRPr="00C85AC4">
        <w:rPr>
          <w:rFonts w:ascii="Times New Roman" w:eastAsia="Times New Roman" w:hAnsi="Times New Roman" w:cs="Times New Roman"/>
          <w:i/>
          <w:iCs/>
          <w:kern w:val="0"/>
          <w:sz w:val="24"/>
          <w:szCs w:val="24"/>
          <w14:ligatures w14:val="none"/>
        </w:rPr>
        <w:t xml:space="preserve">ne of the most important targets of WHO’s </w:t>
      </w:r>
      <w:r w:rsidR="008935E2">
        <w:rPr>
          <w:rFonts w:ascii="Times New Roman" w:eastAsia="Times New Roman" w:hAnsi="Times New Roman" w:cs="Times New Roman"/>
          <w:i/>
          <w:iCs/>
          <w:kern w:val="0"/>
          <w:sz w:val="24"/>
          <w:szCs w:val="24"/>
          <w14:ligatures w14:val="none"/>
        </w:rPr>
        <w:t>AW</w:t>
      </w:r>
      <w:r w:rsidRPr="00C85AC4">
        <w:rPr>
          <w:rFonts w:ascii="Times New Roman" w:eastAsia="Times New Roman" w:hAnsi="Times New Roman" w:cs="Times New Roman"/>
          <w:i/>
          <w:iCs/>
          <w:kern w:val="0"/>
          <w:sz w:val="24"/>
          <w:szCs w:val="24"/>
          <w14:ligatures w14:val="none"/>
        </w:rPr>
        <w:t>a</w:t>
      </w:r>
      <w:r w:rsidR="008935E2">
        <w:rPr>
          <w:rFonts w:ascii="Times New Roman" w:eastAsia="Times New Roman" w:hAnsi="Times New Roman" w:cs="Times New Roman"/>
          <w:i/>
          <w:iCs/>
          <w:kern w:val="0"/>
          <w:sz w:val="24"/>
          <w:szCs w:val="24"/>
          <w14:ligatures w14:val="none"/>
        </w:rPr>
        <w:t>R</w:t>
      </w:r>
      <w:r w:rsidRPr="00C85AC4">
        <w:rPr>
          <w:rFonts w:ascii="Times New Roman" w:eastAsia="Times New Roman" w:hAnsi="Times New Roman" w:cs="Times New Roman"/>
          <w:i/>
          <w:iCs/>
          <w:kern w:val="0"/>
          <w:sz w:val="24"/>
          <w:szCs w:val="24"/>
          <w14:ligatures w14:val="none"/>
        </w:rPr>
        <w:t xml:space="preserve">e classification is that there should be more than a 60% consumption of antibiotics of the </w:t>
      </w:r>
      <w:r w:rsidR="000E450C">
        <w:rPr>
          <w:rFonts w:ascii="Times New Roman" w:eastAsia="Times New Roman" w:hAnsi="Times New Roman" w:cs="Times New Roman"/>
          <w:i/>
          <w:iCs/>
          <w:kern w:val="0"/>
          <w:sz w:val="24"/>
          <w:szCs w:val="24"/>
          <w14:ligatures w14:val="none"/>
        </w:rPr>
        <w:t>A</w:t>
      </w:r>
      <w:r w:rsidRPr="00C85AC4">
        <w:rPr>
          <w:rFonts w:ascii="Times New Roman" w:eastAsia="Times New Roman" w:hAnsi="Times New Roman" w:cs="Times New Roman"/>
          <w:i/>
          <w:iCs/>
          <w:kern w:val="0"/>
          <w:sz w:val="24"/>
          <w:szCs w:val="24"/>
          <w14:ligatures w14:val="none"/>
        </w:rPr>
        <w:t xml:space="preserve">ccess group in any primary and secondary care hospital. </w:t>
      </w:r>
      <w:r w:rsidR="000E450C">
        <w:rPr>
          <w:rFonts w:ascii="Times New Roman" w:eastAsia="Times New Roman" w:hAnsi="Times New Roman" w:cs="Times New Roman"/>
          <w:i/>
          <w:iCs/>
          <w:kern w:val="0"/>
          <w:sz w:val="24"/>
          <w:szCs w:val="24"/>
          <w14:ligatures w14:val="none"/>
        </w:rPr>
        <w:t>(---).</w:t>
      </w:r>
      <w:r w:rsidRPr="00C85AC4">
        <w:rPr>
          <w:rFonts w:ascii="Times New Roman" w:eastAsia="Times New Roman" w:hAnsi="Times New Roman" w:cs="Times New Roman"/>
          <w:i/>
          <w:iCs/>
          <w:kern w:val="0"/>
          <w:sz w:val="24"/>
          <w:szCs w:val="24"/>
          <w14:ligatures w14:val="none"/>
        </w:rPr>
        <w:t xml:space="preserve"> </w:t>
      </w:r>
      <w:r w:rsidR="00105E8B" w:rsidRPr="00C85AC4">
        <w:rPr>
          <w:rFonts w:ascii="Times New Roman" w:eastAsia="Times New Roman" w:hAnsi="Times New Roman" w:cs="Times New Roman"/>
          <w:i/>
          <w:iCs/>
          <w:kern w:val="0"/>
          <w:sz w:val="24"/>
          <w:szCs w:val="24"/>
          <w14:ligatures w14:val="none"/>
        </w:rPr>
        <w:t xml:space="preserve">So, we should design a procurement process so that 60 </w:t>
      </w:r>
      <w:r w:rsidR="00105E8B">
        <w:rPr>
          <w:rFonts w:ascii="Times New Roman" w:eastAsia="Times New Roman" w:hAnsi="Times New Roman" w:cs="Times New Roman"/>
          <w:i/>
          <w:iCs/>
          <w:kern w:val="0"/>
          <w:sz w:val="24"/>
          <w:szCs w:val="24"/>
          <w14:ligatures w14:val="none"/>
        </w:rPr>
        <w:t>%</w:t>
      </w:r>
      <w:r w:rsidR="00105E8B" w:rsidRPr="00C85AC4">
        <w:rPr>
          <w:rFonts w:ascii="Times New Roman" w:eastAsia="Times New Roman" w:hAnsi="Times New Roman" w:cs="Times New Roman"/>
          <w:i/>
          <w:iCs/>
          <w:kern w:val="0"/>
          <w:sz w:val="24"/>
          <w:szCs w:val="24"/>
          <w14:ligatures w14:val="none"/>
        </w:rPr>
        <w:t xml:space="preserve"> of the antibiotics come from the </w:t>
      </w:r>
      <w:r w:rsidR="00105E8B">
        <w:rPr>
          <w:rFonts w:ascii="Times New Roman" w:eastAsia="Times New Roman" w:hAnsi="Times New Roman" w:cs="Times New Roman"/>
          <w:i/>
          <w:iCs/>
          <w:kern w:val="0"/>
          <w:sz w:val="24"/>
          <w:szCs w:val="24"/>
          <w14:ligatures w14:val="none"/>
        </w:rPr>
        <w:t>WHO Access group</w:t>
      </w:r>
      <w:r w:rsidR="00105E8B" w:rsidRPr="00C85AC4">
        <w:rPr>
          <w:rFonts w:ascii="Times New Roman" w:eastAsia="Times New Roman" w:hAnsi="Times New Roman" w:cs="Times New Roman"/>
          <w:i/>
          <w:iCs/>
          <w:kern w:val="0"/>
          <w:sz w:val="24"/>
          <w:szCs w:val="24"/>
          <w14:ligatures w14:val="none"/>
        </w:rPr>
        <w:t>.</w:t>
      </w:r>
      <w:r w:rsidRPr="00C85AC4">
        <w:rPr>
          <w:rFonts w:ascii="Times New Roman" w:eastAsia="Times New Roman" w:hAnsi="Times New Roman" w:cs="Times New Roman"/>
          <w:i/>
          <w:iCs/>
          <w:kern w:val="0"/>
          <w:sz w:val="24"/>
          <w:szCs w:val="24"/>
          <w14:ligatures w14:val="none"/>
        </w:rPr>
        <w:t xml:space="preserve"> Right? </w:t>
      </w:r>
      <w:r w:rsidR="008935E2" w:rsidRPr="008935E2">
        <w:rPr>
          <w:rFonts w:ascii="Times New Roman" w:eastAsia="Times New Roman" w:hAnsi="Times New Roman" w:cs="Times New Roman"/>
          <w:i/>
          <w:iCs/>
          <w:kern w:val="0"/>
          <w:sz w:val="24"/>
          <w:szCs w:val="24"/>
          <w14:ligatures w14:val="none"/>
        </w:rPr>
        <w:t>Then, about 20 to 30% should come from the Watch group so that we can utilize them in severe infections while </w:t>
      </w:r>
      <w:r w:rsidR="00105E8B" w:rsidRPr="00C85AC4">
        <w:rPr>
          <w:rFonts w:ascii="Times New Roman" w:eastAsia="Times New Roman" w:hAnsi="Times New Roman" w:cs="Times New Roman"/>
          <w:i/>
          <w:iCs/>
          <w:kern w:val="0"/>
          <w:sz w:val="24"/>
          <w:szCs w:val="24"/>
          <w14:ligatures w14:val="none"/>
        </w:rPr>
        <w:t>keeping in view the local resistance data.</w:t>
      </w:r>
      <w:r w:rsidRPr="00C85AC4">
        <w:rPr>
          <w:rFonts w:ascii="Times New Roman" w:eastAsia="Times New Roman" w:hAnsi="Times New Roman" w:cs="Times New Roman"/>
          <w:i/>
          <w:iCs/>
          <w:kern w:val="0"/>
          <w:sz w:val="24"/>
          <w:szCs w:val="24"/>
          <w14:ligatures w14:val="none"/>
        </w:rPr>
        <w:t xml:space="preserve"> The remaining 5 to 10% should be reserved for the ICU</w:t>
      </w:r>
      <w:r w:rsidR="00105E8B">
        <w:rPr>
          <w:rFonts w:ascii="Times New Roman" w:eastAsia="Times New Roman" w:hAnsi="Times New Roman" w:cs="Times New Roman"/>
          <w:i/>
          <w:iCs/>
          <w:kern w:val="0"/>
          <w:sz w:val="24"/>
          <w:szCs w:val="24"/>
          <w14:ligatures w14:val="none"/>
        </w:rPr>
        <w:t>,</w:t>
      </w:r>
      <w:r w:rsidRPr="00C85AC4">
        <w:rPr>
          <w:rFonts w:ascii="Times New Roman" w:eastAsia="Times New Roman" w:hAnsi="Times New Roman" w:cs="Times New Roman"/>
          <w:i/>
          <w:iCs/>
          <w:kern w:val="0"/>
          <w:sz w:val="24"/>
          <w:szCs w:val="24"/>
          <w14:ligatures w14:val="none"/>
        </w:rPr>
        <w:t xml:space="preserve"> where patients suffer from life-threatening situations. If this is followed, I think we can make the process much better.” RPh-22 </w:t>
      </w:r>
    </w:p>
    <w:p w14:paraId="23AFEFC7" w14:textId="77777777" w:rsidR="002A5EAC" w:rsidRPr="00F32CCA" w:rsidRDefault="002A5EAC" w:rsidP="00484F83">
      <w:pPr>
        <w:pStyle w:val="ListParagraph"/>
        <w:numPr>
          <w:ilvl w:val="2"/>
          <w:numId w:val="6"/>
        </w:numPr>
        <w:spacing w:after="0" w:line="360" w:lineRule="auto"/>
        <w:jc w:val="both"/>
        <w:rPr>
          <w:rFonts w:ascii="Times New Roman" w:eastAsia="Times New Roman" w:hAnsi="Times New Roman" w:cs="Times New Roman"/>
          <w:b/>
          <w:bCs/>
          <w:kern w:val="0"/>
          <w:sz w:val="24"/>
          <w:szCs w:val="24"/>
          <w14:ligatures w14:val="none"/>
        </w:rPr>
      </w:pPr>
      <w:r w:rsidRPr="00F32CCA">
        <w:rPr>
          <w:rFonts w:ascii="Times New Roman" w:eastAsia="Times New Roman" w:hAnsi="Times New Roman" w:cs="Times New Roman"/>
          <w:b/>
          <w:bCs/>
          <w:i/>
          <w:iCs/>
          <w:kern w:val="0"/>
          <w:sz w:val="24"/>
          <w:szCs w:val="24"/>
          <w14:ligatures w14:val="none"/>
        </w:rPr>
        <w:t>Autonomous Procurement</w:t>
      </w:r>
      <w:r w:rsidRPr="00F32CCA">
        <w:rPr>
          <w:rFonts w:ascii="Times New Roman" w:eastAsia="Times New Roman" w:hAnsi="Times New Roman" w:cs="Times New Roman"/>
          <w:b/>
          <w:bCs/>
          <w:i/>
          <w:iCs/>
          <w:kern w:val="0"/>
          <w:sz w:val="24"/>
          <w:szCs w:val="24"/>
          <w:highlight w:val="yellow"/>
          <w14:ligatures w14:val="none"/>
        </w:rPr>
        <w:t xml:space="preserve"> </w:t>
      </w:r>
    </w:p>
    <w:p w14:paraId="2F8E6249" w14:textId="77777777" w:rsidR="002A5EAC" w:rsidRPr="00564ECB" w:rsidRDefault="00105E8B" w:rsidP="002A5EAC">
      <w:pPr>
        <w:pStyle w:val="ListParagraph"/>
        <w:spacing w:after="0" w:line="360" w:lineRule="auto"/>
        <w:ind w:left="360"/>
        <w:jc w:val="both"/>
        <w:rPr>
          <w:rFonts w:ascii="Times New Roman" w:eastAsia="Times New Roman" w:hAnsi="Times New Roman" w:cs="Times New Roman"/>
          <w:kern w:val="0"/>
          <w:sz w:val="24"/>
          <w:szCs w:val="24"/>
          <w14:ligatures w14:val="none"/>
        </w:rPr>
      </w:pPr>
      <w:r w:rsidRPr="00564ECB">
        <w:rPr>
          <w:rFonts w:ascii="Times New Roman" w:eastAsia="Times New Roman" w:hAnsi="Times New Roman" w:cs="Times New Roman"/>
          <w:kern w:val="0"/>
          <w:sz w:val="24"/>
          <w:szCs w:val="24"/>
          <w14:ligatures w14:val="none"/>
        </w:rPr>
        <w:t>Participants presented their arguments regarding the procurement of antibiotics or at least selecting antibiotics per the</w:t>
      </w:r>
      <w:r w:rsidR="00D54A9D">
        <w:rPr>
          <w:rFonts w:ascii="Times New Roman" w:eastAsia="Times New Roman" w:hAnsi="Times New Roman" w:cs="Times New Roman"/>
          <w:kern w:val="0"/>
          <w:sz w:val="24"/>
          <w:szCs w:val="24"/>
          <w14:ligatures w14:val="none"/>
        </w:rPr>
        <w:t>ir hospitals'</w:t>
      </w:r>
      <w:r w:rsidRPr="00564ECB">
        <w:rPr>
          <w:rFonts w:ascii="Times New Roman" w:eastAsia="Times New Roman" w:hAnsi="Times New Roman" w:cs="Times New Roman"/>
          <w:kern w:val="0"/>
          <w:sz w:val="24"/>
          <w:szCs w:val="24"/>
          <w14:ligatures w14:val="none"/>
        </w:rPr>
        <w:t xml:space="preserve"> local resistance pattern.</w:t>
      </w:r>
      <w:r w:rsidR="002A5EAC" w:rsidRPr="00564ECB">
        <w:rPr>
          <w:rFonts w:ascii="Times New Roman" w:eastAsia="Times New Roman" w:hAnsi="Times New Roman" w:cs="Times New Roman"/>
          <w:kern w:val="0"/>
          <w:sz w:val="24"/>
          <w:szCs w:val="24"/>
          <w14:ligatures w14:val="none"/>
        </w:rPr>
        <w:t xml:space="preserve"> </w:t>
      </w:r>
      <w:r w:rsidR="00B35711" w:rsidRPr="00564ECB">
        <w:rPr>
          <w:rFonts w:ascii="Times New Roman" w:eastAsia="Times New Roman" w:hAnsi="Times New Roman" w:cs="Times New Roman"/>
          <w:kern w:val="0"/>
          <w:sz w:val="24"/>
          <w:szCs w:val="24"/>
          <w14:ligatures w14:val="none"/>
        </w:rPr>
        <w:t xml:space="preserve">Opinions were divided among </w:t>
      </w:r>
      <w:r w:rsidR="00B35711" w:rsidRPr="00564ECB">
        <w:rPr>
          <w:rFonts w:ascii="Times New Roman" w:eastAsia="Times New Roman" w:hAnsi="Times New Roman" w:cs="Times New Roman"/>
          <w:kern w:val="0"/>
          <w:sz w:val="24"/>
          <w:szCs w:val="24"/>
          <w14:ligatures w14:val="none"/>
        </w:rPr>
        <w:lastRenderedPageBreak/>
        <w:t>participants in this regard.</w:t>
      </w:r>
      <w:r w:rsidR="002A5EAC" w:rsidRPr="00564ECB">
        <w:rPr>
          <w:rFonts w:ascii="Times New Roman" w:eastAsia="Times New Roman" w:hAnsi="Times New Roman" w:cs="Times New Roman"/>
          <w:kern w:val="0"/>
          <w:sz w:val="24"/>
          <w:szCs w:val="24"/>
          <w14:ligatures w14:val="none"/>
        </w:rPr>
        <w:t xml:space="preserve"> </w:t>
      </w:r>
      <w:r w:rsidR="00B35711" w:rsidRPr="00564ECB">
        <w:rPr>
          <w:rFonts w:ascii="Times New Roman" w:eastAsia="Times New Roman" w:hAnsi="Times New Roman" w:cs="Times New Roman"/>
          <w:kern w:val="0"/>
          <w:sz w:val="24"/>
          <w:szCs w:val="24"/>
          <w14:ligatures w14:val="none"/>
        </w:rPr>
        <w:t>Both parties offered valid arguments; however, a mechanism should be established through which the local resistance pattern of health facilities carr</w:t>
      </w:r>
      <w:r w:rsidR="008935E2">
        <w:rPr>
          <w:rFonts w:ascii="Times New Roman" w:eastAsia="Times New Roman" w:hAnsi="Times New Roman" w:cs="Times New Roman"/>
          <w:kern w:val="0"/>
          <w:sz w:val="24"/>
          <w:szCs w:val="24"/>
          <w14:ligatures w14:val="none"/>
        </w:rPr>
        <w:t>ies</w:t>
      </w:r>
      <w:r w:rsidR="00B35711" w:rsidRPr="00564ECB">
        <w:rPr>
          <w:rFonts w:ascii="Times New Roman" w:eastAsia="Times New Roman" w:hAnsi="Times New Roman" w:cs="Times New Roman"/>
          <w:kern w:val="0"/>
          <w:sz w:val="24"/>
          <w:szCs w:val="24"/>
          <w14:ligatures w14:val="none"/>
        </w:rPr>
        <w:t xml:space="preserve"> weight in the procurement of antibiotics.</w:t>
      </w:r>
      <w:r w:rsidR="002A5EAC" w:rsidRPr="00564ECB">
        <w:rPr>
          <w:rFonts w:ascii="Times New Roman" w:eastAsia="Times New Roman" w:hAnsi="Times New Roman" w:cs="Times New Roman"/>
          <w:kern w:val="0"/>
          <w:sz w:val="24"/>
          <w:szCs w:val="24"/>
          <w14:ligatures w14:val="none"/>
        </w:rPr>
        <w:t xml:space="preserve">   </w:t>
      </w:r>
    </w:p>
    <w:p w14:paraId="045D5ED1" w14:textId="77777777" w:rsidR="002A5EAC" w:rsidRPr="00564ECB" w:rsidRDefault="002A5EAC" w:rsidP="002A5EAC">
      <w:pPr>
        <w:pStyle w:val="ListParagraph"/>
        <w:spacing w:after="0" w:line="360" w:lineRule="auto"/>
        <w:ind w:left="360"/>
        <w:jc w:val="both"/>
        <w:rPr>
          <w:rFonts w:ascii="Arial" w:eastAsia="Times New Roman" w:hAnsi="Arial" w:cs="Arial"/>
          <w:i/>
          <w:iCs/>
          <w:kern w:val="0"/>
          <w14:ligatures w14:val="none"/>
        </w:rPr>
      </w:pPr>
      <w:r w:rsidRPr="00564ECB">
        <w:rPr>
          <w:rFonts w:ascii="Times New Roman" w:eastAsia="Times New Roman" w:hAnsi="Times New Roman" w:cs="Times New Roman"/>
          <w:i/>
          <w:iCs/>
          <w:kern w:val="0"/>
          <w:sz w:val="24"/>
          <w:szCs w:val="24"/>
          <w14:ligatures w14:val="none"/>
        </w:rPr>
        <w:t xml:space="preserve">“Yes, </w:t>
      </w:r>
      <w:r w:rsidR="00AA7A34">
        <w:rPr>
          <w:rFonts w:ascii="Times New Roman" w:eastAsia="Times New Roman" w:hAnsi="Times New Roman" w:cs="Times New Roman"/>
          <w:i/>
          <w:iCs/>
          <w:kern w:val="0"/>
          <w:sz w:val="24"/>
          <w:szCs w:val="24"/>
          <w14:ligatures w14:val="none"/>
        </w:rPr>
        <w:t>(---).</w:t>
      </w:r>
      <w:r w:rsidRPr="00564ECB">
        <w:rPr>
          <w:rFonts w:ascii="Times New Roman" w:eastAsia="Times New Roman" w:hAnsi="Times New Roman" w:cs="Times New Roman"/>
          <w:i/>
          <w:iCs/>
          <w:kern w:val="0"/>
          <w:sz w:val="24"/>
          <w:szCs w:val="24"/>
          <w14:ligatures w14:val="none"/>
        </w:rPr>
        <w:t xml:space="preserve"> </w:t>
      </w:r>
      <w:r w:rsidR="00B35711" w:rsidRPr="00564ECB">
        <w:rPr>
          <w:rFonts w:ascii="Times New Roman" w:eastAsia="Times New Roman" w:hAnsi="Times New Roman" w:cs="Times New Roman"/>
          <w:i/>
          <w:iCs/>
          <w:kern w:val="0"/>
          <w:sz w:val="24"/>
          <w:szCs w:val="24"/>
          <w14:ligatures w14:val="none"/>
        </w:rPr>
        <w:t>I think that each facility should procure according to its budget, local population, and AMR.</w:t>
      </w:r>
      <w:r w:rsidRPr="00564ECB">
        <w:rPr>
          <w:rFonts w:ascii="Times New Roman" w:eastAsia="Times New Roman" w:hAnsi="Times New Roman" w:cs="Times New Roman"/>
          <w:i/>
          <w:iCs/>
          <w:kern w:val="0"/>
          <w:sz w:val="24"/>
          <w:szCs w:val="24"/>
          <w14:ligatures w14:val="none"/>
        </w:rPr>
        <w:t xml:space="preserve"> </w:t>
      </w:r>
      <w:r w:rsidR="00AA7A34">
        <w:rPr>
          <w:rFonts w:ascii="Times New Roman" w:eastAsia="Times New Roman" w:hAnsi="Times New Roman" w:cs="Times New Roman"/>
          <w:i/>
          <w:iCs/>
          <w:kern w:val="0"/>
          <w:sz w:val="24"/>
          <w:szCs w:val="24"/>
          <w14:ligatures w14:val="none"/>
        </w:rPr>
        <w:t>(---)</w:t>
      </w:r>
      <w:r w:rsidRPr="00564ECB">
        <w:rPr>
          <w:rFonts w:ascii="Times New Roman" w:eastAsia="Times New Roman" w:hAnsi="Times New Roman" w:cs="Times New Roman"/>
          <w:i/>
          <w:iCs/>
          <w:kern w:val="0"/>
          <w:sz w:val="24"/>
          <w:szCs w:val="24"/>
          <w14:ligatures w14:val="none"/>
        </w:rPr>
        <w:t>. So, definitely, there should be a localized policy or system that we can follow for our local purchases. Instead of following a list made by the central government</w:t>
      </w:r>
      <w:r w:rsidR="008935E2">
        <w:rPr>
          <w:rFonts w:ascii="Times New Roman" w:eastAsia="Times New Roman" w:hAnsi="Times New Roman" w:cs="Times New Roman"/>
          <w:i/>
          <w:iCs/>
          <w:kern w:val="0"/>
          <w:sz w:val="24"/>
          <w:szCs w:val="24"/>
          <w14:ligatures w14:val="none"/>
        </w:rPr>
        <w:t>,</w:t>
      </w:r>
      <w:r w:rsidRPr="00564ECB">
        <w:rPr>
          <w:rFonts w:ascii="Times New Roman" w:eastAsia="Times New Roman" w:hAnsi="Times New Roman" w:cs="Times New Roman"/>
          <w:i/>
          <w:iCs/>
          <w:kern w:val="0"/>
          <w:sz w:val="24"/>
          <w:szCs w:val="24"/>
          <w14:ligatures w14:val="none"/>
        </w:rPr>
        <w:t xml:space="preserve">” RPh-22 </w:t>
      </w:r>
    </w:p>
    <w:p w14:paraId="0D0B38AB" w14:textId="77777777" w:rsidR="002A5EAC" w:rsidRDefault="002A5EAC" w:rsidP="002A5EAC">
      <w:pPr>
        <w:pStyle w:val="ListParagraph"/>
        <w:spacing w:line="360" w:lineRule="auto"/>
        <w:ind w:left="360"/>
        <w:jc w:val="both"/>
        <w:rPr>
          <w:rFonts w:ascii="Times New Roman" w:hAnsi="Times New Roman" w:cs="Times New Roman"/>
          <w:i/>
          <w:iCs/>
          <w:sz w:val="24"/>
          <w:szCs w:val="24"/>
        </w:rPr>
      </w:pPr>
      <w:r w:rsidRPr="00564ECB">
        <w:rPr>
          <w:rFonts w:ascii="Times New Roman" w:hAnsi="Times New Roman" w:cs="Times New Roman"/>
          <w:i/>
          <w:iCs/>
          <w:sz w:val="24"/>
          <w:szCs w:val="24"/>
        </w:rPr>
        <w:t xml:space="preserve">“I think that this will not be right. There would be problems with quality assurance and uniformity. </w:t>
      </w:r>
      <w:r w:rsidR="00AA7A34">
        <w:rPr>
          <w:rFonts w:ascii="Times New Roman" w:hAnsi="Times New Roman" w:cs="Times New Roman"/>
          <w:i/>
          <w:iCs/>
          <w:sz w:val="24"/>
          <w:szCs w:val="24"/>
        </w:rPr>
        <w:t>(---).</w:t>
      </w:r>
      <w:r w:rsidRPr="00564ECB">
        <w:rPr>
          <w:rFonts w:ascii="Times New Roman" w:hAnsi="Times New Roman" w:cs="Times New Roman"/>
          <w:i/>
          <w:iCs/>
          <w:sz w:val="24"/>
          <w:szCs w:val="24"/>
        </w:rPr>
        <w:t xml:space="preserve"> </w:t>
      </w:r>
      <w:r w:rsidR="00B35711" w:rsidRPr="00564ECB">
        <w:rPr>
          <w:rFonts w:ascii="Times New Roman" w:hAnsi="Times New Roman" w:cs="Times New Roman"/>
          <w:i/>
          <w:iCs/>
          <w:sz w:val="24"/>
          <w:szCs w:val="24"/>
        </w:rPr>
        <w:t>The reason is that when you move to the micro level, people will try to add undue salts</w:t>
      </w:r>
      <w:r w:rsidR="00B35711">
        <w:rPr>
          <w:rFonts w:ascii="Times New Roman" w:hAnsi="Times New Roman" w:cs="Times New Roman"/>
          <w:i/>
          <w:iCs/>
          <w:sz w:val="24"/>
          <w:szCs w:val="24"/>
        </w:rPr>
        <w:t xml:space="preserve"> and</w:t>
      </w:r>
      <w:r w:rsidR="00B35711" w:rsidRPr="00564ECB">
        <w:rPr>
          <w:rFonts w:ascii="Times New Roman" w:hAnsi="Times New Roman" w:cs="Times New Roman"/>
          <w:i/>
          <w:iCs/>
          <w:sz w:val="24"/>
          <w:szCs w:val="24"/>
        </w:rPr>
        <w:t xml:space="preserve"> molecules to the list.</w:t>
      </w:r>
      <w:r w:rsidRPr="00564ECB">
        <w:rPr>
          <w:rFonts w:ascii="Times New Roman" w:hAnsi="Times New Roman" w:cs="Times New Roman"/>
          <w:i/>
          <w:iCs/>
          <w:sz w:val="24"/>
          <w:szCs w:val="24"/>
        </w:rPr>
        <w:t xml:space="preserve"> They can’t control the higher authorities</w:t>
      </w:r>
      <w:r w:rsidR="00D54A9D">
        <w:rPr>
          <w:rFonts w:ascii="Times New Roman" w:hAnsi="Times New Roman" w:cs="Times New Roman"/>
          <w:i/>
          <w:iCs/>
          <w:sz w:val="24"/>
          <w:szCs w:val="24"/>
        </w:rPr>
        <w:t> but </w:t>
      </w:r>
      <w:r w:rsidRPr="00564ECB">
        <w:rPr>
          <w:rFonts w:ascii="Times New Roman" w:hAnsi="Times New Roman" w:cs="Times New Roman"/>
          <w:i/>
          <w:iCs/>
          <w:sz w:val="24"/>
          <w:szCs w:val="24"/>
        </w:rPr>
        <w:t>can use their influence on local authorities.” RPh-12</w:t>
      </w:r>
    </w:p>
    <w:p w14:paraId="0289A934" w14:textId="77777777" w:rsidR="003B7012" w:rsidRDefault="00D107AB">
      <w:pPr>
        <w:rPr>
          <w:rFonts w:ascii="Times New Roman" w:hAnsi="Times New Roman" w:cs="Times New Roman"/>
          <w:b/>
          <w:bCs/>
          <w:sz w:val="24"/>
          <w:szCs w:val="24"/>
        </w:rPr>
      </w:pPr>
      <w:r>
        <w:rPr>
          <w:rFonts w:ascii="Times New Roman" w:hAnsi="Times New Roman" w:cs="Times New Roman"/>
          <w:b/>
          <w:bCs/>
          <w:sz w:val="24"/>
          <w:szCs w:val="24"/>
        </w:rPr>
        <w:t>References</w:t>
      </w:r>
    </w:p>
    <w:p w14:paraId="14F0384D" w14:textId="77777777" w:rsidR="0079268E" w:rsidRPr="0079268E" w:rsidRDefault="00D107AB" w:rsidP="0079268E">
      <w:pPr>
        <w:pStyle w:val="Bibliography"/>
        <w:rPr>
          <w:rFonts w:ascii="Times New Roman" w:hAnsi="Times New Roman" w:cs="Times New Roman"/>
          <w:sz w:val="24"/>
        </w:rPr>
      </w:pPr>
      <w:r>
        <w:rPr>
          <w:b/>
          <w:bCs/>
        </w:rPr>
        <w:fldChar w:fldCharType="begin"/>
      </w:r>
      <w:r w:rsidR="0079268E">
        <w:rPr>
          <w:b/>
          <w:bCs/>
        </w:rPr>
        <w:instrText xml:space="preserve"> ADDIN ZOTERO_BIBL {"uncited":[],"omitted":[],"custom":[]} CSL_BIBLIOGRAPHY </w:instrText>
      </w:r>
      <w:r>
        <w:rPr>
          <w:b/>
          <w:bCs/>
        </w:rPr>
        <w:fldChar w:fldCharType="separate"/>
      </w:r>
      <w:r w:rsidR="0079268E" w:rsidRPr="0079268E">
        <w:rPr>
          <w:rFonts w:ascii="Times New Roman" w:hAnsi="Times New Roman" w:cs="Times New Roman"/>
          <w:sz w:val="24"/>
        </w:rPr>
        <w:t>1. Government of Punjab. Punjab Procurement Rules - 2014 Amended Upto 31-12-21 [Internet]. 2014. Available from: https://ppra.punjab.gov.pk/system/files/PPRA%20Rules%20%28Amended%2031-12-2021%29.pdf</w:t>
      </w:r>
    </w:p>
    <w:p w14:paraId="5EAC8BDB" w14:textId="77777777" w:rsidR="0079268E" w:rsidRPr="0079268E" w:rsidRDefault="0079268E" w:rsidP="0079268E">
      <w:pPr>
        <w:pStyle w:val="Bibliography"/>
        <w:rPr>
          <w:rFonts w:ascii="Times New Roman" w:hAnsi="Times New Roman" w:cs="Times New Roman"/>
          <w:sz w:val="24"/>
        </w:rPr>
      </w:pPr>
      <w:r w:rsidRPr="0079268E">
        <w:rPr>
          <w:rFonts w:ascii="Times New Roman" w:hAnsi="Times New Roman" w:cs="Times New Roman"/>
          <w:sz w:val="24"/>
        </w:rPr>
        <w:t xml:space="preserve">2. John G, Mugnier E, Pittet E, Staehli DM, Clerc O, Kenfak AF, et al. Urinary culture sensitivity after a single empirical antibiotic dose for upper or febrile urinary tract infection: A prospective multicentre observational study. Clin Microbiol Infect. 2022;28:1099–104. </w:t>
      </w:r>
    </w:p>
    <w:p w14:paraId="1C7E3F01" w14:textId="77777777" w:rsidR="0079268E" w:rsidRPr="0079268E" w:rsidRDefault="0079268E" w:rsidP="0079268E">
      <w:pPr>
        <w:pStyle w:val="Bibliography"/>
        <w:rPr>
          <w:rFonts w:ascii="Times New Roman" w:hAnsi="Times New Roman" w:cs="Times New Roman"/>
          <w:sz w:val="24"/>
        </w:rPr>
      </w:pPr>
      <w:r w:rsidRPr="0079268E">
        <w:rPr>
          <w:rFonts w:ascii="Times New Roman" w:hAnsi="Times New Roman" w:cs="Times New Roman"/>
          <w:sz w:val="24"/>
        </w:rPr>
        <w:t xml:space="preserve">3. Malan L, Labuschagne Q, Brechtelsbauer E, Goff DA, Schellack N. Sustainable access to antimicrobials; a missing component to antimicrobial stewardship—a tale of two countries. Front Public Health. 2018;6:324. </w:t>
      </w:r>
    </w:p>
    <w:p w14:paraId="227E2E1B" w14:textId="6FEEE4E4" w:rsidR="00D107AB" w:rsidRPr="003B7012" w:rsidRDefault="00D107AB">
      <w:pPr>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D107AB" w:rsidRPr="003B7012" w:rsidSect="009A07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CC825" w14:textId="77777777" w:rsidR="001F17BF" w:rsidRDefault="001F17BF" w:rsidP="007D7294">
      <w:pPr>
        <w:spacing w:after="0" w:line="240" w:lineRule="auto"/>
      </w:pPr>
      <w:r>
        <w:separator/>
      </w:r>
    </w:p>
  </w:endnote>
  <w:endnote w:type="continuationSeparator" w:id="0">
    <w:p w14:paraId="0FF7D348" w14:textId="77777777" w:rsidR="001F17BF" w:rsidRDefault="001F17BF" w:rsidP="007D7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61790" w14:textId="77777777" w:rsidR="001F17BF" w:rsidRDefault="001F17BF" w:rsidP="007D7294">
      <w:pPr>
        <w:spacing w:after="0" w:line="240" w:lineRule="auto"/>
      </w:pPr>
      <w:r>
        <w:separator/>
      </w:r>
    </w:p>
  </w:footnote>
  <w:footnote w:type="continuationSeparator" w:id="0">
    <w:p w14:paraId="608AE7BE" w14:textId="77777777" w:rsidR="001F17BF" w:rsidRDefault="001F17BF" w:rsidP="007D72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15E7C"/>
    <w:multiLevelType w:val="multilevel"/>
    <w:tmpl w:val="C95421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AB2AD7"/>
    <w:multiLevelType w:val="multilevel"/>
    <w:tmpl w:val="C95421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6633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CD1275"/>
    <w:multiLevelType w:val="multilevel"/>
    <w:tmpl w:val="C95421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CD42BDA"/>
    <w:multiLevelType w:val="multilevel"/>
    <w:tmpl w:val="C95421D4"/>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303D4D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2B83CD5"/>
    <w:multiLevelType w:val="multilevel"/>
    <w:tmpl w:val="C95421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6D11251"/>
    <w:multiLevelType w:val="multilevel"/>
    <w:tmpl w:val="C95421D4"/>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57B509F5"/>
    <w:multiLevelType w:val="multilevel"/>
    <w:tmpl w:val="C95421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87D7647"/>
    <w:multiLevelType w:val="multilevel"/>
    <w:tmpl w:val="C95421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DAE14CD"/>
    <w:multiLevelType w:val="multilevel"/>
    <w:tmpl w:val="C95421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E0656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5A73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3C3714A"/>
    <w:multiLevelType w:val="multilevel"/>
    <w:tmpl w:val="C95421D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3ED49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23236E6"/>
    <w:multiLevelType w:val="multilevel"/>
    <w:tmpl w:val="C95421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79004788">
    <w:abstractNumId w:val="14"/>
  </w:num>
  <w:num w:numId="2" w16cid:durableId="1347708836">
    <w:abstractNumId w:val="11"/>
  </w:num>
  <w:num w:numId="3" w16cid:durableId="44523573">
    <w:abstractNumId w:val="2"/>
  </w:num>
  <w:num w:numId="4" w16cid:durableId="360714612">
    <w:abstractNumId w:val="5"/>
  </w:num>
  <w:num w:numId="5" w16cid:durableId="1127351600">
    <w:abstractNumId w:val="12"/>
  </w:num>
  <w:num w:numId="6" w16cid:durableId="189683199">
    <w:abstractNumId w:val="15"/>
  </w:num>
  <w:num w:numId="7" w16cid:durableId="545533614">
    <w:abstractNumId w:val="3"/>
  </w:num>
  <w:num w:numId="8" w16cid:durableId="583608528">
    <w:abstractNumId w:val="13"/>
  </w:num>
  <w:num w:numId="9" w16cid:durableId="1773743323">
    <w:abstractNumId w:val="0"/>
  </w:num>
  <w:num w:numId="10" w16cid:durableId="1923562189">
    <w:abstractNumId w:val="4"/>
  </w:num>
  <w:num w:numId="11" w16cid:durableId="1824351817">
    <w:abstractNumId w:val="7"/>
  </w:num>
  <w:num w:numId="12" w16cid:durableId="281232857">
    <w:abstractNumId w:val="10"/>
  </w:num>
  <w:num w:numId="13" w16cid:durableId="1198275511">
    <w:abstractNumId w:val="9"/>
  </w:num>
  <w:num w:numId="14" w16cid:durableId="924529354">
    <w:abstractNumId w:val="1"/>
  </w:num>
  <w:num w:numId="15" w16cid:durableId="2142187737">
    <w:abstractNumId w:val="6"/>
  </w:num>
  <w:num w:numId="16" w16cid:durableId="8830562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Q2NDUxtDC1MDYwNDVW0lEKTi0uzszPAykwrAUAb8zc4SwAAAA="/>
  </w:docVars>
  <w:rsids>
    <w:rsidRoot w:val="004F7F9D"/>
    <w:rsid w:val="000729EB"/>
    <w:rsid w:val="00093BE2"/>
    <w:rsid w:val="000A5361"/>
    <w:rsid w:val="000E450C"/>
    <w:rsid w:val="00105362"/>
    <w:rsid w:val="00105E8B"/>
    <w:rsid w:val="00112CB0"/>
    <w:rsid w:val="00112F5B"/>
    <w:rsid w:val="0012600B"/>
    <w:rsid w:val="00161AA4"/>
    <w:rsid w:val="00167B56"/>
    <w:rsid w:val="001836D0"/>
    <w:rsid w:val="001A0DB2"/>
    <w:rsid w:val="001A0E60"/>
    <w:rsid w:val="001A5429"/>
    <w:rsid w:val="001F17BF"/>
    <w:rsid w:val="00215D3B"/>
    <w:rsid w:val="00216888"/>
    <w:rsid w:val="00221CD3"/>
    <w:rsid w:val="00231ED2"/>
    <w:rsid w:val="002418C9"/>
    <w:rsid w:val="00257B6C"/>
    <w:rsid w:val="00262BF4"/>
    <w:rsid w:val="002A5B42"/>
    <w:rsid w:val="002A5EAC"/>
    <w:rsid w:val="002C020A"/>
    <w:rsid w:val="002C5D3A"/>
    <w:rsid w:val="002D6C53"/>
    <w:rsid w:val="002F6D72"/>
    <w:rsid w:val="00302E55"/>
    <w:rsid w:val="003A069D"/>
    <w:rsid w:val="003B7012"/>
    <w:rsid w:val="003C3ACB"/>
    <w:rsid w:val="003D30D4"/>
    <w:rsid w:val="0042065D"/>
    <w:rsid w:val="00422467"/>
    <w:rsid w:val="004463FD"/>
    <w:rsid w:val="00475A9C"/>
    <w:rsid w:val="00484F83"/>
    <w:rsid w:val="004F7F9D"/>
    <w:rsid w:val="00504AB5"/>
    <w:rsid w:val="005278B9"/>
    <w:rsid w:val="00545209"/>
    <w:rsid w:val="005645FB"/>
    <w:rsid w:val="00566393"/>
    <w:rsid w:val="00576603"/>
    <w:rsid w:val="005C4BD5"/>
    <w:rsid w:val="005F059C"/>
    <w:rsid w:val="005F4261"/>
    <w:rsid w:val="006005A0"/>
    <w:rsid w:val="00620450"/>
    <w:rsid w:val="00623C91"/>
    <w:rsid w:val="00666E18"/>
    <w:rsid w:val="006820D5"/>
    <w:rsid w:val="00691E4D"/>
    <w:rsid w:val="006F2209"/>
    <w:rsid w:val="00717525"/>
    <w:rsid w:val="007403FD"/>
    <w:rsid w:val="00752C81"/>
    <w:rsid w:val="00763319"/>
    <w:rsid w:val="00787C08"/>
    <w:rsid w:val="0079268E"/>
    <w:rsid w:val="007D7294"/>
    <w:rsid w:val="007F06A7"/>
    <w:rsid w:val="007F74CC"/>
    <w:rsid w:val="00840B89"/>
    <w:rsid w:val="00841E7F"/>
    <w:rsid w:val="00876DD4"/>
    <w:rsid w:val="00893502"/>
    <w:rsid w:val="008935E2"/>
    <w:rsid w:val="0090181E"/>
    <w:rsid w:val="009A07FD"/>
    <w:rsid w:val="00A26356"/>
    <w:rsid w:val="00AA1F01"/>
    <w:rsid w:val="00AA7A34"/>
    <w:rsid w:val="00AB0063"/>
    <w:rsid w:val="00AD627C"/>
    <w:rsid w:val="00AD65FD"/>
    <w:rsid w:val="00B102B6"/>
    <w:rsid w:val="00B26265"/>
    <w:rsid w:val="00B35711"/>
    <w:rsid w:val="00BB6928"/>
    <w:rsid w:val="00BC1B56"/>
    <w:rsid w:val="00BE3CB4"/>
    <w:rsid w:val="00C00ECA"/>
    <w:rsid w:val="00C501EA"/>
    <w:rsid w:val="00C76771"/>
    <w:rsid w:val="00C9446C"/>
    <w:rsid w:val="00CD74C9"/>
    <w:rsid w:val="00CF6E7B"/>
    <w:rsid w:val="00D107AB"/>
    <w:rsid w:val="00D22D4A"/>
    <w:rsid w:val="00D37A53"/>
    <w:rsid w:val="00D54A9D"/>
    <w:rsid w:val="00D72536"/>
    <w:rsid w:val="00D72E9C"/>
    <w:rsid w:val="00D738AB"/>
    <w:rsid w:val="00D90600"/>
    <w:rsid w:val="00DB1811"/>
    <w:rsid w:val="00DE3BEF"/>
    <w:rsid w:val="00E12231"/>
    <w:rsid w:val="00E6525E"/>
    <w:rsid w:val="00E9308C"/>
    <w:rsid w:val="00EE10BC"/>
    <w:rsid w:val="00F32CCA"/>
    <w:rsid w:val="00F36534"/>
    <w:rsid w:val="00F4066C"/>
    <w:rsid w:val="00FC4CAA"/>
    <w:rsid w:val="00FC7722"/>
    <w:rsid w:val="00FD0EF9"/>
    <w:rsid w:val="00FE4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81751"/>
  <w15:chartTrackingRefBased/>
  <w15:docId w15:val="{9779F440-A2ED-4240-831F-85B399DDB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F9D"/>
  </w:style>
  <w:style w:type="paragraph" w:styleId="Heading1">
    <w:name w:val="heading 1"/>
    <w:basedOn w:val="Normal"/>
    <w:next w:val="Normal"/>
    <w:link w:val="Heading1Char"/>
    <w:uiPriority w:val="9"/>
    <w:qFormat/>
    <w:rsid w:val="004F7F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7F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7F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7F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7F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7F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F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F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F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F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7F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7F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7F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7F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7F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F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F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F9D"/>
    <w:rPr>
      <w:rFonts w:eastAsiaTheme="majorEastAsia" w:cstheme="majorBidi"/>
      <w:color w:val="272727" w:themeColor="text1" w:themeTint="D8"/>
    </w:rPr>
  </w:style>
  <w:style w:type="paragraph" w:styleId="Title">
    <w:name w:val="Title"/>
    <w:basedOn w:val="Normal"/>
    <w:next w:val="Normal"/>
    <w:link w:val="TitleChar"/>
    <w:uiPriority w:val="10"/>
    <w:qFormat/>
    <w:rsid w:val="004F7F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F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F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F9D"/>
    <w:pPr>
      <w:spacing w:before="160"/>
      <w:jc w:val="center"/>
    </w:pPr>
    <w:rPr>
      <w:i/>
      <w:iCs/>
      <w:color w:val="404040" w:themeColor="text1" w:themeTint="BF"/>
    </w:rPr>
  </w:style>
  <w:style w:type="character" w:customStyle="1" w:styleId="QuoteChar">
    <w:name w:val="Quote Char"/>
    <w:basedOn w:val="DefaultParagraphFont"/>
    <w:link w:val="Quote"/>
    <w:uiPriority w:val="29"/>
    <w:rsid w:val="004F7F9D"/>
    <w:rPr>
      <w:i/>
      <w:iCs/>
      <w:color w:val="404040" w:themeColor="text1" w:themeTint="BF"/>
    </w:rPr>
  </w:style>
  <w:style w:type="paragraph" w:styleId="ListParagraph">
    <w:name w:val="List Paragraph"/>
    <w:basedOn w:val="Normal"/>
    <w:uiPriority w:val="34"/>
    <w:qFormat/>
    <w:rsid w:val="004F7F9D"/>
    <w:pPr>
      <w:ind w:left="720"/>
      <w:contextualSpacing/>
    </w:pPr>
  </w:style>
  <w:style w:type="character" w:styleId="IntenseEmphasis">
    <w:name w:val="Intense Emphasis"/>
    <w:basedOn w:val="DefaultParagraphFont"/>
    <w:uiPriority w:val="21"/>
    <w:qFormat/>
    <w:rsid w:val="004F7F9D"/>
    <w:rPr>
      <w:i/>
      <w:iCs/>
      <w:color w:val="0F4761" w:themeColor="accent1" w:themeShade="BF"/>
    </w:rPr>
  </w:style>
  <w:style w:type="paragraph" w:styleId="IntenseQuote">
    <w:name w:val="Intense Quote"/>
    <w:basedOn w:val="Normal"/>
    <w:next w:val="Normal"/>
    <w:link w:val="IntenseQuoteChar"/>
    <w:uiPriority w:val="30"/>
    <w:qFormat/>
    <w:rsid w:val="004F7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7F9D"/>
    <w:rPr>
      <w:i/>
      <w:iCs/>
      <w:color w:val="0F4761" w:themeColor="accent1" w:themeShade="BF"/>
    </w:rPr>
  </w:style>
  <w:style w:type="character" w:styleId="IntenseReference">
    <w:name w:val="Intense Reference"/>
    <w:basedOn w:val="DefaultParagraphFont"/>
    <w:uiPriority w:val="32"/>
    <w:qFormat/>
    <w:rsid w:val="004F7F9D"/>
    <w:rPr>
      <w:b/>
      <w:bCs/>
      <w:smallCaps/>
      <w:color w:val="0F4761" w:themeColor="accent1" w:themeShade="BF"/>
      <w:spacing w:val="5"/>
    </w:rPr>
  </w:style>
  <w:style w:type="paragraph" w:styleId="NormalWeb">
    <w:name w:val="Normal (Web)"/>
    <w:basedOn w:val="Normal"/>
    <w:uiPriority w:val="99"/>
    <w:unhideWhenUsed/>
    <w:rsid w:val="003B7012"/>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7D72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7294"/>
  </w:style>
  <w:style w:type="paragraph" w:styleId="Footer">
    <w:name w:val="footer"/>
    <w:basedOn w:val="Normal"/>
    <w:link w:val="FooterChar"/>
    <w:uiPriority w:val="99"/>
    <w:unhideWhenUsed/>
    <w:rsid w:val="007D7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294"/>
  </w:style>
  <w:style w:type="paragraph" w:styleId="Bibliography">
    <w:name w:val="Bibliography"/>
    <w:basedOn w:val="Normal"/>
    <w:next w:val="Normal"/>
    <w:uiPriority w:val="37"/>
    <w:unhideWhenUsed/>
    <w:rsid w:val="00D107AB"/>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E21BCFE-9483-4696-ACDE-8B6034D6C635}">
  <we:reference id="wa200001361" version="2.129.3.0" store="en-US" storeType="OMEX"/>
  <we:alternateReferences>
    <we:reference id="wa200001361" version="2.129.3.0" store="" storeType="OMEX"/>
  </we:alternateReferences>
  <we:properties>
    <we:property name="paperpal-document-id" value="&quot;c3307da3-e976-4cbd-be27-e4cf287a24d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60683-D5FF-4E21-AB4A-3AD450BDB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2453</TotalTime>
  <Pages>20</Pages>
  <Words>6797</Words>
  <Characters>37793</Characters>
  <Application>Microsoft Office Word</Application>
  <DocSecurity>0</DocSecurity>
  <Lines>572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Editing_Author</dc:creator>
  <cp:keywords/>
  <dc:description/>
  <cp:lastModifiedBy>Shairyar Mirza</cp:lastModifiedBy>
  <cp:revision>15</cp:revision>
  <dcterms:created xsi:type="dcterms:W3CDTF">2024-12-28T13:39:00Z</dcterms:created>
  <dcterms:modified xsi:type="dcterms:W3CDTF">2025-01-07T04:30:00Z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zotero-version="7.0.10"&gt;&lt;session id="uQg45uWW"/&gt;&lt;style id="http://www.zotero.org/styles/springer-vancouver-brackets" locale="en-US" hasBibliography="1" bibliographyStyleHasBeenSet="1"/&gt;&lt;prefs&gt;&lt;pref name="fieldType" value="Field"/&gt;&lt;p</vt:lpwstr>
  </property>
  <property fmtid="{D5CDD505-2E9C-101B-9397-08002B2CF9AE}" pid="3" name="ZOTERO_PREF_2">
    <vt:lpwstr>ref name="automaticJournalAbbreviations" value="true"/&gt;&lt;/prefs&gt;&lt;/data&gt;</vt:lpwstr>
  </property>
  <property fmtid="{D5CDD505-2E9C-101B-9397-08002B2CF9AE}" pid="4" name="GrammarlyDocumentId">
    <vt:lpwstr>ccc4a8223bba2950221a72df2a0b9266d22ceb1ea6c5c6f1a76828cb2bd3aefb</vt:lpwstr>
  </property>
</Properties>
</file>