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D84C7" w14:textId="77777777" w:rsidR="001E5F56" w:rsidRPr="00F547A1" w:rsidRDefault="001E5F56" w:rsidP="001E5F56">
      <w:pPr>
        <w:tabs>
          <w:tab w:val="left" w:pos="10020"/>
        </w:tabs>
        <w:spacing w:line="480" w:lineRule="auto"/>
        <w:rPr>
          <w:b/>
          <w:bCs/>
        </w:rPr>
      </w:pPr>
      <w:r>
        <w:rPr>
          <w:b/>
          <w:bCs/>
        </w:rPr>
        <w:t>Additional file</w:t>
      </w:r>
      <w:r w:rsidRPr="00F547A1">
        <w:rPr>
          <w:b/>
          <w:bCs/>
        </w:rPr>
        <w:t xml:space="preserve"> </w:t>
      </w:r>
      <w:r>
        <w:rPr>
          <w:b/>
          <w:bCs/>
        </w:rPr>
        <w:t>3</w:t>
      </w:r>
      <w:r w:rsidRPr="00F547A1">
        <w:rPr>
          <w:b/>
          <w:bCs/>
        </w:rPr>
        <w:t xml:space="preserve">. Cross-sectional survey questionnaire. </w:t>
      </w:r>
    </w:p>
    <w:p w14:paraId="62AB9DCF" w14:textId="77777777" w:rsidR="001E5F56" w:rsidRPr="0004135A" w:rsidRDefault="001E5F56" w:rsidP="001E5F56">
      <w:pPr>
        <w:pStyle w:val="Header"/>
        <w:rPr>
          <w:b/>
          <w:bCs/>
        </w:rPr>
      </w:pPr>
      <w:r w:rsidRPr="0004135A">
        <w:rPr>
          <w:b/>
          <w:bCs/>
        </w:rPr>
        <w:t xml:space="preserve">Environmental Cleaning Toolkit: Cross-sectional Survey Questions </w:t>
      </w:r>
    </w:p>
    <w:p w14:paraId="6CD1EE08" w14:textId="77777777" w:rsidR="001E5F56" w:rsidRDefault="001E5F56" w:rsidP="001E5F56">
      <w:pPr>
        <w:pStyle w:val="Header"/>
      </w:pPr>
    </w:p>
    <w:p w14:paraId="4CA58EF5" w14:textId="77777777" w:rsidR="001E5F56" w:rsidRDefault="001E5F56" w:rsidP="001E5F56">
      <w:pPr>
        <w:pStyle w:val="Header"/>
        <w:numPr>
          <w:ilvl w:val="0"/>
          <w:numId w:val="1"/>
        </w:numPr>
      </w:pPr>
      <w:r>
        <w:t>Do you agree to participate in this interview? (If not, please enter “no” below and proceed to the end of the survey without answering any further questions).</w:t>
      </w:r>
    </w:p>
    <w:p w14:paraId="066A3622" w14:textId="77777777" w:rsidR="001E5F56" w:rsidRDefault="001E5F56" w:rsidP="001E5F56">
      <w:pPr>
        <w:pStyle w:val="Header"/>
        <w:ind w:left="720"/>
      </w:pPr>
    </w:p>
    <w:p w14:paraId="33AB63C2" w14:textId="77777777" w:rsidR="001E5F56" w:rsidRDefault="001E5F56" w:rsidP="001E5F56">
      <w:pPr>
        <w:pStyle w:val="Header"/>
        <w:numPr>
          <w:ilvl w:val="0"/>
          <w:numId w:val="2"/>
        </w:numPr>
      </w:pPr>
      <w:r>
        <w:t>Yes</w:t>
      </w:r>
    </w:p>
    <w:p w14:paraId="511EE62A" w14:textId="77777777" w:rsidR="001E5F56" w:rsidRDefault="001E5F56" w:rsidP="001E5F56">
      <w:pPr>
        <w:pStyle w:val="Header"/>
        <w:numPr>
          <w:ilvl w:val="0"/>
          <w:numId w:val="2"/>
        </w:numPr>
      </w:pPr>
      <w:r>
        <w:t>No</w:t>
      </w:r>
    </w:p>
    <w:p w14:paraId="2970A72F" w14:textId="77777777" w:rsidR="001E5F56" w:rsidRDefault="001E5F56" w:rsidP="001E5F56">
      <w:pPr>
        <w:pStyle w:val="Header"/>
        <w:ind w:left="720"/>
      </w:pPr>
    </w:p>
    <w:p w14:paraId="61CA8C51" w14:textId="77777777" w:rsidR="001E5F56" w:rsidRDefault="001E5F56" w:rsidP="001E5F56">
      <w:pPr>
        <w:pStyle w:val="Header"/>
        <w:numPr>
          <w:ilvl w:val="0"/>
          <w:numId w:val="1"/>
        </w:numPr>
      </w:pPr>
      <w:r>
        <w:t>How much do you agree with the following statements in the table below regarding the implementation of [</w:t>
      </w:r>
      <w:r w:rsidRPr="005C0656">
        <w:rPr>
          <w:i/>
          <w:iCs/>
        </w:rPr>
        <w:t>insert Section A, B or D</w:t>
      </w:r>
      <w:r>
        <w:t>] of the Environmental Cleaning Toolkit?</w:t>
      </w:r>
    </w:p>
    <w:p w14:paraId="3275DBE3" w14:textId="77777777" w:rsidR="001E5F56" w:rsidRDefault="001E5F56" w:rsidP="001E5F56">
      <w:pPr>
        <w:pStyle w:val="Header"/>
        <w:ind w:left="720"/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158"/>
        <w:gridCol w:w="1451"/>
        <w:gridCol w:w="1451"/>
        <w:gridCol w:w="1447"/>
        <w:gridCol w:w="1404"/>
        <w:gridCol w:w="1444"/>
      </w:tblGrid>
      <w:tr w:rsidR="001E5F56" w14:paraId="2817F092" w14:textId="77777777" w:rsidTr="00527CC2">
        <w:tc>
          <w:tcPr>
            <w:tcW w:w="2158" w:type="dxa"/>
          </w:tcPr>
          <w:p w14:paraId="6E8172D9" w14:textId="77777777" w:rsidR="001E5F56" w:rsidRDefault="001E5F56" w:rsidP="00527CC2">
            <w:pPr>
              <w:pStyle w:val="Header"/>
            </w:pPr>
          </w:p>
        </w:tc>
        <w:tc>
          <w:tcPr>
            <w:tcW w:w="1451" w:type="dxa"/>
          </w:tcPr>
          <w:p w14:paraId="771FD16F" w14:textId="77777777" w:rsidR="001E5F56" w:rsidRDefault="001E5F56" w:rsidP="00527CC2">
            <w:pPr>
              <w:pStyle w:val="Header"/>
            </w:pPr>
            <w:r>
              <w:t>Strongly Disagree</w:t>
            </w:r>
          </w:p>
        </w:tc>
        <w:tc>
          <w:tcPr>
            <w:tcW w:w="1451" w:type="dxa"/>
          </w:tcPr>
          <w:p w14:paraId="1AB29107" w14:textId="77777777" w:rsidR="001E5F56" w:rsidRDefault="001E5F56" w:rsidP="00527CC2">
            <w:pPr>
              <w:pStyle w:val="Header"/>
            </w:pPr>
            <w:r>
              <w:t>Disagree</w:t>
            </w:r>
          </w:p>
        </w:tc>
        <w:tc>
          <w:tcPr>
            <w:tcW w:w="1447" w:type="dxa"/>
          </w:tcPr>
          <w:p w14:paraId="4F727D34" w14:textId="77777777" w:rsidR="001E5F56" w:rsidRDefault="001E5F56" w:rsidP="00527CC2">
            <w:pPr>
              <w:pStyle w:val="Header"/>
            </w:pPr>
            <w:r>
              <w:t>Neither agree nor disagree</w:t>
            </w:r>
          </w:p>
        </w:tc>
        <w:tc>
          <w:tcPr>
            <w:tcW w:w="1404" w:type="dxa"/>
          </w:tcPr>
          <w:p w14:paraId="763A0E8D" w14:textId="77777777" w:rsidR="001E5F56" w:rsidRDefault="001E5F56" w:rsidP="00527CC2">
            <w:pPr>
              <w:pStyle w:val="Header"/>
            </w:pPr>
            <w:r>
              <w:t>Agree</w:t>
            </w:r>
          </w:p>
        </w:tc>
        <w:tc>
          <w:tcPr>
            <w:tcW w:w="1444" w:type="dxa"/>
          </w:tcPr>
          <w:p w14:paraId="2C4D2F2F" w14:textId="77777777" w:rsidR="001E5F56" w:rsidRDefault="001E5F56" w:rsidP="00527CC2">
            <w:pPr>
              <w:pStyle w:val="Header"/>
            </w:pPr>
            <w:r>
              <w:t>Strongly Agree</w:t>
            </w:r>
          </w:p>
        </w:tc>
      </w:tr>
      <w:tr w:rsidR="001E5F56" w14:paraId="2FDEFB2E" w14:textId="77777777" w:rsidTr="00527CC2">
        <w:tc>
          <w:tcPr>
            <w:tcW w:w="2158" w:type="dxa"/>
          </w:tcPr>
          <w:p w14:paraId="3974EA5B" w14:textId="77777777" w:rsidR="001E5F56" w:rsidRDefault="001E5F56" w:rsidP="00527CC2">
            <w:pPr>
              <w:pStyle w:val="Header"/>
            </w:pPr>
            <w:r>
              <w:t>The goals of [</w:t>
            </w:r>
            <w:r w:rsidRPr="00C85451">
              <w:rPr>
                <w:i/>
                <w:iCs/>
              </w:rPr>
              <w:t>insert Section A, B or D</w:t>
            </w:r>
            <w:r>
              <w:t>] of the Toolkit were well defined before starting.</w:t>
            </w:r>
          </w:p>
        </w:tc>
        <w:tc>
          <w:tcPr>
            <w:tcW w:w="1451" w:type="dxa"/>
          </w:tcPr>
          <w:p w14:paraId="554F6C50" w14:textId="77777777" w:rsidR="001E5F56" w:rsidRDefault="001E5F56" w:rsidP="00527CC2">
            <w:pPr>
              <w:pStyle w:val="Header"/>
            </w:pPr>
          </w:p>
          <w:p w14:paraId="62FB2F4C" w14:textId="77777777" w:rsidR="001E5F56" w:rsidRDefault="001E5F56" w:rsidP="00527CC2">
            <w:pPr>
              <w:pStyle w:val="Header"/>
            </w:pPr>
          </w:p>
          <w:p w14:paraId="59526893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  <w:tc>
          <w:tcPr>
            <w:tcW w:w="1451" w:type="dxa"/>
          </w:tcPr>
          <w:p w14:paraId="4982B3CE" w14:textId="77777777" w:rsidR="001E5F56" w:rsidRDefault="001E5F56" w:rsidP="00527CC2">
            <w:pPr>
              <w:pStyle w:val="Header"/>
            </w:pPr>
          </w:p>
          <w:p w14:paraId="3638CEF6" w14:textId="77777777" w:rsidR="001E5F56" w:rsidRDefault="001E5F56" w:rsidP="00527CC2">
            <w:pPr>
              <w:pStyle w:val="Header"/>
            </w:pPr>
          </w:p>
          <w:p w14:paraId="3C688723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  <w:tc>
          <w:tcPr>
            <w:tcW w:w="1447" w:type="dxa"/>
          </w:tcPr>
          <w:p w14:paraId="11152668" w14:textId="77777777" w:rsidR="001E5F56" w:rsidRDefault="001E5F56" w:rsidP="00527CC2">
            <w:pPr>
              <w:pStyle w:val="Header"/>
            </w:pPr>
          </w:p>
          <w:p w14:paraId="736F0B57" w14:textId="77777777" w:rsidR="001E5F56" w:rsidRDefault="001E5F56" w:rsidP="00527CC2">
            <w:pPr>
              <w:pStyle w:val="Header"/>
            </w:pPr>
          </w:p>
          <w:p w14:paraId="06130537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  <w:tc>
          <w:tcPr>
            <w:tcW w:w="1404" w:type="dxa"/>
          </w:tcPr>
          <w:p w14:paraId="22BBC528" w14:textId="77777777" w:rsidR="001E5F56" w:rsidRDefault="001E5F56" w:rsidP="00527CC2">
            <w:pPr>
              <w:pStyle w:val="Header"/>
            </w:pPr>
          </w:p>
          <w:p w14:paraId="18874F86" w14:textId="77777777" w:rsidR="001E5F56" w:rsidRDefault="001E5F56" w:rsidP="00527CC2">
            <w:pPr>
              <w:pStyle w:val="Header"/>
            </w:pPr>
          </w:p>
          <w:p w14:paraId="1A027FCE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  <w:tc>
          <w:tcPr>
            <w:tcW w:w="1444" w:type="dxa"/>
          </w:tcPr>
          <w:p w14:paraId="6CEDB72F" w14:textId="77777777" w:rsidR="001E5F56" w:rsidRDefault="001E5F56" w:rsidP="00527CC2">
            <w:pPr>
              <w:pStyle w:val="Header"/>
            </w:pPr>
          </w:p>
          <w:p w14:paraId="76996C80" w14:textId="77777777" w:rsidR="001E5F56" w:rsidRDefault="001E5F56" w:rsidP="00527CC2">
            <w:pPr>
              <w:pStyle w:val="Header"/>
            </w:pPr>
          </w:p>
          <w:p w14:paraId="76E45006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</w:tr>
      <w:tr w:rsidR="001E5F56" w14:paraId="0F3784A1" w14:textId="77777777" w:rsidTr="00527CC2">
        <w:tc>
          <w:tcPr>
            <w:tcW w:w="2158" w:type="dxa"/>
          </w:tcPr>
          <w:p w14:paraId="1856D713" w14:textId="77777777" w:rsidR="001E5F56" w:rsidRDefault="001E5F56" w:rsidP="00527CC2">
            <w:pPr>
              <w:pStyle w:val="Header"/>
            </w:pPr>
            <w:r>
              <w:t xml:space="preserve">The Toolkit is not conducive to team-oriented approaches to problem solving. </w:t>
            </w:r>
          </w:p>
        </w:tc>
        <w:tc>
          <w:tcPr>
            <w:tcW w:w="1451" w:type="dxa"/>
          </w:tcPr>
          <w:p w14:paraId="5685B2B1" w14:textId="77777777" w:rsidR="001E5F56" w:rsidRDefault="001E5F56" w:rsidP="00527CC2">
            <w:pPr>
              <w:pStyle w:val="Header"/>
            </w:pPr>
          </w:p>
          <w:p w14:paraId="62251261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  <w:tc>
          <w:tcPr>
            <w:tcW w:w="1451" w:type="dxa"/>
          </w:tcPr>
          <w:p w14:paraId="433F0A86" w14:textId="77777777" w:rsidR="001E5F56" w:rsidRDefault="001E5F56" w:rsidP="00527CC2">
            <w:pPr>
              <w:pStyle w:val="Header"/>
            </w:pPr>
          </w:p>
          <w:p w14:paraId="6483971C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  <w:tc>
          <w:tcPr>
            <w:tcW w:w="1447" w:type="dxa"/>
          </w:tcPr>
          <w:p w14:paraId="2749049C" w14:textId="77777777" w:rsidR="001E5F56" w:rsidRDefault="001E5F56" w:rsidP="00527CC2">
            <w:pPr>
              <w:pStyle w:val="Header"/>
            </w:pPr>
          </w:p>
          <w:p w14:paraId="37429CAE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  <w:tc>
          <w:tcPr>
            <w:tcW w:w="1404" w:type="dxa"/>
          </w:tcPr>
          <w:p w14:paraId="1181880B" w14:textId="77777777" w:rsidR="001E5F56" w:rsidRDefault="001E5F56" w:rsidP="00527CC2">
            <w:pPr>
              <w:pStyle w:val="Header"/>
            </w:pPr>
          </w:p>
          <w:p w14:paraId="314CD6C1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  <w:tc>
          <w:tcPr>
            <w:tcW w:w="1444" w:type="dxa"/>
          </w:tcPr>
          <w:p w14:paraId="6BD76BE6" w14:textId="77777777" w:rsidR="001E5F56" w:rsidRDefault="001E5F56" w:rsidP="00527CC2">
            <w:pPr>
              <w:pStyle w:val="Header"/>
            </w:pPr>
          </w:p>
          <w:p w14:paraId="425342D4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</w:tr>
      <w:tr w:rsidR="001E5F56" w14:paraId="50B65CC3" w14:textId="77777777" w:rsidTr="00527CC2">
        <w:tc>
          <w:tcPr>
            <w:tcW w:w="2158" w:type="dxa"/>
          </w:tcPr>
          <w:p w14:paraId="5FE7BE26" w14:textId="77777777" w:rsidR="001E5F56" w:rsidRDefault="001E5F56" w:rsidP="00527CC2">
            <w:pPr>
              <w:pStyle w:val="Header"/>
            </w:pPr>
            <w:r>
              <w:t>My role in this part of the Toolkit was well-defined.</w:t>
            </w:r>
          </w:p>
        </w:tc>
        <w:tc>
          <w:tcPr>
            <w:tcW w:w="1451" w:type="dxa"/>
          </w:tcPr>
          <w:p w14:paraId="58769158" w14:textId="77777777" w:rsidR="001E5F56" w:rsidRDefault="001E5F56" w:rsidP="00527CC2">
            <w:pPr>
              <w:pStyle w:val="Header"/>
            </w:pPr>
          </w:p>
          <w:p w14:paraId="57B2B921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  <w:tc>
          <w:tcPr>
            <w:tcW w:w="1451" w:type="dxa"/>
          </w:tcPr>
          <w:p w14:paraId="7E7510DC" w14:textId="77777777" w:rsidR="001E5F56" w:rsidRDefault="001E5F56" w:rsidP="00527CC2">
            <w:pPr>
              <w:pStyle w:val="Header"/>
            </w:pPr>
          </w:p>
          <w:p w14:paraId="6C14BB02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  <w:tc>
          <w:tcPr>
            <w:tcW w:w="1447" w:type="dxa"/>
          </w:tcPr>
          <w:p w14:paraId="72573BED" w14:textId="77777777" w:rsidR="001E5F56" w:rsidRDefault="001E5F56" w:rsidP="00527CC2">
            <w:pPr>
              <w:pStyle w:val="Header"/>
            </w:pPr>
          </w:p>
          <w:p w14:paraId="17A2EB36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  <w:tc>
          <w:tcPr>
            <w:tcW w:w="1404" w:type="dxa"/>
          </w:tcPr>
          <w:p w14:paraId="602630AF" w14:textId="77777777" w:rsidR="001E5F56" w:rsidRDefault="001E5F56" w:rsidP="00527CC2">
            <w:pPr>
              <w:pStyle w:val="Header"/>
            </w:pPr>
          </w:p>
          <w:p w14:paraId="3426A103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  <w:tc>
          <w:tcPr>
            <w:tcW w:w="1444" w:type="dxa"/>
          </w:tcPr>
          <w:p w14:paraId="48FBB819" w14:textId="77777777" w:rsidR="001E5F56" w:rsidRDefault="001E5F56" w:rsidP="00527CC2">
            <w:pPr>
              <w:pStyle w:val="Header"/>
            </w:pPr>
          </w:p>
          <w:p w14:paraId="7BD25FE9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</w:tr>
      <w:tr w:rsidR="001E5F56" w14:paraId="28715CC4" w14:textId="77777777" w:rsidTr="00527CC2">
        <w:tc>
          <w:tcPr>
            <w:tcW w:w="2158" w:type="dxa"/>
          </w:tcPr>
          <w:p w14:paraId="7F118D10" w14:textId="77777777" w:rsidR="001E5F56" w:rsidRDefault="001E5F56" w:rsidP="00527CC2">
            <w:pPr>
              <w:pStyle w:val="Header"/>
            </w:pPr>
            <w:r>
              <w:t>The tools provided were helpful to achieving the section’s goals.</w:t>
            </w:r>
          </w:p>
        </w:tc>
        <w:tc>
          <w:tcPr>
            <w:tcW w:w="1451" w:type="dxa"/>
          </w:tcPr>
          <w:p w14:paraId="5F5D920D" w14:textId="77777777" w:rsidR="001E5F56" w:rsidRDefault="001E5F56" w:rsidP="00527CC2">
            <w:pPr>
              <w:pStyle w:val="Header"/>
            </w:pPr>
          </w:p>
          <w:p w14:paraId="23B8E4A6" w14:textId="77777777" w:rsidR="001E5F56" w:rsidRDefault="001E5F56" w:rsidP="00527CC2">
            <w:pPr>
              <w:pStyle w:val="Header"/>
            </w:pPr>
          </w:p>
          <w:p w14:paraId="07288BAD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  <w:tc>
          <w:tcPr>
            <w:tcW w:w="1451" w:type="dxa"/>
          </w:tcPr>
          <w:p w14:paraId="39831762" w14:textId="77777777" w:rsidR="001E5F56" w:rsidRDefault="001E5F56" w:rsidP="00527CC2">
            <w:pPr>
              <w:pStyle w:val="Header"/>
            </w:pPr>
          </w:p>
          <w:p w14:paraId="7524D288" w14:textId="77777777" w:rsidR="001E5F56" w:rsidRDefault="001E5F56" w:rsidP="00527CC2">
            <w:pPr>
              <w:pStyle w:val="Header"/>
            </w:pPr>
          </w:p>
          <w:p w14:paraId="20AD93A2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  <w:tc>
          <w:tcPr>
            <w:tcW w:w="1447" w:type="dxa"/>
          </w:tcPr>
          <w:p w14:paraId="3E057ACE" w14:textId="77777777" w:rsidR="001E5F56" w:rsidRDefault="001E5F56" w:rsidP="00527CC2">
            <w:pPr>
              <w:pStyle w:val="Header"/>
            </w:pPr>
          </w:p>
          <w:p w14:paraId="7344F937" w14:textId="77777777" w:rsidR="001E5F56" w:rsidRDefault="001E5F56" w:rsidP="00527CC2">
            <w:pPr>
              <w:pStyle w:val="Header"/>
            </w:pPr>
          </w:p>
          <w:p w14:paraId="38199EA7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  <w:tc>
          <w:tcPr>
            <w:tcW w:w="1404" w:type="dxa"/>
          </w:tcPr>
          <w:p w14:paraId="49E84742" w14:textId="77777777" w:rsidR="001E5F56" w:rsidRDefault="001E5F56" w:rsidP="00527CC2">
            <w:pPr>
              <w:pStyle w:val="Header"/>
            </w:pPr>
          </w:p>
          <w:p w14:paraId="6F02799A" w14:textId="77777777" w:rsidR="001E5F56" w:rsidRDefault="001E5F56" w:rsidP="00527CC2">
            <w:pPr>
              <w:pStyle w:val="Header"/>
            </w:pPr>
          </w:p>
          <w:p w14:paraId="4D0005DA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  <w:tc>
          <w:tcPr>
            <w:tcW w:w="1444" w:type="dxa"/>
          </w:tcPr>
          <w:p w14:paraId="14ED4E3F" w14:textId="77777777" w:rsidR="001E5F56" w:rsidRDefault="001E5F56" w:rsidP="00527CC2">
            <w:pPr>
              <w:pStyle w:val="Header"/>
            </w:pPr>
          </w:p>
          <w:p w14:paraId="6EDF7664" w14:textId="77777777" w:rsidR="001E5F56" w:rsidRDefault="001E5F56" w:rsidP="00527CC2">
            <w:pPr>
              <w:pStyle w:val="Header"/>
            </w:pPr>
          </w:p>
          <w:p w14:paraId="0DCDBA51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</w:tr>
      <w:tr w:rsidR="001E5F56" w14:paraId="52C57C62" w14:textId="77777777" w:rsidTr="00527CC2">
        <w:tc>
          <w:tcPr>
            <w:tcW w:w="2158" w:type="dxa"/>
          </w:tcPr>
          <w:p w14:paraId="20008C8B" w14:textId="77777777" w:rsidR="001E5F56" w:rsidRDefault="001E5F56" w:rsidP="00527CC2">
            <w:pPr>
              <w:pStyle w:val="Header"/>
            </w:pPr>
            <w:r>
              <w:t>The tools in [</w:t>
            </w:r>
            <w:r w:rsidRPr="00C85451">
              <w:rPr>
                <w:i/>
                <w:iCs/>
              </w:rPr>
              <w:t>insert Section A, B or D</w:t>
            </w:r>
            <w:r>
              <w:t xml:space="preserve">] were confusing or difficult to follow at times. </w:t>
            </w:r>
          </w:p>
        </w:tc>
        <w:tc>
          <w:tcPr>
            <w:tcW w:w="1451" w:type="dxa"/>
          </w:tcPr>
          <w:p w14:paraId="501C72F5" w14:textId="77777777" w:rsidR="001E5F56" w:rsidRDefault="001E5F56" w:rsidP="00527CC2">
            <w:pPr>
              <w:pStyle w:val="Header"/>
            </w:pPr>
          </w:p>
          <w:p w14:paraId="6E72FF43" w14:textId="77777777" w:rsidR="001E5F56" w:rsidRDefault="001E5F56" w:rsidP="00527CC2">
            <w:pPr>
              <w:pStyle w:val="Header"/>
            </w:pPr>
          </w:p>
          <w:p w14:paraId="4CB79A83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  <w:tc>
          <w:tcPr>
            <w:tcW w:w="1451" w:type="dxa"/>
          </w:tcPr>
          <w:p w14:paraId="3AAF6018" w14:textId="77777777" w:rsidR="001E5F56" w:rsidRDefault="001E5F56" w:rsidP="00527CC2">
            <w:pPr>
              <w:pStyle w:val="Header"/>
            </w:pPr>
          </w:p>
          <w:p w14:paraId="75063DA6" w14:textId="77777777" w:rsidR="001E5F56" w:rsidRDefault="001E5F56" w:rsidP="00527CC2">
            <w:pPr>
              <w:pStyle w:val="Header"/>
            </w:pPr>
          </w:p>
          <w:p w14:paraId="0B780DB5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  <w:tc>
          <w:tcPr>
            <w:tcW w:w="1447" w:type="dxa"/>
          </w:tcPr>
          <w:p w14:paraId="17B28ABC" w14:textId="77777777" w:rsidR="001E5F56" w:rsidRDefault="001E5F56" w:rsidP="00527CC2">
            <w:pPr>
              <w:pStyle w:val="Header"/>
            </w:pPr>
          </w:p>
          <w:p w14:paraId="378107B1" w14:textId="77777777" w:rsidR="001E5F56" w:rsidRDefault="001E5F56" w:rsidP="00527CC2">
            <w:pPr>
              <w:pStyle w:val="Header"/>
            </w:pPr>
          </w:p>
          <w:p w14:paraId="6C10F062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  <w:tc>
          <w:tcPr>
            <w:tcW w:w="1404" w:type="dxa"/>
          </w:tcPr>
          <w:p w14:paraId="60E2CCB2" w14:textId="77777777" w:rsidR="001E5F56" w:rsidRDefault="001E5F56" w:rsidP="00527CC2">
            <w:pPr>
              <w:pStyle w:val="Header"/>
            </w:pPr>
          </w:p>
          <w:p w14:paraId="77D3B47C" w14:textId="77777777" w:rsidR="001E5F56" w:rsidRDefault="001E5F56" w:rsidP="00527CC2">
            <w:pPr>
              <w:pStyle w:val="Header"/>
            </w:pPr>
          </w:p>
          <w:p w14:paraId="0FBFE180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  <w:tc>
          <w:tcPr>
            <w:tcW w:w="1444" w:type="dxa"/>
          </w:tcPr>
          <w:p w14:paraId="4F3AA711" w14:textId="77777777" w:rsidR="001E5F56" w:rsidRDefault="001E5F56" w:rsidP="00527CC2">
            <w:pPr>
              <w:pStyle w:val="Header"/>
            </w:pPr>
          </w:p>
          <w:p w14:paraId="18282087" w14:textId="77777777" w:rsidR="001E5F56" w:rsidRDefault="001E5F56" w:rsidP="00527CC2">
            <w:pPr>
              <w:pStyle w:val="Header"/>
            </w:pPr>
          </w:p>
          <w:p w14:paraId="56749D5A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</w:tr>
      <w:tr w:rsidR="001E5F56" w14:paraId="5433206D" w14:textId="77777777" w:rsidTr="00527CC2">
        <w:tc>
          <w:tcPr>
            <w:tcW w:w="2158" w:type="dxa"/>
          </w:tcPr>
          <w:p w14:paraId="7D418AA6" w14:textId="77777777" w:rsidR="001E5F56" w:rsidRDefault="001E5F56" w:rsidP="00527CC2">
            <w:pPr>
              <w:pStyle w:val="Header"/>
            </w:pPr>
            <w:r>
              <w:t>This section of the Toolkit demanded too much time away from my regular work duties.</w:t>
            </w:r>
          </w:p>
        </w:tc>
        <w:tc>
          <w:tcPr>
            <w:tcW w:w="1451" w:type="dxa"/>
          </w:tcPr>
          <w:p w14:paraId="5670F458" w14:textId="77777777" w:rsidR="001E5F56" w:rsidRDefault="001E5F56" w:rsidP="00527CC2">
            <w:pPr>
              <w:pStyle w:val="Header"/>
            </w:pPr>
          </w:p>
          <w:p w14:paraId="465ABF7E" w14:textId="77777777" w:rsidR="001E5F56" w:rsidRDefault="001E5F56" w:rsidP="00527CC2">
            <w:pPr>
              <w:pStyle w:val="Header"/>
            </w:pPr>
          </w:p>
          <w:p w14:paraId="2271115A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  <w:tc>
          <w:tcPr>
            <w:tcW w:w="1451" w:type="dxa"/>
          </w:tcPr>
          <w:p w14:paraId="66B37598" w14:textId="77777777" w:rsidR="001E5F56" w:rsidRDefault="001E5F56" w:rsidP="00527CC2">
            <w:pPr>
              <w:pStyle w:val="Header"/>
            </w:pPr>
          </w:p>
          <w:p w14:paraId="0DB34880" w14:textId="77777777" w:rsidR="001E5F56" w:rsidRDefault="001E5F56" w:rsidP="00527CC2">
            <w:pPr>
              <w:pStyle w:val="Header"/>
            </w:pPr>
          </w:p>
          <w:p w14:paraId="31F108C7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  <w:tc>
          <w:tcPr>
            <w:tcW w:w="1447" w:type="dxa"/>
          </w:tcPr>
          <w:p w14:paraId="06EA8F91" w14:textId="77777777" w:rsidR="001E5F56" w:rsidRDefault="001E5F56" w:rsidP="00527CC2">
            <w:pPr>
              <w:pStyle w:val="Header"/>
            </w:pPr>
          </w:p>
          <w:p w14:paraId="6F9255E9" w14:textId="77777777" w:rsidR="001E5F56" w:rsidRDefault="001E5F56" w:rsidP="00527CC2">
            <w:pPr>
              <w:pStyle w:val="Header"/>
            </w:pPr>
          </w:p>
          <w:p w14:paraId="5BF6BA3D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  <w:tc>
          <w:tcPr>
            <w:tcW w:w="1404" w:type="dxa"/>
          </w:tcPr>
          <w:p w14:paraId="235393E6" w14:textId="77777777" w:rsidR="001E5F56" w:rsidRDefault="001E5F56" w:rsidP="00527CC2">
            <w:pPr>
              <w:pStyle w:val="Header"/>
            </w:pPr>
          </w:p>
          <w:p w14:paraId="585D9AF2" w14:textId="77777777" w:rsidR="001E5F56" w:rsidRDefault="001E5F56" w:rsidP="00527CC2">
            <w:pPr>
              <w:pStyle w:val="Header"/>
            </w:pPr>
          </w:p>
          <w:p w14:paraId="1A0E1F31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  <w:tc>
          <w:tcPr>
            <w:tcW w:w="1444" w:type="dxa"/>
          </w:tcPr>
          <w:p w14:paraId="2ACF5625" w14:textId="77777777" w:rsidR="001E5F56" w:rsidRDefault="001E5F56" w:rsidP="00527CC2">
            <w:pPr>
              <w:pStyle w:val="Header"/>
            </w:pPr>
          </w:p>
          <w:p w14:paraId="6F289DE2" w14:textId="77777777" w:rsidR="001E5F56" w:rsidRDefault="001E5F56" w:rsidP="00527CC2">
            <w:pPr>
              <w:pStyle w:val="Header"/>
            </w:pPr>
          </w:p>
          <w:p w14:paraId="043DDC25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</w:tr>
      <w:tr w:rsidR="001E5F56" w14:paraId="0557DF8C" w14:textId="77777777" w:rsidTr="00527CC2">
        <w:tc>
          <w:tcPr>
            <w:tcW w:w="2158" w:type="dxa"/>
          </w:tcPr>
          <w:p w14:paraId="486FDD26" w14:textId="77777777" w:rsidR="001E5F56" w:rsidRDefault="001E5F56" w:rsidP="00527CC2">
            <w:pPr>
              <w:pStyle w:val="Header"/>
            </w:pPr>
            <w:r>
              <w:t xml:space="preserve">The section’s tools worked well in our facility. </w:t>
            </w:r>
          </w:p>
        </w:tc>
        <w:tc>
          <w:tcPr>
            <w:tcW w:w="1451" w:type="dxa"/>
          </w:tcPr>
          <w:p w14:paraId="0683D5B2" w14:textId="77777777" w:rsidR="001E5F56" w:rsidRDefault="001E5F56" w:rsidP="00527CC2">
            <w:pPr>
              <w:pStyle w:val="Header"/>
            </w:pPr>
          </w:p>
          <w:p w14:paraId="0AA9CDCE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  <w:tc>
          <w:tcPr>
            <w:tcW w:w="1451" w:type="dxa"/>
          </w:tcPr>
          <w:p w14:paraId="2F491DE5" w14:textId="77777777" w:rsidR="001E5F56" w:rsidRDefault="001E5F56" w:rsidP="00527CC2">
            <w:pPr>
              <w:pStyle w:val="Header"/>
            </w:pPr>
          </w:p>
          <w:p w14:paraId="230CADAA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  <w:tc>
          <w:tcPr>
            <w:tcW w:w="1447" w:type="dxa"/>
          </w:tcPr>
          <w:p w14:paraId="386F1392" w14:textId="77777777" w:rsidR="001E5F56" w:rsidRDefault="001E5F56" w:rsidP="00527CC2">
            <w:pPr>
              <w:pStyle w:val="Header"/>
            </w:pPr>
          </w:p>
          <w:p w14:paraId="184EA674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  <w:tc>
          <w:tcPr>
            <w:tcW w:w="1404" w:type="dxa"/>
          </w:tcPr>
          <w:p w14:paraId="1C545E86" w14:textId="77777777" w:rsidR="001E5F56" w:rsidRDefault="001E5F56" w:rsidP="00527CC2">
            <w:pPr>
              <w:pStyle w:val="Header"/>
            </w:pPr>
          </w:p>
          <w:p w14:paraId="6BBAFEDD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  <w:tc>
          <w:tcPr>
            <w:tcW w:w="1444" w:type="dxa"/>
          </w:tcPr>
          <w:p w14:paraId="7FD0495C" w14:textId="77777777" w:rsidR="001E5F56" w:rsidRDefault="001E5F56" w:rsidP="00527CC2">
            <w:pPr>
              <w:pStyle w:val="Header"/>
            </w:pPr>
          </w:p>
          <w:p w14:paraId="749B4FF8" w14:textId="77777777" w:rsidR="001E5F56" w:rsidRDefault="001E5F56" w:rsidP="001E5F56">
            <w:pPr>
              <w:pStyle w:val="Header"/>
              <w:numPr>
                <w:ilvl w:val="0"/>
                <w:numId w:val="5"/>
              </w:numPr>
            </w:pPr>
          </w:p>
        </w:tc>
      </w:tr>
    </w:tbl>
    <w:p w14:paraId="1727BA7B" w14:textId="77777777" w:rsidR="001E5F56" w:rsidRDefault="001E5F56" w:rsidP="001E5F56">
      <w:pPr>
        <w:pStyle w:val="Header"/>
        <w:ind w:left="720"/>
      </w:pPr>
    </w:p>
    <w:p w14:paraId="6A29B222" w14:textId="77777777" w:rsidR="001E5F56" w:rsidRDefault="001E5F56" w:rsidP="001E5F56">
      <w:pPr>
        <w:pStyle w:val="Header"/>
        <w:numPr>
          <w:ilvl w:val="0"/>
          <w:numId w:val="1"/>
        </w:numPr>
      </w:pPr>
      <w:r>
        <w:lastRenderedPageBreak/>
        <w:t xml:space="preserve">How would you describe the Toolkit’s influence on your own ability to identify areas for improvement in environmental cleaning at your facility? </w:t>
      </w:r>
    </w:p>
    <w:p w14:paraId="5CA3BE0F" w14:textId="77777777" w:rsidR="001E5F56" w:rsidRDefault="001E5F56" w:rsidP="001E5F56">
      <w:pPr>
        <w:pStyle w:val="Header"/>
        <w:numPr>
          <w:ilvl w:val="0"/>
          <w:numId w:val="3"/>
        </w:numPr>
      </w:pPr>
      <w:r>
        <w:t>Not influential at all</w:t>
      </w:r>
    </w:p>
    <w:p w14:paraId="10BF1B05" w14:textId="77777777" w:rsidR="001E5F56" w:rsidRDefault="001E5F56" w:rsidP="001E5F56">
      <w:pPr>
        <w:pStyle w:val="Header"/>
        <w:numPr>
          <w:ilvl w:val="0"/>
          <w:numId w:val="3"/>
        </w:numPr>
      </w:pPr>
      <w:r>
        <w:t xml:space="preserve">Slightly influential </w:t>
      </w:r>
    </w:p>
    <w:p w14:paraId="0E7C52EE" w14:textId="77777777" w:rsidR="001E5F56" w:rsidRDefault="001E5F56" w:rsidP="001E5F56">
      <w:pPr>
        <w:pStyle w:val="Header"/>
        <w:numPr>
          <w:ilvl w:val="0"/>
          <w:numId w:val="3"/>
        </w:numPr>
      </w:pPr>
      <w:r>
        <w:t xml:space="preserve">Somewhat influential </w:t>
      </w:r>
    </w:p>
    <w:p w14:paraId="52862C35" w14:textId="77777777" w:rsidR="001E5F56" w:rsidRDefault="001E5F56" w:rsidP="001E5F56">
      <w:pPr>
        <w:pStyle w:val="Header"/>
        <w:numPr>
          <w:ilvl w:val="0"/>
          <w:numId w:val="3"/>
        </w:numPr>
      </w:pPr>
      <w:r>
        <w:t>Very influential</w:t>
      </w:r>
    </w:p>
    <w:p w14:paraId="005ACC7E" w14:textId="77777777" w:rsidR="001E5F56" w:rsidRDefault="001E5F56" w:rsidP="001E5F56">
      <w:pPr>
        <w:pStyle w:val="Header"/>
      </w:pPr>
    </w:p>
    <w:p w14:paraId="3663AC14" w14:textId="77777777" w:rsidR="001E5F56" w:rsidRDefault="001E5F56" w:rsidP="001E5F56">
      <w:pPr>
        <w:pStyle w:val="Header"/>
        <w:numPr>
          <w:ilvl w:val="0"/>
          <w:numId w:val="1"/>
        </w:numPr>
      </w:pPr>
      <w:r>
        <w:t>To what degree would you consider using this portion of the Toolkit to help make improvements to environmental cleaning at your facility in the future?</w:t>
      </w:r>
    </w:p>
    <w:p w14:paraId="28CD5ED9" w14:textId="77777777" w:rsidR="001E5F56" w:rsidRDefault="001E5F56" w:rsidP="001E5F56">
      <w:pPr>
        <w:pStyle w:val="Header"/>
        <w:ind w:left="720"/>
      </w:pPr>
    </w:p>
    <w:p w14:paraId="69BC7C0D" w14:textId="77777777" w:rsidR="001E5F56" w:rsidRDefault="001E5F56" w:rsidP="001E5F56">
      <w:pPr>
        <w:pStyle w:val="Header"/>
        <w:numPr>
          <w:ilvl w:val="0"/>
          <w:numId w:val="4"/>
        </w:numPr>
      </w:pPr>
      <w:r>
        <w:t xml:space="preserve">Would not consider using the Toolkit </w:t>
      </w:r>
      <w:proofErr w:type="gramStart"/>
      <w:r>
        <w:t>again</w:t>
      </w:r>
      <w:proofErr w:type="gramEnd"/>
    </w:p>
    <w:p w14:paraId="7EEFFB06" w14:textId="77777777" w:rsidR="001E5F56" w:rsidRDefault="001E5F56" w:rsidP="001E5F56">
      <w:pPr>
        <w:pStyle w:val="Header"/>
        <w:numPr>
          <w:ilvl w:val="0"/>
          <w:numId w:val="4"/>
        </w:numPr>
      </w:pPr>
      <w:r>
        <w:t xml:space="preserve">Might or might not consider using the Toolkit </w:t>
      </w:r>
      <w:proofErr w:type="gramStart"/>
      <w:r>
        <w:t>again</w:t>
      </w:r>
      <w:proofErr w:type="gramEnd"/>
    </w:p>
    <w:p w14:paraId="577E227E" w14:textId="77777777" w:rsidR="001E5F56" w:rsidRDefault="001E5F56" w:rsidP="001E5F56">
      <w:pPr>
        <w:pStyle w:val="Header"/>
        <w:numPr>
          <w:ilvl w:val="0"/>
          <w:numId w:val="4"/>
        </w:numPr>
      </w:pPr>
      <w:r>
        <w:t xml:space="preserve">Definitely would consider using the Toolkit </w:t>
      </w:r>
      <w:proofErr w:type="gramStart"/>
      <w:r>
        <w:t>again</w:t>
      </w:r>
      <w:proofErr w:type="gramEnd"/>
    </w:p>
    <w:p w14:paraId="1CFE2BCB" w14:textId="77777777" w:rsidR="001E5F56" w:rsidRDefault="001E5F56" w:rsidP="001E5F56">
      <w:pPr>
        <w:pStyle w:val="Header"/>
      </w:pPr>
    </w:p>
    <w:p w14:paraId="5DE2D36D" w14:textId="77777777" w:rsidR="001E5F56" w:rsidRDefault="001E5F56" w:rsidP="001E5F56">
      <w:pPr>
        <w:pStyle w:val="Header"/>
        <w:numPr>
          <w:ilvl w:val="0"/>
          <w:numId w:val="1"/>
        </w:numPr>
      </w:pPr>
      <w:r>
        <w:t>Comments (optional):</w:t>
      </w:r>
    </w:p>
    <w:p w14:paraId="61D5DDC7" w14:textId="77777777" w:rsidR="001E5F56" w:rsidRDefault="001E5F56" w:rsidP="001E5F56"/>
    <w:p w14:paraId="3E9846E3" w14:textId="77777777" w:rsidR="004C4B28" w:rsidRDefault="004C4B28"/>
    <w:sectPr w:rsidR="004C4B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744221"/>
    <w:multiLevelType w:val="hybridMultilevel"/>
    <w:tmpl w:val="7C06639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D021111"/>
    <w:multiLevelType w:val="hybridMultilevel"/>
    <w:tmpl w:val="CE7854A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719241F"/>
    <w:multiLevelType w:val="hybridMultilevel"/>
    <w:tmpl w:val="4F804C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5A6C52"/>
    <w:multiLevelType w:val="hybridMultilevel"/>
    <w:tmpl w:val="4F24A1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183FD1"/>
    <w:multiLevelType w:val="hybridMultilevel"/>
    <w:tmpl w:val="044044E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88824462">
    <w:abstractNumId w:val="3"/>
  </w:num>
  <w:num w:numId="2" w16cid:durableId="275257537">
    <w:abstractNumId w:val="1"/>
  </w:num>
  <w:num w:numId="3" w16cid:durableId="1628585489">
    <w:abstractNumId w:val="0"/>
  </w:num>
  <w:num w:numId="4" w16cid:durableId="1101484788">
    <w:abstractNumId w:val="4"/>
  </w:num>
  <w:num w:numId="5" w16cid:durableId="5336176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F56"/>
    <w:rsid w:val="001E5F56"/>
    <w:rsid w:val="004C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C0511"/>
  <w15:chartTrackingRefBased/>
  <w15:docId w15:val="{18330723-E18F-4E19-844A-0B82C2017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5F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5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F56"/>
  </w:style>
  <w:style w:type="table" w:styleId="TableGrid">
    <w:name w:val="Table Grid"/>
    <w:basedOn w:val="TableNormal"/>
    <w:uiPriority w:val="39"/>
    <w:rsid w:val="001E5F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254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Dennison, Cori (CDC/NCEZID/DHQP)</dc:creator>
  <cp:keywords/>
  <dc:description/>
  <cp:lastModifiedBy>Dennison, Cori (CDC/NCEZID/DHQP)</cp:lastModifiedBy>
  <cp:revision>1</cp:revision>
  <dcterms:created xsi:type="dcterms:W3CDTF">2023-10-25T19:47:00Z</dcterms:created>
  <dcterms:modified xsi:type="dcterms:W3CDTF">2023-10-25T19:50:00Z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2023-10-25T19:50:08Z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1851a160-a219-41b8-8a02-cf54741f33a3</vt:lpwstr>
  </property>
  <property fmtid="{D5CDD505-2E9C-101B-9397-08002B2CF9AE}" pid="8" name="MSIP_Label_7b94a7b8-f06c-4dfe-bdcc-9b548fd58c31_ContentBits">
    <vt:lpwstr>0</vt:lpwstr>
  </property>
</Properties>
</file>