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4268636" w:displacedByCustomXml="next"/>
    <w:sdt>
      <w:sdtPr>
        <w:id w:val="-393353763"/>
        <w:docPartObj>
          <w:docPartGallery w:val="Cover Pages"/>
          <w:docPartUnique/>
        </w:docPartObj>
      </w:sdtPr>
      <w:sdtEndPr>
        <w:rPr>
          <w:kern w:val="0"/>
          <w:lang w:val="en-US"/>
        </w:rPr>
      </w:sdtEndPr>
      <w:sdtContent>
        <w:p w14:paraId="2CE004E1" w14:textId="2EAF5CB8" w:rsidR="0095457A" w:rsidRDefault="0095457A">
          <w:pPr>
            <w:rPr>
              <w:kern w:val="0"/>
              <w:lang w:val="en-US"/>
            </w:rPr>
          </w:pPr>
        </w:p>
        <w:p w14:paraId="7F3CD281" w14:textId="77777777" w:rsidR="0095457A" w:rsidRDefault="0095457A">
          <w:pPr>
            <w:rPr>
              <w:kern w:val="0"/>
              <w:lang w:val="en-US"/>
            </w:rPr>
          </w:pPr>
        </w:p>
        <w:p w14:paraId="3C87F452" w14:textId="77777777" w:rsidR="0095457A" w:rsidRDefault="0095457A">
          <w:pPr>
            <w:rPr>
              <w:kern w:val="0"/>
              <w:lang w:val="en-US"/>
            </w:rPr>
          </w:pPr>
        </w:p>
        <w:p w14:paraId="21FC0A69" w14:textId="77777777" w:rsidR="0095457A" w:rsidRDefault="0095457A">
          <w:pPr>
            <w:rPr>
              <w:kern w:val="0"/>
              <w:lang w:val="en-US"/>
            </w:rPr>
          </w:pPr>
        </w:p>
        <w:p w14:paraId="67975725" w14:textId="77777777" w:rsidR="0095457A" w:rsidRDefault="0095457A">
          <w:pPr>
            <w:rPr>
              <w:kern w:val="0"/>
              <w:lang w:val="en-US"/>
            </w:rPr>
          </w:pPr>
        </w:p>
        <w:p w14:paraId="27ACE67E" w14:textId="77777777" w:rsidR="0095457A" w:rsidRDefault="0095457A">
          <w:pPr>
            <w:rPr>
              <w:kern w:val="0"/>
              <w:lang w:val="en-US"/>
            </w:rPr>
          </w:pPr>
        </w:p>
        <w:p w14:paraId="0DC02E77" w14:textId="77777777" w:rsidR="0095457A" w:rsidRDefault="0095457A">
          <w:pPr>
            <w:rPr>
              <w:kern w:val="0"/>
              <w:lang w:val="en-US"/>
            </w:rPr>
          </w:pPr>
        </w:p>
        <w:p w14:paraId="0015373A" w14:textId="5F297C5F" w:rsidR="0095457A" w:rsidRDefault="0095457A">
          <w:pPr>
            <w:rPr>
              <w:kern w:val="0"/>
              <w:lang w:val="en-US"/>
            </w:rPr>
          </w:pPr>
          <w:r>
            <w:rPr>
              <w:noProof/>
            </w:rPr>
            <mc:AlternateContent>
              <mc:Choice Requires="wps">
                <w:drawing>
                  <wp:anchor distT="45720" distB="45720" distL="114300" distR="114300" simplePos="0" relativeHeight="251664384" behindDoc="0" locked="0" layoutInCell="1" allowOverlap="1" wp14:anchorId="4E2106EA" wp14:editId="1105CE7D">
                    <wp:simplePos x="0" y="0"/>
                    <wp:positionH relativeFrom="column">
                      <wp:posOffset>2303780</wp:posOffset>
                    </wp:positionH>
                    <wp:positionV relativeFrom="paragraph">
                      <wp:posOffset>275590</wp:posOffset>
                    </wp:positionV>
                    <wp:extent cx="5279390" cy="914400"/>
                    <wp:effectExtent l="6985" t="12065" r="9525" b="6985"/>
                    <wp:wrapSquare wrapText="bothSides"/>
                    <wp:docPr id="405083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390" cy="914400"/>
                            </a:xfrm>
                            <a:prstGeom prst="rect">
                              <a:avLst/>
                            </a:prstGeom>
                            <a:solidFill>
                              <a:srgbClr val="FFFFFF"/>
                            </a:solidFill>
                            <a:ln w="9525">
                              <a:solidFill>
                                <a:srgbClr val="000000"/>
                              </a:solidFill>
                              <a:miter lim="800000"/>
                              <a:headEnd/>
                              <a:tailEnd/>
                            </a:ln>
                          </wps:spPr>
                          <wps:txbx>
                            <w:txbxContent>
                              <w:p w14:paraId="1626A7DF" w14:textId="3EAE89B5" w:rsidR="007B73CC" w:rsidRPr="007B73CC" w:rsidRDefault="007B73CC" w:rsidP="0095457A">
                                <w:pPr>
                                  <w:rPr>
                                    <w:rFonts w:ascii="Arial" w:hAnsi="Arial" w:cs="Arial"/>
                                    <w:kern w:val="0"/>
                                    <w:sz w:val="52"/>
                                    <w:szCs w:val="52"/>
                                    <w:lang w:val="en-US"/>
                                  </w:rPr>
                                </w:pPr>
                                <w:r w:rsidRPr="007B73CC">
                                  <w:rPr>
                                    <w:rFonts w:ascii="Arial" w:hAnsi="Arial" w:cs="Arial"/>
                                    <w:kern w:val="0"/>
                                    <w:sz w:val="52"/>
                                    <w:szCs w:val="52"/>
                                    <w:lang w:val="en-US"/>
                                  </w:rPr>
                                  <w:t xml:space="preserve">Supplementary </w:t>
                                </w:r>
                                <w:r w:rsidR="001C5ACC">
                                  <w:rPr>
                                    <w:rFonts w:ascii="Arial" w:hAnsi="Arial" w:cs="Arial"/>
                                    <w:kern w:val="0"/>
                                    <w:sz w:val="52"/>
                                    <w:szCs w:val="52"/>
                                    <w:lang w:val="en-US"/>
                                  </w:rPr>
                                  <w:t>F</w:t>
                                </w:r>
                                <w:r w:rsidRPr="007B73CC">
                                  <w:rPr>
                                    <w:rFonts w:ascii="Arial" w:hAnsi="Arial" w:cs="Arial"/>
                                    <w:kern w:val="0"/>
                                    <w:sz w:val="52"/>
                                    <w:szCs w:val="52"/>
                                    <w:lang w:val="en-US"/>
                                  </w:rPr>
                                  <w:t>iles</w:t>
                                </w:r>
                                <w:r w:rsidR="001C5ACC">
                                  <w:rPr>
                                    <w:rFonts w:ascii="Arial" w:hAnsi="Arial" w:cs="Arial"/>
                                    <w:kern w:val="0"/>
                                    <w:sz w:val="52"/>
                                    <w:szCs w:val="52"/>
                                    <w:lang w:val="en-US"/>
                                  </w:rPr>
                                  <w:t xml:space="preserve"> </w:t>
                                </w:r>
                                <w:r w:rsidR="00776E32">
                                  <w:rPr>
                                    <w:rFonts w:ascii="Arial" w:hAnsi="Arial" w:cs="Arial"/>
                                    <w:kern w:val="0"/>
                                    <w:sz w:val="52"/>
                                    <w:szCs w:val="52"/>
                                    <w:lang w:val="en-US"/>
                                  </w:rPr>
                                  <w:t>1-</w:t>
                                </w:r>
                                <w:r w:rsidR="006A2801">
                                  <w:rPr>
                                    <w:rFonts w:ascii="Arial" w:hAnsi="Arial" w:cs="Arial"/>
                                    <w:kern w:val="0"/>
                                    <w:sz w:val="52"/>
                                    <w:szCs w:val="52"/>
                                    <w:lang w:val="en-US"/>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2106EA" id="_x0000_t202" coordsize="21600,21600" o:spt="202" path="m,l,21600r21600,l21600,xe">
                    <v:stroke joinstyle="miter"/>
                    <v:path gradientshapeok="t" o:connecttype="rect"/>
                  </v:shapetype>
                  <v:shape id="Text Box 2" o:spid="_x0000_s1026" type="#_x0000_t202" style="position:absolute;margin-left:181.4pt;margin-top:21.7pt;width:415.7pt;height:1in;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">
                    <v:textbox>
                      <w:txbxContent>
                        <w:p w14:paraId="1626A7DF" w14:textId="3EAE89B5" w:rsidR="007B73CC" w:rsidRPr="007B73CC" w:rsidRDefault="007B73CC" w:rsidP="0095457A">
                          <w:pPr>
                            <w:rPr>
                              <w:rFonts w:ascii="Arial" w:hAnsi="Arial" w:cs="Arial"/>
                              <w:kern w:val="0"/>
                              <w:sz w:val="52"/>
                              <w:szCs w:val="52"/>
                              <w:lang w:val="en-US"/>
                            </w:rPr>
                          </w:pPr>
                          <w:r w:rsidRPr="007B73CC">
                            <w:rPr>
                              <w:rFonts w:ascii="Arial" w:hAnsi="Arial" w:cs="Arial"/>
                              <w:kern w:val="0"/>
                              <w:sz w:val="52"/>
                              <w:szCs w:val="52"/>
                              <w:lang w:val="en-US"/>
                            </w:rPr>
                            <w:t xml:space="preserve">Supplementary </w:t>
                          </w:r>
                          <w:r w:rsidR="001C5ACC">
                            <w:rPr>
                              <w:rFonts w:ascii="Arial" w:hAnsi="Arial" w:cs="Arial"/>
                              <w:kern w:val="0"/>
                              <w:sz w:val="52"/>
                              <w:szCs w:val="52"/>
                              <w:lang w:val="en-US"/>
                            </w:rPr>
                            <w:t>F</w:t>
                          </w:r>
                          <w:r w:rsidRPr="007B73CC">
                            <w:rPr>
                              <w:rFonts w:ascii="Arial" w:hAnsi="Arial" w:cs="Arial"/>
                              <w:kern w:val="0"/>
                              <w:sz w:val="52"/>
                              <w:szCs w:val="52"/>
                              <w:lang w:val="en-US"/>
                            </w:rPr>
                            <w:t>iles</w:t>
                          </w:r>
                          <w:r w:rsidR="001C5ACC">
                            <w:rPr>
                              <w:rFonts w:ascii="Arial" w:hAnsi="Arial" w:cs="Arial"/>
                              <w:kern w:val="0"/>
                              <w:sz w:val="52"/>
                              <w:szCs w:val="52"/>
                              <w:lang w:val="en-US"/>
                            </w:rPr>
                            <w:t xml:space="preserve"> </w:t>
                          </w:r>
                          <w:r w:rsidR="00776E32">
                            <w:rPr>
                              <w:rFonts w:ascii="Arial" w:hAnsi="Arial" w:cs="Arial"/>
                              <w:kern w:val="0"/>
                              <w:sz w:val="52"/>
                              <w:szCs w:val="52"/>
                              <w:lang w:val="en-US"/>
                            </w:rPr>
                            <w:t>1-</w:t>
                          </w:r>
                          <w:r w:rsidR="006A2801">
                            <w:rPr>
                              <w:rFonts w:ascii="Arial" w:hAnsi="Arial" w:cs="Arial"/>
                              <w:kern w:val="0"/>
                              <w:sz w:val="52"/>
                              <w:szCs w:val="52"/>
                              <w:lang w:val="en-US"/>
                            </w:rPr>
                            <w:t>4</w:t>
                          </w:r>
                        </w:p>
                      </w:txbxContent>
                    </v:textbox>
                    <w10:wrap type="square"/>
                  </v:shape>
                </w:pict>
              </mc:Fallback>
            </mc:AlternateContent>
          </w:r>
        </w:p>
        <w:p w14:paraId="6363DFA0" w14:textId="7594ECFB" w:rsidR="0095457A" w:rsidRDefault="0095457A">
          <w:pPr>
            <w:rPr>
              <w:kern w:val="0"/>
              <w:lang w:val="en-US"/>
            </w:rPr>
          </w:pPr>
        </w:p>
        <w:p w14:paraId="15B22ABE" w14:textId="6D94BC71" w:rsidR="0095457A" w:rsidRDefault="0095457A">
          <w:pPr>
            <w:rPr>
              <w:kern w:val="0"/>
              <w:lang w:val="en-US"/>
            </w:rPr>
          </w:pPr>
        </w:p>
        <w:p w14:paraId="7C4E6402" w14:textId="24995C11" w:rsidR="0095457A" w:rsidRDefault="0095457A">
          <w:pPr>
            <w:rPr>
              <w:kern w:val="0"/>
              <w:lang w:val="en-US"/>
            </w:rPr>
          </w:pPr>
        </w:p>
        <w:p w14:paraId="7AB6BE59" w14:textId="06C49707" w:rsidR="0095457A" w:rsidRDefault="0095457A">
          <w:pPr>
            <w:rPr>
              <w:kern w:val="0"/>
              <w:lang w:val="en-US"/>
            </w:rPr>
          </w:pPr>
        </w:p>
        <w:p w14:paraId="5F8304C2" w14:textId="77777777" w:rsidR="0095457A" w:rsidRDefault="0095457A">
          <w:pPr>
            <w:rPr>
              <w:kern w:val="0"/>
              <w:lang w:val="en-US"/>
            </w:rPr>
          </w:pPr>
        </w:p>
        <w:p w14:paraId="678F6530" w14:textId="77777777" w:rsidR="0095457A" w:rsidRDefault="0095457A">
          <w:pPr>
            <w:rPr>
              <w:kern w:val="0"/>
              <w:lang w:val="en-US"/>
            </w:rPr>
          </w:pPr>
        </w:p>
        <w:p w14:paraId="779DEE1F" w14:textId="77777777" w:rsidR="0095457A" w:rsidRDefault="0095457A">
          <w:pPr>
            <w:rPr>
              <w:kern w:val="0"/>
              <w:lang w:val="en-US"/>
            </w:rPr>
          </w:pPr>
        </w:p>
        <w:p w14:paraId="20F2D891" w14:textId="77777777" w:rsidR="0095457A" w:rsidRDefault="0095457A">
          <w:pPr>
            <w:rPr>
              <w:kern w:val="0"/>
              <w:lang w:val="en-US"/>
            </w:rPr>
          </w:pPr>
        </w:p>
        <w:p w14:paraId="63D29A6A" w14:textId="77777777" w:rsidR="0095457A" w:rsidRDefault="0095457A">
          <w:pPr>
            <w:rPr>
              <w:kern w:val="0"/>
              <w:lang w:val="en-US"/>
            </w:rPr>
          </w:pPr>
        </w:p>
        <w:p w14:paraId="00014E89" w14:textId="77777777" w:rsidR="0095457A" w:rsidRDefault="0095457A">
          <w:pPr>
            <w:rPr>
              <w:kern w:val="0"/>
              <w:lang w:val="en-US"/>
            </w:rPr>
          </w:pPr>
        </w:p>
        <w:p w14:paraId="0FB7A1DB" w14:textId="77777777" w:rsidR="0095457A" w:rsidRDefault="0095457A">
          <w:pPr>
            <w:rPr>
              <w:kern w:val="0"/>
              <w:lang w:val="en-US"/>
            </w:rPr>
          </w:pPr>
        </w:p>
        <w:p w14:paraId="44294766" w14:textId="77777777" w:rsidR="0095457A" w:rsidRDefault="0095457A">
          <w:pPr>
            <w:rPr>
              <w:kern w:val="0"/>
              <w:lang w:val="en-US"/>
            </w:rPr>
          </w:pPr>
        </w:p>
        <w:p w14:paraId="187259ED" w14:textId="77777777" w:rsidR="0095457A" w:rsidRDefault="0095457A">
          <w:pPr>
            <w:rPr>
              <w:kern w:val="0"/>
              <w:lang w:val="en-US"/>
            </w:rPr>
          </w:pPr>
        </w:p>
        <w:p w14:paraId="7AC08316" w14:textId="15B30645" w:rsidR="007B73CC" w:rsidRDefault="006A1177">
          <w:pPr>
            <w:rPr>
              <w:kern w:val="0"/>
              <w:lang w:val="en-US"/>
            </w:rPr>
          </w:pPr>
        </w:p>
      </w:sdtContent>
    </w:sdt>
    <w:sdt>
      <w:sdtPr>
        <w:rPr>
          <w:rFonts w:asciiTheme="minorHAnsi" w:eastAsiaTheme="minorHAnsi" w:hAnsiTheme="minorHAnsi" w:cstheme="minorBidi"/>
          <w:color w:val="auto"/>
          <w:kern w:val="2"/>
          <w:sz w:val="22"/>
          <w:szCs w:val="22"/>
          <w:lang w:val="nl-NL"/>
          <w14:ligatures w14:val="standardContextual"/>
        </w:rPr>
        <w:id w:val="331420639"/>
        <w:docPartObj>
          <w:docPartGallery w:val="Table of Contents"/>
          <w:docPartUnique/>
        </w:docPartObj>
      </w:sdtPr>
      <w:sdtEndPr>
        <w:rPr>
          <w:b/>
          <w:bCs/>
          <w:noProof/>
        </w:rPr>
      </w:sdtEndPr>
      <w:sdtContent>
        <w:p w14:paraId="1570D0CA" w14:textId="6D49D225" w:rsidR="0023783F" w:rsidRDefault="0023783F">
          <w:pPr>
            <w:pStyle w:val="TOCHeading"/>
          </w:pPr>
          <w:r>
            <w:t>Contents</w:t>
          </w:r>
        </w:p>
        <w:p w14:paraId="263F6704" w14:textId="69013A86" w:rsidR="008B5224" w:rsidRDefault="0023783F">
          <w:pPr>
            <w:pStyle w:val="TOC1"/>
            <w:rPr>
              <w:rFonts w:eastAsiaTheme="minorEastAsia"/>
              <w:noProof/>
              <w:kern w:val="2"/>
              <w:sz w:val="24"/>
              <w:szCs w:val="24"/>
              <w:lang w:val="nl-NL" w:eastAsia="nl-NL"/>
              <w14:ligatures w14:val="standardContextual"/>
            </w:rPr>
          </w:pPr>
          <w:r>
            <w:fldChar w:fldCharType="begin"/>
          </w:r>
          <w:r>
            <w:instrText xml:space="preserve"> TOC \o "1-3" \h \z \u </w:instrText>
          </w:r>
          <w:r>
            <w:fldChar w:fldCharType="separate"/>
          </w:r>
          <w:hyperlink w:anchor="_Toc221629523" w:history="1">
            <w:r w:rsidR="008B5224" w:rsidRPr="000C59E0">
              <w:rPr>
                <w:rStyle w:val="Hyperlink"/>
                <w:noProof/>
              </w:rPr>
              <w:t>Supplementary File 1. Adapted IPCAF questionnaire</w:t>
            </w:r>
            <w:r w:rsidR="008B5224">
              <w:rPr>
                <w:noProof/>
                <w:webHidden/>
              </w:rPr>
              <w:tab/>
            </w:r>
            <w:r w:rsidR="008B5224">
              <w:rPr>
                <w:noProof/>
                <w:webHidden/>
              </w:rPr>
              <w:fldChar w:fldCharType="begin"/>
            </w:r>
            <w:r w:rsidR="008B5224">
              <w:rPr>
                <w:noProof/>
                <w:webHidden/>
              </w:rPr>
              <w:instrText xml:space="preserve"> PAGEREF _Toc221629523 \h </w:instrText>
            </w:r>
            <w:r w:rsidR="008B5224">
              <w:rPr>
                <w:noProof/>
                <w:webHidden/>
              </w:rPr>
            </w:r>
            <w:r w:rsidR="008B5224">
              <w:rPr>
                <w:noProof/>
                <w:webHidden/>
              </w:rPr>
              <w:fldChar w:fldCharType="separate"/>
            </w:r>
            <w:r w:rsidR="008B5224">
              <w:rPr>
                <w:noProof/>
                <w:webHidden/>
              </w:rPr>
              <w:t>3</w:t>
            </w:r>
            <w:r w:rsidR="008B5224">
              <w:rPr>
                <w:noProof/>
                <w:webHidden/>
              </w:rPr>
              <w:fldChar w:fldCharType="end"/>
            </w:r>
          </w:hyperlink>
        </w:p>
        <w:p w14:paraId="0CF88123" w14:textId="58BCAAAE" w:rsidR="008B5224" w:rsidRDefault="008B5224">
          <w:pPr>
            <w:pStyle w:val="TOC1"/>
            <w:rPr>
              <w:rFonts w:eastAsiaTheme="minorEastAsia"/>
              <w:noProof/>
              <w:kern w:val="2"/>
              <w:sz w:val="24"/>
              <w:szCs w:val="24"/>
              <w:lang w:val="nl-NL" w:eastAsia="nl-NL"/>
              <w14:ligatures w14:val="standardContextual"/>
            </w:rPr>
          </w:pPr>
          <w:hyperlink w:anchor="_Toc221629531" w:history="1">
            <w:r w:rsidRPr="000C59E0">
              <w:rPr>
                <w:rStyle w:val="Hyperlink"/>
                <w:noProof/>
              </w:rPr>
              <w:t>Supplementary File 2. Characteristics of the long-term care facilities questionnaire</w:t>
            </w:r>
            <w:r>
              <w:rPr>
                <w:noProof/>
                <w:webHidden/>
              </w:rPr>
              <w:tab/>
            </w:r>
            <w:r>
              <w:rPr>
                <w:noProof/>
                <w:webHidden/>
              </w:rPr>
              <w:fldChar w:fldCharType="begin"/>
            </w:r>
            <w:r>
              <w:rPr>
                <w:noProof/>
                <w:webHidden/>
              </w:rPr>
              <w:instrText xml:space="preserve"> PAGEREF _Toc221629531 \h </w:instrText>
            </w:r>
            <w:r>
              <w:rPr>
                <w:noProof/>
                <w:webHidden/>
              </w:rPr>
            </w:r>
            <w:r>
              <w:rPr>
                <w:noProof/>
                <w:webHidden/>
              </w:rPr>
              <w:fldChar w:fldCharType="separate"/>
            </w:r>
            <w:r>
              <w:rPr>
                <w:noProof/>
                <w:webHidden/>
              </w:rPr>
              <w:t>52</w:t>
            </w:r>
            <w:r>
              <w:rPr>
                <w:noProof/>
                <w:webHidden/>
              </w:rPr>
              <w:fldChar w:fldCharType="end"/>
            </w:r>
          </w:hyperlink>
        </w:p>
        <w:p w14:paraId="347ECC1F" w14:textId="0DE1566B" w:rsidR="008B5224" w:rsidRDefault="008B5224">
          <w:pPr>
            <w:pStyle w:val="TOC1"/>
            <w:rPr>
              <w:rFonts w:eastAsiaTheme="minorEastAsia"/>
              <w:noProof/>
              <w:kern w:val="2"/>
              <w:sz w:val="24"/>
              <w:szCs w:val="24"/>
              <w:lang w:val="nl-NL" w:eastAsia="nl-NL"/>
              <w14:ligatures w14:val="standardContextual"/>
            </w:rPr>
          </w:pPr>
          <w:hyperlink w:anchor="_Toc221629532" w:history="1">
            <w:r w:rsidRPr="000C59E0">
              <w:rPr>
                <w:rStyle w:val="Hyperlink"/>
                <w:noProof/>
              </w:rPr>
              <w:t>Supplementary File 3. Example Feedback Report</w:t>
            </w:r>
            <w:r>
              <w:rPr>
                <w:noProof/>
                <w:webHidden/>
              </w:rPr>
              <w:tab/>
            </w:r>
            <w:r>
              <w:rPr>
                <w:noProof/>
                <w:webHidden/>
              </w:rPr>
              <w:fldChar w:fldCharType="begin"/>
            </w:r>
            <w:r>
              <w:rPr>
                <w:noProof/>
                <w:webHidden/>
              </w:rPr>
              <w:instrText xml:space="preserve"> PAGEREF _Toc221629532 \h </w:instrText>
            </w:r>
            <w:r>
              <w:rPr>
                <w:noProof/>
                <w:webHidden/>
              </w:rPr>
            </w:r>
            <w:r>
              <w:rPr>
                <w:noProof/>
                <w:webHidden/>
              </w:rPr>
              <w:fldChar w:fldCharType="separate"/>
            </w:r>
            <w:r>
              <w:rPr>
                <w:noProof/>
                <w:webHidden/>
              </w:rPr>
              <w:t>56</w:t>
            </w:r>
            <w:r>
              <w:rPr>
                <w:noProof/>
                <w:webHidden/>
              </w:rPr>
              <w:fldChar w:fldCharType="end"/>
            </w:r>
          </w:hyperlink>
        </w:p>
        <w:p w14:paraId="78AFB73E" w14:textId="0F7CCBDE" w:rsidR="008B5224" w:rsidRDefault="008B5224">
          <w:pPr>
            <w:pStyle w:val="TOC1"/>
            <w:rPr>
              <w:rFonts w:eastAsiaTheme="minorEastAsia"/>
              <w:noProof/>
              <w:kern w:val="2"/>
              <w:sz w:val="24"/>
              <w:szCs w:val="24"/>
              <w:lang w:val="nl-NL" w:eastAsia="nl-NL"/>
              <w14:ligatures w14:val="standardContextual"/>
            </w:rPr>
          </w:pPr>
          <w:hyperlink w:anchor="_Toc221629535" w:history="1">
            <w:r w:rsidRPr="000C59E0">
              <w:rPr>
                <w:rStyle w:val="Hyperlink"/>
                <w:noProof/>
              </w:rPr>
              <w:t>Supplementary File 4. IPCAF user feedback questionnaire</w:t>
            </w:r>
            <w:r>
              <w:rPr>
                <w:noProof/>
                <w:webHidden/>
              </w:rPr>
              <w:tab/>
            </w:r>
            <w:r>
              <w:rPr>
                <w:noProof/>
                <w:webHidden/>
              </w:rPr>
              <w:fldChar w:fldCharType="begin"/>
            </w:r>
            <w:r>
              <w:rPr>
                <w:noProof/>
                <w:webHidden/>
              </w:rPr>
              <w:instrText xml:space="preserve"> PAGEREF _Toc221629535 \h </w:instrText>
            </w:r>
            <w:r>
              <w:rPr>
                <w:noProof/>
                <w:webHidden/>
              </w:rPr>
            </w:r>
            <w:r>
              <w:rPr>
                <w:noProof/>
                <w:webHidden/>
              </w:rPr>
              <w:fldChar w:fldCharType="separate"/>
            </w:r>
            <w:r>
              <w:rPr>
                <w:noProof/>
                <w:webHidden/>
              </w:rPr>
              <w:t>61</w:t>
            </w:r>
            <w:r>
              <w:rPr>
                <w:noProof/>
                <w:webHidden/>
              </w:rPr>
              <w:fldChar w:fldCharType="end"/>
            </w:r>
          </w:hyperlink>
        </w:p>
        <w:p w14:paraId="2406978C" w14:textId="0815AE94" w:rsidR="0023783F" w:rsidRDefault="0023783F">
          <w:r>
            <w:rPr>
              <w:b/>
              <w:bCs/>
              <w:noProof/>
            </w:rPr>
            <w:fldChar w:fldCharType="end"/>
          </w:r>
        </w:p>
      </w:sdtContent>
    </w:sdt>
    <w:p w14:paraId="7A89F4CD" w14:textId="77777777" w:rsidR="0095457A" w:rsidRDefault="0095457A" w:rsidP="0023783F">
      <w:pPr>
        <w:pStyle w:val="Heading1"/>
        <w:rPr>
          <w:lang w:val="en-US"/>
        </w:rPr>
      </w:pPr>
    </w:p>
    <w:p w14:paraId="110CBEC6" w14:textId="77777777" w:rsidR="0095457A" w:rsidRDefault="0095457A" w:rsidP="0023783F">
      <w:pPr>
        <w:pStyle w:val="Heading1"/>
        <w:rPr>
          <w:lang w:val="en-US"/>
        </w:rPr>
      </w:pPr>
    </w:p>
    <w:p w14:paraId="5077BD3D" w14:textId="77777777" w:rsidR="0095457A" w:rsidRDefault="0095457A" w:rsidP="0023783F">
      <w:pPr>
        <w:pStyle w:val="Heading1"/>
        <w:rPr>
          <w:lang w:val="en-US"/>
        </w:rPr>
      </w:pPr>
    </w:p>
    <w:p w14:paraId="31EA98C9" w14:textId="77777777" w:rsidR="0095457A" w:rsidRDefault="0095457A" w:rsidP="0023783F">
      <w:pPr>
        <w:pStyle w:val="Heading1"/>
        <w:rPr>
          <w:lang w:val="en-US"/>
        </w:rPr>
      </w:pPr>
    </w:p>
    <w:p w14:paraId="21BC0ADE" w14:textId="77777777" w:rsidR="0095457A" w:rsidRDefault="0095457A" w:rsidP="0095457A">
      <w:pPr>
        <w:rPr>
          <w:lang w:val="en-US"/>
        </w:rPr>
      </w:pPr>
    </w:p>
    <w:p w14:paraId="18DEB2A5" w14:textId="77777777" w:rsidR="0095457A" w:rsidRDefault="0095457A" w:rsidP="0095457A">
      <w:pPr>
        <w:rPr>
          <w:lang w:val="en-US"/>
        </w:rPr>
      </w:pPr>
    </w:p>
    <w:p w14:paraId="47A52D53" w14:textId="77777777" w:rsidR="0095457A" w:rsidRDefault="0095457A" w:rsidP="0095457A">
      <w:pPr>
        <w:rPr>
          <w:lang w:val="en-US"/>
        </w:rPr>
      </w:pPr>
    </w:p>
    <w:p w14:paraId="77B7B7BF" w14:textId="77777777" w:rsidR="0095457A" w:rsidRDefault="0095457A" w:rsidP="0095457A">
      <w:pPr>
        <w:rPr>
          <w:lang w:val="en-US"/>
        </w:rPr>
      </w:pPr>
    </w:p>
    <w:p w14:paraId="51B17F1E" w14:textId="77777777" w:rsidR="0095457A" w:rsidRDefault="0095457A" w:rsidP="0095457A">
      <w:pPr>
        <w:rPr>
          <w:lang w:val="en-US"/>
        </w:rPr>
      </w:pPr>
    </w:p>
    <w:p w14:paraId="721C050C" w14:textId="77777777" w:rsidR="0095457A" w:rsidRDefault="0095457A" w:rsidP="0095457A">
      <w:pPr>
        <w:rPr>
          <w:lang w:val="en-US"/>
        </w:rPr>
      </w:pPr>
    </w:p>
    <w:p w14:paraId="22C96284" w14:textId="77777777" w:rsidR="0095457A" w:rsidRDefault="0095457A" w:rsidP="0095457A">
      <w:pPr>
        <w:rPr>
          <w:lang w:val="en-US"/>
        </w:rPr>
      </w:pPr>
    </w:p>
    <w:p w14:paraId="64D780CB" w14:textId="77777777" w:rsidR="0095457A" w:rsidRDefault="0095457A" w:rsidP="0095457A">
      <w:pPr>
        <w:rPr>
          <w:lang w:val="en-US"/>
        </w:rPr>
      </w:pPr>
    </w:p>
    <w:p w14:paraId="2FA41C72" w14:textId="77777777" w:rsidR="0095457A" w:rsidRDefault="0095457A" w:rsidP="0095457A">
      <w:pPr>
        <w:rPr>
          <w:lang w:val="en-US"/>
        </w:rPr>
      </w:pPr>
    </w:p>
    <w:p w14:paraId="59DF8AD4" w14:textId="77777777" w:rsidR="0095457A" w:rsidRDefault="0095457A" w:rsidP="0095457A">
      <w:pPr>
        <w:rPr>
          <w:lang w:val="en-US"/>
        </w:rPr>
      </w:pPr>
    </w:p>
    <w:p w14:paraId="2B952834" w14:textId="77777777" w:rsidR="0095457A" w:rsidRPr="0095457A" w:rsidRDefault="0095457A" w:rsidP="0095457A">
      <w:pPr>
        <w:rPr>
          <w:lang w:val="en-US"/>
        </w:rPr>
      </w:pPr>
    </w:p>
    <w:p w14:paraId="60F5C6BB" w14:textId="7BBC1817" w:rsidR="007B73CC" w:rsidRPr="009B3418" w:rsidRDefault="007B73CC" w:rsidP="0023783F">
      <w:pPr>
        <w:pStyle w:val="Heading1"/>
        <w:rPr>
          <w:lang w:val="en-US"/>
        </w:rPr>
      </w:pPr>
      <w:bookmarkStart w:id="1" w:name="_Toc221629523"/>
      <w:r w:rsidRPr="009B3418">
        <w:rPr>
          <w:lang w:val="en-US"/>
        </w:rPr>
        <w:t xml:space="preserve">Supplementary </w:t>
      </w:r>
      <w:r w:rsidR="001C5ACC">
        <w:rPr>
          <w:lang w:val="en-US"/>
        </w:rPr>
        <w:t>F</w:t>
      </w:r>
      <w:r w:rsidRPr="009B3418">
        <w:rPr>
          <w:lang w:val="en-US"/>
        </w:rPr>
        <w:t xml:space="preserve">ile </w:t>
      </w:r>
      <w:r w:rsidR="00776E32">
        <w:rPr>
          <w:lang w:val="en-US"/>
        </w:rPr>
        <w:t>1.</w:t>
      </w:r>
      <w:bookmarkStart w:id="2" w:name="_Hlk204018311"/>
      <w:r w:rsidR="00D468D5">
        <w:rPr>
          <w:lang w:val="en-US"/>
        </w:rPr>
        <w:t xml:space="preserve"> Adapted</w:t>
      </w:r>
      <w:r w:rsidRPr="009B3418">
        <w:rPr>
          <w:lang w:val="en-US"/>
        </w:rPr>
        <w:t xml:space="preserve"> IPCAF questionnaire</w:t>
      </w:r>
      <w:bookmarkEnd w:id="2"/>
      <w:bookmarkEnd w:id="1"/>
    </w:p>
    <w:bookmarkEnd w:id="0"/>
    <w:p w14:paraId="626CC1B1" w14:textId="77777777" w:rsidR="0031279B" w:rsidRDefault="0031279B" w:rsidP="0031279B">
      <w:pPr>
        <w:spacing w:before="7" w:line="300" w:lineRule="auto"/>
        <w:rPr>
          <w:rFonts w:ascii="Arial" w:eastAsia="SimSun" w:hAnsi="Arial" w:cs="Arial"/>
          <w:b/>
          <w:bCs/>
          <w:color w:val="E36C0A"/>
          <w:kern w:val="0"/>
          <w:lang w:val="en-US"/>
          <w14:ligatures w14:val="none"/>
        </w:rPr>
      </w:pPr>
    </w:p>
    <w:p w14:paraId="6DAD06D3" w14:textId="158304B3" w:rsidR="00D5708A" w:rsidRPr="005E50BD" w:rsidRDefault="005E50BD" w:rsidP="0031279B">
      <w:pPr>
        <w:spacing w:before="7" w:line="300" w:lineRule="auto"/>
        <w:rPr>
          <w:rFonts w:ascii="Arial" w:eastAsia="SimSun" w:hAnsi="Arial" w:cs="Arial"/>
          <w:kern w:val="0"/>
          <w:sz w:val="20"/>
          <w:szCs w:val="20"/>
          <w:lang w:val="en-US"/>
          <w14:ligatures w14:val="none"/>
        </w:rPr>
      </w:pPr>
      <w:r w:rsidRPr="005E50BD">
        <w:rPr>
          <w:rFonts w:ascii="Arial" w:eastAsia="SimSun" w:hAnsi="Arial" w:cs="Arial"/>
          <w:kern w:val="0"/>
          <w:sz w:val="20"/>
          <w:szCs w:val="20"/>
          <w:lang w:val="en-US"/>
          <w14:ligatures w14:val="none"/>
        </w:rPr>
        <w:t>Please note that both the original Dutch terms and their English translations are included for clarification</w:t>
      </w:r>
    </w:p>
    <w:tbl>
      <w:tblPr>
        <w:tblW w:w="4952"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6"/>
        <w:gridCol w:w="2762"/>
        <w:gridCol w:w="988"/>
        <w:gridCol w:w="1838"/>
        <w:gridCol w:w="3115"/>
        <w:gridCol w:w="2548"/>
        <w:gridCol w:w="1085"/>
      </w:tblGrid>
      <w:tr w:rsidR="0031279B" w:rsidRPr="0095457A" w14:paraId="4DF6B304" w14:textId="77777777" w:rsidTr="00075DBF">
        <w:trPr>
          <w:trHeight w:val="739"/>
        </w:trPr>
        <w:tc>
          <w:tcPr>
            <w:tcW w:w="2183" w:type="pct"/>
            <w:gridSpan w:val="3"/>
            <w:shd w:val="clear" w:color="auto" w:fill="FDDCC0"/>
          </w:tcPr>
          <w:p w14:paraId="38C5F5DF" w14:textId="77777777" w:rsidR="0031279B" w:rsidRPr="0095457A" w:rsidRDefault="0031279B" w:rsidP="00D5708A">
            <w:pPr>
              <w:spacing w:line="300" w:lineRule="auto"/>
              <w:rPr>
                <w:rFonts w:ascii="Arial" w:eastAsia="SimSun" w:hAnsi="Arial" w:cs="Arial"/>
                <w:kern w:val="0"/>
                <w:sz w:val="18"/>
                <w:szCs w:val="18"/>
                <w:lang w:val="en-US"/>
                <w14:ligatures w14:val="none"/>
              </w:rPr>
            </w:pPr>
            <w:bookmarkStart w:id="3" w:name="_Hlk217052468"/>
            <w:r w:rsidRPr="0095457A">
              <w:rPr>
                <w:rFonts w:ascii="Arial" w:eastAsia="SimSun" w:hAnsi="Arial" w:cs="Arial"/>
                <w:b/>
                <w:kern w:val="0"/>
                <w:sz w:val="18"/>
                <w:szCs w:val="18"/>
                <w:lang w:val="en-US"/>
                <w14:ligatures w14:val="none"/>
              </w:rPr>
              <w:t>The IPCAF questionnaire</w:t>
            </w:r>
            <w:r w:rsidRPr="0095457A">
              <w:rPr>
                <w:rFonts w:ascii="Arial" w:eastAsia="SimSun" w:hAnsi="Arial" w:cs="Arial"/>
                <w:kern w:val="0"/>
                <w:sz w:val="18"/>
                <w:szCs w:val="18"/>
                <w:lang w:val="en-US"/>
                <w14:ligatures w14:val="none"/>
              </w:rPr>
              <w:t xml:space="preserve"> </w:t>
            </w:r>
          </w:p>
          <w:p w14:paraId="5C3C5FBD" w14:textId="77777777" w:rsidR="00A52AEB" w:rsidRPr="0095457A" w:rsidRDefault="0031279B"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Instructions</w:t>
            </w:r>
            <w:r w:rsidR="00A52AEB" w:rsidRPr="0095457A">
              <w:rPr>
                <w:rFonts w:ascii="Arial" w:eastAsia="SimSun" w:hAnsi="Arial" w:cs="Arial"/>
                <w:kern w:val="0"/>
                <w:sz w:val="18"/>
                <w:szCs w:val="18"/>
                <w:lang w:val="en-US"/>
                <w14:ligatures w14:val="none"/>
              </w:rPr>
              <w:t>:</w:t>
            </w:r>
          </w:p>
          <w:p w14:paraId="00D5B628" w14:textId="58099AC8" w:rsidR="00A52AEB" w:rsidRPr="0095457A" w:rsidRDefault="005E50BD"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w:t>
            </w:r>
            <w:r w:rsidR="0031279B" w:rsidRPr="0095457A">
              <w:rPr>
                <w:rFonts w:ascii="Arial" w:eastAsia="SimSun" w:hAnsi="Arial" w:cs="Arial"/>
                <w:kern w:val="0"/>
                <w:sz w:val="18"/>
                <w:szCs w:val="18"/>
                <w:lang w:val="en-US"/>
                <w14:ligatures w14:val="none"/>
              </w:rPr>
              <w:t xml:space="preserve">he English version is shown on the left and the Dutch version on the right. </w:t>
            </w:r>
          </w:p>
          <w:p w14:paraId="26A87215" w14:textId="7496E575" w:rsidR="0031279B" w:rsidRPr="0095457A" w:rsidRDefault="0031279B" w:rsidP="00D5708A">
            <w:pPr>
              <w:spacing w:line="300" w:lineRule="auto"/>
              <w:rPr>
                <w:rFonts w:ascii="Arial" w:eastAsia="SimSun" w:hAnsi="Arial" w:cs="Arial"/>
                <w:b/>
                <w:color w:val="FFFDFC"/>
                <w:kern w:val="0"/>
                <w:sz w:val="18"/>
                <w:szCs w:val="18"/>
                <w:lang w:val="en-US"/>
                <w14:ligatures w14:val="none"/>
              </w:rPr>
            </w:pPr>
            <w:r w:rsidRPr="0095457A">
              <w:rPr>
                <w:rFonts w:ascii="Arial" w:eastAsia="SimSun" w:hAnsi="Arial" w:cs="Arial"/>
                <w:kern w:val="0"/>
                <w:sz w:val="18"/>
                <w:szCs w:val="18"/>
                <w:lang w:val="en-US"/>
                <w14:ligatures w14:val="none"/>
              </w:rPr>
              <w:t>Please answer all questions as completely as possible.</w:t>
            </w:r>
          </w:p>
        </w:tc>
        <w:tc>
          <w:tcPr>
            <w:tcW w:w="603" w:type="pct"/>
            <w:shd w:val="clear" w:color="auto" w:fill="FDDCC0"/>
          </w:tcPr>
          <w:p w14:paraId="272D4ECC" w14:textId="77777777" w:rsidR="0031279B" w:rsidRPr="0095457A" w:rsidRDefault="0031279B" w:rsidP="00D5708A">
            <w:pPr>
              <w:spacing w:line="300" w:lineRule="auto"/>
              <w:rPr>
                <w:rFonts w:ascii="Arial" w:eastAsia="SimSun" w:hAnsi="Arial" w:cs="Arial"/>
                <w:b/>
                <w:bCs/>
                <w:color w:val="FFFFFF"/>
                <w:kern w:val="0"/>
                <w:sz w:val="18"/>
                <w:szCs w:val="18"/>
                <w:lang w:val="en-US"/>
                <w14:ligatures w14:val="none"/>
              </w:rPr>
            </w:pPr>
          </w:p>
        </w:tc>
        <w:tc>
          <w:tcPr>
            <w:tcW w:w="2214" w:type="pct"/>
            <w:gridSpan w:val="3"/>
            <w:shd w:val="clear" w:color="auto" w:fill="FDDCC0"/>
          </w:tcPr>
          <w:p w14:paraId="1D7B9B17" w14:textId="77777777" w:rsidR="0031279B" w:rsidRPr="0095457A" w:rsidRDefault="0031279B" w:rsidP="0031279B">
            <w:pPr>
              <w:spacing w:before="7" w:line="300" w:lineRule="auto"/>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De IPCAF vragenlijst</w:t>
            </w:r>
            <w:r w:rsidRPr="0095457A">
              <w:rPr>
                <w:rFonts w:ascii="Arial" w:eastAsia="SimSun" w:hAnsi="Arial" w:cs="Arial"/>
                <w:kern w:val="0"/>
                <w:sz w:val="18"/>
                <w:szCs w:val="18"/>
                <w14:ligatures w14:val="none"/>
              </w:rPr>
              <w:t xml:space="preserve"> </w:t>
            </w:r>
          </w:p>
          <w:p w14:paraId="59495F77" w14:textId="3774F8DA" w:rsidR="0031279B" w:rsidRPr="0095457A" w:rsidRDefault="0031279B" w:rsidP="0031279B">
            <w:pPr>
              <w:spacing w:before="7"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Instructies</w:t>
            </w:r>
          </w:p>
          <w:p w14:paraId="70149268" w14:textId="0383DBE0" w:rsidR="00A52AEB" w:rsidRPr="0095457A" w:rsidRDefault="0031279B"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Voor elke vraag staat de Engelse versie aan de linkerkant en de Nederlandse versie aan de rechterkant. </w:t>
            </w:r>
          </w:p>
          <w:p w14:paraId="1034A04F" w14:textId="21B9CDB0" w:rsidR="0031279B" w:rsidRPr="0095457A" w:rsidRDefault="0031279B" w:rsidP="00D5708A">
            <w:pPr>
              <w:spacing w:line="300" w:lineRule="auto"/>
              <w:rPr>
                <w:rFonts w:ascii="Arial" w:eastAsia="SimSun" w:hAnsi="Arial" w:cs="Arial"/>
                <w:color w:val="FFFFFF"/>
                <w:kern w:val="0"/>
                <w:sz w:val="18"/>
                <w:szCs w:val="18"/>
                <w14:ligatures w14:val="none"/>
              </w:rPr>
            </w:pPr>
            <w:r w:rsidRPr="0095457A">
              <w:rPr>
                <w:rFonts w:ascii="Arial" w:eastAsia="SimSun" w:hAnsi="Arial" w:cs="Arial"/>
                <w:kern w:val="0"/>
                <w:sz w:val="18"/>
                <w:szCs w:val="18"/>
                <w14:ligatures w14:val="none"/>
              </w:rPr>
              <w:t>Beantwoord alstublieft alle vragen zo volledig mogelijk.</w:t>
            </w:r>
          </w:p>
        </w:tc>
      </w:tr>
      <w:bookmarkEnd w:id="3"/>
      <w:tr w:rsidR="00D5708A" w:rsidRPr="0095457A" w14:paraId="188A8694" w14:textId="77777777" w:rsidTr="00075DBF">
        <w:trPr>
          <w:trHeight w:val="739"/>
        </w:trPr>
        <w:tc>
          <w:tcPr>
            <w:tcW w:w="2183" w:type="pct"/>
            <w:gridSpan w:val="3"/>
            <w:shd w:val="clear" w:color="auto" w:fill="E36C0A"/>
          </w:tcPr>
          <w:p w14:paraId="21EBC67D" w14:textId="77777777" w:rsidR="00D5708A" w:rsidRPr="0095457A" w:rsidRDefault="00D5708A" w:rsidP="0031279B">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 xml:space="preserve">Core component 1: Infection Prevention and Control (IPC) </w:t>
            </w:r>
            <w:proofErr w:type="spellStart"/>
            <w:r w:rsidRPr="0095457A">
              <w:rPr>
                <w:rFonts w:ascii="Arial" w:eastAsia="SimSun" w:hAnsi="Arial" w:cs="Arial"/>
                <w:b/>
                <w:bCs/>
                <w:kern w:val="0"/>
                <w:sz w:val="18"/>
                <w:szCs w:val="18"/>
                <w:lang w:val="en-US"/>
                <w14:ligatures w14:val="none"/>
              </w:rPr>
              <w:t>programme</w:t>
            </w:r>
            <w:proofErr w:type="spellEnd"/>
          </w:p>
        </w:tc>
        <w:tc>
          <w:tcPr>
            <w:tcW w:w="603" w:type="pct"/>
            <w:shd w:val="clear" w:color="auto" w:fill="E36C0A"/>
          </w:tcPr>
          <w:p w14:paraId="6D2A6A5F" w14:textId="77777777" w:rsidR="00D5708A" w:rsidRPr="0095457A" w:rsidRDefault="00D5708A" w:rsidP="0031279B">
            <w:pPr>
              <w:spacing w:before="40" w:line="300" w:lineRule="auto"/>
              <w:ind w:left="79"/>
              <w:rPr>
                <w:rFonts w:ascii="Arial" w:eastAsia="SimSun" w:hAnsi="Arial" w:cs="Arial"/>
                <w:b/>
                <w:bCs/>
                <w:kern w:val="0"/>
                <w:sz w:val="18"/>
                <w:szCs w:val="18"/>
                <w:lang w:val="en-US"/>
                <w14:ligatures w14:val="none"/>
              </w:rPr>
            </w:pPr>
          </w:p>
        </w:tc>
        <w:tc>
          <w:tcPr>
            <w:tcW w:w="2214" w:type="pct"/>
            <w:gridSpan w:val="3"/>
            <w:shd w:val="clear" w:color="auto" w:fill="E36C0A"/>
          </w:tcPr>
          <w:p w14:paraId="0F3FAADD" w14:textId="77777777" w:rsidR="00D5708A" w:rsidRPr="0095457A" w:rsidRDefault="00D5708A" w:rsidP="0031279B">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Kerncomponent 1: Infectiepreventie en -bestrijding (IPC) -programma</w:t>
            </w:r>
          </w:p>
        </w:tc>
      </w:tr>
      <w:tr w:rsidR="00D5708A" w:rsidRPr="0095457A" w14:paraId="6258116C" w14:textId="77777777" w:rsidTr="00571E36">
        <w:trPr>
          <w:trHeight w:val="378"/>
        </w:trPr>
        <w:tc>
          <w:tcPr>
            <w:tcW w:w="953" w:type="pct"/>
            <w:shd w:val="clear" w:color="auto" w:fill="FDDCC0"/>
          </w:tcPr>
          <w:p w14:paraId="15598847"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Question</w:t>
            </w:r>
          </w:p>
        </w:tc>
        <w:tc>
          <w:tcPr>
            <w:tcW w:w="906" w:type="pct"/>
            <w:shd w:val="clear" w:color="auto" w:fill="FDDCC0"/>
          </w:tcPr>
          <w:p w14:paraId="26CDBB39"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Answer</w:t>
            </w:r>
          </w:p>
        </w:tc>
        <w:tc>
          <w:tcPr>
            <w:tcW w:w="324" w:type="pct"/>
            <w:shd w:val="clear" w:color="auto" w:fill="FDDCC0"/>
          </w:tcPr>
          <w:p w14:paraId="3D9452B9" w14:textId="77777777" w:rsidR="00D5708A" w:rsidRPr="0095457A" w:rsidRDefault="00D5708A" w:rsidP="00D5708A">
            <w:pPr>
              <w:spacing w:before="40" w:line="300" w:lineRule="auto"/>
              <w:ind w:left="79"/>
              <w:jc w:val="center"/>
              <w:rPr>
                <w:rFonts w:ascii="Arial" w:eastAsia="SimSun" w:hAnsi="Arial" w:cs="Arial"/>
                <w:b/>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Score</w:t>
            </w:r>
          </w:p>
        </w:tc>
        <w:tc>
          <w:tcPr>
            <w:tcW w:w="603" w:type="pct"/>
            <w:shd w:val="clear" w:color="auto" w:fill="FDDCC0"/>
          </w:tcPr>
          <w:p w14:paraId="7E3654F3" w14:textId="77777777" w:rsidR="00D5708A" w:rsidRPr="0095457A" w:rsidRDefault="00D5708A" w:rsidP="00D5708A">
            <w:pPr>
              <w:spacing w:before="40" w:line="300" w:lineRule="auto"/>
              <w:ind w:left="79"/>
              <w:rPr>
                <w:rFonts w:ascii="Arial" w:eastAsia="SimSun" w:hAnsi="Arial" w:cs="Arial"/>
                <w:b/>
                <w:color w:val="171616"/>
                <w:spacing w:val="-2"/>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Adjustments in Dutch version</w:t>
            </w:r>
          </w:p>
        </w:tc>
        <w:tc>
          <w:tcPr>
            <w:tcW w:w="1022" w:type="pct"/>
            <w:shd w:val="clear" w:color="auto" w:fill="FDDCC0"/>
          </w:tcPr>
          <w:p w14:paraId="0565F501" w14:textId="77777777" w:rsidR="00D5708A" w:rsidRPr="0095457A" w:rsidRDefault="00D5708A" w:rsidP="00D5708A">
            <w:pPr>
              <w:spacing w:before="40" w:line="300" w:lineRule="auto"/>
              <w:ind w:left="79"/>
              <w:rPr>
                <w:rFonts w:ascii="Arial" w:eastAsia="SimSun" w:hAnsi="Arial" w:cs="Arial"/>
                <w:b/>
                <w:color w:val="171616"/>
                <w:spacing w:val="-2"/>
                <w:kern w:val="0"/>
                <w:sz w:val="18"/>
                <w:szCs w:val="18"/>
                <w:lang w:val="en-US"/>
                <w14:ligatures w14:val="none"/>
              </w:rPr>
            </w:pPr>
            <w:proofErr w:type="spellStart"/>
            <w:r w:rsidRPr="0095457A">
              <w:rPr>
                <w:rFonts w:ascii="Arial" w:eastAsia="SimSun" w:hAnsi="Arial" w:cs="Arial"/>
                <w:b/>
                <w:color w:val="171616"/>
                <w:spacing w:val="-2"/>
                <w:kern w:val="0"/>
                <w:sz w:val="18"/>
                <w:szCs w:val="18"/>
                <w:lang w:val="en-US"/>
                <w14:ligatures w14:val="none"/>
              </w:rPr>
              <w:t>Vraag</w:t>
            </w:r>
            <w:proofErr w:type="spellEnd"/>
            <w:r w:rsidRPr="0095457A">
              <w:rPr>
                <w:rFonts w:ascii="Arial" w:eastAsia="SimSun" w:hAnsi="Arial" w:cs="Arial"/>
                <w:b/>
                <w:color w:val="171616"/>
                <w:spacing w:val="-2"/>
                <w:kern w:val="0"/>
                <w:sz w:val="18"/>
                <w:szCs w:val="18"/>
                <w:lang w:val="en-US"/>
                <w14:ligatures w14:val="none"/>
              </w:rPr>
              <w:tab/>
            </w:r>
          </w:p>
        </w:tc>
        <w:tc>
          <w:tcPr>
            <w:tcW w:w="836" w:type="pct"/>
            <w:shd w:val="clear" w:color="auto" w:fill="FDDCC0"/>
          </w:tcPr>
          <w:p w14:paraId="3374CB41" w14:textId="77777777" w:rsidR="00D5708A" w:rsidRPr="0095457A" w:rsidRDefault="00D5708A" w:rsidP="00D5708A">
            <w:pPr>
              <w:spacing w:before="40" w:line="300" w:lineRule="auto"/>
              <w:ind w:left="79"/>
              <w:rPr>
                <w:rFonts w:ascii="Arial" w:eastAsia="SimSun" w:hAnsi="Arial" w:cs="Arial"/>
                <w:b/>
                <w:color w:val="171616"/>
                <w:spacing w:val="-2"/>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Antwoord</w:t>
            </w:r>
          </w:p>
        </w:tc>
        <w:tc>
          <w:tcPr>
            <w:tcW w:w="356" w:type="pct"/>
            <w:shd w:val="clear" w:color="auto" w:fill="FDDCC0"/>
          </w:tcPr>
          <w:p w14:paraId="22A656AE" w14:textId="77777777" w:rsidR="00D5708A" w:rsidRPr="0095457A" w:rsidRDefault="00D5708A" w:rsidP="00D5708A">
            <w:pPr>
              <w:spacing w:before="40" w:line="300" w:lineRule="auto"/>
              <w:ind w:left="79"/>
              <w:jc w:val="center"/>
              <w:rPr>
                <w:rFonts w:ascii="Arial" w:eastAsia="SimSun" w:hAnsi="Arial" w:cs="Arial"/>
                <w:b/>
                <w:color w:val="171616"/>
                <w:spacing w:val="-2"/>
                <w:kern w:val="0"/>
                <w:sz w:val="18"/>
                <w:szCs w:val="18"/>
                <w:lang w:val="en-US"/>
                <w14:ligatures w14:val="none"/>
              </w:rPr>
            </w:pPr>
            <w:r w:rsidRPr="0095457A">
              <w:rPr>
                <w:rFonts w:ascii="Arial" w:eastAsia="SimSun" w:hAnsi="Arial" w:cs="Arial"/>
                <w:b/>
                <w:color w:val="171616"/>
                <w:spacing w:val="-2"/>
                <w:kern w:val="0"/>
                <w:sz w:val="18"/>
                <w:szCs w:val="18"/>
                <w:lang w:val="en-US"/>
                <w14:ligatures w14:val="none"/>
              </w:rPr>
              <w:t>Score</w:t>
            </w:r>
          </w:p>
        </w:tc>
      </w:tr>
      <w:tr w:rsidR="00D5708A" w:rsidRPr="0095457A" w14:paraId="2EF1BBE0" w14:textId="77777777" w:rsidTr="00571E36">
        <w:trPr>
          <w:trHeight w:val="3125"/>
        </w:trPr>
        <w:tc>
          <w:tcPr>
            <w:tcW w:w="953" w:type="pct"/>
            <w:vMerge w:val="restart"/>
          </w:tcPr>
          <w:p w14:paraId="67A14F9F" w14:textId="77777777" w:rsidR="00D5708A" w:rsidRPr="0095457A" w:rsidRDefault="00D5708A" w:rsidP="00D5708A">
            <w:pPr>
              <w:spacing w:before="36" w:line="300" w:lineRule="auto"/>
              <w:ind w:left="79"/>
              <w:rPr>
                <w:rFonts w:ascii="Arial" w:eastAsia="SimSun" w:hAnsi="Arial" w:cs="Arial"/>
                <w:kern w:val="0"/>
                <w:sz w:val="18"/>
                <w:szCs w:val="18"/>
                <w:lang w:val="en-US"/>
                <w14:ligatures w14:val="none"/>
              </w:rPr>
            </w:pPr>
            <w:r w:rsidRPr="0095457A">
              <w:rPr>
                <w:rFonts w:ascii="Arial" w:eastAsia="SimSun" w:hAnsi="Arial" w:cs="Arial"/>
                <w:b/>
                <w:color w:val="171616"/>
                <w:kern w:val="0"/>
                <w:sz w:val="18"/>
                <w:szCs w:val="18"/>
                <w:lang w:val="en-US"/>
                <w14:ligatures w14:val="none"/>
              </w:rPr>
              <w:t>1.</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you</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have</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an</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2"/>
                <w:kern w:val="0"/>
                <w:sz w:val="18"/>
                <w:szCs w:val="18"/>
                <w:lang w:val="en-US"/>
                <w14:ligatures w14:val="none"/>
              </w:rPr>
              <w:t xml:space="preserve"> </w:t>
            </w:r>
            <w:proofErr w:type="spellStart"/>
            <w:r w:rsidRPr="0095457A">
              <w:rPr>
                <w:rFonts w:ascii="Arial" w:eastAsia="SimSun" w:hAnsi="Arial" w:cs="Arial"/>
                <w:b/>
                <w:color w:val="171616"/>
                <w:spacing w:val="-2"/>
                <w:kern w:val="0"/>
                <w:sz w:val="18"/>
                <w:szCs w:val="18"/>
                <w:lang w:val="en-US"/>
                <w14:ligatures w14:val="none"/>
              </w:rPr>
              <w:t>programme</w:t>
            </w:r>
            <w:proofErr w:type="spellEnd"/>
            <w:r w:rsidRPr="0095457A">
              <w:rPr>
                <w:rFonts w:ascii="Arial" w:eastAsia="SimSun" w:hAnsi="Arial" w:cs="Arial"/>
                <w:b/>
                <w:color w:val="171616"/>
                <w:spacing w:val="-2"/>
                <w:kern w:val="0"/>
                <w:sz w:val="18"/>
                <w:szCs w:val="18"/>
                <w:lang w:val="en-US"/>
                <w14:ligatures w14:val="none"/>
              </w:rPr>
              <w:t>?</w:t>
            </w:r>
            <w:r w:rsidRPr="0095457A">
              <w:rPr>
                <w:rFonts w:ascii="Arial" w:eastAsia="SimSun" w:hAnsi="Arial" w:cs="Arial"/>
                <w:color w:val="171616"/>
                <w:spacing w:val="-2"/>
                <w:kern w:val="0"/>
                <w:position w:val="7"/>
                <w:sz w:val="18"/>
                <w:szCs w:val="18"/>
                <w:vertAlign w:val="superscript"/>
                <w:lang w:val="en-US"/>
                <w14:ligatures w14:val="none"/>
              </w:rPr>
              <w:t>3</w:t>
            </w:r>
          </w:p>
          <w:p w14:paraId="32787C7A" w14:textId="77777777" w:rsidR="00D5708A" w:rsidRPr="0095457A" w:rsidRDefault="00D5708A" w:rsidP="00D5708A">
            <w:pPr>
              <w:spacing w:before="11" w:line="300" w:lineRule="auto"/>
              <w:ind w:left="79"/>
              <w:rPr>
                <w:rFonts w:ascii="Arial" w:eastAsia="SimSun" w:hAnsi="Arial" w:cs="Arial"/>
                <w:color w:val="171616"/>
                <w:spacing w:val="-2"/>
                <w:kern w:val="0"/>
                <w:sz w:val="18"/>
                <w:szCs w:val="18"/>
                <w:lang w:val="en-US"/>
                <w14:ligatures w14:val="none"/>
              </w:rPr>
            </w:pPr>
            <w:r w:rsidRPr="0095457A">
              <w:rPr>
                <w:rFonts w:ascii="Arial" w:eastAsia="SimSun" w:hAnsi="Arial" w:cs="Arial"/>
                <w:color w:val="171616"/>
                <w:kern w:val="0"/>
                <w:sz w:val="18"/>
                <w:szCs w:val="18"/>
                <w:lang w:val="en-US"/>
                <w14:ligatures w14:val="none"/>
              </w:rPr>
              <w:t>Choose</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one</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answer</w:t>
            </w:r>
          </w:p>
          <w:p w14:paraId="534C1582" w14:textId="77777777" w:rsidR="00D5708A" w:rsidRPr="0095457A" w:rsidRDefault="00D5708A" w:rsidP="00D5708A">
            <w:pPr>
              <w:spacing w:before="11" w:line="300" w:lineRule="auto"/>
              <w:ind w:left="79"/>
              <w:rPr>
                <w:rFonts w:ascii="Arial" w:eastAsia="SimSun" w:hAnsi="Arial" w:cs="Arial"/>
                <w:kern w:val="0"/>
                <w:sz w:val="18"/>
                <w:szCs w:val="18"/>
                <w:lang w:val="en-US"/>
                <w14:ligatures w14:val="none"/>
              </w:rPr>
            </w:pPr>
          </w:p>
        </w:tc>
        <w:tc>
          <w:tcPr>
            <w:tcW w:w="906" w:type="pct"/>
          </w:tcPr>
          <w:p w14:paraId="28E1F71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324" w:type="pct"/>
          </w:tcPr>
          <w:p w14:paraId="7FD1FA0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tcPr>
          <w:p w14:paraId="357217B1" w14:textId="77777777" w:rsidR="00D5708A" w:rsidRPr="0095457A" w:rsidRDefault="00D5708A" w:rsidP="00D5708A">
            <w:pPr>
              <w:tabs>
                <w:tab w:val="left" w:pos="1701"/>
              </w:tabs>
              <w:spacing w:before="108" w:after="108" w:line="300" w:lineRule="auto"/>
              <w:ind w:left="108" w:right="108"/>
              <w:rPr>
                <w:rFonts w:ascii="Arial" w:eastAsia="SimSun" w:hAnsi="Arial" w:cs="Arial"/>
                <w:b/>
                <w:bCs/>
                <w:kern w:val="0"/>
                <w:sz w:val="18"/>
                <w:szCs w:val="18"/>
                <w14:ligatures w14:val="none"/>
              </w:rPr>
            </w:pPr>
          </w:p>
        </w:tc>
        <w:tc>
          <w:tcPr>
            <w:tcW w:w="1022" w:type="pct"/>
            <w:vMerge w:val="restart"/>
          </w:tcPr>
          <w:p w14:paraId="7503B4D8" w14:textId="77777777" w:rsidR="00D5708A" w:rsidRPr="0095457A" w:rsidRDefault="00D5708A" w:rsidP="00D5708A">
            <w:pPr>
              <w:tabs>
                <w:tab w:val="left" w:pos="1701"/>
              </w:tabs>
              <w:spacing w:before="108" w:after="108" w:line="300" w:lineRule="auto"/>
              <w:ind w:left="108" w:right="10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1. Is er een IPC-programma voor uw instelling opgesteld? </w:t>
            </w:r>
            <w:r w:rsidRPr="0095457A">
              <w:rPr>
                <w:rFonts w:ascii="Arial" w:eastAsia="SimSun" w:hAnsi="Arial" w:cs="Arial"/>
                <w:b/>
                <w:bCs/>
                <w:kern w:val="0"/>
                <w:sz w:val="18"/>
                <w:szCs w:val="18"/>
                <w:vertAlign w:val="superscript"/>
                <w14:ligatures w14:val="none"/>
              </w:rPr>
              <w:t>3</w:t>
            </w:r>
          </w:p>
          <w:p w14:paraId="2A3DB09D" w14:textId="77777777" w:rsidR="00D5708A" w:rsidRPr="0095457A" w:rsidRDefault="00D5708A" w:rsidP="00D5708A">
            <w:pPr>
              <w:tabs>
                <w:tab w:val="left" w:pos="1701"/>
              </w:tabs>
              <w:spacing w:before="108" w:after="108" w:line="300" w:lineRule="auto"/>
              <w:ind w:left="108" w:right="10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Kies één antwoord</w:t>
            </w:r>
          </w:p>
        </w:tc>
        <w:tc>
          <w:tcPr>
            <w:tcW w:w="836" w:type="pct"/>
          </w:tcPr>
          <w:p w14:paraId="1BAD517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356" w:type="pct"/>
          </w:tcPr>
          <w:p w14:paraId="631B7203"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918DEC3" w14:textId="77777777" w:rsidTr="00571E36">
        <w:trPr>
          <w:trHeight w:val="378"/>
        </w:trPr>
        <w:tc>
          <w:tcPr>
            <w:tcW w:w="953" w:type="pct"/>
            <w:vMerge/>
          </w:tcPr>
          <w:p w14:paraId="0AC1519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Pr>
          <w:p w14:paraId="35643087"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Yes,</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without</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clearly</w:t>
            </w:r>
            <w:r w:rsidRPr="0095457A">
              <w:rPr>
                <w:rFonts w:ascii="Arial" w:eastAsia="SimSun" w:hAnsi="Arial" w:cs="Arial"/>
                <w:color w:val="171616"/>
                <w:spacing w:val="-8"/>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defined</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objectives</w:t>
            </w:r>
          </w:p>
        </w:tc>
        <w:tc>
          <w:tcPr>
            <w:tcW w:w="324" w:type="pct"/>
          </w:tcPr>
          <w:p w14:paraId="5FA66BA1"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5</w:t>
            </w:r>
          </w:p>
        </w:tc>
        <w:tc>
          <w:tcPr>
            <w:tcW w:w="603" w:type="pct"/>
            <w:vMerge/>
          </w:tcPr>
          <w:p w14:paraId="0E7BEF5C"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1022" w:type="pct"/>
            <w:vMerge/>
          </w:tcPr>
          <w:p w14:paraId="439A572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836" w:type="pct"/>
          </w:tcPr>
          <w:p w14:paraId="130ECFAF"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de doelstellingen zijn niet gedefinieerd</w:t>
            </w:r>
          </w:p>
        </w:tc>
        <w:tc>
          <w:tcPr>
            <w:tcW w:w="356" w:type="pct"/>
          </w:tcPr>
          <w:p w14:paraId="3A4235D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69FFA00A" w14:textId="77777777" w:rsidTr="00571E36">
        <w:trPr>
          <w:trHeight w:val="415"/>
        </w:trPr>
        <w:tc>
          <w:tcPr>
            <w:tcW w:w="953" w:type="pct"/>
            <w:vMerge/>
            <w:tcBorders>
              <w:bottom w:val="nil"/>
            </w:tcBorders>
          </w:tcPr>
          <w:p w14:paraId="6A26AE4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Borders>
              <w:bottom w:val="nil"/>
            </w:tcBorders>
          </w:tcPr>
          <w:p w14:paraId="68F82EDB"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Yes,</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with</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clearly</w:t>
            </w:r>
            <w:r w:rsidRPr="0095457A">
              <w:rPr>
                <w:rFonts w:ascii="Arial" w:eastAsia="SimSun" w:hAnsi="Arial" w:cs="Arial"/>
                <w:color w:val="171616"/>
                <w:spacing w:val="-8"/>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defined</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objectives</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u w:val="single" w:color="171616"/>
                <w:lang w:val="en-US"/>
                <w14:ligatures w14:val="none"/>
              </w:rPr>
              <w:t>and</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annual</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activity</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spacing w:val="-4"/>
                <w:kern w:val="0"/>
                <w:sz w:val="18"/>
                <w:szCs w:val="18"/>
                <w:lang w:val="en-US"/>
                <w14:ligatures w14:val="none"/>
              </w:rPr>
              <w:t>plan</w:t>
            </w:r>
          </w:p>
        </w:tc>
        <w:tc>
          <w:tcPr>
            <w:tcW w:w="324" w:type="pct"/>
            <w:tcBorders>
              <w:bottom w:val="nil"/>
            </w:tcBorders>
          </w:tcPr>
          <w:p w14:paraId="142A84B1"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tcBorders>
              <w:bottom w:val="nil"/>
            </w:tcBorders>
          </w:tcPr>
          <w:p w14:paraId="3E313AD1" w14:textId="77777777" w:rsidR="00D5708A" w:rsidRPr="0095457A" w:rsidRDefault="00D5708A" w:rsidP="00D5708A">
            <w:pPr>
              <w:spacing w:before="43" w:line="300" w:lineRule="auto"/>
              <w:ind w:left="79"/>
              <w:rPr>
                <w:rFonts w:ascii="Arial" w:eastAsia="SimSun" w:hAnsi="Arial" w:cs="Arial"/>
                <w:spacing w:val="-5"/>
                <w:kern w:val="0"/>
                <w:sz w:val="18"/>
                <w:szCs w:val="18"/>
                <w:lang w:val="en-US"/>
                <w14:ligatures w14:val="none"/>
              </w:rPr>
            </w:pPr>
          </w:p>
        </w:tc>
        <w:tc>
          <w:tcPr>
            <w:tcW w:w="1022" w:type="pct"/>
            <w:vMerge/>
            <w:tcBorders>
              <w:bottom w:val="nil"/>
            </w:tcBorders>
          </w:tcPr>
          <w:p w14:paraId="01AA2677" w14:textId="77777777" w:rsidR="00D5708A" w:rsidRPr="0095457A" w:rsidRDefault="00D5708A" w:rsidP="00D5708A">
            <w:pPr>
              <w:spacing w:before="43" w:line="300" w:lineRule="auto"/>
              <w:ind w:left="79"/>
              <w:rPr>
                <w:rFonts w:ascii="Arial" w:eastAsia="SimSun" w:hAnsi="Arial" w:cs="Arial"/>
                <w:spacing w:val="-5"/>
                <w:kern w:val="0"/>
                <w:sz w:val="18"/>
                <w:szCs w:val="18"/>
                <w:lang w:val="en-US"/>
                <w14:ligatures w14:val="none"/>
              </w:rPr>
            </w:pPr>
          </w:p>
        </w:tc>
        <w:tc>
          <w:tcPr>
            <w:tcW w:w="836" w:type="pct"/>
            <w:tcBorders>
              <w:bottom w:val="nil"/>
            </w:tcBorders>
          </w:tcPr>
          <w:p w14:paraId="77926218" w14:textId="77777777" w:rsidR="00D5708A" w:rsidRPr="0095457A" w:rsidRDefault="00D5708A" w:rsidP="00D5708A">
            <w:pPr>
              <w:spacing w:line="300" w:lineRule="auto"/>
              <w:rPr>
                <w:rFonts w:ascii="Arial" w:eastAsia="SimSun" w:hAnsi="Arial" w:cs="Arial"/>
                <w:kern w:val="0"/>
                <w:sz w:val="18"/>
                <w:szCs w:val="18"/>
                <w14:ligatures w14:val="none"/>
              </w:rPr>
            </w:pPr>
          </w:p>
          <w:p w14:paraId="45CA1BC5" w14:textId="77777777" w:rsidR="00D5708A" w:rsidRPr="0095457A" w:rsidRDefault="00D5708A" w:rsidP="00D5708A">
            <w:pPr>
              <w:spacing w:before="43"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de doelstellingen zijn gedefinieerd EN bevat een jaarlijks activiteitenplan</w:t>
            </w:r>
          </w:p>
        </w:tc>
        <w:tc>
          <w:tcPr>
            <w:tcW w:w="356" w:type="pct"/>
            <w:tcBorders>
              <w:bottom w:val="nil"/>
            </w:tcBorders>
          </w:tcPr>
          <w:p w14:paraId="75982CE7" w14:textId="77777777" w:rsidR="00D5708A" w:rsidRPr="0095457A" w:rsidRDefault="00D5708A" w:rsidP="00D5708A">
            <w:pPr>
              <w:spacing w:before="43"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95457A" w14:paraId="4A8F00E8" w14:textId="77777777" w:rsidTr="00571E36">
        <w:trPr>
          <w:trHeight w:val="381"/>
        </w:trPr>
        <w:tc>
          <w:tcPr>
            <w:tcW w:w="953" w:type="pct"/>
            <w:vMerge w:val="restart"/>
            <w:tcBorders>
              <w:top w:val="nil"/>
            </w:tcBorders>
            <w:shd w:val="clear" w:color="auto" w:fill="EDEBEB"/>
          </w:tcPr>
          <w:p w14:paraId="0EAB7EDF" w14:textId="77777777" w:rsidR="00D5708A" w:rsidRPr="0095457A" w:rsidRDefault="00D5708A" w:rsidP="00D5708A">
            <w:pPr>
              <w:spacing w:before="45" w:line="235" w:lineRule="auto"/>
              <w:ind w:left="79" w:right="651"/>
              <w:rPr>
                <w:rFonts w:ascii="Arial" w:eastAsia="SimSun" w:hAnsi="Arial" w:cs="Arial"/>
                <w:color w:val="171616"/>
                <w:spacing w:val="40"/>
                <w:kern w:val="0"/>
                <w:position w:val="7"/>
                <w:sz w:val="18"/>
                <w:szCs w:val="18"/>
                <w:lang w:val="en-US"/>
                <w14:ligatures w14:val="none"/>
              </w:rPr>
            </w:pPr>
            <w:r w:rsidRPr="0095457A">
              <w:rPr>
                <w:rFonts w:ascii="Arial" w:eastAsia="SimSun" w:hAnsi="Arial" w:cs="Arial"/>
                <w:b/>
                <w:color w:val="171616"/>
                <w:kern w:val="0"/>
                <w:sz w:val="18"/>
                <w:szCs w:val="18"/>
                <w:lang w:val="en-US"/>
                <w14:ligatures w14:val="none"/>
              </w:rPr>
              <w:t>2.</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Is</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3"/>
                <w:kern w:val="0"/>
                <w:sz w:val="18"/>
                <w:szCs w:val="18"/>
                <w:lang w:val="en-US"/>
                <w14:ligatures w14:val="none"/>
              </w:rPr>
              <w:t xml:space="preserve"> </w:t>
            </w:r>
            <w:proofErr w:type="spellStart"/>
            <w:r w:rsidRPr="0095457A">
              <w:rPr>
                <w:rFonts w:ascii="Arial" w:eastAsia="SimSun" w:hAnsi="Arial" w:cs="Arial"/>
                <w:b/>
                <w:color w:val="171616"/>
                <w:kern w:val="0"/>
                <w:sz w:val="18"/>
                <w:szCs w:val="18"/>
                <w:lang w:val="en-US"/>
                <w14:ligatures w14:val="none"/>
              </w:rPr>
              <w:t>programme</w:t>
            </w:r>
            <w:proofErr w:type="spellEnd"/>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supported</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by</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an</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team</w:t>
            </w:r>
            <w:r w:rsidRPr="0095457A">
              <w:rPr>
                <w:rFonts w:ascii="Arial" w:eastAsia="SimSun" w:hAnsi="Arial" w:cs="Arial"/>
                <w:b/>
                <w:color w:val="171616"/>
                <w:spacing w:val="-7"/>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comprising</w:t>
            </w:r>
            <w:r w:rsidRPr="0095457A">
              <w:rPr>
                <w:rFonts w:ascii="Arial" w:eastAsia="SimSun" w:hAnsi="Arial" w:cs="Arial"/>
                <w:b/>
                <w:color w:val="171616"/>
                <w:spacing w:val="40"/>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of IPC professionals?</w:t>
            </w:r>
            <w:r w:rsidRPr="0095457A">
              <w:rPr>
                <w:rFonts w:ascii="Arial" w:eastAsia="SimSun" w:hAnsi="Arial" w:cs="Arial"/>
                <w:color w:val="171616"/>
                <w:kern w:val="0"/>
                <w:position w:val="7"/>
                <w:sz w:val="18"/>
                <w:szCs w:val="18"/>
                <w:vertAlign w:val="superscript"/>
                <w:lang w:val="en-US"/>
                <w14:ligatures w14:val="none"/>
              </w:rPr>
              <w:t>4</w:t>
            </w:r>
            <w:r w:rsidRPr="0095457A">
              <w:rPr>
                <w:rFonts w:ascii="Arial" w:eastAsia="SimSun" w:hAnsi="Arial" w:cs="Arial"/>
                <w:color w:val="171616"/>
                <w:spacing w:val="40"/>
                <w:kern w:val="0"/>
                <w:position w:val="7"/>
                <w:sz w:val="18"/>
                <w:szCs w:val="18"/>
                <w:vertAlign w:val="superscript"/>
                <w:lang w:val="en-US"/>
                <w14:ligatures w14:val="none"/>
              </w:rPr>
              <w:t xml:space="preserve"> </w:t>
            </w:r>
          </w:p>
          <w:p w14:paraId="642EDF51" w14:textId="77777777" w:rsidR="00D5708A" w:rsidRPr="0095457A" w:rsidRDefault="00D5708A" w:rsidP="00D5708A">
            <w:pPr>
              <w:spacing w:before="45" w:line="235" w:lineRule="auto"/>
              <w:ind w:left="79" w:right="651"/>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Choose one answer</w:t>
            </w:r>
          </w:p>
        </w:tc>
        <w:tc>
          <w:tcPr>
            <w:tcW w:w="906" w:type="pct"/>
            <w:tcBorders>
              <w:top w:val="nil"/>
            </w:tcBorders>
            <w:shd w:val="clear" w:color="auto" w:fill="EDEBEB"/>
          </w:tcPr>
          <w:p w14:paraId="753A0A01"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No</w:t>
            </w:r>
          </w:p>
        </w:tc>
        <w:tc>
          <w:tcPr>
            <w:tcW w:w="324" w:type="pct"/>
            <w:tcBorders>
              <w:top w:val="nil"/>
            </w:tcBorders>
            <w:shd w:val="clear" w:color="auto" w:fill="EDEBEB"/>
          </w:tcPr>
          <w:p w14:paraId="4E9EB190"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tcBorders>
              <w:top w:val="nil"/>
            </w:tcBorders>
            <w:shd w:val="clear" w:color="auto" w:fill="EDEBEB"/>
          </w:tcPr>
          <w:p w14:paraId="390EBC0D"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A few examples of IPC professionals were added to clarify the question.</w:t>
            </w:r>
          </w:p>
        </w:tc>
        <w:tc>
          <w:tcPr>
            <w:tcW w:w="1022" w:type="pct"/>
            <w:vMerge w:val="restart"/>
            <w:tcBorders>
              <w:top w:val="nil"/>
            </w:tcBorders>
            <w:shd w:val="clear" w:color="auto" w:fill="EDEBEB"/>
          </w:tcPr>
          <w:p w14:paraId="0551174B"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2. Wordt het IPC-programma ondersteund door een infectiepreventie (IP) team?</w:t>
            </w:r>
            <w:r w:rsidRPr="0095457A">
              <w:rPr>
                <w:rFonts w:ascii="Arial" w:eastAsia="SimSun" w:hAnsi="Arial" w:cs="Arial"/>
                <w:b/>
                <w:bCs/>
                <w:kern w:val="0"/>
                <w:sz w:val="18"/>
                <w:szCs w:val="18"/>
                <w:vertAlign w:val="superscript"/>
                <w14:ligatures w14:val="none"/>
              </w:rPr>
              <w:t>4</w:t>
            </w:r>
            <w:r w:rsidRPr="0095457A">
              <w:rPr>
                <w:rFonts w:ascii="Arial" w:eastAsia="SimSun" w:hAnsi="Arial" w:cs="Arial"/>
                <w:b/>
                <w:bCs/>
                <w:kern w:val="0"/>
                <w:sz w:val="18"/>
                <w:szCs w:val="18"/>
                <w14:ligatures w14:val="none"/>
              </w:rPr>
              <w:t xml:space="preserve"> </w:t>
            </w:r>
          </w:p>
          <w:p w14:paraId="12F74030"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Kies één antwoord</w:t>
            </w:r>
          </w:p>
          <w:p w14:paraId="32661DCC"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Toelichting bijv. </w:t>
            </w:r>
            <w:proofErr w:type="spellStart"/>
            <w:r w:rsidRPr="0095457A">
              <w:rPr>
                <w:rFonts w:ascii="Arial" w:eastAsia="SimSun" w:hAnsi="Arial" w:cs="Arial"/>
                <w:kern w:val="0"/>
                <w:sz w:val="18"/>
                <w:szCs w:val="18"/>
                <w14:ligatures w14:val="none"/>
              </w:rPr>
              <w:t>aandachtsvelders</w:t>
            </w:r>
            <w:proofErr w:type="spellEnd"/>
            <w:r w:rsidRPr="0095457A">
              <w:rPr>
                <w:rFonts w:ascii="Arial" w:eastAsia="SimSun" w:hAnsi="Arial" w:cs="Arial"/>
                <w:kern w:val="0"/>
                <w:sz w:val="18"/>
                <w:szCs w:val="18"/>
                <w14:ligatures w14:val="none"/>
              </w:rPr>
              <w:t>/ hygiëne kwaliteitsmedewerkers (HKM-</w:t>
            </w:r>
            <w:proofErr w:type="spellStart"/>
            <w:r w:rsidRPr="0095457A">
              <w:rPr>
                <w:rFonts w:ascii="Arial" w:eastAsia="SimSun" w:hAnsi="Arial" w:cs="Arial"/>
                <w:kern w:val="0"/>
                <w:sz w:val="18"/>
                <w:szCs w:val="18"/>
                <w14:ligatures w14:val="none"/>
              </w:rPr>
              <w:t>ers</w:t>
            </w:r>
            <w:proofErr w:type="spellEnd"/>
            <w:r w:rsidRPr="0095457A">
              <w:rPr>
                <w:rFonts w:ascii="Arial" w:eastAsia="SimSun" w:hAnsi="Arial" w:cs="Arial"/>
                <w:kern w:val="0"/>
                <w:sz w:val="18"/>
                <w:szCs w:val="18"/>
                <w14:ligatures w14:val="none"/>
              </w:rPr>
              <w:t>)/taken deskundigen of deskundige infectiepreventie</w:t>
            </w:r>
          </w:p>
        </w:tc>
        <w:tc>
          <w:tcPr>
            <w:tcW w:w="836" w:type="pct"/>
            <w:tcBorders>
              <w:top w:val="nil"/>
            </w:tcBorders>
            <w:shd w:val="clear" w:color="auto" w:fill="EDEBEB"/>
          </w:tcPr>
          <w:p w14:paraId="1291E2F8"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tcBorders>
              <w:top w:val="nil"/>
            </w:tcBorders>
            <w:shd w:val="clear" w:color="auto" w:fill="EDEBEB"/>
          </w:tcPr>
          <w:p w14:paraId="01BCFEFE"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5D6EF57" w14:textId="77777777" w:rsidTr="00571E36">
        <w:trPr>
          <w:trHeight w:val="378"/>
        </w:trPr>
        <w:tc>
          <w:tcPr>
            <w:tcW w:w="953" w:type="pct"/>
            <w:vMerge/>
            <w:tcBorders>
              <w:top w:val="nil"/>
            </w:tcBorders>
            <w:shd w:val="clear" w:color="auto" w:fill="EDEBEB"/>
          </w:tcPr>
          <w:p w14:paraId="6B22ABA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shd w:val="clear" w:color="auto" w:fill="EDEBEB"/>
          </w:tcPr>
          <w:p w14:paraId="2C213C88"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Not</w:t>
            </w:r>
            <w:r w:rsidRPr="0095457A">
              <w:rPr>
                <w:rFonts w:ascii="Arial" w:eastAsia="SimSun" w:hAnsi="Arial" w:cs="Arial"/>
                <w:color w:val="171616"/>
                <w:spacing w:val="-2"/>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team,</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i/>
                <w:color w:val="171616"/>
                <w:kern w:val="0"/>
                <w:sz w:val="18"/>
                <w:szCs w:val="18"/>
                <w:lang w:val="en-US"/>
                <w14:ligatures w14:val="none"/>
              </w:rPr>
              <w:t>only</w:t>
            </w:r>
            <w:r w:rsidRPr="0095457A">
              <w:rPr>
                <w:rFonts w:ascii="Arial" w:eastAsia="SimSun" w:hAnsi="Arial" w:cs="Arial"/>
                <w:i/>
                <w:color w:val="171616"/>
                <w:spacing w:val="-3"/>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an</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IPC</w:t>
            </w:r>
            <w:r w:rsidRPr="0095457A">
              <w:rPr>
                <w:rFonts w:ascii="Arial" w:eastAsia="SimSun" w:hAnsi="Arial" w:cs="Arial"/>
                <w:color w:val="171616"/>
                <w:spacing w:val="-1"/>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focal</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person</w:t>
            </w:r>
          </w:p>
        </w:tc>
        <w:tc>
          <w:tcPr>
            <w:tcW w:w="324" w:type="pct"/>
            <w:shd w:val="clear" w:color="auto" w:fill="EDEBEB"/>
          </w:tcPr>
          <w:p w14:paraId="121BECE0"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5</w:t>
            </w:r>
          </w:p>
        </w:tc>
        <w:tc>
          <w:tcPr>
            <w:tcW w:w="603" w:type="pct"/>
            <w:vMerge/>
            <w:shd w:val="clear" w:color="auto" w:fill="EDEBEB"/>
          </w:tcPr>
          <w:p w14:paraId="545AFB1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1022" w:type="pct"/>
            <w:vMerge/>
            <w:shd w:val="clear" w:color="auto" w:fill="EDEBEB"/>
          </w:tcPr>
          <w:p w14:paraId="415F26D3"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836" w:type="pct"/>
            <w:shd w:val="clear" w:color="auto" w:fill="EDEBEB"/>
          </w:tcPr>
          <w:p w14:paraId="7A615074"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Geen team maar één persoon</w:t>
            </w:r>
          </w:p>
        </w:tc>
        <w:tc>
          <w:tcPr>
            <w:tcW w:w="356" w:type="pct"/>
            <w:shd w:val="clear" w:color="auto" w:fill="EDEBEB"/>
          </w:tcPr>
          <w:p w14:paraId="02587040"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67D038EB" w14:textId="77777777" w:rsidTr="00571E36">
        <w:trPr>
          <w:trHeight w:val="381"/>
        </w:trPr>
        <w:tc>
          <w:tcPr>
            <w:tcW w:w="953" w:type="pct"/>
            <w:vMerge/>
            <w:tcBorders>
              <w:top w:val="nil"/>
            </w:tcBorders>
            <w:shd w:val="clear" w:color="auto" w:fill="EDEBEB"/>
          </w:tcPr>
          <w:p w14:paraId="71A896E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shd w:val="clear" w:color="auto" w:fill="EDEBEB"/>
          </w:tcPr>
          <w:p w14:paraId="6BB1F288"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Yes</w:t>
            </w:r>
          </w:p>
        </w:tc>
        <w:tc>
          <w:tcPr>
            <w:tcW w:w="324" w:type="pct"/>
            <w:shd w:val="clear" w:color="auto" w:fill="EDEBEB"/>
          </w:tcPr>
          <w:p w14:paraId="24B24AB6"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shd w:val="clear" w:color="auto" w:fill="EDEBEB"/>
          </w:tcPr>
          <w:p w14:paraId="66E8F2F8"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22" w:type="pct"/>
            <w:vMerge/>
            <w:shd w:val="clear" w:color="auto" w:fill="EDEBEB"/>
          </w:tcPr>
          <w:p w14:paraId="11BDFF8B"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36" w:type="pct"/>
            <w:shd w:val="clear" w:color="auto" w:fill="EDEBEB"/>
          </w:tcPr>
          <w:p w14:paraId="41013D1B"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shd w:val="clear" w:color="auto" w:fill="EDEBEB"/>
          </w:tcPr>
          <w:p w14:paraId="679204D4"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16B87B2E" w14:textId="77777777" w:rsidTr="00571E36">
        <w:trPr>
          <w:trHeight w:val="378"/>
        </w:trPr>
        <w:tc>
          <w:tcPr>
            <w:tcW w:w="953" w:type="pct"/>
            <w:vMerge w:val="restart"/>
          </w:tcPr>
          <w:p w14:paraId="3A246B89" w14:textId="77777777" w:rsidR="00D5708A" w:rsidRPr="0095457A" w:rsidRDefault="00D5708A" w:rsidP="00D5708A">
            <w:pPr>
              <w:spacing w:before="38" w:line="235" w:lineRule="auto"/>
              <w:ind w:left="79" w:right="425"/>
              <w:rPr>
                <w:rFonts w:ascii="Arial" w:eastAsia="SimSun" w:hAnsi="Arial" w:cs="Arial"/>
                <w:b/>
                <w:color w:val="171616"/>
                <w:spacing w:val="40"/>
                <w:kern w:val="0"/>
                <w:sz w:val="18"/>
                <w:szCs w:val="18"/>
                <w:lang w:val="en-US"/>
                <w14:ligatures w14:val="none"/>
              </w:rPr>
            </w:pPr>
            <w:r w:rsidRPr="0095457A">
              <w:rPr>
                <w:rFonts w:ascii="Arial" w:eastAsia="SimSun" w:hAnsi="Arial" w:cs="Arial"/>
                <w:b/>
                <w:color w:val="171616"/>
                <w:kern w:val="0"/>
                <w:sz w:val="18"/>
                <w:szCs w:val="18"/>
                <w:lang w:val="en-US"/>
                <w14:ligatures w14:val="none"/>
              </w:rPr>
              <w:t>3.</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Does</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team</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have</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at</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least</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one</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full-time</w:t>
            </w:r>
            <w:r w:rsidRPr="0095457A">
              <w:rPr>
                <w:rFonts w:ascii="Arial" w:eastAsia="SimSun" w:hAnsi="Arial" w:cs="Arial"/>
                <w:b/>
                <w:color w:val="171616"/>
                <w:spacing w:val="-1"/>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professional</w:t>
            </w:r>
            <w:r w:rsidRPr="0095457A">
              <w:rPr>
                <w:rFonts w:ascii="Arial" w:eastAsia="SimSun" w:hAnsi="Arial" w:cs="Arial"/>
                <w:b/>
                <w:color w:val="171616"/>
                <w:spacing w:val="3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or</w:t>
            </w:r>
            <w:r w:rsidRPr="0095457A">
              <w:rPr>
                <w:rFonts w:ascii="Arial" w:eastAsia="SimSun" w:hAnsi="Arial" w:cs="Arial"/>
                <w:b/>
                <w:color w:val="171616"/>
                <w:spacing w:val="40"/>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equivalent (nurse or doctor working 100% in IPC) available?</w:t>
            </w:r>
            <w:r w:rsidRPr="0095457A">
              <w:rPr>
                <w:rFonts w:ascii="Arial" w:eastAsia="SimSun" w:hAnsi="Arial" w:cs="Arial"/>
                <w:b/>
                <w:color w:val="171616"/>
                <w:spacing w:val="40"/>
                <w:kern w:val="0"/>
                <w:sz w:val="18"/>
                <w:szCs w:val="18"/>
                <w:lang w:val="en-US"/>
                <w14:ligatures w14:val="none"/>
              </w:rPr>
              <w:t xml:space="preserve"> </w:t>
            </w:r>
          </w:p>
          <w:p w14:paraId="223E2A48" w14:textId="77777777" w:rsidR="00D5708A" w:rsidRPr="0095457A" w:rsidRDefault="00D5708A" w:rsidP="00D5708A">
            <w:pPr>
              <w:spacing w:before="38" w:line="235" w:lineRule="auto"/>
              <w:ind w:left="79" w:right="425"/>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Choose one answer</w:t>
            </w:r>
          </w:p>
        </w:tc>
        <w:tc>
          <w:tcPr>
            <w:tcW w:w="906" w:type="pct"/>
          </w:tcPr>
          <w:p w14:paraId="45E8D8E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No</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IPC</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professional</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available</w:t>
            </w:r>
          </w:p>
        </w:tc>
        <w:tc>
          <w:tcPr>
            <w:tcW w:w="324" w:type="pct"/>
          </w:tcPr>
          <w:p w14:paraId="10D52FF2"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tcPr>
          <w:p w14:paraId="5D9D0239" w14:textId="77777777" w:rsidR="00D5708A" w:rsidRPr="0095457A" w:rsidRDefault="00D5708A" w:rsidP="00D5708A">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A few examples of IPC professionals were added to clarify the question.</w:t>
            </w:r>
          </w:p>
        </w:tc>
        <w:tc>
          <w:tcPr>
            <w:tcW w:w="1022" w:type="pct"/>
            <w:vMerge w:val="restart"/>
          </w:tcPr>
          <w:p w14:paraId="6B6B1E18"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3. Heeft het infectiepreventieteam minimaal één IP deskundige met fulltime IP aanstelling of iemand anders die fulltime voor IP beschikbaar is ?</w:t>
            </w:r>
          </w:p>
          <w:p w14:paraId="076E7350"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Kies één antwoord</w:t>
            </w:r>
          </w:p>
          <w:p w14:paraId="334A6974"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Bijv. deskundigen infectiepreventie/</w:t>
            </w:r>
            <w:proofErr w:type="spellStart"/>
            <w:r w:rsidRPr="0095457A">
              <w:rPr>
                <w:rFonts w:ascii="Arial" w:eastAsia="SimSun" w:hAnsi="Arial" w:cs="Arial"/>
                <w:kern w:val="0"/>
                <w:sz w:val="18"/>
                <w:szCs w:val="18"/>
                <w14:ligatures w14:val="none"/>
              </w:rPr>
              <w:t>aandachtsvelders</w:t>
            </w:r>
            <w:proofErr w:type="spellEnd"/>
            <w:r w:rsidRPr="0095457A">
              <w:rPr>
                <w:rFonts w:ascii="Arial" w:eastAsia="SimSun" w:hAnsi="Arial" w:cs="Arial"/>
                <w:b/>
                <w:bCs/>
                <w:kern w:val="0"/>
                <w:sz w:val="18"/>
                <w:szCs w:val="18"/>
                <w14:ligatures w14:val="none"/>
              </w:rPr>
              <w:t xml:space="preserve">/ </w:t>
            </w:r>
            <w:proofErr w:type="spellStart"/>
            <w:r w:rsidRPr="0095457A">
              <w:rPr>
                <w:rFonts w:ascii="Arial" w:eastAsia="SimSun" w:hAnsi="Arial" w:cs="Arial"/>
                <w:kern w:val="0"/>
                <w:sz w:val="18"/>
                <w:szCs w:val="18"/>
                <w14:ligatures w14:val="none"/>
              </w:rPr>
              <w:t>hygienekwaliteitsmedewerkers</w:t>
            </w:r>
            <w:proofErr w:type="spellEnd"/>
          </w:p>
        </w:tc>
        <w:tc>
          <w:tcPr>
            <w:tcW w:w="836" w:type="pct"/>
          </w:tcPr>
          <w:p w14:paraId="48BC531E"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Nee, geen IP deskundige beschikbaar</w:t>
            </w:r>
          </w:p>
        </w:tc>
        <w:tc>
          <w:tcPr>
            <w:tcW w:w="356" w:type="pct"/>
          </w:tcPr>
          <w:p w14:paraId="7BCD86C7"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2FE200A7" w14:textId="77777777" w:rsidTr="00571E36">
        <w:trPr>
          <w:trHeight w:val="381"/>
        </w:trPr>
        <w:tc>
          <w:tcPr>
            <w:tcW w:w="953" w:type="pct"/>
            <w:vMerge/>
            <w:tcBorders>
              <w:top w:val="nil"/>
            </w:tcBorders>
          </w:tcPr>
          <w:p w14:paraId="3E5A42F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Pr>
          <w:p w14:paraId="27C8D55A"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No,</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i/>
                <w:color w:val="171616"/>
                <w:kern w:val="0"/>
                <w:sz w:val="18"/>
                <w:szCs w:val="18"/>
                <w:lang w:val="en-US"/>
                <w14:ligatures w14:val="none"/>
              </w:rPr>
              <w:t>only</w:t>
            </w:r>
            <w:r w:rsidRPr="0095457A">
              <w:rPr>
                <w:rFonts w:ascii="Arial" w:eastAsia="SimSun" w:hAnsi="Arial" w:cs="Arial"/>
                <w:i/>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part-time</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IPC</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professional</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available</w:t>
            </w:r>
          </w:p>
        </w:tc>
        <w:tc>
          <w:tcPr>
            <w:tcW w:w="324" w:type="pct"/>
          </w:tcPr>
          <w:p w14:paraId="5EADB7A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2.5</w:t>
            </w:r>
          </w:p>
        </w:tc>
        <w:tc>
          <w:tcPr>
            <w:tcW w:w="603" w:type="pct"/>
            <w:vMerge/>
          </w:tcPr>
          <w:p w14:paraId="496C942F"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22" w:type="pct"/>
            <w:vMerge/>
          </w:tcPr>
          <w:p w14:paraId="657DA038"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36" w:type="pct"/>
          </w:tcPr>
          <w:p w14:paraId="1F7879AF"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roofErr w:type="spellStart"/>
            <w:r w:rsidRPr="0095457A">
              <w:rPr>
                <w:rFonts w:ascii="Arial" w:eastAsia="SimSun" w:hAnsi="Arial" w:cs="Arial"/>
                <w:kern w:val="0"/>
                <w:sz w:val="18"/>
                <w:szCs w:val="18"/>
                <w:lang w:val="en-US"/>
                <w14:ligatures w14:val="none"/>
              </w:rPr>
              <w:t>alleen</w:t>
            </w:r>
            <w:proofErr w:type="spellEnd"/>
            <w:r w:rsidRPr="0095457A">
              <w:rPr>
                <w:rFonts w:ascii="Arial" w:eastAsia="SimSun" w:hAnsi="Arial" w:cs="Arial"/>
                <w:kern w:val="0"/>
                <w:sz w:val="18"/>
                <w:szCs w:val="18"/>
                <w:lang w:val="en-US"/>
                <w14:ligatures w14:val="none"/>
              </w:rPr>
              <w:t xml:space="preserve"> parttime </w:t>
            </w:r>
            <w:proofErr w:type="spellStart"/>
            <w:r w:rsidRPr="0095457A">
              <w:rPr>
                <w:rFonts w:ascii="Arial" w:eastAsia="SimSun" w:hAnsi="Arial" w:cs="Arial"/>
                <w:kern w:val="0"/>
                <w:sz w:val="18"/>
                <w:szCs w:val="18"/>
                <w:lang w:val="en-US"/>
                <w14:ligatures w14:val="none"/>
              </w:rPr>
              <w:t>beschikbaar</w:t>
            </w:r>
            <w:proofErr w:type="spellEnd"/>
          </w:p>
        </w:tc>
        <w:tc>
          <w:tcPr>
            <w:tcW w:w="356" w:type="pct"/>
          </w:tcPr>
          <w:p w14:paraId="6BE0F348"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3DED225E" w14:textId="77777777" w:rsidTr="00571E36">
        <w:trPr>
          <w:trHeight w:val="378"/>
        </w:trPr>
        <w:tc>
          <w:tcPr>
            <w:tcW w:w="953" w:type="pct"/>
            <w:vMerge/>
            <w:tcBorders>
              <w:top w:val="nil"/>
            </w:tcBorders>
          </w:tcPr>
          <w:p w14:paraId="0C3FC4F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Pr>
          <w:p w14:paraId="0572DC7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Yes,</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one</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per</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&gt;</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250</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spacing w:val="-4"/>
                <w:kern w:val="0"/>
                <w:sz w:val="18"/>
                <w:szCs w:val="18"/>
                <w:lang w:val="en-US"/>
                <w14:ligatures w14:val="none"/>
              </w:rPr>
              <w:t>beds</w:t>
            </w:r>
          </w:p>
        </w:tc>
        <w:tc>
          <w:tcPr>
            <w:tcW w:w="324" w:type="pct"/>
          </w:tcPr>
          <w:p w14:paraId="2281952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5</w:t>
            </w:r>
          </w:p>
        </w:tc>
        <w:tc>
          <w:tcPr>
            <w:tcW w:w="603" w:type="pct"/>
            <w:vMerge/>
          </w:tcPr>
          <w:p w14:paraId="6044E38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1022" w:type="pct"/>
            <w:vMerge/>
          </w:tcPr>
          <w:p w14:paraId="4DD94F0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836" w:type="pct"/>
          </w:tcPr>
          <w:p w14:paraId="24BA17C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per &gt;250 </w:t>
            </w:r>
            <w:proofErr w:type="spellStart"/>
            <w:r w:rsidRPr="0095457A">
              <w:rPr>
                <w:rFonts w:ascii="Arial" w:eastAsia="SimSun" w:hAnsi="Arial" w:cs="Arial"/>
                <w:kern w:val="0"/>
                <w:sz w:val="18"/>
                <w:szCs w:val="18"/>
                <w:lang w:val="en-US"/>
                <w14:ligatures w14:val="none"/>
              </w:rPr>
              <w:t>bedden</w:t>
            </w:r>
            <w:proofErr w:type="spellEnd"/>
          </w:p>
        </w:tc>
        <w:tc>
          <w:tcPr>
            <w:tcW w:w="356" w:type="pct"/>
          </w:tcPr>
          <w:p w14:paraId="122F5C1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7B312D48" w14:textId="77777777" w:rsidTr="00571E36">
        <w:trPr>
          <w:trHeight w:val="381"/>
        </w:trPr>
        <w:tc>
          <w:tcPr>
            <w:tcW w:w="953" w:type="pct"/>
            <w:vMerge/>
            <w:tcBorders>
              <w:top w:val="nil"/>
            </w:tcBorders>
          </w:tcPr>
          <w:p w14:paraId="4D4C509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Pr>
          <w:p w14:paraId="03BC353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kern w:val="0"/>
                <w:sz w:val="18"/>
                <w:szCs w:val="18"/>
                <w:lang w:val="en-US"/>
                <w14:ligatures w14:val="none"/>
              </w:rPr>
              <w:t>Yes,</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one</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per</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250</w:t>
            </w:r>
            <w:r w:rsidRPr="0095457A">
              <w:rPr>
                <w:rFonts w:ascii="Arial" w:eastAsia="SimSun" w:hAnsi="Arial" w:cs="Arial"/>
                <w:color w:val="171616"/>
                <w:spacing w:val="-3"/>
                <w:kern w:val="0"/>
                <w:sz w:val="18"/>
                <w:szCs w:val="18"/>
                <w:lang w:val="en-US"/>
                <w14:ligatures w14:val="none"/>
              </w:rPr>
              <w:t xml:space="preserve"> </w:t>
            </w:r>
            <w:r w:rsidRPr="0095457A">
              <w:rPr>
                <w:rFonts w:ascii="Arial" w:eastAsia="SimSun" w:hAnsi="Arial" w:cs="Arial"/>
                <w:color w:val="171616"/>
                <w:spacing w:val="-4"/>
                <w:kern w:val="0"/>
                <w:sz w:val="18"/>
                <w:szCs w:val="18"/>
                <w:lang w:val="en-US"/>
                <w14:ligatures w14:val="none"/>
              </w:rPr>
              <w:t>beds</w:t>
            </w:r>
          </w:p>
        </w:tc>
        <w:tc>
          <w:tcPr>
            <w:tcW w:w="324" w:type="pct"/>
          </w:tcPr>
          <w:p w14:paraId="6651D3E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tcPr>
          <w:p w14:paraId="6C3AE762"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22" w:type="pct"/>
            <w:vMerge/>
          </w:tcPr>
          <w:p w14:paraId="2ACB89B9"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36" w:type="pct"/>
          </w:tcPr>
          <w:p w14:paraId="5D6F4011"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per &lt;250 </w:t>
            </w:r>
            <w:proofErr w:type="spellStart"/>
            <w:r w:rsidRPr="0095457A">
              <w:rPr>
                <w:rFonts w:ascii="Arial" w:eastAsia="SimSun" w:hAnsi="Arial" w:cs="Arial"/>
                <w:kern w:val="0"/>
                <w:sz w:val="18"/>
                <w:szCs w:val="18"/>
                <w:lang w:val="en-US"/>
                <w14:ligatures w14:val="none"/>
              </w:rPr>
              <w:t>bedden</w:t>
            </w:r>
            <w:proofErr w:type="spellEnd"/>
          </w:p>
        </w:tc>
        <w:tc>
          <w:tcPr>
            <w:tcW w:w="356" w:type="pct"/>
          </w:tcPr>
          <w:p w14:paraId="0FF9BF6B"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95457A" w14:paraId="3AD569AA" w14:textId="77777777" w:rsidTr="00571E36">
        <w:trPr>
          <w:trHeight w:val="494"/>
        </w:trPr>
        <w:tc>
          <w:tcPr>
            <w:tcW w:w="953" w:type="pct"/>
            <w:vMerge w:val="restart"/>
            <w:shd w:val="clear" w:color="auto" w:fill="EDEBEB"/>
          </w:tcPr>
          <w:p w14:paraId="28A312F3"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b/>
                <w:color w:val="171616"/>
                <w:kern w:val="0"/>
                <w:sz w:val="18"/>
                <w:szCs w:val="18"/>
                <w:lang w:val="en-US"/>
                <w14:ligatures w14:val="none"/>
              </w:rPr>
              <w:t>4.</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Does</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team</w:t>
            </w:r>
            <w:r w:rsidRPr="0095457A">
              <w:rPr>
                <w:rFonts w:ascii="Arial" w:eastAsia="SimSun" w:hAnsi="Arial" w:cs="Arial"/>
                <w:b/>
                <w:color w:val="171616"/>
                <w:spacing w:val="-7"/>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or</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focal</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person</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have</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dedicated</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time</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for</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40"/>
                <w:kern w:val="0"/>
                <w:sz w:val="18"/>
                <w:szCs w:val="18"/>
                <w:lang w:val="en-US"/>
                <w14:ligatures w14:val="none"/>
              </w:rPr>
              <w:t xml:space="preserve"> </w:t>
            </w:r>
            <w:r w:rsidRPr="0095457A">
              <w:rPr>
                <w:rFonts w:ascii="Arial" w:eastAsia="SimSun" w:hAnsi="Arial" w:cs="Arial"/>
                <w:b/>
                <w:color w:val="171616"/>
                <w:spacing w:val="-2"/>
                <w:kern w:val="0"/>
                <w:sz w:val="18"/>
                <w:szCs w:val="18"/>
                <w:lang w:val="en-US"/>
                <w14:ligatures w14:val="none"/>
              </w:rPr>
              <w:t>activities?</w:t>
            </w:r>
          </w:p>
        </w:tc>
        <w:tc>
          <w:tcPr>
            <w:tcW w:w="906" w:type="pct"/>
            <w:shd w:val="clear" w:color="auto" w:fill="EDEBEB"/>
          </w:tcPr>
          <w:p w14:paraId="131ACE6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No</w:t>
            </w:r>
          </w:p>
        </w:tc>
        <w:tc>
          <w:tcPr>
            <w:tcW w:w="324" w:type="pct"/>
            <w:shd w:val="clear" w:color="auto" w:fill="EDEBEB"/>
          </w:tcPr>
          <w:p w14:paraId="066DA60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shd w:val="clear" w:color="auto" w:fill="EDEBEB"/>
          </w:tcPr>
          <w:p w14:paraId="37882FFE"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1022" w:type="pct"/>
            <w:vMerge w:val="restart"/>
            <w:shd w:val="clear" w:color="auto" w:fill="EDEBEB"/>
          </w:tcPr>
          <w:p w14:paraId="7EA5F2FE"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4. Krijgt het IPC-team of </w:t>
            </w:r>
            <w:proofErr w:type="spellStart"/>
            <w:r w:rsidRPr="0095457A">
              <w:rPr>
                <w:rFonts w:ascii="Arial" w:eastAsia="SimSun" w:hAnsi="Arial" w:cs="Arial"/>
                <w:b/>
                <w:bCs/>
                <w:kern w:val="0"/>
                <w:sz w:val="18"/>
                <w:szCs w:val="18"/>
                <w14:ligatures w14:val="none"/>
              </w:rPr>
              <w:t>aandachtsvelders</w:t>
            </w:r>
            <w:proofErr w:type="spellEnd"/>
            <w:r w:rsidRPr="0095457A">
              <w:rPr>
                <w:rFonts w:ascii="Arial" w:eastAsia="SimSun" w:hAnsi="Arial" w:cs="Arial"/>
                <w:b/>
                <w:bCs/>
                <w:kern w:val="0"/>
                <w:sz w:val="18"/>
                <w:szCs w:val="18"/>
                <w14:ligatures w14:val="none"/>
              </w:rPr>
              <w:t>/</w:t>
            </w:r>
            <w:proofErr w:type="spellStart"/>
            <w:r w:rsidRPr="0095457A">
              <w:rPr>
                <w:rFonts w:ascii="Arial" w:eastAsia="SimSun" w:hAnsi="Arial" w:cs="Arial"/>
                <w:b/>
                <w:bCs/>
                <w:kern w:val="0"/>
                <w:sz w:val="18"/>
                <w:szCs w:val="18"/>
                <w14:ligatures w14:val="none"/>
              </w:rPr>
              <w:t>hygiene</w:t>
            </w:r>
            <w:proofErr w:type="spellEnd"/>
            <w:r w:rsidRPr="0095457A">
              <w:rPr>
                <w:rFonts w:ascii="Arial" w:eastAsia="SimSun" w:hAnsi="Arial" w:cs="Arial"/>
                <w:b/>
                <w:bCs/>
                <w:kern w:val="0"/>
                <w:sz w:val="18"/>
                <w:szCs w:val="18"/>
                <w14:ligatures w14:val="none"/>
              </w:rPr>
              <w:t xml:space="preserve"> kwaliteitsmedewerker tijd </w:t>
            </w:r>
            <w:r w:rsidRPr="0095457A">
              <w:rPr>
                <w:rFonts w:ascii="Arial" w:eastAsia="SimSun" w:hAnsi="Arial" w:cs="Arial"/>
                <w:b/>
                <w:bCs/>
                <w:kern w:val="0"/>
                <w:sz w:val="18"/>
                <w:szCs w:val="18"/>
                <w:u w:val="single"/>
                <w14:ligatures w14:val="none"/>
              </w:rPr>
              <w:t>alleen</w:t>
            </w:r>
            <w:r w:rsidRPr="0095457A">
              <w:rPr>
                <w:rFonts w:ascii="Arial" w:eastAsia="SimSun" w:hAnsi="Arial" w:cs="Arial"/>
                <w:b/>
                <w:bCs/>
                <w:kern w:val="0"/>
                <w:sz w:val="18"/>
                <w:szCs w:val="18"/>
                <w14:ligatures w14:val="none"/>
              </w:rPr>
              <w:t xml:space="preserve"> voor IPC taken?</w:t>
            </w:r>
          </w:p>
        </w:tc>
        <w:tc>
          <w:tcPr>
            <w:tcW w:w="836" w:type="pct"/>
            <w:shd w:val="clear" w:color="auto" w:fill="EDEBEB"/>
          </w:tcPr>
          <w:p w14:paraId="3F6804A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shd w:val="clear" w:color="auto" w:fill="EDEBEB"/>
          </w:tcPr>
          <w:p w14:paraId="1487DA7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69DEA2F" w14:textId="77777777" w:rsidTr="00571E36">
        <w:trPr>
          <w:trHeight w:val="371"/>
        </w:trPr>
        <w:tc>
          <w:tcPr>
            <w:tcW w:w="953" w:type="pct"/>
            <w:vMerge/>
            <w:shd w:val="clear" w:color="auto" w:fill="EDEBEB"/>
          </w:tcPr>
          <w:p w14:paraId="2843757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shd w:val="clear" w:color="auto" w:fill="EDEBEB"/>
          </w:tcPr>
          <w:p w14:paraId="3EFD9CB0"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Yes</w:t>
            </w:r>
          </w:p>
        </w:tc>
        <w:tc>
          <w:tcPr>
            <w:tcW w:w="324" w:type="pct"/>
            <w:shd w:val="clear" w:color="auto" w:fill="EDEBEB"/>
          </w:tcPr>
          <w:p w14:paraId="2270D29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shd w:val="clear" w:color="auto" w:fill="EDEBEB"/>
          </w:tcPr>
          <w:p w14:paraId="5D4BF612"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22" w:type="pct"/>
            <w:vMerge/>
            <w:shd w:val="clear" w:color="auto" w:fill="EDEBEB"/>
          </w:tcPr>
          <w:p w14:paraId="462BFD1C"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36" w:type="pct"/>
            <w:shd w:val="clear" w:color="auto" w:fill="EDEBEB"/>
          </w:tcPr>
          <w:p w14:paraId="2099FC95"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shd w:val="clear" w:color="auto" w:fill="EDEBEB"/>
          </w:tcPr>
          <w:p w14:paraId="4E7B98B3"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73C5D00B" w14:textId="77777777" w:rsidTr="00571E36">
        <w:trPr>
          <w:trHeight w:val="378"/>
        </w:trPr>
        <w:tc>
          <w:tcPr>
            <w:tcW w:w="953" w:type="pct"/>
            <w:vMerge w:val="restart"/>
          </w:tcPr>
          <w:p w14:paraId="232E0124"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616"/>
                <w:kern w:val="0"/>
                <w:sz w:val="18"/>
                <w:szCs w:val="18"/>
                <w:lang w:val="en-US"/>
                <w14:ligatures w14:val="none"/>
              </w:rPr>
              <w:t>5.</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Does</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team</w:t>
            </w:r>
            <w:r w:rsidRPr="0095457A">
              <w:rPr>
                <w:rFonts w:ascii="Arial" w:eastAsia="SimSun" w:hAnsi="Arial" w:cs="Arial"/>
                <w:b/>
                <w:color w:val="171616"/>
                <w:spacing w:val="-7"/>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include</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both</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doctors</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and</w:t>
            </w:r>
            <w:r w:rsidRPr="0095457A">
              <w:rPr>
                <w:rFonts w:ascii="Arial" w:eastAsia="SimSun" w:hAnsi="Arial" w:cs="Arial"/>
                <w:b/>
                <w:color w:val="171616"/>
                <w:spacing w:val="-2"/>
                <w:kern w:val="0"/>
                <w:sz w:val="18"/>
                <w:szCs w:val="18"/>
                <w:lang w:val="en-US"/>
                <w14:ligatures w14:val="none"/>
              </w:rPr>
              <w:t xml:space="preserve"> nurses?</w:t>
            </w:r>
          </w:p>
        </w:tc>
        <w:tc>
          <w:tcPr>
            <w:tcW w:w="906" w:type="pct"/>
          </w:tcPr>
          <w:p w14:paraId="36EE837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No</w:t>
            </w:r>
          </w:p>
        </w:tc>
        <w:tc>
          <w:tcPr>
            <w:tcW w:w="324" w:type="pct"/>
          </w:tcPr>
          <w:p w14:paraId="77374233"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tcPr>
          <w:p w14:paraId="1DF39F08"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1022" w:type="pct"/>
            <w:vMerge w:val="restart"/>
          </w:tcPr>
          <w:p w14:paraId="2628BD2A"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5. Zitten er specialisten ouderengeneeskunde/huisartsen en verpleegkundigen in het infectiepreventieteam?</w:t>
            </w:r>
          </w:p>
        </w:tc>
        <w:tc>
          <w:tcPr>
            <w:tcW w:w="836" w:type="pct"/>
          </w:tcPr>
          <w:p w14:paraId="03EDC423"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tcPr>
          <w:p w14:paraId="538A17F4"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25A60A2" w14:textId="77777777" w:rsidTr="00571E36">
        <w:trPr>
          <w:trHeight w:val="698"/>
        </w:trPr>
        <w:tc>
          <w:tcPr>
            <w:tcW w:w="953" w:type="pct"/>
            <w:vMerge/>
            <w:tcBorders>
              <w:top w:val="nil"/>
            </w:tcBorders>
          </w:tcPr>
          <w:p w14:paraId="06CB1F2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tcPr>
          <w:p w14:paraId="3975BC1B"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Yes</w:t>
            </w:r>
          </w:p>
        </w:tc>
        <w:tc>
          <w:tcPr>
            <w:tcW w:w="324" w:type="pct"/>
          </w:tcPr>
          <w:p w14:paraId="74BE3B76"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tcPr>
          <w:p w14:paraId="40FC0E09" w14:textId="77777777" w:rsidR="00D5708A" w:rsidRPr="0095457A" w:rsidRDefault="00D5708A" w:rsidP="00D5708A">
            <w:pPr>
              <w:spacing w:before="43" w:line="300" w:lineRule="auto"/>
              <w:ind w:left="79"/>
              <w:rPr>
                <w:rFonts w:ascii="Arial" w:eastAsia="SimSun" w:hAnsi="Arial" w:cs="Arial"/>
                <w:spacing w:val="-5"/>
                <w:kern w:val="0"/>
                <w:sz w:val="18"/>
                <w:szCs w:val="18"/>
                <w:lang w:val="en-US"/>
                <w14:ligatures w14:val="none"/>
              </w:rPr>
            </w:pPr>
          </w:p>
        </w:tc>
        <w:tc>
          <w:tcPr>
            <w:tcW w:w="1022" w:type="pct"/>
            <w:vMerge/>
          </w:tcPr>
          <w:p w14:paraId="20B345F7" w14:textId="77777777" w:rsidR="00D5708A" w:rsidRPr="0095457A" w:rsidRDefault="00D5708A" w:rsidP="00D5708A">
            <w:pPr>
              <w:spacing w:before="43" w:line="300" w:lineRule="auto"/>
              <w:ind w:left="79"/>
              <w:rPr>
                <w:rFonts w:ascii="Arial" w:eastAsia="SimSun" w:hAnsi="Arial" w:cs="Arial"/>
                <w:spacing w:val="-5"/>
                <w:kern w:val="0"/>
                <w:sz w:val="18"/>
                <w:szCs w:val="18"/>
                <w:lang w:val="en-US"/>
                <w14:ligatures w14:val="none"/>
              </w:rPr>
            </w:pPr>
          </w:p>
        </w:tc>
        <w:tc>
          <w:tcPr>
            <w:tcW w:w="836" w:type="pct"/>
          </w:tcPr>
          <w:p w14:paraId="188FCE47" w14:textId="77777777" w:rsidR="00D5708A" w:rsidRPr="0095457A" w:rsidRDefault="00D5708A" w:rsidP="00D5708A">
            <w:pPr>
              <w:spacing w:before="43"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tcPr>
          <w:p w14:paraId="5FE94073" w14:textId="77777777" w:rsidR="00D5708A" w:rsidRPr="0095457A" w:rsidRDefault="00D5708A" w:rsidP="00D5708A">
            <w:pPr>
              <w:spacing w:before="43"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145DE126" w14:textId="77777777" w:rsidTr="00571E36">
        <w:trPr>
          <w:trHeight w:val="378"/>
        </w:trPr>
        <w:tc>
          <w:tcPr>
            <w:tcW w:w="953" w:type="pct"/>
            <w:vMerge w:val="restart"/>
            <w:shd w:val="clear" w:color="auto" w:fill="EDEBEB"/>
          </w:tcPr>
          <w:p w14:paraId="3039ED10" w14:textId="77777777" w:rsidR="00D5708A" w:rsidRPr="0095457A" w:rsidRDefault="00D5708A" w:rsidP="00D5708A">
            <w:pPr>
              <w:spacing w:before="34"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616"/>
                <w:kern w:val="0"/>
                <w:sz w:val="18"/>
                <w:szCs w:val="18"/>
                <w:lang w:val="en-US"/>
                <w14:ligatures w14:val="none"/>
              </w:rPr>
              <w:t>6.</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Do</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you</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have</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an</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7"/>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committee</w:t>
            </w:r>
            <w:r w:rsidRPr="0095457A">
              <w:rPr>
                <w:rFonts w:ascii="Arial" w:eastAsia="SimSun" w:hAnsi="Arial" w:cs="Arial"/>
                <w:color w:val="171616"/>
                <w:kern w:val="0"/>
                <w:position w:val="7"/>
                <w:sz w:val="18"/>
                <w:szCs w:val="18"/>
                <w:vertAlign w:val="superscript"/>
                <w:lang w:val="en-US"/>
                <w14:ligatures w14:val="none"/>
              </w:rPr>
              <w:t>5</w:t>
            </w:r>
            <w:r w:rsidRPr="0095457A">
              <w:rPr>
                <w:rFonts w:ascii="Arial" w:eastAsia="SimSun" w:hAnsi="Arial" w:cs="Arial"/>
                <w:color w:val="171616"/>
                <w:spacing w:val="5"/>
                <w:kern w:val="0"/>
                <w:position w:val="7"/>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actively</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supporting</w:t>
            </w:r>
            <w:r w:rsidRPr="0095457A">
              <w:rPr>
                <w:rFonts w:ascii="Arial" w:eastAsia="SimSun" w:hAnsi="Arial" w:cs="Arial"/>
                <w:b/>
                <w:color w:val="171616"/>
                <w:spacing w:val="-2"/>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4"/>
                <w:kern w:val="0"/>
                <w:sz w:val="18"/>
                <w:szCs w:val="18"/>
                <w:lang w:val="en-US"/>
                <w14:ligatures w14:val="none"/>
              </w:rPr>
              <w:t xml:space="preserve"> team?</w:t>
            </w:r>
          </w:p>
        </w:tc>
        <w:tc>
          <w:tcPr>
            <w:tcW w:w="906" w:type="pct"/>
            <w:shd w:val="clear" w:color="auto" w:fill="EDEBEB"/>
          </w:tcPr>
          <w:p w14:paraId="394839D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No</w:t>
            </w:r>
          </w:p>
        </w:tc>
        <w:tc>
          <w:tcPr>
            <w:tcW w:w="324" w:type="pct"/>
            <w:shd w:val="clear" w:color="auto" w:fill="EDEBEB"/>
          </w:tcPr>
          <w:p w14:paraId="22E0657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kern w:val="0"/>
                <w:sz w:val="18"/>
                <w:szCs w:val="18"/>
                <w:lang w:val="en-US"/>
                <w14:ligatures w14:val="none"/>
              </w:rPr>
              <w:t>0</w:t>
            </w:r>
          </w:p>
        </w:tc>
        <w:tc>
          <w:tcPr>
            <w:tcW w:w="603" w:type="pct"/>
            <w:vMerge w:val="restart"/>
            <w:shd w:val="clear" w:color="auto" w:fill="EDEBEB"/>
          </w:tcPr>
          <w:p w14:paraId="15A271EF"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1022" w:type="pct"/>
            <w:vMerge w:val="restart"/>
            <w:shd w:val="clear" w:color="auto" w:fill="EDEBEB"/>
          </w:tcPr>
          <w:p w14:paraId="13F9AB87"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6. Heeft uw verpleeghuis een infectiepreventiecommissie</w:t>
            </w:r>
            <w:r w:rsidRPr="0095457A">
              <w:rPr>
                <w:rFonts w:ascii="Arial" w:eastAsia="SimSun" w:hAnsi="Arial" w:cs="Arial"/>
                <w:b/>
                <w:bCs/>
                <w:kern w:val="0"/>
                <w:sz w:val="18"/>
                <w:szCs w:val="18"/>
                <w:vertAlign w:val="superscript"/>
                <w14:ligatures w14:val="none"/>
              </w:rPr>
              <w:t>5</w:t>
            </w:r>
            <w:r w:rsidRPr="0095457A">
              <w:rPr>
                <w:rFonts w:ascii="Arial" w:eastAsia="SimSun" w:hAnsi="Arial" w:cs="Arial"/>
                <w:b/>
                <w:bCs/>
                <w:kern w:val="0"/>
                <w:sz w:val="18"/>
                <w:szCs w:val="18"/>
                <w14:ligatures w14:val="none"/>
              </w:rPr>
              <w:t xml:space="preserve"> die actief het IPC team ondersteund?</w:t>
            </w:r>
          </w:p>
        </w:tc>
        <w:tc>
          <w:tcPr>
            <w:tcW w:w="836" w:type="pct"/>
            <w:shd w:val="clear" w:color="auto" w:fill="EDEBEB"/>
          </w:tcPr>
          <w:p w14:paraId="6C361B61"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shd w:val="clear" w:color="auto" w:fill="EDEBEB"/>
          </w:tcPr>
          <w:p w14:paraId="72C5410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6892076" w14:textId="77777777" w:rsidTr="00571E36">
        <w:trPr>
          <w:trHeight w:val="464"/>
        </w:trPr>
        <w:tc>
          <w:tcPr>
            <w:tcW w:w="953" w:type="pct"/>
            <w:vMerge/>
            <w:tcBorders>
              <w:top w:val="nil"/>
            </w:tcBorders>
            <w:shd w:val="clear" w:color="auto" w:fill="EDEBEB"/>
          </w:tcPr>
          <w:p w14:paraId="70933CA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6" w:type="pct"/>
            <w:shd w:val="clear" w:color="auto" w:fill="EDEBEB"/>
          </w:tcPr>
          <w:p w14:paraId="5B8AC84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616"/>
                <w:spacing w:val="-5"/>
                <w:kern w:val="0"/>
                <w:sz w:val="18"/>
                <w:szCs w:val="18"/>
                <w:lang w:val="en-US"/>
                <w14:ligatures w14:val="none"/>
              </w:rPr>
              <w:t>Yes</w:t>
            </w:r>
          </w:p>
        </w:tc>
        <w:tc>
          <w:tcPr>
            <w:tcW w:w="324" w:type="pct"/>
            <w:shd w:val="clear" w:color="auto" w:fill="EDEBEB"/>
          </w:tcPr>
          <w:p w14:paraId="76333911"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616"/>
                <w:spacing w:val="-5"/>
                <w:kern w:val="0"/>
                <w:sz w:val="18"/>
                <w:szCs w:val="18"/>
                <w:lang w:val="en-US"/>
                <w14:ligatures w14:val="none"/>
              </w:rPr>
              <w:t>10</w:t>
            </w:r>
          </w:p>
        </w:tc>
        <w:tc>
          <w:tcPr>
            <w:tcW w:w="603" w:type="pct"/>
            <w:vMerge/>
            <w:shd w:val="clear" w:color="auto" w:fill="EDEBEB"/>
          </w:tcPr>
          <w:p w14:paraId="26212E20"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22" w:type="pct"/>
            <w:vMerge/>
            <w:shd w:val="clear" w:color="auto" w:fill="EDEBEB"/>
          </w:tcPr>
          <w:p w14:paraId="61F3394C"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36" w:type="pct"/>
            <w:shd w:val="clear" w:color="auto" w:fill="EDEBEB"/>
          </w:tcPr>
          <w:p w14:paraId="4AE9F0E0"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shd w:val="clear" w:color="auto" w:fill="EDEBEB"/>
          </w:tcPr>
          <w:p w14:paraId="0BCA9A2B"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00FACC21" w14:textId="77777777" w:rsidTr="00571E36">
        <w:trPr>
          <w:trHeight w:val="330"/>
        </w:trPr>
        <w:tc>
          <w:tcPr>
            <w:tcW w:w="2183" w:type="pct"/>
            <w:gridSpan w:val="3"/>
            <w:shd w:val="clear" w:color="auto" w:fill="auto"/>
          </w:tcPr>
          <w:p w14:paraId="05AF3B98"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b/>
                <w:color w:val="171616"/>
                <w:kern w:val="0"/>
                <w:sz w:val="18"/>
                <w:szCs w:val="18"/>
                <w:lang w:val="en-US"/>
                <w14:ligatures w14:val="none"/>
              </w:rPr>
              <w:t>7.</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Are</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any</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of</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following</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professional</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groups</w:t>
            </w:r>
            <w:r w:rsidRPr="0095457A">
              <w:rPr>
                <w:rFonts w:ascii="Arial" w:eastAsia="SimSun" w:hAnsi="Arial" w:cs="Arial"/>
                <w:b/>
                <w:color w:val="171616"/>
                <w:spacing w:val="-4"/>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represented/included</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in</w:t>
            </w:r>
            <w:r w:rsidRPr="0095457A">
              <w:rPr>
                <w:rFonts w:ascii="Arial" w:eastAsia="SimSun" w:hAnsi="Arial" w:cs="Arial"/>
                <w:b/>
                <w:color w:val="171616"/>
                <w:spacing w:val="-5"/>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the</w:t>
            </w:r>
            <w:r w:rsidRPr="0095457A">
              <w:rPr>
                <w:rFonts w:ascii="Arial" w:eastAsia="SimSun" w:hAnsi="Arial" w:cs="Arial"/>
                <w:b/>
                <w:color w:val="171616"/>
                <w:spacing w:val="-3"/>
                <w:kern w:val="0"/>
                <w:sz w:val="18"/>
                <w:szCs w:val="18"/>
                <w:lang w:val="en-US"/>
                <w14:ligatures w14:val="none"/>
              </w:rPr>
              <w:t xml:space="preserve"> </w:t>
            </w:r>
            <w:r w:rsidRPr="0095457A">
              <w:rPr>
                <w:rFonts w:ascii="Arial" w:eastAsia="SimSun" w:hAnsi="Arial" w:cs="Arial"/>
                <w:b/>
                <w:color w:val="171616"/>
                <w:kern w:val="0"/>
                <w:sz w:val="18"/>
                <w:szCs w:val="18"/>
                <w:lang w:val="en-US"/>
                <w14:ligatures w14:val="none"/>
              </w:rPr>
              <w:t>IPC</w:t>
            </w:r>
            <w:r w:rsidRPr="0095457A">
              <w:rPr>
                <w:rFonts w:ascii="Arial" w:eastAsia="SimSun" w:hAnsi="Arial" w:cs="Arial"/>
                <w:b/>
                <w:color w:val="171616"/>
                <w:spacing w:val="-6"/>
                <w:kern w:val="0"/>
                <w:sz w:val="18"/>
                <w:szCs w:val="18"/>
                <w:lang w:val="en-US"/>
                <w14:ligatures w14:val="none"/>
              </w:rPr>
              <w:t xml:space="preserve"> </w:t>
            </w:r>
            <w:r w:rsidRPr="0095457A">
              <w:rPr>
                <w:rFonts w:ascii="Arial" w:eastAsia="SimSun" w:hAnsi="Arial" w:cs="Arial"/>
                <w:b/>
                <w:color w:val="171616"/>
                <w:spacing w:val="-2"/>
                <w:kern w:val="0"/>
                <w:sz w:val="18"/>
                <w:szCs w:val="18"/>
                <w:lang w:val="en-US"/>
                <w14:ligatures w14:val="none"/>
              </w:rPr>
              <w:t xml:space="preserve">committee? </w:t>
            </w:r>
          </w:p>
        </w:tc>
        <w:tc>
          <w:tcPr>
            <w:tcW w:w="603" w:type="pct"/>
          </w:tcPr>
          <w:p w14:paraId="2E8DD8E9" w14:textId="77777777" w:rsidR="00D5708A" w:rsidRPr="0095457A" w:rsidRDefault="00D5708A" w:rsidP="00D5708A">
            <w:pPr>
              <w:spacing w:before="40" w:line="300" w:lineRule="auto"/>
              <w:ind w:left="79" w:right="425"/>
              <w:rPr>
                <w:rFonts w:ascii="Arial" w:eastAsia="SimSun" w:hAnsi="Arial" w:cs="Arial"/>
                <w:b/>
                <w:bCs/>
                <w:kern w:val="0"/>
                <w:sz w:val="18"/>
                <w:szCs w:val="18"/>
                <w:lang w:val="en-US"/>
                <w14:ligatures w14:val="none"/>
              </w:rPr>
            </w:pPr>
          </w:p>
        </w:tc>
        <w:tc>
          <w:tcPr>
            <w:tcW w:w="2214" w:type="pct"/>
            <w:gridSpan w:val="3"/>
            <w:shd w:val="clear" w:color="auto" w:fill="auto"/>
          </w:tcPr>
          <w:p w14:paraId="12C7404F"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b/>
                <w:bCs/>
                <w:kern w:val="0"/>
                <w:sz w:val="18"/>
                <w:szCs w:val="18"/>
                <w14:ligatures w14:val="none"/>
              </w:rPr>
              <w:t>7. Welke volgende deskundigen zijn onderdeel van de infectiecommissie?</w:t>
            </w:r>
          </w:p>
        </w:tc>
      </w:tr>
      <w:tr w:rsidR="00D5708A" w:rsidRPr="0095457A" w14:paraId="07657FB6" w14:textId="77777777" w:rsidTr="00571E36">
        <w:trPr>
          <w:trHeight w:val="330"/>
        </w:trPr>
        <w:tc>
          <w:tcPr>
            <w:tcW w:w="953" w:type="pct"/>
            <w:vMerge w:val="restart"/>
            <w:shd w:val="clear" w:color="auto" w:fill="auto"/>
          </w:tcPr>
          <w:p w14:paraId="3075AEA9"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Senior</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facility</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leadership</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(for</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example,</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administrative</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director,</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chief</w:t>
            </w:r>
            <w:r w:rsidRPr="0095457A">
              <w:rPr>
                <w:rFonts w:ascii="Arial" w:eastAsia="SimSun" w:hAnsi="Arial" w:cs="Arial"/>
                <w:color w:val="171616"/>
                <w:spacing w:val="-5"/>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executive</w:t>
            </w:r>
            <w:r w:rsidRPr="0095457A">
              <w:rPr>
                <w:rFonts w:ascii="Arial" w:eastAsia="SimSun" w:hAnsi="Arial" w:cs="Arial"/>
                <w:color w:val="171616"/>
                <w:spacing w:val="40"/>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officer [CEO], medical director)</w:t>
            </w:r>
          </w:p>
        </w:tc>
        <w:tc>
          <w:tcPr>
            <w:tcW w:w="906" w:type="pct"/>
            <w:shd w:val="clear" w:color="auto" w:fill="auto"/>
          </w:tcPr>
          <w:p w14:paraId="2DBA445E" w14:textId="77777777" w:rsidR="00D5708A" w:rsidRPr="0095457A" w:rsidRDefault="00D5708A" w:rsidP="00D5708A">
            <w:pPr>
              <w:spacing w:before="40" w:line="300" w:lineRule="auto"/>
              <w:ind w:right="425"/>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No</w:t>
            </w:r>
          </w:p>
        </w:tc>
        <w:tc>
          <w:tcPr>
            <w:tcW w:w="324" w:type="pct"/>
            <w:shd w:val="clear" w:color="auto" w:fill="auto"/>
          </w:tcPr>
          <w:p w14:paraId="5DDD8740" w14:textId="77777777" w:rsidR="00D5708A" w:rsidRPr="0095457A" w:rsidRDefault="00D5708A" w:rsidP="00D5708A">
            <w:pPr>
              <w:spacing w:before="40" w:line="300" w:lineRule="auto"/>
              <w:ind w:left="79" w:right="425"/>
              <w:jc w:val="right"/>
              <w:rPr>
                <w:rFonts w:ascii="Arial" w:eastAsia="SimSun" w:hAnsi="Arial" w:cs="Arial"/>
                <w:bCs/>
                <w:color w:val="171616"/>
                <w:kern w:val="0"/>
                <w:sz w:val="18"/>
                <w:szCs w:val="18"/>
                <w:lang w:val="en-US"/>
                <w14:ligatures w14:val="none"/>
              </w:rPr>
            </w:pPr>
            <w:r w:rsidRPr="0095457A">
              <w:rPr>
                <w:rFonts w:ascii="Arial" w:eastAsia="SimSun" w:hAnsi="Arial" w:cs="Arial"/>
                <w:bCs/>
                <w:color w:val="171616"/>
                <w:kern w:val="0"/>
                <w:sz w:val="18"/>
                <w:szCs w:val="18"/>
                <w:lang w:val="en-US"/>
                <w14:ligatures w14:val="none"/>
              </w:rPr>
              <w:t>0</w:t>
            </w:r>
          </w:p>
        </w:tc>
        <w:tc>
          <w:tcPr>
            <w:tcW w:w="603" w:type="pct"/>
            <w:vMerge w:val="restart"/>
          </w:tcPr>
          <w:p w14:paraId="169A942E"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p>
        </w:tc>
        <w:tc>
          <w:tcPr>
            <w:tcW w:w="1022" w:type="pct"/>
            <w:vMerge w:val="restart"/>
            <w:shd w:val="clear" w:color="auto" w:fill="auto"/>
          </w:tcPr>
          <w:p w14:paraId="4333767D"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kern w:val="0"/>
                <w:sz w:val="18"/>
                <w:szCs w:val="18"/>
                <w14:ligatures w14:val="none"/>
              </w:rPr>
              <w:t xml:space="preserve">Senior management (medisch manager en/of verpleegkundig manager) </w:t>
            </w:r>
          </w:p>
        </w:tc>
        <w:tc>
          <w:tcPr>
            <w:tcW w:w="836" w:type="pct"/>
          </w:tcPr>
          <w:p w14:paraId="285561B8"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tcPr>
          <w:p w14:paraId="6E928E2E" w14:textId="77777777" w:rsidR="00D5708A" w:rsidRPr="0095457A" w:rsidRDefault="00D5708A" w:rsidP="00D5708A">
            <w:pPr>
              <w:spacing w:before="40" w:line="300" w:lineRule="auto"/>
              <w:ind w:left="79" w:right="425"/>
              <w:jc w:val="right"/>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0</w:t>
            </w:r>
          </w:p>
        </w:tc>
      </w:tr>
      <w:tr w:rsidR="00D5708A" w:rsidRPr="0095457A" w14:paraId="713496EB" w14:textId="77777777" w:rsidTr="00D5708A">
        <w:trPr>
          <w:trHeight w:val="330"/>
        </w:trPr>
        <w:tc>
          <w:tcPr>
            <w:tcW w:w="953" w:type="pct"/>
            <w:vMerge/>
            <w:shd w:val="clear" w:color="auto" w:fill="EDEBEB"/>
          </w:tcPr>
          <w:p w14:paraId="5BE12C7A"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p>
        </w:tc>
        <w:tc>
          <w:tcPr>
            <w:tcW w:w="906" w:type="pct"/>
            <w:shd w:val="clear" w:color="auto" w:fill="FFFFFF"/>
          </w:tcPr>
          <w:p w14:paraId="68742979" w14:textId="77777777" w:rsidR="00D5708A" w:rsidRPr="0095457A" w:rsidRDefault="00D5708A" w:rsidP="00D5708A">
            <w:pPr>
              <w:spacing w:before="40" w:line="300" w:lineRule="auto"/>
              <w:ind w:right="425"/>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Yes</w:t>
            </w:r>
          </w:p>
          <w:p w14:paraId="4B67E90A" w14:textId="77777777" w:rsidR="00D5708A" w:rsidRPr="0095457A" w:rsidRDefault="00D5708A" w:rsidP="00D5708A">
            <w:pPr>
              <w:spacing w:before="40" w:line="300" w:lineRule="auto"/>
              <w:ind w:right="425"/>
              <w:rPr>
                <w:rFonts w:ascii="Arial" w:eastAsia="SimSun" w:hAnsi="Arial" w:cs="Arial"/>
                <w:color w:val="171616"/>
                <w:kern w:val="0"/>
                <w:sz w:val="18"/>
                <w:szCs w:val="18"/>
                <w:lang w:val="en-US"/>
                <w14:ligatures w14:val="none"/>
              </w:rPr>
            </w:pPr>
          </w:p>
          <w:p w14:paraId="6C63F58E"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p>
        </w:tc>
        <w:tc>
          <w:tcPr>
            <w:tcW w:w="324" w:type="pct"/>
            <w:shd w:val="clear" w:color="auto" w:fill="FFFFFF"/>
          </w:tcPr>
          <w:p w14:paraId="51D02905" w14:textId="77777777" w:rsidR="00D5708A" w:rsidRPr="0095457A" w:rsidRDefault="00D5708A" w:rsidP="00D5708A">
            <w:pPr>
              <w:spacing w:before="40" w:line="300" w:lineRule="auto"/>
              <w:ind w:left="79" w:right="425"/>
              <w:jc w:val="right"/>
              <w:rPr>
                <w:rFonts w:ascii="Arial" w:eastAsia="SimSun" w:hAnsi="Arial" w:cs="Arial"/>
                <w:bCs/>
                <w:color w:val="171616"/>
                <w:kern w:val="0"/>
                <w:sz w:val="18"/>
                <w:szCs w:val="18"/>
                <w:lang w:val="en-US"/>
                <w14:ligatures w14:val="none"/>
              </w:rPr>
            </w:pPr>
            <w:r w:rsidRPr="0095457A">
              <w:rPr>
                <w:rFonts w:ascii="Arial" w:eastAsia="SimSun" w:hAnsi="Arial" w:cs="Arial"/>
                <w:bCs/>
                <w:color w:val="171616"/>
                <w:kern w:val="0"/>
                <w:sz w:val="18"/>
                <w:szCs w:val="18"/>
                <w:lang w:val="en-US"/>
                <w14:ligatures w14:val="none"/>
              </w:rPr>
              <w:t>5</w:t>
            </w:r>
          </w:p>
        </w:tc>
        <w:tc>
          <w:tcPr>
            <w:tcW w:w="603" w:type="pct"/>
            <w:vMerge/>
            <w:shd w:val="clear" w:color="auto" w:fill="EDEBEB"/>
          </w:tcPr>
          <w:p w14:paraId="39C275F7"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shd w:val="clear" w:color="auto" w:fill="EDEBEB"/>
          </w:tcPr>
          <w:p w14:paraId="743453B4"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tcPr>
          <w:p w14:paraId="167C0B77"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tcPr>
          <w:p w14:paraId="2FD09D70" w14:textId="77777777" w:rsidR="00D5708A" w:rsidRPr="0095457A" w:rsidRDefault="00D5708A" w:rsidP="00D5708A">
            <w:pPr>
              <w:spacing w:before="40" w:line="300" w:lineRule="auto"/>
              <w:ind w:left="79" w:right="425"/>
              <w:jc w:val="right"/>
              <w:rPr>
                <w:rFonts w:ascii="Arial" w:eastAsia="SimSun" w:hAnsi="Arial" w:cs="Arial"/>
                <w:b/>
                <w:kern w:val="0"/>
                <w:sz w:val="18"/>
                <w:szCs w:val="18"/>
                <w:lang w:val="en-US"/>
                <w14:ligatures w14:val="none"/>
              </w:rPr>
            </w:pPr>
            <w:r w:rsidRPr="0095457A">
              <w:rPr>
                <w:rFonts w:ascii="Arial" w:eastAsia="SimSun" w:hAnsi="Arial" w:cs="Arial"/>
                <w:spacing w:val="-5"/>
                <w:kern w:val="0"/>
                <w:sz w:val="18"/>
                <w:szCs w:val="18"/>
                <w:lang w:val="en-US"/>
                <w14:ligatures w14:val="none"/>
              </w:rPr>
              <w:t>5</w:t>
            </w:r>
          </w:p>
        </w:tc>
      </w:tr>
      <w:tr w:rsidR="00D5708A" w:rsidRPr="0095457A" w14:paraId="5B2051F3" w14:textId="77777777" w:rsidTr="00571E36">
        <w:trPr>
          <w:trHeight w:val="330"/>
        </w:trPr>
        <w:tc>
          <w:tcPr>
            <w:tcW w:w="953" w:type="pct"/>
            <w:vMerge w:val="restart"/>
            <w:shd w:val="clear" w:color="auto" w:fill="auto"/>
          </w:tcPr>
          <w:p w14:paraId="098EAF48"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Senior</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clinical</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staff</w:t>
            </w:r>
            <w:r w:rsidRPr="0095457A">
              <w:rPr>
                <w:rFonts w:ascii="Arial" w:eastAsia="SimSun" w:hAnsi="Arial" w:cs="Arial"/>
                <w:color w:val="171616"/>
                <w:spacing w:val="-6"/>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(for</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example,</w:t>
            </w:r>
            <w:r w:rsidRPr="0095457A">
              <w:rPr>
                <w:rFonts w:ascii="Arial" w:eastAsia="SimSun" w:hAnsi="Arial" w:cs="Arial"/>
                <w:color w:val="171616"/>
                <w:spacing w:val="-4"/>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physician,</w:t>
            </w:r>
            <w:r w:rsidRPr="0095457A">
              <w:rPr>
                <w:rFonts w:ascii="Arial" w:eastAsia="SimSun" w:hAnsi="Arial" w:cs="Arial"/>
                <w:color w:val="171616"/>
                <w:spacing w:val="-7"/>
                <w:kern w:val="0"/>
                <w:sz w:val="18"/>
                <w:szCs w:val="18"/>
                <w:lang w:val="en-US"/>
                <w14:ligatures w14:val="none"/>
              </w:rPr>
              <w:t xml:space="preserve"> </w:t>
            </w:r>
            <w:r w:rsidRPr="0095457A">
              <w:rPr>
                <w:rFonts w:ascii="Arial" w:eastAsia="SimSun" w:hAnsi="Arial" w:cs="Arial"/>
                <w:color w:val="171616"/>
                <w:spacing w:val="-2"/>
                <w:kern w:val="0"/>
                <w:sz w:val="18"/>
                <w:szCs w:val="18"/>
                <w:lang w:val="en-US"/>
                <w14:ligatures w14:val="none"/>
              </w:rPr>
              <w:t>nurse)</w:t>
            </w:r>
          </w:p>
        </w:tc>
        <w:tc>
          <w:tcPr>
            <w:tcW w:w="906" w:type="pct"/>
            <w:shd w:val="clear" w:color="auto" w:fill="auto"/>
          </w:tcPr>
          <w:p w14:paraId="41E72503" w14:textId="77777777" w:rsidR="00D5708A" w:rsidRPr="0095457A" w:rsidRDefault="00D5708A" w:rsidP="00D5708A">
            <w:pPr>
              <w:spacing w:before="40" w:line="300" w:lineRule="auto"/>
              <w:ind w:right="425"/>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616"/>
                <w:kern w:val="0"/>
                <w:sz w:val="18"/>
                <w:szCs w:val="18"/>
                <w:lang w:val="en-US"/>
                <w14:ligatures w14:val="none"/>
              </w:rPr>
              <w:t>No</w:t>
            </w:r>
          </w:p>
        </w:tc>
        <w:tc>
          <w:tcPr>
            <w:tcW w:w="324" w:type="pct"/>
            <w:shd w:val="clear" w:color="auto" w:fill="auto"/>
          </w:tcPr>
          <w:p w14:paraId="5B83C558" w14:textId="77777777" w:rsidR="00D5708A" w:rsidRPr="0095457A" w:rsidRDefault="00D5708A" w:rsidP="00D5708A">
            <w:pPr>
              <w:spacing w:before="40" w:line="300" w:lineRule="auto"/>
              <w:ind w:left="79" w:right="425"/>
              <w:jc w:val="right"/>
              <w:rPr>
                <w:rFonts w:ascii="Arial" w:eastAsia="SimSun" w:hAnsi="Arial" w:cs="Arial"/>
                <w:color w:val="171616"/>
                <w:kern w:val="0"/>
                <w:sz w:val="18"/>
                <w:szCs w:val="18"/>
                <w:lang w:val="en-US"/>
                <w14:ligatures w14:val="none"/>
              </w:rPr>
            </w:pPr>
          </w:p>
        </w:tc>
        <w:tc>
          <w:tcPr>
            <w:tcW w:w="603" w:type="pct"/>
            <w:vMerge/>
          </w:tcPr>
          <w:p w14:paraId="6936B854"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p>
        </w:tc>
        <w:tc>
          <w:tcPr>
            <w:tcW w:w="1022" w:type="pct"/>
            <w:vMerge w:val="restart"/>
            <w:shd w:val="clear" w:color="auto" w:fill="auto"/>
          </w:tcPr>
          <w:p w14:paraId="734A55EA"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Senior zorgprofessionals (specialist ouderengeneeskunde, verpleegkundig specialist)</w:t>
            </w:r>
          </w:p>
        </w:tc>
        <w:tc>
          <w:tcPr>
            <w:tcW w:w="836" w:type="pct"/>
          </w:tcPr>
          <w:p w14:paraId="05CEE554"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tcPr>
          <w:p w14:paraId="6D40699B" w14:textId="77777777" w:rsidR="00D5708A" w:rsidRPr="0095457A" w:rsidRDefault="00D5708A" w:rsidP="00D5708A">
            <w:pPr>
              <w:spacing w:before="40" w:line="300" w:lineRule="auto"/>
              <w:ind w:left="79" w:right="425"/>
              <w:jc w:val="right"/>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6EDB8488" w14:textId="77777777" w:rsidTr="00D5708A">
        <w:trPr>
          <w:trHeight w:val="330"/>
        </w:trPr>
        <w:tc>
          <w:tcPr>
            <w:tcW w:w="953" w:type="pct"/>
            <w:vMerge/>
            <w:shd w:val="clear" w:color="auto" w:fill="EDEBEB"/>
          </w:tcPr>
          <w:p w14:paraId="01F4ADD3"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p>
        </w:tc>
        <w:tc>
          <w:tcPr>
            <w:tcW w:w="906" w:type="pct"/>
            <w:shd w:val="clear" w:color="auto" w:fill="auto"/>
          </w:tcPr>
          <w:p w14:paraId="22BD2343" w14:textId="77777777" w:rsidR="00D5708A" w:rsidRPr="0095457A" w:rsidRDefault="00D5708A" w:rsidP="00D5708A">
            <w:pPr>
              <w:spacing w:before="40" w:line="300" w:lineRule="auto"/>
              <w:ind w:right="425"/>
              <w:rPr>
                <w:rFonts w:ascii="Arial" w:eastAsia="SimSun" w:hAnsi="Arial" w:cs="Arial"/>
                <w:noProof/>
                <w:kern w:val="0"/>
                <w:sz w:val="18"/>
                <w:szCs w:val="18"/>
                <w:lang w:val="en-US"/>
                <w14:ligatures w14:val="none"/>
              </w:rPr>
            </w:pPr>
            <w:r w:rsidRPr="0095457A">
              <w:rPr>
                <w:rFonts w:ascii="Arial" w:eastAsia="SimSun" w:hAnsi="Arial" w:cs="Arial"/>
                <w:noProof/>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noProof/>
                <w:kern w:val="0"/>
                <w:sz w:val="18"/>
                <w:szCs w:val="18"/>
                <w:lang w:val="en-US"/>
                <w14:ligatures w14:val="none"/>
              </w:rPr>
              <w:t>Yes</w:t>
            </w:r>
          </w:p>
        </w:tc>
        <w:tc>
          <w:tcPr>
            <w:tcW w:w="324" w:type="pct"/>
            <w:shd w:val="clear" w:color="auto" w:fill="FFFFFF"/>
          </w:tcPr>
          <w:p w14:paraId="4CFE903E" w14:textId="77777777" w:rsidR="00D5708A" w:rsidRPr="0095457A" w:rsidRDefault="00D5708A" w:rsidP="00D5708A">
            <w:pPr>
              <w:spacing w:before="40" w:line="300" w:lineRule="auto"/>
              <w:ind w:left="79" w:right="425"/>
              <w:jc w:val="right"/>
              <w:rPr>
                <w:rFonts w:ascii="Arial" w:eastAsia="SimSun" w:hAnsi="Arial" w:cs="Arial"/>
                <w:color w:val="171616"/>
                <w:kern w:val="0"/>
                <w:sz w:val="18"/>
                <w:szCs w:val="18"/>
                <w:lang w:val="en-US"/>
                <w14:ligatures w14:val="none"/>
              </w:rPr>
            </w:pPr>
            <w:r w:rsidRPr="0095457A">
              <w:rPr>
                <w:rFonts w:ascii="Arial" w:eastAsia="SimSun" w:hAnsi="Arial" w:cs="Arial"/>
                <w:color w:val="171616"/>
                <w:kern w:val="0"/>
                <w:sz w:val="18"/>
                <w:szCs w:val="18"/>
                <w:lang w:val="en-US"/>
                <w14:ligatures w14:val="none"/>
              </w:rPr>
              <w:t>2.5</w:t>
            </w:r>
          </w:p>
        </w:tc>
        <w:tc>
          <w:tcPr>
            <w:tcW w:w="603" w:type="pct"/>
            <w:vMerge/>
            <w:shd w:val="clear" w:color="auto" w:fill="EDEBEB"/>
          </w:tcPr>
          <w:p w14:paraId="5CF06F44"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shd w:val="clear" w:color="auto" w:fill="EDEBEB"/>
          </w:tcPr>
          <w:p w14:paraId="0EE96E41"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tcPr>
          <w:p w14:paraId="2C377254"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tcPr>
          <w:p w14:paraId="6629DBA0" w14:textId="77777777" w:rsidR="00D5708A" w:rsidRPr="0095457A" w:rsidRDefault="00D5708A" w:rsidP="00D5708A">
            <w:pPr>
              <w:spacing w:before="40" w:line="300" w:lineRule="auto"/>
              <w:ind w:left="79" w:right="425"/>
              <w:jc w:val="right"/>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7A2629C6" w14:textId="77777777" w:rsidTr="00571E36">
        <w:trPr>
          <w:trHeight w:val="330"/>
        </w:trPr>
        <w:tc>
          <w:tcPr>
            <w:tcW w:w="953" w:type="pct"/>
            <w:vMerge w:val="restart"/>
          </w:tcPr>
          <w:p w14:paraId="76783576"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Facility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management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example,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biosafety,</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waste,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those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tasked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with</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addressing water, sanitation, and hygiene [WASH])</w:t>
            </w:r>
          </w:p>
        </w:tc>
        <w:tc>
          <w:tcPr>
            <w:tcW w:w="906" w:type="pct"/>
          </w:tcPr>
          <w:p w14:paraId="7CA7EAF9" w14:textId="77777777" w:rsidR="00D5708A" w:rsidRPr="0095457A" w:rsidRDefault="00D5708A" w:rsidP="00D5708A">
            <w:pPr>
              <w:spacing w:before="40" w:line="300" w:lineRule="auto"/>
              <w:ind w:left="79" w:right="425"/>
              <w:rPr>
                <w:rFonts w:ascii="Arial" w:eastAsia="SimSun" w:hAnsi="Arial" w:cs="Arial"/>
                <w:b/>
                <w:color w:val="171616"/>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324" w:type="pct"/>
          </w:tcPr>
          <w:p w14:paraId="50EE3D14"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3" w:type="pct"/>
            <w:vMerge/>
          </w:tcPr>
          <w:p w14:paraId="5EAA1463"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val="restart"/>
          </w:tcPr>
          <w:p w14:paraId="3DDCF7ED"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Facilitair</w:t>
            </w:r>
            <w:proofErr w:type="spellEnd"/>
            <w:r w:rsidRPr="0095457A">
              <w:rPr>
                <w:rFonts w:ascii="Arial" w:eastAsia="SimSun" w:hAnsi="Arial" w:cs="Arial"/>
                <w:kern w:val="0"/>
                <w:sz w:val="18"/>
                <w:szCs w:val="18"/>
                <w:lang w:val="en-US"/>
                <w14:ligatures w14:val="none"/>
              </w:rPr>
              <w:t xml:space="preserve"> management (</w:t>
            </w:r>
            <w:proofErr w:type="spellStart"/>
            <w:r w:rsidRPr="0095457A">
              <w:rPr>
                <w:rFonts w:ascii="Arial" w:eastAsia="SimSun" w:hAnsi="Arial" w:cs="Arial"/>
                <w:kern w:val="0"/>
                <w:sz w:val="18"/>
                <w:szCs w:val="18"/>
                <w:lang w:val="en-US"/>
                <w14:ligatures w14:val="none"/>
              </w:rPr>
              <w:t>bijv</w:t>
            </w:r>
            <w:proofErr w:type="spellEnd"/>
            <w:r w:rsidRPr="0095457A">
              <w:rPr>
                <w:rFonts w:ascii="Arial" w:eastAsia="SimSun" w:hAnsi="Arial" w:cs="Arial"/>
                <w:kern w:val="0"/>
                <w:sz w:val="18"/>
                <w:szCs w:val="18"/>
                <w:lang w:val="en-US"/>
                <w14:ligatures w14:val="none"/>
              </w:rPr>
              <w:t xml:space="preserve">. biosafety, </w:t>
            </w:r>
            <w:proofErr w:type="spellStart"/>
            <w:r w:rsidRPr="0095457A">
              <w:rPr>
                <w:rFonts w:ascii="Arial" w:eastAsia="SimSun" w:hAnsi="Arial" w:cs="Arial"/>
                <w:kern w:val="0"/>
                <w:sz w:val="18"/>
                <w:szCs w:val="18"/>
                <w:lang w:val="en-US"/>
                <w14:ligatures w14:val="none"/>
              </w:rPr>
              <w:t>afvalbeheer</w:t>
            </w:r>
            <w:proofErr w:type="spellEnd"/>
            <w:r w:rsidRPr="0095457A">
              <w:rPr>
                <w:rFonts w:ascii="Arial" w:eastAsia="SimSun" w:hAnsi="Arial" w:cs="Arial"/>
                <w:kern w:val="0"/>
                <w:sz w:val="18"/>
                <w:szCs w:val="18"/>
                <w:lang w:val="en-US"/>
                <w14:ligatures w14:val="none"/>
              </w:rPr>
              <w:t xml:space="preserve"> en </w:t>
            </w:r>
            <w:proofErr w:type="spellStart"/>
            <w:r w:rsidRPr="0095457A">
              <w:rPr>
                <w:rFonts w:ascii="Arial" w:eastAsia="SimSun" w:hAnsi="Arial" w:cs="Arial"/>
                <w:kern w:val="0"/>
                <w:sz w:val="18"/>
                <w:szCs w:val="18"/>
                <w:lang w:val="en-US"/>
                <w14:ligatures w14:val="none"/>
              </w:rPr>
              <w:t>servicemedewerker</w:t>
            </w:r>
            <w:proofErr w:type="spellEnd"/>
            <w:r w:rsidRPr="0095457A">
              <w:rPr>
                <w:rFonts w:ascii="Arial" w:eastAsia="SimSun" w:hAnsi="Arial" w:cs="Arial"/>
                <w:kern w:val="0"/>
                <w:sz w:val="18"/>
                <w:szCs w:val="18"/>
                <w:lang w:val="en-US"/>
                <w14:ligatures w14:val="none"/>
              </w:rPr>
              <w:t xml:space="preserve"> (water/ </w:t>
            </w:r>
            <w:proofErr w:type="spellStart"/>
            <w:r w:rsidRPr="0095457A">
              <w:rPr>
                <w:rFonts w:ascii="Arial" w:eastAsia="SimSun" w:hAnsi="Arial" w:cs="Arial"/>
                <w:kern w:val="0"/>
                <w:sz w:val="18"/>
                <w:szCs w:val="18"/>
                <w:lang w:val="en-US"/>
                <w14:ligatures w14:val="none"/>
              </w:rPr>
              <w:t>sanitair</w:t>
            </w:r>
            <w:proofErr w:type="spellEnd"/>
            <w:r w:rsidRPr="0095457A">
              <w:rPr>
                <w:rFonts w:ascii="Arial" w:eastAsia="SimSun" w:hAnsi="Arial" w:cs="Arial"/>
                <w:kern w:val="0"/>
                <w:sz w:val="18"/>
                <w:szCs w:val="18"/>
                <w:lang w:val="en-US"/>
                <w14:ligatures w14:val="none"/>
              </w:rPr>
              <w:t>)</w:t>
            </w:r>
          </w:p>
        </w:tc>
        <w:tc>
          <w:tcPr>
            <w:tcW w:w="836" w:type="pct"/>
          </w:tcPr>
          <w:p w14:paraId="61201065"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tcPr>
          <w:p w14:paraId="2621CF9B" w14:textId="77777777" w:rsidR="00D5708A" w:rsidRPr="0095457A" w:rsidRDefault="00D5708A" w:rsidP="00D5708A">
            <w:pPr>
              <w:spacing w:before="40" w:line="300" w:lineRule="auto"/>
              <w:ind w:left="79" w:right="425"/>
              <w:jc w:val="right"/>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09199BB8" w14:textId="77777777" w:rsidTr="00571E36">
        <w:trPr>
          <w:trHeight w:val="330"/>
        </w:trPr>
        <w:tc>
          <w:tcPr>
            <w:tcW w:w="953" w:type="pct"/>
            <w:vMerge/>
          </w:tcPr>
          <w:p w14:paraId="251D812D"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p>
        </w:tc>
        <w:tc>
          <w:tcPr>
            <w:tcW w:w="906" w:type="pct"/>
          </w:tcPr>
          <w:p w14:paraId="77F152B7" w14:textId="77777777" w:rsidR="00D5708A" w:rsidRPr="0095457A" w:rsidRDefault="00D5708A" w:rsidP="00D5708A">
            <w:pPr>
              <w:spacing w:before="40" w:line="300" w:lineRule="auto"/>
              <w:ind w:left="79" w:right="425"/>
              <w:rPr>
                <w:rFonts w:ascii="Arial" w:eastAsia="SimSun" w:hAnsi="Arial" w:cs="Arial"/>
                <w:color w:val="171717"/>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324" w:type="pct"/>
          </w:tcPr>
          <w:p w14:paraId="7FFF3F98"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3" w:type="pct"/>
            <w:vMerge/>
          </w:tcPr>
          <w:p w14:paraId="7E37BA01"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tcPr>
          <w:p w14:paraId="3AE7A815"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tcPr>
          <w:p w14:paraId="642800DF"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56" w:type="pct"/>
          </w:tcPr>
          <w:p w14:paraId="6DB663A5"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74C96ECE" w14:textId="77777777" w:rsidTr="00571E36">
        <w:trPr>
          <w:trHeight w:val="330"/>
        </w:trPr>
        <w:tc>
          <w:tcPr>
            <w:tcW w:w="953" w:type="pct"/>
            <w:shd w:val="clear" w:color="auto" w:fill="EDEBEB"/>
          </w:tcPr>
          <w:p w14:paraId="36778F2D" w14:textId="77777777" w:rsidR="00D5708A" w:rsidRPr="0095457A" w:rsidRDefault="00D5708A" w:rsidP="00D5708A">
            <w:pPr>
              <w:spacing w:before="80" w:line="232" w:lineRule="auto"/>
              <w:ind w:left="83"/>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8.</w:t>
            </w:r>
            <w:bookmarkStart w:id="4" w:name="_Hlk161908189"/>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clearly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defined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objectives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(that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specific</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critical</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areas)?</w:t>
            </w:r>
            <w:bookmarkEnd w:id="4"/>
          </w:p>
          <w:p w14:paraId="23BC8711" w14:textId="77777777" w:rsidR="00D5708A" w:rsidRPr="0095457A" w:rsidRDefault="00D5708A" w:rsidP="00D5708A">
            <w:pPr>
              <w:spacing w:before="40" w:line="300" w:lineRule="auto"/>
              <w:ind w:left="79" w:right="425"/>
              <w:rPr>
                <w:rFonts w:ascii="Arial" w:eastAsia="SimSun" w:hAnsi="Arial" w:cs="Arial"/>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906" w:type="pct"/>
            <w:shd w:val="clear" w:color="auto" w:fill="EDEBEB"/>
          </w:tcPr>
          <w:p w14:paraId="1296693A" w14:textId="77777777" w:rsidR="00D5708A" w:rsidRPr="0095457A" w:rsidRDefault="00D5708A" w:rsidP="00D5708A">
            <w:pPr>
              <w:spacing w:before="40" w:line="300" w:lineRule="auto"/>
              <w:ind w:right="425"/>
              <w:rPr>
                <w:rFonts w:ascii="Arial" w:eastAsia="SimSun" w:hAnsi="Arial" w:cs="Arial"/>
                <w:b/>
                <w:color w:val="171616"/>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 xml:space="preserve"> No</w:t>
            </w:r>
          </w:p>
        </w:tc>
        <w:tc>
          <w:tcPr>
            <w:tcW w:w="324" w:type="pct"/>
            <w:shd w:val="clear" w:color="auto" w:fill="EDEBEB"/>
          </w:tcPr>
          <w:p w14:paraId="2F4F8594"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3" w:type="pct"/>
            <w:vMerge w:val="restart"/>
            <w:shd w:val="clear" w:color="auto" w:fill="EDEBEB"/>
          </w:tcPr>
          <w:p w14:paraId="18C43863" w14:textId="77777777" w:rsidR="00D5708A" w:rsidRPr="0095457A" w:rsidRDefault="00D5708A" w:rsidP="00D5708A">
            <w:pPr>
              <w:spacing w:before="40" w:line="300" w:lineRule="auto"/>
              <w:ind w:left="79" w:right="425"/>
              <w:rPr>
                <w:rFonts w:ascii="Arial" w:eastAsia="SimSun" w:hAnsi="Arial" w:cs="Arial"/>
                <w:b/>
                <w:bCs/>
                <w:kern w:val="0"/>
                <w:sz w:val="18"/>
                <w:szCs w:val="18"/>
                <w14:ligatures w14:val="none"/>
              </w:rPr>
            </w:pPr>
          </w:p>
        </w:tc>
        <w:tc>
          <w:tcPr>
            <w:tcW w:w="1022" w:type="pct"/>
            <w:shd w:val="clear" w:color="auto" w:fill="EDEBEB"/>
          </w:tcPr>
          <w:p w14:paraId="3AB3FB97" w14:textId="77777777" w:rsidR="00D5708A" w:rsidRPr="0095457A" w:rsidRDefault="00D5708A" w:rsidP="00D5708A">
            <w:pPr>
              <w:spacing w:before="40" w:line="300" w:lineRule="auto"/>
              <w:ind w:left="79" w:right="425"/>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Zijn er in uw instelling duidelijk gedefinieerde IPC-doelstellingen (op specifieke kritieke gebieden)?</w:t>
            </w:r>
          </w:p>
          <w:p w14:paraId="25C7B097" w14:textId="77777777" w:rsidR="00D5708A" w:rsidRPr="0095457A" w:rsidRDefault="00D5708A" w:rsidP="00D5708A">
            <w:pPr>
              <w:spacing w:before="40" w:line="300" w:lineRule="auto"/>
              <w:ind w:left="79" w:right="425"/>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836" w:type="pct"/>
            <w:shd w:val="clear" w:color="auto" w:fill="EDEBEB"/>
          </w:tcPr>
          <w:p w14:paraId="78CE576F"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shd w:val="clear" w:color="auto" w:fill="EDEBEB"/>
          </w:tcPr>
          <w:p w14:paraId="1EFD4193"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0</w:t>
            </w:r>
          </w:p>
        </w:tc>
      </w:tr>
      <w:tr w:rsidR="00D5708A" w:rsidRPr="0095457A" w14:paraId="59A87D1F" w14:textId="77777777" w:rsidTr="00571E36">
        <w:trPr>
          <w:trHeight w:val="330"/>
        </w:trPr>
        <w:tc>
          <w:tcPr>
            <w:tcW w:w="953" w:type="pct"/>
            <w:shd w:val="clear" w:color="auto" w:fill="EDEBEB"/>
          </w:tcPr>
          <w:p w14:paraId="6EACBCD5"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p>
        </w:tc>
        <w:tc>
          <w:tcPr>
            <w:tcW w:w="906" w:type="pct"/>
            <w:shd w:val="clear" w:color="auto" w:fill="EDEBEB"/>
          </w:tcPr>
          <w:p w14:paraId="73D53C13" w14:textId="77777777" w:rsidR="00D5708A" w:rsidRPr="0095457A" w:rsidRDefault="00D5708A" w:rsidP="00D5708A">
            <w:pPr>
              <w:spacing w:before="40" w:line="300" w:lineRule="auto"/>
              <w:ind w:right="425"/>
              <w:rPr>
                <w:rFonts w:ascii="Arial" w:eastAsia="SimSun" w:hAnsi="Arial" w:cs="Arial"/>
                <w:b/>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objectives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i/>
                <w:color w:val="171717"/>
                <w:spacing w:val="-4"/>
                <w:kern w:val="0"/>
                <w:sz w:val="18"/>
                <w:szCs w:val="18"/>
                <w:lang w:val="en-US"/>
                <w14:ligatures w14:val="none"/>
              </w:rPr>
              <w:t>only</w:t>
            </w:r>
          </w:p>
        </w:tc>
        <w:tc>
          <w:tcPr>
            <w:tcW w:w="324" w:type="pct"/>
            <w:shd w:val="clear" w:color="auto" w:fill="EDEBEB"/>
          </w:tcPr>
          <w:p w14:paraId="566E991D"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3" w:type="pct"/>
            <w:vMerge/>
            <w:shd w:val="clear" w:color="auto" w:fill="EDEBEB"/>
          </w:tcPr>
          <w:p w14:paraId="6BF4E33F"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shd w:val="clear" w:color="auto" w:fill="EDEBEB"/>
          </w:tcPr>
          <w:p w14:paraId="2CBECF70"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shd w:val="clear" w:color="auto" w:fill="EDEBEB"/>
          </w:tcPr>
          <w:p w14:paraId="2F28D6BA"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kern w:val="0"/>
                <w:sz w:val="18"/>
                <w:szCs w:val="18"/>
                <w14:ligatures w14:val="none"/>
              </w:rPr>
              <w:t>□ Ja, alleen voor IPC-doelstellingen</w:t>
            </w:r>
          </w:p>
        </w:tc>
        <w:tc>
          <w:tcPr>
            <w:tcW w:w="356" w:type="pct"/>
            <w:shd w:val="clear" w:color="auto" w:fill="EDEBEB"/>
          </w:tcPr>
          <w:p w14:paraId="4CC26BA5"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14:ligatures w14:val="none"/>
              </w:rPr>
              <w:t xml:space="preserve"> </w:t>
            </w:r>
            <w:r w:rsidRPr="0095457A">
              <w:rPr>
                <w:rFonts w:ascii="Arial" w:eastAsia="SimSun" w:hAnsi="Arial" w:cs="Arial"/>
                <w:bCs/>
                <w:kern w:val="0"/>
                <w:sz w:val="18"/>
                <w:szCs w:val="18"/>
                <w:lang w:val="en-US"/>
                <w14:ligatures w14:val="none"/>
              </w:rPr>
              <w:t>2.5</w:t>
            </w:r>
          </w:p>
        </w:tc>
      </w:tr>
      <w:tr w:rsidR="00D5708A" w:rsidRPr="0095457A" w14:paraId="36BBE482" w14:textId="77777777" w:rsidTr="00571E36">
        <w:trPr>
          <w:trHeight w:val="330"/>
        </w:trPr>
        <w:tc>
          <w:tcPr>
            <w:tcW w:w="953" w:type="pct"/>
            <w:shd w:val="clear" w:color="auto" w:fill="EDEBEB"/>
          </w:tcPr>
          <w:p w14:paraId="2FD4E27C"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p>
        </w:tc>
        <w:tc>
          <w:tcPr>
            <w:tcW w:w="906" w:type="pct"/>
            <w:shd w:val="clear" w:color="auto" w:fill="EDEBEB"/>
          </w:tcPr>
          <w:p w14:paraId="150168D2" w14:textId="77777777" w:rsidR="00D5708A" w:rsidRPr="0095457A" w:rsidRDefault="00D5708A" w:rsidP="00D5708A">
            <w:pPr>
              <w:spacing w:before="40" w:line="300" w:lineRule="auto"/>
              <w:ind w:right="425"/>
              <w:rPr>
                <w:rFonts w:ascii="Arial" w:eastAsia="SimSun" w:hAnsi="Arial" w:cs="Arial"/>
                <w:b/>
                <w:color w:val="171616"/>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bookmarkStart w:id="5" w:name="_Hlk161400223"/>
            <w:r w:rsidRPr="0095457A">
              <w:rPr>
                <w:rFonts w:ascii="Arial" w:eastAsia="SimSun" w:hAnsi="Arial" w:cs="Arial"/>
                <w:color w:val="171717"/>
                <w:kern w:val="0"/>
                <w:sz w:val="18"/>
                <w:szCs w:val="18"/>
                <w:lang w:val="en-US"/>
                <w14:ligatures w14:val="none"/>
              </w:rPr>
              <w: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objectives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measurable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outcome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indicators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adequate measures for improvement)</w:t>
            </w:r>
            <w:bookmarkEnd w:id="5"/>
          </w:p>
        </w:tc>
        <w:tc>
          <w:tcPr>
            <w:tcW w:w="324" w:type="pct"/>
            <w:shd w:val="clear" w:color="auto" w:fill="EDEBEB"/>
          </w:tcPr>
          <w:p w14:paraId="721EF57C"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603" w:type="pct"/>
            <w:vMerge/>
            <w:shd w:val="clear" w:color="auto" w:fill="EDEBEB"/>
          </w:tcPr>
          <w:p w14:paraId="28BC94E7"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shd w:val="clear" w:color="auto" w:fill="EDEBEB"/>
          </w:tcPr>
          <w:p w14:paraId="65A92953"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shd w:val="clear" w:color="auto" w:fill="EDEBEB"/>
          </w:tcPr>
          <w:p w14:paraId="25A332F7"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kern w:val="0"/>
                <w:sz w:val="18"/>
                <w:szCs w:val="18"/>
                <w14:ligatures w14:val="none"/>
              </w:rPr>
              <w:t>□ Ja, voor IPC-doelstellingen EN meetbare resultaat indicatoren (adequate verbetermaatregelen)</w:t>
            </w:r>
          </w:p>
        </w:tc>
        <w:tc>
          <w:tcPr>
            <w:tcW w:w="356" w:type="pct"/>
            <w:shd w:val="clear" w:color="auto" w:fill="EDEBEB"/>
          </w:tcPr>
          <w:p w14:paraId="00E6F118"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5</w:t>
            </w:r>
          </w:p>
        </w:tc>
      </w:tr>
      <w:tr w:rsidR="00D5708A" w:rsidRPr="0095457A" w14:paraId="5B56FFEB" w14:textId="77777777" w:rsidTr="00571E36">
        <w:trPr>
          <w:trHeight w:val="1433"/>
        </w:trPr>
        <w:tc>
          <w:tcPr>
            <w:tcW w:w="953" w:type="pct"/>
            <w:shd w:val="clear" w:color="auto" w:fill="EDEBEB"/>
          </w:tcPr>
          <w:p w14:paraId="613A314F"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bookmarkStart w:id="6" w:name="_Hlk200897651"/>
          </w:p>
        </w:tc>
        <w:tc>
          <w:tcPr>
            <w:tcW w:w="906" w:type="pct"/>
            <w:shd w:val="clear" w:color="auto" w:fill="EDEBEB"/>
          </w:tcPr>
          <w:p w14:paraId="10828017" w14:textId="77777777" w:rsidR="00D5708A" w:rsidRPr="0095457A" w:rsidRDefault="00D5708A" w:rsidP="00D5708A">
            <w:pPr>
              <w:spacing w:before="40" w:line="300" w:lineRule="auto"/>
              <w:ind w:right="425"/>
              <w:rPr>
                <w:rFonts w:ascii="Arial" w:eastAsia="SimSun" w:hAnsi="Arial" w:cs="Arial"/>
                <w:b/>
                <w:color w:val="171616"/>
                <w:kern w:val="0"/>
                <w:sz w:val="18"/>
                <w:szCs w:val="18"/>
                <w:lang w:val="en-US"/>
                <w14:ligatures w14:val="none"/>
              </w:rPr>
            </w:pPr>
            <w:r w:rsidRPr="0095457A">
              <w:rPr>
                <w:rFonts w:ascii="Arial" w:eastAsia="SimSun" w:hAnsi="Arial" w:cs="Arial"/>
                <w:color w:val="171717"/>
                <w:kern w:val="0"/>
                <w:sz w:val="18"/>
                <w:szCs w:val="18"/>
                <w:lang w:val="en-US"/>
                <w14:ligatures w14:val="none"/>
              </w:rPr>
              <w:t xml:space="preserve"> </w:t>
            </w:r>
            <w:r w:rsidRPr="0095457A">
              <w:rPr>
                <w:rFonts w:ascii="Arial" w:eastAsia="SimSun" w:hAnsi="Arial" w:cs="Arial"/>
                <w:kern w:val="0"/>
                <w:sz w:val="18"/>
                <w:szCs w:val="18"/>
                <w:lang w:val="en-US"/>
                <w14:ligatures w14:val="none"/>
              </w:rPr>
              <w:t>□</w:t>
            </w:r>
            <w:r w:rsidRPr="0095457A">
              <w:rPr>
                <w:rFonts w:ascii="Arial" w:eastAsia="SimSun" w:hAnsi="Arial" w:cs="Arial"/>
                <w:color w:val="171717"/>
                <w:kern w:val="0"/>
                <w:sz w:val="18"/>
                <w:szCs w:val="18"/>
                <w:lang w:val="en-US"/>
                <w14:ligatures w14:val="none"/>
              </w:rPr>
              <w:t xml:space="preserve"> Yes,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objectives,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measurable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outcome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indicators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set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future</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targets</w:t>
            </w:r>
          </w:p>
        </w:tc>
        <w:tc>
          <w:tcPr>
            <w:tcW w:w="324" w:type="pct"/>
            <w:shd w:val="clear" w:color="auto" w:fill="EDEBEB"/>
          </w:tcPr>
          <w:p w14:paraId="7978A468" w14:textId="77777777" w:rsidR="00D5708A" w:rsidRPr="0095457A" w:rsidRDefault="00D5708A" w:rsidP="00D5708A">
            <w:pPr>
              <w:spacing w:before="40" w:line="300" w:lineRule="auto"/>
              <w:ind w:left="79" w:right="425"/>
              <w:jc w:val="right"/>
              <w:rPr>
                <w:rFonts w:ascii="Arial" w:eastAsia="SimSun" w:hAnsi="Arial" w:cs="Arial"/>
                <w:b/>
                <w:color w:val="171616"/>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3" w:type="pct"/>
            <w:vMerge/>
            <w:shd w:val="clear" w:color="auto" w:fill="EDEBEB"/>
          </w:tcPr>
          <w:p w14:paraId="24481083"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shd w:val="clear" w:color="auto" w:fill="EDEBEB"/>
          </w:tcPr>
          <w:p w14:paraId="7BAE2643"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shd w:val="clear" w:color="auto" w:fill="EDEBEB"/>
          </w:tcPr>
          <w:p w14:paraId="62FECCC7"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voor IPC-doelstellingen , meetbare resultaat indicatoren EN ook voor de doelstellingen in de toekomst</w:t>
            </w:r>
          </w:p>
        </w:tc>
        <w:tc>
          <w:tcPr>
            <w:tcW w:w="356" w:type="pct"/>
            <w:shd w:val="clear" w:color="auto" w:fill="EDEBEB"/>
          </w:tcPr>
          <w:p w14:paraId="6402D29F"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10</w:t>
            </w:r>
          </w:p>
        </w:tc>
      </w:tr>
      <w:bookmarkEnd w:id="6"/>
      <w:tr w:rsidR="00D5708A" w:rsidRPr="0095457A" w14:paraId="3FF0CB62" w14:textId="77777777" w:rsidTr="00571E36">
        <w:trPr>
          <w:trHeight w:val="330"/>
        </w:trPr>
        <w:tc>
          <w:tcPr>
            <w:tcW w:w="2183" w:type="pct"/>
            <w:gridSpan w:val="3"/>
            <w:shd w:val="clear" w:color="auto" w:fill="EDEBEB"/>
          </w:tcPr>
          <w:p w14:paraId="33A4B243" w14:textId="77777777" w:rsidR="00D5708A" w:rsidRPr="0095457A" w:rsidRDefault="00D5708A" w:rsidP="00D5708A">
            <w:pPr>
              <w:spacing w:before="40" w:line="300" w:lineRule="auto"/>
              <w:ind w:left="79" w:right="425"/>
              <w:rPr>
                <w:rFonts w:ascii="Arial" w:eastAsia="SimSun" w:hAnsi="Arial" w:cs="Arial"/>
                <w:color w:val="171717"/>
                <w:spacing w:val="-5"/>
                <w:kern w:val="0"/>
                <w:sz w:val="18"/>
                <w:szCs w:val="18"/>
                <w:lang w:val="en-US"/>
                <w14:ligatures w14:val="none"/>
              </w:rPr>
            </w:pPr>
            <w:r w:rsidRPr="0095457A">
              <w:rPr>
                <w:rFonts w:ascii="Arial" w:eastAsia="SimSun" w:hAnsi="Arial" w:cs="Arial"/>
                <w:b/>
                <w:color w:val="171717"/>
                <w:kern w:val="0"/>
                <w:sz w:val="18"/>
                <w:szCs w:val="18"/>
                <w:lang w:val="en-US"/>
                <w14:ligatures w14:val="none"/>
              </w:rPr>
              <w:t>9.</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senior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leadership</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show</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clear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commitment</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support</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5"/>
                <w:kern w:val="0"/>
                <w:sz w:val="18"/>
                <w:szCs w:val="18"/>
                <w:lang w:val="en-US"/>
                <w14:ligatures w14:val="none"/>
              </w:rPr>
              <w:t xml:space="preserve"> </w:t>
            </w:r>
            <w:proofErr w:type="spellStart"/>
            <w:r w:rsidRPr="0095457A">
              <w:rPr>
                <w:rFonts w:ascii="Arial" w:eastAsia="SimSun" w:hAnsi="Arial" w:cs="Arial"/>
                <w:b/>
                <w:color w:val="171717"/>
                <w:spacing w:val="-2"/>
                <w:kern w:val="0"/>
                <w:sz w:val="18"/>
                <w:szCs w:val="18"/>
                <w:lang w:val="en-US"/>
                <w14:ligatures w14:val="none"/>
              </w:rPr>
              <w:t>programme</w:t>
            </w:r>
            <w:proofErr w:type="spellEnd"/>
            <w:r w:rsidRPr="0095457A">
              <w:rPr>
                <w:rFonts w:ascii="Arial" w:eastAsia="SimSun" w:hAnsi="Arial" w:cs="Arial"/>
                <w:b/>
                <w:color w:val="171717"/>
                <w:spacing w:val="-2"/>
                <w:kern w:val="0"/>
                <w:sz w:val="18"/>
                <w:szCs w:val="18"/>
                <w:lang w:val="en-US"/>
                <w14:ligatures w14:val="none"/>
              </w:rPr>
              <w:t>:</w:t>
            </w:r>
          </w:p>
        </w:tc>
        <w:tc>
          <w:tcPr>
            <w:tcW w:w="603" w:type="pct"/>
            <w:shd w:val="clear" w:color="auto" w:fill="EDEBEB"/>
          </w:tcPr>
          <w:p w14:paraId="505790A7"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p>
        </w:tc>
        <w:tc>
          <w:tcPr>
            <w:tcW w:w="2214" w:type="pct"/>
            <w:gridSpan w:val="3"/>
            <w:shd w:val="clear" w:color="auto" w:fill="EDEBEB"/>
          </w:tcPr>
          <w:p w14:paraId="4A55281D"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b/>
                <w:kern w:val="0"/>
                <w:sz w:val="18"/>
                <w:szCs w:val="18"/>
                <w14:ligatures w14:val="none"/>
              </w:rPr>
              <w:t xml:space="preserve">9. Wordt het IPC-programma gesteund door de management? </w:t>
            </w:r>
          </w:p>
        </w:tc>
      </w:tr>
      <w:tr w:rsidR="00D5708A" w:rsidRPr="0095457A" w14:paraId="1C6831A8" w14:textId="77777777" w:rsidTr="00571E36">
        <w:trPr>
          <w:trHeight w:val="930"/>
        </w:trPr>
        <w:tc>
          <w:tcPr>
            <w:tcW w:w="953" w:type="pct"/>
            <w:vMerge w:val="restart"/>
            <w:tcBorders>
              <w:bottom w:val="single" w:sz="4" w:space="0" w:color="000000"/>
            </w:tcBorders>
          </w:tcPr>
          <w:p w14:paraId="13B74931"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By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allocated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budget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specifically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3"/>
                <w:kern w:val="0"/>
                <w:sz w:val="18"/>
                <w:szCs w:val="18"/>
                <w:lang w:val="en-US"/>
                <w14:ligatures w14:val="none"/>
              </w:rPr>
              <w:t xml:space="preserve"> </w:t>
            </w:r>
            <w:proofErr w:type="spellStart"/>
            <w:r w:rsidRPr="0095457A">
              <w:rPr>
                <w:rFonts w:ascii="Arial" w:eastAsia="SimSun" w:hAnsi="Arial" w:cs="Arial"/>
                <w:color w:val="171717"/>
                <w:kern w:val="0"/>
                <w:sz w:val="18"/>
                <w:szCs w:val="18"/>
                <w:lang w:val="en-US"/>
                <w14:ligatures w14:val="none"/>
              </w:rPr>
              <w:t>programme</w:t>
            </w:r>
            <w:proofErr w:type="spellEnd"/>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covering IPC activities, including salaries)?</w:t>
            </w:r>
          </w:p>
        </w:tc>
        <w:tc>
          <w:tcPr>
            <w:tcW w:w="906" w:type="pct"/>
            <w:vMerge w:val="restart"/>
            <w:tcBorders>
              <w:bottom w:val="single" w:sz="4" w:space="0" w:color="000000"/>
            </w:tcBorders>
          </w:tcPr>
          <w:p w14:paraId="797FA76D"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Yes</w:t>
            </w:r>
          </w:p>
          <w:p w14:paraId="3146FD81"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324" w:type="pct"/>
            <w:vMerge w:val="restart"/>
            <w:tcBorders>
              <w:bottom w:val="single" w:sz="4" w:space="0" w:color="000000"/>
            </w:tcBorders>
          </w:tcPr>
          <w:p w14:paraId="0B780FEA" w14:textId="77777777" w:rsidR="00D5708A" w:rsidRPr="0095457A" w:rsidRDefault="00D5708A" w:rsidP="00D5708A">
            <w:pPr>
              <w:spacing w:before="40" w:line="300" w:lineRule="auto"/>
              <w:ind w:left="79" w:right="425"/>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p w14:paraId="18073384"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3" w:type="pct"/>
            <w:vMerge w:val="restart"/>
          </w:tcPr>
          <w:p w14:paraId="67500892"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p>
        </w:tc>
        <w:tc>
          <w:tcPr>
            <w:tcW w:w="1022" w:type="pct"/>
            <w:tcBorders>
              <w:bottom w:val="nil"/>
            </w:tcBorders>
          </w:tcPr>
          <w:p w14:paraId="0465BD08"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Door middel van toegewezen budget voor het IPC-programma activiteiten (incl. salarissen)</w:t>
            </w:r>
          </w:p>
        </w:tc>
        <w:tc>
          <w:tcPr>
            <w:tcW w:w="836" w:type="pct"/>
            <w:vMerge w:val="restart"/>
            <w:tcBorders>
              <w:bottom w:val="single" w:sz="4" w:space="0" w:color="000000"/>
            </w:tcBorders>
          </w:tcPr>
          <w:p w14:paraId="4E119646"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p w14:paraId="13BEE861"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vMerge w:val="restart"/>
            <w:tcBorders>
              <w:bottom w:val="single" w:sz="4" w:space="0" w:color="000000"/>
            </w:tcBorders>
          </w:tcPr>
          <w:p w14:paraId="1DE588C3"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5</w:t>
            </w:r>
          </w:p>
          <w:p w14:paraId="09BC6B2C"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0</w:t>
            </w:r>
          </w:p>
        </w:tc>
      </w:tr>
      <w:tr w:rsidR="00D5708A" w:rsidRPr="0095457A" w14:paraId="5F3D353A" w14:textId="77777777" w:rsidTr="00571E36">
        <w:trPr>
          <w:trHeight w:val="138"/>
        </w:trPr>
        <w:tc>
          <w:tcPr>
            <w:tcW w:w="953" w:type="pct"/>
            <w:vMerge/>
            <w:tcBorders>
              <w:bottom w:val="single" w:sz="4" w:space="0" w:color="000000"/>
            </w:tcBorders>
          </w:tcPr>
          <w:p w14:paraId="6445B61F"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p>
        </w:tc>
        <w:tc>
          <w:tcPr>
            <w:tcW w:w="906" w:type="pct"/>
            <w:vMerge/>
            <w:tcBorders>
              <w:bottom w:val="single" w:sz="4" w:space="0" w:color="000000"/>
            </w:tcBorders>
          </w:tcPr>
          <w:p w14:paraId="6168B706"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p>
        </w:tc>
        <w:tc>
          <w:tcPr>
            <w:tcW w:w="324" w:type="pct"/>
            <w:vMerge/>
            <w:tcBorders>
              <w:bottom w:val="single" w:sz="4" w:space="0" w:color="000000"/>
            </w:tcBorders>
          </w:tcPr>
          <w:p w14:paraId="09425360"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p>
        </w:tc>
        <w:tc>
          <w:tcPr>
            <w:tcW w:w="603" w:type="pct"/>
            <w:vMerge/>
            <w:tcBorders>
              <w:bottom w:val="single" w:sz="4" w:space="0" w:color="000000"/>
            </w:tcBorders>
          </w:tcPr>
          <w:p w14:paraId="50853675" w14:textId="77777777" w:rsidR="00D5708A" w:rsidRPr="0095457A" w:rsidRDefault="00D5708A" w:rsidP="00D5708A">
            <w:pPr>
              <w:spacing w:before="40" w:line="300" w:lineRule="auto"/>
              <w:ind w:right="425"/>
              <w:rPr>
                <w:rFonts w:ascii="Arial" w:eastAsia="SimSun" w:hAnsi="Arial" w:cs="Arial"/>
                <w:kern w:val="0"/>
                <w:sz w:val="18"/>
                <w:szCs w:val="18"/>
                <w14:ligatures w14:val="none"/>
              </w:rPr>
            </w:pPr>
          </w:p>
        </w:tc>
        <w:tc>
          <w:tcPr>
            <w:tcW w:w="1022" w:type="pct"/>
            <w:tcBorders>
              <w:top w:val="nil"/>
              <w:bottom w:val="single" w:sz="4" w:space="0" w:color="000000"/>
            </w:tcBorders>
          </w:tcPr>
          <w:p w14:paraId="21870344" w14:textId="77777777" w:rsidR="00D5708A" w:rsidRPr="0095457A" w:rsidRDefault="00D5708A" w:rsidP="00D5708A">
            <w:pPr>
              <w:spacing w:before="40" w:line="300" w:lineRule="auto"/>
              <w:ind w:right="425"/>
              <w:rPr>
                <w:rFonts w:ascii="Arial" w:eastAsia="SimSun" w:hAnsi="Arial" w:cs="Arial"/>
                <w:kern w:val="0"/>
                <w:sz w:val="18"/>
                <w:szCs w:val="18"/>
                <w14:ligatures w14:val="none"/>
              </w:rPr>
            </w:pPr>
          </w:p>
        </w:tc>
        <w:tc>
          <w:tcPr>
            <w:tcW w:w="836" w:type="pct"/>
            <w:vMerge/>
            <w:tcBorders>
              <w:bottom w:val="single" w:sz="4" w:space="0" w:color="000000"/>
            </w:tcBorders>
          </w:tcPr>
          <w:p w14:paraId="53951C99"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p>
        </w:tc>
        <w:tc>
          <w:tcPr>
            <w:tcW w:w="356" w:type="pct"/>
            <w:vMerge/>
            <w:tcBorders>
              <w:bottom w:val="single" w:sz="4" w:space="0" w:color="000000"/>
            </w:tcBorders>
          </w:tcPr>
          <w:p w14:paraId="1A76EBB5"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p>
        </w:tc>
      </w:tr>
      <w:tr w:rsidR="00D5708A" w:rsidRPr="0095457A" w14:paraId="2750DAE7" w14:textId="77777777" w:rsidTr="00571E36">
        <w:trPr>
          <w:trHeight w:val="330"/>
        </w:trPr>
        <w:tc>
          <w:tcPr>
            <w:tcW w:w="953" w:type="pct"/>
            <w:shd w:val="clear" w:color="auto" w:fill="EDEBEB"/>
          </w:tcPr>
          <w:p w14:paraId="4A2FCDEF" w14:textId="77777777" w:rsidR="00D5708A" w:rsidRPr="0095457A" w:rsidRDefault="00D5708A" w:rsidP="00D5708A">
            <w:pPr>
              <w:spacing w:before="76" w:line="235" w:lineRule="auto"/>
              <w:ind w:left="79"/>
              <w:rPr>
                <w:rFonts w:ascii="Arial" w:eastAsia="SimSun" w:hAnsi="Arial" w:cs="Arial"/>
                <w:b/>
                <w:color w:val="171717"/>
                <w:kern w:val="0"/>
                <w:sz w:val="18"/>
                <w:szCs w:val="18"/>
                <w:lang w:val="en-US"/>
                <w14:ligatures w14:val="none"/>
              </w:rPr>
            </w:pPr>
            <w:bookmarkStart w:id="7" w:name="_Hlk161667412"/>
            <w:r w:rsidRPr="0095457A">
              <w:rPr>
                <w:rFonts w:ascii="Arial" w:eastAsia="SimSun" w:hAnsi="Arial" w:cs="Arial"/>
                <w:color w:val="171717"/>
                <w:kern w:val="0"/>
                <w:sz w:val="18"/>
                <w:szCs w:val="18"/>
                <w:lang w:val="en-US"/>
                <w14:ligatures w14:val="none"/>
              </w:rPr>
              <w:t>By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demonstrable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support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objectives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indicators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within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facility (for example, at executive level meetings, executive rounds,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participation in morbidity and mortality meetings)?</w:t>
            </w:r>
            <w:bookmarkEnd w:id="7"/>
          </w:p>
        </w:tc>
        <w:tc>
          <w:tcPr>
            <w:tcW w:w="906" w:type="pct"/>
            <w:shd w:val="clear" w:color="auto" w:fill="EDEBEB"/>
          </w:tcPr>
          <w:p w14:paraId="26FC17D4"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Yes</w:t>
            </w:r>
          </w:p>
          <w:p w14:paraId="302AD6DD"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No </w:t>
            </w:r>
          </w:p>
        </w:tc>
        <w:tc>
          <w:tcPr>
            <w:tcW w:w="324" w:type="pct"/>
            <w:shd w:val="clear" w:color="auto" w:fill="EDEBEB"/>
          </w:tcPr>
          <w:p w14:paraId="7681B49F" w14:textId="77777777" w:rsidR="00D5708A" w:rsidRPr="0095457A" w:rsidRDefault="00D5708A" w:rsidP="00D5708A">
            <w:pPr>
              <w:spacing w:before="40" w:line="300" w:lineRule="auto"/>
              <w:ind w:left="79" w:right="425"/>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p w14:paraId="68FB3DE2" w14:textId="77777777" w:rsidR="00D5708A" w:rsidRPr="0095457A" w:rsidRDefault="00D5708A" w:rsidP="00D5708A">
            <w:pPr>
              <w:spacing w:before="40" w:line="300" w:lineRule="auto"/>
              <w:ind w:left="79" w:right="425"/>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3" w:type="pct"/>
            <w:shd w:val="clear" w:color="auto" w:fill="EDEBEB"/>
          </w:tcPr>
          <w:p w14:paraId="0981E657"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p>
        </w:tc>
        <w:tc>
          <w:tcPr>
            <w:tcW w:w="1022" w:type="pct"/>
            <w:shd w:val="clear" w:color="auto" w:fill="EDEBEB"/>
          </w:tcPr>
          <w:p w14:paraId="576E45E9" w14:textId="77777777" w:rsidR="00D5708A" w:rsidRPr="0095457A" w:rsidRDefault="00D5708A" w:rsidP="00D5708A">
            <w:pPr>
              <w:spacing w:before="40" w:line="300" w:lineRule="auto"/>
              <w:ind w:left="79" w:right="425"/>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Door aantoonbare ondersteuning voor de IPC- doelstellingen te geven binnen het verpleeghuis, (bijv. tijdens de directievergaderingen of de bestuursbezoeken, deelname aan multidisciplinair overleg MDO/ mortaliteit en morbiditeit- besprekingen)</w:t>
            </w:r>
          </w:p>
        </w:tc>
        <w:tc>
          <w:tcPr>
            <w:tcW w:w="836" w:type="pct"/>
            <w:shd w:val="clear" w:color="auto" w:fill="EDEBEB"/>
          </w:tcPr>
          <w:p w14:paraId="3C7CDF3A"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p w14:paraId="1D8C76E9" w14:textId="77777777" w:rsidR="00D5708A" w:rsidRPr="0095457A" w:rsidRDefault="00D5708A" w:rsidP="00D5708A">
            <w:pPr>
              <w:spacing w:before="40" w:line="300" w:lineRule="auto"/>
              <w:ind w:left="79" w:right="425"/>
              <w:rPr>
                <w:rFonts w:ascii="Arial" w:eastAsia="SimSun" w:hAnsi="Arial" w:cs="Arial"/>
                <w:kern w:val="0"/>
                <w:sz w:val="18"/>
                <w:szCs w:val="18"/>
                <w14:ligatures w14:val="none"/>
              </w:rPr>
            </w:pPr>
            <w:r w:rsidRPr="0095457A">
              <w:rPr>
                <w:rFonts w:ascii="Arial" w:eastAsia="SimSun" w:hAnsi="Arial" w:cs="Arial"/>
                <w:kern w:val="0"/>
                <w:sz w:val="18"/>
                <w:szCs w:val="18"/>
                <w:lang w:val="en-US"/>
                <w14:ligatures w14:val="none"/>
              </w:rPr>
              <w:t>□ Nee</w:t>
            </w:r>
          </w:p>
        </w:tc>
        <w:tc>
          <w:tcPr>
            <w:tcW w:w="356" w:type="pct"/>
            <w:shd w:val="clear" w:color="auto" w:fill="EDEBEB"/>
          </w:tcPr>
          <w:p w14:paraId="30BA7D05" w14:textId="77777777" w:rsidR="00D5708A" w:rsidRPr="0095457A" w:rsidRDefault="00D5708A" w:rsidP="00D5708A">
            <w:pPr>
              <w:spacing w:before="40" w:line="300" w:lineRule="auto"/>
              <w:ind w:left="79" w:right="425"/>
              <w:jc w:val="right"/>
              <w:rPr>
                <w:rFonts w:ascii="Arial" w:eastAsia="SimSun" w:hAnsi="Arial" w:cs="Arial"/>
                <w:bCs/>
                <w:kern w:val="0"/>
                <w:sz w:val="18"/>
                <w:szCs w:val="18"/>
                <w14:ligatures w14:val="none"/>
              </w:rPr>
            </w:pPr>
            <w:r w:rsidRPr="0095457A">
              <w:rPr>
                <w:rFonts w:ascii="Arial" w:eastAsia="SimSun" w:hAnsi="Arial" w:cs="Arial"/>
                <w:bCs/>
                <w:kern w:val="0"/>
                <w:sz w:val="18"/>
                <w:szCs w:val="18"/>
                <w14:ligatures w14:val="none"/>
              </w:rPr>
              <w:t>5</w:t>
            </w:r>
          </w:p>
          <w:p w14:paraId="7D5B0161" w14:textId="77777777" w:rsidR="00D5708A" w:rsidRPr="0095457A" w:rsidRDefault="00D5708A" w:rsidP="00D5708A">
            <w:pPr>
              <w:spacing w:before="40" w:line="300" w:lineRule="auto"/>
              <w:ind w:left="79" w:right="425"/>
              <w:jc w:val="right"/>
              <w:rPr>
                <w:rFonts w:ascii="Arial" w:eastAsia="SimSun" w:hAnsi="Arial" w:cs="Arial"/>
                <w:bCs/>
                <w:kern w:val="0"/>
                <w:sz w:val="18"/>
                <w:szCs w:val="18"/>
                <w14:ligatures w14:val="none"/>
              </w:rPr>
            </w:pPr>
            <w:r w:rsidRPr="0095457A">
              <w:rPr>
                <w:rFonts w:ascii="Arial" w:eastAsia="SimSun" w:hAnsi="Arial" w:cs="Arial"/>
                <w:bCs/>
                <w:kern w:val="0"/>
                <w:sz w:val="18"/>
                <w:szCs w:val="18"/>
                <w14:ligatures w14:val="none"/>
              </w:rPr>
              <w:t>0</w:t>
            </w:r>
          </w:p>
        </w:tc>
      </w:tr>
      <w:tr w:rsidR="00D5708A" w:rsidRPr="0095457A" w14:paraId="0B59011A" w14:textId="77777777" w:rsidTr="00571E36">
        <w:trPr>
          <w:trHeight w:val="330"/>
        </w:trPr>
        <w:tc>
          <w:tcPr>
            <w:tcW w:w="953" w:type="pct"/>
            <w:vMerge w:val="restart"/>
            <w:shd w:val="clear" w:color="auto" w:fill="EDEBEB"/>
          </w:tcPr>
          <w:p w14:paraId="63EAA2B6" w14:textId="77777777" w:rsidR="00D5708A" w:rsidRPr="0095457A" w:rsidRDefault="00D5708A" w:rsidP="00D5708A">
            <w:pPr>
              <w:spacing w:before="76" w:line="235"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10</w:t>
            </w:r>
            <w:bookmarkStart w:id="8" w:name="_Hlk161397051"/>
            <w:r w:rsidRPr="0095457A">
              <w:rPr>
                <w:rFonts w:ascii="Arial" w:eastAsia="SimSun" w:hAnsi="Arial" w:cs="Arial"/>
                <w:b/>
                <w:color w:val="171717"/>
                <w:kern w:val="0"/>
                <w:sz w:val="18"/>
                <w:szCs w:val="18"/>
                <w:lang w:val="en-US"/>
                <w14:ligatures w14:val="none"/>
              </w:rPr>
              <w: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microbiological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laboratory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support</w:t>
            </w:r>
            <w:r w:rsidRPr="0095457A">
              <w:rPr>
                <w:rFonts w:ascii="Arial" w:eastAsia="SimSun" w:hAnsi="Arial" w:cs="Arial"/>
                <w:b/>
                <w:color w:val="171717"/>
                <w:spacing w:val="3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(either</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present on or off site) for routine day-to-day use?</w:t>
            </w:r>
          </w:p>
          <w:bookmarkEnd w:id="8"/>
          <w:p w14:paraId="3B71154E"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906" w:type="pct"/>
            <w:shd w:val="clear" w:color="auto" w:fill="EDEBEB"/>
          </w:tcPr>
          <w:p w14:paraId="7C4B2E78"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324" w:type="pct"/>
            <w:shd w:val="clear" w:color="auto" w:fill="EDEBEB"/>
          </w:tcPr>
          <w:p w14:paraId="6B42A954"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3" w:type="pct"/>
            <w:vMerge w:val="restart"/>
            <w:shd w:val="clear" w:color="auto" w:fill="EDEBEB"/>
          </w:tcPr>
          <w:p w14:paraId="7766DF8B" w14:textId="77777777" w:rsidR="00D5708A" w:rsidRPr="0095457A" w:rsidRDefault="00D5708A" w:rsidP="00D5708A">
            <w:pPr>
              <w:spacing w:before="40" w:line="300" w:lineRule="auto"/>
              <w:ind w:left="79" w:right="425"/>
              <w:rPr>
                <w:rFonts w:ascii="Arial" w:eastAsia="SimSun" w:hAnsi="Arial" w:cs="Arial"/>
                <w:b/>
                <w:bCs/>
                <w:kern w:val="0"/>
                <w:sz w:val="18"/>
                <w:szCs w:val="18"/>
                <w14:ligatures w14:val="none"/>
              </w:rPr>
            </w:pPr>
          </w:p>
        </w:tc>
        <w:tc>
          <w:tcPr>
            <w:tcW w:w="1022" w:type="pct"/>
            <w:vMerge w:val="restart"/>
            <w:shd w:val="clear" w:color="auto" w:fill="EDEBEB"/>
          </w:tcPr>
          <w:p w14:paraId="409AC438" w14:textId="77777777" w:rsidR="00D5708A" w:rsidRPr="0095457A" w:rsidRDefault="00D5708A" w:rsidP="00D5708A">
            <w:pPr>
              <w:spacing w:before="40" w:line="300" w:lineRule="auto"/>
              <w:ind w:left="79" w:right="425"/>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10. Maakt uw verpleeghuis gebruik van microbiologische laboratoriumondersteuning (in huis of extern) voor het routinematig, dagelijks, onderzoek? </w:t>
            </w:r>
          </w:p>
          <w:p w14:paraId="0C666167" w14:textId="77777777" w:rsidR="00D5708A" w:rsidRPr="0095457A" w:rsidRDefault="00D5708A" w:rsidP="00D5708A">
            <w:pPr>
              <w:spacing w:before="40" w:line="300" w:lineRule="auto"/>
              <w:ind w:left="79" w:right="425"/>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836" w:type="pct"/>
            <w:shd w:val="clear" w:color="auto" w:fill="EDEBEB"/>
          </w:tcPr>
          <w:p w14:paraId="4EB363B7"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56" w:type="pct"/>
            <w:shd w:val="clear" w:color="auto" w:fill="EDEBEB"/>
          </w:tcPr>
          <w:p w14:paraId="53053F44"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0</w:t>
            </w:r>
          </w:p>
        </w:tc>
      </w:tr>
      <w:tr w:rsidR="00D5708A" w:rsidRPr="0095457A" w14:paraId="5981A9C7" w14:textId="77777777" w:rsidTr="00571E36">
        <w:trPr>
          <w:trHeight w:val="330"/>
        </w:trPr>
        <w:tc>
          <w:tcPr>
            <w:tcW w:w="953" w:type="pct"/>
            <w:vMerge/>
            <w:shd w:val="clear" w:color="auto" w:fill="EDEBEB"/>
          </w:tcPr>
          <w:p w14:paraId="708BFD69"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p>
        </w:tc>
        <w:tc>
          <w:tcPr>
            <w:tcW w:w="906" w:type="pct"/>
            <w:shd w:val="clear" w:color="auto" w:fill="EDEBEB"/>
          </w:tcPr>
          <w:p w14:paraId="4585A379"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28"/>
                <w:kern w:val="0"/>
                <w:sz w:val="18"/>
                <w:szCs w:val="18"/>
                <w:lang w:val="en-US"/>
                <w14:ligatures w14:val="none"/>
              </w:rPr>
              <w:t xml:space="preserve"> </w:t>
            </w:r>
            <w:bookmarkStart w:id="9" w:name="_Hlk161399753"/>
            <w:r w:rsidRPr="0095457A">
              <w:rPr>
                <w:rFonts w:ascii="Arial" w:eastAsia="SimSun" w:hAnsi="Arial" w:cs="Arial"/>
                <w:color w:val="171717"/>
                <w:kern w:val="0"/>
                <w:sz w:val="18"/>
                <w:szCs w:val="18"/>
                <w:lang w:val="en-US"/>
                <w14:ligatures w14:val="none"/>
              </w:rPr>
              <w:t>but</w:t>
            </w:r>
            <w:r w:rsidRPr="0095457A">
              <w:rPr>
                <w:rFonts w:ascii="Arial" w:eastAsia="SimSun" w:hAnsi="Arial" w:cs="Arial"/>
                <w:color w:val="171717"/>
                <w:spacing w:val="2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2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delivering</w:t>
            </w:r>
            <w:r w:rsidRPr="0095457A">
              <w:rPr>
                <w:rFonts w:ascii="Arial" w:eastAsia="SimSun" w:hAnsi="Arial" w:cs="Arial"/>
                <w:color w:val="171717"/>
                <w:spacing w:val="2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results</w:t>
            </w:r>
            <w:r w:rsidRPr="0095457A">
              <w:rPr>
                <w:rFonts w:ascii="Arial" w:eastAsia="SimSun" w:hAnsi="Arial" w:cs="Arial"/>
                <w:color w:val="171717"/>
                <w:spacing w:val="27"/>
                <w:kern w:val="0"/>
                <w:sz w:val="18"/>
                <w:szCs w:val="18"/>
                <w:lang w:val="en-US"/>
                <w14:ligatures w14:val="none"/>
              </w:rPr>
              <w:t xml:space="preserve"> </w:t>
            </w:r>
            <w:bookmarkStart w:id="10" w:name="_Hlk161399727"/>
            <w:r w:rsidRPr="0095457A">
              <w:rPr>
                <w:rFonts w:ascii="Arial" w:eastAsia="SimSun" w:hAnsi="Arial" w:cs="Arial"/>
                <w:color w:val="171717"/>
                <w:kern w:val="0"/>
                <w:sz w:val="18"/>
                <w:szCs w:val="18"/>
                <w:lang w:val="en-US"/>
                <w14:ligatures w14:val="none"/>
              </w:rPr>
              <w:t>reliably</w:t>
            </w:r>
            <w:bookmarkEnd w:id="10"/>
            <w:r w:rsidRPr="0095457A">
              <w:rPr>
                <w:rFonts w:ascii="Arial" w:eastAsia="SimSun" w:hAnsi="Arial" w:cs="Arial"/>
                <w:color w:val="171717"/>
                <w:spacing w:val="2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(timely</w:t>
            </w:r>
            <w:r w:rsidRPr="0095457A">
              <w:rPr>
                <w:rFonts w:ascii="Arial" w:eastAsia="SimSun" w:hAnsi="Arial" w:cs="Arial"/>
                <w:color w:val="171717"/>
                <w:spacing w:val="2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2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2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sufficient</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quality)</w:t>
            </w:r>
            <w:bookmarkEnd w:id="9"/>
          </w:p>
        </w:tc>
        <w:tc>
          <w:tcPr>
            <w:tcW w:w="324" w:type="pct"/>
            <w:shd w:val="clear" w:color="auto" w:fill="EDEBEB"/>
          </w:tcPr>
          <w:p w14:paraId="32DD3C63"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603" w:type="pct"/>
            <w:vMerge/>
            <w:shd w:val="clear" w:color="auto" w:fill="EDEBEB"/>
          </w:tcPr>
          <w:p w14:paraId="6C627D3A"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shd w:val="clear" w:color="auto" w:fill="EDEBEB"/>
          </w:tcPr>
          <w:p w14:paraId="196AFD0E"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shd w:val="clear" w:color="auto" w:fill="EDEBEB"/>
          </w:tcPr>
          <w:p w14:paraId="387AB39D"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kern w:val="0"/>
                <w:sz w:val="18"/>
                <w:szCs w:val="18"/>
                <w14:ligatures w14:val="none"/>
              </w:rPr>
              <w:t xml:space="preserve">□ Ja, maar krijgt de resultaten niet op betrouwbare manier (niet op tijd en/of onvoldoende kwaliteit) </w:t>
            </w:r>
          </w:p>
        </w:tc>
        <w:tc>
          <w:tcPr>
            <w:tcW w:w="356" w:type="pct"/>
            <w:shd w:val="clear" w:color="auto" w:fill="EDEBEB"/>
          </w:tcPr>
          <w:p w14:paraId="56496A59"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5</w:t>
            </w:r>
          </w:p>
        </w:tc>
      </w:tr>
      <w:tr w:rsidR="00D5708A" w:rsidRPr="0095457A" w14:paraId="20253C86" w14:textId="77777777" w:rsidTr="00571E36">
        <w:trPr>
          <w:trHeight w:val="330"/>
        </w:trPr>
        <w:tc>
          <w:tcPr>
            <w:tcW w:w="953" w:type="pct"/>
            <w:vMerge/>
            <w:shd w:val="clear" w:color="auto" w:fill="EDEBEB"/>
          </w:tcPr>
          <w:p w14:paraId="5E5B2224"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p>
        </w:tc>
        <w:tc>
          <w:tcPr>
            <w:tcW w:w="906" w:type="pct"/>
            <w:shd w:val="clear" w:color="auto" w:fill="EDEBEB"/>
          </w:tcPr>
          <w:p w14:paraId="693999AA"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delivering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results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reliably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(timely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sufficient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quality)</w:t>
            </w:r>
          </w:p>
        </w:tc>
        <w:tc>
          <w:tcPr>
            <w:tcW w:w="324" w:type="pct"/>
            <w:shd w:val="clear" w:color="auto" w:fill="EDEBEB"/>
          </w:tcPr>
          <w:p w14:paraId="61C8FFBF"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3" w:type="pct"/>
            <w:vMerge/>
            <w:shd w:val="clear" w:color="auto" w:fill="EDEBEB"/>
          </w:tcPr>
          <w:p w14:paraId="77083F4A"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1022" w:type="pct"/>
            <w:vMerge/>
            <w:shd w:val="clear" w:color="auto" w:fill="EDEBEB"/>
          </w:tcPr>
          <w:p w14:paraId="1270F239" w14:textId="77777777" w:rsidR="00D5708A" w:rsidRPr="0095457A" w:rsidRDefault="00D5708A" w:rsidP="00D5708A">
            <w:pPr>
              <w:spacing w:before="40" w:line="300" w:lineRule="auto"/>
              <w:ind w:left="79" w:right="425"/>
              <w:rPr>
                <w:rFonts w:ascii="Arial" w:eastAsia="SimSun" w:hAnsi="Arial" w:cs="Arial"/>
                <w:kern w:val="0"/>
                <w:sz w:val="18"/>
                <w:szCs w:val="18"/>
                <w:lang w:val="en-US"/>
                <w14:ligatures w14:val="none"/>
              </w:rPr>
            </w:pPr>
          </w:p>
        </w:tc>
        <w:tc>
          <w:tcPr>
            <w:tcW w:w="836" w:type="pct"/>
            <w:shd w:val="clear" w:color="auto" w:fill="EDEBEB"/>
          </w:tcPr>
          <w:p w14:paraId="12091D65" w14:textId="77777777" w:rsidR="00D5708A" w:rsidRPr="0095457A" w:rsidRDefault="00D5708A" w:rsidP="00D5708A">
            <w:pPr>
              <w:spacing w:before="40" w:line="300" w:lineRule="auto"/>
              <w:ind w:left="79" w:right="425"/>
              <w:rPr>
                <w:rFonts w:ascii="Arial" w:eastAsia="SimSun" w:hAnsi="Arial" w:cs="Arial"/>
                <w:b/>
                <w:kern w:val="0"/>
                <w:sz w:val="18"/>
                <w:szCs w:val="18"/>
                <w14:ligatures w14:val="none"/>
              </w:rPr>
            </w:pPr>
            <w:r w:rsidRPr="0095457A">
              <w:rPr>
                <w:rFonts w:ascii="Arial" w:eastAsia="SimSun" w:hAnsi="Arial" w:cs="Arial"/>
                <w:kern w:val="0"/>
                <w:sz w:val="18"/>
                <w:szCs w:val="18"/>
                <w14:ligatures w14:val="none"/>
              </w:rPr>
              <w:t>□ Ja, en krijgt de resultaten op betrouwbare manier (op tijd en/of en voldoende kwaliteit)</w:t>
            </w:r>
          </w:p>
        </w:tc>
        <w:tc>
          <w:tcPr>
            <w:tcW w:w="356" w:type="pct"/>
            <w:shd w:val="clear" w:color="auto" w:fill="EDEBEB"/>
          </w:tcPr>
          <w:p w14:paraId="02B97760" w14:textId="77777777" w:rsidR="00D5708A" w:rsidRPr="0095457A" w:rsidRDefault="00D5708A" w:rsidP="00D5708A">
            <w:pPr>
              <w:spacing w:before="40" w:line="300" w:lineRule="auto"/>
              <w:ind w:left="79" w:right="425"/>
              <w:jc w:val="right"/>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10</w:t>
            </w:r>
          </w:p>
        </w:tc>
      </w:tr>
      <w:tr w:rsidR="00D5708A" w:rsidRPr="0095457A" w14:paraId="7571D8A6" w14:textId="77777777" w:rsidTr="00D5708A">
        <w:trPr>
          <w:trHeight w:val="330"/>
        </w:trPr>
        <w:tc>
          <w:tcPr>
            <w:tcW w:w="953" w:type="pct"/>
            <w:shd w:val="clear" w:color="auto" w:fill="FBD4B4"/>
          </w:tcPr>
          <w:p w14:paraId="4F8F9F52" w14:textId="77777777" w:rsidR="00D5708A" w:rsidRPr="0095457A" w:rsidRDefault="00D5708A" w:rsidP="00D5708A">
            <w:pPr>
              <w:spacing w:before="80" w:line="232" w:lineRule="auto"/>
              <w:ind w:left="83"/>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Subtotal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score</w:t>
            </w:r>
          </w:p>
        </w:tc>
        <w:tc>
          <w:tcPr>
            <w:tcW w:w="906" w:type="pct"/>
            <w:shd w:val="clear" w:color="auto" w:fill="FBD4B4"/>
          </w:tcPr>
          <w:p w14:paraId="53DFF7F0" w14:textId="77777777" w:rsidR="00D5708A" w:rsidRPr="0095457A" w:rsidRDefault="00D5708A" w:rsidP="00D5708A">
            <w:pPr>
              <w:spacing w:before="40" w:line="300" w:lineRule="auto"/>
              <w:ind w:left="79" w:right="425"/>
              <w:rPr>
                <w:rFonts w:ascii="Arial" w:eastAsia="SimSun" w:hAnsi="Arial" w:cs="Arial"/>
                <w:noProof/>
                <w:kern w:val="0"/>
                <w:sz w:val="18"/>
                <w:szCs w:val="18"/>
                <w:lang w:val="en-US"/>
                <w14:ligatures w14:val="none"/>
              </w:rPr>
            </w:pPr>
          </w:p>
        </w:tc>
        <w:tc>
          <w:tcPr>
            <w:tcW w:w="324" w:type="pct"/>
            <w:shd w:val="clear" w:color="auto" w:fill="FBD4B4"/>
          </w:tcPr>
          <w:p w14:paraId="52378249" w14:textId="77777777" w:rsidR="00D5708A" w:rsidRPr="0095457A" w:rsidRDefault="00D5708A" w:rsidP="00D5708A">
            <w:pPr>
              <w:spacing w:before="40" w:line="300" w:lineRule="auto"/>
              <w:ind w:left="79" w:right="425"/>
              <w:jc w:val="center"/>
              <w:rPr>
                <w:rFonts w:ascii="Arial" w:eastAsia="SimSun" w:hAnsi="Arial" w:cs="Arial"/>
                <w:color w:val="171717"/>
                <w:spacing w:val="-5"/>
                <w:kern w:val="0"/>
                <w:sz w:val="18"/>
                <w:szCs w:val="18"/>
                <w:lang w:val="en-US"/>
                <w14:ligatures w14:val="none"/>
              </w:rPr>
            </w:pPr>
            <w:r w:rsidRPr="0095457A">
              <w:rPr>
                <w:rFonts w:ascii="Arial" w:eastAsia="SimSun" w:hAnsi="Arial" w:cs="Arial"/>
                <w:b/>
                <w:color w:val="171717"/>
                <w:spacing w:val="-4"/>
                <w:kern w:val="0"/>
                <w:sz w:val="18"/>
                <w:szCs w:val="18"/>
                <w:lang w:val="en-US"/>
                <w14:ligatures w14:val="none"/>
              </w:rPr>
              <w:t>/100</w:t>
            </w:r>
          </w:p>
        </w:tc>
        <w:tc>
          <w:tcPr>
            <w:tcW w:w="603" w:type="pct"/>
            <w:shd w:val="clear" w:color="auto" w:fill="FBD4B4"/>
          </w:tcPr>
          <w:p w14:paraId="368E0B07" w14:textId="77777777" w:rsidR="00D5708A" w:rsidRPr="0095457A" w:rsidRDefault="00D5708A" w:rsidP="00D5708A">
            <w:pPr>
              <w:spacing w:before="40" w:line="300" w:lineRule="auto"/>
              <w:ind w:left="79" w:right="425"/>
              <w:rPr>
                <w:rFonts w:ascii="Arial" w:eastAsia="SimSun" w:hAnsi="Arial" w:cs="Arial"/>
                <w:b/>
                <w:bCs/>
                <w:kern w:val="0"/>
                <w:sz w:val="18"/>
                <w:szCs w:val="18"/>
                <w:lang w:val="en-US"/>
                <w14:ligatures w14:val="none"/>
              </w:rPr>
            </w:pPr>
          </w:p>
        </w:tc>
        <w:tc>
          <w:tcPr>
            <w:tcW w:w="1022" w:type="pct"/>
            <w:shd w:val="clear" w:color="auto" w:fill="FBD4B4"/>
          </w:tcPr>
          <w:p w14:paraId="0249E396" w14:textId="2E9B15D7" w:rsidR="00D5708A" w:rsidRPr="0095457A" w:rsidRDefault="00D5708A" w:rsidP="00D5708A">
            <w:pPr>
              <w:spacing w:before="40" w:line="300" w:lineRule="auto"/>
              <w:ind w:left="79" w:right="425"/>
              <w:rPr>
                <w:rFonts w:ascii="Arial" w:eastAsia="SimSun" w:hAnsi="Arial" w:cs="Arial"/>
                <w:b/>
                <w:bCs/>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Subtotaal</w:t>
            </w:r>
            <w:proofErr w:type="spellEnd"/>
            <w:r w:rsidRPr="0095457A">
              <w:rPr>
                <w:rFonts w:ascii="Arial" w:eastAsia="SimSun" w:hAnsi="Arial" w:cs="Arial"/>
                <w:b/>
                <w:bCs/>
                <w:kern w:val="0"/>
                <w:sz w:val="18"/>
                <w:szCs w:val="18"/>
                <w:lang w:val="en-US"/>
                <w14:ligatures w14:val="none"/>
              </w:rPr>
              <w:t xml:space="preserve"> </w:t>
            </w:r>
          </w:p>
        </w:tc>
        <w:tc>
          <w:tcPr>
            <w:tcW w:w="836" w:type="pct"/>
            <w:shd w:val="clear" w:color="auto" w:fill="FBD4B4"/>
          </w:tcPr>
          <w:p w14:paraId="67ACB560" w14:textId="77777777" w:rsidR="00D5708A" w:rsidRPr="0095457A" w:rsidRDefault="00D5708A" w:rsidP="00D5708A">
            <w:pPr>
              <w:spacing w:before="40" w:line="300" w:lineRule="auto"/>
              <w:ind w:left="79" w:right="425"/>
              <w:rPr>
                <w:rFonts w:ascii="Arial" w:eastAsia="SimSun" w:hAnsi="Arial" w:cs="Arial"/>
                <w:b/>
                <w:kern w:val="0"/>
                <w:sz w:val="18"/>
                <w:szCs w:val="18"/>
                <w:lang w:val="en-US"/>
                <w14:ligatures w14:val="none"/>
              </w:rPr>
            </w:pPr>
          </w:p>
        </w:tc>
        <w:tc>
          <w:tcPr>
            <w:tcW w:w="356" w:type="pct"/>
            <w:shd w:val="clear" w:color="auto" w:fill="FBD4B4"/>
          </w:tcPr>
          <w:p w14:paraId="67B71372" w14:textId="26557386" w:rsidR="00D5708A" w:rsidRPr="0095457A" w:rsidRDefault="0095457A" w:rsidP="00D5708A">
            <w:pPr>
              <w:spacing w:before="40" w:line="300" w:lineRule="auto"/>
              <w:ind w:left="79" w:right="425"/>
              <w:jc w:val="center"/>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 xml:space="preserve">   </w:t>
            </w:r>
            <w:r w:rsidR="00D5708A" w:rsidRPr="0095457A">
              <w:rPr>
                <w:rFonts w:ascii="Arial" w:eastAsia="SimSun" w:hAnsi="Arial" w:cs="Arial"/>
                <w:b/>
                <w:kern w:val="0"/>
                <w:sz w:val="18"/>
                <w:szCs w:val="18"/>
                <w:lang w:val="en-US"/>
                <w14:ligatures w14:val="none"/>
              </w:rPr>
              <w:t>/100</w:t>
            </w:r>
          </w:p>
        </w:tc>
      </w:tr>
      <w:tr w:rsidR="00D5708A" w:rsidRPr="00D5708A" w14:paraId="43C21018" w14:textId="77777777" w:rsidTr="00D5708A">
        <w:trPr>
          <w:trHeight w:val="330"/>
        </w:trPr>
        <w:tc>
          <w:tcPr>
            <w:tcW w:w="2183" w:type="pct"/>
            <w:gridSpan w:val="3"/>
            <w:shd w:val="clear" w:color="auto" w:fill="FBD4B4"/>
          </w:tcPr>
          <w:p w14:paraId="2B914926" w14:textId="77777777" w:rsidR="00D5708A" w:rsidRPr="0095457A" w:rsidRDefault="00D5708A" w:rsidP="00D5708A">
            <w:pPr>
              <w:tabs>
                <w:tab w:val="left" w:pos="304"/>
              </w:tabs>
              <w:spacing w:before="4" w:line="247" w:lineRule="auto"/>
              <w:ind w:right="132"/>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 xml:space="preserve">3) IPC </w:t>
            </w:r>
            <w:proofErr w:type="spellStart"/>
            <w:r w:rsidRPr="0095457A">
              <w:rPr>
                <w:rFonts w:ascii="Arial" w:eastAsia="SimSun" w:hAnsi="Arial" w:cs="Arial"/>
                <w:color w:val="171717"/>
                <w:kern w:val="0"/>
                <w:sz w:val="16"/>
                <w:szCs w:val="16"/>
                <w:lang w:val="en-US"/>
                <w14:ligatures w14:val="none"/>
              </w:rPr>
              <w:t>programmes</w:t>
            </w:r>
            <w:proofErr w:type="spellEnd"/>
            <w:r w:rsidRPr="0095457A">
              <w:rPr>
                <w:rFonts w:ascii="Arial" w:eastAsia="SimSun" w:hAnsi="Arial" w:cs="Arial"/>
                <w:color w:val="171717"/>
                <w:kern w:val="0"/>
                <w:sz w:val="16"/>
                <w:szCs w:val="16"/>
                <w:lang w:val="en-US"/>
                <w14:ligatures w14:val="none"/>
              </w:rPr>
              <w:t xml:space="preserve"> should have clearly defined objectives based on local</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epidemiology</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 priorities according to risk assessment, and defined functions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 activities that align with and contribute</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towards the prevention of health care-associated infections and antimicrobial resistance in health</w:t>
            </w:r>
            <w:r w:rsidRPr="0095457A">
              <w:rPr>
                <w:rFonts w:ascii="Arial" w:eastAsia="SimSun" w:hAnsi="Arial" w:cs="Arial"/>
                <w:color w:val="171717"/>
                <w:spacing w:val="4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 xml:space="preserve">care. They should also include dedicated, trained IPC professionals. See the WHO Guidelines on core components of IPC </w:t>
            </w:r>
            <w:proofErr w:type="spellStart"/>
            <w:r w:rsidRPr="0095457A">
              <w:rPr>
                <w:rFonts w:ascii="Arial" w:eastAsia="SimSun" w:hAnsi="Arial" w:cs="Arial"/>
                <w:color w:val="171717"/>
                <w:kern w:val="0"/>
                <w:sz w:val="16"/>
                <w:szCs w:val="16"/>
                <w:lang w:val="en-US"/>
                <w14:ligatures w14:val="none"/>
              </w:rPr>
              <w:t>programmes</w:t>
            </w:r>
            <w:proofErr w:type="spellEnd"/>
            <w:r w:rsidRPr="0095457A">
              <w:rPr>
                <w:rFonts w:ascii="Arial" w:eastAsia="SimSun" w:hAnsi="Arial" w:cs="Arial"/>
                <w:color w:val="171717"/>
                <w:spacing w:val="-8"/>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 xml:space="preserve">at the national and acute health care facility level for more information </w:t>
            </w:r>
            <w:r>
              <w:fldChar w:fldCharType="begin"/>
            </w:r>
            <w:r w:rsidRPr="006A1177">
              <w:rPr>
                <w:lang w:val="en-US"/>
              </w:rPr>
              <w:instrText>HYPERLINK "http://www.who.int/infection-prevention/publications/core-components/en/" \h</w:instrText>
            </w:r>
            <w:r>
              <w:fldChar w:fldCharType="separate"/>
            </w:r>
            <w:r w:rsidRPr="0095457A">
              <w:rPr>
                <w:rFonts w:ascii="Arial" w:eastAsia="SimSun" w:hAnsi="Arial" w:cs="Arial"/>
                <w:color w:val="171717"/>
                <w:kern w:val="0"/>
                <w:sz w:val="16"/>
                <w:szCs w:val="16"/>
                <w:lang w:val="en-US"/>
                <w14:ligatures w14:val="none"/>
              </w:rPr>
              <w:t>(</w:t>
            </w:r>
            <w:r w:rsidRPr="0095457A">
              <w:rPr>
                <w:rFonts w:ascii="Arial" w:eastAsia="SimSun" w:hAnsi="Arial" w:cs="Arial"/>
                <w:color w:val="3D3671"/>
                <w:kern w:val="0"/>
                <w:sz w:val="16"/>
                <w:szCs w:val="16"/>
                <w:u w:val="single" w:color="3D3671"/>
                <w:lang w:val="en-US"/>
                <w14:ligatures w14:val="none"/>
              </w:rPr>
              <w:t>http://www.who.int/infection-prevention/publications/core-components/en</w:t>
            </w:r>
            <w:r w:rsidRPr="0095457A">
              <w:rPr>
                <w:rFonts w:ascii="Arial" w:eastAsia="SimSun" w:hAnsi="Arial" w:cs="Arial"/>
                <w:color w:val="3D3671"/>
                <w:kern w:val="0"/>
                <w:sz w:val="16"/>
                <w:szCs w:val="16"/>
                <w:lang w:val="en-US"/>
                <w14:ligatures w14:val="none"/>
              </w:rPr>
              <w:t>/</w:t>
            </w:r>
            <w:r w:rsidRPr="0095457A">
              <w:rPr>
                <w:rFonts w:ascii="Arial" w:eastAsia="SimSun" w:hAnsi="Arial" w:cs="Arial"/>
                <w:color w:val="171717"/>
                <w:kern w:val="0"/>
                <w:sz w:val="16"/>
                <w:szCs w:val="16"/>
                <w:lang w:val="en-US"/>
                <w14:ligatures w14:val="none"/>
              </w:rPr>
              <w:t>,</w:t>
            </w:r>
            <w:r>
              <w:fldChar w:fldCharType="end"/>
            </w:r>
            <w:r w:rsidRPr="0095457A">
              <w:rPr>
                <w:rFonts w:ascii="Arial" w:eastAsia="SimSun" w:hAnsi="Arial" w:cs="Arial"/>
                <w:color w:val="171717"/>
                <w:spacing w:val="4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accessed 13 April 2018)</w:t>
            </w:r>
          </w:p>
          <w:p w14:paraId="7FAFFF8E" w14:textId="77777777" w:rsidR="00D5708A" w:rsidRPr="0095457A" w:rsidRDefault="00D5708A" w:rsidP="00D5708A">
            <w:pPr>
              <w:tabs>
                <w:tab w:val="left" w:pos="304"/>
              </w:tabs>
              <w:spacing w:before="4" w:line="247" w:lineRule="auto"/>
              <w:ind w:right="132"/>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4) IPC</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professional:</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medical</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or</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nursing</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staff</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trained in</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certified</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spacing w:val="-2"/>
                <w:kern w:val="0"/>
                <w:sz w:val="16"/>
                <w:szCs w:val="16"/>
                <w:lang w:val="en-US"/>
                <w14:ligatures w14:val="none"/>
              </w:rPr>
              <w:t>course.</w:t>
            </w:r>
          </w:p>
          <w:p w14:paraId="1DEBF91A" w14:textId="77777777" w:rsidR="00D5708A" w:rsidRPr="00D5708A" w:rsidRDefault="00D5708A" w:rsidP="00D5708A">
            <w:pPr>
              <w:spacing w:before="40" w:line="300" w:lineRule="auto"/>
              <w:ind w:right="425"/>
              <w:rPr>
                <w:rFonts w:ascii="Arial" w:eastAsia="SimSun" w:hAnsi="Arial" w:cs="Arial"/>
                <w:color w:val="171717"/>
                <w:spacing w:val="-4"/>
                <w:kern w:val="0"/>
                <w:sz w:val="18"/>
                <w:szCs w:val="18"/>
                <w:lang w:val="en-US"/>
                <w14:ligatures w14:val="none"/>
              </w:rPr>
            </w:pPr>
            <w:r w:rsidRPr="0095457A">
              <w:rPr>
                <w:rFonts w:ascii="Arial" w:eastAsia="SimSun" w:hAnsi="Arial" w:cs="Arial"/>
                <w:color w:val="171717"/>
                <w:kern w:val="0"/>
                <w:sz w:val="16"/>
                <w:szCs w:val="16"/>
                <w:lang w:val="en-US"/>
                <w14:ligatures w14:val="none"/>
              </w:rPr>
              <w:t>5) An</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committee</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 multidisciplinary</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group</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with</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interested</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stakeholders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across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 facility, which</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interacts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with</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advises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team.</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team</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includes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dedicated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professionals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who are</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responsible for</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2"/>
                <w:kern w:val="0"/>
                <w:sz w:val="16"/>
                <w:szCs w:val="16"/>
                <w:lang w:val="en-US"/>
                <w14:ligatures w14:val="none"/>
              </w:rPr>
              <w:t xml:space="preserve"> </w:t>
            </w:r>
            <w:proofErr w:type="spellStart"/>
            <w:r w:rsidRPr="0095457A">
              <w:rPr>
                <w:rFonts w:ascii="Arial" w:eastAsia="SimSun" w:hAnsi="Arial" w:cs="Arial"/>
                <w:color w:val="171717"/>
                <w:spacing w:val="-2"/>
                <w:kern w:val="0"/>
                <w:sz w:val="16"/>
                <w:szCs w:val="16"/>
                <w:lang w:val="en-US"/>
                <w14:ligatures w14:val="none"/>
              </w:rPr>
              <w:t>programme</w:t>
            </w:r>
            <w:proofErr w:type="spellEnd"/>
          </w:p>
        </w:tc>
        <w:tc>
          <w:tcPr>
            <w:tcW w:w="603" w:type="pct"/>
            <w:shd w:val="clear" w:color="auto" w:fill="FBD4B4"/>
          </w:tcPr>
          <w:p w14:paraId="00C02082" w14:textId="77777777" w:rsidR="00D5708A" w:rsidRPr="00D5708A" w:rsidRDefault="00D5708A" w:rsidP="00D5708A">
            <w:pPr>
              <w:tabs>
                <w:tab w:val="left" w:pos="304"/>
              </w:tabs>
              <w:spacing w:before="4" w:line="247" w:lineRule="auto"/>
              <w:ind w:right="132"/>
              <w:rPr>
                <w:rFonts w:ascii="Arial" w:eastAsia="SimSun" w:hAnsi="Arial" w:cs="Arial"/>
                <w:kern w:val="0"/>
                <w:sz w:val="18"/>
                <w:szCs w:val="18"/>
                <w:lang w:val="en-US"/>
                <w14:ligatures w14:val="none"/>
              </w:rPr>
            </w:pPr>
          </w:p>
        </w:tc>
        <w:tc>
          <w:tcPr>
            <w:tcW w:w="2214" w:type="pct"/>
            <w:gridSpan w:val="3"/>
            <w:shd w:val="clear" w:color="auto" w:fill="FBD4B4"/>
          </w:tcPr>
          <w:p w14:paraId="65ABC855" w14:textId="77777777" w:rsidR="00D5708A" w:rsidRPr="0095457A" w:rsidRDefault="00D5708A" w:rsidP="00D5708A">
            <w:pPr>
              <w:tabs>
                <w:tab w:val="left" w:pos="304"/>
              </w:tabs>
              <w:spacing w:before="4" w:line="247" w:lineRule="auto"/>
              <w:ind w:right="132"/>
              <w:rPr>
                <w:rFonts w:ascii="Arial" w:eastAsia="SimSun" w:hAnsi="Arial" w:cs="Arial"/>
                <w:color w:val="171717"/>
                <w:spacing w:val="40"/>
                <w:kern w:val="0"/>
                <w:sz w:val="16"/>
                <w:szCs w:val="16"/>
                <w:lang w:val="en-US"/>
                <w14:ligatures w14:val="none"/>
              </w:rPr>
            </w:pPr>
            <w:r w:rsidRPr="0095457A">
              <w:rPr>
                <w:rFonts w:ascii="Arial" w:eastAsia="SimSun" w:hAnsi="Arial" w:cs="Arial"/>
                <w:kern w:val="0"/>
                <w:sz w:val="16"/>
                <w:szCs w:val="16"/>
                <w14:ligatures w14:val="none"/>
              </w:rPr>
              <w:t xml:space="preserve">3) IP programma’s dienen heldere en specifiek geformuleerde doelstellingen te hebben die zijn afgestemd op de lokale epidemiologische situatie en de prioriteiten die uit een risicobeoordeling voortvloeien. Daarnaast moeten ze vastgelegde taken en activiteiten die gericht zijn op het voorkomen van </w:t>
            </w:r>
            <w:proofErr w:type="spellStart"/>
            <w:r w:rsidRPr="0095457A">
              <w:rPr>
                <w:rFonts w:ascii="Arial" w:eastAsia="SimSun" w:hAnsi="Arial" w:cs="Arial"/>
                <w:kern w:val="0"/>
                <w:sz w:val="16"/>
                <w:szCs w:val="16"/>
                <w14:ligatures w14:val="none"/>
              </w:rPr>
              <w:t>zorggerelateerde</w:t>
            </w:r>
            <w:proofErr w:type="spellEnd"/>
            <w:r w:rsidRPr="0095457A">
              <w:rPr>
                <w:rFonts w:ascii="Arial" w:eastAsia="SimSun" w:hAnsi="Arial" w:cs="Arial"/>
                <w:kern w:val="0"/>
                <w:sz w:val="16"/>
                <w:szCs w:val="16"/>
                <w14:ligatures w14:val="none"/>
              </w:rPr>
              <w:t xml:space="preserve"> infecties en het tegengaan van </w:t>
            </w:r>
            <w:proofErr w:type="spellStart"/>
            <w:r w:rsidRPr="0095457A">
              <w:rPr>
                <w:rFonts w:ascii="Arial" w:eastAsia="SimSun" w:hAnsi="Arial" w:cs="Arial"/>
                <w:kern w:val="0"/>
                <w:sz w:val="16"/>
                <w:szCs w:val="16"/>
                <w14:ligatures w14:val="none"/>
              </w:rPr>
              <w:t>antimicrobiele</w:t>
            </w:r>
            <w:proofErr w:type="spellEnd"/>
            <w:r w:rsidRPr="0095457A">
              <w:rPr>
                <w:rFonts w:ascii="Arial" w:eastAsia="SimSun" w:hAnsi="Arial" w:cs="Arial"/>
                <w:kern w:val="0"/>
                <w:sz w:val="16"/>
                <w:szCs w:val="16"/>
                <w14:ligatures w14:val="none"/>
              </w:rPr>
              <w:t xml:space="preserve"> resistentie binnen de zorginstelling. Ook is het essentieel dat in het programma speciaal opgeleide en toegewijde IP-professionals worden opgenomen. </w:t>
            </w:r>
            <w:r w:rsidRPr="0095457A">
              <w:rPr>
                <w:rFonts w:ascii="Arial" w:eastAsia="SimSun" w:hAnsi="Arial" w:cs="Arial"/>
                <w:kern w:val="0"/>
                <w:sz w:val="16"/>
                <w:szCs w:val="16"/>
                <w:lang w:val="en-US"/>
                <w14:ligatures w14:val="none"/>
              </w:rPr>
              <w:t xml:space="preserve">Meer </w:t>
            </w:r>
            <w:proofErr w:type="spellStart"/>
            <w:r w:rsidRPr="0095457A">
              <w:rPr>
                <w:rFonts w:ascii="Arial" w:eastAsia="SimSun" w:hAnsi="Arial" w:cs="Arial"/>
                <w:kern w:val="0"/>
                <w:sz w:val="16"/>
                <w:szCs w:val="16"/>
                <w:lang w:val="en-US"/>
                <w14:ligatures w14:val="none"/>
              </w:rPr>
              <w:t>informatie</w:t>
            </w:r>
            <w:proofErr w:type="spellEnd"/>
            <w:r w:rsidRPr="0095457A">
              <w:rPr>
                <w:rFonts w:ascii="Arial" w:eastAsia="SimSun" w:hAnsi="Arial" w:cs="Arial"/>
                <w:kern w:val="0"/>
                <w:sz w:val="16"/>
                <w:szCs w:val="16"/>
                <w:lang w:val="en-US"/>
                <w14:ligatures w14:val="none"/>
              </w:rPr>
              <w:t xml:space="preserve"> </w:t>
            </w:r>
            <w:proofErr w:type="spellStart"/>
            <w:r w:rsidRPr="0095457A">
              <w:rPr>
                <w:rFonts w:ascii="Arial" w:eastAsia="SimSun" w:hAnsi="Arial" w:cs="Arial"/>
                <w:kern w:val="0"/>
                <w:sz w:val="16"/>
                <w:szCs w:val="16"/>
                <w:lang w:val="en-US"/>
                <w14:ligatures w14:val="none"/>
              </w:rPr>
              <w:t>hierover</w:t>
            </w:r>
            <w:proofErr w:type="spellEnd"/>
            <w:r w:rsidRPr="0095457A">
              <w:rPr>
                <w:rFonts w:ascii="Arial" w:eastAsia="SimSun" w:hAnsi="Arial" w:cs="Arial"/>
                <w:kern w:val="0"/>
                <w:sz w:val="16"/>
                <w:szCs w:val="16"/>
                <w:lang w:val="en-US"/>
                <w14:ligatures w14:val="none"/>
              </w:rPr>
              <w:t xml:space="preserve"> is </w:t>
            </w:r>
            <w:proofErr w:type="spellStart"/>
            <w:r w:rsidRPr="0095457A">
              <w:rPr>
                <w:rFonts w:ascii="Arial" w:eastAsia="SimSun" w:hAnsi="Arial" w:cs="Arial"/>
                <w:kern w:val="0"/>
                <w:sz w:val="16"/>
                <w:szCs w:val="16"/>
                <w:lang w:val="en-US"/>
                <w14:ligatures w14:val="none"/>
              </w:rPr>
              <w:t>te</w:t>
            </w:r>
            <w:proofErr w:type="spellEnd"/>
            <w:r w:rsidRPr="0095457A">
              <w:rPr>
                <w:rFonts w:ascii="Arial" w:eastAsia="SimSun" w:hAnsi="Arial" w:cs="Arial"/>
                <w:kern w:val="0"/>
                <w:sz w:val="16"/>
                <w:szCs w:val="16"/>
                <w:lang w:val="en-US"/>
                <w14:ligatures w14:val="none"/>
              </w:rPr>
              <w:t xml:space="preserve"> </w:t>
            </w:r>
            <w:proofErr w:type="spellStart"/>
            <w:r w:rsidRPr="0095457A">
              <w:rPr>
                <w:rFonts w:ascii="Arial" w:eastAsia="SimSun" w:hAnsi="Arial" w:cs="Arial"/>
                <w:kern w:val="0"/>
                <w:sz w:val="16"/>
                <w:szCs w:val="16"/>
                <w:lang w:val="en-US"/>
                <w14:ligatures w14:val="none"/>
              </w:rPr>
              <w:t>vinden</w:t>
            </w:r>
            <w:proofErr w:type="spellEnd"/>
            <w:r w:rsidRPr="0095457A">
              <w:rPr>
                <w:rFonts w:ascii="Arial" w:eastAsia="SimSun" w:hAnsi="Arial" w:cs="Arial"/>
                <w:kern w:val="0"/>
                <w:sz w:val="16"/>
                <w:szCs w:val="16"/>
                <w:lang w:val="en-US"/>
                <w14:ligatures w14:val="none"/>
              </w:rPr>
              <w:t xml:space="preserve"> in de WHO-</w:t>
            </w:r>
            <w:proofErr w:type="spellStart"/>
            <w:r w:rsidRPr="0095457A">
              <w:rPr>
                <w:rFonts w:ascii="Arial" w:eastAsia="SimSun" w:hAnsi="Arial" w:cs="Arial"/>
                <w:kern w:val="0"/>
                <w:sz w:val="16"/>
                <w:szCs w:val="16"/>
                <w:lang w:val="en-US"/>
                <w14:ligatures w14:val="none"/>
              </w:rPr>
              <w:t>richtlijn</w:t>
            </w:r>
            <w:proofErr w:type="spellEnd"/>
            <w:r w:rsidRPr="0095457A">
              <w:rPr>
                <w:rFonts w:ascii="Arial" w:eastAsia="SimSun" w:hAnsi="Arial" w:cs="Arial"/>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 xml:space="preserve">core components of IPC </w:t>
            </w:r>
            <w:proofErr w:type="spellStart"/>
            <w:r w:rsidRPr="0095457A">
              <w:rPr>
                <w:rFonts w:ascii="Arial" w:eastAsia="SimSun" w:hAnsi="Arial" w:cs="Arial"/>
                <w:i/>
                <w:color w:val="171717"/>
                <w:kern w:val="0"/>
                <w:sz w:val="16"/>
                <w:szCs w:val="16"/>
                <w:lang w:val="en-US"/>
                <w14:ligatures w14:val="none"/>
              </w:rPr>
              <w:t>programmes</w:t>
            </w:r>
            <w:proofErr w:type="spellEnd"/>
            <w:r w:rsidRPr="0095457A">
              <w:rPr>
                <w:rFonts w:ascii="Arial" w:eastAsia="SimSun" w:hAnsi="Arial" w:cs="Arial"/>
                <w:i/>
                <w:color w:val="171717"/>
                <w:spacing w:val="-8"/>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 xml:space="preserve">at the national and acute health care facility level </w:t>
            </w:r>
            <w:r w:rsidRPr="0095457A">
              <w:rPr>
                <w:rFonts w:ascii="Arial" w:eastAsia="SimSun" w:hAnsi="Arial" w:cs="Arial"/>
                <w:color w:val="171717"/>
                <w:kern w:val="0"/>
                <w:sz w:val="16"/>
                <w:szCs w:val="16"/>
                <w:lang w:val="en-US"/>
                <w14:ligatures w14:val="none"/>
              </w:rPr>
              <w:t xml:space="preserve">for more information </w:t>
            </w:r>
            <w:r>
              <w:fldChar w:fldCharType="begin"/>
            </w:r>
            <w:r w:rsidRPr="006A1177">
              <w:rPr>
                <w:lang w:val="en-US"/>
              </w:rPr>
              <w:instrText>HYPERLINK "http://www.who.int/infection-prevention/publications/core-components/en/" \h</w:instrText>
            </w:r>
            <w:r>
              <w:fldChar w:fldCharType="separate"/>
            </w:r>
            <w:r w:rsidRPr="0095457A">
              <w:rPr>
                <w:rFonts w:ascii="Arial" w:eastAsia="SimSun" w:hAnsi="Arial" w:cs="Arial"/>
                <w:color w:val="171717"/>
                <w:kern w:val="0"/>
                <w:sz w:val="16"/>
                <w:szCs w:val="16"/>
                <w:lang w:val="en-US"/>
                <w14:ligatures w14:val="none"/>
              </w:rPr>
              <w:t>(</w:t>
            </w:r>
            <w:r w:rsidRPr="0095457A">
              <w:rPr>
                <w:rFonts w:ascii="Arial" w:eastAsia="SimSun" w:hAnsi="Arial" w:cs="Arial"/>
                <w:color w:val="3D3671"/>
                <w:kern w:val="0"/>
                <w:sz w:val="16"/>
                <w:szCs w:val="16"/>
                <w:u w:val="single" w:color="3D3671"/>
                <w:lang w:val="en-US"/>
                <w14:ligatures w14:val="none"/>
              </w:rPr>
              <w:t>http://www.who.int/infection-prevention/publications/core-components/en</w:t>
            </w:r>
            <w:r w:rsidRPr="0095457A">
              <w:rPr>
                <w:rFonts w:ascii="Arial" w:eastAsia="SimSun" w:hAnsi="Arial" w:cs="Arial"/>
                <w:color w:val="3D3671"/>
                <w:kern w:val="0"/>
                <w:sz w:val="16"/>
                <w:szCs w:val="16"/>
                <w:lang w:val="en-US"/>
                <w14:ligatures w14:val="none"/>
              </w:rPr>
              <w:t>/</w:t>
            </w:r>
            <w:r>
              <w:fldChar w:fldCharType="end"/>
            </w:r>
          </w:p>
          <w:p w14:paraId="0A314C0F" w14:textId="77777777" w:rsidR="00D5708A" w:rsidRPr="0095457A" w:rsidRDefault="00D5708A" w:rsidP="00D5708A">
            <w:pPr>
              <w:spacing w:line="300" w:lineRule="auto"/>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4) IP-professional: medisch of verplegend personeel dat een gecertificeerd IP-opleiding heeft afgerond</w:t>
            </w:r>
          </w:p>
          <w:p w14:paraId="203F9EF6" w14:textId="77777777" w:rsidR="00D5708A" w:rsidRPr="00D5708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6"/>
                <w:szCs w:val="16"/>
                <w14:ligatures w14:val="none"/>
              </w:rPr>
              <w:t xml:space="preserve">5) Een Infectiepreventiecommissie is een multidisciplinair team met betrokkenen uit de gehele instelling, dat samenwerkt en advies geeft aan het IP-team. Een IP-team bestaat uit toegewijde IP-professionals die verantwoordelijk zijn voor het IP-programma. </w:t>
            </w:r>
          </w:p>
        </w:tc>
      </w:tr>
    </w:tbl>
    <w:p w14:paraId="06F04290" w14:textId="77777777" w:rsidR="00D5708A" w:rsidRPr="00D5708A" w:rsidRDefault="00D5708A" w:rsidP="00D5708A">
      <w:pPr>
        <w:spacing w:before="7" w:after="28" w:line="300" w:lineRule="auto"/>
        <w:jc w:val="both"/>
        <w:rPr>
          <w:rFonts w:ascii="Times New Roman" w:eastAsia="SimSun" w:hAnsi="Calibri" w:cs="Cordia New"/>
          <w:b/>
          <w:kern w:val="0"/>
          <w:sz w:val="16"/>
          <w:szCs w:val="21"/>
          <w14:ligatures w14:val="none"/>
        </w:rPr>
      </w:pPr>
    </w:p>
    <w:p w14:paraId="4A36399F" w14:textId="77777777" w:rsidR="00D5708A" w:rsidRPr="00D5708A" w:rsidRDefault="00D5708A" w:rsidP="00D5708A">
      <w:pPr>
        <w:spacing w:before="7" w:after="28" w:line="300" w:lineRule="auto"/>
        <w:jc w:val="both"/>
        <w:rPr>
          <w:rFonts w:ascii="Times New Roman" w:eastAsia="SimSun" w:hAnsi="Calibri" w:cs="Cordia New"/>
          <w:b/>
          <w:kern w:val="0"/>
          <w:sz w:val="16"/>
          <w:szCs w:val="21"/>
          <w14:ligatures w14:val="none"/>
        </w:rPr>
      </w:pPr>
    </w:p>
    <w:p w14:paraId="1D4D6227" w14:textId="77777777" w:rsidR="00D5708A" w:rsidRPr="00D5708A" w:rsidRDefault="00D5708A" w:rsidP="00D5708A">
      <w:pPr>
        <w:spacing w:before="7" w:after="28" w:line="300" w:lineRule="auto"/>
        <w:jc w:val="both"/>
        <w:rPr>
          <w:rFonts w:ascii="Times New Roman" w:eastAsia="SimSun" w:hAnsi="Calibri" w:cs="Cordia New"/>
          <w:b/>
          <w:kern w:val="0"/>
          <w:sz w:val="16"/>
          <w:szCs w:val="21"/>
          <w14:ligatures w14:val="none"/>
        </w:rPr>
      </w:pPr>
    </w:p>
    <w:p w14:paraId="3CBB4065" w14:textId="77777777" w:rsidR="00D5708A" w:rsidRPr="00D5708A" w:rsidRDefault="00D5708A" w:rsidP="00D5708A">
      <w:pPr>
        <w:spacing w:before="7" w:after="28" w:line="300" w:lineRule="auto"/>
        <w:jc w:val="both"/>
        <w:rPr>
          <w:rFonts w:ascii="Times New Roman" w:eastAsia="SimSun" w:hAnsi="Calibri" w:cs="Cordia New"/>
          <w:b/>
          <w:kern w:val="0"/>
          <w:sz w:val="16"/>
          <w:szCs w:val="21"/>
          <w14:ligatures w14:val="none"/>
        </w:rPr>
      </w:pPr>
    </w:p>
    <w:p w14:paraId="6DC8DD0F" w14:textId="77777777" w:rsidR="00D5708A" w:rsidRPr="00D5708A" w:rsidRDefault="00D5708A" w:rsidP="00D5708A">
      <w:pPr>
        <w:spacing w:before="7" w:after="28" w:line="300" w:lineRule="auto"/>
        <w:jc w:val="both"/>
        <w:rPr>
          <w:rFonts w:ascii="Times New Roman" w:eastAsia="SimSun" w:hAnsi="Calibri" w:cs="Cordia New"/>
          <w:b/>
          <w:kern w:val="0"/>
          <w:sz w:val="16"/>
          <w:szCs w:val="21"/>
          <w14:ligatures w14:val="none"/>
        </w:rPr>
      </w:pPr>
    </w:p>
    <w:p w14:paraId="4DD577CB" w14:textId="77777777" w:rsidR="00D5708A" w:rsidRPr="00D5708A" w:rsidRDefault="00D5708A" w:rsidP="00D5708A">
      <w:pPr>
        <w:spacing w:before="7" w:line="300" w:lineRule="auto"/>
        <w:rPr>
          <w:rFonts w:ascii="Times New Roman" w:eastAsia="SimSun" w:hAnsi="Calibri" w:cs="Cordia New"/>
          <w:kern w:val="0"/>
          <w:sz w:val="5"/>
          <w:szCs w:val="20"/>
          <w14:ligatures w14:val="none"/>
        </w:rPr>
      </w:pPr>
    </w:p>
    <w:tbl>
      <w:tblPr>
        <w:tblW w:w="4921"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833"/>
        <w:gridCol w:w="848"/>
        <w:gridCol w:w="1839"/>
        <w:gridCol w:w="2832"/>
        <w:gridCol w:w="2832"/>
        <w:gridCol w:w="845"/>
      </w:tblGrid>
      <w:tr w:rsidR="00D5708A" w:rsidRPr="0095457A" w14:paraId="593F666B" w14:textId="77777777" w:rsidTr="00571E36">
        <w:trPr>
          <w:trHeight w:val="472"/>
        </w:trPr>
        <w:tc>
          <w:tcPr>
            <w:tcW w:w="2244" w:type="pct"/>
            <w:gridSpan w:val="3"/>
            <w:shd w:val="clear" w:color="auto" w:fill="EC752C"/>
          </w:tcPr>
          <w:p w14:paraId="11617D97" w14:textId="77777777" w:rsidR="00D5708A" w:rsidRPr="0095457A" w:rsidRDefault="00D5708A" w:rsidP="00D5708A">
            <w:pPr>
              <w:spacing w:before="40" w:line="300" w:lineRule="auto"/>
              <w:ind w:left="93"/>
              <w:rPr>
                <w:rFonts w:ascii="Arial" w:eastAsia="SimSun" w:hAnsi="Arial" w:cs="Arial"/>
                <w:b/>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2:</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Infection</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Prevention</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Control</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(IPC)</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spacing w:val="-2"/>
                <w:kern w:val="0"/>
                <w:sz w:val="18"/>
                <w:szCs w:val="18"/>
                <w:lang w:val="en-US"/>
                <w14:ligatures w14:val="none"/>
              </w:rPr>
              <w:t>guidelines</w:t>
            </w:r>
          </w:p>
        </w:tc>
        <w:tc>
          <w:tcPr>
            <w:tcW w:w="607" w:type="pct"/>
            <w:shd w:val="clear" w:color="auto" w:fill="EC752C"/>
          </w:tcPr>
          <w:p w14:paraId="641BD156" w14:textId="77777777" w:rsidR="00D5708A" w:rsidRPr="0095457A" w:rsidRDefault="00D5708A" w:rsidP="00D5708A">
            <w:pPr>
              <w:spacing w:before="40" w:line="300" w:lineRule="auto"/>
              <w:ind w:left="93"/>
              <w:rPr>
                <w:rFonts w:ascii="Arial" w:eastAsia="SimSun" w:hAnsi="Arial" w:cs="Arial"/>
                <w:b/>
                <w:bCs/>
                <w:color w:val="FFFFFF"/>
                <w:kern w:val="0"/>
                <w:sz w:val="18"/>
                <w:szCs w:val="18"/>
                <w:lang w:val="en-US"/>
                <w14:ligatures w14:val="none"/>
              </w:rPr>
            </w:pPr>
          </w:p>
        </w:tc>
        <w:tc>
          <w:tcPr>
            <w:tcW w:w="2149" w:type="pct"/>
            <w:gridSpan w:val="3"/>
            <w:shd w:val="clear" w:color="auto" w:fill="EC752C"/>
          </w:tcPr>
          <w:p w14:paraId="1A3AB506" w14:textId="77777777" w:rsidR="00D5708A" w:rsidRPr="0095457A" w:rsidRDefault="00D5708A" w:rsidP="00D5708A">
            <w:pPr>
              <w:spacing w:before="40" w:line="300" w:lineRule="auto"/>
              <w:ind w:left="93"/>
              <w:rPr>
                <w:rFonts w:ascii="Arial" w:eastAsia="SimSun" w:hAnsi="Arial" w:cs="Arial"/>
                <w:b/>
                <w:color w:val="FFFDFC"/>
                <w:kern w:val="0"/>
                <w:sz w:val="18"/>
                <w:szCs w:val="18"/>
                <w14:ligatures w14:val="none"/>
              </w:rPr>
            </w:pPr>
            <w:r w:rsidRPr="0095457A">
              <w:rPr>
                <w:rFonts w:ascii="Arial" w:eastAsia="SimSun" w:hAnsi="Arial" w:cs="Arial"/>
                <w:b/>
                <w:bCs/>
                <w:color w:val="FFFFFF"/>
                <w:kern w:val="0"/>
                <w:sz w:val="18"/>
                <w:szCs w:val="18"/>
                <w14:ligatures w14:val="none"/>
              </w:rPr>
              <w:t xml:space="preserve">Kerncomponent 2: </w:t>
            </w:r>
            <w:bookmarkStart w:id="11" w:name="_Hlk163738642"/>
            <w:r w:rsidRPr="0095457A">
              <w:rPr>
                <w:rFonts w:ascii="Arial" w:eastAsia="SimSun" w:hAnsi="Arial" w:cs="Arial"/>
                <w:b/>
                <w:bCs/>
                <w:color w:val="FFFFFF"/>
                <w:kern w:val="0"/>
                <w:sz w:val="18"/>
                <w:szCs w:val="18"/>
                <w14:ligatures w14:val="none"/>
              </w:rPr>
              <w:t>Infectiepreventie en -bestrijding (IPC) -</w:t>
            </w:r>
            <w:bookmarkEnd w:id="11"/>
            <w:r w:rsidRPr="0095457A">
              <w:rPr>
                <w:rFonts w:ascii="Arial" w:eastAsia="SimSun" w:hAnsi="Arial" w:cs="Arial"/>
                <w:b/>
                <w:bCs/>
                <w:color w:val="FFFFFF"/>
                <w:kern w:val="0"/>
                <w:sz w:val="18"/>
                <w:szCs w:val="18"/>
                <w14:ligatures w14:val="none"/>
              </w:rPr>
              <w:t>protocollen</w:t>
            </w:r>
          </w:p>
        </w:tc>
      </w:tr>
      <w:tr w:rsidR="00D5708A" w:rsidRPr="0095457A" w14:paraId="4FD4660B" w14:textId="77777777" w:rsidTr="00571E36">
        <w:trPr>
          <w:trHeight w:val="378"/>
        </w:trPr>
        <w:tc>
          <w:tcPr>
            <w:tcW w:w="1029" w:type="pct"/>
            <w:shd w:val="clear" w:color="auto" w:fill="FDDCC0"/>
          </w:tcPr>
          <w:p w14:paraId="7048FC65"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35" w:type="pct"/>
            <w:shd w:val="clear" w:color="auto" w:fill="FDDCC0"/>
          </w:tcPr>
          <w:p w14:paraId="3B07B39D" w14:textId="77777777" w:rsidR="00D5708A" w:rsidRPr="0095457A" w:rsidRDefault="00D5708A" w:rsidP="00D5708A">
            <w:pPr>
              <w:spacing w:before="40" w:line="300" w:lineRule="auto"/>
              <w:ind w:left="69" w:right="297"/>
              <w:jc w:val="center"/>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0" w:type="pct"/>
            <w:shd w:val="clear" w:color="auto" w:fill="FDDCC0"/>
          </w:tcPr>
          <w:p w14:paraId="318270DE" w14:textId="77777777" w:rsidR="00D5708A" w:rsidRPr="0095457A" w:rsidRDefault="00D5708A" w:rsidP="00D5708A">
            <w:pPr>
              <w:spacing w:before="40" w:line="300" w:lineRule="auto"/>
              <w:ind w:left="78"/>
              <w:jc w:val="center"/>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607" w:type="pct"/>
            <w:shd w:val="clear" w:color="auto" w:fill="FDDCC0"/>
          </w:tcPr>
          <w:p w14:paraId="7430BE86"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Adjustments in Dutch version</w:t>
            </w:r>
          </w:p>
        </w:tc>
        <w:tc>
          <w:tcPr>
            <w:tcW w:w="935" w:type="pct"/>
            <w:shd w:val="clear" w:color="auto" w:fill="FDDCC0"/>
          </w:tcPr>
          <w:p w14:paraId="0D0A1EA2"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proofErr w:type="spellStart"/>
            <w:r w:rsidRPr="0095457A">
              <w:rPr>
                <w:rFonts w:ascii="Arial" w:eastAsia="SimSun" w:hAnsi="Arial" w:cs="Arial"/>
                <w:b/>
                <w:color w:val="171717"/>
                <w:spacing w:val="-2"/>
                <w:kern w:val="0"/>
                <w:sz w:val="18"/>
                <w:szCs w:val="18"/>
                <w:lang w:val="en-US"/>
                <w14:ligatures w14:val="none"/>
              </w:rPr>
              <w:t>Vraag</w:t>
            </w:r>
            <w:proofErr w:type="spellEnd"/>
            <w:r w:rsidRPr="0095457A">
              <w:rPr>
                <w:rFonts w:ascii="Arial" w:eastAsia="SimSun" w:hAnsi="Arial" w:cs="Arial"/>
                <w:b/>
                <w:color w:val="171717"/>
                <w:spacing w:val="-2"/>
                <w:kern w:val="0"/>
                <w:sz w:val="18"/>
                <w:szCs w:val="18"/>
                <w:lang w:val="en-US"/>
                <w14:ligatures w14:val="none"/>
              </w:rPr>
              <w:tab/>
            </w:r>
          </w:p>
        </w:tc>
        <w:tc>
          <w:tcPr>
            <w:tcW w:w="935" w:type="pct"/>
            <w:shd w:val="clear" w:color="auto" w:fill="FDDCC0"/>
          </w:tcPr>
          <w:p w14:paraId="5845DB62"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Antwoord</w:t>
            </w:r>
            <w:r w:rsidRPr="0095457A">
              <w:rPr>
                <w:rFonts w:ascii="Arial" w:eastAsia="SimSun" w:hAnsi="Arial" w:cs="Arial"/>
                <w:b/>
                <w:color w:val="171717"/>
                <w:spacing w:val="-2"/>
                <w:kern w:val="0"/>
                <w:sz w:val="18"/>
                <w:szCs w:val="18"/>
                <w:lang w:val="en-US"/>
                <w14:ligatures w14:val="none"/>
              </w:rPr>
              <w:tab/>
            </w:r>
          </w:p>
        </w:tc>
        <w:tc>
          <w:tcPr>
            <w:tcW w:w="279" w:type="pct"/>
            <w:shd w:val="clear" w:color="auto" w:fill="FDDCC0"/>
          </w:tcPr>
          <w:p w14:paraId="0AFE10BA" w14:textId="77777777" w:rsidR="00D5708A" w:rsidRPr="0095457A" w:rsidRDefault="00D5708A" w:rsidP="00D5708A">
            <w:pPr>
              <w:spacing w:before="40" w:line="300" w:lineRule="auto"/>
              <w:ind w:left="78"/>
              <w:jc w:val="center"/>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r>
      <w:tr w:rsidR="00D5708A" w:rsidRPr="0095457A" w14:paraId="07E1F6C2" w14:textId="77777777" w:rsidTr="00D5708A">
        <w:trPr>
          <w:trHeight w:val="381"/>
        </w:trPr>
        <w:tc>
          <w:tcPr>
            <w:tcW w:w="1029" w:type="pct"/>
            <w:vMerge w:val="restart"/>
          </w:tcPr>
          <w:p w14:paraId="225B8FDC"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1.</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Does</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expertise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and/or</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infectious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diseases)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developing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adapting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guidelines?</w:t>
            </w:r>
          </w:p>
        </w:tc>
        <w:tc>
          <w:tcPr>
            <w:tcW w:w="935" w:type="pct"/>
          </w:tcPr>
          <w:p w14:paraId="2DAAB8EC"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80" w:type="pct"/>
          </w:tcPr>
          <w:p w14:paraId="098512F3"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tcPr>
          <w:p w14:paraId="5134A641"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p>
        </w:tc>
        <w:tc>
          <w:tcPr>
            <w:tcW w:w="935" w:type="pct"/>
            <w:vMerge w:val="restart"/>
          </w:tcPr>
          <w:p w14:paraId="6BDAEB5F"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 Heeft uw verpleeghuis expertise in infectiepreventie en/of infectieziektes om de richtlijnen te ontwikkelen of aan te passen?</w:t>
            </w:r>
          </w:p>
        </w:tc>
        <w:tc>
          <w:tcPr>
            <w:tcW w:w="935" w:type="pct"/>
            <w:shd w:val="clear" w:color="auto" w:fill="FFFFFF"/>
          </w:tcPr>
          <w:p w14:paraId="48847A98"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tcPr>
          <w:p w14:paraId="1D600664"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052117B9" w14:textId="77777777" w:rsidTr="00D5708A">
        <w:trPr>
          <w:trHeight w:val="378"/>
        </w:trPr>
        <w:tc>
          <w:tcPr>
            <w:tcW w:w="1029" w:type="pct"/>
            <w:vMerge/>
            <w:tcBorders>
              <w:top w:val="nil"/>
            </w:tcBorders>
          </w:tcPr>
          <w:p w14:paraId="02C42E7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tcPr>
          <w:p w14:paraId="3B368735"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Yes</w:t>
            </w:r>
          </w:p>
        </w:tc>
        <w:tc>
          <w:tcPr>
            <w:tcW w:w="280" w:type="pct"/>
          </w:tcPr>
          <w:p w14:paraId="35EDD426"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7.5</w:t>
            </w:r>
          </w:p>
        </w:tc>
        <w:tc>
          <w:tcPr>
            <w:tcW w:w="607" w:type="pct"/>
            <w:vMerge/>
          </w:tcPr>
          <w:p w14:paraId="7FF082C1" w14:textId="77777777" w:rsidR="00D5708A" w:rsidRPr="0095457A" w:rsidRDefault="00D5708A" w:rsidP="00D5708A">
            <w:pPr>
              <w:spacing w:before="40" w:line="300" w:lineRule="auto"/>
              <w:ind w:left="78"/>
              <w:rPr>
                <w:rFonts w:ascii="Arial" w:eastAsia="SimSun" w:hAnsi="Arial" w:cs="Arial"/>
                <w:spacing w:val="-5"/>
                <w:kern w:val="0"/>
                <w:sz w:val="18"/>
                <w:szCs w:val="18"/>
                <w:lang w:val="en-US"/>
                <w14:ligatures w14:val="none"/>
              </w:rPr>
            </w:pPr>
          </w:p>
        </w:tc>
        <w:tc>
          <w:tcPr>
            <w:tcW w:w="935" w:type="pct"/>
            <w:vMerge/>
          </w:tcPr>
          <w:p w14:paraId="48D514DB" w14:textId="77777777" w:rsidR="00D5708A" w:rsidRPr="0095457A" w:rsidRDefault="00D5708A" w:rsidP="00D5708A">
            <w:pPr>
              <w:spacing w:before="40" w:line="300" w:lineRule="auto"/>
              <w:ind w:left="78"/>
              <w:rPr>
                <w:rFonts w:ascii="Arial" w:eastAsia="SimSun" w:hAnsi="Arial" w:cs="Arial"/>
                <w:spacing w:val="-5"/>
                <w:kern w:val="0"/>
                <w:sz w:val="18"/>
                <w:szCs w:val="18"/>
                <w:lang w:val="en-US"/>
                <w14:ligatures w14:val="none"/>
              </w:rPr>
            </w:pPr>
          </w:p>
        </w:tc>
        <w:tc>
          <w:tcPr>
            <w:tcW w:w="935" w:type="pct"/>
            <w:shd w:val="clear" w:color="auto" w:fill="FFFFFF"/>
          </w:tcPr>
          <w:p w14:paraId="318E0162" w14:textId="77777777" w:rsidR="00D5708A" w:rsidRPr="0095457A" w:rsidRDefault="00D5708A" w:rsidP="00D5708A">
            <w:pPr>
              <w:spacing w:before="40"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tcPr>
          <w:p w14:paraId="2FD7CEB1" w14:textId="77777777" w:rsidR="00D5708A" w:rsidRPr="0095457A" w:rsidRDefault="00D5708A" w:rsidP="00D5708A">
            <w:pPr>
              <w:spacing w:before="40"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95457A" w14:paraId="60A46E46" w14:textId="77777777" w:rsidTr="00571E36">
        <w:trPr>
          <w:trHeight w:val="369"/>
        </w:trPr>
        <w:tc>
          <w:tcPr>
            <w:tcW w:w="2244" w:type="pct"/>
            <w:gridSpan w:val="3"/>
            <w:shd w:val="clear" w:color="auto" w:fill="EDEBEB"/>
          </w:tcPr>
          <w:p w14:paraId="6197C941" w14:textId="77777777" w:rsidR="00D5708A" w:rsidRPr="0095457A" w:rsidRDefault="00D5708A" w:rsidP="00D5708A">
            <w:pPr>
              <w:spacing w:before="43"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2.</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available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4"/>
                <w:kern w:val="0"/>
                <w:sz w:val="18"/>
                <w:szCs w:val="18"/>
                <w:lang w:val="en-US"/>
                <w14:ligatures w14:val="none"/>
              </w:rPr>
              <w:t>for:</w:t>
            </w:r>
          </w:p>
        </w:tc>
        <w:tc>
          <w:tcPr>
            <w:tcW w:w="607" w:type="pct"/>
            <w:shd w:val="clear" w:color="auto" w:fill="EDEBEB"/>
          </w:tcPr>
          <w:p w14:paraId="1710B388" w14:textId="77777777" w:rsidR="00D5708A" w:rsidRPr="0095457A" w:rsidRDefault="00D5708A" w:rsidP="00D5708A">
            <w:pPr>
              <w:spacing w:before="43" w:line="300" w:lineRule="auto"/>
              <w:ind w:left="79"/>
              <w:rPr>
                <w:rFonts w:ascii="Arial" w:eastAsia="SimSun" w:hAnsi="Arial" w:cs="Arial"/>
                <w:b/>
                <w:kern w:val="0"/>
                <w:sz w:val="18"/>
                <w:szCs w:val="18"/>
                <w:lang w:val="en-US"/>
                <w14:ligatures w14:val="none"/>
              </w:rPr>
            </w:pPr>
          </w:p>
        </w:tc>
        <w:tc>
          <w:tcPr>
            <w:tcW w:w="2149" w:type="pct"/>
            <w:gridSpan w:val="3"/>
            <w:shd w:val="clear" w:color="auto" w:fill="EDEBEB"/>
          </w:tcPr>
          <w:p w14:paraId="76C437FA" w14:textId="77777777" w:rsidR="00D5708A" w:rsidRPr="0095457A" w:rsidRDefault="00D5708A" w:rsidP="00D5708A">
            <w:pPr>
              <w:spacing w:before="43" w:line="300" w:lineRule="auto"/>
              <w:ind w:left="79"/>
              <w:rPr>
                <w:rFonts w:ascii="Arial" w:eastAsia="SimSun" w:hAnsi="Arial" w:cs="Arial"/>
                <w:b/>
                <w:kern w:val="0"/>
                <w:sz w:val="18"/>
                <w:szCs w:val="18"/>
                <w14:ligatures w14:val="none"/>
              </w:rPr>
            </w:pPr>
            <w:bookmarkStart w:id="12" w:name="_Hlk163748910"/>
            <w:r w:rsidRPr="0095457A">
              <w:rPr>
                <w:rFonts w:ascii="Arial" w:eastAsia="SimSun" w:hAnsi="Arial" w:cs="Arial"/>
                <w:b/>
                <w:kern w:val="0"/>
                <w:sz w:val="18"/>
                <w:szCs w:val="18"/>
                <w14:ligatures w14:val="none"/>
              </w:rPr>
              <w:t xml:space="preserve">2. Is er een (actueel) protocol aanwezig voor: </w:t>
            </w:r>
            <w:bookmarkEnd w:id="12"/>
          </w:p>
        </w:tc>
      </w:tr>
      <w:tr w:rsidR="00D5708A" w:rsidRPr="0095457A" w14:paraId="5CAC6C3B" w14:textId="77777777" w:rsidTr="00571E36">
        <w:trPr>
          <w:trHeight w:val="378"/>
        </w:trPr>
        <w:tc>
          <w:tcPr>
            <w:tcW w:w="1029" w:type="pct"/>
            <w:vMerge w:val="restart"/>
            <w:shd w:val="clear" w:color="auto" w:fill="EDEBEB"/>
          </w:tcPr>
          <w:p w14:paraId="1F276865"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Standard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precautions?</w:t>
            </w:r>
          </w:p>
        </w:tc>
        <w:tc>
          <w:tcPr>
            <w:tcW w:w="935" w:type="pct"/>
            <w:shd w:val="clear" w:color="auto" w:fill="EDEBEB"/>
          </w:tcPr>
          <w:p w14:paraId="45DCB2EC"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80" w:type="pct"/>
            <w:shd w:val="clear" w:color="auto" w:fill="EDEBEB"/>
          </w:tcPr>
          <w:p w14:paraId="3EC8E578"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3C180F5A" w14:textId="77777777" w:rsidR="00D5708A" w:rsidRPr="0095457A" w:rsidRDefault="00D5708A" w:rsidP="00D5708A">
            <w:pPr>
              <w:spacing w:before="40" w:line="300" w:lineRule="auto"/>
              <w:ind w:left="78"/>
              <w:rPr>
                <w:rFonts w:ascii="Arial" w:eastAsia="SimSun" w:hAnsi="Arial" w:cs="Arial"/>
                <w:bCs/>
                <w:kern w:val="0"/>
                <w:sz w:val="18"/>
                <w:szCs w:val="18"/>
                <w:lang w:val="en-US"/>
                <w14:ligatures w14:val="none"/>
              </w:rPr>
            </w:pPr>
          </w:p>
        </w:tc>
        <w:tc>
          <w:tcPr>
            <w:tcW w:w="935" w:type="pct"/>
            <w:vMerge w:val="restart"/>
            <w:shd w:val="clear" w:color="auto" w:fill="EDEBEB"/>
          </w:tcPr>
          <w:p w14:paraId="0211B29C" w14:textId="77777777" w:rsidR="00D5708A" w:rsidRPr="0095457A" w:rsidRDefault="00D5708A" w:rsidP="00D5708A">
            <w:pPr>
              <w:spacing w:before="40" w:line="300" w:lineRule="auto"/>
              <w:ind w:left="78"/>
              <w:rPr>
                <w:rFonts w:ascii="Arial" w:eastAsia="SimSun" w:hAnsi="Arial" w:cs="Arial"/>
                <w:bCs/>
                <w:kern w:val="0"/>
                <w:sz w:val="18"/>
                <w:szCs w:val="18"/>
                <w:lang w:val="en-US"/>
                <w14:ligatures w14:val="none"/>
              </w:rPr>
            </w:pPr>
            <w:proofErr w:type="spellStart"/>
            <w:r w:rsidRPr="0095457A">
              <w:rPr>
                <w:rFonts w:ascii="Arial" w:eastAsia="SimSun" w:hAnsi="Arial" w:cs="Arial"/>
                <w:bCs/>
                <w:kern w:val="0"/>
                <w:sz w:val="18"/>
                <w:szCs w:val="18"/>
                <w:lang w:val="en-US"/>
                <w14:ligatures w14:val="none"/>
              </w:rPr>
              <w:t>Standaard</w:t>
            </w:r>
            <w:proofErr w:type="spellEnd"/>
            <w:r w:rsidRPr="0095457A">
              <w:rPr>
                <w:rFonts w:ascii="Arial" w:eastAsia="SimSun" w:hAnsi="Arial" w:cs="Arial"/>
                <w:bCs/>
                <w:kern w:val="0"/>
                <w:sz w:val="18"/>
                <w:szCs w:val="18"/>
                <w:lang w:val="en-US"/>
                <w14:ligatures w14:val="none"/>
              </w:rPr>
              <w:t xml:space="preserve"> </w:t>
            </w:r>
            <w:proofErr w:type="spellStart"/>
            <w:r w:rsidRPr="0095457A">
              <w:rPr>
                <w:rFonts w:ascii="Arial" w:eastAsia="SimSun" w:hAnsi="Arial" w:cs="Arial"/>
                <w:bCs/>
                <w:kern w:val="0"/>
                <w:sz w:val="18"/>
                <w:szCs w:val="18"/>
                <w:lang w:val="en-US"/>
                <w14:ligatures w14:val="none"/>
              </w:rPr>
              <w:t>voorzorgsmaatregelen</w:t>
            </w:r>
            <w:proofErr w:type="spellEnd"/>
          </w:p>
        </w:tc>
        <w:tc>
          <w:tcPr>
            <w:tcW w:w="935" w:type="pct"/>
            <w:shd w:val="clear" w:color="auto" w:fill="EDEBEB"/>
          </w:tcPr>
          <w:p w14:paraId="7BFDC603"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51A25BE6"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6F3B7000" w14:textId="77777777" w:rsidTr="00571E36">
        <w:trPr>
          <w:trHeight w:val="381"/>
        </w:trPr>
        <w:tc>
          <w:tcPr>
            <w:tcW w:w="1029" w:type="pct"/>
            <w:vMerge/>
            <w:tcBorders>
              <w:top w:val="nil"/>
            </w:tcBorders>
            <w:shd w:val="clear" w:color="auto" w:fill="EDEBEB"/>
          </w:tcPr>
          <w:p w14:paraId="5DC0FFE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502727E6"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Yes</w:t>
            </w:r>
          </w:p>
        </w:tc>
        <w:tc>
          <w:tcPr>
            <w:tcW w:w="280" w:type="pct"/>
            <w:shd w:val="clear" w:color="auto" w:fill="EDEBEB"/>
          </w:tcPr>
          <w:p w14:paraId="0932859D"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723C9074"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187EA9BB"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4E421A83"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58FFFA8A"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649056DE" w14:textId="77777777" w:rsidTr="00571E36">
        <w:trPr>
          <w:trHeight w:val="378"/>
        </w:trPr>
        <w:tc>
          <w:tcPr>
            <w:tcW w:w="1029" w:type="pct"/>
            <w:vMerge w:val="restart"/>
            <w:shd w:val="clear" w:color="auto" w:fill="EDEBEB"/>
          </w:tcPr>
          <w:p w14:paraId="5644911B"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Hand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hygiene?</w:t>
            </w:r>
          </w:p>
        </w:tc>
        <w:tc>
          <w:tcPr>
            <w:tcW w:w="935" w:type="pct"/>
            <w:shd w:val="clear" w:color="auto" w:fill="EDEBEB"/>
          </w:tcPr>
          <w:p w14:paraId="1F7FA23C"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80" w:type="pct"/>
            <w:shd w:val="clear" w:color="auto" w:fill="EDEBEB"/>
          </w:tcPr>
          <w:p w14:paraId="7E7FA113"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01534879"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vMerge w:val="restart"/>
            <w:shd w:val="clear" w:color="auto" w:fill="EDEBEB"/>
          </w:tcPr>
          <w:p w14:paraId="730FF317"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Handhygiëne</w:t>
            </w:r>
            <w:proofErr w:type="spellEnd"/>
          </w:p>
        </w:tc>
        <w:tc>
          <w:tcPr>
            <w:tcW w:w="935" w:type="pct"/>
            <w:shd w:val="clear" w:color="auto" w:fill="EDEBEB"/>
          </w:tcPr>
          <w:p w14:paraId="45EDAED8"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4A5972A7"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4B96CD3" w14:textId="77777777" w:rsidTr="00571E36">
        <w:trPr>
          <w:trHeight w:val="381"/>
        </w:trPr>
        <w:tc>
          <w:tcPr>
            <w:tcW w:w="1029" w:type="pct"/>
            <w:vMerge/>
            <w:tcBorders>
              <w:top w:val="nil"/>
            </w:tcBorders>
            <w:shd w:val="clear" w:color="auto" w:fill="EDEBEB"/>
          </w:tcPr>
          <w:p w14:paraId="1061799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068146E8"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Yes</w:t>
            </w:r>
          </w:p>
        </w:tc>
        <w:tc>
          <w:tcPr>
            <w:tcW w:w="280" w:type="pct"/>
            <w:shd w:val="clear" w:color="auto" w:fill="EDEBEB"/>
          </w:tcPr>
          <w:p w14:paraId="2889F199"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4F0640B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DED86EB"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5C5DC86D"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14DEDC63"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27D6EBFE" w14:textId="77777777" w:rsidTr="00571E36">
        <w:trPr>
          <w:trHeight w:val="379"/>
        </w:trPr>
        <w:tc>
          <w:tcPr>
            <w:tcW w:w="1029" w:type="pct"/>
            <w:vMerge w:val="restart"/>
            <w:shd w:val="clear" w:color="auto" w:fill="EDEBEB"/>
          </w:tcPr>
          <w:p w14:paraId="1890B099" w14:textId="77777777" w:rsidR="00D5708A" w:rsidRPr="0095457A" w:rsidRDefault="00D5708A" w:rsidP="00D5708A">
            <w:pPr>
              <w:spacing w:before="107" w:line="300" w:lineRule="auto"/>
              <w:rPr>
                <w:rFonts w:ascii="Arial" w:eastAsia="SimSun" w:hAnsi="Arial" w:cs="Arial"/>
                <w:kern w:val="0"/>
                <w:sz w:val="18"/>
                <w:szCs w:val="18"/>
                <w:lang w:val="en-US"/>
                <w14:ligatures w14:val="none"/>
              </w:rPr>
            </w:pPr>
            <w:r w:rsidRPr="0095457A">
              <w:rPr>
                <w:rFonts w:ascii="Arial" w:eastAsia="SimSun" w:hAnsi="Arial" w:cs="Arial"/>
                <w:color w:val="171717"/>
                <w:spacing w:val="-2"/>
                <w:kern w:val="0"/>
                <w:sz w:val="18"/>
                <w:szCs w:val="18"/>
                <w:lang w:val="en-US"/>
                <w14:ligatures w14:val="none"/>
              </w:rPr>
              <w:t>Transmission-based</w:t>
            </w:r>
            <w:r w:rsidRPr="0095457A">
              <w:rPr>
                <w:rFonts w:ascii="Arial" w:eastAsia="SimSun" w:hAnsi="Arial" w:cs="Arial"/>
                <w:color w:val="171717"/>
                <w:spacing w:val="24"/>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precautions?</w:t>
            </w:r>
            <w:r w:rsidRPr="0095457A">
              <w:rPr>
                <w:rFonts w:ascii="Arial" w:eastAsia="SimSun" w:hAnsi="Arial" w:cs="Arial"/>
                <w:color w:val="171717"/>
                <w:spacing w:val="-2"/>
                <w:kern w:val="0"/>
                <w:position w:val="5"/>
                <w:sz w:val="18"/>
                <w:szCs w:val="18"/>
                <w:vertAlign w:val="superscript"/>
                <w:lang w:val="en-US"/>
                <w14:ligatures w14:val="none"/>
              </w:rPr>
              <w:t>6</w:t>
            </w:r>
          </w:p>
        </w:tc>
        <w:tc>
          <w:tcPr>
            <w:tcW w:w="935" w:type="pct"/>
            <w:shd w:val="clear" w:color="auto" w:fill="EDEBEB"/>
          </w:tcPr>
          <w:p w14:paraId="01D39E2D"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2E67C77E"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5E5CE785"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vMerge w:val="restart"/>
            <w:shd w:val="clear" w:color="auto" w:fill="EDEBEB"/>
          </w:tcPr>
          <w:p w14:paraId="2D2AB362"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Isolatiemaatregelen</w:t>
            </w:r>
            <w:r w:rsidRPr="0095457A">
              <w:rPr>
                <w:rFonts w:ascii="Arial" w:eastAsia="SimSun" w:hAnsi="Arial" w:cs="Arial"/>
                <w:kern w:val="0"/>
                <w:sz w:val="18"/>
                <w:szCs w:val="18"/>
                <w:vertAlign w:val="superscript"/>
                <w:lang w:val="en-US"/>
                <w14:ligatures w14:val="none"/>
              </w:rPr>
              <w:t>6</w:t>
            </w:r>
          </w:p>
        </w:tc>
        <w:tc>
          <w:tcPr>
            <w:tcW w:w="935" w:type="pct"/>
            <w:shd w:val="clear" w:color="auto" w:fill="EDEBEB"/>
          </w:tcPr>
          <w:p w14:paraId="5A3076D0"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104AFCF5"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678F2710" w14:textId="77777777" w:rsidTr="00571E36">
        <w:trPr>
          <w:trHeight w:val="381"/>
        </w:trPr>
        <w:tc>
          <w:tcPr>
            <w:tcW w:w="1029" w:type="pct"/>
            <w:vMerge/>
            <w:tcBorders>
              <w:top w:val="nil"/>
            </w:tcBorders>
            <w:shd w:val="clear" w:color="auto" w:fill="EDEBEB"/>
          </w:tcPr>
          <w:p w14:paraId="7B28307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FD7F9C1"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2B9547B1"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18EC1E54"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5544BDE"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7DEF44D5"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5F30A0A1"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0B6B1A3D" w14:textId="77777777" w:rsidTr="00571E36">
        <w:trPr>
          <w:trHeight w:val="378"/>
        </w:trPr>
        <w:tc>
          <w:tcPr>
            <w:tcW w:w="1029" w:type="pct"/>
            <w:vMerge w:val="restart"/>
            <w:shd w:val="clear" w:color="auto" w:fill="EDEBEB"/>
          </w:tcPr>
          <w:p w14:paraId="79DA8433"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Outbreak</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management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preparedness?</w:t>
            </w:r>
          </w:p>
        </w:tc>
        <w:tc>
          <w:tcPr>
            <w:tcW w:w="935" w:type="pct"/>
            <w:shd w:val="clear" w:color="auto" w:fill="EDEBEB"/>
          </w:tcPr>
          <w:p w14:paraId="4F0E8E3D"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7C73A1C8"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7B127DDF"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vMerge w:val="restart"/>
            <w:shd w:val="clear" w:color="auto" w:fill="EDEBEB"/>
          </w:tcPr>
          <w:p w14:paraId="0F73DCE9"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Uitbraakmanagement</w:t>
            </w:r>
            <w:proofErr w:type="spellEnd"/>
          </w:p>
        </w:tc>
        <w:tc>
          <w:tcPr>
            <w:tcW w:w="935" w:type="pct"/>
            <w:shd w:val="clear" w:color="auto" w:fill="EDEBEB"/>
          </w:tcPr>
          <w:p w14:paraId="6AEE84B9"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5B66A23E"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E9271E7" w14:textId="77777777" w:rsidTr="00571E36">
        <w:trPr>
          <w:trHeight w:val="381"/>
        </w:trPr>
        <w:tc>
          <w:tcPr>
            <w:tcW w:w="1029" w:type="pct"/>
            <w:vMerge/>
            <w:tcBorders>
              <w:top w:val="nil"/>
            </w:tcBorders>
            <w:shd w:val="clear" w:color="auto" w:fill="EDEBEB"/>
          </w:tcPr>
          <w:p w14:paraId="26DA575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2155CC39"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738866D8"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52DE58E4"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704F660"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546C88A8"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62C36F51"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55706A92" w14:textId="77777777" w:rsidTr="00571E36">
        <w:trPr>
          <w:trHeight w:val="378"/>
        </w:trPr>
        <w:tc>
          <w:tcPr>
            <w:tcW w:w="1029" w:type="pct"/>
            <w:vMerge w:val="restart"/>
            <w:shd w:val="clear" w:color="auto" w:fill="EDEBEB"/>
          </w:tcPr>
          <w:p w14:paraId="5328B84F"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Prevention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surgical</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site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infection?</w:t>
            </w:r>
            <w:r w:rsidRPr="0095457A">
              <w:rPr>
                <w:rFonts w:ascii="Arial" w:eastAsia="SimSun" w:hAnsi="Arial" w:cs="Arial"/>
                <w:color w:val="171717"/>
                <w:spacing w:val="-2"/>
                <w:kern w:val="0"/>
                <w:position w:val="5"/>
                <w:sz w:val="18"/>
                <w:szCs w:val="18"/>
                <w:vertAlign w:val="superscript"/>
                <w:lang w:val="en-US"/>
                <w14:ligatures w14:val="none"/>
              </w:rPr>
              <w:t>7</w:t>
            </w:r>
          </w:p>
        </w:tc>
        <w:tc>
          <w:tcPr>
            <w:tcW w:w="935" w:type="pct"/>
            <w:shd w:val="clear" w:color="auto" w:fill="EDEBEB"/>
          </w:tcPr>
          <w:p w14:paraId="5C337F3F"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3EA577D7"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6CF358C8"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vMerge w:val="restart"/>
            <w:shd w:val="clear" w:color="auto" w:fill="EDEBEB"/>
          </w:tcPr>
          <w:p w14:paraId="4EA1DD27"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Preventie</w:t>
            </w:r>
            <w:proofErr w:type="spellEnd"/>
            <w:r w:rsidRPr="0095457A">
              <w:rPr>
                <w:rFonts w:ascii="Arial" w:eastAsia="SimSun" w:hAnsi="Arial" w:cs="Arial"/>
                <w:kern w:val="0"/>
                <w:sz w:val="18"/>
                <w:szCs w:val="18"/>
                <w:lang w:val="en-US"/>
                <w14:ligatures w14:val="none"/>
              </w:rPr>
              <w:t xml:space="preserve"> van </w:t>
            </w:r>
            <w:proofErr w:type="spellStart"/>
            <w:r w:rsidRPr="0095457A">
              <w:rPr>
                <w:rFonts w:ascii="Arial" w:eastAsia="SimSun" w:hAnsi="Arial" w:cs="Arial"/>
                <w:kern w:val="0"/>
                <w:sz w:val="18"/>
                <w:szCs w:val="18"/>
                <w:lang w:val="en-US"/>
                <w14:ligatures w14:val="none"/>
              </w:rPr>
              <w:t>postoperatieve</w:t>
            </w:r>
            <w:proofErr w:type="spellEnd"/>
            <w:r w:rsidRPr="0095457A">
              <w:rPr>
                <w:rFonts w:ascii="Arial" w:eastAsia="SimSun" w:hAnsi="Arial" w:cs="Arial"/>
                <w:kern w:val="0"/>
                <w:sz w:val="18"/>
                <w:szCs w:val="18"/>
                <w:lang w:val="en-US"/>
                <w14:ligatures w14:val="none"/>
              </w:rPr>
              <w:t xml:space="preserve"> infecties</w:t>
            </w:r>
            <w:r w:rsidRPr="0095457A">
              <w:rPr>
                <w:rFonts w:ascii="Arial" w:eastAsia="SimSun" w:hAnsi="Arial" w:cs="Arial"/>
                <w:kern w:val="0"/>
                <w:sz w:val="18"/>
                <w:szCs w:val="18"/>
                <w:vertAlign w:val="superscript"/>
                <w:lang w:val="en-US"/>
                <w14:ligatures w14:val="none"/>
              </w:rPr>
              <w:t>7</w:t>
            </w:r>
          </w:p>
        </w:tc>
        <w:tc>
          <w:tcPr>
            <w:tcW w:w="935" w:type="pct"/>
            <w:shd w:val="clear" w:color="auto" w:fill="EDEBEB"/>
          </w:tcPr>
          <w:p w14:paraId="32ADFB9C"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579A4C5D"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F593CE8" w14:textId="77777777" w:rsidTr="00571E36">
        <w:trPr>
          <w:trHeight w:val="381"/>
        </w:trPr>
        <w:tc>
          <w:tcPr>
            <w:tcW w:w="1029" w:type="pct"/>
            <w:vMerge/>
            <w:tcBorders>
              <w:top w:val="nil"/>
            </w:tcBorders>
            <w:shd w:val="clear" w:color="auto" w:fill="EDEBEB"/>
          </w:tcPr>
          <w:p w14:paraId="54B5344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6A2C448"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6D50E51B"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53722CAD"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5E28CA0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5DDB5EEF"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43D5E259"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1E0D1981" w14:textId="77777777" w:rsidTr="00571E36">
        <w:trPr>
          <w:trHeight w:val="379"/>
        </w:trPr>
        <w:tc>
          <w:tcPr>
            <w:tcW w:w="1029" w:type="pct"/>
            <w:vMerge w:val="restart"/>
            <w:shd w:val="clear" w:color="auto" w:fill="EDEBEB"/>
          </w:tcPr>
          <w:p w14:paraId="1D82828D" w14:textId="77777777" w:rsidR="00D5708A" w:rsidRPr="0095457A" w:rsidRDefault="00D5708A" w:rsidP="00D5708A">
            <w:pPr>
              <w:spacing w:before="107"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Prevention</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vascular</w:t>
            </w:r>
            <w:r w:rsidRPr="0095457A">
              <w:rPr>
                <w:rFonts w:ascii="Arial" w:eastAsia="SimSun" w:hAnsi="Arial" w:cs="Arial"/>
                <w:color w:val="171717"/>
                <w:spacing w:val="-1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catheter-associated</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bloodstream</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infections?</w:t>
            </w:r>
          </w:p>
        </w:tc>
        <w:tc>
          <w:tcPr>
            <w:tcW w:w="935" w:type="pct"/>
            <w:shd w:val="clear" w:color="auto" w:fill="EDEBEB"/>
          </w:tcPr>
          <w:p w14:paraId="32D70ED9" w14:textId="77777777" w:rsidR="00D5708A" w:rsidRPr="0095457A" w:rsidRDefault="00D5708A" w:rsidP="00D5708A">
            <w:pPr>
              <w:spacing w:before="110" w:line="300" w:lineRule="auto"/>
              <w:ind w:left="69" w:right="218"/>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w:t>
            </w:r>
            <w:r w:rsidRPr="0095457A">
              <w:rPr>
                <w:rFonts w:ascii="Arial" w:eastAsia="SimSun" w:hAnsi="Arial" w:cs="Arial"/>
                <w:strike/>
                <w:color w:val="171717"/>
                <w:spacing w:val="-5"/>
                <w:kern w:val="0"/>
                <w:sz w:val="18"/>
                <w:szCs w:val="18"/>
                <w:lang w:val="en-US"/>
                <w14:ligatures w14:val="none"/>
              </w:rPr>
              <w:t xml:space="preserve"> No</w:t>
            </w:r>
          </w:p>
        </w:tc>
        <w:tc>
          <w:tcPr>
            <w:tcW w:w="280" w:type="pct"/>
            <w:shd w:val="clear" w:color="auto" w:fill="EDEBEB"/>
          </w:tcPr>
          <w:p w14:paraId="7F617A70" w14:textId="77777777" w:rsidR="00D5708A" w:rsidRPr="0095457A" w:rsidRDefault="00D5708A" w:rsidP="00D5708A">
            <w:pPr>
              <w:spacing w:before="40" w:line="300" w:lineRule="auto"/>
              <w:ind w:left="78"/>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0</w:t>
            </w:r>
          </w:p>
        </w:tc>
        <w:tc>
          <w:tcPr>
            <w:tcW w:w="607" w:type="pct"/>
            <w:vMerge w:val="restart"/>
            <w:shd w:val="clear" w:color="auto" w:fill="EDEBEB"/>
          </w:tcPr>
          <w:p w14:paraId="59A31232"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The response option “not applicable (N/A)”was added and was the only valid answer.</w:t>
            </w:r>
          </w:p>
          <w:p w14:paraId="5FFDFD93"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This answer (N/A) was excluded from the scoring calculations. </w:t>
            </w:r>
          </w:p>
        </w:tc>
        <w:tc>
          <w:tcPr>
            <w:tcW w:w="935" w:type="pct"/>
            <w:vMerge w:val="restart"/>
            <w:shd w:val="clear" w:color="auto" w:fill="EDEBEB"/>
          </w:tcPr>
          <w:p w14:paraId="2DF5E272" w14:textId="77777777" w:rsidR="00D5708A" w:rsidRPr="0095457A" w:rsidRDefault="00D5708A" w:rsidP="00D5708A">
            <w:pPr>
              <w:spacing w:before="40" w:line="300" w:lineRule="auto"/>
              <w:ind w:left="78"/>
              <w:rPr>
                <w:rFonts w:ascii="Arial" w:eastAsia="SimSun" w:hAnsi="Arial" w:cs="Arial"/>
                <w:kern w:val="0"/>
                <w:sz w:val="18"/>
                <w:szCs w:val="18"/>
                <w14:ligatures w14:val="none"/>
              </w:rPr>
            </w:pPr>
            <w:bookmarkStart w:id="13" w:name="_Hlk163748994"/>
            <w:r w:rsidRPr="0095457A">
              <w:rPr>
                <w:rFonts w:ascii="Arial" w:eastAsia="SimSun" w:hAnsi="Arial" w:cs="Arial"/>
                <w:kern w:val="0"/>
                <w:sz w:val="18"/>
                <w:szCs w:val="18"/>
                <w14:ligatures w14:val="none"/>
              </w:rPr>
              <w:t>Preventie van vasculaire katheter gerelateerde bloedinfecties</w:t>
            </w:r>
          </w:p>
          <w:bookmarkEnd w:id="13"/>
          <w:p w14:paraId="4CFCF46C" w14:textId="77777777" w:rsidR="00D5708A" w:rsidRPr="0095457A" w:rsidRDefault="00D5708A" w:rsidP="00D5708A">
            <w:pPr>
              <w:spacing w:before="40" w:line="300" w:lineRule="auto"/>
              <w:ind w:left="78"/>
              <w:rPr>
                <w:rFonts w:ascii="Arial" w:eastAsia="SimSun" w:hAnsi="Arial" w:cs="Arial"/>
                <w:kern w:val="0"/>
                <w:sz w:val="18"/>
                <w:szCs w:val="18"/>
                <w14:ligatures w14:val="none"/>
              </w:rPr>
            </w:pPr>
          </w:p>
        </w:tc>
        <w:tc>
          <w:tcPr>
            <w:tcW w:w="935" w:type="pct"/>
            <w:shd w:val="clear" w:color="auto" w:fill="EDEBEB"/>
          </w:tcPr>
          <w:p w14:paraId="1F39B83D" w14:textId="77777777" w:rsidR="00D5708A" w:rsidRPr="0095457A" w:rsidRDefault="00D5708A" w:rsidP="00D5708A">
            <w:pPr>
              <w:spacing w:before="40" w:line="300" w:lineRule="auto"/>
              <w:ind w:left="78"/>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Nee</w:t>
            </w:r>
          </w:p>
        </w:tc>
        <w:tc>
          <w:tcPr>
            <w:tcW w:w="279" w:type="pct"/>
            <w:shd w:val="clear" w:color="auto" w:fill="EDEBEB"/>
          </w:tcPr>
          <w:p w14:paraId="045DD04F" w14:textId="77777777" w:rsidR="00D5708A" w:rsidRPr="0095457A" w:rsidRDefault="00D5708A" w:rsidP="00D5708A">
            <w:pPr>
              <w:spacing w:before="40" w:line="300" w:lineRule="auto"/>
              <w:ind w:left="78"/>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0</w:t>
            </w:r>
          </w:p>
        </w:tc>
      </w:tr>
      <w:tr w:rsidR="00D5708A" w:rsidRPr="0095457A" w14:paraId="13BF1E8C" w14:textId="77777777" w:rsidTr="00571E36">
        <w:trPr>
          <w:trHeight w:val="381"/>
        </w:trPr>
        <w:tc>
          <w:tcPr>
            <w:tcW w:w="1029" w:type="pct"/>
            <w:vMerge/>
            <w:shd w:val="clear" w:color="auto" w:fill="EDEBEB"/>
          </w:tcPr>
          <w:p w14:paraId="7798232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228A9A31" w14:textId="77777777" w:rsidR="00D5708A" w:rsidRPr="0095457A" w:rsidRDefault="00D5708A" w:rsidP="00D5708A">
            <w:pPr>
              <w:spacing w:before="109" w:line="300" w:lineRule="auto"/>
              <w:ind w:left="69" w:right="166"/>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w:t>
            </w:r>
            <w:r w:rsidRPr="0095457A">
              <w:rPr>
                <w:rFonts w:ascii="Arial" w:eastAsia="SimSun" w:hAnsi="Arial" w:cs="Arial"/>
                <w:strike/>
                <w:color w:val="171717"/>
                <w:spacing w:val="-5"/>
                <w:kern w:val="0"/>
                <w:sz w:val="18"/>
                <w:szCs w:val="18"/>
                <w:lang w:val="en-US"/>
                <w14:ligatures w14:val="none"/>
              </w:rPr>
              <w:t>Yes</w:t>
            </w:r>
          </w:p>
        </w:tc>
        <w:tc>
          <w:tcPr>
            <w:tcW w:w="280" w:type="pct"/>
            <w:shd w:val="clear" w:color="auto" w:fill="EDEBEB"/>
          </w:tcPr>
          <w:p w14:paraId="3A4A14A8" w14:textId="77777777" w:rsidR="00D5708A" w:rsidRPr="0095457A" w:rsidRDefault="00D5708A" w:rsidP="00D5708A">
            <w:pPr>
              <w:spacing w:before="42" w:line="300" w:lineRule="auto"/>
              <w:ind w:left="78"/>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spacing w:val="-5"/>
                <w:kern w:val="0"/>
                <w:sz w:val="18"/>
                <w:szCs w:val="18"/>
                <w:lang w:val="en-US"/>
                <w14:ligatures w14:val="none"/>
              </w:rPr>
              <w:t>2.5</w:t>
            </w:r>
          </w:p>
        </w:tc>
        <w:tc>
          <w:tcPr>
            <w:tcW w:w="607" w:type="pct"/>
            <w:vMerge/>
            <w:shd w:val="clear" w:color="auto" w:fill="EDEBEB"/>
          </w:tcPr>
          <w:p w14:paraId="4707361D"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7AB3E281"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62056540" w14:textId="77777777" w:rsidR="00D5708A" w:rsidRPr="0095457A" w:rsidRDefault="00D5708A" w:rsidP="00D5708A">
            <w:pPr>
              <w:spacing w:before="42" w:line="300" w:lineRule="auto"/>
              <w:ind w:left="78"/>
              <w:rPr>
                <w:rFonts w:ascii="Arial" w:eastAsia="SimSun" w:hAnsi="Arial" w:cs="Arial"/>
                <w:strike/>
                <w:spacing w:val="-5"/>
                <w:kern w:val="0"/>
                <w:sz w:val="18"/>
                <w:szCs w:val="18"/>
                <w:lang w:val="en-US"/>
                <w14:ligatures w14:val="none"/>
              </w:rPr>
            </w:pPr>
            <w:r w:rsidRPr="0095457A">
              <w:rPr>
                <w:rFonts w:ascii="Arial" w:eastAsia="SimSun" w:hAnsi="Arial" w:cs="Arial"/>
                <w:strike/>
                <w:kern w:val="0"/>
                <w:sz w:val="18"/>
                <w:szCs w:val="18"/>
                <w:lang w:val="en-US"/>
                <w14:ligatures w14:val="none"/>
              </w:rPr>
              <w:t>□ Ja</w:t>
            </w:r>
          </w:p>
        </w:tc>
        <w:tc>
          <w:tcPr>
            <w:tcW w:w="279" w:type="pct"/>
            <w:shd w:val="clear" w:color="auto" w:fill="EDEBEB"/>
          </w:tcPr>
          <w:p w14:paraId="040A21CB" w14:textId="77777777" w:rsidR="00D5708A" w:rsidRPr="0095457A" w:rsidRDefault="00D5708A" w:rsidP="00D5708A">
            <w:pPr>
              <w:spacing w:before="42" w:line="300" w:lineRule="auto"/>
              <w:ind w:left="78"/>
              <w:jc w:val="center"/>
              <w:rPr>
                <w:rFonts w:ascii="Arial" w:eastAsia="SimSun" w:hAnsi="Arial" w:cs="Arial"/>
                <w:strike/>
                <w:spacing w:val="-5"/>
                <w:kern w:val="0"/>
                <w:sz w:val="18"/>
                <w:szCs w:val="18"/>
                <w:lang w:val="en-US"/>
                <w14:ligatures w14:val="none"/>
              </w:rPr>
            </w:pPr>
            <w:r w:rsidRPr="0095457A">
              <w:rPr>
                <w:rFonts w:ascii="Arial" w:eastAsia="SimSun" w:hAnsi="Arial" w:cs="Arial"/>
                <w:strike/>
                <w:spacing w:val="-5"/>
                <w:kern w:val="0"/>
                <w:sz w:val="18"/>
                <w:szCs w:val="18"/>
                <w:lang w:val="en-US"/>
                <w14:ligatures w14:val="none"/>
              </w:rPr>
              <w:t>2.5</w:t>
            </w:r>
          </w:p>
        </w:tc>
      </w:tr>
      <w:tr w:rsidR="00D5708A" w:rsidRPr="0095457A" w14:paraId="264A1B28" w14:textId="77777777" w:rsidTr="00571E36">
        <w:trPr>
          <w:trHeight w:val="381"/>
        </w:trPr>
        <w:tc>
          <w:tcPr>
            <w:tcW w:w="1029" w:type="pct"/>
            <w:vMerge/>
            <w:shd w:val="clear" w:color="auto" w:fill="EDEBEB"/>
          </w:tcPr>
          <w:p w14:paraId="2603A45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74C59D3C" w14:textId="77777777" w:rsidR="00D5708A" w:rsidRPr="0095457A" w:rsidRDefault="00D5708A" w:rsidP="00D5708A">
            <w:pPr>
              <w:spacing w:before="109" w:line="300" w:lineRule="auto"/>
              <w:ind w:left="69" w:right="166"/>
              <w:rPr>
                <w:rFonts w:ascii="Arial" w:eastAsia="SimSun" w:hAnsi="Arial" w:cs="Arial"/>
                <w:b/>
                <w:bCs/>
                <w:noProof/>
                <w:kern w:val="0"/>
                <w:sz w:val="18"/>
                <w:szCs w:val="18"/>
                <w:lang w:val="en-US"/>
                <w14:ligatures w14:val="none"/>
              </w:rPr>
            </w:pPr>
            <w:r w:rsidRPr="0095457A">
              <w:rPr>
                <w:rFonts w:ascii="Arial" w:eastAsia="SimSun" w:hAnsi="Arial" w:cs="Arial"/>
                <w:b/>
                <w:bCs/>
                <w:noProof/>
                <w:kern w:val="0"/>
                <w:sz w:val="18"/>
                <w:szCs w:val="18"/>
                <w:lang w:val="en-US"/>
                <w14:ligatures w14:val="none"/>
              </w:rPr>
              <w:t xml:space="preserve">X Not applicable in Dutch LTCFs </w:t>
            </w:r>
          </w:p>
        </w:tc>
        <w:tc>
          <w:tcPr>
            <w:tcW w:w="280" w:type="pct"/>
            <w:shd w:val="clear" w:color="auto" w:fill="EDEBEB"/>
          </w:tcPr>
          <w:p w14:paraId="5C2E06FF"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p>
        </w:tc>
        <w:tc>
          <w:tcPr>
            <w:tcW w:w="607" w:type="pct"/>
            <w:vMerge/>
            <w:shd w:val="clear" w:color="auto" w:fill="EDEBEB"/>
          </w:tcPr>
          <w:p w14:paraId="6CCF5CBF"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6A25EBBE"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4BD1C8A4"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X NVT in de verpleeghuizen in Nederland</w:t>
            </w:r>
          </w:p>
        </w:tc>
        <w:tc>
          <w:tcPr>
            <w:tcW w:w="279" w:type="pct"/>
            <w:shd w:val="clear" w:color="auto" w:fill="EDEBEB"/>
          </w:tcPr>
          <w:p w14:paraId="4A0B15A4"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w:t>
            </w:r>
          </w:p>
        </w:tc>
      </w:tr>
      <w:tr w:rsidR="00D5708A" w:rsidRPr="0095457A" w14:paraId="7153E0C4" w14:textId="77777777" w:rsidTr="00571E36">
        <w:trPr>
          <w:trHeight w:val="378"/>
        </w:trPr>
        <w:tc>
          <w:tcPr>
            <w:tcW w:w="1029" w:type="pct"/>
            <w:vMerge w:val="restart"/>
            <w:shd w:val="clear" w:color="auto" w:fill="EDEBEB"/>
          </w:tcPr>
          <w:p w14:paraId="04009A90"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Prevention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hospital-acquired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pneumonia</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([HAP];</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types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HAP,</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including</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(but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exclusively)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ventilator-associated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pneumonia)?</w:t>
            </w:r>
          </w:p>
        </w:tc>
        <w:tc>
          <w:tcPr>
            <w:tcW w:w="935" w:type="pct"/>
            <w:shd w:val="clear" w:color="auto" w:fill="EDEBEB"/>
          </w:tcPr>
          <w:p w14:paraId="26362F4D"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07C15E2A"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204625C9"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The response option “not applicable (N/A)”was added and was the only valid answer.</w:t>
            </w:r>
          </w:p>
          <w:p w14:paraId="3E245029" w14:textId="77777777" w:rsidR="00D5708A" w:rsidRPr="0095457A" w:rsidRDefault="00D5708A" w:rsidP="00D5708A">
            <w:pPr>
              <w:spacing w:before="40" w:line="300" w:lineRule="auto"/>
              <w:ind w:left="78"/>
              <w:rPr>
                <w:rFonts w:ascii="Arial" w:eastAsia="SimSun" w:hAnsi="Arial" w:cs="Arial"/>
                <w:strike/>
                <w:kern w:val="0"/>
                <w:sz w:val="18"/>
                <w:szCs w:val="18"/>
                <w:lang w:val="en-US"/>
                <w14:ligatures w14:val="none"/>
              </w:rPr>
            </w:pPr>
            <w:r w:rsidRPr="0095457A">
              <w:rPr>
                <w:rFonts w:ascii="Arial" w:eastAsia="SimSun" w:hAnsi="Arial" w:cs="Arial"/>
                <w:kern w:val="0"/>
                <w:sz w:val="18"/>
                <w:szCs w:val="18"/>
                <w:lang w:val="en-US"/>
                <w14:ligatures w14:val="none"/>
              </w:rPr>
              <w:t>This answer (N/A) was excluded from the scoring calculations.</w:t>
            </w:r>
          </w:p>
        </w:tc>
        <w:tc>
          <w:tcPr>
            <w:tcW w:w="935" w:type="pct"/>
            <w:vMerge w:val="restart"/>
            <w:shd w:val="clear" w:color="auto" w:fill="EDEBEB"/>
          </w:tcPr>
          <w:p w14:paraId="1223FAF5" w14:textId="77777777" w:rsidR="00D5708A" w:rsidRPr="0095457A" w:rsidRDefault="00D5708A" w:rsidP="00D5708A">
            <w:pPr>
              <w:spacing w:before="40" w:line="300" w:lineRule="auto"/>
              <w:ind w:left="78"/>
              <w:rPr>
                <w:rFonts w:ascii="Arial" w:eastAsia="SimSun" w:hAnsi="Arial" w:cs="Arial"/>
                <w:kern w:val="0"/>
                <w:sz w:val="18"/>
                <w:szCs w:val="18"/>
                <w14:ligatures w14:val="none"/>
              </w:rPr>
            </w:pPr>
            <w:bookmarkStart w:id="14" w:name="_Hlk163748877"/>
            <w:r w:rsidRPr="0095457A">
              <w:rPr>
                <w:rFonts w:ascii="Arial" w:eastAsia="SimSun" w:hAnsi="Arial" w:cs="Arial"/>
                <w:kern w:val="0"/>
                <w:sz w:val="18"/>
                <w:szCs w:val="18"/>
                <w14:ligatures w14:val="none"/>
              </w:rPr>
              <w:t xml:space="preserve">Preventie van ziekenhuis gerelateerde pneumonie (inclusief maar niet uitsluitend beademing gerelateerde infectie) </w:t>
            </w:r>
          </w:p>
          <w:bookmarkEnd w:id="14"/>
          <w:p w14:paraId="095F361D" w14:textId="77777777" w:rsidR="00D5708A" w:rsidRPr="0095457A" w:rsidRDefault="00D5708A" w:rsidP="00D5708A">
            <w:pPr>
              <w:spacing w:before="40" w:line="300" w:lineRule="auto"/>
              <w:ind w:left="78"/>
              <w:rPr>
                <w:rFonts w:ascii="Arial" w:eastAsia="SimSun" w:hAnsi="Arial" w:cs="Arial"/>
                <w:strike/>
                <w:kern w:val="0"/>
                <w:sz w:val="18"/>
                <w:szCs w:val="18"/>
                <w14:ligatures w14:val="none"/>
              </w:rPr>
            </w:pPr>
          </w:p>
        </w:tc>
        <w:tc>
          <w:tcPr>
            <w:tcW w:w="935" w:type="pct"/>
            <w:shd w:val="clear" w:color="auto" w:fill="EDEBEB"/>
          </w:tcPr>
          <w:p w14:paraId="24ABB75A" w14:textId="77777777" w:rsidR="00D5708A" w:rsidRPr="0095457A" w:rsidRDefault="00D5708A" w:rsidP="00D5708A">
            <w:pPr>
              <w:spacing w:before="40" w:line="300" w:lineRule="auto"/>
              <w:ind w:left="78"/>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Nee</w:t>
            </w:r>
          </w:p>
        </w:tc>
        <w:tc>
          <w:tcPr>
            <w:tcW w:w="279" w:type="pct"/>
            <w:shd w:val="clear" w:color="auto" w:fill="EDEBEB"/>
          </w:tcPr>
          <w:p w14:paraId="6AA5AFBD" w14:textId="77777777" w:rsidR="00D5708A" w:rsidRPr="0095457A" w:rsidRDefault="00D5708A" w:rsidP="00D5708A">
            <w:pPr>
              <w:spacing w:before="40" w:line="300" w:lineRule="auto"/>
              <w:ind w:left="78"/>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0</w:t>
            </w:r>
          </w:p>
        </w:tc>
      </w:tr>
      <w:tr w:rsidR="00D5708A" w:rsidRPr="0095457A" w14:paraId="28124279" w14:textId="77777777" w:rsidTr="00571E36">
        <w:trPr>
          <w:trHeight w:val="381"/>
        </w:trPr>
        <w:tc>
          <w:tcPr>
            <w:tcW w:w="1029" w:type="pct"/>
            <w:vMerge/>
            <w:shd w:val="clear" w:color="auto" w:fill="EDEBEB"/>
          </w:tcPr>
          <w:p w14:paraId="39E2A9C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7970FFA"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094CD2E0"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634281D0"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097AE960"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4B57AF10" w14:textId="77777777" w:rsidR="00D5708A" w:rsidRPr="0095457A" w:rsidRDefault="00D5708A" w:rsidP="00D5708A">
            <w:pPr>
              <w:spacing w:before="42" w:line="300" w:lineRule="auto"/>
              <w:ind w:left="78"/>
              <w:rPr>
                <w:rFonts w:ascii="Arial" w:eastAsia="SimSun" w:hAnsi="Arial" w:cs="Arial"/>
                <w:strike/>
                <w:spacing w:val="-5"/>
                <w:kern w:val="0"/>
                <w:sz w:val="18"/>
                <w:szCs w:val="18"/>
                <w:lang w:val="en-US"/>
                <w14:ligatures w14:val="none"/>
              </w:rPr>
            </w:pPr>
            <w:r w:rsidRPr="0095457A">
              <w:rPr>
                <w:rFonts w:ascii="Arial" w:eastAsia="SimSun" w:hAnsi="Arial" w:cs="Arial"/>
                <w:strike/>
                <w:kern w:val="0"/>
                <w:sz w:val="18"/>
                <w:szCs w:val="18"/>
                <w:lang w:val="en-US"/>
                <w14:ligatures w14:val="none"/>
              </w:rPr>
              <w:t>□ Ja</w:t>
            </w:r>
          </w:p>
        </w:tc>
        <w:tc>
          <w:tcPr>
            <w:tcW w:w="279" w:type="pct"/>
            <w:shd w:val="clear" w:color="auto" w:fill="EDEBEB"/>
          </w:tcPr>
          <w:p w14:paraId="7DE3D293" w14:textId="77777777" w:rsidR="00D5708A" w:rsidRPr="0095457A" w:rsidRDefault="00D5708A" w:rsidP="00D5708A">
            <w:pPr>
              <w:spacing w:before="42" w:line="300" w:lineRule="auto"/>
              <w:ind w:left="78"/>
              <w:jc w:val="center"/>
              <w:rPr>
                <w:rFonts w:ascii="Arial" w:eastAsia="SimSun" w:hAnsi="Arial" w:cs="Arial"/>
                <w:strike/>
                <w:spacing w:val="-5"/>
                <w:kern w:val="0"/>
                <w:sz w:val="18"/>
                <w:szCs w:val="18"/>
                <w:lang w:val="en-US"/>
                <w14:ligatures w14:val="none"/>
              </w:rPr>
            </w:pPr>
            <w:r w:rsidRPr="0095457A">
              <w:rPr>
                <w:rFonts w:ascii="Arial" w:eastAsia="SimSun" w:hAnsi="Arial" w:cs="Arial"/>
                <w:strike/>
                <w:spacing w:val="-5"/>
                <w:kern w:val="0"/>
                <w:sz w:val="18"/>
                <w:szCs w:val="18"/>
                <w:lang w:val="en-US"/>
                <w14:ligatures w14:val="none"/>
              </w:rPr>
              <w:t>2.5</w:t>
            </w:r>
          </w:p>
        </w:tc>
      </w:tr>
      <w:tr w:rsidR="00D5708A" w:rsidRPr="0095457A" w14:paraId="4C1038AB" w14:textId="77777777" w:rsidTr="00571E36">
        <w:trPr>
          <w:trHeight w:val="381"/>
        </w:trPr>
        <w:tc>
          <w:tcPr>
            <w:tcW w:w="1029" w:type="pct"/>
            <w:vMerge/>
            <w:shd w:val="clear" w:color="auto" w:fill="EDEBEB"/>
          </w:tcPr>
          <w:p w14:paraId="5F8CD32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388E6088" w14:textId="77777777" w:rsidR="00D5708A" w:rsidRPr="0095457A" w:rsidRDefault="00D5708A" w:rsidP="00D5708A">
            <w:pPr>
              <w:spacing w:before="109" w:line="300" w:lineRule="auto"/>
              <w:ind w:left="69" w:right="166"/>
              <w:rPr>
                <w:rFonts w:ascii="Arial" w:eastAsia="SimSun" w:hAnsi="Arial" w:cs="Arial"/>
                <w:b/>
                <w:bCs/>
                <w:noProof/>
                <w:kern w:val="0"/>
                <w:sz w:val="18"/>
                <w:szCs w:val="18"/>
                <w:lang w:val="en-US"/>
                <w14:ligatures w14:val="none"/>
              </w:rPr>
            </w:pPr>
            <w:r w:rsidRPr="0095457A">
              <w:rPr>
                <w:rFonts w:ascii="Arial" w:eastAsia="SimSun" w:hAnsi="Arial" w:cs="Arial"/>
                <w:b/>
                <w:bCs/>
                <w:noProof/>
                <w:kern w:val="0"/>
                <w:sz w:val="18"/>
                <w:szCs w:val="18"/>
                <w:lang w:val="en-US"/>
                <w14:ligatures w14:val="none"/>
              </w:rPr>
              <w:t>X Not applicable in Dutch LTCFs</w:t>
            </w:r>
          </w:p>
        </w:tc>
        <w:tc>
          <w:tcPr>
            <w:tcW w:w="280" w:type="pct"/>
            <w:shd w:val="clear" w:color="auto" w:fill="EDEBEB"/>
          </w:tcPr>
          <w:p w14:paraId="491A0C8F"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w:t>
            </w:r>
          </w:p>
        </w:tc>
        <w:tc>
          <w:tcPr>
            <w:tcW w:w="607" w:type="pct"/>
            <w:vMerge/>
            <w:shd w:val="clear" w:color="auto" w:fill="EDEBEB"/>
          </w:tcPr>
          <w:p w14:paraId="0760AAE9"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228961C5"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0B789418"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X NVT in de verpleeghuizen in Nederland</w:t>
            </w:r>
          </w:p>
        </w:tc>
        <w:tc>
          <w:tcPr>
            <w:tcW w:w="279" w:type="pct"/>
            <w:shd w:val="clear" w:color="auto" w:fill="EDEBEB"/>
          </w:tcPr>
          <w:p w14:paraId="2BD601CF"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w:t>
            </w:r>
          </w:p>
        </w:tc>
      </w:tr>
      <w:tr w:rsidR="00D5708A" w:rsidRPr="0095457A" w14:paraId="349086F5" w14:textId="77777777" w:rsidTr="00571E36">
        <w:trPr>
          <w:trHeight w:val="225"/>
        </w:trPr>
        <w:tc>
          <w:tcPr>
            <w:tcW w:w="1029" w:type="pct"/>
            <w:vMerge w:val="restart"/>
            <w:tcBorders>
              <w:top w:val="nil"/>
            </w:tcBorders>
            <w:shd w:val="clear" w:color="auto" w:fill="EDEBEB"/>
          </w:tcPr>
          <w:p w14:paraId="255AC320"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Prevention of lower respiratory tract infection</w:t>
            </w:r>
          </w:p>
        </w:tc>
        <w:tc>
          <w:tcPr>
            <w:tcW w:w="935" w:type="pct"/>
            <w:vMerge w:val="restart"/>
            <w:shd w:val="clear" w:color="auto" w:fill="EDEBEB"/>
          </w:tcPr>
          <w:p w14:paraId="25FC75A6" w14:textId="77777777" w:rsidR="00D5708A" w:rsidRPr="0095457A" w:rsidRDefault="00D5708A" w:rsidP="00D5708A">
            <w:pPr>
              <w:spacing w:before="109" w:line="300" w:lineRule="auto"/>
              <w:ind w:left="69" w:right="166"/>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p w14:paraId="613A1EAB" w14:textId="77777777" w:rsidR="00D5708A" w:rsidRPr="0095457A" w:rsidRDefault="00D5708A" w:rsidP="00D5708A">
            <w:pPr>
              <w:spacing w:before="109" w:line="300" w:lineRule="auto"/>
              <w:ind w:left="69" w:right="166"/>
              <w:rPr>
                <w:rFonts w:ascii="Arial" w:eastAsia="SimSun" w:hAnsi="Arial" w:cs="Arial"/>
                <w:color w:val="171717"/>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p w14:paraId="0DB77D43" w14:textId="77777777" w:rsidR="00D5708A" w:rsidRPr="0095457A" w:rsidRDefault="00D5708A" w:rsidP="00D5708A">
            <w:pPr>
              <w:spacing w:before="109" w:line="300" w:lineRule="auto"/>
              <w:ind w:left="69" w:right="166"/>
              <w:rPr>
                <w:rFonts w:ascii="Arial" w:eastAsia="SimSun" w:hAnsi="Arial" w:cs="Arial"/>
                <w:spacing w:val="-5"/>
                <w:kern w:val="0"/>
                <w:sz w:val="18"/>
                <w:szCs w:val="18"/>
                <w:vertAlign w:val="superscript"/>
                <w:lang w:val="en-US"/>
                <w14:ligatures w14:val="none"/>
              </w:rPr>
            </w:pPr>
            <w:r w:rsidRPr="0095457A">
              <w:rPr>
                <w:rFonts w:ascii="Arial" w:eastAsia="SimSun" w:hAnsi="Arial" w:cs="Arial"/>
                <w:color w:val="171717"/>
                <w:spacing w:val="-5"/>
                <w:kern w:val="0"/>
                <w:sz w:val="18"/>
                <w:szCs w:val="18"/>
                <w:lang w:val="en-US"/>
                <w14:ligatures w14:val="none"/>
              </w:rPr>
              <w:t>This guideline focuses on vulnerable elderly individuals with (suspected) lower respiratory tract infections (LRTI), regardless of their place of residence. However it does not address vulnerable elderly individuals in hospital settings who have LRTI or pneumonia</w:t>
            </w:r>
            <w:r w:rsidRPr="0095457A">
              <w:rPr>
                <w:rFonts w:ascii="Arial" w:eastAsia="SimSun" w:hAnsi="Arial" w:cs="Arial"/>
                <w:spacing w:val="-5"/>
                <w:kern w:val="0"/>
                <w:sz w:val="18"/>
                <w:szCs w:val="18"/>
                <w:vertAlign w:val="superscript"/>
                <w:lang w:val="en-US"/>
                <w14:ligatures w14:val="none"/>
              </w:rPr>
              <w:t>32</w:t>
            </w:r>
          </w:p>
          <w:p w14:paraId="534D1F79" w14:textId="77777777" w:rsidR="00D5708A" w:rsidRPr="0095457A" w:rsidRDefault="00D5708A" w:rsidP="00D5708A">
            <w:pPr>
              <w:spacing w:before="109" w:line="300" w:lineRule="auto"/>
              <w:ind w:left="69" w:right="166"/>
              <w:rPr>
                <w:rFonts w:ascii="Arial" w:eastAsia="SimSun" w:hAnsi="Arial" w:cs="Arial"/>
                <w:noProof/>
                <w:kern w:val="0"/>
                <w:sz w:val="18"/>
                <w:szCs w:val="18"/>
                <w:lang w:val="en-US"/>
                <w14:ligatures w14:val="none"/>
              </w:rPr>
            </w:pPr>
            <w:r w:rsidRPr="0095457A">
              <w:rPr>
                <w:rFonts w:ascii="Arial" w:eastAsia="SimSun" w:hAnsi="Arial" w:cs="Arial"/>
                <w:spacing w:val="-5"/>
                <w:kern w:val="0"/>
                <w:sz w:val="18"/>
                <w:szCs w:val="18"/>
                <w:lang w:val="en-US"/>
                <w14:ligatures w14:val="none"/>
              </w:rPr>
              <w:t xml:space="preserve">This guideline emphasizes LRTI and does not limit itself to pneumonia, as the diagnosis of pneumonia in vulnerable elderly patients is often uncertain. While radiographic imaging is considered the gold standard for diagnosing pneumonia, it is often not feasible to transfer vulnerable elderly individuals to hospital for X-ray. Additionally, the diagnostic accuracy of chest X-rays in (vulnerable) elderly individuals is subject to debate. Furthermore, laboratory diagnostics are often not available within a few hours. Source: </w:t>
            </w:r>
            <w:proofErr w:type="spellStart"/>
            <w:r w:rsidRPr="0095457A">
              <w:rPr>
                <w:rFonts w:ascii="Arial" w:eastAsia="SimSun" w:hAnsi="Arial" w:cs="Arial"/>
                <w:spacing w:val="-5"/>
                <w:kern w:val="0"/>
                <w:sz w:val="18"/>
                <w:szCs w:val="18"/>
                <w:lang w:val="en-US"/>
                <w14:ligatures w14:val="none"/>
              </w:rPr>
              <w:t>Verenso</w:t>
            </w:r>
            <w:proofErr w:type="spellEnd"/>
            <w:r w:rsidRPr="0095457A">
              <w:rPr>
                <w:rFonts w:ascii="Arial" w:eastAsia="SimSun" w:hAnsi="Arial" w:cs="Arial"/>
                <w:spacing w:val="-5"/>
                <w:kern w:val="0"/>
                <w:sz w:val="18"/>
                <w:szCs w:val="18"/>
                <w:lang w:val="en-US"/>
                <w14:ligatures w14:val="none"/>
              </w:rPr>
              <w:t>, the Dutch Association of Elderly Care Physician guideline Lower Respiratory Tract Infections</w:t>
            </w:r>
          </w:p>
        </w:tc>
        <w:tc>
          <w:tcPr>
            <w:tcW w:w="280" w:type="pct"/>
            <w:vMerge w:val="restart"/>
            <w:shd w:val="clear" w:color="auto" w:fill="EDEBEB"/>
          </w:tcPr>
          <w:p w14:paraId="50BD3E45"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w:t>
            </w:r>
          </w:p>
        </w:tc>
        <w:tc>
          <w:tcPr>
            <w:tcW w:w="607" w:type="pct"/>
            <w:vMerge w:val="restart"/>
            <w:shd w:val="clear" w:color="auto" w:fill="EDEBEB"/>
          </w:tcPr>
          <w:p w14:paraId="070ACAB1"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This option, tailored to Dutch LTCFs was introduced regarding the availability of a guideline on the “prevention of lower respiratory tract infection”, with response options: “yes/no”.</w:t>
            </w:r>
          </w:p>
          <w:p w14:paraId="440E91D0"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p w14:paraId="7DFCA429"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These answer (</w:t>
            </w:r>
            <w:r w:rsidRPr="0095457A">
              <w:rPr>
                <w:rFonts w:ascii="Arial" w:eastAsia="SimSun" w:hAnsi="Arial" w:cs="Arial"/>
                <w:spacing w:val="-5"/>
                <w:kern w:val="0"/>
                <w:sz w:val="18"/>
                <w:szCs w:val="18"/>
                <w:lang w:val="en-US"/>
                <w14:ligatures w14:val="none"/>
              </w:rPr>
              <w:t>yes/no</w:t>
            </w:r>
            <w:r w:rsidRPr="0095457A">
              <w:rPr>
                <w:rFonts w:ascii="Arial" w:eastAsia="SimSun" w:hAnsi="Arial" w:cs="Arial"/>
                <w:kern w:val="0"/>
                <w:sz w:val="18"/>
                <w:szCs w:val="18"/>
                <w:lang w:val="en-US"/>
                <w14:ligatures w14:val="none"/>
              </w:rPr>
              <w:t>) were excluded from the scoring calculations.</w:t>
            </w:r>
          </w:p>
        </w:tc>
        <w:tc>
          <w:tcPr>
            <w:tcW w:w="935" w:type="pct"/>
            <w:vMerge w:val="restart"/>
            <w:shd w:val="clear" w:color="auto" w:fill="EDEBEB"/>
          </w:tcPr>
          <w:p w14:paraId="6032C3A9" w14:textId="77777777" w:rsidR="00D5708A" w:rsidRPr="0095457A" w:rsidRDefault="00D5708A" w:rsidP="00D5708A">
            <w:pPr>
              <w:spacing w:before="42" w:line="300" w:lineRule="auto"/>
              <w:ind w:left="78"/>
              <w:rPr>
                <w:rFonts w:ascii="Arial" w:eastAsia="SimSun" w:hAnsi="Arial" w:cs="Arial"/>
                <w:spacing w:val="-5"/>
                <w:kern w:val="0"/>
                <w:sz w:val="18"/>
                <w:szCs w:val="18"/>
                <w14:ligatures w14:val="none"/>
              </w:rPr>
            </w:pPr>
            <w:r w:rsidRPr="0095457A">
              <w:rPr>
                <w:rFonts w:ascii="Arial" w:eastAsia="SimSun" w:hAnsi="Arial" w:cs="Arial"/>
                <w:spacing w:val="-5"/>
                <w:kern w:val="0"/>
                <w:sz w:val="18"/>
                <w:szCs w:val="18"/>
                <w14:ligatures w14:val="none"/>
              </w:rPr>
              <w:t>Preventie van lage luchtweginfectie/pneumoniae</w:t>
            </w:r>
          </w:p>
          <w:p w14:paraId="16891386" w14:textId="77777777" w:rsidR="00D5708A" w:rsidRPr="0095457A" w:rsidRDefault="00D5708A" w:rsidP="00D5708A">
            <w:pPr>
              <w:spacing w:before="42" w:line="300" w:lineRule="auto"/>
              <w:ind w:left="78"/>
              <w:rPr>
                <w:rFonts w:ascii="Arial" w:eastAsia="SimSun" w:hAnsi="Arial" w:cs="Arial"/>
                <w:spacing w:val="-5"/>
                <w:kern w:val="0"/>
                <w:sz w:val="18"/>
                <w:szCs w:val="18"/>
                <w14:ligatures w14:val="none"/>
              </w:rPr>
            </w:pPr>
            <w:r w:rsidRPr="0095457A">
              <w:rPr>
                <w:rFonts w:ascii="Arial" w:eastAsia="SimSun" w:hAnsi="Arial" w:cs="Arial"/>
                <w:spacing w:val="-5"/>
                <w:kern w:val="0"/>
                <w:sz w:val="18"/>
                <w:szCs w:val="18"/>
                <w14:ligatures w14:val="none"/>
              </w:rPr>
              <w:t xml:space="preserve">Deze richtlijn richt zich op kwetsbare ouderen met (verdenking op) een lage luchtweginfectie, ongeacht hun verblijfplaats maar richt zich niet op kwetsbare ouderen in het ziekenhuis met een lage luchtweginfectie/pneumonie </w:t>
            </w:r>
            <w:r w:rsidRPr="0095457A">
              <w:rPr>
                <w:rFonts w:ascii="Arial" w:eastAsia="SimSun" w:hAnsi="Arial" w:cs="Arial"/>
                <w:spacing w:val="-5"/>
                <w:kern w:val="0"/>
                <w:sz w:val="18"/>
                <w:szCs w:val="18"/>
                <w:vertAlign w:val="superscript"/>
                <w14:ligatures w14:val="none"/>
              </w:rPr>
              <w:t>32</w:t>
            </w:r>
          </w:p>
          <w:p w14:paraId="23BEA91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14:ligatures w14:val="none"/>
              </w:rPr>
              <w:t xml:space="preserve">Deze richtlijn richt zich op lage en beperkt zich niet tot </w:t>
            </w:r>
            <w:proofErr w:type="spellStart"/>
            <w:r w:rsidRPr="0095457A">
              <w:rPr>
                <w:rFonts w:ascii="Arial" w:eastAsia="SimSun" w:hAnsi="Arial" w:cs="Arial"/>
                <w:spacing w:val="-5"/>
                <w:kern w:val="0"/>
                <w:sz w:val="18"/>
                <w:szCs w:val="18"/>
                <w14:ligatures w14:val="none"/>
              </w:rPr>
              <w:t>pneumoniën</w:t>
            </w:r>
            <w:proofErr w:type="spellEnd"/>
            <w:r w:rsidRPr="0095457A">
              <w:rPr>
                <w:rFonts w:ascii="Arial" w:eastAsia="SimSun" w:hAnsi="Arial" w:cs="Arial"/>
                <w:spacing w:val="-5"/>
                <w:kern w:val="0"/>
                <w:sz w:val="18"/>
                <w:szCs w:val="18"/>
                <w14:ligatures w14:val="none"/>
              </w:rPr>
              <w:t xml:space="preserve"> omdat de diagnose pneumonie bij kwetsbare ouderen veelal niet met zekerheid wordt gesteld. Röntgenonderzoek is de gouden standaard voor het vaststellen van een pneumonie, het is echter in veel gevallen niet haalbaar of wenselijk om kwetsbare ouderen per direct naar het ziekenhuis te sturen voor röntgenonderzoek. Daarnaast staat de diagnostische accuratesse van een longfoto bij (kwetsbare) ouderen ter discussie. Verder is vaak niet binnen een paar uur laboratoriumdiagnostiek voorhanden. </w:t>
            </w:r>
            <w:r w:rsidRPr="0095457A">
              <w:rPr>
                <w:rFonts w:ascii="Arial" w:eastAsia="SimSun" w:hAnsi="Arial" w:cs="Arial"/>
                <w:spacing w:val="-5"/>
                <w:kern w:val="0"/>
                <w:sz w:val="18"/>
                <w:szCs w:val="18"/>
                <w:lang w:val="en-US"/>
                <w14:ligatures w14:val="none"/>
              </w:rPr>
              <w:t>(</w:t>
            </w:r>
            <w:proofErr w:type="spellStart"/>
            <w:r w:rsidRPr="0095457A">
              <w:rPr>
                <w:rFonts w:ascii="Arial" w:eastAsia="SimSun" w:hAnsi="Arial" w:cs="Arial"/>
                <w:spacing w:val="-5"/>
                <w:kern w:val="0"/>
                <w:sz w:val="18"/>
                <w:szCs w:val="18"/>
                <w:lang w:val="en-US"/>
                <w14:ligatures w14:val="none"/>
              </w:rPr>
              <w:t>bron</w:t>
            </w:r>
            <w:proofErr w:type="spellEnd"/>
            <w:r w:rsidRPr="0095457A">
              <w:rPr>
                <w:rFonts w:ascii="Arial" w:eastAsia="SimSun" w:hAnsi="Arial" w:cs="Arial"/>
                <w:spacing w:val="-5"/>
                <w:kern w:val="0"/>
                <w:sz w:val="18"/>
                <w:szCs w:val="18"/>
                <w:lang w:val="en-US"/>
                <w14:ligatures w14:val="none"/>
              </w:rPr>
              <w:t xml:space="preserve"> </w:t>
            </w:r>
            <w:proofErr w:type="spellStart"/>
            <w:r w:rsidRPr="0095457A">
              <w:rPr>
                <w:rFonts w:ascii="Arial" w:eastAsia="SimSun" w:hAnsi="Arial" w:cs="Arial"/>
                <w:spacing w:val="-5"/>
                <w:kern w:val="0"/>
                <w:sz w:val="18"/>
                <w:szCs w:val="18"/>
                <w:lang w:val="en-US"/>
                <w14:ligatures w14:val="none"/>
              </w:rPr>
              <w:t>Verenso</w:t>
            </w:r>
            <w:proofErr w:type="spellEnd"/>
            <w:r w:rsidRPr="0095457A">
              <w:rPr>
                <w:rFonts w:ascii="Arial" w:eastAsia="SimSun" w:hAnsi="Arial" w:cs="Arial"/>
                <w:spacing w:val="-5"/>
                <w:kern w:val="0"/>
                <w:sz w:val="18"/>
                <w:szCs w:val="18"/>
                <w:lang w:val="en-US"/>
                <w14:ligatures w14:val="none"/>
              </w:rPr>
              <w:t xml:space="preserve"> </w:t>
            </w:r>
            <w:proofErr w:type="spellStart"/>
            <w:r w:rsidRPr="0095457A">
              <w:rPr>
                <w:rFonts w:ascii="Arial" w:eastAsia="SimSun" w:hAnsi="Arial" w:cs="Arial"/>
                <w:spacing w:val="-5"/>
                <w:kern w:val="0"/>
                <w:sz w:val="18"/>
                <w:szCs w:val="18"/>
                <w:lang w:val="en-US"/>
                <w14:ligatures w14:val="none"/>
              </w:rPr>
              <w:t>lage</w:t>
            </w:r>
            <w:proofErr w:type="spellEnd"/>
            <w:r w:rsidRPr="0095457A">
              <w:rPr>
                <w:rFonts w:ascii="Arial" w:eastAsia="SimSun" w:hAnsi="Arial" w:cs="Arial"/>
                <w:spacing w:val="-5"/>
                <w:kern w:val="0"/>
                <w:sz w:val="18"/>
                <w:szCs w:val="18"/>
                <w:lang w:val="en-US"/>
                <w14:ligatures w14:val="none"/>
              </w:rPr>
              <w:t xml:space="preserve"> </w:t>
            </w:r>
            <w:proofErr w:type="spellStart"/>
            <w:r w:rsidRPr="0095457A">
              <w:rPr>
                <w:rFonts w:ascii="Arial" w:eastAsia="SimSun" w:hAnsi="Arial" w:cs="Arial"/>
                <w:spacing w:val="-5"/>
                <w:kern w:val="0"/>
                <w:sz w:val="18"/>
                <w:szCs w:val="18"/>
                <w:lang w:val="en-US"/>
                <w14:ligatures w14:val="none"/>
              </w:rPr>
              <w:t>luchtweginfectie</w:t>
            </w:r>
            <w:proofErr w:type="spellEnd"/>
            <w:r w:rsidRPr="0095457A">
              <w:rPr>
                <w:rFonts w:ascii="Arial" w:eastAsia="SimSun" w:hAnsi="Arial" w:cs="Arial"/>
                <w:spacing w:val="-5"/>
                <w:kern w:val="0"/>
                <w:sz w:val="18"/>
                <w:szCs w:val="18"/>
                <w:lang w:val="en-US"/>
                <w14:ligatures w14:val="none"/>
              </w:rPr>
              <w:t>)</w:t>
            </w:r>
          </w:p>
        </w:tc>
        <w:tc>
          <w:tcPr>
            <w:tcW w:w="935" w:type="pct"/>
            <w:shd w:val="clear" w:color="auto" w:fill="EDEBEB"/>
          </w:tcPr>
          <w:p w14:paraId="64698DAD"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vMerge w:val="restart"/>
            <w:shd w:val="clear" w:color="auto" w:fill="EDEBEB"/>
          </w:tcPr>
          <w:p w14:paraId="406D1A23"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w:t>
            </w:r>
          </w:p>
        </w:tc>
      </w:tr>
      <w:tr w:rsidR="00D5708A" w:rsidRPr="0095457A" w14:paraId="3DCCA16F" w14:textId="77777777" w:rsidTr="00571E36">
        <w:trPr>
          <w:trHeight w:val="225"/>
        </w:trPr>
        <w:tc>
          <w:tcPr>
            <w:tcW w:w="1029" w:type="pct"/>
            <w:vMerge/>
            <w:shd w:val="clear" w:color="auto" w:fill="EDEBEB"/>
          </w:tcPr>
          <w:p w14:paraId="2796417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vMerge/>
            <w:shd w:val="clear" w:color="auto" w:fill="EDEBEB"/>
          </w:tcPr>
          <w:p w14:paraId="4A5A519D" w14:textId="77777777" w:rsidR="00D5708A" w:rsidRPr="0095457A" w:rsidRDefault="00D5708A" w:rsidP="00D5708A">
            <w:pPr>
              <w:spacing w:before="109" w:line="300" w:lineRule="auto"/>
              <w:ind w:left="69" w:right="166"/>
              <w:jc w:val="center"/>
              <w:rPr>
                <w:rFonts w:ascii="Arial" w:eastAsia="SimSun" w:hAnsi="Arial" w:cs="Arial"/>
                <w:noProof/>
                <w:kern w:val="0"/>
                <w:sz w:val="18"/>
                <w:szCs w:val="18"/>
                <w:lang w:val="en-US"/>
                <w14:ligatures w14:val="none"/>
              </w:rPr>
            </w:pPr>
          </w:p>
        </w:tc>
        <w:tc>
          <w:tcPr>
            <w:tcW w:w="280" w:type="pct"/>
            <w:vMerge/>
            <w:shd w:val="clear" w:color="auto" w:fill="EDEBEB"/>
          </w:tcPr>
          <w:p w14:paraId="05F9D6A5" w14:textId="77777777" w:rsidR="00D5708A" w:rsidRPr="0095457A" w:rsidRDefault="00D5708A" w:rsidP="00D5708A">
            <w:pPr>
              <w:spacing w:before="42" w:line="300" w:lineRule="auto"/>
              <w:ind w:left="78"/>
              <w:rPr>
                <w:rFonts w:ascii="Arial" w:eastAsia="SimSun" w:hAnsi="Arial" w:cs="Arial"/>
                <w:color w:val="171717"/>
                <w:spacing w:val="-5"/>
                <w:kern w:val="0"/>
                <w:sz w:val="18"/>
                <w:szCs w:val="18"/>
                <w:lang w:val="en-US"/>
                <w14:ligatures w14:val="none"/>
              </w:rPr>
            </w:pPr>
          </w:p>
        </w:tc>
        <w:tc>
          <w:tcPr>
            <w:tcW w:w="607" w:type="pct"/>
            <w:vMerge/>
            <w:shd w:val="clear" w:color="auto" w:fill="EDEBEB"/>
          </w:tcPr>
          <w:p w14:paraId="5CAC2CEA"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5443F6F5"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4E65E8B3"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vMerge/>
            <w:shd w:val="clear" w:color="auto" w:fill="EDEBEB"/>
          </w:tcPr>
          <w:p w14:paraId="369CF0BF"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r>
      <w:tr w:rsidR="00D5708A" w:rsidRPr="0095457A" w14:paraId="26A373BA" w14:textId="77777777" w:rsidTr="00571E36">
        <w:trPr>
          <w:trHeight w:val="378"/>
        </w:trPr>
        <w:tc>
          <w:tcPr>
            <w:tcW w:w="1029" w:type="pct"/>
            <w:vMerge w:val="restart"/>
            <w:shd w:val="clear" w:color="auto" w:fill="EDEBEB"/>
          </w:tcPr>
          <w:p w14:paraId="6E59F531" w14:textId="77777777" w:rsidR="00D5708A" w:rsidRPr="0095457A" w:rsidRDefault="00D5708A" w:rsidP="00D5708A">
            <w:pPr>
              <w:spacing w:before="106"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Prevention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catheter-associated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urinary</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tract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infections?</w:t>
            </w:r>
          </w:p>
        </w:tc>
        <w:tc>
          <w:tcPr>
            <w:tcW w:w="935" w:type="pct"/>
            <w:shd w:val="clear" w:color="auto" w:fill="EDEBEB"/>
          </w:tcPr>
          <w:p w14:paraId="0C2038CA" w14:textId="77777777" w:rsidR="00D5708A" w:rsidRPr="0095457A" w:rsidRDefault="00D5708A" w:rsidP="00D5708A">
            <w:pPr>
              <w:spacing w:before="109" w:line="300" w:lineRule="auto"/>
              <w:ind w:left="69" w:right="21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4B2F44B8"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6F6C2E8B" w14:textId="77777777" w:rsidR="00D5708A" w:rsidRPr="0095457A" w:rsidRDefault="00D5708A" w:rsidP="00D5708A">
            <w:pPr>
              <w:spacing w:before="40" w:line="300" w:lineRule="auto"/>
              <w:ind w:left="78"/>
              <w:rPr>
                <w:rFonts w:ascii="Arial" w:eastAsia="SimSun" w:hAnsi="Arial" w:cs="Arial"/>
                <w:kern w:val="0"/>
                <w:sz w:val="18"/>
                <w:szCs w:val="18"/>
                <w14:ligatures w14:val="none"/>
              </w:rPr>
            </w:pPr>
          </w:p>
        </w:tc>
        <w:tc>
          <w:tcPr>
            <w:tcW w:w="935" w:type="pct"/>
            <w:vMerge w:val="restart"/>
            <w:shd w:val="clear" w:color="auto" w:fill="EDEBEB"/>
          </w:tcPr>
          <w:p w14:paraId="24427353" w14:textId="77777777" w:rsidR="00D5708A" w:rsidRPr="0095457A" w:rsidRDefault="00D5708A" w:rsidP="00D5708A">
            <w:pPr>
              <w:spacing w:before="40"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Preventie van katheter gerelateerde </w:t>
            </w:r>
            <w:proofErr w:type="spellStart"/>
            <w:r w:rsidRPr="0095457A">
              <w:rPr>
                <w:rFonts w:ascii="Arial" w:eastAsia="SimSun" w:hAnsi="Arial" w:cs="Arial"/>
                <w:kern w:val="0"/>
                <w:sz w:val="18"/>
                <w:szCs w:val="18"/>
                <w14:ligatures w14:val="none"/>
              </w:rPr>
              <w:t>UWI’s</w:t>
            </w:r>
            <w:proofErr w:type="spellEnd"/>
            <w:r w:rsidRPr="0095457A">
              <w:rPr>
                <w:rFonts w:ascii="Arial" w:eastAsia="SimSun" w:hAnsi="Arial" w:cs="Arial"/>
                <w:kern w:val="0"/>
                <w:sz w:val="18"/>
                <w:szCs w:val="18"/>
                <w14:ligatures w14:val="none"/>
              </w:rPr>
              <w:t xml:space="preserve"> </w:t>
            </w:r>
          </w:p>
        </w:tc>
        <w:tc>
          <w:tcPr>
            <w:tcW w:w="935" w:type="pct"/>
            <w:shd w:val="clear" w:color="auto" w:fill="EDEBEB"/>
          </w:tcPr>
          <w:p w14:paraId="244EEF20"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03386C68"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5A3BA5A8" w14:textId="77777777" w:rsidTr="00571E36">
        <w:trPr>
          <w:trHeight w:val="381"/>
        </w:trPr>
        <w:tc>
          <w:tcPr>
            <w:tcW w:w="1029" w:type="pct"/>
            <w:vMerge/>
            <w:tcBorders>
              <w:top w:val="nil"/>
            </w:tcBorders>
            <w:shd w:val="clear" w:color="auto" w:fill="EDEBEB"/>
          </w:tcPr>
          <w:p w14:paraId="679B64E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F7B3448" w14:textId="77777777" w:rsidR="00D5708A" w:rsidRPr="0095457A" w:rsidRDefault="00D5708A" w:rsidP="00D5708A">
            <w:pPr>
              <w:spacing w:before="109" w:line="300" w:lineRule="auto"/>
              <w:ind w:left="69" w:right="166"/>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44918EBD"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1F1DC7AC"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5481D13F"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13454DD5"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64C7A617"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308E04C1" w14:textId="77777777" w:rsidTr="00571E36">
        <w:trPr>
          <w:trHeight w:val="188"/>
        </w:trPr>
        <w:tc>
          <w:tcPr>
            <w:tcW w:w="1029" w:type="pct"/>
            <w:vMerge w:val="restart"/>
            <w:shd w:val="clear" w:color="auto" w:fill="EDEBEB"/>
          </w:tcPr>
          <w:p w14:paraId="3D4F0E0D"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Prevention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transmission</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multidrug-resistant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(MDR)</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pathogens?</w:t>
            </w:r>
          </w:p>
        </w:tc>
        <w:tc>
          <w:tcPr>
            <w:tcW w:w="935" w:type="pct"/>
            <w:shd w:val="clear" w:color="auto" w:fill="EDEBEB"/>
          </w:tcPr>
          <w:p w14:paraId="1CDAD168" w14:textId="77777777" w:rsidR="00D5708A" w:rsidRPr="0095457A" w:rsidRDefault="00D5708A" w:rsidP="00D5708A">
            <w:pPr>
              <w:spacing w:before="109" w:line="300" w:lineRule="auto"/>
              <w:ind w:left="69" w:right="21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r w:rsidRPr="0095457A">
              <w:rPr>
                <w:rFonts w:ascii="Arial" w:eastAsia="SimSun" w:hAnsi="Arial" w:cs="Arial"/>
                <w:noProof/>
                <w:kern w:val="0"/>
                <w:sz w:val="18"/>
                <w:szCs w:val="18"/>
                <w:lang w:val="en-US"/>
                <w14:ligatures w14:val="none"/>
              </w:rPr>
              <w:t xml:space="preserve"> </w:t>
            </w:r>
          </w:p>
        </w:tc>
        <w:tc>
          <w:tcPr>
            <w:tcW w:w="280" w:type="pct"/>
            <w:shd w:val="clear" w:color="auto" w:fill="EDEBEB"/>
          </w:tcPr>
          <w:p w14:paraId="11A03D9A"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4B6806F9" w14:textId="77777777" w:rsidR="00D5708A" w:rsidRPr="0095457A" w:rsidRDefault="00D5708A" w:rsidP="00D5708A">
            <w:pPr>
              <w:spacing w:before="40" w:line="300" w:lineRule="auto"/>
              <w:rPr>
                <w:rFonts w:ascii="Arial" w:eastAsia="SimSun" w:hAnsi="Arial" w:cs="Arial"/>
                <w:kern w:val="0"/>
                <w:sz w:val="18"/>
                <w:szCs w:val="18"/>
                <w14:ligatures w14:val="none"/>
              </w:rPr>
            </w:pPr>
          </w:p>
        </w:tc>
        <w:tc>
          <w:tcPr>
            <w:tcW w:w="935" w:type="pct"/>
            <w:vMerge w:val="restart"/>
            <w:shd w:val="clear" w:color="auto" w:fill="EDEBEB"/>
          </w:tcPr>
          <w:p w14:paraId="70E069FA" w14:textId="77777777" w:rsidR="00D5708A" w:rsidRPr="0095457A" w:rsidRDefault="00D5708A" w:rsidP="00D5708A">
            <w:pPr>
              <w:spacing w:before="40"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Preventie van verspreiding van bij Bijzonder resistente micro-organismen (BRMO)</w:t>
            </w:r>
          </w:p>
        </w:tc>
        <w:tc>
          <w:tcPr>
            <w:tcW w:w="935" w:type="pct"/>
            <w:shd w:val="clear" w:color="auto" w:fill="EDEBEB"/>
          </w:tcPr>
          <w:p w14:paraId="6C4E8EC2"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1CC79AE5"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0BB1AA0E" w14:textId="77777777" w:rsidTr="00571E36">
        <w:trPr>
          <w:trHeight w:val="187"/>
        </w:trPr>
        <w:tc>
          <w:tcPr>
            <w:tcW w:w="1029" w:type="pct"/>
            <w:vMerge/>
            <w:shd w:val="clear" w:color="auto" w:fill="EDEBEB"/>
          </w:tcPr>
          <w:p w14:paraId="5359377B" w14:textId="77777777" w:rsidR="00D5708A" w:rsidRPr="0095457A" w:rsidRDefault="00D5708A" w:rsidP="00D5708A">
            <w:pPr>
              <w:spacing w:line="300" w:lineRule="auto"/>
              <w:rPr>
                <w:rFonts w:ascii="Arial" w:eastAsia="SimSun" w:hAnsi="Arial" w:cs="Arial"/>
                <w:color w:val="171717"/>
                <w:kern w:val="0"/>
                <w:sz w:val="18"/>
                <w:szCs w:val="18"/>
                <w:lang w:val="en-US"/>
                <w14:ligatures w14:val="none"/>
              </w:rPr>
            </w:pPr>
          </w:p>
        </w:tc>
        <w:tc>
          <w:tcPr>
            <w:tcW w:w="935" w:type="pct"/>
            <w:shd w:val="clear" w:color="auto" w:fill="EDEBEB"/>
          </w:tcPr>
          <w:p w14:paraId="20B23B95" w14:textId="77777777" w:rsidR="00D5708A" w:rsidRPr="0095457A" w:rsidRDefault="00D5708A" w:rsidP="00D5708A">
            <w:pPr>
              <w:spacing w:before="109" w:line="300" w:lineRule="auto"/>
              <w:ind w:left="69" w:right="21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70A48B0F"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7377A6AC"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vMerge/>
            <w:shd w:val="clear" w:color="auto" w:fill="EDEBEB"/>
          </w:tcPr>
          <w:p w14:paraId="504207CC"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p>
        </w:tc>
        <w:tc>
          <w:tcPr>
            <w:tcW w:w="935" w:type="pct"/>
            <w:shd w:val="clear" w:color="auto" w:fill="EDEBEB"/>
          </w:tcPr>
          <w:p w14:paraId="10320BEE"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6B0075BC"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218E844F" w14:textId="77777777" w:rsidTr="00571E36">
        <w:trPr>
          <w:trHeight w:val="187"/>
        </w:trPr>
        <w:tc>
          <w:tcPr>
            <w:tcW w:w="1029" w:type="pct"/>
            <w:vMerge w:val="restart"/>
            <w:shd w:val="clear" w:color="auto" w:fill="EDEBEB"/>
          </w:tcPr>
          <w:p w14:paraId="39D59F32" w14:textId="77777777" w:rsidR="00D5708A" w:rsidRPr="0095457A" w:rsidRDefault="00D5708A" w:rsidP="00D5708A">
            <w:pPr>
              <w:spacing w:line="300" w:lineRule="auto"/>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Disinfection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sterilization?</w:t>
            </w:r>
          </w:p>
        </w:tc>
        <w:tc>
          <w:tcPr>
            <w:tcW w:w="935" w:type="pct"/>
            <w:shd w:val="clear" w:color="auto" w:fill="EDEBEB"/>
          </w:tcPr>
          <w:p w14:paraId="53491F46" w14:textId="77777777" w:rsidR="00D5708A" w:rsidRPr="0095457A" w:rsidRDefault="00D5708A" w:rsidP="00D5708A">
            <w:pPr>
              <w:spacing w:before="109" w:line="300" w:lineRule="auto"/>
              <w:ind w:left="69" w:right="21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37419FAA" w14:textId="77777777" w:rsidR="00D5708A" w:rsidRPr="0095457A" w:rsidRDefault="00D5708A" w:rsidP="00D5708A">
            <w:pPr>
              <w:spacing w:before="40"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6B97116D" w14:textId="77777777" w:rsidR="00D5708A" w:rsidRPr="0095457A" w:rsidRDefault="00D5708A" w:rsidP="00D5708A">
            <w:pPr>
              <w:tabs>
                <w:tab w:val="left" w:pos="1701"/>
              </w:tabs>
              <w:spacing w:line="300" w:lineRule="auto"/>
              <w:ind w:right="108"/>
              <w:rPr>
                <w:rFonts w:ascii="Arial" w:eastAsia="SimSun" w:hAnsi="Arial" w:cs="Arial"/>
                <w:kern w:val="0"/>
                <w:sz w:val="18"/>
                <w:szCs w:val="18"/>
                <w:lang w:val="en-US"/>
                <w14:ligatures w14:val="none"/>
              </w:rPr>
            </w:pPr>
          </w:p>
        </w:tc>
        <w:tc>
          <w:tcPr>
            <w:tcW w:w="935" w:type="pct"/>
            <w:vMerge w:val="restart"/>
            <w:shd w:val="clear" w:color="auto" w:fill="EDEBEB"/>
          </w:tcPr>
          <w:p w14:paraId="1D84662E" w14:textId="77777777" w:rsidR="00D5708A" w:rsidRPr="0095457A" w:rsidRDefault="00D5708A" w:rsidP="00D5708A">
            <w:pPr>
              <w:tabs>
                <w:tab w:val="left" w:pos="1701"/>
              </w:tabs>
              <w:spacing w:line="300" w:lineRule="auto"/>
              <w:ind w:right="108"/>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Desinfectie</w:t>
            </w:r>
            <w:proofErr w:type="spellEnd"/>
            <w:r w:rsidRPr="0095457A">
              <w:rPr>
                <w:rFonts w:ascii="Arial" w:eastAsia="SimSun" w:hAnsi="Arial" w:cs="Arial"/>
                <w:kern w:val="0"/>
                <w:sz w:val="18"/>
                <w:szCs w:val="18"/>
                <w:lang w:val="en-US"/>
                <w14:ligatures w14:val="none"/>
              </w:rPr>
              <w:t xml:space="preserve"> en </w:t>
            </w:r>
            <w:proofErr w:type="spellStart"/>
            <w:r w:rsidRPr="0095457A">
              <w:rPr>
                <w:rFonts w:ascii="Arial" w:eastAsia="SimSun" w:hAnsi="Arial" w:cs="Arial"/>
                <w:kern w:val="0"/>
                <w:sz w:val="18"/>
                <w:szCs w:val="18"/>
                <w:lang w:val="en-US"/>
                <w14:ligatures w14:val="none"/>
              </w:rPr>
              <w:t>sterilisatie</w:t>
            </w:r>
            <w:proofErr w:type="spellEnd"/>
          </w:p>
          <w:p w14:paraId="7B50B59E" w14:textId="77777777" w:rsidR="00D5708A" w:rsidRPr="0095457A" w:rsidRDefault="00D5708A" w:rsidP="00D5708A">
            <w:pPr>
              <w:tabs>
                <w:tab w:val="left" w:pos="1701"/>
              </w:tabs>
              <w:overflowPunct w:val="0"/>
              <w:adjustRightInd w:val="0"/>
              <w:ind w:left="1068" w:right="108"/>
              <w:contextualSpacing/>
              <w:textAlignment w:val="baseline"/>
              <w:rPr>
                <w:rFonts w:ascii="Arial" w:eastAsia="SimSun" w:hAnsi="Arial" w:cs="Arial"/>
                <w:kern w:val="0"/>
                <w:sz w:val="18"/>
                <w:szCs w:val="18"/>
                <w:lang w:val="en-US"/>
                <w14:ligatures w14:val="none"/>
              </w:rPr>
            </w:pPr>
          </w:p>
        </w:tc>
        <w:tc>
          <w:tcPr>
            <w:tcW w:w="935" w:type="pct"/>
            <w:shd w:val="clear" w:color="auto" w:fill="EDEBEB"/>
          </w:tcPr>
          <w:p w14:paraId="62547677"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5D51AE09" w14:textId="77777777" w:rsidR="00D5708A" w:rsidRPr="0095457A" w:rsidRDefault="00D5708A" w:rsidP="00D5708A">
            <w:pPr>
              <w:spacing w:before="40"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2BC057A6" w14:textId="77777777" w:rsidTr="00571E36">
        <w:trPr>
          <w:trHeight w:val="381"/>
        </w:trPr>
        <w:tc>
          <w:tcPr>
            <w:tcW w:w="1029" w:type="pct"/>
            <w:vMerge/>
            <w:shd w:val="clear" w:color="auto" w:fill="EDEBEB"/>
          </w:tcPr>
          <w:p w14:paraId="737699E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27FAE62C"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5F5CE2C0"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0973C582"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96CB2F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1A1A840D"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0648A3CB"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084B728F" w14:textId="77777777" w:rsidTr="00571E36">
        <w:trPr>
          <w:trHeight w:val="666"/>
        </w:trPr>
        <w:tc>
          <w:tcPr>
            <w:tcW w:w="1029" w:type="pct"/>
            <w:vMerge w:val="restart"/>
            <w:shd w:val="clear" w:color="auto" w:fill="EDEBEB"/>
          </w:tcPr>
          <w:p w14:paraId="0CEF37ED"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Health</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care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worker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protection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safety</w:t>
            </w:r>
            <w:r w:rsidRPr="0095457A">
              <w:rPr>
                <w:rFonts w:ascii="Arial" w:eastAsia="SimSun" w:hAnsi="Arial" w:cs="Arial"/>
                <w:color w:val="171717"/>
                <w:spacing w:val="-2"/>
                <w:kern w:val="0"/>
                <w:position w:val="5"/>
                <w:sz w:val="18"/>
                <w:szCs w:val="18"/>
                <w:vertAlign w:val="superscript"/>
                <w:lang w:val="en-US"/>
                <w14:ligatures w14:val="none"/>
              </w:rPr>
              <w:t>8</w:t>
            </w:r>
          </w:p>
        </w:tc>
        <w:tc>
          <w:tcPr>
            <w:tcW w:w="935" w:type="pct"/>
            <w:shd w:val="clear" w:color="auto" w:fill="EDEBEB"/>
          </w:tcPr>
          <w:p w14:paraId="5041308D" w14:textId="77777777" w:rsidR="00D5708A" w:rsidRPr="0095457A" w:rsidRDefault="00D5708A" w:rsidP="00D5708A">
            <w:pPr>
              <w:spacing w:before="109" w:line="300" w:lineRule="auto"/>
              <w:jc w:val="both"/>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6FF06690"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749B9E3E" w14:textId="77777777" w:rsidR="00D5708A" w:rsidRPr="0095457A" w:rsidRDefault="00D5708A" w:rsidP="00D5708A">
            <w:pPr>
              <w:tabs>
                <w:tab w:val="left" w:pos="1701"/>
              </w:tabs>
              <w:spacing w:line="300" w:lineRule="auto"/>
              <w:ind w:right="108"/>
              <w:rPr>
                <w:rFonts w:ascii="Arial" w:eastAsia="SimSun" w:hAnsi="Arial" w:cs="Arial"/>
                <w:bCs/>
                <w:kern w:val="0"/>
                <w:sz w:val="18"/>
                <w:szCs w:val="18"/>
                <w14:ligatures w14:val="none"/>
              </w:rPr>
            </w:pPr>
          </w:p>
        </w:tc>
        <w:tc>
          <w:tcPr>
            <w:tcW w:w="935" w:type="pct"/>
            <w:vMerge w:val="restart"/>
            <w:shd w:val="clear" w:color="auto" w:fill="EDEBEB"/>
          </w:tcPr>
          <w:p w14:paraId="11129B26" w14:textId="77777777" w:rsidR="00D5708A" w:rsidRPr="0095457A" w:rsidRDefault="00D5708A" w:rsidP="00D5708A">
            <w:pPr>
              <w:tabs>
                <w:tab w:val="left" w:pos="1701"/>
              </w:tabs>
              <w:spacing w:line="300" w:lineRule="auto"/>
              <w:ind w:right="108"/>
              <w:rPr>
                <w:rFonts w:ascii="Arial" w:eastAsia="SimSun" w:hAnsi="Arial" w:cs="Arial"/>
                <w:bCs/>
                <w:kern w:val="0"/>
                <w:sz w:val="18"/>
                <w:szCs w:val="18"/>
                <w14:ligatures w14:val="none"/>
              </w:rPr>
            </w:pPr>
            <w:r w:rsidRPr="0095457A">
              <w:rPr>
                <w:rFonts w:ascii="Arial" w:eastAsia="SimSun" w:hAnsi="Arial" w:cs="Arial"/>
                <w:bCs/>
                <w:kern w:val="0"/>
                <w:sz w:val="18"/>
                <w:szCs w:val="18"/>
                <w14:ligatures w14:val="none"/>
              </w:rPr>
              <w:t>Bescherming en veiligheid van de zorgmedewerker</w:t>
            </w:r>
            <w:r w:rsidRPr="0095457A">
              <w:rPr>
                <w:rFonts w:ascii="Arial" w:eastAsia="SimSun" w:hAnsi="Arial" w:cs="Arial"/>
                <w:bCs/>
                <w:kern w:val="0"/>
                <w:sz w:val="18"/>
                <w:szCs w:val="18"/>
                <w:vertAlign w:val="superscript"/>
                <w14:ligatures w14:val="none"/>
              </w:rPr>
              <w:t>8</w:t>
            </w:r>
          </w:p>
          <w:p w14:paraId="11D6C691" w14:textId="77777777" w:rsidR="00D5708A" w:rsidRPr="0095457A" w:rsidRDefault="00D5708A" w:rsidP="00D5708A">
            <w:pPr>
              <w:tabs>
                <w:tab w:val="left" w:pos="1701"/>
              </w:tabs>
              <w:spacing w:line="300" w:lineRule="auto"/>
              <w:ind w:right="108"/>
              <w:rPr>
                <w:rFonts w:ascii="Arial" w:eastAsia="SimSun" w:hAnsi="Arial" w:cs="Arial"/>
                <w:bCs/>
                <w:kern w:val="0"/>
                <w:sz w:val="18"/>
                <w:szCs w:val="18"/>
                <w14:ligatures w14:val="none"/>
              </w:rPr>
            </w:pPr>
            <w:r w:rsidRPr="0095457A">
              <w:rPr>
                <w:rFonts w:ascii="Arial" w:eastAsia="SimSun" w:hAnsi="Arial" w:cs="Arial"/>
                <w:bCs/>
                <w:kern w:val="0"/>
                <w:sz w:val="18"/>
                <w:szCs w:val="18"/>
                <w14:ligatures w14:val="none"/>
              </w:rPr>
              <w:t xml:space="preserve"> </w:t>
            </w:r>
          </w:p>
        </w:tc>
        <w:tc>
          <w:tcPr>
            <w:tcW w:w="935" w:type="pct"/>
            <w:shd w:val="clear" w:color="auto" w:fill="EDEBEB"/>
          </w:tcPr>
          <w:p w14:paraId="778C6045"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5F562EBA"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3D3B20F8" w14:textId="77777777" w:rsidTr="00571E36">
        <w:trPr>
          <w:trHeight w:val="381"/>
        </w:trPr>
        <w:tc>
          <w:tcPr>
            <w:tcW w:w="1029" w:type="pct"/>
            <w:vMerge/>
            <w:shd w:val="clear" w:color="auto" w:fill="EDEBEB"/>
          </w:tcPr>
          <w:p w14:paraId="51769B6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E33EAB9" w14:textId="77777777" w:rsidR="00D5708A" w:rsidRPr="0095457A" w:rsidRDefault="00D5708A" w:rsidP="00D5708A">
            <w:pPr>
              <w:spacing w:before="109" w:line="300" w:lineRule="auto"/>
              <w:jc w:val="both"/>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38C0992B"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4FC0D7EB"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4282F49"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04AABFFE"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259416CB"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17600D28" w14:textId="77777777" w:rsidTr="00571E36">
        <w:trPr>
          <w:trHeight w:val="379"/>
        </w:trPr>
        <w:tc>
          <w:tcPr>
            <w:tcW w:w="1029" w:type="pct"/>
            <w:vMerge w:val="restart"/>
            <w:shd w:val="clear" w:color="auto" w:fill="EDEBEB"/>
          </w:tcPr>
          <w:p w14:paraId="206C9EE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Injection</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safety?</w:t>
            </w:r>
          </w:p>
        </w:tc>
        <w:tc>
          <w:tcPr>
            <w:tcW w:w="935" w:type="pct"/>
            <w:shd w:val="clear" w:color="auto" w:fill="EDEBEB"/>
          </w:tcPr>
          <w:p w14:paraId="0219422A" w14:textId="77777777" w:rsidR="00D5708A" w:rsidRPr="0095457A" w:rsidRDefault="00D5708A" w:rsidP="00D5708A">
            <w:pPr>
              <w:spacing w:before="110" w:line="300" w:lineRule="auto"/>
              <w:jc w:val="both"/>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1E0BFFDB"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4D6329AF" w14:textId="77777777" w:rsidR="00D5708A" w:rsidRPr="0095457A" w:rsidRDefault="00D5708A" w:rsidP="00D5708A">
            <w:pPr>
              <w:tabs>
                <w:tab w:val="left" w:pos="1701"/>
              </w:tabs>
              <w:spacing w:line="300" w:lineRule="auto"/>
              <w:ind w:right="108"/>
              <w:contextualSpacing/>
              <w:rPr>
                <w:rFonts w:ascii="Arial" w:eastAsia="SimSun" w:hAnsi="Arial" w:cs="Arial"/>
                <w:kern w:val="0"/>
                <w:sz w:val="18"/>
                <w:szCs w:val="18"/>
                <w14:ligatures w14:val="none"/>
              </w:rPr>
            </w:pPr>
          </w:p>
        </w:tc>
        <w:tc>
          <w:tcPr>
            <w:tcW w:w="935" w:type="pct"/>
            <w:vMerge w:val="restart"/>
            <w:shd w:val="clear" w:color="auto" w:fill="EDEBEB"/>
          </w:tcPr>
          <w:p w14:paraId="70430719" w14:textId="77777777" w:rsidR="00D5708A" w:rsidRPr="0095457A" w:rsidRDefault="00D5708A" w:rsidP="00D5708A">
            <w:pPr>
              <w:tabs>
                <w:tab w:val="left" w:pos="1701"/>
              </w:tabs>
              <w:spacing w:line="300" w:lineRule="auto"/>
              <w:ind w:right="108"/>
              <w:contextualSpacing/>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Gebruik veilige naalden en veilige afvoer/ </w:t>
            </w:r>
            <w:r w:rsidRPr="0095457A">
              <w:rPr>
                <w:rFonts w:ascii="Arial" w:eastAsia="Times New Roman" w:hAnsi="Arial" w:cs="Arial"/>
                <w:kern w:val="0"/>
                <w:sz w:val="18"/>
                <w:szCs w:val="18"/>
                <w14:ligatures w14:val="none"/>
              </w:rPr>
              <w:t>Prik/snij/bijt/spat accidenten</w:t>
            </w:r>
          </w:p>
        </w:tc>
        <w:tc>
          <w:tcPr>
            <w:tcW w:w="935" w:type="pct"/>
            <w:shd w:val="clear" w:color="auto" w:fill="EDEBEB"/>
          </w:tcPr>
          <w:p w14:paraId="567432D5"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42CEECD2"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7673DB2" w14:textId="77777777" w:rsidTr="00571E36">
        <w:trPr>
          <w:trHeight w:val="381"/>
        </w:trPr>
        <w:tc>
          <w:tcPr>
            <w:tcW w:w="1029" w:type="pct"/>
            <w:vMerge/>
            <w:shd w:val="clear" w:color="auto" w:fill="EDEBEB"/>
          </w:tcPr>
          <w:p w14:paraId="5AE57B5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30B9A135" w14:textId="77777777" w:rsidR="00D5708A" w:rsidRPr="0095457A" w:rsidRDefault="00D5708A" w:rsidP="00D5708A">
            <w:pPr>
              <w:spacing w:before="109" w:line="300" w:lineRule="auto"/>
              <w:jc w:val="both"/>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5C6A379B"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71E42ED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59E5DFC5"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62C67789"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72E49CFB"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5A0D3DA6" w14:textId="77777777" w:rsidTr="00571E36">
        <w:trPr>
          <w:trHeight w:val="378"/>
        </w:trPr>
        <w:tc>
          <w:tcPr>
            <w:tcW w:w="1029" w:type="pct"/>
            <w:vMerge w:val="restart"/>
            <w:shd w:val="clear" w:color="auto" w:fill="EDEBEB"/>
          </w:tcPr>
          <w:p w14:paraId="5EB6C0E3"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Waste</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management?</w:t>
            </w:r>
          </w:p>
          <w:p w14:paraId="24129B8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78E58CCA"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1957202A"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3E79AB9F" w14:textId="77777777" w:rsidR="00D5708A" w:rsidRPr="0095457A" w:rsidRDefault="00D5708A" w:rsidP="00D5708A">
            <w:pPr>
              <w:spacing w:before="40" w:line="300" w:lineRule="auto"/>
              <w:rPr>
                <w:rFonts w:ascii="Arial" w:eastAsia="SimSun" w:hAnsi="Arial" w:cs="Arial"/>
                <w:kern w:val="0"/>
                <w:sz w:val="18"/>
                <w:szCs w:val="18"/>
                <w:lang w:val="en-US"/>
                <w14:ligatures w14:val="none"/>
              </w:rPr>
            </w:pPr>
          </w:p>
        </w:tc>
        <w:tc>
          <w:tcPr>
            <w:tcW w:w="935" w:type="pct"/>
            <w:vMerge w:val="restart"/>
            <w:shd w:val="clear" w:color="auto" w:fill="EDEBEB"/>
          </w:tcPr>
          <w:p w14:paraId="5CB9CDB9" w14:textId="77777777" w:rsidR="00D5708A" w:rsidRPr="0095457A" w:rsidRDefault="00D5708A" w:rsidP="00D5708A">
            <w:pPr>
              <w:spacing w:before="40"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Afvalverwerking</w:t>
            </w:r>
            <w:proofErr w:type="spellEnd"/>
          </w:p>
        </w:tc>
        <w:tc>
          <w:tcPr>
            <w:tcW w:w="935" w:type="pct"/>
            <w:shd w:val="clear" w:color="auto" w:fill="EDEBEB"/>
          </w:tcPr>
          <w:p w14:paraId="5F161FAD"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6ECA1825"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6EDA644A" w14:textId="77777777" w:rsidTr="00571E36">
        <w:trPr>
          <w:trHeight w:val="381"/>
        </w:trPr>
        <w:tc>
          <w:tcPr>
            <w:tcW w:w="1029" w:type="pct"/>
            <w:vMerge/>
            <w:shd w:val="clear" w:color="auto" w:fill="EDEBEB"/>
          </w:tcPr>
          <w:p w14:paraId="4902ED0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104C430C"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58B4CF7E"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2B88EE17"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3F22AF9D"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30B7E9E9"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1A955B40"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7EFE53EB" w14:textId="77777777" w:rsidTr="00571E36">
        <w:trPr>
          <w:trHeight w:val="378"/>
        </w:trPr>
        <w:tc>
          <w:tcPr>
            <w:tcW w:w="1029" w:type="pct"/>
            <w:vMerge w:val="restart"/>
            <w:shd w:val="clear" w:color="auto" w:fill="EDEBEB"/>
          </w:tcPr>
          <w:p w14:paraId="4B465402"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Antibiotic</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stewardship?</w:t>
            </w:r>
            <w:r w:rsidRPr="0095457A">
              <w:rPr>
                <w:rFonts w:ascii="Arial" w:eastAsia="SimSun" w:hAnsi="Arial" w:cs="Arial"/>
                <w:color w:val="171717"/>
                <w:spacing w:val="-2"/>
                <w:kern w:val="0"/>
                <w:position w:val="5"/>
                <w:sz w:val="18"/>
                <w:szCs w:val="18"/>
                <w:vertAlign w:val="superscript"/>
                <w:lang w:val="en-US"/>
                <w14:ligatures w14:val="none"/>
              </w:rPr>
              <w:t>9</w:t>
            </w:r>
          </w:p>
        </w:tc>
        <w:tc>
          <w:tcPr>
            <w:tcW w:w="935" w:type="pct"/>
            <w:shd w:val="clear" w:color="auto" w:fill="EDEBEB"/>
          </w:tcPr>
          <w:p w14:paraId="6411A492"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13E358B2" w14:textId="77777777" w:rsidR="00D5708A" w:rsidRPr="0095457A" w:rsidRDefault="00D5708A" w:rsidP="00D5708A">
            <w:pPr>
              <w:spacing w:before="40"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13CE6E79" w14:textId="77777777" w:rsidR="00D5708A" w:rsidRPr="0095457A" w:rsidRDefault="00D5708A" w:rsidP="00D5708A">
            <w:pPr>
              <w:spacing w:before="40" w:line="300" w:lineRule="auto"/>
              <w:ind w:left="78"/>
              <w:rPr>
                <w:rFonts w:ascii="Arial" w:eastAsia="Times New Roman" w:hAnsi="Arial" w:cs="Arial"/>
                <w:kern w:val="0"/>
                <w:sz w:val="18"/>
                <w:szCs w:val="18"/>
                <w:lang w:val="en-US" w:eastAsia="nl-NL"/>
                <w14:ligatures w14:val="none"/>
              </w:rPr>
            </w:pPr>
          </w:p>
        </w:tc>
        <w:tc>
          <w:tcPr>
            <w:tcW w:w="935" w:type="pct"/>
            <w:vMerge w:val="restart"/>
            <w:shd w:val="clear" w:color="auto" w:fill="EDEBEB"/>
          </w:tcPr>
          <w:p w14:paraId="7170C835" w14:textId="77777777" w:rsidR="00D5708A" w:rsidRPr="0095457A" w:rsidRDefault="00D5708A" w:rsidP="00D5708A">
            <w:pPr>
              <w:spacing w:before="40" w:line="300" w:lineRule="auto"/>
              <w:ind w:left="78"/>
              <w:rPr>
                <w:rFonts w:ascii="Arial" w:eastAsia="Times New Roman" w:hAnsi="Arial" w:cs="Arial"/>
                <w:kern w:val="0"/>
                <w:sz w:val="18"/>
                <w:szCs w:val="18"/>
                <w:lang w:val="en-US" w:eastAsia="nl-NL"/>
                <w14:ligatures w14:val="none"/>
              </w:rPr>
            </w:pPr>
            <w:r w:rsidRPr="0095457A">
              <w:rPr>
                <w:rFonts w:ascii="Arial" w:eastAsia="Times New Roman" w:hAnsi="Arial" w:cs="Arial"/>
                <w:kern w:val="0"/>
                <w:sz w:val="18"/>
                <w:szCs w:val="18"/>
                <w:lang w:val="en-US" w:eastAsia="nl-NL"/>
                <w14:ligatures w14:val="none"/>
              </w:rPr>
              <w:t>Antibiotic stewardship</w:t>
            </w:r>
            <w:r w:rsidRPr="0095457A">
              <w:rPr>
                <w:rFonts w:ascii="Arial" w:eastAsia="Times New Roman" w:hAnsi="Arial" w:cs="Arial"/>
                <w:kern w:val="0"/>
                <w:sz w:val="18"/>
                <w:szCs w:val="18"/>
                <w:vertAlign w:val="superscript"/>
                <w:lang w:val="en-US" w:eastAsia="nl-NL"/>
                <w14:ligatures w14:val="none"/>
              </w:rPr>
              <w:t>9</w:t>
            </w:r>
          </w:p>
        </w:tc>
        <w:tc>
          <w:tcPr>
            <w:tcW w:w="935" w:type="pct"/>
            <w:shd w:val="clear" w:color="auto" w:fill="EDEBEB"/>
          </w:tcPr>
          <w:p w14:paraId="0EBD988F" w14:textId="77777777" w:rsidR="00D5708A" w:rsidRPr="0095457A" w:rsidRDefault="00D5708A" w:rsidP="00D5708A">
            <w:pPr>
              <w:spacing w:before="40"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1A9270CE" w14:textId="77777777" w:rsidR="00D5708A" w:rsidRPr="0095457A" w:rsidRDefault="00D5708A" w:rsidP="00D5708A">
            <w:pPr>
              <w:spacing w:before="40"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327DAE08" w14:textId="77777777" w:rsidTr="00571E36">
        <w:trPr>
          <w:trHeight w:val="381"/>
        </w:trPr>
        <w:tc>
          <w:tcPr>
            <w:tcW w:w="1029" w:type="pct"/>
            <w:vMerge/>
            <w:shd w:val="clear" w:color="auto" w:fill="EDEBEB"/>
          </w:tcPr>
          <w:p w14:paraId="7DE64A5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06BEE212"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0" w:type="pct"/>
            <w:shd w:val="clear" w:color="auto" w:fill="EDEBEB"/>
          </w:tcPr>
          <w:p w14:paraId="63F386C2" w14:textId="77777777" w:rsidR="00D5708A" w:rsidRPr="0095457A" w:rsidRDefault="00D5708A" w:rsidP="00D5708A">
            <w:pPr>
              <w:spacing w:before="42"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607" w:type="pct"/>
            <w:vMerge/>
            <w:shd w:val="clear" w:color="auto" w:fill="EDEBEB"/>
          </w:tcPr>
          <w:p w14:paraId="10859F7D"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71443E2C"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62120DED"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69AD2552"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95457A" w14:paraId="126A6325" w14:textId="77777777" w:rsidTr="00D5708A">
        <w:trPr>
          <w:trHeight w:val="420"/>
        </w:trPr>
        <w:tc>
          <w:tcPr>
            <w:tcW w:w="1029" w:type="pct"/>
            <w:vMerge w:val="restart"/>
          </w:tcPr>
          <w:p w14:paraId="1A8A2A52"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3.</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consistent</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with</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national/international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(if</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exist)?</w:t>
            </w:r>
          </w:p>
        </w:tc>
        <w:tc>
          <w:tcPr>
            <w:tcW w:w="935" w:type="pct"/>
          </w:tcPr>
          <w:p w14:paraId="41865538"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 xml:space="preserve"> No</w:t>
            </w:r>
          </w:p>
        </w:tc>
        <w:tc>
          <w:tcPr>
            <w:tcW w:w="280" w:type="pct"/>
          </w:tcPr>
          <w:p w14:paraId="59801F7B"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tcPr>
          <w:p w14:paraId="23449F3B" w14:textId="77777777" w:rsidR="00D5708A" w:rsidRPr="0095457A" w:rsidRDefault="00D5708A" w:rsidP="00D5708A">
            <w:pPr>
              <w:spacing w:before="81" w:line="300" w:lineRule="auto"/>
              <w:ind w:left="78"/>
              <w:rPr>
                <w:rFonts w:ascii="Arial" w:eastAsia="SimSun" w:hAnsi="Arial" w:cs="Arial"/>
                <w:b/>
                <w:kern w:val="0"/>
                <w:sz w:val="18"/>
                <w:szCs w:val="18"/>
                <w14:ligatures w14:val="none"/>
              </w:rPr>
            </w:pPr>
          </w:p>
        </w:tc>
        <w:tc>
          <w:tcPr>
            <w:tcW w:w="935" w:type="pct"/>
            <w:vMerge w:val="restart"/>
          </w:tcPr>
          <w:p w14:paraId="1A9D6357" w14:textId="77777777" w:rsidR="00D5708A" w:rsidRPr="0095457A" w:rsidRDefault="00D5708A" w:rsidP="00D5708A">
            <w:pPr>
              <w:spacing w:before="81" w:line="300" w:lineRule="auto"/>
              <w:ind w:left="78"/>
              <w:rPr>
                <w:rFonts w:ascii="Arial" w:eastAsia="SimSun" w:hAnsi="Arial" w:cs="Arial"/>
                <w:b/>
                <w:kern w:val="0"/>
                <w:sz w:val="18"/>
                <w:szCs w:val="18"/>
                <w14:ligatures w14:val="none"/>
              </w:rPr>
            </w:pPr>
            <w:r w:rsidRPr="0095457A">
              <w:rPr>
                <w:rFonts w:ascii="Arial" w:eastAsia="SimSun" w:hAnsi="Arial" w:cs="Arial"/>
                <w:b/>
                <w:kern w:val="0"/>
                <w:sz w:val="18"/>
                <w:szCs w:val="18"/>
                <w14:ligatures w14:val="none"/>
              </w:rPr>
              <w:t>3. Zijn de protocollen afgeleid van de landelijk vastgestelde normen/richtlijnen?</w:t>
            </w:r>
          </w:p>
        </w:tc>
        <w:tc>
          <w:tcPr>
            <w:tcW w:w="935" w:type="pct"/>
            <w:shd w:val="clear" w:color="auto" w:fill="FFFFFF"/>
          </w:tcPr>
          <w:p w14:paraId="22F8D055"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tcPr>
          <w:p w14:paraId="3E5D0A8C"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1AB29C3" w14:textId="77777777" w:rsidTr="00D5708A">
        <w:trPr>
          <w:trHeight w:val="419"/>
        </w:trPr>
        <w:tc>
          <w:tcPr>
            <w:tcW w:w="1029" w:type="pct"/>
            <w:vMerge/>
          </w:tcPr>
          <w:p w14:paraId="166A447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tcPr>
          <w:p w14:paraId="05D0F0F5"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0" w:type="pct"/>
          </w:tcPr>
          <w:p w14:paraId="3BB8A02D" w14:textId="77777777" w:rsidR="00D5708A" w:rsidRPr="0095457A" w:rsidRDefault="00D5708A" w:rsidP="00D5708A">
            <w:pPr>
              <w:spacing w:before="81"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7" w:type="pct"/>
            <w:vMerge/>
          </w:tcPr>
          <w:p w14:paraId="34E5A887"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vMerge/>
          </w:tcPr>
          <w:p w14:paraId="697F1623"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shd w:val="clear" w:color="auto" w:fill="FFFFFF"/>
          </w:tcPr>
          <w:p w14:paraId="4B81276A"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kern w:val="0"/>
                <w:sz w:val="18"/>
                <w:szCs w:val="18"/>
                <w:shd w:val="clear" w:color="auto" w:fill="FFFFFF"/>
                <w:lang w:val="en-US"/>
                <w14:ligatures w14:val="none"/>
              </w:rPr>
              <w:t>Ja</w:t>
            </w:r>
          </w:p>
        </w:tc>
        <w:tc>
          <w:tcPr>
            <w:tcW w:w="279" w:type="pct"/>
          </w:tcPr>
          <w:p w14:paraId="34D1DA29" w14:textId="77777777" w:rsidR="00D5708A" w:rsidRPr="0095457A" w:rsidRDefault="00D5708A" w:rsidP="00D5708A">
            <w:pPr>
              <w:spacing w:before="81"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32844F9E" w14:textId="77777777" w:rsidTr="00571E36">
        <w:trPr>
          <w:trHeight w:val="419"/>
        </w:trPr>
        <w:tc>
          <w:tcPr>
            <w:tcW w:w="1029" w:type="pct"/>
            <w:vMerge w:val="restart"/>
            <w:shd w:val="clear" w:color="auto" w:fill="EDEBEB"/>
          </w:tcPr>
          <w:p w14:paraId="4E6E19FF"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4.</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implementation</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adapted</w:t>
            </w:r>
            <w:r w:rsidRPr="0095457A">
              <w:rPr>
                <w:rFonts w:ascii="Arial" w:eastAsia="SimSun" w:hAnsi="Arial" w:cs="Arial"/>
                <w:color w:val="171717"/>
                <w:kern w:val="0"/>
                <w:position w:val="5"/>
                <w:sz w:val="18"/>
                <w:szCs w:val="18"/>
                <w:lang w:val="en-US"/>
                <w14:ligatures w14:val="none"/>
              </w:rPr>
              <w:t>10</w:t>
            </w:r>
            <w:r w:rsidRPr="0095457A">
              <w:rPr>
                <w:rFonts w:ascii="Arial" w:eastAsia="SimSun" w:hAnsi="Arial" w:cs="Arial"/>
                <w:color w:val="171717"/>
                <w:spacing w:val="11"/>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according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local</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needs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resources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while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maintaining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key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standards?</w:t>
            </w:r>
          </w:p>
        </w:tc>
        <w:tc>
          <w:tcPr>
            <w:tcW w:w="935" w:type="pct"/>
            <w:shd w:val="clear" w:color="auto" w:fill="EDEBEB"/>
          </w:tcPr>
          <w:p w14:paraId="70E824B9"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0" w:type="pct"/>
            <w:shd w:val="clear" w:color="auto" w:fill="EDEBEB"/>
          </w:tcPr>
          <w:p w14:paraId="14D5CC4A"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690AE8C1" w14:textId="77777777" w:rsidR="00D5708A" w:rsidRPr="0095457A" w:rsidRDefault="00D5708A" w:rsidP="00D5708A">
            <w:pPr>
              <w:spacing w:before="81" w:line="300" w:lineRule="auto"/>
              <w:ind w:left="78"/>
              <w:rPr>
                <w:rFonts w:ascii="Arial" w:eastAsia="SimSun" w:hAnsi="Arial" w:cs="Arial"/>
                <w:b/>
                <w:bCs/>
                <w:kern w:val="0"/>
                <w:sz w:val="18"/>
                <w:szCs w:val="18"/>
                <w14:ligatures w14:val="none"/>
              </w:rPr>
            </w:pPr>
          </w:p>
        </w:tc>
        <w:tc>
          <w:tcPr>
            <w:tcW w:w="935" w:type="pct"/>
            <w:vMerge w:val="restart"/>
            <w:shd w:val="clear" w:color="auto" w:fill="EDEBEB"/>
          </w:tcPr>
          <w:p w14:paraId="629024F4" w14:textId="77777777" w:rsidR="00D5708A" w:rsidRPr="0095457A" w:rsidRDefault="00D5708A" w:rsidP="00D5708A">
            <w:pPr>
              <w:spacing w:before="81"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4. Is de implementatie van de protocollen aan de eigen behoeftes en middelen van het verpleeghuis aangepast</w:t>
            </w:r>
            <w:r w:rsidRPr="0095457A">
              <w:rPr>
                <w:rFonts w:ascii="Arial" w:eastAsia="SimSun" w:hAnsi="Arial" w:cs="Arial"/>
                <w:b/>
                <w:bCs/>
                <w:kern w:val="0"/>
                <w:sz w:val="18"/>
                <w:szCs w:val="18"/>
                <w:vertAlign w:val="superscript"/>
                <w14:ligatures w14:val="none"/>
              </w:rPr>
              <w:t>10</w:t>
            </w:r>
            <w:r w:rsidRPr="0095457A">
              <w:rPr>
                <w:rFonts w:ascii="Arial" w:eastAsia="SimSun" w:hAnsi="Arial" w:cs="Arial"/>
                <w:b/>
                <w:bCs/>
                <w:kern w:val="0"/>
                <w:sz w:val="18"/>
                <w:szCs w:val="18"/>
                <w14:ligatures w14:val="none"/>
              </w:rPr>
              <w:t xml:space="preserve"> en de belangrijkste IPC-standaarden zijn overeind gebleven?</w:t>
            </w:r>
          </w:p>
        </w:tc>
        <w:tc>
          <w:tcPr>
            <w:tcW w:w="935" w:type="pct"/>
            <w:shd w:val="clear" w:color="auto" w:fill="EDEBEB"/>
          </w:tcPr>
          <w:p w14:paraId="4EE6939C"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7EB9A1E2"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12A0ED4" w14:textId="77777777" w:rsidTr="00571E36">
        <w:trPr>
          <w:trHeight w:val="419"/>
        </w:trPr>
        <w:tc>
          <w:tcPr>
            <w:tcW w:w="1029" w:type="pct"/>
            <w:vMerge/>
            <w:shd w:val="clear" w:color="auto" w:fill="EDEBEB"/>
          </w:tcPr>
          <w:p w14:paraId="18EF2543"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p>
        </w:tc>
        <w:tc>
          <w:tcPr>
            <w:tcW w:w="935" w:type="pct"/>
            <w:shd w:val="clear" w:color="auto" w:fill="EDEBEB"/>
          </w:tcPr>
          <w:p w14:paraId="29752C0C"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 xml:space="preserve"> Yes</w:t>
            </w:r>
          </w:p>
        </w:tc>
        <w:tc>
          <w:tcPr>
            <w:tcW w:w="280" w:type="pct"/>
            <w:shd w:val="clear" w:color="auto" w:fill="EDEBEB"/>
          </w:tcPr>
          <w:p w14:paraId="0F277E63"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7" w:type="pct"/>
            <w:vMerge/>
            <w:shd w:val="clear" w:color="auto" w:fill="EDEBEB"/>
          </w:tcPr>
          <w:p w14:paraId="79284E04"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p>
        </w:tc>
        <w:tc>
          <w:tcPr>
            <w:tcW w:w="935" w:type="pct"/>
            <w:vMerge/>
            <w:shd w:val="clear" w:color="auto" w:fill="EDEBEB"/>
          </w:tcPr>
          <w:p w14:paraId="1A45D62F"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p>
        </w:tc>
        <w:tc>
          <w:tcPr>
            <w:tcW w:w="935" w:type="pct"/>
            <w:shd w:val="clear" w:color="auto" w:fill="EDEBEB"/>
          </w:tcPr>
          <w:p w14:paraId="04367DC1"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3982FCD3"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95457A" w14:paraId="502DC1EA" w14:textId="77777777" w:rsidTr="00D5708A">
        <w:trPr>
          <w:trHeight w:val="421"/>
        </w:trPr>
        <w:tc>
          <w:tcPr>
            <w:tcW w:w="1029" w:type="pct"/>
            <w:vMerge w:val="restart"/>
          </w:tcPr>
          <w:p w14:paraId="7587D598"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5.</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frontline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health</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care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workers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involved</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u w:val="single" w:color="171717"/>
                <w:lang w:val="en-US"/>
                <w14:ligatures w14:val="none"/>
              </w:rPr>
              <w:t>both</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planning</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executing</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implementation</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3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addition to IPC personnel?</w:t>
            </w:r>
          </w:p>
        </w:tc>
        <w:tc>
          <w:tcPr>
            <w:tcW w:w="935" w:type="pct"/>
          </w:tcPr>
          <w:p w14:paraId="771A2EB6"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0" w:type="pct"/>
          </w:tcPr>
          <w:p w14:paraId="427EFE1E" w14:textId="77777777" w:rsidR="00D5708A" w:rsidRPr="0095457A" w:rsidRDefault="00D5708A" w:rsidP="00D5708A">
            <w:pPr>
              <w:spacing w:before="83"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tcPr>
          <w:p w14:paraId="1CE7A46F" w14:textId="77777777" w:rsidR="00D5708A" w:rsidRPr="0095457A" w:rsidRDefault="00D5708A" w:rsidP="00D5708A">
            <w:pPr>
              <w:spacing w:before="83" w:line="300" w:lineRule="auto"/>
              <w:ind w:left="78"/>
              <w:rPr>
                <w:rFonts w:ascii="Arial" w:eastAsia="SimSun" w:hAnsi="Arial" w:cs="Arial"/>
                <w:b/>
                <w:bCs/>
                <w:spacing w:val="-5"/>
                <w:kern w:val="0"/>
                <w:sz w:val="18"/>
                <w:szCs w:val="18"/>
                <w14:ligatures w14:val="none"/>
              </w:rPr>
            </w:pPr>
          </w:p>
        </w:tc>
        <w:tc>
          <w:tcPr>
            <w:tcW w:w="935" w:type="pct"/>
            <w:vMerge w:val="restart"/>
          </w:tcPr>
          <w:p w14:paraId="7D9C0080" w14:textId="77777777" w:rsidR="00D5708A" w:rsidRPr="0095457A" w:rsidRDefault="00D5708A" w:rsidP="00D5708A">
            <w:pPr>
              <w:spacing w:before="83" w:line="300" w:lineRule="auto"/>
              <w:ind w:left="78"/>
              <w:rPr>
                <w:rFonts w:ascii="Arial" w:eastAsia="SimSun" w:hAnsi="Arial" w:cs="Arial"/>
                <w:b/>
                <w:bCs/>
                <w:spacing w:val="-5"/>
                <w:kern w:val="0"/>
                <w:sz w:val="18"/>
                <w:szCs w:val="18"/>
                <w14:ligatures w14:val="none"/>
              </w:rPr>
            </w:pPr>
            <w:r w:rsidRPr="0095457A">
              <w:rPr>
                <w:rFonts w:ascii="Arial" w:eastAsia="SimSun" w:hAnsi="Arial" w:cs="Arial"/>
                <w:b/>
                <w:bCs/>
                <w:spacing w:val="-5"/>
                <w:kern w:val="0"/>
                <w:sz w:val="18"/>
                <w:szCs w:val="18"/>
                <w14:ligatures w14:val="none"/>
              </w:rPr>
              <w:t xml:space="preserve">5. Worden de eerstelijnszorgmedewerkers betrokken bij zowel de planning EN uitvoering van de implementatie van IPC-richtlijnen naast het IPC-team? </w:t>
            </w:r>
          </w:p>
        </w:tc>
        <w:tc>
          <w:tcPr>
            <w:tcW w:w="935" w:type="pct"/>
            <w:shd w:val="clear" w:color="auto" w:fill="FFFFFF"/>
          </w:tcPr>
          <w:p w14:paraId="64CC27F5" w14:textId="77777777" w:rsidR="00D5708A" w:rsidRPr="0095457A" w:rsidRDefault="00D5708A" w:rsidP="00D5708A">
            <w:pPr>
              <w:spacing w:before="83"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tcPr>
          <w:p w14:paraId="0725CCC8" w14:textId="77777777" w:rsidR="00D5708A" w:rsidRPr="0095457A" w:rsidRDefault="00D5708A" w:rsidP="00D5708A">
            <w:pPr>
              <w:spacing w:before="83"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0</w:t>
            </w:r>
          </w:p>
        </w:tc>
      </w:tr>
      <w:tr w:rsidR="00D5708A" w:rsidRPr="0095457A" w14:paraId="4765D096" w14:textId="77777777" w:rsidTr="00D5708A">
        <w:trPr>
          <w:trHeight w:val="420"/>
        </w:trPr>
        <w:tc>
          <w:tcPr>
            <w:tcW w:w="1029" w:type="pct"/>
            <w:vMerge/>
          </w:tcPr>
          <w:p w14:paraId="0674FCC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tcPr>
          <w:p w14:paraId="511174A5"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0" w:type="pct"/>
          </w:tcPr>
          <w:p w14:paraId="25B4B370" w14:textId="77777777" w:rsidR="00D5708A" w:rsidRPr="0095457A" w:rsidRDefault="00D5708A" w:rsidP="00D5708A">
            <w:pPr>
              <w:spacing w:before="81"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7" w:type="pct"/>
            <w:vMerge/>
          </w:tcPr>
          <w:p w14:paraId="20548CD5"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vMerge/>
          </w:tcPr>
          <w:p w14:paraId="66AB833F"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shd w:val="clear" w:color="auto" w:fill="FFFFFF"/>
          </w:tcPr>
          <w:p w14:paraId="5CD6E6BF"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tcPr>
          <w:p w14:paraId="3B5F0594" w14:textId="77777777" w:rsidR="00D5708A" w:rsidRPr="0095457A" w:rsidRDefault="00D5708A" w:rsidP="00D5708A">
            <w:pPr>
              <w:spacing w:before="81"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27E9B99D" w14:textId="77777777" w:rsidTr="00571E36">
        <w:trPr>
          <w:trHeight w:val="419"/>
        </w:trPr>
        <w:tc>
          <w:tcPr>
            <w:tcW w:w="1029" w:type="pct"/>
            <w:vMerge w:val="restart"/>
            <w:shd w:val="clear" w:color="auto" w:fill="EDEBEB"/>
          </w:tcPr>
          <w:p w14:paraId="27FFF1D2"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6.</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relevant</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stakeholders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lead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doctors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nurses,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hospital</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managers,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quality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management)</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involved</w:t>
            </w:r>
            <w:r w:rsidRPr="0095457A">
              <w:rPr>
                <w:rFonts w:ascii="Arial" w:eastAsia="SimSun" w:hAnsi="Arial" w:cs="Arial"/>
                <w:b/>
                <w:color w:val="171717"/>
                <w:spacing w:val="3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development and adaptation of the IPC guidelines in addition to IPC personnel?</w:t>
            </w:r>
          </w:p>
        </w:tc>
        <w:tc>
          <w:tcPr>
            <w:tcW w:w="935" w:type="pct"/>
            <w:shd w:val="clear" w:color="auto" w:fill="EDEBEB"/>
          </w:tcPr>
          <w:p w14:paraId="20ECCB46"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0" w:type="pct"/>
            <w:shd w:val="clear" w:color="auto" w:fill="EDEBEB"/>
          </w:tcPr>
          <w:p w14:paraId="373F08EF"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08467DC3" w14:textId="77777777" w:rsidR="00D5708A" w:rsidRPr="0095457A" w:rsidRDefault="00D5708A" w:rsidP="00D5708A">
            <w:pPr>
              <w:spacing w:before="81" w:line="300" w:lineRule="auto"/>
              <w:ind w:left="78"/>
              <w:rPr>
                <w:rFonts w:ascii="Arial" w:eastAsia="SimSun" w:hAnsi="Arial" w:cs="Arial"/>
                <w:b/>
                <w:bCs/>
                <w:spacing w:val="-5"/>
                <w:kern w:val="0"/>
                <w:sz w:val="18"/>
                <w:szCs w:val="18"/>
                <w14:ligatures w14:val="none"/>
              </w:rPr>
            </w:pPr>
          </w:p>
        </w:tc>
        <w:tc>
          <w:tcPr>
            <w:tcW w:w="935" w:type="pct"/>
            <w:vMerge w:val="restart"/>
            <w:shd w:val="clear" w:color="auto" w:fill="EDEBEB"/>
          </w:tcPr>
          <w:p w14:paraId="13535984" w14:textId="77777777" w:rsidR="00D5708A" w:rsidRPr="0095457A" w:rsidRDefault="00D5708A" w:rsidP="00D5708A">
            <w:pPr>
              <w:spacing w:before="81" w:line="300" w:lineRule="auto"/>
              <w:ind w:left="78"/>
              <w:rPr>
                <w:rFonts w:ascii="Arial" w:eastAsia="SimSun" w:hAnsi="Arial" w:cs="Arial"/>
                <w:b/>
                <w:bCs/>
                <w:kern w:val="0"/>
                <w:sz w:val="18"/>
                <w:szCs w:val="18"/>
                <w14:ligatures w14:val="none"/>
              </w:rPr>
            </w:pPr>
            <w:r w:rsidRPr="0095457A">
              <w:rPr>
                <w:rFonts w:ascii="Arial" w:eastAsia="SimSun" w:hAnsi="Arial" w:cs="Arial"/>
                <w:b/>
                <w:bCs/>
                <w:spacing w:val="-5"/>
                <w:kern w:val="0"/>
                <w:sz w:val="18"/>
                <w:szCs w:val="18"/>
                <w14:ligatures w14:val="none"/>
              </w:rPr>
              <w:t>6. Worden de relevante stakeholders (specialist ouderengeneeskunde, verpleegkundigen, management en kwaliteit) betrokken in zowel de ontwikkeling EN uitvoering van de implementatie van IPC-richtlijnen naast het IPC-team?</w:t>
            </w:r>
          </w:p>
        </w:tc>
        <w:tc>
          <w:tcPr>
            <w:tcW w:w="935" w:type="pct"/>
            <w:shd w:val="clear" w:color="auto" w:fill="EDEBEB"/>
          </w:tcPr>
          <w:p w14:paraId="7F9DCEDA"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shd w:val="clear" w:color="auto" w:fill="EDEBEB"/>
          </w:tcPr>
          <w:p w14:paraId="64158059"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5AFAA7E" w14:textId="77777777" w:rsidTr="00571E36">
        <w:trPr>
          <w:trHeight w:val="419"/>
        </w:trPr>
        <w:tc>
          <w:tcPr>
            <w:tcW w:w="1029" w:type="pct"/>
            <w:vMerge/>
            <w:shd w:val="clear" w:color="auto" w:fill="EDEBEB"/>
          </w:tcPr>
          <w:p w14:paraId="4C82895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46DC79A5"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0" w:type="pct"/>
            <w:shd w:val="clear" w:color="auto" w:fill="EDEBEB"/>
          </w:tcPr>
          <w:p w14:paraId="13338603" w14:textId="77777777" w:rsidR="00D5708A" w:rsidRPr="0095457A" w:rsidRDefault="00D5708A" w:rsidP="00D5708A">
            <w:pPr>
              <w:spacing w:before="81"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7.5</w:t>
            </w:r>
          </w:p>
        </w:tc>
        <w:tc>
          <w:tcPr>
            <w:tcW w:w="607" w:type="pct"/>
            <w:vMerge/>
            <w:shd w:val="clear" w:color="auto" w:fill="EDEBEB"/>
          </w:tcPr>
          <w:p w14:paraId="3AA8D71D" w14:textId="77777777" w:rsidR="00D5708A" w:rsidRPr="0095457A" w:rsidRDefault="00D5708A" w:rsidP="00D5708A">
            <w:pPr>
              <w:spacing w:before="81" w:line="300" w:lineRule="auto"/>
              <w:ind w:left="78"/>
              <w:rPr>
                <w:rFonts w:ascii="Arial" w:eastAsia="SimSun" w:hAnsi="Arial" w:cs="Arial"/>
                <w:b/>
                <w:bCs/>
                <w:spacing w:val="-5"/>
                <w:kern w:val="0"/>
                <w:sz w:val="18"/>
                <w:szCs w:val="18"/>
                <w:lang w:val="en-US"/>
                <w14:ligatures w14:val="none"/>
              </w:rPr>
            </w:pPr>
          </w:p>
        </w:tc>
        <w:tc>
          <w:tcPr>
            <w:tcW w:w="935" w:type="pct"/>
            <w:vMerge/>
            <w:shd w:val="clear" w:color="auto" w:fill="EDEBEB"/>
          </w:tcPr>
          <w:p w14:paraId="7A514BF3" w14:textId="77777777" w:rsidR="00D5708A" w:rsidRPr="0095457A" w:rsidRDefault="00D5708A" w:rsidP="00D5708A">
            <w:pPr>
              <w:spacing w:before="81" w:line="300" w:lineRule="auto"/>
              <w:ind w:left="78"/>
              <w:rPr>
                <w:rFonts w:ascii="Arial" w:eastAsia="SimSun" w:hAnsi="Arial" w:cs="Arial"/>
                <w:b/>
                <w:bCs/>
                <w:spacing w:val="-5"/>
                <w:kern w:val="0"/>
                <w:sz w:val="18"/>
                <w:szCs w:val="18"/>
                <w:lang w:val="en-US"/>
                <w14:ligatures w14:val="none"/>
              </w:rPr>
            </w:pPr>
          </w:p>
        </w:tc>
        <w:tc>
          <w:tcPr>
            <w:tcW w:w="935" w:type="pct"/>
            <w:shd w:val="clear" w:color="auto" w:fill="EDEBEB"/>
          </w:tcPr>
          <w:p w14:paraId="1BDB9002"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79" w:type="pct"/>
            <w:shd w:val="clear" w:color="auto" w:fill="EDEBEB"/>
          </w:tcPr>
          <w:p w14:paraId="51305167" w14:textId="77777777" w:rsidR="00D5708A" w:rsidRPr="0095457A" w:rsidRDefault="00D5708A" w:rsidP="00D5708A">
            <w:pPr>
              <w:spacing w:before="81"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95457A" w14:paraId="6D4D25AC" w14:textId="77777777" w:rsidTr="00D5708A">
        <w:trPr>
          <w:trHeight w:val="419"/>
        </w:trPr>
        <w:tc>
          <w:tcPr>
            <w:tcW w:w="1029" w:type="pct"/>
            <w:vMerge w:val="restart"/>
          </w:tcPr>
          <w:p w14:paraId="7F2C87F3"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7.</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health</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care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workers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receive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specific</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training</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related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new</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updated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introduced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9"/>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facility?</w:t>
            </w:r>
          </w:p>
        </w:tc>
        <w:tc>
          <w:tcPr>
            <w:tcW w:w="935" w:type="pct"/>
          </w:tcPr>
          <w:p w14:paraId="6A686FDC"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0" w:type="pct"/>
          </w:tcPr>
          <w:p w14:paraId="43982B0E"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tcPr>
          <w:p w14:paraId="3FB893A6" w14:textId="77777777" w:rsidR="00D5708A" w:rsidRPr="0095457A" w:rsidRDefault="00D5708A" w:rsidP="00D5708A">
            <w:pPr>
              <w:spacing w:before="42" w:line="300" w:lineRule="auto"/>
              <w:rPr>
                <w:rFonts w:ascii="Arial" w:eastAsia="SimSun" w:hAnsi="Arial" w:cs="Arial"/>
                <w:b/>
                <w:bCs/>
                <w:kern w:val="0"/>
                <w:sz w:val="18"/>
                <w:szCs w:val="18"/>
                <w14:ligatures w14:val="none"/>
              </w:rPr>
            </w:pPr>
          </w:p>
        </w:tc>
        <w:tc>
          <w:tcPr>
            <w:tcW w:w="935" w:type="pct"/>
            <w:vMerge w:val="restart"/>
          </w:tcPr>
          <w:p w14:paraId="27051FCC" w14:textId="77777777" w:rsidR="00D5708A" w:rsidRPr="0095457A" w:rsidRDefault="00D5708A" w:rsidP="00D5708A">
            <w:pPr>
              <w:spacing w:before="42"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7. Is er infectiepreventie (na)scholing voor de specialisten ouderengeneeskunde en/of het verzorgend personeel m.b.t. nieuwe of aangepaste IPC-richtlijnen?</w:t>
            </w:r>
          </w:p>
        </w:tc>
        <w:tc>
          <w:tcPr>
            <w:tcW w:w="935" w:type="pct"/>
            <w:shd w:val="clear" w:color="auto" w:fill="FFFFFF"/>
          </w:tcPr>
          <w:p w14:paraId="0AA19C72"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tcPr>
          <w:p w14:paraId="74FB71E4"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05F5EEFE" w14:textId="77777777" w:rsidTr="00D5708A">
        <w:trPr>
          <w:trHeight w:val="422"/>
        </w:trPr>
        <w:tc>
          <w:tcPr>
            <w:tcW w:w="1029" w:type="pct"/>
            <w:vMerge/>
          </w:tcPr>
          <w:p w14:paraId="43AB1C6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tcPr>
          <w:p w14:paraId="166DDBC3" w14:textId="77777777" w:rsidR="00D5708A" w:rsidRPr="0095457A" w:rsidRDefault="00D5708A" w:rsidP="00D5708A">
            <w:pPr>
              <w:spacing w:before="15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0" w:type="pct"/>
          </w:tcPr>
          <w:p w14:paraId="0F9485BC" w14:textId="77777777" w:rsidR="00D5708A" w:rsidRPr="0095457A" w:rsidRDefault="00D5708A" w:rsidP="00D5708A">
            <w:pPr>
              <w:spacing w:before="83"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7" w:type="pct"/>
            <w:vMerge/>
          </w:tcPr>
          <w:p w14:paraId="4FDB321F" w14:textId="77777777" w:rsidR="00D5708A" w:rsidRPr="0095457A" w:rsidRDefault="00D5708A" w:rsidP="00D5708A">
            <w:pPr>
              <w:spacing w:before="83" w:line="300" w:lineRule="auto"/>
              <w:ind w:left="78"/>
              <w:rPr>
                <w:rFonts w:ascii="Arial" w:eastAsia="SimSun" w:hAnsi="Arial" w:cs="Arial"/>
                <w:b/>
                <w:bCs/>
                <w:spacing w:val="-5"/>
                <w:kern w:val="0"/>
                <w:sz w:val="18"/>
                <w:szCs w:val="18"/>
                <w:lang w:val="en-US"/>
                <w14:ligatures w14:val="none"/>
              </w:rPr>
            </w:pPr>
          </w:p>
        </w:tc>
        <w:tc>
          <w:tcPr>
            <w:tcW w:w="935" w:type="pct"/>
            <w:vMerge/>
          </w:tcPr>
          <w:p w14:paraId="271EAB47" w14:textId="77777777" w:rsidR="00D5708A" w:rsidRPr="0095457A" w:rsidRDefault="00D5708A" w:rsidP="00D5708A">
            <w:pPr>
              <w:spacing w:before="83" w:line="300" w:lineRule="auto"/>
              <w:ind w:left="78"/>
              <w:rPr>
                <w:rFonts w:ascii="Arial" w:eastAsia="SimSun" w:hAnsi="Arial" w:cs="Arial"/>
                <w:b/>
                <w:bCs/>
                <w:spacing w:val="-5"/>
                <w:kern w:val="0"/>
                <w:sz w:val="18"/>
                <w:szCs w:val="18"/>
                <w:lang w:val="en-US"/>
                <w14:ligatures w14:val="none"/>
              </w:rPr>
            </w:pPr>
          </w:p>
        </w:tc>
        <w:tc>
          <w:tcPr>
            <w:tcW w:w="935" w:type="pct"/>
            <w:shd w:val="clear" w:color="auto" w:fill="FFFFFF"/>
          </w:tcPr>
          <w:p w14:paraId="5E9D785D" w14:textId="77777777" w:rsidR="00D5708A" w:rsidRPr="0095457A" w:rsidRDefault="00D5708A" w:rsidP="00D5708A">
            <w:pPr>
              <w:spacing w:before="83"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w:t>
            </w:r>
          </w:p>
        </w:tc>
        <w:tc>
          <w:tcPr>
            <w:tcW w:w="279" w:type="pct"/>
          </w:tcPr>
          <w:p w14:paraId="5A1F831E" w14:textId="77777777" w:rsidR="00D5708A" w:rsidRPr="0095457A" w:rsidRDefault="00D5708A" w:rsidP="00D5708A">
            <w:pPr>
              <w:spacing w:before="83"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7B5E5895" w14:textId="77777777" w:rsidTr="00571E36">
        <w:trPr>
          <w:trHeight w:val="420"/>
        </w:trPr>
        <w:tc>
          <w:tcPr>
            <w:tcW w:w="1029" w:type="pct"/>
            <w:vMerge w:val="restart"/>
            <w:shd w:val="clear" w:color="auto" w:fill="EDEBEB"/>
          </w:tcPr>
          <w:p w14:paraId="46DE38A0" w14:textId="77777777" w:rsidR="00D5708A" w:rsidRPr="0095457A" w:rsidRDefault="00D5708A" w:rsidP="00D5708A">
            <w:pPr>
              <w:spacing w:before="81"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8.</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regularly</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monitor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implementation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least</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some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guidelines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facility?</w:t>
            </w:r>
          </w:p>
        </w:tc>
        <w:tc>
          <w:tcPr>
            <w:tcW w:w="935" w:type="pct"/>
            <w:shd w:val="clear" w:color="auto" w:fill="EDEBEB"/>
          </w:tcPr>
          <w:p w14:paraId="562F2E5C"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0" w:type="pct"/>
            <w:shd w:val="clear" w:color="auto" w:fill="EDEBEB"/>
          </w:tcPr>
          <w:p w14:paraId="6B127043" w14:textId="77777777" w:rsidR="00D5708A" w:rsidRPr="0095457A" w:rsidRDefault="00D5708A" w:rsidP="00D5708A">
            <w:pPr>
              <w:spacing w:before="81"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607" w:type="pct"/>
            <w:vMerge w:val="restart"/>
            <w:shd w:val="clear" w:color="auto" w:fill="EDEBEB"/>
          </w:tcPr>
          <w:p w14:paraId="3D69A94F" w14:textId="77777777" w:rsidR="00D5708A" w:rsidRPr="0095457A" w:rsidRDefault="00D5708A" w:rsidP="00D5708A">
            <w:pPr>
              <w:spacing w:before="81" w:line="300" w:lineRule="auto"/>
              <w:ind w:left="78"/>
              <w:rPr>
                <w:rFonts w:ascii="Arial" w:eastAsia="SimSun" w:hAnsi="Arial" w:cs="Arial"/>
                <w:b/>
                <w:bCs/>
                <w:kern w:val="0"/>
                <w:sz w:val="18"/>
                <w:szCs w:val="18"/>
                <w14:ligatures w14:val="none"/>
              </w:rPr>
            </w:pPr>
          </w:p>
        </w:tc>
        <w:tc>
          <w:tcPr>
            <w:tcW w:w="935" w:type="pct"/>
            <w:vMerge w:val="restart"/>
            <w:shd w:val="clear" w:color="auto" w:fill="EDEBEB"/>
          </w:tcPr>
          <w:p w14:paraId="199115FE" w14:textId="77777777" w:rsidR="00D5708A" w:rsidRPr="0095457A" w:rsidRDefault="00D5708A" w:rsidP="00D5708A">
            <w:pPr>
              <w:spacing w:before="81"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Wordt de implementatie van de IPC-richtlijnen regelmatig gemonitord?</w:t>
            </w:r>
          </w:p>
        </w:tc>
        <w:tc>
          <w:tcPr>
            <w:tcW w:w="935" w:type="pct"/>
            <w:shd w:val="clear" w:color="auto" w:fill="EDEBEB"/>
          </w:tcPr>
          <w:p w14:paraId="6E056007" w14:textId="77777777" w:rsidR="00D5708A" w:rsidRPr="0095457A" w:rsidRDefault="00D5708A" w:rsidP="00D5708A">
            <w:pPr>
              <w:spacing w:before="81"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79" w:type="pct"/>
          </w:tcPr>
          <w:p w14:paraId="5F41D391" w14:textId="77777777" w:rsidR="00D5708A" w:rsidRPr="0095457A" w:rsidRDefault="00D5708A" w:rsidP="00D5708A">
            <w:pPr>
              <w:spacing w:before="81"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5EC59F49" w14:textId="77777777" w:rsidTr="00571E36">
        <w:trPr>
          <w:trHeight w:val="419"/>
        </w:trPr>
        <w:tc>
          <w:tcPr>
            <w:tcW w:w="1029" w:type="pct"/>
            <w:vMerge/>
            <w:shd w:val="clear" w:color="auto" w:fill="EDEBEB"/>
          </w:tcPr>
          <w:p w14:paraId="6D79567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35" w:type="pct"/>
            <w:shd w:val="clear" w:color="auto" w:fill="EDEBEB"/>
          </w:tcPr>
          <w:p w14:paraId="62F6393D"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0" w:type="pct"/>
            <w:shd w:val="clear" w:color="auto" w:fill="EDEBEB"/>
          </w:tcPr>
          <w:p w14:paraId="1AFED3AC" w14:textId="77777777" w:rsidR="00D5708A" w:rsidRPr="0095457A" w:rsidRDefault="00D5708A" w:rsidP="00D5708A">
            <w:pPr>
              <w:spacing w:before="81" w:line="300" w:lineRule="auto"/>
              <w:ind w:left="78"/>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607" w:type="pct"/>
            <w:vMerge/>
            <w:shd w:val="clear" w:color="auto" w:fill="EDEBEB"/>
          </w:tcPr>
          <w:p w14:paraId="3D0B2049"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vMerge/>
            <w:shd w:val="clear" w:color="auto" w:fill="EDEBEB"/>
          </w:tcPr>
          <w:p w14:paraId="6EE27033"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935" w:type="pct"/>
            <w:shd w:val="clear" w:color="auto" w:fill="EDEBEB"/>
          </w:tcPr>
          <w:p w14:paraId="7FF75301"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w:t>
            </w:r>
          </w:p>
        </w:tc>
        <w:tc>
          <w:tcPr>
            <w:tcW w:w="279" w:type="pct"/>
          </w:tcPr>
          <w:p w14:paraId="4E383E94" w14:textId="77777777" w:rsidR="00D5708A" w:rsidRPr="0095457A" w:rsidRDefault="00D5708A" w:rsidP="00D5708A">
            <w:pPr>
              <w:spacing w:before="81"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95457A" w14:paraId="7CD3F0D5" w14:textId="77777777" w:rsidTr="00075DBF">
        <w:trPr>
          <w:trHeight w:val="340"/>
        </w:trPr>
        <w:tc>
          <w:tcPr>
            <w:tcW w:w="1964" w:type="pct"/>
            <w:gridSpan w:val="2"/>
            <w:tcBorders>
              <w:top w:val="nil"/>
            </w:tcBorders>
            <w:shd w:val="clear" w:color="auto" w:fill="FDDCC0"/>
          </w:tcPr>
          <w:p w14:paraId="5E7CA675" w14:textId="77777777" w:rsidR="00D5708A" w:rsidRPr="0095457A" w:rsidRDefault="00D5708A" w:rsidP="00D5708A">
            <w:pPr>
              <w:spacing w:before="81" w:line="300" w:lineRule="auto"/>
              <w:ind w:left="78"/>
              <w:rPr>
                <w:rFonts w:ascii="Arial" w:eastAsia="SimSun" w:hAnsi="Arial" w:cs="Arial"/>
                <w:b/>
                <w:bCs/>
                <w:color w:val="171717"/>
                <w:spacing w:val="-5"/>
                <w:kern w:val="0"/>
                <w:sz w:val="18"/>
                <w:szCs w:val="18"/>
                <w:lang w:val="en-US"/>
                <w14:ligatures w14:val="none"/>
              </w:rPr>
            </w:pPr>
            <w:r w:rsidRPr="0095457A">
              <w:rPr>
                <w:rFonts w:ascii="Arial" w:eastAsia="SimSun" w:hAnsi="Arial" w:cs="Arial"/>
                <w:b/>
                <w:bCs/>
                <w:color w:val="171717"/>
                <w:spacing w:val="-5"/>
                <w:kern w:val="0"/>
                <w:sz w:val="18"/>
                <w:szCs w:val="18"/>
                <w:lang w:val="en-US"/>
                <w14:ligatures w14:val="none"/>
              </w:rPr>
              <w:t>Subtotal score</w:t>
            </w:r>
          </w:p>
        </w:tc>
        <w:tc>
          <w:tcPr>
            <w:tcW w:w="280" w:type="pct"/>
            <w:tcBorders>
              <w:top w:val="nil"/>
            </w:tcBorders>
            <w:shd w:val="clear" w:color="auto" w:fill="FDDCC0"/>
          </w:tcPr>
          <w:p w14:paraId="6F0AC8C4" w14:textId="77777777" w:rsidR="00D5708A" w:rsidRPr="0095457A" w:rsidRDefault="00D5708A" w:rsidP="00D5708A">
            <w:pPr>
              <w:spacing w:before="81" w:line="300" w:lineRule="auto"/>
              <w:ind w:left="78"/>
              <w:jc w:val="center"/>
              <w:rPr>
                <w:rFonts w:ascii="Arial" w:eastAsia="SimSun" w:hAnsi="Arial" w:cs="Arial"/>
                <w:b/>
                <w:bCs/>
                <w:color w:val="171717"/>
                <w:spacing w:val="-5"/>
                <w:kern w:val="0"/>
                <w:sz w:val="18"/>
                <w:szCs w:val="18"/>
                <w:lang w:val="en-US"/>
                <w14:ligatures w14:val="none"/>
              </w:rPr>
            </w:pPr>
            <w:r w:rsidRPr="0095457A">
              <w:rPr>
                <w:rFonts w:ascii="Arial" w:eastAsia="SimSun" w:hAnsi="Arial" w:cs="Arial"/>
                <w:b/>
                <w:bCs/>
                <w:color w:val="171717"/>
                <w:spacing w:val="-5"/>
                <w:kern w:val="0"/>
                <w:sz w:val="18"/>
                <w:szCs w:val="18"/>
                <w:lang w:val="en-US"/>
                <w14:ligatures w14:val="none"/>
              </w:rPr>
              <w:t>/100</w:t>
            </w:r>
          </w:p>
        </w:tc>
        <w:tc>
          <w:tcPr>
            <w:tcW w:w="607" w:type="pct"/>
            <w:tcBorders>
              <w:top w:val="nil"/>
            </w:tcBorders>
            <w:shd w:val="clear" w:color="auto" w:fill="FDDCC0"/>
          </w:tcPr>
          <w:p w14:paraId="0BC5077C" w14:textId="77777777" w:rsidR="00D5708A" w:rsidRPr="0095457A" w:rsidRDefault="00D5708A" w:rsidP="00D5708A">
            <w:pPr>
              <w:spacing w:before="81" w:line="300" w:lineRule="auto"/>
              <w:ind w:left="78"/>
              <w:rPr>
                <w:rFonts w:ascii="Arial" w:eastAsia="SimSun" w:hAnsi="Arial" w:cs="Arial"/>
                <w:b/>
                <w:bCs/>
                <w:spacing w:val="-5"/>
                <w:kern w:val="0"/>
                <w:sz w:val="18"/>
                <w:szCs w:val="18"/>
                <w:lang w:val="en-US"/>
                <w14:ligatures w14:val="none"/>
              </w:rPr>
            </w:pPr>
          </w:p>
        </w:tc>
        <w:tc>
          <w:tcPr>
            <w:tcW w:w="1870" w:type="pct"/>
            <w:gridSpan w:val="2"/>
            <w:tcBorders>
              <w:top w:val="nil"/>
            </w:tcBorders>
            <w:shd w:val="clear" w:color="auto" w:fill="FDDCC0"/>
          </w:tcPr>
          <w:p w14:paraId="20BCD253" w14:textId="0EA1AFF3" w:rsidR="00D5708A" w:rsidRPr="0095457A" w:rsidRDefault="00D5708A" w:rsidP="00D5708A">
            <w:pPr>
              <w:spacing w:before="81" w:line="300" w:lineRule="auto"/>
              <w:ind w:left="78"/>
              <w:rPr>
                <w:rFonts w:ascii="Arial" w:eastAsia="SimSun" w:hAnsi="Arial" w:cs="Arial"/>
                <w:b/>
                <w:bCs/>
                <w:spacing w:val="-5"/>
                <w:kern w:val="0"/>
                <w:sz w:val="18"/>
                <w:szCs w:val="18"/>
                <w:lang w:val="en-US"/>
                <w14:ligatures w14:val="none"/>
              </w:rPr>
            </w:pPr>
            <w:proofErr w:type="spellStart"/>
            <w:r w:rsidRPr="0095457A">
              <w:rPr>
                <w:rFonts w:ascii="Arial" w:eastAsia="SimSun" w:hAnsi="Arial" w:cs="Arial"/>
                <w:b/>
                <w:bCs/>
                <w:spacing w:val="-5"/>
                <w:kern w:val="0"/>
                <w:sz w:val="18"/>
                <w:szCs w:val="18"/>
                <w:lang w:val="en-US"/>
                <w14:ligatures w14:val="none"/>
              </w:rPr>
              <w:t>Subtotaal</w:t>
            </w:r>
            <w:proofErr w:type="spellEnd"/>
            <w:r w:rsidRPr="0095457A">
              <w:rPr>
                <w:rFonts w:ascii="Arial" w:eastAsia="SimSun" w:hAnsi="Arial" w:cs="Arial"/>
                <w:b/>
                <w:bCs/>
                <w:spacing w:val="-5"/>
                <w:kern w:val="0"/>
                <w:sz w:val="18"/>
                <w:szCs w:val="18"/>
                <w:lang w:val="en-US"/>
                <w14:ligatures w14:val="none"/>
              </w:rPr>
              <w:t xml:space="preserve"> </w:t>
            </w:r>
          </w:p>
        </w:tc>
        <w:tc>
          <w:tcPr>
            <w:tcW w:w="279" w:type="pct"/>
            <w:shd w:val="clear" w:color="auto" w:fill="FDDCC0"/>
          </w:tcPr>
          <w:p w14:paraId="06DD8F6D" w14:textId="77777777" w:rsidR="00D5708A" w:rsidRPr="0095457A" w:rsidRDefault="00D5708A" w:rsidP="00D5708A">
            <w:pPr>
              <w:spacing w:before="81" w:line="300" w:lineRule="auto"/>
              <w:ind w:left="78"/>
              <w:jc w:val="center"/>
              <w:rPr>
                <w:rFonts w:ascii="Arial" w:eastAsia="SimSun" w:hAnsi="Arial" w:cs="Arial"/>
                <w:b/>
                <w:bCs/>
                <w:spacing w:val="-5"/>
                <w:kern w:val="0"/>
                <w:sz w:val="18"/>
                <w:szCs w:val="18"/>
                <w:lang w:val="en-US"/>
                <w14:ligatures w14:val="none"/>
              </w:rPr>
            </w:pPr>
            <w:r w:rsidRPr="0095457A">
              <w:rPr>
                <w:rFonts w:ascii="Arial" w:eastAsia="SimSun" w:hAnsi="Arial" w:cs="Arial"/>
                <w:b/>
                <w:bCs/>
                <w:spacing w:val="-5"/>
                <w:kern w:val="0"/>
                <w:sz w:val="18"/>
                <w:szCs w:val="18"/>
                <w:lang w:val="en-US"/>
                <w14:ligatures w14:val="none"/>
              </w:rPr>
              <w:t>/95</w:t>
            </w:r>
          </w:p>
        </w:tc>
      </w:tr>
      <w:tr w:rsidR="00D5708A" w:rsidRPr="0095457A" w14:paraId="615459CE" w14:textId="77777777" w:rsidTr="00571E36">
        <w:trPr>
          <w:trHeight w:val="419"/>
        </w:trPr>
        <w:tc>
          <w:tcPr>
            <w:tcW w:w="2244" w:type="pct"/>
            <w:gridSpan w:val="3"/>
            <w:tcBorders>
              <w:top w:val="nil"/>
            </w:tcBorders>
            <w:shd w:val="clear" w:color="auto" w:fill="FDDCC0"/>
          </w:tcPr>
          <w:p w14:paraId="69CB09F9" w14:textId="77777777" w:rsidR="00D5708A" w:rsidRPr="0095457A" w:rsidRDefault="00D5708A" w:rsidP="00D5708A">
            <w:pPr>
              <w:numPr>
                <w:ilvl w:val="0"/>
                <w:numId w:val="5"/>
              </w:numPr>
              <w:tabs>
                <w:tab w:val="left" w:pos="304"/>
              </w:tabs>
              <w:spacing w:before="1" w:line="249" w:lineRule="auto"/>
              <w:ind w:right="143"/>
              <w:contextualSpacing/>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Transmission-based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Precautions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are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 be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used in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addition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 Standard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Precautions for</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patients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who may</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be infected</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or</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colonized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with</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certain</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infectious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agents for</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which</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additional</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precautions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are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needed to</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prevent infection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transmission. They</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are based</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routes</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transmission</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specific</w:t>
            </w:r>
            <w:r w:rsidRPr="0095457A">
              <w:rPr>
                <w:rFonts w:ascii="Arial" w:eastAsia="SimSun" w:hAnsi="Arial" w:cs="Arial"/>
                <w:color w:val="171717"/>
                <w:spacing w:val="4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pathogens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(for example, contact versus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droplets).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More</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information</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can</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be found in</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United States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Centers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for Disease</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Control</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 Prevention</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Guidelines for Isolation</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Precautions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t>
            </w:r>
            <w:r w:rsidRPr="0095457A">
              <w:rPr>
                <w:rFonts w:ascii="Arial" w:eastAsia="SimSun" w:hAnsi="Arial" w:cs="Arial"/>
                <w:b/>
                <w:color w:val="3D3671"/>
                <w:kern w:val="0"/>
                <w:sz w:val="16"/>
                <w:szCs w:val="16"/>
                <w:u w:color="3D3671"/>
                <w:lang w:val="en-US"/>
                <w14:ligatures w14:val="none"/>
              </w:rPr>
              <w:t>https://</w:t>
            </w:r>
            <w:r>
              <w:fldChar w:fldCharType="begin"/>
            </w:r>
            <w:r w:rsidRPr="006A1177">
              <w:rPr>
                <w:lang w:val="en-US"/>
              </w:rPr>
              <w:instrText>HYPERLINK "http://www.cdc.gov/infectioncontrol/pdf/guidelines/isolation-guidelines.pdf" \h</w:instrText>
            </w:r>
            <w:r>
              <w:fldChar w:fldCharType="separate"/>
            </w:r>
            <w:r w:rsidRPr="0095457A">
              <w:rPr>
                <w:rFonts w:ascii="Arial" w:eastAsia="SimSun" w:hAnsi="Arial" w:cs="Arial"/>
                <w:b/>
                <w:color w:val="3D3671"/>
                <w:kern w:val="0"/>
                <w:sz w:val="16"/>
                <w:szCs w:val="16"/>
                <w:u w:color="3D3671"/>
                <w:lang w:val="en-US"/>
                <w14:ligatures w14:val="none"/>
              </w:rPr>
              <w:t>www.cdc.gov/infectioncontrol/pdf/guidelines/isolation-guidelines.pd</w:t>
            </w:r>
            <w:r w:rsidRPr="0095457A">
              <w:rPr>
                <w:rFonts w:ascii="Arial" w:eastAsia="SimSun" w:hAnsi="Arial" w:cs="Arial"/>
                <w:b/>
                <w:color w:val="3D3671"/>
                <w:kern w:val="0"/>
                <w:sz w:val="16"/>
                <w:szCs w:val="16"/>
                <w:lang w:val="en-US"/>
                <w14:ligatures w14:val="none"/>
              </w:rPr>
              <w:t>f</w:t>
            </w:r>
            <w:r w:rsidRPr="0095457A">
              <w:rPr>
                <w:rFonts w:ascii="Arial" w:eastAsia="SimSun" w:hAnsi="Arial" w:cs="Arial"/>
                <w:color w:val="171717"/>
                <w:kern w:val="0"/>
                <w:sz w:val="16"/>
                <w:szCs w:val="16"/>
                <w:lang w:val="en-US"/>
                <w14:ligatures w14:val="none"/>
              </w:rPr>
              <w:t>,</w:t>
            </w:r>
            <w:r>
              <w:fldChar w:fldCharType="end"/>
            </w:r>
            <w:r w:rsidRPr="0095457A">
              <w:rPr>
                <w:rFonts w:ascii="Arial" w:eastAsia="SimSun" w:hAnsi="Arial" w:cs="Arial"/>
                <w:color w:val="171717"/>
                <w:kern w:val="0"/>
                <w:sz w:val="16"/>
                <w:szCs w:val="16"/>
                <w:lang w:val="en-US"/>
                <w14:ligatures w14:val="none"/>
              </w:rPr>
              <w:t xml:space="preserve"> accessed 13 April</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2018).</w:t>
            </w:r>
          </w:p>
          <w:p w14:paraId="2D4A7332" w14:textId="77777777" w:rsidR="00D5708A" w:rsidRPr="0095457A" w:rsidRDefault="00D5708A" w:rsidP="00D5708A">
            <w:pPr>
              <w:numPr>
                <w:ilvl w:val="0"/>
                <w:numId w:val="5"/>
              </w:numPr>
              <w:tabs>
                <w:tab w:val="left" w:pos="303"/>
              </w:tabs>
              <w:spacing w:before="53" w:line="300" w:lineRule="auto"/>
              <w:contextualSpacing/>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If</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no</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surgical</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interventions</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are</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undertaken</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at</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your</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facility,</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choose</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answer</w:t>
            </w:r>
            <w:r w:rsidRPr="0095457A">
              <w:rPr>
                <w:rFonts w:ascii="Arial" w:eastAsia="SimSun" w:hAnsi="Arial" w:cs="Arial"/>
                <w:color w:val="171717"/>
                <w:spacing w:val="-2"/>
                <w:kern w:val="0"/>
                <w:sz w:val="16"/>
                <w:szCs w:val="16"/>
                <w:lang w:val="en-US"/>
                <w14:ligatures w14:val="none"/>
              </w:rPr>
              <w:t xml:space="preserve"> “Yes”.</w:t>
            </w:r>
          </w:p>
          <w:p w14:paraId="1C32018F" w14:textId="77777777" w:rsidR="00D5708A" w:rsidRPr="0095457A" w:rsidRDefault="00D5708A" w:rsidP="00D5708A">
            <w:pPr>
              <w:numPr>
                <w:ilvl w:val="0"/>
                <w:numId w:val="5"/>
              </w:numPr>
              <w:tabs>
                <w:tab w:val="left" w:pos="303"/>
              </w:tabs>
              <w:spacing w:before="56" w:line="300" w:lineRule="auto"/>
              <w:contextualSpacing/>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Includes</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aspects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improving</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working</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conditions,</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detection</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occupational</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diseases,</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health</w:t>
            </w:r>
            <w:r w:rsidRPr="0095457A">
              <w:rPr>
                <w:rFonts w:ascii="Arial" w:eastAsia="SimSun" w:hAnsi="Arial" w:cs="Arial"/>
                <w:color w:val="171717"/>
                <w:spacing w:val="-5"/>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surveillance</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workers,</w:t>
            </w:r>
            <w:r w:rsidRPr="0095457A">
              <w:rPr>
                <w:rFonts w:ascii="Arial" w:eastAsia="SimSun" w:hAnsi="Arial" w:cs="Arial"/>
                <w:color w:val="171717"/>
                <w:spacing w:val="-4"/>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pre-employment</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screening</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w:t>
            </w:r>
            <w:r w:rsidRPr="0095457A">
              <w:rPr>
                <w:rFonts w:ascii="Arial" w:eastAsia="SimSun" w:hAnsi="Arial" w:cs="Arial"/>
                <w:color w:val="171717"/>
                <w:spacing w:val="-2"/>
                <w:kern w:val="0"/>
                <w:sz w:val="16"/>
                <w:szCs w:val="16"/>
                <w:lang w:val="en-US"/>
                <w14:ligatures w14:val="none"/>
              </w:rPr>
              <w:t xml:space="preserve"> vaccinations.</w:t>
            </w:r>
          </w:p>
          <w:p w14:paraId="45728DDC" w14:textId="77777777" w:rsidR="00D5708A" w:rsidRPr="0095457A" w:rsidRDefault="00D5708A" w:rsidP="00D5708A">
            <w:pPr>
              <w:numPr>
                <w:ilvl w:val="0"/>
                <w:numId w:val="5"/>
              </w:numPr>
              <w:tabs>
                <w:tab w:val="left" w:pos="303"/>
              </w:tabs>
              <w:spacing w:before="58" w:line="300" w:lineRule="auto"/>
              <w:contextualSpacing/>
              <w:rPr>
                <w:rFonts w:ascii="Arial" w:eastAsia="SimSun" w:hAnsi="Arial" w:cs="Arial"/>
                <w:i/>
                <w:kern w:val="0"/>
                <w:sz w:val="16"/>
                <w:szCs w:val="16"/>
                <w:lang w:val="en-US"/>
                <w14:ligatures w14:val="none"/>
              </w:rPr>
            </w:pPr>
            <w:r w:rsidRPr="0095457A">
              <w:rPr>
                <w:rFonts w:ascii="Arial" w:eastAsia="SimSun" w:hAnsi="Arial" w:cs="Arial"/>
                <w:color w:val="171717"/>
                <w:kern w:val="0"/>
                <w:sz w:val="16"/>
                <w:szCs w:val="16"/>
                <w:lang w:val="en-US"/>
                <w14:ligatures w14:val="none"/>
              </w:rPr>
              <w:t>Refers</w:t>
            </w:r>
            <w:r w:rsidRPr="0095457A">
              <w:rPr>
                <w:rFonts w:ascii="Arial" w:eastAsia="SimSun" w:hAnsi="Arial" w:cs="Arial"/>
                <w:color w:val="171717"/>
                <w:spacing w:val="28"/>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w:t>
            </w:r>
            <w:r w:rsidRPr="0095457A">
              <w:rPr>
                <w:rFonts w:ascii="Arial" w:eastAsia="SimSun" w:hAnsi="Arial" w:cs="Arial"/>
                <w:color w:val="171717"/>
                <w:spacing w:val="3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28"/>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appropriate</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use</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2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antimicrobials</w:t>
            </w:r>
            <w:r w:rsidRPr="0095457A">
              <w:rPr>
                <w:rFonts w:ascii="Arial" w:eastAsia="SimSun" w:hAnsi="Arial" w:cs="Arial"/>
                <w:color w:val="171717"/>
                <w:spacing w:val="28"/>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w:t>
            </w:r>
            <w:r w:rsidRPr="0095457A">
              <w:rPr>
                <w:rFonts w:ascii="Arial" w:eastAsia="SimSun" w:hAnsi="Arial" w:cs="Arial"/>
                <w:color w:val="171717"/>
                <w:spacing w:val="3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improve</w:t>
            </w:r>
            <w:r w:rsidRPr="0095457A">
              <w:rPr>
                <w:rFonts w:ascii="Arial" w:eastAsia="SimSun" w:hAnsi="Arial" w:cs="Arial"/>
                <w:color w:val="171717"/>
                <w:spacing w:val="28"/>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patient</w:t>
            </w:r>
            <w:r w:rsidRPr="0095457A">
              <w:rPr>
                <w:rFonts w:ascii="Arial" w:eastAsia="SimSun" w:hAnsi="Arial" w:cs="Arial"/>
                <w:color w:val="171717"/>
                <w:spacing w:val="3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outcomes</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while</w:t>
            </w:r>
            <w:r w:rsidRPr="0095457A">
              <w:rPr>
                <w:rFonts w:ascii="Arial" w:eastAsia="SimSun" w:hAnsi="Arial" w:cs="Arial"/>
                <w:color w:val="171717"/>
                <w:spacing w:val="3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minimizing</w:t>
            </w:r>
            <w:r w:rsidRPr="0095457A">
              <w:rPr>
                <w:rFonts w:ascii="Arial" w:eastAsia="SimSun" w:hAnsi="Arial" w:cs="Arial"/>
                <w:color w:val="171717"/>
                <w:spacing w:val="27"/>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development</w:t>
            </w:r>
            <w:r w:rsidRPr="0095457A">
              <w:rPr>
                <w:rFonts w:ascii="Arial" w:eastAsia="SimSun" w:hAnsi="Arial" w:cs="Arial"/>
                <w:color w:val="171717"/>
                <w:spacing w:val="3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w:t>
            </w:r>
            <w:r w:rsidRPr="0095457A">
              <w:rPr>
                <w:rFonts w:ascii="Arial" w:eastAsia="SimSun" w:hAnsi="Arial" w:cs="Arial"/>
                <w:color w:val="171717"/>
                <w:spacing w:val="3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spread</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of</w:t>
            </w:r>
            <w:r w:rsidRPr="0095457A">
              <w:rPr>
                <w:rFonts w:ascii="Arial" w:eastAsia="SimSun" w:hAnsi="Arial" w:cs="Arial"/>
                <w:color w:val="171717"/>
                <w:spacing w:val="2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resistance.</w:t>
            </w:r>
            <w:r w:rsidRPr="0095457A">
              <w:rPr>
                <w:rFonts w:ascii="Arial" w:eastAsia="SimSun" w:hAnsi="Arial" w:cs="Arial"/>
                <w:color w:val="171717"/>
                <w:spacing w:val="3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More</w:t>
            </w:r>
            <w:r w:rsidRPr="0095457A">
              <w:rPr>
                <w:rFonts w:ascii="Arial" w:eastAsia="SimSun" w:hAnsi="Arial" w:cs="Arial"/>
                <w:color w:val="171717"/>
                <w:spacing w:val="2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information</w:t>
            </w:r>
            <w:r w:rsidRPr="0095457A">
              <w:rPr>
                <w:rFonts w:ascii="Arial" w:eastAsia="SimSun" w:hAnsi="Arial" w:cs="Arial"/>
                <w:color w:val="171717"/>
                <w:spacing w:val="27"/>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can</w:t>
            </w:r>
            <w:r w:rsidRPr="0095457A">
              <w:rPr>
                <w:rFonts w:ascii="Arial" w:eastAsia="SimSun" w:hAnsi="Arial" w:cs="Arial"/>
                <w:color w:val="171717"/>
                <w:spacing w:val="30"/>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be</w:t>
            </w:r>
            <w:r w:rsidRPr="0095457A">
              <w:rPr>
                <w:rFonts w:ascii="Arial" w:eastAsia="SimSun" w:hAnsi="Arial" w:cs="Arial"/>
                <w:color w:val="171717"/>
                <w:spacing w:val="3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found</w:t>
            </w:r>
            <w:r w:rsidRPr="0095457A">
              <w:rPr>
                <w:rFonts w:ascii="Arial" w:eastAsia="SimSun" w:hAnsi="Arial" w:cs="Arial"/>
                <w:color w:val="171717"/>
                <w:spacing w:val="3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in</w:t>
            </w:r>
            <w:r w:rsidRPr="0095457A">
              <w:rPr>
                <w:rFonts w:ascii="Arial" w:eastAsia="SimSun" w:hAnsi="Arial" w:cs="Arial"/>
                <w:color w:val="171717"/>
                <w:spacing w:val="29"/>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the</w:t>
            </w:r>
            <w:r w:rsidRPr="0095457A">
              <w:rPr>
                <w:rFonts w:ascii="Arial" w:eastAsia="SimSun" w:hAnsi="Arial" w:cs="Arial"/>
                <w:color w:val="171717"/>
                <w:spacing w:val="33"/>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WHO</w:t>
            </w:r>
            <w:r w:rsidRPr="0095457A">
              <w:rPr>
                <w:rFonts w:ascii="Arial" w:eastAsia="SimSun" w:hAnsi="Arial" w:cs="Arial"/>
                <w:i/>
                <w:color w:val="171717"/>
                <w:spacing w:val="29"/>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Global</w:t>
            </w:r>
            <w:r w:rsidRPr="0095457A">
              <w:rPr>
                <w:rFonts w:ascii="Arial" w:eastAsia="SimSun" w:hAnsi="Arial" w:cs="Arial"/>
                <w:i/>
                <w:color w:val="171717"/>
                <w:spacing w:val="29"/>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Framework</w:t>
            </w:r>
            <w:r w:rsidRPr="0095457A">
              <w:rPr>
                <w:rFonts w:ascii="Arial" w:eastAsia="SimSun" w:hAnsi="Arial" w:cs="Arial"/>
                <w:i/>
                <w:color w:val="171717"/>
                <w:spacing w:val="29"/>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for</w:t>
            </w:r>
            <w:r w:rsidRPr="0095457A">
              <w:rPr>
                <w:rFonts w:ascii="Arial" w:eastAsia="SimSun" w:hAnsi="Arial" w:cs="Arial"/>
                <w:i/>
                <w:color w:val="171717"/>
                <w:spacing w:val="28"/>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Development</w:t>
            </w:r>
            <w:r w:rsidRPr="0095457A">
              <w:rPr>
                <w:rFonts w:ascii="Arial" w:eastAsia="SimSun" w:hAnsi="Arial" w:cs="Arial"/>
                <w:i/>
                <w:color w:val="171717"/>
                <w:spacing w:val="32"/>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&amp;</w:t>
            </w:r>
            <w:r w:rsidRPr="0095457A">
              <w:rPr>
                <w:rFonts w:ascii="Arial" w:eastAsia="SimSun" w:hAnsi="Arial" w:cs="Arial"/>
                <w:i/>
                <w:color w:val="171717"/>
                <w:spacing w:val="23"/>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Stewardship</w:t>
            </w:r>
            <w:r w:rsidRPr="0095457A">
              <w:rPr>
                <w:rFonts w:ascii="Arial" w:eastAsia="SimSun" w:hAnsi="Arial" w:cs="Arial"/>
                <w:i/>
                <w:color w:val="171717"/>
                <w:spacing w:val="30"/>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to</w:t>
            </w:r>
            <w:r w:rsidRPr="0095457A">
              <w:rPr>
                <w:rFonts w:ascii="Arial" w:eastAsia="SimSun" w:hAnsi="Arial" w:cs="Arial"/>
                <w:i/>
                <w:color w:val="171717"/>
                <w:spacing w:val="29"/>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Combat</w:t>
            </w:r>
            <w:r w:rsidRPr="0095457A">
              <w:rPr>
                <w:rFonts w:ascii="Arial" w:eastAsia="SimSun" w:hAnsi="Arial" w:cs="Arial"/>
                <w:i/>
                <w:color w:val="171717"/>
                <w:spacing w:val="27"/>
                <w:kern w:val="0"/>
                <w:sz w:val="16"/>
                <w:szCs w:val="16"/>
                <w:lang w:val="en-US"/>
                <w14:ligatures w14:val="none"/>
              </w:rPr>
              <w:t xml:space="preserve"> </w:t>
            </w:r>
            <w:r w:rsidRPr="0095457A">
              <w:rPr>
                <w:rFonts w:ascii="Arial" w:eastAsia="SimSun" w:hAnsi="Arial" w:cs="Arial"/>
                <w:i/>
                <w:color w:val="171717"/>
                <w:kern w:val="0"/>
                <w:sz w:val="16"/>
                <w:szCs w:val="16"/>
                <w:lang w:val="en-US"/>
                <w14:ligatures w14:val="none"/>
              </w:rPr>
              <w:t>Antimicrobial</w:t>
            </w:r>
            <w:r w:rsidRPr="0095457A">
              <w:rPr>
                <w:rFonts w:ascii="Arial" w:eastAsia="SimSun" w:hAnsi="Arial" w:cs="Arial"/>
                <w:i/>
                <w:color w:val="171717"/>
                <w:spacing w:val="30"/>
                <w:kern w:val="0"/>
                <w:sz w:val="16"/>
                <w:szCs w:val="16"/>
                <w:lang w:val="en-US"/>
                <w14:ligatures w14:val="none"/>
              </w:rPr>
              <w:t xml:space="preserve"> </w:t>
            </w:r>
            <w:r w:rsidRPr="0095457A">
              <w:rPr>
                <w:rFonts w:ascii="Arial" w:eastAsia="SimSun" w:hAnsi="Arial" w:cs="Arial"/>
                <w:i/>
                <w:color w:val="171717"/>
                <w:spacing w:val="-2"/>
                <w:kern w:val="0"/>
                <w:sz w:val="16"/>
                <w:szCs w:val="16"/>
                <w:lang w:val="en-US"/>
                <w14:ligatures w14:val="none"/>
              </w:rPr>
              <w:t>Resistance</w:t>
            </w:r>
          </w:p>
          <w:p w14:paraId="56B912A1" w14:textId="77777777" w:rsidR="00D5708A" w:rsidRPr="0095457A" w:rsidRDefault="00D5708A" w:rsidP="00D5708A">
            <w:pPr>
              <w:spacing w:before="5" w:line="300" w:lineRule="auto"/>
              <w:ind w:left="304"/>
              <w:rPr>
                <w:rFonts w:ascii="Arial" w:eastAsia="SimSun" w:hAnsi="Arial" w:cs="Arial"/>
                <w:kern w:val="0"/>
                <w:sz w:val="16"/>
                <w:szCs w:val="16"/>
                <w:lang w:val="en-US"/>
                <w14:ligatures w14:val="none"/>
              </w:rPr>
            </w:pPr>
            <w:r w:rsidRPr="0095457A">
              <w:rPr>
                <w:rFonts w:ascii="Arial" w:eastAsia="SimSun" w:hAnsi="Arial" w:cs="Arial"/>
                <w:color w:val="171717"/>
                <w:spacing w:val="-2"/>
                <w:kern w:val="0"/>
                <w:sz w:val="16"/>
                <w:szCs w:val="16"/>
                <w:lang w:val="en-US"/>
                <w14:ligatures w14:val="none"/>
              </w:rPr>
              <w:t>(</w:t>
            </w:r>
            <w:r>
              <w:fldChar w:fldCharType="begin"/>
            </w:r>
            <w:r w:rsidRPr="006A1177">
              <w:rPr>
                <w:lang w:val="en-US"/>
              </w:rPr>
              <w:instrText>HYPERLINK "http://www.who.int/phi/implementation/research/UpdatedRoadmap-Global-Framework-for-Development-Stewardship-tocombatAMR_2017_11_03.pdf?ua=1" \h</w:instrText>
            </w:r>
            <w:r>
              <w:fldChar w:fldCharType="separate"/>
            </w:r>
            <w:r w:rsidRPr="0095457A">
              <w:rPr>
                <w:rFonts w:ascii="Arial" w:eastAsia="SimSun" w:hAnsi="Arial" w:cs="Arial"/>
                <w:b/>
                <w:bCs/>
                <w:color w:val="3D3671"/>
                <w:spacing w:val="-2"/>
                <w:kern w:val="0"/>
                <w:sz w:val="16"/>
                <w:szCs w:val="16"/>
                <w:u w:val="single" w:color="3D3671"/>
                <w:lang w:val="en-US"/>
                <w14:ligatures w14:val="none"/>
              </w:rPr>
              <w:t>http://www.who.int/phi/implementation/research/UpdatedRoadmap-Global-Framework-for-Development-Stewardship-tocombatAMR_2017_11_03.pdf?ua=1</w:t>
            </w:r>
            <w:r w:rsidRPr="0095457A">
              <w:rPr>
                <w:rFonts w:ascii="Arial" w:eastAsia="SimSun" w:hAnsi="Arial" w:cs="Arial"/>
                <w:b/>
                <w:bCs/>
                <w:color w:val="171717"/>
                <w:spacing w:val="-2"/>
                <w:kern w:val="0"/>
                <w:sz w:val="16"/>
                <w:szCs w:val="16"/>
                <w:lang w:val="en-US"/>
                <w14:ligatures w14:val="none"/>
              </w:rPr>
              <w:t>,</w:t>
            </w:r>
            <w:r>
              <w:fldChar w:fldCharType="end"/>
            </w:r>
            <w:r w:rsidRPr="0095457A">
              <w:rPr>
                <w:rFonts w:ascii="Arial" w:eastAsia="SimSun" w:hAnsi="Arial" w:cs="Arial"/>
                <w:color w:val="171717"/>
                <w:spacing w:val="65"/>
                <w:kern w:val="0"/>
                <w:sz w:val="16"/>
                <w:szCs w:val="16"/>
                <w:lang w:val="en-US"/>
                <w14:ligatures w14:val="none"/>
              </w:rPr>
              <w:t xml:space="preserve"> </w:t>
            </w:r>
            <w:r w:rsidRPr="0095457A">
              <w:rPr>
                <w:rFonts w:ascii="Arial" w:eastAsia="SimSun" w:hAnsi="Arial" w:cs="Arial"/>
                <w:color w:val="171717"/>
                <w:spacing w:val="-2"/>
                <w:kern w:val="0"/>
                <w:sz w:val="16"/>
                <w:szCs w:val="16"/>
                <w:lang w:val="en-US"/>
                <w14:ligatures w14:val="none"/>
              </w:rPr>
              <w:t>accessed</w:t>
            </w:r>
            <w:r w:rsidRPr="0095457A">
              <w:rPr>
                <w:rFonts w:ascii="Arial" w:eastAsia="SimSun" w:hAnsi="Arial" w:cs="Arial"/>
                <w:color w:val="171717"/>
                <w:spacing w:val="64"/>
                <w:kern w:val="0"/>
                <w:sz w:val="16"/>
                <w:szCs w:val="16"/>
                <w:lang w:val="en-US"/>
                <w14:ligatures w14:val="none"/>
              </w:rPr>
              <w:t xml:space="preserve"> </w:t>
            </w:r>
            <w:r w:rsidRPr="0095457A">
              <w:rPr>
                <w:rFonts w:ascii="Arial" w:eastAsia="SimSun" w:hAnsi="Arial" w:cs="Arial"/>
                <w:color w:val="171717"/>
                <w:spacing w:val="-2"/>
                <w:kern w:val="0"/>
                <w:sz w:val="16"/>
                <w:szCs w:val="16"/>
                <w:lang w:val="en-US"/>
                <w14:ligatures w14:val="none"/>
              </w:rPr>
              <w:t>29</w:t>
            </w:r>
            <w:r w:rsidRPr="0095457A">
              <w:rPr>
                <w:rFonts w:ascii="Arial" w:eastAsia="SimSun" w:hAnsi="Arial" w:cs="Arial"/>
                <w:color w:val="171717"/>
                <w:spacing w:val="64"/>
                <w:kern w:val="0"/>
                <w:sz w:val="16"/>
                <w:szCs w:val="16"/>
                <w:lang w:val="en-US"/>
                <w14:ligatures w14:val="none"/>
              </w:rPr>
              <w:t xml:space="preserve"> </w:t>
            </w:r>
            <w:r w:rsidRPr="0095457A">
              <w:rPr>
                <w:rFonts w:ascii="Arial" w:eastAsia="SimSun" w:hAnsi="Arial" w:cs="Arial"/>
                <w:color w:val="171717"/>
                <w:spacing w:val="-2"/>
                <w:kern w:val="0"/>
                <w:sz w:val="16"/>
                <w:szCs w:val="16"/>
                <w:lang w:val="en-US"/>
                <w14:ligatures w14:val="none"/>
              </w:rPr>
              <w:t>March</w:t>
            </w:r>
            <w:r w:rsidRPr="0095457A">
              <w:rPr>
                <w:rFonts w:ascii="Arial" w:eastAsia="SimSun" w:hAnsi="Arial" w:cs="Arial"/>
                <w:color w:val="171717"/>
                <w:spacing w:val="56"/>
                <w:kern w:val="0"/>
                <w:sz w:val="16"/>
                <w:szCs w:val="16"/>
                <w:lang w:val="en-US"/>
                <w14:ligatures w14:val="none"/>
              </w:rPr>
              <w:t xml:space="preserve"> </w:t>
            </w:r>
            <w:r w:rsidRPr="0095457A">
              <w:rPr>
                <w:rFonts w:ascii="Arial" w:eastAsia="SimSun" w:hAnsi="Arial" w:cs="Arial"/>
                <w:color w:val="171717"/>
                <w:spacing w:val="-2"/>
                <w:kern w:val="0"/>
                <w:sz w:val="16"/>
                <w:szCs w:val="16"/>
                <w:lang w:val="en-US"/>
                <w14:ligatures w14:val="none"/>
              </w:rPr>
              <w:t>2018).</w:t>
            </w:r>
          </w:p>
          <w:p w14:paraId="150C7EEF" w14:textId="77777777" w:rsidR="00D5708A" w:rsidRPr="0095457A" w:rsidRDefault="00D5708A" w:rsidP="00D5708A">
            <w:pPr>
              <w:numPr>
                <w:ilvl w:val="0"/>
                <w:numId w:val="5"/>
              </w:numPr>
              <w:tabs>
                <w:tab w:val="left" w:pos="303"/>
              </w:tabs>
              <w:spacing w:before="59" w:line="300" w:lineRule="auto"/>
              <w:contextualSpacing/>
              <w:rPr>
                <w:rFonts w:ascii="Arial" w:eastAsia="SimSun" w:hAnsi="Arial" w:cs="Arial"/>
                <w:kern w:val="0"/>
                <w:sz w:val="16"/>
                <w:szCs w:val="16"/>
                <w:lang w:val="en-US"/>
                <w14:ligatures w14:val="none"/>
              </w:rPr>
            </w:pP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team</w:t>
            </w:r>
            <w:r w:rsidRPr="0095457A">
              <w:rPr>
                <w:rFonts w:ascii="Arial" w:eastAsia="SimSun" w:hAnsi="Arial" w:cs="Arial"/>
                <w:color w:val="171717"/>
                <w:spacing w:val="-7"/>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carefully</w:t>
            </w:r>
            <w:r w:rsidRPr="0095457A">
              <w:rPr>
                <w:rFonts w:ascii="Arial" w:eastAsia="SimSun" w:hAnsi="Arial" w:cs="Arial"/>
                <w:color w:val="171717"/>
                <w:spacing w:val="-6"/>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reviews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guidelines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w:t>
            </w:r>
            <w:r w:rsidRPr="0095457A">
              <w:rPr>
                <w:rFonts w:ascii="Arial" w:eastAsia="SimSun" w:hAnsi="Arial" w:cs="Arial"/>
                <w:color w:val="171717"/>
                <w:spacing w:val="-1"/>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prioritize</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activities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according</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to</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needs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and</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resources</w:t>
            </w:r>
            <w:r w:rsidRPr="0095457A">
              <w:rPr>
                <w:rFonts w:ascii="Arial" w:eastAsia="SimSun" w:hAnsi="Arial" w:cs="Arial"/>
                <w:color w:val="171717"/>
                <w:spacing w:val="-3"/>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while maintaining</w:t>
            </w:r>
            <w:r w:rsidRPr="0095457A">
              <w:rPr>
                <w:rFonts w:ascii="Arial" w:eastAsia="SimSun" w:hAnsi="Arial" w:cs="Arial"/>
                <w:color w:val="171717"/>
                <w:spacing w:val="-2"/>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key</w:t>
            </w:r>
            <w:r w:rsidRPr="0095457A">
              <w:rPr>
                <w:rFonts w:ascii="Arial" w:eastAsia="SimSun" w:hAnsi="Arial" w:cs="Arial"/>
                <w:color w:val="171717"/>
                <w:spacing w:val="-7"/>
                <w:kern w:val="0"/>
                <w:sz w:val="16"/>
                <w:szCs w:val="16"/>
                <w:lang w:val="en-US"/>
                <w14:ligatures w14:val="none"/>
              </w:rPr>
              <w:t xml:space="preserve"> </w:t>
            </w:r>
            <w:r w:rsidRPr="0095457A">
              <w:rPr>
                <w:rFonts w:ascii="Arial" w:eastAsia="SimSun" w:hAnsi="Arial" w:cs="Arial"/>
                <w:color w:val="171717"/>
                <w:kern w:val="0"/>
                <w:sz w:val="16"/>
                <w:szCs w:val="16"/>
                <w:lang w:val="en-US"/>
                <w14:ligatures w14:val="none"/>
              </w:rPr>
              <w:t>IPC</w:t>
            </w:r>
            <w:r w:rsidRPr="0095457A">
              <w:rPr>
                <w:rFonts w:ascii="Arial" w:eastAsia="SimSun" w:hAnsi="Arial" w:cs="Arial"/>
                <w:color w:val="171717"/>
                <w:spacing w:val="-2"/>
                <w:kern w:val="0"/>
                <w:sz w:val="16"/>
                <w:szCs w:val="16"/>
                <w:lang w:val="en-US"/>
                <w14:ligatures w14:val="none"/>
              </w:rPr>
              <w:t xml:space="preserve"> standards.</w:t>
            </w:r>
          </w:p>
          <w:p w14:paraId="1B6E6580" w14:textId="77777777" w:rsidR="00D5708A" w:rsidRPr="0095457A" w:rsidRDefault="00D5708A" w:rsidP="00D5708A">
            <w:pPr>
              <w:spacing w:before="81" w:line="300" w:lineRule="auto"/>
              <w:ind w:left="360"/>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32) Dutch Elderly Care Physicians (</w:t>
            </w:r>
            <w:proofErr w:type="spellStart"/>
            <w:r w:rsidRPr="0095457A">
              <w:rPr>
                <w:rFonts w:ascii="Arial" w:eastAsia="SimSun" w:hAnsi="Arial" w:cs="Arial"/>
                <w:color w:val="171717"/>
                <w:spacing w:val="-5"/>
                <w:kern w:val="0"/>
                <w:sz w:val="16"/>
                <w:szCs w:val="16"/>
                <w:lang w:val="en-US"/>
                <w14:ligatures w14:val="none"/>
              </w:rPr>
              <w:t>Verenso</w:t>
            </w:r>
            <w:proofErr w:type="spellEnd"/>
            <w:r w:rsidRPr="0095457A">
              <w:rPr>
                <w:rFonts w:ascii="Arial" w:eastAsia="SimSun" w:hAnsi="Arial" w:cs="Arial"/>
                <w:color w:val="171717"/>
                <w:spacing w:val="-5"/>
                <w:kern w:val="0"/>
                <w:sz w:val="16"/>
                <w:szCs w:val="16"/>
                <w:lang w:val="en-US"/>
                <w14:ligatures w14:val="none"/>
              </w:rPr>
              <w:t xml:space="preserve">) Guideline Lower </w:t>
            </w:r>
            <w:proofErr w:type="spellStart"/>
            <w:r w:rsidRPr="0095457A">
              <w:rPr>
                <w:rFonts w:ascii="Arial" w:eastAsia="SimSun" w:hAnsi="Arial" w:cs="Arial"/>
                <w:color w:val="171717"/>
                <w:spacing w:val="-5"/>
                <w:kern w:val="0"/>
                <w:sz w:val="16"/>
                <w:szCs w:val="16"/>
                <w:lang w:val="en-US"/>
                <w14:ligatures w14:val="none"/>
              </w:rPr>
              <w:t>Resiparatory</w:t>
            </w:r>
            <w:proofErr w:type="spellEnd"/>
            <w:r w:rsidRPr="0095457A">
              <w:rPr>
                <w:rFonts w:ascii="Arial" w:eastAsia="SimSun" w:hAnsi="Arial" w:cs="Arial"/>
                <w:color w:val="171717"/>
                <w:spacing w:val="-5"/>
                <w:kern w:val="0"/>
                <w:sz w:val="16"/>
                <w:szCs w:val="16"/>
                <w:lang w:val="en-US"/>
                <w14:ligatures w14:val="none"/>
              </w:rPr>
              <w:t xml:space="preserve"> Tract Infections in vulnerable older adults; which resident -centered measures are effective in preventing lower respiratory tract infections in vulnerable older adults? </w:t>
            </w:r>
          </w:p>
          <w:p w14:paraId="7538AEB2" w14:textId="77777777" w:rsidR="00D5708A" w:rsidRPr="0095457A" w:rsidRDefault="00D5708A" w:rsidP="00D5708A">
            <w:pPr>
              <w:spacing w:before="81" w:line="300" w:lineRule="auto"/>
              <w:ind w:left="360"/>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Recommendations</w:t>
            </w:r>
          </w:p>
          <w:p w14:paraId="1A92E2A5" w14:textId="77777777" w:rsidR="00D5708A" w:rsidRPr="0095457A" w:rsidRDefault="00D5708A" w:rsidP="00D5708A">
            <w:pPr>
              <w:numPr>
                <w:ilvl w:val="0"/>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 xml:space="preserve">Provide oral care according to the </w:t>
            </w:r>
            <w:proofErr w:type="spellStart"/>
            <w:r w:rsidRPr="0095457A">
              <w:rPr>
                <w:rFonts w:ascii="Arial" w:eastAsia="SimSun" w:hAnsi="Arial" w:cs="Arial"/>
                <w:color w:val="171717"/>
                <w:spacing w:val="-5"/>
                <w:kern w:val="0"/>
                <w:sz w:val="16"/>
                <w:szCs w:val="16"/>
                <w:lang w:val="en-US"/>
                <w14:ligatures w14:val="none"/>
              </w:rPr>
              <w:t>Verenso</w:t>
            </w:r>
            <w:proofErr w:type="spellEnd"/>
            <w:r w:rsidRPr="0095457A">
              <w:rPr>
                <w:rFonts w:ascii="Arial" w:eastAsia="SimSun" w:hAnsi="Arial" w:cs="Arial"/>
                <w:color w:val="171717"/>
                <w:spacing w:val="-5"/>
                <w:kern w:val="0"/>
                <w:sz w:val="16"/>
                <w:szCs w:val="16"/>
                <w:lang w:val="en-US"/>
                <w14:ligatures w14:val="none"/>
              </w:rPr>
              <w:t xml:space="preserve"> guideline on Oral Care </w:t>
            </w:r>
          </w:p>
          <w:p w14:paraId="100D90B6" w14:textId="77777777" w:rsidR="00D5708A" w:rsidRPr="0095457A" w:rsidRDefault="00D5708A" w:rsidP="00D5708A">
            <w:pPr>
              <w:numPr>
                <w:ilvl w:val="0"/>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Pay attention to recognizing residents who aspirate (see alarm symptoms) If necessary, perform a water swallow test to detect dysphagia and consult a speech and language therapist for screening, diagnosis, and treatment of dysphagia.</w:t>
            </w:r>
          </w:p>
          <w:p w14:paraId="73755581" w14:textId="77777777" w:rsidR="00D5708A" w:rsidRPr="0095457A" w:rsidRDefault="00D5708A" w:rsidP="00D5708A">
            <w:pPr>
              <w:numPr>
                <w:ilvl w:val="0"/>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Be extra vigilant for the development of a lower respiratory tract infection (LRTI) after a significant aspiration event and start antimicrobial treatment (see chapter on Antimicrobial Therapy) if LRTI is suspected. After significant aspiration, conduct additional monitoring 2–3 times daily in the following days (temperature, respiratory rate, overall condition).</w:t>
            </w:r>
          </w:p>
          <w:p w14:paraId="775E2953" w14:textId="77777777" w:rsidR="00D5708A" w:rsidRPr="0095457A" w:rsidRDefault="00D5708A" w:rsidP="00D5708A">
            <w:pPr>
              <w:numPr>
                <w:ilvl w:val="0"/>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If possible, reduce chronic use of medication that may impair consciousness, coughing, or swallowing function.</w:t>
            </w:r>
          </w:p>
          <w:p w14:paraId="726451E8" w14:textId="77777777" w:rsidR="00D5708A" w:rsidRPr="0095457A" w:rsidRDefault="00D5708A" w:rsidP="00D5708A">
            <w:pPr>
              <w:numPr>
                <w:ilvl w:val="0"/>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If tube feeding is indicated, consider a PEG tube instead of a nasogastric tube if:</w:t>
            </w:r>
          </w:p>
          <w:p w14:paraId="0DA71BC2" w14:textId="77777777" w:rsidR="00D5708A" w:rsidRPr="0095457A" w:rsidRDefault="00D5708A" w:rsidP="00D5708A">
            <w:pPr>
              <w:numPr>
                <w:ilvl w:val="1"/>
                <w:numId w:val="8"/>
              </w:numPr>
              <w:spacing w:before="81" w:line="300" w:lineRule="auto"/>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long-term tube feeding is needed;</w:t>
            </w:r>
          </w:p>
          <w:p w14:paraId="5EE0994C" w14:textId="77777777" w:rsidR="00D5708A" w:rsidRPr="0095457A" w:rsidRDefault="00D5708A" w:rsidP="00D5708A">
            <w:pPr>
              <w:spacing w:before="81" w:line="300" w:lineRule="auto"/>
              <w:ind w:left="720"/>
              <w:rPr>
                <w:rFonts w:ascii="Arial" w:eastAsia="SimSun" w:hAnsi="Arial" w:cs="Arial"/>
                <w:color w:val="171717"/>
                <w:spacing w:val="-5"/>
                <w:kern w:val="0"/>
                <w:sz w:val="16"/>
                <w:szCs w:val="16"/>
                <w:lang w:val="en-US"/>
                <w14:ligatures w14:val="none"/>
              </w:rPr>
            </w:pPr>
            <w:r w:rsidRPr="0095457A">
              <w:rPr>
                <w:rFonts w:ascii="Arial" w:eastAsia="SimSun" w:hAnsi="Arial" w:cs="Arial"/>
                <w:color w:val="171717"/>
                <w:spacing w:val="-5"/>
                <w:kern w:val="0"/>
                <w:sz w:val="16"/>
                <w:szCs w:val="16"/>
                <w:lang w:val="en-US"/>
                <w14:ligatures w14:val="none"/>
              </w:rPr>
              <w:t>and</w:t>
            </w:r>
          </w:p>
          <w:p w14:paraId="6965DECF" w14:textId="77777777" w:rsidR="00D5708A" w:rsidRPr="0095457A" w:rsidRDefault="00D5708A" w:rsidP="00D5708A">
            <w:pPr>
              <w:spacing w:before="81" w:line="300" w:lineRule="auto"/>
              <w:ind w:left="78"/>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6"/>
                <w:szCs w:val="16"/>
                <w:lang w:val="en-US"/>
                <w14:ligatures w14:val="none"/>
              </w:rPr>
              <w:t>there is a prolonged elevated risk of swallowing disorders, such as in patients with stroke.</w:t>
            </w:r>
          </w:p>
        </w:tc>
        <w:tc>
          <w:tcPr>
            <w:tcW w:w="607" w:type="pct"/>
            <w:tcBorders>
              <w:top w:val="nil"/>
            </w:tcBorders>
            <w:shd w:val="clear" w:color="auto" w:fill="FDDCC0"/>
          </w:tcPr>
          <w:p w14:paraId="0421A21D" w14:textId="77777777" w:rsidR="00D5708A" w:rsidRPr="0095457A" w:rsidRDefault="00D5708A" w:rsidP="00D5708A">
            <w:pPr>
              <w:spacing w:before="81" w:line="300" w:lineRule="auto"/>
              <w:ind w:left="78"/>
              <w:rPr>
                <w:rFonts w:ascii="Arial" w:eastAsia="SimSun" w:hAnsi="Arial" w:cs="Arial"/>
                <w:spacing w:val="-5"/>
                <w:kern w:val="0"/>
                <w:sz w:val="18"/>
                <w:szCs w:val="18"/>
                <w:lang w:val="en-US"/>
                <w14:ligatures w14:val="none"/>
              </w:rPr>
            </w:pPr>
          </w:p>
        </w:tc>
        <w:tc>
          <w:tcPr>
            <w:tcW w:w="2149" w:type="pct"/>
            <w:gridSpan w:val="3"/>
            <w:tcBorders>
              <w:top w:val="nil"/>
            </w:tcBorders>
            <w:shd w:val="clear" w:color="auto" w:fill="FDDCC0"/>
          </w:tcPr>
          <w:p w14:paraId="1954F021"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6) Voorzorgsmaatregelen gebaseerd op transmissie moeten worden toegepast naast standaard voorzorgsmaatregelen bij patiënten die mogelijk zijn geïnfecteerd of gekoloniseerd met bepaalde infectieuze infecties waarvoor extra maatregelen nodig zijn om overdracht te voorkomen. Deze voorzorgsmaatregelen zijn gebaseerd op de transmissie routes van specifieke ziekteverwekkers bijv. contact versus druppels). Meer informatie is te vinden in de richtlijnen voor isolatievoorzorgsmaatregelen van SRI. </w:t>
            </w:r>
          </w:p>
          <w:p w14:paraId="6A8CE14D"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7) Als er in uw faciliteit geen chirurgische ingrepen worden uitgevoerd, kies dan het antwoord “Ja”.</w:t>
            </w:r>
          </w:p>
          <w:p w14:paraId="39AC3378"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8) Bevat aspecten zoals het verbeteren van arbeidsomstandigheden, het opsporen van beroepsziekten,  monitoring van de gezondheid van de medewerkers, aanstellingskeuringen en vaccinaties. </w:t>
            </w:r>
          </w:p>
          <w:p w14:paraId="1E3F5D09"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9) Verwijst naar het juist gebruik van </w:t>
            </w:r>
            <w:proofErr w:type="spellStart"/>
            <w:r w:rsidRPr="0095457A">
              <w:rPr>
                <w:rFonts w:ascii="Arial" w:eastAsia="SimSun" w:hAnsi="Arial" w:cs="Arial"/>
                <w:spacing w:val="-5"/>
                <w:kern w:val="0"/>
                <w:sz w:val="16"/>
                <w:szCs w:val="16"/>
                <w14:ligatures w14:val="none"/>
              </w:rPr>
              <w:t>antimicrobiele</w:t>
            </w:r>
            <w:proofErr w:type="spellEnd"/>
            <w:r w:rsidRPr="0095457A">
              <w:rPr>
                <w:rFonts w:ascii="Arial" w:eastAsia="SimSun" w:hAnsi="Arial" w:cs="Arial"/>
                <w:spacing w:val="-5"/>
                <w:kern w:val="0"/>
                <w:sz w:val="16"/>
                <w:szCs w:val="16"/>
                <w14:ligatures w14:val="none"/>
              </w:rPr>
              <w:t xml:space="preserve"> middelen om de therapieresultaat van de </w:t>
            </w:r>
            <w:proofErr w:type="spellStart"/>
            <w:r w:rsidRPr="0095457A">
              <w:rPr>
                <w:rFonts w:ascii="Arial" w:eastAsia="SimSun" w:hAnsi="Arial" w:cs="Arial"/>
                <w:spacing w:val="-5"/>
                <w:kern w:val="0"/>
                <w:sz w:val="16"/>
                <w:szCs w:val="16"/>
                <w14:ligatures w14:val="none"/>
              </w:rPr>
              <w:t>patienten</w:t>
            </w:r>
            <w:proofErr w:type="spellEnd"/>
            <w:r w:rsidRPr="0095457A">
              <w:rPr>
                <w:rFonts w:ascii="Arial" w:eastAsia="SimSun" w:hAnsi="Arial" w:cs="Arial"/>
                <w:spacing w:val="-5"/>
                <w:kern w:val="0"/>
                <w:sz w:val="16"/>
                <w:szCs w:val="16"/>
                <w14:ligatures w14:val="none"/>
              </w:rPr>
              <w:t xml:space="preserve"> te verbeteren en tegelijkertijd de ontwikkeling en toename van resistentie te minimaliseren. Meer informatie Nederlandse </w:t>
            </w:r>
            <w:proofErr w:type="spellStart"/>
            <w:r w:rsidRPr="0095457A">
              <w:rPr>
                <w:rFonts w:ascii="Arial" w:eastAsia="SimSun" w:hAnsi="Arial" w:cs="Arial"/>
                <w:spacing w:val="-5"/>
                <w:kern w:val="0"/>
                <w:sz w:val="16"/>
                <w:szCs w:val="16"/>
                <w14:ligatures w14:val="none"/>
              </w:rPr>
              <w:t>animicrobiele</w:t>
            </w:r>
            <w:proofErr w:type="spellEnd"/>
            <w:r w:rsidRPr="0095457A">
              <w:rPr>
                <w:rFonts w:ascii="Arial" w:eastAsia="SimSun" w:hAnsi="Arial" w:cs="Arial"/>
                <w:spacing w:val="-5"/>
                <w:kern w:val="0"/>
                <w:sz w:val="16"/>
                <w:szCs w:val="16"/>
                <w14:ligatures w14:val="none"/>
              </w:rPr>
              <w:t xml:space="preserve"> middelen is te vinden in: </w:t>
            </w:r>
            <w:r w:rsidRPr="0095457A">
              <w:rPr>
                <w:rFonts w:ascii="Calibri" w:eastAsia="SimSun" w:hAnsi="Calibri" w:cs="Cordia New"/>
                <w:kern w:val="0"/>
                <w:sz w:val="16"/>
                <w:szCs w:val="16"/>
                <w14:ligatures w14:val="none"/>
              </w:rPr>
              <w:t>Richtlijnen antimicrobiële resistentie | RIVM</w:t>
            </w:r>
          </w:p>
          <w:p w14:paraId="7FE0DEF5"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10) Het IP-team beoordeelt zorgvuldig de richtlijnen om activiteiten en prioriteiten op basis van behoeften en beschikbare middelen, terwijl de belangrijkste IP-normen behouden blijven. </w:t>
            </w:r>
          </w:p>
          <w:p w14:paraId="70D66226"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32) </w:t>
            </w:r>
            <w:proofErr w:type="spellStart"/>
            <w:r w:rsidRPr="0095457A">
              <w:rPr>
                <w:rFonts w:ascii="Arial" w:eastAsia="SimSun" w:hAnsi="Arial" w:cs="Arial"/>
                <w:spacing w:val="-5"/>
                <w:kern w:val="0"/>
                <w:sz w:val="16"/>
                <w:szCs w:val="16"/>
                <w14:ligatures w14:val="none"/>
              </w:rPr>
              <w:t>Verenso</w:t>
            </w:r>
            <w:proofErr w:type="spellEnd"/>
            <w:r w:rsidRPr="0095457A">
              <w:rPr>
                <w:rFonts w:ascii="Arial" w:eastAsia="SimSun" w:hAnsi="Arial" w:cs="Arial"/>
                <w:spacing w:val="-5"/>
                <w:kern w:val="0"/>
                <w:sz w:val="16"/>
                <w:szCs w:val="16"/>
                <w14:ligatures w14:val="none"/>
              </w:rPr>
              <w:t xml:space="preserve"> Lage luchtweginfecties bij kwetsbare ouderen Welke patiëntgebonden maatregelen zijn bij kwetsbare ouderen zinvol ter preventie van lage luchtweginfecties?</w:t>
            </w:r>
          </w:p>
          <w:p w14:paraId="6B804376"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Aanbevelingen</w:t>
            </w:r>
          </w:p>
          <w:p w14:paraId="32A90938"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w:t>
            </w:r>
            <w:r w:rsidRPr="0095457A">
              <w:rPr>
                <w:rFonts w:ascii="Arial" w:eastAsia="SimSun" w:hAnsi="Arial" w:cs="Arial"/>
                <w:spacing w:val="-5"/>
                <w:kern w:val="0"/>
                <w:sz w:val="16"/>
                <w:szCs w:val="16"/>
                <w14:ligatures w14:val="none"/>
              </w:rPr>
              <w:tab/>
              <w:t xml:space="preserve">Voer mondzorg uit conform de </w:t>
            </w:r>
            <w:proofErr w:type="spellStart"/>
            <w:r w:rsidRPr="0095457A">
              <w:rPr>
                <w:rFonts w:ascii="Arial" w:eastAsia="SimSun" w:hAnsi="Arial" w:cs="Arial"/>
                <w:spacing w:val="-5"/>
                <w:kern w:val="0"/>
                <w:sz w:val="16"/>
                <w:szCs w:val="16"/>
                <w14:ligatures w14:val="none"/>
              </w:rPr>
              <w:t>Verenso</w:t>
            </w:r>
            <w:proofErr w:type="spellEnd"/>
            <w:r w:rsidRPr="0095457A">
              <w:rPr>
                <w:rFonts w:ascii="Arial" w:eastAsia="SimSun" w:hAnsi="Arial" w:cs="Arial"/>
                <w:spacing w:val="-5"/>
                <w:kern w:val="0"/>
                <w:sz w:val="16"/>
                <w:szCs w:val="16"/>
                <w14:ligatures w14:val="none"/>
              </w:rPr>
              <w:t xml:space="preserve"> [1]-richtlijn Mondzorg. </w:t>
            </w:r>
          </w:p>
          <w:p w14:paraId="19D36CDB"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w:t>
            </w:r>
            <w:r w:rsidRPr="0095457A">
              <w:rPr>
                <w:rFonts w:ascii="Arial" w:eastAsia="SimSun" w:hAnsi="Arial" w:cs="Arial"/>
                <w:spacing w:val="-5"/>
                <w:kern w:val="0"/>
                <w:sz w:val="16"/>
                <w:szCs w:val="16"/>
                <w14:ligatures w14:val="none"/>
              </w:rPr>
              <w:tab/>
              <w:t xml:space="preserve">Wees alert op het herkennen van patiënten die aspireren (zie alarmsymptomen). Voer eventueel een watersliktest uit voor het detecteren van dysfagie en consulteer zo nodig een logopedist voor screening, diagnostiek en behandeling van dysfagie </w:t>
            </w:r>
          </w:p>
          <w:p w14:paraId="5F03DA49"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w:t>
            </w:r>
            <w:r w:rsidRPr="0095457A">
              <w:rPr>
                <w:rFonts w:ascii="Arial" w:eastAsia="SimSun" w:hAnsi="Arial" w:cs="Arial"/>
                <w:spacing w:val="-5"/>
                <w:kern w:val="0"/>
                <w:sz w:val="16"/>
                <w:szCs w:val="16"/>
                <w14:ligatures w14:val="none"/>
              </w:rPr>
              <w:tab/>
              <w:t>Wees extra alert op het ontwikkelen van een LLWI na een heftige aspiratie en begin met een antimicrobiële behandeling (zie hoofdstuk Antimicrobiële behandeling) als er een verdenking op LLWI is. Laat na een heftige aspiratie 2 à 3 daags extra controles uitvoeren in de dagen daarna (temperatuur, ademfrequentie, algeheel ziek zijn).</w:t>
            </w:r>
          </w:p>
          <w:p w14:paraId="31D9FC5C"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w:t>
            </w:r>
            <w:r w:rsidRPr="0095457A">
              <w:rPr>
                <w:rFonts w:ascii="Arial" w:eastAsia="SimSun" w:hAnsi="Arial" w:cs="Arial"/>
                <w:spacing w:val="-5"/>
                <w:kern w:val="0"/>
                <w:sz w:val="16"/>
                <w:szCs w:val="16"/>
                <w14:ligatures w14:val="none"/>
              </w:rPr>
              <w:tab/>
              <w:t>Verminder, indien mogelijk, chronisch gebruik van medicatie die het bewustzijn, het ophoesten of de slikfunctie kan verminderen.</w:t>
            </w:r>
          </w:p>
          <w:p w14:paraId="12B32719"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w:t>
            </w:r>
            <w:r w:rsidRPr="0095457A">
              <w:rPr>
                <w:rFonts w:ascii="Arial" w:eastAsia="SimSun" w:hAnsi="Arial" w:cs="Arial"/>
                <w:spacing w:val="-5"/>
                <w:kern w:val="0"/>
                <w:sz w:val="16"/>
                <w:szCs w:val="16"/>
                <w14:ligatures w14:val="none"/>
              </w:rPr>
              <w:tab/>
              <w:t>Als een sonde is geïndiceerd, overweeg een PEG-sonde in plaats van een neusmaagsonde als:</w:t>
            </w:r>
          </w:p>
          <w:p w14:paraId="7DEF9D1B"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xml:space="preserve">-          een sonde langdurig is </w:t>
            </w:r>
            <w:proofErr w:type="spellStart"/>
            <w:r w:rsidRPr="0095457A">
              <w:rPr>
                <w:rFonts w:ascii="Arial" w:eastAsia="SimSun" w:hAnsi="Arial" w:cs="Arial"/>
                <w:spacing w:val="-5"/>
                <w:kern w:val="0"/>
                <w:sz w:val="16"/>
                <w:szCs w:val="16"/>
                <w14:ligatures w14:val="none"/>
              </w:rPr>
              <w:t>geïndiceerdén</w:t>
            </w:r>
            <w:proofErr w:type="spellEnd"/>
          </w:p>
          <w:p w14:paraId="6C6B0965" w14:textId="77777777" w:rsidR="00D5708A" w:rsidRPr="0095457A" w:rsidRDefault="00D5708A" w:rsidP="00D5708A">
            <w:pPr>
              <w:spacing w:before="81" w:line="300" w:lineRule="auto"/>
              <w:ind w:left="78"/>
              <w:rPr>
                <w:rFonts w:ascii="Arial" w:eastAsia="SimSun" w:hAnsi="Arial" w:cs="Arial"/>
                <w:spacing w:val="-5"/>
                <w:kern w:val="0"/>
                <w:sz w:val="16"/>
                <w:szCs w:val="16"/>
                <w14:ligatures w14:val="none"/>
              </w:rPr>
            </w:pPr>
            <w:r w:rsidRPr="0095457A">
              <w:rPr>
                <w:rFonts w:ascii="Arial" w:eastAsia="SimSun" w:hAnsi="Arial" w:cs="Arial"/>
                <w:spacing w:val="-5"/>
                <w:kern w:val="0"/>
                <w:sz w:val="16"/>
                <w:szCs w:val="16"/>
                <w14:ligatures w14:val="none"/>
              </w:rPr>
              <w:t>-          er een langdurig verhoogd risico is op slikstoornissen, zoals bij CVA-patiënten.</w:t>
            </w:r>
          </w:p>
        </w:tc>
      </w:tr>
    </w:tbl>
    <w:p w14:paraId="7C062640" w14:textId="77777777" w:rsidR="00D5708A" w:rsidRPr="00D5708A" w:rsidRDefault="00D5708A" w:rsidP="00D5708A">
      <w:pPr>
        <w:spacing w:line="300" w:lineRule="auto"/>
        <w:rPr>
          <w:rFonts w:ascii="Times New Roman" w:eastAsia="SimSun" w:hAnsi="Calibri" w:cs="Cordia New"/>
          <w:kern w:val="0"/>
          <w:sz w:val="16"/>
          <w:szCs w:val="21"/>
          <w14:ligatures w14:val="none"/>
        </w:rPr>
        <w:sectPr w:rsidR="00D5708A" w:rsidRPr="00D5708A" w:rsidSect="00C05049">
          <w:footerReference w:type="default" r:id="rId8"/>
          <w:pgSz w:w="16840" w:h="11910" w:orient="landscape"/>
          <w:pgMar w:top="720" w:right="720" w:bottom="720" w:left="720" w:header="0" w:footer="998" w:gutter="0"/>
          <w:cols w:space="708"/>
          <w:titlePg/>
          <w:docGrid w:linePitch="299"/>
        </w:sectPr>
      </w:pPr>
    </w:p>
    <w:tbl>
      <w:tblPr>
        <w:tblW w:w="5305"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36"/>
        <w:gridCol w:w="2782"/>
        <w:gridCol w:w="902"/>
        <w:gridCol w:w="1680"/>
        <w:gridCol w:w="3038"/>
        <w:gridCol w:w="2452"/>
        <w:gridCol w:w="948"/>
      </w:tblGrid>
      <w:tr w:rsidR="00D5708A" w:rsidRPr="00D5708A" w14:paraId="6F86D8BF" w14:textId="77777777" w:rsidTr="0095457A">
        <w:trPr>
          <w:trHeight w:val="472"/>
        </w:trPr>
        <w:tc>
          <w:tcPr>
            <w:tcW w:w="2370" w:type="pct"/>
            <w:gridSpan w:val="3"/>
            <w:shd w:val="clear" w:color="auto" w:fill="EC752C"/>
          </w:tcPr>
          <w:p w14:paraId="12F64D1B" w14:textId="77777777" w:rsidR="00D5708A" w:rsidRPr="0095457A" w:rsidRDefault="00D5708A" w:rsidP="00D5708A">
            <w:pPr>
              <w:spacing w:before="42" w:line="300" w:lineRule="auto"/>
              <w:ind w:left="93"/>
              <w:rPr>
                <w:rFonts w:ascii="Arial" w:eastAsia="SimSun" w:hAnsi="Arial" w:cs="Arial"/>
                <w:b/>
                <w:color w:val="FFFDFC"/>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3:</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Infection</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Prevention</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Control</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(IPC)</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education</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spacing w:val="-2"/>
                <w:kern w:val="0"/>
                <w:sz w:val="18"/>
                <w:szCs w:val="18"/>
                <w:lang w:val="en-US"/>
                <w14:ligatures w14:val="none"/>
              </w:rPr>
              <w:t>training</w:t>
            </w:r>
          </w:p>
        </w:tc>
        <w:tc>
          <w:tcPr>
            <w:tcW w:w="544" w:type="pct"/>
            <w:shd w:val="clear" w:color="auto" w:fill="EC752C"/>
          </w:tcPr>
          <w:p w14:paraId="0DF8AEFF" w14:textId="77777777" w:rsidR="00D5708A" w:rsidRPr="0095457A" w:rsidRDefault="00D5708A" w:rsidP="00D5708A">
            <w:pPr>
              <w:spacing w:before="42" w:line="300" w:lineRule="auto"/>
              <w:ind w:left="93"/>
              <w:rPr>
                <w:rFonts w:ascii="Arial" w:eastAsia="SimSun" w:hAnsi="Arial" w:cs="Arial"/>
                <w:b/>
                <w:color w:val="FFFDFC"/>
                <w:kern w:val="0"/>
                <w:sz w:val="18"/>
                <w:szCs w:val="18"/>
                <w:lang w:val="en-US"/>
                <w14:ligatures w14:val="none"/>
              </w:rPr>
            </w:pPr>
          </w:p>
        </w:tc>
        <w:tc>
          <w:tcPr>
            <w:tcW w:w="2086" w:type="pct"/>
            <w:gridSpan w:val="3"/>
            <w:shd w:val="clear" w:color="auto" w:fill="EC752C"/>
          </w:tcPr>
          <w:p w14:paraId="185E2A3B" w14:textId="77777777" w:rsidR="00D5708A" w:rsidRPr="0095457A" w:rsidRDefault="00D5708A" w:rsidP="00D5708A">
            <w:pPr>
              <w:spacing w:before="42" w:line="300" w:lineRule="auto"/>
              <w:ind w:left="93"/>
              <w:rPr>
                <w:rFonts w:ascii="Arial" w:eastAsia="SimSun" w:hAnsi="Arial" w:cs="Arial"/>
                <w:b/>
                <w:color w:val="FFFDFC"/>
                <w:kern w:val="0"/>
                <w:sz w:val="18"/>
                <w:szCs w:val="18"/>
                <w14:ligatures w14:val="none"/>
              </w:rPr>
            </w:pPr>
            <w:r w:rsidRPr="0095457A">
              <w:rPr>
                <w:rFonts w:ascii="Arial" w:eastAsia="SimSun" w:hAnsi="Arial" w:cs="Arial"/>
                <w:b/>
                <w:color w:val="FFFDFC"/>
                <w:kern w:val="0"/>
                <w:sz w:val="18"/>
                <w:szCs w:val="18"/>
                <w14:ligatures w14:val="none"/>
              </w:rPr>
              <w:t>Kerncomponent 3: Infectiepreventie en -bestrijding</w:t>
            </w:r>
            <w:r w:rsidRPr="0095457A">
              <w:rPr>
                <w:rFonts w:ascii="Arial" w:eastAsia="SimSun" w:hAnsi="Arial" w:cs="Arial"/>
                <w:b/>
                <w:color w:val="FFFDFC"/>
                <w:spacing w:val="-7"/>
                <w:kern w:val="0"/>
                <w:sz w:val="18"/>
                <w:szCs w:val="18"/>
                <w14:ligatures w14:val="none"/>
              </w:rPr>
              <w:t xml:space="preserve"> </w:t>
            </w:r>
            <w:r w:rsidRPr="0095457A">
              <w:rPr>
                <w:rFonts w:ascii="Arial" w:eastAsia="SimSun" w:hAnsi="Arial" w:cs="Arial"/>
                <w:b/>
                <w:color w:val="FFFDFC"/>
                <w:spacing w:val="-5"/>
                <w:kern w:val="0"/>
                <w:sz w:val="18"/>
                <w:szCs w:val="18"/>
                <w14:ligatures w14:val="none"/>
              </w:rPr>
              <w:t xml:space="preserve"> </w:t>
            </w:r>
            <w:r w:rsidRPr="0095457A">
              <w:rPr>
                <w:rFonts w:ascii="Arial" w:eastAsia="SimSun" w:hAnsi="Arial" w:cs="Arial"/>
                <w:b/>
                <w:color w:val="FFFDFC"/>
                <w:kern w:val="0"/>
                <w:sz w:val="18"/>
                <w:szCs w:val="18"/>
                <w14:ligatures w14:val="none"/>
              </w:rPr>
              <w:t>(IPC) opleiding en nascholing</w:t>
            </w:r>
          </w:p>
        </w:tc>
      </w:tr>
      <w:tr w:rsidR="00D5708A" w:rsidRPr="00D5708A" w14:paraId="4C0D0F04" w14:textId="77777777" w:rsidTr="0095457A">
        <w:trPr>
          <w:trHeight w:val="378"/>
        </w:trPr>
        <w:tc>
          <w:tcPr>
            <w:tcW w:w="1178" w:type="pct"/>
            <w:shd w:val="clear" w:color="auto" w:fill="FDDCC0"/>
          </w:tcPr>
          <w:p w14:paraId="233603E3"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00" w:type="pct"/>
            <w:shd w:val="clear" w:color="auto" w:fill="FDDCC0"/>
          </w:tcPr>
          <w:p w14:paraId="6A3FCF8A"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92" w:type="pct"/>
            <w:shd w:val="clear" w:color="auto" w:fill="FDDCC0"/>
          </w:tcPr>
          <w:p w14:paraId="2D09C431"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544" w:type="pct"/>
            <w:shd w:val="clear" w:color="auto" w:fill="FDDCC0"/>
          </w:tcPr>
          <w:p w14:paraId="6AB84438" w14:textId="77777777" w:rsidR="00D5708A" w:rsidRPr="0095457A" w:rsidRDefault="00D5708A" w:rsidP="00D5708A">
            <w:pPr>
              <w:spacing w:before="40" w:line="300" w:lineRule="auto"/>
              <w:ind w:left="79"/>
              <w:rPr>
                <w:rFonts w:ascii="Arial" w:eastAsia="SimSun" w:hAnsi="Arial" w:cs="Arial"/>
                <w:b/>
                <w:spacing w:val="-2"/>
                <w:kern w:val="0"/>
                <w:sz w:val="18"/>
                <w:szCs w:val="18"/>
                <w:lang w:val="en-US"/>
                <w14:ligatures w14:val="none"/>
              </w:rPr>
            </w:pPr>
            <w:r w:rsidRPr="0095457A">
              <w:rPr>
                <w:rFonts w:ascii="Arial" w:eastAsia="SimSun" w:hAnsi="Arial" w:cs="Arial"/>
                <w:b/>
                <w:spacing w:val="-2"/>
                <w:kern w:val="0"/>
                <w:sz w:val="18"/>
                <w:szCs w:val="18"/>
                <w:lang w:val="en-US"/>
                <w14:ligatures w14:val="none"/>
              </w:rPr>
              <w:t>Adjustments in Dutch version</w:t>
            </w:r>
          </w:p>
        </w:tc>
        <w:tc>
          <w:tcPr>
            <w:tcW w:w="984" w:type="pct"/>
            <w:shd w:val="clear" w:color="auto" w:fill="FDDCC0"/>
          </w:tcPr>
          <w:p w14:paraId="3A1E0FEE" w14:textId="77777777" w:rsidR="00D5708A" w:rsidRPr="0095457A" w:rsidRDefault="00D5708A" w:rsidP="00D5708A">
            <w:pPr>
              <w:spacing w:before="40" w:line="300" w:lineRule="auto"/>
              <w:ind w:left="79"/>
              <w:rPr>
                <w:rFonts w:ascii="Arial" w:eastAsia="SimSun" w:hAnsi="Arial" w:cs="Arial"/>
                <w:b/>
                <w:spacing w:val="-2"/>
                <w:kern w:val="0"/>
                <w:sz w:val="18"/>
                <w:szCs w:val="18"/>
                <w:lang w:val="en-US"/>
                <w14:ligatures w14:val="none"/>
              </w:rPr>
            </w:pPr>
            <w:r w:rsidRPr="0095457A">
              <w:rPr>
                <w:rFonts w:ascii="Arial" w:eastAsia="SimSun" w:hAnsi="Arial" w:cs="Arial"/>
                <w:b/>
                <w:spacing w:val="-2"/>
                <w:kern w:val="0"/>
                <w:sz w:val="18"/>
                <w:szCs w:val="18"/>
                <w:lang w:val="en-US"/>
                <w14:ligatures w14:val="none"/>
              </w:rPr>
              <w:t>Question</w:t>
            </w:r>
          </w:p>
        </w:tc>
        <w:tc>
          <w:tcPr>
            <w:tcW w:w="793" w:type="pct"/>
            <w:shd w:val="clear" w:color="auto" w:fill="FDDCC0"/>
          </w:tcPr>
          <w:p w14:paraId="2E55F368" w14:textId="77777777" w:rsidR="00D5708A" w:rsidRPr="0095457A" w:rsidRDefault="00D5708A" w:rsidP="00D5708A">
            <w:pPr>
              <w:spacing w:before="40" w:line="300" w:lineRule="auto"/>
              <w:ind w:left="79"/>
              <w:rPr>
                <w:rFonts w:ascii="Arial" w:eastAsia="SimSun" w:hAnsi="Arial" w:cs="Arial"/>
                <w:b/>
                <w:spacing w:val="-2"/>
                <w:kern w:val="0"/>
                <w:sz w:val="18"/>
                <w:szCs w:val="18"/>
                <w:lang w:val="en-US"/>
                <w14:ligatures w14:val="none"/>
              </w:rPr>
            </w:pPr>
            <w:r w:rsidRPr="0095457A">
              <w:rPr>
                <w:rFonts w:ascii="Arial" w:eastAsia="SimSun" w:hAnsi="Arial" w:cs="Arial"/>
                <w:b/>
                <w:spacing w:val="-2"/>
                <w:kern w:val="0"/>
                <w:sz w:val="18"/>
                <w:szCs w:val="18"/>
                <w:lang w:val="en-US"/>
                <w14:ligatures w14:val="none"/>
              </w:rPr>
              <w:t>Answer</w:t>
            </w:r>
          </w:p>
        </w:tc>
        <w:tc>
          <w:tcPr>
            <w:tcW w:w="308" w:type="pct"/>
            <w:shd w:val="clear" w:color="auto" w:fill="FDDCC0"/>
          </w:tcPr>
          <w:p w14:paraId="32679D5F" w14:textId="77777777" w:rsidR="00D5708A" w:rsidRPr="0095457A" w:rsidRDefault="00D5708A" w:rsidP="00D5708A">
            <w:pPr>
              <w:spacing w:before="40" w:line="300" w:lineRule="auto"/>
              <w:ind w:left="79"/>
              <w:rPr>
                <w:rFonts w:ascii="Arial" w:eastAsia="SimSun" w:hAnsi="Arial" w:cs="Arial"/>
                <w:b/>
                <w:spacing w:val="-2"/>
                <w:kern w:val="0"/>
                <w:sz w:val="18"/>
                <w:szCs w:val="18"/>
                <w:lang w:val="en-US"/>
                <w14:ligatures w14:val="none"/>
              </w:rPr>
            </w:pPr>
            <w:r w:rsidRPr="0095457A">
              <w:rPr>
                <w:rFonts w:ascii="Arial" w:eastAsia="SimSun" w:hAnsi="Arial" w:cs="Arial"/>
                <w:b/>
                <w:spacing w:val="-2"/>
                <w:kern w:val="0"/>
                <w:sz w:val="18"/>
                <w:szCs w:val="18"/>
                <w:lang w:val="en-US"/>
                <w14:ligatures w14:val="none"/>
              </w:rPr>
              <w:t>Score</w:t>
            </w:r>
          </w:p>
        </w:tc>
      </w:tr>
      <w:tr w:rsidR="00D5708A" w:rsidRPr="00D5708A" w14:paraId="6F2F6AD6" w14:textId="77777777" w:rsidTr="0095457A">
        <w:trPr>
          <w:trHeight w:val="381"/>
        </w:trPr>
        <w:tc>
          <w:tcPr>
            <w:tcW w:w="1178" w:type="pct"/>
            <w:vMerge w:val="restart"/>
          </w:tcPr>
          <w:p w14:paraId="2C05ED90"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1.</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there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personnel</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with</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expertise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and/or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infectious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diseases) to lead IPC training?</w:t>
            </w:r>
          </w:p>
        </w:tc>
        <w:tc>
          <w:tcPr>
            <w:tcW w:w="900" w:type="pct"/>
          </w:tcPr>
          <w:p w14:paraId="7A77705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tcPr>
          <w:p w14:paraId="531EDC27"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tcPr>
          <w:p w14:paraId="61F0B6E2"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984" w:type="pct"/>
            <w:vMerge w:val="restart"/>
          </w:tcPr>
          <w:p w14:paraId="6AA4D976"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 Is er personeel in uw verpleeghuis met expertise in IPC en/of infectieziektes om de (na)scholingen te organiseren?</w:t>
            </w:r>
          </w:p>
        </w:tc>
        <w:tc>
          <w:tcPr>
            <w:tcW w:w="793" w:type="pct"/>
            <w:shd w:val="clear" w:color="auto" w:fill="FFFFFF"/>
          </w:tcPr>
          <w:p w14:paraId="51376A2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tcPr>
          <w:p w14:paraId="55EFE4F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2238C068" w14:textId="77777777" w:rsidTr="0095457A">
        <w:trPr>
          <w:trHeight w:val="379"/>
        </w:trPr>
        <w:tc>
          <w:tcPr>
            <w:tcW w:w="1178" w:type="pct"/>
            <w:vMerge/>
            <w:tcBorders>
              <w:top w:val="nil"/>
            </w:tcBorders>
          </w:tcPr>
          <w:p w14:paraId="092279C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tcPr>
          <w:p w14:paraId="0AA749E0"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2" w:type="pct"/>
          </w:tcPr>
          <w:p w14:paraId="4EC9C3C8"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tcPr>
          <w:p w14:paraId="2D68AC58" w14:textId="77777777" w:rsidR="00D5708A" w:rsidRPr="0095457A" w:rsidRDefault="00D5708A" w:rsidP="00D5708A">
            <w:pPr>
              <w:spacing w:before="40" w:line="300" w:lineRule="auto"/>
              <w:ind w:left="79"/>
              <w:rPr>
                <w:rFonts w:ascii="Arial" w:eastAsia="SimSun" w:hAnsi="Arial" w:cs="Arial"/>
                <w:b/>
                <w:bCs/>
                <w:spacing w:val="-5"/>
                <w:kern w:val="0"/>
                <w:sz w:val="18"/>
                <w:szCs w:val="18"/>
                <w:lang w:val="en-US"/>
                <w14:ligatures w14:val="none"/>
              </w:rPr>
            </w:pPr>
          </w:p>
        </w:tc>
        <w:tc>
          <w:tcPr>
            <w:tcW w:w="984" w:type="pct"/>
            <w:vMerge/>
          </w:tcPr>
          <w:p w14:paraId="23A879E5" w14:textId="77777777" w:rsidR="00D5708A" w:rsidRPr="0095457A" w:rsidRDefault="00D5708A" w:rsidP="00D5708A">
            <w:pPr>
              <w:spacing w:before="40" w:line="300" w:lineRule="auto"/>
              <w:ind w:left="79"/>
              <w:rPr>
                <w:rFonts w:ascii="Arial" w:eastAsia="SimSun" w:hAnsi="Arial" w:cs="Arial"/>
                <w:b/>
                <w:bCs/>
                <w:spacing w:val="-5"/>
                <w:kern w:val="0"/>
                <w:sz w:val="18"/>
                <w:szCs w:val="18"/>
                <w:lang w:val="en-US"/>
                <w14:ligatures w14:val="none"/>
              </w:rPr>
            </w:pPr>
          </w:p>
        </w:tc>
        <w:tc>
          <w:tcPr>
            <w:tcW w:w="793" w:type="pct"/>
            <w:shd w:val="clear" w:color="auto" w:fill="FFFFFF"/>
          </w:tcPr>
          <w:p w14:paraId="11591C70"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w:t>
            </w:r>
          </w:p>
        </w:tc>
        <w:tc>
          <w:tcPr>
            <w:tcW w:w="308" w:type="pct"/>
          </w:tcPr>
          <w:p w14:paraId="22A4AACA"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3F1E98BB" w14:textId="77777777" w:rsidTr="0095457A">
        <w:trPr>
          <w:trHeight w:val="493"/>
        </w:trPr>
        <w:tc>
          <w:tcPr>
            <w:tcW w:w="1178" w:type="pct"/>
            <w:vMerge w:val="restart"/>
            <w:shd w:val="clear" w:color="auto" w:fill="F0EEED"/>
          </w:tcPr>
          <w:p w14:paraId="763A1205" w14:textId="77777777" w:rsidR="00D5708A" w:rsidRPr="0095457A" w:rsidRDefault="00D5708A" w:rsidP="00D5708A">
            <w:pPr>
              <w:spacing w:before="42" w:line="300" w:lineRule="auto"/>
              <w:ind w:left="79" w:right="425"/>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2. Are there additional non-IPC personnel with adequate skills to</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serve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trainers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mentors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link</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nurses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doctors,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 xml:space="preserve">champions)? </w:t>
            </w:r>
            <w:r w:rsidRPr="0095457A">
              <w:rPr>
                <w:rFonts w:ascii="Arial" w:eastAsia="SimSun" w:hAnsi="Arial" w:cs="Arial"/>
                <w:color w:val="171717"/>
                <w:kern w:val="0"/>
                <w:sz w:val="18"/>
                <w:szCs w:val="18"/>
                <w:lang w:val="en-US"/>
                <w14:ligatures w14:val="none"/>
              </w:rPr>
              <w:t>Choose one answer</w:t>
            </w:r>
          </w:p>
        </w:tc>
        <w:tc>
          <w:tcPr>
            <w:tcW w:w="900" w:type="pct"/>
            <w:shd w:val="clear" w:color="auto" w:fill="F0EEED"/>
          </w:tcPr>
          <w:p w14:paraId="2CD24B8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shd w:val="clear" w:color="auto" w:fill="F0EEED"/>
          </w:tcPr>
          <w:p w14:paraId="1AA7F0FB"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shd w:val="clear" w:color="auto" w:fill="F0EEED"/>
          </w:tcPr>
          <w:p w14:paraId="37D4817C"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984" w:type="pct"/>
            <w:vMerge w:val="restart"/>
            <w:shd w:val="clear" w:color="auto" w:fill="F0EEED"/>
          </w:tcPr>
          <w:p w14:paraId="6E7843A4"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2. Is er ander personeel (geen IPC deskundig) in uw verpleeghuis dat voldoende vaardigheden hebben om als trainers of mentoren te functioneren? </w:t>
            </w:r>
            <w:r w:rsidRPr="0095457A">
              <w:rPr>
                <w:rFonts w:ascii="Arial" w:eastAsia="SimSun" w:hAnsi="Arial" w:cs="Arial"/>
                <w:kern w:val="0"/>
                <w:sz w:val="18"/>
                <w:szCs w:val="18"/>
                <w14:ligatures w14:val="none"/>
              </w:rPr>
              <w:t>(Bijv. verpleegkundigen of specialisten ouderengeneeskunde)</w:t>
            </w:r>
            <w:r w:rsidRPr="0095457A">
              <w:rPr>
                <w:rFonts w:ascii="Arial" w:eastAsia="SimSun" w:hAnsi="Arial" w:cs="Arial"/>
                <w:b/>
                <w:bCs/>
                <w:kern w:val="0"/>
                <w:sz w:val="18"/>
                <w:szCs w:val="18"/>
                <w14:ligatures w14:val="none"/>
              </w:rPr>
              <w:t xml:space="preserve"> </w:t>
            </w:r>
          </w:p>
        </w:tc>
        <w:tc>
          <w:tcPr>
            <w:tcW w:w="793" w:type="pct"/>
            <w:shd w:val="clear" w:color="auto" w:fill="EDEBEB"/>
          </w:tcPr>
          <w:p w14:paraId="16C7E35E"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shd w:val="clear" w:color="auto" w:fill="F0EEED"/>
          </w:tcPr>
          <w:p w14:paraId="0D6A392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2E630343" w14:textId="77777777" w:rsidTr="0095457A">
        <w:trPr>
          <w:trHeight w:val="493"/>
        </w:trPr>
        <w:tc>
          <w:tcPr>
            <w:tcW w:w="1178" w:type="pct"/>
            <w:vMerge/>
            <w:tcBorders>
              <w:top w:val="nil"/>
            </w:tcBorders>
            <w:shd w:val="clear" w:color="auto" w:fill="F0EEED"/>
          </w:tcPr>
          <w:p w14:paraId="13D60D6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shd w:val="clear" w:color="auto" w:fill="F0EEED"/>
          </w:tcPr>
          <w:p w14:paraId="15CE2A74"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2" w:type="pct"/>
            <w:shd w:val="clear" w:color="auto" w:fill="F0EEED"/>
          </w:tcPr>
          <w:p w14:paraId="213F506D"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shd w:val="clear" w:color="auto" w:fill="F0EEED"/>
          </w:tcPr>
          <w:p w14:paraId="14FD267D"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84" w:type="pct"/>
            <w:vMerge/>
            <w:shd w:val="clear" w:color="auto" w:fill="F0EEED"/>
          </w:tcPr>
          <w:p w14:paraId="4EBA486D"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793" w:type="pct"/>
            <w:shd w:val="clear" w:color="auto" w:fill="EDEBEB"/>
          </w:tcPr>
          <w:p w14:paraId="5B794E38"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w:t>
            </w:r>
          </w:p>
        </w:tc>
        <w:tc>
          <w:tcPr>
            <w:tcW w:w="308" w:type="pct"/>
            <w:shd w:val="clear" w:color="auto" w:fill="F0EEED"/>
          </w:tcPr>
          <w:p w14:paraId="57BAA544"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5F141B0C" w14:textId="77777777" w:rsidTr="0095457A">
        <w:trPr>
          <w:trHeight w:val="618"/>
        </w:trPr>
        <w:tc>
          <w:tcPr>
            <w:tcW w:w="1178" w:type="pct"/>
            <w:vMerge w:val="restart"/>
          </w:tcPr>
          <w:p w14:paraId="2780E7D9" w14:textId="77777777" w:rsidR="00D5708A" w:rsidRPr="0095457A" w:rsidRDefault="00D5708A" w:rsidP="00D5708A">
            <w:pPr>
              <w:spacing w:before="38" w:line="235" w:lineRule="auto"/>
              <w:ind w:left="79" w:right="95"/>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3.</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How</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frequently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health</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care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workers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receive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regarding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 your facility?</w:t>
            </w:r>
          </w:p>
          <w:p w14:paraId="174B46C0" w14:textId="77777777" w:rsidR="00D5708A" w:rsidRPr="0095457A" w:rsidRDefault="00D5708A" w:rsidP="00D5708A">
            <w:pPr>
              <w:spacing w:before="1" w:line="300" w:lineRule="auto"/>
              <w:ind w:left="79"/>
              <w:rPr>
                <w:rFonts w:ascii="Arial" w:eastAsia="SimSun" w:hAnsi="Arial" w:cs="Arial"/>
                <w:color w:val="171717"/>
                <w:spacing w:val="-2"/>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p w14:paraId="3DE60233"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p>
        </w:tc>
        <w:tc>
          <w:tcPr>
            <w:tcW w:w="900" w:type="pct"/>
          </w:tcPr>
          <w:p w14:paraId="3BEF3F2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Never</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rarely</w:t>
            </w:r>
          </w:p>
        </w:tc>
        <w:tc>
          <w:tcPr>
            <w:tcW w:w="292" w:type="pct"/>
          </w:tcPr>
          <w:p w14:paraId="6457D40D"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tcPr>
          <w:p w14:paraId="186ED8BB"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984" w:type="pct"/>
            <w:vMerge w:val="restart"/>
          </w:tcPr>
          <w:p w14:paraId="6F7D47E3"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3. Hoe vaak is er IPC-scholing voor de zorgmedewerkers?</w:t>
            </w:r>
          </w:p>
          <w:p w14:paraId="343BB405"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793" w:type="pct"/>
          </w:tcPr>
          <w:p w14:paraId="7175F4A9"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Zelden</w:t>
            </w:r>
            <w:proofErr w:type="spellEnd"/>
            <w:r w:rsidRPr="0095457A">
              <w:rPr>
                <w:rFonts w:ascii="Arial" w:eastAsia="SimSun" w:hAnsi="Arial" w:cs="Arial"/>
                <w:kern w:val="0"/>
                <w:sz w:val="18"/>
                <w:szCs w:val="18"/>
                <w:lang w:val="en-US"/>
                <w14:ligatures w14:val="none"/>
              </w:rPr>
              <w:t xml:space="preserve"> of nooit</w:t>
            </w:r>
          </w:p>
        </w:tc>
        <w:tc>
          <w:tcPr>
            <w:tcW w:w="308" w:type="pct"/>
          </w:tcPr>
          <w:p w14:paraId="5537F73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A36DF99" w14:textId="77777777" w:rsidTr="0095457A">
        <w:trPr>
          <w:trHeight w:val="1086"/>
        </w:trPr>
        <w:tc>
          <w:tcPr>
            <w:tcW w:w="1178" w:type="pct"/>
            <w:vMerge/>
            <w:tcBorders>
              <w:top w:val="nil"/>
            </w:tcBorders>
          </w:tcPr>
          <w:p w14:paraId="215E974B"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tcPr>
          <w:p w14:paraId="44DEDC5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bookmarkStart w:id="15" w:name="_Hlk160791700"/>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New</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4"/>
                <w:kern w:val="0"/>
                <w:sz w:val="18"/>
                <w:szCs w:val="18"/>
                <w:lang w:val="en-US"/>
                <w14:ligatures w14:val="none"/>
              </w:rPr>
              <w:t xml:space="preserve"> </w:t>
            </w:r>
            <w:bookmarkEnd w:id="15"/>
            <w:r w:rsidRPr="0095457A">
              <w:rPr>
                <w:rFonts w:ascii="Arial" w:eastAsia="SimSun" w:hAnsi="Arial" w:cs="Arial"/>
                <w:i/>
                <w:color w:val="171717"/>
                <w:kern w:val="0"/>
                <w:sz w:val="18"/>
                <w:szCs w:val="18"/>
                <w:lang w:val="en-US"/>
                <w14:ligatures w14:val="none"/>
              </w:rPr>
              <w:t>only</w:t>
            </w:r>
            <w:r w:rsidRPr="0095457A">
              <w:rPr>
                <w:rFonts w:ascii="Arial" w:eastAsia="SimSun" w:hAnsi="Arial" w:cs="Arial"/>
                <w:i/>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health</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care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workers</w:t>
            </w:r>
          </w:p>
        </w:tc>
        <w:tc>
          <w:tcPr>
            <w:tcW w:w="292" w:type="pct"/>
          </w:tcPr>
          <w:p w14:paraId="34B86D2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tcPr>
          <w:p w14:paraId="2240E9D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tcPr>
          <w:p w14:paraId="2F584B3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tcPr>
          <w:p w14:paraId="694AD3A6"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Zorgmedewerkers krijgen scholing tijdens het inwerkprogramma van nieuwe medewerkers </w:t>
            </w:r>
          </w:p>
        </w:tc>
        <w:tc>
          <w:tcPr>
            <w:tcW w:w="308" w:type="pct"/>
          </w:tcPr>
          <w:p w14:paraId="76A67080"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2E78E5DE" w14:textId="77777777" w:rsidTr="0095457A">
        <w:trPr>
          <w:trHeight w:val="559"/>
        </w:trPr>
        <w:tc>
          <w:tcPr>
            <w:tcW w:w="1178" w:type="pct"/>
            <w:vMerge/>
            <w:tcBorders>
              <w:top w:val="nil"/>
            </w:tcBorders>
          </w:tcPr>
          <w:p w14:paraId="562CEF9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tcPr>
          <w:p w14:paraId="14F022C3" w14:textId="77777777" w:rsidR="00D5708A" w:rsidRPr="0095457A" w:rsidRDefault="00D5708A" w:rsidP="00D5708A">
            <w:pPr>
              <w:spacing w:before="110" w:line="300" w:lineRule="auto"/>
              <w:ind w:right="111"/>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w:t>
            </w:r>
            <w:r w:rsidRPr="0095457A">
              <w:rPr>
                <w:rFonts w:ascii="Arial" w:eastAsia="SimSun" w:hAnsi="Arial" w:cs="Arial"/>
                <w:color w:val="171717"/>
                <w:kern w:val="0"/>
                <w:sz w:val="18"/>
                <w:szCs w:val="18"/>
                <w:lang w:val="en-US"/>
                <w14:ligatures w14:val="none"/>
              </w:rPr>
              <w:t>ew</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annually)</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training</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 health care workers offered but not mandatory</w:t>
            </w:r>
          </w:p>
        </w:tc>
        <w:tc>
          <w:tcPr>
            <w:tcW w:w="292" w:type="pct"/>
          </w:tcPr>
          <w:p w14:paraId="5B726170"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tcPr>
          <w:p w14:paraId="4E10F448"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84" w:type="pct"/>
            <w:vMerge/>
          </w:tcPr>
          <w:p w14:paraId="7B784BE3"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793" w:type="pct"/>
          </w:tcPr>
          <w:p w14:paraId="51044C95" w14:textId="77777777" w:rsidR="00D5708A" w:rsidRPr="0095457A" w:rsidRDefault="00D5708A" w:rsidP="00D5708A">
            <w:pPr>
              <w:spacing w:before="42"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Zorgmedewerkers krijgen scholing tijdens het inwerkprogramma van nieuwe medewerkers </w:t>
            </w:r>
            <w:r w:rsidRPr="0095457A">
              <w:rPr>
                <w:rFonts w:ascii="Arial" w:eastAsia="SimSun" w:hAnsi="Arial" w:cs="Arial"/>
                <w:spacing w:val="-5"/>
                <w:kern w:val="0"/>
                <w:sz w:val="18"/>
                <w:szCs w:val="18"/>
                <w14:ligatures w14:val="none"/>
              </w:rPr>
              <w:t>EN krijgen minimaal jaarlijks een vrijwillige IPC-scholing</w:t>
            </w:r>
          </w:p>
        </w:tc>
        <w:tc>
          <w:tcPr>
            <w:tcW w:w="308" w:type="pct"/>
          </w:tcPr>
          <w:p w14:paraId="2CFAD98E"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0EBC55A9" w14:textId="77777777" w:rsidTr="0095457A">
        <w:trPr>
          <w:trHeight w:val="558"/>
        </w:trPr>
        <w:tc>
          <w:tcPr>
            <w:tcW w:w="1178" w:type="pct"/>
            <w:vMerge/>
            <w:tcBorders>
              <w:top w:val="nil"/>
            </w:tcBorders>
          </w:tcPr>
          <w:p w14:paraId="6F1741D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tcPr>
          <w:p w14:paraId="6A46179E" w14:textId="77777777" w:rsidR="00D5708A" w:rsidRPr="0095457A" w:rsidRDefault="00D5708A" w:rsidP="00D5708A">
            <w:pPr>
              <w:spacing w:before="109" w:line="300" w:lineRule="auto"/>
              <w:ind w:right="111"/>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New</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annually)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mandatory</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 training for all health care workers</w:t>
            </w:r>
          </w:p>
        </w:tc>
        <w:tc>
          <w:tcPr>
            <w:tcW w:w="292" w:type="pct"/>
          </w:tcPr>
          <w:p w14:paraId="1E04F6EC"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44" w:type="pct"/>
            <w:vMerge/>
          </w:tcPr>
          <w:p w14:paraId="3F816C23"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84" w:type="pct"/>
            <w:vMerge/>
          </w:tcPr>
          <w:p w14:paraId="631E6197"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793" w:type="pct"/>
          </w:tcPr>
          <w:p w14:paraId="1F92C6C2" w14:textId="77777777" w:rsidR="00D5708A" w:rsidRPr="0095457A" w:rsidRDefault="00D5708A" w:rsidP="00D5708A">
            <w:pPr>
              <w:spacing w:before="42"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Zorgmedewerkers krijgen scholing tijdens het inwerkprogramma van nieuwe medewerkers </w:t>
            </w:r>
            <w:r w:rsidRPr="0095457A">
              <w:rPr>
                <w:rFonts w:ascii="Arial" w:eastAsia="SimSun" w:hAnsi="Arial" w:cs="Arial"/>
                <w:spacing w:val="-5"/>
                <w:kern w:val="0"/>
                <w:sz w:val="18"/>
                <w:szCs w:val="18"/>
                <w14:ligatures w14:val="none"/>
              </w:rPr>
              <w:t xml:space="preserve">EN krijgen minimaal jaarlijks een verplichte IPC-scholing </w:t>
            </w:r>
          </w:p>
        </w:tc>
        <w:tc>
          <w:tcPr>
            <w:tcW w:w="308" w:type="pct"/>
          </w:tcPr>
          <w:p w14:paraId="5CDFBF57"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15</w:t>
            </w:r>
          </w:p>
        </w:tc>
      </w:tr>
      <w:tr w:rsidR="00D5708A" w:rsidRPr="00D5708A" w14:paraId="54FEC17B" w14:textId="77777777" w:rsidTr="0095457A">
        <w:trPr>
          <w:trHeight w:val="378"/>
        </w:trPr>
        <w:tc>
          <w:tcPr>
            <w:tcW w:w="1178" w:type="pct"/>
            <w:vMerge w:val="restart"/>
            <w:shd w:val="clear" w:color="auto" w:fill="F0EEED"/>
          </w:tcPr>
          <w:p w14:paraId="6A2EDAD5" w14:textId="77777777" w:rsidR="00D5708A" w:rsidRPr="0095457A" w:rsidRDefault="00D5708A" w:rsidP="00D5708A">
            <w:pPr>
              <w:spacing w:before="39" w:line="232"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4.</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How</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frequently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cleaners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other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personnel</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directly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involved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 care receive training regarding IPC in your facility?</w:t>
            </w:r>
          </w:p>
          <w:p w14:paraId="228DFE30"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900" w:type="pct"/>
            <w:shd w:val="clear" w:color="auto" w:fill="F0EEED"/>
          </w:tcPr>
          <w:p w14:paraId="3C5D44FD"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Never</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rarely</w:t>
            </w:r>
          </w:p>
        </w:tc>
        <w:tc>
          <w:tcPr>
            <w:tcW w:w="292" w:type="pct"/>
            <w:shd w:val="clear" w:color="auto" w:fill="F0EEED"/>
          </w:tcPr>
          <w:p w14:paraId="612C77AC"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shd w:val="clear" w:color="auto" w:fill="F0EEED"/>
          </w:tcPr>
          <w:p w14:paraId="01F7F28E" w14:textId="77777777" w:rsidR="00D5708A" w:rsidRPr="0095457A" w:rsidRDefault="00D5708A" w:rsidP="00D5708A">
            <w:pPr>
              <w:spacing w:before="40" w:line="300" w:lineRule="auto"/>
              <w:rPr>
                <w:rFonts w:ascii="Arial" w:eastAsia="SimSun" w:hAnsi="Arial" w:cs="Arial"/>
                <w:b/>
                <w:bCs/>
                <w:kern w:val="0"/>
                <w:sz w:val="18"/>
                <w:szCs w:val="18"/>
                <w14:ligatures w14:val="none"/>
              </w:rPr>
            </w:pPr>
          </w:p>
        </w:tc>
        <w:tc>
          <w:tcPr>
            <w:tcW w:w="984" w:type="pct"/>
            <w:vMerge w:val="restart"/>
            <w:shd w:val="clear" w:color="auto" w:fill="F0EEED"/>
          </w:tcPr>
          <w:p w14:paraId="2020E8BC" w14:textId="77777777" w:rsidR="00D5708A" w:rsidRPr="0095457A" w:rsidRDefault="00D5708A" w:rsidP="00D5708A">
            <w:pPr>
              <w:spacing w:before="40"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4. Hoe vaak krijgen de schoonmakers of andere medewerkers die direct betrokken in cliëntenzorg zijn, IPC scholing?</w:t>
            </w:r>
          </w:p>
          <w:p w14:paraId="298D4227"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p w14:paraId="2B2F9215" w14:textId="77777777" w:rsidR="00D5708A" w:rsidRPr="0095457A" w:rsidRDefault="00D5708A" w:rsidP="00D5708A">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793" w:type="pct"/>
            <w:shd w:val="clear" w:color="auto" w:fill="F0EEED"/>
          </w:tcPr>
          <w:p w14:paraId="5B04072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Zelden</w:t>
            </w:r>
            <w:proofErr w:type="spellEnd"/>
            <w:r w:rsidRPr="0095457A">
              <w:rPr>
                <w:rFonts w:ascii="Arial" w:eastAsia="SimSun" w:hAnsi="Arial" w:cs="Arial"/>
                <w:kern w:val="0"/>
                <w:sz w:val="18"/>
                <w:szCs w:val="18"/>
                <w:lang w:val="en-US"/>
                <w14:ligatures w14:val="none"/>
              </w:rPr>
              <w:t xml:space="preserve"> of nooit </w:t>
            </w:r>
          </w:p>
        </w:tc>
        <w:tc>
          <w:tcPr>
            <w:tcW w:w="308" w:type="pct"/>
            <w:shd w:val="clear" w:color="auto" w:fill="F0EEED"/>
          </w:tcPr>
          <w:p w14:paraId="4492F646"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180D8E4" w14:textId="77777777" w:rsidTr="0095457A">
        <w:trPr>
          <w:trHeight w:val="381"/>
        </w:trPr>
        <w:tc>
          <w:tcPr>
            <w:tcW w:w="1178" w:type="pct"/>
            <w:vMerge/>
            <w:tcBorders>
              <w:top w:val="nil"/>
            </w:tcBorders>
            <w:shd w:val="clear" w:color="auto" w:fill="F0EEED"/>
          </w:tcPr>
          <w:p w14:paraId="4C5174A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shd w:val="clear" w:color="auto" w:fill="F0EEED"/>
          </w:tcPr>
          <w:p w14:paraId="6BF53D3A"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New</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i/>
                <w:color w:val="171717"/>
                <w:kern w:val="0"/>
                <w:sz w:val="18"/>
                <w:szCs w:val="18"/>
                <w:lang w:val="en-US"/>
                <w14:ligatures w14:val="none"/>
              </w:rPr>
              <w:t>only</w:t>
            </w:r>
            <w:r w:rsidRPr="0095457A">
              <w:rPr>
                <w:rFonts w:ascii="Arial" w:eastAsia="SimSun" w:hAnsi="Arial" w:cs="Arial"/>
                <w:i/>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other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personnel</w:t>
            </w:r>
          </w:p>
        </w:tc>
        <w:tc>
          <w:tcPr>
            <w:tcW w:w="292" w:type="pct"/>
            <w:shd w:val="clear" w:color="auto" w:fill="F0EEED"/>
          </w:tcPr>
          <w:p w14:paraId="3A3ABF00"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shd w:val="clear" w:color="auto" w:fill="F0EEED"/>
          </w:tcPr>
          <w:p w14:paraId="7ABE303F"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6D4DEB80"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793" w:type="pct"/>
            <w:shd w:val="clear" w:color="auto" w:fill="F0EEED"/>
          </w:tcPr>
          <w:p w14:paraId="61508F33"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Tijdens het inwerkprogramma van nieuwe medewerkers </w:t>
            </w:r>
          </w:p>
        </w:tc>
        <w:tc>
          <w:tcPr>
            <w:tcW w:w="308" w:type="pct"/>
            <w:shd w:val="clear" w:color="auto" w:fill="F0EEED"/>
          </w:tcPr>
          <w:p w14:paraId="6A92818C"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468EDDA2" w14:textId="77777777" w:rsidTr="0095457A">
        <w:trPr>
          <w:trHeight w:val="641"/>
        </w:trPr>
        <w:tc>
          <w:tcPr>
            <w:tcW w:w="1178" w:type="pct"/>
            <w:vMerge/>
            <w:tcBorders>
              <w:top w:val="nil"/>
            </w:tcBorders>
            <w:shd w:val="clear" w:color="auto" w:fill="F0EEED"/>
          </w:tcPr>
          <w:p w14:paraId="170D4E1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shd w:val="clear" w:color="auto" w:fill="F0EEED"/>
          </w:tcPr>
          <w:p w14:paraId="74788E3B" w14:textId="77777777" w:rsidR="00D5708A" w:rsidRPr="0095457A" w:rsidRDefault="00D5708A" w:rsidP="00D5708A">
            <w:pPr>
              <w:spacing w:before="109"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New</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annually)</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training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other personnel offered but not mandatory</w:t>
            </w:r>
          </w:p>
        </w:tc>
        <w:tc>
          <w:tcPr>
            <w:tcW w:w="292" w:type="pct"/>
            <w:shd w:val="clear" w:color="auto" w:fill="F0EEED"/>
          </w:tcPr>
          <w:p w14:paraId="4FF56624"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shd w:val="clear" w:color="auto" w:fill="F0EEED"/>
          </w:tcPr>
          <w:p w14:paraId="145C64E6"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84" w:type="pct"/>
            <w:vMerge/>
            <w:shd w:val="clear" w:color="auto" w:fill="F0EEED"/>
          </w:tcPr>
          <w:p w14:paraId="37977BA9"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793" w:type="pct"/>
            <w:shd w:val="clear" w:color="auto" w:fill="F0EEED"/>
          </w:tcPr>
          <w:p w14:paraId="496FCD66"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Tijdens het inwerkprogramma van nieuwe medewerkers EN </w:t>
            </w:r>
            <w:r w:rsidRPr="0095457A">
              <w:rPr>
                <w:rFonts w:ascii="Arial" w:eastAsia="SimSun" w:hAnsi="Arial" w:cs="Arial"/>
                <w:spacing w:val="-5"/>
                <w:kern w:val="0"/>
                <w:sz w:val="18"/>
                <w:szCs w:val="18"/>
                <w14:ligatures w14:val="none"/>
              </w:rPr>
              <w:t xml:space="preserve">krijgen minimaal jaarlijks een </w:t>
            </w:r>
            <w:r w:rsidRPr="0095457A">
              <w:rPr>
                <w:rFonts w:ascii="Arial" w:eastAsia="SimSun" w:hAnsi="Arial" w:cs="Arial"/>
                <w:i/>
                <w:iCs/>
                <w:spacing w:val="-5"/>
                <w:kern w:val="0"/>
                <w:sz w:val="18"/>
                <w:szCs w:val="18"/>
                <w14:ligatures w14:val="none"/>
              </w:rPr>
              <w:t>vrijwillige</w:t>
            </w:r>
            <w:r w:rsidRPr="0095457A">
              <w:rPr>
                <w:rFonts w:ascii="Arial" w:eastAsia="SimSun" w:hAnsi="Arial" w:cs="Arial"/>
                <w:spacing w:val="-5"/>
                <w:kern w:val="0"/>
                <w:sz w:val="18"/>
                <w:szCs w:val="18"/>
                <w14:ligatures w14:val="none"/>
              </w:rPr>
              <w:t xml:space="preserve"> IPC-scholing</w:t>
            </w:r>
          </w:p>
        </w:tc>
        <w:tc>
          <w:tcPr>
            <w:tcW w:w="308" w:type="pct"/>
            <w:shd w:val="clear" w:color="auto" w:fill="F0EEED"/>
          </w:tcPr>
          <w:p w14:paraId="61279513"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47E6BEF4" w14:textId="77777777" w:rsidTr="0095457A">
        <w:trPr>
          <w:trHeight w:val="577"/>
        </w:trPr>
        <w:tc>
          <w:tcPr>
            <w:tcW w:w="1178" w:type="pct"/>
            <w:vMerge/>
            <w:tcBorders>
              <w:top w:val="nil"/>
            </w:tcBorders>
            <w:shd w:val="clear" w:color="auto" w:fill="F0EEED"/>
          </w:tcPr>
          <w:p w14:paraId="71D9609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shd w:val="clear" w:color="auto" w:fill="F0EEED"/>
          </w:tcPr>
          <w:p w14:paraId="3B5CAC9F" w14:textId="77777777" w:rsidR="00D5708A" w:rsidRPr="0095457A" w:rsidRDefault="00D5708A" w:rsidP="00D5708A">
            <w:pPr>
              <w:spacing w:before="107" w:line="244" w:lineRule="auto"/>
              <w:ind w:left="78" w:right="111"/>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New</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employee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orientation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annually)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mandatory</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 training for other personnel</w:t>
            </w:r>
          </w:p>
        </w:tc>
        <w:tc>
          <w:tcPr>
            <w:tcW w:w="292" w:type="pct"/>
            <w:shd w:val="clear" w:color="auto" w:fill="F0EEED"/>
          </w:tcPr>
          <w:p w14:paraId="6D572926"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44" w:type="pct"/>
            <w:vMerge/>
            <w:shd w:val="clear" w:color="auto" w:fill="F0EEED"/>
          </w:tcPr>
          <w:p w14:paraId="43D28B65"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84" w:type="pct"/>
            <w:vMerge/>
            <w:shd w:val="clear" w:color="auto" w:fill="F0EEED"/>
          </w:tcPr>
          <w:p w14:paraId="7F3A6D71"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793" w:type="pct"/>
            <w:shd w:val="clear" w:color="auto" w:fill="F0EEED"/>
          </w:tcPr>
          <w:p w14:paraId="7F857A63"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Tijdens het inwerkprogramma van nieuwe medewerkers </w:t>
            </w:r>
            <w:r w:rsidRPr="0095457A">
              <w:rPr>
                <w:rFonts w:ascii="Arial" w:eastAsia="SimSun" w:hAnsi="Arial" w:cs="Arial"/>
                <w:spacing w:val="-5"/>
                <w:kern w:val="0"/>
                <w:sz w:val="18"/>
                <w:szCs w:val="18"/>
                <w14:ligatures w14:val="none"/>
              </w:rPr>
              <w:t xml:space="preserve">EN krijgen minimaal jaarlijks een </w:t>
            </w:r>
            <w:r w:rsidRPr="0095457A">
              <w:rPr>
                <w:rFonts w:ascii="Arial" w:eastAsia="SimSun" w:hAnsi="Arial" w:cs="Arial"/>
                <w:i/>
                <w:iCs/>
                <w:spacing w:val="-5"/>
                <w:kern w:val="0"/>
                <w:sz w:val="18"/>
                <w:szCs w:val="18"/>
                <w14:ligatures w14:val="none"/>
              </w:rPr>
              <w:t>verplichte</w:t>
            </w:r>
            <w:r w:rsidRPr="0095457A">
              <w:rPr>
                <w:rFonts w:ascii="Arial" w:eastAsia="SimSun" w:hAnsi="Arial" w:cs="Arial"/>
                <w:spacing w:val="-5"/>
                <w:kern w:val="0"/>
                <w:sz w:val="18"/>
                <w:szCs w:val="18"/>
                <w14:ligatures w14:val="none"/>
              </w:rPr>
              <w:t xml:space="preserve"> IPC-scholing</w:t>
            </w:r>
          </w:p>
        </w:tc>
        <w:tc>
          <w:tcPr>
            <w:tcW w:w="308" w:type="pct"/>
            <w:shd w:val="clear" w:color="auto" w:fill="F0EEED"/>
          </w:tcPr>
          <w:p w14:paraId="3EB52F5C"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15</w:t>
            </w:r>
          </w:p>
        </w:tc>
      </w:tr>
      <w:tr w:rsidR="00D5708A" w:rsidRPr="00D5708A" w14:paraId="0E6CBFA9" w14:textId="77777777" w:rsidTr="0095457A">
        <w:trPr>
          <w:trHeight w:val="438"/>
        </w:trPr>
        <w:tc>
          <w:tcPr>
            <w:tcW w:w="1178" w:type="pct"/>
            <w:vMerge w:val="restart"/>
          </w:tcPr>
          <w:p w14:paraId="7A386B02" w14:textId="77777777" w:rsidR="00D5708A" w:rsidRPr="0095457A" w:rsidRDefault="00D5708A" w:rsidP="00D5708A">
            <w:pPr>
              <w:spacing w:before="38" w:line="235"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5.</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Does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administrative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managerial</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staff</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receive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general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training</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regarding IPC in your facility?</w:t>
            </w:r>
          </w:p>
          <w:p w14:paraId="616E19CB"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900" w:type="pct"/>
          </w:tcPr>
          <w:p w14:paraId="57E07A81"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tcPr>
          <w:p w14:paraId="59C8871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tcPr>
          <w:p w14:paraId="7CF2A011" w14:textId="77777777" w:rsidR="00D5708A" w:rsidRPr="0095457A" w:rsidRDefault="00D5708A" w:rsidP="00D5708A">
            <w:pPr>
              <w:spacing w:before="42" w:line="300" w:lineRule="auto"/>
              <w:ind w:left="386"/>
              <w:rPr>
                <w:rFonts w:ascii="Arial" w:eastAsia="SimSun" w:hAnsi="Arial" w:cs="Arial"/>
                <w:b/>
                <w:bCs/>
                <w:kern w:val="0"/>
                <w:sz w:val="18"/>
                <w:szCs w:val="18"/>
                <w14:ligatures w14:val="none"/>
              </w:rPr>
            </w:pPr>
          </w:p>
        </w:tc>
        <w:tc>
          <w:tcPr>
            <w:tcW w:w="984" w:type="pct"/>
            <w:vMerge w:val="restart"/>
          </w:tcPr>
          <w:p w14:paraId="02F3A6EA" w14:textId="77777777" w:rsidR="00D5708A" w:rsidRPr="0095457A" w:rsidRDefault="00D5708A" w:rsidP="00D5708A">
            <w:pPr>
              <w:numPr>
                <w:ilvl w:val="0"/>
                <w:numId w:val="1"/>
              </w:numPr>
              <w:spacing w:before="42"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Krijgt het administratieve en het leidinggevend personeel algemeen scholing m.b.t. IPC? </w:t>
            </w:r>
          </w:p>
          <w:p w14:paraId="58570080"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793" w:type="pct"/>
          </w:tcPr>
          <w:p w14:paraId="1CBB0FC3"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tcPr>
          <w:p w14:paraId="4F586D7A"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4C42FFC" w14:textId="77777777" w:rsidTr="0095457A">
        <w:trPr>
          <w:trHeight w:val="436"/>
        </w:trPr>
        <w:tc>
          <w:tcPr>
            <w:tcW w:w="1178" w:type="pct"/>
            <w:vMerge/>
            <w:tcBorders>
              <w:top w:val="nil"/>
            </w:tcBorders>
          </w:tcPr>
          <w:p w14:paraId="7D015DC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00" w:type="pct"/>
          </w:tcPr>
          <w:p w14:paraId="38789681"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2" w:type="pct"/>
          </w:tcPr>
          <w:p w14:paraId="0532B7A5"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tcPr>
          <w:p w14:paraId="05BBF42F"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tcPr>
          <w:p w14:paraId="16936E3E"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tcPr>
          <w:p w14:paraId="30F8F8B9"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08" w:type="pct"/>
          </w:tcPr>
          <w:p w14:paraId="5A6A8D86"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0D8DA58" w14:textId="77777777" w:rsidTr="0095457A">
        <w:trPr>
          <w:trHeight w:val="378"/>
        </w:trPr>
        <w:tc>
          <w:tcPr>
            <w:tcW w:w="1178" w:type="pct"/>
            <w:vMerge w:val="restart"/>
            <w:shd w:val="clear" w:color="auto" w:fill="F0EEED"/>
          </w:tcPr>
          <w:p w14:paraId="3571BC60"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6.</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How</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health</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care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workers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other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personnel</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trained?</w:t>
            </w:r>
          </w:p>
          <w:p w14:paraId="675482F1"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900" w:type="pct"/>
            <w:shd w:val="clear" w:color="auto" w:fill="F0EEED"/>
          </w:tcPr>
          <w:p w14:paraId="3030501D"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No</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training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available</w:t>
            </w:r>
          </w:p>
        </w:tc>
        <w:tc>
          <w:tcPr>
            <w:tcW w:w="292" w:type="pct"/>
            <w:shd w:val="clear" w:color="auto" w:fill="F0EEED"/>
          </w:tcPr>
          <w:p w14:paraId="487E25FA"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shd w:val="clear" w:color="auto" w:fill="F0EEED"/>
          </w:tcPr>
          <w:p w14:paraId="2A83BF90" w14:textId="77777777" w:rsidR="00D5708A" w:rsidRPr="0095457A" w:rsidRDefault="00D5708A" w:rsidP="00D5708A">
            <w:pPr>
              <w:spacing w:before="40" w:line="300" w:lineRule="auto"/>
              <w:ind w:left="386"/>
              <w:rPr>
                <w:rFonts w:ascii="Arial" w:eastAsia="SimSun" w:hAnsi="Arial" w:cs="Arial"/>
                <w:b/>
                <w:bCs/>
                <w:kern w:val="0"/>
                <w:sz w:val="18"/>
                <w:szCs w:val="18"/>
                <w14:ligatures w14:val="none"/>
              </w:rPr>
            </w:pPr>
          </w:p>
        </w:tc>
        <w:tc>
          <w:tcPr>
            <w:tcW w:w="984" w:type="pct"/>
            <w:vMerge w:val="restart"/>
            <w:shd w:val="clear" w:color="auto" w:fill="F0EEED"/>
          </w:tcPr>
          <w:p w14:paraId="1B58C5B1" w14:textId="77777777" w:rsidR="00D5708A" w:rsidRPr="0095457A" w:rsidRDefault="00D5708A" w:rsidP="00D5708A">
            <w:pPr>
              <w:numPr>
                <w:ilvl w:val="0"/>
                <w:numId w:val="1"/>
              </w:numPr>
              <w:spacing w:before="40"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Hoe wordt het zorgpersoneel en ander personeel getraind?</w:t>
            </w:r>
          </w:p>
        </w:tc>
        <w:tc>
          <w:tcPr>
            <w:tcW w:w="793" w:type="pct"/>
            <w:shd w:val="clear" w:color="auto" w:fill="F0EEED"/>
          </w:tcPr>
          <w:p w14:paraId="37A4CAA1"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Geen training </w:t>
            </w:r>
            <w:proofErr w:type="spellStart"/>
            <w:r w:rsidRPr="0095457A">
              <w:rPr>
                <w:rFonts w:ascii="Arial" w:eastAsia="SimSun" w:hAnsi="Arial" w:cs="Arial"/>
                <w:kern w:val="0"/>
                <w:sz w:val="18"/>
                <w:szCs w:val="18"/>
                <w:lang w:val="en-US"/>
                <w14:ligatures w14:val="none"/>
              </w:rPr>
              <w:t>beschikbaar</w:t>
            </w:r>
            <w:proofErr w:type="spellEnd"/>
          </w:p>
        </w:tc>
        <w:tc>
          <w:tcPr>
            <w:tcW w:w="308" w:type="pct"/>
            <w:shd w:val="clear" w:color="auto" w:fill="F0EEED"/>
          </w:tcPr>
          <w:p w14:paraId="47FE463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4EAFC88" w14:textId="77777777" w:rsidTr="0095457A">
        <w:trPr>
          <w:trHeight w:val="855"/>
        </w:trPr>
        <w:tc>
          <w:tcPr>
            <w:tcW w:w="1178" w:type="pct"/>
            <w:vMerge/>
            <w:shd w:val="clear" w:color="auto" w:fill="F0EEED"/>
          </w:tcPr>
          <w:p w14:paraId="1A3D0915"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shd w:val="clear" w:color="auto" w:fill="F0EEED"/>
          </w:tcPr>
          <w:p w14:paraId="32923D6D"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Using</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written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information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and/or</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oral</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instruction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and/or</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w:t>
            </w:r>
            <w:r w:rsidRPr="0095457A">
              <w:rPr>
                <w:rFonts w:ascii="Arial" w:eastAsia="SimSun" w:hAnsi="Arial" w:cs="Arial"/>
                <w:color w:val="171717"/>
                <w:spacing w:val="-2"/>
                <w:kern w:val="0"/>
                <w:sz w:val="18"/>
                <w:szCs w:val="18"/>
                <w:lang w:val="en-US"/>
                <w14:ligatures w14:val="none"/>
              </w:rPr>
              <w:t>learning</w:t>
            </w:r>
            <w:r w:rsidRPr="0095457A">
              <w:rPr>
                <w:rFonts w:ascii="Arial" w:eastAsia="SimSun" w:hAnsi="Arial" w:cs="Arial"/>
                <w:kern w:val="0"/>
                <w:sz w:val="18"/>
                <w:szCs w:val="18"/>
                <w:lang w:val="en-US"/>
                <w14:ligatures w14:val="none"/>
              </w:rPr>
              <w:t xml:space="preserve"> </w:t>
            </w:r>
            <w:r w:rsidRPr="0095457A">
              <w:rPr>
                <w:rFonts w:ascii="Arial" w:eastAsia="SimSun" w:hAnsi="Arial" w:cs="Arial"/>
                <w:i/>
                <w:color w:val="171717"/>
                <w:spacing w:val="-4"/>
                <w:kern w:val="0"/>
                <w:sz w:val="18"/>
                <w:szCs w:val="18"/>
                <w:lang w:val="en-US"/>
                <w14:ligatures w14:val="none"/>
              </w:rPr>
              <w:t>only</w:t>
            </w:r>
          </w:p>
        </w:tc>
        <w:tc>
          <w:tcPr>
            <w:tcW w:w="292" w:type="pct"/>
            <w:shd w:val="clear" w:color="auto" w:fill="F0EEED"/>
          </w:tcPr>
          <w:p w14:paraId="2F4B58ED"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shd w:val="clear" w:color="auto" w:fill="F0EEED"/>
          </w:tcPr>
          <w:p w14:paraId="789F4184"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10A15D1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shd w:val="clear" w:color="auto" w:fill="F0EEED"/>
          </w:tcPr>
          <w:p w14:paraId="197D7F25"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Training bevat schriftelijke informatie en/of mondelinge presentatie en/of e-</w:t>
            </w:r>
            <w:proofErr w:type="spellStart"/>
            <w:r w:rsidRPr="0095457A">
              <w:rPr>
                <w:rFonts w:ascii="Arial" w:eastAsia="SimSun" w:hAnsi="Arial" w:cs="Arial"/>
                <w:kern w:val="0"/>
                <w:sz w:val="18"/>
                <w:szCs w:val="18"/>
                <w14:ligatures w14:val="none"/>
              </w:rPr>
              <w:t>learning</w:t>
            </w:r>
            <w:proofErr w:type="spellEnd"/>
          </w:p>
        </w:tc>
        <w:tc>
          <w:tcPr>
            <w:tcW w:w="308" w:type="pct"/>
            <w:shd w:val="clear" w:color="auto" w:fill="F0EEED"/>
          </w:tcPr>
          <w:p w14:paraId="7E8379F7"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1EB327D8" w14:textId="77777777" w:rsidTr="0095457A">
        <w:trPr>
          <w:trHeight w:val="855"/>
        </w:trPr>
        <w:tc>
          <w:tcPr>
            <w:tcW w:w="1178" w:type="pct"/>
            <w:vMerge/>
            <w:shd w:val="clear" w:color="auto" w:fill="F0EEED"/>
          </w:tcPr>
          <w:p w14:paraId="15E6B45E"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shd w:val="clear" w:color="auto" w:fill="F0EEED"/>
          </w:tcPr>
          <w:p w14:paraId="4EA22E26" w14:textId="77777777" w:rsidR="00D5708A" w:rsidRPr="0095457A" w:rsidRDefault="00D5708A" w:rsidP="00D5708A">
            <w:pPr>
              <w:spacing w:before="110" w:line="300" w:lineRule="auto"/>
              <w:rPr>
                <w:rFonts w:ascii="Arial" w:eastAsia="SimSun" w:hAnsi="Arial" w:cs="Arial"/>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Includes</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i/>
                <w:color w:val="171717"/>
                <w:kern w:val="0"/>
                <w:sz w:val="18"/>
                <w:szCs w:val="18"/>
                <w:lang w:val="en-US"/>
                <w14:ligatures w14:val="none"/>
              </w:rPr>
              <w:t>additional</w:t>
            </w:r>
            <w:r w:rsidRPr="0095457A">
              <w:rPr>
                <w:rFonts w:ascii="Arial" w:eastAsia="SimSun" w:hAnsi="Arial" w:cs="Arial"/>
                <w:i/>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interactive</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training</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sessions</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example,</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simulation and/or bedside training)</w:t>
            </w:r>
          </w:p>
        </w:tc>
        <w:tc>
          <w:tcPr>
            <w:tcW w:w="292" w:type="pct"/>
            <w:shd w:val="clear" w:color="auto" w:fill="F0EEED"/>
          </w:tcPr>
          <w:p w14:paraId="3ED143E4"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10</w:t>
            </w:r>
          </w:p>
        </w:tc>
        <w:tc>
          <w:tcPr>
            <w:tcW w:w="544" w:type="pct"/>
            <w:vMerge/>
            <w:shd w:val="clear" w:color="auto" w:fill="F0EEED"/>
          </w:tcPr>
          <w:p w14:paraId="7D2664B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44F3512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shd w:val="clear" w:color="auto" w:fill="F0EEED"/>
          </w:tcPr>
          <w:p w14:paraId="457CD1FB"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Training bevat naast de hierboven genoemde opties ook interactieve training (bijv. oefenen aan het bed)</w:t>
            </w:r>
          </w:p>
        </w:tc>
        <w:tc>
          <w:tcPr>
            <w:tcW w:w="308" w:type="pct"/>
            <w:shd w:val="clear" w:color="auto" w:fill="F0EEED"/>
          </w:tcPr>
          <w:p w14:paraId="60906658"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7A36A1DB" w14:textId="77777777" w:rsidTr="0095457A">
        <w:trPr>
          <w:trHeight w:val="378"/>
        </w:trPr>
        <w:tc>
          <w:tcPr>
            <w:tcW w:w="1178" w:type="pct"/>
            <w:vMerge w:val="restart"/>
          </w:tcPr>
          <w:p w14:paraId="5A0C5632"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 xml:space="preserve">7. Are there periodic evaluations of </w:t>
            </w:r>
            <w:bookmarkStart w:id="16" w:name="_Hlk166063174"/>
            <w:r w:rsidRPr="0095457A">
              <w:rPr>
                <w:rFonts w:ascii="Arial" w:eastAsia="SimSun" w:hAnsi="Arial" w:cs="Arial"/>
                <w:b/>
                <w:color w:val="171717"/>
                <w:kern w:val="0"/>
                <w:sz w:val="18"/>
                <w:szCs w:val="18"/>
                <w:lang w:val="en-US"/>
                <w14:ligatures w14:val="none"/>
              </w:rPr>
              <w:t>the effectiveness of training</w:t>
            </w:r>
            <w:r w:rsidRPr="0095457A">
              <w:rPr>
                <w:rFonts w:ascii="Arial" w:eastAsia="SimSun" w:hAnsi="Arial" w:cs="Arial"/>
                <w:b/>
                <w:color w:val="171717"/>
                <w:spacing w:val="40"/>
                <w:kern w:val="0"/>
                <w:sz w:val="18"/>
                <w:szCs w:val="18"/>
                <w:lang w:val="en-US"/>
                <w14:ligatures w14:val="none"/>
              </w:rPr>
              <w:t xml:space="preserve"> </w:t>
            </w:r>
            <w:proofErr w:type="spellStart"/>
            <w:r w:rsidRPr="0095457A">
              <w:rPr>
                <w:rFonts w:ascii="Arial" w:eastAsia="SimSun" w:hAnsi="Arial" w:cs="Arial"/>
                <w:b/>
                <w:color w:val="171717"/>
                <w:kern w:val="0"/>
                <w:sz w:val="18"/>
                <w:szCs w:val="18"/>
                <w:lang w:val="en-US"/>
                <w14:ligatures w14:val="none"/>
              </w:rPr>
              <w:t>programmes</w:t>
            </w:r>
            <w:proofErr w:type="spellEnd"/>
            <w:r w:rsidRPr="0095457A">
              <w:rPr>
                <w:rFonts w:ascii="Arial" w:eastAsia="SimSun" w:hAnsi="Arial" w:cs="Arial"/>
                <w:b/>
                <w:color w:val="171717"/>
                <w:spacing w:val="-4"/>
                <w:kern w:val="0"/>
                <w:sz w:val="18"/>
                <w:szCs w:val="18"/>
                <w:lang w:val="en-US"/>
                <w14:ligatures w14:val="none"/>
              </w:rPr>
              <w:t xml:space="preserve"> </w:t>
            </w:r>
            <w:bookmarkEnd w:id="16"/>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hand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hygiene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audits,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other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checks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on</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 xml:space="preserve">knowledge)? </w:t>
            </w:r>
            <w:r w:rsidRPr="0095457A">
              <w:rPr>
                <w:rFonts w:ascii="Arial" w:eastAsia="SimSun" w:hAnsi="Arial" w:cs="Arial"/>
                <w:color w:val="171717"/>
                <w:kern w:val="0"/>
                <w:sz w:val="18"/>
                <w:szCs w:val="18"/>
                <w:lang w:val="en-US"/>
                <w14:ligatures w14:val="none"/>
              </w:rPr>
              <w:t>Choose one answer</w:t>
            </w:r>
          </w:p>
        </w:tc>
        <w:tc>
          <w:tcPr>
            <w:tcW w:w="900" w:type="pct"/>
          </w:tcPr>
          <w:p w14:paraId="26539601"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tcPr>
          <w:p w14:paraId="6FAE7608"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tcPr>
          <w:p w14:paraId="12F310A9" w14:textId="77777777" w:rsidR="00D5708A" w:rsidRPr="0095457A" w:rsidRDefault="00D5708A" w:rsidP="00D5708A">
            <w:pPr>
              <w:spacing w:before="40" w:line="300" w:lineRule="auto"/>
              <w:ind w:left="386"/>
              <w:rPr>
                <w:rFonts w:ascii="Arial" w:eastAsia="SimSun" w:hAnsi="Arial" w:cs="Arial"/>
                <w:b/>
                <w:bCs/>
                <w:kern w:val="0"/>
                <w:sz w:val="18"/>
                <w:szCs w:val="18"/>
                <w14:ligatures w14:val="none"/>
              </w:rPr>
            </w:pPr>
          </w:p>
        </w:tc>
        <w:tc>
          <w:tcPr>
            <w:tcW w:w="984" w:type="pct"/>
            <w:vMerge w:val="restart"/>
          </w:tcPr>
          <w:p w14:paraId="11D2F1B3" w14:textId="77777777" w:rsidR="00D5708A" w:rsidRPr="0095457A" w:rsidRDefault="00D5708A" w:rsidP="00D5708A">
            <w:pPr>
              <w:numPr>
                <w:ilvl w:val="0"/>
                <w:numId w:val="1"/>
              </w:numPr>
              <w:spacing w:before="40"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Worden er periodieke steekproeven (bijvoorbeeld interne of externe audits/</w:t>
            </w:r>
            <w:proofErr w:type="spellStart"/>
            <w:r w:rsidRPr="0095457A">
              <w:rPr>
                <w:rFonts w:ascii="Arial" w:eastAsia="SimSun" w:hAnsi="Arial" w:cs="Arial"/>
                <w:b/>
                <w:bCs/>
                <w:kern w:val="0"/>
                <w:sz w:val="18"/>
                <w:szCs w:val="18"/>
                <w14:ligatures w14:val="none"/>
              </w:rPr>
              <w:t>quickscans</w:t>
            </w:r>
            <w:proofErr w:type="spellEnd"/>
            <w:r w:rsidRPr="0095457A">
              <w:rPr>
                <w:rFonts w:ascii="Arial" w:eastAsia="SimSun" w:hAnsi="Arial" w:cs="Arial"/>
                <w:b/>
                <w:bCs/>
                <w:kern w:val="0"/>
                <w:sz w:val="18"/>
                <w:szCs w:val="18"/>
                <w14:ligatures w14:val="none"/>
              </w:rPr>
              <w:t xml:space="preserve">) voor de effectiviteit van de training programma’s gehouden? </w:t>
            </w:r>
          </w:p>
          <w:p w14:paraId="648F0C62" w14:textId="77777777" w:rsidR="00D5708A" w:rsidRPr="0095457A" w:rsidRDefault="00D5708A" w:rsidP="00D5708A">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793" w:type="pct"/>
          </w:tcPr>
          <w:p w14:paraId="5EDAF9D2"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tcPr>
          <w:p w14:paraId="11AECE8D"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8288B0F" w14:textId="77777777" w:rsidTr="0095457A">
        <w:trPr>
          <w:trHeight w:val="378"/>
        </w:trPr>
        <w:tc>
          <w:tcPr>
            <w:tcW w:w="1178" w:type="pct"/>
            <w:vMerge/>
          </w:tcPr>
          <w:p w14:paraId="1CEC35F6"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tcPr>
          <w:p w14:paraId="2CDEEB52"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color w:val="171717"/>
                <w:kern w:val="0"/>
                <w:sz w:val="18"/>
                <w:szCs w:val="18"/>
                <w:lang w:val="en-US"/>
                <w14:ligatures w14:val="none"/>
              </w:rPr>
              <w: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but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2"/>
                <w:kern w:val="0"/>
                <w:sz w:val="18"/>
                <w:szCs w:val="18"/>
                <w:lang w:val="en-US"/>
                <w14:ligatures w14:val="none"/>
              </w:rPr>
              <w:t xml:space="preserve"> regularly</w:t>
            </w:r>
          </w:p>
        </w:tc>
        <w:tc>
          <w:tcPr>
            <w:tcW w:w="292" w:type="pct"/>
          </w:tcPr>
          <w:p w14:paraId="7EF6712B"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tcPr>
          <w:p w14:paraId="4F606A4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tcPr>
          <w:p w14:paraId="40DA99D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tcPr>
          <w:p w14:paraId="1D4C7160"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maar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regelmatig</w:t>
            </w:r>
            <w:proofErr w:type="spellEnd"/>
          </w:p>
        </w:tc>
        <w:tc>
          <w:tcPr>
            <w:tcW w:w="308" w:type="pct"/>
          </w:tcPr>
          <w:p w14:paraId="18A6200E"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4B7042D9" w14:textId="77777777" w:rsidTr="0095457A">
        <w:trPr>
          <w:trHeight w:val="378"/>
        </w:trPr>
        <w:tc>
          <w:tcPr>
            <w:tcW w:w="1178" w:type="pct"/>
            <w:vMerge/>
          </w:tcPr>
          <w:p w14:paraId="066B8D5A"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tcPr>
          <w:p w14:paraId="671A736F"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color w:val="171717"/>
                <w:kern w:val="0"/>
                <w:sz w:val="18"/>
                <w:szCs w:val="18"/>
                <w:lang w:val="en-US"/>
                <w14:ligatures w14:val="none"/>
              </w:rPr>
              <w: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annually)</w:t>
            </w:r>
          </w:p>
        </w:tc>
        <w:tc>
          <w:tcPr>
            <w:tcW w:w="292" w:type="pct"/>
          </w:tcPr>
          <w:p w14:paraId="7CCB5CEF"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tcPr>
          <w:p w14:paraId="20B94772"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tcPr>
          <w:p w14:paraId="7EF69563"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tcPr>
          <w:p w14:paraId="54CDE0E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regelmatig</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minimaal</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jaarlijks</w:t>
            </w:r>
            <w:proofErr w:type="spellEnd"/>
            <w:r w:rsidRPr="0095457A">
              <w:rPr>
                <w:rFonts w:ascii="Arial" w:eastAsia="SimSun" w:hAnsi="Arial" w:cs="Arial"/>
                <w:kern w:val="0"/>
                <w:sz w:val="18"/>
                <w:szCs w:val="18"/>
                <w:lang w:val="en-US"/>
                <w14:ligatures w14:val="none"/>
              </w:rPr>
              <w:t>)</w:t>
            </w:r>
          </w:p>
        </w:tc>
        <w:tc>
          <w:tcPr>
            <w:tcW w:w="308" w:type="pct"/>
          </w:tcPr>
          <w:p w14:paraId="793A44D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6B1DF3F2" w14:textId="77777777" w:rsidTr="0095457A">
        <w:trPr>
          <w:trHeight w:val="378"/>
        </w:trPr>
        <w:tc>
          <w:tcPr>
            <w:tcW w:w="1178" w:type="pct"/>
            <w:vMerge w:val="restart"/>
            <w:shd w:val="clear" w:color="auto" w:fill="F0EEED"/>
          </w:tcPr>
          <w:p w14:paraId="2CC16F27"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8.</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training</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integrated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clinical</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practice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other</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specialties (for example, training of surgeons involves aspects of IPC)?</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Choose one answer</w:t>
            </w:r>
          </w:p>
        </w:tc>
        <w:tc>
          <w:tcPr>
            <w:tcW w:w="900" w:type="pct"/>
            <w:shd w:val="clear" w:color="auto" w:fill="F0EEED"/>
          </w:tcPr>
          <w:p w14:paraId="13D1E95D"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shd w:val="clear" w:color="auto" w:fill="F0EEED"/>
          </w:tcPr>
          <w:p w14:paraId="76F23F1E"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shd w:val="clear" w:color="auto" w:fill="F0EEED"/>
          </w:tcPr>
          <w:p w14:paraId="466C53CA"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984" w:type="pct"/>
            <w:vMerge w:val="restart"/>
            <w:shd w:val="clear" w:color="auto" w:fill="F0EEED"/>
          </w:tcPr>
          <w:p w14:paraId="44D749D2"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Is de IPC-scholing geïntegreerd in klinische praktijk en scholing van andere specialismen (bijv. scholing van de artsen bevat IPC-onderdelen)?</w:t>
            </w:r>
          </w:p>
          <w:p w14:paraId="1237C42D" w14:textId="77777777" w:rsidR="00D5708A" w:rsidRPr="0095457A" w:rsidRDefault="00D5708A" w:rsidP="00D5708A">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793" w:type="pct"/>
            <w:shd w:val="clear" w:color="auto" w:fill="F0EEED"/>
          </w:tcPr>
          <w:p w14:paraId="006D9F62"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shd w:val="clear" w:color="auto" w:fill="F0EEED"/>
          </w:tcPr>
          <w:p w14:paraId="08882C73"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4E28389" w14:textId="77777777" w:rsidTr="0095457A">
        <w:trPr>
          <w:trHeight w:val="378"/>
        </w:trPr>
        <w:tc>
          <w:tcPr>
            <w:tcW w:w="1178" w:type="pct"/>
            <w:vMerge/>
            <w:shd w:val="clear" w:color="auto" w:fill="F0EEED"/>
          </w:tcPr>
          <w:p w14:paraId="77246AC8"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shd w:val="clear" w:color="auto" w:fill="F0EEED"/>
          </w:tcPr>
          <w:p w14:paraId="4B217769"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Yes,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1"/>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some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disciplines</w:t>
            </w:r>
          </w:p>
        </w:tc>
        <w:tc>
          <w:tcPr>
            <w:tcW w:w="292" w:type="pct"/>
            <w:shd w:val="clear" w:color="auto" w:fill="F0EEED"/>
          </w:tcPr>
          <w:p w14:paraId="5DEEE19E"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shd w:val="clear" w:color="auto" w:fill="F0EEED"/>
          </w:tcPr>
          <w:p w14:paraId="30524882"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5FB4827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shd w:val="clear" w:color="auto" w:fill="F0EEED"/>
          </w:tcPr>
          <w:p w14:paraId="2AFDBD8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voor</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sommige</w:t>
            </w:r>
            <w:proofErr w:type="spellEnd"/>
            <w:r w:rsidRPr="0095457A">
              <w:rPr>
                <w:rFonts w:ascii="Arial" w:eastAsia="SimSun" w:hAnsi="Arial" w:cs="Arial"/>
                <w:kern w:val="0"/>
                <w:sz w:val="18"/>
                <w:szCs w:val="18"/>
                <w:lang w:val="en-US"/>
                <w14:ligatures w14:val="none"/>
              </w:rPr>
              <w:t xml:space="preserve"> disciplines</w:t>
            </w:r>
          </w:p>
        </w:tc>
        <w:tc>
          <w:tcPr>
            <w:tcW w:w="308" w:type="pct"/>
            <w:shd w:val="clear" w:color="auto" w:fill="F0EEED"/>
          </w:tcPr>
          <w:p w14:paraId="635D145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3F5F3B2" w14:textId="77777777" w:rsidTr="0095457A">
        <w:trPr>
          <w:trHeight w:val="378"/>
        </w:trPr>
        <w:tc>
          <w:tcPr>
            <w:tcW w:w="1178" w:type="pct"/>
            <w:vMerge/>
            <w:shd w:val="clear" w:color="auto" w:fill="F0EEED"/>
          </w:tcPr>
          <w:p w14:paraId="00DCD326"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900" w:type="pct"/>
            <w:shd w:val="clear" w:color="auto" w:fill="F0EEED"/>
          </w:tcPr>
          <w:p w14:paraId="329D0B02"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 all disciplines</w:t>
            </w:r>
          </w:p>
        </w:tc>
        <w:tc>
          <w:tcPr>
            <w:tcW w:w="292" w:type="pct"/>
            <w:shd w:val="clear" w:color="auto" w:fill="F0EEED"/>
          </w:tcPr>
          <w:p w14:paraId="4DBC1A07"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44" w:type="pct"/>
            <w:vMerge/>
            <w:shd w:val="clear" w:color="auto" w:fill="F0EEED"/>
          </w:tcPr>
          <w:p w14:paraId="443F5CC4"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4DD6A1A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793" w:type="pct"/>
            <w:shd w:val="clear" w:color="auto" w:fill="F0EEED"/>
          </w:tcPr>
          <w:p w14:paraId="3E050E7D"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voor</w:t>
            </w:r>
            <w:proofErr w:type="spellEnd"/>
            <w:r w:rsidRPr="0095457A">
              <w:rPr>
                <w:rFonts w:ascii="Arial" w:eastAsia="SimSun" w:hAnsi="Arial" w:cs="Arial"/>
                <w:kern w:val="0"/>
                <w:sz w:val="18"/>
                <w:szCs w:val="18"/>
                <w:lang w:val="en-US"/>
                <w14:ligatures w14:val="none"/>
              </w:rPr>
              <w:t xml:space="preserve"> alle disciplines</w:t>
            </w:r>
          </w:p>
        </w:tc>
        <w:tc>
          <w:tcPr>
            <w:tcW w:w="308" w:type="pct"/>
            <w:shd w:val="clear" w:color="auto" w:fill="F0EEED"/>
          </w:tcPr>
          <w:p w14:paraId="6309A46E"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1426238A" w14:textId="77777777" w:rsidTr="0095457A">
        <w:trPr>
          <w:trHeight w:val="668"/>
        </w:trPr>
        <w:tc>
          <w:tcPr>
            <w:tcW w:w="1178" w:type="pct"/>
            <w:vMerge w:val="restart"/>
          </w:tcPr>
          <w:p w14:paraId="0D929E14" w14:textId="77777777" w:rsidR="00D5708A" w:rsidRPr="0095457A" w:rsidRDefault="00D5708A" w:rsidP="00D5708A">
            <w:pPr>
              <w:spacing w:before="42" w:line="300" w:lineRule="auto"/>
              <w:ind w:left="79" w:right="203"/>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9. Is there specific IPC training for patients or family members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minimize the potential for health care-associated infections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immunosuppressed</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patients</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with</w:t>
            </w:r>
            <w:r w:rsidRPr="0095457A">
              <w:rPr>
                <w:rFonts w:ascii="Arial" w:eastAsia="SimSun" w:hAnsi="Arial" w:cs="Arial"/>
                <w:b/>
                <w:color w:val="171717"/>
                <w:spacing w:val="-9"/>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invasive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devices,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patients with multidrug-resistant infections)?</w:t>
            </w:r>
          </w:p>
        </w:tc>
        <w:tc>
          <w:tcPr>
            <w:tcW w:w="900" w:type="pct"/>
          </w:tcPr>
          <w:p w14:paraId="4CC71166"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92" w:type="pct"/>
          </w:tcPr>
          <w:p w14:paraId="0BF34F5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44" w:type="pct"/>
            <w:vMerge w:val="restart"/>
          </w:tcPr>
          <w:p w14:paraId="1038B6C6"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984" w:type="pct"/>
            <w:vMerge w:val="restart"/>
          </w:tcPr>
          <w:p w14:paraId="6AC87370"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9. Is er in uw verpleeghuis IPC-scholing voor de bewoners of familieleden m.b.t. het vóórkomen van zorginfecties? (bijvoorbeeld voor </w:t>
            </w:r>
            <w:proofErr w:type="spellStart"/>
            <w:r w:rsidRPr="0095457A">
              <w:rPr>
                <w:rFonts w:ascii="Arial" w:eastAsia="SimSun" w:hAnsi="Arial" w:cs="Arial"/>
                <w:b/>
                <w:bCs/>
                <w:kern w:val="0"/>
                <w:sz w:val="18"/>
                <w:szCs w:val="18"/>
                <w14:ligatures w14:val="none"/>
              </w:rPr>
              <w:t>immunogecomprimeerde</w:t>
            </w:r>
            <w:proofErr w:type="spellEnd"/>
            <w:r w:rsidRPr="0095457A">
              <w:rPr>
                <w:rFonts w:ascii="Arial" w:eastAsia="SimSun" w:hAnsi="Arial" w:cs="Arial"/>
                <w:b/>
                <w:bCs/>
                <w:kern w:val="0"/>
                <w:sz w:val="18"/>
                <w:szCs w:val="18"/>
                <w14:ligatures w14:val="none"/>
              </w:rPr>
              <w:t xml:space="preserve"> patiënten of patiënten met een invasieve behandeling of patiënten met multiresistente infecties)</w:t>
            </w:r>
          </w:p>
        </w:tc>
        <w:tc>
          <w:tcPr>
            <w:tcW w:w="793" w:type="pct"/>
          </w:tcPr>
          <w:p w14:paraId="270181A8"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tcPr>
          <w:p w14:paraId="7FD7C82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59D5007" w14:textId="77777777" w:rsidTr="0095457A">
        <w:trPr>
          <w:trHeight w:val="667"/>
        </w:trPr>
        <w:tc>
          <w:tcPr>
            <w:tcW w:w="1178" w:type="pct"/>
            <w:vMerge/>
          </w:tcPr>
          <w:p w14:paraId="162E0E6C" w14:textId="77777777" w:rsidR="00D5708A" w:rsidRPr="0095457A" w:rsidRDefault="00D5708A" w:rsidP="00D5708A">
            <w:pPr>
              <w:spacing w:before="42" w:line="300" w:lineRule="auto"/>
              <w:ind w:left="79" w:right="203"/>
              <w:rPr>
                <w:rFonts w:ascii="Arial" w:eastAsia="SimSun" w:hAnsi="Arial" w:cs="Arial"/>
                <w:b/>
                <w:color w:val="171717"/>
                <w:kern w:val="0"/>
                <w:sz w:val="18"/>
                <w:szCs w:val="18"/>
                <w:lang w:val="en-US"/>
                <w14:ligatures w14:val="none"/>
              </w:rPr>
            </w:pPr>
          </w:p>
        </w:tc>
        <w:tc>
          <w:tcPr>
            <w:tcW w:w="900" w:type="pct"/>
          </w:tcPr>
          <w:p w14:paraId="7FEBFBEE"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2" w:type="pct"/>
          </w:tcPr>
          <w:p w14:paraId="1B2CCA3B"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44" w:type="pct"/>
            <w:vMerge/>
          </w:tcPr>
          <w:p w14:paraId="2056FB26"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84" w:type="pct"/>
            <w:vMerge/>
          </w:tcPr>
          <w:p w14:paraId="43ED9FBF"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793" w:type="pct"/>
          </w:tcPr>
          <w:p w14:paraId="0E162C0B"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08" w:type="pct"/>
          </w:tcPr>
          <w:p w14:paraId="03A46AAE"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40CD33E" w14:textId="77777777" w:rsidTr="0095457A">
        <w:trPr>
          <w:trHeight w:val="293"/>
        </w:trPr>
        <w:tc>
          <w:tcPr>
            <w:tcW w:w="1178" w:type="pct"/>
            <w:vMerge w:val="restart"/>
            <w:tcBorders>
              <w:top w:val="nil"/>
            </w:tcBorders>
            <w:shd w:val="clear" w:color="auto" w:fill="F0EEED"/>
          </w:tcPr>
          <w:p w14:paraId="0F140CF0"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10. Is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ongoing</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development/education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offered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 IPC</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staff</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by</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regularly</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attending</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conferences,</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courses)?</w:t>
            </w:r>
          </w:p>
        </w:tc>
        <w:tc>
          <w:tcPr>
            <w:tcW w:w="900" w:type="pct"/>
            <w:shd w:val="clear" w:color="auto" w:fill="F0EEED"/>
          </w:tcPr>
          <w:p w14:paraId="0F41185A" w14:textId="77777777" w:rsidR="00D5708A" w:rsidRPr="0095457A" w:rsidRDefault="00D5708A" w:rsidP="00D5708A">
            <w:pPr>
              <w:spacing w:before="1" w:line="300" w:lineRule="auto"/>
              <w:rPr>
                <w:rFonts w:ascii="Arial" w:eastAsia="SimSun" w:hAnsi="Arial" w:cs="Arial"/>
                <w:i/>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noProof/>
                <w:kern w:val="0"/>
                <w:sz w:val="18"/>
                <w:szCs w:val="18"/>
                <w:lang w:val="en-US"/>
                <w14:ligatures w14:val="none"/>
              </w:rPr>
              <w:t xml:space="preserve"> </w:t>
            </w:r>
          </w:p>
        </w:tc>
        <w:tc>
          <w:tcPr>
            <w:tcW w:w="292" w:type="pct"/>
            <w:shd w:val="clear" w:color="auto" w:fill="F0EEED"/>
          </w:tcPr>
          <w:p w14:paraId="4F4FDAE8"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44" w:type="pct"/>
            <w:vMerge w:val="restart"/>
            <w:shd w:val="clear" w:color="auto" w:fill="F0EEED"/>
          </w:tcPr>
          <w:p w14:paraId="458DE88C"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p>
        </w:tc>
        <w:tc>
          <w:tcPr>
            <w:tcW w:w="984" w:type="pct"/>
            <w:vMerge w:val="restart"/>
            <w:shd w:val="clear" w:color="auto" w:fill="F0EEED"/>
          </w:tcPr>
          <w:p w14:paraId="701F1CC5"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10. Zijn er mogelijkheden voor het IPC-personeel om zich continu te ontwikkelen/scholen bijv. aan congressen of cursussen deel te nemen?</w:t>
            </w:r>
          </w:p>
        </w:tc>
        <w:tc>
          <w:tcPr>
            <w:tcW w:w="793" w:type="pct"/>
            <w:shd w:val="clear" w:color="auto" w:fill="F0EEED"/>
          </w:tcPr>
          <w:p w14:paraId="749FB091"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08" w:type="pct"/>
            <w:shd w:val="clear" w:color="auto" w:fill="F0EEED"/>
          </w:tcPr>
          <w:p w14:paraId="2D45A662"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7428A616" w14:textId="77777777" w:rsidTr="0095457A">
        <w:trPr>
          <w:trHeight w:val="292"/>
        </w:trPr>
        <w:tc>
          <w:tcPr>
            <w:tcW w:w="1178" w:type="pct"/>
            <w:vMerge/>
            <w:shd w:val="clear" w:color="auto" w:fill="F0EEED"/>
          </w:tcPr>
          <w:p w14:paraId="5B10E2F7" w14:textId="77777777" w:rsidR="00D5708A" w:rsidRPr="0095457A" w:rsidRDefault="00D5708A" w:rsidP="00D5708A">
            <w:pPr>
              <w:spacing w:line="300" w:lineRule="auto"/>
              <w:rPr>
                <w:rFonts w:ascii="Arial" w:eastAsia="SimSun" w:hAnsi="Arial" w:cs="Arial"/>
                <w:b/>
                <w:color w:val="171717"/>
                <w:kern w:val="0"/>
                <w:sz w:val="18"/>
                <w:szCs w:val="18"/>
                <w:lang w:val="en-US"/>
                <w14:ligatures w14:val="none"/>
              </w:rPr>
            </w:pPr>
          </w:p>
        </w:tc>
        <w:tc>
          <w:tcPr>
            <w:tcW w:w="900" w:type="pct"/>
            <w:shd w:val="clear" w:color="auto" w:fill="F0EEED"/>
          </w:tcPr>
          <w:p w14:paraId="31DFF7B8" w14:textId="77777777" w:rsidR="00D5708A" w:rsidRPr="0095457A" w:rsidRDefault="00D5708A" w:rsidP="00D5708A">
            <w:pPr>
              <w:spacing w:before="1"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2" w:type="pct"/>
            <w:shd w:val="clear" w:color="auto" w:fill="F0EEED"/>
          </w:tcPr>
          <w:p w14:paraId="782F2D73"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c>
          <w:tcPr>
            <w:tcW w:w="544" w:type="pct"/>
            <w:vMerge/>
            <w:shd w:val="clear" w:color="auto" w:fill="F0EEED"/>
          </w:tcPr>
          <w:p w14:paraId="44EF8C4A"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p>
        </w:tc>
        <w:tc>
          <w:tcPr>
            <w:tcW w:w="984" w:type="pct"/>
            <w:vMerge/>
            <w:shd w:val="clear" w:color="auto" w:fill="F0EEED"/>
          </w:tcPr>
          <w:p w14:paraId="34E5C1EF"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p>
        </w:tc>
        <w:tc>
          <w:tcPr>
            <w:tcW w:w="793" w:type="pct"/>
            <w:shd w:val="clear" w:color="auto" w:fill="F0EEED"/>
          </w:tcPr>
          <w:p w14:paraId="6D4DB980"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08" w:type="pct"/>
            <w:shd w:val="clear" w:color="auto" w:fill="F0EEED"/>
          </w:tcPr>
          <w:p w14:paraId="59D24EDF"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2792B27D" w14:textId="77777777" w:rsidTr="0095457A">
        <w:trPr>
          <w:trHeight w:val="485"/>
        </w:trPr>
        <w:tc>
          <w:tcPr>
            <w:tcW w:w="2079" w:type="pct"/>
            <w:gridSpan w:val="2"/>
            <w:shd w:val="clear" w:color="auto" w:fill="FDDCC0"/>
          </w:tcPr>
          <w:p w14:paraId="56789B78"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Subtotal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 xml:space="preserve">score                                                                                      </w:t>
            </w:r>
          </w:p>
        </w:tc>
        <w:tc>
          <w:tcPr>
            <w:tcW w:w="292" w:type="pct"/>
            <w:shd w:val="clear" w:color="auto" w:fill="FDDCC0"/>
          </w:tcPr>
          <w:p w14:paraId="6BF11FA3" w14:textId="77777777" w:rsidR="00D5708A" w:rsidRPr="0095457A" w:rsidRDefault="00D5708A" w:rsidP="00D5708A">
            <w:pPr>
              <w:spacing w:before="40" w:line="300" w:lineRule="auto"/>
              <w:ind w:left="79"/>
              <w:jc w:val="center"/>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/100</w:t>
            </w:r>
          </w:p>
        </w:tc>
        <w:tc>
          <w:tcPr>
            <w:tcW w:w="544" w:type="pct"/>
            <w:shd w:val="clear" w:color="auto" w:fill="FDDCC0"/>
          </w:tcPr>
          <w:p w14:paraId="1C579047"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p>
        </w:tc>
        <w:tc>
          <w:tcPr>
            <w:tcW w:w="1778" w:type="pct"/>
            <w:gridSpan w:val="2"/>
            <w:shd w:val="clear" w:color="auto" w:fill="FDDCC0"/>
          </w:tcPr>
          <w:p w14:paraId="6646A22C"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proofErr w:type="spellStart"/>
            <w:r w:rsidRPr="0095457A">
              <w:rPr>
                <w:rFonts w:ascii="Arial" w:eastAsia="SimSun" w:hAnsi="Arial" w:cs="Arial"/>
                <w:b/>
                <w:kern w:val="0"/>
                <w:sz w:val="18"/>
                <w:szCs w:val="18"/>
                <w:lang w:val="en-US"/>
                <w14:ligatures w14:val="none"/>
              </w:rPr>
              <w:t>Subtotaal</w:t>
            </w:r>
            <w:proofErr w:type="spellEnd"/>
          </w:p>
        </w:tc>
        <w:tc>
          <w:tcPr>
            <w:tcW w:w="308" w:type="pct"/>
            <w:shd w:val="clear" w:color="auto" w:fill="FDDCC0"/>
          </w:tcPr>
          <w:p w14:paraId="3EC85C88" w14:textId="77777777" w:rsidR="00D5708A" w:rsidRPr="0095457A" w:rsidRDefault="00D5708A" w:rsidP="00D5708A">
            <w:pPr>
              <w:spacing w:before="40" w:line="300" w:lineRule="auto"/>
              <w:ind w:left="79"/>
              <w:jc w:val="center"/>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/100</w:t>
            </w:r>
          </w:p>
        </w:tc>
      </w:tr>
    </w:tbl>
    <w:p w14:paraId="41D61A29" w14:textId="77777777" w:rsidR="00D5708A" w:rsidRPr="00D5708A" w:rsidRDefault="00D5708A" w:rsidP="00D5708A">
      <w:pPr>
        <w:spacing w:line="300" w:lineRule="auto"/>
        <w:rPr>
          <w:rFonts w:ascii="Times New Roman" w:eastAsia="SimSun" w:hAnsi="Calibri" w:cs="Cordia New"/>
          <w:kern w:val="0"/>
          <w:sz w:val="16"/>
          <w:szCs w:val="21"/>
          <w:lang w:val="en-US"/>
          <w14:ligatures w14:val="none"/>
        </w:rPr>
        <w:sectPr w:rsidR="00D5708A" w:rsidRPr="00D5708A" w:rsidSect="00D5708A">
          <w:pgSz w:w="16840" w:h="11910" w:orient="landscape"/>
          <w:pgMar w:top="1340" w:right="1000" w:bottom="1180" w:left="1280" w:header="0" w:footer="998" w:gutter="0"/>
          <w:cols w:space="708"/>
        </w:sectPr>
      </w:pPr>
    </w:p>
    <w:tbl>
      <w:tblPr>
        <w:tblW w:w="51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5"/>
        <w:gridCol w:w="2736"/>
        <w:gridCol w:w="850"/>
        <w:gridCol w:w="1698"/>
        <w:gridCol w:w="3113"/>
        <w:gridCol w:w="2548"/>
        <w:gridCol w:w="847"/>
      </w:tblGrid>
      <w:tr w:rsidR="00D5708A" w:rsidRPr="00D5708A" w14:paraId="4AB0424B" w14:textId="77777777" w:rsidTr="00571E36">
        <w:trPr>
          <w:trHeight w:val="472"/>
        </w:trPr>
        <w:tc>
          <w:tcPr>
            <w:tcW w:w="2240" w:type="pct"/>
            <w:gridSpan w:val="3"/>
            <w:shd w:val="clear" w:color="auto" w:fill="EC752C"/>
          </w:tcPr>
          <w:p w14:paraId="4DB66BF0" w14:textId="77777777" w:rsidR="00D5708A" w:rsidRPr="0095457A" w:rsidRDefault="00D5708A" w:rsidP="00D5708A">
            <w:pPr>
              <w:spacing w:before="42" w:line="300" w:lineRule="auto"/>
              <w:ind w:left="93"/>
              <w:rPr>
                <w:rFonts w:ascii="Arial" w:eastAsia="SimSun" w:hAnsi="Arial" w:cs="Arial"/>
                <w:b/>
                <w:color w:val="FFFDFC"/>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4:</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Health</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care-associated</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infection</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(HAI)</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spacing w:val="-2"/>
                <w:kern w:val="0"/>
                <w:sz w:val="18"/>
                <w:szCs w:val="18"/>
                <w:lang w:val="en-US"/>
                <w14:ligatures w14:val="none"/>
              </w:rPr>
              <w:t>surveillance</w:t>
            </w:r>
          </w:p>
        </w:tc>
        <w:tc>
          <w:tcPr>
            <w:tcW w:w="571" w:type="pct"/>
            <w:shd w:val="clear" w:color="auto" w:fill="EC752C"/>
          </w:tcPr>
          <w:p w14:paraId="6A57B63E" w14:textId="77777777" w:rsidR="00D5708A" w:rsidRPr="0095457A" w:rsidRDefault="00D5708A" w:rsidP="00D5708A">
            <w:pPr>
              <w:spacing w:before="42" w:line="300" w:lineRule="auto"/>
              <w:ind w:left="93"/>
              <w:rPr>
                <w:rFonts w:ascii="Arial" w:eastAsia="SimSun" w:hAnsi="Arial" w:cs="Arial"/>
                <w:b/>
                <w:color w:val="FFFDFC"/>
                <w:kern w:val="0"/>
                <w:sz w:val="18"/>
                <w:szCs w:val="18"/>
                <w:lang w:val="en-US"/>
                <w14:ligatures w14:val="none"/>
              </w:rPr>
            </w:pPr>
          </w:p>
        </w:tc>
        <w:tc>
          <w:tcPr>
            <w:tcW w:w="2189" w:type="pct"/>
            <w:gridSpan w:val="3"/>
            <w:shd w:val="clear" w:color="auto" w:fill="EC752C"/>
          </w:tcPr>
          <w:p w14:paraId="41F7637B" w14:textId="77777777" w:rsidR="00D5708A" w:rsidRPr="0095457A" w:rsidRDefault="00D5708A" w:rsidP="00D5708A">
            <w:pPr>
              <w:spacing w:before="42" w:line="300" w:lineRule="auto"/>
              <w:ind w:left="93"/>
              <w:rPr>
                <w:rFonts w:ascii="Arial" w:eastAsia="SimSun" w:hAnsi="Arial" w:cs="Arial"/>
                <w:b/>
                <w:color w:val="FFFDFC"/>
                <w:kern w:val="0"/>
                <w:sz w:val="18"/>
                <w:szCs w:val="18"/>
                <w:lang w:val="en-US"/>
                <w14:ligatures w14:val="none"/>
              </w:rPr>
            </w:pPr>
            <w:proofErr w:type="spellStart"/>
            <w:r w:rsidRPr="0095457A">
              <w:rPr>
                <w:rFonts w:ascii="Arial" w:eastAsia="SimSun" w:hAnsi="Arial" w:cs="Arial"/>
                <w:b/>
                <w:color w:val="FFFDFC"/>
                <w:kern w:val="0"/>
                <w:sz w:val="18"/>
                <w:szCs w:val="18"/>
                <w:lang w:val="en-US"/>
                <w14:ligatures w14:val="none"/>
              </w:rPr>
              <w:t>Kerncomponent</w:t>
            </w:r>
            <w:proofErr w:type="spellEnd"/>
            <w:r w:rsidRPr="0095457A">
              <w:rPr>
                <w:rFonts w:ascii="Arial" w:eastAsia="SimSun" w:hAnsi="Arial" w:cs="Arial"/>
                <w:b/>
                <w:color w:val="FFFDFC"/>
                <w:kern w:val="0"/>
                <w:sz w:val="18"/>
                <w:szCs w:val="18"/>
                <w:lang w:val="en-US"/>
                <w14:ligatures w14:val="none"/>
              </w:rPr>
              <w:t xml:space="preserve"> 4: Surveillance </w:t>
            </w:r>
            <w:proofErr w:type="spellStart"/>
            <w:r w:rsidRPr="0095457A">
              <w:rPr>
                <w:rFonts w:ascii="Arial" w:eastAsia="SimSun" w:hAnsi="Arial" w:cs="Arial"/>
                <w:b/>
                <w:color w:val="FFFDFC"/>
                <w:kern w:val="0"/>
                <w:sz w:val="18"/>
                <w:szCs w:val="18"/>
                <w:lang w:val="en-US"/>
                <w14:ligatures w14:val="none"/>
              </w:rPr>
              <w:t>zorggerelateerde</w:t>
            </w:r>
            <w:proofErr w:type="spellEnd"/>
            <w:r w:rsidRPr="0095457A">
              <w:rPr>
                <w:rFonts w:ascii="Arial" w:eastAsia="SimSun" w:hAnsi="Arial" w:cs="Arial"/>
                <w:b/>
                <w:color w:val="FFFDFC"/>
                <w:kern w:val="0"/>
                <w:sz w:val="18"/>
                <w:szCs w:val="18"/>
                <w:lang w:val="en-US"/>
                <w14:ligatures w14:val="none"/>
              </w:rPr>
              <w:t xml:space="preserve"> </w:t>
            </w:r>
            <w:proofErr w:type="spellStart"/>
            <w:r w:rsidRPr="0095457A">
              <w:rPr>
                <w:rFonts w:ascii="Arial" w:eastAsia="SimSun" w:hAnsi="Arial" w:cs="Arial"/>
                <w:b/>
                <w:color w:val="FFFDFC"/>
                <w:kern w:val="0"/>
                <w:sz w:val="18"/>
                <w:szCs w:val="18"/>
                <w:lang w:val="en-US"/>
                <w14:ligatures w14:val="none"/>
              </w:rPr>
              <w:t>infecties</w:t>
            </w:r>
            <w:proofErr w:type="spellEnd"/>
          </w:p>
        </w:tc>
      </w:tr>
      <w:tr w:rsidR="00D5708A" w:rsidRPr="00D5708A" w14:paraId="717EFE37" w14:textId="77777777" w:rsidTr="00571E36">
        <w:trPr>
          <w:trHeight w:val="378"/>
        </w:trPr>
        <w:tc>
          <w:tcPr>
            <w:tcW w:w="1034" w:type="pct"/>
            <w:shd w:val="clear" w:color="auto" w:fill="FDDCC0"/>
          </w:tcPr>
          <w:p w14:paraId="66EC2490"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20" w:type="pct"/>
            <w:shd w:val="clear" w:color="auto" w:fill="FDDCC0"/>
          </w:tcPr>
          <w:p w14:paraId="0C43A90B"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6" w:type="pct"/>
            <w:shd w:val="clear" w:color="auto" w:fill="FDDCC0"/>
          </w:tcPr>
          <w:p w14:paraId="1AB8C0B9"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571" w:type="pct"/>
            <w:shd w:val="clear" w:color="auto" w:fill="FDDCC0"/>
          </w:tcPr>
          <w:p w14:paraId="3CC635C0"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Adjustments in Dutch version</w:t>
            </w:r>
          </w:p>
        </w:tc>
        <w:tc>
          <w:tcPr>
            <w:tcW w:w="1047" w:type="pct"/>
            <w:shd w:val="clear" w:color="auto" w:fill="FDDCC0"/>
          </w:tcPr>
          <w:p w14:paraId="1B08D79A"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857" w:type="pct"/>
            <w:shd w:val="clear" w:color="auto" w:fill="FDDCC0"/>
          </w:tcPr>
          <w:p w14:paraId="3D43E20C"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5" w:type="pct"/>
            <w:shd w:val="clear" w:color="auto" w:fill="FDDCC0"/>
          </w:tcPr>
          <w:p w14:paraId="7043BB8D"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r>
      <w:tr w:rsidR="00D5708A" w:rsidRPr="00D5708A" w14:paraId="08668E10" w14:textId="77777777" w:rsidTr="00571E36">
        <w:trPr>
          <w:trHeight w:val="770"/>
        </w:trPr>
        <w:tc>
          <w:tcPr>
            <w:tcW w:w="2240" w:type="pct"/>
            <w:gridSpan w:val="3"/>
          </w:tcPr>
          <w:p w14:paraId="2FEB76B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Organization</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of</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surveillance</w:t>
            </w:r>
          </w:p>
        </w:tc>
        <w:tc>
          <w:tcPr>
            <w:tcW w:w="571" w:type="pct"/>
          </w:tcPr>
          <w:p w14:paraId="77356819"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2189" w:type="pct"/>
            <w:gridSpan w:val="3"/>
          </w:tcPr>
          <w:p w14:paraId="56E77454"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Organisatie</w:t>
            </w:r>
            <w:proofErr w:type="spellEnd"/>
            <w:r w:rsidRPr="0095457A">
              <w:rPr>
                <w:rFonts w:ascii="Arial" w:eastAsia="SimSun" w:hAnsi="Arial" w:cs="Arial"/>
                <w:b/>
                <w:bCs/>
                <w:kern w:val="0"/>
                <w:sz w:val="18"/>
                <w:szCs w:val="18"/>
                <w:lang w:val="en-US"/>
                <w14:ligatures w14:val="none"/>
              </w:rPr>
              <w:t xml:space="preserve"> van surveillance</w:t>
            </w:r>
          </w:p>
        </w:tc>
      </w:tr>
      <w:tr w:rsidR="00D5708A" w:rsidRPr="00D5708A" w14:paraId="5DE272A3" w14:textId="77777777" w:rsidTr="00571E36">
        <w:trPr>
          <w:trHeight w:val="493"/>
        </w:trPr>
        <w:tc>
          <w:tcPr>
            <w:tcW w:w="1034" w:type="pct"/>
            <w:vMerge w:val="restart"/>
            <w:shd w:val="clear" w:color="auto" w:fill="F0EEED"/>
          </w:tcPr>
          <w:p w14:paraId="6164C398" w14:textId="77777777" w:rsidR="00D5708A" w:rsidRPr="0095457A" w:rsidRDefault="00D5708A" w:rsidP="00D5708A">
            <w:pPr>
              <w:spacing w:before="42" w:line="300" w:lineRule="auto"/>
              <w:ind w:left="79" w:right="425"/>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1.</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defined</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component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of</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your</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IPC</w:t>
            </w:r>
            <w:r w:rsidRPr="0095457A">
              <w:rPr>
                <w:rFonts w:ascii="Arial" w:eastAsia="SimSun" w:hAnsi="Arial" w:cs="Arial"/>
                <w:b/>
                <w:spacing w:val="-4"/>
                <w:kern w:val="0"/>
                <w:sz w:val="18"/>
                <w:szCs w:val="18"/>
                <w:lang w:val="en-US"/>
                <w14:ligatures w14:val="none"/>
              </w:rPr>
              <w:t xml:space="preserve"> </w:t>
            </w:r>
            <w:proofErr w:type="spellStart"/>
            <w:r w:rsidRPr="0095457A">
              <w:rPr>
                <w:rFonts w:ascii="Arial" w:eastAsia="SimSun" w:hAnsi="Arial" w:cs="Arial"/>
                <w:b/>
                <w:spacing w:val="-2"/>
                <w:kern w:val="0"/>
                <w:sz w:val="18"/>
                <w:szCs w:val="18"/>
                <w:lang w:val="en-US"/>
                <w14:ligatures w14:val="none"/>
              </w:rPr>
              <w:t>programme</w:t>
            </w:r>
            <w:proofErr w:type="spellEnd"/>
            <w:r w:rsidRPr="0095457A">
              <w:rPr>
                <w:rFonts w:ascii="Arial" w:eastAsia="SimSun" w:hAnsi="Arial" w:cs="Arial"/>
                <w:b/>
                <w:spacing w:val="-2"/>
                <w:kern w:val="0"/>
                <w:sz w:val="18"/>
                <w:szCs w:val="18"/>
                <w:lang w:val="en-US"/>
                <w14:ligatures w14:val="none"/>
              </w:rPr>
              <w:t>?</w:t>
            </w:r>
          </w:p>
        </w:tc>
        <w:tc>
          <w:tcPr>
            <w:tcW w:w="920" w:type="pct"/>
            <w:shd w:val="clear" w:color="auto" w:fill="F0EEED"/>
          </w:tcPr>
          <w:p w14:paraId="71B07881"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F0EEED"/>
          </w:tcPr>
          <w:p w14:paraId="1A0BE85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shd w:val="clear" w:color="auto" w:fill="F0EEED"/>
          </w:tcPr>
          <w:p w14:paraId="55DD5EFF"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47" w:type="pct"/>
            <w:vMerge w:val="restart"/>
            <w:shd w:val="clear" w:color="auto" w:fill="F0EEED"/>
          </w:tcPr>
          <w:p w14:paraId="28922D1D"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 Behoort surveillance tot het IPC-programma?</w:t>
            </w:r>
          </w:p>
        </w:tc>
        <w:tc>
          <w:tcPr>
            <w:tcW w:w="857" w:type="pct"/>
            <w:shd w:val="clear" w:color="auto" w:fill="F0EEED"/>
          </w:tcPr>
          <w:p w14:paraId="0AD96829"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shd w:val="clear" w:color="auto" w:fill="F0EEED"/>
          </w:tcPr>
          <w:p w14:paraId="517DB054"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471001C" w14:textId="77777777" w:rsidTr="00571E36">
        <w:trPr>
          <w:trHeight w:val="493"/>
        </w:trPr>
        <w:tc>
          <w:tcPr>
            <w:tcW w:w="1034" w:type="pct"/>
            <w:vMerge/>
            <w:tcBorders>
              <w:top w:val="nil"/>
            </w:tcBorders>
            <w:shd w:val="clear" w:color="auto" w:fill="F0EEED"/>
          </w:tcPr>
          <w:p w14:paraId="5354B52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shd w:val="clear" w:color="auto" w:fill="F0EEED"/>
          </w:tcPr>
          <w:p w14:paraId="73B750A4"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F0EEED"/>
          </w:tcPr>
          <w:p w14:paraId="5A9DA6DA"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5</w:t>
            </w:r>
          </w:p>
        </w:tc>
        <w:tc>
          <w:tcPr>
            <w:tcW w:w="571" w:type="pct"/>
            <w:vMerge/>
            <w:shd w:val="clear" w:color="auto" w:fill="F0EEED"/>
          </w:tcPr>
          <w:p w14:paraId="6D16DC06"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47" w:type="pct"/>
            <w:vMerge/>
            <w:shd w:val="clear" w:color="auto" w:fill="F0EEED"/>
          </w:tcPr>
          <w:p w14:paraId="2103C26D"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57" w:type="pct"/>
            <w:shd w:val="clear" w:color="auto" w:fill="F0EEED"/>
          </w:tcPr>
          <w:p w14:paraId="284686F9"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shd w:val="clear" w:color="auto" w:fill="F0EEED"/>
          </w:tcPr>
          <w:p w14:paraId="34B4BADA"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5</w:t>
            </w:r>
          </w:p>
        </w:tc>
      </w:tr>
      <w:tr w:rsidR="00D5708A" w:rsidRPr="00D5708A" w14:paraId="3BF1D9B0" w14:textId="77777777" w:rsidTr="00571E36">
        <w:trPr>
          <w:trHeight w:val="455"/>
        </w:trPr>
        <w:tc>
          <w:tcPr>
            <w:tcW w:w="1034" w:type="pct"/>
            <w:vMerge w:val="restart"/>
          </w:tcPr>
          <w:p w14:paraId="4E1DED84"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2</w:t>
            </w:r>
            <w:bookmarkStart w:id="17" w:name="_Hlk161410912"/>
            <w:r w:rsidRPr="0095457A">
              <w:rPr>
                <w:rFonts w:ascii="Arial" w:eastAsia="SimSun" w:hAnsi="Arial" w:cs="Arial"/>
                <w:b/>
                <w:kern w:val="0"/>
                <w:sz w:val="18"/>
                <w:szCs w:val="18"/>
                <w:lang w:val="en-US"/>
                <w14:ligatures w14:val="none"/>
              </w:rPr>
              <w: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have</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personnel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responsible</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activities?</w:t>
            </w:r>
            <w:bookmarkEnd w:id="17"/>
          </w:p>
        </w:tc>
        <w:tc>
          <w:tcPr>
            <w:tcW w:w="920" w:type="pct"/>
          </w:tcPr>
          <w:p w14:paraId="6D2DB56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0D94D8BC"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224B4D49"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47" w:type="pct"/>
            <w:vMerge w:val="restart"/>
          </w:tcPr>
          <w:p w14:paraId="3DE0AAB5"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2. Heeft u personeel dat verantwoordelijk is voor de surveillance?</w:t>
            </w:r>
          </w:p>
        </w:tc>
        <w:tc>
          <w:tcPr>
            <w:tcW w:w="857" w:type="pct"/>
          </w:tcPr>
          <w:p w14:paraId="6F01BCA4"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30AEC61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BC5B278" w14:textId="77777777" w:rsidTr="00571E36">
        <w:trPr>
          <w:trHeight w:val="419"/>
        </w:trPr>
        <w:tc>
          <w:tcPr>
            <w:tcW w:w="1034" w:type="pct"/>
            <w:vMerge/>
            <w:tcBorders>
              <w:top w:val="nil"/>
            </w:tcBorders>
          </w:tcPr>
          <w:p w14:paraId="4839086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4F0464F5" w14:textId="77777777" w:rsidR="00D5708A" w:rsidRPr="0095457A" w:rsidRDefault="00D5708A" w:rsidP="00D5708A">
            <w:pPr>
              <w:spacing w:before="110" w:line="300" w:lineRule="auto"/>
              <w:ind w:right="111" w:firstLine="4"/>
              <w:jc w:val="both"/>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76A1E96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5</w:t>
            </w:r>
          </w:p>
        </w:tc>
        <w:tc>
          <w:tcPr>
            <w:tcW w:w="571" w:type="pct"/>
            <w:vMerge/>
          </w:tcPr>
          <w:p w14:paraId="3C845C41"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1047" w:type="pct"/>
            <w:vMerge/>
          </w:tcPr>
          <w:p w14:paraId="3CD3EDE0"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857" w:type="pct"/>
          </w:tcPr>
          <w:p w14:paraId="2959700F"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672CC670"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5</w:t>
            </w:r>
          </w:p>
        </w:tc>
      </w:tr>
      <w:tr w:rsidR="00D5708A" w:rsidRPr="00D5708A" w14:paraId="4966C1E6" w14:textId="77777777" w:rsidTr="00571E36">
        <w:trPr>
          <w:trHeight w:val="378"/>
        </w:trPr>
        <w:tc>
          <w:tcPr>
            <w:tcW w:w="1034" w:type="pct"/>
            <w:vMerge w:val="restart"/>
            <w:shd w:val="clear" w:color="auto" w:fill="F0EEED"/>
          </w:tcPr>
          <w:p w14:paraId="2A5C8222"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3. Have the professionals responsible for surveillance activities been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trained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basic</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epidemiology,</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IPC</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(that</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bookmarkStart w:id="18" w:name="_Hlk161411122"/>
            <w:r w:rsidRPr="0095457A">
              <w:rPr>
                <w:rFonts w:ascii="Arial" w:eastAsia="SimSun" w:hAnsi="Arial" w:cs="Arial"/>
                <w:b/>
                <w:kern w:val="0"/>
                <w:sz w:val="18"/>
                <w:szCs w:val="18"/>
                <w:lang w:val="en-US"/>
                <w14:ligatures w14:val="none"/>
              </w:rPr>
              <w: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capacity</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to</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oversee surveillance methods, data management and interpretation</w:t>
            </w:r>
            <w:bookmarkEnd w:id="18"/>
            <w:r w:rsidRPr="0095457A">
              <w:rPr>
                <w:rFonts w:ascii="Arial" w:eastAsia="SimSun" w:hAnsi="Arial" w:cs="Arial"/>
                <w:b/>
                <w:kern w:val="0"/>
                <w:sz w:val="18"/>
                <w:szCs w:val="18"/>
                <w:lang w:val="en-US"/>
                <w14:ligatures w14:val="none"/>
              </w:rPr>
              <w:t>)?</w:t>
            </w:r>
          </w:p>
        </w:tc>
        <w:tc>
          <w:tcPr>
            <w:tcW w:w="920" w:type="pct"/>
            <w:shd w:val="clear" w:color="auto" w:fill="F0EEED"/>
          </w:tcPr>
          <w:p w14:paraId="39F91257" w14:textId="77777777" w:rsidR="00D5708A" w:rsidRPr="0095457A" w:rsidRDefault="00D5708A" w:rsidP="00D5708A">
            <w:pPr>
              <w:spacing w:before="109" w:line="300" w:lineRule="auto"/>
              <w:ind w:left="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F0EEED"/>
          </w:tcPr>
          <w:p w14:paraId="23417218"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shd w:val="clear" w:color="auto" w:fill="F0EEED"/>
          </w:tcPr>
          <w:p w14:paraId="20C2B812"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1047" w:type="pct"/>
            <w:vMerge w:val="restart"/>
            <w:shd w:val="clear" w:color="auto" w:fill="F0EEED"/>
          </w:tcPr>
          <w:p w14:paraId="691C4A9A"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3. Krijgt het verantwoordelijke personeel voor de surveillance training voor basis epidemiologie, surveillance en IPC? </w:t>
            </w:r>
          </w:p>
          <w:p w14:paraId="7D66DB65"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Bijv. kundigheid om overzicht in surveillance methoden bij te houden, databeheer en data interpretatie </w:t>
            </w:r>
          </w:p>
        </w:tc>
        <w:tc>
          <w:tcPr>
            <w:tcW w:w="857" w:type="pct"/>
            <w:shd w:val="clear" w:color="auto" w:fill="F0EEED"/>
          </w:tcPr>
          <w:p w14:paraId="6DFBAFA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shd w:val="clear" w:color="auto" w:fill="F0EEED"/>
          </w:tcPr>
          <w:p w14:paraId="6B8E33D1"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65CDDD9" w14:textId="77777777" w:rsidTr="00571E36">
        <w:trPr>
          <w:trHeight w:val="381"/>
        </w:trPr>
        <w:tc>
          <w:tcPr>
            <w:tcW w:w="1034" w:type="pct"/>
            <w:vMerge/>
            <w:tcBorders>
              <w:top w:val="nil"/>
              <w:bottom w:val="nil"/>
            </w:tcBorders>
            <w:shd w:val="clear" w:color="auto" w:fill="F0EEED"/>
          </w:tcPr>
          <w:p w14:paraId="062980D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Borders>
              <w:bottom w:val="nil"/>
            </w:tcBorders>
            <w:shd w:val="clear" w:color="auto" w:fill="F0EEED"/>
          </w:tcPr>
          <w:p w14:paraId="01400A8E" w14:textId="77777777" w:rsidR="00D5708A" w:rsidRPr="0095457A" w:rsidRDefault="00D5708A" w:rsidP="00D5708A">
            <w:pPr>
              <w:spacing w:before="109" w:line="300" w:lineRule="auto"/>
              <w:ind w:left="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Borders>
              <w:bottom w:val="nil"/>
            </w:tcBorders>
            <w:shd w:val="clear" w:color="auto" w:fill="F0EEED"/>
          </w:tcPr>
          <w:p w14:paraId="10E18C48"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71" w:type="pct"/>
            <w:vMerge/>
            <w:tcBorders>
              <w:bottom w:val="nil"/>
            </w:tcBorders>
            <w:shd w:val="clear" w:color="auto" w:fill="F0EEED"/>
          </w:tcPr>
          <w:p w14:paraId="37CF5D7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1047" w:type="pct"/>
            <w:vMerge/>
            <w:tcBorders>
              <w:bottom w:val="nil"/>
            </w:tcBorders>
            <w:shd w:val="clear" w:color="auto" w:fill="F0EEED"/>
          </w:tcPr>
          <w:p w14:paraId="2941126E"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857" w:type="pct"/>
            <w:tcBorders>
              <w:bottom w:val="nil"/>
            </w:tcBorders>
            <w:shd w:val="clear" w:color="auto" w:fill="F0EEED"/>
          </w:tcPr>
          <w:p w14:paraId="406CDBAE"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
        </w:tc>
        <w:tc>
          <w:tcPr>
            <w:tcW w:w="285" w:type="pct"/>
            <w:tcBorders>
              <w:bottom w:val="nil"/>
            </w:tcBorders>
            <w:shd w:val="clear" w:color="auto" w:fill="F0EEED"/>
          </w:tcPr>
          <w:p w14:paraId="2B34744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CC65A87" w14:textId="77777777" w:rsidTr="00571E36">
        <w:trPr>
          <w:trHeight w:val="438"/>
        </w:trPr>
        <w:tc>
          <w:tcPr>
            <w:tcW w:w="1034" w:type="pct"/>
            <w:vMerge w:val="restart"/>
            <w:tcBorders>
              <w:top w:val="nil"/>
            </w:tcBorders>
          </w:tcPr>
          <w:p w14:paraId="03B78775"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4.</w:t>
            </w:r>
            <w:r w:rsidRPr="0095457A">
              <w:rPr>
                <w:rFonts w:ascii="Arial" w:eastAsia="SimSun" w:hAnsi="Arial" w:cs="Arial"/>
                <w:b/>
                <w:spacing w:val="-4"/>
                <w:kern w:val="0"/>
                <w:sz w:val="18"/>
                <w:szCs w:val="18"/>
                <w:lang w:val="en-US"/>
                <w14:ligatures w14:val="none"/>
              </w:rPr>
              <w:t xml:space="preserve"> </w:t>
            </w:r>
            <w:bookmarkStart w:id="19" w:name="_Hlk160795076"/>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have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informatics/IT</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support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to</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conduct</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your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 equipment, mobile technologies, electronic health records)?</w:t>
            </w:r>
            <w:bookmarkEnd w:id="19"/>
          </w:p>
        </w:tc>
        <w:tc>
          <w:tcPr>
            <w:tcW w:w="920" w:type="pct"/>
            <w:tcBorders>
              <w:top w:val="nil"/>
            </w:tcBorders>
          </w:tcPr>
          <w:p w14:paraId="32D43AC4"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No</w:t>
            </w:r>
          </w:p>
        </w:tc>
        <w:tc>
          <w:tcPr>
            <w:tcW w:w="286" w:type="pct"/>
            <w:tcBorders>
              <w:top w:val="nil"/>
            </w:tcBorders>
          </w:tcPr>
          <w:p w14:paraId="12DF51F0"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Borders>
              <w:top w:val="nil"/>
            </w:tcBorders>
          </w:tcPr>
          <w:p w14:paraId="1C572AC6"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47" w:type="pct"/>
            <w:vMerge w:val="restart"/>
            <w:tcBorders>
              <w:top w:val="nil"/>
            </w:tcBorders>
          </w:tcPr>
          <w:p w14:paraId="5710A573"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4. Is er IT-ondersteuning beschikbaar om de surveillance te ondersteunen?</w:t>
            </w:r>
          </w:p>
          <w:p w14:paraId="34A81D78"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Bijv. apparatuur, mobiele technologie, ECD  </w:t>
            </w:r>
          </w:p>
        </w:tc>
        <w:tc>
          <w:tcPr>
            <w:tcW w:w="857" w:type="pct"/>
            <w:tcBorders>
              <w:top w:val="nil"/>
            </w:tcBorders>
          </w:tcPr>
          <w:p w14:paraId="307F65A1"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Borders>
              <w:top w:val="nil"/>
            </w:tcBorders>
          </w:tcPr>
          <w:p w14:paraId="226A8D9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5ADC3F4" w14:textId="77777777" w:rsidTr="00571E36">
        <w:trPr>
          <w:trHeight w:val="436"/>
        </w:trPr>
        <w:tc>
          <w:tcPr>
            <w:tcW w:w="1034" w:type="pct"/>
            <w:vMerge/>
            <w:tcBorders>
              <w:top w:val="nil"/>
              <w:bottom w:val="single" w:sz="4" w:space="0" w:color="auto"/>
            </w:tcBorders>
          </w:tcPr>
          <w:p w14:paraId="108BDF3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Borders>
              <w:bottom w:val="single" w:sz="4" w:space="0" w:color="auto"/>
            </w:tcBorders>
          </w:tcPr>
          <w:p w14:paraId="60FFD3BE" w14:textId="77777777" w:rsidR="00D5708A" w:rsidRPr="0095457A" w:rsidRDefault="00D5708A" w:rsidP="00D5708A">
            <w:pPr>
              <w:spacing w:before="109" w:line="300" w:lineRule="auto"/>
              <w:ind w:left="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Yes</w:t>
            </w:r>
          </w:p>
        </w:tc>
        <w:tc>
          <w:tcPr>
            <w:tcW w:w="286" w:type="pct"/>
            <w:tcBorders>
              <w:bottom w:val="single" w:sz="4" w:space="0" w:color="auto"/>
            </w:tcBorders>
          </w:tcPr>
          <w:p w14:paraId="516AFCC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71" w:type="pct"/>
            <w:vMerge/>
            <w:tcBorders>
              <w:bottom w:val="single" w:sz="4" w:space="0" w:color="auto"/>
            </w:tcBorders>
          </w:tcPr>
          <w:p w14:paraId="10707FE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1047" w:type="pct"/>
            <w:vMerge/>
            <w:tcBorders>
              <w:bottom w:val="single" w:sz="4" w:space="0" w:color="auto"/>
            </w:tcBorders>
          </w:tcPr>
          <w:p w14:paraId="46E80621"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857" w:type="pct"/>
            <w:tcBorders>
              <w:bottom w:val="single" w:sz="4" w:space="0" w:color="auto"/>
            </w:tcBorders>
          </w:tcPr>
          <w:p w14:paraId="4E3FFCD3"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Borders>
              <w:bottom w:val="single" w:sz="4" w:space="0" w:color="auto"/>
            </w:tcBorders>
          </w:tcPr>
          <w:p w14:paraId="07D30685"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3C206287" w14:textId="77777777" w:rsidTr="00D5708A">
        <w:trPr>
          <w:trHeight w:val="595"/>
        </w:trPr>
        <w:tc>
          <w:tcPr>
            <w:tcW w:w="2811" w:type="pct"/>
            <w:gridSpan w:val="4"/>
            <w:tcBorders>
              <w:top w:val="single" w:sz="4" w:space="0" w:color="auto"/>
            </w:tcBorders>
            <w:shd w:val="clear" w:color="auto" w:fill="FFFFFF"/>
          </w:tcPr>
          <w:p w14:paraId="364344DA" w14:textId="77777777" w:rsidR="00D5708A" w:rsidRPr="0095457A" w:rsidRDefault="00D5708A" w:rsidP="00D5708A">
            <w:pPr>
              <w:spacing w:before="43" w:line="300" w:lineRule="auto"/>
              <w:ind w:left="79"/>
              <w:rPr>
                <w:rFonts w:ascii="Arial" w:eastAsia="SimSun" w:hAnsi="Arial" w:cs="Arial"/>
                <w:b/>
                <w:bCs/>
                <w:kern w:val="0"/>
                <w:sz w:val="18"/>
                <w:szCs w:val="18"/>
                <w:lang w:val="en-US"/>
                <w14:ligatures w14:val="none"/>
              </w:rPr>
            </w:pPr>
            <w:bookmarkStart w:id="20" w:name="_Hlk163740641"/>
            <w:r w:rsidRPr="0095457A">
              <w:rPr>
                <w:rFonts w:ascii="Arial" w:eastAsia="Calibri" w:hAnsi="Arial" w:cs="Arial"/>
                <w:b/>
                <w:bCs/>
                <w:kern w:val="0"/>
                <w:sz w:val="18"/>
                <w:szCs w:val="18"/>
                <w:lang w:val="en-US"/>
                <w14:ligatures w14:val="none"/>
              </w:rPr>
              <w:t>Priorities for surveillance - defined according to the scope of care</w:t>
            </w:r>
            <w:r w:rsidRPr="0095457A">
              <w:rPr>
                <w:rFonts w:ascii="Arial" w:eastAsia="SimSun" w:hAnsi="Arial" w:cs="Arial"/>
                <w:noProof/>
                <w:kern w:val="0"/>
                <w:sz w:val="18"/>
                <w:szCs w:val="18"/>
                <w:lang w:val="en-US"/>
                <w14:ligatures w14:val="none"/>
              </w:rPr>
              <w:t xml:space="preserve"> </w:t>
            </w:r>
          </w:p>
        </w:tc>
        <w:bookmarkEnd w:id="20"/>
        <w:tc>
          <w:tcPr>
            <w:tcW w:w="2189" w:type="pct"/>
            <w:gridSpan w:val="3"/>
            <w:tcBorders>
              <w:top w:val="single" w:sz="4" w:space="0" w:color="auto"/>
            </w:tcBorders>
            <w:shd w:val="clear" w:color="auto" w:fill="FFFFFF"/>
          </w:tcPr>
          <w:p w14:paraId="4DB53789" w14:textId="77777777" w:rsidR="00D5708A" w:rsidRPr="0095457A" w:rsidRDefault="00D5708A" w:rsidP="00D5708A">
            <w:pPr>
              <w:spacing w:before="43" w:line="300" w:lineRule="auto"/>
              <w:ind w:left="79"/>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Prioriteiten voor surveillance – </w:t>
            </w:r>
            <w:proofErr w:type="spellStart"/>
            <w:r w:rsidRPr="0095457A">
              <w:rPr>
                <w:rFonts w:ascii="Arial" w:eastAsia="SimSun" w:hAnsi="Arial" w:cs="Arial"/>
                <w:b/>
                <w:bCs/>
                <w:kern w:val="0"/>
                <w:sz w:val="18"/>
                <w:szCs w:val="18"/>
                <w14:ligatures w14:val="none"/>
              </w:rPr>
              <w:t>gedefineerd</w:t>
            </w:r>
            <w:proofErr w:type="spellEnd"/>
            <w:r w:rsidRPr="0095457A">
              <w:rPr>
                <w:rFonts w:ascii="Arial" w:eastAsia="SimSun" w:hAnsi="Arial" w:cs="Arial"/>
                <w:b/>
                <w:bCs/>
                <w:kern w:val="0"/>
                <w:sz w:val="18"/>
                <w:szCs w:val="18"/>
                <w14:ligatures w14:val="none"/>
              </w:rPr>
              <w:t xml:space="preserve"> op basis van de omvang van de zorg </w:t>
            </w:r>
          </w:p>
        </w:tc>
      </w:tr>
      <w:tr w:rsidR="00D5708A" w:rsidRPr="00D5708A" w14:paraId="6816581E" w14:textId="77777777" w:rsidTr="00571E36">
        <w:trPr>
          <w:trHeight w:val="668"/>
        </w:trPr>
        <w:tc>
          <w:tcPr>
            <w:tcW w:w="1034" w:type="pct"/>
            <w:vMerge w:val="restart"/>
            <w:tcBorders>
              <w:top w:val="nil"/>
            </w:tcBorders>
            <w:shd w:val="clear" w:color="auto" w:fill="F0EEED"/>
          </w:tcPr>
          <w:p w14:paraId="4170B421" w14:textId="77777777" w:rsidR="00D5708A" w:rsidRPr="0095457A" w:rsidRDefault="00D5708A" w:rsidP="00D5708A">
            <w:pPr>
              <w:adjustRightInd w:val="0"/>
              <w:spacing w:line="300" w:lineRule="auto"/>
              <w:rPr>
                <w:rFonts w:ascii="Arial" w:eastAsia="Calibri" w:hAnsi="Arial" w:cs="Arial"/>
                <w:b/>
                <w:bCs/>
                <w:kern w:val="0"/>
                <w:sz w:val="18"/>
                <w:szCs w:val="18"/>
                <w:lang w:val="en-US"/>
                <w14:ligatures w14:val="none"/>
              </w:rPr>
            </w:pPr>
            <w:r w:rsidRPr="0095457A">
              <w:rPr>
                <w:rFonts w:ascii="Arial" w:eastAsia="Calibri" w:hAnsi="Arial" w:cs="Arial"/>
                <w:b/>
                <w:bCs/>
                <w:kern w:val="0"/>
                <w:sz w:val="18"/>
                <w:szCs w:val="18"/>
                <w:lang w:val="en-US"/>
                <w14:ligatures w14:val="none"/>
              </w:rPr>
              <w:t>5</w:t>
            </w:r>
            <w:bookmarkStart w:id="21" w:name="_Hlk161411835"/>
            <w:r w:rsidRPr="0095457A">
              <w:rPr>
                <w:rFonts w:ascii="Arial" w:eastAsia="Calibri" w:hAnsi="Arial" w:cs="Arial"/>
                <w:b/>
                <w:bCs/>
                <w:kern w:val="0"/>
                <w:sz w:val="18"/>
                <w:szCs w:val="18"/>
                <w:lang w:val="en-US"/>
                <w14:ligatures w14:val="none"/>
              </w:rPr>
              <w:t>. Do you go through a prioritization exercise to determine the HAIs to be targeted for surveillance according to the local context (that is, identifying infections that are major causes of morbidity and mortality</w:t>
            </w:r>
          </w:p>
          <w:p w14:paraId="1BBB1CB9"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r w:rsidRPr="0095457A">
              <w:rPr>
                <w:rFonts w:ascii="Arial" w:eastAsia="Calibri" w:hAnsi="Arial" w:cs="Arial"/>
                <w:b/>
                <w:bCs/>
                <w:kern w:val="0"/>
                <w:sz w:val="18"/>
                <w:szCs w:val="18"/>
                <w:lang w:val="en-US"/>
                <w14:ligatures w14:val="none"/>
              </w:rPr>
              <w:t>in the facility)?</w:t>
            </w:r>
            <w:r w:rsidRPr="0095457A">
              <w:rPr>
                <w:rFonts w:ascii="Arial" w:eastAsia="Calibri" w:hAnsi="Arial" w:cs="Arial"/>
                <w:kern w:val="0"/>
                <w:sz w:val="18"/>
                <w:szCs w:val="18"/>
                <w:vertAlign w:val="superscript"/>
                <w:lang w:val="en-US"/>
                <w14:ligatures w14:val="none"/>
              </w:rPr>
              <w:t>11</w:t>
            </w:r>
            <w:bookmarkEnd w:id="21"/>
          </w:p>
        </w:tc>
        <w:tc>
          <w:tcPr>
            <w:tcW w:w="920" w:type="pct"/>
          </w:tcPr>
          <w:p w14:paraId="7449AAAA"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Borders>
              <w:top w:val="nil"/>
            </w:tcBorders>
            <w:shd w:val="clear" w:color="auto" w:fill="F0EEED"/>
          </w:tcPr>
          <w:p w14:paraId="49252435" w14:textId="77777777" w:rsidR="00D5708A" w:rsidRPr="0095457A" w:rsidRDefault="00D5708A" w:rsidP="00D5708A">
            <w:pPr>
              <w:spacing w:before="43" w:line="300" w:lineRule="auto"/>
              <w:jc w:val="center"/>
              <w:rPr>
                <w:rFonts w:ascii="Arial" w:eastAsia="Calibri" w:hAnsi="Arial" w:cs="Arial"/>
                <w:kern w:val="0"/>
                <w:sz w:val="18"/>
                <w:szCs w:val="18"/>
                <w:lang w:val="en-US"/>
                <w14:ligatures w14:val="none"/>
              </w:rPr>
            </w:pPr>
            <w:r w:rsidRPr="0095457A">
              <w:rPr>
                <w:rFonts w:ascii="Arial" w:eastAsia="Calibri" w:hAnsi="Arial" w:cs="Arial"/>
                <w:kern w:val="0"/>
                <w:sz w:val="18"/>
                <w:szCs w:val="18"/>
                <w:lang w:val="en-US"/>
                <w14:ligatures w14:val="none"/>
              </w:rPr>
              <w:t>0</w:t>
            </w:r>
          </w:p>
        </w:tc>
        <w:tc>
          <w:tcPr>
            <w:tcW w:w="571" w:type="pct"/>
            <w:vMerge w:val="restart"/>
            <w:tcBorders>
              <w:top w:val="nil"/>
            </w:tcBorders>
            <w:shd w:val="clear" w:color="auto" w:fill="F0EEED"/>
          </w:tcPr>
          <w:p w14:paraId="30EAE730" w14:textId="77777777" w:rsidR="00D5708A" w:rsidRPr="0095457A" w:rsidRDefault="00D5708A" w:rsidP="00D5708A">
            <w:pPr>
              <w:spacing w:before="43" w:line="300" w:lineRule="auto"/>
              <w:rPr>
                <w:rFonts w:ascii="Arial" w:eastAsia="Calibri" w:hAnsi="Arial" w:cs="Arial"/>
                <w:b/>
                <w:bCs/>
                <w:kern w:val="0"/>
                <w:sz w:val="18"/>
                <w:szCs w:val="18"/>
                <w14:ligatures w14:val="none"/>
              </w:rPr>
            </w:pPr>
          </w:p>
        </w:tc>
        <w:tc>
          <w:tcPr>
            <w:tcW w:w="1047" w:type="pct"/>
            <w:vMerge w:val="restart"/>
            <w:tcBorders>
              <w:top w:val="nil"/>
            </w:tcBorders>
            <w:shd w:val="clear" w:color="auto" w:fill="F0EEED"/>
          </w:tcPr>
          <w:p w14:paraId="3EB3DF6C" w14:textId="77777777" w:rsidR="00D5708A" w:rsidRPr="0095457A" w:rsidRDefault="00D5708A" w:rsidP="00D5708A">
            <w:pPr>
              <w:spacing w:before="43" w:line="300" w:lineRule="auto"/>
              <w:rPr>
                <w:rFonts w:ascii="Arial" w:eastAsia="Calibri" w:hAnsi="Arial" w:cs="Arial"/>
                <w:b/>
                <w:bCs/>
                <w:kern w:val="0"/>
                <w:sz w:val="18"/>
                <w:szCs w:val="18"/>
                <w14:ligatures w14:val="none"/>
              </w:rPr>
            </w:pPr>
            <w:r w:rsidRPr="0095457A">
              <w:rPr>
                <w:rFonts w:ascii="Arial" w:eastAsia="Calibri" w:hAnsi="Arial" w:cs="Arial"/>
                <w:b/>
                <w:bCs/>
                <w:kern w:val="0"/>
                <w:sz w:val="18"/>
                <w:szCs w:val="18"/>
                <w14:ligatures w14:val="none"/>
              </w:rPr>
              <w:t xml:space="preserve">5. Maakt u een prioritering voor de zorginfecties die in de surveillance worden geïncludeerd? </w:t>
            </w:r>
          </w:p>
          <w:p w14:paraId="158F1AEA" w14:textId="77777777" w:rsidR="00D5708A" w:rsidRPr="0095457A" w:rsidRDefault="00D5708A" w:rsidP="00D5708A">
            <w:pPr>
              <w:spacing w:before="43" w:line="300" w:lineRule="auto"/>
              <w:rPr>
                <w:rFonts w:ascii="Arial" w:eastAsia="Calibri" w:hAnsi="Arial" w:cs="Arial"/>
                <w:kern w:val="0"/>
                <w:sz w:val="18"/>
                <w:szCs w:val="18"/>
                <w14:ligatures w14:val="none"/>
              </w:rPr>
            </w:pPr>
            <w:r w:rsidRPr="0095457A">
              <w:rPr>
                <w:rFonts w:ascii="Arial" w:eastAsia="Calibri" w:hAnsi="Arial" w:cs="Arial"/>
                <w:kern w:val="0"/>
                <w:sz w:val="18"/>
                <w:szCs w:val="18"/>
                <w14:ligatures w14:val="none"/>
              </w:rPr>
              <w:t>Bijv. infecties waarbij veel morbiditeit en mortaliteit voorkomen</w:t>
            </w:r>
          </w:p>
        </w:tc>
        <w:tc>
          <w:tcPr>
            <w:tcW w:w="857" w:type="pct"/>
            <w:tcBorders>
              <w:top w:val="nil"/>
            </w:tcBorders>
            <w:shd w:val="clear" w:color="auto" w:fill="F0EEED"/>
          </w:tcPr>
          <w:p w14:paraId="2E082CF8"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285" w:type="pct"/>
            <w:shd w:val="clear" w:color="auto" w:fill="F0EEED"/>
          </w:tcPr>
          <w:p w14:paraId="0AB1F526"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4E02FEB" w14:textId="77777777" w:rsidTr="00571E36">
        <w:trPr>
          <w:trHeight w:val="667"/>
        </w:trPr>
        <w:tc>
          <w:tcPr>
            <w:tcW w:w="1034" w:type="pct"/>
            <w:vMerge/>
            <w:shd w:val="clear" w:color="auto" w:fill="F0EEED"/>
          </w:tcPr>
          <w:p w14:paraId="3C3F6245" w14:textId="77777777" w:rsidR="00D5708A" w:rsidRPr="0095457A" w:rsidRDefault="00D5708A" w:rsidP="00D5708A">
            <w:pPr>
              <w:adjustRightInd w:val="0"/>
              <w:spacing w:line="300" w:lineRule="auto"/>
              <w:rPr>
                <w:rFonts w:ascii="Arial" w:eastAsia="Calibri" w:hAnsi="Arial" w:cs="Arial"/>
                <w:b/>
                <w:bCs/>
                <w:kern w:val="0"/>
                <w:sz w:val="18"/>
                <w:szCs w:val="18"/>
                <w:lang w:val="en-US"/>
                <w14:ligatures w14:val="none"/>
              </w:rPr>
            </w:pPr>
          </w:p>
        </w:tc>
        <w:tc>
          <w:tcPr>
            <w:tcW w:w="920" w:type="pct"/>
          </w:tcPr>
          <w:p w14:paraId="66A9D611"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F0EEED"/>
          </w:tcPr>
          <w:p w14:paraId="1C8644B0" w14:textId="77777777" w:rsidR="00D5708A" w:rsidRPr="0095457A" w:rsidRDefault="00D5708A" w:rsidP="00D5708A">
            <w:pPr>
              <w:spacing w:before="43" w:line="300" w:lineRule="auto"/>
              <w:jc w:val="center"/>
              <w:rPr>
                <w:rFonts w:ascii="Arial" w:eastAsia="Calibri" w:hAnsi="Arial" w:cs="Arial"/>
                <w:kern w:val="0"/>
                <w:sz w:val="18"/>
                <w:szCs w:val="18"/>
                <w:lang w:val="en-US"/>
                <w14:ligatures w14:val="none"/>
              </w:rPr>
            </w:pPr>
            <w:r w:rsidRPr="0095457A">
              <w:rPr>
                <w:rFonts w:ascii="Arial" w:eastAsia="Calibri" w:hAnsi="Arial" w:cs="Arial"/>
                <w:kern w:val="0"/>
                <w:sz w:val="18"/>
                <w:szCs w:val="18"/>
                <w:lang w:val="en-US"/>
                <w14:ligatures w14:val="none"/>
              </w:rPr>
              <w:t>5</w:t>
            </w:r>
          </w:p>
        </w:tc>
        <w:tc>
          <w:tcPr>
            <w:tcW w:w="571" w:type="pct"/>
            <w:vMerge/>
            <w:shd w:val="clear" w:color="auto" w:fill="F0EEED"/>
          </w:tcPr>
          <w:p w14:paraId="6605C6BD"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p>
        </w:tc>
        <w:tc>
          <w:tcPr>
            <w:tcW w:w="1047" w:type="pct"/>
            <w:vMerge/>
            <w:shd w:val="clear" w:color="auto" w:fill="F0EEED"/>
          </w:tcPr>
          <w:p w14:paraId="06A62059"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p>
        </w:tc>
        <w:tc>
          <w:tcPr>
            <w:tcW w:w="857" w:type="pct"/>
            <w:shd w:val="clear" w:color="auto" w:fill="F0EEED"/>
          </w:tcPr>
          <w:p w14:paraId="2E33A816" w14:textId="77777777" w:rsidR="00D5708A" w:rsidRPr="0095457A" w:rsidRDefault="00D5708A" w:rsidP="00D5708A">
            <w:pPr>
              <w:spacing w:before="43" w:line="300" w:lineRule="auto"/>
              <w:rPr>
                <w:rFonts w:ascii="Arial" w:eastAsia="Calibri"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285" w:type="pct"/>
            <w:shd w:val="clear" w:color="auto" w:fill="F0EEED"/>
          </w:tcPr>
          <w:p w14:paraId="0EC41ED9"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468489E8" w14:textId="77777777" w:rsidTr="00571E36">
        <w:trPr>
          <w:trHeight w:val="419"/>
        </w:trPr>
        <w:tc>
          <w:tcPr>
            <w:tcW w:w="2240" w:type="pct"/>
            <w:gridSpan w:val="3"/>
          </w:tcPr>
          <w:p w14:paraId="779B0FF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6.</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your</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facility</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5"/>
                <w:kern w:val="0"/>
                <w:sz w:val="18"/>
                <w:szCs w:val="18"/>
                <w:lang w:val="en-US"/>
                <w14:ligatures w14:val="none"/>
              </w:rPr>
              <w:t xml:space="preserve"> </w:t>
            </w:r>
            <w:bookmarkStart w:id="22" w:name="_Hlk160796417"/>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conducted</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spacing w:val="-4"/>
                <w:kern w:val="0"/>
                <w:sz w:val="18"/>
                <w:szCs w:val="18"/>
                <w:lang w:val="en-US"/>
                <w14:ligatures w14:val="none"/>
              </w:rPr>
              <w:t>for:</w:t>
            </w:r>
            <w:bookmarkEnd w:id="22"/>
          </w:p>
        </w:tc>
        <w:tc>
          <w:tcPr>
            <w:tcW w:w="571" w:type="pct"/>
          </w:tcPr>
          <w:p w14:paraId="12C0E036"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2189" w:type="pct"/>
            <w:gridSpan w:val="3"/>
          </w:tcPr>
          <w:p w14:paraId="0C662ACC"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6. In uw instelling wordt surveillance uitgevoerd voor:</w:t>
            </w:r>
          </w:p>
        </w:tc>
      </w:tr>
      <w:tr w:rsidR="00D5708A" w:rsidRPr="00D5708A" w14:paraId="5A0DB404" w14:textId="77777777" w:rsidTr="00D5708A">
        <w:trPr>
          <w:trHeight w:val="419"/>
        </w:trPr>
        <w:tc>
          <w:tcPr>
            <w:tcW w:w="1034" w:type="pct"/>
            <w:vMerge w:val="restart"/>
          </w:tcPr>
          <w:p w14:paraId="65AB7327" w14:textId="77777777" w:rsidR="00D5708A" w:rsidRPr="0095457A" w:rsidRDefault="00D5708A" w:rsidP="00D5708A">
            <w:pPr>
              <w:spacing w:before="81" w:line="300" w:lineRule="auto"/>
              <w:ind w:left="79"/>
              <w:rPr>
                <w:rFonts w:ascii="Arial" w:eastAsia="SimSun" w:hAnsi="Arial" w:cs="Arial"/>
                <w:spacing w:val="-2"/>
                <w:kern w:val="0"/>
                <w:position w:val="5"/>
                <w:sz w:val="18"/>
                <w:szCs w:val="18"/>
                <w:lang w:val="en-US"/>
                <w14:ligatures w14:val="none"/>
              </w:rPr>
            </w:pPr>
            <w:r w:rsidRPr="0095457A">
              <w:rPr>
                <w:rFonts w:ascii="Arial" w:eastAsia="SimSun" w:hAnsi="Arial" w:cs="Arial"/>
                <w:kern w:val="0"/>
                <w:sz w:val="18"/>
                <w:szCs w:val="18"/>
                <w:lang w:val="en-US"/>
                <w14:ligatures w14:val="none"/>
              </w:rPr>
              <w:t>Surgical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site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infections?</w:t>
            </w:r>
            <w:r w:rsidRPr="0095457A">
              <w:rPr>
                <w:rFonts w:ascii="Arial" w:eastAsia="SimSun" w:hAnsi="Arial" w:cs="Arial"/>
                <w:spacing w:val="-2"/>
                <w:kern w:val="0"/>
                <w:position w:val="5"/>
                <w:sz w:val="18"/>
                <w:szCs w:val="18"/>
                <w:vertAlign w:val="superscript"/>
                <w:lang w:val="en-US"/>
                <w14:ligatures w14:val="none"/>
              </w:rPr>
              <w:t>12</w:t>
            </w:r>
          </w:p>
          <w:p w14:paraId="7D6D9241"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w:t>
            </w:r>
            <w:proofErr w:type="spellStart"/>
            <w:r w:rsidRPr="0095457A">
              <w:rPr>
                <w:rFonts w:ascii="Arial" w:eastAsia="SimSun" w:hAnsi="Arial" w:cs="Arial"/>
                <w:kern w:val="0"/>
                <w:sz w:val="18"/>
                <w:szCs w:val="18"/>
                <w:lang w:val="en-US"/>
                <w14:ligatures w14:val="none"/>
              </w:rPr>
              <w:t>instructie</w:t>
            </w:r>
            <w:proofErr w:type="spellEnd"/>
            <w:r w:rsidRPr="0095457A">
              <w:rPr>
                <w:rFonts w:ascii="Arial" w:eastAsia="SimSun" w:hAnsi="Arial" w:cs="Arial"/>
                <w:kern w:val="0"/>
                <w:sz w:val="18"/>
                <w:szCs w:val="18"/>
                <w:lang w:val="en-US"/>
                <w14:ligatures w14:val="none"/>
              </w:rPr>
              <w:t>: If no surgical interventions are undertaken at your facility, choose answer “Yes”.)</w:t>
            </w:r>
          </w:p>
        </w:tc>
        <w:tc>
          <w:tcPr>
            <w:tcW w:w="920" w:type="pct"/>
          </w:tcPr>
          <w:p w14:paraId="6F90C7D0"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204E6EA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7BF89CE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val="restart"/>
          </w:tcPr>
          <w:p w14:paraId="0BA8B472" w14:textId="77777777" w:rsidR="00D5708A" w:rsidRPr="0095457A" w:rsidRDefault="00D5708A" w:rsidP="00D5708A">
            <w:pPr>
              <w:spacing w:before="81" w:line="300" w:lineRule="auto"/>
              <w:ind w:left="79"/>
              <w:rPr>
                <w:rFonts w:ascii="Arial" w:eastAsia="SimSun" w:hAnsi="Arial" w:cs="Arial"/>
                <w:kern w:val="0"/>
                <w:sz w:val="18"/>
                <w:szCs w:val="18"/>
                <w:vertAlign w:val="superscript"/>
                <w14:ligatures w14:val="none"/>
              </w:rPr>
            </w:pPr>
            <w:r w:rsidRPr="0095457A">
              <w:rPr>
                <w:rFonts w:ascii="Arial" w:eastAsia="SimSun" w:hAnsi="Arial" w:cs="Arial"/>
                <w:kern w:val="0"/>
                <w:sz w:val="18"/>
                <w:szCs w:val="18"/>
                <w14:ligatures w14:val="none"/>
              </w:rPr>
              <w:t>Postoperatieve infecties</w:t>
            </w:r>
            <w:r w:rsidRPr="0095457A">
              <w:rPr>
                <w:rFonts w:ascii="Arial" w:eastAsia="SimSun" w:hAnsi="Arial" w:cs="Arial"/>
                <w:kern w:val="0"/>
                <w:sz w:val="18"/>
                <w:szCs w:val="18"/>
                <w:vertAlign w:val="superscript"/>
                <w14:ligatures w14:val="none"/>
              </w:rPr>
              <w:t>12</w:t>
            </w:r>
          </w:p>
          <w:p w14:paraId="621F4191"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(instructie: Als er in uw faciliteit geen chirurgische ingrepen worden uitgevoerd, kies dan het antwoord “Ja”).</w:t>
            </w:r>
          </w:p>
        </w:tc>
        <w:tc>
          <w:tcPr>
            <w:tcW w:w="857" w:type="pct"/>
            <w:tcBorders>
              <w:top w:val="nil"/>
            </w:tcBorders>
            <w:shd w:val="clear" w:color="auto" w:fill="FFFFFF"/>
          </w:tcPr>
          <w:p w14:paraId="642354C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3A7949B7"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8F1679D" w14:textId="77777777" w:rsidTr="00D5708A">
        <w:trPr>
          <w:trHeight w:val="421"/>
        </w:trPr>
        <w:tc>
          <w:tcPr>
            <w:tcW w:w="1034" w:type="pct"/>
            <w:vMerge/>
            <w:tcBorders>
              <w:top w:val="nil"/>
            </w:tcBorders>
          </w:tcPr>
          <w:p w14:paraId="5ABFE2A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0E681644"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4A2AD524" w14:textId="77777777" w:rsidR="00D5708A" w:rsidRPr="0095457A" w:rsidRDefault="00D5708A" w:rsidP="00D5708A">
            <w:pPr>
              <w:spacing w:before="8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683FA6E2" w14:textId="77777777" w:rsidR="00D5708A" w:rsidRPr="0095457A" w:rsidRDefault="00D5708A" w:rsidP="00D5708A">
            <w:pPr>
              <w:spacing w:before="83" w:line="300" w:lineRule="auto"/>
              <w:ind w:left="79"/>
              <w:rPr>
                <w:rFonts w:ascii="Arial" w:eastAsia="SimSun" w:hAnsi="Arial" w:cs="Arial"/>
                <w:spacing w:val="-5"/>
                <w:kern w:val="0"/>
                <w:sz w:val="18"/>
                <w:szCs w:val="18"/>
                <w:lang w:val="en-US"/>
                <w14:ligatures w14:val="none"/>
              </w:rPr>
            </w:pPr>
          </w:p>
        </w:tc>
        <w:tc>
          <w:tcPr>
            <w:tcW w:w="1047" w:type="pct"/>
            <w:vMerge/>
          </w:tcPr>
          <w:p w14:paraId="6CF22003" w14:textId="77777777" w:rsidR="00D5708A" w:rsidRPr="0095457A" w:rsidRDefault="00D5708A" w:rsidP="00D5708A">
            <w:pPr>
              <w:spacing w:before="83" w:line="300" w:lineRule="auto"/>
              <w:ind w:left="79"/>
              <w:rPr>
                <w:rFonts w:ascii="Arial" w:eastAsia="SimSun" w:hAnsi="Arial" w:cs="Arial"/>
                <w:spacing w:val="-5"/>
                <w:kern w:val="0"/>
                <w:sz w:val="18"/>
                <w:szCs w:val="18"/>
                <w:lang w:val="en-US"/>
                <w14:ligatures w14:val="none"/>
              </w:rPr>
            </w:pPr>
          </w:p>
        </w:tc>
        <w:tc>
          <w:tcPr>
            <w:tcW w:w="857" w:type="pct"/>
            <w:shd w:val="clear" w:color="auto" w:fill="FFFFFF"/>
          </w:tcPr>
          <w:p w14:paraId="1FC31338" w14:textId="77777777" w:rsidR="00D5708A" w:rsidRPr="0095457A" w:rsidRDefault="00D5708A" w:rsidP="00D5708A">
            <w:pPr>
              <w:spacing w:before="83"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19C51633" w14:textId="77777777" w:rsidR="00D5708A" w:rsidRPr="0095457A" w:rsidRDefault="00D5708A" w:rsidP="00D5708A">
            <w:pPr>
              <w:spacing w:before="83"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47A105B1" w14:textId="77777777" w:rsidTr="00D5708A">
        <w:trPr>
          <w:trHeight w:val="532"/>
        </w:trPr>
        <w:tc>
          <w:tcPr>
            <w:tcW w:w="1034" w:type="pct"/>
            <w:vMerge w:val="restart"/>
          </w:tcPr>
          <w:p w14:paraId="2020B7A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Device-associated</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infections</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catheter-associated</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urinary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tract</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infections, central line-associated bloodstream infections, peripheral-line</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associated bloodstream infections, ventilator-associated pneumonia)?</w:t>
            </w:r>
          </w:p>
        </w:tc>
        <w:tc>
          <w:tcPr>
            <w:tcW w:w="920" w:type="pct"/>
          </w:tcPr>
          <w:p w14:paraId="223204F8"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73F5514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253BA03B"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1047" w:type="pct"/>
            <w:vMerge w:val="restart"/>
          </w:tcPr>
          <w:p w14:paraId="7B7EBB17"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Hulpmiddelen gerelateerde infecties bijv. katheters, infuus </w:t>
            </w:r>
          </w:p>
        </w:tc>
        <w:tc>
          <w:tcPr>
            <w:tcW w:w="857" w:type="pct"/>
            <w:tcBorders>
              <w:top w:val="nil"/>
            </w:tcBorders>
            <w:shd w:val="clear" w:color="auto" w:fill="FFFFFF"/>
          </w:tcPr>
          <w:p w14:paraId="47DC626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6CB71B5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995D15B" w14:textId="77777777" w:rsidTr="00D5708A">
        <w:trPr>
          <w:trHeight w:val="535"/>
        </w:trPr>
        <w:tc>
          <w:tcPr>
            <w:tcW w:w="1034" w:type="pct"/>
            <w:vMerge/>
            <w:tcBorders>
              <w:top w:val="nil"/>
            </w:tcBorders>
          </w:tcPr>
          <w:p w14:paraId="0764218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27681EA7" w14:textId="77777777" w:rsidR="00D5708A" w:rsidRPr="0095457A" w:rsidRDefault="00D5708A" w:rsidP="00D5708A">
            <w:pPr>
              <w:spacing w:before="151"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606CACE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44312721" w14:textId="77777777" w:rsidR="00D5708A" w:rsidRPr="0095457A" w:rsidRDefault="00D5708A" w:rsidP="00D5708A">
            <w:pPr>
              <w:spacing w:before="81" w:line="300" w:lineRule="auto"/>
              <w:ind w:left="79"/>
              <w:rPr>
                <w:rFonts w:ascii="Arial" w:eastAsia="SimSun" w:hAnsi="Arial" w:cs="Arial"/>
                <w:spacing w:val="-5"/>
                <w:kern w:val="0"/>
                <w:sz w:val="18"/>
                <w:szCs w:val="18"/>
                <w:lang w:val="en-US"/>
                <w14:ligatures w14:val="none"/>
              </w:rPr>
            </w:pPr>
          </w:p>
        </w:tc>
        <w:tc>
          <w:tcPr>
            <w:tcW w:w="1047" w:type="pct"/>
            <w:vMerge/>
          </w:tcPr>
          <w:p w14:paraId="2CB6EC57" w14:textId="77777777" w:rsidR="00D5708A" w:rsidRPr="0095457A" w:rsidRDefault="00D5708A" w:rsidP="00D5708A">
            <w:pPr>
              <w:spacing w:before="81" w:line="300" w:lineRule="auto"/>
              <w:ind w:left="79"/>
              <w:rPr>
                <w:rFonts w:ascii="Arial" w:eastAsia="SimSun" w:hAnsi="Arial" w:cs="Arial"/>
                <w:spacing w:val="-5"/>
                <w:kern w:val="0"/>
                <w:sz w:val="18"/>
                <w:szCs w:val="18"/>
                <w:lang w:val="en-US"/>
                <w14:ligatures w14:val="none"/>
              </w:rPr>
            </w:pPr>
          </w:p>
        </w:tc>
        <w:tc>
          <w:tcPr>
            <w:tcW w:w="857" w:type="pct"/>
            <w:shd w:val="clear" w:color="auto" w:fill="FFFFFF"/>
          </w:tcPr>
          <w:p w14:paraId="009586CC" w14:textId="77777777" w:rsidR="00D5708A" w:rsidRPr="0095457A" w:rsidRDefault="00D5708A" w:rsidP="00D5708A">
            <w:pPr>
              <w:spacing w:before="81"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0360F4A3"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402334F6" w14:textId="77777777" w:rsidTr="00D5708A">
        <w:trPr>
          <w:trHeight w:val="419"/>
        </w:trPr>
        <w:tc>
          <w:tcPr>
            <w:tcW w:w="1034" w:type="pct"/>
            <w:vMerge w:val="restart"/>
          </w:tcPr>
          <w:p w14:paraId="438D619D" w14:textId="77777777" w:rsidR="00D5708A" w:rsidRPr="0095457A" w:rsidRDefault="00D5708A" w:rsidP="00D5708A">
            <w:pPr>
              <w:spacing w:line="300" w:lineRule="auto"/>
              <w:rPr>
                <w:rFonts w:ascii="Arial" w:eastAsia="SimSun" w:hAnsi="Arial" w:cs="Arial"/>
                <w:kern w:val="0"/>
                <w:sz w:val="18"/>
                <w:szCs w:val="18"/>
                <w:lang w:val="en-US"/>
                <w14:ligatures w14:val="none"/>
              </w:rPr>
            </w:pPr>
            <w:bookmarkStart w:id="23" w:name="_Hlk161412425"/>
            <w:r w:rsidRPr="0095457A">
              <w:rPr>
                <w:rFonts w:ascii="Arial" w:eastAsia="SimSun" w:hAnsi="Arial" w:cs="Arial"/>
                <w:kern w:val="0"/>
                <w:sz w:val="18"/>
                <w:szCs w:val="18"/>
                <w:lang w:val="en-US"/>
                <w14:ligatures w14:val="none"/>
              </w:rPr>
              <w:t>Clinically-defined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infections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definitions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based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only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on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clinical</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signs or symptoms in the absence of microbiological testing)?</w:t>
            </w:r>
            <w:bookmarkEnd w:id="23"/>
          </w:p>
        </w:tc>
        <w:tc>
          <w:tcPr>
            <w:tcW w:w="920" w:type="pct"/>
          </w:tcPr>
          <w:p w14:paraId="21E69E8D"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275D4AE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410E9AC4"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1047" w:type="pct"/>
            <w:vMerge w:val="restart"/>
          </w:tcPr>
          <w:p w14:paraId="685422CC"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Klinisch gedefinieerde</w:t>
            </w:r>
            <w:r w:rsidRPr="0095457A">
              <w:rPr>
                <w:rFonts w:ascii="Arial" w:eastAsia="SimSun" w:hAnsi="Arial" w:cs="Arial"/>
                <w:spacing w:val="-4"/>
                <w:kern w:val="0"/>
                <w:sz w:val="18"/>
                <w:szCs w:val="18"/>
                <w14:ligatures w14:val="none"/>
              </w:rPr>
              <w:t xml:space="preserve"> </w:t>
            </w:r>
            <w:r w:rsidRPr="0095457A">
              <w:rPr>
                <w:rFonts w:ascii="Arial" w:eastAsia="SimSun" w:hAnsi="Arial" w:cs="Arial"/>
                <w:kern w:val="0"/>
                <w:sz w:val="18"/>
                <w:szCs w:val="18"/>
                <w14:ligatures w14:val="none"/>
              </w:rPr>
              <w:t>infecties</w:t>
            </w:r>
          </w:p>
          <w:p w14:paraId="7EC7E4E4"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Bijv. gebaseerd op klinische verschijnselen en symptomen</w:t>
            </w:r>
          </w:p>
        </w:tc>
        <w:tc>
          <w:tcPr>
            <w:tcW w:w="857" w:type="pct"/>
            <w:shd w:val="clear" w:color="auto" w:fill="FFFFFF"/>
          </w:tcPr>
          <w:p w14:paraId="55A4F789"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34B93496"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D2DABFD" w14:textId="77777777" w:rsidTr="00D5708A">
        <w:trPr>
          <w:trHeight w:val="419"/>
        </w:trPr>
        <w:tc>
          <w:tcPr>
            <w:tcW w:w="1034" w:type="pct"/>
            <w:vMerge/>
          </w:tcPr>
          <w:p w14:paraId="21B38C5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001CEB89"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7084A42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2B99A37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4021D34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tcBorders>
              <w:bottom w:val="single" w:sz="4" w:space="0" w:color="auto"/>
            </w:tcBorders>
            <w:shd w:val="clear" w:color="auto" w:fill="FFFFFF"/>
          </w:tcPr>
          <w:p w14:paraId="6CB3B8C3"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45C40CD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61B22682" w14:textId="77777777" w:rsidTr="00D5708A">
        <w:trPr>
          <w:trHeight w:val="419"/>
        </w:trPr>
        <w:tc>
          <w:tcPr>
            <w:tcW w:w="1034" w:type="pct"/>
            <w:vMerge w:val="restart"/>
          </w:tcPr>
          <w:p w14:paraId="2C2BC381"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Colonization</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infections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caused</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by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multidrug-resistant</w:t>
            </w:r>
            <w:r w:rsidRPr="0095457A">
              <w:rPr>
                <w:rFonts w:ascii="Arial" w:eastAsia="SimSun" w:hAnsi="Arial" w:cs="Arial"/>
                <w:kern w:val="0"/>
                <w:position w:val="5"/>
                <w:sz w:val="18"/>
                <w:szCs w:val="18"/>
                <w:vertAlign w:val="superscript"/>
                <w:lang w:val="en-US"/>
                <w14:ligatures w14:val="none"/>
              </w:rPr>
              <w:t>13</w:t>
            </w:r>
            <w:r w:rsidRPr="0095457A">
              <w:rPr>
                <w:rFonts w:ascii="Arial" w:eastAsia="SimSun" w:hAnsi="Arial" w:cs="Arial"/>
                <w:spacing w:val="10"/>
                <w:kern w:val="0"/>
                <w:position w:val="5"/>
                <w:sz w:val="18"/>
                <w:szCs w:val="18"/>
                <w:lang w:val="en-US"/>
                <w14:ligatures w14:val="none"/>
              </w:rPr>
              <w:t xml:space="preserve"> </w:t>
            </w:r>
            <w:r w:rsidRPr="0095457A">
              <w:rPr>
                <w:rFonts w:ascii="Arial" w:eastAsia="SimSun" w:hAnsi="Arial" w:cs="Arial"/>
                <w:kern w:val="0"/>
                <w:sz w:val="18"/>
                <w:szCs w:val="18"/>
                <w:lang w:val="en-US"/>
                <w14:ligatures w14:val="none"/>
              </w:rPr>
              <w:t>pathogens</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according to your local epidemiological situation?</w:t>
            </w:r>
          </w:p>
        </w:tc>
        <w:tc>
          <w:tcPr>
            <w:tcW w:w="920" w:type="pct"/>
          </w:tcPr>
          <w:p w14:paraId="25F8075A"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373ED93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012004C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val="restart"/>
          </w:tcPr>
          <w:p w14:paraId="4464DC94"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BRMO dragerschap</w:t>
            </w:r>
            <w:r w:rsidRPr="0095457A">
              <w:rPr>
                <w:rFonts w:ascii="Arial" w:eastAsia="SimSun" w:hAnsi="Arial" w:cs="Arial"/>
                <w:kern w:val="0"/>
                <w:sz w:val="18"/>
                <w:szCs w:val="18"/>
                <w:vertAlign w:val="superscript"/>
                <w:lang w:val="en-US"/>
                <w14:ligatures w14:val="none"/>
              </w:rPr>
              <w:t>13</w:t>
            </w:r>
          </w:p>
        </w:tc>
        <w:tc>
          <w:tcPr>
            <w:tcW w:w="857" w:type="pct"/>
            <w:shd w:val="clear" w:color="auto" w:fill="FFFFFF"/>
          </w:tcPr>
          <w:p w14:paraId="6C6EE4C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754B380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87C46BB" w14:textId="77777777" w:rsidTr="00D5708A">
        <w:trPr>
          <w:trHeight w:val="419"/>
        </w:trPr>
        <w:tc>
          <w:tcPr>
            <w:tcW w:w="1034" w:type="pct"/>
            <w:vMerge/>
          </w:tcPr>
          <w:p w14:paraId="0A7C36B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5A4B32F7"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w:t>
            </w:r>
            <w:r w:rsidRPr="0095457A">
              <w:rPr>
                <w:rFonts w:ascii="Arial" w:eastAsia="SimSun" w:hAnsi="Arial" w:cs="Arial"/>
                <w:spacing w:val="-5"/>
                <w:kern w:val="0"/>
                <w:sz w:val="18"/>
                <w:szCs w:val="18"/>
                <w:lang w:val="en-US"/>
                <w14:ligatures w14:val="none"/>
              </w:rPr>
              <w:t>es</w:t>
            </w:r>
          </w:p>
        </w:tc>
        <w:tc>
          <w:tcPr>
            <w:tcW w:w="286" w:type="pct"/>
          </w:tcPr>
          <w:p w14:paraId="11EF019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191C480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6D05314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tcBorders>
              <w:bottom w:val="single" w:sz="4" w:space="0" w:color="auto"/>
            </w:tcBorders>
            <w:shd w:val="clear" w:color="auto" w:fill="FFFFFF"/>
          </w:tcPr>
          <w:p w14:paraId="7B3F613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4981ED6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72068F98" w14:textId="77777777" w:rsidTr="00D5708A">
        <w:trPr>
          <w:trHeight w:val="419"/>
        </w:trPr>
        <w:tc>
          <w:tcPr>
            <w:tcW w:w="1034" w:type="pct"/>
            <w:vMerge w:val="restart"/>
          </w:tcPr>
          <w:p w14:paraId="72B2390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Local</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priority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epidemic-prone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infections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norovirus,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influenza,</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tuberculosis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[TB], severe</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acute</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respiratory</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syndrome</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[SARS], Ebola, Lassa</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fever)?</w:t>
            </w:r>
          </w:p>
        </w:tc>
        <w:tc>
          <w:tcPr>
            <w:tcW w:w="920" w:type="pct"/>
          </w:tcPr>
          <w:p w14:paraId="3A423A6D"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19C837B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310D882C"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1047" w:type="pct"/>
            <w:vMerge w:val="restart"/>
          </w:tcPr>
          <w:p w14:paraId="6F2DD806"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roofErr w:type="spellStart"/>
            <w:r w:rsidRPr="0095457A">
              <w:rPr>
                <w:rFonts w:ascii="Arial" w:eastAsia="SimSun" w:hAnsi="Arial" w:cs="Arial"/>
                <w:kern w:val="0"/>
                <w:sz w:val="18"/>
                <w:szCs w:val="18"/>
                <w14:ligatures w14:val="none"/>
              </w:rPr>
              <w:t>Locale</w:t>
            </w:r>
            <w:proofErr w:type="spellEnd"/>
            <w:r w:rsidRPr="0095457A">
              <w:rPr>
                <w:rFonts w:ascii="Arial" w:eastAsia="SimSun" w:hAnsi="Arial" w:cs="Arial"/>
                <w:kern w:val="0"/>
                <w:sz w:val="18"/>
                <w:szCs w:val="18"/>
                <w14:ligatures w14:val="none"/>
              </w:rPr>
              <w:t xml:space="preserve"> prioriteit m.b.t infecties die vatbaar zij voor epidemieën (bijv. </w:t>
            </w:r>
            <w:proofErr w:type="spellStart"/>
            <w:r w:rsidRPr="0095457A">
              <w:rPr>
                <w:rFonts w:ascii="Arial" w:eastAsia="SimSun" w:hAnsi="Arial" w:cs="Arial"/>
                <w:kern w:val="0"/>
                <w:sz w:val="18"/>
                <w:szCs w:val="18"/>
                <w14:ligatures w14:val="none"/>
              </w:rPr>
              <w:t>Norovirus</w:t>
            </w:r>
            <w:proofErr w:type="spellEnd"/>
            <w:r w:rsidRPr="0095457A">
              <w:rPr>
                <w:rFonts w:ascii="Arial" w:eastAsia="SimSun" w:hAnsi="Arial" w:cs="Arial"/>
                <w:kern w:val="0"/>
                <w:sz w:val="18"/>
                <w:szCs w:val="18"/>
                <w14:ligatures w14:val="none"/>
              </w:rPr>
              <w:t xml:space="preserve">, influenza, </w:t>
            </w:r>
            <w:proofErr w:type="spellStart"/>
            <w:r w:rsidRPr="0095457A">
              <w:rPr>
                <w:rFonts w:ascii="Arial" w:eastAsia="SimSun" w:hAnsi="Arial" w:cs="Arial"/>
                <w:kern w:val="0"/>
                <w:sz w:val="18"/>
                <w:szCs w:val="18"/>
                <w14:ligatures w14:val="none"/>
              </w:rPr>
              <w:t>tuberculosis</w:t>
            </w:r>
            <w:proofErr w:type="spellEnd"/>
            <w:r w:rsidRPr="0095457A">
              <w:rPr>
                <w:rFonts w:ascii="Arial" w:eastAsia="SimSun" w:hAnsi="Arial" w:cs="Arial"/>
                <w:kern w:val="0"/>
                <w:sz w:val="18"/>
                <w:szCs w:val="18"/>
                <w14:ligatures w14:val="none"/>
              </w:rPr>
              <w:t xml:space="preserve">, SARS, Ebola, </w:t>
            </w:r>
            <w:proofErr w:type="spellStart"/>
            <w:r w:rsidRPr="0095457A">
              <w:rPr>
                <w:rFonts w:ascii="Arial" w:eastAsia="SimSun" w:hAnsi="Arial" w:cs="Arial"/>
                <w:kern w:val="0"/>
                <w:sz w:val="18"/>
                <w:szCs w:val="18"/>
                <w14:ligatures w14:val="none"/>
              </w:rPr>
              <w:t>Lassa</w:t>
            </w:r>
            <w:proofErr w:type="spellEnd"/>
            <w:r w:rsidRPr="0095457A">
              <w:rPr>
                <w:rFonts w:ascii="Arial" w:eastAsia="SimSun" w:hAnsi="Arial" w:cs="Arial"/>
                <w:kern w:val="0"/>
                <w:sz w:val="18"/>
                <w:szCs w:val="18"/>
                <w14:ligatures w14:val="none"/>
              </w:rPr>
              <w:t>)?</w:t>
            </w:r>
          </w:p>
        </w:tc>
        <w:tc>
          <w:tcPr>
            <w:tcW w:w="857" w:type="pct"/>
            <w:tcBorders>
              <w:top w:val="nil"/>
            </w:tcBorders>
            <w:shd w:val="clear" w:color="auto" w:fill="FFFFFF"/>
          </w:tcPr>
          <w:p w14:paraId="4CC5486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47786D5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258638CC" w14:textId="77777777" w:rsidTr="00D5708A">
        <w:trPr>
          <w:trHeight w:val="419"/>
        </w:trPr>
        <w:tc>
          <w:tcPr>
            <w:tcW w:w="1034" w:type="pct"/>
            <w:vMerge/>
          </w:tcPr>
          <w:p w14:paraId="00BFABE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5431EC12"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1A3A48C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4905EDB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037DDBB4"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shd w:val="clear" w:color="auto" w:fill="FFFFFF"/>
          </w:tcPr>
          <w:p w14:paraId="0E6247C9"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6B6890C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187B9A9D" w14:textId="77777777" w:rsidTr="00D5708A">
        <w:trPr>
          <w:trHeight w:val="419"/>
        </w:trPr>
        <w:tc>
          <w:tcPr>
            <w:tcW w:w="1034" w:type="pct"/>
            <w:vMerge w:val="restart"/>
          </w:tcPr>
          <w:p w14:paraId="293DA72D"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Infections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vulnerable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populations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neonates,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intensive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care</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unit, immunocompromised, burn patients)?</w:t>
            </w:r>
            <w:r w:rsidRPr="0095457A">
              <w:rPr>
                <w:rFonts w:ascii="Arial" w:eastAsia="SimSun" w:hAnsi="Arial" w:cs="Arial"/>
                <w:kern w:val="0"/>
                <w:position w:val="5"/>
                <w:sz w:val="18"/>
                <w:szCs w:val="18"/>
                <w:vertAlign w:val="superscript"/>
                <w:lang w:val="en-US"/>
                <w14:ligatures w14:val="none"/>
              </w:rPr>
              <w:t>14</w:t>
            </w:r>
          </w:p>
        </w:tc>
        <w:tc>
          <w:tcPr>
            <w:tcW w:w="920" w:type="pct"/>
          </w:tcPr>
          <w:p w14:paraId="3D43449C"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58ABF7A7"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5848997C"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1047" w:type="pct"/>
            <w:vMerge w:val="restart"/>
          </w:tcPr>
          <w:p w14:paraId="7434FF63"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Infecties bij kwetsbare populaties bijv. </w:t>
            </w:r>
            <w:proofErr w:type="spellStart"/>
            <w:r w:rsidRPr="0095457A">
              <w:rPr>
                <w:rFonts w:ascii="Arial" w:eastAsia="SimSun" w:hAnsi="Arial" w:cs="Arial"/>
                <w:kern w:val="0"/>
                <w:sz w:val="18"/>
                <w:szCs w:val="18"/>
                <w14:ligatures w14:val="none"/>
              </w:rPr>
              <w:t>immunogecomprimeerde</w:t>
            </w:r>
            <w:proofErr w:type="spellEnd"/>
            <w:r w:rsidRPr="0095457A">
              <w:rPr>
                <w:rFonts w:ascii="Arial" w:eastAsia="SimSun" w:hAnsi="Arial" w:cs="Arial"/>
                <w:kern w:val="0"/>
                <w:sz w:val="18"/>
                <w:szCs w:val="18"/>
                <w14:ligatures w14:val="none"/>
              </w:rPr>
              <w:t xml:space="preserve"> cliënten</w:t>
            </w:r>
            <w:r w:rsidRPr="0095457A">
              <w:rPr>
                <w:rFonts w:ascii="Arial" w:eastAsia="SimSun" w:hAnsi="Arial" w:cs="Arial"/>
                <w:kern w:val="0"/>
                <w:sz w:val="18"/>
                <w:szCs w:val="18"/>
                <w:vertAlign w:val="superscript"/>
                <w14:ligatures w14:val="none"/>
              </w:rPr>
              <w:t>14</w:t>
            </w:r>
          </w:p>
        </w:tc>
        <w:tc>
          <w:tcPr>
            <w:tcW w:w="857" w:type="pct"/>
            <w:tcBorders>
              <w:top w:val="nil"/>
            </w:tcBorders>
            <w:shd w:val="clear" w:color="auto" w:fill="FFFFFF"/>
          </w:tcPr>
          <w:p w14:paraId="303674E6"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342F5FD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3CF9614" w14:textId="77777777" w:rsidTr="00D5708A">
        <w:trPr>
          <w:trHeight w:val="419"/>
        </w:trPr>
        <w:tc>
          <w:tcPr>
            <w:tcW w:w="1034" w:type="pct"/>
            <w:vMerge/>
          </w:tcPr>
          <w:p w14:paraId="58E729A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3736342D"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357C7EE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041C8A7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55F862A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shd w:val="clear" w:color="auto" w:fill="FFFFFF"/>
          </w:tcPr>
          <w:p w14:paraId="34EC6FD7"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6D8B4B2B"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5571DC7C" w14:textId="77777777" w:rsidTr="00D5708A">
        <w:trPr>
          <w:trHeight w:val="419"/>
        </w:trPr>
        <w:tc>
          <w:tcPr>
            <w:tcW w:w="1034" w:type="pct"/>
            <w:vMerge w:val="restart"/>
          </w:tcPr>
          <w:p w14:paraId="1DBD2EA5" w14:textId="77777777" w:rsidR="00D5708A" w:rsidRPr="0095457A" w:rsidRDefault="00D5708A" w:rsidP="00D5708A">
            <w:pPr>
              <w:spacing w:line="300" w:lineRule="auto"/>
              <w:rPr>
                <w:rFonts w:ascii="Arial" w:eastAsia="SimSun" w:hAnsi="Arial" w:cs="Arial"/>
                <w:kern w:val="0"/>
                <w:sz w:val="18"/>
                <w:szCs w:val="18"/>
                <w:lang w:val="en-US"/>
                <w14:ligatures w14:val="none"/>
              </w:rPr>
            </w:pPr>
            <w:bookmarkStart w:id="24" w:name="_Hlk161412714"/>
            <w:r w:rsidRPr="0095457A">
              <w:rPr>
                <w:rFonts w:ascii="Arial" w:eastAsia="SimSun" w:hAnsi="Arial" w:cs="Arial"/>
                <w:kern w:val="0"/>
                <w:sz w:val="18"/>
                <w:szCs w:val="18"/>
                <w:lang w:val="en-US"/>
                <w14:ligatures w14:val="none"/>
              </w:rPr>
              <w:t>Infections that may affect health care workers in clinical, laboratory, or other</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settings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hepatitis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B</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C,</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human</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immunodeficiency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virus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[HIV],</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influenza)?</w:t>
            </w:r>
            <w:bookmarkEnd w:id="24"/>
          </w:p>
        </w:tc>
        <w:tc>
          <w:tcPr>
            <w:tcW w:w="920" w:type="pct"/>
          </w:tcPr>
          <w:p w14:paraId="7DB33E50"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606A831D"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71" w:type="pct"/>
            <w:vMerge w:val="restart"/>
          </w:tcPr>
          <w:p w14:paraId="7134D9B5"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1047" w:type="pct"/>
            <w:vMerge w:val="restart"/>
          </w:tcPr>
          <w:p w14:paraId="1390DD5B"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Infecties waarbij besmettingsgevaar is voor de zorgmedewerkers</w:t>
            </w:r>
          </w:p>
          <w:p w14:paraId="3788B56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roofErr w:type="spellStart"/>
            <w:r w:rsidRPr="0095457A">
              <w:rPr>
                <w:rFonts w:ascii="Arial" w:eastAsia="SimSun" w:hAnsi="Arial" w:cs="Arial"/>
                <w:kern w:val="0"/>
                <w:sz w:val="18"/>
                <w:szCs w:val="18"/>
                <w:lang w:val="en-US"/>
                <w14:ligatures w14:val="none"/>
              </w:rPr>
              <w:t>Bijv</w:t>
            </w:r>
            <w:proofErr w:type="spellEnd"/>
            <w:r w:rsidRPr="0095457A">
              <w:rPr>
                <w:rFonts w:ascii="Arial" w:eastAsia="SimSun" w:hAnsi="Arial" w:cs="Arial"/>
                <w:kern w:val="0"/>
                <w:sz w:val="18"/>
                <w:szCs w:val="18"/>
                <w:lang w:val="en-US"/>
                <w14:ligatures w14:val="none"/>
              </w:rPr>
              <w:t xml:space="preserve">. hepatitis B of C, </w:t>
            </w:r>
            <w:proofErr w:type="spellStart"/>
            <w:r w:rsidRPr="0095457A">
              <w:rPr>
                <w:rFonts w:ascii="Arial" w:eastAsia="SimSun" w:hAnsi="Arial" w:cs="Arial"/>
                <w:kern w:val="0"/>
                <w:sz w:val="18"/>
                <w:szCs w:val="18"/>
                <w:lang w:val="en-US"/>
                <w14:ligatures w14:val="none"/>
              </w:rPr>
              <w:t>humaan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immonodeficientievirus</w:t>
            </w:r>
            <w:proofErr w:type="spellEnd"/>
            <w:r w:rsidRPr="0095457A">
              <w:rPr>
                <w:rFonts w:ascii="Arial" w:eastAsia="SimSun" w:hAnsi="Arial" w:cs="Arial"/>
                <w:kern w:val="0"/>
                <w:sz w:val="18"/>
                <w:szCs w:val="18"/>
                <w:lang w:val="en-US"/>
                <w14:ligatures w14:val="none"/>
              </w:rPr>
              <w:t xml:space="preserve"> (HIV), influenza </w:t>
            </w:r>
          </w:p>
        </w:tc>
        <w:tc>
          <w:tcPr>
            <w:tcW w:w="857" w:type="pct"/>
            <w:tcBorders>
              <w:top w:val="nil"/>
            </w:tcBorders>
            <w:shd w:val="clear" w:color="auto" w:fill="FFFFFF"/>
          </w:tcPr>
          <w:p w14:paraId="12A476A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5" w:type="pct"/>
          </w:tcPr>
          <w:p w14:paraId="4A69BC8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019FD8A" w14:textId="77777777" w:rsidTr="00D5708A">
        <w:trPr>
          <w:trHeight w:val="419"/>
        </w:trPr>
        <w:tc>
          <w:tcPr>
            <w:tcW w:w="1034" w:type="pct"/>
            <w:vMerge/>
          </w:tcPr>
          <w:p w14:paraId="0C24544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68C29384"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0BA219BB"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64C1C83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7929CE8C"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shd w:val="clear" w:color="auto" w:fill="FFFFFF"/>
          </w:tcPr>
          <w:p w14:paraId="53E5CD64"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32054AF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1D0F928D" w14:textId="77777777" w:rsidTr="00D5708A">
        <w:trPr>
          <w:trHeight w:val="435"/>
        </w:trPr>
        <w:tc>
          <w:tcPr>
            <w:tcW w:w="1034" w:type="pct"/>
            <w:vMerge w:val="restart"/>
          </w:tcPr>
          <w:p w14:paraId="50204AC2"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7. Do you regularly evaluate if your surveillance is in line with the</w:t>
            </w:r>
          </w:p>
          <w:p w14:paraId="01E0D417"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bCs/>
                <w:kern w:val="0"/>
                <w:sz w:val="18"/>
                <w:szCs w:val="18"/>
                <w:lang w:val="en-US"/>
                <w14:ligatures w14:val="none"/>
              </w:rPr>
              <w:t>current needs and priorities of your facility?</w:t>
            </w:r>
            <w:r w:rsidRPr="0095457A">
              <w:rPr>
                <w:rFonts w:ascii="Arial" w:eastAsia="SimSun" w:hAnsi="Arial" w:cs="Arial"/>
                <w:b/>
                <w:bCs/>
                <w:kern w:val="0"/>
                <w:sz w:val="18"/>
                <w:szCs w:val="18"/>
                <w:vertAlign w:val="superscript"/>
                <w:lang w:val="en-US"/>
                <w14:ligatures w14:val="none"/>
              </w:rPr>
              <w:t>11</w:t>
            </w:r>
          </w:p>
        </w:tc>
        <w:tc>
          <w:tcPr>
            <w:tcW w:w="920" w:type="pct"/>
          </w:tcPr>
          <w:p w14:paraId="29352124"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No</w:t>
            </w:r>
          </w:p>
        </w:tc>
        <w:tc>
          <w:tcPr>
            <w:tcW w:w="286" w:type="pct"/>
          </w:tcPr>
          <w:p w14:paraId="7645310D"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0</w:t>
            </w:r>
          </w:p>
        </w:tc>
        <w:tc>
          <w:tcPr>
            <w:tcW w:w="571" w:type="pct"/>
            <w:vMerge w:val="restart"/>
          </w:tcPr>
          <w:p w14:paraId="5777C1CC"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1047" w:type="pct"/>
            <w:vMerge w:val="restart"/>
          </w:tcPr>
          <w:p w14:paraId="2852958A"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7. Evalueert u regelmatig of uw gebruikte surveillance aan de huidige behoeften en prioriteiten van uw faciliteit voldoet? </w:t>
            </w:r>
            <w:r w:rsidRPr="0095457A">
              <w:rPr>
                <w:rFonts w:ascii="Arial" w:eastAsia="SimSun" w:hAnsi="Arial" w:cs="Arial"/>
                <w:b/>
                <w:bCs/>
                <w:kern w:val="0"/>
                <w:sz w:val="18"/>
                <w:szCs w:val="18"/>
                <w:vertAlign w:val="superscript"/>
                <w14:ligatures w14:val="none"/>
              </w:rPr>
              <w:t>11</w:t>
            </w:r>
          </w:p>
        </w:tc>
        <w:tc>
          <w:tcPr>
            <w:tcW w:w="857" w:type="pct"/>
            <w:shd w:val="clear" w:color="auto" w:fill="FFFFFF"/>
          </w:tcPr>
          <w:p w14:paraId="033F8E3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p w14:paraId="383FF84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285" w:type="pct"/>
          </w:tcPr>
          <w:p w14:paraId="0925626B"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p w14:paraId="7A3D4F1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p>
        </w:tc>
      </w:tr>
      <w:tr w:rsidR="00D5708A" w:rsidRPr="00D5708A" w14:paraId="35F6F2D5" w14:textId="77777777" w:rsidTr="00D5708A">
        <w:trPr>
          <w:trHeight w:val="435"/>
        </w:trPr>
        <w:tc>
          <w:tcPr>
            <w:tcW w:w="1034" w:type="pct"/>
            <w:vMerge/>
          </w:tcPr>
          <w:p w14:paraId="7975EE6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0" w:type="pct"/>
          </w:tcPr>
          <w:p w14:paraId="3C48EF8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Yes</w:t>
            </w:r>
          </w:p>
        </w:tc>
        <w:tc>
          <w:tcPr>
            <w:tcW w:w="286" w:type="pct"/>
          </w:tcPr>
          <w:p w14:paraId="551A6B75"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71" w:type="pct"/>
            <w:vMerge/>
          </w:tcPr>
          <w:p w14:paraId="719937A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047" w:type="pct"/>
            <w:vMerge/>
          </w:tcPr>
          <w:p w14:paraId="1DF9CF53"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857" w:type="pct"/>
            <w:shd w:val="clear" w:color="auto" w:fill="FFFFFF"/>
          </w:tcPr>
          <w:p w14:paraId="13937726"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5" w:type="pct"/>
          </w:tcPr>
          <w:p w14:paraId="1B4EB80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bl>
    <w:p w14:paraId="5DCEACBE" w14:textId="77777777" w:rsidR="00D5708A" w:rsidRPr="00D5708A" w:rsidRDefault="00D5708A" w:rsidP="00D5708A">
      <w:pPr>
        <w:spacing w:before="6" w:line="300" w:lineRule="auto"/>
        <w:rPr>
          <w:rFonts w:ascii="Arial" w:eastAsia="SimSun" w:hAnsi="Arial" w:cs="Arial"/>
          <w:b/>
          <w:kern w:val="0"/>
          <w:sz w:val="20"/>
          <w:szCs w:val="20"/>
          <w:lang w:val="en-US"/>
          <w14:ligatures w14:val="none"/>
        </w:rPr>
      </w:pPr>
    </w:p>
    <w:tbl>
      <w:tblPr>
        <w:tblW w:w="51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19"/>
        <w:gridCol w:w="2831"/>
        <w:gridCol w:w="850"/>
        <w:gridCol w:w="1415"/>
        <w:gridCol w:w="2831"/>
        <w:gridCol w:w="2831"/>
        <w:gridCol w:w="990"/>
      </w:tblGrid>
      <w:tr w:rsidR="00D5708A" w:rsidRPr="0095457A" w14:paraId="7942ABEF" w14:textId="77777777" w:rsidTr="00571E36">
        <w:trPr>
          <w:trHeight w:val="534"/>
        </w:trPr>
        <w:tc>
          <w:tcPr>
            <w:tcW w:w="2287" w:type="pct"/>
            <w:gridSpan w:val="3"/>
            <w:shd w:val="clear" w:color="auto" w:fill="EDEBEB"/>
          </w:tcPr>
          <w:p w14:paraId="5CC5ED48"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Methods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of</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surveillance</w:t>
            </w:r>
          </w:p>
        </w:tc>
        <w:tc>
          <w:tcPr>
            <w:tcW w:w="476" w:type="pct"/>
            <w:shd w:val="clear" w:color="auto" w:fill="EDEBEB"/>
          </w:tcPr>
          <w:p w14:paraId="302CD174"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1904" w:type="pct"/>
            <w:gridSpan w:val="2"/>
            <w:shd w:val="clear" w:color="auto" w:fill="EDEBEB"/>
          </w:tcPr>
          <w:p w14:paraId="426C1101"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b/>
                <w:bCs/>
                <w:kern w:val="0"/>
                <w:sz w:val="18"/>
                <w:szCs w:val="18"/>
                <w:lang w:val="en-US"/>
                <w14:ligatures w14:val="none"/>
              </w:rPr>
              <w:t xml:space="preserve">Surveillance </w:t>
            </w:r>
            <w:proofErr w:type="spellStart"/>
            <w:r w:rsidRPr="0095457A">
              <w:rPr>
                <w:rFonts w:ascii="Arial" w:eastAsia="SimSun" w:hAnsi="Arial" w:cs="Arial"/>
                <w:b/>
                <w:bCs/>
                <w:kern w:val="0"/>
                <w:sz w:val="18"/>
                <w:szCs w:val="18"/>
                <w:lang w:val="en-US"/>
                <w14:ligatures w14:val="none"/>
              </w:rPr>
              <w:t>methoden</w:t>
            </w:r>
            <w:proofErr w:type="spellEnd"/>
          </w:p>
        </w:tc>
        <w:tc>
          <w:tcPr>
            <w:tcW w:w="333" w:type="pct"/>
            <w:shd w:val="clear" w:color="auto" w:fill="EDEBEB"/>
          </w:tcPr>
          <w:p w14:paraId="46D5203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r>
      <w:tr w:rsidR="00D5708A" w:rsidRPr="0095457A" w14:paraId="07BF18D3" w14:textId="77777777" w:rsidTr="00571E36">
        <w:trPr>
          <w:trHeight w:val="534"/>
        </w:trPr>
        <w:tc>
          <w:tcPr>
            <w:tcW w:w="1049" w:type="pct"/>
            <w:vMerge w:val="restart"/>
            <w:shd w:val="clear" w:color="auto" w:fill="EDEBEB"/>
          </w:tcPr>
          <w:p w14:paraId="0DCADF9F" w14:textId="77777777" w:rsidR="00D5708A" w:rsidRPr="0095457A" w:rsidRDefault="00D5708A" w:rsidP="00D5708A">
            <w:pPr>
              <w:spacing w:before="81" w:line="300" w:lineRule="auto"/>
              <w:ind w:left="79" w:right="95"/>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8.</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use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reliable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case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definitions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(defined</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numerator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and denominator according to international definitions [e.g. CDC</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NHSN/ECDC]</w:t>
            </w:r>
            <w:r w:rsidRPr="0095457A">
              <w:rPr>
                <w:rFonts w:ascii="Arial" w:eastAsia="SimSun" w:hAnsi="Arial" w:cs="Arial"/>
                <w:kern w:val="0"/>
                <w:position w:val="5"/>
                <w:sz w:val="18"/>
                <w:szCs w:val="18"/>
                <w:lang w:val="en-US"/>
                <w14:ligatures w14:val="none"/>
              </w:rPr>
              <w:t>15</w:t>
            </w:r>
            <w:r w:rsidRPr="0095457A">
              <w:rPr>
                <w:rFonts w:ascii="Arial" w:eastAsia="SimSun" w:hAnsi="Arial" w:cs="Arial"/>
                <w:spacing w:val="22"/>
                <w:kern w:val="0"/>
                <w:position w:val="5"/>
                <w:sz w:val="18"/>
                <w:szCs w:val="18"/>
                <w:lang w:val="en-US"/>
                <w14:ligatures w14:val="none"/>
              </w:rPr>
              <w:t xml:space="preserve"> </w:t>
            </w:r>
            <w:r w:rsidRPr="0095457A">
              <w:rPr>
                <w:rFonts w:ascii="Arial" w:eastAsia="SimSun" w:hAnsi="Arial" w:cs="Arial"/>
                <w:b/>
                <w:kern w:val="0"/>
                <w:sz w:val="18"/>
                <w:szCs w:val="18"/>
                <w:lang w:val="en-US"/>
                <w14:ligatures w14:val="none"/>
              </w:rPr>
              <w:t>or if adapted, through an evidence-based adaptation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process and expert consultation?</w:t>
            </w:r>
          </w:p>
        </w:tc>
        <w:tc>
          <w:tcPr>
            <w:tcW w:w="952" w:type="pct"/>
            <w:shd w:val="clear" w:color="auto" w:fill="EDEBEB"/>
          </w:tcPr>
          <w:p w14:paraId="3AF18A8A"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EDEBEB"/>
          </w:tcPr>
          <w:p w14:paraId="5F5C975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vMerge w:val="restart"/>
            <w:shd w:val="clear" w:color="auto" w:fill="EDEBEB"/>
          </w:tcPr>
          <w:p w14:paraId="7E25C754"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National surveillance network SNIV was added as an option.</w:t>
            </w:r>
          </w:p>
        </w:tc>
        <w:tc>
          <w:tcPr>
            <w:tcW w:w="952" w:type="pct"/>
            <w:vMerge w:val="restart"/>
            <w:shd w:val="clear" w:color="auto" w:fill="EDEBEB"/>
          </w:tcPr>
          <w:p w14:paraId="0A5CD79B"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Maakt u gebruik van betrouwbare internationale surveillance definities (bijv. CDC/ECDC/SNIV)</w:t>
            </w:r>
            <w:r w:rsidRPr="0095457A">
              <w:rPr>
                <w:rFonts w:ascii="Arial" w:eastAsia="SimSun" w:hAnsi="Arial" w:cs="Arial"/>
                <w:b/>
                <w:bCs/>
                <w:kern w:val="0"/>
                <w:sz w:val="18"/>
                <w:szCs w:val="18"/>
                <w:vertAlign w:val="superscript"/>
                <w14:ligatures w14:val="none"/>
              </w:rPr>
              <w:t>15,33</w:t>
            </w:r>
            <w:r w:rsidRPr="0095457A">
              <w:rPr>
                <w:rFonts w:ascii="Arial" w:eastAsia="SimSun" w:hAnsi="Arial" w:cs="Arial"/>
                <w:b/>
                <w:bCs/>
                <w:kern w:val="0"/>
                <w:sz w:val="18"/>
                <w:szCs w:val="18"/>
                <w14:ligatures w14:val="none"/>
              </w:rPr>
              <w:t xml:space="preserve"> of aangepaste </w:t>
            </w:r>
            <w:proofErr w:type="spellStart"/>
            <w:r w:rsidRPr="0095457A">
              <w:rPr>
                <w:rFonts w:ascii="Arial" w:eastAsia="SimSun" w:hAnsi="Arial" w:cs="Arial"/>
                <w:b/>
                <w:bCs/>
                <w:kern w:val="0"/>
                <w:sz w:val="18"/>
                <w:szCs w:val="18"/>
                <w14:ligatures w14:val="none"/>
              </w:rPr>
              <w:t>evidence-based</w:t>
            </w:r>
            <w:proofErr w:type="spellEnd"/>
            <w:r w:rsidRPr="0095457A">
              <w:rPr>
                <w:rFonts w:ascii="Arial" w:eastAsia="SimSun" w:hAnsi="Arial" w:cs="Arial"/>
                <w:b/>
                <w:bCs/>
                <w:kern w:val="0"/>
                <w:sz w:val="18"/>
                <w:szCs w:val="18"/>
                <w14:ligatures w14:val="none"/>
              </w:rPr>
              <w:t xml:space="preserve"> definities?</w:t>
            </w:r>
          </w:p>
        </w:tc>
        <w:tc>
          <w:tcPr>
            <w:tcW w:w="952" w:type="pct"/>
            <w:tcBorders>
              <w:top w:val="nil"/>
            </w:tcBorders>
            <w:shd w:val="clear" w:color="auto" w:fill="F0EEED"/>
          </w:tcPr>
          <w:p w14:paraId="26C812F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shd w:val="clear" w:color="auto" w:fill="EDEBEB"/>
          </w:tcPr>
          <w:p w14:paraId="648CC71A"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5EA4F943" w14:textId="77777777" w:rsidTr="00571E36">
        <w:trPr>
          <w:trHeight w:val="535"/>
        </w:trPr>
        <w:tc>
          <w:tcPr>
            <w:tcW w:w="1049" w:type="pct"/>
            <w:vMerge/>
            <w:tcBorders>
              <w:top w:val="nil"/>
            </w:tcBorders>
            <w:shd w:val="clear" w:color="auto" w:fill="EDEBEB"/>
          </w:tcPr>
          <w:p w14:paraId="49280B1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203EC3FB"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22F13E5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vMerge/>
            <w:shd w:val="clear" w:color="auto" w:fill="EDEBEB"/>
          </w:tcPr>
          <w:p w14:paraId="1BF248E2"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952" w:type="pct"/>
            <w:vMerge/>
            <w:shd w:val="clear" w:color="auto" w:fill="EDEBEB"/>
          </w:tcPr>
          <w:p w14:paraId="38E2CA70"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952" w:type="pct"/>
            <w:shd w:val="clear" w:color="auto" w:fill="F0EEED"/>
          </w:tcPr>
          <w:p w14:paraId="6F7CF756"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3" w:type="pct"/>
            <w:shd w:val="clear" w:color="auto" w:fill="EDEBEB"/>
          </w:tcPr>
          <w:p w14:paraId="2829977A"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67779284" w14:textId="77777777" w:rsidTr="00571E36">
        <w:trPr>
          <w:trHeight w:val="645"/>
        </w:trPr>
        <w:tc>
          <w:tcPr>
            <w:tcW w:w="1049" w:type="pct"/>
            <w:vMerge w:val="restart"/>
          </w:tcPr>
          <w:p w14:paraId="79FB664A" w14:textId="77777777" w:rsidR="00D5708A" w:rsidRPr="0095457A" w:rsidRDefault="00D5708A" w:rsidP="00D5708A">
            <w:pPr>
              <w:spacing w:before="81" w:line="300" w:lineRule="auto"/>
              <w:ind w:left="79" w:right="20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9.</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use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standardized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data</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collection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methods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active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prospective surveillance) according to international surveillance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protocols (for example, CDC NHSN/ECDC) or if adapted, through an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evidence-based adaptation process and expert consultation?</w:t>
            </w:r>
          </w:p>
        </w:tc>
        <w:tc>
          <w:tcPr>
            <w:tcW w:w="952" w:type="pct"/>
          </w:tcPr>
          <w:p w14:paraId="3C9014C0"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86" w:type="pct"/>
          </w:tcPr>
          <w:p w14:paraId="7E78EAEE"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vMerge w:val="restart"/>
          </w:tcPr>
          <w:p w14:paraId="7FD99CD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National surveillance network SNIV was added as an option.</w:t>
            </w:r>
          </w:p>
        </w:tc>
        <w:tc>
          <w:tcPr>
            <w:tcW w:w="952" w:type="pct"/>
            <w:vMerge w:val="restart"/>
          </w:tcPr>
          <w:p w14:paraId="5A6342B7"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9. Maakt u gebruik van gestandaardiseerde datacollectie methoden gebaseerd op internationale surveillance protocollen (bijv. CDC/ECDC/SNIV) of aangepaste </w:t>
            </w:r>
            <w:proofErr w:type="spellStart"/>
            <w:r w:rsidRPr="0095457A">
              <w:rPr>
                <w:rFonts w:ascii="Arial" w:eastAsia="SimSun" w:hAnsi="Arial" w:cs="Arial"/>
                <w:b/>
                <w:bCs/>
                <w:kern w:val="0"/>
                <w:sz w:val="18"/>
                <w:szCs w:val="18"/>
                <w14:ligatures w14:val="none"/>
              </w:rPr>
              <w:t>evidence-based</w:t>
            </w:r>
            <w:proofErr w:type="spellEnd"/>
            <w:r w:rsidRPr="0095457A">
              <w:rPr>
                <w:rFonts w:ascii="Arial" w:eastAsia="SimSun" w:hAnsi="Arial" w:cs="Arial"/>
                <w:b/>
                <w:bCs/>
                <w:kern w:val="0"/>
                <w:sz w:val="18"/>
                <w:szCs w:val="18"/>
                <w14:ligatures w14:val="none"/>
              </w:rPr>
              <w:t xml:space="preserve"> protocollen?</w:t>
            </w:r>
          </w:p>
        </w:tc>
        <w:tc>
          <w:tcPr>
            <w:tcW w:w="952" w:type="pct"/>
            <w:tcBorders>
              <w:top w:val="nil"/>
            </w:tcBorders>
            <w:shd w:val="clear" w:color="auto" w:fill="F0EEED"/>
          </w:tcPr>
          <w:p w14:paraId="2D03597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tcPr>
          <w:p w14:paraId="748D300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CC3A1DC" w14:textId="77777777" w:rsidTr="00571E36">
        <w:trPr>
          <w:trHeight w:val="647"/>
        </w:trPr>
        <w:tc>
          <w:tcPr>
            <w:tcW w:w="1049" w:type="pct"/>
            <w:vMerge/>
            <w:tcBorders>
              <w:top w:val="nil"/>
            </w:tcBorders>
          </w:tcPr>
          <w:p w14:paraId="713CD16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453A5B7F"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6AD4F35F"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vMerge/>
          </w:tcPr>
          <w:p w14:paraId="0689745C"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tcPr>
          <w:p w14:paraId="62418FD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shd w:val="clear" w:color="auto" w:fill="F0EEED"/>
          </w:tcPr>
          <w:p w14:paraId="083706B7"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3" w:type="pct"/>
          </w:tcPr>
          <w:p w14:paraId="4209606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09EB5D52" w14:textId="77777777" w:rsidTr="00571E36">
        <w:trPr>
          <w:trHeight w:val="477"/>
        </w:trPr>
        <w:tc>
          <w:tcPr>
            <w:tcW w:w="1049" w:type="pct"/>
            <w:vMerge w:val="restart"/>
            <w:shd w:val="clear" w:color="auto" w:fill="EDEBEB"/>
          </w:tcPr>
          <w:p w14:paraId="78256456" w14:textId="77777777" w:rsidR="00D5708A" w:rsidRPr="0095457A" w:rsidRDefault="00D5708A" w:rsidP="00D5708A">
            <w:pPr>
              <w:spacing w:before="81" w:line="300" w:lineRule="auto"/>
              <w:ind w:left="79" w:right="425"/>
              <w:rPr>
                <w:rFonts w:ascii="Arial" w:eastAsia="SimSun" w:hAnsi="Arial" w:cs="Arial"/>
                <w:b/>
                <w:kern w:val="0"/>
                <w:sz w:val="18"/>
                <w:szCs w:val="18"/>
                <w:lang w:val="en-US"/>
                <w14:ligatures w14:val="none"/>
              </w:rPr>
            </w:pPr>
            <w:bookmarkStart w:id="25" w:name="_Hlk161668677"/>
            <w:r w:rsidRPr="0095457A">
              <w:rPr>
                <w:rFonts w:ascii="Arial" w:eastAsia="SimSun" w:hAnsi="Arial" w:cs="Arial"/>
                <w:b/>
                <w:kern w:val="0"/>
                <w:sz w:val="18"/>
                <w:szCs w:val="18"/>
                <w:lang w:val="en-US"/>
                <w14:ligatures w14:val="none"/>
              </w:rPr>
              <w:t>10.</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have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processes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place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to</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regularly</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review</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data</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quality</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(for example, assessment of case report forms, review</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of</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microbiology results, denominator determination, etc.)?</w:t>
            </w:r>
            <w:bookmarkEnd w:id="25"/>
          </w:p>
        </w:tc>
        <w:tc>
          <w:tcPr>
            <w:tcW w:w="952" w:type="pct"/>
            <w:shd w:val="clear" w:color="auto" w:fill="EDEBEB"/>
          </w:tcPr>
          <w:p w14:paraId="4D873B57"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EDEBEB"/>
          </w:tcPr>
          <w:p w14:paraId="57FC5B6F"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shd w:val="clear" w:color="auto" w:fill="EDEBEB"/>
          </w:tcPr>
          <w:p w14:paraId="074CA192"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52" w:type="pct"/>
            <w:vMerge w:val="restart"/>
            <w:shd w:val="clear" w:color="auto" w:fill="EDEBEB"/>
          </w:tcPr>
          <w:p w14:paraId="21DF1543"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10. Maakt u gebruik van de kwaliteitsprocedures om de datakwaliteit regelmatig te beoordelen </w:t>
            </w:r>
            <w:r w:rsidRPr="0095457A">
              <w:rPr>
                <w:rFonts w:ascii="Arial" w:eastAsia="SimSun" w:hAnsi="Arial" w:cs="Arial"/>
                <w:kern w:val="0"/>
                <w:sz w:val="18"/>
                <w:szCs w:val="18"/>
                <w14:ligatures w14:val="none"/>
              </w:rPr>
              <w:t>(bijv. casussen, microbiologische kweekresultaten, noemer gegevens)?</w:t>
            </w:r>
          </w:p>
        </w:tc>
        <w:tc>
          <w:tcPr>
            <w:tcW w:w="952" w:type="pct"/>
            <w:tcBorders>
              <w:top w:val="nil"/>
            </w:tcBorders>
            <w:shd w:val="clear" w:color="auto" w:fill="F0EEED"/>
          </w:tcPr>
          <w:p w14:paraId="063F802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shd w:val="clear" w:color="auto" w:fill="EDEBEB"/>
          </w:tcPr>
          <w:p w14:paraId="4D24700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6AFB495D" w14:textId="77777777" w:rsidTr="00571E36">
        <w:trPr>
          <w:trHeight w:val="477"/>
        </w:trPr>
        <w:tc>
          <w:tcPr>
            <w:tcW w:w="1049" w:type="pct"/>
            <w:vMerge/>
            <w:tcBorders>
              <w:top w:val="nil"/>
            </w:tcBorders>
            <w:shd w:val="clear" w:color="auto" w:fill="EDEBEB"/>
          </w:tcPr>
          <w:p w14:paraId="2567C7E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196D2D88"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0C7885D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shd w:val="clear" w:color="auto" w:fill="EDEBEB"/>
          </w:tcPr>
          <w:p w14:paraId="06B41F6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shd w:val="clear" w:color="auto" w:fill="EDEBEB"/>
          </w:tcPr>
          <w:p w14:paraId="47250A5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shd w:val="clear" w:color="auto" w:fill="F0EEED"/>
          </w:tcPr>
          <w:p w14:paraId="730A31E6"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3" w:type="pct"/>
            <w:shd w:val="clear" w:color="auto" w:fill="EDEBEB"/>
          </w:tcPr>
          <w:p w14:paraId="6929284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0D60F3E3" w14:textId="77777777" w:rsidTr="00571E36">
        <w:trPr>
          <w:trHeight w:val="419"/>
        </w:trPr>
        <w:tc>
          <w:tcPr>
            <w:tcW w:w="1049" w:type="pct"/>
            <w:vMerge w:val="restart"/>
          </w:tcPr>
          <w:p w14:paraId="453A749D" w14:textId="77777777" w:rsidR="00D5708A" w:rsidRPr="0095457A" w:rsidRDefault="00D5708A" w:rsidP="00D5708A">
            <w:pPr>
              <w:spacing w:before="76" w:line="235" w:lineRule="auto"/>
              <w:ind w:left="79" w:right="425"/>
              <w:rPr>
                <w:rFonts w:ascii="Arial" w:eastAsia="SimSun" w:hAnsi="Arial" w:cs="Arial"/>
                <w:b/>
                <w:kern w:val="0"/>
                <w:sz w:val="18"/>
                <w:szCs w:val="18"/>
                <w:lang w:val="en-US"/>
                <w14:ligatures w14:val="none"/>
              </w:rPr>
            </w:pPr>
            <w:bookmarkStart w:id="26" w:name="_Hlk161669052"/>
            <w:r w:rsidRPr="0095457A">
              <w:rPr>
                <w:rFonts w:ascii="Arial" w:eastAsia="SimSun" w:hAnsi="Arial" w:cs="Arial"/>
                <w:b/>
                <w:kern w:val="0"/>
                <w:sz w:val="18"/>
                <w:szCs w:val="18"/>
                <w:lang w:val="en-US"/>
                <w14:ligatures w14:val="none"/>
              </w:rPr>
              <w:t>11.</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have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adequate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microbiology</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laboratory</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capacity</w:t>
            </w:r>
            <w:r w:rsidRPr="0095457A">
              <w:rPr>
                <w:rFonts w:ascii="Arial" w:eastAsia="SimSun" w:hAnsi="Arial" w:cs="Arial"/>
                <w:b/>
                <w:spacing w:val="34"/>
                <w:kern w:val="0"/>
                <w:sz w:val="18"/>
                <w:szCs w:val="18"/>
                <w:lang w:val="en-US"/>
                <w14:ligatures w14:val="none"/>
              </w:rPr>
              <w:t xml:space="preserve"> </w:t>
            </w:r>
            <w:r w:rsidRPr="0095457A">
              <w:rPr>
                <w:rFonts w:ascii="Arial" w:eastAsia="SimSun" w:hAnsi="Arial" w:cs="Arial"/>
                <w:b/>
                <w:kern w:val="0"/>
                <w:sz w:val="18"/>
                <w:szCs w:val="18"/>
                <w:lang w:val="en-US"/>
                <w14:ligatures w14:val="none"/>
              </w:rPr>
              <w:t>to</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support</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p>
          <w:bookmarkEnd w:id="26"/>
          <w:p w14:paraId="6E988060"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52" w:type="pct"/>
          </w:tcPr>
          <w:p w14:paraId="6B81DECE"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704D6F75"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vMerge w:val="restart"/>
          </w:tcPr>
          <w:p w14:paraId="65B9C7A0"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52" w:type="pct"/>
            <w:vMerge w:val="restart"/>
          </w:tcPr>
          <w:p w14:paraId="232C2329"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11. Beschikt u over voldoende microbiologische en laboratoriumcapaciteit om surveillance te ondersteunen?</w:t>
            </w:r>
          </w:p>
          <w:p w14:paraId="6F4DB428"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2" w:type="pct"/>
            <w:tcBorders>
              <w:top w:val="nil"/>
            </w:tcBorders>
            <w:shd w:val="clear" w:color="auto" w:fill="F0EEED"/>
          </w:tcPr>
          <w:p w14:paraId="130561B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tcPr>
          <w:p w14:paraId="508159DB"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943EC27" w14:textId="77777777" w:rsidTr="00571E36">
        <w:trPr>
          <w:trHeight w:val="419"/>
        </w:trPr>
        <w:tc>
          <w:tcPr>
            <w:tcW w:w="1049" w:type="pct"/>
            <w:vMerge/>
          </w:tcPr>
          <w:p w14:paraId="5B79105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4E741738"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can</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differentiate</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gram-positive/negative</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strains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cannot</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identify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pathogens</w:t>
            </w:r>
          </w:p>
        </w:tc>
        <w:tc>
          <w:tcPr>
            <w:tcW w:w="286" w:type="pct"/>
          </w:tcPr>
          <w:p w14:paraId="56AB9BBB"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476" w:type="pct"/>
            <w:vMerge/>
          </w:tcPr>
          <w:p w14:paraId="10822D5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tcPr>
          <w:p w14:paraId="6D12960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shd w:val="clear" w:color="auto" w:fill="F0EEED"/>
          </w:tcPr>
          <w:p w14:paraId="7D139869"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het is mogelijk om grampositieve/negatieve stammen te identificeren maar niet op pathogeen niveau</w:t>
            </w:r>
          </w:p>
        </w:tc>
        <w:tc>
          <w:tcPr>
            <w:tcW w:w="333" w:type="pct"/>
          </w:tcPr>
          <w:p w14:paraId="73CAE1C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79FED051" w14:textId="77777777" w:rsidTr="00571E36">
        <w:trPr>
          <w:trHeight w:val="419"/>
        </w:trPr>
        <w:tc>
          <w:tcPr>
            <w:tcW w:w="1049" w:type="pct"/>
            <w:vMerge/>
          </w:tcPr>
          <w:p w14:paraId="4DC766D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75C020D0"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can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reliably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identify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pathogens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example,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isolate</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identification</w:t>
            </w:r>
            <w:bookmarkStart w:id="27" w:name="_Hlk161669239"/>
            <w:r w:rsidRPr="0095457A">
              <w:rPr>
                <w:rFonts w:ascii="Arial" w:eastAsia="SimSun" w:hAnsi="Arial" w:cs="Arial"/>
                <w:kern w:val="0"/>
                <w:sz w:val="18"/>
                <w:szCs w:val="18"/>
                <w:lang w:val="en-US"/>
                <w14:ligatures w14:val="none"/>
              </w:rPr>
              <w:t>) in a timely manner</w:t>
            </w:r>
            <w:bookmarkEnd w:id="27"/>
          </w:p>
        </w:tc>
        <w:tc>
          <w:tcPr>
            <w:tcW w:w="286" w:type="pct"/>
          </w:tcPr>
          <w:p w14:paraId="66B7B0F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vMerge/>
          </w:tcPr>
          <w:p w14:paraId="300BDE4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tcPr>
          <w:p w14:paraId="525A08C7"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tcPr>
          <w:p w14:paraId="630F97BA"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Ja, het is altijd mogelijk om pathogenen te identificeren binnen afzienbare tijd </w:t>
            </w:r>
          </w:p>
        </w:tc>
        <w:tc>
          <w:tcPr>
            <w:tcW w:w="333" w:type="pct"/>
          </w:tcPr>
          <w:p w14:paraId="683CA7D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63740313" w14:textId="77777777" w:rsidTr="00571E36">
        <w:trPr>
          <w:trHeight w:val="419"/>
        </w:trPr>
        <w:tc>
          <w:tcPr>
            <w:tcW w:w="1049" w:type="pct"/>
            <w:vMerge/>
          </w:tcPr>
          <w:p w14:paraId="3F8AB9F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480E4E2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can</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reliably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identify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pathogens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antimicrobial</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drug</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resistance</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patterns (that is, susceptibilities) in a timely manner</w:t>
            </w:r>
          </w:p>
        </w:tc>
        <w:tc>
          <w:tcPr>
            <w:tcW w:w="286" w:type="pct"/>
          </w:tcPr>
          <w:p w14:paraId="67D99BF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c>
          <w:tcPr>
            <w:tcW w:w="476" w:type="pct"/>
            <w:vMerge/>
          </w:tcPr>
          <w:p w14:paraId="224226F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tcPr>
          <w:p w14:paraId="5EDE3E81"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tcPr>
          <w:p w14:paraId="0F10B41B"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het is altijd mogelijk om pathogenen te identificeren EN ook de antimicrobiële resistentiepatronen uit te werken</w:t>
            </w:r>
          </w:p>
        </w:tc>
        <w:tc>
          <w:tcPr>
            <w:tcW w:w="333" w:type="pct"/>
          </w:tcPr>
          <w:p w14:paraId="0EDA301A"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95457A" w14:paraId="3027CC76" w14:textId="77777777" w:rsidTr="00571E36">
        <w:trPr>
          <w:trHeight w:val="419"/>
        </w:trPr>
        <w:tc>
          <w:tcPr>
            <w:tcW w:w="2287" w:type="pct"/>
            <w:gridSpan w:val="3"/>
          </w:tcPr>
          <w:p w14:paraId="74A6E17E" w14:textId="77777777" w:rsidR="00D5708A" w:rsidRPr="0095457A" w:rsidRDefault="00D5708A" w:rsidP="00D5708A">
            <w:pPr>
              <w:spacing w:before="81" w:line="300" w:lineRule="auto"/>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 xml:space="preserve"> Information</w:t>
            </w:r>
            <w:r w:rsidRPr="0095457A">
              <w:rPr>
                <w:rFonts w:ascii="Arial" w:eastAsia="SimSun" w:hAnsi="Arial" w:cs="Arial"/>
                <w:b/>
                <w:spacing w:val="-9"/>
                <w:kern w:val="0"/>
                <w:sz w:val="18"/>
                <w:szCs w:val="18"/>
                <w:lang w:val="en-US"/>
                <w14:ligatures w14:val="none"/>
              </w:rPr>
              <w:t xml:space="preserve"> </w:t>
            </w:r>
            <w:r w:rsidRPr="0095457A">
              <w:rPr>
                <w:rFonts w:ascii="Arial" w:eastAsia="SimSun" w:hAnsi="Arial" w:cs="Arial"/>
                <w:b/>
                <w:kern w:val="0"/>
                <w:sz w:val="18"/>
                <w:szCs w:val="18"/>
                <w:lang w:val="en-US"/>
                <w14:ligatures w14:val="none"/>
              </w:rPr>
              <w:t>analysis</w:t>
            </w:r>
            <w:r w:rsidRPr="0095457A">
              <w:rPr>
                <w:rFonts w:ascii="Arial" w:eastAsia="SimSun" w:hAnsi="Arial" w:cs="Arial"/>
                <w:b/>
                <w:spacing w:val="-9"/>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dissemination/data</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use,</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linkage,</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governance</w:t>
            </w:r>
          </w:p>
        </w:tc>
        <w:tc>
          <w:tcPr>
            <w:tcW w:w="476" w:type="pct"/>
          </w:tcPr>
          <w:p w14:paraId="412586B3"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2237" w:type="pct"/>
            <w:gridSpan w:val="3"/>
          </w:tcPr>
          <w:p w14:paraId="57AD5878"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Data-analyse en -verspreiding/gebruik, gegevenskoppeling en -beheer</w:t>
            </w:r>
          </w:p>
        </w:tc>
      </w:tr>
      <w:tr w:rsidR="00D5708A" w:rsidRPr="0095457A" w14:paraId="5F2A3A24" w14:textId="77777777" w:rsidTr="00571E36">
        <w:trPr>
          <w:trHeight w:val="419"/>
        </w:trPr>
        <w:tc>
          <w:tcPr>
            <w:tcW w:w="1049" w:type="pct"/>
            <w:vMerge w:val="restart"/>
            <w:shd w:val="clear" w:color="auto" w:fill="EDEBEB"/>
          </w:tcPr>
          <w:p w14:paraId="01DB8EAE" w14:textId="77777777" w:rsidR="00D5708A" w:rsidRPr="0095457A" w:rsidRDefault="00D5708A" w:rsidP="00D5708A">
            <w:pPr>
              <w:spacing w:before="81" w:line="300" w:lineRule="auto"/>
              <w:ind w:left="79" w:right="95"/>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12.</w:t>
            </w:r>
            <w:r w:rsidRPr="0095457A">
              <w:rPr>
                <w:rFonts w:ascii="Arial" w:eastAsia="SimSun" w:hAnsi="Arial" w:cs="Arial"/>
                <w:b/>
                <w:spacing w:val="-4"/>
                <w:kern w:val="0"/>
                <w:sz w:val="18"/>
                <w:szCs w:val="18"/>
                <w:lang w:val="en-US"/>
                <w14:ligatures w14:val="none"/>
              </w:rPr>
              <w:t xml:space="preserve"> </w:t>
            </w:r>
            <w:bookmarkStart w:id="28" w:name="_Hlk161669728"/>
            <w:r w:rsidRPr="0095457A">
              <w:rPr>
                <w:rFonts w:ascii="Arial" w:eastAsia="SimSun" w:hAnsi="Arial" w:cs="Arial"/>
                <w:b/>
                <w:kern w:val="0"/>
                <w:sz w:val="18"/>
                <w:szCs w:val="18"/>
                <w:lang w:val="en-US"/>
                <w14:ligatures w14:val="none"/>
              </w:rPr>
              <w:t>Are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data</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used</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to</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make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tailored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unit/facility-based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plans</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for the improvement of IPC practices?</w:t>
            </w:r>
            <w:bookmarkEnd w:id="28"/>
          </w:p>
        </w:tc>
        <w:tc>
          <w:tcPr>
            <w:tcW w:w="952" w:type="pct"/>
            <w:shd w:val="clear" w:color="auto" w:fill="EDEBEB"/>
          </w:tcPr>
          <w:p w14:paraId="5EFD6B72" w14:textId="77777777" w:rsidR="00D5708A" w:rsidRPr="0095457A" w:rsidRDefault="00D5708A" w:rsidP="00D5708A">
            <w:pPr>
              <w:spacing w:before="148"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No</w:t>
            </w:r>
          </w:p>
        </w:tc>
        <w:tc>
          <w:tcPr>
            <w:tcW w:w="286" w:type="pct"/>
            <w:shd w:val="clear" w:color="auto" w:fill="EDEBEB"/>
          </w:tcPr>
          <w:p w14:paraId="3B0FE42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vMerge w:val="restart"/>
            <w:shd w:val="clear" w:color="auto" w:fill="EDEBEB"/>
          </w:tcPr>
          <w:p w14:paraId="6BAFD686" w14:textId="77777777" w:rsidR="00D5708A" w:rsidRPr="0095457A" w:rsidRDefault="00D5708A" w:rsidP="00D5708A">
            <w:pPr>
              <w:spacing w:before="81" w:line="300" w:lineRule="auto"/>
              <w:rPr>
                <w:rFonts w:ascii="Arial" w:eastAsia="SimSun" w:hAnsi="Arial" w:cs="Arial"/>
                <w:b/>
                <w:bCs/>
                <w:kern w:val="0"/>
                <w:sz w:val="18"/>
                <w:szCs w:val="18"/>
                <w14:ligatures w14:val="none"/>
              </w:rPr>
            </w:pPr>
          </w:p>
        </w:tc>
        <w:tc>
          <w:tcPr>
            <w:tcW w:w="952" w:type="pct"/>
            <w:vMerge w:val="restart"/>
            <w:shd w:val="clear" w:color="auto" w:fill="EDEBEB"/>
          </w:tcPr>
          <w:p w14:paraId="53C5BB47" w14:textId="77777777" w:rsidR="00D5708A" w:rsidRPr="0095457A" w:rsidRDefault="00D5708A" w:rsidP="00D5708A">
            <w:pPr>
              <w:spacing w:before="81"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12. Wordt surveillance data gebruikt om op maat gemaakte IPC-verbeterplannen te maken voor de afdelingen/instelling?</w:t>
            </w:r>
          </w:p>
        </w:tc>
        <w:tc>
          <w:tcPr>
            <w:tcW w:w="952" w:type="pct"/>
          </w:tcPr>
          <w:p w14:paraId="63AE828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shd w:val="clear" w:color="auto" w:fill="EDEBEB"/>
          </w:tcPr>
          <w:p w14:paraId="38D1AEC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D73680F" w14:textId="77777777" w:rsidTr="00571E36">
        <w:trPr>
          <w:trHeight w:val="64"/>
        </w:trPr>
        <w:tc>
          <w:tcPr>
            <w:tcW w:w="1049" w:type="pct"/>
            <w:vMerge/>
            <w:tcBorders>
              <w:top w:val="nil"/>
            </w:tcBorders>
            <w:shd w:val="clear" w:color="auto" w:fill="EDEBEB"/>
          </w:tcPr>
          <w:p w14:paraId="720565F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5425D4B4"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Yes</w:t>
            </w:r>
          </w:p>
        </w:tc>
        <w:tc>
          <w:tcPr>
            <w:tcW w:w="286" w:type="pct"/>
            <w:shd w:val="clear" w:color="auto" w:fill="EDEBEB"/>
          </w:tcPr>
          <w:p w14:paraId="4A5DCFB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vMerge/>
            <w:shd w:val="clear" w:color="auto" w:fill="EDEBEB"/>
          </w:tcPr>
          <w:p w14:paraId="0BF7510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vMerge/>
            <w:shd w:val="clear" w:color="auto" w:fill="EDEBEB"/>
          </w:tcPr>
          <w:p w14:paraId="29ECBC2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52" w:type="pct"/>
            <w:tcBorders>
              <w:bottom w:val="single" w:sz="4" w:space="0" w:color="auto"/>
            </w:tcBorders>
          </w:tcPr>
          <w:p w14:paraId="79FA3379"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3" w:type="pct"/>
            <w:shd w:val="clear" w:color="auto" w:fill="EDEBEB"/>
          </w:tcPr>
          <w:p w14:paraId="0E95A1F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5C7BC0C2" w14:textId="77777777" w:rsidTr="00571E36">
        <w:trPr>
          <w:trHeight w:val="419"/>
        </w:trPr>
        <w:tc>
          <w:tcPr>
            <w:tcW w:w="1049" w:type="pct"/>
            <w:vMerge w:val="restart"/>
          </w:tcPr>
          <w:p w14:paraId="6F6BCD6E" w14:textId="77777777" w:rsidR="00D5708A" w:rsidRPr="0095457A" w:rsidRDefault="00D5708A" w:rsidP="00D5708A">
            <w:pPr>
              <w:spacing w:before="81" w:line="300" w:lineRule="auto"/>
              <w:ind w:left="79"/>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13.</w:t>
            </w:r>
            <w:r w:rsidRPr="0095457A">
              <w:rPr>
                <w:rFonts w:ascii="Arial" w:eastAsia="SimSun" w:hAnsi="Arial" w:cs="Arial"/>
                <w:b/>
                <w:spacing w:val="-2"/>
                <w:kern w:val="0"/>
                <w:sz w:val="18"/>
                <w:szCs w:val="18"/>
                <w:lang w:val="en-US"/>
                <w14:ligatures w14:val="none"/>
              </w:rPr>
              <w:t xml:space="preserve"> </w:t>
            </w:r>
            <w:bookmarkStart w:id="29" w:name="_Hlk161912920"/>
            <w:r w:rsidRPr="0095457A">
              <w:rPr>
                <w:rFonts w:ascii="Arial" w:eastAsia="SimSun" w:hAnsi="Arial" w:cs="Arial"/>
                <w:b/>
                <w:kern w:val="0"/>
                <w:sz w:val="18"/>
                <w:szCs w:val="18"/>
                <w:lang w:val="en-US"/>
                <w14:ligatures w14:val="none"/>
              </w:rPr>
              <w:t>Do</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analyze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antimicrobial</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drug</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resistance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on</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regular</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basis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w:t>
            </w:r>
            <w:r w:rsidRPr="0095457A">
              <w:rPr>
                <w:rFonts w:ascii="Arial" w:eastAsia="SimSun" w:hAnsi="Arial" w:cs="Arial"/>
                <w:bCs/>
                <w:kern w:val="0"/>
                <w:sz w:val="18"/>
                <w:szCs w:val="18"/>
                <w:lang w:val="en-US"/>
                <w14:ligatures w14:val="none"/>
              </w:rPr>
              <w:t>for</w:t>
            </w:r>
            <w:r w:rsidRPr="0095457A">
              <w:rPr>
                <w:rFonts w:ascii="Arial" w:eastAsia="SimSun" w:hAnsi="Arial" w:cs="Arial"/>
                <w:bCs/>
                <w:spacing w:val="40"/>
                <w:kern w:val="0"/>
                <w:sz w:val="18"/>
                <w:szCs w:val="18"/>
                <w:lang w:val="en-US"/>
                <w14:ligatures w14:val="none"/>
              </w:rPr>
              <w:t xml:space="preserve"> </w:t>
            </w:r>
            <w:r w:rsidRPr="0095457A">
              <w:rPr>
                <w:rFonts w:ascii="Arial" w:eastAsia="SimSun" w:hAnsi="Arial" w:cs="Arial"/>
                <w:bCs/>
                <w:kern w:val="0"/>
                <w:sz w:val="18"/>
                <w:szCs w:val="18"/>
                <w:lang w:val="en-US"/>
                <w14:ligatures w14:val="none"/>
              </w:rPr>
              <w:t>example, quarterly/half-yearly/annually)</w:t>
            </w:r>
            <w:r w:rsidRPr="0095457A">
              <w:rPr>
                <w:rFonts w:ascii="Arial" w:eastAsia="SimSun" w:hAnsi="Arial" w:cs="Arial"/>
                <w:b/>
                <w:kern w:val="0"/>
                <w:sz w:val="18"/>
                <w:szCs w:val="18"/>
                <w:lang w:val="en-US"/>
                <w14:ligatures w14:val="none"/>
              </w:rPr>
              <w:t>?</w:t>
            </w:r>
            <w:bookmarkEnd w:id="29"/>
          </w:p>
        </w:tc>
        <w:tc>
          <w:tcPr>
            <w:tcW w:w="952" w:type="pct"/>
          </w:tcPr>
          <w:p w14:paraId="15B4E7D4"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tcPr>
          <w:p w14:paraId="582E7506"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476" w:type="pct"/>
            <w:vMerge w:val="restart"/>
          </w:tcPr>
          <w:p w14:paraId="094C4C30" w14:textId="77777777" w:rsidR="00D5708A" w:rsidRPr="0095457A" w:rsidRDefault="00D5708A" w:rsidP="00D5708A">
            <w:pPr>
              <w:overflowPunct w:val="0"/>
              <w:adjustRightInd w:val="0"/>
              <w:spacing w:line="240" w:lineRule="atLeast"/>
              <w:textAlignment w:val="baseline"/>
              <w:rPr>
                <w:rFonts w:ascii="Arial" w:eastAsia="MS Mincho" w:hAnsi="Arial" w:cs="Arial"/>
                <w:b/>
                <w:bCs/>
                <w:kern w:val="0"/>
                <w:sz w:val="18"/>
                <w:szCs w:val="18"/>
                <w:lang w:eastAsia="nl-NL"/>
                <w14:ligatures w14:val="none"/>
              </w:rPr>
            </w:pPr>
          </w:p>
        </w:tc>
        <w:tc>
          <w:tcPr>
            <w:tcW w:w="952" w:type="pct"/>
            <w:vMerge w:val="restart"/>
          </w:tcPr>
          <w:p w14:paraId="4F137B38" w14:textId="77777777" w:rsidR="00D5708A" w:rsidRPr="0095457A" w:rsidRDefault="00D5708A" w:rsidP="00D5708A">
            <w:pPr>
              <w:overflowPunct w:val="0"/>
              <w:adjustRightInd w:val="0"/>
              <w:spacing w:line="240" w:lineRule="atLeast"/>
              <w:textAlignment w:val="baseline"/>
              <w:rPr>
                <w:rFonts w:ascii="Arial" w:eastAsia="MS Mincho" w:hAnsi="Arial" w:cs="Arial"/>
                <w:b/>
                <w:bCs/>
                <w:kern w:val="0"/>
                <w:sz w:val="18"/>
                <w:szCs w:val="18"/>
                <w:lang w:eastAsia="nl-NL"/>
                <w14:ligatures w14:val="none"/>
              </w:rPr>
            </w:pPr>
            <w:r w:rsidRPr="0095457A">
              <w:rPr>
                <w:rFonts w:ascii="Arial" w:eastAsia="MS Mincho" w:hAnsi="Arial" w:cs="Arial"/>
                <w:b/>
                <w:bCs/>
                <w:kern w:val="0"/>
                <w:sz w:val="18"/>
                <w:szCs w:val="18"/>
                <w:lang w:eastAsia="nl-NL"/>
                <w14:ligatures w14:val="none"/>
              </w:rPr>
              <w:t xml:space="preserve">13. Wordt de resistentie van antimicrobiële middelen regelmatig geanalyseerd </w:t>
            </w:r>
            <w:r w:rsidRPr="0095457A">
              <w:rPr>
                <w:rFonts w:ascii="Arial" w:eastAsia="MS Mincho" w:hAnsi="Arial" w:cs="Arial"/>
                <w:kern w:val="0"/>
                <w:sz w:val="18"/>
                <w:szCs w:val="18"/>
                <w:lang w:eastAsia="nl-NL"/>
                <w14:ligatures w14:val="none"/>
              </w:rPr>
              <w:t>(bijv. kwartaal/halfjaarlijks/jaarlijks)</w:t>
            </w:r>
            <w:r w:rsidRPr="0095457A">
              <w:rPr>
                <w:rFonts w:ascii="Arial" w:eastAsia="MS Mincho" w:hAnsi="Arial" w:cs="Arial"/>
                <w:b/>
                <w:bCs/>
                <w:kern w:val="0"/>
                <w:sz w:val="18"/>
                <w:szCs w:val="18"/>
                <w:lang w:eastAsia="nl-NL"/>
                <w14:ligatures w14:val="none"/>
              </w:rPr>
              <w:t>?</w:t>
            </w:r>
          </w:p>
        </w:tc>
        <w:tc>
          <w:tcPr>
            <w:tcW w:w="952" w:type="pct"/>
          </w:tcPr>
          <w:p w14:paraId="396AEC8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3" w:type="pct"/>
          </w:tcPr>
          <w:p w14:paraId="560016E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ECF02C9" w14:textId="77777777" w:rsidTr="00571E36">
        <w:trPr>
          <w:trHeight w:val="421"/>
        </w:trPr>
        <w:tc>
          <w:tcPr>
            <w:tcW w:w="1049" w:type="pct"/>
            <w:vMerge/>
            <w:tcBorders>
              <w:top w:val="nil"/>
            </w:tcBorders>
          </w:tcPr>
          <w:p w14:paraId="129EC3B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6FC648BF" w14:textId="77777777" w:rsidR="00D5708A" w:rsidRPr="0095457A" w:rsidRDefault="00D5708A" w:rsidP="00D5708A">
            <w:pPr>
              <w:spacing w:before="15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tcPr>
          <w:p w14:paraId="24E1B35C" w14:textId="77777777" w:rsidR="00D5708A" w:rsidRPr="0095457A" w:rsidRDefault="00D5708A" w:rsidP="00D5708A">
            <w:pPr>
              <w:spacing w:before="8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476" w:type="pct"/>
            <w:vMerge/>
          </w:tcPr>
          <w:p w14:paraId="01AAA086" w14:textId="77777777" w:rsidR="00D5708A" w:rsidRPr="0095457A" w:rsidRDefault="00D5708A" w:rsidP="00D5708A">
            <w:pPr>
              <w:spacing w:before="83" w:line="300" w:lineRule="auto"/>
              <w:ind w:left="79"/>
              <w:rPr>
                <w:rFonts w:ascii="Arial" w:eastAsia="SimSun" w:hAnsi="Arial" w:cs="Arial"/>
                <w:kern w:val="0"/>
                <w:sz w:val="18"/>
                <w:szCs w:val="18"/>
                <w:lang w:val="en-US"/>
                <w14:ligatures w14:val="none"/>
              </w:rPr>
            </w:pPr>
          </w:p>
        </w:tc>
        <w:tc>
          <w:tcPr>
            <w:tcW w:w="952" w:type="pct"/>
            <w:vMerge/>
          </w:tcPr>
          <w:p w14:paraId="09DCEED4" w14:textId="77777777" w:rsidR="00D5708A" w:rsidRPr="0095457A" w:rsidRDefault="00D5708A" w:rsidP="00D5708A">
            <w:pPr>
              <w:spacing w:before="83" w:line="300" w:lineRule="auto"/>
              <w:ind w:left="79"/>
              <w:rPr>
                <w:rFonts w:ascii="Arial" w:eastAsia="SimSun" w:hAnsi="Arial" w:cs="Arial"/>
                <w:kern w:val="0"/>
                <w:sz w:val="18"/>
                <w:szCs w:val="18"/>
                <w:lang w:val="en-US"/>
                <w14:ligatures w14:val="none"/>
              </w:rPr>
            </w:pPr>
          </w:p>
        </w:tc>
        <w:tc>
          <w:tcPr>
            <w:tcW w:w="952" w:type="pct"/>
          </w:tcPr>
          <w:p w14:paraId="7BC2ECB1" w14:textId="77777777" w:rsidR="00D5708A" w:rsidRPr="0095457A" w:rsidRDefault="00D5708A" w:rsidP="00D5708A">
            <w:pPr>
              <w:spacing w:before="83"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3" w:type="pct"/>
          </w:tcPr>
          <w:p w14:paraId="7FFF438A" w14:textId="77777777" w:rsidR="00D5708A" w:rsidRPr="0095457A" w:rsidRDefault="00D5708A" w:rsidP="00D5708A">
            <w:pPr>
              <w:spacing w:before="8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68736374" w14:textId="77777777" w:rsidTr="00571E36">
        <w:trPr>
          <w:trHeight w:val="410"/>
        </w:trPr>
        <w:tc>
          <w:tcPr>
            <w:tcW w:w="2287" w:type="pct"/>
            <w:gridSpan w:val="3"/>
            <w:shd w:val="clear" w:color="auto" w:fill="EDEBEB"/>
          </w:tcPr>
          <w:p w14:paraId="66AACA62"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14.</w:t>
            </w:r>
            <w:r w:rsidRPr="0095457A">
              <w:rPr>
                <w:rFonts w:ascii="Arial" w:eastAsia="SimSun" w:hAnsi="Arial" w:cs="Arial"/>
                <w:b/>
                <w:spacing w:val="-12"/>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10"/>
                <w:kern w:val="0"/>
                <w:sz w:val="18"/>
                <w:szCs w:val="18"/>
                <w:lang w:val="en-US"/>
                <w14:ligatures w14:val="none"/>
              </w:rPr>
              <w:t xml:space="preserve"> </w:t>
            </w:r>
            <w:r w:rsidRPr="0095457A">
              <w:rPr>
                <w:rFonts w:ascii="Arial" w:eastAsia="SimSun" w:hAnsi="Arial" w:cs="Arial"/>
                <w:b/>
                <w:kern w:val="0"/>
                <w:sz w:val="18"/>
                <w:szCs w:val="18"/>
                <w:lang w:val="en-US"/>
                <w14:ligatures w14:val="none"/>
              </w:rPr>
              <w:t>regularly</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9"/>
                <w:kern w:val="0"/>
                <w:sz w:val="18"/>
                <w:szCs w:val="18"/>
                <w:lang w:val="en-US"/>
                <w14:ligatures w14:val="none"/>
              </w:rPr>
              <w:t xml:space="preserve"> </w:t>
            </w:r>
            <w:r w:rsidRPr="0095457A">
              <w:rPr>
                <w:rFonts w:ascii="Arial" w:eastAsia="SimSun" w:hAnsi="Arial" w:cs="Arial"/>
                <w:b/>
                <w:kern w:val="0"/>
                <w:sz w:val="18"/>
                <w:szCs w:val="18"/>
                <w:lang w:val="en-US"/>
                <w14:ligatures w14:val="none"/>
              </w:rPr>
              <w:t>quarterly/half-yearly/annually)</w:t>
            </w:r>
            <w:r w:rsidRPr="0095457A">
              <w:rPr>
                <w:rFonts w:ascii="Arial" w:eastAsia="SimSun" w:hAnsi="Arial" w:cs="Arial"/>
                <w:b/>
                <w:spacing w:val="-10"/>
                <w:kern w:val="0"/>
                <w:sz w:val="18"/>
                <w:szCs w:val="18"/>
                <w:lang w:val="en-US"/>
                <w14:ligatures w14:val="none"/>
              </w:rPr>
              <w:t xml:space="preserve"> </w:t>
            </w:r>
            <w:r w:rsidRPr="0095457A">
              <w:rPr>
                <w:rFonts w:ascii="Arial" w:eastAsia="SimSun" w:hAnsi="Arial" w:cs="Arial"/>
                <w:b/>
                <w:kern w:val="0"/>
                <w:sz w:val="18"/>
                <w:szCs w:val="18"/>
                <w:lang w:val="en-US"/>
                <w14:ligatures w14:val="none"/>
              </w:rPr>
              <w:t>feedback</w:t>
            </w:r>
            <w:r w:rsidRPr="0095457A">
              <w:rPr>
                <w:rFonts w:ascii="Arial" w:eastAsia="SimSun" w:hAnsi="Arial" w:cs="Arial"/>
                <w:b/>
                <w:spacing w:val="-10"/>
                <w:kern w:val="0"/>
                <w:sz w:val="18"/>
                <w:szCs w:val="18"/>
                <w:lang w:val="en-US"/>
                <w14:ligatures w14:val="none"/>
              </w:rPr>
              <w:t xml:space="preserve"> </w:t>
            </w:r>
            <w:r w:rsidRPr="0095457A">
              <w:rPr>
                <w:rFonts w:ascii="Arial" w:eastAsia="SimSun" w:hAnsi="Arial" w:cs="Arial"/>
                <w:b/>
                <w:kern w:val="0"/>
                <w:sz w:val="18"/>
                <w:szCs w:val="18"/>
                <w:lang w:val="en-US"/>
                <w14:ligatures w14:val="none"/>
              </w:rPr>
              <w:t>up-to-date</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10"/>
                <w:kern w:val="0"/>
                <w:sz w:val="18"/>
                <w:szCs w:val="18"/>
                <w:lang w:val="en-US"/>
                <w14:ligatures w14:val="none"/>
              </w:rPr>
              <w:t xml:space="preserve"> </w:t>
            </w:r>
            <w:r w:rsidRPr="0095457A">
              <w:rPr>
                <w:rFonts w:ascii="Arial" w:eastAsia="SimSun" w:hAnsi="Arial" w:cs="Arial"/>
                <w:b/>
                <w:kern w:val="0"/>
                <w:sz w:val="18"/>
                <w:szCs w:val="18"/>
                <w:lang w:val="en-US"/>
                <w14:ligatures w14:val="none"/>
              </w:rPr>
              <w:t>information</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spacing w:val="-5"/>
                <w:kern w:val="0"/>
                <w:sz w:val="18"/>
                <w:szCs w:val="18"/>
                <w:lang w:val="en-US"/>
                <w14:ligatures w14:val="none"/>
              </w:rPr>
              <w:t>to:</w:t>
            </w:r>
            <w:r w:rsidRPr="0095457A">
              <w:rPr>
                <w:rFonts w:ascii="Arial" w:eastAsia="SimSun" w:hAnsi="Arial" w:cs="Arial"/>
                <w:kern w:val="0"/>
                <w:sz w:val="18"/>
                <w:szCs w:val="18"/>
                <w:lang w:val="en-US"/>
                <w14:ligatures w14:val="none"/>
              </w:rPr>
              <w:t xml:space="preserve"> </w:t>
            </w:r>
          </w:p>
        </w:tc>
        <w:tc>
          <w:tcPr>
            <w:tcW w:w="476" w:type="pct"/>
            <w:shd w:val="clear" w:color="auto" w:fill="EDEBEB"/>
          </w:tcPr>
          <w:p w14:paraId="41230B10"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2237" w:type="pct"/>
            <w:gridSpan w:val="3"/>
            <w:shd w:val="clear" w:color="auto" w:fill="EDEBEB"/>
          </w:tcPr>
          <w:p w14:paraId="786C2925"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14. Worden de surveillance resultaten regelmatig teruggekoppeld aan:</w:t>
            </w:r>
          </w:p>
        </w:tc>
      </w:tr>
      <w:tr w:rsidR="00D5708A" w:rsidRPr="0095457A" w14:paraId="353E84B3" w14:textId="77777777" w:rsidTr="00571E36">
        <w:trPr>
          <w:trHeight w:val="410"/>
        </w:trPr>
        <w:tc>
          <w:tcPr>
            <w:tcW w:w="1049" w:type="pct"/>
            <w:vMerge w:val="restart"/>
            <w:shd w:val="clear" w:color="auto" w:fill="EDEBEB"/>
          </w:tcPr>
          <w:p w14:paraId="2DBB5273"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Frontline</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health</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care</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workers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(doctors/nurses)?</w:t>
            </w:r>
          </w:p>
        </w:tc>
        <w:tc>
          <w:tcPr>
            <w:tcW w:w="952" w:type="pct"/>
          </w:tcPr>
          <w:p w14:paraId="0656E28B"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 xml:space="preserve"> </w:t>
            </w:r>
            <w:r w:rsidRPr="0095457A">
              <w:rPr>
                <w:rFonts w:ascii="Arial" w:eastAsia="SimSun" w:hAnsi="Arial" w:cs="Arial"/>
                <w:kern w:val="0"/>
                <w:sz w:val="18"/>
                <w:szCs w:val="18"/>
                <w:lang w:val="en-US"/>
                <w14:ligatures w14:val="none"/>
              </w:rPr>
              <w:t>□ No</w:t>
            </w:r>
          </w:p>
        </w:tc>
        <w:tc>
          <w:tcPr>
            <w:tcW w:w="286" w:type="pct"/>
            <w:shd w:val="clear" w:color="auto" w:fill="EDEBEB"/>
          </w:tcPr>
          <w:p w14:paraId="4E3D9D07" w14:textId="77777777" w:rsidR="00D5708A" w:rsidRPr="0095457A" w:rsidRDefault="00D5708A" w:rsidP="00D5708A">
            <w:pPr>
              <w:spacing w:line="300" w:lineRule="auto"/>
              <w:jc w:val="center"/>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0</w:t>
            </w:r>
          </w:p>
        </w:tc>
        <w:tc>
          <w:tcPr>
            <w:tcW w:w="476" w:type="pct"/>
            <w:vMerge w:val="restart"/>
            <w:shd w:val="clear" w:color="auto" w:fill="EDEBEB"/>
          </w:tcPr>
          <w:p w14:paraId="2CBDE7AA" w14:textId="77777777" w:rsidR="00D5708A" w:rsidRPr="0095457A" w:rsidRDefault="00D5708A" w:rsidP="00D5708A">
            <w:pPr>
              <w:spacing w:line="300" w:lineRule="auto"/>
              <w:rPr>
                <w:rFonts w:ascii="Arial" w:eastAsia="SimSun" w:hAnsi="Arial" w:cs="Arial"/>
                <w:kern w:val="0"/>
                <w:sz w:val="18"/>
                <w:szCs w:val="18"/>
                <w14:ligatures w14:val="none"/>
              </w:rPr>
            </w:pPr>
          </w:p>
        </w:tc>
        <w:tc>
          <w:tcPr>
            <w:tcW w:w="952" w:type="pct"/>
            <w:vMerge w:val="restart"/>
            <w:shd w:val="clear" w:color="auto" w:fill="EDEBEB"/>
          </w:tcPr>
          <w:p w14:paraId="0C6D4199"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specialist ouderengeneeskunde en verpleegkundig (specialist)</w:t>
            </w:r>
          </w:p>
        </w:tc>
        <w:tc>
          <w:tcPr>
            <w:tcW w:w="952" w:type="pct"/>
            <w:shd w:val="clear" w:color="auto" w:fill="EDEBEB"/>
          </w:tcPr>
          <w:p w14:paraId="567A401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333" w:type="pct"/>
            <w:shd w:val="clear" w:color="auto" w:fill="EDEBEB"/>
          </w:tcPr>
          <w:p w14:paraId="2AF933A2"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2015F3C" w14:textId="77777777" w:rsidTr="00571E36">
        <w:trPr>
          <w:trHeight w:val="410"/>
        </w:trPr>
        <w:tc>
          <w:tcPr>
            <w:tcW w:w="1049" w:type="pct"/>
            <w:vMerge/>
            <w:shd w:val="clear" w:color="auto" w:fill="EDEBEB"/>
          </w:tcPr>
          <w:p w14:paraId="3A759F5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4D6FB8E8"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52157B5D" w14:textId="77777777" w:rsidR="00D5708A" w:rsidRPr="0095457A" w:rsidRDefault="00D5708A" w:rsidP="00D5708A">
            <w:pPr>
              <w:spacing w:line="300" w:lineRule="auto"/>
              <w:jc w:val="center"/>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2.5</w:t>
            </w:r>
          </w:p>
        </w:tc>
        <w:tc>
          <w:tcPr>
            <w:tcW w:w="476" w:type="pct"/>
            <w:vMerge/>
            <w:shd w:val="clear" w:color="auto" w:fill="EDEBEB"/>
          </w:tcPr>
          <w:p w14:paraId="1D2A8BE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0445229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6B4BB066"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333" w:type="pct"/>
            <w:shd w:val="clear" w:color="auto" w:fill="EDEBEB"/>
          </w:tcPr>
          <w:p w14:paraId="51BB1AD6"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13A516D6" w14:textId="77777777" w:rsidTr="00571E36">
        <w:trPr>
          <w:trHeight w:val="410"/>
        </w:trPr>
        <w:tc>
          <w:tcPr>
            <w:tcW w:w="1049" w:type="pct"/>
            <w:vMerge w:val="restart"/>
            <w:shd w:val="clear" w:color="auto" w:fill="EDEBEB"/>
          </w:tcPr>
          <w:p w14:paraId="59AF2BF4"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Clinical</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leaders/heads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department</w:t>
            </w:r>
          </w:p>
        </w:tc>
        <w:tc>
          <w:tcPr>
            <w:tcW w:w="952" w:type="pct"/>
          </w:tcPr>
          <w:p w14:paraId="30362175"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EDEBEB"/>
          </w:tcPr>
          <w:p w14:paraId="27AE5BF9"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0</w:t>
            </w:r>
          </w:p>
        </w:tc>
        <w:tc>
          <w:tcPr>
            <w:tcW w:w="476" w:type="pct"/>
            <w:vMerge w:val="restart"/>
            <w:shd w:val="clear" w:color="auto" w:fill="EDEBEB"/>
          </w:tcPr>
          <w:p w14:paraId="670B2A7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val="restart"/>
            <w:shd w:val="clear" w:color="auto" w:fill="EDEBEB"/>
          </w:tcPr>
          <w:p w14:paraId="3268C3E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proofErr w:type="spellStart"/>
            <w:r w:rsidRPr="0095457A">
              <w:rPr>
                <w:rFonts w:ascii="Arial" w:eastAsia="SimSun" w:hAnsi="Arial" w:cs="Arial"/>
                <w:kern w:val="0"/>
                <w:sz w:val="18"/>
                <w:szCs w:val="18"/>
                <w:lang w:val="en-US"/>
                <w14:ligatures w14:val="none"/>
              </w:rPr>
              <w:t>afdelingsleiders</w:t>
            </w:r>
            <w:proofErr w:type="spellEnd"/>
          </w:p>
        </w:tc>
        <w:tc>
          <w:tcPr>
            <w:tcW w:w="952" w:type="pct"/>
            <w:shd w:val="clear" w:color="auto" w:fill="EDEBEB"/>
          </w:tcPr>
          <w:p w14:paraId="782FBF31"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333" w:type="pct"/>
            <w:shd w:val="clear" w:color="auto" w:fill="EDEBEB"/>
          </w:tcPr>
          <w:p w14:paraId="5AC6B1EF"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0D1623C" w14:textId="77777777" w:rsidTr="00571E36">
        <w:trPr>
          <w:trHeight w:val="410"/>
        </w:trPr>
        <w:tc>
          <w:tcPr>
            <w:tcW w:w="1049" w:type="pct"/>
            <w:vMerge/>
            <w:shd w:val="clear" w:color="auto" w:fill="EDEBEB"/>
          </w:tcPr>
          <w:p w14:paraId="3F69D0A1"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52" w:type="pct"/>
          </w:tcPr>
          <w:p w14:paraId="597595DD"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0F033646"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2.5</w:t>
            </w:r>
          </w:p>
        </w:tc>
        <w:tc>
          <w:tcPr>
            <w:tcW w:w="476" w:type="pct"/>
            <w:vMerge/>
            <w:shd w:val="clear" w:color="auto" w:fill="EDEBEB"/>
          </w:tcPr>
          <w:p w14:paraId="0945DFF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58AECE7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4533981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333" w:type="pct"/>
            <w:shd w:val="clear" w:color="auto" w:fill="EDEBEB"/>
          </w:tcPr>
          <w:p w14:paraId="675EF45C"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6BB744C7" w14:textId="77777777" w:rsidTr="00571E36">
        <w:trPr>
          <w:trHeight w:val="410"/>
        </w:trPr>
        <w:tc>
          <w:tcPr>
            <w:tcW w:w="1049" w:type="pct"/>
            <w:vMerge w:val="restart"/>
            <w:shd w:val="clear" w:color="auto" w:fill="EDEBEB"/>
          </w:tcPr>
          <w:p w14:paraId="3BB27874"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IPC</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committee</w:t>
            </w:r>
          </w:p>
        </w:tc>
        <w:tc>
          <w:tcPr>
            <w:tcW w:w="952" w:type="pct"/>
          </w:tcPr>
          <w:p w14:paraId="48C3E01E"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EDEBEB"/>
          </w:tcPr>
          <w:p w14:paraId="1D79C0E8"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0</w:t>
            </w:r>
          </w:p>
        </w:tc>
        <w:tc>
          <w:tcPr>
            <w:tcW w:w="476" w:type="pct"/>
            <w:vMerge w:val="restart"/>
            <w:shd w:val="clear" w:color="auto" w:fill="EDEBEB"/>
          </w:tcPr>
          <w:p w14:paraId="62EA4E3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val="restart"/>
            <w:shd w:val="clear" w:color="auto" w:fill="EDEBEB"/>
          </w:tcPr>
          <w:p w14:paraId="51C8385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infectiecommissie</w:t>
            </w:r>
            <w:proofErr w:type="spellEnd"/>
          </w:p>
        </w:tc>
        <w:tc>
          <w:tcPr>
            <w:tcW w:w="952" w:type="pct"/>
            <w:shd w:val="clear" w:color="auto" w:fill="EDEBEB"/>
          </w:tcPr>
          <w:p w14:paraId="0926A566"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333" w:type="pct"/>
            <w:shd w:val="clear" w:color="auto" w:fill="EDEBEB"/>
          </w:tcPr>
          <w:p w14:paraId="2AA3DF3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7C3FFBCE" w14:textId="77777777" w:rsidTr="00571E36">
        <w:trPr>
          <w:trHeight w:val="410"/>
        </w:trPr>
        <w:tc>
          <w:tcPr>
            <w:tcW w:w="1049" w:type="pct"/>
            <w:vMerge/>
            <w:shd w:val="clear" w:color="auto" w:fill="EDEBEB"/>
          </w:tcPr>
          <w:p w14:paraId="70D6738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tcPr>
          <w:p w14:paraId="6E1B48AD"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27C00312"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2.5</w:t>
            </w:r>
          </w:p>
        </w:tc>
        <w:tc>
          <w:tcPr>
            <w:tcW w:w="476" w:type="pct"/>
            <w:vMerge/>
            <w:shd w:val="clear" w:color="auto" w:fill="EDEBEB"/>
          </w:tcPr>
          <w:p w14:paraId="0C42848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6EE2473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79D2061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333" w:type="pct"/>
            <w:shd w:val="clear" w:color="auto" w:fill="EDEBEB"/>
          </w:tcPr>
          <w:p w14:paraId="0940210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6EE48F72" w14:textId="77777777" w:rsidTr="00571E36">
        <w:trPr>
          <w:trHeight w:val="410"/>
        </w:trPr>
        <w:tc>
          <w:tcPr>
            <w:tcW w:w="1049" w:type="pct"/>
            <w:vMerge w:val="restart"/>
            <w:shd w:val="clear" w:color="auto" w:fill="EDEBEB"/>
          </w:tcPr>
          <w:p w14:paraId="3DAC0E1D"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Non-clinical</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management/administration</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(chief</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executive</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officer/chief</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financial</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officer)?</w:t>
            </w:r>
          </w:p>
        </w:tc>
        <w:tc>
          <w:tcPr>
            <w:tcW w:w="952" w:type="pct"/>
          </w:tcPr>
          <w:p w14:paraId="0CA6472E"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6" w:type="pct"/>
            <w:shd w:val="clear" w:color="auto" w:fill="EDEBEB"/>
          </w:tcPr>
          <w:p w14:paraId="62055E9D"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0</w:t>
            </w:r>
          </w:p>
        </w:tc>
        <w:tc>
          <w:tcPr>
            <w:tcW w:w="476" w:type="pct"/>
            <w:vMerge w:val="restart"/>
            <w:shd w:val="clear" w:color="auto" w:fill="EDEBEB"/>
          </w:tcPr>
          <w:p w14:paraId="030BA20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val="restart"/>
            <w:shd w:val="clear" w:color="auto" w:fill="EDEBEB"/>
          </w:tcPr>
          <w:p w14:paraId="7052A23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medisch</w:t>
            </w:r>
            <w:proofErr w:type="spellEnd"/>
            <w:r w:rsidRPr="0095457A">
              <w:rPr>
                <w:rFonts w:ascii="Arial" w:eastAsia="SimSun" w:hAnsi="Arial" w:cs="Arial"/>
                <w:kern w:val="0"/>
                <w:sz w:val="18"/>
                <w:szCs w:val="18"/>
                <w:lang w:val="en-US"/>
                <w14:ligatures w14:val="none"/>
              </w:rPr>
              <w:t xml:space="preserve"> management</w:t>
            </w:r>
          </w:p>
        </w:tc>
        <w:tc>
          <w:tcPr>
            <w:tcW w:w="952" w:type="pct"/>
            <w:shd w:val="clear" w:color="auto" w:fill="EDEBEB"/>
          </w:tcPr>
          <w:p w14:paraId="2D268F2C"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333" w:type="pct"/>
            <w:shd w:val="clear" w:color="auto" w:fill="EDEBEB"/>
          </w:tcPr>
          <w:p w14:paraId="3B4F5E6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254EE6F9" w14:textId="77777777" w:rsidTr="00571E36">
        <w:trPr>
          <w:trHeight w:val="410"/>
        </w:trPr>
        <w:tc>
          <w:tcPr>
            <w:tcW w:w="1049" w:type="pct"/>
            <w:vMerge/>
            <w:shd w:val="clear" w:color="auto" w:fill="EDEBEB"/>
          </w:tcPr>
          <w:p w14:paraId="515FEAF2"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52" w:type="pct"/>
          </w:tcPr>
          <w:p w14:paraId="67C51A5B"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6" w:type="pct"/>
            <w:shd w:val="clear" w:color="auto" w:fill="EDEBEB"/>
          </w:tcPr>
          <w:p w14:paraId="0F910A1A"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bCs/>
                <w:kern w:val="0"/>
                <w:sz w:val="18"/>
                <w:szCs w:val="18"/>
                <w:lang w:val="en-US"/>
                <w14:ligatures w14:val="none"/>
              </w:rPr>
              <w:t>2.5</w:t>
            </w:r>
          </w:p>
        </w:tc>
        <w:tc>
          <w:tcPr>
            <w:tcW w:w="476" w:type="pct"/>
            <w:vMerge/>
            <w:shd w:val="clear" w:color="auto" w:fill="EDEBEB"/>
          </w:tcPr>
          <w:p w14:paraId="4A3D304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287213C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3B6D4FB2"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333" w:type="pct"/>
            <w:shd w:val="clear" w:color="auto" w:fill="EDEBEB"/>
          </w:tcPr>
          <w:p w14:paraId="6B97456A"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56188185" w14:textId="77777777" w:rsidTr="00571E36">
        <w:trPr>
          <w:trHeight w:val="410"/>
        </w:trPr>
        <w:tc>
          <w:tcPr>
            <w:tcW w:w="1049" w:type="pct"/>
            <w:vMerge w:val="restart"/>
            <w:shd w:val="clear" w:color="auto" w:fill="EDEBEB"/>
          </w:tcPr>
          <w:p w14:paraId="5EFFB4D9" w14:textId="77777777" w:rsidR="00D5708A" w:rsidRPr="0095457A" w:rsidRDefault="00D5708A" w:rsidP="00D5708A">
            <w:pPr>
              <w:spacing w:before="81" w:line="300" w:lineRule="auto"/>
              <w:ind w:left="79" w:right="689"/>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15.</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How</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do</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feedback</w:t>
            </w:r>
            <w:r w:rsidRPr="0095457A">
              <w:rPr>
                <w:rFonts w:ascii="Arial" w:eastAsia="SimSun" w:hAnsi="Arial" w:cs="Arial"/>
                <w:b/>
                <w:spacing w:val="-9"/>
                <w:kern w:val="0"/>
                <w:sz w:val="18"/>
                <w:szCs w:val="18"/>
                <w:lang w:val="en-US"/>
                <w14:ligatures w14:val="none"/>
              </w:rPr>
              <w:t xml:space="preserve"> </w:t>
            </w:r>
            <w:r w:rsidRPr="0095457A">
              <w:rPr>
                <w:rFonts w:ascii="Arial" w:eastAsia="SimSun" w:hAnsi="Arial" w:cs="Arial"/>
                <w:b/>
                <w:kern w:val="0"/>
                <w:sz w:val="18"/>
                <w:szCs w:val="18"/>
                <w:lang w:val="en-US"/>
                <w14:ligatures w14:val="none"/>
              </w:rPr>
              <w:t>up-to-date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surveillance</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information?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(at least annually)</w:t>
            </w:r>
          </w:p>
          <w:p w14:paraId="12C9D33C"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52" w:type="pct"/>
            <w:shd w:val="clear" w:color="auto" w:fill="EDEBEB"/>
          </w:tcPr>
          <w:p w14:paraId="63B95593"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2"/>
                <w:kern w:val="0"/>
                <w:sz w:val="18"/>
                <w:szCs w:val="18"/>
                <w:lang w:val="en-US"/>
                <w14:ligatures w14:val="none"/>
              </w:rPr>
              <w:t xml:space="preserve"> feedback</w:t>
            </w:r>
          </w:p>
        </w:tc>
        <w:tc>
          <w:tcPr>
            <w:tcW w:w="286" w:type="pct"/>
            <w:shd w:val="clear" w:color="auto" w:fill="EDEBEB"/>
          </w:tcPr>
          <w:p w14:paraId="5814CBC2" w14:textId="77777777" w:rsidR="00D5708A" w:rsidRPr="0095457A" w:rsidRDefault="00D5708A" w:rsidP="00D5708A">
            <w:pPr>
              <w:spacing w:line="300" w:lineRule="auto"/>
              <w:jc w:val="center"/>
              <w:rPr>
                <w:rFonts w:ascii="Arial" w:eastAsia="SimSun" w:hAnsi="Arial" w:cs="Arial"/>
                <w:bCs/>
                <w:kern w:val="0"/>
                <w:sz w:val="18"/>
                <w:szCs w:val="18"/>
                <w:lang w:val="en-US"/>
                <w14:ligatures w14:val="none"/>
              </w:rPr>
            </w:pPr>
            <w:r w:rsidRPr="0095457A">
              <w:rPr>
                <w:rFonts w:ascii="Arial" w:eastAsia="SimSun" w:hAnsi="Arial" w:cs="Arial"/>
                <w:bCs/>
                <w:kern w:val="0"/>
                <w:sz w:val="18"/>
                <w:szCs w:val="18"/>
                <w:lang w:val="en-US"/>
                <w14:ligatures w14:val="none"/>
              </w:rPr>
              <w:t>0</w:t>
            </w:r>
          </w:p>
        </w:tc>
        <w:tc>
          <w:tcPr>
            <w:tcW w:w="476" w:type="pct"/>
            <w:vMerge w:val="restart"/>
            <w:shd w:val="clear" w:color="auto" w:fill="EDEBEB"/>
          </w:tcPr>
          <w:p w14:paraId="30D9A5C6"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952" w:type="pct"/>
            <w:vMerge w:val="restart"/>
            <w:shd w:val="clear" w:color="auto" w:fill="EDEBEB"/>
          </w:tcPr>
          <w:p w14:paraId="28B95DAB"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15. Hoe worden de surveillance resultaten teruggekoppeld?</w:t>
            </w:r>
          </w:p>
        </w:tc>
        <w:tc>
          <w:tcPr>
            <w:tcW w:w="952" w:type="pct"/>
            <w:shd w:val="clear" w:color="auto" w:fill="EDEBEB"/>
          </w:tcPr>
          <w:p w14:paraId="6A4B408F"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G</w:t>
            </w:r>
            <w:r w:rsidRPr="0095457A">
              <w:rPr>
                <w:rFonts w:ascii="Arial" w:eastAsia="SimSun" w:hAnsi="Arial" w:cs="Arial"/>
                <w:spacing w:val="-5"/>
                <w:kern w:val="0"/>
                <w:sz w:val="18"/>
                <w:szCs w:val="18"/>
                <w:lang w:val="en-US"/>
                <w14:ligatures w14:val="none"/>
              </w:rPr>
              <w:t xml:space="preserve">een </w:t>
            </w:r>
            <w:proofErr w:type="spellStart"/>
            <w:r w:rsidRPr="0095457A">
              <w:rPr>
                <w:rFonts w:ascii="Arial" w:eastAsia="SimSun" w:hAnsi="Arial" w:cs="Arial"/>
                <w:spacing w:val="-5"/>
                <w:kern w:val="0"/>
                <w:sz w:val="18"/>
                <w:szCs w:val="18"/>
                <w:lang w:val="en-US"/>
                <w14:ligatures w14:val="none"/>
              </w:rPr>
              <w:t>terugkoppeling</w:t>
            </w:r>
            <w:proofErr w:type="spellEnd"/>
          </w:p>
        </w:tc>
        <w:tc>
          <w:tcPr>
            <w:tcW w:w="333" w:type="pct"/>
            <w:shd w:val="clear" w:color="auto" w:fill="EDEBEB"/>
          </w:tcPr>
          <w:p w14:paraId="63F8AD2D"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F0273BE" w14:textId="77777777" w:rsidTr="00571E36">
        <w:trPr>
          <w:trHeight w:val="410"/>
        </w:trPr>
        <w:tc>
          <w:tcPr>
            <w:tcW w:w="1049" w:type="pct"/>
            <w:vMerge/>
            <w:shd w:val="clear" w:color="auto" w:fill="EDEBEB"/>
          </w:tcPr>
          <w:p w14:paraId="052DB3EC"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52" w:type="pct"/>
            <w:shd w:val="clear" w:color="auto" w:fill="EDEBEB"/>
          </w:tcPr>
          <w:p w14:paraId="455C07BA"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By</w:t>
            </w:r>
            <w:r w:rsidRPr="0095457A">
              <w:rPr>
                <w:rFonts w:ascii="Arial" w:eastAsia="SimSun" w:hAnsi="Arial" w:cs="Arial"/>
                <w:spacing w:val="-12"/>
                <w:kern w:val="0"/>
                <w:sz w:val="18"/>
                <w:szCs w:val="18"/>
                <w:lang w:val="en-US"/>
                <w14:ligatures w14:val="none"/>
              </w:rPr>
              <w:t xml:space="preserve"> </w:t>
            </w:r>
            <w:r w:rsidRPr="0095457A">
              <w:rPr>
                <w:rFonts w:ascii="Arial" w:eastAsia="SimSun" w:hAnsi="Arial" w:cs="Arial"/>
                <w:kern w:val="0"/>
                <w:sz w:val="18"/>
                <w:szCs w:val="18"/>
                <w:lang w:val="en-US"/>
                <w14:ligatures w14:val="none"/>
              </w:rPr>
              <w:t>written/oral</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information</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i/>
                <w:spacing w:val="-4"/>
                <w:kern w:val="0"/>
                <w:sz w:val="18"/>
                <w:szCs w:val="18"/>
                <w:lang w:val="en-US"/>
                <w14:ligatures w14:val="none"/>
              </w:rPr>
              <w:t>only</w:t>
            </w:r>
          </w:p>
        </w:tc>
        <w:tc>
          <w:tcPr>
            <w:tcW w:w="286" w:type="pct"/>
            <w:shd w:val="clear" w:color="auto" w:fill="EDEBEB"/>
          </w:tcPr>
          <w:p w14:paraId="76A13DBD"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2.5</w:t>
            </w:r>
          </w:p>
        </w:tc>
        <w:tc>
          <w:tcPr>
            <w:tcW w:w="476" w:type="pct"/>
            <w:vMerge/>
            <w:shd w:val="clear" w:color="auto" w:fill="EDEBEB"/>
          </w:tcPr>
          <w:p w14:paraId="22CA6D5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4AD0F81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4DCB977A"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spacing w:val="-5"/>
                <w:kern w:val="0"/>
                <w:sz w:val="18"/>
                <w:szCs w:val="18"/>
                <w14:ligatures w14:val="none"/>
              </w:rPr>
              <w:t>Alleen schriftelijke of mondelinge informatie</w:t>
            </w:r>
          </w:p>
        </w:tc>
        <w:tc>
          <w:tcPr>
            <w:tcW w:w="333" w:type="pct"/>
            <w:shd w:val="clear" w:color="auto" w:fill="EDEBEB"/>
          </w:tcPr>
          <w:p w14:paraId="167EF17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1702AF89" w14:textId="77777777" w:rsidTr="00571E36">
        <w:trPr>
          <w:trHeight w:val="410"/>
        </w:trPr>
        <w:tc>
          <w:tcPr>
            <w:tcW w:w="1049" w:type="pct"/>
            <w:vMerge/>
            <w:shd w:val="clear" w:color="auto" w:fill="EDEBEB"/>
          </w:tcPr>
          <w:p w14:paraId="3C1F101F"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52" w:type="pct"/>
            <w:shd w:val="clear" w:color="auto" w:fill="EDEBEB"/>
          </w:tcPr>
          <w:p w14:paraId="0EBA55C6"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By</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kern w:val="0"/>
                <w:sz w:val="18"/>
                <w:szCs w:val="18"/>
                <w:lang w:val="en-US"/>
                <w14:ligatures w14:val="none"/>
              </w:rPr>
              <w:t>presentation</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interactive</w:t>
            </w:r>
            <w:r w:rsidRPr="0095457A">
              <w:rPr>
                <w:rFonts w:ascii="Arial" w:eastAsia="SimSun" w:hAnsi="Arial" w:cs="Arial"/>
                <w:spacing w:val="-9"/>
                <w:kern w:val="0"/>
                <w:sz w:val="18"/>
                <w:szCs w:val="18"/>
                <w:lang w:val="en-US"/>
                <w14:ligatures w14:val="none"/>
              </w:rPr>
              <w:t xml:space="preserve"> </w:t>
            </w:r>
            <w:r w:rsidRPr="0095457A">
              <w:rPr>
                <w:rFonts w:ascii="Arial" w:eastAsia="SimSun" w:hAnsi="Arial" w:cs="Arial"/>
                <w:kern w:val="0"/>
                <w:sz w:val="18"/>
                <w:szCs w:val="18"/>
                <w:lang w:val="en-US"/>
                <w14:ligatures w14:val="none"/>
              </w:rPr>
              <w:t>problem-orientated</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solution</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finding</w:t>
            </w:r>
          </w:p>
        </w:tc>
        <w:tc>
          <w:tcPr>
            <w:tcW w:w="286" w:type="pct"/>
            <w:shd w:val="clear" w:color="auto" w:fill="EDEBEB"/>
          </w:tcPr>
          <w:p w14:paraId="1D793E9C" w14:textId="77777777" w:rsidR="00D5708A" w:rsidRPr="0095457A" w:rsidRDefault="00D5708A" w:rsidP="00D5708A">
            <w:pPr>
              <w:spacing w:line="300" w:lineRule="auto"/>
              <w:jc w:val="center"/>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7.5</w:t>
            </w:r>
          </w:p>
        </w:tc>
        <w:tc>
          <w:tcPr>
            <w:tcW w:w="476" w:type="pct"/>
            <w:vMerge/>
            <w:shd w:val="clear" w:color="auto" w:fill="EDEBEB"/>
          </w:tcPr>
          <w:p w14:paraId="4F63AA8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vMerge/>
            <w:shd w:val="clear" w:color="auto" w:fill="EDEBEB"/>
          </w:tcPr>
          <w:p w14:paraId="3D92F92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52" w:type="pct"/>
            <w:shd w:val="clear" w:color="auto" w:fill="EDEBEB"/>
          </w:tcPr>
          <w:p w14:paraId="4A6D38C4"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Via presentatie en oplossingsgerichte informatie</w:t>
            </w:r>
          </w:p>
        </w:tc>
        <w:tc>
          <w:tcPr>
            <w:tcW w:w="333" w:type="pct"/>
            <w:shd w:val="clear" w:color="auto" w:fill="EDEBEB"/>
          </w:tcPr>
          <w:p w14:paraId="5B278ABF"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7.5</w:t>
            </w:r>
          </w:p>
        </w:tc>
      </w:tr>
      <w:tr w:rsidR="00D5708A" w:rsidRPr="0095457A" w14:paraId="34C21303" w14:textId="77777777" w:rsidTr="00571E36">
        <w:trPr>
          <w:trHeight w:val="796"/>
        </w:trPr>
        <w:tc>
          <w:tcPr>
            <w:tcW w:w="2001" w:type="pct"/>
            <w:gridSpan w:val="2"/>
            <w:shd w:val="clear" w:color="auto" w:fill="FDDCC0"/>
          </w:tcPr>
          <w:p w14:paraId="5D14CEB2"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b/>
                <w:kern w:val="0"/>
                <w:sz w:val="18"/>
                <w:szCs w:val="18"/>
                <w:lang w:val="en-US"/>
                <w14:ligatures w14:val="none"/>
              </w:rPr>
              <w:t>Subtotal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score</w:t>
            </w:r>
          </w:p>
        </w:tc>
        <w:tc>
          <w:tcPr>
            <w:tcW w:w="286" w:type="pct"/>
            <w:shd w:val="clear" w:color="auto" w:fill="FDDCC0"/>
          </w:tcPr>
          <w:p w14:paraId="024A57C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b/>
                <w:spacing w:val="-4"/>
                <w:kern w:val="0"/>
                <w:sz w:val="18"/>
                <w:szCs w:val="18"/>
                <w:lang w:val="en-US"/>
                <w14:ligatures w14:val="none"/>
              </w:rPr>
              <w:t>/100</w:t>
            </w:r>
          </w:p>
        </w:tc>
        <w:tc>
          <w:tcPr>
            <w:tcW w:w="476" w:type="pct"/>
            <w:shd w:val="clear" w:color="auto" w:fill="FDDCC0"/>
          </w:tcPr>
          <w:p w14:paraId="79167AA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1904" w:type="pct"/>
            <w:gridSpan w:val="2"/>
            <w:shd w:val="clear" w:color="auto" w:fill="FDDCC0"/>
          </w:tcPr>
          <w:p w14:paraId="6E6D5C0C"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roofErr w:type="spellStart"/>
            <w:r w:rsidRPr="0095457A">
              <w:rPr>
                <w:rFonts w:ascii="Arial" w:eastAsia="SimSun" w:hAnsi="Arial" w:cs="Arial"/>
                <w:b/>
                <w:kern w:val="0"/>
                <w:sz w:val="18"/>
                <w:szCs w:val="18"/>
                <w:lang w:val="en-US"/>
                <w14:ligatures w14:val="none"/>
              </w:rPr>
              <w:t>Subtotaal</w:t>
            </w:r>
            <w:proofErr w:type="spellEnd"/>
          </w:p>
        </w:tc>
        <w:tc>
          <w:tcPr>
            <w:tcW w:w="333" w:type="pct"/>
            <w:shd w:val="clear" w:color="auto" w:fill="FDDCC0"/>
          </w:tcPr>
          <w:p w14:paraId="74712C6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b/>
                <w:spacing w:val="-4"/>
                <w:kern w:val="0"/>
                <w:sz w:val="18"/>
                <w:szCs w:val="18"/>
                <w:lang w:val="en-US"/>
                <w14:ligatures w14:val="none"/>
              </w:rPr>
              <w:t>/100</w:t>
            </w:r>
          </w:p>
        </w:tc>
      </w:tr>
      <w:tr w:rsidR="00D5708A" w:rsidRPr="00D5708A" w14:paraId="5E21405B" w14:textId="77777777" w:rsidTr="00571E36">
        <w:trPr>
          <w:trHeight w:val="796"/>
        </w:trPr>
        <w:tc>
          <w:tcPr>
            <w:tcW w:w="2287" w:type="pct"/>
            <w:gridSpan w:val="3"/>
            <w:shd w:val="clear" w:color="auto" w:fill="FDDCC0"/>
          </w:tcPr>
          <w:p w14:paraId="14602399" w14:textId="77777777" w:rsidR="00D5708A" w:rsidRPr="0095457A" w:rsidRDefault="00D5708A" w:rsidP="00D5708A">
            <w:pPr>
              <w:spacing w:before="81" w:line="300" w:lineRule="auto"/>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 xml:space="preserve">11) A prioritization exercise should be undertaken to determine which HAIs to target for surveillance according to the local context (for example, areas and/or patients most at risk) according to available resources (see </w:t>
            </w:r>
            <w:r w:rsidRPr="0095457A">
              <w:rPr>
                <w:rFonts w:ascii="Arial" w:eastAsia="SimSun" w:hAnsi="Arial" w:cs="Arial"/>
                <w:i/>
                <w:iCs/>
                <w:kern w:val="0"/>
                <w:sz w:val="16"/>
                <w:szCs w:val="16"/>
                <w:lang w:val="en-US"/>
                <w14:ligatures w14:val="none"/>
              </w:rPr>
              <w:t xml:space="preserve">Interim practical manual </w:t>
            </w:r>
            <w:r w:rsidRPr="0095457A">
              <w:rPr>
                <w:rFonts w:ascii="Arial" w:eastAsia="SimSun" w:hAnsi="Arial" w:cs="Arial"/>
                <w:kern w:val="0"/>
                <w:sz w:val="16"/>
                <w:szCs w:val="16"/>
                <w:lang w:val="en-US"/>
                <w14:ligatures w14:val="none"/>
              </w:rPr>
              <w:t xml:space="preserve">supporting implementation of the WHO Guidelines on Core Components of Infection Prevention and Control </w:t>
            </w:r>
            <w:proofErr w:type="spellStart"/>
            <w:r w:rsidRPr="0095457A">
              <w:rPr>
                <w:rFonts w:ascii="Arial" w:eastAsia="SimSun" w:hAnsi="Arial" w:cs="Arial"/>
                <w:kern w:val="0"/>
                <w:sz w:val="16"/>
                <w:szCs w:val="16"/>
                <w:lang w:val="en-US"/>
                <w14:ligatures w14:val="none"/>
              </w:rPr>
              <w:t>Programmes</w:t>
            </w:r>
            <w:proofErr w:type="spellEnd"/>
            <w:r w:rsidRPr="0095457A">
              <w:rPr>
                <w:rFonts w:ascii="Arial" w:eastAsia="SimSun" w:hAnsi="Arial" w:cs="Arial"/>
                <w:kern w:val="0"/>
                <w:sz w:val="16"/>
                <w:szCs w:val="16"/>
                <w:lang w:val="en-US"/>
                <w14:ligatures w14:val="none"/>
              </w:rPr>
              <w:t xml:space="preserve"> at http://www.who.int/infectionprevention/tools/core-components/en/, accessed 3 May 2018)</w:t>
            </w:r>
          </w:p>
          <w:p w14:paraId="47425F53" w14:textId="77777777" w:rsidR="00D5708A" w:rsidRPr="0095457A" w:rsidRDefault="00D5708A" w:rsidP="00D5708A">
            <w:pPr>
              <w:spacing w:before="81" w:line="300" w:lineRule="auto"/>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12) If no surgical interventions are undertaken at your facility, choose answer “Yes”.</w:t>
            </w:r>
          </w:p>
          <w:p w14:paraId="584FDC93" w14:textId="77777777" w:rsidR="00D5708A" w:rsidRPr="0095457A" w:rsidRDefault="00D5708A" w:rsidP="00D5708A">
            <w:pPr>
              <w:spacing w:before="81" w:line="300" w:lineRule="auto"/>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13) Multidrug-resistant: Non-susceptibility to at least one agent in three or more antimicrobial categories</w:t>
            </w:r>
          </w:p>
          <w:p w14:paraId="0ACDE30D" w14:textId="77777777" w:rsidR="00D5708A" w:rsidRPr="0095457A" w:rsidRDefault="00D5708A" w:rsidP="00D5708A">
            <w:pPr>
              <w:tabs>
                <w:tab w:val="left" w:pos="491"/>
              </w:tabs>
              <w:spacing w:line="340" w:lineRule="auto"/>
              <w:ind w:right="134"/>
              <w:rPr>
                <w:rFonts w:ascii="Arial" w:eastAsia="Calibri" w:hAnsi="Arial" w:cs="Arial"/>
                <w:kern w:val="0"/>
                <w:sz w:val="16"/>
                <w:szCs w:val="16"/>
                <w:lang w:val="en-US"/>
                <w14:ligatures w14:val="none"/>
              </w:rPr>
            </w:pPr>
            <w:r w:rsidRPr="0095457A">
              <w:rPr>
                <w:rFonts w:ascii="Arial" w:eastAsia="Calibri" w:hAnsi="Arial" w:cs="Arial"/>
                <w:kern w:val="0"/>
                <w:sz w:val="16"/>
                <w:szCs w:val="16"/>
                <w:lang w:val="en-US"/>
                <w14:ligatures w14:val="none"/>
              </w:rPr>
              <w:t>14) If vulnerable patient populations are not treated at your facility, choose answer “Yes”.</w:t>
            </w:r>
          </w:p>
          <w:p w14:paraId="178C0F90" w14:textId="77777777" w:rsidR="00D5708A" w:rsidRPr="0095457A" w:rsidRDefault="00D5708A" w:rsidP="00D5708A">
            <w:pPr>
              <w:tabs>
                <w:tab w:val="left" w:pos="491"/>
              </w:tabs>
              <w:spacing w:line="340" w:lineRule="auto"/>
              <w:ind w:right="134"/>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15) United States Centers for Disease Control and Prevention (CDC) National Healthcare Safety Network (NHSN) (https://www.cdc.gov/nhsn/index.html, accessed 13 April 2018); European Centre for Disease Prevention and Control (ECDC) (https://ecdc.europa.eu/en/about-us/partnerships-and-networks/disease-and-laboratory-networks/hai-net, accessed 13 April 2018).</w:t>
            </w:r>
          </w:p>
          <w:p w14:paraId="733DD6BC" w14:textId="77777777" w:rsidR="00D5708A" w:rsidRPr="0095457A" w:rsidRDefault="00D5708A" w:rsidP="00D5708A">
            <w:pPr>
              <w:spacing w:before="81" w:line="300" w:lineRule="auto"/>
              <w:ind w:left="79"/>
              <w:rPr>
                <w:rFonts w:ascii="Arial" w:eastAsia="SimSun" w:hAnsi="Arial" w:cs="Arial"/>
                <w:b/>
                <w:spacing w:val="-4"/>
                <w:kern w:val="0"/>
                <w:sz w:val="16"/>
                <w:szCs w:val="16"/>
                <w:lang w:val="en-US"/>
                <w14:ligatures w14:val="none"/>
              </w:rPr>
            </w:pPr>
            <w:r w:rsidRPr="0095457A">
              <w:rPr>
                <w:rFonts w:ascii="Arial" w:eastAsia="SimSun" w:hAnsi="Arial" w:cs="Arial"/>
                <w:kern w:val="0"/>
                <w:sz w:val="16"/>
                <w:szCs w:val="16"/>
                <w:lang w:val="en-US"/>
                <w14:ligatures w14:val="none"/>
              </w:rPr>
              <w:t xml:space="preserve">33) National Institute for Public Health and Environment/ Surveillance </w:t>
            </w:r>
            <w:proofErr w:type="spellStart"/>
            <w:r w:rsidRPr="0095457A">
              <w:rPr>
                <w:rFonts w:ascii="Arial" w:eastAsia="SimSun" w:hAnsi="Arial" w:cs="Arial"/>
                <w:kern w:val="0"/>
                <w:sz w:val="16"/>
                <w:szCs w:val="16"/>
                <w:lang w:val="en-US"/>
                <w14:ligatures w14:val="none"/>
              </w:rPr>
              <w:t>Netwerk</w:t>
            </w:r>
            <w:proofErr w:type="spellEnd"/>
            <w:r w:rsidRPr="0095457A">
              <w:rPr>
                <w:rFonts w:ascii="Arial" w:eastAsia="SimSun" w:hAnsi="Arial" w:cs="Arial"/>
                <w:kern w:val="0"/>
                <w:sz w:val="16"/>
                <w:szCs w:val="16"/>
                <w:lang w:val="en-US"/>
                <w14:ligatures w14:val="none"/>
              </w:rPr>
              <w:t xml:space="preserve"> in </w:t>
            </w:r>
            <w:proofErr w:type="spellStart"/>
            <w:r w:rsidRPr="0095457A">
              <w:rPr>
                <w:rFonts w:ascii="Arial" w:eastAsia="SimSun" w:hAnsi="Arial" w:cs="Arial"/>
                <w:kern w:val="0"/>
                <w:sz w:val="16"/>
                <w:szCs w:val="16"/>
                <w:lang w:val="en-US"/>
                <w14:ligatures w14:val="none"/>
              </w:rPr>
              <w:t>Infecties</w:t>
            </w:r>
            <w:proofErr w:type="spellEnd"/>
            <w:r w:rsidRPr="0095457A">
              <w:rPr>
                <w:rFonts w:ascii="Arial" w:eastAsia="SimSun" w:hAnsi="Arial" w:cs="Arial"/>
                <w:kern w:val="0"/>
                <w:sz w:val="16"/>
                <w:szCs w:val="16"/>
                <w:lang w:val="en-US"/>
                <w14:ligatures w14:val="none"/>
              </w:rPr>
              <w:t xml:space="preserve"> (SNIV) Registration protocols 2024;</w:t>
            </w:r>
            <w:r>
              <w:fldChar w:fldCharType="begin"/>
            </w:r>
            <w:r w:rsidRPr="006A1177">
              <w:rPr>
                <w:lang w:val="en-US"/>
              </w:rPr>
              <w:instrText>HYPERLINK "file:///N:/Documents/Downloads/Registratieprotocol%20incidentiemeting%20SNIV%202024.pdf"</w:instrText>
            </w:r>
            <w:r>
              <w:fldChar w:fldCharType="separate"/>
            </w:r>
            <w:r w:rsidRPr="0095457A">
              <w:rPr>
                <w:rFonts w:ascii="Arial" w:eastAsia="SimSun" w:hAnsi="Arial" w:cs="Arial"/>
                <w:kern w:val="0"/>
                <w:sz w:val="16"/>
                <w:szCs w:val="16"/>
                <w:u w:val="single"/>
                <w:lang w:val="en-US"/>
                <w14:ligatures w14:val="none"/>
              </w:rPr>
              <w:t xml:space="preserve">Registratieprotocol </w:t>
            </w:r>
            <w:proofErr w:type="spellStart"/>
            <w:r w:rsidRPr="0095457A">
              <w:rPr>
                <w:rFonts w:ascii="Arial" w:eastAsia="SimSun" w:hAnsi="Arial" w:cs="Arial"/>
                <w:kern w:val="0"/>
                <w:sz w:val="16"/>
                <w:szCs w:val="16"/>
                <w:u w:val="single"/>
                <w:lang w:val="en-US"/>
                <w14:ligatures w14:val="none"/>
              </w:rPr>
              <w:t>incidentiemeting</w:t>
            </w:r>
            <w:proofErr w:type="spellEnd"/>
            <w:r w:rsidRPr="0095457A">
              <w:rPr>
                <w:rFonts w:ascii="Arial" w:eastAsia="SimSun" w:hAnsi="Arial" w:cs="Arial"/>
                <w:kern w:val="0"/>
                <w:sz w:val="16"/>
                <w:szCs w:val="16"/>
                <w:u w:val="single"/>
                <w:lang w:val="en-US"/>
                <w14:ligatures w14:val="none"/>
              </w:rPr>
              <w:t xml:space="preserve"> SNIV 2024.pdf</w:t>
            </w:r>
            <w:r>
              <w:fldChar w:fldCharType="end"/>
            </w:r>
            <w:r w:rsidRPr="0095457A">
              <w:rPr>
                <w:rFonts w:ascii="Arial" w:eastAsia="SimSun" w:hAnsi="Arial" w:cs="Arial"/>
                <w:kern w:val="0"/>
                <w:sz w:val="16"/>
                <w:szCs w:val="16"/>
                <w:lang w:val="en-US"/>
                <w14:ligatures w14:val="none"/>
              </w:rPr>
              <w:t xml:space="preserve"> and </w:t>
            </w:r>
            <w:r>
              <w:fldChar w:fldCharType="begin"/>
            </w:r>
            <w:r w:rsidRPr="006A1177">
              <w:rPr>
                <w:lang w:val="en-US"/>
              </w:rPr>
              <w:instrText>HYPERLINK "https://www.rivm.nl/documenten/protocol-sniv-prevalentieonderzoek-verpleeghuizen-2024"</w:instrText>
            </w:r>
            <w:r>
              <w:fldChar w:fldCharType="separate"/>
            </w:r>
            <w:r w:rsidRPr="0095457A">
              <w:rPr>
                <w:rFonts w:ascii="Arial" w:eastAsia="SimSun" w:hAnsi="Arial" w:cs="Arial"/>
                <w:kern w:val="0"/>
                <w:sz w:val="16"/>
                <w:szCs w:val="16"/>
                <w:u w:val="single"/>
                <w:lang w:val="en-US"/>
                <w14:ligatures w14:val="none"/>
              </w:rPr>
              <w:t xml:space="preserve">Protocol SNIV </w:t>
            </w:r>
            <w:proofErr w:type="spellStart"/>
            <w:r w:rsidRPr="0095457A">
              <w:rPr>
                <w:rFonts w:ascii="Arial" w:eastAsia="SimSun" w:hAnsi="Arial" w:cs="Arial"/>
                <w:kern w:val="0"/>
                <w:sz w:val="16"/>
                <w:szCs w:val="16"/>
                <w:u w:val="single"/>
                <w:lang w:val="en-US"/>
                <w14:ligatures w14:val="none"/>
              </w:rPr>
              <w:t>prevalentieonderzoek</w:t>
            </w:r>
            <w:proofErr w:type="spellEnd"/>
            <w:r w:rsidRPr="0095457A">
              <w:rPr>
                <w:rFonts w:ascii="Arial" w:eastAsia="SimSun" w:hAnsi="Arial" w:cs="Arial"/>
                <w:kern w:val="0"/>
                <w:sz w:val="16"/>
                <w:szCs w:val="16"/>
                <w:u w:val="single"/>
                <w:lang w:val="en-US"/>
                <w14:ligatures w14:val="none"/>
              </w:rPr>
              <w:t xml:space="preserve"> </w:t>
            </w:r>
            <w:proofErr w:type="spellStart"/>
            <w:r w:rsidRPr="0095457A">
              <w:rPr>
                <w:rFonts w:ascii="Arial" w:eastAsia="SimSun" w:hAnsi="Arial" w:cs="Arial"/>
                <w:kern w:val="0"/>
                <w:sz w:val="16"/>
                <w:szCs w:val="16"/>
                <w:u w:val="single"/>
                <w:lang w:val="en-US"/>
                <w14:ligatures w14:val="none"/>
              </w:rPr>
              <w:t>verpleeghuizen</w:t>
            </w:r>
            <w:proofErr w:type="spellEnd"/>
            <w:r w:rsidRPr="0095457A">
              <w:rPr>
                <w:rFonts w:ascii="Arial" w:eastAsia="SimSun" w:hAnsi="Arial" w:cs="Arial"/>
                <w:kern w:val="0"/>
                <w:sz w:val="16"/>
                <w:szCs w:val="16"/>
                <w:u w:val="single"/>
                <w:lang w:val="en-US"/>
                <w14:ligatures w14:val="none"/>
              </w:rPr>
              <w:t xml:space="preserve"> 2024 | RIVM</w:t>
            </w:r>
            <w:r>
              <w:fldChar w:fldCharType="end"/>
            </w:r>
          </w:p>
        </w:tc>
        <w:tc>
          <w:tcPr>
            <w:tcW w:w="476" w:type="pct"/>
            <w:shd w:val="clear" w:color="auto" w:fill="FDDCC0"/>
          </w:tcPr>
          <w:p w14:paraId="2663D8D1" w14:textId="77777777" w:rsidR="00D5708A" w:rsidRPr="0095457A" w:rsidRDefault="00D5708A" w:rsidP="00D5708A">
            <w:pPr>
              <w:spacing w:before="81" w:line="300" w:lineRule="auto"/>
              <w:rPr>
                <w:rFonts w:ascii="Arial" w:eastAsia="SimSun" w:hAnsi="Arial" w:cs="Arial"/>
                <w:bCs/>
                <w:spacing w:val="-4"/>
                <w:kern w:val="0"/>
                <w:sz w:val="16"/>
                <w:szCs w:val="16"/>
                <w:lang w:val="en-US"/>
                <w14:ligatures w14:val="none"/>
              </w:rPr>
            </w:pPr>
          </w:p>
        </w:tc>
        <w:tc>
          <w:tcPr>
            <w:tcW w:w="2237" w:type="pct"/>
            <w:gridSpan w:val="3"/>
            <w:shd w:val="clear" w:color="auto" w:fill="FDDCC0"/>
          </w:tcPr>
          <w:p w14:paraId="5F81A0C4" w14:textId="77777777" w:rsidR="00D5708A" w:rsidRPr="0095457A" w:rsidRDefault="00D5708A" w:rsidP="00D5708A">
            <w:pPr>
              <w:spacing w:before="81"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 xml:space="preserve">11) Er moeten prioriteiten worden gesteld om te bepalen op welke zorginfecties de surveillance gericht moet worden, rekening houdend met de lokale context (bijvoorbeeld afdelingen en/of bewoners met het hoogste risico) en de beschikbare middelen. Zie hiervoor ook het 'Interim practical manual </w:t>
            </w:r>
            <w:proofErr w:type="spellStart"/>
            <w:r w:rsidRPr="0095457A">
              <w:rPr>
                <w:rFonts w:ascii="Arial" w:eastAsia="SimSun" w:hAnsi="Arial" w:cs="Arial"/>
                <w:bCs/>
                <w:spacing w:val="-4"/>
                <w:kern w:val="0"/>
                <w:sz w:val="16"/>
                <w:szCs w:val="16"/>
                <w14:ligatures w14:val="none"/>
              </w:rPr>
              <w:t>supporting</w:t>
            </w:r>
            <w:proofErr w:type="spellEnd"/>
            <w:r w:rsidRPr="0095457A">
              <w:rPr>
                <w:rFonts w:ascii="Arial" w:eastAsia="SimSun" w:hAnsi="Arial" w:cs="Arial"/>
                <w:bCs/>
                <w:spacing w:val="-4"/>
                <w:kern w:val="0"/>
                <w:sz w:val="16"/>
                <w:szCs w:val="16"/>
                <w14:ligatures w14:val="none"/>
              </w:rPr>
              <w:t xml:space="preserve"> </w:t>
            </w:r>
            <w:proofErr w:type="spellStart"/>
            <w:r w:rsidRPr="0095457A">
              <w:rPr>
                <w:rFonts w:ascii="Arial" w:eastAsia="SimSun" w:hAnsi="Arial" w:cs="Arial"/>
                <w:bCs/>
                <w:spacing w:val="-4"/>
                <w:kern w:val="0"/>
                <w:sz w:val="16"/>
                <w:szCs w:val="16"/>
                <w14:ligatures w14:val="none"/>
              </w:rPr>
              <w:t>implementation</w:t>
            </w:r>
            <w:proofErr w:type="spellEnd"/>
            <w:r w:rsidRPr="0095457A">
              <w:rPr>
                <w:rFonts w:ascii="Arial" w:eastAsia="SimSun" w:hAnsi="Arial" w:cs="Arial"/>
                <w:bCs/>
                <w:spacing w:val="-4"/>
                <w:kern w:val="0"/>
                <w:sz w:val="16"/>
                <w:szCs w:val="16"/>
                <w14:ligatures w14:val="none"/>
              </w:rPr>
              <w:t xml:space="preserve"> of </w:t>
            </w:r>
            <w:proofErr w:type="spellStart"/>
            <w:r w:rsidRPr="0095457A">
              <w:rPr>
                <w:rFonts w:ascii="Arial" w:eastAsia="SimSun" w:hAnsi="Arial" w:cs="Arial"/>
                <w:bCs/>
                <w:spacing w:val="-4"/>
                <w:kern w:val="0"/>
                <w:sz w:val="16"/>
                <w:szCs w:val="16"/>
                <w14:ligatures w14:val="none"/>
              </w:rPr>
              <w:t>the</w:t>
            </w:r>
            <w:proofErr w:type="spellEnd"/>
            <w:r w:rsidRPr="0095457A">
              <w:rPr>
                <w:rFonts w:ascii="Arial" w:eastAsia="SimSun" w:hAnsi="Arial" w:cs="Arial"/>
                <w:bCs/>
                <w:spacing w:val="-4"/>
                <w:kern w:val="0"/>
                <w:sz w:val="16"/>
                <w:szCs w:val="16"/>
                <w14:ligatures w14:val="none"/>
              </w:rPr>
              <w:t xml:space="preserve"> WHO </w:t>
            </w:r>
            <w:proofErr w:type="spellStart"/>
            <w:r w:rsidRPr="0095457A">
              <w:rPr>
                <w:rFonts w:ascii="Arial" w:eastAsia="SimSun" w:hAnsi="Arial" w:cs="Arial"/>
                <w:bCs/>
                <w:spacing w:val="-4"/>
                <w:kern w:val="0"/>
                <w:sz w:val="16"/>
                <w:szCs w:val="16"/>
                <w14:ligatures w14:val="none"/>
              </w:rPr>
              <w:t>Guidelines</w:t>
            </w:r>
            <w:proofErr w:type="spellEnd"/>
            <w:r w:rsidRPr="0095457A">
              <w:rPr>
                <w:rFonts w:ascii="Arial" w:eastAsia="SimSun" w:hAnsi="Arial" w:cs="Arial"/>
                <w:bCs/>
                <w:spacing w:val="-4"/>
                <w:kern w:val="0"/>
                <w:sz w:val="16"/>
                <w:szCs w:val="16"/>
                <w14:ligatures w14:val="none"/>
              </w:rPr>
              <w:t xml:space="preserve"> on </w:t>
            </w:r>
            <w:proofErr w:type="spellStart"/>
            <w:r w:rsidRPr="0095457A">
              <w:rPr>
                <w:rFonts w:ascii="Arial" w:eastAsia="SimSun" w:hAnsi="Arial" w:cs="Arial"/>
                <w:bCs/>
                <w:spacing w:val="-4"/>
                <w:kern w:val="0"/>
                <w:sz w:val="16"/>
                <w:szCs w:val="16"/>
                <w14:ligatures w14:val="none"/>
              </w:rPr>
              <w:t>Core</w:t>
            </w:r>
            <w:proofErr w:type="spellEnd"/>
            <w:r w:rsidRPr="0095457A">
              <w:rPr>
                <w:rFonts w:ascii="Arial" w:eastAsia="SimSun" w:hAnsi="Arial" w:cs="Arial"/>
                <w:bCs/>
                <w:spacing w:val="-4"/>
                <w:kern w:val="0"/>
                <w:sz w:val="16"/>
                <w:szCs w:val="16"/>
                <w14:ligatures w14:val="none"/>
              </w:rPr>
              <w:t xml:space="preserve"> </w:t>
            </w:r>
            <w:proofErr w:type="spellStart"/>
            <w:r w:rsidRPr="0095457A">
              <w:rPr>
                <w:rFonts w:ascii="Arial" w:eastAsia="SimSun" w:hAnsi="Arial" w:cs="Arial"/>
                <w:bCs/>
                <w:spacing w:val="-4"/>
                <w:kern w:val="0"/>
                <w:sz w:val="16"/>
                <w:szCs w:val="16"/>
                <w14:ligatures w14:val="none"/>
              </w:rPr>
              <w:t>Components</w:t>
            </w:r>
            <w:proofErr w:type="spellEnd"/>
            <w:r w:rsidRPr="0095457A">
              <w:rPr>
                <w:rFonts w:ascii="Arial" w:eastAsia="SimSun" w:hAnsi="Arial" w:cs="Arial"/>
                <w:bCs/>
                <w:spacing w:val="-4"/>
                <w:kern w:val="0"/>
                <w:sz w:val="16"/>
                <w:szCs w:val="16"/>
                <w14:ligatures w14:val="none"/>
              </w:rPr>
              <w:t xml:space="preserve"> of Infection Prevention </w:t>
            </w:r>
            <w:proofErr w:type="spellStart"/>
            <w:r w:rsidRPr="0095457A">
              <w:rPr>
                <w:rFonts w:ascii="Arial" w:eastAsia="SimSun" w:hAnsi="Arial" w:cs="Arial"/>
                <w:bCs/>
                <w:spacing w:val="-4"/>
                <w:kern w:val="0"/>
                <w:sz w:val="16"/>
                <w:szCs w:val="16"/>
                <w14:ligatures w14:val="none"/>
              </w:rPr>
              <w:t>and</w:t>
            </w:r>
            <w:proofErr w:type="spellEnd"/>
            <w:r w:rsidRPr="0095457A">
              <w:rPr>
                <w:rFonts w:ascii="Arial" w:eastAsia="SimSun" w:hAnsi="Arial" w:cs="Arial"/>
                <w:bCs/>
                <w:spacing w:val="-4"/>
                <w:kern w:val="0"/>
                <w:sz w:val="16"/>
                <w:szCs w:val="16"/>
                <w14:ligatures w14:val="none"/>
              </w:rPr>
              <w:t xml:space="preserve"> Control </w:t>
            </w:r>
            <w:proofErr w:type="spellStart"/>
            <w:r w:rsidRPr="0095457A">
              <w:rPr>
                <w:rFonts w:ascii="Arial" w:eastAsia="SimSun" w:hAnsi="Arial" w:cs="Arial"/>
                <w:bCs/>
                <w:spacing w:val="-4"/>
                <w:kern w:val="0"/>
                <w:sz w:val="16"/>
                <w:szCs w:val="16"/>
                <w14:ligatures w14:val="none"/>
              </w:rPr>
              <w:t>Programmes</w:t>
            </w:r>
            <w:proofErr w:type="spellEnd"/>
            <w:r w:rsidRPr="0095457A">
              <w:rPr>
                <w:rFonts w:ascii="Arial" w:eastAsia="SimSun" w:hAnsi="Arial" w:cs="Arial"/>
                <w:bCs/>
                <w:spacing w:val="-4"/>
                <w:kern w:val="0"/>
                <w:sz w:val="16"/>
                <w:szCs w:val="16"/>
                <w14:ligatures w14:val="none"/>
              </w:rPr>
              <w:t>' via http://www.who.int/infectionprevention/tools/core-components/en/ (geraadpleegd op 3 mei 2018).</w:t>
            </w:r>
          </w:p>
          <w:p w14:paraId="0B016D0D" w14:textId="77777777" w:rsidR="00D5708A" w:rsidRPr="0095457A" w:rsidRDefault="00D5708A" w:rsidP="00D5708A">
            <w:pPr>
              <w:spacing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12) Als er in uw faciliteit geen chirurgische ingrepen worden uitgevoerd, kies dan het antwoord “Ja”.</w:t>
            </w:r>
          </w:p>
          <w:p w14:paraId="50C14A23" w14:textId="77777777" w:rsidR="00D5708A" w:rsidRPr="0095457A" w:rsidRDefault="00D5708A" w:rsidP="00D5708A">
            <w:pPr>
              <w:spacing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 xml:space="preserve">13) Multiresistent: Zie definitie de richtlijn van Samenwerkingsverband Richtlijnen Infectiepreventie (SRI) Bijzonder resistente micro-organismen (BRMO) </w:t>
            </w:r>
            <w:hyperlink r:id="rId9" w:history="1">
              <w:r w:rsidRPr="0095457A">
                <w:rPr>
                  <w:rFonts w:ascii="Calibri" w:eastAsia="SimSun" w:hAnsi="Calibri" w:cs="Cordia New"/>
                  <w:color w:val="0000FF"/>
                  <w:kern w:val="0"/>
                  <w:sz w:val="16"/>
                  <w:szCs w:val="16"/>
                  <w:u w:val="single"/>
                  <w14:ligatures w14:val="none"/>
                </w:rPr>
                <w:t>Bijzonder resistente micro-organismen (BRMO) | SRI-richtlijnen</w:t>
              </w:r>
            </w:hyperlink>
            <w:r w:rsidRPr="0095457A">
              <w:rPr>
                <w:rFonts w:ascii="Arial" w:eastAsia="SimSun" w:hAnsi="Arial" w:cs="Arial"/>
                <w:bCs/>
                <w:spacing w:val="-4"/>
                <w:kern w:val="0"/>
                <w:sz w:val="16"/>
                <w:szCs w:val="16"/>
                <w14:ligatures w14:val="none"/>
              </w:rPr>
              <w:t xml:space="preserve"> </w:t>
            </w:r>
          </w:p>
          <w:p w14:paraId="22460652" w14:textId="77777777" w:rsidR="00D5708A" w:rsidRPr="0095457A" w:rsidRDefault="00D5708A" w:rsidP="00D5708A">
            <w:pPr>
              <w:spacing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14) Als kwetsbare patiëntengroepen niet in uw instelling worden behandeld, kies dan het antwoord “Ja”.</w:t>
            </w:r>
          </w:p>
          <w:p w14:paraId="736D36F3" w14:textId="77777777" w:rsidR="00D5708A" w:rsidRPr="0095457A" w:rsidRDefault="00D5708A" w:rsidP="00D5708A">
            <w:pPr>
              <w:spacing w:before="81" w:line="300" w:lineRule="auto"/>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lang w:val="en-US"/>
                <w14:ligatures w14:val="none"/>
              </w:rPr>
              <w:t xml:space="preserve">15) </w:t>
            </w:r>
            <w:r w:rsidRPr="0095457A">
              <w:rPr>
                <w:rFonts w:ascii="Arial" w:eastAsia="SimSun" w:hAnsi="Arial" w:cs="Arial"/>
                <w:kern w:val="0"/>
                <w:sz w:val="16"/>
                <w:szCs w:val="16"/>
                <w:lang w:val="en-US"/>
                <w14:ligatures w14:val="none"/>
              </w:rPr>
              <w:t>United States Centers for Disease Control and Prevention (CDC) National Healthcare Safety Network (NHSN) (https://www.cdc.gov/nhsn/index.html, accessed 13 April 2018); European Centre for Disease Prevention and Control (ECDC) (https://ecdc.europa.eu/en/about-us/partnerships-and-networks/disease-and-laboratory-networks/hai-net, accessed 13 April 2018).</w:t>
            </w:r>
          </w:p>
          <w:p w14:paraId="3FE20D33" w14:textId="77777777" w:rsidR="00D5708A" w:rsidRPr="0095457A" w:rsidRDefault="00D5708A" w:rsidP="00D5708A">
            <w:pPr>
              <w:spacing w:before="81" w:line="300" w:lineRule="auto"/>
              <w:rPr>
                <w:rFonts w:ascii="Arial" w:eastAsia="SimSun" w:hAnsi="Arial" w:cs="Arial"/>
                <w:bCs/>
                <w:spacing w:val="-4"/>
                <w:kern w:val="0"/>
                <w:sz w:val="16"/>
                <w:szCs w:val="16"/>
                <w14:ligatures w14:val="none"/>
              </w:rPr>
            </w:pPr>
            <w:r w:rsidRPr="0095457A">
              <w:rPr>
                <w:rFonts w:ascii="Arial" w:eastAsia="SimSun" w:hAnsi="Arial" w:cs="Arial"/>
                <w:kern w:val="0"/>
                <w:sz w:val="16"/>
                <w:szCs w:val="16"/>
                <w14:ligatures w14:val="none"/>
              </w:rPr>
              <w:t xml:space="preserve">33) </w:t>
            </w:r>
            <w:hyperlink r:id="rId10" w:history="1">
              <w:r w:rsidRPr="0095457A">
                <w:rPr>
                  <w:rFonts w:ascii="Arial" w:eastAsia="SimSun" w:hAnsi="Arial" w:cs="Arial"/>
                  <w:kern w:val="0"/>
                  <w:sz w:val="16"/>
                  <w:szCs w:val="16"/>
                  <w:u w:val="single"/>
                  <w14:ligatures w14:val="none"/>
                </w:rPr>
                <w:t>Registratieprotocol incidentiemeting SNIV 2024.pdf</w:t>
              </w:r>
            </w:hyperlink>
            <w:r w:rsidRPr="0095457A">
              <w:rPr>
                <w:rFonts w:ascii="Arial" w:eastAsia="SimSun" w:hAnsi="Arial" w:cs="Arial"/>
                <w:kern w:val="0"/>
                <w:sz w:val="16"/>
                <w:szCs w:val="16"/>
                <w14:ligatures w14:val="none"/>
              </w:rPr>
              <w:t xml:space="preserve"> </w:t>
            </w:r>
            <w:proofErr w:type="spellStart"/>
            <w:r w:rsidRPr="0095457A">
              <w:rPr>
                <w:rFonts w:ascii="Arial" w:eastAsia="SimSun" w:hAnsi="Arial" w:cs="Arial"/>
                <w:kern w:val="0"/>
                <w:sz w:val="16"/>
                <w:szCs w:val="16"/>
                <w14:ligatures w14:val="none"/>
              </w:rPr>
              <w:t>and</w:t>
            </w:r>
            <w:proofErr w:type="spellEnd"/>
            <w:r w:rsidRPr="0095457A">
              <w:rPr>
                <w:rFonts w:ascii="Arial" w:eastAsia="SimSun" w:hAnsi="Arial" w:cs="Arial"/>
                <w:kern w:val="0"/>
                <w:sz w:val="16"/>
                <w:szCs w:val="16"/>
                <w14:ligatures w14:val="none"/>
              </w:rPr>
              <w:t xml:space="preserve"> </w:t>
            </w:r>
            <w:hyperlink r:id="rId11" w:history="1">
              <w:r w:rsidRPr="0095457A">
                <w:rPr>
                  <w:rFonts w:ascii="Arial" w:eastAsia="SimSun" w:hAnsi="Arial" w:cs="Arial"/>
                  <w:kern w:val="0"/>
                  <w:sz w:val="16"/>
                  <w:szCs w:val="16"/>
                  <w:u w:val="single"/>
                  <w14:ligatures w14:val="none"/>
                </w:rPr>
                <w:t>Protocol SNIV prevalentieonderzoek verpleeghuizen 2024 | RIVM</w:t>
              </w:r>
            </w:hyperlink>
            <w:r w:rsidRPr="0095457A">
              <w:rPr>
                <w:rFonts w:ascii="Arial" w:eastAsia="SimSun" w:hAnsi="Arial" w:cs="Arial"/>
                <w:kern w:val="0"/>
                <w:sz w:val="16"/>
                <w:szCs w:val="16"/>
                <w:u w:val="single"/>
                <w14:ligatures w14:val="none"/>
              </w:rPr>
              <w:t xml:space="preserve"> (https://www.rivm.nl/sniv)</w:t>
            </w:r>
          </w:p>
        </w:tc>
      </w:tr>
    </w:tbl>
    <w:p w14:paraId="3CAED34D" w14:textId="77777777" w:rsidR="00D5708A" w:rsidRPr="00D5708A" w:rsidRDefault="00D5708A" w:rsidP="00D5708A">
      <w:pPr>
        <w:spacing w:line="300" w:lineRule="auto"/>
        <w:rPr>
          <w:rFonts w:ascii="Times New Roman" w:eastAsia="SimSun" w:hAnsi="Calibri" w:cs="Cordia New"/>
          <w:kern w:val="0"/>
          <w:sz w:val="16"/>
          <w:szCs w:val="21"/>
          <w14:ligatures w14:val="none"/>
        </w:rPr>
        <w:sectPr w:rsidR="00D5708A" w:rsidRPr="00D5708A" w:rsidSect="00D5708A">
          <w:pgSz w:w="16840" w:h="11910" w:orient="landscape"/>
          <w:pgMar w:top="1340" w:right="1000" w:bottom="1180" w:left="1280" w:header="0" w:footer="998" w:gutter="0"/>
          <w:cols w:space="708"/>
        </w:sect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7"/>
        <w:gridCol w:w="2786"/>
        <w:gridCol w:w="850"/>
        <w:gridCol w:w="1693"/>
        <w:gridCol w:w="3119"/>
        <w:gridCol w:w="2690"/>
        <w:gridCol w:w="705"/>
      </w:tblGrid>
      <w:tr w:rsidR="00D5708A" w:rsidRPr="00D5708A" w14:paraId="56989BCD" w14:textId="77777777" w:rsidTr="00571E36">
        <w:trPr>
          <w:trHeight w:val="525"/>
        </w:trPr>
        <w:tc>
          <w:tcPr>
            <w:tcW w:w="2266" w:type="pct"/>
            <w:gridSpan w:val="3"/>
            <w:shd w:val="clear" w:color="auto" w:fill="EC752C"/>
          </w:tcPr>
          <w:p w14:paraId="19ED0E90" w14:textId="77777777" w:rsidR="00D5708A" w:rsidRPr="0095457A" w:rsidRDefault="00D5708A" w:rsidP="00D5708A">
            <w:pPr>
              <w:tabs>
                <w:tab w:val="left" w:pos="10890"/>
              </w:tabs>
              <w:spacing w:before="42" w:line="300" w:lineRule="auto"/>
              <w:ind w:left="93"/>
              <w:rPr>
                <w:rFonts w:ascii="Arial" w:eastAsia="SimSun" w:hAnsi="Arial" w:cs="Arial"/>
                <w:b/>
                <w:color w:val="FFFDFC"/>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5:</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Multimodal</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strategies</w:t>
            </w:r>
            <w:r w:rsidRPr="0095457A">
              <w:rPr>
                <w:rFonts w:ascii="Arial" w:eastAsia="SimSun" w:hAnsi="Arial" w:cs="Arial"/>
                <w:b/>
                <w:color w:val="FFFDFC"/>
                <w:kern w:val="0"/>
                <w:sz w:val="18"/>
                <w:szCs w:val="18"/>
                <w:vertAlign w:val="superscript"/>
                <w:lang w:val="en-US"/>
                <w14:ligatures w14:val="none"/>
              </w:rPr>
              <w:t>16</w:t>
            </w:r>
            <w:r w:rsidRPr="0095457A">
              <w:rPr>
                <w:rFonts w:ascii="Arial" w:eastAsia="SimSun" w:hAnsi="Arial" w:cs="Arial"/>
                <w:b/>
                <w:color w:val="FFFDFC"/>
                <w:spacing w:val="21"/>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for</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implementation</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of</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infection</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prevention</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 control (IPC) interventions</w:t>
            </w:r>
            <w:r w:rsidRPr="0095457A">
              <w:rPr>
                <w:rFonts w:ascii="Arial" w:eastAsia="SimSun" w:hAnsi="Arial" w:cs="Arial"/>
                <w:b/>
                <w:color w:val="FFFDFC"/>
                <w:kern w:val="0"/>
                <w:sz w:val="18"/>
                <w:szCs w:val="18"/>
                <w:lang w:val="en-US"/>
                <w14:ligatures w14:val="none"/>
              </w:rPr>
              <w:tab/>
            </w:r>
          </w:p>
        </w:tc>
        <w:tc>
          <w:tcPr>
            <w:tcW w:w="564" w:type="pct"/>
            <w:shd w:val="clear" w:color="auto" w:fill="EC752C"/>
          </w:tcPr>
          <w:p w14:paraId="365458C5" w14:textId="77777777" w:rsidR="00D5708A" w:rsidRPr="0095457A" w:rsidRDefault="00D5708A" w:rsidP="00D5708A">
            <w:pPr>
              <w:tabs>
                <w:tab w:val="left" w:pos="10890"/>
              </w:tabs>
              <w:spacing w:before="42" w:line="300" w:lineRule="auto"/>
              <w:ind w:left="93"/>
              <w:rPr>
                <w:rFonts w:ascii="Arial" w:eastAsia="SimSun" w:hAnsi="Arial" w:cs="Arial"/>
                <w:b/>
                <w:color w:val="FFFDFC"/>
                <w:kern w:val="0"/>
                <w:sz w:val="18"/>
                <w:szCs w:val="18"/>
                <w:lang w:val="en-US"/>
                <w14:ligatures w14:val="none"/>
              </w:rPr>
            </w:pPr>
          </w:p>
        </w:tc>
        <w:tc>
          <w:tcPr>
            <w:tcW w:w="2170" w:type="pct"/>
            <w:gridSpan w:val="3"/>
            <w:shd w:val="clear" w:color="auto" w:fill="EC752C"/>
          </w:tcPr>
          <w:p w14:paraId="5CDE48B8" w14:textId="77777777" w:rsidR="00D5708A" w:rsidRPr="0095457A" w:rsidRDefault="00D5708A" w:rsidP="00D5708A">
            <w:pPr>
              <w:tabs>
                <w:tab w:val="left" w:pos="10890"/>
              </w:tabs>
              <w:spacing w:before="42" w:line="300" w:lineRule="auto"/>
              <w:ind w:left="93"/>
              <w:rPr>
                <w:rFonts w:ascii="Arial" w:eastAsia="SimSun" w:hAnsi="Arial" w:cs="Arial"/>
                <w:b/>
                <w:color w:val="FFFDFC"/>
                <w:kern w:val="0"/>
                <w:sz w:val="18"/>
                <w:szCs w:val="18"/>
                <w14:ligatures w14:val="none"/>
              </w:rPr>
            </w:pPr>
            <w:bookmarkStart w:id="30" w:name="_Hlk163739121"/>
            <w:r w:rsidRPr="0095457A">
              <w:rPr>
                <w:rFonts w:ascii="Arial" w:eastAsia="SimSun" w:hAnsi="Arial" w:cs="Arial"/>
                <w:b/>
                <w:color w:val="FFFDFC"/>
                <w:kern w:val="0"/>
                <w:sz w:val="18"/>
                <w:szCs w:val="18"/>
                <w14:ligatures w14:val="none"/>
              </w:rPr>
              <w:t>Kerncomponent 5: Multimodale strategieën</w:t>
            </w:r>
            <w:r w:rsidRPr="0095457A">
              <w:rPr>
                <w:rFonts w:ascii="Arial" w:eastAsia="SimSun" w:hAnsi="Arial" w:cs="Arial"/>
                <w:b/>
                <w:color w:val="FFFDFC"/>
                <w:kern w:val="0"/>
                <w:sz w:val="18"/>
                <w:szCs w:val="18"/>
                <w:vertAlign w:val="superscript"/>
                <w14:ligatures w14:val="none"/>
              </w:rPr>
              <w:t>16</w:t>
            </w:r>
            <w:r w:rsidRPr="0095457A">
              <w:rPr>
                <w:rFonts w:ascii="Arial" w:eastAsia="SimSun" w:hAnsi="Arial" w:cs="Arial"/>
                <w:b/>
                <w:color w:val="FFFDFC"/>
                <w:kern w:val="0"/>
                <w:sz w:val="18"/>
                <w:szCs w:val="18"/>
                <w14:ligatures w14:val="none"/>
              </w:rPr>
              <w:t xml:space="preserve"> voor het implementeren van de IPC interventies</w:t>
            </w:r>
            <w:bookmarkEnd w:id="30"/>
          </w:p>
        </w:tc>
      </w:tr>
      <w:tr w:rsidR="00D5708A" w:rsidRPr="00D5708A" w14:paraId="11398D86" w14:textId="77777777" w:rsidTr="00571E36">
        <w:trPr>
          <w:trHeight w:val="381"/>
        </w:trPr>
        <w:tc>
          <w:tcPr>
            <w:tcW w:w="1055" w:type="pct"/>
            <w:shd w:val="clear" w:color="auto" w:fill="FDDCC0"/>
          </w:tcPr>
          <w:p w14:paraId="379DE2F6"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28" w:type="pct"/>
            <w:shd w:val="clear" w:color="auto" w:fill="FDDCC0"/>
          </w:tcPr>
          <w:p w14:paraId="3F18C8E4"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3" w:type="pct"/>
            <w:shd w:val="clear" w:color="auto" w:fill="FDDCC0"/>
          </w:tcPr>
          <w:p w14:paraId="34DF9E48"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564" w:type="pct"/>
            <w:shd w:val="clear" w:color="auto" w:fill="FDDCC0"/>
          </w:tcPr>
          <w:p w14:paraId="01C806A1"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Adjustments in Dutch version</w:t>
            </w:r>
          </w:p>
        </w:tc>
        <w:tc>
          <w:tcPr>
            <w:tcW w:w="1039" w:type="pct"/>
            <w:shd w:val="clear" w:color="auto" w:fill="FDDCC0"/>
          </w:tcPr>
          <w:p w14:paraId="71B2F320"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896" w:type="pct"/>
            <w:shd w:val="clear" w:color="auto" w:fill="FDDCC0"/>
          </w:tcPr>
          <w:p w14:paraId="79260C02"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35" w:type="pct"/>
            <w:shd w:val="clear" w:color="auto" w:fill="FDDCC0"/>
          </w:tcPr>
          <w:p w14:paraId="43A7A389" w14:textId="77777777" w:rsidR="00D5708A" w:rsidRPr="0095457A" w:rsidRDefault="00D5708A" w:rsidP="00D5708A">
            <w:pPr>
              <w:spacing w:before="40" w:line="300" w:lineRule="auto"/>
              <w:ind w:left="78"/>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r>
      <w:tr w:rsidR="00D5708A" w:rsidRPr="00D5708A" w14:paraId="1BB61B21" w14:textId="77777777" w:rsidTr="00571E36">
        <w:trPr>
          <w:trHeight w:val="367"/>
        </w:trPr>
        <w:tc>
          <w:tcPr>
            <w:tcW w:w="1055" w:type="pct"/>
            <w:vMerge w:val="restart"/>
          </w:tcPr>
          <w:p w14:paraId="67F6FD7B" w14:textId="77777777" w:rsidR="00D5708A" w:rsidRPr="0095457A" w:rsidRDefault="00D5708A" w:rsidP="00D5708A">
            <w:pPr>
              <w:spacing w:before="43"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1.</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use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multimodal</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strategies</w:t>
            </w:r>
            <w:r w:rsidRPr="0095457A">
              <w:rPr>
                <w:rFonts w:ascii="Arial" w:eastAsia="SimSun" w:hAnsi="Arial" w:cs="Arial"/>
                <w:b/>
                <w:color w:val="171717"/>
                <w:kern w:val="0"/>
                <w:position w:val="5"/>
                <w:sz w:val="18"/>
                <w:szCs w:val="18"/>
                <w:vertAlign w:val="superscript"/>
                <w:lang w:val="en-US"/>
                <w14:ligatures w14:val="none"/>
              </w:rPr>
              <w:t>16</w:t>
            </w:r>
            <w:r w:rsidRPr="0095457A">
              <w:rPr>
                <w:rFonts w:ascii="Arial" w:eastAsia="SimSun" w:hAnsi="Arial" w:cs="Arial"/>
                <w:b/>
                <w:color w:val="171717"/>
                <w:spacing w:val="12"/>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implement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interventions?</w:t>
            </w:r>
          </w:p>
        </w:tc>
        <w:tc>
          <w:tcPr>
            <w:tcW w:w="928" w:type="pct"/>
          </w:tcPr>
          <w:p w14:paraId="0967538B"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p>
        </w:tc>
        <w:tc>
          <w:tcPr>
            <w:tcW w:w="283" w:type="pct"/>
          </w:tcPr>
          <w:p w14:paraId="5BFCB8A3"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vMerge w:val="restart"/>
          </w:tcPr>
          <w:p w14:paraId="09442773"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A few examples of multimodal strategies were added</w:t>
            </w:r>
          </w:p>
        </w:tc>
        <w:tc>
          <w:tcPr>
            <w:tcW w:w="1039" w:type="pct"/>
            <w:vMerge w:val="restart"/>
          </w:tcPr>
          <w:p w14:paraId="16AA1F47"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 Maakt u gebruik van multimodale strategieën</w:t>
            </w:r>
            <w:r w:rsidRPr="0095457A">
              <w:rPr>
                <w:rFonts w:ascii="Arial" w:eastAsia="SimSun" w:hAnsi="Arial" w:cs="Arial"/>
                <w:b/>
                <w:bCs/>
                <w:kern w:val="0"/>
                <w:sz w:val="18"/>
                <w:szCs w:val="18"/>
                <w:vertAlign w:val="superscript"/>
                <w14:ligatures w14:val="none"/>
              </w:rPr>
              <w:t>16</w:t>
            </w:r>
            <w:r w:rsidRPr="0095457A">
              <w:rPr>
                <w:rFonts w:ascii="Arial" w:eastAsia="SimSun" w:hAnsi="Arial" w:cs="Arial"/>
                <w:b/>
                <w:bCs/>
                <w:kern w:val="0"/>
                <w:sz w:val="18"/>
                <w:szCs w:val="18"/>
                <w14:ligatures w14:val="none"/>
              </w:rPr>
              <w:t xml:space="preserve"> voor IPC-interventies (bijv. campagnes van </w:t>
            </w:r>
            <w:proofErr w:type="spellStart"/>
            <w:r w:rsidRPr="0095457A">
              <w:rPr>
                <w:rFonts w:ascii="Arial" w:eastAsia="SimSun" w:hAnsi="Arial" w:cs="Arial"/>
                <w:b/>
                <w:bCs/>
                <w:kern w:val="0"/>
                <w:sz w:val="18"/>
                <w:szCs w:val="18"/>
                <w14:ligatures w14:val="none"/>
              </w:rPr>
              <w:t>Vilans</w:t>
            </w:r>
            <w:proofErr w:type="spellEnd"/>
            <w:r w:rsidRPr="0095457A">
              <w:rPr>
                <w:rFonts w:ascii="Arial" w:eastAsia="SimSun" w:hAnsi="Arial" w:cs="Arial"/>
                <w:b/>
                <w:bCs/>
                <w:kern w:val="0"/>
                <w:sz w:val="18"/>
                <w:szCs w:val="18"/>
                <w14:ligatures w14:val="none"/>
              </w:rPr>
              <w:t xml:space="preserve"> of zorgnetwerken?</w:t>
            </w:r>
          </w:p>
          <w:p w14:paraId="177E98A0" w14:textId="77777777" w:rsidR="00D5708A" w:rsidRPr="0095457A" w:rsidRDefault="00D5708A" w:rsidP="00D5708A">
            <w:pPr>
              <w:spacing w:before="43"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Toelichting/voorbeeld:</w:t>
            </w:r>
          </w:p>
          <w:p w14:paraId="6EB1DD95" w14:textId="77777777" w:rsidR="00D5708A" w:rsidRPr="0095457A" w:rsidRDefault="00D5708A" w:rsidP="00D5708A">
            <w:pPr>
              <w:spacing w:before="43" w:line="300" w:lineRule="auto"/>
              <w:ind w:left="78"/>
              <w:rPr>
                <w:rFonts w:ascii="Arial" w:eastAsia="SimSun" w:hAnsi="Arial" w:cs="Arial"/>
                <w:kern w:val="0"/>
                <w:sz w:val="18"/>
                <w:szCs w:val="18"/>
                <w14:ligatures w14:val="none"/>
              </w:rPr>
            </w:pPr>
            <w:proofErr w:type="spellStart"/>
            <w:r w:rsidRPr="0095457A">
              <w:rPr>
                <w:rFonts w:ascii="Arial" w:eastAsia="SimSun" w:hAnsi="Arial" w:cs="Arial"/>
                <w:kern w:val="0"/>
                <w:sz w:val="18"/>
                <w:szCs w:val="18"/>
                <w14:ligatures w14:val="none"/>
              </w:rPr>
              <w:t>Vilans</w:t>
            </w:r>
            <w:proofErr w:type="spellEnd"/>
            <w:r w:rsidRPr="0095457A">
              <w:rPr>
                <w:rFonts w:ascii="Arial" w:eastAsia="SimSun" w:hAnsi="Arial" w:cs="Arial"/>
                <w:kern w:val="0"/>
                <w:sz w:val="18"/>
                <w:szCs w:val="18"/>
                <w14:ligatures w14:val="none"/>
              </w:rPr>
              <w:t xml:space="preserve"> heeft </w:t>
            </w:r>
            <w:proofErr w:type="spellStart"/>
            <w:r w:rsidRPr="0095457A">
              <w:rPr>
                <w:rFonts w:ascii="Arial" w:eastAsia="SimSun" w:hAnsi="Arial" w:cs="Arial"/>
                <w:kern w:val="0"/>
                <w:sz w:val="18"/>
                <w:szCs w:val="18"/>
                <w14:ligatures w14:val="none"/>
              </w:rPr>
              <w:t>bijv</w:t>
            </w:r>
            <w:proofErr w:type="spellEnd"/>
            <w:r w:rsidRPr="0095457A">
              <w:rPr>
                <w:rFonts w:ascii="Arial" w:eastAsia="SimSun" w:hAnsi="Arial" w:cs="Arial"/>
                <w:kern w:val="0"/>
                <w:sz w:val="18"/>
                <w:szCs w:val="18"/>
                <w14:ligatures w14:val="none"/>
              </w:rPr>
              <w:t xml:space="preserve"> een project: "Samen werken aan infectiepreventie"</w:t>
            </w:r>
          </w:p>
          <w:p w14:paraId="388E8475" w14:textId="77777777" w:rsidR="00D5708A" w:rsidRPr="0095457A" w:rsidRDefault="00D5708A" w:rsidP="00D5708A">
            <w:pPr>
              <w:spacing w:before="43"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De coaches van ‘Samen werken aan infectiepreventie’ helpen organisaties met hun vraagstukken rondom infectiepreventie. Het is laagdrempelige, kortdurende ondersteuning op maat waarin gedragsverandering en samenwerking centraal staat. De coach werkt samen met alle betrokkenen bij infectiepreventie in de organisatie. Dus niet alleen de zorgprofessionals maar ook bijvoorbeeld de schoonmaakmedewerkers. Met elkaar bekijken we wat je organisatie aan kennis in huis heeft. Vanuit die basis gaan we aan de slag met het verbeteren van (samenwerking) op het gebied van infectiepreventie.</w:t>
            </w:r>
          </w:p>
          <w:p w14:paraId="4E7C4290" w14:textId="77777777" w:rsidR="00D5708A" w:rsidRPr="0095457A" w:rsidRDefault="00D5708A" w:rsidP="00D5708A">
            <w:pPr>
              <w:spacing w:before="43" w:line="300" w:lineRule="auto"/>
              <w:ind w:left="78"/>
              <w:rPr>
                <w:rFonts w:ascii="Arial" w:eastAsia="SimSun" w:hAnsi="Arial" w:cs="Arial"/>
                <w:kern w:val="0"/>
                <w:sz w:val="18"/>
                <w:szCs w:val="18"/>
                <w14:ligatures w14:val="none"/>
              </w:rPr>
            </w:pPr>
          </w:p>
          <w:p w14:paraId="101261C9" w14:textId="77777777" w:rsidR="00D5708A" w:rsidRPr="0095457A" w:rsidRDefault="00D5708A" w:rsidP="00D5708A">
            <w:pPr>
              <w:spacing w:before="43"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Lees meer: https://www.vilans.nl/wat-doen-we/samen-werken-aan-infectiepreventie  </w:t>
            </w:r>
          </w:p>
        </w:tc>
        <w:tc>
          <w:tcPr>
            <w:tcW w:w="896" w:type="pct"/>
          </w:tcPr>
          <w:p w14:paraId="2C3E1CD6"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35" w:type="pct"/>
          </w:tcPr>
          <w:p w14:paraId="65E4F5C9"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28E91605" w14:textId="77777777" w:rsidTr="00571E36">
        <w:trPr>
          <w:trHeight w:val="366"/>
        </w:trPr>
        <w:tc>
          <w:tcPr>
            <w:tcW w:w="1055" w:type="pct"/>
            <w:vMerge/>
            <w:tcBorders>
              <w:top w:val="nil"/>
            </w:tcBorders>
          </w:tcPr>
          <w:p w14:paraId="343B852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6A70CE0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3" w:type="pct"/>
          </w:tcPr>
          <w:p w14:paraId="049E16EE"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64" w:type="pct"/>
            <w:vMerge/>
          </w:tcPr>
          <w:p w14:paraId="3FE25724"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1039" w:type="pct"/>
            <w:vMerge/>
          </w:tcPr>
          <w:p w14:paraId="6935E022"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896" w:type="pct"/>
          </w:tcPr>
          <w:p w14:paraId="52E4734F"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35" w:type="pct"/>
          </w:tcPr>
          <w:p w14:paraId="21287A50"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15</w:t>
            </w:r>
          </w:p>
        </w:tc>
      </w:tr>
      <w:tr w:rsidR="00D5708A" w:rsidRPr="00D5708A" w14:paraId="352B65C9" w14:textId="77777777" w:rsidTr="00571E36">
        <w:trPr>
          <w:trHeight w:val="3440"/>
        </w:trPr>
        <w:tc>
          <w:tcPr>
            <w:tcW w:w="1055" w:type="pct"/>
            <w:vMerge w:val="restart"/>
          </w:tcPr>
          <w:p w14:paraId="10FE982F" w14:textId="77777777" w:rsidR="00D5708A" w:rsidRPr="0095457A" w:rsidRDefault="00D5708A" w:rsidP="00D5708A">
            <w:pPr>
              <w:spacing w:before="38" w:line="235"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2.</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multimodal</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strategies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include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any</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all</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following</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elements:</w:t>
            </w:r>
          </w:p>
          <w:p w14:paraId="1220F8CD" w14:textId="77777777" w:rsidR="00D5708A" w:rsidRPr="0095457A" w:rsidRDefault="00D5708A" w:rsidP="00D5708A">
            <w:pPr>
              <w:spacing w:before="38" w:line="235" w:lineRule="auto"/>
              <w:ind w:left="79"/>
              <w:rPr>
                <w:rFonts w:ascii="Arial" w:eastAsia="SimSun" w:hAnsi="Arial" w:cs="Arial"/>
                <w:b/>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answer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most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accurate)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per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element</w:t>
            </w:r>
          </w:p>
        </w:tc>
        <w:tc>
          <w:tcPr>
            <w:tcW w:w="1211" w:type="pct"/>
            <w:gridSpan w:val="2"/>
          </w:tcPr>
          <w:p w14:paraId="15F58D05" w14:textId="77777777" w:rsidR="00D5708A" w:rsidRPr="0095457A" w:rsidRDefault="00D5708A" w:rsidP="00D5708A">
            <w:pPr>
              <w:spacing w:before="42" w:line="300" w:lineRule="auto"/>
              <w:ind w:left="78"/>
              <w:rPr>
                <w:rFonts w:ascii="Arial" w:eastAsia="SimSun" w:hAnsi="Arial" w:cs="Arial"/>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System</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change</w:t>
            </w:r>
          </w:p>
        </w:tc>
        <w:tc>
          <w:tcPr>
            <w:tcW w:w="564" w:type="pct"/>
          </w:tcPr>
          <w:p w14:paraId="082FA34E" w14:textId="77777777" w:rsidR="00D5708A" w:rsidRPr="0095457A" w:rsidRDefault="00D5708A" w:rsidP="00D5708A">
            <w:pPr>
              <w:spacing w:before="42" w:line="300" w:lineRule="auto"/>
              <w:ind w:left="78"/>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The term System change is clarified</w:t>
            </w:r>
          </w:p>
        </w:tc>
        <w:tc>
          <w:tcPr>
            <w:tcW w:w="1039" w:type="pct"/>
            <w:vMerge w:val="restart"/>
          </w:tcPr>
          <w:p w14:paraId="26989A70"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2. Bevatten uw multimodale strategieën een van de volgende onderdelen:</w:t>
            </w:r>
          </w:p>
          <w:p w14:paraId="47698FE1"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p>
          <w:p w14:paraId="37C198BC" w14:textId="77777777" w:rsidR="00D5708A" w:rsidRPr="0095457A" w:rsidRDefault="00D5708A" w:rsidP="00D5708A">
            <w:pPr>
              <w:spacing w:before="42" w:line="300" w:lineRule="auto"/>
              <w:ind w:left="78"/>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Kies één antwoord (het meest geschikte antwoord per element)</w:t>
            </w:r>
          </w:p>
        </w:tc>
        <w:tc>
          <w:tcPr>
            <w:tcW w:w="1131" w:type="pct"/>
            <w:gridSpan w:val="2"/>
          </w:tcPr>
          <w:p w14:paraId="190D30A7" w14:textId="77777777" w:rsidR="00D5708A" w:rsidRPr="0095457A" w:rsidRDefault="00D5708A" w:rsidP="00D5708A">
            <w:pPr>
              <w:spacing w:before="42" w:line="300" w:lineRule="auto"/>
              <w:ind w:left="78"/>
              <w:rPr>
                <w:rFonts w:ascii="Arial" w:eastAsia="SimSun" w:hAnsi="Arial" w:cs="Arial"/>
                <w:b/>
                <w:bCs/>
                <w:i/>
                <w:iCs/>
                <w:kern w:val="0"/>
                <w:sz w:val="18"/>
                <w:szCs w:val="18"/>
                <w14:ligatures w14:val="none"/>
              </w:rPr>
            </w:pPr>
            <w:r w:rsidRPr="0095457A">
              <w:rPr>
                <w:rFonts w:ascii="Arial" w:eastAsia="SimSun" w:hAnsi="Arial" w:cs="Arial"/>
                <w:b/>
                <w:bCs/>
                <w:i/>
                <w:iCs/>
                <w:kern w:val="0"/>
                <w:sz w:val="18"/>
                <w:szCs w:val="18"/>
                <w14:ligatures w14:val="none"/>
              </w:rPr>
              <w:t>Systeem aanpassing</w:t>
            </w:r>
          </w:p>
          <w:p w14:paraId="2A102DAB"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(toelichting; Het aanpakken van de onderliggende oorzaken van problemen door structuren, gewoonten, denkwijzen en beleid te aanpassen door de actieve samenwerking van diverse mensen. </w:t>
            </w:r>
          </w:p>
          <w:p w14:paraId="49B4B909"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Deze samenwerking is geworteld in gedeelte doelen om blijvende verbetering te bereiken om sociale problemen op lokaal, nationaal en mondiaal niveau op te lossen)</w:t>
            </w:r>
          </w:p>
        </w:tc>
      </w:tr>
      <w:tr w:rsidR="00D5708A" w:rsidRPr="00D5708A" w14:paraId="65BCDE1A" w14:textId="77777777" w:rsidTr="00571E36">
        <w:trPr>
          <w:trHeight w:val="866"/>
        </w:trPr>
        <w:tc>
          <w:tcPr>
            <w:tcW w:w="1055" w:type="pct"/>
            <w:vMerge/>
          </w:tcPr>
          <w:p w14:paraId="5CECAFDA" w14:textId="77777777" w:rsidR="00D5708A" w:rsidRPr="0095457A" w:rsidRDefault="00D5708A" w:rsidP="00D5708A">
            <w:pPr>
              <w:spacing w:line="300" w:lineRule="auto"/>
              <w:rPr>
                <w:rFonts w:ascii="Arial" w:eastAsia="SimSun" w:hAnsi="Arial" w:cs="Arial"/>
                <w:kern w:val="0"/>
                <w:sz w:val="18"/>
                <w:szCs w:val="18"/>
                <w14:ligatures w14:val="none"/>
              </w:rPr>
            </w:pPr>
          </w:p>
        </w:tc>
        <w:tc>
          <w:tcPr>
            <w:tcW w:w="928" w:type="pct"/>
          </w:tcPr>
          <w:p w14:paraId="7F23243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Element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multimodal</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strategies</w:t>
            </w:r>
          </w:p>
        </w:tc>
        <w:tc>
          <w:tcPr>
            <w:tcW w:w="283" w:type="pct"/>
          </w:tcPr>
          <w:p w14:paraId="02326DDE"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vMerge w:val="restart"/>
          </w:tcPr>
          <w:p w14:paraId="63AD7D31"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tcPr>
          <w:p w14:paraId="11A8ACB4"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tcPr>
          <w:p w14:paraId="0EF62F17"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Onderdeel behoort niet tot de multimodale strategieën </w:t>
            </w:r>
          </w:p>
        </w:tc>
        <w:tc>
          <w:tcPr>
            <w:tcW w:w="235" w:type="pct"/>
          </w:tcPr>
          <w:p w14:paraId="15793397"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3DAA366" w14:textId="77777777" w:rsidTr="00571E36">
        <w:trPr>
          <w:trHeight w:val="551"/>
        </w:trPr>
        <w:tc>
          <w:tcPr>
            <w:tcW w:w="1055" w:type="pct"/>
            <w:vMerge/>
          </w:tcPr>
          <w:p w14:paraId="19A178C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62A2D191"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bookmarkStart w:id="31" w:name="_Hlk161821340"/>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Interventions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ensure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necessary</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infrastructure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continuous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availability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supplies are in place</w:t>
            </w:r>
            <w:bookmarkEnd w:id="31"/>
          </w:p>
        </w:tc>
        <w:tc>
          <w:tcPr>
            <w:tcW w:w="283" w:type="pct"/>
          </w:tcPr>
          <w:p w14:paraId="1B4E83C4"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4" w:type="pct"/>
            <w:vMerge/>
          </w:tcPr>
          <w:p w14:paraId="2E21B2BF"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tcPr>
          <w:p w14:paraId="5DD31A3C"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tcPr>
          <w:p w14:paraId="06A24944"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Interventies beschikbaar om de nodige infrastructuur en beschikbaarheid van de voorraden te waarborgen</w:t>
            </w:r>
          </w:p>
        </w:tc>
        <w:tc>
          <w:tcPr>
            <w:tcW w:w="235" w:type="pct"/>
          </w:tcPr>
          <w:p w14:paraId="1AE16489"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BF45C8F" w14:textId="77777777" w:rsidTr="00571E36">
        <w:trPr>
          <w:trHeight w:val="777"/>
        </w:trPr>
        <w:tc>
          <w:tcPr>
            <w:tcW w:w="1055" w:type="pct"/>
            <w:vMerge/>
          </w:tcPr>
          <w:p w14:paraId="05BB72C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032ECCEE" w14:textId="77777777" w:rsidR="00D5708A" w:rsidRPr="0095457A" w:rsidRDefault="00D5708A" w:rsidP="00D5708A">
            <w:pPr>
              <w:spacing w:before="110" w:line="300" w:lineRule="auto"/>
              <w:ind w:firstLine="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Interventions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ensure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necessary</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infrastructure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continuous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availability</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 xml:space="preserve">supplies are in place </w:t>
            </w:r>
            <w:bookmarkStart w:id="32" w:name="_Hlk161821507"/>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kern w:val="0"/>
                <w:sz w:val="18"/>
                <w:szCs w:val="18"/>
                <w:lang w:val="en-US"/>
                <w14:ligatures w14:val="none"/>
              </w:rPr>
              <w:t xml:space="preserve"> addressing ergonomics</w:t>
            </w:r>
            <w:r w:rsidRPr="0095457A">
              <w:rPr>
                <w:rFonts w:ascii="Arial" w:eastAsia="SimSun" w:hAnsi="Arial" w:cs="Arial"/>
                <w:color w:val="171717"/>
                <w:kern w:val="0"/>
                <w:position w:val="5"/>
                <w:sz w:val="18"/>
                <w:szCs w:val="18"/>
                <w:lang w:val="en-US"/>
                <w14:ligatures w14:val="none"/>
              </w:rPr>
              <w:t>17</w:t>
            </w:r>
            <w:r w:rsidRPr="0095457A">
              <w:rPr>
                <w:rFonts w:ascii="Arial" w:eastAsia="SimSun" w:hAnsi="Arial" w:cs="Arial"/>
                <w:color w:val="171717"/>
                <w:spacing w:val="19"/>
                <w:kern w:val="0"/>
                <w:position w:val="5"/>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 accessibility, such as the best</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placement of central venous catheter set and tray</w:t>
            </w:r>
            <w:bookmarkEnd w:id="32"/>
          </w:p>
        </w:tc>
        <w:tc>
          <w:tcPr>
            <w:tcW w:w="283" w:type="pct"/>
          </w:tcPr>
          <w:p w14:paraId="35788660"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vMerge/>
          </w:tcPr>
          <w:p w14:paraId="6BC7E864" w14:textId="77777777" w:rsidR="00D5708A" w:rsidRPr="0095457A" w:rsidRDefault="00D5708A" w:rsidP="00D5708A">
            <w:pPr>
              <w:spacing w:before="43" w:line="300" w:lineRule="auto"/>
              <w:ind w:left="78"/>
              <w:rPr>
                <w:rFonts w:ascii="Arial" w:eastAsia="SimSun" w:hAnsi="Arial" w:cs="Arial"/>
                <w:spacing w:val="-5"/>
                <w:kern w:val="0"/>
                <w:sz w:val="18"/>
                <w:szCs w:val="18"/>
                <w:lang w:val="en-US"/>
                <w14:ligatures w14:val="none"/>
              </w:rPr>
            </w:pPr>
          </w:p>
        </w:tc>
        <w:tc>
          <w:tcPr>
            <w:tcW w:w="1039" w:type="pct"/>
            <w:vMerge/>
          </w:tcPr>
          <w:p w14:paraId="6F2B3B29" w14:textId="77777777" w:rsidR="00D5708A" w:rsidRPr="0095457A" w:rsidRDefault="00D5708A" w:rsidP="00D5708A">
            <w:pPr>
              <w:spacing w:before="43" w:line="300" w:lineRule="auto"/>
              <w:ind w:left="78"/>
              <w:rPr>
                <w:rFonts w:ascii="Arial" w:eastAsia="SimSun" w:hAnsi="Arial" w:cs="Arial"/>
                <w:spacing w:val="-5"/>
                <w:kern w:val="0"/>
                <w:sz w:val="18"/>
                <w:szCs w:val="18"/>
                <w:lang w:val="en-US"/>
                <w14:ligatures w14:val="none"/>
              </w:rPr>
            </w:pPr>
          </w:p>
        </w:tc>
        <w:tc>
          <w:tcPr>
            <w:tcW w:w="896" w:type="pct"/>
          </w:tcPr>
          <w:p w14:paraId="68899764" w14:textId="77777777" w:rsidR="00D5708A" w:rsidRPr="0095457A" w:rsidRDefault="00D5708A" w:rsidP="00D5708A">
            <w:pPr>
              <w:spacing w:before="43" w:line="300" w:lineRule="auto"/>
              <w:ind w:left="78"/>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Er zijn interventies beschikbaar om de nodige infrastructuur en beschikbaarheid van de voorraden te waarborgen EN voorraden ergonomisch en toegankelijk inrichten, zoals de geschikte plaatsing van de centraal veneuze </w:t>
            </w:r>
            <w:proofErr w:type="spellStart"/>
            <w:r w:rsidRPr="0095457A">
              <w:rPr>
                <w:rFonts w:ascii="Arial" w:eastAsia="SimSun" w:hAnsi="Arial" w:cs="Arial"/>
                <w:kern w:val="0"/>
                <w:sz w:val="18"/>
                <w:szCs w:val="18"/>
                <w14:ligatures w14:val="none"/>
              </w:rPr>
              <w:t>katheterset</w:t>
            </w:r>
            <w:proofErr w:type="spellEnd"/>
            <w:r w:rsidRPr="0095457A">
              <w:rPr>
                <w:rFonts w:ascii="Arial" w:eastAsia="SimSun" w:hAnsi="Arial" w:cs="Arial"/>
                <w:kern w:val="0"/>
                <w:sz w:val="18"/>
                <w:szCs w:val="18"/>
                <w14:ligatures w14:val="none"/>
              </w:rPr>
              <w:t xml:space="preserve"> en -lade</w:t>
            </w:r>
          </w:p>
        </w:tc>
        <w:tc>
          <w:tcPr>
            <w:tcW w:w="235" w:type="pct"/>
          </w:tcPr>
          <w:p w14:paraId="0181CF25" w14:textId="77777777" w:rsidR="00D5708A" w:rsidRPr="0095457A" w:rsidRDefault="00D5708A" w:rsidP="00D5708A">
            <w:pPr>
              <w:spacing w:before="43"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43A0925E" w14:textId="77777777" w:rsidTr="00571E36">
        <w:trPr>
          <w:trHeight w:val="366"/>
        </w:trPr>
        <w:tc>
          <w:tcPr>
            <w:tcW w:w="1055" w:type="pct"/>
            <w:vMerge/>
          </w:tcPr>
          <w:p w14:paraId="188FDAE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211" w:type="pct"/>
            <w:gridSpan w:val="2"/>
            <w:shd w:val="clear" w:color="auto" w:fill="EDEBEB"/>
          </w:tcPr>
          <w:p w14:paraId="61CDA62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Education</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training</w:t>
            </w:r>
          </w:p>
        </w:tc>
        <w:tc>
          <w:tcPr>
            <w:tcW w:w="564" w:type="pct"/>
            <w:shd w:val="clear" w:color="auto" w:fill="EDEBEB"/>
          </w:tcPr>
          <w:p w14:paraId="296C4F5C"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039" w:type="pct"/>
            <w:vMerge/>
            <w:shd w:val="clear" w:color="auto" w:fill="EDEBEB"/>
          </w:tcPr>
          <w:p w14:paraId="3B2D3571"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131" w:type="pct"/>
            <w:gridSpan w:val="2"/>
            <w:shd w:val="clear" w:color="auto" w:fill="EDEBEB"/>
          </w:tcPr>
          <w:p w14:paraId="506812A8"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Opleiding</w:t>
            </w:r>
            <w:proofErr w:type="spellEnd"/>
            <w:r w:rsidRPr="0095457A">
              <w:rPr>
                <w:rFonts w:ascii="Arial" w:eastAsia="SimSun" w:hAnsi="Arial" w:cs="Arial"/>
                <w:b/>
                <w:bCs/>
                <w:kern w:val="0"/>
                <w:sz w:val="18"/>
                <w:szCs w:val="18"/>
                <w:lang w:val="en-US"/>
                <w14:ligatures w14:val="none"/>
              </w:rPr>
              <w:t xml:space="preserve"> en </w:t>
            </w:r>
            <w:proofErr w:type="spellStart"/>
            <w:r w:rsidRPr="0095457A">
              <w:rPr>
                <w:rFonts w:ascii="Arial" w:eastAsia="SimSun" w:hAnsi="Arial" w:cs="Arial"/>
                <w:b/>
                <w:bCs/>
                <w:kern w:val="0"/>
                <w:sz w:val="18"/>
                <w:szCs w:val="18"/>
                <w:lang w:val="en-US"/>
                <w14:ligatures w14:val="none"/>
              </w:rPr>
              <w:t>nascholing</w:t>
            </w:r>
            <w:proofErr w:type="spellEnd"/>
          </w:p>
        </w:tc>
      </w:tr>
      <w:tr w:rsidR="00D5708A" w:rsidRPr="00D5708A" w14:paraId="56DC89EA" w14:textId="77777777" w:rsidTr="00571E36">
        <w:trPr>
          <w:trHeight w:val="366"/>
        </w:trPr>
        <w:tc>
          <w:tcPr>
            <w:tcW w:w="1055" w:type="pct"/>
            <w:vMerge/>
          </w:tcPr>
          <w:p w14:paraId="021C0A1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08BC34C8"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Element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multimodal</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strategies</w:t>
            </w:r>
          </w:p>
        </w:tc>
        <w:tc>
          <w:tcPr>
            <w:tcW w:w="283" w:type="pct"/>
            <w:shd w:val="clear" w:color="auto" w:fill="EDEBEB"/>
          </w:tcPr>
          <w:p w14:paraId="37418C04"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vMerge w:val="restart"/>
            <w:shd w:val="clear" w:color="auto" w:fill="EDEBEB"/>
          </w:tcPr>
          <w:p w14:paraId="68A53821"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shd w:val="clear" w:color="auto" w:fill="EDEBEB"/>
          </w:tcPr>
          <w:p w14:paraId="25672DDF"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shd w:val="clear" w:color="auto" w:fill="EDEBEB"/>
          </w:tcPr>
          <w:p w14:paraId="02577C5D"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Onderdeel behoort niet in de multimodale strategieën</w:t>
            </w:r>
          </w:p>
        </w:tc>
        <w:tc>
          <w:tcPr>
            <w:tcW w:w="235" w:type="pct"/>
            <w:shd w:val="clear" w:color="auto" w:fill="EDEBEB"/>
          </w:tcPr>
          <w:p w14:paraId="714A9FAC"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90C99D2" w14:textId="77777777" w:rsidTr="00571E36">
        <w:trPr>
          <w:trHeight w:val="366"/>
        </w:trPr>
        <w:tc>
          <w:tcPr>
            <w:tcW w:w="1055" w:type="pct"/>
            <w:vMerge/>
          </w:tcPr>
          <w:p w14:paraId="65A3AD4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533C2DE6" w14:textId="77777777" w:rsidR="00D5708A" w:rsidRPr="0095457A" w:rsidRDefault="00D5708A" w:rsidP="00D5708A">
            <w:pPr>
              <w:spacing w:before="112" w:line="300" w:lineRule="auto"/>
              <w:rPr>
                <w:rFonts w:ascii="Arial" w:eastAsia="SimSun" w:hAnsi="Arial" w:cs="Arial"/>
                <w:i/>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Written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information</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and/or</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oral</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instruction</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and/or</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e-learning</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i/>
                <w:color w:val="171717"/>
                <w:spacing w:val="-4"/>
                <w:kern w:val="0"/>
                <w:sz w:val="18"/>
                <w:szCs w:val="18"/>
                <w:lang w:val="en-US"/>
                <w14:ligatures w14:val="none"/>
              </w:rPr>
              <w:t>only</w:t>
            </w:r>
          </w:p>
        </w:tc>
        <w:tc>
          <w:tcPr>
            <w:tcW w:w="283" w:type="pct"/>
            <w:shd w:val="clear" w:color="auto" w:fill="EDEBEB"/>
          </w:tcPr>
          <w:p w14:paraId="46B9C2F8"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4" w:type="pct"/>
            <w:vMerge/>
            <w:shd w:val="clear" w:color="auto" w:fill="EDEBEB"/>
          </w:tcPr>
          <w:p w14:paraId="5F798BF1"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shd w:val="clear" w:color="auto" w:fill="EDEBEB"/>
          </w:tcPr>
          <w:p w14:paraId="54FA9350"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shd w:val="clear" w:color="auto" w:fill="EDEBEB"/>
          </w:tcPr>
          <w:p w14:paraId="2BF23A15"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Alleen schriftelijk informatie en/of instructie en/of e-</w:t>
            </w:r>
            <w:proofErr w:type="spellStart"/>
            <w:r w:rsidRPr="0095457A">
              <w:rPr>
                <w:rFonts w:ascii="Arial" w:eastAsia="SimSun" w:hAnsi="Arial" w:cs="Arial"/>
                <w:kern w:val="0"/>
                <w:sz w:val="18"/>
                <w:szCs w:val="18"/>
                <w14:ligatures w14:val="none"/>
              </w:rPr>
              <w:t>learning</w:t>
            </w:r>
            <w:proofErr w:type="spellEnd"/>
          </w:p>
        </w:tc>
        <w:tc>
          <w:tcPr>
            <w:tcW w:w="235" w:type="pct"/>
            <w:shd w:val="clear" w:color="auto" w:fill="EDEBEB"/>
          </w:tcPr>
          <w:p w14:paraId="06AAFF30"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F084BC9" w14:textId="77777777" w:rsidTr="00571E36">
        <w:trPr>
          <w:trHeight w:val="595"/>
        </w:trPr>
        <w:tc>
          <w:tcPr>
            <w:tcW w:w="1055" w:type="pct"/>
            <w:vMerge/>
          </w:tcPr>
          <w:p w14:paraId="2375EEC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7E55E177"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bookmarkStart w:id="33" w:name="_Hlk161821909"/>
            <w:r w:rsidRPr="0095457A">
              <w:rPr>
                <w:rFonts w:ascii="Arial" w:eastAsia="SimSun" w:hAnsi="Arial" w:cs="Arial"/>
                <w:kern w:val="0"/>
                <w:sz w:val="18"/>
                <w:szCs w:val="18"/>
                <w:lang w:val="en-US"/>
                <w14:ligatures w14:val="none"/>
              </w:rPr>
              <w:t xml:space="preserve"> □ </w:t>
            </w:r>
            <w:r w:rsidRPr="0095457A">
              <w:rPr>
                <w:rFonts w:ascii="Arial" w:eastAsia="SimSun" w:hAnsi="Arial" w:cs="Arial"/>
                <w:i/>
                <w:color w:val="171717"/>
                <w:kern w:val="0"/>
                <w:sz w:val="18"/>
                <w:szCs w:val="18"/>
                <w:lang w:val="en-US"/>
                <w14:ligatures w14:val="none"/>
              </w:rPr>
              <w:t>Additional</w:t>
            </w:r>
            <w:r w:rsidRPr="0095457A">
              <w:rPr>
                <w:rFonts w:ascii="Arial" w:eastAsia="SimSun" w:hAnsi="Arial" w:cs="Arial"/>
                <w:i/>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interactive</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training</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sessions</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(includes</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simulation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and/or</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bedside</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training)</w:t>
            </w:r>
            <w:bookmarkEnd w:id="33"/>
          </w:p>
        </w:tc>
        <w:tc>
          <w:tcPr>
            <w:tcW w:w="283" w:type="pct"/>
            <w:shd w:val="clear" w:color="auto" w:fill="EDEBEB"/>
          </w:tcPr>
          <w:p w14:paraId="3FB793A2"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vMerge/>
            <w:shd w:val="clear" w:color="auto" w:fill="EDEBEB"/>
          </w:tcPr>
          <w:p w14:paraId="00A77C02"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1039" w:type="pct"/>
            <w:vMerge/>
            <w:shd w:val="clear" w:color="auto" w:fill="EDEBEB"/>
          </w:tcPr>
          <w:p w14:paraId="344CF726"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896" w:type="pct"/>
            <w:shd w:val="clear" w:color="auto" w:fill="EDEBEB"/>
          </w:tcPr>
          <w:p w14:paraId="07B23CE8" w14:textId="77777777" w:rsidR="00D5708A" w:rsidRPr="0095457A" w:rsidRDefault="00D5708A" w:rsidP="00D5708A">
            <w:pPr>
              <w:spacing w:before="42" w:line="300" w:lineRule="auto"/>
              <w:ind w:left="78"/>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i/>
                <w:iCs/>
                <w:kern w:val="0"/>
                <w:sz w:val="18"/>
                <w:szCs w:val="18"/>
                <w14:ligatures w14:val="none"/>
              </w:rPr>
              <w:t xml:space="preserve">Aanvullende </w:t>
            </w:r>
            <w:r w:rsidRPr="0095457A">
              <w:rPr>
                <w:rFonts w:ascii="Arial" w:eastAsia="SimSun" w:hAnsi="Arial" w:cs="Arial"/>
                <w:kern w:val="0"/>
                <w:sz w:val="18"/>
                <w:szCs w:val="18"/>
                <w14:ligatures w14:val="none"/>
              </w:rPr>
              <w:t>interactieve trainingssessies (incl. training aan het bed)</w:t>
            </w:r>
          </w:p>
        </w:tc>
        <w:tc>
          <w:tcPr>
            <w:tcW w:w="235" w:type="pct"/>
            <w:shd w:val="clear" w:color="auto" w:fill="EDEBEB"/>
          </w:tcPr>
          <w:p w14:paraId="5BD755ED"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420E09A0" w14:textId="77777777" w:rsidTr="00571E36">
        <w:trPr>
          <w:trHeight w:val="366"/>
        </w:trPr>
        <w:tc>
          <w:tcPr>
            <w:tcW w:w="1055" w:type="pct"/>
            <w:vMerge/>
          </w:tcPr>
          <w:p w14:paraId="2C5048B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211" w:type="pct"/>
            <w:gridSpan w:val="2"/>
          </w:tcPr>
          <w:p w14:paraId="1F02877F"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Monitoring</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feedback</w:t>
            </w:r>
          </w:p>
        </w:tc>
        <w:tc>
          <w:tcPr>
            <w:tcW w:w="564" w:type="pct"/>
          </w:tcPr>
          <w:p w14:paraId="3F14E602"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039" w:type="pct"/>
            <w:vMerge/>
          </w:tcPr>
          <w:p w14:paraId="1FC8B086"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131" w:type="pct"/>
            <w:gridSpan w:val="2"/>
          </w:tcPr>
          <w:p w14:paraId="7128B75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bCs/>
                <w:kern w:val="0"/>
                <w:sz w:val="18"/>
                <w:szCs w:val="18"/>
                <w:lang w:val="en-US"/>
                <w14:ligatures w14:val="none"/>
              </w:rPr>
              <w:t>Monitoring en feedback</w:t>
            </w:r>
          </w:p>
        </w:tc>
      </w:tr>
      <w:tr w:rsidR="00D5708A" w:rsidRPr="00D5708A" w14:paraId="4CADE3E6" w14:textId="77777777" w:rsidTr="00571E36">
        <w:trPr>
          <w:trHeight w:val="366"/>
        </w:trPr>
        <w:tc>
          <w:tcPr>
            <w:tcW w:w="1055" w:type="pct"/>
            <w:vMerge/>
          </w:tcPr>
          <w:p w14:paraId="2F941F8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608B820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Element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multimodal</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strategies</w:t>
            </w:r>
          </w:p>
        </w:tc>
        <w:tc>
          <w:tcPr>
            <w:tcW w:w="283" w:type="pct"/>
          </w:tcPr>
          <w:p w14:paraId="6307E82F"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vMerge w:val="restart"/>
          </w:tcPr>
          <w:p w14:paraId="41634245"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tcPr>
          <w:p w14:paraId="17F219D3"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tcPr>
          <w:p w14:paraId="3DD57571"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Onderdeel behoort niet tot de multimodale strategieën</w:t>
            </w:r>
          </w:p>
        </w:tc>
        <w:tc>
          <w:tcPr>
            <w:tcW w:w="235" w:type="pct"/>
          </w:tcPr>
          <w:p w14:paraId="410735F6"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29729E9" w14:textId="77777777" w:rsidTr="00571E36">
        <w:trPr>
          <w:trHeight w:val="614"/>
        </w:trPr>
        <w:tc>
          <w:tcPr>
            <w:tcW w:w="1055" w:type="pct"/>
            <w:vMerge/>
          </w:tcPr>
          <w:p w14:paraId="460CDDF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76AC771D" w14:textId="77777777" w:rsidR="00D5708A" w:rsidRPr="0095457A" w:rsidRDefault="00D5708A" w:rsidP="00D5708A">
            <w:pPr>
              <w:spacing w:before="112" w:line="300" w:lineRule="auto"/>
              <w:ind w:right="71" w:firstLine="4"/>
              <w:rPr>
                <w:rFonts w:ascii="Arial" w:eastAsia="SimSun" w:hAnsi="Arial" w:cs="Arial"/>
                <w:kern w:val="0"/>
                <w:sz w:val="18"/>
                <w:szCs w:val="18"/>
                <w:lang w:val="en-US"/>
                <w14:ligatures w14:val="none"/>
              </w:rPr>
            </w:pPr>
            <w:bookmarkStart w:id="34" w:name="_Hlk161821985"/>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Monitoring</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compliance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with</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process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outcome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indicators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example,</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audits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hand hygiene or catheter practices)</w:t>
            </w:r>
            <w:bookmarkEnd w:id="34"/>
          </w:p>
        </w:tc>
        <w:tc>
          <w:tcPr>
            <w:tcW w:w="283" w:type="pct"/>
          </w:tcPr>
          <w:p w14:paraId="516295AF"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4" w:type="pct"/>
            <w:vMerge/>
          </w:tcPr>
          <w:p w14:paraId="4E15480B"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1039" w:type="pct"/>
            <w:vMerge/>
          </w:tcPr>
          <w:p w14:paraId="2179B64C" w14:textId="77777777" w:rsidR="00D5708A" w:rsidRPr="0095457A" w:rsidRDefault="00D5708A" w:rsidP="00D5708A">
            <w:pPr>
              <w:spacing w:before="42" w:line="300" w:lineRule="auto"/>
              <w:ind w:left="78"/>
              <w:rPr>
                <w:rFonts w:ascii="Arial" w:eastAsia="SimSun" w:hAnsi="Arial" w:cs="Arial"/>
                <w:kern w:val="0"/>
                <w:sz w:val="18"/>
                <w:szCs w:val="18"/>
                <w:lang w:val="en-US"/>
                <w14:ligatures w14:val="none"/>
              </w:rPr>
            </w:pPr>
          </w:p>
        </w:tc>
        <w:tc>
          <w:tcPr>
            <w:tcW w:w="896" w:type="pct"/>
          </w:tcPr>
          <w:p w14:paraId="55535574" w14:textId="77777777" w:rsidR="00D5708A" w:rsidRPr="0095457A" w:rsidRDefault="00D5708A" w:rsidP="00D5708A">
            <w:pPr>
              <w:spacing w:before="42" w:line="300" w:lineRule="auto"/>
              <w:ind w:left="78"/>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Monitoring op de naleving van proces-en resultaatindicatoren (bijv. audits van handhygiëne of kathetergebruik)</w:t>
            </w:r>
          </w:p>
        </w:tc>
        <w:tc>
          <w:tcPr>
            <w:tcW w:w="235" w:type="pct"/>
          </w:tcPr>
          <w:p w14:paraId="790226CB"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76343C53" w14:textId="77777777" w:rsidTr="00571E36">
        <w:trPr>
          <w:trHeight w:val="590"/>
        </w:trPr>
        <w:tc>
          <w:tcPr>
            <w:tcW w:w="1055" w:type="pct"/>
            <w:vMerge/>
          </w:tcPr>
          <w:p w14:paraId="5C2FCCB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30CCCEF0"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bookmarkStart w:id="35" w:name="_Hlk161913471"/>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Monitoring</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compliance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providing</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timely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feedback</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monitoring</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results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health</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care workers and key players</w:t>
            </w:r>
            <w:bookmarkEnd w:id="35"/>
          </w:p>
        </w:tc>
        <w:tc>
          <w:tcPr>
            <w:tcW w:w="283" w:type="pct"/>
          </w:tcPr>
          <w:p w14:paraId="3C2B93D8" w14:textId="77777777" w:rsidR="00D5708A" w:rsidRPr="0095457A" w:rsidRDefault="00D5708A" w:rsidP="00D5708A">
            <w:pPr>
              <w:spacing w:before="42"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vMerge/>
          </w:tcPr>
          <w:p w14:paraId="6ED3AA52"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1039" w:type="pct"/>
            <w:vMerge/>
          </w:tcPr>
          <w:p w14:paraId="4939F85C" w14:textId="77777777" w:rsidR="00D5708A" w:rsidRPr="0095457A" w:rsidRDefault="00D5708A" w:rsidP="00D5708A">
            <w:pPr>
              <w:spacing w:before="42" w:line="300" w:lineRule="auto"/>
              <w:ind w:left="78"/>
              <w:rPr>
                <w:rFonts w:ascii="Arial" w:eastAsia="SimSun" w:hAnsi="Arial" w:cs="Arial"/>
                <w:spacing w:val="-5"/>
                <w:kern w:val="0"/>
                <w:sz w:val="18"/>
                <w:szCs w:val="18"/>
                <w:lang w:val="en-US"/>
                <w14:ligatures w14:val="none"/>
              </w:rPr>
            </w:pPr>
          </w:p>
        </w:tc>
        <w:tc>
          <w:tcPr>
            <w:tcW w:w="896" w:type="pct"/>
          </w:tcPr>
          <w:p w14:paraId="4FF9C2E7" w14:textId="77777777" w:rsidR="00D5708A" w:rsidRPr="0095457A" w:rsidRDefault="00D5708A" w:rsidP="00D5708A">
            <w:pPr>
              <w:spacing w:before="42" w:line="300" w:lineRule="auto"/>
              <w:ind w:left="78"/>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Monitoring op de naleving EN tijdig de resultaten terugkoppelen aan de zorgmedewerkers en betrokkenen </w:t>
            </w:r>
          </w:p>
        </w:tc>
        <w:tc>
          <w:tcPr>
            <w:tcW w:w="235" w:type="pct"/>
          </w:tcPr>
          <w:p w14:paraId="3BB6FDD2" w14:textId="77777777" w:rsidR="00D5708A" w:rsidRPr="0095457A" w:rsidRDefault="00D5708A" w:rsidP="00D5708A">
            <w:pPr>
              <w:spacing w:before="42" w:line="300" w:lineRule="auto"/>
              <w:ind w:left="78"/>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69AD2F9F" w14:textId="77777777" w:rsidTr="00571E36">
        <w:trPr>
          <w:trHeight w:val="369"/>
        </w:trPr>
        <w:tc>
          <w:tcPr>
            <w:tcW w:w="1055" w:type="pct"/>
            <w:vMerge/>
          </w:tcPr>
          <w:p w14:paraId="4CFB309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211" w:type="pct"/>
            <w:gridSpan w:val="2"/>
            <w:shd w:val="clear" w:color="auto" w:fill="EDEBEB"/>
          </w:tcPr>
          <w:p w14:paraId="5B83F52F"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Communications</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reminders</w:t>
            </w:r>
          </w:p>
        </w:tc>
        <w:tc>
          <w:tcPr>
            <w:tcW w:w="564" w:type="pct"/>
            <w:shd w:val="clear" w:color="auto" w:fill="EDEBEB"/>
          </w:tcPr>
          <w:p w14:paraId="7061EE3A"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039" w:type="pct"/>
            <w:vMerge/>
            <w:shd w:val="clear" w:color="auto" w:fill="EDEBEB"/>
          </w:tcPr>
          <w:p w14:paraId="77FD2552"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131" w:type="pct"/>
            <w:gridSpan w:val="2"/>
            <w:shd w:val="clear" w:color="auto" w:fill="EDEBEB"/>
          </w:tcPr>
          <w:p w14:paraId="458DBD8A" w14:textId="77777777" w:rsidR="00D5708A" w:rsidRPr="0095457A" w:rsidRDefault="00D5708A" w:rsidP="00D5708A">
            <w:pPr>
              <w:spacing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Communicatie</w:t>
            </w:r>
            <w:proofErr w:type="spellEnd"/>
            <w:r w:rsidRPr="0095457A">
              <w:rPr>
                <w:rFonts w:ascii="Arial" w:eastAsia="SimSun" w:hAnsi="Arial" w:cs="Arial"/>
                <w:b/>
                <w:bCs/>
                <w:kern w:val="0"/>
                <w:sz w:val="18"/>
                <w:szCs w:val="18"/>
                <w:lang w:val="en-US"/>
                <w14:ligatures w14:val="none"/>
              </w:rPr>
              <w:t xml:space="preserve"> en reminders</w:t>
            </w:r>
          </w:p>
        </w:tc>
      </w:tr>
      <w:tr w:rsidR="00D5708A" w:rsidRPr="00D5708A" w14:paraId="3AC27D2C" w14:textId="77777777" w:rsidTr="00571E36">
        <w:trPr>
          <w:trHeight w:val="751"/>
        </w:trPr>
        <w:tc>
          <w:tcPr>
            <w:tcW w:w="1055" w:type="pct"/>
            <w:vMerge/>
          </w:tcPr>
          <w:p w14:paraId="3408D47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51CB6358" w14:textId="77777777" w:rsidR="00D5708A" w:rsidRPr="0095457A" w:rsidRDefault="00D5708A" w:rsidP="00D5708A">
            <w:pPr>
              <w:spacing w:before="42" w:line="300" w:lineRule="auto"/>
              <w:rPr>
                <w:rFonts w:ascii="Arial" w:eastAsia="SimSun" w:hAnsi="Arial" w:cs="Arial"/>
                <w:b/>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Element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multimodal</w:t>
            </w:r>
            <w:r w:rsidRPr="0095457A">
              <w:rPr>
                <w:rFonts w:ascii="Arial" w:eastAsia="SimSun" w:hAnsi="Arial" w:cs="Arial"/>
                <w:color w:val="171717"/>
                <w:spacing w:val="-9"/>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strategies</w:t>
            </w:r>
          </w:p>
        </w:tc>
        <w:tc>
          <w:tcPr>
            <w:tcW w:w="283" w:type="pct"/>
            <w:shd w:val="clear" w:color="auto" w:fill="EDEBEB"/>
          </w:tcPr>
          <w:p w14:paraId="02AF14D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4" w:type="pct"/>
            <w:vMerge w:val="restart"/>
            <w:shd w:val="clear" w:color="auto" w:fill="EDEBEB"/>
          </w:tcPr>
          <w:p w14:paraId="11BE545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EDEBEB"/>
          </w:tcPr>
          <w:p w14:paraId="4DB6733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EDEBEB"/>
          </w:tcPr>
          <w:p w14:paraId="6B6EB4C8"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Onderdeel behoort niet tot de multimodale strategieën</w:t>
            </w:r>
          </w:p>
        </w:tc>
        <w:tc>
          <w:tcPr>
            <w:tcW w:w="235" w:type="pct"/>
            <w:shd w:val="clear" w:color="auto" w:fill="EDEBEB"/>
          </w:tcPr>
          <w:p w14:paraId="111A5884"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624DE52" w14:textId="77777777" w:rsidTr="00571E36">
        <w:trPr>
          <w:trHeight w:val="369"/>
        </w:trPr>
        <w:tc>
          <w:tcPr>
            <w:tcW w:w="1055" w:type="pct"/>
            <w:vMerge/>
          </w:tcPr>
          <w:p w14:paraId="5248C3D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4C8D2A07" w14:textId="77777777" w:rsidR="00D5708A" w:rsidRPr="0095457A" w:rsidRDefault="00D5708A" w:rsidP="00D5708A">
            <w:pPr>
              <w:spacing w:before="42" w:line="300" w:lineRule="auto"/>
              <w:rPr>
                <w:rFonts w:ascii="Arial" w:eastAsia="SimSun" w:hAnsi="Arial" w:cs="Arial"/>
                <w:b/>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Reminders,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posters,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other</w:t>
            </w:r>
            <w:r w:rsidRPr="0095457A">
              <w:rPr>
                <w:rFonts w:ascii="Arial" w:eastAsia="SimSun" w:hAnsi="Arial" w:cs="Arial"/>
                <w:color w:val="171717"/>
                <w:spacing w:val="40"/>
                <w:kern w:val="0"/>
                <w:sz w:val="18"/>
                <w:szCs w:val="18"/>
                <w:lang w:val="en-US"/>
                <w14:ligatures w14:val="none"/>
              </w:rPr>
              <w:t xml:space="preserve"> </w:t>
            </w:r>
            <w:bookmarkStart w:id="36" w:name="_Hlk161913628"/>
            <w:r w:rsidRPr="0095457A">
              <w:rPr>
                <w:rFonts w:ascii="Arial" w:eastAsia="SimSun" w:hAnsi="Arial" w:cs="Arial"/>
                <w:color w:val="171717"/>
                <w:kern w:val="0"/>
                <w:sz w:val="18"/>
                <w:szCs w:val="18"/>
                <w:lang w:val="en-US"/>
                <w14:ligatures w14:val="none"/>
              </w:rPr>
              <w:t>advocacy/awareness-raising</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tools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promote</w:t>
            </w:r>
            <w:r w:rsidRPr="0095457A">
              <w:rPr>
                <w:rFonts w:ascii="Arial" w:eastAsia="SimSun" w:hAnsi="Arial" w:cs="Arial"/>
                <w:color w:val="171717"/>
                <w:spacing w:val="8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intervention</w:t>
            </w:r>
            <w:bookmarkEnd w:id="36"/>
          </w:p>
        </w:tc>
        <w:tc>
          <w:tcPr>
            <w:tcW w:w="283" w:type="pct"/>
            <w:shd w:val="clear" w:color="auto" w:fill="EDEBEB"/>
          </w:tcPr>
          <w:p w14:paraId="5E92271B"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4" w:type="pct"/>
            <w:vMerge/>
            <w:shd w:val="clear" w:color="auto" w:fill="EDEBEB"/>
          </w:tcPr>
          <w:p w14:paraId="27F32B7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EDEBEB"/>
          </w:tcPr>
          <w:p w14:paraId="36D793A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EDEBEB"/>
          </w:tcPr>
          <w:p w14:paraId="07494212"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Herinneringen, posters of andere bewustwordingsinstrumenten om interventie te bevorderen</w:t>
            </w:r>
          </w:p>
        </w:tc>
        <w:tc>
          <w:tcPr>
            <w:tcW w:w="235" w:type="pct"/>
            <w:shd w:val="clear" w:color="auto" w:fill="EDEBEB"/>
          </w:tcPr>
          <w:p w14:paraId="2078676F"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713A9B1" w14:textId="77777777" w:rsidTr="00571E36">
        <w:trPr>
          <w:trHeight w:val="369"/>
        </w:trPr>
        <w:tc>
          <w:tcPr>
            <w:tcW w:w="1055" w:type="pct"/>
            <w:vMerge/>
          </w:tcPr>
          <w:p w14:paraId="0F71D73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shd w:val="clear" w:color="auto" w:fill="EDEBEB"/>
          </w:tcPr>
          <w:p w14:paraId="1D593FC1" w14:textId="77777777" w:rsidR="00D5708A" w:rsidRPr="0095457A" w:rsidRDefault="00D5708A" w:rsidP="00D5708A">
            <w:pPr>
              <w:spacing w:before="42" w:line="300" w:lineRule="auto"/>
              <w:rPr>
                <w:rFonts w:ascii="Arial" w:eastAsia="SimSun" w:hAnsi="Arial" w:cs="Arial"/>
                <w:b/>
                <w:color w:val="171717"/>
                <w:kern w:val="0"/>
                <w:sz w:val="18"/>
                <w:szCs w:val="18"/>
                <w:lang w:val="en-US"/>
                <w14:ligatures w14:val="none"/>
              </w:rPr>
            </w:pPr>
            <w:bookmarkStart w:id="37" w:name="_Hlk161913696"/>
            <w:r w:rsidRPr="0095457A">
              <w:rPr>
                <w:rFonts w:ascii="Arial" w:eastAsia="SimSun" w:hAnsi="Arial" w:cs="Arial"/>
                <w:kern w:val="0"/>
                <w:sz w:val="18"/>
                <w:szCs w:val="18"/>
                <w:lang w:val="en-US"/>
                <w14:ligatures w14:val="none"/>
              </w:rPr>
              <w:t xml:space="preserve"> □ </w:t>
            </w:r>
            <w:r w:rsidRPr="0095457A">
              <w:rPr>
                <w:rFonts w:ascii="Arial" w:eastAsia="SimSun" w:hAnsi="Arial" w:cs="Arial"/>
                <w:i/>
                <w:color w:val="171717"/>
                <w:kern w:val="0"/>
                <w:sz w:val="18"/>
                <w:szCs w:val="18"/>
                <w:lang w:val="en-US"/>
                <w14:ligatures w14:val="none"/>
              </w:rPr>
              <w:t xml:space="preserve">Additional </w:t>
            </w:r>
            <w:r w:rsidRPr="0095457A">
              <w:rPr>
                <w:rFonts w:ascii="Arial" w:eastAsia="SimSun" w:hAnsi="Arial" w:cs="Arial"/>
                <w:color w:val="171717"/>
                <w:kern w:val="0"/>
                <w:sz w:val="18"/>
                <w:szCs w:val="18"/>
                <w:lang w:val="en-US"/>
                <w14:ligatures w14:val="none"/>
              </w:rPr>
              <w:t>methods/initiatives to improve team communication across units and</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disciplines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example,</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establishing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case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conferences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feedback</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rounds)</w:t>
            </w:r>
            <w:bookmarkEnd w:id="37"/>
          </w:p>
        </w:tc>
        <w:tc>
          <w:tcPr>
            <w:tcW w:w="283" w:type="pct"/>
            <w:shd w:val="clear" w:color="auto" w:fill="EDEBEB"/>
          </w:tcPr>
          <w:p w14:paraId="03EF977F"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c>
          <w:tcPr>
            <w:tcW w:w="564" w:type="pct"/>
            <w:vMerge/>
            <w:shd w:val="clear" w:color="auto" w:fill="EDEBEB"/>
          </w:tcPr>
          <w:p w14:paraId="1993A87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EDEBEB"/>
          </w:tcPr>
          <w:p w14:paraId="50B1F7E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EDEBEB"/>
          </w:tcPr>
          <w:p w14:paraId="5681291F"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i/>
                <w:iCs/>
                <w:kern w:val="0"/>
                <w:sz w:val="18"/>
                <w:szCs w:val="18"/>
                <w14:ligatures w14:val="none"/>
              </w:rPr>
              <w:t>Aanvullende</w:t>
            </w:r>
            <w:r w:rsidRPr="0095457A">
              <w:rPr>
                <w:rFonts w:ascii="Arial" w:eastAsia="SimSun" w:hAnsi="Arial" w:cs="Arial"/>
                <w:kern w:val="0"/>
                <w:sz w:val="18"/>
                <w:szCs w:val="18"/>
                <w14:ligatures w14:val="none"/>
              </w:rPr>
              <w:t xml:space="preserve"> methoden/initiatieven om de teamcommunicatie tussen de afdelingen en disciplines te verbeteren (bijv. door regelmatig casusbesprekingen of terugkoppeling te organiseren)</w:t>
            </w:r>
          </w:p>
        </w:tc>
        <w:tc>
          <w:tcPr>
            <w:tcW w:w="235" w:type="pct"/>
            <w:shd w:val="clear" w:color="auto" w:fill="EDEBEB"/>
          </w:tcPr>
          <w:p w14:paraId="341364ED"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0F6427E6" w14:textId="77777777" w:rsidTr="00571E36">
        <w:trPr>
          <w:trHeight w:val="369"/>
        </w:trPr>
        <w:tc>
          <w:tcPr>
            <w:tcW w:w="1055" w:type="pct"/>
            <w:vMerge/>
          </w:tcPr>
          <w:p w14:paraId="7861E41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211" w:type="pct"/>
            <w:gridSpan w:val="2"/>
          </w:tcPr>
          <w:p w14:paraId="5E77F256"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Safety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climate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culture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change</w:t>
            </w:r>
          </w:p>
        </w:tc>
        <w:tc>
          <w:tcPr>
            <w:tcW w:w="564" w:type="pct"/>
          </w:tcPr>
          <w:p w14:paraId="3A98BF0F"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039" w:type="pct"/>
            <w:vMerge/>
            <w:shd w:val="clear" w:color="auto" w:fill="auto"/>
          </w:tcPr>
          <w:p w14:paraId="10E678EB"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p>
        </w:tc>
        <w:tc>
          <w:tcPr>
            <w:tcW w:w="1131" w:type="pct"/>
            <w:gridSpan w:val="2"/>
            <w:shd w:val="clear" w:color="auto" w:fill="auto"/>
          </w:tcPr>
          <w:p w14:paraId="74B99A5F" w14:textId="77777777" w:rsidR="00D5708A" w:rsidRPr="0095457A" w:rsidRDefault="00D5708A" w:rsidP="00D5708A">
            <w:pPr>
              <w:spacing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Veiligheidsklimaat</w:t>
            </w:r>
            <w:proofErr w:type="spellEnd"/>
            <w:r w:rsidRPr="0095457A">
              <w:rPr>
                <w:rFonts w:ascii="Arial" w:eastAsia="SimSun" w:hAnsi="Arial" w:cs="Arial"/>
                <w:b/>
                <w:bCs/>
                <w:kern w:val="0"/>
                <w:sz w:val="18"/>
                <w:szCs w:val="18"/>
                <w:lang w:val="en-US"/>
                <w14:ligatures w14:val="none"/>
              </w:rPr>
              <w:t xml:space="preserve"> en </w:t>
            </w:r>
            <w:proofErr w:type="spellStart"/>
            <w:r w:rsidRPr="0095457A">
              <w:rPr>
                <w:rFonts w:ascii="Arial" w:eastAsia="SimSun" w:hAnsi="Arial" w:cs="Arial"/>
                <w:b/>
                <w:bCs/>
                <w:kern w:val="0"/>
                <w:sz w:val="18"/>
                <w:szCs w:val="18"/>
                <w:lang w:val="en-US"/>
                <w14:ligatures w14:val="none"/>
              </w:rPr>
              <w:t>cultuurverandering</w:t>
            </w:r>
            <w:proofErr w:type="spellEnd"/>
          </w:p>
        </w:tc>
      </w:tr>
      <w:tr w:rsidR="00D5708A" w:rsidRPr="00D5708A" w14:paraId="4F5647F4" w14:textId="77777777" w:rsidTr="00571E36">
        <w:trPr>
          <w:trHeight w:val="369"/>
        </w:trPr>
        <w:tc>
          <w:tcPr>
            <w:tcW w:w="1055" w:type="pct"/>
            <w:vMerge/>
          </w:tcPr>
          <w:p w14:paraId="105B5FE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1C7BB182" w14:textId="77777777" w:rsidR="00D5708A" w:rsidRPr="0095457A" w:rsidRDefault="00D5708A" w:rsidP="00D5708A">
            <w:pPr>
              <w:spacing w:before="4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Element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included</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multimodal</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strategies</w:t>
            </w:r>
          </w:p>
        </w:tc>
        <w:tc>
          <w:tcPr>
            <w:tcW w:w="283" w:type="pct"/>
          </w:tcPr>
          <w:p w14:paraId="50559AB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vMerge w:val="restart"/>
          </w:tcPr>
          <w:p w14:paraId="7F1D848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auto"/>
          </w:tcPr>
          <w:p w14:paraId="2A71CFF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auto"/>
          </w:tcPr>
          <w:p w14:paraId="6B42FA22"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Onderdeel behoort niet tot de multimodale strategieën</w:t>
            </w:r>
          </w:p>
        </w:tc>
        <w:tc>
          <w:tcPr>
            <w:tcW w:w="235" w:type="pct"/>
            <w:shd w:val="clear" w:color="auto" w:fill="auto"/>
          </w:tcPr>
          <w:p w14:paraId="0382E34A"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75A7D7E" w14:textId="77777777" w:rsidTr="00571E36">
        <w:trPr>
          <w:trHeight w:val="369"/>
        </w:trPr>
        <w:tc>
          <w:tcPr>
            <w:tcW w:w="1055" w:type="pct"/>
            <w:vMerge/>
          </w:tcPr>
          <w:p w14:paraId="3C132CB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46A7307D" w14:textId="77777777" w:rsidR="00D5708A" w:rsidRPr="0095457A" w:rsidRDefault="00D5708A" w:rsidP="00D5708A">
            <w:pPr>
              <w:spacing w:before="42" w:line="300" w:lineRule="auto"/>
              <w:ind w:left="7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w:t>
            </w:r>
            <w:bookmarkStart w:id="38" w:name="_Hlk161913831"/>
            <w:r w:rsidRPr="0095457A">
              <w:rPr>
                <w:rFonts w:ascii="Arial" w:eastAsia="SimSun" w:hAnsi="Arial" w:cs="Arial"/>
                <w:color w:val="171717"/>
                <w:kern w:val="0"/>
                <w:sz w:val="18"/>
                <w:szCs w:val="18"/>
                <w:lang w:val="en-US"/>
                <w14:ligatures w14:val="none"/>
              </w:rPr>
              <w:t>anagers/leaders show visible support and act as champions and role models,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promoting</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adaptive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approach</w:t>
            </w:r>
            <w:r w:rsidRPr="0095457A">
              <w:rPr>
                <w:rFonts w:ascii="Arial" w:eastAsia="SimSun" w:hAnsi="Arial" w:cs="Arial"/>
                <w:color w:val="171717"/>
                <w:kern w:val="0"/>
                <w:position w:val="5"/>
                <w:sz w:val="18"/>
                <w:szCs w:val="18"/>
                <w:lang w:val="en-US"/>
                <w14:ligatures w14:val="none"/>
              </w:rPr>
              <w:t>18</w:t>
            </w:r>
            <w:r w:rsidRPr="0095457A">
              <w:rPr>
                <w:rFonts w:ascii="Arial" w:eastAsia="SimSun" w:hAnsi="Arial" w:cs="Arial"/>
                <w:color w:val="171717"/>
                <w:spacing w:val="14"/>
                <w:kern w:val="0"/>
                <w:position w:val="5"/>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strengthening</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culture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that</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supports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patient</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safety and quality</w:t>
            </w:r>
            <w:bookmarkEnd w:id="38"/>
          </w:p>
        </w:tc>
        <w:tc>
          <w:tcPr>
            <w:tcW w:w="283" w:type="pct"/>
          </w:tcPr>
          <w:p w14:paraId="16FBF43E"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4" w:type="pct"/>
            <w:vMerge/>
          </w:tcPr>
          <w:p w14:paraId="5AD5B74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auto"/>
          </w:tcPr>
          <w:p w14:paraId="53E506F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auto"/>
          </w:tcPr>
          <w:p w14:paraId="144837D3"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Managers geven zichtbare steun en functioneren als rolmodellen voor het bevorderen van de adaptieve aanpak en versterken van het IPC-cultuur die patiëntveiligheid en kwaliteit ondersteunt</w:t>
            </w:r>
          </w:p>
        </w:tc>
        <w:tc>
          <w:tcPr>
            <w:tcW w:w="235" w:type="pct"/>
            <w:shd w:val="clear" w:color="auto" w:fill="auto"/>
          </w:tcPr>
          <w:p w14:paraId="31925F3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7BC6492" w14:textId="77777777" w:rsidTr="00571E36">
        <w:trPr>
          <w:trHeight w:val="369"/>
        </w:trPr>
        <w:tc>
          <w:tcPr>
            <w:tcW w:w="1055" w:type="pct"/>
            <w:vMerge/>
          </w:tcPr>
          <w:p w14:paraId="458D286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28" w:type="pct"/>
          </w:tcPr>
          <w:p w14:paraId="5355061C" w14:textId="77777777" w:rsidR="00D5708A" w:rsidRPr="0095457A" w:rsidRDefault="00D5708A" w:rsidP="00D5708A">
            <w:pPr>
              <w:spacing w:before="4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bookmarkStart w:id="39" w:name="_Hlk161914080"/>
            <w:r w:rsidRPr="0095457A">
              <w:rPr>
                <w:rFonts w:ascii="Arial" w:eastAsia="SimSun" w:hAnsi="Arial" w:cs="Arial"/>
                <w:kern w:val="0"/>
                <w:sz w:val="18"/>
                <w:szCs w:val="18"/>
                <w:lang w:val="en-US"/>
                <w14:ligatures w14:val="none"/>
              </w:rPr>
              <w:t xml:space="preserve"> </w:t>
            </w:r>
            <w:r w:rsidRPr="0095457A">
              <w:rPr>
                <w:rFonts w:ascii="Arial" w:eastAsia="SimSun" w:hAnsi="Arial" w:cs="Arial"/>
                <w:i/>
                <w:color w:val="171717"/>
                <w:kern w:val="0"/>
                <w:sz w:val="18"/>
                <w:szCs w:val="18"/>
                <w:lang w:val="en-US"/>
                <w14:ligatures w14:val="none"/>
              </w:rPr>
              <w:t>Additionally</w:t>
            </w:r>
            <w:r w:rsidRPr="0095457A">
              <w:rPr>
                <w:rFonts w:ascii="Arial" w:eastAsia="SimSun" w:hAnsi="Arial" w:cs="Arial"/>
                <w:color w:val="171717"/>
                <w:kern w:val="0"/>
                <w:sz w:val="18"/>
                <w:szCs w:val="18"/>
                <w:lang w:val="en-US"/>
                <w14:ligatures w14:val="none"/>
              </w:rPr>
              <w: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teams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individuals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empowered</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so</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perceive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ownership</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 intervention (for example, by participatory feedback rounds)</w:t>
            </w:r>
            <w:bookmarkEnd w:id="39"/>
          </w:p>
        </w:tc>
        <w:tc>
          <w:tcPr>
            <w:tcW w:w="283" w:type="pct"/>
          </w:tcPr>
          <w:p w14:paraId="7FD84D9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vMerge/>
          </w:tcPr>
          <w:p w14:paraId="2824950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39" w:type="pct"/>
            <w:vMerge/>
            <w:shd w:val="clear" w:color="auto" w:fill="auto"/>
          </w:tcPr>
          <w:p w14:paraId="1E7545C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96" w:type="pct"/>
            <w:shd w:val="clear" w:color="auto" w:fill="auto"/>
          </w:tcPr>
          <w:p w14:paraId="14025A74"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i/>
                <w:iCs/>
                <w:kern w:val="0"/>
                <w:sz w:val="18"/>
                <w:szCs w:val="18"/>
                <w14:ligatures w14:val="none"/>
              </w:rPr>
              <w:t>Aanvullend</w:t>
            </w:r>
            <w:r w:rsidRPr="0095457A">
              <w:rPr>
                <w:rFonts w:ascii="Arial" w:eastAsia="SimSun" w:hAnsi="Arial" w:cs="Arial"/>
                <w:kern w:val="0"/>
                <w:sz w:val="18"/>
                <w:szCs w:val="18"/>
                <w14:ligatures w14:val="none"/>
              </w:rPr>
              <w:t>, de teams en individuen worden in staat gesteld om betrokken te zijn bij de interventie (bijv. deelnemen bij de terugkoppelingen)</w:t>
            </w:r>
          </w:p>
        </w:tc>
        <w:tc>
          <w:tcPr>
            <w:tcW w:w="235" w:type="pct"/>
            <w:shd w:val="clear" w:color="auto" w:fill="auto"/>
          </w:tcPr>
          <w:p w14:paraId="3954DD5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1DC3B6FE" w14:textId="77777777" w:rsidTr="00571E36">
        <w:trPr>
          <w:trHeight w:val="367"/>
        </w:trPr>
        <w:tc>
          <w:tcPr>
            <w:tcW w:w="1055" w:type="pct"/>
            <w:vMerge w:val="restart"/>
          </w:tcPr>
          <w:p w14:paraId="616AE238" w14:textId="77777777" w:rsidR="00D5708A" w:rsidRPr="0095457A" w:rsidRDefault="00D5708A" w:rsidP="00D5708A">
            <w:pPr>
              <w:spacing w:before="43" w:line="300" w:lineRule="auto"/>
              <w:ind w:left="79"/>
              <w:rPr>
                <w:rFonts w:ascii="Arial" w:eastAsia="SimSun" w:hAnsi="Arial" w:cs="Arial"/>
                <w:b/>
                <w:kern w:val="0"/>
                <w:sz w:val="18"/>
                <w:szCs w:val="18"/>
                <w:lang w:val="en-US"/>
                <w14:ligatures w14:val="none"/>
              </w:rPr>
            </w:pPr>
            <w:bookmarkStart w:id="40" w:name="_Hlk161914395"/>
            <w:r w:rsidRPr="0095457A">
              <w:rPr>
                <w:rFonts w:ascii="Arial" w:eastAsia="SimSun" w:hAnsi="Arial" w:cs="Arial"/>
                <w:b/>
                <w:color w:val="171717"/>
                <w:kern w:val="0"/>
                <w:sz w:val="18"/>
                <w:szCs w:val="18"/>
                <w:lang w:val="en-US"/>
                <w14:ligatures w14:val="none"/>
              </w:rPr>
              <w:t>3.</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multidisciplinary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team</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used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implement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multimodal strategies?</w:t>
            </w:r>
          </w:p>
        </w:tc>
        <w:tc>
          <w:tcPr>
            <w:tcW w:w="928" w:type="pct"/>
          </w:tcPr>
          <w:p w14:paraId="5C756C7D"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3" w:type="pct"/>
          </w:tcPr>
          <w:p w14:paraId="1FCFD1B3"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shd w:val="clear" w:color="auto" w:fill="EDEBEB"/>
          </w:tcPr>
          <w:p w14:paraId="02AC9526"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p>
        </w:tc>
        <w:tc>
          <w:tcPr>
            <w:tcW w:w="1039" w:type="pct"/>
            <w:vMerge w:val="restart"/>
            <w:shd w:val="clear" w:color="auto" w:fill="EDEBEB"/>
          </w:tcPr>
          <w:p w14:paraId="31E29378"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3. Wordt er een multidisciplinair team gebruikt voor het implementeren van de IPC-multimodale strategieën?</w:t>
            </w:r>
          </w:p>
        </w:tc>
        <w:tc>
          <w:tcPr>
            <w:tcW w:w="896" w:type="pct"/>
            <w:shd w:val="clear" w:color="auto" w:fill="EDEBEB"/>
          </w:tcPr>
          <w:p w14:paraId="5C403311"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35" w:type="pct"/>
            <w:shd w:val="clear" w:color="auto" w:fill="EDEBEB"/>
          </w:tcPr>
          <w:p w14:paraId="25F4072B"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7A71DE57" w14:textId="77777777" w:rsidTr="00571E36">
        <w:trPr>
          <w:trHeight w:val="367"/>
        </w:trPr>
        <w:tc>
          <w:tcPr>
            <w:tcW w:w="1055" w:type="pct"/>
            <w:vMerge/>
          </w:tcPr>
          <w:p w14:paraId="784FF4DA" w14:textId="77777777" w:rsidR="00D5708A" w:rsidRPr="0095457A" w:rsidRDefault="00D5708A" w:rsidP="00D5708A">
            <w:pPr>
              <w:spacing w:before="43" w:line="300" w:lineRule="auto"/>
              <w:ind w:left="79"/>
              <w:rPr>
                <w:rFonts w:ascii="Arial" w:eastAsia="SimSun" w:hAnsi="Arial" w:cs="Arial"/>
                <w:b/>
                <w:color w:val="171717"/>
                <w:kern w:val="0"/>
                <w:sz w:val="18"/>
                <w:szCs w:val="18"/>
                <w:lang w:val="en-US"/>
                <w14:ligatures w14:val="none"/>
              </w:rPr>
            </w:pPr>
          </w:p>
        </w:tc>
        <w:tc>
          <w:tcPr>
            <w:tcW w:w="928" w:type="pct"/>
          </w:tcPr>
          <w:p w14:paraId="2E715372" w14:textId="77777777" w:rsidR="00D5708A" w:rsidRPr="0095457A" w:rsidRDefault="00D5708A" w:rsidP="00D5708A">
            <w:pPr>
              <w:spacing w:before="11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Yes</w:t>
            </w:r>
          </w:p>
        </w:tc>
        <w:tc>
          <w:tcPr>
            <w:tcW w:w="283" w:type="pct"/>
          </w:tcPr>
          <w:p w14:paraId="4C9B06D1" w14:textId="77777777" w:rsidR="00D5708A" w:rsidRPr="0095457A" w:rsidRDefault="00D5708A" w:rsidP="00D5708A">
            <w:pPr>
              <w:spacing w:before="43"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15</w:t>
            </w:r>
          </w:p>
        </w:tc>
        <w:tc>
          <w:tcPr>
            <w:tcW w:w="564" w:type="pct"/>
            <w:shd w:val="clear" w:color="auto" w:fill="EDEBEB"/>
          </w:tcPr>
          <w:p w14:paraId="726167EC" w14:textId="77777777" w:rsidR="00D5708A" w:rsidRPr="0095457A" w:rsidRDefault="00D5708A" w:rsidP="00D5708A">
            <w:pPr>
              <w:spacing w:before="43" w:line="300" w:lineRule="auto"/>
              <w:ind w:left="78"/>
              <w:rPr>
                <w:rFonts w:ascii="Arial" w:eastAsia="SimSun" w:hAnsi="Arial" w:cs="Arial"/>
                <w:b/>
                <w:bCs/>
                <w:kern w:val="0"/>
                <w:sz w:val="18"/>
                <w:szCs w:val="18"/>
                <w:lang w:val="en-US"/>
                <w14:ligatures w14:val="none"/>
              </w:rPr>
            </w:pPr>
          </w:p>
        </w:tc>
        <w:tc>
          <w:tcPr>
            <w:tcW w:w="1039" w:type="pct"/>
            <w:vMerge/>
            <w:shd w:val="clear" w:color="auto" w:fill="EDEBEB"/>
          </w:tcPr>
          <w:p w14:paraId="1DDCCD6F" w14:textId="77777777" w:rsidR="00D5708A" w:rsidRPr="0095457A" w:rsidRDefault="00D5708A" w:rsidP="00D5708A">
            <w:pPr>
              <w:spacing w:before="43" w:line="300" w:lineRule="auto"/>
              <w:ind w:left="78"/>
              <w:rPr>
                <w:rFonts w:ascii="Arial" w:eastAsia="SimSun" w:hAnsi="Arial" w:cs="Arial"/>
                <w:b/>
                <w:bCs/>
                <w:kern w:val="0"/>
                <w:sz w:val="18"/>
                <w:szCs w:val="18"/>
                <w:lang w:val="en-US"/>
                <w14:ligatures w14:val="none"/>
              </w:rPr>
            </w:pPr>
          </w:p>
        </w:tc>
        <w:tc>
          <w:tcPr>
            <w:tcW w:w="896" w:type="pct"/>
            <w:shd w:val="clear" w:color="auto" w:fill="EDEBEB"/>
          </w:tcPr>
          <w:p w14:paraId="3AC1E92D"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35" w:type="pct"/>
            <w:shd w:val="clear" w:color="auto" w:fill="EDEBEB"/>
          </w:tcPr>
          <w:p w14:paraId="3C1B329F"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15</w:t>
            </w:r>
          </w:p>
        </w:tc>
      </w:tr>
      <w:tr w:rsidR="00D5708A" w:rsidRPr="00D5708A" w14:paraId="712658FC" w14:textId="77777777" w:rsidTr="00571E36">
        <w:trPr>
          <w:trHeight w:val="367"/>
        </w:trPr>
        <w:tc>
          <w:tcPr>
            <w:tcW w:w="1055" w:type="pct"/>
            <w:vMerge w:val="restart"/>
          </w:tcPr>
          <w:p w14:paraId="7D6BB4F9" w14:textId="77777777" w:rsidR="00D5708A" w:rsidRPr="0095457A" w:rsidRDefault="00D5708A" w:rsidP="00D5708A">
            <w:pPr>
              <w:spacing w:before="43"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4. Do you regularly link to colleagues from quality</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improvement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safety</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develop</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promote</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 multimodal strategies?</w:t>
            </w:r>
          </w:p>
        </w:tc>
        <w:tc>
          <w:tcPr>
            <w:tcW w:w="928" w:type="pct"/>
          </w:tcPr>
          <w:p w14:paraId="280AC0F3" w14:textId="77777777" w:rsidR="00D5708A" w:rsidRPr="0095457A" w:rsidRDefault="00D5708A" w:rsidP="00D5708A">
            <w:pPr>
              <w:spacing w:before="11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3" w:type="pct"/>
          </w:tcPr>
          <w:p w14:paraId="3F98F3EF" w14:textId="77777777" w:rsidR="00D5708A" w:rsidRPr="0095457A" w:rsidRDefault="00D5708A" w:rsidP="00D5708A">
            <w:pPr>
              <w:spacing w:before="43"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tcPr>
          <w:p w14:paraId="69D2E081"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p>
        </w:tc>
        <w:tc>
          <w:tcPr>
            <w:tcW w:w="1039" w:type="pct"/>
            <w:vMerge w:val="restart"/>
          </w:tcPr>
          <w:p w14:paraId="59FB960B"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4. Wordt er regelmatig terugkoppeling van kwaliteitsverbetering en patiëntveiligheid aan de collega’s gegeven om IPC-multimodale strategieën te ontwikkelen en te promoten? </w:t>
            </w:r>
          </w:p>
        </w:tc>
        <w:tc>
          <w:tcPr>
            <w:tcW w:w="896" w:type="pct"/>
          </w:tcPr>
          <w:p w14:paraId="23B81464"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35" w:type="pct"/>
          </w:tcPr>
          <w:p w14:paraId="67F3057C"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C90F09C" w14:textId="77777777" w:rsidTr="00571E36">
        <w:trPr>
          <w:trHeight w:val="367"/>
        </w:trPr>
        <w:tc>
          <w:tcPr>
            <w:tcW w:w="1055" w:type="pct"/>
            <w:vMerge/>
          </w:tcPr>
          <w:p w14:paraId="6730ADCF" w14:textId="77777777" w:rsidR="00D5708A" w:rsidRPr="0095457A" w:rsidRDefault="00D5708A" w:rsidP="00D5708A">
            <w:pPr>
              <w:spacing w:before="43" w:line="300" w:lineRule="auto"/>
              <w:ind w:left="79"/>
              <w:rPr>
                <w:rFonts w:ascii="Arial" w:eastAsia="SimSun" w:hAnsi="Arial" w:cs="Arial"/>
                <w:b/>
                <w:color w:val="171717"/>
                <w:kern w:val="0"/>
                <w:sz w:val="18"/>
                <w:szCs w:val="18"/>
                <w:lang w:val="en-US"/>
                <w14:ligatures w14:val="none"/>
              </w:rPr>
            </w:pPr>
          </w:p>
        </w:tc>
        <w:tc>
          <w:tcPr>
            <w:tcW w:w="928" w:type="pct"/>
          </w:tcPr>
          <w:p w14:paraId="5188DE8D" w14:textId="77777777" w:rsidR="00D5708A" w:rsidRPr="0095457A" w:rsidRDefault="00D5708A" w:rsidP="00D5708A">
            <w:pPr>
              <w:spacing w:before="11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3" w:type="pct"/>
          </w:tcPr>
          <w:p w14:paraId="0ACEA6D6" w14:textId="77777777" w:rsidR="00D5708A" w:rsidRPr="0095457A" w:rsidRDefault="00D5708A" w:rsidP="00D5708A">
            <w:pPr>
              <w:spacing w:before="43"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tcPr>
          <w:p w14:paraId="34E30A87" w14:textId="77777777" w:rsidR="00D5708A" w:rsidRPr="0095457A" w:rsidRDefault="00D5708A" w:rsidP="00D5708A">
            <w:pPr>
              <w:spacing w:before="43" w:line="300" w:lineRule="auto"/>
              <w:ind w:left="78"/>
              <w:rPr>
                <w:rFonts w:ascii="Arial" w:eastAsia="SimSun" w:hAnsi="Arial" w:cs="Arial"/>
                <w:b/>
                <w:bCs/>
                <w:kern w:val="0"/>
                <w:sz w:val="18"/>
                <w:szCs w:val="18"/>
                <w:lang w:val="en-US"/>
                <w14:ligatures w14:val="none"/>
              </w:rPr>
            </w:pPr>
          </w:p>
        </w:tc>
        <w:tc>
          <w:tcPr>
            <w:tcW w:w="1039" w:type="pct"/>
            <w:vMerge/>
          </w:tcPr>
          <w:p w14:paraId="0517AC05" w14:textId="77777777" w:rsidR="00D5708A" w:rsidRPr="0095457A" w:rsidRDefault="00D5708A" w:rsidP="00D5708A">
            <w:pPr>
              <w:spacing w:before="43" w:line="300" w:lineRule="auto"/>
              <w:ind w:left="78"/>
              <w:rPr>
                <w:rFonts w:ascii="Arial" w:eastAsia="SimSun" w:hAnsi="Arial" w:cs="Arial"/>
                <w:b/>
                <w:bCs/>
                <w:kern w:val="0"/>
                <w:sz w:val="18"/>
                <w:szCs w:val="18"/>
                <w:lang w:val="en-US"/>
                <w14:ligatures w14:val="none"/>
              </w:rPr>
            </w:pPr>
          </w:p>
        </w:tc>
        <w:tc>
          <w:tcPr>
            <w:tcW w:w="896" w:type="pct"/>
          </w:tcPr>
          <w:p w14:paraId="782F0086"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35" w:type="pct"/>
          </w:tcPr>
          <w:p w14:paraId="3E34042C"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bookmarkEnd w:id="40"/>
      <w:tr w:rsidR="00D5708A" w:rsidRPr="00D5708A" w14:paraId="14DB1953" w14:textId="77777777" w:rsidTr="00571E36">
        <w:trPr>
          <w:trHeight w:val="367"/>
        </w:trPr>
        <w:tc>
          <w:tcPr>
            <w:tcW w:w="1055" w:type="pct"/>
            <w:vMerge w:val="restart"/>
            <w:shd w:val="clear" w:color="auto" w:fill="F0EEED"/>
          </w:tcPr>
          <w:p w14:paraId="0F6B8EB4" w14:textId="77777777" w:rsidR="00D5708A" w:rsidRPr="0095457A" w:rsidRDefault="00D5708A" w:rsidP="00D5708A">
            <w:pPr>
              <w:spacing w:before="43"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5.</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these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strategies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include</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bundles</w:t>
            </w:r>
            <w:r w:rsidRPr="0095457A">
              <w:rPr>
                <w:rFonts w:ascii="Arial" w:eastAsia="SimSun" w:hAnsi="Arial" w:cs="Arial"/>
                <w:color w:val="171717"/>
                <w:kern w:val="0"/>
                <w:position w:val="5"/>
                <w:sz w:val="18"/>
                <w:szCs w:val="18"/>
                <w:lang w:val="en-US"/>
                <w14:ligatures w14:val="none"/>
              </w:rPr>
              <w:t>19</w:t>
            </w:r>
            <w:r w:rsidRPr="0095457A">
              <w:rPr>
                <w:rFonts w:ascii="Arial" w:eastAsia="SimSun" w:hAnsi="Arial" w:cs="Arial"/>
                <w:color w:val="171717"/>
                <w:spacing w:val="12"/>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checklists?</w:t>
            </w:r>
          </w:p>
        </w:tc>
        <w:tc>
          <w:tcPr>
            <w:tcW w:w="928" w:type="pct"/>
            <w:shd w:val="clear" w:color="auto" w:fill="F0EEED"/>
          </w:tcPr>
          <w:p w14:paraId="2C4E56F3" w14:textId="77777777" w:rsidR="00D5708A" w:rsidRPr="0095457A" w:rsidRDefault="00D5708A" w:rsidP="00D5708A">
            <w:pPr>
              <w:spacing w:before="11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3" w:type="pct"/>
            <w:shd w:val="clear" w:color="auto" w:fill="F0EEED"/>
          </w:tcPr>
          <w:p w14:paraId="546A6DA9" w14:textId="77777777" w:rsidR="00D5708A" w:rsidRPr="0095457A" w:rsidRDefault="00D5708A" w:rsidP="00D5708A">
            <w:pPr>
              <w:spacing w:before="43"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4" w:type="pct"/>
            <w:shd w:val="clear" w:color="auto" w:fill="F0EEED"/>
          </w:tcPr>
          <w:p w14:paraId="11FDCDE1"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p>
        </w:tc>
        <w:tc>
          <w:tcPr>
            <w:tcW w:w="1039" w:type="pct"/>
            <w:vMerge w:val="restart"/>
            <w:shd w:val="clear" w:color="auto" w:fill="F0EEED"/>
          </w:tcPr>
          <w:p w14:paraId="50CFF047" w14:textId="77777777" w:rsidR="00D5708A" w:rsidRPr="0095457A" w:rsidRDefault="00D5708A" w:rsidP="00D5708A">
            <w:pPr>
              <w:spacing w:before="43" w:line="300" w:lineRule="auto"/>
              <w:ind w:left="78"/>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5. Bevatten deze strategieën bundels</w:t>
            </w:r>
            <w:r w:rsidRPr="0095457A">
              <w:rPr>
                <w:rFonts w:ascii="Arial" w:eastAsia="SimSun" w:hAnsi="Arial" w:cs="Arial"/>
                <w:b/>
                <w:bCs/>
                <w:kern w:val="0"/>
                <w:sz w:val="18"/>
                <w:szCs w:val="18"/>
                <w:vertAlign w:val="superscript"/>
                <w14:ligatures w14:val="none"/>
              </w:rPr>
              <w:t xml:space="preserve">19 </w:t>
            </w:r>
            <w:r w:rsidRPr="0095457A">
              <w:rPr>
                <w:rFonts w:ascii="Arial" w:eastAsia="SimSun" w:hAnsi="Arial" w:cs="Arial"/>
                <w:b/>
                <w:bCs/>
                <w:kern w:val="0"/>
                <w:sz w:val="18"/>
                <w:szCs w:val="18"/>
                <w14:ligatures w14:val="none"/>
              </w:rPr>
              <w:t xml:space="preserve">of checklists? </w:t>
            </w:r>
          </w:p>
        </w:tc>
        <w:tc>
          <w:tcPr>
            <w:tcW w:w="896" w:type="pct"/>
            <w:shd w:val="clear" w:color="auto" w:fill="F0EEED"/>
          </w:tcPr>
          <w:p w14:paraId="5441AED4"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35" w:type="pct"/>
            <w:shd w:val="clear" w:color="auto" w:fill="F0EEED"/>
          </w:tcPr>
          <w:p w14:paraId="76DCEF73"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E7A73AC" w14:textId="77777777" w:rsidTr="00571E36">
        <w:trPr>
          <w:trHeight w:val="367"/>
        </w:trPr>
        <w:tc>
          <w:tcPr>
            <w:tcW w:w="1055" w:type="pct"/>
            <w:vMerge/>
            <w:shd w:val="clear" w:color="auto" w:fill="F0EEED"/>
          </w:tcPr>
          <w:p w14:paraId="34673316" w14:textId="77777777" w:rsidR="00D5708A" w:rsidRPr="0095457A" w:rsidRDefault="00D5708A" w:rsidP="00D5708A">
            <w:pPr>
              <w:spacing w:before="43" w:line="300" w:lineRule="auto"/>
              <w:ind w:left="79"/>
              <w:rPr>
                <w:rFonts w:ascii="Arial" w:eastAsia="SimSun" w:hAnsi="Arial" w:cs="Arial"/>
                <w:b/>
                <w:color w:val="171717"/>
                <w:kern w:val="0"/>
                <w:sz w:val="18"/>
                <w:szCs w:val="18"/>
                <w:lang w:val="en-US"/>
                <w14:ligatures w14:val="none"/>
              </w:rPr>
            </w:pPr>
          </w:p>
        </w:tc>
        <w:tc>
          <w:tcPr>
            <w:tcW w:w="928" w:type="pct"/>
            <w:shd w:val="clear" w:color="auto" w:fill="F0EEED"/>
          </w:tcPr>
          <w:p w14:paraId="761F93BA" w14:textId="77777777" w:rsidR="00D5708A" w:rsidRPr="0095457A" w:rsidRDefault="00D5708A" w:rsidP="00D5708A">
            <w:pPr>
              <w:spacing w:before="110"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3" w:type="pct"/>
            <w:shd w:val="clear" w:color="auto" w:fill="F0EEED"/>
          </w:tcPr>
          <w:p w14:paraId="34734460" w14:textId="77777777" w:rsidR="00D5708A" w:rsidRPr="0095457A" w:rsidRDefault="00D5708A" w:rsidP="00D5708A">
            <w:pPr>
              <w:spacing w:before="43" w:line="300" w:lineRule="auto"/>
              <w:ind w:left="78"/>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4" w:type="pct"/>
            <w:shd w:val="clear" w:color="auto" w:fill="F0EEED"/>
          </w:tcPr>
          <w:p w14:paraId="4512EFD1"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p>
        </w:tc>
        <w:tc>
          <w:tcPr>
            <w:tcW w:w="1039" w:type="pct"/>
            <w:vMerge/>
            <w:shd w:val="clear" w:color="auto" w:fill="F0EEED"/>
          </w:tcPr>
          <w:p w14:paraId="0286EFB5"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p>
        </w:tc>
        <w:tc>
          <w:tcPr>
            <w:tcW w:w="896" w:type="pct"/>
            <w:shd w:val="clear" w:color="auto" w:fill="F0EEED"/>
          </w:tcPr>
          <w:p w14:paraId="0DA6B0DF" w14:textId="77777777" w:rsidR="00D5708A" w:rsidRPr="0095457A" w:rsidRDefault="00D5708A" w:rsidP="00D5708A">
            <w:pPr>
              <w:spacing w:before="43" w:line="300" w:lineRule="auto"/>
              <w:ind w:left="78"/>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35" w:type="pct"/>
            <w:shd w:val="clear" w:color="auto" w:fill="F0EEED"/>
          </w:tcPr>
          <w:p w14:paraId="4EDC24BE" w14:textId="77777777" w:rsidR="00D5708A" w:rsidRPr="0095457A" w:rsidRDefault="00D5708A" w:rsidP="00D5708A">
            <w:pPr>
              <w:spacing w:before="43" w:line="300" w:lineRule="auto"/>
              <w:ind w:left="78"/>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33ABB58E" w14:textId="77777777" w:rsidTr="00571E36">
        <w:trPr>
          <w:trHeight w:val="398"/>
        </w:trPr>
        <w:tc>
          <w:tcPr>
            <w:tcW w:w="1983" w:type="pct"/>
            <w:gridSpan w:val="2"/>
            <w:shd w:val="clear" w:color="auto" w:fill="FDDCC0"/>
          </w:tcPr>
          <w:p w14:paraId="6AB487D7" w14:textId="77777777" w:rsidR="00D5708A" w:rsidRPr="0095457A" w:rsidRDefault="00D5708A" w:rsidP="00D5708A">
            <w:pPr>
              <w:spacing w:before="59"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Subtotal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score</w:t>
            </w:r>
          </w:p>
        </w:tc>
        <w:tc>
          <w:tcPr>
            <w:tcW w:w="283" w:type="pct"/>
            <w:shd w:val="clear" w:color="auto" w:fill="FDDCC0"/>
          </w:tcPr>
          <w:p w14:paraId="2ACC34C6" w14:textId="77777777" w:rsidR="00D5708A" w:rsidRPr="0095457A" w:rsidRDefault="00D5708A" w:rsidP="00D5708A">
            <w:pPr>
              <w:spacing w:before="59" w:line="300" w:lineRule="auto"/>
              <w:ind w:left="78"/>
              <w:jc w:val="center"/>
              <w:rPr>
                <w:rFonts w:ascii="Arial" w:eastAsia="SimSun" w:hAnsi="Arial" w:cs="Arial"/>
                <w:b/>
                <w:color w:val="171717"/>
                <w:spacing w:val="-4"/>
                <w:kern w:val="0"/>
                <w:sz w:val="18"/>
                <w:szCs w:val="18"/>
                <w:lang w:val="en-US"/>
                <w14:ligatures w14:val="none"/>
              </w:rPr>
            </w:pPr>
            <w:r w:rsidRPr="0095457A">
              <w:rPr>
                <w:rFonts w:ascii="Arial" w:eastAsia="SimSun" w:hAnsi="Arial" w:cs="Arial"/>
                <w:b/>
                <w:color w:val="171717"/>
                <w:spacing w:val="-4"/>
                <w:kern w:val="0"/>
                <w:sz w:val="18"/>
                <w:szCs w:val="18"/>
                <w:lang w:val="en-US"/>
                <w14:ligatures w14:val="none"/>
              </w:rPr>
              <w:t>/100</w:t>
            </w:r>
          </w:p>
        </w:tc>
        <w:tc>
          <w:tcPr>
            <w:tcW w:w="564" w:type="pct"/>
            <w:shd w:val="clear" w:color="auto" w:fill="FDDCC0"/>
          </w:tcPr>
          <w:p w14:paraId="77115875" w14:textId="77777777" w:rsidR="00D5708A" w:rsidRPr="0095457A" w:rsidRDefault="00D5708A" w:rsidP="00D5708A">
            <w:pPr>
              <w:spacing w:before="59" w:line="300" w:lineRule="auto"/>
              <w:ind w:left="78"/>
              <w:rPr>
                <w:rFonts w:ascii="Arial" w:eastAsia="SimSun" w:hAnsi="Arial" w:cs="Arial"/>
                <w:b/>
                <w:spacing w:val="-4"/>
                <w:kern w:val="0"/>
                <w:sz w:val="18"/>
                <w:szCs w:val="18"/>
                <w:lang w:val="en-US"/>
                <w14:ligatures w14:val="none"/>
              </w:rPr>
            </w:pPr>
          </w:p>
        </w:tc>
        <w:tc>
          <w:tcPr>
            <w:tcW w:w="1935" w:type="pct"/>
            <w:gridSpan w:val="2"/>
            <w:shd w:val="clear" w:color="auto" w:fill="FDDCC0"/>
          </w:tcPr>
          <w:p w14:paraId="6F7B7A1C" w14:textId="77777777" w:rsidR="00D5708A" w:rsidRPr="0095457A" w:rsidRDefault="00D5708A" w:rsidP="00D5708A">
            <w:pPr>
              <w:spacing w:before="59" w:line="300" w:lineRule="auto"/>
              <w:ind w:left="78"/>
              <w:rPr>
                <w:rFonts w:ascii="Arial" w:eastAsia="SimSun" w:hAnsi="Arial" w:cs="Arial"/>
                <w:b/>
                <w:spacing w:val="-4"/>
                <w:kern w:val="0"/>
                <w:sz w:val="18"/>
                <w:szCs w:val="18"/>
                <w:lang w:val="en-US"/>
                <w14:ligatures w14:val="none"/>
              </w:rPr>
            </w:pPr>
            <w:proofErr w:type="spellStart"/>
            <w:r w:rsidRPr="0095457A">
              <w:rPr>
                <w:rFonts w:ascii="Arial" w:eastAsia="SimSun" w:hAnsi="Arial" w:cs="Arial"/>
                <w:b/>
                <w:spacing w:val="-4"/>
                <w:kern w:val="0"/>
                <w:sz w:val="18"/>
                <w:szCs w:val="18"/>
                <w:lang w:val="en-US"/>
                <w14:ligatures w14:val="none"/>
              </w:rPr>
              <w:t>Subtotaal</w:t>
            </w:r>
            <w:proofErr w:type="spellEnd"/>
          </w:p>
        </w:tc>
        <w:tc>
          <w:tcPr>
            <w:tcW w:w="235" w:type="pct"/>
            <w:shd w:val="clear" w:color="auto" w:fill="FDDCC0"/>
          </w:tcPr>
          <w:p w14:paraId="6F087CE1" w14:textId="77777777" w:rsidR="00D5708A" w:rsidRPr="0095457A" w:rsidRDefault="00D5708A" w:rsidP="00D5708A">
            <w:pPr>
              <w:spacing w:before="59" w:line="300" w:lineRule="auto"/>
              <w:ind w:left="78"/>
              <w:jc w:val="center"/>
              <w:rPr>
                <w:rFonts w:ascii="Arial" w:eastAsia="SimSun" w:hAnsi="Arial" w:cs="Arial"/>
                <w:b/>
                <w:spacing w:val="-4"/>
                <w:kern w:val="0"/>
                <w:sz w:val="18"/>
                <w:szCs w:val="18"/>
                <w:lang w:val="en-US"/>
                <w14:ligatures w14:val="none"/>
              </w:rPr>
            </w:pPr>
            <w:r w:rsidRPr="0095457A">
              <w:rPr>
                <w:rFonts w:ascii="Arial" w:eastAsia="SimSun" w:hAnsi="Arial" w:cs="Arial"/>
                <w:b/>
                <w:spacing w:val="-4"/>
                <w:kern w:val="0"/>
                <w:sz w:val="18"/>
                <w:szCs w:val="18"/>
                <w:lang w:val="en-US"/>
                <w14:ligatures w14:val="none"/>
              </w:rPr>
              <w:t>/100</w:t>
            </w:r>
          </w:p>
        </w:tc>
      </w:tr>
      <w:tr w:rsidR="00D5708A" w:rsidRPr="00D5708A" w14:paraId="4C740303" w14:textId="77777777" w:rsidTr="00571E36">
        <w:trPr>
          <w:trHeight w:val="398"/>
        </w:trPr>
        <w:tc>
          <w:tcPr>
            <w:tcW w:w="2266" w:type="pct"/>
            <w:gridSpan w:val="3"/>
            <w:shd w:val="clear" w:color="auto" w:fill="FDDCC0"/>
          </w:tcPr>
          <w:p w14:paraId="5D60DF20" w14:textId="77777777" w:rsidR="00D5708A" w:rsidRPr="0095457A" w:rsidRDefault="00D5708A" w:rsidP="00D5708A">
            <w:pPr>
              <w:spacing w:before="59" w:line="300" w:lineRule="auto"/>
              <w:ind w:left="78"/>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16) See definition at http://www.who.int/infection-prevention/publications/ipc-cc-mis.pdf?ua=1, accessed 13 April 2018</w:t>
            </w:r>
            <w:r w:rsidRPr="0095457A">
              <w:rPr>
                <w:rFonts w:ascii="Arial" w:eastAsia="SimSun" w:hAnsi="Arial" w:cs="Arial"/>
                <w:i/>
                <w:iCs/>
                <w:kern w:val="0"/>
                <w:sz w:val="16"/>
                <w:szCs w:val="16"/>
                <w:lang w:val="en-US"/>
                <w14:ligatures w14:val="none"/>
              </w:rPr>
              <w:t xml:space="preserve">. </w:t>
            </w:r>
            <w:r w:rsidRPr="0095457A">
              <w:rPr>
                <w:rFonts w:ascii="Arial" w:eastAsia="SimSun" w:hAnsi="Arial" w:cs="Arial"/>
                <w:kern w:val="0"/>
                <w:sz w:val="16"/>
                <w:szCs w:val="16"/>
                <w:lang w:val="en-US"/>
                <w14:ligatures w14:val="none"/>
              </w:rPr>
              <w:t xml:space="preserve">The use of multimodal strategies in IPC has been shown to be the best </w:t>
            </w:r>
            <w:proofErr w:type="spellStart"/>
            <w:r w:rsidRPr="0095457A">
              <w:rPr>
                <w:rFonts w:ascii="Arial" w:eastAsia="SimSun" w:hAnsi="Arial" w:cs="Arial"/>
                <w:kern w:val="0"/>
                <w:sz w:val="16"/>
                <w:szCs w:val="16"/>
                <w:lang w:val="en-US"/>
                <w14:ligatures w14:val="none"/>
              </w:rPr>
              <w:t>evidencebased</w:t>
            </w:r>
            <w:proofErr w:type="spellEnd"/>
            <w:r w:rsidRPr="0095457A">
              <w:rPr>
                <w:rFonts w:ascii="Arial" w:eastAsia="SimSun" w:hAnsi="Arial" w:cs="Arial"/>
                <w:kern w:val="0"/>
                <w:sz w:val="16"/>
                <w:szCs w:val="16"/>
                <w:lang w:val="en-US"/>
                <w14:ligatures w14:val="none"/>
              </w:rPr>
              <w:t xml:space="preserve"> approach to achieve sustained system and </w:t>
            </w:r>
            <w:proofErr w:type="spellStart"/>
            <w:r w:rsidRPr="0095457A">
              <w:rPr>
                <w:rFonts w:ascii="Arial" w:eastAsia="SimSun" w:hAnsi="Arial" w:cs="Arial"/>
                <w:kern w:val="0"/>
                <w:sz w:val="16"/>
                <w:szCs w:val="16"/>
                <w:lang w:val="en-US"/>
                <w14:ligatures w14:val="none"/>
              </w:rPr>
              <w:t>behavioural</w:t>
            </w:r>
            <w:proofErr w:type="spellEnd"/>
            <w:r w:rsidRPr="0095457A">
              <w:rPr>
                <w:rFonts w:ascii="Arial" w:eastAsia="SimSun" w:hAnsi="Arial" w:cs="Arial"/>
                <w:kern w:val="0"/>
                <w:sz w:val="16"/>
                <w:szCs w:val="16"/>
                <w:lang w:val="en-US"/>
                <w14:ligatures w14:val="none"/>
              </w:rPr>
              <w:t xml:space="preserve"> change for the implementation of IPC interventions. Multimodal strategy: ≥3 components implemented in an integrated way to achieve improvement of an outcome and change behavior (for example, hand hygiene practices). Components can include (i) system change (for example, making the necessary infrastructure, supplies and human resources available), (ii) education and training of health care workers and key players (for example, managers), (iii) monitoring infrastructures, practices, processes, outcomes and providing data feedback; (iv) reminders in the workplace/communications; and (v) culture change within the establishment or the strengthening of a safety climate. It also includes tools, such as checklists and bundles, developed by multidisciplinary teams that take into account local conditions. All five areas should be considered and necessary action taken, based on the local context and situation informed by periodic assessments. Lessons from the field of implementation science suggest that targeting only one of these five elements (that is, using a “unimodal” strategy) is more likely to result in improvements that are short-lived and not sustainable. For more information, please see: http://www.who.int/infection-prevention/publications/ipc-cc-mis.pdf?ua=1, accessed 13 April 2018 and the Interim practical manual supporting implementation of the WHO Guidelines on Core Components of Infection Prevention and Control </w:t>
            </w:r>
            <w:proofErr w:type="spellStart"/>
            <w:r w:rsidRPr="0095457A">
              <w:rPr>
                <w:rFonts w:ascii="Arial" w:eastAsia="SimSun" w:hAnsi="Arial" w:cs="Arial"/>
                <w:kern w:val="0"/>
                <w:sz w:val="16"/>
                <w:szCs w:val="16"/>
                <w:lang w:val="en-US"/>
                <w14:ligatures w14:val="none"/>
              </w:rPr>
              <w:t>Programmes</w:t>
            </w:r>
            <w:proofErr w:type="spellEnd"/>
            <w:r w:rsidRPr="0095457A">
              <w:rPr>
                <w:rFonts w:ascii="Arial" w:eastAsia="SimSun" w:hAnsi="Arial" w:cs="Arial"/>
                <w:kern w:val="0"/>
                <w:sz w:val="16"/>
                <w:szCs w:val="16"/>
                <w:lang w:val="en-US"/>
                <w14:ligatures w14:val="none"/>
              </w:rPr>
              <w:t xml:space="preserve"> at http://www.who.int/infection-prevention/tools/core-components/en/, accessed 3 April 2018.</w:t>
            </w:r>
          </w:p>
          <w:p w14:paraId="685CC6F5" w14:textId="77777777" w:rsidR="00D5708A" w:rsidRPr="0095457A" w:rsidRDefault="00D5708A" w:rsidP="00D5708A">
            <w:pPr>
              <w:spacing w:before="59" w:line="300" w:lineRule="auto"/>
              <w:ind w:left="78"/>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17) Ergonomics: human factors or an understanding of interactions among humans and elements of a system to optimize human well-being and overall system performance and prevent human error. More information at: http://www.health.org.uk/sites/health/files/IntegratingHumanFactorsWithInfectionAndPreventionControl.pdf, accessed 13 April 2018.</w:t>
            </w:r>
          </w:p>
          <w:p w14:paraId="4A499A44" w14:textId="77777777" w:rsidR="00D5708A" w:rsidRPr="0095457A" w:rsidRDefault="00D5708A" w:rsidP="00D5708A">
            <w:pPr>
              <w:spacing w:before="59" w:line="300" w:lineRule="auto"/>
              <w:ind w:left="78"/>
              <w:rPr>
                <w:rFonts w:ascii="Arial" w:eastAsia="SimSun" w:hAnsi="Arial" w:cs="Arial"/>
                <w:kern w:val="0"/>
                <w:sz w:val="16"/>
                <w:szCs w:val="16"/>
                <w:lang w:val="en-US"/>
                <w14:ligatures w14:val="none"/>
              </w:rPr>
            </w:pPr>
            <w:r w:rsidRPr="0095457A">
              <w:rPr>
                <w:rFonts w:ascii="Arial" w:eastAsia="SimSun" w:hAnsi="Arial" w:cs="Arial"/>
                <w:kern w:val="0"/>
                <w:sz w:val="16"/>
                <w:szCs w:val="16"/>
                <w:lang w:val="en-US"/>
                <w14:ligatures w14:val="none"/>
              </w:rPr>
              <w:t xml:space="preserve">18) Adaptive approaches consider the </w:t>
            </w:r>
            <w:proofErr w:type="spellStart"/>
            <w:r w:rsidRPr="0095457A">
              <w:rPr>
                <w:rFonts w:ascii="Arial" w:eastAsia="SimSun" w:hAnsi="Arial" w:cs="Arial"/>
                <w:kern w:val="0"/>
                <w:sz w:val="16"/>
                <w:szCs w:val="16"/>
                <w:lang w:val="en-US"/>
                <w14:ligatures w14:val="none"/>
              </w:rPr>
              <w:t>behavioural</w:t>
            </w:r>
            <w:proofErr w:type="spellEnd"/>
            <w:r w:rsidRPr="0095457A">
              <w:rPr>
                <w:rFonts w:ascii="Arial" w:eastAsia="SimSun" w:hAnsi="Arial" w:cs="Arial"/>
                <w:kern w:val="0"/>
                <w:sz w:val="16"/>
                <w:szCs w:val="16"/>
                <w:lang w:val="en-US"/>
                <w14:ligatures w14:val="none"/>
              </w:rPr>
              <w:t>, organizational and cultural complexity in health care systems. They aim to improve the local safety climate and motivate local teams to consistently perform best practices by shaping attitudes, beliefs, and values of clinicians. This could include engaging leadership, improving collaborations and team work, and facilitating staff ownership of the intervention. More information at: https://www.ahrq.gov/professionals/education/curriculum-tools/cusptoolkit/index.html, accessed 13 April 2018.</w:t>
            </w:r>
          </w:p>
          <w:p w14:paraId="04B006D0" w14:textId="77777777" w:rsidR="00D5708A" w:rsidRPr="0095457A" w:rsidRDefault="00D5708A" w:rsidP="00D5708A">
            <w:pPr>
              <w:spacing w:before="59" w:line="300" w:lineRule="auto"/>
              <w:ind w:left="78"/>
              <w:rPr>
                <w:rFonts w:ascii="Arial" w:eastAsia="SimSun" w:hAnsi="Arial" w:cs="Arial"/>
                <w:b/>
                <w:color w:val="171717"/>
                <w:spacing w:val="-4"/>
                <w:kern w:val="0"/>
                <w:sz w:val="16"/>
                <w:szCs w:val="16"/>
                <w:lang w:val="en-US"/>
                <w14:ligatures w14:val="none"/>
              </w:rPr>
            </w:pPr>
            <w:r w:rsidRPr="0095457A">
              <w:rPr>
                <w:rFonts w:ascii="Arial" w:eastAsia="SimSun" w:hAnsi="Arial" w:cs="Arial"/>
                <w:kern w:val="0"/>
                <w:sz w:val="16"/>
                <w:szCs w:val="16"/>
                <w:lang w:val="en-US"/>
                <w14:ligatures w14:val="none"/>
              </w:rPr>
              <w:t>19) Bundles: sets of evidence-based practices focused on improving the care process in a structured manner, for example, improvement of catheter insertion. Please note that bundles and multimodal strategies are not the same concept; bundles are tools that can be used to facilitate the implementation of IPC measures, ideally in the context of multimodal strategies</w:t>
            </w:r>
            <w:r w:rsidRPr="0095457A">
              <w:rPr>
                <w:rFonts w:ascii="Arial" w:eastAsia="SimSun" w:hAnsi="Arial" w:cs="Arial"/>
                <w:kern w:val="0"/>
                <w:sz w:val="16"/>
                <w:szCs w:val="16"/>
                <w:vertAlign w:val="superscript"/>
                <w:lang w:val="en-US"/>
                <w14:ligatures w14:val="none"/>
              </w:rPr>
              <w:t>16</w:t>
            </w:r>
            <w:r w:rsidRPr="0095457A">
              <w:rPr>
                <w:rFonts w:ascii="Arial" w:eastAsia="SimSun" w:hAnsi="Arial" w:cs="Arial"/>
                <w:kern w:val="0"/>
                <w:sz w:val="16"/>
                <w:szCs w:val="16"/>
                <w:lang w:val="en-US"/>
                <w14:ligatures w14:val="none"/>
              </w:rPr>
              <w:t xml:space="preserve"> which are a much more comprehensive approach.</w:t>
            </w:r>
          </w:p>
        </w:tc>
        <w:tc>
          <w:tcPr>
            <w:tcW w:w="564" w:type="pct"/>
            <w:shd w:val="clear" w:color="auto" w:fill="FDDCC0"/>
          </w:tcPr>
          <w:p w14:paraId="70020073" w14:textId="77777777" w:rsidR="00D5708A" w:rsidRPr="0095457A" w:rsidRDefault="00D5708A" w:rsidP="00D5708A">
            <w:pPr>
              <w:spacing w:before="59" w:line="300" w:lineRule="auto"/>
              <w:ind w:left="78"/>
              <w:rPr>
                <w:rFonts w:ascii="Arial" w:eastAsia="SimSun" w:hAnsi="Arial" w:cs="Arial"/>
                <w:bCs/>
                <w:spacing w:val="-4"/>
                <w:kern w:val="0"/>
                <w:sz w:val="16"/>
                <w:szCs w:val="16"/>
                <w:lang w:val="en-US"/>
                <w14:ligatures w14:val="none"/>
              </w:rPr>
            </w:pPr>
          </w:p>
        </w:tc>
        <w:tc>
          <w:tcPr>
            <w:tcW w:w="2170" w:type="pct"/>
            <w:gridSpan w:val="3"/>
            <w:shd w:val="clear" w:color="auto" w:fill="FDDCC0"/>
          </w:tcPr>
          <w:p w14:paraId="17D82009" w14:textId="77777777" w:rsidR="00D5708A" w:rsidRPr="0095457A" w:rsidRDefault="00D5708A" w:rsidP="00D5708A">
            <w:pPr>
              <w:spacing w:before="59" w:line="300" w:lineRule="auto"/>
              <w:ind w:left="78"/>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14:ligatures w14:val="none"/>
              </w:rPr>
              <w:t>16) Zie de definitie op http://www.who.int/infection-prevention/publications/ipc-cc-mis.pdf?ua=1. Het gebruik van multimodale strategieën binnen infectiepreventie en -bestrijding (IPC) is aangetoond als de meest onderbouwde aanpak om duurzame systeem- en gedragsveranderingen te realiseren bij de implementatie van IPC-interventies. Multimodale strategie: een aanpak waarbij ten minste drie componenten op geïntegreerde wijze worden geïmplementeerd, met als doel verbetering van uitkomsten en gedragsverandering  (bijvoorbeeld handhygiëne). Componenten kunnen zijn: (i) systeemverandering (bijvoorbeeld het beschikbaar stellen van de benodigde infrastructuur, materialen en personeel), (ii) scholing en training van zorgverleners en bestuur/management, (iii) monitoring van infrastructuur, praktijken, processen en uitkomsten met terugkoppeling van gegevens, (iv) herinneringen op de werkvloer en communicatie, en (v) cultuurverandering binnen de instelling en/of het versterken van een veiligheidscultuur. Het omvat ook hulpmiddelen zoals checklists en bundels, ontwikkeld door multidisciplinaire teams die rekening houden met de lokale omstandigheden. Alle vijf gebieden dienen te worden overwogen en waar nodig dienen acties te worden ondernomen, gebaseerd op de lokale context en situatie zoals uit periodieke evaluaties blijkt.</w:t>
            </w:r>
            <w:r w:rsidRPr="0095457A">
              <w:rPr>
                <w:rFonts w:ascii="Calibri" w:eastAsia="SimSun" w:hAnsi="Calibri" w:cs="Cordia New"/>
                <w:kern w:val="0"/>
                <w:sz w:val="16"/>
                <w:szCs w:val="16"/>
                <w14:ligatures w14:val="none"/>
              </w:rPr>
              <w:t xml:space="preserve"> </w:t>
            </w:r>
            <w:r w:rsidRPr="0095457A">
              <w:rPr>
                <w:rFonts w:ascii="Arial" w:eastAsia="SimSun" w:hAnsi="Arial" w:cs="Arial"/>
                <w:bCs/>
                <w:spacing w:val="-4"/>
                <w:kern w:val="0"/>
                <w:sz w:val="16"/>
                <w:szCs w:val="16"/>
                <w14:ligatures w14:val="none"/>
              </w:rPr>
              <w:t>Ervaringen uit de implementatiewetenschap tonen aan dat het richten op slechts één van deze vijf elementen (oftewel een “</w:t>
            </w:r>
            <w:proofErr w:type="spellStart"/>
            <w:r w:rsidRPr="0095457A">
              <w:rPr>
                <w:rFonts w:ascii="Arial" w:eastAsia="SimSun" w:hAnsi="Arial" w:cs="Arial"/>
                <w:bCs/>
                <w:spacing w:val="-4"/>
                <w:kern w:val="0"/>
                <w:sz w:val="16"/>
                <w:szCs w:val="16"/>
                <w14:ligatures w14:val="none"/>
              </w:rPr>
              <w:t>unimodale</w:t>
            </w:r>
            <w:proofErr w:type="spellEnd"/>
            <w:r w:rsidRPr="0095457A">
              <w:rPr>
                <w:rFonts w:ascii="Arial" w:eastAsia="SimSun" w:hAnsi="Arial" w:cs="Arial"/>
                <w:bCs/>
                <w:spacing w:val="-4"/>
                <w:kern w:val="0"/>
                <w:sz w:val="16"/>
                <w:szCs w:val="16"/>
                <w14:ligatures w14:val="none"/>
              </w:rPr>
              <w:t xml:space="preserve">” strategie) vaker leidt tot slechts kortstondige en niet-duurzame verbeteringen. </w:t>
            </w:r>
            <w:r w:rsidRPr="0095457A">
              <w:rPr>
                <w:rFonts w:ascii="Arial" w:eastAsia="SimSun" w:hAnsi="Arial" w:cs="Arial"/>
                <w:bCs/>
                <w:spacing w:val="-4"/>
                <w:kern w:val="0"/>
                <w:sz w:val="16"/>
                <w:szCs w:val="16"/>
                <w:lang w:val="en-US"/>
                <w14:ligatures w14:val="none"/>
              </w:rPr>
              <w:t xml:space="preserve">Voor </w:t>
            </w:r>
            <w:proofErr w:type="spellStart"/>
            <w:r w:rsidRPr="0095457A">
              <w:rPr>
                <w:rFonts w:ascii="Arial" w:eastAsia="SimSun" w:hAnsi="Arial" w:cs="Arial"/>
                <w:bCs/>
                <w:spacing w:val="-4"/>
                <w:kern w:val="0"/>
                <w:sz w:val="16"/>
                <w:szCs w:val="16"/>
                <w:lang w:val="en-US"/>
                <w14:ligatures w14:val="none"/>
              </w:rPr>
              <w:t>meer</w:t>
            </w:r>
            <w:proofErr w:type="spellEnd"/>
            <w:r w:rsidRPr="0095457A">
              <w:rPr>
                <w:rFonts w:ascii="Arial" w:eastAsia="SimSun" w:hAnsi="Arial" w:cs="Arial"/>
                <w:bCs/>
                <w:spacing w:val="-4"/>
                <w:kern w:val="0"/>
                <w:sz w:val="16"/>
                <w:szCs w:val="16"/>
                <w:lang w:val="en-US"/>
                <w14:ligatures w14:val="none"/>
              </w:rPr>
              <w:t xml:space="preserve"> </w:t>
            </w:r>
            <w:proofErr w:type="spellStart"/>
            <w:r w:rsidRPr="0095457A">
              <w:rPr>
                <w:rFonts w:ascii="Arial" w:eastAsia="SimSun" w:hAnsi="Arial" w:cs="Arial"/>
                <w:bCs/>
                <w:spacing w:val="-4"/>
                <w:kern w:val="0"/>
                <w:sz w:val="16"/>
                <w:szCs w:val="16"/>
                <w:lang w:val="en-US"/>
                <w14:ligatures w14:val="none"/>
              </w:rPr>
              <w:t>informatie</w:t>
            </w:r>
            <w:proofErr w:type="spellEnd"/>
            <w:r w:rsidRPr="0095457A">
              <w:rPr>
                <w:rFonts w:ascii="Arial" w:eastAsia="SimSun" w:hAnsi="Arial" w:cs="Arial"/>
                <w:bCs/>
                <w:spacing w:val="-4"/>
                <w:kern w:val="0"/>
                <w:sz w:val="16"/>
                <w:szCs w:val="16"/>
                <w:lang w:val="en-US"/>
                <w14:ligatures w14:val="none"/>
              </w:rPr>
              <w:t xml:space="preserve"> </w:t>
            </w:r>
            <w:proofErr w:type="spellStart"/>
            <w:r w:rsidRPr="0095457A">
              <w:rPr>
                <w:rFonts w:ascii="Arial" w:eastAsia="SimSun" w:hAnsi="Arial" w:cs="Arial"/>
                <w:bCs/>
                <w:spacing w:val="-4"/>
                <w:kern w:val="0"/>
                <w:sz w:val="16"/>
                <w:szCs w:val="16"/>
                <w:lang w:val="en-US"/>
                <w14:ligatures w14:val="none"/>
              </w:rPr>
              <w:t>zie</w:t>
            </w:r>
            <w:proofErr w:type="spellEnd"/>
            <w:r w:rsidRPr="0095457A">
              <w:rPr>
                <w:rFonts w:ascii="Arial" w:eastAsia="SimSun" w:hAnsi="Arial" w:cs="Arial"/>
                <w:bCs/>
                <w:spacing w:val="-4"/>
                <w:kern w:val="0"/>
                <w:sz w:val="16"/>
                <w:szCs w:val="16"/>
                <w:lang w:val="en-US"/>
                <w14:ligatures w14:val="none"/>
              </w:rPr>
              <w:t xml:space="preserve">: http://www.who.int/infection-prevention/publications/ipc-cc-mis.pdf? </w:t>
            </w:r>
            <w:r w:rsidRPr="0095457A">
              <w:rPr>
                <w:rFonts w:ascii="Arial" w:eastAsia="SimSun" w:hAnsi="Arial" w:cs="Arial"/>
                <w:kern w:val="0"/>
                <w:sz w:val="16"/>
                <w:szCs w:val="16"/>
                <w:lang w:val="en-US"/>
                <w14:ligatures w14:val="none"/>
              </w:rPr>
              <w:t xml:space="preserve">en Interim practical manual supporting implementation of the WHO Guidelines on Core Components of Infection Prevention and Control </w:t>
            </w:r>
            <w:proofErr w:type="spellStart"/>
            <w:r w:rsidRPr="0095457A">
              <w:rPr>
                <w:rFonts w:ascii="Arial" w:eastAsia="SimSun" w:hAnsi="Arial" w:cs="Arial"/>
                <w:kern w:val="0"/>
                <w:sz w:val="16"/>
                <w:szCs w:val="16"/>
                <w:lang w:val="en-US"/>
                <w14:ligatures w14:val="none"/>
              </w:rPr>
              <w:t>Programmes</w:t>
            </w:r>
            <w:proofErr w:type="spellEnd"/>
            <w:r w:rsidRPr="0095457A">
              <w:rPr>
                <w:rFonts w:ascii="Arial" w:eastAsia="SimSun" w:hAnsi="Arial" w:cs="Arial"/>
                <w:kern w:val="0"/>
                <w:sz w:val="16"/>
                <w:szCs w:val="16"/>
                <w:lang w:val="en-US"/>
                <w14:ligatures w14:val="none"/>
              </w:rPr>
              <w:t xml:space="preserve"> at http://www.who.int/infection-prevention/tools/core-components/en/</w:t>
            </w:r>
          </w:p>
          <w:p w14:paraId="5951AE3E" w14:textId="77777777" w:rsidR="00D5708A" w:rsidRPr="0095457A" w:rsidRDefault="00D5708A" w:rsidP="00D5708A">
            <w:pPr>
              <w:spacing w:before="59"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17) Ergonomie: het bestuderen van menselijke factoren en de manier waarop mensen omgaan met verschillende onderdelen van een systeem, om zo het welzijn te vergroten, de systeemprestaties te verbeteren en menselijke fouten te voorkomen. Meer informatie op: http://www.health.org.uk/sites/health/files/IntegratingHumanFactorsWithInfectionAndPreventionControl.pdf</w:t>
            </w:r>
          </w:p>
          <w:p w14:paraId="2D966A79" w14:textId="77777777" w:rsidR="00D5708A" w:rsidRPr="0095457A" w:rsidRDefault="00D5708A" w:rsidP="00D5708A">
            <w:pPr>
              <w:spacing w:before="59"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 xml:space="preserve">18) Adaptieve benaderingen houden rekening met de gedrags-, organisatie- en cultuurgebonden complexiteit van zorginstellingen. Ze zijn erop gericht het veiligheidsklimaat te verbeteren en zorgteams te motiveren om structureel best </w:t>
            </w:r>
            <w:proofErr w:type="spellStart"/>
            <w:r w:rsidRPr="0095457A">
              <w:rPr>
                <w:rFonts w:ascii="Arial" w:eastAsia="SimSun" w:hAnsi="Arial" w:cs="Arial"/>
                <w:bCs/>
                <w:spacing w:val="-4"/>
                <w:kern w:val="0"/>
                <w:sz w:val="16"/>
                <w:szCs w:val="16"/>
                <w14:ligatures w14:val="none"/>
              </w:rPr>
              <w:t>practices</w:t>
            </w:r>
            <w:proofErr w:type="spellEnd"/>
            <w:r w:rsidRPr="0095457A">
              <w:rPr>
                <w:rFonts w:ascii="Arial" w:eastAsia="SimSun" w:hAnsi="Arial" w:cs="Arial"/>
                <w:bCs/>
                <w:spacing w:val="-4"/>
                <w:kern w:val="0"/>
                <w:sz w:val="16"/>
                <w:szCs w:val="16"/>
                <w14:ligatures w14:val="none"/>
              </w:rPr>
              <w:t xml:space="preserve"> toe te passen, door invloed uit te oefenen op hun houding, denkbeelden en waarden. Voorbeelden hiervan zijn het actief betrekken van leidinggevenden, het verbeteren van samenwerking en teamprocessen, en het stimuleren van betrokkenheid en verantwoordelijkheid van medewerkers bij de interventie. Meer informatie op: </w:t>
            </w:r>
            <w:r w:rsidRPr="0095457A">
              <w:rPr>
                <w:rFonts w:ascii="Arial" w:eastAsia="SimSun" w:hAnsi="Arial" w:cs="Arial"/>
                <w:kern w:val="0"/>
                <w:sz w:val="16"/>
                <w:szCs w:val="16"/>
                <w14:ligatures w14:val="none"/>
              </w:rPr>
              <w:t>https://www.ahrq.gov/professionals/education/curriculum-tools/cusptoolkit/index.html</w:t>
            </w:r>
          </w:p>
          <w:p w14:paraId="7E7F77A6" w14:textId="77777777" w:rsidR="00D5708A" w:rsidRPr="0095457A" w:rsidRDefault="00D5708A" w:rsidP="00D5708A">
            <w:pPr>
              <w:spacing w:before="59" w:line="300" w:lineRule="auto"/>
              <w:rPr>
                <w:rFonts w:ascii="Arial" w:eastAsia="SimSun" w:hAnsi="Arial" w:cs="Arial"/>
                <w:bCs/>
                <w:spacing w:val="-4"/>
                <w:kern w:val="0"/>
                <w:sz w:val="16"/>
                <w:szCs w:val="16"/>
                <w14:ligatures w14:val="none"/>
              </w:rPr>
            </w:pPr>
            <w:r w:rsidRPr="0095457A">
              <w:rPr>
                <w:rFonts w:ascii="Arial" w:eastAsia="SimSun" w:hAnsi="Arial" w:cs="Arial"/>
                <w:bCs/>
                <w:spacing w:val="-4"/>
                <w:kern w:val="0"/>
                <w:sz w:val="16"/>
                <w:szCs w:val="16"/>
                <w14:ligatures w14:val="none"/>
              </w:rPr>
              <w:t xml:space="preserve">19) Met een </w:t>
            </w:r>
            <w:proofErr w:type="spellStart"/>
            <w:r w:rsidRPr="0095457A">
              <w:rPr>
                <w:rFonts w:ascii="Arial" w:eastAsia="SimSun" w:hAnsi="Arial" w:cs="Arial"/>
                <w:bCs/>
                <w:spacing w:val="-4"/>
                <w:kern w:val="0"/>
                <w:sz w:val="16"/>
                <w:szCs w:val="16"/>
                <w14:ligatures w14:val="none"/>
              </w:rPr>
              <w:t>bundle</w:t>
            </w:r>
            <w:proofErr w:type="spellEnd"/>
            <w:r w:rsidRPr="0095457A">
              <w:rPr>
                <w:rFonts w:ascii="Arial" w:eastAsia="SimSun" w:hAnsi="Arial" w:cs="Arial"/>
                <w:bCs/>
                <w:spacing w:val="-4"/>
                <w:kern w:val="0"/>
                <w:sz w:val="16"/>
                <w:szCs w:val="16"/>
                <w14:ligatures w14:val="none"/>
              </w:rPr>
              <w:t xml:space="preserve"> wordt een verzameling </w:t>
            </w:r>
            <w:proofErr w:type="spellStart"/>
            <w:r w:rsidRPr="0095457A">
              <w:rPr>
                <w:rFonts w:ascii="Arial" w:eastAsia="SimSun" w:hAnsi="Arial" w:cs="Arial"/>
                <w:bCs/>
                <w:spacing w:val="-4"/>
                <w:kern w:val="0"/>
                <w:sz w:val="16"/>
                <w:szCs w:val="16"/>
                <w14:ligatures w14:val="none"/>
              </w:rPr>
              <w:t>evidence-based</w:t>
            </w:r>
            <w:proofErr w:type="spellEnd"/>
            <w:r w:rsidRPr="0095457A">
              <w:rPr>
                <w:rFonts w:ascii="Arial" w:eastAsia="SimSun" w:hAnsi="Arial" w:cs="Arial"/>
                <w:bCs/>
                <w:spacing w:val="-4"/>
                <w:kern w:val="0"/>
                <w:sz w:val="16"/>
                <w:szCs w:val="16"/>
                <w14:ligatures w14:val="none"/>
              </w:rPr>
              <w:t xml:space="preserve"> handelingen bedoeld die zijn samengesteld om het zorgproces gestructureerd te verbeteren, bijvoorbeeld rondom het inbrengen van een katheter. Houd er rekening mee dat </w:t>
            </w:r>
            <w:proofErr w:type="spellStart"/>
            <w:r w:rsidRPr="0095457A">
              <w:rPr>
                <w:rFonts w:ascii="Arial" w:eastAsia="SimSun" w:hAnsi="Arial" w:cs="Arial"/>
                <w:bCs/>
                <w:spacing w:val="-4"/>
                <w:kern w:val="0"/>
                <w:sz w:val="16"/>
                <w:szCs w:val="16"/>
                <w14:ligatures w14:val="none"/>
              </w:rPr>
              <w:t>bundles</w:t>
            </w:r>
            <w:proofErr w:type="spellEnd"/>
            <w:r w:rsidRPr="0095457A">
              <w:rPr>
                <w:rFonts w:ascii="Arial" w:eastAsia="SimSun" w:hAnsi="Arial" w:cs="Arial"/>
                <w:bCs/>
                <w:spacing w:val="-4"/>
                <w:kern w:val="0"/>
                <w:sz w:val="16"/>
                <w:szCs w:val="16"/>
                <w14:ligatures w14:val="none"/>
              </w:rPr>
              <w:t xml:space="preserve"> en multimodale strategieën</w:t>
            </w:r>
            <w:r w:rsidRPr="0095457A">
              <w:rPr>
                <w:rFonts w:ascii="Arial" w:eastAsia="SimSun" w:hAnsi="Arial" w:cs="Arial"/>
                <w:bCs/>
                <w:spacing w:val="-4"/>
                <w:kern w:val="0"/>
                <w:sz w:val="16"/>
                <w:szCs w:val="16"/>
                <w:vertAlign w:val="superscript"/>
                <w14:ligatures w14:val="none"/>
              </w:rPr>
              <w:t>16</w:t>
            </w:r>
            <w:r w:rsidRPr="0095457A">
              <w:rPr>
                <w:rFonts w:ascii="Arial" w:eastAsia="SimSun" w:hAnsi="Arial" w:cs="Arial"/>
                <w:bCs/>
                <w:spacing w:val="-4"/>
                <w:kern w:val="0"/>
                <w:sz w:val="16"/>
                <w:szCs w:val="16"/>
                <w14:ligatures w14:val="none"/>
              </w:rPr>
              <w:t xml:space="preserve"> niet hetzelfde zijn: </w:t>
            </w:r>
            <w:proofErr w:type="spellStart"/>
            <w:r w:rsidRPr="0095457A">
              <w:rPr>
                <w:rFonts w:ascii="Arial" w:eastAsia="SimSun" w:hAnsi="Arial" w:cs="Arial"/>
                <w:bCs/>
                <w:spacing w:val="-4"/>
                <w:kern w:val="0"/>
                <w:sz w:val="16"/>
                <w:szCs w:val="16"/>
                <w14:ligatures w14:val="none"/>
              </w:rPr>
              <w:t>bundles</w:t>
            </w:r>
            <w:proofErr w:type="spellEnd"/>
            <w:r w:rsidRPr="0095457A">
              <w:rPr>
                <w:rFonts w:ascii="Arial" w:eastAsia="SimSun" w:hAnsi="Arial" w:cs="Arial"/>
                <w:bCs/>
                <w:spacing w:val="-4"/>
                <w:kern w:val="0"/>
                <w:sz w:val="16"/>
                <w:szCs w:val="16"/>
                <w14:ligatures w14:val="none"/>
              </w:rPr>
              <w:t xml:space="preserve"> zijn ondersteunende tools bij het toepassen van infectiepreventiemaatregelen, idealiter als onderdeel van een meeromvattende multimodale strategie.</w:t>
            </w:r>
          </w:p>
          <w:p w14:paraId="7B1E1762" w14:textId="77777777" w:rsidR="00D5708A" w:rsidRPr="0095457A" w:rsidRDefault="00D5708A" w:rsidP="00D5708A">
            <w:pPr>
              <w:spacing w:before="59" w:line="300" w:lineRule="auto"/>
              <w:rPr>
                <w:rFonts w:ascii="Arial" w:eastAsia="SimSun" w:hAnsi="Arial" w:cs="Arial"/>
                <w:bCs/>
                <w:spacing w:val="-4"/>
                <w:kern w:val="0"/>
                <w:sz w:val="16"/>
                <w:szCs w:val="16"/>
                <w14:ligatures w14:val="none"/>
              </w:rPr>
            </w:pPr>
          </w:p>
        </w:tc>
      </w:tr>
    </w:tbl>
    <w:p w14:paraId="19A46009" w14:textId="77777777" w:rsidR="00D5708A" w:rsidRPr="00D5708A" w:rsidRDefault="00D5708A" w:rsidP="00D5708A">
      <w:pPr>
        <w:spacing w:line="300" w:lineRule="auto"/>
        <w:rPr>
          <w:rFonts w:ascii="Times New Roman" w:eastAsia="SimSun" w:hAnsi="Calibri" w:cs="Cordia New"/>
          <w:kern w:val="0"/>
          <w:sz w:val="16"/>
          <w:szCs w:val="21"/>
          <w14:ligatures w14:val="none"/>
        </w:rPr>
        <w:sectPr w:rsidR="00D5708A" w:rsidRPr="00D5708A" w:rsidSect="00D5708A">
          <w:pgSz w:w="16840" w:h="11910" w:orient="landscape"/>
          <w:pgMar w:top="1340" w:right="1000" w:bottom="1180" w:left="1280" w:header="0" w:footer="998" w:gutter="0"/>
          <w:cols w:space="708"/>
        </w:sectPr>
      </w:pPr>
    </w:p>
    <w:p w14:paraId="5204F9DB" w14:textId="77777777" w:rsidR="00D5708A" w:rsidRPr="00D5708A" w:rsidRDefault="00D5708A" w:rsidP="00D5708A">
      <w:pPr>
        <w:spacing w:before="7" w:line="300" w:lineRule="auto"/>
        <w:rPr>
          <w:rFonts w:ascii="Times New Roman" w:eastAsia="SimSun" w:hAnsi="Calibri" w:cs="Cordia New"/>
          <w:kern w:val="0"/>
          <w:sz w:val="5"/>
          <w:szCs w:val="20"/>
          <w14:ligatures w14:val="none"/>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552"/>
        <w:gridCol w:w="847"/>
        <w:gridCol w:w="1699"/>
        <w:gridCol w:w="2972"/>
        <w:gridCol w:w="2831"/>
        <w:gridCol w:w="991"/>
      </w:tblGrid>
      <w:tr w:rsidR="00D5708A" w:rsidRPr="00D5708A" w14:paraId="78EDA934" w14:textId="77777777" w:rsidTr="00571E36">
        <w:trPr>
          <w:trHeight w:val="472"/>
        </w:trPr>
        <w:tc>
          <w:tcPr>
            <w:tcW w:w="2171" w:type="pct"/>
            <w:gridSpan w:val="3"/>
            <w:shd w:val="clear" w:color="auto" w:fill="EC752C"/>
          </w:tcPr>
          <w:p w14:paraId="23F2366E"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6:</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Monitoring/audit</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of</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IPC</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practices</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spacing w:val="-2"/>
                <w:kern w:val="0"/>
                <w:sz w:val="18"/>
                <w:szCs w:val="18"/>
                <w:lang w:val="en-US"/>
                <w14:ligatures w14:val="none"/>
              </w:rPr>
              <w:t>feedback</w:t>
            </w:r>
          </w:p>
        </w:tc>
        <w:tc>
          <w:tcPr>
            <w:tcW w:w="566" w:type="pct"/>
            <w:shd w:val="clear" w:color="auto" w:fill="EC752C"/>
          </w:tcPr>
          <w:p w14:paraId="1E1ED4B5" w14:textId="77777777" w:rsidR="00D5708A" w:rsidRPr="0095457A" w:rsidRDefault="00D5708A" w:rsidP="00D5708A">
            <w:pPr>
              <w:spacing w:line="300" w:lineRule="auto"/>
              <w:rPr>
                <w:rFonts w:ascii="Arial" w:eastAsia="SimSun" w:hAnsi="Arial" w:cs="Arial"/>
                <w:b/>
                <w:bCs/>
                <w:color w:val="FFFFFF"/>
                <w:kern w:val="0"/>
                <w:sz w:val="18"/>
                <w:szCs w:val="18"/>
                <w:lang w:val="en-US"/>
                <w14:ligatures w14:val="none"/>
              </w:rPr>
            </w:pPr>
          </w:p>
        </w:tc>
        <w:tc>
          <w:tcPr>
            <w:tcW w:w="2263" w:type="pct"/>
            <w:gridSpan w:val="3"/>
            <w:shd w:val="clear" w:color="auto" w:fill="EC752C"/>
          </w:tcPr>
          <w:p w14:paraId="1FD2E6D1" w14:textId="77777777" w:rsidR="00D5708A" w:rsidRPr="0095457A" w:rsidRDefault="00D5708A" w:rsidP="00D5708A">
            <w:pPr>
              <w:spacing w:line="300" w:lineRule="auto"/>
              <w:rPr>
                <w:rFonts w:ascii="Arial" w:eastAsia="SimSun" w:hAnsi="Arial" w:cs="Arial"/>
                <w:b/>
                <w:bCs/>
                <w:kern w:val="0"/>
                <w:sz w:val="18"/>
                <w:szCs w:val="18"/>
                <w14:ligatures w14:val="none"/>
              </w:rPr>
            </w:pPr>
            <w:bookmarkStart w:id="41" w:name="_Hlk163739156"/>
            <w:r w:rsidRPr="0095457A">
              <w:rPr>
                <w:rFonts w:ascii="Arial" w:eastAsia="SimSun" w:hAnsi="Arial" w:cs="Arial"/>
                <w:b/>
                <w:bCs/>
                <w:color w:val="FFFFFF"/>
                <w:kern w:val="0"/>
                <w:sz w:val="18"/>
                <w:szCs w:val="18"/>
                <w14:ligatures w14:val="none"/>
              </w:rPr>
              <w:t>Kerncomponent 6: Monitoring/audit IPC in praktijk en feedback</w:t>
            </w:r>
            <w:bookmarkEnd w:id="41"/>
          </w:p>
        </w:tc>
      </w:tr>
      <w:tr w:rsidR="00D5708A" w:rsidRPr="00D5708A" w14:paraId="54533765" w14:textId="77777777" w:rsidTr="00571E36">
        <w:trPr>
          <w:trHeight w:val="378"/>
        </w:trPr>
        <w:tc>
          <w:tcPr>
            <w:tcW w:w="1039" w:type="pct"/>
            <w:shd w:val="clear" w:color="auto" w:fill="FDDCC0"/>
          </w:tcPr>
          <w:p w14:paraId="50812275"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850" w:type="pct"/>
            <w:shd w:val="clear" w:color="auto" w:fill="FDDCC0"/>
          </w:tcPr>
          <w:p w14:paraId="0513B202"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2" w:type="pct"/>
            <w:shd w:val="clear" w:color="auto" w:fill="FDDCC0"/>
          </w:tcPr>
          <w:p w14:paraId="5FA09F7C"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566" w:type="pct"/>
            <w:shd w:val="clear" w:color="auto" w:fill="FDDCC0"/>
          </w:tcPr>
          <w:p w14:paraId="3013510F"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Adjustments in Dutch version</w:t>
            </w:r>
          </w:p>
        </w:tc>
        <w:tc>
          <w:tcPr>
            <w:tcW w:w="990" w:type="pct"/>
            <w:shd w:val="clear" w:color="auto" w:fill="FDDCC0"/>
          </w:tcPr>
          <w:p w14:paraId="70196D56"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43" w:type="pct"/>
            <w:shd w:val="clear" w:color="auto" w:fill="FDDCC0"/>
          </w:tcPr>
          <w:p w14:paraId="1A84619F"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330" w:type="pct"/>
            <w:shd w:val="clear" w:color="auto" w:fill="FDDCC0"/>
          </w:tcPr>
          <w:p w14:paraId="63A1E175" w14:textId="77777777" w:rsidR="00D5708A" w:rsidRPr="0095457A" w:rsidRDefault="00D5708A" w:rsidP="00D5708A">
            <w:pPr>
              <w:spacing w:before="40" w:line="300" w:lineRule="auto"/>
              <w:ind w:left="79"/>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r>
      <w:tr w:rsidR="00D5708A" w:rsidRPr="00D5708A" w14:paraId="32D7DFDF" w14:textId="77777777" w:rsidTr="00571E36">
        <w:trPr>
          <w:trHeight w:val="381"/>
        </w:trPr>
        <w:tc>
          <w:tcPr>
            <w:tcW w:w="1039" w:type="pct"/>
            <w:vMerge w:val="restart"/>
          </w:tcPr>
          <w:p w14:paraId="1780FB21" w14:textId="77777777" w:rsidR="00D5708A" w:rsidRPr="0095457A" w:rsidRDefault="00D5708A" w:rsidP="00D5708A">
            <w:pPr>
              <w:spacing w:before="42" w:line="300" w:lineRule="auto"/>
              <w:ind w:left="79" w:right="203"/>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1.</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trained</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personnel</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responsible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monitoring/audit</w:t>
            </w:r>
            <w:r w:rsidRPr="0095457A">
              <w:rPr>
                <w:rFonts w:ascii="Arial" w:eastAsia="SimSun" w:hAnsi="Arial" w:cs="Arial"/>
                <w:b/>
                <w:color w:val="171717"/>
                <w:spacing w:val="3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IPC practices and feedback?</w:t>
            </w:r>
          </w:p>
        </w:tc>
        <w:tc>
          <w:tcPr>
            <w:tcW w:w="850" w:type="pct"/>
          </w:tcPr>
          <w:p w14:paraId="4A2EE7D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282" w:type="pct"/>
          </w:tcPr>
          <w:p w14:paraId="0482296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tcPr>
          <w:p w14:paraId="107B5AFE"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p>
        </w:tc>
        <w:tc>
          <w:tcPr>
            <w:tcW w:w="990" w:type="pct"/>
            <w:vMerge w:val="restart"/>
          </w:tcPr>
          <w:p w14:paraId="675E7E70"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 Is er personeel in uw verpleeghuis dat verantwoordelijk is voor het monitoren/auditeren van infectiepreventiebeleid?</w:t>
            </w:r>
          </w:p>
        </w:tc>
        <w:tc>
          <w:tcPr>
            <w:tcW w:w="943" w:type="pct"/>
          </w:tcPr>
          <w:p w14:paraId="2F25896C"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0" w:type="pct"/>
          </w:tcPr>
          <w:p w14:paraId="4E15BBF1"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7F68F0E6" w14:textId="77777777" w:rsidTr="00571E36">
        <w:trPr>
          <w:trHeight w:val="378"/>
        </w:trPr>
        <w:tc>
          <w:tcPr>
            <w:tcW w:w="1039" w:type="pct"/>
            <w:vMerge/>
            <w:tcBorders>
              <w:top w:val="nil"/>
            </w:tcBorders>
          </w:tcPr>
          <w:p w14:paraId="1EB4474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051E48E8"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82" w:type="pct"/>
          </w:tcPr>
          <w:p w14:paraId="75DF99E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6" w:type="pct"/>
            <w:vMerge/>
          </w:tcPr>
          <w:p w14:paraId="1E20713D"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Pr>
          <w:p w14:paraId="5DA4F2B9"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Pr>
          <w:p w14:paraId="1C007A93"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0" w:type="pct"/>
          </w:tcPr>
          <w:p w14:paraId="596B2B4C"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5885999E" w14:textId="77777777" w:rsidTr="00571E36">
        <w:trPr>
          <w:trHeight w:val="381"/>
        </w:trPr>
        <w:tc>
          <w:tcPr>
            <w:tcW w:w="1039" w:type="pct"/>
            <w:vMerge w:val="restart"/>
            <w:shd w:val="clear" w:color="auto" w:fill="EDEBEB"/>
          </w:tcPr>
          <w:p w14:paraId="77EEB624" w14:textId="77777777" w:rsidR="00D5708A" w:rsidRPr="0095457A" w:rsidRDefault="00D5708A" w:rsidP="00D5708A">
            <w:pPr>
              <w:spacing w:before="43" w:line="300" w:lineRule="auto"/>
              <w:ind w:left="79" w:right="95"/>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2.</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have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well-defined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monitoring</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plan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with</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clear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goals,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targets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 activities (including tools to collect data in a systematic way)?</w:t>
            </w:r>
          </w:p>
        </w:tc>
        <w:tc>
          <w:tcPr>
            <w:tcW w:w="850" w:type="pct"/>
            <w:shd w:val="clear" w:color="auto" w:fill="EDEBEB"/>
          </w:tcPr>
          <w:p w14:paraId="1BCE7665"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2" w:type="pct"/>
            <w:shd w:val="clear" w:color="auto" w:fill="EDEBEB"/>
          </w:tcPr>
          <w:p w14:paraId="5AA0C925"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shd w:val="clear" w:color="auto" w:fill="EDEBEB"/>
          </w:tcPr>
          <w:p w14:paraId="65518314" w14:textId="77777777" w:rsidR="00D5708A" w:rsidRPr="0095457A" w:rsidRDefault="00D5708A" w:rsidP="00D5708A">
            <w:pPr>
              <w:spacing w:before="43" w:line="300" w:lineRule="auto"/>
              <w:ind w:left="79"/>
              <w:rPr>
                <w:rFonts w:ascii="Arial" w:eastAsia="SimSun" w:hAnsi="Arial" w:cs="Arial"/>
                <w:kern w:val="0"/>
                <w:sz w:val="18"/>
                <w:szCs w:val="18"/>
                <w14:ligatures w14:val="none"/>
              </w:rPr>
            </w:pPr>
          </w:p>
        </w:tc>
        <w:tc>
          <w:tcPr>
            <w:tcW w:w="990" w:type="pct"/>
            <w:vMerge w:val="restart"/>
            <w:shd w:val="clear" w:color="auto" w:fill="EDEBEB"/>
          </w:tcPr>
          <w:p w14:paraId="031E9306"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2. Is er een audit plan? </w:t>
            </w:r>
            <w:r w:rsidRPr="0095457A">
              <w:rPr>
                <w:rFonts w:ascii="Arial" w:eastAsia="SimSun" w:hAnsi="Arial" w:cs="Arial"/>
                <w:kern w:val="0"/>
                <w:sz w:val="18"/>
                <w:szCs w:val="18"/>
                <w14:ligatures w14:val="none"/>
              </w:rPr>
              <w:t>(incl. duidelijke doelstellingen en activiteiten)</w:t>
            </w:r>
          </w:p>
        </w:tc>
        <w:tc>
          <w:tcPr>
            <w:tcW w:w="943" w:type="pct"/>
            <w:shd w:val="clear" w:color="auto" w:fill="EDEBEB"/>
          </w:tcPr>
          <w:p w14:paraId="46FB1137"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0" w:type="pct"/>
            <w:shd w:val="clear" w:color="auto" w:fill="EDEBEB"/>
          </w:tcPr>
          <w:p w14:paraId="28D04220"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7470C00" w14:textId="77777777" w:rsidTr="00571E36">
        <w:trPr>
          <w:trHeight w:val="549"/>
        </w:trPr>
        <w:tc>
          <w:tcPr>
            <w:tcW w:w="1039" w:type="pct"/>
            <w:vMerge/>
            <w:tcBorders>
              <w:top w:val="nil"/>
            </w:tcBorders>
            <w:shd w:val="clear" w:color="auto" w:fill="EDEBEB"/>
          </w:tcPr>
          <w:p w14:paraId="186333F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shd w:val="clear" w:color="auto" w:fill="EDEBEB"/>
          </w:tcPr>
          <w:p w14:paraId="30CE58D6"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2" w:type="pct"/>
            <w:shd w:val="clear" w:color="auto" w:fill="EDEBEB"/>
          </w:tcPr>
          <w:p w14:paraId="7732E11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7.5</w:t>
            </w:r>
          </w:p>
        </w:tc>
        <w:tc>
          <w:tcPr>
            <w:tcW w:w="566" w:type="pct"/>
            <w:vMerge/>
            <w:shd w:val="clear" w:color="auto" w:fill="EDEBEB"/>
          </w:tcPr>
          <w:p w14:paraId="75F2C111"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shd w:val="clear" w:color="auto" w:fill="EDEBEB"/>
          </w:tcPr>
          <w:p w14:paraId="7CE5978B"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shd w:val="clear" w:color="auto" w:fill="EDEBEB"/>
          </w:tcPr>
          <w:p w14:paraId="0EF39EC5"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0" w:type="pct"/>
            <w:shd w:val="clear" w:color="auto" w:fill="EDEBEB"/>
          </w:tcPr>
          <w:p w14:paraId="331E9501"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D5708A" w14:paraId="2F43D8D3" w14:textId="77777777" w:rsidTr="00571E36">
        <w:trPr>
          <w:trHeight w:val="378"/>
        </w:trPr>
        <w:tc>
          <w:tcPr>
            <w:tcW w:w="1039" w:type="pct"/>
            <w:vMerge w:val="restart"/>
          </w:tcPr>
          <w:p w14:paraId="3BA41E2A" w14:textId="77777777" w:rsidR="00D5708A" w:rsidRPr="0095457A" w:rsidRDefault="00D5708A" w:rsidP="00D5708A">
            <w:pPr>
              <w:spacing w:before="40" w:line="300" w:lineRule="auto"/>
              <w:ind w:left="79" w:right="203"/>
              <w:rPr>
                <w:rFonts w:ascii="Arial" w:eastAsia="SimSun" w:hAnsi="Arial" w:cs="Arial"/>
                <w:kern w:val="0"/>
                <w:sz w:val="18"/>
                <w:szCs w:val="18"/>
                <w:lang w:val="en-US"/>
                <w14:ligatures w14:val="none"/>
              </w:rPr>
            </w:pPr>
            <w:r w:rsidRPr="0095457A">
              <w:rPr>
                <w:rFonts w:ascii="Arial" w:eastAsia="SimSun" w:hAnsi="Arial" w:cs="Arial"/>
                <w:b/>
                <w:color w:val="171717"/>
                <w:kern w:val="0"/>
                <w:sz w:val="18"/>
                <w:szCs w:val="18"/>
                <w:lang w:val="en-US"/>
                <w14:ligatures w14:val="none"/>
              </w:rPr>
              <w:t>3.</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Which</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processes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indicators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monitor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 xml:space="preserve">facility? </w:t>
            </w:r>
            <w:r w:rsidRPr="0095457A">
              <w:rPr>
                <w:rFonts w:ascii="Arial" w:eastAsia="SimSun" w:hAnsi="Arial" w:cs="Arial"/>
                <w:color w:val="171717"/>
                <w:kern w:val="0"/>
                <w:sz w:val="18"/>
                <w:szCs w:val="18"/>
                <w:lang w:val="en-US"/>
                <w14:ligatures w14:val="none"/>
              </w:rPr>
              <w:t>Tick</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 that apply</w:t>
            </w:r>
          </w:p>
        </w:tc>
        <w:tc>
          <w:tcPr>
            <w:tcW w:w="850" w:type="pct"/>
          </w:tcPr>
          <w:p w14:paraId="2225F3A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None</w:t>
            </w:r>
          </w:p>
        </w:tc>
        <w:tc>
          <w:tcPr>
            <w:tcW w:w="282" w:type="pct"/>
          </w:tcPr>
          <w:p w14:paraId="2500D83C"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tcPr>
          <w:p w14:paraId="2C7440BA"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p>
        </w:tc>
        <w:tc>
          <w:tcPr>
            <w:tcW w:w="990" w:type="pct"/>
            <w:vMerge w:val="restart"/>
          </w:tcPr>
          <w:p w14:paraId="02E3EBA0"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Welke procedures en indicatoren worden gemonitord/audits gehouden? </w:t>
            </w:r>
          </w:p>
          <w:p w14:paraId="7CD31A9C"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Vink aan wat van toepassing is</w:t>
            </w:r>
          </w:p>
        </w:tc>
        <w:tc>
          <w:tcPr>
            <w:tcW w:w="943" w:type="pct"/>
          </w:tcPr>
          <w:p w14:paraId="49B0C96F"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Geen</w:t>
            </w:r>
          </w:p>
        </w:tc>
        <w:tc>
          <w:tcPr>
            <w:tcW w:w="330" w:type="pct"/>
          </w:tcPr>
          <w:p w14:paraId="1E2C9459"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15C12B2" w14:textId="77777777" w:rsidTr="00571E36">
        <w:trPr>
          <w:trHeight w:val="946"/>
        </w:trPr>
        <w:tc>
          <w:tcPr>
            <w:tcW w:w="1039" w:type="pct"/>
            <w:vMerge/>
          </w:tcPr>
          <w:p w14:paraId="58E1DCD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6BE2C554"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Hand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hygiene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compliance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(using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WHO</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hygiene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observation</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tool</w:t>
            </w:r>
            <w:r w:rsidRPr="0095457A">
              <w:rPr>
                <w:rFonts w:ascii="Arial" w:eastAsia="SimSun" w:hAnsi="Arial" w:cs="Arial"/>
                <w:color w:val="171717"/>
                <w:kern w:val="0"/>
                <w:position w:val="5"/>
                <w:sz w:val="18"/>
                <w:szCs w:val="18"/>
                <w:lang w:val="en-US"/>
                <w14:ligatures w14:val="none"/>
              </w:rPr>
              <w:t>20</w:t>
            </w:r>
            <w:r w:rsidRPr="0095457A">
              <w:rPr>
                <w:rFonts w:ascii="Arial" w:eastAsia="SimSun" w:hAnsi="Arial" w:cs="Arial"/>
                <w:color w:val="171717"/>
                <w:spacing w:val="36"/>
                <w:kern w:val="0"/>
                <w:position w:val="5"/>
                <w:sz w:val="18"/>
                <w:szCs w:val="18"/>
                <w:lang w:val="en-US"/>
                <w14:ligatures w14:val="none"/>
              </w:rPr>
              <w:t xml:space="preserve"> </w:t>
            </w:r>
            <w:r w:rsidRPr="0095457A">
              <w:rPr>
                <w:rFonts w:ascii="Arial" w:eastAsia="SimSun" w:hAnsi="Arial" w:cs="Arial"/>
                <w:color w:val="171717"/>
                <w:kern w:val="0"/>
                <w:sz w:val="18"/>
                <w:szCs w:val="18"/>
                <w:lang w:val="en-US"/>
                <w14:ligatures w14:val="none"/>
              </w:rPr>
              <w:t>or equivalent)</w:t>
            </w:r>
          </w:p>
        </w:tc>
        <w:tc>
          <w:tcPr>
            <w:tcW w:w="282" w:type="pct"/>
          </w:tcPr>
          <w:p w14:paraId="75B9067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56394903"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tcPr>
          <w:p w14:paraId="6EB2CCD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5C68F1ED"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w:t>
            </w:r>
            <w:proofErr w:type="spellStart"/>
            <w:r w:rsidRPr="0095457A">
              <w:rPr>
                <w:rFonts w:ascii="Arial" w:eastAsia="SimSun" w:hAnsi="Arial" w:cs="Arial"/>
                <w:kern w:val="0"/>
                <w:sz w:val="18"/>
                <w:szCs w:val="18"/>
                <w14:ligatures w14:val="none"/>
              </w:rPr>
              <w:t>Handhygiene</w:t>
            </w:r>
            <w:proofErr w:type="spellEnd"/>
            <w:r w:rsidRPr="0095457A">
              <w:rPr>
                <w:rFonts w:ascii="Arial" w:eastAsia="SimSun" w:hAnsi="Arial" w:cs="Arial"/>
                <w:kern w:val="0"/>
                <w:sz w:val="18"/>
                <w:szCs w:val="18"/>
                <w14:ligatures w14:val="none"/>
              </w:rPr>
              <w:t xml:space="preserve"> compliance (gebruikmaken van de WHO handhygiëne observatietool</w:t>
            </w:r>
            <w:r w:rsidRPr="0095457A">
              <w:rPr>
                <w:rFonts w:ascii="Arial" w:eastAsia="SimSun" w:hAnsi="Arial" w:cs="Arial"/>
                <w:kern w:val="0"/>
                <w:sz w:val="18"/>
                <w:szCs w:val="18"/>
                <w:vertAlign w:val="superscript"/>
                <w14:ligatures w14:val="none"/>
              </w:rPr>
              <w:t>20</w:t>
            </w:r>
            <w:r w:rsidRPr="0095457A">
              <w:rPr>
                <w:rFonts w:ascii="Arial" w:eastAsia="SimSun" w:hAnsi="Arial" w:cs="Arial"/>
                <w:kern w:val="0"/>
                <w:sz w:val="18"/>
                <w:szCs w:val="18"/>
                <w14:ligatures w14:val="none"/>
              </w:rPr>
              <w:t xml:space="preserve"> of dergelijk)</w:t>
            </w:r>
          </w:p>
          <w:p w14:paraId="4115F653"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p>
        </w:tc>
        <w:tc>
          <w:tcPr>
            <w:tcW w:w="330" w:type="pct"/>
          </w:tcPr>
          <w:p w14:paraId="0297B73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39C82985" w14:textId="77777777" w:rsidTr="00571E36">
        <w:trPr>
          <w:trHeight w:val="381"/>
        </w:trPr>
        <w:tc>
          <w:tcPr>
            <w:tcW w:w="1039" w:type="pct"/>
            <w:vMerge/>
          </w:tcPr>
          <w:p w14:paraId="1445F11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5A3FA3B9" w14:textId="77777777" w:rsidR="00D5708A" w:rsidRPr="0095457A" w:rsidRDefault="00D5708A" w:rsidP="00D5708A">
            <w:pPr>
              <w:spacing w:before="109" w:line="300" w:lineRule="auto"/>
              <w:rPr>
                <w:rFonts w:ascii="Arial" w:eastAsia="SimSun" w:hAnsi="Arial" w:cs="Arial"/>
                <w:strike/>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trike/>
                <w:color w:val="171717"/>
                <w:kern w:val="0"/>
                <w:sz w:val="18"/>
                <w:szCs w:val="18"/>
                <w:lang w:val="en-US"/>
                <w14:ligatures w14:val="none"/>
              </w:rPr>
              <w:t>Intravascular</w:t>
            </w:r>
            <w:r w:rsidRPr="0095457A">
              <w:rPr>
                <w:rFonts w:ascii="Arial" w:eastAsia="SimSun" w:hAnsi="Arial" w:cs="Arial"/>
                <w:strike/>
                <w:color w:val="171717"/>
                <w:spacing w:val="-10"/>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catheter</w:t>
            </w:r>
            <w:r w:rsidRPr="0095457A">
              <w:rPr>
                <w:rFonts w:ascii="Arial" w:eastAsia="SimSun" w:hAnsi="Arial" w:cs="Arial"/>
                <w:strike/>
                <w:color w:val="171717"/>
                <w:spacing w:val="-10"/>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insertion</w:t>
            </w:r>
            <w:r w:rsidRPr="0095457A">
              <w:rPr>
                <w:rFonts w:ascii="Arial" w:eastAsia="SimSun" w:hAnsi="Arial" w:cs="Arial"/>
                <w:strike/>
                <w:color w:val="171717"/>
                <w:spacing w:val="-10"/>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and/or</w:t>
            </w:r>
            <w:r w:rsidRPr="0095457A">
              <w:rPr>
                <w:rFonts w:ascii="Arial" w:eastAsia="SimSun" w:hAnsi="Arial" w:cs="Arial"/>
                <w:strike/>
                <w:color w:val="171717"/>
                <w:spacing w:val="-10"/>
                <w:kern w:val="0"/>
                <w:sz w:val="18"/>
                <w:szCs w:val="18"/>
                <w:lang w:val="en-US"/>
                <w14:ligatures w14:val="none"/>
              </w:rPr>
              <w:t xml:space="preserve"> </w:t>
            </w:r>
            <w:r w:rsidRPr="0095457A">
              <w:rPr>
                <w:rFonts w:ascii="Arial" w:eastAsia="SimSun" w:hAnsi="Arial" w:cs="Arial"/>
                <w:strike/>
                <w:color w:val="171717"/>
                <w:spacing w:val="-4"/>
                <w:kern w:val="0"/>
                <w:sz w:val="18"/>
                <w:szCs w:val="18"/>
                <w:lang w:val="en-US"/>
                <w14:ligatures w14:val="none"/>
              </w:rPr>
              <w:t>care</w:t>
            </w:r>
          </w:p>
        </w:tc>
        <w:tc>
          <w:tcPr>
            <w:tcW w:w="282" w:type="pct"/>
          </w:tcPr>
          <w:p w14:paraId="5678E744"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5</w:t>
            </w:r>
          </w:p>
        </w:tc>
        <w:tc>
          <w:tcPr>
            <w:tcW w:w="566" w:type="pct"/>
          </w:tcPr>
          <w:p w14:paraId="774D0D97"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This answer option was excluded because these are rarely used in Dutch LTCFs</w:t>
            </w:r>
          </w:p>
        </w:tc>
        <w:tc>
          <w:tcPr>
            <w:tcW w:w="990" w:type="pct"/>
            <w:vMerge/>
          </w:tcPr>
          <w:p w14:paraId="620F5DA7"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0288BCFE" w14:textId="77777777" w:rsidR="00D5708A" w:rsidRPr="0095457A" w:rsidRDefault="00D5708A" w:rsidP="00D5708A">
            <w:pPr>
              <w:spacing w:before="42" w:line="300" w:lineRule="auto"/>
              <w:ind w:left="79"/>
              <w:rPr>
                <w:rFonts w:ascii="Arial" w:eastAsia="SimSun" w:hAnsi="Arial" w:cs="Arial"/>
                <w:strike/>
                <w:kern w:val="0"/>
                <w:sz w:val="18"/>
                <w:szCs w:val="18"/>
                <w14:ligatures w14:val="none"/>
              </w:rPr>
            </w:pPr>
            <w:r w:rsidRPr="0095457A">
              <w:rPr>
                <w:rFonts w:ascii="Arial" w:eastAsia="SimSun" w:hAnsi="Arial" w:cs="Arial"/>
                <w:strike/>
                <w:kern w:val="0"/>
                <w:sz w:val="18"/>
                <w:szCs w:val="18"/>
                <w14:ligatures w14:val="none"/>
              </w:rPr>
              <w:t xml:space="preserve">□ Infuusgebruik incl.. </w:t>
            </w:r>
            <w:proofErr w:type="spellStart"/>
            <w:r w:rsidRPr="0095457A">
              <w:rPr>
                <w:rFonts w:ascii="Arial" w:eastAsia="SimSun" w:hAnsi="Arial" w:cs="Arial"/>
                <w:strike/>
                <w:kern w:val="0"/>
                <w:sz w:val="18"/>
                <w:szCs w:val="18"/>
                <w14:ligatures w14:val="none"/>
              </w:rPr>
              <w:t>venflons</w:t>
            </w:r>
            <w:proofErr w:type="spellEnd"/>
            <w:r w:rsidRPr="0095457A">
              <w:rPr>
                <w:rFonts w:ascii="Arial" w:eastAsia="SimSun" w:hAnsi="Arial" w:cs="Arial"/>
                <w:strike/>
                <w:kern w:val="0"/>
                <w:sz w:val="18"/>
                <w:szCs w:val="18"/>
                <w14:ligatures w14:val="none"/>
              </w:rPr>
              <w:t xml:space="preserve"> (inbrengen/zorg)</w:t>
            </w:r>
          </w:p>
        </w:tc>
        <w:tc>
          <w:tcPr>
            <w:tcW w:w="330" w:type="pct"/>
          </w:tcPr>
          <w:p w14:paraId="52C71046"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5</w:t>
            </w:r>
          </w:p>
        </w:tc>
      </w:tr>
      <w:tr w:rsidR="00D5708A" w:rsidRPr="00D5708A" w14:paraId="06BFBBE4" w14:textId="77777777" w:rsidTr="00571E36">
        <w:trPr>
          <w:trHeight w:val="378"/>
        </w:trPr>
        <w:tc>
          <w:tcPr>
            <w:tcW w:w="1039" w:type="pct"/>
            <w:vMerge/>
          </w:tcPr>
          <w:p w14:paraId="4EEDA6D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0E27341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Wound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dressing</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change</w:t>
            </w:r>
          </w:p>
        </w:tc>
        <w:tc>
          <w:tcPr>
            <w:tcW w:w="282" w:type="pct"/>
          </w:tcPr>
          <w:p w14:paraId="11054A78"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13068C5A"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90" w:type="pct"/>
            <w:vMerge/>
          </w:tcPr>
          <w:p w14:paraId="7D43195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43" w:type="pct"/>
          </w:tcPr>
          <w:p w14:paraId="1230AEE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Wondverzorging</w:t>
            </w:r>
            <w:proofErr w:type="spellEnd"/>
          </w:p>
        </w:tc>
        <w:tc>
          <w:tcPr>
            <w:tcW w:w="330" w:type="pct"/>
          </w:tcPr>
          <w:p w14:paraId="70B26453"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1812F459" w14:textId="77777777" w:rsidTr="00571E36">
        <w:trPr>
          <w:trHeight w:val="606"/>
        </w:trPr>
        <w:tc>
          <w:tcPr>
            <w:tcW w:w="1039" w:type="pct"/>
            <w:vMerge/>
          </w:tcPr>
          <w:p w14:paraId="0497D78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5032E96B"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Transmission-based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precautions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isolation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prevent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spread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multidrug resistant organisms (MDRO)</w:t>
            </w:r>
          </w:p>
        </w:tc>
        <w:tc>
          <w:tcPr>
            <w:tcW w:w="282" w:type="pct"/>
          </w:tcPr>
          <w:p w14:paraId="4C31963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255DC9B4"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tcPr>
          <w:p w14:paraId="1A0FB790"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6801D97D"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Algemene</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voorzorgsmaatregelen</w:t>
            </w:r>
            <w:proofErr w:type="spellEnd"/>
            <w:r w:rsidRPr="0095457A">
              <w:rPr>
                <w:rFonts w:ascii="Arial" w:eastAsia="SimSun" w:hAnsi="Arial" w:cs="Arial"/>
                <w:kern w:val="0"/>
                <w:sz w:val="18"/>
                <w:szCs w:val="18"/>
                <w:lang w:val="en-US"/>
                <w14:ligatures w14:val="none"/>
              </w:rPr>
              <w:t xml:space="preserve">/BRMO </w:t>
            </w:r>
            <w:proofErr w:type="spellStart"/>
            <w:r w:rsidRPr="0095457A">
              <w:rPr>
                <w:rFonts w:ascii="Arial" w:eastAsia="SimSun" w:hAnsi="Arial" w:cs="Arial"/>
                <w:kern w:val="0"/>
                <w:sz w:val="18"/>
                <w:szCs w:val="18"/>
                <w:lang w:val="en-US"/>
                <w14:ligatures w14:val="none"/>
              </w:rPr>
              <w:t>maatregelen</w:t>
            </w:r>
            <w:proofErr w:type="spellEnd"/>
          </w:p>
        </w:tc>
        <w:tc>
          <w:tcPr>
            <w:tcW w:w="330" w:type="pct"/>
          </w:tcPr>
          <w:p w14:paraId="2A0189D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24F8468D" w14:textId="77777777" w:rsidTr="00571E36">
        <w:trPr>
          <w:trHeight w:val="381"/>
        </w:trPr>
        <w:tc>
          <w:tcPr>
            <w:tcW w:w="1039" w:type="pct"/>
            <w:vMerge/>
          </w:tcPr>
          <w:p w14:paraId="2A34C6F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45C2846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Cleaning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ward</w:t>
            </w:r>
            <w:r w:rsidRPr="0095457A">
              <w:rPr>
                <w:rFonts w:ascii="Arial" w:eastAsia="SimSun" w:hAnsi="Arial" w:cs="Arial"/>
                <w:color w:val="171717"/>
                <w:spacing w:val="-2"/>
                <w:kern w:val="0"/>
                <w:sz w:val="18"/>
                <w:szCs w:val="18"/>
                <w:lang w:val="en-US"/>
                <w14:ligatures w14:val="none"/>
              </w:rPr>
              <w:t xml:space="preserve"> environment</w:t>
            </w:r>
          </w:p>
        </w:tc>
        <w:tc>
          <w:tcPr>
            <w:tcW w:w="282" w:type="pct"/>
          </w:tcPr>
          <w:p w14:paraId="525ED2AA"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1AC49CC6"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tcPr>
          <w:p w14:paraId="03BF29AE"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57AEB234"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Reiniging</w:t>
            </w:r>
            <w:proofErr w:type="spellEnd"/>
            <w:r w:rsidRPr="0095457A">
              <w:rPr>
                <w:rFonts w:ascii="Arial" w:eastAsia="SimSun" w:hAnsi="Arial" w:cs="Arial"/>
                <w:kern w:val="0"/>
                <w:sz w:val="18"/>
                <w:szCs w:val="18"/>
                <w:lang w:val="en-US"/>
                <w14:ligatures w14:val="none"/>
              </w:rPr>
              <w:t xml:space="preserve"> </w:t>
            </w:r>
          </w:p>
        </w:tc>
        <w:tc>
          <w:tcPr>
            <w:tcW w:w="330" w:type="pct"/>
          </w:tcPr>
          <w:p w14:paraId="63F7655B"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217C4F52" w14:textId="77777777" w:rsidTr="00571E36">
        <w:trPr>
          <w:trHeight w:val="378"/>
        </w:trPr>
        <w:tc>
          <w:tcPr>
            <w:tcW w:w="1039" w:type="pct"/>
            <w:vMerge/>
          </w:tcPr>
          <w:p w14:paraId="63B757A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0BAB7A7E"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Disinfection</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sterilization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medical</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equipment/instruments</w:t>
            </w:r>
          </w:p>
        </w:tc>
        <w:tc>
          <w:tcPr>
            <w:tcW w:w="282" w:type="pct"/>
          </w:tcPr>
          <w:p w14:paraId="4C86E3CD"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6DDE19DE"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90" w:type="pct"/>
            <w:vMerge/>
          </w:tcPr>
          <w:p w14:paraId="7C93572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43" w:type="pct"/>
          </w:tcPr>
          <w:p w14:paraId="3B835699" w14:textId="77777777" w:rsidR="00D5708A" w:rsidRPr="0095457A" w:rsidRDefault="00D5708A" w:rsidP="00D5708A">
            <w:pPr>
              <w:spacing w:before="40"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Desinfectie en sterilisatie van medische apparaten</w:t>
            </w:r>
          </w:p>
        </w:tc>
        <w:tc>
          <w:tcPr>
            <w:tcW w:w="330" w:type="pct"/>
          </w:tcPr>
          <w:p w14:paraId="389E06EC"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52E7B453" w14:textId="77777777" w:rsidTr="00571E36">
        <w:trPr>
          <w:trHeight w:val="381"/>
        </w:trPr>
        <w:tc>
          <w:tcPr>
            <w:tcW w:w="1039" w:type="pct"/>
            <w:vMerge/>
          </w:tcPr>
          <w:p w14:paraId="38FBD07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2F79FAC4"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Consumption/usage</w:t>
            </w:r>
            <w:r w:rsidRPr="0095457A">
              <w:rPr>
                <w:rFonts w:ascii="Arial" w:eastAsia="SimSun" w:hAnsi="Arial" w:cs="Arial"/>
                <w:color w:val="171717"/>
                <w:spacing w:val="-1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alcohol-based</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handrub</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4"/>
                <w:kern w:val="0"/>
                <w:sz w:val="18"/>
                <w:szCs w:val="18"/>
                <w:lang w:val="en-US"/>
                <w14:ligatures w14:val="none"/>
              </w:rPr>
              <w:t>soap</w:t>
            </w:r>
          </w:p>
        </w:tc>
        <w:tc>
          <w:tcPr>
            <w:tcW w:w="282" w:type="pct"/>
          </w:tcPr>
          <w:p w14:paraId="7596033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1707841F"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tcPr>
          <w:p w14:paraId="16645309"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21D23579"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Gebruik van handalcohol of zeep</w:t>
            </w:r>
          </w:p>
        </w:tc>
        <w:tc>
          <w:tcPr>
            <w:tcW w:w="330" w:type="pct"/>
          </w:tcPr>
          <w:p w14:paraId="185A1516"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AFDD052" w14:textId="77777777" w:rsidTr="00571E36">
        <w:trPr>
          <w:trHeight w:val="359"/>
        </w:trPr>
        <w:tc>
          <w:tcPr>
            <w:tcW w:w="1039" w:type="pct"/>
            <w:vMerge/>
          </w:tcPr>
          <w:p w14:paraId="1DFDAAF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2795C01F"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2"/>
                <w:kern w:val="0"/>
                <w:sz w:val="18"/>
                <w:szCs w:val="18"/>
                <w:lang w:val="en-US"/>
                <w14:ligatures w14:val="none"/>
              </w:rPr>
              <w:t>Consumption/usage</w:t>
            </w:r>
            <w:r w:rsidRPr="0095457A">
              <w:rPr>
                <w:rFonts w:ascii="Arial" w:eastAsia="SimSun" w:hAnsi="Arial" w:cs="Arial"/>
                <w:color w:val="171717"/>
                <w:spacing w:val="1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of</w:t>
            </w:r>
            <w:r w:rsidRPr="0095457A">
              <w:rPr>
                <w:rFonts w:ascii="Arial" w:eastAsia="SimSun" w:hAnsi="Arial" w:cs="Arial"/>
                <w:color w:val="171717"/>
                <w:spacing w:val="11"/>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antimicrobial</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agents</w:t>
            </w:r>
          </w:p>
        </w:tc>
        <w:tc>
          <w:tcPr>
            <w:tcW w:w="282" w:type="pct"/>
          </w:tcPr>
          <w:p w14:paraId="36F823AE"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687D8973" w14:textId="77777777" w:rsidR="00D5708A" w:rsidRPr="0095457A" w:rsidRDefault="00D5708A" w:rsidP="00D5708A">
            <w:pPr>
              <w:overflowPunct w:val="0"/>
              <w:adjustRightInd w:val="0"/>
              <w:spacing w:line="240" w:lineRule="atLeast"/>
              <w:textAlignment w:val="baseline"/>
              <w:rPr>
                <w:rFonts w:ascii="Arial" w:eastAsia="MS Mincho" w:hAnsi="Arial" w:cs="Arial"/>
                <w:kern w:val="0"/>
                <w:sz w:val="18"/>
                <w:szCs w:val="18"/>
                <w:lang w:val="en-US" w:eastAsia="nl-NL"/>
                <w14:ligatures w14:val="none"/>
              </w:rPr>
            </w:pPr>
          </w:p>
        </w:tc>
        <w:tc>
          <w:tcPr>
            <w:tcW w:w="990" w:type="pct"/>
            <w:vMerge/>
          </w:tcPr>
          <w:p w14:paraId="330EE64E" w14:textId="77777777" w:rsidR="00D5708A" w:rsidRPr="0095457A" w:rsidRDefault="00D5708A" w:rsidP="00D5708A">
            <w:pPr>
              <w:overflowPunct w:val="0"/>
              <w:adjustRightInd w:val="0"/>
              <w:spacing w:line="240" w:lineRule="atLeast"/>
              <w:textAlignment w:val="baseline"/>
              <w:rPr>
                <w:rFonts w:ascii="Arial" w:eastAsia="MS Mincho" w:hAnsi="Arial" w:cs="Arial"/>
                <w:kern w:val="0"/>
                <w:sz w:val="18"/>
                <w:szCs w:val="18"/>
                <w:lang w:val="en-US" w:eastAsia="nl-NL"/>
                <w14:ligatures w14:val="none"/>
              </w:rPr>
            </w:pPr>
          </w:p>
        </w:tc>
        <w:tc>
          <w:tcPr>
            <w:tcW w:w="943" w:type="pct"/>
          </w:tcPr>
          <w:p w14:paraId="5DA61CE5"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Gebruik</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antimicrobiele</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middelen</w:t>
            </w:r>
            <w:proofErr w:type="spellEnd"/>
          </w:p>
        </w:tc>
        <w:tc>
          <w:tcPr>
            <w:tcW w:w="330" w:type="pct"/>
          </w:tcPr>
          <w:p w14:paraId="48AF5FD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8573D93" w14:textId="77777777" w:rsidTr="00571E36">
        <w:trPr>
          <w:trHeight w:val="381"/>
        </w:trPr>
        <w:tc>
          <w:tcPr>
            <w:tcW w:w="1039" w:type="pct"/>
            <w:vMerge/>
          </w:tcPr>
          <w:p w14:paraId="462D994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5E5D26A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Waste</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management</w:t>
            </w:r>
          </w:p>
        </w:tc>
        <w:tc>
          <w:tcPr>
            <w:tcW w:w="282" w:type="pct"/>
          </w:tcPr>
          <w:p w14:paraId="36A1D9C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tcPr>
          <w:p w14:paraId="7A2C3E5E"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tcPr>
          <w:p w14:paraId="0E619A42"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tcPr>
          <w:p w14:paraId="51677E10"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Afvalverwerking</w:t>
            </w:r>
            <w:proofErr w:type="spellEnd"/>
          </w:p>
        </w:tc>
        <w:tc>
          <w:tcPr>
            <w:tcW w:w="330" w:type="pct"/>
          </w:tcPr>
          <w:p w14:paraId="0A5C0C79"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553A4B0" w14:textId="77777777" w:rsidTr="00571E36">
        <w:trPr>
          <w:trHeight w:val="378"/>
        </w:trPr>
        <w:tc>
          <w:tcPr>
            <w:tcW w:w="1039" w:type="pct"/>
            <w:vMerge w:val="restart"/>
            <w:shd w:val="clear" w:color="auto" w:fill="EDEBEB"/>
          </w:tcPr>
          <w:p w14:paraId="15E1EC0C" w14:textId="77777777" w:rsidR="00D5708A" w:rsidRPr="0095457A" w:rsidRDefault="00D5708A" w:rsidP="00D5708A">
            <w:pPr>
              <w:spacing w:before="40" w:line="216" w:lineRule="auto"/>
              <w:ind w:left="79" w:right="651"/>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4.</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How</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frequently</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i/>
                <w:color w:val="171717"/>
                <w:kern w:val="0"/>
                <w:sz w:val="18"/>
                <w:szCs w:val="18"/>
                <w:lang w:val="en-US"/>
                <w14:ligatures w14:val="none"/>
              </w:rPr>
              <w:t>WHO</w:t>
            </w:r>
            <w:r w:rsidRPr="0095457A">
              <w:rPr>
                <w:rFonts w:ascii="Arial" w:eastAsia="SimSun" w:hAnsi="Arial" w:cs="Arial"/>
                <w:b/>
                <w:i/>
                <w:color w:val="171717"/>
                <w:spacing w:val="-5"/>
                <w:kern w:val="0"/>
                <w:sz w:val="18"/>
                <w:szCs w:val="18"/>
                <w:lang w:val="en-US"/>
                <w14:ligatures w14:val="none"/>
              </w:rPr>
              <w:t xml:space="preserve"> </w:t>
            </w:r>
            <w:r w:rsidRPr="0095457A">
              <w:rPr>
                <w:rFonts w:ascii="Arial" w:eastAsia="SimSun" w:hAnsi="Arial" w:cs="Arial"/>
                <w:b/>
                <w:i/>
                <w:color w:val="171717"/>
                <w:kern w:val="0"/>
                <w:sz w:val="18"/>
                <w:szCs w:val="18"/>
                <w:lang w:val="en-US"/>
                <w14:ligatures w14:val="none"/>
              </w:rPr>
              <w:t>Hand</w:t>
            </w:r>
            <w:r w:rsidRPr="0095457A">
              <w:rPr>
                <w:rFonts w:ascii="Arial" w:eastAsia="SimSun" w:hAnsi="Arial" w:cs="Arial"/>
                <w:b/>
                <w:i/>
                <w:color w:val="171717"/>
                <w:spacing w:val="-3"/>
                <w:kern w:val="0"/>
                <w:sz w:val="18"/>
                <w:szCs w:val="18"/>
                <w:lang w:val="en-US"/>
                <w14:ligatures w14:val="none"/>
              </w:rPr>
              <w:t xml:space="preserve"> </w:t>
            </w:r>
            <w:r w:rsidRPr="0095457A">
              <w:rPr>
                <w:rFonts w:ascii="Arial" w:eastAsia="SimSun" w:hAnsi="Arial" w:cs="Arial"/>
                <w:b/>
                <w:i/>
                <w:color w:val="171717"/>
                <w:kern w:val="0"/>
                <w:sz w:val="18"/>
                <w:szCs w:val="18"/>
                <w:lang w:val="en-US"/>
                <w14:ligatures w14:val="none"/>
              </w:rPr>
              <w:t>Hygiene</w:t>
            </w:r>
            <w:r w:rsidRPr="0095457A">
              <w:rPr>
                <w:rFonts w:ascii="Arial" w:eastAsia="SimSun" w:hAnsi="Arial" w:cs="Arial"/>
                <w:b/>
                <w:i/>
                <w:color w:val="171717"/>
                <w:spacing w:val="-6"/>
                <w:kern w:val="0"/>
                <w:sz w:val="18"/>
                <w:szCs w:val="18"/>
                <w:lang w:val="en-US"/>
                <w14:ligatures w14:val="none"/>
              </w:rPr>
              <w:t xml:space="preserve"> </w:t>
            </w:r>
            <w:r w:rsidRPr="0095457A">
              <w:rPr>
                <w:rFonts w:ascii="Arial" w:eastAsia="SimSun" w:hAnsi="Arial" w:cs="Arial"/>
                <w:b/>
                <w:i/>
                <w:color w:val="171717"/>
                <w:kern w:val="0"/>
                <w:sz w:val="18"/>
                <w:szCs w:val="18"/>
                <w:lang w:val="en-US"/>
                <w14:ligatures w14:val="none"/>
              </w:rPr>
              <w:t>Self-Assessment</w:t>
            </w:r>
            <w:r w:rsidRPr="0095457A">
              <w:rPr>
                <w:rFonts w:ascii="Arial" w:eastAsia="SimSun" w:hAnsi="Arial" w:cs="Arial"/>
                <w:b/>
                <w:i/>
                <w:color w:val="171717"/>
                <w:spacing w:val="40"/>
                <w:kern w:val="0"/>
                <w:sz w:val="18"/>
                <w:szCs w:val="18"/>
                <w:lang w:val="en-US"/>
                <w14:ligatures w14:val="none"/>
              </w:rPr>
              <w:t xml:space="preserve"> </w:t>
            </w:r>
            <w:r w:rsidRPr="0095457A">
              <w:rPr>
                <w:rFonts w:ascii="Arial" w:eastAsia="SimSun" w:hAnsi="Arial" w:cs="Arial"/>
                <w:b/>
                <w:i/>
                <w:color w:val="171717"/>
                <w:kern w:val="0"/>
                <w:sz w:val="18"/>
                <w:szCs w:val="18"/>
                <w:lang w:val="en-US"/>
                <w14:ligatures w14:val="none"/>
              </w:rPr>
              <w:t>Framework Survey</w:t>
            </w:r>
            <w:r w:rsidRPr="0095457A">
              <w:rPr>
                <w:rFonts w:ascii="Arial" w:eastAsia="SimSun" w:hAnsi="Arial" w:cs="Arial"/>
                <w:color w:val="171717"/>
                <w:kern w:val="0"/>
                <w:position w:val="5"/>
                <w:sz w:val="18"/>
                <w:szCs w:val="18"/>
                <w:vertAlign w:val="superscript"/>
                <w:lang w:val="en-US"/>
                <w14:ligatures w14:val="none"/>
              </w:rPr>
              <w:t>21</w:t>
            </w:r>
            <w:r w:rsidRPr="0095457A">
              <w:rPr>
                <w:rFonts w:ascii="Arial" w:eastAsia="SimSun" w:hAnsi="Arial" w:cs="Arial"/>
                <w:color w:val="171717"/>
                <w:spacing w:val="36"/>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undertaken?</w:t>
            </w:r>
          </w:p>
          <w:p w14:paraId="17295251" w14:textId="77777777" w:rsidR="00D5708A" w:rsidRPr="0095457A" w:rsidRDefault="00D5708A" w:rsidP="00D5708A">
            <w:pPr>
              <w:spacing w:before="36"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850" w:type="pct"/>
            <w:shd w:val="clear" w:color="auto" w:fill="EDEBEB"/>
          </w:tcPr>
          <w:p w14:paraId="2747AB9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2"/>
                <w:kern w:val="0"/>
                <w:sz w:val="18"/>
                <w:szCs w:val="18"/>
                <w:lang w:val="en-US"/>
                <w14:ligatures w14:val="none"/>
              </w:rPr>
              <w:t>Never</w:t>
            </w:r>
          </w:p>
        </w:tc>
        <w:tc>
          <w:tcPr>
            <w:tcW w:w="282" w:type="pct"/>
            <w:shd w:val="clear" w:color="auto" w:fill="EDEBEB"/>
          </w:tcPr>
          <w:p w14:paraId="038F9D1A"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shd w:val="clear" w:color="auto" w:fill="EDEBEB"/>
          </w:tcPr>
          <w:p w14:paraId="378A939C"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spacing w:val="-5"/>
                <w:kern w:val="0"/>
                <w:sz w:val="18"/>
                <w:szCs w:val="18"/>
                <w:lang w:val="en-US"/>
                <w14:ligatures w14:val="none"/>
              </w:rPr>
              <w:t xml:space="preserve">A few examples of Dutch hand hygiene days were added to clarify the </w:t>
            </w:r>
            <w:proofErr w:type="spellStart"/>
            <w:r w:rsidRPr="0095457A">
              <w:rPr>
                <w:rFonts w:ascii="Arial" w:eastAsia="SimSun" w:hAnsi="Arial" w:cs="Arial"/>
                <w:spacing w:val="-5"/>
                <w:kern w:val="0"/>
                <w:sz w:val="18"/>
                <w:szCs w:val="18"/>
                <w:lang w:val="en-US"/>
                <w14:ligatures w14:val="none"/>
              </w:rPr>
              <w:t>quenstion</w:t>
            </w:r>
            <w:proofErr w:type="spellEnd"/>
          </w:p>
        </w:tc>
        <w:tc>
          <w:tcPr>
            <w:tcW w:w="990" w:type="pct"/>
            <w:vMerge w:val="restart"/>
            <w:shd w:val="clear" w:color="auto" w:fill="EDEBEB"/>
          </w:tcPr>
          <w:p w14:paraId="5A4DA51B" w14:textId="77777777" w:rsidR="00D5708A" w:rsidRPr="0095457A" w:rsidRDefault="00D5708A" w:rsidP="00D5708A">
            <w:pPr>
              <w:spacing w:before="40" w:line="300" w:lineRule="auto"/>
              <w:ind w:left="79"/>
              <w:rPr>
                <w:rFonts w:ascii="Arial" w:eastAsia="SimSun" w:hAnsi="Arial" w:cs="Arial"/>
                <w:b/>
                <w:bCs/>
                <w:kern w:val="0"/>
                <w:position w:val="5"/>
                <w:sz w:val="18"/>
                <w:szCs w:val="18"/>
                <w14:ligatures w14:val="none"/>
              </w:rPr>
            </w:pPr>
            <w:r w:rsidRPr="0095457A">
              <w:rPr>
                <w:rFonts w:ascii="Arial" w:eastAsia="SimSun" w:hAnsi="Arial" w:cs="Arial"/>
                <w:b/>
                <w:bCs/>
                <w:kern w:val="0"/>
                <w:sz w:val="18"/>
                <w:szCs w:val="18"/>
                <w14:ligatures w14:val="none"/>
              </w:rPr>
              <w:t xml:space="preserve">4. Hoe vaak wordt aan </w:t>
            </w:r>
            <w:proofErr w:type="spellStart"/>
            <w:r w:rsidRPr="0095457A">
              <w:rPr>
                <w:rFonts w:ascii="Arial" w:eastAsia="SimSun" w:hAnsi="Arial" w:cs="Arial"/>
                <w:b/>
                <w:bCs/>
                <w:kern w:val="0"/>
                <w:sz w:val="18"/>
                <w:szCs w:val="18"/>
                <w14:ligatures w14:val="none"/>
              </w:rPr>
              <w:t>the</w:t>
            </w:r>
            <w:proofErr w:type="spellEnd"/>
            <w:r w:rsidRPr="0095457A">
              <w:rPr>
                <w:rFonts w:ascii="Arial" w:eastAsia="SimSun" w:hAnsi="Arial" w:cs="Arial"/>
                <w:b/>
                <w:bCs/>
                <w:spacing w:val="-4"/>
                <w:kern w:val="0"/>
                <w:sz w:val="18"/>
                <w:szCs w:val="18"/>
                <w14:ligatures w14:val="none"/>
              </w:rPr>
              <w:t xml:space="preserve"> </w:t>
            </w:r>
            <w:r w:rsidRPr="0095457A">
              <w:rPr>
                <w:rFonts w:ascii="Arial" w:eastAsia="SimSun" w:hAnsi="Arial" w:cs="Arial"/>
                <w:b/>
                <w:bCs/>
                <w:i/>
                <w:kern w:val="0"/>
                <w:sz w:val="18"/>
                <w:szCs w:val="18"/>
                <w14:ligatures w14:val="none"/>
              </w:rPr>
              <w:t>WHO</w:t>
            </w:r>
            <w:r w:rsidRPr="0095457A">
              <w:rPr>
                <w:rFonts w:ascii="Arial" w:eastAsia="SimSun" w:hAnsi="Arial" w:cs="Arial"/>
                <w:b/>
                <w:bCs/>
                <w:i/>
                <w:spacing w:val="-5"/>
                <w:kern w:val="0"/>
                <w:sz w:val="18"/>
                <w:szCs w:val="18"/>
                <w14:ligatures w14:val="none"/>
              </w:rPr>
              <w:t xml:space="preserve"> </w:t>
            </w:r>
            <w:r w:rsidRPr="0095457A">
              <w:rPr>
                <w:rFonts w:ascii="Arial" w:eastAsia="SimSun" w:hAnsi="Arial" w:cs="Arial"/>
                <w:b/>
                <w:bCs/>
                <w:i/>
                <w:kern w:val="0"/>
                <w:sz w:val="18"/>
                <w:szCs w:val="18"/>
                <w14:ligatures w14:val="none"/>
              </w:rPr>
              <w:t>Hand</w:t>
            </w:r>
            <w:r w:rsidRPr="0095457A">
              <w:rPr>
                <w:rFonts w:ascii="Arial" w:eastAsia="SimSun" w:hAnsi="Arial" w:cs="Arial"/>
                <w:b/>
                <w:bCs/>
                <w:i/>
                <w:spacing w:val="-3"/>
                <w:kern w:val="0"/>
                <w:sz w:val="18"/>
                <w:szCs w:val="18"/>
                <w14:ligatures w14:val="none"/>
              </w:rPr>
              <w:t xml:space="preserve"> </w:t>
            </w:r>
            <w:r w:rsidRPr="0095457A">
              <w:rPr>
                <w:rFonts w:ascii="Arial" w:eastAsia="SimSun" w:hAnsi="Arial" w:cs="Arial"/>
                <w:b/>
                <w:bCs/>
                <w:i/>
                <w:kern w:val="0"/>
                <w:sz w:val="18"/>
                <w:szCs w:val="18"/>
                <w14:ligatures w14:val="none"/>
              </w:rPr>
              <w:t>Hygiene</w:t>
            </w:r>
            <w:r w:rsidRPr="0095457A">
              <w:rPr>
                <w:rFonts w:ascii="Arial" w:eastAsia="SimSun" w:hAnsi="Arial" w:cs="Arial"/>
                <w:b/>
                <w:bCs/>
                <w:i/>
                <w:spacing w:val="-6"/>
                <w:kern w:val="0"/>
                <w:sz w:val="18"/>
                <w:szCs w:val="18"/>
                <w14:ligatures w14:val="none"/>
              </w:rPr>
              <w:t xml:space="preserve"> </w:t>
            </w:r>
            <w:proofErr w:type="spellStart"/>
            <w:r w:rsidRPr="0095457A">
              <w:rPr>
                <w:rFonts w:ascii="Arial" w:eastAsia="SimSun" w:hAnsi="Arial" w:cs="Arial"/>
                <w:b/>
                <w:bCs/>
                <w:i/>
                <w:kern w:val="0"/>
                <w:sz w:val="18"/>
                <w:szCs w:val="18"/>
                <w14:ligatures w14:val="none"/>
              </w:rPr>
              <w:t>Self</w:t>
            </w:r>
            <w:proofErr w:type="spellEnd"/>
            <w:r w:rsidRPr="0095457A">
              <w:rPr>
                <w:rFonts w:ascii="Arial" w:eastAsia="SimSun" w:hAnsi="Arial" w:cs="Arial"/>
                <w:b/>
                <w:bCs/>
                <w:i/>
                <w:kern w:val="0"/>
                <w:sz w:val="18"/>
                <w:szCs w:val="18"/>
                <w14:ligatures w14:val="none"/>
              </w:rPr>
              <w:t>-Assessment</w:t>
            </w:r>
            <w:r w:rsidRPr="0095457A">
              <w:rPr>
                <w:rFonts w:ascii="Arial" w:eastAsia="SimSun" w:hAnsi="Arial" w:cs="Arial"/>
                <w:b/>
                <w:bCs/>
                <w:i/>
                <w:spacing w:val="40"/>
                <w:kern w:val="0"/>
                <w:sz w:val="18"/>
                <w:szCs w:val="18"/>
                <w14:ligatures w14:val="none"/>
              </w:rPr>
              <w:t xml:space="preserve"> </w:t>
            </w:r>
            <w:r w:rsidRPr="0095457A">
              <w:rPr>
                <w:rFonts w:ascii="Arial" w:eastAsia="SimSun" w:hAnsi="Arial" w:cs="Arial"/>
                <w:b/>
                <w:bCs/>
                <w:i/>
                <w:kern w:val="0"/>
                <w:sz w:val="18"/>
                <w:szCs w:val="18"/>
                <w14:ligatures w14:val="none"/>
              </w:rPr>
              <w:t>Framework Survey</w:t>
            </w:r>
            <w:r w:rsidRPr="0095457A">
              <w:rPr>
                <w:rFonts w:ascii="Arial" w:eastAsia="SimSun" w:hAnsi="Arial" w:cs="Arial"/>
                <w:b/>
                <w:bCs/>
                <w:kern w:val="0"/>
                <w:position w:val="5"/>
                <w:sz w:val="18"/>
                <w:szCs w:val="18"/>
                <w:vertAlign w:val="superscript"/>
                <w14:ligatures w14:val="none"/>
              </w:rPr>
              <w:t>21</w:t>
            </w:r>
            <w:r w:rsidRPr="0095457A">
              <w:rPr>
                <w:rFonts w:ascii="Arial" w:eastAsia="SimSun" w:hAnsi="Arial" w:cs="Arial"/>
                <w:b/>
                <w:bCs/>
                <w:kern w:val="0"/>
                <w:position w:val="5"/>
                <w:sz w:val="18"/>
                <w:szCs w:val="18"/>
                <w14:ligatures w14:val="none"/>
              </w:rPr>
              <w:t xml:space="preserve"> deelgenomen?</w:t>
            </w:r>
          </w:p>
          <w:p w14:paraId="6FC3EA0D" w14:textId="77777777" w:rsidR="00D5708A" w:rsidRPr="0095457A" w:rsidRDefault="00D5708A" w:rsidP="00D5708A">
            <w:pPr>
              <w:spacing w:before="40" w:line="300" w:lineRule="auto"/>
              <w:ind w:left="79"/>
              <w:rPr>
                <w:rFonts w:ascii="Arial" w:eastAsia="SimSun" w:hAnsi="Arial" w:cs="Arial"/>
                <w:kern w:val="0"/>
                <w:position w:val="5"/>
                <w:sz w:val="18"/>
                <w:szCs w:val="18"/>
                <w14:ligatures w14:val="none"/>
              </w:rPr>
            </w:pPr>
            <w:r w:rsidRPr="0095457A">
              <w:rPr>
                <w:rFonts w:ascii="Arial" w:eastAsia="SimSun" w:hAnsi="Arial" w:cs="Arial"/>
                <w:b/>
                <w:bCs/>
                <w:kern w:val="0"/>
                <w:position w:val="5"/>
                <w:sz w:val="18"/>
                <w:szCs w:val="18"/>
                <w14:ligatures w14:val="none"/>
              </w:rPr>
              <w:t>(</w:t>
            </w:r>
            <w:r w:rsidRPr="0095457A">
              <w:rPr>
                <w:rFonts w:ascii="Arial" w:eastAsia="SimSun" w:hAnsi="Arial" w:cs="Arial"/>
                <w:kern w:val="0"/>
                <w:position w:val="5"/>
                <w:sz w:val="18"/>
                <w:szCs w:val="18"/>
                <w14:ligatures w14:val="none"/>
              </w:rPr>
              <w:t xml:space="preserve">bijv. WHO 5 mei 5 momenten van </w:t>
            </w:r>
            <w:proofErr w:type="spellStart"/>
            <w:r w:rsidRPr="0095457A">
              <w:rPr>
                <w:rFonts w:ascii="Arial" w:eastAsia="SimSun" w:hAnsi="Arial" w:cs="Arial"/>
                <w:kern w:val="0"/>
                <w:position w:val="5"/>
                <w:sz w:val="18"/>
                <w:szCs w:val="18"/>
                <w14:ligatures w14:val="none"/>
              </w:rPr>
              <w:t>handhygiene</w:t>
            </w:r>
            <w:proofErr w:type="spellEnd"/>
            <w:r w:rsidRPr="0095457A">
              <w:rPr>
                <w:rFonts w:ascii="Arial" w:eastAsia="SimSun" w:hAnsi="Arial" w:cs="Arial"/>
                <w:kern w:val="0"/>
                <w:position w:val="5"/>
                <w:sz w:val="18"/>
                <w:szCs w:val="18"/>
                <w14:ligatures w14:val="none"/>
              </w:rPr>
              <w:t xml:space="preserve"> World Hand Hygiene Day/ via </w:t>
            </w:r>
            <w:proofErr w:type="spellStart"/>
            <w:r w:rsidRPr="0095457A">
              <w:rPr>
                <w:rFonts w:ascii="Arial" w:eastAsia="SimSun" w:hAnsi="Arial" w:cs="Arial"/>
                <w:kern w:val="0"/>
                <w:position w:val="5"/>
                <w:sz w:val="18"/>
                <w:szCs w:val="18"/>
                <w14:ligatures w14:val="none"/>
              </w:rPr>
              <w:t>Vilans</w:t>
            </w:r>
            <w:proofErr w:type="spellEnd"/>
            <w:r w:rsidRPr="0095457A">
              <w:rPr>
                <w:rFonts w:ascii="Arial" w:eastAsia="SimSun" w:hAnsi="Arial" w:cs="Arial"/>
                <w:kern w:val="0"/>
                <w:position w:val="5"/>
                <w:sz w:val="18"/>
                <w:szCs w:val="18"/>
                <w14:ligatures w14:val="none"/>
              </w:rPr>
              <w:t xml:space="preserve"> of zorg voor beter/ week van infectiepreventie? )</w:t>
            </w:r>
          </w:p>
          <w:p w14:paraId="49F6EE7B" w14:textId="77777777" w:rsidR="00D5708A" w:rsidRPr="0095457A" w:rsidRDefault="00D5708A" w:rsidP="00D5708A">
            <w:pPr>
              <w:spacing w:before="40" w:line="300" w:lineRule="auto"/>
              <w:ind w:left="79"/>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14:ligatures w14:val="none"/>
              </w:rPr>
              <w:t xml:space="preserve"> </w:t>
            </w: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EDEBEB"/>
          </w:tcPr>
          <w:p w14:paraId="2127C4F8"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Nooit</w:t>
            </w:r>
          </w:p>
        </w:tc>
        <w:tc>
          <w:tcPr>
            <w:tcW w:w="330" w:type="pct"/>
            <w:shd w:val="clear" w:color="auto" w:fill="EDEBEB"/>
          </w:tcPr>
          <w:p w14:paraId="0DBC213C"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CFFCB4F" w14:textId="77777777" w:rsidTr="00571E36">
        <w:trPr>
          <w:trHeight w:val="381"/>
        </w:trPr>
        <w:tc>
          <w:tcPr>
            <w:tcW w:w="1039" w:type="pct"/>
            <w:vMerge/>
            <w:tcBorders>
              <w:top w:val="nil"/>
            </w:tcBorders>
            <w:shd w:val="clear" w:color="auto" w:fill="EDEBEB"/>
          </w:tcPr>
          <w:p w14:paraId="74E195A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shd w:val="clear" w:color="auto" w:fill="EDEBEB"/>
          </w:tcPr>
          <w:p w14:paraId="0D371DD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Periodically,</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but</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no</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regular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schedule</w:t>
            </w:r>
          </w:p>
        </w:tc>
        <w:tc>
          <w:tcPr>
            <w:tcW w:w="282" w:type="pct"/>
            <w:shd w:val="clear" w:color="auto" w:fill="EDEBEB"/>
          </w:tcPr>
          <w:p w14:paraId="16803917"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shd w:val="clear" w:color="auto" w:fill="EDEBEB"/>
          </w:tcPr>
          <w:p w14:paraId="501AF07C"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90" w:type="pct"/>
            <w:vMerge/>
            <w:shd w:val="clear" w:color="auto" w:fill="EDEBEB"/>
          </w:tcPr>
          <w:p w14:paraId="3488A9AD"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43" w:type="pct"/>
            <w:shd w:val="clear" w:color="auto" w:fill="EDEBEB"/>
          </w:tcPr>
          <w:p w14:paraId="79E22983" w14:textId="77777777" w:rsidR="00D5708A" w:rsidRPr="0095457A" w:rsidRDefault="00D5708A" w:rsidP="00D5708A">
            <w:pPr>
              <w:spacing w:before="42"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Periodiek, maar niet op regelmatige basis</w:t>
            </w:r>
          </w:p>
        </w:tc>
        <w:tc>
          <w:tcPr>
            <w:tcW w:w="330" w:type="pct"/>
            <w:shd w:val="clear" w:color="auto" w:fill="EDEBEB"/>
          </w:tcPr>
          <w:p w14:paraId="745F745B"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439923CA" w14:textId="77777777" w:rsidTr="00571E36">
        <w:trPr>
          <w:trHeight w:val="378"/>
        </w:trPr>
        <w:tc>
          <w:tcPr>
            <w:tcW w:w="1039" w:type="pct"/>
            <w:vMerge/>
            <w:tcBorders>
              <w:top w:val="nil"/>
            </w:tcBorders>
            <w:shd w:val="clear" w:color="auto" w:fill="EDEBEB"/>
          </w:tcPr>
          <w:p w14:paraId="4C27601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shd w:val="clear" w:color="auto" w:fill="EDEBEB"/>
          </w:tcPr>
          <w:p w14:paraId="1D9EAD73"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At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least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annually</w:t>
            </w:r>
          </w:p>
        </w:tc>
        <w:tc>
          <w:tcPr>
            <w:tcW w:w="282" w:type="pct"/>
            <w:shd w:val="clear" w:color="auto" w:fill="EDEBEB"/>
          </w:tcPr>
          <w:p w14:paraId="6B70CCBF"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vMerge/>
            <w:shd w:val="clear" w:color="auto" w:fill="EDEBEB"/>
          </w:tcPr>
          <w:p w14:paraId="616BAF8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7B39967F"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43" w:type="pct"/>
            <w:shd w:val="clear" w:color="auto" w:fill="EDEBEB"/>
          </w:tcPr>
          <w:p w14:paraId="6B4F78C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Minimaal</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jaarlijks</w:t>
            </w:r>
            <w:proofErr w:type="spellEnd"/>
          </w:p>
        </w:tc>
        <w:tc>
          <w:tcPr>
            <w:tcW w:w="330" w:type="pct"/>
            <w:shd w:val="clear" w:color="auto" w:fill="EDEBEB"/>
          </w:tcPr>
          <w:p w14:paraId="62D940D5"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1FE7042" w14:textId="77777777" w:rsidTr="00571E36">
        <w:trPr>
          <w:trHeight w:val="381"/>
        </w:trPr>
        <w:tc>
          <w:tcPr>
            <w:tcW w:w="1039" w:type="pct"/>
            <w:vMerge w:val="restart"/>
          </w:tcPr>
          <w:p w14:paraId="64FED240" w14:textId="77777777" w:rsidR="00D5708A" w:rsidRPr="0095457A" w:rsidRDefault="00D5708A" w:rsidP="00D5708A">
            <w:pPr>
              <w:spacing w:before="40" w:line="232"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5.</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feedback</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auditing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reports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feedback</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hand</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hygiene compliance data or other processes) on the state of the IPC</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activities/performance?</w:t>
            </w:r>
          </w:p>
          <w:p w14:paraId="1ED4C13C" w14:textId="77777777" w:rsidR="00D5708A" w:rsidRPr="0095457A" w:rsidRDefault="00D5708A" w:rsidP="00D5708A">
            <w:pPr>
              <w:spacing w:before="2" w:line="175" w:lineRule="exact"/>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Tick</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that</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apply</w:t>
            </w:r>
          </w:p>
        </w:tc>
        <w:tc>
          <w:tcPr>
            <w:tcW w:w="850" w:type="pct"/>
          </w:tcPr>
          <w:p w14:paraId="6305E86C"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No</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reporting</w:t>
            </w:r>
          </w:p>
        </w:tc>
        <w:tc>
          <w:tcPr>
            <w:tcW w:w="282" w:type="pct"/>
          </w:tcPr>
          <w:p w14:paraId="74B257F7"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tcPr>
          <w:p w14:paraId="78E58BAC"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p>
        </w:tc>
        <w:tc>
          <w:tcPr>
            <w:tcW w:w="990" w:type="pct"/>
            <w:vMerge w:val="restart"/>
          </w:tcPr>
          <w:p w14:paraId="192C49E3"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5. Worden de auditresultaten teruggekoppeld? </w:t>
            </w:r>
          </w:p>
          <w:p w14:paraId="531B3B71"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Vink aan wat van toepassing is</w:t>
            </w:r>
          </w:p>
        </w:tc>
        <w:tc>
          <w:tcPr>
            <w:tcW w:w="943" w:type="pct"/>
          </w:tcPr>
          <w:p w14:paraId="56C43DCF" w14:textId="77777777" w:rsidR="00D5708A" w:rsidRPr="0095457A" w:rsidRDefault="00D5708A" w:rsidP="00D5708A">
            <w:pPr>
              <w:spacing w:before="43"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Geen rapportage</w:t>
            </w:r>
          </w:p>
        </w:tc>
        <w:tc>
          <w:tcPr>
            <w:tcW w:w="330" w:type="pct"/>
          </w:tcPr>
          <w:p w14:paraId="41840D49"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977538D" w14:textId="77777777" w:rsidTr="00571E36">
        <w:trPr>
          <w:trHeight w:val="381"/>
        </w:trPr>
        <w:tc>
          <w:tcPr>
            <w:tcW w:w="1039" w:type="pct"/>
            <w:vMerge/>
            <w:tcBorders>
              <w:top w:val="nil"/>
              <w:bottom w:val="nil"/>
            </w:tcBorders>
          </w:tcPr>
          <w:p w14:paraId="1925331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Pr>
          <w:p w14:paraId="432521F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within</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4"/>
                <w:kern w:val="0"/>
                <w:sz w:val="18"/>
                <w:szCs w:val="18"/>
                <w:lang w:val="en-US"/>
                <w14:ligatures w14:val="none"/>
              </w:rPr>
              <w:t>team</w:t>
            </w:r>
          </w:p>
        </w:tc>
        <w:tc>
          <w:tcPr>
            <w:tcW w:w="282" w:type="pct"/>
          </w:tcPr>
          <w:p w14:paraId="0295DFB3"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tcPr>
          <w:p w14:paraId="4AB38203"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Pr>
          <w:p w14:paraId="638F7878"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Pr>
          <w:p w14:paraId="120D7A19"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aan het IPC-team/ infectiecommissie</w:t>
            </w:r>
          </w:p>
        </w:tc>
        <w:tc>
          <w:tcPr>
            <w:tcW w:w="330" w:type="pct"/>
          </w:tcPr>
          <w:p w14:paraId="2A11D724"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3D7423C5" w14:textId="77777777" w:rsidTr="00571E36">
        <w:trPr>
          <w:trHeight w:val="381"/>
        </w:trPr>
        <w:tc>
          <w:tcPr>
            <w:tcW w:w="1039" w:type="pct"/>
            <w:tcBorders>
              <w:top w:val="nil"/>
              <w:left w:val="single" w:sz="4" w:space="0" w:color="000000"/>
              <w:bottom w:val="nil"/>
              <w:right w:val="single" w:sz="4" w:space="0" w:color="000000"/>
            </w:tcBorders>
          </w:tcPr>
          <w:p w14:paraId="41CD090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Borders>
              <w:top w:val="single" w:sz="4" w:space="0" w:color="000000"/>
              <w:left w:val="single" w:sz="4" w:space="0" w:color="000000"/>
              <w:bottom w:val="single" w:sz="4" w:space="0" w:color="000000"/>
              <w:right w:val="single" w:sz="4" w:space="0" w:color="000000"/>
            </w:tcBorders>
          </w:tcPr>
          <w:p w14:paraId="71E07CAD"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leaders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managers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areas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being</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audited</w:t>
            </w:r>
            <w:r w:rsidRPr="0095457A">
              <w:rPr>
                <w:rFonts w:ascii="Arial" w:eastAsia="SimSun" w:hAnsi="Arial" w:cs="Arial"/>
                <w:noProof/>
                <w:kern w:val="0"/>
                <w:sz w:val="18"/>
                <w:szCs w:val="18"/>
                <w:lang w:val="en-US"/>
                <w14:ligatures w14:val="none"/>
              </w:rPr>
              <w:t xml:space="preserve"> </w:t>
            </w:r>
          </w:p>
        </w:tc>
        <w:tc>
          <w:tcPr>
            <w:tcW w:w="282" w:type="pct"/>
            <w:tcBorders>
              <w:top w:val="single" w:sz="4" w:space="0" w:color="000000"/>
              <w:left w:val="single" w:sz="4" w:space="0" w:color="000000"/>
              <w:bottom w:val="single" w:sz="4" w:space="0" w:color="000000"/>
            </w:tcBorders>
          </w:tcPr>
          <w:p w14:paraId="4C1BF3F4" w14:textId="77777777" w:rsidR="00D5708A" w:rsidRPr="0095457A" w:rsidRDefault="00D5708A" w:rsidP="00D5708A">
            <w:pPr>
              <w:spacing w:before="40" w:line="300" w:lineRule="auto"/>
              <w:ind w:left="79"/>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tcPr>
          <w:p w14:paraId="676AC243"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Pr>
          <w:p w14:paraId="05AB7064"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Borders>
              <w:top w:val="single" w:sz="4" w:space="0" w:color="000000"/>
              <w:bottom w:val="single" w:sz="4" w:space="0" w:color="000000"/>
              <w:right w:val="single" w:sz="4" w:space="0" w:color="000000"/>
            </w:tcBorders>
          </w:tcPr>
          <w:p w14:paraId="1D035CF6"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Ja, aan de </w:t>
            </w:r>
            <w:proofErr w:type="spellStart"/>
            <w:r w:rsidRPr="0095457A">
              <w:rPr>
                <w:rFonts w:ascii="Arial" w:eastAsia="SimSun" w:hAnsi="Arial" w:cs="Arial"/>
                <w:kern w:val="0"/>
                <w:sz w:val="18"/>
                <w:szCs w:val="18"/>
                <w14:ligatures w14:val="none"/>
              </w:rPr>
              <w:t>afdelingleiders</w:t>
            </w:r>
            <w:proofErr w:type="spellEnd"/>
            <w:r w:rsidRPr="0095457A">
              <w:rPr>
                <w:rFonts w:ascii="Arial" w:eastAsia="SimSun" w:hAnsi="Arial" w:cs="Arial"/>
                <w:kern w:val="0"/>
                <w:sz w:val="18"/>
                <w:szCs w:val="18"/>
                <w14:ligatures w14:val="none"/>
              </w:rPr>
              <w:t xml:space="preserve"> en managers waar is geauditeerd</w:t>
            </w:r>
          </w:p>
        </w:tc>
        <w:tc>
          <w:tcPr>
            <w:tcW w:w="330" w:type="pct"/>
            <w:tcBorders>
              <w:top w:val="single" w:sz="4" w:space="0" w:color="000000"/>
              <w:left w:val="single" w:sz="4" w:space="0" w:color="000000"/>
              <w:bottom w:val="single" w:sz="4" w:space="0" w:color="000000"/>
              <w:right w:val="single" w:sz="4" w:space="0" w:color="000000"/>
            </w:tcBorders>
          </w:tcPr>
          <w:p w14:paraId="2511F86D"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49A6EA18" w14:textId="77777777" w:rsidTr="00571E36">
        <w:trPr>
          <w:trHeight w:val="381"/>
        </w:trPr>
        <w:tc>
          <w:tcPr>
            <w:tcW w:w="1039" w:type="pct"/>
            <w:tcBorders>
              <w:top w:val="nil"/>
              <w:left w:val="single" w:sz="4" w:space="0" w:color="000000"/>
              <w:bottom w:val="single" w:sz="4" w:space="0" w:color="000000"/>
              <w:right w:val="single" w:sz="4" w:space="0" w:color="000000"/>
            </w:tcBorders>
          </w:tcPr>
          <w:p w14:paraId="2B8D22E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Borders>
              <w:top w:val="single" w:sz="4" w:space="0" w:color="000000"/>
              <w:left w:val="single" w:sz="4" w:space="0" w:color="000000"/>
              <w:bottom w:val="single" w:sz="4" w:space="0" w:color="000000"/>
              <w:right w:val="single" w:sz="4" w:space="0" w:color="000000"/>
            </w:tcBorders>
          </w:tcPr>
          <w:p w14:paraId="60816FDB" w14:textId="77777777" w:rsidR="00D5708A" w:rsidRPr="0095457A" w:rsidRDefault="00D5708A" w:rsidP="00D5708A">
            <w:pPr>
              <w:spacing w:before="109" w:line="300" w:lineRule="auto"/>
              <w:rPr>
                <w:rFonts w:ascii="Arial" w:eastAsia="SimSun" w:hAnsi="Arial" w:cs="Arial"/>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frontline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health</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care</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workers</w:t>
            </w:r>
          </w:p>
        </w:tc>
        <w:tc>
          <w:tcPr>
            <w:tcW w:w="282" w:type="pct"/>
            <w:tcBorders>
              <w:top w:val="single" w:sz="4" w:space="0" w:color="000000"/>
              <w:left w:val="single" w:sz="4" w:space="0" w:color="000000"/>
              <w:bottom w:val="single" w:sz="4" w:space="0" w:color="000000"/>
            </w:tcBorders>
          </w:tcPr>
          <w:p w14:paraId="60AD0045" w14:textId="77777777" w:rsidR="00D5708A" w:rsidRPr="0095457A" w:rsidRDefault="00D5708A" w:rsidP="00D5708A">
            <w:pPr>
              <w:spacing w:before="40" w:line="300" w:lineRule="auto"/>
              <w:ind w:left="79"/>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tcPr>
          <w:p w14:paraId="67F03D7E"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Pr>
          <w:p w14:paraId="0673F03B"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Borders>
              <w:top w:val="single" w:sz="4" w:space="0" w:color="000000"/>
              <w:bottom w:val="single" w:sz="4" w:space="0" w:color="000000"/>
              <w:right w:val="single" w:sz="4" w:space="0" w:color="000000"/>
            </w:tcBorders>
          </w:tcPr>
          <w:p w14:paraId="28D3B8AA"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xml:space="preserve">□ Ja, aan </w:t>
            </w:r>
            <w:proofErr w:type="spellStart"/>
            <w:r w:rsidRPr="0095457A">
              <w:rPr>
                <w:rFonts w:ascii="Arial" w:eastAsia="SimSun" w:hAnsi="Arial" w:cs="Arial"/>
                <w:kern w:val="0"/>
                <w:sz w:val="18"/>
                <w:szCs w:val="18"/>
                <w:lang w:val="en-US"/>
                <w14:ligatures w14:val="none"/>
              </w:rPr>
              <w:t>eerstelijns-zorgmedewerkers</w:t>
            </w:r>
            <w:proofErr w:type="spellEnd"/>
          </w:p>
        </w:tc>
        <w:tc>
          <w:tcPr>
            <w:tcW w:w="330" w:type="pct"/>
            <w:tcBorders>
              <w:top w:val="single" w:sz="4" w:space="0" w:color="000000"/>
              <w:left w:val="single" w:sz="4" w:space="0" w:color="000000"/>
              <w:bottom w:val="single" w:sz="4" w:space="0" w:color="000000"/>
              <w:right w:val="single" w:sz="4" w:space="0" w:color="000000"/>
            </w:tcBorders>
          </w:tcPr>
          <w:p w14:paraId="5D601232"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0739B139" w14:textId="77777777" w:rsidTr="00571E36">
        <w:trPr>
          <w:trHeight w:val="381"/>
        </w:trPr>
        <w:tc>
          <w:tcPr>
            <w:tcW w:w="1039" w:type="pct"/>
            <w:tcBorders>
              <w:top w:val="nil"/>
              <w:left w:val="single" w:sz="4" w:space="0" w:color="000000"/>
              <w:bottom w:val="single" w:sz="4" w:space="0" w:color="000000"/>
              <w:right w:val="single" w:sz="4" w:space="0" w:color="000000"/>
            </w:tcBorders>
          </w:tcPr>
          <w:p w14:paraId="236F841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Borders>
              <w:top w:val="single" w:sz="4" w:space="0" w:color="000000"/>
              <w:left w:val="single" w:sz="4" w:space="0" w:color="000000"/>
              <w:bottom w:val="single" w:sz="4" w:space="0" w:color="000000"/>
              <w:right w:val="single" w:sz="4" w:space="0" w:color="000000"/>
            </w:tcBorders>
          </w:tcPr>
          <w:p w14:paraId="082A68DB" w14:textId="77777777" w:rsidR="00D5708A" w:rsidRPr="0095457A" w:rsidRDefault="00D5708A" w:rsidP="00D5708A">
            <w:pPr>
              <w:spacing w:before="109" w:line="300" w:lineRule="auto"/>
              <w:rPr>
                <w:rFonts w:ascii="Arial" w:eastAsia="SimSun" w:hAnsi="Arial" w:cs="Arial"/>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IPC</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committee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quality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care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committees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or</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equivalent</w:t>
            </w:r>
          </w:p>
        </w:tc>
        <w:tc>
          <w:tcPr>
            <w:tcW w:w="282" w:type="pct"/>
            <w:tcBorders>
              <w:top w:val="single" w:sz="4" w:space="0" w:color="000000"/>
              <w:left w:val="single" w:sz="4" w:space="0" w:color="000000"/>
              <w:bottom w:val="single" w:sz="4" w:space="0" w:color="000000"/>
            </w:tcBorders>
          </w:tcPr>
          <w:p w14:paraId="5E054384" w14:textId="77777777" w:rsidR="00D5708A" w:rsidRPr="0095457A" w:rsidRDefault="00D5708A" w:rsidP="00D5708A">
            <w:pPr>
              <w:spacing w:before="40" w:line="300" w:lineRule="auto"/>
              <w:ind w:left="79"/>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tcPr>
          <w:p w14:paraId="0AFC145F"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Pr>
          <w:p w14:paraId="03A625D4"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Borders>
              <w:top w:val="single" w:sz="4" w:space="0" w:color="000000"/>
              <w:bottom w:val="single" w:sz="4" w:space="0" w:color="000000"/>
              <w:right w:val="single" w:sz="4" w:space="0" w:color="000000"/>
            </w:tcBorders>
          </w:tcPr>
          <w:p w14:paraId="1805FB07"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w:t>
            </w:r>
            <w:proofErr w:type="spellStart"/>
            <w:r w:rsidRPr="0095457A">
              <w:rPr>
                <w:rFonts w:ascii="Arial" w:eastAsia="SimSun" w:hAnsi="Arial" w:cs="Arial"/>
                <w:kern w:val="0"/>
                <w:sz w:val="18"/>
                <w:szCs w:val="18"/>
                <w14:ligatures w14:val="none"/>
              </w:rPr>
              <w:t>Ja,aan</w:t>
            </w:r>
            <w:proofErr w:type="spellEnd"/>
            <w:r w:rsidRPr="0095457A">
              <w:rPr>
                <w:rFonts w:ascii="Arial" w:eastAsia="SimSun" w:hAnsi="Arial" w:cs="Arial"/>
                <w:kern w:val="0"/>
                <w:sz w:val="18"/>
                <w:szCs w:val="18"/>
                <w14:ligatures w14:val="none"/>
              </w:rPr>
              <w:t xml:space="preserve"> het IPC-team/ infectiecommissie of aan de kwaliteitsmedewerkers</w:t>
            </w:r>
          </w:p>
        </w:tc>
        <w:tc>
          <w:tcPr>
            <w:tcW w:w="330" w:type="pct"/>
            <w:tcBorders>
              <w:top w:val="single" w:sz="4" w:space="0" w:color="000000"/>
              <w:left w:val="single" w:sz="4" w:space="0" w:color="000000"/>
              <w:bottom w:val="single" w:sz="4" w:space="0" w:color="000000"/>
              <w:right w:val="single" w:sz="4" w:space="0" w:color="000000"/>
            </w:tcBorders>
          </w:tcPr>
          <w:p w14:paraId="387BFA2F"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5D7204F4" w14:textId="77777777" w:rsidTr="00571E36">
        <w:trPr>
          <w:trHeight w:val="381"/>
        </w:trPr>
        <w:tc>
          <w:tcPr>
            <w:tcW w:w="1039" w:type="pct"/>
            <w:tcBorders>
              <w:top w:val="nil"/>
              <w:left w:val="single" w:sz="4" w:space="0" w:color="000000"/>
              <w:bottom w:val="single" w:sz="4" w:space="0" w:color="000000"/>
              <w:right w:val="single" w:sz="4" w:space="0" w:color="000000"/>
            </w:tcBorders>
          </w:tcPr>
          <w:p w14:paraId="4B508A8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tcBorders>
              <w:top w:val="single" w:sz="4" w:space="0" w:color="000000"/>
              <w:left w:val="single" w:sz="4" w:space="0" w:color="000000"/>
              <w:bottom w:val="single" w:sz="4" w:space="0" w:color="000000"/>
              <w:right w:val="single" w:sz="4" w:space="0" w:color="000000"/>
            </w:tcBorders>
          </w:tcPr>
          <w:p w14:paraId="6BDE7CE8" w14:textId="77777777" w:rsidR="00D5708A" w:rsidRPr="0095457A" w:rsidRDefault="00D5708A" w:rsidP="00D5708A">
            <w:pPr>
              <w:spacing w:before="109" w:line="300" w:lineRule="auto"/>
              <w:rPr>
                <w:rFonts w:ascii="Arial" w:eastAsia="SimSun" w:hAnsi="Arial" w:cs="Arial"/>
                <w:color w:val="171717"/>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to</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hospital</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management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senior</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administration</w:t>
            </w:r>
          </w:p>
        </w:tc>
        <w:tc>
          <w:tcPr>
            <w:tcW w:w="282" w:type="pct"/>
            <w:tcBorders>
              <w:top w:val="single" w:sz="4" w:space="0" w:color="000000"/>
              <w:left w:val="single" w:sz="4" w:space="0" w:color="000000"/>
              <w:bottom w:val="single" w:sz="4" w:space="0" w:color="000000"/>
            </w:tcBorders>
          </w:tcPr>
          <w:p w14:paraId="516ACEC2" w14:textId="77777777" w:rsidR="00D5708A" w:rsidRPr="0095457A" w:rsidRDefault="00D5708A" w:rsidP="00D5708A">
            <w:pPr>
              <w:spacing w:before="40" w:line="300" w:lineRule="auto"/>
              <w:ind w:left="79"/>
              <w:jc w:val="center"/>
              <w:rPr>
                <w:rFonts w:ascii="Arial" w:eastAsia="SimSun" w:hAnsi="Arial" w:cs="Arial"/>
                <w:color w:val="171717"/>
                <w:spacing w:val="-5"/>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2.5</w:t>
            </w:r>
          </w:p>
        </w:tc>
        <w:tc>
          <w:tcPr>
            <w:tcW w:w="566" w:type="pct"/>
            <w:vMerge/>
            <w:tcBorders>
              <w:bottom w:val="single" w:sz="4" w:space="0" w:color="000000"/>
            </w:tcBorders>
          </w:tcPr>
          <w:p w14:paraId="098AD9B2"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90" w:type="pct"/>
            <w:vMerge/>
            <w:tcBorders>
              <w:bottom w:val="single" w:sz="4" w:space="0" w:color="000000"/>
            </w:tcBorders>
          </w:tcPr>
          <w:p w14:paraId="2ECE46C0" w14:textId="77777777" w:rsidR="00D5708A" w:rsidRPr="0095457A" w:rsidRDefault="00D5708A" w:rsidP="00D5708A">
            <w:pPr>
              <w:spacing w:before="40" w:line="300" w:lineRule="auto"/>
              <w:ind w:left="79"/>
              <w:rPr>
                <w:rFonts w:ascii="Arial" w:eastAsia="SimSun" w:hAnsi="Arial" w:cs="Arial"/>
                <w:spacing w:val="-5"/>
                <w:kern w:val="0"/>
                <w:sz w:val="18"/>
                <w:szCs w:val="18"/>
                <w:lang w:val="en-US"/>
                <w14:ligatures w14:val="none"/>
              </w:rPr>
            </w:pPr>
          </w:p>
        </w:tc>
        <w:tc>
          <w:tcPr>
            <w:tcW w:w="943" w:type="pct"/>
            <w:tcBorders>
              <w:top w:val="single" w:sz="4" w:space="0" w:color="000000"/>
              <w:bottom w:val="single" w:sz="4" w:space="0" w:color="000000"/>
              <w:right w:val="single" w:sz="4" w:space="0" w:color="000000"/>
            </w:tcBorders>
          </w:tcPr>
          <w:p w14:paraId="3A7CF95C" w14:textId="77777777" w:rsidR="00D5708A" w:rsidRPr="0095457A" w:rsidRDefault="00D5708A" w:rsidP="00D5708A">
            <w:pPr>
              <w:spacing w:before="40"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xml:space="preserve">□ Ja, aan het algemeen zorgmanagement </w:t>
            </w:r>
          </w:p>
        </w:tc>
        <w:tc>
          <w:tcPr>
            <w:tcW w:w="330" w:type="pct"/>
            <w:tcBorders>
              <w:top w:val="single" w:sz="4" w:space="0" w:color="000000"/>
              <w:left w:val="single" w:sz="4" w:space="0" w:color="000000"/>
              <w:bottom w:val="single" w:sz="4" w:space="0" w:color="000000"/>
              <w:right w:val="single" w:sz="4" w:space="0" w:color="000000"/>
            </w:tcBorders>
          </w:tcPr>
          <w:p w14:paraId="67770E71" w14:textId="77777777" w:rsidR="00D5708A" w:rsidRPr="0095457A" w:rsidRDefault="00D5708A" w:rsidP="00D5708A">
            <w:pPr>
              <w:spacing w:before="40"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00C055C4" w14:textId="77777777" w:rsidTr="00571E36">
        <w:trPr>
          <w:trHeight w:val="378"/>
        </w:trPr>
        <w:tc>
          <w:tcPr>
            <w:tcW w:w="1039" w:type="pct"/>
            <w:vMerge w:val="restart"/>
            <w:shd w:val="clear" w:color="auto" w:fill="EDEBEB"/>
          </w:tcPr>
          <w:p w14:paraId="7A34E0CD"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6.</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reporting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monitoring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data</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undertaken</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regularly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(at</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least</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annually)?</w:t>
            </w:r>
          </w:p>
        </w:tc>
        <w:tc>
          <w:tcPr>
            <w:tcW w:w="850" w:type="pct"/>
            <w:shd w:val="clear" w:color="auto" w:fill="EDEBEB"/>
          </w:tcPr>
          <w:p w14:paraId="59A10258"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2" w:type="pct"/>
            <w:shd w:val="clear" w:color="auto" w:fill="EDEBEB"/>
          </w:tcPr>
          <w:p w14:paraId="10E3DD23"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tcPr>
          <w:p w14:paraId="10A7422A" w14:textId="77777777" w:rsidR="00D5708A" w:rsidRPr="0095457A" w:rsidRDefault="00D5708A" w:rsidP="00D5708A">
            <w:pPr>
              <w:spacing w:before="40" w:line="300" w:lineRule="auto"/>
              <w:rPr>
                <w:rFonts w:ascii="Arial" w:eastAsia="SimSun" w:hAnsi="Arial" w:cs="Arial"/>
                <w:kern w:val="0"/>
                <w:sz w:val="18"/>
                <w:szCs w:val="18"/>
                <w14:ligatures w14:val="none"/>
              </w:rPr>
            </w:pPr>
          </w:p>
        </w:tc>
        <w:tc>
          <w:tcPr>
            <w:tcW w:w="990" w:type="pct"/>
            <w:vMerge w:val="restart"/>
            <w:shd w:val="clear" w:color="auto" w:fill="auto"/>
          </w:tcPr>
          <w:p w14:paraId="7BA1EC71" w14:textId="77777777" w:rsidR="00D5708A" w:rsidRPr="0095457A" w:rsidRDefault="00D5708A" w:rsidP="00D5708A">
            <w:pPr>
              <w:spacing w:before="40" w:line="300" w:lineRule="auto"/>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b/>
                <w:bCs/>
                <w:kern w:val="0"/>
                <w:sz w:val="18"/>
                <w:szCs w:val="18"/>
                <w14:ligatures w14:val="none"/>
              </w:rPr>
              <w:t>6</w:t>
            </w:r>
            <w:r w:rsidRPr="0095457A">
              <w:rPr>
                <w:rFonts w:ascii="Arial" w:eastAsia="SimSun" w:hAnsi="Arial" w:cs="Arial"/>
                <w:kern w:val="0"/>
                <w:sz w:val="18"/>
                <w:szCs w:val="18"/>
                <w14:ligatures w14:val="none"/>
              </w:rPr>
              <w:t xml:space="preserve">. </w:t>
            </w:r>
            <w:r w:rsidRPr="0095457A">
              <w:rPr>
                <w:rFonts w:ascii="Arial" w:eastAsia="SimSun" w:hAnsi="Arial" w:cs="Arial"/>
                <w:b/>
                <w:bCs/>
                <w:kern w:val="0"/>
                <w:sz w:val="18"/>
                <w:szCs w:val="18"/>
                <w14:ligatures w14:val="none"/>
              </w:rPr>
              <w:t xml:space="preserve">Wordt datamonitoring of terugrapportage minimaal jaarlijks uitgevoerd? </w:t>
            </w:r>
          </w:p>
        </w:tc>
        <w:tc>
          <w:tcPr>
            <w:tcW w:w="943" w:type="pct"/>
            <w:shd w:val="clear" w:color="auto" w:fill="auto"/>
          </w:tcPr>
          <w:p w14:paraId="0DF8AB2E"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0" w:type="pct"/>
            <w:shd w:val="clear" w:color="auto" w:fill="auto"/>
          </w:tcPr>
          <w:p w14:paraId="17CBCE91"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41724EC" w14:textId="77777777" w:rsidTr="00571E36">
        <w:trPr>
          <w:trHeight w:val="381"/>
        </w:trPr>
        <w:tc>
          <w:tcPr>
            <w:tcW w:w="1039" w:type="pct"/>
            <w:vMerge/>
            <w:tcBorders>
              <w:top w:val="nil"/>
            </w:tcBorders>
            <w:shd w:val="clear" w:color="auto" w:fill="EDEBEB"/>
          </w:tcPr>
          <w:p w14:paraId="6DA6DF7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shd w:val="clear" w:color="auto" w:fill="EDEBEB"/>
          </w:tcPr>
          <w:p w14:paraId="35D70EC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2" w:type="pct"/>
            <w:shd w:val="clear" w:color="auto" w:fill="EDEBEB"/>
          </w:tcPr>
          <w:p w14:paraId="165FB38E"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6" w:type="pct"/>
            <w:vMerge/>
          </w:tcPr>
          <w:p w14:paraId="70780355"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90" w:type="pct"/>
            <w:vMerge/>
            <w:shd w:val="clear" w:color="auto" w:fill="auto"/>
          </w:tcPr>
          <w:p w14:paraId="4724CF49"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p>
        </w:tc>
        <w:tc>
          <w:tcPr>
            <w:tcW w:w="943" w:type="pct"/>
            <w:shd w:val="clear" w:color="auto" w:fill="auto"/>
          </w:tcPr>
          <w:p w14:paraId="6A3103A6"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0" w:type="pct"/>
            <w:shd w:val="clear" w:color="auto" w:fill="auto"/>
          </w:tcPr>
          <w:p w14:paraId="7565F93A"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45C26B03" w14:textId="77777777" w:rsidTr="00571E36">
        <w:trPr>
          <w:trHeight w:val="516"/>
        </w:trPr>
        <w:tc>
          <w:tcPr>
            <w:tcW w:w="1039" w:type="pct"/>
            <w:vMerge w:val="restart"/>
            <w:shd w:val="clear" w:color="auto" w:fill="auto"/>
          </w:tcPr>
          <w:p w14:paraId="66F05F81"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 xml:space="preserve">7. </w:t>
            </w:r>
            <w:bookmarkStart w:id="42" w:name="_Hlk161929865"/>
            <w:r w:rsidRPr="0095457A">
              <w:rPr>
                <w:rFonts w:ascii="Arial" w:eastAsia="SimSun" w:hAnsi="Arial" w:cs="Arial"/>
                <w:b/>
                <w:color w:val="171717"/>
                <w:kern w:val="0"/>
                <w:sz w:val="18"/>
                <w:szCs w:val="18"/>
                <w:lang w:val="en-US"/>
                <w14:ligatures w14:val="none"/>
              </w:rPr>
              <w:t>Are monitoring and feedback of IPC processes and indicators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performed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“blame-free”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institutional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culture</w:t>
            </w:r>
            <w:r w:rsidRPr="0095457A">
              <w:rPr>
                <w:rFonts w:ascii="Arial" w:eastAsia="SimSun" w:hAnsi="Arial" w:cs="Arial"/>
                <w:b/>
                <w:color w:val="171717"/>
                <w:spacing w:val="-7"/>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aimed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at</w:t>
            </w:r>
            <w:r w:rsidRPr="0095457A">
              <w:rPr>
                <w:rFonts w:ascii="Arial" w:eastAsia="SimSun" w:hAnsi="Arial" w:cs="Arial"/>
                <w:b/>
                <w:color w:val="171717"/>
                <w:spacing w:val="-8"/>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improvement</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 xml:space="preserve">and </w:t>
            </w:r>
            <w:proofErr w:type="spellStart"/>
            <w:r w:rsidRPr="0095457A">
              <w:rPr>
                <w:rFonts w:ascii="Arial" w:eastAsia="SimSun" w:hAnsi="Arial" w:cs="Arial"/>
                <w:b/>
                <w:color w:val="171717"/>
                <w:kern w:val="0"/>
                <w:sz w:val="18"/>
                <w:szCs w:val="18"/>
                <w:lang w:val="en-US"/>
                <w14:ligatures w14:val="none"/>
              </w:rPr>
              <w:t>behavioural</w:t>
            </w:r>
            <w:proofErr w:type="spellEnd"/>
            <w:r w:rsidRPr="0095457A">
              <w:rPr>
                <w:rFonts w:ascii="Arial" w:eastAsia="SimSun" w:hAnsi="Arial" w:cs="Arial"/>
                <w:b/>
                <w:color w:val="171717"/>
                <w:kern w:val="0"/>
                <w:sz w:val="18"/>
                <w:szCs w:val="18"/>
                <w:lang w:val="en-US"/>
                <w14:ligatures w14:val="none"/>
              </w:rPr>
              <w:t xml:space="preserve"> change</w:t>
            </w:r>
            <w:bookmarkEnd w:id="42"/>
            <w:r w:rsidRPr="0095457A">
              <w:rPr>
                <w:rFonts w:ascii="Arial" w:eastAsia="SimSun" w:hAnsi="Arial" w:cs="Arial"/>
                <w:b/>
                <w:color w:val="171717"/>
                <w:kern w:val="0"/>
                <w:sz w:val="18"/>
                <w:szCs w:val="18"/>
                <w:lang w:val="en-US"/>
                <w14:ligatures w14:val="none"/>
              </w:rPr>
              <w:t>?</w:t>
            </w:r>
          </w:p>
        </w:tc>
        <w:tc>
          <w:tcPr>
            <w:tcW w:w="850" w:type="pct"/>
            <w:shd w:val="clear" w:color="auto" w:fill="auto"/>
          </w:tcPr>
          <w:p w14:paraId="2E8CB5AD" w14:textId="77777777"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No</w:t>
            </w:r>
          </w:p>
        </w:tc>
        <w:tc>
          <w:tcPr>
            <w:tcW w:w="282" w:type="pct"/>
            <w:shd w:val="clear" w:color="auto" w:fill="auto"/>
          </w:tcPr>
          <w:p w14:paraId="67227135"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shd w:val="clear" w:color="auto" w:fill="auto"/>
          </w:tcPr>
          <w:p w14:paraId="2F5DE369"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990" w:type="pct"/>
            <w:vMerge w:val="restart"/>
            <w:shd w:val="clear" w:color="auto" w:fill="auto"/>
          </w:tcPr>
          <w:p w14:paraId="3FE9EEDD"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7. Vindt monitoring en terugkoppeling van IPC-processen en -indicatoren plaats in een “schuldvrije” institutionele cultuur gericht op verbetering en gedragsverandering? </w:t>
            </w:r>
          </w:p>
        </w:tc>
        <w:tc>
          <w:tcPr>
            <w:tcW w:w="943" w:type="pct"/>
            <w:shd w:val="clear" w:color="auto" w:fill="auto"/>
          </w:tcPr>
          <w:p w14:paraId="0C7D6536"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0" w:type="pct"/>
            <w:shd w:val="clear" w:color="auto" w:fill="auto"/>
          </w:tcPr>
          <w:p w14:paraId="41A082B0"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5BF764F" w14:textId="77777777" w:rsidTr="00571E36">
        <w:trPr>
          <w:trHeight w:val="516"/>
        </w:trPr>
        <w:tc>
          <w:tcPr>
            <w:tcW w:w="1039" w:type="pct"/>
            <w:vMerge/>
            <w:shd w:val="clear" w:color="auto" w:fill="EDEBEB"/>
          </w:tcPr>
          <w:p w14:paraId="4E901A18" w14:textId="77777777" w:rsidR="00D5708A" w:rsidRPr="0095457A" w:rsidRDefault="00D5708A" w:rsidP="00D5708A">
            <w:pPr>
              <w:spacing w:before="40" w:line="300" w:lineRule="auto"/>
              <w:ind w:left="79"/>
              <w:rPr>
                <w:rFonts w:ascii="Arial" w:eastAsia="SimSun" w:hAnsi="Arial" w:cs="Arial"/>
                <w:b/>
                <w:color w:val="171717"/>
                <w:kern w:val="0"/>
                <w:sz w:val="18"/>
                <w:szCs w:val="18"/>
                <w:lang w:val="en-US"/>
                <w14:ligatures w14:val="none"/>
              </w:rPr>
            </w:pPr>
          </w:p>
        </w:tc>
        <w:tc>
          <w:tcPr>
            <w:tcW w:w="850" w:type="pct"/>
            <w:shd w:val="clear" w:color="auto" w:fill="auto"/>
          </w:tcPr>
          <w:p w14:paraId="0945F9EA" w14:textId="484CB181" w:rsidR="00D5708A" w:rsidRPr="0095457A" w:rsidRDefault="00D5708A" w:rsidP="00D5708A">
            <w:pPr>
              <w:spacing w:before="109"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00D05D15" w:rsidRPr="0095457A">
              <w:rPr>
                <w:rFonts w:ascii="Arial" w:eastAsia="SimSun" w:hAnsi="Arial" w:cs="Arial"/>
                <w:noProof/>
                <w:kern w:val="0"/>
                <w:sz w:val="18"/>
                <w:szCs w:val="18"/>
                <w:lang w:val="en-US"/>
                <w14:ligatures w14:val="none"/>
              </w:rPr>
              <mc:AlternateContent>
                <mc:Choice Requires="wpg">
                  <w:drawing>
                    <wp:anchor distT="0" distB="0" distL="0" distR="0" simplePos="0" relativeHeight="251661312" behindDoc="1" locked="0" layoutInCell="1" allowOverlap="1" wp14:anchorId="411B17F9" wp14:editId="26AFFB69">
                      <wp:simplePos x="0" y="0"/>
                      <wp:positionH relativeFrom="column">
                        <wp:posOffset>50165</wp:posOffset>
                      </wp:positionH>
                      <wp:positionV relativeFrom="paragraph">
                        <wp:posOffset>64770</wp:posOffset>
                      </wp:positionV>
                      <wp:extent cx="101600" cy="101600"/>
                      <wp:effectExtent l="7620" t="7620" r="5080" b="5080"/>
                      <wp:wrapNone/>
                      <wp:docPr id="589576001" name="Group 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101600"/>
                                <a:chOff x="0" y="0"/>
                                <a:chExt cx="101600" cy="101600"/>
                              </a:xfrm>
                            </wpg:grpSpPr>
                            <wps:wsp>
                              <wps:cNvPr id="161183368" name="Graphic 442"/>
                              <wps:cNvSpPr>
                                <a:spLocks/>
                              </wps:cNvSpPr>
                              <wps:spPr bwMode="auto">
                                <a:xfrm>
                                  <a:off x="2527" y="2527"/>
                                  <a:ext cx="96520" cy="96520"/>
                                </a:xfrm>
                                <a:custGeom>
                                  <a:avLst/>
                                  <a:gdLst>
                                    <a:gd name="T0" fmla="*/ 0 w 96520"/>
                                    <a:gd name="T1" fmla="*/ 96520 h 96520"/>
                                    <a:gd name="T2" fmla="*/ 96520 w 96520"/>
                                    <a:gd name="T3" fmla="*/ 96520 h 96520"/>
                                    <a:gd name="T4" fmla="*/ 96520 w 96520"/>
                                    <a:gd name="T5" fmla="*/ 0 h 96520"/>
                                    <a:gd name="T6" fmla="*/ 0 w 96520"/>
                                    <a:gd name="T7" fmla="*/ 0 h 96520"/>
                                    <a:gd name="T8" fmla="*/ 0 w 96520"/>
                                    <a:gd name="T9" fmla="*/ 96520 h 96520"/>
                                  </a:gdLst>
                                  <a:ahLst/>
                                  <a:cxnLst>
                                    <a:cxn ang="0">
                                      <a:pos x="T0" y="T1"/>
                                    </a:cxn>
                                    <a:cxn ang="0">
                                      <a:pos x="T2" y="T3"/>
                                    </a:cxn>
                                    <a:cxn ang="0">
                                      <a:pos x="T4" y="T5"/>
                                    </a:cxn>
                                    <a:cxn ang="0">
                                      <a:pos x="T6" y="T7"/>
                                    </a:cxn>
                                    <a:cxn ang="0">
                                      <a:pos x="T8" y="T9"/>
                                    </a:cxn>
                                  </a:cxnLst>
                                  <a:rect l="0" t="0" r="r" b="b"/>
                                  <a:pathLst>
                                    <a:path w="96520" h="96520">
                                      <a:moveTo>
                                        <a:pt x="0" y="96520"/>
                                      </a:moveTo>
                                      <a:lnTo>
                                        <a:pt x="96520" y="96520"/>
                                      </a:lnTo>
                                      <a:lnTo>
                                        <a:pt x="96520" y="0"/>
                                      </a:lnTo>
                                      <a:lnTo>
                                        <a:pt x="0" y="0"/>
                                      </a:lnTo>
                                      <a:lnTo>
                                        <a:pt x="0" y="96520"/>
                                      </a:lnTo>
                                      <a:close/>
                                    </a:path>
                                  </a:pathLst>
                                </a:custGeom>
                                <a:noFill/>
                                <a:ln w="5054">
                                  <a:solidFill>
                                    <a:srgbClr val="17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490AE0" id="Group 802" o:spid="_x0000_s1026" style="position:absolute;margin-left:3.95pt;margin-top:5.1pt;width:8pt;height:8pt;z-index:-251655168;mso-wrap-distance-left:0;mso-wrap-distance-right:0"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">
                      <v:shape id="Graphic 442" o:spid="_x0000_s1027" style="position:absolute;left:2527;top:2527;width:96520;height:96520;visibility:visible;mso-wrap-style:square;v-text-anchor:top" coordsize="965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" path="m,96520r96520,l96520,,,,,96520xe" filled="f" strokecolor="#171616" strokeweight=".14039mm">
                        <v:path arrowok="t" o:connecttype="custom" o:connectlocs="0,96520;96520,96520;96520,0;0,0;0,96520" o:connectangles="0,0,0,0,0"/>
                      </v:shape>
                    </v:group>
                  </w:pict>
                </mc:Fallback>
              </mc:AlternateContent>
            </w:r>
            <w:r w:rsidRPr="0095457A">
              <w:rPr>
                <w:rFonts w:ascii="Arial" w:eastAsia="SimSun" w:hAnsi="Arial" w:cs="Arial"/>
                <w:kern w:val="0"/>
                <w:sz w:val="18"/>
                <w:szCs w:val="18"/>
                <w:lang w:val="en-US"/>
                <w14:ligatures w14:val="none"/>
              </w:rPr>
              <w:t xml:space="preserve"> </w:t>
            </w:r>
            <w:r w:rsidRPr="0095457A">
              <w:rPr>
                <w:rFonts w:ascii="Arial" w:eastAsia="SimSun" w:hAnsi="Arial" w:cs="Arial"/>
                <w:color w:val="171717"/>
                <w:spacing w:val="-5"/>
                <w:kern w:val="0"/>
                <w:sz w:val="18"/>
                <w:szCs w:val="18"/>
                <w:lang w:val="en-US"/>
                <w14:ligatures w14:val="none"/>
              </w:rPr>
              <w:t>Yes</w:t>
            </w:r>
          </w:p>
        </w:tc>
        <w:tc>
          <w:tcPr>
            <w:tcW w:w="282" w:type="pct"/>
            <w:shd w:val="clear" w:color="auto" w:fill="auto"/>
          </w:tcPr>
          <w:p w14:paraId="5C914EC3" w14:textId="77777777" w:rsidR="00D5708A" w:rsidRPr="0095457A" w:rsidRDefault="00D5708A" w:rsidP="00D5708A">
            <w:pPr>
              <w:spacing w:before="40"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vMerge/>
            <w:shd w:val="clear" w:color="auto" w:fill="EDEBEB"/>
          </w:tcPr>
          <w:p w14:paraId="4D8776FD"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60ECB42E"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p>
        </w:tc>
        <w:tc>
          <w:tcPr>
            <w:tcW w:w="943" w:type="pct"/>
            <w:shd w:val="clear" w:color="auto" w:fill="auto"/>
          </w:tcPr>
          <w:p w14:paraId="73C9349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0" w:type="pct"/>
            <w:shd w:val="clear" w:color="auto" w:fill="auto"/>
          </w:tcPr>
          <w:p w14:paraId="08F40DBB"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5CC040ED" w14:textId="77777777" w:rsidTr="00571E36">
        <w:trPr>
          <w:trHeight w:val="379"/>
        </w:trPr>
        <w:tc>
          <w:tcPr>
            <w:tcW w:w="1039" w:type="pct"/>
            <w:vMerge w:val="restart"/>
            <w:shd w:val="clear" w:color="auto" w:fill="EDEBEB"/>
          </w:tcPr>
          <w:p w14:paraId="6D2A7117"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8.</w:t>
            </w:r>
            <w:r w:rsidRPr="0095457A">
              <w:rPr>
                <w:rFonts w:ascii="Arial" w:eastAsia="SimSun" w:hAnsi="Arial" w:cs="Arial"/>
                <w:b/>
                <w:color w:val="171717"/>
                <w:spacing w:val="-2"/>
                <w:kern w:val="0"/>
                <w:sz w:val="18"/>
                <w:szCs w:val="18"/>
                <w:lang w:val="en-US"/>
                <w14:ligatures w14:val="none"/>
              </w:rPr>
              <w:t xml:space="preserve"> </w:t>
            </w:r>
            <w:bookmarkStart w:id="43" w:name="_Hlk161930226"/>
            <w:r w:rsidRPr="0095457A">
              <w:rPr>
                <w:rFonts w:ascii="Arial" w:eastAsia="SimSun" w:hAnsi="Arial" w:cs="Arial"/>
                <w:b/>
                <w:color w:val="171717"/>
                <w:kern w:val="0"/>
                <w:sz w:val="18"/>
                <w:szCs w:val="18"/>
                <w:lang w:val="en-US"/>
                <w14:ligatures w14:val="none"/>
              </w:rPr>
              <w:t>Do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assess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safety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cultural</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factors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(for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example,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by</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using other surveys such as HSOPSC, SAQ, PSCHO, HSC</w:t>
            </w:r>
            <w:r w:rsidRPr="0095457A">
              <w:rPr>
                <w:rFonts w:ascii="Arial" w:eastAsia="SimSun" w:hAnsi="Arial" w:cs="Arial"/>
                <w:color w:val="171717"/>
                <w:kern w:val="0"/>
                <w:position w:val="5"/>
                <w:sz w:val="18"/>
                <w:szCs w:val="18"/>
                <w:vertAlign w:val="superscript"/>
                <w:lang w:val="en-US"/>
                <w14:ligatures w14:val="none"/>
              </w:rPr>
              <w:t>22</w:t>
            </w:r>
            <w:bookmarkEnd w:id="43"/>
            <w:r w:rsidRPr="0095457A">
              <w:rPr>
                <w:rFonts w:ascii="Arial" w:eastAsia="SimSun" w:hAnsi="Arial" w:cs="Arial"/>
                <w:b/>
                <w:color w:val="171717"/>
                <w:kern w:val="0"/>
                <w:sz w:val="18"/>
                <w:szCs w:val="18"/>
                <w:lang w:val="en-US"/>
                <w14:ligatures w14:val="none"/>
              </w:rPr>
              <w:t>)</w:t>
            </w:r>
          </w:p>
        </w:tc>
        <w:tc>
          <w:tcPr>
            <w:tcW w:w="850" w:type="pct"/>
            <w:shd w:val="clear" w:color="auto" w:fill="EDEBEB"/>
          </w:tcPr>
          <w:p w14:paraId="104168A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82" w:type="pct"/>
            <w:shd w:val="clear" w:color="auto" w:fill="EDEBEB"/>
          </w:tcPr>
          <w:p w14:paraId="3857CA45"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6" w:type="pct"/>
            <w:vMerge w:val="restart"/>
          </w:tcPr>
          <w:p w14:paraId="1AF7947B"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p>
        </w:tc>
        <w:tc>
          <w:tcPr>
            <w:tcW w:w="990" w:type="pct"/>
            <w:vMerge w:val="restart"/>
            <w:shd w:val="clear" w:color="auto" w:fill="auto"/>
          </w:tcPr>
          <w:p w14:paraId="2707FD3D" w14:textId="77777777" w:rsidR="00D5708A" w:rsidRPr="0095457A" w:rsidRDefault="00D5708A" w:rsidP="00D5708A">
            <w:pPr>
              <w:spacing w:before="40"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Evalueert u culturele veiligheidsfactoren in uw instelling (bijv. door gebruik te maken van enquêtes zoals HSOPSC, SAQ, PSYCHO, HSC</w:t>
            </w:r>
            <w:r w:rsidRPr="0095457A">
              <w:rPr>
                <w:rFonts w:ascii="Arial" w:eastAsia="SimSun" w:hAnsi="Arial" w:cs="Arial"/>
                <w:b/>
                <w:bCs/>
                <w:kern w:val="0"/>
                <w:sz w:val="18"/>
                <w:szCs w:val="18"/>
                <w:vertAlign w:val="superscript"/>
                <w14:ligatures w14:val="none"/>
              </w:rPr>
              <w:t>22</w:t>
            </w:r>
            <w:r w:rsidRPr="0095457A">
              <w:rPr>
                <w:rFonts w:ascii="Arial" w:eastAsia="SimSun" w:hAnsi="Arial" w:cs="Arial"/>
                <w:b/>
                <w:bCs/>
                <w:kern w:val="0"/>
                <w:sz w:val="18"/>
                <w:szCs w:val="18"/>
                <w14:ligatures w14:val="none"/>
              </w:rPr>
              <w:t>)</w:t>
            </w:r>
          </w:p>
        </w:tc>
        <w:tc>
          <w:tcPr>
            <w:tcW w:w="943" w:type="pct"/>
            <w:shd w:val="clear" w:color="auto" w:fill="auto"/>
          </w:tcPr>
          <w:p w14:paraId="788ADCBB" w14:textId="77777777" w:rsidR="00D5708A" w:rsidRPr="0095457A" w:rsidRDefault="00D5708A" w:rsidP="00D5708A">
            <w:pPr>
              <w:spacing w:before="40"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330" w:type="pct"/>
            <w:shd w:val="clear" w:color="auto" w:fill="auto"/>
          </w:tcPr>
          <w:p w14:paraId="0242EE65" w14:textId="77777777" w:rsidR="00D5708A" w:rsidRPr="0095457A" w:rsidRDefault="00D5708A" w:rsidP="00D5708A">
            <w:pPr>
              <w:spacing w:before="40"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6A5BD37" w14:textId="77777777" w:rsidTr="00571E36">
        <w:trPr>
          <w:trHeight w:val="578"/>
        </w:trPr>
        <w:tc>
          <w:tcPr>
            <w:tcW w:w="1039" w:type="pct"/>
            <w:vMerge/>
            <w:tcBorders>
              <w:top w:val="nil"/>
            </w:tcBorders>
            <w:shd w:val="clear" w:color="auto" w:fill="EDEBEB"/>
          </w:tcPr>
          <w:p w14:paraId="5687B2B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0" w:type="pct"/>
            <w:shd w:val="clear" w:color="auto" w:fill="EDEBEB"/>
          </w:tcPr>
          <w:p w14:paraId="2EDF250A"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Yes</w:t>
            </w:r>
          </w:p>
        </w:tc>
        <w:tc>
          <w:tcPr>
            <w:tcW w:w="282" w:type="pct"/>
            <w:shd w:val="clear" w:color="auto" w:fill="EDEBEB"/>
          </w:tcPr>
          <w:p w14:paraId="419CCA5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6" w:type="pct"/>
            <w:vMerge/>
          </w:tcPr>
          <w:p w14:paraId="370A95E3"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90" w:type="pct"/>
            <w:vMerge/>
            <w:shd w:val="clear" w:color="auto" w:fill="auto"/>
          </w:tcPr>
          <w:p w14:paraId="2C250719"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p>
        </w:tc>
        <w:tc>
          <w:tcPr>
            <w:tcW w:w="943" w:type="pct"/>
            <w:shd w:val="clear" w:color="auto" w:fill="auto"/>
          </w:tcPr>
          <w:p w14:paraId="238E178F"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330" w:type="pct"/>
            <w:shd w:val="clear" w:color="auto" w:fill="auto"/>
          </w:tcPr>
          <w:p w14:paraId="1D2A9BB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15EA5F35" w14:textId="77777777" w:rsidTr="00571E36">
        <w:trPr>
          <w:trHeight w:val="378"/>
        </w:trPr>
        <w:tc>
          <w:tcPr>
            <w:tcW w:w="1889" w:type="pct"/>
            <w:gridSpan w:val="2"/>
            <w:shd w:val="clear" w:color="auto" w:fill="FDDCC0"/>
          </w:tcPr>
          <w:p w14:paraId="1F589DC1"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Subtotal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score</w:t>
            </w:r>
          </w:p>
        </w:tc>
        <w:tc>
          <w:tcPr>
            <w:tcW w:w="282" w:type="pct"/>
            <w:shd w:val="clear" w:color="auto" w:fill="FDDCC0"/>
          </w:tcPr>
          <w:p w14:paraId="25A8C67D" w14:textId="77777777" w:rsidR="00D5708A" w:rsidRPr="0095457A" w:rsidRDefault="00D5708A" w:rsidP="00D5708A">
            <w:pPr>
              <w:spacing w:before="40" w:line="300" w:lineRule="auto"/>
              <w:ind w:left="79"/>
              <w:jc w:val="center"/>
              <w:rPr>
                <w:rFonts w:ascii="Arial" w:eastAsia="SimSun" w:hAnsi="Arial" w:cs="Arial"/>
                <w:b/>
                <w:kern w:val="0"/>
                <w:sz w:val="18"/>
                <w:szCs w:val="18"/>
                <w:lang w:val="en-US"/>
                <w14:ligatures w14:val="none"/>
              </w:rPr>
            </w:pPr>
            <w:r w:rsidRPr="0095457A">
              <w:rPr>
                <w:rFonts w:ascii="Arial" w:eastAsia="SimSun" w:hAnsi="Arial" w:cs="Arial"/>
                <w:b/>
                <w:color w:val="171717"/>
                <w:spacing w:val="-4"/>
                <w:kern w:val="0"/>
                <w:sz w:val="18"/>
                <w:szCs w:val="18"/>
                <w:lang w:val="en-US"/>
                <w14:ligatures w14:val="none"/>
              </w:rPr>
              <w:t>/100</w:t>
            </w:r>
          </w:p>
        </w:tc>
        <w:tc>
          <w:tcPr>
            <w:tcW w:w="566" w:type="pct"/>
            <w:shd w:val="clear" w:color="auto" w:fill="FDDCC0"/>
          </w:tcPr>
          <w:p w14:paraId="56D366ED" w14:textId="77777777" w:rsidR="00D5708A" w:rsidRPr="0095457A" w:rsidRDefault="00D5708A" w:rsidP="00D5708A">
            <w:pPr>
              <w:spacing w:before="40" w:line="300" w:lineRule="auto"/>
              <w:ind w:left="79"/>
              <w:rPr>
                <w:rFonts w:ascii="Arial" w:eastAsia="SimSun" w:hAnsi="Arial" w:cs="Arial"/>
                <w:b/>
                <w:spacing w:val="-4"/>
                <w:kern w:val="0"/>
                <w:sz w:val="18"/>
                <w:szCs w:val="18"/>
                <w:lang w:val="en-US"/>
                <w14:ligatures w14:val="none"/>
              </w:rPr>
            </w:pPr>
          </w:p>
        </w:tc>
        <w:tc>
          <w:tcPr>
            <w:tcW w:w="1933" w:type="pct"/>
            <w:gridSpan w:val="2"/>
            <w:shd w:val="clear" w:color="auto" w:fill="FDDCC0"/>
          </w:tcPr>
          <w:p w14:paraId="072070D0" w14:textId="77777777" w:rsidR="00D5708A" w:rsidRPr="0095457A" w:rsidRDefault="00D5708A" w:rsidP="00D5708A">
            <w:pPr>
              <w:spacing w:before="40" w:line="300" w:lineRule="auto"/>
              <w:ind w:left="79"/>
              <w:rPr>
                <w:rFonts w:ascii="Arial" w:eastAsia="SimSun" w:hAnsi="Arial" w:cs="Arial"/>
                <w:b/>
                <w:spacing w:val="-4"/>
                <w:kern w:val="0"/>
                <w:sz w:val="18"/>
                <w:szCs w:val="18"/>
                <w:lang w:val="en-US"/>
                <w14:ligatures w14:val="none"/>
              </w:rPr>
            </w:pPr>
            <w:proofErr w:type="spellStart"/>
            <w:r w:rsidRPr="0095457A">
              <w:rPr>
                <w:rFonts w:ascii="Arial" w:eastAsia="SimSun" w:hAnsi="Arial" w:cs="Arial"/>
                <w:b/>
                <w:spacing w:val="-4"/>
                <w:kern w:val="0"/>
                <w:sz w:val="18"/>
                <w:szCs w:val="18"/>
                <w:lang w:val="en-US"/>
                <w14:ligatures w14:val="none"/>
              </w:rPr>
              <w:t>Subtotaal</w:t>
            </w:r>
            <w:proofErr w:type="spellEnd"/>
          </w:p>
        </w:tc>
        <w:tc>
          <w:tcPr>
            <w:tcW w:w="330" w:type="pct"/>
            <w:shd w:val="clear" w:color="auto" w:fill="FDDCC0"/>
          </w:tcPr>
          <w:p w14:paraId="02947F75" w14:textId="77777777" w:rsidR="00D5708A" w:rsidRPr="0095457A" w:rsidRDefault="00D5708A" w:rsidP="00D5708A">
            <w:pPr>
              <w:spacing w:before="40" w:line="300" w:lineRule="auto"/>
              <w:ind w:left="79"/>
              <w:jc w:val="center"/>
              <w:rPr>
                <w:rFonts w:ascii="Arial" w:eastAsia="SimSun" w:hAnsi="Arial" w:cs="Arial"/>
                <w:b/>
                <w:spacing w:val="-4"/>
                <w:kern w:val="0"/>
                <w:sz w:val="18"/>
                <w:szCs w:val="18"/>
                <w:lang w:val="en-US"/>
                <w14:ligatures w14:val="none"/>
              </w:rPr>
            </w:pPr>
            <w:r w:rsidRPr="0095457A">
              <w:rPr>
                <w:rFonts w:ascii="Arial" w:eastAsia="SimSun" w:hAnsi="Arial" w:cs="Arial"/>
                <w:b/>
                <w:spacing w:val="-4"/>
                <w:kern w:val="0"/>
                <w:sz w:val="18"/>
                <w:szCs w:val="18"/>
                <w:lang w:val="en-US"/>
                <w14:ligatures w14:val="none"/>
              </w:rPr>
              <w:t>/95</w:t>
            </w:r>
          </w:p>
        </w:tc>
      </w:tr>
      <w:tr w:rsidR="00D5708A" w:rsidRPr="006A1177" w14:paraId="3400394B" w14:textId="77777777" w:rsidTr="00571E36">
        <w:trPr>
          <w:trHeight w:val="378"/>
        </w:trPr>
        <w:tc>
          <w:tcPr>
            <w:tcW w:w="2171" w:type="pct"/>
            <w:gridSpan w:val="3"/>
            <w:shd w:val="clear" w:color="auto" w:fill="FDDCC0"/>
          </w:tcPr>
          <w:p w14:paraId="5B533478" w14:textId="77777777" w:rsidR="00D5708A" w:rsidRPr="0095457A" w:rsidRDefault="00D5708A" w:rsidP="00D5708A">
            <w:pPr>
              <w:tabs>
                <w:tab w:val="left" w:pos="490"/>
              </w:tabs>
              <w:spacing w:before="6" w:line="300" w:lineRule="auto"/>
              <w:rPr>
                <w:rFonts w:ascii="Arial" w:eastAsia="SimSun" w:hAnsi="Arial" w:cs="Arial"/>
                <w:color w:val="171717"/>
                <w:kern w:val="0"/>
                <w:sz w:val="16"/>
                <w:szCs w:val="16"/>
                <w:lang w:val="en-US"/>
                <w14:ligatures w14:val="none"/>
              </w:rPr>
            </w:pPr>
            <w:r w:rsidRPr="0095457A">
              <w:rPr>
                <w:rFonts w:ascii="Arial" w:eastAsia="SimSun" w:hAnsi="Arial" w:cs="Arial"/>
                <w:color w:val="171717"/>
                <w:kern w:val="0"/>
                <w:sz w:val="16"/>
                <w:szCs w:val="16"/>
                <w:lang w:val="en-US"/>
                <w14:ligatures w14:val="none"/>
              </w:rPr>
              <w:t>20) WHO hand hygiene monitoring and feedback tools can be found here: http://www.who.int/infection-prevention/tools/hand-hygiene/evaluation_feedback/en/, accessed 18 April 2018.</w:t>
            </w:r>
          </w:p>
          <w:p w14:paraId="2210C3A0" w14:textId="77777777" w:rsidR="00D5708A" w:rsidRPr="0095457A" w:rsidRDefault="00D5708A" w:rsidP="00D5708A">
            <w:pPr>
              <w:tabs>
                <w:tab w:val="left" w:pos="490"/>
              </w:tabs>
              <w:spacing w:before="6" w:line="300" w:lineRule="auto"/>
              <w:rPr>
                <w:rFonts w:ascii="Arial" w:eastAsia="SimSun" w:hAnsi="Arial" w:cs="Arial"/>
                <w:color w:val="171717"/>
                <w:kern w:val="0"/>
                <w:sz w:val="16"/>
                <w:szCs w:val="16"/>
                <w:lang w:val="en-US"/>
                <w14:ligatures w14:val="none"/>
              </w:rPr>
            </w:pPr>
            <w:r w:rsidRPr="0095457A">
              <w:rPr>
                <w:rFonts w:ascii="Arial" w:eastAsia="SimSun" w:hAnsi="Arial" w:cs="Arial"/>
                <w:color w:val="171717"/>
                <w:kern w:val="0"/>
                <w:sz w:val="16"/>
                <w:szCs w:val="16"/>
                <w:lang w:val="en-US"/>
                <w14:ligatures w14:val="none"/>
              </w:rPr>
              <w:t xml:space="preserve">21) </w:t>
            </w:r>
            <w:r w:rsidRPr="0095457A">
              <w:rPr>
                <w:rFonts w:ascii="Arial" w:eastAsia="SimSun" w:hAnsi="Arial" w:cs="Arial"/>
                <w:i/>
                <w:iCs/>
                <w:color w:val="171717"/>
                <w:kern w:val="0"/>
                <w:sz w:val="16"/>
                <w:szCs w:val="16"/>
                <w:lang w:val="en-US"/>
                <w14:ligatures w14:val="none"/>
              </w:rPr>
              <w:t xml:space="preserve">WHO Hand Hygiene Self-Assessment Framework </w:t>
            </w:r>
            <w:r w:rsidRPr="0095457A">
              <w:rPr>
                <w:rFonts w:ascii="Arial" w:eastAsia="SimSun" w:hAnsi="Arial" w:cs="Arial"/>
                <w:color w:val="171717"/>
                <w:kern w:val="0"/>
                <w:sz w:val="16"/>
                <w:szCs w:val="16"/>
                <w:lang w:val="en-US"/>
                <w14:ligatures w14:val="none"/>
              </w:rPr>
              <w:t>can be found here: http://www.who.int/gpsc/country_work/hhsa_framework_October_2010.pdf?ua=1, accessed 18 April 2018.</w:t>
            </w:r>
          </w:p>
          <w:p w14:paraId="08165929" w14:textId="760145A2" w:rsidR="00D5708A" w:rsidRPr="0095457A" w:rsidRDefault="00D5708A" w:rsidP="002C58DF">
            <w:pPr>
              <w:tabs>
                <w:tab w:val="left" w:pos="490"/>
              </w:tabs>
              <w:spacing w:before="6" w:line="300" w:lineRule="auto"/>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6"/>
                <w:szCs w:val="16"/>
                <w:lang w:val="en-US"/>
                <w14:ligatures w14:val="none"/>
              </w:rPr>
              <w:t>22) HSOPSC: Hospital survey on patient safety culture; SAQ: Safety attitudes questionnaire, PSCHO: Patient safety climate in healthcare organizations; HSC: Hospital safety climate scale. A summary of these surveys can be found at: Colla JB, et al. Measuring patient safety climate: a review of survey. Qual Saf Health Care. 2005;14(5):364-6 (https://www.ncbi.nlm.nih.gov/pubmed/16195571, accessed 13 April 2018).</w:t>
            </w:r>
          </w:p>
        </w:tc>
        <w:tc>
          <w:tcPr>
            <w:tcW w:w="566" w:type="pct"/>
            <w:shd w:val="clear" w:color="auto" w:fill="FDDCC0"/>
          </w:tcPr>
          <w:p w14:paraId="5C672E6B" w14:textId="77777777" w:rsidR="00D5708A" w:rsidRPr="0095457A" w:rsidRDefault="00D5708A" w:rsidP="00D5708A">
            <w:pPr>
              <w:spacing w:before="40" w:line="300" w:lineRule="auto"/>
              <w:ind w:left="79"/>
              <w:rPr>
                <w:rFonts w:ascii="Arial" w:eastAsia="SimSun" w:hAnsi="Arial" w:cs="Arial"/>
                <w:bCs/>
                <w:spacing w:val="-4"/>
                <w:kern w:val="0"/>
                <w:sz w:val="18"/>
                <w:szCs w:val="18"/>
                <w:lang w:val="en-US"/>
                <w14:ligatures w14:val="none"/>
              </w:rPr>
            </w:pPr>
          </w:p>
        </w:tc>
        <w:tc>
          <w:tcPr>
            <w:tcW w:w="2263" w:type="pct"/>
            <w:gridSpan w:val="3"/>
            <w:shd w:val="clear" w:color="auto" w:fill="FDDCC0"/>
          </w:tcPr>
          <w:p w14:paraId="7D6CA55F" w14:textId="77777777" w:rsidR="00D5708A" w:rsidRPr="0095457A" w:rsidRDefault="00D5708A" w:rsidP="00D5708A">
            <w:pPr>
              <w:spacing w:before="40" w:line="300" w:lineRule="auto"/>
              <w:ind w:left="79"/>
              <w:rPr>
                <w:rFonts w:ascii="Arial" w:eastAsia="SimSun" w:hAnsi="Arial" w:cs="Arial"/>
                <w:color w:val="171717"/>
                <w:kern w:val="0"/>
                <w:sz w:val="16"/>
                <w:szCs w:val="16"/>
                <w14:ligatures w14:val="none"/>
              </w:rPr>
            </w:pPr>
            <w:r w:rsidRPr="0095457A">
              <w:rPr>
                <w:rFonts w:ascii="Arial" w:eastAsia="SimSun" w:hAnsi="Arial" w:cs="Arial"/>
                <w:bCs/>
                <w:spacing w:val="-4"/>
                <w:kern w:val="0"/>
                <w:sz w:val="16"/>
                <w:szCs w:val="16"/>
                <w14:ligatures w14:val="none"/>
              </w:rPr>
              <w:t xml:space="preserve">20) WHO </w:t>
            </w:r>
            <w:proofErr w:type="spellStart"/>
            <w:r w:rsidRPr="0095457A">
              <w:rPr>
                <w:rFonts w:ascii="Arial" w:eastAsia="SimSun" w:hAnsi="Arial" w:cs="Arial"/>
                <w:bCs/>
                <w:spacing w:val="-4"/>
                <w:kern w:val="0"/>
                <w:sz w:val="16"/>
                <w:szCs w:val="16"/>
                <w14:ligatures w14:val="none"/>
              </w:rPr>
              <w:t>handhygiene</w:t>
            </w:r>
            <w:proofErr w:type="spellEnd"/>
            <w:r w:rsidRPr="0095457A">
              <w:rPr>
                <w:rFonts w:ascii="Arial" w:eastAsia="SimSun" w:hAnsi="Arial" w:cs="Arial"/>
                <w:bCs/>
                <w:spacing w:val="-4"/>
                <w:kern w:val="0"/>
                <w:sz w:val="16"/>
                <w:szCs w:val="16"/>
                <w14:ligatures w14:val="none"/>
              </w:rPr>
              <w:t xml:space="preserve"> monitoring en feedback tools zijn hier te vinden: </w:t>
            </w:r>
            <w:r w:rsidRPr="0095457A">
              <w:rPr>
                <w:rFonts w:ascii="Arial" w:eastAsia="SimSun" w:hAnsi="Arial" w:cs="Arial"/>
                <w:color w:val="171717"/>
                <w:kern w:val="0"/>
                <w:sz w:val="16"/>
                <w:szCs w:val="16"/>
                <w14:ligatures w14:val="none"/>
              </w:rPr>
              <w:t>http://www.who.int/infection-prevention/tools/hand-hygiene/evaluation_feedback/en/</w:t>
            </w:r>
          </w:p>
          <w:p w14:paraId="4C1119EF" w14:textId="77777777" w:rsidR="00D5708A" w:rsidRPr="0095457A" w:rsidRDefault="00D5708A" w:rsidP="00D5708A">
            <w:pPr>
              <w:spacing w:before="40" w:line="300" w:lineRule="auto"/>
              <w:ind w:left="79"/>
              <w:rPr>
                <w:rFonts w:ascii="Arial" w:eastAsia="SimSun" w:hAnsi="Arial" w:cs="Arial"/>
                <w:color w:val="171717"/>
                <w:kern w:val="0"/>
                <w:sz w:val="16"/>
                <w:szCs w:val="16"/>
                <w14:ligatures w14:val="none"/>
              </w:rPr>
            </w:pPr>
            <w:r w:rsidRPr="0095457A">
              <w:rPr>
                <w:rFonts w:ascii="Arial" w:eastAsia="SimSun" w:hAnsi="Arial" w:cs="Arial"/>
                <w:bCs/>
                <w:spacing w:val="-4"/>
                <w:kern w:val="0"/>
                <w:sz w:val="16"/>
                <w:szCs w:val="16"/>
                <w14:ligatures w14:val="none"/>
              </w:rPr>
              <w:t xml:space="preserve">21) WHO Hand Hygiene </w:t>
            </w:r>
            <w:proofErr w:type="spellStart"/>
            <w:r w:rsidRPr="0095457A">
              <w:rPr>
                <w:rFonts w:ascii="Arial" w:eastAsia="SimSun" w:hAnsi="Arial" w:cs="Arial"/>
                <w:bCs/>
                <w:spacing w:val="-4"/>
                <w:kern w:val="0"/>
                <w:sz w:val="16"/>
                <w:szCs w:val="16"/>
                <w14:ligatures w14:val="none"/>
              </w:rPr>
              <w:t>Self</w:t>
            </w:r>
            <w:proofErr w:type="spellEnd"/>
            <w:r w:rsidRPr="0095457A">
              <w:rPr>
                <w:rFonts w:ascii="Arial" w:eastAsia="SimSun" w:hAnsi="Arial" w:cs="Arial"/>
                <w:bCs/>
                <w:spacing w:val="-4"/>
                <w:kern w:val="0"/>
                <w:sz w:val="16"/>
                <w:szCs w:val="16"/>
                <w14:ligatures w14:val="none"/>
              </w:rPr>
              <w:t xml:space="preserve">-Assessment Framework is hier te vinden: </w:t>
            </w:r>
            <w:r w:rsidRPr="0095457A">
              <w:rPr>
                <w:rFonts w:ascii="Arial" w:eastAsia="SimSun" w:hAnsi="Arial" w:cs="Arial"/>
                <w:color w:val="171717"/>
                <w:kern w:val="0"/>
                <w:sz w:val="16"/>
                <w:szCs w:val="16"/>
                <w14:ligatures w14:val="none"/>
              </w:rPr>
              <w:t>http://www.who.int/gpsc/country_work/hhsa_framework_October_2010.pdf?ua=1</w:t>
            </w:r>
          </w:p>
          <w:p w14:paraId="471CB95F" w14:textId="52677ACD" w:rsidR="00D5708A" w:rsidRPr="0095457A" w:rsidRDefault="00D5708A" w:rsidP="00D5708A">
            <w:pPr>
              <w:spacing w:before="40" w:line="300" w:lineRule="auto"/>
              <w:rPr>
                <w:rFonts w:ascii="Arial" w:eastAsia="SimSun" w:hAnsi="Arial" w:cs="Arial"/>
                <w:bCs/>
                <w:spacing w:val="-4"/>
                <w:kern w:val="0"/>
                <w:sz w:val="18"/>
                <w:szCs w:val="18"/>
                <w:lang w:val="en-US"/>
                <w14:ligatures w14:val="none"/>
              </w:rPr>
            </w:pPr>
            <w:r w:rsidRPr="0095457A">
              <w:rPr>
                <w:rFonts w:ascii="Arial" w:eastAsia="SimSun" w:hAnsi="Arial" w:cs="Arial"/>
                <w:bCs/>
                <w:spacing w:val="-4"/>
                <w:kern w:val="0"/>
                <w:sz w:val="16"/>
                <w:szCs w:val="16"/>
                <w:lang w:val="en-US"/>
                <w14:ligatures w14:val="none"/>
              </w:rPr>
              <w:t xml:space="preserve">22) </w:t>
            </w:r>
            <w:r w:rsidRPr="0095457A">
              <w:rPr>
                <w:rFonts w:ascii="Arial" w:eastAsia="SimSun" w:hAnsi="Arial" w:cs="Arial"/>
                <w:color w:val="171717"/>
                <w:kern w:val="0"/>
                <w:sz w:val="16"/>
                <w:szCs w:val="16"/>
                <w:lang w:val="en-US"/>
                <w14:ligatures w14:val="none"/>
              </w:rPr>
              <w:t>HSOPSC: Hospital survey on patient safety culture; SAQ: Safety attitudes questionnaire, PSCHO: Patient safety climate in healthcare organizations; HSC: Hospital safety climate scale. A summary of these surveys can be found at: Colla JB, et al. Measuring patient safety climate: a review of survey. Qual Saf Health Care. 2005;14(5):364-6 (https://www.ncbi.nlm.nih.gov/pubmed/16195571</w:t>
            </w:r>
          </w:p>
        </w:tc>
      </w:tr>
    </w:tbl>
    <w:p w14:paraId="07A2CC8A" w14:textId="77777777" w:rsidR="00D5708A" w:rsidRPr="00D5708A" w:rsidRDefault="00D5708A" w:rsidP="00D5708A">
      <w:pPr>
        <w:spacing w:line="300" w:lineRule="auto"/>
        <w:rPr>
          <w:rFonts w:ascii="Arial" w:eastAsia="SimSun" w:hAnsi="Arial" w:cs="Arial"/>
          <w:kern w:val="0"/>
          <w:sz w:val="20"/>
          <w:szCs w:val="20"/>
          <w:lang w:val="en-US"/>
          <w14:ligatures w14:val="none"/>
        </w:rPr>
        <w:sectPr w:rsidR="00D5708A" w:rsidRPr="00D5708A" w:rsidSect="00D5708A">
          <w:pgSz w:w="16840" w:h="11910" w:orient="landscape"/>
          <w:pgMar w:top="1340" w:right="1000" w:bottom="1180" w:left="1280" w:header="0" w:footer="998" w:gutter="0"/>
          <w:cols w:space="708"/>
        </w:sect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6"/>
        <w:gridCol w:w="2561"/>
        <w:gridCol w:w="895"/>
        <w:gridCol w:w="1687"/>
        <w:gridCol w:w="3041"/>
        <w:gridCol w:w="2870"/>
        <w:gridCol w:w="850"/>
      </w:tblGrid>
      <w:tr w:rsidR="00D5708A" w:rsidRPr="00D5708A" w14:paraId="21DED2E0" w14:textId="77777777" w:rsidTr="00571E36">
        <w:trPr>
          <w:trHeight w:val="472"/>
        </w:trPr>
        <w:tc>
          <w:tcPr>
            <w:tcW w:w="2186" w:type="pct"/>
            <w:gridSpan w:val="3"/>
            <w:shd w:val="clear" w:color="auto" w:fill="EC752C"/>
          </w:tcPr>
          <w:p w14:paraId="0B8D78E4" w14:textId="77777777" w:rsidR="00D5708A" w:rsidRPr="0095457A" w:rsidRDefault="00D5708A" w:rsidP="00D5708A">
            <w:pPr>
              <w:spacing w:line="300" w:lineRule="auto"/>
              <w:rPr>
                <w:rFonts w:ascii="Arial" w:eastAsia="SimSun" w:hAnsi="Arial" w:cs="Arial"/>
                <w:i/>
                <w:iCs/>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7:</w:t>
            </w:r>
            <w:r w:rsidRPr="0095457A">
              <w:rPr>
                <w:rFonts w:ascii="Arial" w:eastAsia="SimSun" w:hAnsi="Arial" w:cs="Arial"/>
                <w:b/>
                <w:color w:val="FFFDFC"/>
                <w:spacing w:val="-8"/>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Workload,</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staffing</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6"/>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bed</w:t>
            </w:r>
            <w:r w:rsidRPr="0095457A">
              <w:rPr>
                <w:rFonts w:ascii="Arial" w:eastAsia="SimSun" w:hAnsi="Arial" w:cs="Arial"/>
                <w:b/>
                <w:color w:val="FFFDFC"/>
                <w:spacing w:val="-7"/>
                <w:kern w:val="0"/>
                <w:sz w:val="18"/>
                <w:szCs w:val="18"/>
                <w:lang w:val="en-US"/>
                <w14:ligatures w14:val="none"/>
              </w:rPr>
              <w:t xml:space="preserve"> </w:t>
            </w:r>
            <w:r w:rsidRPr="0095457A">
              <w:rPr>
                <w:rFonts w:ascii="Arial" w:eastAsia="SimSun" w:hAnsi="Arial" w:cs="Arial"/>
                <w:b/>
                <w:color w:val="FFFDFC"/>
                <w:spacing w:val="-2"/>
                <w:kern w:val="0"/>
                <w:sz w:val="18"/>
                <w:szCs w:val="18"/>
                <w:lang w:val="en-US"/>
                <w14:ligatures w14:val="none"/>
              </w:rPr>
              <w:t>occupancy</w:t>
            </w:r>
            <w:r w:rsidRPr="0095457A">
              <w:rPr>
                <w:rFonts w:ascii="Arial" w:eastAsia="SimSun" w:hAnsi="Arial" w:cs="Arial"/>
                <w:color w:val="FFFDFC"/>
                <w:spacing w:val="-2"/>
                <w:kern w:val="0"/>
                <w:sz w:val="18"/>
                <w:szCs w:val="18"/>
                <w:vertAlign w:val="superscript"/>
                <w:lang w:val="en-US"/>
                <w14:ligatures w14:val="none"/>
              </w:rPr>
              <w:t>23</w:t>
            </w:r>
          </w:p>
        </w:tc>
        <w:tc>
          <w:tcPr>
            <w:tcW w:w="562" w:type="pct"/>
            <w:shd w:val="clear" w:color="auto" w:fill="EC752C"/>
          </w:tcPr>
          <w:p w14:paraId="4D63837E" w14:textId="77777777" w:rsidR="00D5708A" w:rsidRPr="0095457A" w:rsidRDefault="00D5708A" w:rsidP="00D5708A">
            <w:pPr>
              <w:spacing w:line="300" w:lineRule="auto"/>
              <w:rPr>
                <w:rFonts w:ascii="Arial" w:eastAsia="SimSun" w:hAnsi="Arial" w:cs="Arial"/>
                <w:b/>
                <w:bCs/>
                <w:i/>
                <w:iCs/>
                <w:color w:val="FFFFFF"/>
                <w:kern w:val="0"/>
                <w:sz w:val="18"/>
                <w:szCs w:val="18"/>
                <w:lang w:val="en-US"/>
                <w14:ligatures w14:val="none"/>
              </w:rPr>
            </w:pPr>
          </w:p>
        </w:tc>
        <w:tc>
          <w:tcPr>
            <w:tcW w:w="2252" w:type="pct"/>
            <w:gridSpan w:val="3"/>
            <w:shd w:val="clear" w:color="auto" w:fill="EC752C"/>
          </w:tcPr>
          <w:p w14:paraId="7DB8493E" w14:textId="77777777" w:rsidR="00D5708A" w:rsidRPr="0095457A" w:rsidRDefault="00D5708A" w:rsidP="00D5708A">
            <w:pPr>
              <w:spacing w:line="300" w:lineRule="auto"/>
              <w:rPr>
                <w:rFonts w:ascii="Arial" w:eastAsia="SimSun" w:hAnsi="Arial" w:cs="Arial"/>
                <w:b/>
                <w:bCs/>
                <w:i/>
                <w:iCs/>
                <w:kern w:val="0"/>
                <w:sz w:val="18"/>
                <w:szCs w:val="18"/>
                <w14:ligatures w14:val="none"/>
              </w:rPr>
            </w:pPr>
            <w:r w:rsidRPr="0095457A">
              <w:rPr>
                <w:rFonts w:ascii="Arial" w:eastAsia="SimSun" w:hAnsi="Arial" w:cs="Arial"/>
                <w:b/>
                <w:bCs/>
                <w:i/>
                <w:iCs/>
                <w:color w:val="FFFFFF"/>
                <w:kern w:val="0"/>
                <w:sz w:val="18"/>
                <w:szCs w:val="18"/>
                <w14:ligatures w14:val="none"/>
              </w:rPr>
              <w:t>Kerncomponent 7: Werkdruk, personeelsbezetting en bedbezetting</w:t>
            </w:r>
            <w:r w:rsidRPr="0095457A">
              <w:rPr>
                <w:rFonts w:ascii="Arial" w:eastAsia="SimSun" w:hAnsi="Arial" w:cs="Arial"/>
                <w:i/>
                <w:iCs/>
                <w:color w:val="FFFDFC"/>
                <w:spacing w:val="-2"/>
                <w:kern w:val="0"/>
                <w:sz w:val="18"/>
                <w:szCs w:val="18"/>
                <w:vertAlign w:val="superscript"/>
                <w14:ligatures w14:val="none"/>
              </w:rPr>
              <w:t>23</w:t>
            </w:r>
          </w:p>
        </w:tc>
      </w:tr>
      <w:tr w:rsidR="00D5708A" w:rsidRPr="00D5708A" w14:paraId="4900593D" w14:textId="77777777" w:rsidTr="00571E36">
        <w:trPr>
          <w:trHeight w:val="381"/>
        </w:trPr>
        <w:tc>
          <w:tcPr>
            <w:tcW w:w="1035" w:type="pct"/>
            <w:shd w:val="clear" w:color="auto" w:fill="FDDCC0"/>
          </w:tcPr>
          <w:p w14:paraId="7C4C9EE2" w14:textId="77777777" w:rsidR="00D5708A" w:rsidRPr="0095457A" w:rsidRDefault="00D5708A" w:rsidP="00D5708A">
            <w:pPr>
              <w:spacing w:before="40"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853" w:type="pct"/>
            <w:shd w:val="clear" w:color="auto" w:fill="FDDCC0"/>
          </w:tcPr>
          <w:p w14:paraId="22783732" w14:textId="77777777" w:rsidR="00D5708A" w:rsidRPr="0095457A" w:rsidRDefault="00D5708A" w:rsidP="00D5708A">
            <w:pPr>
              <w:spacing w:before="40" w:line="300" w:lineRule="auto"/>
              <w:ind w:left="78"/>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98" w:type="pct"/>
            <w:shd w:val="clear" w:color="auto" w:fill="FDDCC0"/>
          </w:tcPr>
          <w:p w14:paraId="78EA2CA3" w14:textId="77777777" w:rsidR="00D5708A" w:rsidRPr="0095457A" w:rsidRDefault="00D5708A" w:rsidP="00D5708A">
            <w:pPr>
              <w:spacing w:before="40" w:line="300" w:lineRule="auto"/>
              <w:ind w:left="79"/>
              <w:jc w:val="center"/>
              <w:rPr>
                <w:rFonts w:ascii="Arial" w:eastAsia="SimSun" w:hAnsi="Arial" w:cs="Arial"/>
                <w:b/>
                <w:bCs/>
                <w:kern w:val="0"/>
                <w:sz w:val="18"/>
                <w:szCs w:val="18"/>
                <w:lang w:val="en-US"/>
                <w14:ligatures w14:val="none"/>
              </w:rPr>
            </w:pPr>
            <w:r w:rsidRPr="0095457A">
              <w:rPr>
                <w:rFonts w:ascii="Arial" w:eastAsia="SimSun" w:hAnsi="Arial" w:cs="Arial"/>
                <w:b/>
                <w:bCs/>
                <w:color w:val="171717"/>
                <w:spacing w:val="-2"/>
                <w:kern w:val="0"/>
                <w:sz w:val="18"/>
                <w:szCs w:val="18"/>
                <w:lang w:val="en-US"/>
                <w14:ligatures w14:val="none"/>
              </w:rPr>
              <w:t>Score</w:t>
            </w:r>
          </w:p>
        </w:tc>
        <w:tc>
          <w:tcPr>
            <w:tcW w:w="562" w:type="pct"/>
            <w:shd w:val="clear" w:color="auto" w:fill="FDDCC0"/>
          </w:tcPr>
          <w:p w14:paraId="4ABF6140" w14:textId="77777777" w:rsidR="00D5708A" w:rsidRPr="0095457A" w:rsidRDefault="00D5708A" w:rsidP="00D5708A">
            <w:pPr>
              <w:spacing w:before="40" w:line="300" w:lineRule="auto"/>
              <w:ind w:left="79"/>
              <w:rPr>
                <w:rFonts w:ascii="Arial" w:eastAsia="SimSun" w:hAnsi="Arial" w:cs="Arial"/>
                <w:b/>
                <w:bCs/>
                <w:color w:val="171717"/>
                <w:spacing w:val="-2"/>
                <w:kern w:val="0"/>
                <w:sz w:val="18"/>
                <w:szCs w:val="18"/>
                <w:lang w:val="en-US"/>
                <w14:ligatures w14:val="none"/>
              </w:rPr>
            </w:pPr>
            <w:r w:rsidRPr="0095457A">
              <w:rPr>
                <w:rFonts w:ascii="Arial" w:eastAsia="SimSun" w:hAnsi="Arial" w:cs="Arial"/>
                <w:b/>
                <w:bCs/>
                <w:color w:val="171717"/>
                <w:spacing w:val="-2"/>
                <w:kern w:val="0"/>
                <w:sz w:val="18"/>
                <w:szCs w:val="18"/>
                <w:lang w:val="en-US"/>
                <w14:ligatures w14:val="none"/>
              </w:rPr>
              <w:t>Adjustments in Dutch version</w:t>
            </w:r>
          </w:p>
        </w:tc>
        <w:tc>
          <w:tcPr>
            <w:tcW w:w="1013" w:type="pct"/>
            <w:shd w:val="clear" w:color="auto" w:fill="FDDCC0"/>
          </w:tcPr>
          <w:p w14:paraId="2B02ADCA" w14:textId="77777777" w:rsidR="00D5708A" w:rsidRPr="0095457A" w:rsidRDefault="00D5708A" w:rsidP="00D5708A">
            <w:pPr>
              <w:spacing w:before="40" w:line="300" w:lineRule="auto"/>
              <w:ind w:left="79"/>
              <w:rPr>
                <w:rFonts w:ascii="Arial" w:eastAsia="SimSun" w:hAnsi="Arial" w:cs="Arial"/>
                <w:b/>
                <w:bCs/>
                <w:color w:val="171717"/>
                <w:spacing w:val="-2"/>
                <w:kern w:val="0"/>
                <w:sz w:val="18"/>
                <w:szCs w:val="18"/>
                <w:lang w:val="en-US"/>
                <w14:ligatures w14:val="none"/>
              </w:rPr>
            </w:pPr>
            <w:r w:rsidRPr="0095457A">
              <w:rPr>
                <w:rFonts w:ascii="Arial" w:eastAsia="SimSun" w:hAnsi="Arial" w:cs="Arial"/>
                <w:b/>
                <w:bCs/>
                <w:color w:val="171717"/>
                <w:spacing w:val="-2"/>
                <w:kern w:val="0"/>
                <w:sz w:val="18"/>
                <w:szCs w:val="18"/>
                <w:lang w:val="en-US"/>
                <w14:ligatures w14:val="none"/>
              </w:rPr>
              <w:t>Question</w:t>
            </w:r>
          </w:p>
        </w:tc>
        <w:tc>
          <w:tcPr>
            <w:tcW w:w="956" w:type="pct"/>
            <w:shd w:val="clear" w:color="auto" w:fill="FDDCC0"/>
          </w:tcPr>
          <w:p w14:paraId="20D1FA8C" w14:textId="77777777" w:rsidR="00D5708A" w:rsidRPr="0095457A" w:rsidRDefault="00D5708A" w:rsidP="00D5708A">
            <w:pPr>
              <w:spacing w:before="40" w:line="300" w:lineRule="auto"/>
              <w:ind w:left="79"/>
              <w:rPr>
                <w:rFonts w:ascii="Arial" w:eastAsia="SimSun" w:hAnsi="Arial" w:cs="Arial"/>
                <w:b/>
                <w:bCs/>
                <w:color w:val="171717"/>
                <w:spacing w:val="-2"/>
                <w:kern w:val="0"/>
                <w:sz w:val="18"/>
                <w:szCs w:val="18"/>
                <w:lang w:val="en-US"/>
                <w14:ligatures w14:val="none"/>
              </w:rPr>
            </w:pPr>
            <w:r w:rsidRPr="0095457A">
              <w:rPr>
                <w:rFonts w:ascii="Arial" w:eastAsia="SimSun" w:hAnsi="Arial" w:cs="Arial"/>
                <w:b/>
                <w:bCs/>
                <w:color w:val="171717"/>
                <w:spacing w:val="-2"/>
                <w:kern w:val="0"/>
                <w:sz w:val="18"/>
                <w:szCs w:val="18"/>
                <w:lang w:val="en-US"/>
                <w14:ligatures w14:val="none"/>
              </w:rPr>
              <w:t>Answer</w:t>
            </w:r>
          </w:p>
        </w:tc>
        <w:tc>
          <w:tcPr>
            <w:tcW w:w="283" w:type="pct"/>
            <w:shd w:val="clear" w:color="auto" w:fill="FDDCC0"/>
          </w:tcPr>
          <w:p w14:paraId="3285905F" w14:textId="77777777" w:rsidR="00D5708A" w:rsidRPr="0095457A" w:rsidRDefault="00D5708A" w:rsidP="00D5708A">
            <w:pPr>
              <w:spacing w:before="40" w:line="300" w:lineRule="auto"/>
              <w:ind w:left="79"/>
              <w:jc w:val="center"/>
              <w:rPr>
                <w:rFonts w:ascii="Arial" w:eastAsia="SimSun" w:hAnsi="Arial" w:cs="Arial"/>
                <w:b/>
                <w:bCs/>
                <w:color w:val="171717"/>
                <w:spacing w:val="-2"/>
                <w:kern w:val="0"/>
                <w:sz w:val="18"/>
                <w:szCs w:val="18"/>
                <w:lang w:val="en-US"/>
                <w14:ligatures w14:val="none"/>
              </w:rPr>
            </w:pPr>
            <w:r w:rsidRPr="0095457A">
              <w:rPr>
                <w:rFonts w:ascii="Arial" w:eastAsia="SimSun" w:hAnsi="Arial" w:cs="Arial"/>
                <w:b/>
                <w:bCs/>
                <w:color w:val="171717"/>
                <w:spacing w:val="-2"/>
                <w:kern w:val="0"/>
                <w:sz w:val="18"/>
                <w:szCs w:val="18"/>
                <w:lang w:val="en-US"/>
                <w14:ligatures w14:val="none"/>
              </w:rPr>
              <w:t>Score</w:t>
            </w:r>
          </w:p>
        </w:tc>
      </w:tr>
      <w:tr w:rsidR="00D5708A" w:rsidRPr="00D5708A" w14:paraId="4322DA9A" w14:textId="77777777" w:rsidTr="00571E36">
        <w:trPr>
          <w:trHeight w:val="371"/>
        </w:trPr>
        <w:tc>
          <w:tcPr>
            <w:tcW w:w="2186" w:type="pct"/>
            <w:gridSpan w:val="3"/>
          </w:tcPr>
          <w:p w14:paraId="2D6C5300" w14:textId="77777777" w:rsidR="00D5708A" w:rsidRPr="0095457A" w:rsidRDefault="00D5708A" w:rsidP="00D5708A">
            <w:pPr>
              <w:spacing w:line="300" w:lineRule="auto"/>
              <w:rPr>
                <w:rFonts w:ascii="Arial" w:eastAsia="SimSun" w:hAnsi="Arial" w:cs="Arial"/>
                <w:b/>
                <w:bCs/>
                <w:color w:val="FF0000"/>
                <w:kern w:val="0"/>
                <w:sz w:val="18"/>
                <w:szCs w:val="18"/>
                <w:lang w:val="en-US"/>
                <w14:ligatures w14:val="none"/>
              </w:rPr>
            </w:pPr>
            <w:r w:rsidRPr="0095457A">
              <w:rPr>
                <w:rFonts w:ascii="Arial" w:eastAsia="SimSun" w:hAnsi="Arial" w:cs="Arial"/>
                <w:b/>
                <w:color w:val="F79646"/>
                <w:spacing w:val="-2"/>
                <w:kern w:val="0"/>
                <w:sz w:val="18"/>
                <w:szCs w:val="18"/>
                <w:lang w:val="en-US"/>
                <w14:ligatures w14:val="none"/>
              </w:rPr>
              <w:t>Staffing</w:t>
            </w:r>
          </w:p>
        </w:tc>
        <w:tc>
          <w:tcPr>
            <w:tcW w:w="562" w:type="pct"/>
          </w:tcPr>
          <w:p w14:paraId="2FB8F8AC" w14:textId="77777777" w:rsidR="00D5708A" w:rsidRPr="0095457A" w:rsidRDefault="00D5708A" w:rsidP="00D5708A">
            <w:pPr>
              <w:spacing w:line="300" w:lineRule="auto"/>
              <w:rPr>
                <w:rFonts w:ascii="Arial" w:eastAsia="SimSun" w:hAnsi="Arial" w:cs="Arial"/>
                <w:b/>
                <w:bCs/>
                <w:color w:val="F79646"/>
                <w:kern w:val="0"/>
                <w:sz w:val="18"/>
                <w:szCs w:val="18"/>
                <w:lang w:val="en-US"/>
                <w14:ligatures w14:val="none"/>
              </w:rPr>
            </w:pPr>
          </w:p>
        </w:tc>
        <w:tc>
          <w:tcPr>
            <w:tcW w:w="2252" w:type="pct"/>
            <w:gridSpan w:val="3"/>
          </w:tcPr>
          <w:p w14:paraId="6628B7DF" w14:textId="77777777" w:rsidR="00D5708A" w:rsidRPr="0095457A" w:rsidRDefault="00D5708A" w:rsidP="00D5708A">
            <w:pPr>
              <w:spacing w:line="300" w:lineRule="auto"/>
              <w:rPr>
                <w:rFonts w:ascii="Arial" w:eastAsia="SimSun" w:hAnsi="Arial" w:cs="Arial"/>
                <w:b/>
                <w:bCs/>
                <w:color w:val="F79646"/>
                <w:kern w:val="0"/>
                <w:sz w:val="18"/>
                <w:szCs w:val="18"/>
                <w:lang w:val="en-US"/>
                <w14:ligatures w14:val="none"/>
              </w:rPr>
            </w:pPr>
            <w:proofErr w:type="spellStart"/>
            <w:r w:rsidRPr="0095457A">
              <w:rPr>
                <w:rFonts w:ascii="Arial" w:eastAsia="SimSun" w:hAnsi="Arial" w:cs="Arial"/>
                <w:b/>
                <w:bCs/>
                <w:color w:val="F79646"/>
                <w:kern w:val="0"/>
                <w:sz w:val="18"/>
                <w:szCs w:val="18"/>
                <w:lang w:val="en-US"/>
                <w14:ligatures w14:val="none"/>
              </w:rPr>
              <w:t>Personeelsbezetting</w:t>
            </w:r>
            <w:proofErr w:type="spellEnd"/>
          </w:p>
        </w:tc>
      </w:tr>
      <w:tr w:rsidR="00D5708A" w:rsidRPr="00D5708A" w14:paraId="0736BA2F" w14:textId="77777777" w:rsidTr="00571E36">
        <w:trPr>
          <w:trHeight w:val="494"/>
        </w:trPr>
        <w:tc>
          <w:tcPr>
            <w:tcW w:w="1035" w:type="pct"/>
            <w:vMerge w:val="restart"/>
          </w:tcPr>
          <w:p w14:paraId="2B2911B3"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 xml:space="preserve">1. </w:t>
            </w:r>
            <w:bookmarkStart w:id="44" w:name="_Hlk161923029"/>
            <w:r w:rsidRPr="0095457A">
              <w:rPr>
                <w:rFonts w:ascii="Arial" w:eastAsia="SimSun" w:hAnsi="Arial" w:cs="Arial"/>
                <w:b/>
                <w:color w:val="171717"/>
                <w:kern w:val="0"/>
                <w:sz w:val="18"/>
                <w:szCs w:val="18"/>
                <w:lang w:val="en-US"/>
                <w14:ligatures w14:val="none"/>
              </w:rPr>
              <w:t>Are appropriate staffing levels assessed</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 facility according to</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workload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using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national</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standards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standard</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staffing</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needs</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assessment</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tool such</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 WHO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Workload</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indicators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staffing need</w:t>
            </w:r>
            <w:r w:rsidRPr="0095457A">
              <w:rPr>
                <w:rFonts w:ascii="Arial" w:eastAsia="SimSun" w:hAnsi="Arial" w:cs="Arial"/>
                <w:color w:val="171717"/>
                <w:kern w:val="0"/>
                <w:position w:val="5"/>
                <w:sz w:val="18"/>
                <w:szCs w:val="18"/>
                <w:vertAlign w:val="superscript"/>
                <w:lang w:val="en-US"/>
                <w14:ligatures w14:val="none"/>
              </w:rPr>
              <w:t>24</w:t>
            </w:r>
            <w:r w:rsidRPr="0095457A">
              <w:rPr>
                <w:rFonts w:ascii="Arial" w:eastAsia="SimSun" w:hAnsi="Arial" w:cs="Arial"/>
                <w:color w:val="171717"/>
                <w:spacing w:val="40"/>
                <w:kern w:val="0"/>
                <w:position w:val="5"/>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method?</w:t>
            </w:r>
            <w:bookmarkEnd w:id="44"/>
          </w:p>
        </w:tc>
        <w:tc>
          <w:tcPr>
            <w:tcW w:w="853" w:type="pct"/>
          </w:tcPr>
          <w:p w14:paraId="6198CC01" w14:textId="77777777" w:rsidR="00D5708A" w:rsidRPr="0095457A" w:rsidRDefault="00D5708A" w:rsidP="00D5708A">
            <w:pPr>
              <w:spacing w:before="109" w:line="300" w:lineRule="auto"/>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 </w:t>
            </w:r>
            <w:r w:rsidRPr="0095457A">
              <w:rPr>
                <w:rFonts w:ascii="Arial" w:eastAsia="SimSun" w:hAnsi="Arial" w:cs="Arial"/>
                <w:strike/>
                <w:color w:val="171717"/>
                <w:spacing w:val="-5"/>
                <w:kern w:val="0"/>
                <w:sz w:val="18"/>
                <w:szCs w:val="18"/>
                <w:lang w:val="en-US"/>
                <w14:ligatures w14:val="none"/>
              </w:rPr>
              <w:t>No</w:t>
            </w:r>
          </w:p>
        </w:tc>
        <w:tc>
          <w:tcPr>
            <w:tcW w:w="298" w:type="pct"/>
          </w:tcPr>
          <w:p w14:paraId="3DD7233F"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0</w:t>
            </w:r>
          </w:p>
        </w:tc>
        <w:tc>
          <w:tcPr>
            <w:tcW w:w="562" w:type="pct"/>
            <w:vMerge w:val="restart"/>
          </w:tcPr>
          <w:p w14:paraId="016FFC69" w14:textId="77777777" w:rsidR="00D5708A" w:rsidRPr="003575FC"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This question was not asked. Instead of this question we asked:</w:t>
            </w:r>
            <w:r w:rsidRPr="0095457A">
              <w:rPr>
                <w:rFonts w:ascii="Arial" w:eastAsia="SimSun" w:hAnsi="Arial" w:cs="Arial"/>
                <w:b/>
                <w:bCs/>
                <w:kern w:val="0"/>
                <w:sz w:val="18"/>
                <w:szCs w:val="18"/>
                <w:lang w:val="en-US"/>
                <w14:ligatures w14:val="none"/>
              </w:rPr>
              <w:t xml:space="preserve"> </w:t>
            </w:r>
            <w:r w:rsidRPr="003575FC">
              <w:rPr>
                <w:rFonts w:ascii="Arial" w:eastAsia="SimSun" w:hAnsi="Arial" w:cs="Arial"/>
                <w:b/>
                <w:bCs/>
                <w:kern w:val="0"/>
                <w:sz w:val="18"/>
                <w:szCs w:val="18"/>
                <w:lang w:val="en-US"/>
                <w14:ligatures w14:val="none"/>
              </w:rPr>
              <w:t>“</w:t>
            </w:r>
            <w:r w:rsidRPr="003575FC">
              <w:rPr>
                <w:rFonts w:ascii="Arial" w:eastAsia="SimSun" w:hAnsi="Arial" w:cs="Arial"/>
                <w:kern w:val="0"/>
                <w:sz w:val="18"/>
                <w:szCs w:val="18"/>
                <w:lang w:val="en-US"/>
                <w14:ligatures w14:val="none"/>
              </w:rPr>
              <w:t>How many full-time equivalent (FTE) care staff are employed at your facility?”</w:t>
            </w:r>
          </w:p>
          <w:p w14:paraId="4032F76D"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3575FC">
              <w:rPr>
                <w:rFonts w:ascii="Arial" w:eastAsia="SimSun" w:hAnsi="Arial" w:cs="Arial"/>
                <w:kern w:val="0"/>
                <w:sz w:val="18"/>
                <w:szCs w:val="18"/>
                <w:lang w:val="en-US"/>
                <w14:ligatures w14:val="none"/>
              </w:rPr>
              <w:t>This answer is not scored, as no standard has been in the Netherlands. We describe the situation based on our data.</w:t>
            </w:r>
            <w:r w:rsidRPr="0095457A">
              <w:rPr>
                <w:rFonts w:ascii="Calibri" w:eastAsia="SimSun" w:hAnsi="Calibri" w:cs="Cordia New"/>
                <w:kern w:val="0"/>
                <w:sz w:val="18"/>
                <w:szCs w:val="18"/>
                <w:lang w:val="en-US"/>
                <w14:ligatures w14:val="none"/>
              </w:rPr>
              <w:t xml:space="preserve"> </w:t>
            </w:r>
          </w:p>
        </w:tc>
        <w:tc>
          <w:tcPr>
            <w:tcW w:w="1013" w:type="pct"/>
            <w:vMerge w:val="restart"/>
          </w:tcPr>
          <w:p w14:paraId="7E4ADBAC"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1. Wordt de juiste personeelsbezetting in uw instelling beoordeeld op basis van de werklast voor de patiënt aan de hand van nationale normen of een standaardinstrument voor de personeelsbehoeften, zoals de </w:t>
            </w:r>
            <w:r w:rsidRPr="0095457A">
              <w:rPr>
                <w:rFonts w:ascii="Arial" w:eastAsia="SimSun" w:hAnsi="Arial" w:cs="Arial"/>
                <w:b/>
                <w:bCs/>
                <w:i/>
                <w:iCs/>
                <w:kern w:val="0"/>
                <w:sz w:val="18"/>
                <w:szCs w:val="18"/>
                <w14:ligatures w14:val="none"/>
              </w:rPr>
              <w:t xml:space="preserve">WHO-methode </w:t>
            </w:r>
            <w:proofErr w:type="spellStart"/>
            <w:r w:rsidRPr="0095457A">
              <w:rPr>
                <w:rFonts w:ascii="Arial" w:eastAsia="SimSun" w:hAnsi="Arial" w:cs="Arial"/>
                <w:b/>
                <w:bCs/>
                <w:i/>
                <w:iCs/>
                <w:kern w:val="0"/>
                <w:sz w:val="18"/>
                <w:szCs w:val="18"/>
                <w14:ligatures w14:val="none"/>
              </w:rPr>
              <w:t>Workload</w:t>
            </w:r>
            <w:proofErr w:type="spellEnd"/>
            <w:r w:rsidRPr="0095457A">
              <w:rPr>
                <w:rFonts w:ascii="Arial" w:eastAsia="SimSun" w:hAnsi="Arial" w:cs="Arial"/>
                <w:b/>
                <w:bCs/>
                <w:i/>
                <w:iCs/>
                <w:kern w:val="0"/>
                <w:sz w:val="18"/>
                <w:szCs w:val="18"/>
                <w14:ligatures w14:val="none"/>
              </w:rPr>
              <w:t xml:space="preserve"> indicators of </w:t>
            </w:r>
            <w:proofErr w:type="spellStart"/>
            <w:r w:rsidRPr="0095457A">
              <w:rPr>
                <w:rFonts w:ascii="Arial" w:eastAsia="SimSun" w:hAnsi="Arial" w:cs="Arial"/>
                <w:b/>
                <w:bCs/>
                <w:i/>
                <w:iCs/>
                <w:kern w:val="0"/>
                <w:sz w:val="18"/>
                <w:szCs w:val="18"/>
                <w14:ligatures w14:val="none"/>
              </w:rPr>
              <w:t>staffing</w:t>
            </w:r>
            <w:proofErr w:type="spellEnd"/>
            <w:r w:rsidRPr="0095457A">
              <w:rPr>
                <w:rFonts w:ascii="Arial" w:eastAsia="SimSun" w:hAnsi="Arial" w:cs="Arial"/>
                <w:b/>
                <w:bCs/>
                <w:i/>
                <w:iCs/>
                <w:kern w:val="0"/>
                <w:sz w:val="18"/>
                <w:szCs w:val="18"/>
                <w14:ligatures w14:val="none"/>
              </w:rPr>
              <w:t xml:space="preserve"> </w:t>
            </w:r>
            <w:proofErr w:type="spellStart"/>
            <w:r w:rsidRPr="0095457A">
              <w:rPr>
                <w:rFonts w:ascii="Arial" w:eastAsia="SimSun" w:hAnsi="Arial" w:cs="Arial"/>
                <w:b/>
                <w:bCs/>
                <w:i/>
                <w:iCs/>
                <w:kern w:val="0"/>
                <w:sz w:val="18"/>
                <w:szCs w:val="18"/>
                <w14:ligatures w14:val="none"/>
              </w:rPr>
              <w:t>need</w:t>
            </w:r>
            <w:proofErr w:type="spellEnd"/>
            <w:r w:rsidRPr="0095457A">
              <w:rPr>
                <w:rFonts w:ascii="Arial" w:eastAsia="SimSun" w:hAnsi="Arial" w:cs="Arial"/>
                <w:b/>
                <w:bCs/>
                <w:kern w:val="0"/>
                <w:sz w:val="18"/>
                <w:szCs w:val="18"/>
                <w14:ligatures w14:val="none"/>
              </w:rPr>
              <w:t xml:space="preserve"> </w:t>
            </w:r>
            <w:r w:rsidRPr="0095457A">
              <w:rPr>
                <w:rFonts w:ascii="Arial" w:eastAsia="SimSun" w:hAnsi="Arial" w:cs="Arial"/>
                <w:b/>
                <w:bCs/>
                <w:kern w:val="0"/>
                <w:sz w:val="18"/>
                <w:szCs w:val="18"/>
                <w:vertAlign w:val="superscript"/>
                <w14:ligatures w14:val="none"/>
              </w:rPr>
              <w:t>24</w:t>
            </w:r>
          </w:p>
          <w:p w14:paraId="18DA614E"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p w14:paraId="0CD39EB8"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Voor deze vraag gebruiken we de vraag in de </w:t>
            </w:r>
            <w:proofErr w:type="spellStart"/>
            <w:r w:rsidRPr="0095457A">
              <w:rPr>
                <w:rFonts w:ascii="Arial" w:eastAsia="SimSun" w:hAnsi="Arial" w:cs="Arial"/>
                <w:kern w:val="0"/>
                <w:sz w:val="18"/>
                <w:szCs w:val="18"/>
                <w14:ligatures w14:val="none"/>
              </w:rPr>
              <w:t>capaciteitvragenlijst</w:t>
            </w:r>
            <w:proofErr w:type="spellEnd"/>
            <w:r w:rsidRPr="0095457A">
              <w:rPr>
                <w:rFonts w:ascii="Arial" w:eastAsia="SimSun" w:hAnsi="Arial" w:cs="Arial"/>
                <w:kern w:val="0"/>
                <w:sz w:val="18"/>
                <w:szCs w:val="18"/>
                <w14:ligatures w14:val="none"/>
              </w:rPr>
              <w:t>: “Hoeveel Fte zorgpersoneel heeft uw instelling?”</w:t>
            </w:r>
          </w:p>
          <w:p w14:paraId="2D7CA0DB"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Deze gegevens scoren we niet omdat er geen norm in NL is vastgesteld, wel kunnen we beschrijven wat de situatie is o.b.v. onze gegevens</w:t>
            </w:r>
          </w:p>
        </w:tc>
        <w:tc>
          <w:tcPr>
            <w:tcW w:w="956" w:type="pct"/>
          </w:tcPr>
          <w:p w14:paraId="2133CB40" w14:textId="77777777" w:rsidR="00D5708A" w:rsidRPr="0095457A" w:rsidRDefault="00D5708A" w:rsidP="00D5708A">
            <w:pPr>
              <w:spacing w:before="42" w:line="300" w:lineRule="auto"/>
              <w:ind w:left="79"/>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Nee</w:t>
            </w:r>
          </w:p>
        </w:tc>
        <w:tc>
          <w:tcPr>
            <w:tcW w:w="283" w:type="pct"/>
          </w:tcPr>
          <w:p w14:paraId="5B0919FC"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0</w:t>
            </w:r>
          </w:p>
        </w:tc>
      </w:tr>
      <w:tr w:rsidR="00D5708A" w:rsidRPr="00D5708A" w14:paraId="61A9C271" w14:textId="77777777" w:rsidTr="00571E36">
        <w:trPr>
          <w:trHeight w:val="496"/>
        </w:trPr>
        <w:tc>
          <w:tcPr>
            <w:tcW w:w="1035" w:type="pct"/>
            <w:vMerge/>
            <w:tcBorders>
              <w:top w:val="nil"/>
            </w:tcBorders>
          </w:tcPr>
          <w:p w14:paraId="59914430"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tcPr>
          <w:p w14:paraId="34F1B83C" w14:textId="77777777" w:rsidR="00D5708A" w:rsidRPr="0095457A" w:rsidRDefault="00D5708A" w:rsidP="00D5708A">
            <w:pPr>
              <w:spacing w:before="112" w:line="300" w:lineRule="auto"/>
              <w:rPr>
                <w:rFonts w:ascii="Arial" w:eastAsia="SimSun" w:hAnsi="Arial" w:cs="Arial"/>
                <w:strike/>
                <w:kern w:val="0"/>
                <w:sz w:val="18"/>
                <w:szCs w:val="18"/>
                <w:lang w:val="en-US"/>
                <w14:ligatures w14:val="none"/>
              </w:rPr>
            </w:pPr>
            <w:r w:rsidRPr="0095457A">
              <w:rPr>
                <w:rFonts w:ascii="Arial" w:eastAsia="SimSun" w:hAnsi="Arial" w:cs="Arial"/>
                <w:kern w:val="0"/>
                <w:sz w:val="18"/>
                <w:szCs w:val="18"/>
                <w:lang w:val="en-US"/>
                <w14:ligatures w14:val="none"/>
              </w:rPr>
              <w:t xml:space="preserve"> </w:t>
            </w:r>
            <w:r w:rsidRPr="0095457A">
              <w:rPr>
                <w:rFonts w:ascii="Arial" w:eastAsia="SimSun" w:hAnsi="Arial" w:cs="Arial"/>
                <w:strike/>
                <w:kern w:val="0"/>
                <w:sz w:val="18"/>
                <w:szCs w:val="18"/>
                <w:lang w:val="en-US"/>
                <w14:ligatures w14:val="none"/>
              </w:rPr>
              <w:t>□ Yes</w:t>
            </w:r>
          </w:p>
        </w:tc>
        <w:tc>
          <w:tcPr>
            <w:tcW w:w="298" w:type="pct"/>
          </w:tcPr>
          <w:p w14:paraId="3835A49F"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5</w:t>
            </w:r>
          </w:p>
        </w:tc>
        <w:tc>
          <w:tcPr>
            <w:tcW w:w="562" w:type="pct"/>
            <w:vMerge/>
          </w:tcPr>
          <w:p w14:paraId="7CF944E5"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tcPr>
          <w:p w14:paraId="01D4FCEE"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tcPr>
          <w:p w14:paraId="62F7F420" w14:textId="77777777" w:rsidR="00D5708A" w:rsidRPr="0095457A" w:rsidRDefault="00D5708A" w:rsidP="00D5708A">
            <w:pPr>
              <w:spacing w:before="42" w:line="300" w:lineRule="auto"/>
              <w:ind w:left="79"/>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Ja</w:t>
            </w:r>
          </w:p>
        </w:tc>
        <w:tc>
          <w:tcPr>
            <w:tcW w:w="283" w:type="pct"/>
          </w:tcPr>
          <w:p w14:paraId="5D5D5C46"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5</w:t>
            </w:r>
          </w:p>
        </w:tc>
      </w:tr>
      <w:tr w:rsidR="00D5708A" w:rsidRPr="00D5708A" w14:paraId="36BA007E" w14:textId="77777777" w:rsidTr="00571E36">
        <w:trPr>
          <w:trHeight w:val="381"/>
        </w:trPr>
        <w:tc>
          <w:tcPr>
            <w:tcW w:w="1035" w:type="pct"/>
            <w:vMerge w:val="restart"/>
            <w:shd w:val="clear" w:color="auto" w:fill="EDEBEB"/>
          </w:tcPr>
          <w:p w14:paraId="48956129" w14:textId="77777777" w:rsidR="00D5708A" w:rsidRPr="0095457A" w:rsidRDefault="00D5708A" w:rsidP="00D5708A">
            <w:pPr>
              <w:spacing w:before="40" w:line="216"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2.</w:t>
            </w:r>
            <w:bookmarkStart w:id="45" w:name="_Hlk161930929"/>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agreed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(that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WHO</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or</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national)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ratio</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health</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care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workers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patients</w:t>
            </w:r>
            <w:r w:rsidRPr="0095457A">
              <w:rPr>
                <w:rFonts w:ascii="Arial" w:eastAsia="SimSun" w:hAnsi="Arial" w:cs="Arial"/>
                <w:color w:val="171717"/>
                <w:kern w:val="0"/>
                <w:position w:val="5"/>
                <w:sz w:val="18"/>
                <w:szCs w:val="18"/>
                <w:lang w:val="en-US"/>
                <w14:ligatures w14:val="none"/>
              </w:rPr>
              <w:t>25</w:t>
            </w:r>
            <w:r w:rsidRPr="0095457A">
              <w:rPr>
                <w:rFonts w:ascii="Arial" w:eastAsia="SimSun" w:hAnsi="Arial" w:cs="Arial"/>
                <w:color w:val="171717"/>
                <w:spacing w:val="40"/>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maintained across your facility?</w:t>
            </w:r>
            <w:bookmarkEnd w:id="45"/>
          </w:p>
          <w:p w14:paraId="25BD4241" w14:textId="77777777" w:rsidR="00D5708A" w:rsidRPr="0095457A" w:rsidRDefault="00D5708A" w:rsidP="00D5708A">
            <w:pPr>
              <w:spacing w:before="36"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853" w:type="pct"/>
            <w:shd w:val="clear" w:color="auto" w:fill="EDEBEB"/>
          </w:tcPr>
          <w:p w14:paraId="68A381B7" w14:textId="77777777" w:rsidR="00D5708A" w:rsidRPr="0095457A" w:rsidRDefault="00D5708A" w:rsidP="00D5708A">
            <w:pPr>
              <w:spacing w:before="109" w:line="300" w:lineRule="auto"/>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 </w:t>
            </w:r>
            <w:r w:rsidRPr="0095457A">
              <w:rPr>
                <w:rFonts w:ascii="Arial" w:eastAsia="SimSun" w:hAnsi="Arial" w:cs="Arial"/>
                <w:strike/>
                <w:color w:val="171717"/>
                <w:spacing w:val="-5"/>
                <w:kern w:val="0"/>
                <w:sz w:val="18"/>
                <w:szCs w:val="18"/>
                <w:lang w:val="en-US"/>
                <w14:ligatures w14:val="none"/>
              </w:rPr>
              <w:t>No</w:t>
            </w:r>
          </w:p>
        </w:tc>
        <w:tc>
          <w:tcPr>
            <w:tcW w:w="298" w:type="pct"/>
            <w:shd w:val="clear" w:color="auto" w:fill="EDEBEB"/>
          </w:tcPr>
          <w:p w14:paraId="63B43BF8"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0</w:t>
            </w:r>
          </w:p>
        </w:tc>
        <w:tc>
          <w:tcPr>
            <w:tcW w:w="562" w:type="pct"/>
            <w:vMerge w:val="restart"/>
            <w:shd w:val="clear" w:color="auto" w:fill="EDEBEB"/>
          </w:tcPr>
          <w:p w14:paraId="146D87EA" w14:textId="77777777" w:rsidR="00D5708A" w:rsidRPr="003575FC" w:rsidRDefault="00D5708A" w:rsidP="00D5708A">
            <w:pPr>
              <w:spacing w:before="42" w:line="300" w:lineRule="auto"/>
              <w:ind w:left="79"/>
              <w:rPr>
                <w:rFonts w:ascii="Arial" w:eastAsia="SimSun" w:hAnsi="Arial" w:cs="Arial"/>
                <w:kern w:val="0"/>
                <w:sz w:val="18"/>
                <w:szCs w:val="18"/>
                <w:lang w:val="en-US"/>
                <w14:ligatures w14:val="none"/>
              </w:rPr>
            </w:pPr>
            <w:r w:rsidRPr="003575FC">
              <w:rPr>
                <w:rFonts w:ascii="Arial" w:eastAsia="SimSun" w:hAnsi="Arial" w:cs="Arial"/>
                <w:kern w:val="0"/>
                <w:sz w:val="18"/>
                <w:szCs w:val="18"/>
                <w:lang w:val="en-US"/>
                <w14:ligatures w14:val="none"/>
              </w:rPr>
              <w:t>This question was not asked. Instead of this question we asked: “What is the total number of residents at your facility?”</w:t>
            </w:r>
          </w:p>
          <w:p w14:paraId="4903E849"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3575FC">
              <w:rPr>
                <w:rFonts w:ascii="Arial" w:eastAsia="SimSun" w:hAnsi="Arial" w:cs="Arial"/>
                <w:kern w:val="0"/>
                <w:sz w:val="18"/>
                <w:szCs w:val="18"/>
                <w:lang w:val="en-US"/>
                <w14:ligatures w14:val="none"/>
              </w:rPr>
              <w:t>This answer is not scored, as no standard has been in the Netherlands. We describe the situation based on our data.</w:t>
            </w:r>
          </w:p>
        </w:tc>
        <w:tc>
          <w:tcPr>
            <w:tcW w:w="1013" w:type="pct"/>
            <w:vMerge w:val="restart"/>
            <w:shd w:val="clear" w:color="auto" w:fill="EDEBEB"/>
          </w:tcPr>
          <w:p w14:paraId="35F30EEA"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2. Is er in uw instelling een overeenstemming (conform WHO of nationaal) m.b.t. de verhouding van zorgmedewerkers en clienten</w:t>
            </w:r>
            <w:r w:rsidRPr="0095457A">
              <w:rPr>
                <w:rFonts w:ascii="Arial" w:eastAsia="SimSun" w:hAnsi="Arial" w:cs="Arial"/>
                <w:b/>
                <w:bCs/>
                <w:kern w:val="0"/>
                <w:sz w:val="18"/>
                <w:szCs w:val="18"/>
                <w:vertAlign w:val="superscript"/>
                <w14:ligatures w14:val="none"/>
              </w:rPr>
              <w:t xml:space="preserve">25 </w:t>
            </w:r>
            <w:r w:rsidRPr="0095457A">
              <w:rPr>
                <w:rFonts w:ascii="Arial" w:eastAsia="SimSun" w:hAnsi="Arial" w:cs="Arial"/>
                <w:b/>
                <w:bCs/>
                <w:kern w:val="0"/>
                <w:sz w:val="18"/>
                <w:szCs w:val="18"/>
                <w14:ligatures w14:val="none"/>
              </w:rPr>
              <w:t>gehandhaafd?</w:t>
            </w:r>
          </w:p>
          <w:p w14:paraId="488FEB0B" w14:textId="77777777" w:rsidR="00D5708A" w:rsidRPr="0095457A" w:rsidRDefault="00D5708A" w:rsidP="00D5708A">
            <w:pPr>
              <w:spacing w:before="42" w:line="300" w:lineRule="auto"/>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 </w:t>
            </w:r>
            <w:r w:rsidRPr="0095457A">
              <w:rPr>
                <w:rFonts w:ascii="Arial" w:eastAsia="SimSun" w:hAnsi="Arial" w:cs="Arial"/>
                <w:kern w:val="0"/>
                <w:sz w:val="18"/>
                <w:szCs w:val="18"/>
                <w14:ligatures w14:val="none"/>
              </w:rPr>
              <w:t xml:space="preserve">Voor deze vraag gebruiken we de vraag in de </w:t>
            </w:r>
            <w:proofErr w:type="spellStart"/>
            <w:r w:rsidRPr="0095457A">
              <w:rPr>
                <w:rFonts w:ascii="Arial" w:eastAsia="SimSun" w:hAnsi="Arial" w:cs="Arial"/>
                <w:kern w:val="0"/>
                <w:sz w:val="18"/>
                <w:szCs w:val="18"/>
                <w14:ligatures w14:val="none"/>
              </w:rPr>
              <w:t>capaciteteitvragenlijst</w:t>
            </w:r>
            <w:proofErr w:type="spellEnd"/>
            <w:r w:rsidRPr="0095457A">
              <w:rPr>
                <w:rFonts w:ascii="Arial" w:eastAsia="SimSun" w:hAnsi="Arial" w:cs="Arial"/>
                <w:kern w:val="0"/>
                <w:sz w:val="18"/>
                <w:szCs w:val="18"/>
                <w14:ligatures w14:val="none"/>
              </w:rPr>
              <w:t xml:space="preserve"> Hoeveel bewoners met specialist </w:t>
            </w:r>
            <w:proofErr w:type="spellStart"/>
            <w:r w:rsidRPr="0095457A">
              <w:rPr>
                <w:rFonts w:ascii="Arial" w:eastAsia="SimSun" w:hAnsi="Arial" w:cs="Arial"/>
                <w:kern w:val="0"/>
                <w:sz w:val="18"/>
                <w:szCs w:val="18"/>
                <w14:ligatures w14:val="none"/>
              </w:rPr>
              <w:t>oudereenkunde</w:t>
            </w:r>
            <w:proofErr w:type="spellEnd"/>
            <w:r w:rsidRPr="0095457A">
              <w:rPr>
                <w:rFonts w:ascii="Arial" w:eastAsia="SimSun" w:hAnsi="Arial" w:cs="Arial"/>
                <w:kern w:val="0"/>
                <w:sz w:val="18"/>
                <w:szCs w:val="18"/>
                <w14:ligatures w14:val="none"/>
              </w:rPr>
              <w:t xml:space="preserve"> (excl. GRZ) als behandelend arts heeft uw instelling? </w:t>
            </w:r>
          </w:p>
          <w:p w14:paraId="5438DC23"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Deze gegevens scoren we niet omdat er geen norm in NL is vastgesteld, wel kunnen we beschrijven wat de situatie is </w:t>
            </w:r>
            <w:proofErr w:type="spellStart"/>
            <w:r w:rsidRPr="0095457A">
              <w:rPr>
                <w:rFonts w:ascii="Arial" w:eastAsia="SimSun" w:hAnsi="Arial" w:cs="Arial"/>
                <w:kern w:val="0"/>
                <w:sz w:val="18"/>
                <w:szCs w:val="18"/>
                <w14:ligatures w14:val="none"/>
              </w:rPr>
              <w:t>obv</w:t>
            </w:r>
            <w:proofErr w:type="spellEnd"/>
            <w:r w:rsidRPr="0095457A">
              <w:rPr>
                <w:rFonts w:ascii="Arial" w:eastAsia="SimSun" w:hAnsi="Arial" w:cs="Arial"/>
                <w:kern w:val="0"/>
                <w:sz w:val="18"/>
                <w:szCs w:val="18"/>
                <w14:ligatures w14:val="none"/>
              </w:rPr>
              <w:t xml:space="preserve"> onze gegevens</w:t>
            </w:r>
          </w:p>
          <w:p w14:paraId="24620E12" w14:textId="77777777" w:rsidR="00D5708A" w:rsidRPr="0095457A" w:rsidRDefault="00D5708A" w:rsidP="00D5708A">
            <w:pPr>
              <w:spacing w:before="42" w:line="300" w:lineRule="auto"/>
              <w:rPr>
                <w:rFonts w:ascii="Arial" w:eastAsia="SimSun" w:hAnsi="Arial" w:cs="Arial"/>
                <w:b/>
                <w:bCs/>
                <w:kern w:val="0"/>
                <w:sz w:val="18"/>
                <w:szCs w:val="18"/>
                <w14:ligatures w14:val="none"/>
              </w:rPr>
            </w:pPr>
          </w:p>
          <w:p w14:paraId="60C29CD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6" w:type="pct"/>
            <w:shd w:val="clear" w:color="auto" w:fill="EDEBEB"/>
          </w:tcPr>
          <w:p w14:paraId="25077E7B" w14:textId="77777777" w:rsidR="00D5708A" w:rsidRPr="0095457A" w:rsidRDefault="00D5708A" w:rsidP="00D5708A">
            <w:pPr>
              <w:spacing w:before="42" w:line="300" w:lineRule="auto"/>
              <w:ind w:left="79"/>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Nee</w:t>
            </w:r>
          </w:p>
        </w:tc>
        <w:tc>
          <w:tcPr>
            <w:tcW w:w="283" w:type="pct"/>
            <w:shd w:val="clear" w:color="auto" w:fill="EDEBEB"/>
          </w:tcPr>
          <w:p w14:paraId="2B8C0C20"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0</w:t>
            </w:r>
          </w:p>
        </w:tc>
      </w:tr>
      <w:tr w:rsidR="00D5708A" w:rsidRPr="00D5708A" w14:paraId="7F8A4442" w14:textId="77777777" w:rsidTr="00571E36">
        <w:trPr>
          <w:trHeight w:val="381"/>
        </w:trPr>
        <w:tc>
          <w:tcPr>
            <w:tcW w:w="1035" w:type="pct"/>
            <w:vMerge/>
            <w:tcBorders>
              <w:top w:val="nil"/>
            </w:tcBorders>
            <w:shd w:val="clear" w:color="auto" w:fill="EDEBEB"/>
          </w:tcPr>
          <w:p w14:paraId="18B1A59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722A2DBA" w14:textId="77777777" w:rsidR="00D5708A" w:rsidRPr="0095457A" w:rsidRDefault="00D5708A" w:rsidP="00D5708A">
            <w:pPr>
              <w:spacing w:before="109" w:line="300" w:lineRule="auto"/>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 </w:t>
            </w:r>
            <w:r w:rsidRPr="0095457A">
              <w:rPr>
                <w:rFonts w:ascii="Arial" w:eastAsia="SimSun" w:hAnsi="Arial" w:cs="Arial"/>
                <w:strike/>
                <w:color w:val="171717"/>
                <w:kern w:val="0"/>
                <w:sz w:val="18"/>
                <w:szCs w:val="18"/>
                <w:lang w:val="en-US"/>
                <w14:ligatures w14:val="none"/>
              </w:rPr>
              <w:t>Yes,</w:t>
            </w:r>
            <w:r w:rsidRPr="0095457A">
              <w:rPr>
                <w:rFonts w:ascii="Arial" w:eastAsia="SimSun" w:hAnsi="Arial" w:cs="Arial"/>
                <w:strike/>
                <w:color w:val="171717"/>
                <w:spacing w:val="-2"/>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for</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staff</w:t>
            </w:r>
            <w:r w:rsidRPr="0095457A">
              <w:rPr>
                <w:rFonts w:ascii="Arial" w:eastAsia="SimSun" w:hAnsi="Arial" w:cs="Arial"/>
                <w:strike/>
                <w:color w:val="171717"/>
                <w:spacing w:val="-5"/>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in</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less</w:t>
            </w:r>
            <w:r w:rsidRPr="0095457A">
              <w:rPr>
                <w:rFonts w:ascii="Arial" w:eastAsia="SimSun" w:hAnsi="Arial" w:cs="Arial"/>
                <w:strike/>
                <w:color w:val="171717"/>
                <w:spacing w:val="-2"/>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than</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50%</w:t>
            </w:r>
            <w:r w:rsidRPr="0095457A">
              <w:rPr>
                <w:rFonts w:ascii="Arial" w:eastAsia="SimSun" w:hAnsi="Arial" w:cs="Arial"/>
                <w:strike/>
                <w:color w:val="171717"/>
                <w:spacing w:val="-4"/>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of</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spacing w:val="-4"/>
                <w:kern w:val="0"/>
                <w:sz w:val="18"/>
                <w:szCs w:val="18"/>
                <w:lang w:val="en-US"/>
                <w14:ligatures w14:val="none"/>
              </w:rPr>
              <w:t>units</w:t>
            </w:r>
          </w:p>
        </w:tc>
        <w:tc>
          <w:tcPr>
            <w:tcW w:w="298" w:type="pct"/>
            <w:shd w:val="clear" w:color="auto" w:fill="EDEBEB"/>
          </w:tcPr>
          <w:p w14:paraId="5729284A"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kern w:val="0"/>
                <w:sz w:val="18"/>
                <w:szCs w:val="18"/>
                <w:lang w:val="en-US"/>
                <w14:ligatures w14:val="none"/>
              </w:rPr>
              <w:t>5</w:t>
            </w:r>
          </w:p>
        </w:tc>
        <w:tc>
          <w:tcPr>
            <w:tcW w:w="562" w:type="pct"/>
            <w:vMerge/>
            <w:shd w:val="clear" w:color="auto" w:fill="EDEBEB"/>
          </w:tcPr>
          <w:p w14:paraId="60FB7220"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29562E43"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6A3984BF" w14:textId="77777777" w:rsidR="00D5708A" w:rsidRPr="0095457A" w:rsidRDefault="00D5708A" w:rsidP="00D5708A">
            <w:pPr>
              <w:spacing w:before="42" w:line="300" w:lineRule="auto"/>
              <w:ind w:left="79"/>
              <w:rPr>
                <w:rFonts w:ascii="Arial" w:eastAsia="SimSun" w:hAnsi="Arial" w:cs="Arial"/>
                <w:strike/>
                <w:kern w:val="0"/>
                <w:sz w:val="18"/>
                <w:szCs w:val="18"/>
                <w14:ligatures w14:val="none"/>
              </w:rPr>
            </w:pPr>
            <w:r w:rsidRPr="0095457A">
              <w:rPr>
                <w:rFonts w:ascii="Arial" w:eastAsia="SimSun" w:hAnsi="Arial" w:cs="Arial"/>
                <w:strike/>
                <w:kern w:val="0"/>
                <w:sz w:val="18"/>
                <w:szCs w:val="18"/>
                <w14:ligatures w14:val="none"/>
              </w:rPr>
              <w:t>□ Ja, voor medewerkers in minder dan 50% van de afdelingen</w:t>
            </w:r>
          </w:p>
        </w:tc>
        <w:tc>
          <w:tcPr>
            <w:tcW w:w="283" w:type="pct"/>
            <w:shd w:val="clear" w:color="auto" w:fill="EDEBEB"/>
          </w:tcPr>
          <w:p w14:paraId="3BA68D5F"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5</w:t>
            </w:r>
          </w:p>
        </w:tc>
      </w:tr>
      <w:tr w:rsidR="00D5708A" w:rsidRPr="00D5708A" w14:paraId="6A65EF0D" w14:textId="77777777" w:rsidTr="00571E36">
        <w:trPr>
          <w:trHeight w:val="378"/>
        </w:trPr>
        <w:tc>
          <w:tcPr>
            <w:tcW w:w="1035" w:type="pct"/>
            <w:vMerge/>
            <w:tcBorders>
              <w:top w:val="nil"/>
            </w:tcBorders>
            <w:shd w:val="clear" w:color="auto" w:fill="EDEBEB"/>
          </w:tcPr>
          <w:p w14:paraId="7669948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4B7314DF" w14:textId="77777777" w:rsidR="00D5708A" w:rsidRPr="0095457A" w:rsidRDefault="00D5708A" w:rsidP="00D5708A">
            <w:pPr>
              <w:spacing w:before="109" w:line="300" w:lineRule="auto"/>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 </w:t>
            </w:r>
            <w:r w:rsidRPr="0095457A">
              <w:rPr>
                <w:rFonts w:ascii="Arial" w:eastAsia="SimSun" w:hAnsi="Arial" w:cs="Arial"/>
                <w:strike/>
                <w:color w:val="171717"/>
                <w:kern w:val="0"/>
                <w:sz w:val="18"/>
                <w:szCs w:val="18"/>
                <w:lang w:val="en-US"/>
                <w14:ligatures w14:val="none"/>
              </w:rPr>
              <w:t>Yes,</w:t>
            </w:r>
            <w:r w:rsidRPr="0095457A">
              <w:rPr>
                <w:rFonts w:ascii="Arial" w:eastAsia="SimSun" w:hAnsi="Arial" w:cs="Arial"/>
                <w:strike/>
                <w:color w:val="171717"/>
                <w:spacing w:val="-2"/>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for</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staff</w:t>
            </w:r>
            <w:r w:rsidRPr="0095457A">
              <w:rPr>
                <w:rFonts w:ascii="Arial" w:eastAsia="SimSun" w:hAnsi="Arial" w:cs="Arial"/>
                <w:strike/>
                <w:color w:val="171717"/>
                <w:spacing w:val="-5"/>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in</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more</w:t>
            </w:r>
            <w:r w:rsidRPr="0095457A">
              <w:rPr>
                <w:rFonts w:ascii="Arial" w:eastAsia="SimSun" w:hAnsi="Arial" w:cs="Arial"/>
                <w:strike/>
                <w:color w:val="171717"/>
                <w:spacing w:val="-4"/>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than</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50%</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of</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spacing w:val="-4"/>
                <w:kern w:val="0"/>
                <w:sz w:val="18"/>
                <w:szCs w:val="18"/>
                <w:lang w:val="en-US"/>
                <w14:ligatures w14:val="none"/>
              </w:rPr>
              <w:t>units</w:t>
            </w:r>
          </w:p>
        </w:tc>
        <w:tc>
          <w:tcPr>
            <w:tcW w:w="298" w:type="pct"/>
            <w:shd w:val="clear" w:color="auto" w:fill="EDEBEB"/>
          </w:tcPr>
          <w:p w14:paraId="18F47A2B" w14:textId="77777777" w:rsidR="00D5708A" w:rsidRPr="0095457A" w:rsidRDefault="00D5708A" w:rsidP="00D5708A">
            <w:pPr>
              <w:spacing w:before="40"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spacing w:val="-5"/>
                <w:kern w:val="0"/>
                <w:sz w:val="18"/>
                <w:szCs w:val="18"/>
                <w:lang w:val="en-US"/>
                <w14:ligatures w14:val="none"/>
              </w:rPr>
              <w:t>10</w:t>
            </w:r>
          </w:p>
        </w:tc>
        <w:tc>
          <w:tcPr>
            <w:tcW w:w="562" w:type="pct"/>
            <w:vMerge/>
            <w:shd w:val="clear" w:color="auto" w:fill="EDEBEB"/>
          </w:tcPr>
          <w:p w14:paraId="75FF7E36" w14:textId="77777777" w:rsidR="00D5708A" w:rsidRPr="0095457A" w:rsidRDefault="00D5708A" w:rsidP="00D5708A">
            <w:pPr>
              <w:spacing w:before="40" w:line="300" w:lineRule="auto"/>
              <w:ind w:left="79"/>
              <w:rPr>
                <w:rFonts w:ascii="Arial" w:eastAsia="SimSun" w:hAnsi="Arial" w:cs="Arial"/>
                <w:b/>
                <w:bCs/>
                <w:spacing w:val="-5"/>
                <w:kern w:val="0"/>
                <w:sz w:val="18"/>
                <w:szCs w:val="18"/>
                <w:lang w:val="en-US"/>
                <w14:ligatures w14:val="none"/>
              </w:rPr>
            </w:pPr>
          </w:p>
        </w:tc>
        <w:tc>
          <w:tcPr>
            <w:tcW w:w="1013" w:type="pct"/>
            <w:vMerge/>
            <w:shd w:val="clear" w:color="auto" w:fill="EDEBEB"/>
          </w:tcPr>
          <w:p w14:paraId="6599DF77" w14:textId="77777777" w:rsidR="00D5708A" w:rsidRPr="0095457A" w:rsidRDefault="00D5708A" w:rsidP="00D5708A">
            <w:pPr>
              <w:spacing w:before="40" w:line="300" w:lineRule="auto"/>
              <w:ind w:left="79"/>
              <w:rPr>
                <w:rFonts w:ascii="Arial" w:eastAsia="SimSun" w:hAnsi="Arial" w:cs="Arial"/>
                <w:b/>
                <w:bCs/>
                <w:spacing w:val="-5"/>
                <w:kern w:val="0"/>
                <w:sz w:val="18"/>
                <w:szCs w:val="18"/>
                <w:lang w:val="en-US"/>
                <w14:ligatures w14:val="none"/>
              </w:rPr>
            </w:pPr>
          </w:p>
        </w:tc>
        <w:tc>
          <w:tcPr>
            <w:tcW w:w="956" w:type="pct"/>
            <w:shd w:val="clear" w:color="auto" w:fill="EDEBEB"/>
          </w:tcPr>
          <w:p w14:paraId="5B1ED030" w14:textId="77777777" w:rsidR="00D5708A" w:rsidRPr="0095457A" w:rsidRDefault="00D5708A" w:rsidP="00D5708A">
            <w:pPr>
              <w:spacing w:before="40" w:line="300" w:lineRule="auto"/>
              <w:ind w:left="79"/>
              <w:rPr>
                <w:rFonts w:ascii="Arial" w:eastAsia="SimSun" w:hAnsi="Arial" w:cs="Arial"/>
                <w:strike/>
                <w:spacing w:val="-5"/>
                <w:kern w:val="0"/>
                <w:sz w:val="18"/>
                <w:szCs w:val="18"/>
                <w14:ligatures w14:val="none"/>
              </w:rPr>
            </w:pPr>
            <w:r w:rsidRPr="0095457A">
              <w:rPr>
                <w:rFonts w:ascii="Arial" w:eastAsia="SimSun" w:hAnsi="Arial" w:cs="Arial"/>
                <w:strike/>
                <w:kern w:val="0"/>
                <w:sz w:val="18"/>
                <w:szCs w:val="18"/>
                <w14:ligatures w14:val="none"/>
              </w:rPr>
              <w:t>□ Ja, voor medewerkers in meer dan 50% van de afdelingen</w:t>
            </w:r>
          </w:p>
        </w:tc>
        <w:tc>
          <w:tcPr>
            <w:tcW w:w="283" w:type="pct"/>
            <w:shd w:val="clear" w:color="auto" w:fill="EDEBEB"/>
          </w:tcPr>
          <w:p w14:paraId="4825BA39" w14:textId="77777777" w:rsidR="00D5708A" w:rsidRPr="0095457A" w:rsidRDefault="00D5708A" w:rsidP="00D5708A">
            <w:pPr>
              <w:spacing w:before="40" w:line="300" w:lineRule="auto"/>
              <w:ind w:left="79"/>
              <w:jc w:val="center"/>
              <w:rPr>
                <w:rFonts w:ascii="Arial" w:eastAsia="SimSun" w:hAnsi="Arial" w:cs="Arial"/>
                <w:strike/>
                <w:spacing w:val="-5"/>
                <w:kern w:val="0"/>
                <w:sz w:val="18"/>
                <w:szCs w:val="18"/>
                <w:lang w:val="en-US"/>
                <w14:ligatures w14:val="none"/>
              </w:rPr>
            </w:pPr>
            <w:r w:rsidRPr="0095457A">
              <w:rPr>
                <w:rFonts w:ascii="Arial" w:eastAsia="SimSun" w:hAnsi="Arial" w:cs="Arial"/>
                <w:strike/>
                <w:spacing w:val="-5"/>
                <w:kern w:val="0"/>
                <w:sz w:val="18"/>
                <w:szCs w:val="18"/>
                <w:lang w:val="en-US"/>
                <w14:ligatures w14:val="none"/>
              </w:rPr>
              <w:t>10</w:t>
            </w:r>
          </w:p>
        </w:tc>
      </w:tr>
      <w:tr w:rsidR="00D5708A" w:rsidRPr="00D5708A" w14:paraId="06932EB1" w14:textId="77777777" w:rsidTr="00571E36">
        <w:trPr>
          <w:trHeight w:val="381"/>
        </w:trPr>
        <w:tc>
          <w:tcPr>
            <w:tcW w:w="1035" w:type="pct"/>
            <w:vMerge/>
            <w:tcBorders>
              <w:top w:val="nil"/>
            </w:tcBorders>
            <w:shd w:val="clear" w:color="auto" w:fill="EDEBEB"/>
          </w:tcPr>
          <w:p w14:paraId="6390B77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41DB1FBB" w14:textId="77777777" w:rsidR="00D5708A" w:rsidRPr="0095457A" w:rsidRDefault="00D5708A" w:rsidP="00D5708A">
            <w:pPr>
              <w:spacing w:before="112" w:line="300" w:lineRule="auto"/>
              <w:rPr>
                <w:rFonts w:ascii="Arial" w:eastAsia="SimSun" w:hAnsi="Arial" w:cs="Arial"/>
                <w:strike/>
                <w:kern w:val="0"/>
                <w:sz w:val="18"/>
                <w:szCs w:val="18"/>
                <w:lang w:val="en-US"/>
                <w14:ligatures w14:val="none"/>
              </w:rPr>
            </w:pPr>
            <w:r w:rsidRPr="0095457A">
              <w:rPr>
                <w:rFonts w:ascii="Arial" w:eastAsia="SimSun" w:hAnsi="Arial" w:cs="Arial"/>
                <w:strike/>
                <w:kern w:val="0"/>
                <w:sz w:val="18"/>
                <w:szCs w:val="18"/>
                <w:lang w:val="en-US"/>
                <w14:ligatures w14:val="none"/>
              </w:rPr>
              <w:t xml:space="preserve"> □ </w:t>
            </w:r>
            <w:r w:rsidRPr="0095457A">
              <w:rPr>
                <w:rFonts w:ascii="Arial" w:eastAsia="SimSun" w:hAnsi="Arial" w:cs="Arial"/>
                <w:strike/>
                <w:color w:val="171717"/>
                <w:kern w:val="0"/>
                <w:sz w:val="18"/>
                <w:szCs w:val="18"/>
                <w:lang w:val="en-US"/>
                <w14:ligatures w14:val="none"/>
              </w:rPr>
              <w:t>Yes,</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for</w:t>
            </w:r>
            <w:r w:rsidRPr="0095457A">
              <w:rPr>
                <w:rFonts w:ascii="Arial" w:eastAsia="SimSun" w:hAnsi="Arial" w:cs="Arial"/>
                <w:strike/>
                <w:color w:val="171717"/>
                <w:spacing w:val="-4"/>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all</w:t>
            </w:r>
            <w:r w:rsidRPr="0095457A">
              <w:rPr>
                <w:rFonts w:ascii="Arial" w:eastAsia="SimSun" w:hAnsi="Arial" w:cs="Arial"/>
                <w:strike/>
                <w:color w:val="171717"/>
                <w:spacing w:val="-4"/>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health</w:t>
            </w:r>
            <w:r w:rsidRPr="0095457A">
              <w:rPr>
                <w:rFonts w:ascii="Arial" w:eastAsia="SimSun" w:hAnsi="Arial" w:cs="Arial"/>
                <w:strike/>
                <w:color w:val="171717"/>
                <w:spacing w:val="-5"/>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care</w:t>
            </w:r>
            <w:r w:rsidRPr="0095457A">
              <w:rPr>
                <w:rFonts w:ascii="Arial" w:eastAsia="SimSun" w:hAnsi="Arial" w:cs="Arial"/>
                <w:strike/>
                <w:color w:val="171717"/>
                <w:spacing w:val="-5"/>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workers</w:t>
            </w:r>
            <w:r w:rsidRPr="0095457A">
              <w:rPr>
                <w:rFonts w:ascii="Arial" w:eastAsia="SimSun" w:hAnsi="Arial" w:cs="Arial"/>
                <w:strike/>
                <w:color w:val="171717"/>
                <w:spacing w:val="-3"/>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in</w:t>
            </w:r>
            <w:r w:rsidRPr="0095457A">
              <w:rPr>
                <w:rFonts w:ascii="Arial" w:eastAsia="SimSun" w:hAnsi="Arial" w:cs="Arial"/>
                <w:strike/>
                <w:color w:val="171717"/>
                <w:spacing w:val="-2"/>
                <w:kern w:val="0"/>
                <w:sz w:val="18"/>
                <w:szCs w:val="18"/>
                <w:lang w:val="en-US"/>
                <w14:ligatures w14:val="none"/>
              </w:rPr>
              <w:t xml:space="preserve"> </w:t>
            </w:r>
            <w:r w:rsidRPr="0095457A">
              <w:rPr>
                <w:rFonts w:ascii="Arial" w:eastAsia="SimSun" w:hAnsi="Arial" w:cs="Arial"/>
                <w:strike/>
                <w:color w:val="171717"/>
                <w:kern w:val="0"/>
                <w:sz w:val="18"/>
                <w:szCs w:val="18"/>
                <w:lang w:val="en-US"/>
                <w14:ligatures w14:val="none"/>
              </w:rPr>
              <w:t>the</w:t>
            </w:r>
            <w:r w:rsidRPr="0095457A">
              <w:rPr>
                <w:rFonts w:ascii="Arial" w:eastAsia="SimSun" w:hAnsi="Arial" w:cs="Arial"/>
                <w:strike/>
                <w:color w:val="171717"/>
                <w:spacing w:val="-5"/>
                <w:kern w:val="0"/>
                <w:sz w:val="18"/>
                <w:szCs w:val="18"/>
                <w:lang w:val="en-US"/>
                <w14:ligatures w14:val="none"/>
              </w:rPr>
              <w:t xml:space="preserve"> </w:t>
            </w:r>
            <w:r w:rsidRPr="0095457A">
              <w:rPr>
                <w:rFonts w:ascii="Arial" w:eastAsia="SimSun" w:hAnsi="Arial" w:cs="Arial"/>
                <w:strike/>
                <w:color w:val="171717"/>
                <w:spacing w:val="-2"/>
                <w:kern w:val="0"/>
                <w:sz w:val="18"/>
                <w:szCs w:val="18"/>
                <w:lang w:val="en-US"/>
                <w14:ligatures w14:val="none"/>
              </w:rPr>
              <w:t>facility</w:t>
            </w:r>
          </w:p>
        </w:tc>
        <w:tc>
          <w:tcPr>
            <w:tcW w:w="298" w:type="pct"/>
            <w:shd w:val="clear" w:color="auto" w:fill="EDEBEB"/>
          </w:tcPr>
          <w:p w14:paraId="0E5D1810" w14:textId="77777777" w:rsidR="00D5708A" w:rsidRPr="0095457A" w:rsidRDefault="00D5708A" w:rsidP="00D5708A">
            <w:pPr>
              <w:spacing w:before="42" w:line="300" w:lineRule="auto"/>
              <w:ind w:left="79"/>
              <w:jc w:val="center"/>
              <w:rPr>
                <w:rFonts w:ascii="Arial" w:eastAsia="SimSun" w:hAnsi="Arial" w:cs="Arial"/>
                <w:strike/>
                <w:kern w:val="0"/>
                <w:sz w:val="18"/>
                <w:szCs w:val="18"/>
                <w:lang w:val="en-US"/>
                <w14:ligatures w14:val="none"/>
              </w:rPr>
            </w:pPr>
            <w:r w:rsidRPr="0095457A">
              <w:rPr>
                <w:rFonts w:ascii="Arial" w:eastAsia="SimSun" w:hAnsi="Arial" w:cs="Arial"/>
                <w:strike/>
                <w:color w:val="171717"/>
                <w:spacing w:val="-5"/>
                <w:kern w:val="0"/>
                <w:sz w:val="18"/>
                <w:szCs w:val="18"/>
                <w:lang w:val="en-US"/>
                <w14:ligatures w14:val="none"/>
              </w:rPr>
              <w:t>15</w:t>
            </w:r>
          </w:p>
        </w:tc>
        <w:tc>
          <w:tcPr>
            <w:tcW w:w="562" w:type="pct"/>
            <w:vMerge/>
            <w:shd w:val="clear" w:color="auto" w:fill="EDEBEB"/>
          </w:tcPr>
          <w:p w14:paraId="2470CA19"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1013" w:type="pct"/>
            <w:vMerge/>
            <w:shd w:val="clear" w:color="auto" w:fill="EDEBEB"/>
          </w:tcPr>
          <w:p w14:paraId="1605E1F9"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956" w:type="pct"/>
            <w:shd w:val="clear" w:color="auto" w:fill="EDEBEB"/>
          </w:tcPr>
          <w:p w14:paraId="7ABACC78" w14:textId="77777777" w:rsidR="00D5708A" w:rsidRPr="0095457A" w:rsidRDefault="00D5708A" w:rsidP="00D5708A">
            <w:pPr>
              <w:spacing w:before="42" w:line="300" w:lineRule="auto"/>
              <w:ind w:left="79"/>
              <w:rPr>
                <w:rFonts w:ascii="Arial" w:eastAsia="SimSun" w:hAnsi="Arial" w:cs="Arial"/>
                <w:strike/>
                <w:spacing w:val="-5"/>
                <w:kern w:val="0"/>
                <w:sz w:val="18"/>
                <w:szCs w:val="18"/>
                <w14:ligatures w14:val="none"/>
              </w:rPr>
            </w:pPr>
            <w:r w:rsidRPr="0095457A">
              <w:rPr>
                <w:rFonts w:ascii="Arial" w:eastAsia="SimSun" w:hAnsi="Arial" w:cs="Arial"/>
                <w:strike/>
                <w:kern w:val="0"/>
                <w:sz w:val="18"/>
                <w:szCs w:val="18"/>
                <w14:ligatures w14:val="none"/>
              </w:rPr>
              <w:t>□ Ja, voor alle zorgmedewerkers in de instelling</w:t>
            </w:r>
          </w:p>
        </w:tc>
        <w:tc>
          <w:tcPr>
            <w:tcW w:w="283" w:type="pct"/>
            <w:shd w:val="clear" w:color="auto" w:fill="EDEBEB"/>
          </w:tcPr>
          <w:p w14:paraId="6B430E94" w14:textId="77777777" w:rsidR="00D5708A" w:rsidRPr="0095457A" w:rsidRDefault="00D5708A" w:rsidP="00D5708A">
            <w:pPr>
              <w:spacing w:before="42" w:line="300" w:lineRule="auto"/>
              <w:ind w:left="79"/>
              <w:jc w:val="center"/>
              <w:rPr>
                <w:rFonts w:ascii="Arial" w:eastAsia="SimSun" w:hAnsi="Arial" w:cs="Arial"/>
                <w:strike/>
                <w:spacing w:val="-5"/>
                <w:kern w:val="0"/>
                <w:sz w:val="18"/>
                <w:szCs w:val="18"/>
                <w:lang w:val="en-US"/>
                <w14:ligatures w14:val="none"/>
              </w:rPr>
            </w:pPr>
            <w:r w:rsidRPr="0095457A">
              <w:rPr>
                <w:rFonts w:ascii="Arial" w:eastAsia="SimSun" w:hAnsi="Arial" w:cs="Arial"/>
                <w:strike/>
                <w:spacing w:val="-5"/>
                <w:kern w:val="0"/>
                <w:sz w:val="18"/>
                <w:szCs w:val="18"/>
                <w:lang w:val="en-US"/>
                <w14:ligatures w14:val="none"/>
              </w:rPr>
              <w:t>15</w:t>
            </w:r>
          </w:p>
        </w:tc>
      </w:tr>
      <w:tr w:rsidR="00D5708A" w:rsidRPr="00D5708A" w14:paraId="4927A94E" w14:textId="77777777" w:rsidTr="00571E36">
        <w:trPr>
          <w:trHeight w:val="438"/>
        </w:trPr>
        <w:tc>
          <w:tcPr>
            <w:tcW w:w="1035" w:type="pct"/>
            <w:vMerge w:val="restart"/>
          </w:tcPr>
          <w:p w14:paraId="5772F791"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3.</w:t>
            </w:r>
            <w:r w:rsidRPr="0095457A">
              <w:rPr>
                <w:rFonts w:ascii="Arial" w:eastAsia="SimSun" w:hAnsi="Arial" w:cs="Arial"/>
                <w:b/>
                <w:color w:val="171717"/>
                <w:spacing w:val="-1"/>
                <w:kern w:val="0"/>
                <w:sz w:val="18"/>
                <w:szCs w:val="18"/>
                <w:lang w:val="en-US"/>
                <w14:ligatures w14:val="none"/>
              </w:rPr>
              <w:t xml:space="preserve"> </w:t>
            </w:r>
            <w:bookmarkStart w:id="46" w:name="_Hlk161931259"/>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system</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place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act</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on</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results</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staffing</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needs assessments when staffing levels are deemed to be too low?</w:t>
            </w:r>
            <w:bookmarkEnd w:id="46"/>
          </w:p>
        </w:tc>
        <w:tc>
          <w:tcPr>
            <w:tcW w:w="853" w:type="pct"/>
          </w:tcPr>
          <w:p w14:paraId="70906983"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98" w:type="pct"/>
          </w:tcPr>
          <w:p w14:paraId="6F2CBFB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tcPr>
          <w:p w14:paraId="22C4F7A7"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13" w:type="pct"/>
            <w:vMerge w:val="restart"/>
          </w:tcPr>
          <w:p w14:paraId="795D7F7B"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3. Beschikt uw instelling een personeelsregistratiesysteem zodat er actie kan genomen worden wanneer de personeelsbezetting ontoereikend wordt  geacht?</w:t>
            </w:r>
          </w:p>
        </w:tc>
        <w:tc>
          <w:tcPr>
            <w:tcW w:w="956" w:type="pct"/>
          </w:tcPr>
          <w:p w14:paraId="12F08C4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3141ECD6"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386867B" w14:textId="77777777" w:rsidTr="00571E36">
        <w:trPr>
          <w:trHeight w:val="438"/>
        </w:trPr>
        <w:tc>
          <w:tcPr>
            <w:tcW w:w="1035" w:type="pct"/>
            <w:vMerge/>
            <w:tcBorders>
              <w:top w:val="nil"/>
            </w:tcBorders>
          </w:tcPr>
          <w:p w14:paraId="1196EDD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tcPr>
          <w:p w14:paraId="662EA558"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p>
        </w:tc>
        <w:tc>
          <w:tcPr>
            <w:tcW w:w="298" w:type="pct"/>
          </w:tcPr>
          <w:p w14:paraId="268A1E2D"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2" w:type="pct"/>
            <w:vMerge/>
          </w:tcPr>
          <w:p w14:paraId="1BB46BD5"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1013" w:type="pct"/>
            <w:vMerge/>
          </w:tcPr>
          <w:p w14:paraId="739988CB"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956" w:type="pct"/>
          </w:tcPr>
          <w:p w14:paraId="6421B959" w14:textId="77777777" w:rsidR="00D5708A" w:rsidRPr="0095457A" w:rsidRDefault="00D5708A" w:rsidP="00D5708A">
            <w:pPr>
              <w:spacing w:before="42" w:line="300" w:lineRule="auto"/>
              <w:ind w:left="79"/>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3" w:type="pct"/>
          </w:tcPr>
          <w:p w14:paraId="7CD070DB"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10</w:t>
            </w:r>
          </w:p>
        </w:tc>
      </w:tr>
      <w:tr w:rsidR="00D5708A" w:rsidRPr="00D5708A" w14:paraId="0967548E" w14:textId="77777777" w:rsidTr="00571E36">
        <w:trPr>
          <w:trHeight w:val="390"/>
        </w:trPr>
        <w:tc>
          <w:tcPr>
            <w:tcW w:w="2186" w:type="pct"/>
            <w:gridSpan w:val="3"/>
          </w:tcPr>
          <w:p w14:paraId="3AE1FF84"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EC752C"/>
                <w:kern w:val="0"/>
                <w:sz w:val="18"/>
                <w:szCs w:val="18"/>
                <w:lang w:val="en-US"/>
                <w14:ligatures w14:val="none"/>
              </w:rPr>
              <w:t>Bed</w:t>
            </w:r>
            <w:r w:rsidRPr="0095457A">
              <w:rPr>
                <w:rFonts w:ascii="Arial" w:eastAsia="SimSun" w:hAnsi="Arial" w:cs="Arial"/>
                <w:b/>
                <w:color w:val="EC752C"/>
                <w:spacing w:val="-3"/>
                <w:kern w:val="0"/>
                <w:sz w:val="18"/>
                <w:szCs w:val="18"/>
                <w:lang w:val="en-US"/>
                <w14:ligatures w14:val="none"/>
              </w:rPr>
              <w:t xml:space="preserve"> </w:t>
            </w:r>
            <w:r w:rsidRPr="0095457A">
              <w:rPr>
                <w:rFonts w:ascii="Arial" w:eastAsia="SimSun" w:hAnsi="Arial" w:cs="Arial"/>
                <w:b/>
                <w:color w:val="EC752C"/>
                <w:spacing w:val="-2"/>
                <w:kern w:val="0"/>
                <w:sz w:val="18"/>
                <w:szCs w:val="18"/>
                <w:lang w:val="en-US"/>
                <w14:ligatures w14:val="none"/>
              </w:rPr>
              <w:t>occupancy</w:t>
            </w:r>
          </w:p>
        </w:tc>
        <w:tc>
          <w:tcPr>
            <w:tcW w:w="562" w:type="pct"/>
          </w:tcPr>
          <w:p w14:paraId="0B1434D6" w14:textId="77777777" w:rsidR="00D5708A" w:rsidRPr="0095457A" w:rsidRDefault="00D5708A" w:rsidP="00D5708A">
            <w:pPr>
              <w:spacing w:line="300" w:lineRule="auto"/>
              <w:rPr>
                <w:rFonts w:ascii="Arial" w:eastAsia="SimSun" w:hAnsi="Arial" w:cs="Arial"/>
                <w:b/>
                <w:bCs/>
                <w:color w:val="F79646"/>
                <w:kern w:val="0"/>
                <w:sz w:val="18"/>
                <w:szCs w:val="18"/>
                <w:lang w:val="en-US"/>
                <w14:ligatures w14:val="none"/>
              </w:rPr>
            </w:pPr>
          </w:p>
        </w:tc>
        <w:tc>
          <w:tcPr>
            <w:tcW w:w="2252" w:type="pct"/>
            <w:gridSpan w:val="3"/>
          </w:tcPr>
          <w:p w14:paraId="213BACF7" w14:textId="77777777" w:rsidR="00D5708A" w:rsidRPr="0095457A" w:rsidRDefault="00D5708A" w:rsidP="00D5708A">
            <w:pPr>
              <w:spacing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b/>
                <w:bCs/>
                <w:color w:val="F79646"/>
                <w:kern w:val="0"/>
                <w:sz w:val="18"/>
                <w:szCs w:val="18"/>
                <w:lang w:val="en-US"/>
                <w14:ligatures w14:val="none"/>
              </w:rPr>
              <w:t>Bedden</w:t>
            </w:r>
            <w:proofErr w:type="spellEnd"/>
            <w:r w:rsidRPr="0095457A">
              <w:rPr>
                <w:rFonts w:ascii="Arial" w:eastAsia="SimSun" w:hAnsi="Arial" w:cs="Arial"/>
                <w:b/>
                <w:bCs/>
                <w:color w:val="F79646"/>
                <w:kern w:val="0"/>
                <w:sz w:val="18"/>
                <w:szCs w:val="18"/>
                <w:lang w:val="en-US"/>
                <w14:ligatures w14:val="none"/>
              </w:rPr>
              <w:t xml:space="preserve"> </w:t>
            </w:r>
            <w:proofErr w:type="spellStart"/>
            <w:r w:rsidRPr="0095457A">
              <w:rPr>
                <w:rFonts w:ascii="Arial" w:eastAsia="SimSun" w:hAnsi="Arial" w:cs="Arial"/>
                <w:b/>
                <w:bCs/>
                <w:color w:val="F79646"/>
                <w:kern w:val="0"/>
                <w:sz w:val="18"/>
                <w:szCs w:val="18"/>
                <w:lang w:val="en-US"/>
                <w14:ligatures w14:val="none"/>
              </w:rPr>
              <w:t>bezetting</w:t>
            </w:r>
            <w:proofErr w:type="spellEnd"/>
          </w:p>
        </w:tc>
      </w:tr>
      <w:tr w:rsidR="00D5708A" w:rsidRPr="00D5708A" w14:paraId="444301CE" w14:textId="77777777" w:rsidTr="00571E36">
        <w:trPr>
          <w:trHeight w:val="381"/>
        </w:trPr>
        <w:tc>
          <w:tcPr>
            <w:tcW w:w="1035" w:type="pct"/>
            <w:vMerge w:val="restart"/>
            <w:shd w:val="clear" w:color="auto" w:fill="EDEBEB"/>
          </w:tcPr>
          <w:p w14:paraId="5C237060" w14:textId="77777777" w:rsidR="00D5708A" w:rsidRPr="0095457A" w:rsidRDefault="00D5708A" w:rsidP="00D5708A">
            <w:pPr>
              <w:spacing w:before="40" w:line="216"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4.</w:t>
            </w:r>
            <w:r w:rsidRPr="0095457A">
              <w:rPr>
                <w:rFonts w:ascii="Arial" w:eastAsia="SimSun" w:hAnsi="Arial" w:cs="Arial"/>
                <w:b/>
                <w:color w:val="171717"/>
                <w:spacing w:val="-1"/>
                <w:kern w:val="0"/>
                <w:sz w:val="18"/>
                <w:szCs w:val="18"/>
                <w:lang w:val="en-US"/>
                <w14:ligatures w14:val="none"/>
              </w:rPr>
              <w:t xml:space="preserve"> </w:t>
            </w:r>
            <w:bookmarkStart w:id="47" w:name="_Hlk161931511"/>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design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wards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accordance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with</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international</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standards</w:t>
            </w:r>
            <w:r w:rsidRPr="0095457A">
              <w:rPr>
                <w:rFonts w:ascii="Arial" w:eastAsia="SimSun" w:hAnsi="Arial" w:cs="Arial"/>
                <w:color w:val="171717"/>
                <w:kern w:val="0"/>
                <w:position w:val="5"/>
                <w:sz w:val="18"/>
                <w:szCs w:val="18"/>
                <w:vertAlign w:val="superscript"/>
                <w:lang w:val="en-US"/>
                <w14:ligatures w14:val="none"/>
              </w:rPr>
              <w:t>26</w:t>
            </w:r>
            <w:r w:rsidRPr="0095457A">
              <w:rPr>
                <w:rFonts w:ascii="Arial" w:eastAsia="SimSun" w:hAnsi="Arial" w:cs="Arial"/>
                <w:color w:val="171717"/>
                <w:spacing w:val="39"/>
                <w:kern w:val="0"/>
                <w:position w:val="5"/>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regarding bed capacity?</w:t>
            </w:r>
            <w:bookmarkEnd w:id="47"/>
          </w:p>
          <w:p w14:paraId="569AF3D5" w14:textId="77777777" w:rsidR="00D5708A" w:rsidRPr="0095457A" w:rsidRDefault="00D5708A" w:rsidP="00D5708A">
            <w:pPr>
              <w:spacing w:before="36" w:line="300" w:lineRule="auto"/>
              <w:ind w:left="79"/>
              <w:rPr>
                <w:rFonts w:ascii="Arial" w:eastAsia="SimSun" w:hAnsi="Arial" w:cs="Arial"/>
                <w:color w:val="171717"/>
                <w:spacing w:val="-2"/>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p w14:paraId="11890DDF" w14:textId="77777777" w:rsidR="00D5708A" w:rsidRPr="0095457A" w:rsidRDefault="00D5708A" w:rsidP="00D5708A">
            <w:pPr>
              <w:spacing w:before="36" w:line="300" w:lineRule="auto"/>
              <w:ind w:left="79"/>
              <w:rPr>
                <w:rFonts w:ascii="Arial" w:eastAsia="SimSun" w:hAnsi="Arial" w:cs="Arial"/>
                <w:kern w:val="0"/>
                <w:sz w:val="18"/>
                <w:szCs w:val="18"/>
                <w:lang w:val="en-US"/>
                <w14:ligatures w14:val="none"/>
              </w:rPr>
            </w:pPr>
            <w:r w:rsidRPr="0095457A">
              <w:rPr>
                <w:rFonts w:ascii="Arial" w:eastAsia="SimSun" w:hAnsi="Arial" w:cs="Arial"/>
                <w:b/>
                <w:bCs/>
                <w:kern w:val="0"/>
                <w:sz w:val="18"/>
                <w:szCs w:val="18"/>
                <w:vertAlign w:val="superscript"/>
                <w:lang w:val="en-US"/>
                <w14:ligatures w14:val="none"/>
              </w:rPr>
              <w:t>26:</w:t>
            </w:r>
            <w:r w:rsidRPr="0095457A">
              <w:rPr>
                <w:rFonts w:ascii="Arial" w:eastAsia="SimSun" w:hAnsi="Arial" w:cs="Arial"/>
                <w:b/>
                <w:bCs/>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The building of new health-care settings or the improvement of existing ones should be in line with national building codes and standard health-care setting building designs. For example, beds for patients should be separated by a minimum of one </w:t>
            </w:r>
            <w:proofErr w:type="spellStart"/>
            <w:r w:rsidRPr="0095457A">
              <w:rPr>
                <w:rFonts w:ascii="Arial" w:eastAsia="SimSun" w:hAnsi="Arial" w:cs="Arial"/>
                <w:kern w:val="0"/>
                <w:sz w:val="18"/>
                <w:szCs w:val="18"/>
                <w:lang w:val="en-US"/>
                <w14:ligatures w14:val="none"/>
              </w:rPr>
              <w:t>metre</w:t>
            </w:r>
            <w:proofErr w:type="spellEnd"/>
            <w:r w:rsidRPr="0095457A">
              <w:rPr>
                <w:rFonts w:ascii="Arial" w:eastAsia="SimSun" w:hAnsi="Arial" w:cs="Arial"/>
                <w:kern w:val="0"/>
                <w:sz w:val="18"/>
                <w:szCs w:val="18"/>
                <w:lang w:val="en-US"/>
                <w14:ligatures w14:val="none"/>
              </w:rPr>
              <w:t xml:space="preserve"> and should be easily accessible by people with physical handicaps or elderly people.</w:t>
            </w:r>
          </w:p>
        </w:tc>
        <w:tc>
          <w:tcPr>
            <w:tcW w:w="853" w:type="pct"/>
            <w:shd w:val="clear" w:color="auto" w:fill="EDEBEB"/>
          </w:tcPr>
          <w:p w14:paraId="51E5CF2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98" w:type="pct"/>
            <w:shd w:val="clear" w:color="auto" w:fill="EDEBEB"/>
          </w:tcPr>
          <w:p w14:paraId="7849966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shd w:val="clear" w:color="auto" w:fill="EDEBEB"/>
          </w:tcPr>
          <w:p w14:paraId="3A1D1D28"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13" w:type="pct"/>
            <w:vMerge w:val="restart"/>
            <w:shd w:val="clear" w:color="auto" w:fill="EDEBEB"/>
          </w:tcPr>
          <w:p w14:paraId="09F452B0"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4. Is het ontwerp van de afdeling in uw instelling in overeenstemming met de internationale normen</w:t>
            </w:r>
            <w:r w:rsidRPr="0095457A">
              <w:rPr>
                <w:rFonts w:ascii="Arial" w:eastAsia="SimSun" w:hAnsi="Arial" w:cs="Arial"/>
                <w:b/>
                <w:bCs/>
                <w:kern w:val="0"/>
                <w:sz w:val="18"/>
                <w:szCs w:val="18"/>
                <w:vertAlign w:val="superscript"/>
                <w14:ligatures w14:val="none"/>
              </w:rPr>
              <w:t xml:space="preserve">26 </w:t>
            </w:r>
            <w:r w:rsidRPr="0095457A">
              <w:rPr>
                <w:rFonts w:ascii="Arial" w:eastAsia="SimSun" w:hAnsi="Arial" w:cs="Arial"/>
                <w:b/>
                <w:bCs/>
                <w:kern w:val="0"/>
                <w:sz w:val="18"/>
                <w:szCs w:val="18"/>
                <w14:ligatures w14:val="none"/>
              </w:rPr>
              <w:t>met betrekking tot beddencapaciteit?</w:t>
            </w:r>
          </w:p>
          <w:p w14:paraId="7D14E487"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vertAlign w:val="superscript"/>
                <w:lang w:val="en-US"/>
                <w14:ligatures w14:val="none"/>
              </w:rPr>
              <w:t>26:</w:t>
            </w:r>
            <w:r w:rsidRPr="0095457A">
              <w:rPr>
                <w:rFonts w:ascii="Arial" w:eastAsia="SimSun" w:hAnsi="Arial" w:cs="Arial"/>
                <w:b/>
                <w:bCs/>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The building of new health-care settings or the improvement of existing ones should be in line with national building codes and standard health-care setting building designs. For example, beds for patients should be separated by a minimum of one </w:t>
            </w:r>
            <w:proofErr w:type="spellStart"/>
            <w:r w:rsidRPr="0095457A">
              <w:rPr>
                <w:rFonts w:ascii="Arial" w:eastAsia="SimSun" w:hAnsi="Arial" w:cs="Arial"/>
                <w:kern w:val="0"/>
                <w:sz w:val="18"/>
                <w:szCs w:val="18"/>
                <w:lang w:val="en-US"/>
                <w14:ligatures w14:val="none"/>
              </w:rPr>
              <w:t>metre</w:t>
            </w:r>
            <w:proofErr w:type="spellEnd"/>
            <w:r w:rsidRPr="0095457A">
              <w:rPr>
                <w:rFonts w:ascii="Arial" w:eastAsia="SimSun" w:hAnsi="Arial" w:cs="Arial"/>
                <w:kern w:val="0"/>
                <w:sz w:val="18"/>
                <w:szCs w:val="18"/>
                <w:lang w:val="en-US"/>
                <w14:ligatures w14:val="none"/>
              </w:rPr>
              <w:t xml:space="preserve"> and should be easily accessible by people with physical handicaps or elderly people.</w:t>
            </w:r>
          </w:p>
        </w:tc>
        <w:tc>
          <w:tcPr>
            <w:tcW w:w="956" w:type="pct"/>
            <w:shd w:val="clear" w:color="auto" w:fill="EDEBEB"/>
          </w:tcPr>
          <w:p w14:paraId="259010E5"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shd w:val="clear" w:color="auto" w:fill="EDEBEB"/>
          </w:tcPr>
          <w:p w14:paraId="22E4F2CA"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BDFCB5D" w14:textId="77777777" w:rsidTr="00571E36">
        <w:trPr>
          <w:trHeight w:val="381"/>
        </w:trPr>
        <w:tc>
          <w:tcPr>
            <w:tcW w:w="1035" w:type="pct"/>
            <w:vMerge/>
            <w:tcBorders>
              <w:top w:val="nil"/>
            </w:tcBorders>
            <w:shd w:val="clear" w:color="auto" w:fill="EDEBEB"/>
          </w:tcPr>
          <w:p w14:paraId="59A90E2E"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4591EC74"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but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only</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certain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departments</w:t>
            </w:r>
          </w:p>
        </w:tc>
        <w:tc>
          <w:tcPr>
            <w:tcW w:w="298" w:type="pct"/>
            <w:shd w:val="clear" w:color="auto" w:fill="EDEBEB"/>
          </w:tcPr>
          <w:p w14:paraId="0A28EDA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2" w:type="pct"/>
            <w:vMerge/>
            <w:shd w:val="clear" w:color="auto" w:fill="EDEBEB"/>
          </w:tcPr>
          <w:p w14:paraId="5F317BB3"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08637B0A"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6B73EF85"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alleen bij bepaalde afdelingen</w:t>
            </w:r>
          </w:p>
        </w:tc>
        <w:tc>
          <w:tcPr>
            <w:tcW w:w="283" w:type="pct"/>
            <w:shd w:val="clear" w:color="auto" w:fill="EDEBEB"/>
          </w:tcPr>
          <w:p w14:paraId="59B8A6B1"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03B6D87F" w14:textId="77777777" w:rsidTr="00571E36">
        <w:trPr>
          <w:trHeight w:val="606"/>
        </w:trPr>
        <w:tc>
          <w:tcPr>
            <w:tcW w:w="1035" w:type="pct"/>
            <w:vMerge/>
            <w:tcBorders>
              <w:top w:val="nil"/>
            </w:tcBorders>
            <w:shd w:val="clear" w:color="auto" w:fill="EDEBEB"/>
          </w:tcPr>
          <w:p w14:paraId="73897A4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7C262C7F" w14:textId="77777777" w:rsidR="00D5708A" w:rsidRPr="0095457A" w:rsidRDefault="00D5708A" w:rsidP="00D5708A">
            <w:pPr>
              <w:spacing w:before="109" w:line="300" w:lineRule="auto"/>
              <w:ind w:firstLine="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(including</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emergency</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pediatrics)</w:t>
            </w:r>
          </w:p>
        </w:tc>
        <w:tc>
          <w:tcPr>
            <w:tcW w:w="298" w:type="pct"/>
            <w:shd w:val="clear" w:color="auto" w:fill="EDEBEB"/>
          </w:tcPr>
          <w:p w14:paraId="5F85F175"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62" w:type="pct"/>
            <w:vMerge/>
            <w:shd w:val="clear" w:color="auto" w:fill="EDEBEB"/>
          </w:tcPr>
          <w:p w14:paraId="308CEFF2"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1013" w:type="pct"/>
            <w:vMerge/>
            <w:shd w:val="clear" w:color="auto" w:fill="EDEBEB"/>
          </w:tcPr>
          <w:p w14:paraId="29DDD39C"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956" w:type="pct"/>
            <w:shd w:val="clear" w:color="auto" w:fill="EDEBEB"/>
          </w:tcPr>
          <w:p w14:paraId="3E0BC018" w14:textId="77777777" w:rsidR="00D5708A" w:rsidRPr="0095457A" w:rsidRDefault="00D5708A" w:rsidP="00D5708A">
            <w:pPr>
              <w:spacing w:before="42"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bij alle afdelingen (incl. spoed afdelingen)</w:t>
            </w:r>
          </w:p>
        </w:tc>
        <w:tc>
          <w:tcPr>
            <w:tcW w:w="283" w:type="pct"/>
            <w:shd w:val="clear" w:color="auto" w:fill="EDEBEB"/>
          </w:tcPr>
          <w:p w14:paraId="63D529F0"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15</w:t>
            </w:r>
          </w:p>
        </w:tc>
      </w:tr>
      <w:tr w:rsidR="00D5708A" w:rsidRPr="00D5708A" w14:paraId="10941683" w14:textId="77777777" w:rsidTr="00571E36">
        <w:trPr>
          <w:trHeight w:val="381"/>
        </w:trPr>
        <w:tc>
          <w:tcPr>
            <w:tcW w:w="1035" w:type="pct"/>
            <w:vMerge w:val="restart"/>
          </w:tcPr>
          <w:p w14:paraId="189C40BA"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5.</w:t>
            </w:r>
            <w:r w:rsidRPr="0095457A">
              <w:rPr>
                <w:rFonts w:ascii="Arial" w:eastAsia="SimSun" w:hAnsi="Arial" w:cs="Arial"/>
                <w:b/>
                <w:color w:val="171717"/>
                <w:spacing w:val="-3"/>
                <w:kern w:val="0"/>
                <w:sz w:val="18"/>
                <w:szCs w:val="18"/>
                <w:lang w:val="en-US"/>
                <w14:ligatures w14:val="none"/>
              </w:rPr>
              <w:t xml:space="preserve"> </w:t>
            </w:r>
            <w:bookmarkStart w:id="48" w:name="_Hlk161931729"/>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bed</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occupancy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kept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one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per</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spacing w:val="-4"/>
                <w:kern w:val="0"/>
                <w:sz w:val="18"/>
                <w:szCs w:val="18"/>
                <w:lang w:val="en-US"/>
                <w14:ligatures w14:val="none"/>
              </w:rPr>
              <w:t>bed?</w:t>
            </w:r>
            <w:bookmarkEnd w:id="48"/>
          </w:p>
          <w:p w14:paraId="3D6BE913" w14:textId="77777777" w:rsidR="00D5708A" w:rsidRPr="0095457A" w:rsidRDefault="00D5708A" w:rsidP="00D5708A">
            <w:pPr>
              <w:spacing w:before="1" w:line="300" w:lineRule="auto"/>
              <w:ind w:left="79"/>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853" w:type="pct"/>
          </w:tcPr>
          <w:p w14:paraId="6FD95F0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98" w:type="pct"/>
          </w:tcPr>
          <w:p w14:paraId="011EB928"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tcPr>
          <w:p w14:paraId="12B1D687"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13" w:type="pct"/>
            <w:vMerge w:val="restart"/>
          </w:tcPr>
          <w:p w14:paraId="4B7FA5DA"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5. Wordt de bedden bezetting in uw instelling beperkt tot één cliënt per bed? </w:t>
            </w:r>
          </w:p>
          <w:p w14:paraId="7B0A72FF"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6" w:type="pct"/>
          </w:tcPr>
          <w:p w14:paraId="5AEA9E37"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75C48E4D"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84D86A7" w14:textId="77777777" w:rsidTr="00571E36">
        <w:trPr>
          <w:trHeight w:val="381"/>
        </w:trPr>
        <w:tc>
          <w:tcPr>
            <w:tcW w:w="1035" w:type="pct"/>
            <w:vMerge/>
            <w:tcBorders>
              <w:top w:val="nil"/>
            </w:tcBorders>
          </w:tcPr>
          <w:p w14:paraId="1C3060DB"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tcPr>
          <w:p w14:paraId="07006D0E"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but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only</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certain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departments</w:t>
            </w:r>
          </w:p>
        </w:tc>
        <w:tc>
          <w:tcPr>
            <w:tcW w:w="298" w:type="pct"/>
          </w:tcPr>
          <w:p w14:paraId="36646E1B"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2" w:type="pct"/>
            <w:vMerge/>
          </w:tcPr>
          <w:p w14:paraId="45E0C83E"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tcPr>
          <w:p w14:paraId="5B6EC278"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tcPr>
          <w:p w14:paraId="43276E87"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alleen bij bepaalde afdelingen</w:t>
            </w:r>
          </w:p>
        </w:tc>
        <w:tc>
          <w:tcPr>
            <w:tcW w:w="283" w:type="pct"/>
          </w:tcPr>
          <w:p w14:paraId="5AC81153"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474E85EA" w14:textId="77777777" w:rsidTr="00571E36">
        <w:trPr>
          <w:trHeight w:val="606"/>
        </w:trPr>
        <w:tc>
          <w:tcPr>
            <w:tcW w:w="1035" w:type="pct"/>
            <w:vMerge/>
            <w:tcBorders>
              <w:top w:val="nil"/>
            </w:tcBorders>
          </w:tcPr>
          <w:p w14:paraId="613384E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tcPr>
          <w:p w14:paraId="107EF375"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units</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(including</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emergency</w:t>
            </w:r>
            <w:r w:rsidRPr="0095457A">
              <w:rPr>
                <w:rFonts w:ascii="Arial" w:eastAsia="SimSun" w:hAnsi="Arial" w:cs="Arial"/>
                <w:color w:val="171717"/>
                <w:spacing w:val="-8"/>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pediatrics)</w:t>
            </w:r>
          </w:p>
        </w:tc>
        <w:tc>
          <w:tcPr>
            <w:tcW w:w="298" w:type="pct"/>
          </w:tcPr>
          <w:p w14:paraId="714E78F0"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62" w:type="pct"/>
            <w:vMerge/>
          </w:tcPr>
          <w:p w14:paraId="6A827A2F"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1013" w:type="pct"/>
            <w:vMerge/>
          </w:tcPr>
          <w:p w14:paraId="2A96459A" w14:textId="77777777" w:rsidR="00D5708A" w:rsidRPr="0095457A" w:rsidRDefault="00D5708A" w:rsidP="00D5708A">
            <w:pPr>
              <w:spacing w:before="42" w:line="300" w:lineRule="auto"/>
              <w:ind w:left="79"/>
              <w:rPr>
                <w:rFonts w:ascii="Arial" w:eastAsia="SimSun" w:hAnsi="Arial" w:cs="Arial"/>
                <w:b/>
                <w:bCs/>
                <w:spacing w:val="-5"/>
                <w:kern w:val="0"/>
                <w:sz w:val="18"/>
                <w:szCs w:val="18"/>
                <w:lang w:val="en-US"/>
                <w14:ligatures w14:val="none"/>
              </w:rPr>
            </w:pPr>
          </w:p>
        </w:tc>
        <w:tc>
          <w:tcPr>
            <w:tcW w:w="956" w:type="pct"/>
          </w:tcPr>
          <w:p w14:paraId="61F8E754" w14:textId="77777777" w:rsidR="00D5708A" w:rsidRPr="0095457A" w:rsidRDefault="00D5708A" w:rsidP="00D5708A">
            <w:pPr>
              <w:spacing w:before="42" w:line="300" w:lineRule="auto"/>
              <w:ind w:left="79"/>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bij alle afdelingen (incl. spoed afdeling)</w:t>
            </w:r>
          </w:p>
        </w:tc>
        <w:tc>
          <w:tcPr>
            <w:tcW w:w="283" w:type="pct"/>
          </w:tcPr>
          <w:p w14:paraId="24CF7F2C" w14:textId="77777777" w:rsidR="00D5708A" w:rsidRPr="0095457A" w:rsidRDefault="00D5708A" w:rsidP="00D5708A">
            <w:pPr>
              <w:spacing w:before="42"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15</w:t>
            </w:r>
          </w:p>
        </w:tc>
      </w:tr>
      <w:tr w:rsidR="00D5708A" w:rsidRPr="00D5708A" w14:paraId="6C806E3B" w14:textId="77777777" w:rsidTr="00571E36">
        <w:trPr>
          <w:trHeight w:val="398"/>
        </w:trPr>
        <w:tc>
          <w:tcPr>
            <w:tcW w:w="1035" w:type="pct"/>
            <w:vMerge w:val="restart"/>
            <w:shd w:val="clear" w:color="auto" w:fill="EDEBEB"/>
          </w:tcPr>
          <w:p w14:paraId="2A742E10" w14:textId="77777777" w:rsidR="00D5708A" w:rsidRPr="0095457A" w:rsidRDefault="00D5708A" w:rsidP="00D5708A">
            <w:pPr>
              <w:spacing w:before="41" w:line="235" w:lineRule="auto"/>
              <w:ind w:left="79" w:right="95"/>
              <w:rPr>
                <w:rFonts w:ascii="Arial" w:eastAsia="SimSun" w:hAnsi="Arial" w:cs="Arial"/>
                <w:b/>
                <w:color w:val="171717"/>
                <w:spacing w:val="40"/>
                <w:kern w:val="0"/>
                <w:sz w:val="18"/>
                <w:szCs w:val="18"/>
                <w:lang w:val="en-US"/>
                <w14:ligatures w14:val="none"/>
              </w:rPr>
            </w:pPr>
            <w:r w:rsidRPr="0095457A">
              <w:rPr>
                <w:rFonts w:ascii="Arial" w:eastAsia="SimSun" w:hAnsi="Arial" w:cs="Arial"/>
                <w:b/>
                <w:color w:val="171717"/>
                <w:kern w:val="0"/>
                <w:sz w:val="18"/>
                <w:szCs w:val="18"/>
                <w:lang w:val="en-US"/>
                <w14:ligatures w14:val="none"/>
              </w:rPr>
              <w:t>6.</w:t>
            </w:r>
            <w:r w:rsidRPr="0095457A">
              <w:rPr>
                <w:rFonts w:ascii="Arial" w:eastAsia="SimSun" w:hAnsi="Arial" w:cs="Arial"/>
                <w:b/>
                <w:color w:val="171717"/>
                <w:spacing w:val="-2"/>
                <w:kern w:val="0"/>
                <w:sz w:val="18"/>
                <w:szCs w:val="18"/>
                <w:lang w:val="en-US"/>
                <w14:ligatures w14:val="none"/>
              </w:rPr>
              <w:t xml:space="preserve"> </w:t>
            </w:r>
            <w:bookmarkStart w:id="49" w:name="_Hlk161931838"/>
            <w:r w:rsidRPr="0095457A">
              <w:rPr>
                <w:rFonts w:ascii="Arial" w:eastAsia="SimSun" w:hAnsi="Arial" w:cs="Arial"/>
                <w:b/>
                <w:color w:val="171717"/>
                <w:kern w:val="0"/>
                <w:sz w:val="18"/>
                <w:szCs w:val="18"/>
                <w:lang w:val="en-US"/>
                <w14:ligatures w14:val="none"/>
              </w:rPr>
              <w:t>Are</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placed</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beds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standing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the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corridor</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outside of the room (including beds in the emergency department)?</w:t>
            </w:r>
            <w:r w:rsidRPr="0095457A">
              <w:rPr>
                <w:rFonts w:ascii="Arial" w:eastAsia="SimSun" w:hAnsi="Arial" w:cs="Arial"/>
                <w:b/>
                <w:color w:val="171717"/>
                <w:spacing w:val="40"/>
                <w:kern w:val="0"/>
                <w:sz w:val="18"/>
                <w:szCs w:val="18"/>
                <w:lang w:val="en-US"/>
                <w14:ligatures w14:val="none"/>
              </w:rPr>
              <w:t xml:space="preserve"> </w:t>
            </w:r>
            <w:bookmarkEnd w:id="49"/>
          </w:p>
          <w:p w14:paraId="4617DD4D" w14:textId="77777777" w:rsidR="00D5708A" w:rsidRPr="0095457A" w:rsidRDefault="00D5708A" w:rsidP="00D5708A">
            <w:pPr>
              <w:spacing w:before="41" w:line="235" w:lineRule="auto"/>
              <w:ind w:left="79" w:right="95"/>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Choose one answer</w:t>
            </w:r>
          </w:p>
        </w:tc>
        <w:tc>
          <w:tcPr>
            <w:tcW w:w="853" w:type="pct"/>
            <w:shd w:val="clear" w:color="auto" w:fill="EDEBEB"/>
          </w:tcPr>
          <w:p w14:paraId="1C91A360"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more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frequently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twice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4"/>
                <w:kern w:val="0"/>
                <w:sz w:val="18"/>
                <w:szCs w:val="18"/>
                <w:lang w:val="en-US"/>
                <w14:ligatures w14:val="none"/>
              </w:rPr>
              <w:t>week</w:t>
            </w:r>
          </w:p>
        </w:tc>
        <w:tc>
          <w:tcPr>
            <w:tcW w:w="298" w:type="pct"/>
            <w:shd w:val="clear" w:color="auto" w:fill="EDEBEB"/>
          </w:tcPr>
          <w:p w14:paraId="1A354988"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shd w:val="clear" w:color="auto" w:fill="EDEBEB"/>
          </w:tcPr>
          <w:p w14:paraId="0952ADF7"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p>
        </w:tc>
        <w:tc>
          <w:tcPr>
            <w:tcW w:w="1013" w:type="pct"/>
            <w:vMerge w:val="restart"/>
            <w:shd w:val="clear" w:color="auto" w:fill="EDEBEB"/>
          </w:tcPr>
          <w:p w14:paraId="43E8A21D" w14:textId="77777777" w:rsidR="00D5708A" w:rsidRPr="0095457A" w:rsidRDefault="00D5708A" w:rsidP="00D5708A">
            <w:pPr>
              <w:spacing w:before="43"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6. Worden cliënten in uw instelling in bedden geplaatst die in de gang buiten de kamer staan (incl. bedden bij de spoed afdeling)?</w:t>
            </w:r>
          </w:p>
          <w:p w14:paraId="4EA01404" w14:textId="77777777" w:rsidR="00D5708A" w:rsidRPr="0095457A" w:rsidRDefault="00D5708A" w:rsidP="00D5708A">
            <w:pPr>
              <w:spacing w:before="43"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6" w:type="pct"/>
            <w:shd w:val="clear" w:color="auto" w:fill="EDEBEB"/>
          </w:tcPr>
          <w:p w14:paraId="6E2CC35A" w14:textId="77777777" w:rsidR="00D5708A" w:rsidRPr="0095457A" w:rsidRDefault="00D5708A" w:rsidP="00D5708A">
            <w:pPr>
              <w:spacing w:before="43"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vaker dan twee keer per week</w:t>
            </w:r>
          </w:p>
        </w:tc>
        <w:tc>
          <w:tcPr>
            <w:tcW w:w="283" w:type="pct"/>
            <w:shd w:val="clear" w:color="auto" w:fill="EDEBEB"/>
          </w:tcPr>
          <w:p w14:paraId="464F5519" w14:textId="77777777" w:rsidR="00D5708A" w:rsidRPr="0095457A" w:rsidRDefault="00D5708A" w:rsidP="00D5708A">
            <w:pPr>
              <w:spacing w:before="43"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265009B2" w14:textId="77777777" w:rsidTr="00571E36">
        <w:trPr>
          <w:trHeight w:val="383"/>
        </w:trPr>
        <w:tc>
          <w:tcPr>
            <w:tcW w:w="1035" w:type="pct"/>
            <w:vMerge/>
            <w:tcBorders>
              <w:top w:val="nil"/>
              <w:bottom w:val="nil"/>
            </w:tcBorders>
            <w:shd w:val="clear" w:color="auto" w:fill="EDEBEB"/>
          </w:tcPr>
          <w:p w14:paraId="1611B89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40E2FC61"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less</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frequently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than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twice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4"/>
                <w:kern w:val="0"/>
                <w:sz w:val="18"/>
                <w:szCs w:val="18"/>
                <w:lang w:val="en-US"/>
                <w14:ligatures w14:val="none"/>
              </w:rPr>
              <w:t>week</w:t>
            </w:r>
          </w:p>
        </w:tc>
        <w:tc>
          <w:tcPr>
            <w:tcW w:w="298" w:type="pct"/>
            <w:shd w:val="clear" w:color="auto" w:fill="EDEBEB"/>
          </w:tcPr>
          <w:p w14:paraId="5EF8DD51"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2" w:type="pct"/>
            <w:vMerge/>
            <w:shd w:val="clear" w:color="auto" w:fill="EDEBEB"/>
          </w:tcPr>
          <w:p w14:paraId="0C4F6297"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5C85FF7D"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1BA746F0"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minder dan twee keer per week</w:t>
            </w:r>
          </w:p>
        </w:tc>
        <w:tc>
          <w:tcPr>
            <w:tcW w:w="283" w:type="pct"/>
            <w:shd w:val="clear" w:color="auto" w:fill="EDEBEB"/>
          </w:tcPr>
          <w:p w14:paraId="7B59279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2FDEF36" w14:textId="77777777" w:rsidTr="00571E36">
        <w:trPr>
          <w:trHeight w:val="383"/>
        </w:trPr>
        <w:tc>
          <w:tcPr>
            <w:tcW w:w="1035" w:type="pct"/>
            <w:tcBorders>
              <w:top w:val="nil"/>
              <w:bottom w:val="nil"/>
            </w:tcBorders>
            <w:shd w:val="clear" w:color="auto" w:fill="EDEBEB"/>
          </w:tcPr>
          <w:p w14:paraId="6790BCA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853" w:type="pct"/>
            <w:shd w:val="clear" w:color="auto" w:fill="EDEBEB"/>
          </w:tcPr>
          <w:p w14:paraId="36A2BF24"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No</w:t>
            </w:r>
          </w:p>
        </w:tc>
        <w:tc>
          <w:tcPr>
            <w:tcW w:w="298" w:type="pct"/>
            <w:shd w:val="clear" w:color="auto" w:fill="EDEBEB"/>
          </w:tcPr>
          <w:p w14:paraId="1C8BABCF"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15</w:t>
            </w:r>
          </w:p>
        </w:tc>
        <w:tc>
          <w:tcPr>
            <w:tcW w:w="562" w:type="pct"/>
            <w:vMerge/>
            <w:shd w:val="clear" w:color="auto" w:fill="EDEBEB"/>
          </w:tcPr>
          <w:p w14:paraId="354AF4F9"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17A4C6F5"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277157F5"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 xml:space="preserve">□ </w:t>
            </w:r>
            <w:r w:rsidRPr="0095457A">
              <w:rPr>
                <w:rFonts w:ascii="Arial" w:eastAsia="SimSun" w:hAnsi="Arial" w:cs="Arial"/>
                <w:kern w:val="0"/>
                <w:sz w:val="18"/>
                <w:szCs w:val="18"/>
                <w:lang w:val="en-US"/>
                <w14:ligatures w14:val="none"/>
              </w:rPr>
              <w:t>Nee</w:t>
            </w:r>
          </w:p>
        </w:tc>
        <w:tc>
          <w:tcPr>
            <w:tcW w:w="283" w:type="pct"/>
            <w:shd w:val="clear" w:color="auto" w:fill="EDEBEB"/>
          </w:tcPr>
          <w:p w14:paraId="42481943"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15</w:t>
            </w:r>
          </w:p>
        </w:tc>
      </w:tr>
      <w:tr w:rsidR="00D5708A" w:rsidRPr="00D5708A" w14:paraId="7826815E" w14:textId="77777777" w:rsidTr="00571E36">
        <w:trPr>
          <w:trHeight w:val="438"/>
        </w:trPr>
        <w:tc>
          <w:tcPr>
            <w:tcW w:w="1035" w:type="pct"/>
            <w:vMerge w:val="restart"/>
          </w:tcPr>
          <w:p w14:paraId="42CEDC95" w14:textId="77777777" w:rsidR="00D5708A" w:rsidRPr="0095457A" w:rsidRDefault="00D5708A" w:rsidP="00D5708A">
            <w:pPr>
              <w:spacing w:before="38" w:line="235" w:lineRule="auto"/>
              <w:ind w:left="79" w:right="425"/>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7.</w:t>
            </w:r>
            <w:r w:rsidRPr="0095457A">
              <w:rPr>
                <w:rFonts w:ascii="Arial" w:eastAsia="SimSun" w:hAnsi="Arial" w:cs="Arial"/>
                <w:b/>
                <w:color w:val="171717"/>
                <w:spacing w:val="-2"/>
                <w:kern w:val="0"/>
                <w:sz w:val="18"/>
                <w:szCs w:val="18"/>
                <w:lang w:val="en-US"/>
                <w14:ligatures w14:val="none"/>
              </w:rPr>
              <w:t xml:space="preserve"> </w:t>
            </w:r>
            <w:bookmarkStart w:id="50" w:name="_Hlk161932145"/>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adequate</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spacing</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of</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&gt;</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1</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meter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between</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patient</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beds</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ensured</w:t>
            </w:r>
            <w:r w:rsidRPr="0095457A">
              <w:rPr>
                <w:rFonts w:ascii="Arial" w:eastAsia="SimSun" w:hAnsi="Arial" w:cs="Arial"/>
                <w:b/>
                <w:color w:val="171717"/>
                <w:spacing w:val="3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bookmarkEnd w:id="50"/>
          </w:p>
          <w:p w14:paraId="14F12489" w14:textId="77777777" w:rsidR="00D5708A" w:rsidRPr="0095457A" w:rsidRDefault="00D5708A" w:rsidP="00D5708A">
            <w:pPr>
              <w:spacing w:before="42" w:line="300" w:lineRule="auto"/>
              <w:ind w:left="79"/>
              <w:rPr>
                <w:rFonts w:ascii="Arial" w:eastAsia="SimSun" w:hAnsi="Arial" w:cs="Arial"/>
                <w:b/>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853" w:type="pct"/>
          </w:tcPr>
          <w:p w14:paraId="02135E89" w14:textId="77777777" w:rsidR="00D5708A" w:rsidRPr="0095457A" w:rsidRDefault="00D5708A" w:rsidP="00D5708A">
            <w:pPr>
              <w:spacing w:before="112"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98" w:type="pct"/>
          </w:tcPr>
          <w:p w14:paraId="3C1E5B2D"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tcPr>
          <w:p w14:paraId="739CAA09"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13" w:type="pct"/>
            <w:vMerge w:val="restart"/>
          </w:tcPr>
          <w:p w14:paraId="5C340032"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7. Is er in uw instelling voldoende afstand (&gt; 1 meter) tussen de bedden van de cliënten gewaarborgd?</w:t>
            </w:r>
          </w:p>
          <w:p w14:paraId="51F871C7"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6" w:type="pct"/>
          </w:tcPr>
          <w:p w14:paraId="4331C38C"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6727AD0C"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BF38DEF" w14:textId="77777777" w:rsidTr="00571E36">
        <w:trPr>
          <w:trHeight w:val="438"/>
        </w:trPr>
        <w:tc>
          <w:tcPr>
            <w:tcW w:w="1035" w:type="pct"/>
            <w:vMerge/>
          </w:tcPr>
          <w:p w14:paraId="783DF572"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p>
        </w:tc>
        <w:tc>
          <w:tcPr>
            <w:tcW w:w="853" w:type="pct"/>
          </w:tcPr>
          <w:p w14:paraId="7BFE11D1"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u w:val="single" w:color="171717"/>
                <w:lang w:val="en-US"/>
                <w14:ligatures w14:val="none"/>
              </w:rPr>
              <w:t>but</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only</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certain</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departments</w:t>
            </w:r>
          </w:p>
        </w:tc>
        <w:tc>
          <w:tcPr>
            <w:tcW w:w="298" w:type="pct"/>
          </w:tcPr>
          <w:p w14:paraId="5CFE856C"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2" w:type="pct"/>
            <w:vMerge/>
          </w:tcPr>
          <w:p w14:paraId="2B515BE0"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tcPr>
          <w:p w14:paraId="6B3E5978"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tcPr>
          <w:p w14:paraId="51FB3A2B"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alleen bij bepaalde afdelingen</w:t>
            </w:r>
          </w:p>
        </w:tc>
        <w:tc>
          <w:tcPr>
            <w:tcW w:w="283" w:type="pct"/>
          </w:tcPr>
          <w:p w14:paraId="2DF35AEA"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637A8D57" w14:textId="77777777" w:rsidTr="00571E36">
        <w:trPr>
          <w:trHeight w:val="438"/>
        </w:trPr>
        <w:tc>
          <w:tcPr>
            <w:tcW w:w="1035" w:type="pct"/>
            <w:vMerge/>
          </w:tcPr>
          <w:p w14:paraId="7998FC3D"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p>
        </w:tc>
        <w:tc>
          <w:tcPr>
            <w:tcW w:w="853" w:type="pct"/>
          </w:tcPr>
          <w:p w14:paraId="7D119815"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for</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all</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departments</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(including</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emergency</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department</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and</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pediatrics)</w:t>
            </w:r>
          </w:p>
        </w:tc>
        <w:tc>
          <w:tcPr>
            <w:tcW w:w="298" w:type="pct"/>
          </w:tcPr>
          <w:p w14:paraId="27045B6F"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15</w:t>
            </w:r>
          </w:p>
        </w:tc>
        <w:tc>
          <w:tcPr>
            <w:tcW w:w="562" w:type="pct"/>
            <w:vMerge/>
          </w:tcPr>
          <w:p w14:paraId="6D348A43"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tcPr>
          <w:p w14:paraId="13A91D7C"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tcPr>
          <w:p w14:paraId="59DCDC50"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bij alle afdelingen (incl. spoed afdeling)</w:t>
            </w:r>
          </w:p>
        </w:tc>
        <w:tc>
          <w:tcPr>
            <w:tcW w:w="283" w:type="pct"/>
          </w:tcPr>
          <w:p w14:paraId="08FCC0BB"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15</w:t>
            </w:r>
          </w:p>
        </w:tc>
      </w:tr>
      <w:tr w:rsidR="00D5708A" w:rsidRPr="00D5708A" w14:paraId="16DFEA76" w14:textId="77777777" w:rsidTr="00571E36">
        <w:trPr>
          <w:trHeight w:val="438"/>
        </w:trPr>
        <w:tc>
          <w:tcPr>
            <w:tcW w:w="1035" w:type="pct"/>
            <w:vMerge w:val="restart"/>
            <w:shd w:val="clear" w:color="auto" w:fill="EDEBEB"/>
          </w:tcPr>
          <w:p w14:paraId="6F8D206A" w14:textId="77777777" w:rsidR="00D5708A" w:rsidRPr="0095457A" w:rsidRDefault="00D5708A" w:rsidP="00D5708A">
            <w:pPr>
              <w:spacing w:before="39" w:line="232" w:lineRule="auto"/>
              <w:ind w:left="79" w:right="651"/>
              <w:rPr>
                <w:rFonts w:ascii="Arial" w:eastAsia="SimSun" w:hAnsi="Arial" w:cs="Arial"/>
                <w:b/>
                <w:kern w:val="0"/>
                <w:sz w:val="18"/>
                <w:szCs w:val="18"/>
                <w:lang w:val="en-US"/>
                <w14:ligatures w14:val="none"/>
              </w:rPr>
            </w:pPr>
            <w:r w:rsidRPr="0095457A">
              <w:rPr>
                <w:rFonts w:ascii="Arial" w:eastAsia="SimSun" w:hAnsi="Arial" w:cs="Arial"/>
                <w:b/>
                <w:color w:val="171717"/>
                <w:kern w:val="0"/>
                <w:sz w:val="18"/>
                <w:szCs w:val="18"/>
                <w:lang w:val="en-US"/>
                <w14:ligatures w14:val="none"/>
              </w:rPr>
              <w:t>8.</w:t>
            </w:r>
            <w:r w:rsidRPr="0095457A">
              <w:rPr>
                <w:rFonts w:ascii="Arial" w:eastAsia="SimSun" w:hAnsi="Arial" w:cs="Arial"/>
                <w:b/>
                <w:color w:val="171717"/>
                <w:spacing w:val="-1"/>
                <w:kern w:val="0"/>
                <w:sz w:val="18"/>
                <w:szCs w:val="18"/>
                <w:lang w:val="en-US"/>
                <w14:ligatures w14:val="none"/>
              </w:rPr>
              <w:t xml:space="preserve"> </w:t>
            </w:r>
            <w:bookmarkStart w:id="51" w:name="_Hlk161932285"/>
            <w:r w:rsidRPr="0095457A">
              <w:rPr>
                <w:rFonts w:ascii="Arial" w:eastAsia="SimSun" w:hAnsi="Arial" w:cs="Arial"/>
                <w:b/>
                <w:color w:val="171717"/>
                <w:kern w:val="0"/>
                <w:sz w:val="18"/>
                <w:szCs w:val="18"/>
                <w:lang w:val="en-US"/>
                <w14:ligatures w14:val="none"/>
              </w:rPr>
              <w:t>Is</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system</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2"/>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place</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in</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your</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facility</w:t>
            </w:r>
            <w:r w:rsidRPr="0095457A">
              <w:rPr>
                <w:rFonts w:ascii="Arial" w:eastAsia="SimSun" w:hAnsi="Arial" w:cs="Arial"/>
                <w:b/>
                <w:color w:val="171717"/>
                <w:spacing w:val="-1"/>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to</w:t>
            </w:r>
            <w:r w:rsidRPr="0095457A">
              <w:rPr>
                <w:rFonts w:ascii="Arial" w:eastAsia="SimSun" w:hAnsi="Arial" w:cs="Arial"/>
                <w:b/>
                <w:color w:val="171717"/>
                <w:spacing w:val="-3"/>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assess</w:t>
            </w:r>
            <w:r w:rsidRPr="0095457A">
              <w:rPr>
                <w:rFonts w:ascii="Arial" w:eastAsia="SimSun" w:hAnsi="Arial" w:cs="Arial"/>
                <w:b/>
                <w:color w:val="171717"/>
                <w:spacing w:val="-4"/>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respond</w:t>
            </w:r>
            <w:r w:rsidRPr="0095457A">
              <w:rPr>
                <w:rFonts w:ascii="Arial" w:eastAsia="SimSun" w:hAnsi="Arial" w:cs="Arial"/>
                <w:b/>
                <w:color w:val="171717"/>
                <w:spacing w:val="-5"/>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when</w:t>
            </w:r>
            <w:r w:rsidRPr="0095457A">
              <w:rPr>
                <w:rFonts w:ascii="Arial" w:eastAsia="SimSun" w:hAnsi="Arial" w:cs="Arial"/>
                <w:b/>
                <w:color w:val="171717"/>
                <w:spacing w:val="40"/>
                <w:kern w:val="0"/>
                <w:sz w:val="18"/>
                <w:szCs w:val="18"/>
                <w:lang w:val="en-US"/>
                <w14:ligatures w14:val="none"/>
              </w:rPr>
              <w:t xml:space="preserve"> </w:t>
            </w:r>
            <w:r w:rsidRPr="0095457A">
              <w:rPr>
                <w:rFonts w:ascii="Arial" w:eastAsia="SimSun" w:hAnsi="Arial" w:cs="Arial"/>
                <w:b/>
                <w:color w:val="171717"/>
                <w:kern w:val="0"/>
                <w:sz w:val="18"/>
                <w:szCs w:val="18"/>
                <w:lang w:val="en-US"/>
                <w14:ligatures w14:val="none"/>
              </w:rPr>
              <w:t>adequate bed capacity is exceeded?</w:t>
            </w:r>
            <w:bookmarkEnd w:id="51"/>
          </w:p>
          <w:p w14:paraId="14216C3C"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Choose</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one</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answer</w:t>
            </w:r>
          </w:p>
        </w:tc>
        <w:tc>
          <w:tcPr>
            <w:tcW w:w="853" w:type="pct"/>
            <w:shd w:val="clear" w:color="auto" w:fill="EDEBEB"/>
          </w:tcPr>
          <w:p w14:paraId="6141F8A9"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spacing w:val="-5"/>
                <w:kern w:val="0"/>
                <w:sz w:val="18"/>
                <w:szCs w:val="18"/>
                <w:lang w:val="en-US"/>
                <w14:ligatures w14:val="none"/>
              </w:rPr>
              <w:t>No</w:t>
            </w:r>
          </w:p>
        </w:tc>
        <w:tc>
          <w:tcPr>
            <w:tcW w:w="298" w:type="pct"/>
            <w:shd w:val="clear" w:color="auto" w:fill="EDEBEB"/>
          </w:tcPr>
          <w:p w14:paraId="3AED5472"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0</w:t>
            </w:r>
          </w:p>
        </w:tc>
        <w:tc>
          <w:tcPr>
            <w:tcW w:w="562" w:type="pct"/>
            <w:vMerge w:val="restart"/>
            <w:shd w:val="clear" w:color="auto" w:fill="EDEBEB"/>
          </w:tcPr>
          <w:p w14:paraId="3DCD6637"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p>
        </w:tc>
        <w:tc>
          <w:tcPr>
            <w:tcW w:w="1013" w:type="pct"/>
            <w:vMerge w:val="restart"/>
            <w:shd w:val="clear" w:color="auto" w:fill="EDEBEB"/>
          </w:tcPr>
          <w:p w14:paraId="0BD72CCB" w14:textId="77777777" w:rsidR="00D5708A" w:rsidRPr="0095457A" w:rsidRDefault="00D5708A" w:rsidP="00D5708A">
            <w:pPr>
              <w:spacing w:before="42"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8. Is er een system in uw instelling om de bedden capaciteit te monitoren?</w:t>
            </w:r>
          </w:p>
          <w:p w14:paraId="58DE0EEF"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56" w:type="pct"/>
            <w:shd w:val="clear" w:color="auto" w:fill="EDEBEB"/>
          </w:tcPr>
          <w:p w14:paraId="59EFC096" w14:textId="77777777" w:rsidR="00D5708A" w:rsidRPr="0095457A" w:rsidRDefault="00D5708A" w:rsidP="00D5708A">
            <w:pPr>
              <w:spacing w:before="42"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shd w:val="clear" w:color="auto" w:fill="EDEBEB"/>
          </w:tcPr>
          <w:p w14:paraId="5DBC2B8F"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179D154D" w14:textId="77777777" w:rsidTr="00571E36">
        <w:trPr>
          <w:trHeight w:val="438"/>
        </w:trPr>
        <w:tc>
          <w:tcPr>
            <w:tcW w:w="1035" w:type="pct"/>
            <w:vMerge/>
            <w:shd w:val="clear" w:color="auto" w:fill="EDEBEB"/>
          </w:tcPr>
          <w:p w14:paraId="27327EB8"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p>
        </w:tc>
        <w:tc>
          <w:tcPr>
            <w:tcW w:w="853" w:type="pct"/>
            <w:shd w:val="clear" w:color="auto" w:fill="EDEBEB"/>
          </w:tcPr>
          <w:p w14:paraId="5734281E"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this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is</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responsibility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1"/>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4"/>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head</w:t>
            </w:r>
            <w:r w:rsidRPr="0095457A">
              <w:rPr>
                <w:rFonts w:ascii="Arial" w:eastAsia="SimSun" w:hAnsi="Arial" w:cs="Arial"/>
                <w:color w:val="171717"/>
                <w:spacing w:val="-2"/>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department</w:t>
            </w:r>
          </w:p>
        </w:tc>
        <w:tc>
          <w:tcPr>
            <w:tcW w:w="298" w:type="pct"/>
            <w:shd w:val="clear" w:color="auto" w:fill="EDEBEB"/>
          </w:tcPr>
          <w:p w14:paraId="06F3E77C"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kern w:val="0"/>
                <w:sz w:val="18"/>
                <w:szCs w:val="18"/>
                <w:lang w:val="en-US"/>
                <w14:ligatures w14:val="none"/>
              </w:rPr>
              <w:t>5</w:t>
            </w:r>
          </w:p>
        </w:tc>
        <w:tc>
          <w:tcPr>
            <w:tcW w:w="562" w:type="pct"/>
            <w:vMerge/>
            <w:shd w:val="clear" w:color="auto" w:fill="EDEBEB"/>
          </w:tcPr>
          <w:p w14:paraId="560438B1"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7AFFC46D"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411F798A"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dit valt onder de verantwoordelijkheid van de hoofd van de afdeling</w:t>
            </w:r>
          </w:p>
        </w:tc>
        <w:tc>
          <w:tcPr>
            <w:tcW w:w="283" w:type="pct"/>
            <w:shd w:val="clear" w:color="auto" w:fill="EDEBEB"/>
          </w:tcPr>
          <w:p w14:paraId="6F868B5B"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7B0A6E4D" w14:textId="77777777" w:rsidTr="00571E36">
        <w:trPr>
          <w:trHeight w:val="438"/>
        </w:trPr>
        <w:tc>
          <w:tcPr>
            <w:tcW w:w="1035" w:type="pct"/>
            <w:vMerge/>
            <w:shd w:val="clear" w:color="auto" w:fill="EDEBEB"/>
          </w:tcPr>
          <w:p w14:paraId="0046EC8A"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p>
        </w:tc>
        <w:tc>
          <w:tcPr>
            <w:tcW w:w="853" w:type="pct"/>
            <w:shd w:val="clear" w:color="auto" w:fill="EDEBEB"/>
          </w:tcPr>
          <w:p w14:paraId="3BED1B23" w14:textId="77777777" w:rsidR="00D5708A" w:rsidRPr="0095457A" w:rsidRDefault="00D5708A" w:rsidP="00D5708A">
            <w:pPr>
              <w:spacing w:before="112"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color w:val="171717"/>
                <w:kern w:val="0"/>
                <w:sz w:val="18"/>
                <w:szCs w:val="18"/>
                <w:lang w:val="en-US"/>
                <w14:ligatures w14:val="none"/>
              </w:rPr>
              <w:t>Yes,</w:t>
            </w:r>
            <w:r w:rsidRPr="0095457A">
              <w:rPr>
                <w:rFonts w:ascii="Arial" w:eastAsia="SimSun" w:hAnsi="Arial" w:cs="Arial"/>
                <w:color w:val="171717"/>
                <w:spacing w:val="-3"/>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this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is</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responsibility</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of</w:t>
            </w:r>
            <w:r w:rsidRPr="0095457A">
              <w:rPr>
                <w:rFonts w:ascii="Arial" w:eastAsia="SimSun" w:hAnsi="Arial" w:cs="Arial"/>
                <w:color w:val="171717"/>
                <w:spacing w:val="-5"/>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the</w:t>
            </w:r>
            <w:r w:rsidRPr="0095457A">
              <w:rPr>
                <w:rFonts w:ascii="Arial" w:eastAsia="SimSun" w:hAnsi="Arial" w:cs="Arial"/>
                <w:color w:val="171717"/>
                <w:spacing w:val="-6"/>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hospital</w:t>
            </w:r>
            <w:r w:rsidRPr="0095457A">
              <w:rPr>
                <w:rFonts w:ascii="Arial" w:eastAsia="SimSun" w:hAnsi="Arial" w:cs="Arial"/>
                <w:color w:val="171717"/>
                <w:spacing w:val="-7"/>
                <w:kern w:val="0"/>
                <w:sz w:val="18"/>
                <w:szCs w:val="18"/>
                <w:lang w:val="en-US"/>
                <w14:ligatures w14:val="none"/>
              </w:rPr>
              <w:t xml:space="preserve"> </w:t>
            </w:r>
            <w:r w:rsidRPr="0095457A">
              <w:rPr>
                <w:rFonts w:ascii="Arial" w:eastAsia="SimSun" w:hAnsi="Arial" w:cs="Arial"/>
                <w:color w:val="171717"/>
                <w:kern w:val="0"/>
                <w:sz w:val="18"/>
                <w:szCs w:val="18"/>
                <w:lang w:val="en-US"/>
                <w14:ligatures w14:val="none"/>
              </w:rPr>
              <w:t>administration/</w:t>
            </w:r>
            <w:r w:rsidRPr="0095457A">
              <w:rPr>
                <w:rFonts w:ascii="Arial" w:eastAsia="SimSun" w:hAnsi="Arial" w:cs="Arial"/>
                <w:color w:val="171717"/>
                <w:spacing w:val="40"/>
                <w:kern w:val="0"/>
                <w:sz w:val="18"/>
                <w:szCs w:val="18"/>
                <w:lang w:val="en-US"/>
                <w14:ligatures w14:val="none"/>
              </w:rPr>
              <w:t xml:space="preserve"> </w:t>
            </w:r>
            <w:r w:rsidRPr="0095457A">
              <w:rPr>
                <w:rFonts w:ascii="Arial" w:eastAsia="SimSun" w:hAnsi="Arial" w:cs="Arial"/>
                <w:color w:val="171717"/>
                <w:spacing w:val="-2"/>
                <w:kern w:val="0"/>
                <w:sz w:val="18"/>
                <w:szCs w:val="18"/>
                <w:lang w:val="en-US"/>
                <w14:ligatures w14:val="none"/>
              </w:rPr>
              <w:t>management</w:t>
            </w:r>
          </w:p>
        </w:tc>
        <w:tc>
          <w:tcPr>
            <w:tcW w:w="298" w:type="pct"/>
            <w:shd w:val="clear" w:color="auto" w:fill="EDEBEB"/>
          </w:tcPr>
          <w:p w14:paraId="1236DF9E" w14:textId="77777777" w:rsidR="00D5708A" w:rsidRPr="0095457A" w:rsidRDefault="00D5708A" w:rsidP="00D5708A">
            <w:pPr>
              <w:spacing w:before="42" w:line="300" w:lineRule="auto"/>
              <w:ind w:left="79"/>
              <w:jc w:val="center"/>
              <w:rPr>
                <w:rFonts w:ascii="Arial" w:eastAsia="SimSun" w:hAnsi="Arial" w:cs="Arial"/>
                <w:color w:val="171717"/>
                <w:kern w:val="0"/>
                <w:sz w:val="18"/>
                <w:szCs w:val="18"/>
                <w:lang w:val="en-US"/>
                <w14:ligatures w14:val="none"/>
              </w:rPr>
            </w:pPr>
            <w:r w:rsidRPr="0095457A">
              <w:rPr>
                <w:rFonts w:ascii="Arial" w:eastAsia="SimSun" w:hAnsi="Arial" w:cs="Arial"/>
                <w:color w:val="171717"/>
                <w:spacing w:val="-5"/>
                <w:kern w:val="0"/>
                <w:sz w:val="18"/>
                <w:szCs w:val="18"/>
                <w:lang w:val="en-US"/>
                <w14:ligatures w14:val="none"/>
              </w:rPr>
              <w:t>10</w:t>
            </w:r>
          </w:p>
        </w:tc>
        <w:tc>
          <w:tcPr>
            <w:tcW w:w="562" w:type="pct"/>
            <w:vMerge/>
            <w:shd w:val="clear" w:color="auto" w:fill="EDEBEB"/>
          </w:tcPr>
          <w:p w14:paraId="5E2D605A"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013" w:type="pct"/>
            <w:vMerge/>
            <w:shd w:val="clear" w:color="auto" w:fill="EDEBEB"/>
          </w:tcPr>
          <w:p w14:paraId="0DD64021"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956" w:type="pct"/>
            <w:shd w:val="clear" w:color="auto" w:fill="EDEBEB"/>
          </w:tcPr>
          <w:p w14:paraId="6F66E6E3" w14:textId="77777777" w:rsidR="00D5708A" w:rsidRPr="0095457A" w:rsidRDefault="00D5708A" w:rsidP="00D5708A">
            <w:pPr>
              <w:spacing w:before="42"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dit valt onder de verantwoordelijkheid van de administratie/management</w:t>
            </w:r>
          </w:p>
        </w:tc>
        <w:tc>
          <w:tcPr>
            <w:tcW w:w="283" w:type="pct"/>
            <w:shd w:val="clear" w:color="auto" w:fill="EDEBEB"/>
          </w:tcPr>
          <w:p w14:paraId="59B47572" w14:textId="77777777" w:rsidR="00D5708A" w:rsidRPr="0095457A" w:rsidRDefault="00D5708A" w:rsidP="00D5708A">
            <w:pPr>
              <w:spacing w:before="42"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w:t>
            </w:r>
          </w:p>
        </w:tc>
      </w:tr>
      <w:tr w:rsidR="00D5708A" w:rsidRPr="00D5708A" w14:paraId="1AF08225" w14:textId="77777777" w:rsidTr="00571E36">
        <w:trPr>
          <w:trHeight w:val="438"/>
        </w:trPr>
        <w:tc>
          <w:tcPr>
            <w:tcW w:w="1035" w:type="pct"/>
            <w:shd w:val="clear" w:color="auto" w:fill="FDDCC0"/>
          </w:tcPr>
          <w:p w14:paraId="5A3682A5" w14:textId="77777777" w:rsidR="00D5708A" w:rsidRPr="0095457A" w:rsidRDefault="00D5708A" w:rsidP="00D5708A">
            <w:pPr>
              <w:spacing w:before="42" w:line="300" w:lineRule="auto"/>
              <w:ind w:left="79"/>
              <w:rPr>
                <w:rFonts w:ascii="Arial" w:eastAsia="SimSun" w:hAnsi="Arial" w:cs="Arial"/>
                <w:b/>
                <w:color w:val="171717"/>
                <w:kern w:val="0"/>
                <w:sz w:val="18"/>
                <w:szCs w:val="18"/>
                <w:lang w:val="en-US"/>
                <w14:ligatures w14:val="none"/>
              </w:rPr>
            </w:pPr>
            <w:r w:rsidRPr="0095457A">
              <w:rPr>
                <w:rFonts w:ascii="Arial" w:eastAsia="SimSun" w:hAnsi="Arial" w:cs="Arial"/>
                <w:b/>
                <w:color w:val="171717"/>
                <w:kern w:val="0"/>
                <w:sz w:val="18"/>
                <w:szCs w:val="18"/>
                <w:lang w:val="en-US"/>
                <w14:ligatures w14:val="none"/>
              </w:rPr>
              <w:t>Subtotal</w:t>
            </w:r>
            <w:r w:rsidRPr="0095457A">
              <w:rPr>
                <w:rFonts w:ascii="Arial" w:eastAsia="SimSun" w:hAnsi="Arial" w:cs="Arial"/>
                <w:b/>
                <w:color w:val="171717"/>
                <w:spacing w:val="-6"/>
                <w:kern w:val="0"/>
                <w:sz w:val="18"/>
                <w:szCs w:val="18"/>
                <w:lang w:val="en-US"/>
                <w14:ligatures w14:val="none"/>
              </w:rPr>
              <w:t xml:space="preserve"> </w:t>
            </w:r>
            <w:r w:rsidRPr="0095457A">
              <w:rPr>
                <w:rFonts w:ascii="Arial" w:eastAsia="SimSun" w:hAnsi="Arial" w:cs="Arial"/>
                <w:b/>
                <w:color w:val="171717"/>
                <w:spacing w:val="-2"/>
                <w:kern w:val="0"/>
                <w:sz w:val="18"/>
                <w:szCs w:val="18"/>
                <w:lang w:val="en-US"/>
                <w14:ligatures w14:val="none"/>
              </w:rPr>
              <w:t>score</w:t>
            </w:r>
          </w:p>
        </w:tc>
        <w:tc>
          <w:tcPr>
            <w:tcW w:w="853" w:type="pct"/>
            <w:shd w:val="clear" w:color="auto" w:fill="FDDCC0"/>
          </w:tcPr>
          <w:p w14:paraId="783EEBC0" w14:textId="77777777" w:rsidR="00D5708A" w:rsidRPr="0095457A" w:rsidRDefault="00D5708A" w:rsidP="00D5708A">
            <w:pPr>
              <w:spacing w:before="112" w:line="300" w:lineRule="auto"/>
              <w:ind w:left="316"/>
              <w:rPr>
                <w:rFonts w:ascii="Arial" w:eastAsia="SimSun" w:hAnsi="Arial" w:cs="Arial"/>
                <w:noProof/>
                <w:kern w:val="0"/>
                <w:sz w:val="18"/>
                <w:szCs w:val="18"/>
                <w:lang w:val="en-US"/>
                <w14:ligatures w14:val="none"/>
              </w:rPr>
            </w:pPr>
          </w:p>
        </w:tc>
        <w:tc>
          <w:tcPr>
            <w:tcW w:w="298" w:type="pct"/>
            <w:shd w:val="clear" w:color="auto" w:fill="FDDCC0"/>
          </w:tcPr>
          <w:p w14:paraId="20E70F9A" w14:textId="77777777" w:rsidR="00D5708A" w:rsidRPr="0095457A" w:rsidRDefault="00D5708A" w:rsidP="00D5708A">
            <w:pPr>
              <w:spacing w:before="42" w:line="300" w:lineRule="auto"/>
              <w:ind w:left="79"/>
              <w:jc w:val="center"/>
              <w:rPr>
                <w:rFonts w:ascii="Arial" w:eastAsia="SimSun" w:hAnsi="Arial" w:cs="Arial"/>
                <w:b/>
                <w:bCs/>
                <w:color w:val="171717"/>
                <w:spacing w:val="-5"/>
                <w:kern w:val="0"/>
                <w:sz w:val="18"/>
                <w:szCs w:val="18"/>
                <w:lang w:val="en-US"/>
                <w14:ligatures w14:val="none"/>
              </w:rPr>
            </w:pPr>
            <w:r w:rsidRPr="0095457A">
              <w:rPr>
                <w:rFonts w:ascii="Arial" w:eastAsia="SimSun" w:hAnsi="Arial" w:cs="Arial"/>
                <w:b/>
                <w:bCs/>
                <w:color w:val="171717"/>
                <w:spacing w:val="-4"/>
                <w:kern w:val="0"/>
                <w:sz w:val="18"/>
                <w:szCs w:val="18"/>
                <w:lang w:val="en-US"/>
                <w14:ligatures w14:val="none"/>
              </w:rPr>
              <w:t>/100</w:t>
            </w:r>
          </w:p>
        </w:tc>
        <w:tc>
          <w:tcPr>
            <w:tcW w:w="562" w:type="pct"/>
            <w:shd w:val="clear" w:color="auto" w:fill="FDDCC0"/>
          </w:tcPr>
          <w:p w14:paraId="5B4E3B52"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
        </w:tc>
        <w:tc>
          <w:tcPr>
            <w:tcW w:w="1969" w:type="pct"/>
            <w:gridSpan w:val="2"/>
            <w:shd w:val="clear" w:color="auto" w:fill="FDDCC0"/>
          </w:tcPr>
          <w:p w14:paraId="6346915A" w14:textId="77777777" w:rsidR="00D5708A" w:rsidRPr="0095457A" w:rsidRDefault="00D5708A" w:rsidP="00D5708A">
            <w:pPr>
              <w:spacing w:before="42" w:line="300" w:lineRule="auto"/>
              <w:ind w:left="79"/>
              <w:rPr>
                <w:rFonts w:ascii="Arial" w:eastAsia="SimSun" w:hAnsi="Arial" w:cs="Arial"/>
                <w:b/>
                <w:bCs/>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Subtotaal</w:t>
            </w:r>
            <w:proofErr w:type="spellEnd"/>
          </w:p>
        </w:tc>
        <w:tc>
          <w:tcPr>
            <w:tcW w:w="283" w:type="pct"/>
            <w:shd w:val="clear" w:color="auto" w:fill="FDDCC0"/>
          </w:tcPr>
          <w:p w14:paraId="25431E5C" w14:textId="77777777" w:rsidR="00D5708A" w:rsidRPr="0095457A" w:rsidRDefault="00D5708A" w:rsidP="00D5708A">
            <w:pPr>
              <w:spacing w:before="42" w:line="300" w:lineRule="auto"/>
              <w:ind w:left="79"/>
              <w:jc w:val="center"/>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/80</w:t>
            </w:r>
          </w:p>
        </w:tc>
      </w:tr>
      <w:tr w:rsidR="00D5708A" w:rsidRPr="00D5708A" w14:paraId="08D456FD" w14:textId="77777777" w:rsidTr="00571E36">
        <w:trPr>
          <w:trHeight w:val="438"/>
        </w:trPr>
        <w:tc>
          <w:tcPr>
            <w:tcW w:w="2186" w:type="pct"/>
            <w:gridSpan w:val="3"/>
            <w:shd w:val="clear" w:color="auto" w:fill="FDDCC0"/>
          </w:tcPr>
          <w:p w14:paraId="17BD8D4D" w14:textId="77777777" w:rsidR="00D5708A" w:rsidRPr="0095457A" w:rsidRDefault="00D5708A" w:rsidP="00D5708A">
            <w:pPr>
              <w:tabs>
                <w:tab w:val="left" w:pos="490"/>
              </w:tabs>
              <w:spacing w:before="5" w:line="300" w:lineRule="auto"/>
              <w:rPr>
                <w:rFonts w:ascii="Arial" w:eastAsia="SimSun" w:hAnsi="Arial" w:cs="Arial"/>
                <w:color w:val="171717"/>
                <w:kern w:val="0"/>
                <w:sz w:val="16"/>
                <w:szCs w:val="16"/>
                <w:lang w:val="en-US"/>
                <w14:ligatures w14:val="none"/>
              </w:rPr>
            </w:pPr>
            <w:r w:rsidRPr="0095457A">
              <w:rPr>
                <w:rFonts w:ascii="Arial" w:eastAsia="SimSun" w:hAnsi="Arial" w:cs="Arial"/>
                <w:color w:val="171717"/>
                <w:kern w:val="0"/>
                <w:sz w:val="16"/>
                <w:szCs w:val="16"/>
                <w:lang w:val="en-US"/>
                <w14:ligatures w14:val="none"/>
              </w:rPr>
              <w:t>23) Particularly for these questions, the IPC team may need to consult with other relevant teams in the facility to be able to respond to questions accordingly.</w:t>
            </w:r>
          </w:p>
          <w:p w14:paraId="5DE27DDD" w14:textId="77777777" w:rsidR="00D5708A" w:rsidRPr="0095457A" w:rsidRDefault="00D5708A" w:rsidP="00D5708A">
            <w:pPr>
              <w:tabs>
                <w:tab w:val="left" w:pos="490"/>
              </w:tabs>
              <w:spacing w:before="5" w:line="300" w:lineRule="auto"/>
              <w:rPr>
                <w:rFonts w:ascii="Arial" w:eastAsia="SimSun" w:hAnsi="Arial" w:cs="Arial"/>
                <w:color w:val="171717"/>
                <w:kern w:val="0"/>
                <w:sz w:val="16"/>
                <w:szCs w:val="16"/>
                <w:lang w:val="en-US"/>
                <w14:ligatures w14:val="none"/>
              </w:rPr>
            </w:pPr>
            <w:r w:rsidRPr="0095457A">
              <w:rPr>
                <w:rFonts w:ascii="Arial" w:eastAsia="SimSun" w:hAnsi="Arial" w:cs="Arial"/>
                <w:color w:val="171717"/>
                <w:kern w:val="0"/>
                <w:sz w:val="16"/>
                <w:szCs w:val="16"/>
                <w:lang w:val="en-US"/>
                <w14:ligatures w14:val="none"/>
              </w:rPr>
              <w:t>24) The WHO Workload indicators of staffing need method provides health managers with a systematic way to determine how many health workers of a particular type are required to cope with the workload of a given health facility and aid decision-making (http://www.who.int/hrh/resources/wisn_user_manual/en/, accessed 13 April 2018).</w:t>
            </w:r>
          </w:p>
          <w:p w14:paraId="55037EA5" w14:textId="77777777" w:rsidR="00D5708A" w:rsidRPr="0095457A" w:rsidRDefault="00D5708A" w:rsidP="00D5708A">
            <w:pPr>
              <w:tabs>
                <w:tab w:val="left" w:pos="490"/>
              </w:tabs>
              <w:spacing w:before="5" w:line="300" w:lineRule="auto"/>
              <w:rPr>
                <w:rFonts w:ascii="Arial" w:eastAsia="SimSun" w:hAnsi="Arial" w:cs="Arial"/>
                <w:color w:val="171717"/>
                <w:kern w:val="0"/>
                <w:sz w:val="16"/>
                <w:szCs w:val="16"/>
                <w:lang w:val="en-US"/>
                <w14:ligatures w14:val="none"/>
              </w:rPr>
            </w:pPr>
            <w:r w:rsidRPr="0095457A">
              <w:rPr>
                <w:rFonts w:ascii="Arial" w:eastAsia="SimSun" w:hAnsi="Arial" w:cs="Arial"/>
                <w:color w:val="171717"/>
                <w:kern w:val="0"/>
                <w:sz w:val="16"/>
                <w:szCs w:val="16"/>
                <w:lang w:val="en-US"/>
                <w14:ligatures w14:val="none"/>
              </w:rPr>
              <w:t>25) Taking into account all health care workers involved in service delivery and patient care, including clinical staff (doctors, nurses, dentists, medical assistants, etc.), laboratory technicians and other health care workers (for example, cleaners).</w:t>
            </w:r>
          </w:p>
          <w:p w14:paraId="021E6759" w14:textId="77777777" w:rsidR="00D5708A" w:rsidRPr="0095457A" w:rsidRDefault="00D5708A" w:rsidP="00D5708A">
            <w:pPr>
              <w:spacing w:before="42" w:line="300" w:lineRule="auto"/>
              <w:ind w:left="79"/>
              <w:rPr>
                <w:rFonts w:ascii="Arial" w:eastAsia="SimSun" w:hAnsi="Arial" w:cs="Arial"/>
                <w:b/>
                <w:bCs/>
                <w:color w:val="171717"/>
                <w:spacing w:val="-4"/>
                <w:kern w:val="0"/>
                <w:sz w:val="16"/>
                <w:szCs w:val="16"/>
                <w:lang w:val="en-US"/>
                <w14:ligatures w14:val="none"/>
              </w:rPr>
            </w:pPr>
            <w:r w:rsidRPr="0095457A">
              <w:rPr>
                <w:rFonts w:ascii="Arial" w:eastAsia="SimSun" w:hAnsi="Arial" w:cs="Arial"/>
                <w:color w:val="171717"/>
                <w:kern w:val="0"/>
                <w:sz w:val="16"/>
                <w:szCs w:val="16"/>
                <w:lang w:val="en-US"/>
                <w14:ligatures w14:val="none"/>
              </w:rPr>
              <w:t>26) The WHO Essential environmental health standards in health care guidance provides guidance on standards required for health care in medium- and low-resource countries. These guidelines have been written for use by health managers and planners, architects, urban planners, water and sanitation staff, clinical and nursing staff, carers and other health care providers, and health promoters (http://www.who.int/water_sanitation_health/publications/ehs_hc/en/, accessed 13 April 2018).</w:t>
            </w:r>
          </w:p>
        </w:tc>
        <w:tc>
          <w:tcPr>
            <w:tcW w:w="562" w:type="pct"/>
            <w:shd w:val="clear" w:color="auto" w:fill="FDDCC0"/>
          </w:tcPr>
          <w:p w14:paraId="636F67EB" w14:textId="77777777" w:rsidR="00D5708A" w:rsidRPr="0095457A" w:rsidRDefault="00D5708A" w:rsidP="00D5708A">
            <w:pPr>
              <w:spacing w:before="42" w:line="300" w:lineRule="auto"/>
              <w:ind w:left="79"/>
              <w:rPr>
                <w:rFonts w:ascii="Arial" w:eastAsia="SimSun" w:hAnsi="Arial" w:cs="Arial"/>
                <w:kern w:val="0"/>
                <w:sz w:val="16"/>
                <w:szCs w:val="16"/>
                <w:lang w:val="en-US"/>
                <w14:ligatures w14:val="none"/>
              </w:rPr>
            </w:pPr>
          </w:p>
        </w:tc>
        <w:tc>
          <w:tcPr>
            <w:tcW w:w="2252" w:type="pct"/>
            <w:gridSpan w:val="3"/>
            <w:shd w:val="clear" w:color="auto" w:fill="FDDCC0"/>
          </w:tcPr>
          <w:p w14:paraId="43F2911E" w14:textId="77777777" w:rsidR="00D5708A" w:rsidRPr="0095457A" w:rsidRDefault="00D5708A" w:rsidP="00D5708A">
            <w:pPr>
              <w:spacing w:before="42"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 xml:space="preserve">23) Om deze vragen adequaat te kunnen beantwoorden, moet het IP-team mogelijk contact opnemen met andere betrokken teams binnen de organisatie </w:t>
            </w:r>
          </w:p>
          <w:p w14:paraId="4BB60836" w14:textId="77777777" w:rsidR="00D5708A" w:rsidRPr="0095457A" w:rsidRDefault="00D5708A" w:rsidP="00D5708A">
            <w:pPr>
              <w:spacing w:before="42"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24) De WHO-methode “</w:t>
            </w:r>
            <w:proofErr w:type="spellStart"/>
            <w:r w:rsidRPr="0095457A">
              <w:rPr>
                <w:rFonts w:ascii="Arial" w:eastAsia="SimSun" w:hAnsi="Arial" w:cs="Arial"/>
                <w:kern w:val="0"/>
                <w:sz w:val="16"/>
                <w:szCs w:val="16"/>
                <w14:ligatures w14:val="none"/>
              </w:rPr>
              <w:t>Workload</w:t>
            </w:r>
            <w:proofErr w:type="spellEnd"/>
            <w:r w:rsidRPr="0095457A">
              <w:rPr>
                <w:rFonts w:ascii="Arial" w:eastAsia="SimSun" w:hAnsi="Arial" w:cs="Arial"/>
                <w:kern w:val="0"/>
                <w:sz w:val="16"/>
                <w:szCs w:val="16"/>
                <w14:ligatures w14:val="none"/>
              </w:rPr>
              <w:t xml:space="preserve"> Indicators of </w:t>
            </w:r>
            <w:proofErr w:type="spellStart"/>
            <w:r w:rsidRPr="0095457A">
              <w:rPr>
                <w:rFonts w:ascii="Arial" w:eastAsia="SimSun" w:hAnsi="Arial" w:cs="Arial"/>
                <w:kern w:val="0"/>
                <w:sz w:val="16"/>
                <w:szCs w:val="16"/>
                <w14:ligatures w14:val="none"/>
              </w:rPr>
              <w:t>Staffing</w:t>
            </w:r>
            <w:proofErr w:type="spellEnd"/>
            <w:r w:rsidRPr="0095457A">
              <w:rPr>
                <w:rFonts w:ascii="Arial" w:eastAsia="SimSun" w:hAnsi="Arial" w:cs="Arial"/>
                <w:kern w:val="0"/>
                <w:sz w:val="16"/>
                <w:szCs w:val="16"/>
                <w14:ligatures w14:val="none"/>
              </w:rPr>
              <w:t xml:space="preserve"> </w:t>
            </w:r>
            <w:proofErr w:type="spellStart"/>
            <w:r w:rsidRPr="0095457A">
              <w:rPr>
                <w:rFonts w:ascii="Arial" w:eastAsia="SimSun" w:hAnsi="Arial" w:cs="Arial"/>
                <w:kern w:val="0"/>
                <w:sz w:val="16"/>
                <w:szCs w:val="16"/>
                <w14:ligatures w14:val="none"/>
              </w:rPr>
              <w:t>Need”geeft</w:t>
            </w:r>
            <w:proofErr w:type="spellEnd"/>
            <w:r w:rsidRPr="0095457A">
              <w:rPr>
                <w:rFonts w:ascii="Arial" w:eastAsia="SimSun" w:hAnsi="Arial" w:cs="Arial"/>
                <w:kern w:val="0"/>
                <w:sz w:val="16"/>
                <w:szCs w:val="16"/>
                <w14:ligatures w14:val="none"/>
              </w:rPr>
              <w:t xml:space="preserve"> zorgmanagers een </w:t>
            </w:r>
            <w:proofErr w:type="spellStart"/>
            <w:r w:rsidRPr="0095457A">
              <w:rPr>
                <w:rFonts w:ascii="Arial" w:eastAsia="SimSun" w:hAnsi="Arial" w:cs="Arial"/>
                <w:kern w:val="0"/>
                <w:sz w:val="16"/>
                <w:szCs w:val="16"/>
                <w14:ligatures w14:val="none"/>
              </w:rPr>
              <w:t>gestructueerde</w:t>
            </w:r>
            <w:proofErr w:type="spellEnd"/>
            <w:r w:rsidRPr="0095457A">
              <w:rPr>
                <w:rFonts w:ascii="Arial" w:eastAsia="SimSun" w:hAnsi="Arial" w:cs="Arial"/>
                <w:kern w:val="0"/>
                <w:sz w:val="16"/>
                <w:szCs w:val="16"/>
                <w14:ligatures w14:val="none"/>
              </w:rPr>
              <w:t xml:space="preserve"> aanpak om vast te stellen hoeveel en welk type medewerkers nodig zijn om het werk in een zorginstelling goed uit te voeren, en ondersteunt hen bij h et nemen van personele beslissingen. (http://www.who.int/hrh/resources/wisn_user_manual/en/ -&gt; Niet van toepassing in Nederlandse situatie</w:t>
            </w:r>
          </w:p>
          <w:p w14:paraId="2165D111" w14:textId="77777777" w:rsidR="00D5708A" w:rsidRPr="0095457A" w:rsidRDefault="00D5708A" w:rsidP="00D5708A">
            <w:pPr>
              <w:spacing w:before="42"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25) Dit betreft alle zorgprofessionals die een rol spelen in de dienstverlenging en directe patiëntenzorg, waaronder artsen, verpleegkundigen, tandartsen, medisch assistenten, laboratoriummedewerkers en bijvoorbeeld schoonmakers.</w:t>
            </w:r>
          </w:p>
          <w:p w14:paraId="5A123DA9" w14:textId="77777777" w:rsidR="00D5708A" w:rsidRPr="0095457A" w:rsidRDefault="00D5708A" w:rsidP="00D5708A">
            <w:pPr>
              <w:spacing w:before="42"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26) De WHO-richtlijn “</w:t>
            </w:r>
            <w:proofErr w:type="spellStart"/>
            <w:r w:rsidRPr="0095457A">
              <w:rPr>
                <w:rFonts w:ascii="Arial" w:eastAsia="SimSun" w:hAnsi="Arial" w:cs="Arial"/>
                <w:kern w:val="0"/>
                <w:sz w:val="16"/>
                <w:szCs w:val="16"/>
                <w14:ligatures w14:val="none"/>
              </w:rPr>
              <w:t>Essential</w:t>
            </w:r>
            <w:proofErr w:type="spellEnd"/>
            <w:r w:rsidRPr="0095457A">
              <w:rPr>
                <w:rFonts w:ascii="Arial" w:eastAsia="SimSun" w:hAnsi="Arial" w:cs="Arial"/>
                <w:kern w:val="0"/>
                <w:sz w:val="16"/>
                <w:szCs w:val="16"/>
                <w14:ligatures w14:val="none"/>
              </w:rPr>
              <w:t xml:space="preserve"> </w:t>
            </w:r>
            <w:proofErr w:type="spellStart"/>
            <w:r w:rsidRPr="0095457A">
              <w:rPr>
                <w:rFonts w:ascii="Arial" w:eastAsia="SimSun" w:hAnsi="Arial" w:cs="Arial"/>
                <w:kern w:val="0"/>
                <w:sz w:val="16"/>
                <w:szCs w:val="16"/>
                <w14:ligatures w14:val="none"/>
              </w:rPr>
              <w:t>Environmental</w:t>
            </w:r>
            <w:proofErr w:type="spellEnd"/>
            <w:r w:rsidRPr="0095457A">
              <w:rPr>
                <w:rFonts w:ascii="Arial" w:eastAsia="SimSun" w:hAnsi="Arial" w:cs="Arial"/>
                <w:kern w:val="0"/>
                <w:sz w:val="16"/>
                <w:szCs w:val="16"/>
                <w14:ligatures w14:val="none"/>
              </w:rPr>
              <w:t xml:space="preserve"> Health Standards in Health Care” bidet richtlijnen voor de eisen die worden gesteld aan gezondheidszorg in landen met matige of beperkte middelen. De richtlijn is bedoeld voor zorgmanagers, planners, architecten, stedenbouwkundigen, medewerker drinkwater en </w:t>
            </w:r>
            <w:proofErr w:type="spellStart"/>
            <w:r w:rsidRPr="0095457A">
              <w:rPr>
                <w:rFonts w:ascii="Arial" w:eastAsia="SimSun" w:hAnsi="Arial" w:cs="Arial"/>
                <w:kern w:val="0"/>
                <w:sz w:val="16"/>
                <w:szCs w:val="16"/>
                <w14:ligatures w14:val="none"/>
              </w:rPr>
              <w:t>sanitatie</w:t>
            </w:r>
            <w:proofErr w:type="spellEnd"/>
            <w:r w:rsidRPr="0095457A">
              <w:rPr>
                <w:rFonts w:ascii="Arial" w:eastAsia="SimSun" w:hAnsi="Arial" w:cs="Arial"/>
                <w:kern w:val="0"/>
                <w:sz w:val="16"/>
                <w:szCs w:val="16"/>
                <w14:ligatures w14:val="none"/>
              </w:rPr>
              <w:t>, klinisch en verpleegkundig personeel, verzorgenden, overige zorgverleners en medewerkers gezondheidsvoorlichting.</w:t>
            </w:r>
          </w:p>
        </w:tc>
      </w:tr>
    </w:tbl>
    <w:p w14:paraId="5519CC2D" w14:textId="77777777" w:rsidR="00D5708A" w:rsidRPr="00D5708A" w:rsidRDefault="00D5708A" w:rsidP="00D5708A">
      <w:pPr>
        <w:spacing w:line="300" w:lineRule="auto"/>
        <w:rPr>
          <w:rFonts w:ascii="Times New Roman" w:eastAsia="SimSun" w:hAnsi="Calibri" w:cs="Cordia New"/>
          <w:kern w:val="0"/>
          <w:sz w:val="16"/>
          <w:szCs w:val="21"/>
          <w14:ligatures w14:val="none"/>
        </w:rPr>
        <w:sectPr w:rsidR="00D5708A" w:rsidRPr="00D5708A" w:rsidSect="00D5708A">
          <w:pgSz w:w="16840" w:h="11910" w:orient="landscape"/>
          <w:pgMar w:top="1340" w:right="1000" w:bottom="1180" w:left="1280" w:header="0" w:footer="998" w:gutter="0"/>
          <w:cols w:space="708"/>
        </w:sectPr>
      </w:pPr>
    </w:p>
    <w:p w14:paraId="59BAB0E3" w14:textId="77777777" w:rsidR="00D5708A" w:rsidRPr="00D5708A" w:rsidRDefault="00D5708A" w:rsidP="00D5708A">
      <w:pPr>
        <w:spacing w:before="7" w:line="300" w:lineRule="auto"/>
        <w:rPr>
          <w:rFonts w:ascii="Times New Roman" w:eastAsia="SimSun" w:hAnsi="Calibri" w:cs="Cordia New"/>
          <w:kern w:val="0"/>
          <w:sz w:val="5"/>
          <w:szCs w:val="20"/>
          <w14:ligatures w14:val="none"/>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59"/>
        <w:gridCol w:w="2891"/>
        <w:gridCol w:w="690"/>
        <w:gridCol w:w="1666"/>
        <w:gridCol w:w="3023"/>
        <w:gridCol w:w="2831"/>
        <w:gridCol w:w="850"/>
      </w:tblGrid>
      <w:tr w:rsidR="00D5708A" w:rsidRPr="00D5708A" w14:paraId="4294858F" w14:textId="77777777" w:rsidTr="00571E36">
        <w:trPr>
          <w:trHeight w:val="638"/>
        </w:trPr>
        <w:tc>
          <w:tcPr>
            <w:tcW w:w="2212" w:type="pct"/>
            <w:gridSpan w:val="3"/>
            <w:shd w:val="clear" w:color="auto" w:fill="EC752C"/>
          </w:tcPr>
          <w:p w14:paraId="6A20ECCC"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FFFDFC"/>
                <w:kern w:val="0"/>
                <w:sz w:val="18"/>
                <w:szCs w:val="18"/>
                <w:lang w:val="en-US"/>
                <w14:ligatures w14:val="none"/>
              </w:rPr>
              <w:t>Core</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component</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8:</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Built</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environment,</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materials</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and</w:t>
            </w:r>
            <w:r w:rsidRPr="0095457A">
              <w:rPr>
                <w:rFonts w:ascii="Arial" w:eastAsia="SimSun" w:hAnsi="Arial" w:cs="Arial"/>
                <w:b/>
                <w:color w:val="FFFDFC"/>
                <w:spacing w:val="-3"/>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equipment</w:t>
            </w:r>
            <w:r w:rsidRPr="0095457A">
              <w:rPr>
                <w:rFonts w:ascii="Arial" w:eastAsia="SimSun" w:hAnsi="Arial" w:cs="Arial"/>
                <w:b/>
                <w:color w:val="FFFDFC"/>
                <w:spacing w:val="-2"/>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for</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IPC</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at</w:t>
            </w:r>
            <w:r w:rsidRPr="0095457A">
              <w:rPr>
                <w:rFonts w:ascii="Arial" w:eastAsia="SimSun" w:hAnsi="Arial" w:cs="Arial"/>
                <w:b/>
                <w:color w:val="FFFDFC"/>
                <w:spacing w:val="-2"/>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the</w:t>
            </w:r>
            <w:r w:rsidRPr="0095457A">
              <w:rPr>
                <w:rFonts w:ascii="Arial" w:eastAsia="SimSun" w:hAnsi="Arial" w:cs="Arial"/>
                <w:b/>
                <w:color w:val="FFFDFC"/>
                <w:spacing w:val="-5"/>
                <w:kern w:val="0"/>
                <w:sz w:val="18"/>
                <w:szCs w:val="18"/>
                <w:lang w:val="en-US"/>
                <w14:ligatures w14:val="none"/>
              </w:rPr>
              <w:t xml:space="preserve"> </w:t>
            </w:r>
            <w:r w:rsidRPr="0095457A">
              <w:rPr>
                <w:rFonts w:ascii="Arial" w:eastAsia="SimSun" w:hAnsi="Arial" w:cs="Arial"/>
                <w:b/>
                <w:color w:val="FFFDFC"/>
                <w:kern w:val="0"/>
                <w:sz w:val="18"/>
                <w:szCs w:val="18"/>
                <w:lang w:val="en-US"/>
                <w14:ligatures w14:val="none"/>
              </w:rPr>
              <w:t xml:space="preserve">facility </w:t>
            </w:r>
            <w:r w:rsidRPr="0095457A">
              <w:rPr>
                <w:rFonts w:ascii="Arial" w:eastAsia="SimSun" w:hAnsi="Arial" w:cs="Arial"/>
                <w:b/>
                <w:color w:val="FFFDFC"/>
                <w:spacing w:val="-2"/>
                <w:kern w:val="0"/>
                <w:sz w:val="18"/>
                <w:szCs w:val="18"/>
                <w:lang w:val="en-US"/>
                <w14:ligatures w14:val="none"/>
              </w:rPr>
              <w:t>level</w:t>
            </w:r>
            <w:r w:rsidRPr="0095457A">
              <w:rPr>
                <w:rFonts w:ascii="Arial" w:eastAsia="SimSun" w:hAnsi="Arial" w:cs="Arial"/>
                <w:color w:val="FFFDFC"/>
                <w:spacing w:val="-2"/>
                <w:kern w:val="0"/>
                <w:sz w:val="18"/>
                <w:szCs w:val="18"/>
                <w:vertAlign w:val="superscript"/>
                <w:lang w:val="en-US"/>
                <w14:ligatures w14:val="none"/>
              </w:rPr>
              <w:t>27</w:t>
            </w:r>
          </w:p>
        </w:tc>
        <w:tc>
          <w:tcPr>
            <w:tcW w:w="555" w:type="pct"/>
            <w:shd w:val="clear" w:color="auto" w:fill="EC752C"/>
          </w:tcPr>
          <w:p w14:paraId="0C294360" w14:textId="77777777" w:rsidR="00D5708A" w:rsidRPr="0095457A" w:rsidRDefault="00D5708A" w:rsidP="00D5708A">
            <w:pPr>
              <w:spacing w:line="300" w:lineRule="auto"/>
              <w:rPr>
                <w:rFonts w:ascii="Arial" w:eastAsia="SimSun" w:hAnsi="Arial" w:cs="Arial"/>
                <w:b/>
                <w:bCs/>
                <w:color w:val="FFFFFF"/>
                <w:kern w:val="0"/>
                <w:sz w:val="18"/>
                <w:szCs w:val="18"/>
                <w:lang w:val="en-US"/>
                <w14:ligatures w14:val="none"/>
              </w:rPr>
            </w:pPr>
          </w:p>
        </w:tc>
        <w:tc>
          <w:tcPr>
            <w:tcW w:w="2233" w:type="pct"/>
            <w:gridSpan w:val="3"/>
            <w:shd w:val="clear" w:color="auto" w:fill="EC752C"/>
          </w:tcPr>
          <w:p w14:paraId="260A779E" w14:textId="77777777" w:rsidR="00D5708A" w:rsidRPr="0095457A" w:rsidRDefault="00D5708A" w:rsidP="00D5708A">
            <w:pPr>
              <w:spacing w:line="300" w:lineRule="auto"/>
              <w:rPr>
                <w:rFonts w:ascii="Arial" w:eastAsia="SimSun" w:hAnsi="Arial" w:cs="Arial"/>
                <w:b/>
                <w:bCs/>
                <w:color w:val="FFFFFF"/>
                <w:kern w:val="0"/>
                <w:sz w:val="18"/>
                <w:szCs w:val="18"/>
                <w:lang w:val="en-US"/>
                <w14:ligatures w14:val="none"/>
              </w:rPr>
            </w:pPr>
            <w:proofErr w:type="spellStart"/>
            <w:r w:rsidRPr="0095457A">
              <w:rPr>
                <w:rFonts w:ascii="Arial" w:eastAsia="SimSun" w:hAnsi="Arial" w:cs="Arial"/>
                <w:b/>
                <w:bCs/>
                <w:color w:val="FFFFFF"/>
                <w:kern w:val="0"/>
                <w:sz w:val="18"/>
                <w:szCs w:val="18"/>
                <w:lang w:val="en-US"/>
                <w14:ligatures w14:val="none"/>
              </w:rPr>
              <w:t>Kerncomponent</w:t>
            </w:r>
            <w:proofErr w:type="spellEnd"/>
            <w:r w:rsidRPr="0095457A">
              <w:rPr>
                <w:rFonts w:ascii="Arial" w:eastAsia="SimSun" w:hAnsi="Arial" w:cs="Arial"/>
                <w:b/>
                <w:bCs/>
                <w:color w:val="FFFFFF"/>
                <w:kern w:val="0"/>
                <w:sz w:val="18"/>
                <w:szCs w:val="18"/>
                <w:lang w:val="en-US"/>
                <w14:ligatures w14:val="none"/>
              </w:rPr>
              <w:t xml:space="preserve"> 8: </w:t>
            </w:r>
            <w:proofErr w:type="spellStart"/>
            <w:r w:rsidRPr="0095457A">
              <w:rPr>
                <w:rFonts w:ascii="Arial" w:eastAsia="SimSun" w:hAnsi="Arial" w:cs="Arial"/>
                <w:b/>
                <w:bCs/>
                <w:color w:val="FFFFFF"/>
                <w:kern w:val="0"/>
                <w:sz w:val="18"/>
                <w:szCs w:val="18"/>
                <w:lang w:val="en-US"/>
                <w14:ligatures w14:val="none"/>
              </w:rPr>
              <w:t>Gebouw</w:t>
            </w:r>
            <w:proofErr w:type="spellEnd"/>
            <w:r w:rsidRPr="0095457A">
              <w:rPr>
                <w:rFonts w:ascii="Arial" w:eastAsia="SimSun" w:hAnsi="Arial" w:cs="Arial"/>
                <w:b/>
                <w:bCs/>
                <w:color w:val="FFFFFF"/>
                <w:kern w:val="0"/>
                <w:sz w:val="18"/>
                <w:szCs w:val="18"/>
                <w:lang w:val="en-US"/>
                <w14:ligatures w14:val="none"/>
              </w:rPr>
              <w:t xml:space="preserve">, </w:t>
            </w:r>
            <w:proofErr w:type="spellStart"/>
            <w:r w:rsidRPr="0095457A">
              <w:rPr>
                <w:rFonts w:ascii="Arial" w:eastAsia="SimSun" w:hAnsi="Arial" w:cs="Arial"/>
                <w:b/>
                <w:bCs/>
                <w:color w:val="FFFFFF"/>
                <w:kern w:val="0"/>
                <w:sz w:val="18"/>
                <w:szCs w:val="18"/>
                <w:lang w:val="en-US"/>
                <w14:ligatures w14:val="none"/>
              </w:rPr>
              <w:t>faciliteiten</w:t>
            </w:r>
            <w:proofErr w:type="spellEnd"/>
            <w:r w:rsidRPr="0095457A">
              <w:rPr>
                <w:rFonts w:ascii="Arial" w:eastAsia="SimSun" w:hAnsi="Arial" w:cs="Arial"/>
                <w:b/>
                <w:bCs/>
                <w:color w:val="FFFFFF"/>
                <w:kern w:val="0"/>
                <w:sz w:val="18"/>
                <w:szCs w:val="18"/>
                <w:lang w:val="en-US"/>
                <w14:ligatures w14:val="none"/>
              </w:rPr>
              <w:t xml:space="preserve"> en </w:t>
            </w:r>
            <w:proofErr w:type="spellStart"/>
            <w:r w:rsidRPr="0095457A">
              <w:rPr>
                <w:rFonts w:ascii="Arial" w:eastAsia="SimSun" w:hAnsi="Arial" w:cs="Arial"/>
                <w:b/>
                <w:bCs/>
                <w:color w:val="FFFFFF"/>
                <w:kern w:val="0"/>
                <w:sz w:val="18"/>
                <w:szCs w:val="18"/>
                <w:lang w:val="en-US"/>
                <w14:ligatures w14:val="none"/>
              </w:rPr>
              <w:t>materialen</w:t>
            </w:r>
            <w:proofErr w:type="spellEnd"/>
          </w:p>
          <w:p w14:paraId="7A9BB5A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r>
      <w:tr w:rsidR="00D5708A" w:rsidRPr="00D5708A" w14:paraId="30C09CD3" w14:textId="77777777" w:rsidTr="00571E36">
        <w:trPr>
          <w:trHeight w:val="381"/>
        </w:trPr>
        <w:tc>
          <w:tcPr>
            <w:tcW w:w="1019" w:type="pct"/>
            <w:shd w:val="clear" w:color="auto" w:fill="FDDCC0"/>
          </w:tcPr>
          <w:p w14:paraId="56D49A49" w14:textId="77777777" w:rsidR="00D5708A" w:rsidRPr="0095457A" w:rsidRDefault="00D5708A" w:rsidP="00D5708A">
            <w:pPr>
              <w:spacing w:before="40" w:line="300" w:lineRule="auto"/>
              <w:ind w:left="83"/>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63" w:type="pct"/>
            <w:shd w:val="clear" w:color="auto" w:fill="FDDCC0"/>
          </w:tcPr>
          <w:p w14:paraId="352FCC78" w14:textId="77777777" w:rsidR="00D5708A" w:rsidRPr="0095457A" w:rsidRDefault="00D5708A" w:rsidP="00D5708A">
            <w:pPr>
              <w:spacing w:before="40" w:line="300" w:lineRule="auto"/>
              <w:ind w:left="83"/>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30" w:type="pct"/>
            <w:shd w:val="clear" w:color="auto" w:fill="FDDCC0"/>
          </w:tcPr>
          <w:p w14:paraId="05C3EB4B" w14:textId="77777777" w:rsidR="00D5708A" w:rsidRPr="0095457A" w:rsidRDefault="00D5708A" w:rsidP="00D5708A">
            <w:pPr>
              <w:spacing w:before="40" w:line="300" w:lineRule="auto"/>
              <w:ind w:left="84"/>
              <w:rPr>
                <w:rFonts w:ascii="Arial" w:eastAsia="SimSun" w:hAnsi="Arial" w:cs="Arial"/>
                <w:b/>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c>
          <w:tcPr>
            <w:tcW w:w="555" w:type="pct"/>
            <w:shd w:val="clear" w:color="auto" w:fill="FDDCC0"/>
          </w:tcPr>
          <w:p w14:paraId="48264B9A" w14:textId="77777777" w:rsidR="00D5708A" w:rsidRPr="0095457A" w:rsidRDefault="00D5708A" w:rsidP="00D5708A">
            <w:pPr>
              <w:spacing w:before="40" w:line="300" w:lineRule="auto"/>
              <w:ind w:left="84"/>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Adjustments in Dutch version</w:t>
            </w:r>
          </w:p>
        </w:tc>
        <w:tc>
          <w:tcPr>
            <w:tcW w:w="1007" w:type="pct"/>
            <w:shd w:val="clear" w:color="auto" w:fill="FDDCC0"/>
          </w:tcPr>
          <w:p w14:paraId="002F24FF" w14:textId="77777777" w:rsidR="00D5708A" w:rsidRPr="0095457A" w:rsidRDefault="00D5708A" w:rsidP="00D5708A">
            <w:pPr>
              <w:spacing w:before="40" w:line="300" w:lineRule="auto"/>
              <w:ind w:left="84"/>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Question</w:t>
            </w:r>
          </w:p>
        </w:tc>
        <w:tc>
          <w:tcPr>
            <w:tcW w:w="943" w:type="pct"/>
            <w:shd w:val="clear" w:color="auto" w:fill="FDDCC0"/>
          </w:tcPr>
          <w:p w14:paraId="2BAAFA25" w14:textId="77777777" w:rsidR="00D5708A" w:rsidRPr="0095457A" w:rsidRDefault="00D5708A" w:rsidP="00D5708A">
            <w:pPr>
              <w:spacing w:before="40" w:line="300" w:lineRule="auto"/>
              <w:ind w:left="84"/>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Answer</w:t>
            </w:r>
          </w:p>
        </w:tc>
        <w:tc>
          <w:tcPr>
            <w:tcW w:w="283" w:type="pct"/>
            <w:shd w:val="clear" w:color="auto" w:fill="FDDCC0"/>
          </w:tcPr>
          <w:p w14:paraId="594B1710" w14:textId="77777777" w:rsidR="00D5708A" w:rsidRPr="0095457A" w:rsidRDefault="00D5708A" w:rsidP="00D5708A">
            <w:pPr>
              <w:spacing w:before="40" w:line="300" w:lineRule="auto"/>
              <w:ind w:left="84"/>
              <w:rPr>
                <w:rFonts w:ascii="Arial" w:eastAsia="SimSun" w:hAnsi="Arial" w:cs="Arial"/>
                <w:b/>
                <w:color w:val="171717"/>
                <w:spacing w:val="-2"/>
                <w:kern w:val="0"/>
                <w:sz w:val="18"/>
                <w:szCs w:val="18"/>
                <w:lang w:val="en-US"/>
                <w14:ligatures w14:val="none"/>
              </w:rPr>
            </w:pPr>
            <w:r w:rsidRPr="0095457A">
              <w:rPr>
                <w:rFonts w:ascii="Arial" w:eastAsia="SimSun" w:hAnsi="Arial" w:cs="Arial"/>
                <w:b/>
                <w:color w:val="171717"/>
                <w:spacing w:val="-2"/>
                <w:kern w:val="0"/>
                <w:sz w:val="18"/>
                <w:szCs w:val="18"/>
                <w:lang w:val="en-US"/>
                <w14:ligatures w14:val="none"/>
              </w:rPr>
              <w:t>Score</w:t>
            </w:r>
          </w:p>
        </w:tc>
      </w:tr>
      <w:tr w:rsidR="00D5708A" w:rsidRPr="00D5708A" w14:paraId="7C6427CF" w14:textId="77777777" w:rsidTr="00571E36">
        <w:trPr>
          <w:trHeight w:val="366"/>
        </w:trPr>
        <w:tc>
          <w:tcPr>
            <w:tcW w:w="2212" w:type="pct"/>
            <w:gridSpan w:val="3"/>
          </w:tcPr>
          <w:p w14:paraId="684D2696"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color w:val="F79646"/>
                <w:spacing w:val="-2"/>
                <w:kern w:val="0"/>
                <w:sz w:val="18"/>
                <w:szCs w:val="18"/>
                <w:lang w:val="en-US"/>
                <w14:ligatures w14:val="none"/>
              </w:rPr>
              <w:t>Water</w:t>
            </w:r>
          </w:p>
        </w:tc>
        <w:tc>
          <w:tcPr>
            <w:tcW w:w="555" w:type="pct"/>
          </w:tcPr>
          <w:p w14:paraId="72CE43D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2233" w:type="pct"/>
            <w:gridSpan w:val="3"/>
          </w:tcPr>
          <w:p w14:paraId="6E0CCEBD" w14:textId="77777777" w:rsidR="00D5708A" w:rsidRPr="0095457A" w:rsidRDefault="00D5708A" w:rsidP="00D5708A">
            <w:pPr>
              <w:spacing w:line="300" w:lineRule="auto"/>
              <w:rPr>
                <w:rFonts w:ascii="Arial" w:eastAsia="SimSun" w:hAnsi="Arial" w:cs="Arial"/>
                <w:color w:val="F79646"/>
                <w:kern w:val="0"/>
                <w:sz w:val="18"/>
                <w:szCs w:val="18"/>
                <w:lang w:val="en-US"/>
                <w14:ligatures w14:val="none"/>
              </w:rPr>
            </w:pPr>
            <w:r w:rsidRPr="0095457A">
              <w:rPr>
                <w:rFonts w:ascii="Arial" w:eastAsia="SimSun" w:hAnsi="Arial" w:cs="Arial"/>
                <w:b/>
                <w:bCs/>
                <w:color w:val="F79646"/>
                <w:kern w:val="0"/>
                <w:sz w:val="18"/>
                <w:szCs w:val="18"/>
                <w:lang w:val="en-US"/>
                <w14:ligatures w14:val="none"/>
              </w:rPr>
              <w:t>Water</w:t>
            </w:r>
          </w:p>
        </w:tc>
      </w:tr>
      <w:tr w:rsidR="00D5708A" w:rsidRPr="00D5708A" w14:paraId="4A26888A" w14:textId="77777777" w:rsidTr="00D5708A">
        <w:trPr>
          <w:trHeight w:val="381"/>
        </w:trPr>
        <w:tc>
          <w:tcPr>
            <w:tcW w:w="1019" w:type="pct"/>
            <w:vMerge w:val="restart"/>
            <w:shd w:val="clear" w:color="auto" w:fill="F2F2F2"/>
          </w:tcPr>
          <w:p w14:paraId="295839D8" w14:textId="77777777" w:rsidR="00D5708A" w:rsidRPr="0095457A" w:rsidRDefault="00D5708A" w:rsidP="00D5708A">
            <w:pPr>
              <w:spacing w:before="40" w:line="232" w:lineRule="auto"/>
              <w:ind w:left="83" w:right="95"/>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 xml:space="preserve">1. </w:t>
            </w:r>
            <w:bookmarkStart w:id="52" w:name="_Hlk161822200"/>
            <w:r w:rsidRPr="0095457A">
              <w:rPr>
                <w:rFonts w:ascii="Arial" w:eastAsia="SimSun" w:hAnsi="Arial" w:cs="Arial"/>
                <w:b/>
                <w:kern w:val="0"/>
                <w:sz w:val="18"/>
                <w:szCs w:val="18"/>
                <w:lang w:val="en-US"/>
                <w14:ligatures w14:val="none"/>
              </w:rPr>
              <w:t>Are water services available at all times and of sufficient quantity 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all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uses</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hand</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washing,</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drinking,</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personal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hygiene,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medical</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activities, sterilization, decontamination, cleaning and laundry)?</w:t>
            </w:r>
            <w:bookmarkEnd w:id="52"/>
          </w:p>
          <w:p w14:paraId="38AFE0DF" w14:textId="77777777" w:rsidR="00D5708A" w:rsidRPr="0095457A" w:rsidRDefault="00D5708A" w:rsidP="00D5708A">
            <w:pPr>
              <w:spacing w:before="3"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shd w:val="clear" w:color="auto" w:fill="F2F2F2"/>
          </w:tcPr>
          <w:p w14:paraId="4E5296D7" w14:textId="2BADA872"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w:t>
            </w:r>
            <w:r w:rsidR="00D05D15" w:rsidRPr="0095457A">
              <w:rPr>
                <w:rFonts w:ascii="Arial" w:eastAsia="SimSun" w:hAnsi="Arial" w:cs="Arial"/>
                <w:noProof/>
                <w:kern w:val="0"/>
                <w:sz w:val="18"/>
                <w:szCs w:val="18"/>
                <w14:ligatures w14:val="none"/>
              </w:rPr>
              <mc:AlternateContent>
                <mc:Choice Requires="wpg">
                  <w:drawing>
                    <wp:anchor distT="0" distB="0" distL="0" distR="0" simplePos="0" relativeHeight="251659264" behindDoc="1" locked="0" layoutInCell="1" allowOverlap="1" wp14:anchorId="47738DB0" wp14:editId="69A2F569">
                      <wp:simplePos x="0" y="0"/>
                      <wp:positionH relativeFrom="column">
                        <wp:posOffset>53340</wp:posOffset>
                      </wp:positionH>
                      <wp:positionV relativeFrom="paragraph">
                        <wp:posOffset>65405</wp:posOffset>
                      </wp:positionV>
                      <wp:extent cx="101600" cy="101600"/>
                      <wp:effectExtent l="10795" t="3175" r="11430" b="9525"/>
                      <wp:wrapNone/>
                      <wp:docPr id="158013159"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101600"/>
                                <a:chOff x="0" y="0"/>
                                <a:chExt cx="101600" cy="101600"/>
                              </a:xfrm>
                            </wpg:grpSpPr>
                            <wps:wsp>
                              <wps:cNvPr id="729350693" name="Graphic 494"/>
                              <wps:cNvSpPr>
                                <a:spLocks/>
                              </wps:cNvSpPr>
                              <wps:spPr bwMode="auto">
                                <a:xfrm>
                                  <a:off x="2527" y="2527"/>
                                  <a:ext cx="96520" cy="96520"/>
                                </a:xfrm>
                                <a:custGeom>
                                  <a:avLst/>
                                  <a:gdLst>
                                    <a:gd name="T0" fmla="*/ 0 w 96520"/>
                                    <a:gd name="T1" fmla="*/ 96520 h 96520"/>
                                    <a:gd name="T2" fmla="*/ 96520 w 96520"/>
                                    <a:gd name="T3" fmla="*/ 96520 h 96520"/>
                                    <a:gd name="T4" fmla="*/ 96520 w 96520"/>
                                    <a:gd name="T5" fmla="*/ 0 h 96520"/>
                                    <a:gd name="T6" fmla="*/ 0 w 96520"/>
                                    <a:gd name="T7" fmla="*/ 0 h 96520"/>
                                    <a:gd name="T8" fmla="*/ 0 w 96520"/>
                                    <a:gd name="T9" fmla="*/ 96520 h 96520"/>
                                  </a:gdLst>
                                  <a:ahLst/>
                                  <a:cxnLst>
                                    <a:cxn ang="0">
                                      <a:pos x="T0" y="T1"/>
                                    </a:cxn>
                                    <a:cxn ang="0">
                                      <a:pos x="T2" y="T3"/>
                                    </a:cxn>
                                    <a:cxn ang="0">
                                      <a:pos x="T4" y="T5"/>
                                    </a:cxn>
                                    <a:cxn ang="0">
                                      <a:pos x="T6" y="T7"/>
                                    </a:cxn>
                                    <a:cxn ang="0">
                                      <a:pos x="T8" y="T9"/>
                                    </a:cxn>
                                  </a:cxnLst>
                                  <a:rect l="0" t="0" r="r" b="b"/>
                                  <a:pathLst>
                                    <a:path w="96520" h="96520">
                                      <a:moveTo>
                                        <a:pt x="0" y="96520"/>
                                      </a:moveTo>
                                      <a:lnTo>
                                        <a:pt x="96520" y="96520"/>
                                      </a:lnTo>
                                      <a:lnTo>
                                        <a:pt x="96520" y="0"/>
                                      </a:lnTo>
                                      <a:lnTo>
                                        <a:pt x="0" y="0"/>
                                      </a:lnTo>
                                      <a:lnTo>
                                        <a:pt x="0" y="96520"/>
                                      </a:lnTo>
                                      <a:close/>
                                    </a:path>
                                  </a:pathLst>
                                </a:custGeom>
                                <a:noFill/>
                                <a:ln w="5054">
                                  <a:solidFill>
                                    <a:srgbClr val="17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9F1346" id="Group 493" o:spid="_x0000_s1026" style="position:absolute;margin-left:4.2pt;margin-top:5.15pt;width:8pt;height:8pt;z-index:-251657216;mso-wrap-distance-left:0;mso-wrap-distance-right:0"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">
                      <v:shape id="Graphic 494" o:spid="_x0000_s1027" style="position:absolute;left:2527;top:2527;width:96520;height:96520;visibility:visible;mso-wrap-style:square;v-text-anchor:top" coordsize="965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" path="m,96520r96520,l96520,,,,,96520xe" filled="f" strokecolor="#171616" strokeweight=".14039mm">
                        <v:path arrowok="t" o:connecttype="custom" o:connectlocs="0,96520;96520,96520;96520,0;0,0;0,96520" o:connectangles="0,0,0,0,0"/>
                      </v:shape>
                    </v:group>
                  </w:pict>
                </mc:Fallback>
              </mc:AlternateContent>
            </w:r>
            <w:r w:rsidRPr="0095457A">
              <w:rPr>
                <w:rFonts w:ascii="Arial" w:eastAsia="SimSun" w:hAnsi="Arial" w:cs="Arial"/>
                <w:kern w:val="0"/>
                <w:sz w:val="18"/>
                <w:szCs w:val="18"/>
                <w:lang w:val="en-US"/>
                <w14:ligatures w14:val="none"/>
              </w:rPr>
              <w:t xml:space="preserve"> No,</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average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&lt;</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5</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days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per</w:t>
            </w:r>
            <w:r w:rsidRPr="0095457A">
              <w:rPr>
                <w:rFonts w:ascii="Arial" w:eastAsia="SimSun" w:hAnsi="Arial" w:cs="Arial"/>
                <w:spacing w:val="-4"/>
                <w:kern w:val="0"/>
                <w:sz w:val="18"/>
                <w:szCs w:val="18"/>
                <w:lang w:val="en-US"/>
                <w14:ligatures w14:val="none"/>
              </w:rPr>
              <w:t xml:space="preserve"> week</w:t>
            </w:r>
          </w:p>
        </w:tc>
        <w:tc>
          <w:tcPr>
            <w:tcW w:w="230" w:type="pct"/>
            <w:shd w:val="clear" w:color="auto" w:fill="F2F2F2"/>
          </w:tcPr>
          <w:p w14:paraId="5171890D" w14:textId="77777777" w:rsidR="00D5708A" w:rsidRPr="0095457A" w:rsidRDefault="00D5708A" w:rsidP="00D5708A">
            <w:pPr>
              <w:spacing w:before="43"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shd w:val="clear" w:color="auto" w:fill="F2F2F2"/>
          </w:tcPr>
          <w:p w14:paraId="0BA3947D" w14:textId="77777777" w:rsidR="00D5708A" w:rsidRPr="0095457A" w:rsidRDefault="00D5708A" w:rsidP="00D5708A">
            <w:pPr>
              <w:spacing w:before="43" w:line="300" w:lineRule="auto"/>
              <w:ind w:left="84"/>
              <w:rPr>
                <w:rFonts w:ascii="Arial" w:eastAsia="SimSun" w:hAnsi="Arial" w:cs="Arial"/>
                <w:b/>
                <w:bCs/>
                <w:kern w:val="0"/>
                <w:sz w:val="18"/>
                <w:szCs w:val="18"/>
                <w14:ligatures w14:val="none"/>
              </w:rPr>
            </w:pPr>
          </w:p>
        </w:tc>
        <w:tc>
          <w:tcPr>
            <w:tcW w:w="1007" w:type="pct"/>
            <w:vMerge w:val="restart"/>
            <w:shd w:val="clear" w:color="auto" w:fill="F2F2F2"/>
          </w:tcPr>
          <w:p w14:paraId="1D842DF1" w14:textId="77777777" w:rsidR="00D5708A" w:rsidRPr="0095457A" w:rsidRDefault="00D5708A" w:rsidP="00D5708A">
            <w:pPr>
              <w:spacing w:before="43" w:line="300" w:lineRule="auto"/>
              <w:ind w:left="84"/>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1. Zijn voldoende waterdiensten altijd beschikbaar voor alle toepassingen </w:t>
            </w:r>
            <w:r w:rsidRPr="0095457A">
              <w:rPr>
                <w:rFonts w:ascii="Arial" w:eastAsia="SimSun" w:hAnsi="Arial" w:cs="Arial"/>
                <w:kern w:val="0"/>
                <w:sz w:val="18"/>
                <w:szCs w:val="18"/>
                <w14:ligatures w14:val="none"/>
              </w:rPr>
              <w:t>(bijv. handen wassen, drinken, persoonlijke hygiëne, medische activiteiten, reiniging en sterilisatie, en wassen van kleding/textiel)?</w:t>
            </w:r>
          </w:p>
          <w:p w14:paraId="72E348AB" w14:textId="77777777" w:rsidR="00D5708A" w:rsidRPr="0095457A" w:rsidRDefault="00D5708A" w:rsidP="00D5708A">
            <w:pPr>
              <w:spacing w:before="43" w:line="300" w:lineRule="auto"/>
              <w:ind w:left="84"/>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F2F2F2"/>
          </w:tcPr>
          <w:p w14:paraId="1467CB53" w14:textId="77777777" w:rsidR="00D5708A" w:rsidRPr="0095457A" w:rsidRDefault="00D5708A" w:rsidP="00D5708A">
            <w:pPr>
              <w:spacing w:before="43" w:line="300" w:lineRule="auto"/>
              <w:ind w:left="8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shd w:val="clear" w:color="auto" w:fill="F2F2F2"/>
          </w:tcPr>
          <w:p w14:paraId="6CEFE4B9" w14:textId="77777777" w:rsidR="00D5708A" w:rsidRPr="0095457A" w:rsidRDefault="00D5708A" w:rsidP="00D5708A">
            <w:pPr>
              <w:spacing w:before="43"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EA44C72" w14:textId="77777777" w:rsidTr="00D5708A">
        <w:trPr>
          <w:trHeight w:val="577"/>
        </w:trPr>
        <w:tc>
          <w:tcPr>
            <w:tcW w:w="1019" w:type="pct"/>
            <w:vMerge/>
            <w:tcBorders>
              <w:top w:val="nil"/>
            </w:tcBorders>
            <w:shd w:val="clear" w:color="auto" w:fill="F2F2F2"/>
          </w:tcPr>
          <w:p w14:paraId="4350EF5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2F2F2"/>
          </w:tcPr>
          <w:p w14:paraId="12FBF62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on</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average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5</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days</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per</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week</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every</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day</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sufficient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quantity</w:t>
            </w:r>
          </w:p>
        </w:tc>
        <w:tc>
          <w:tcPr>
            <w:tcW w:w="230" w:type="pct"/>
            <w:shd w:val="clear" w:color="auto" w:fill="F2F2F2"/>
          </w:tcPr>
          <w:p w14:paraId="671F7D40"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shd w:val="clear" w:color="auto" w:fill="F2F2F2"/>
          </w:tcPr>
          <w:p w14:paraId="3E14F1D7"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1007" w:type="pct"/>
            <w:vMerge/>
            <w:shd w:val="clear" w:color="auto" w:fill="F2F2F2"/>
          </w:tcPr>
          <w:p w14:paraId="448EAD08"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943" w:type="pct"/>
            <w:shd w:val="clear" w:color="auto" w:fill="F2F2F2"/>
          </w:tcPr>
          <w:p w14:paraId="3090E346" w14:textId="77777777" w:rsidR="00D5708A" w:rsidRPr="0095457A" w:rsidRDefault="00D5708A" w:rsidP="00D5708A">
            <w:pPr>
              <w:spacing w:before="40" w:line="300" w:lineRule="auto"/>
              <w:ind w:left="84"/>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gemiddeld ≥5 dagen per week beschikbaar of dagelijks maar niet voldoende hoeveelheden</w:t>
            </w:r>
          </w:p>
        </w:tc>
        <w:tc>
          <w:tcPr>
            <w:tcW w:w="283" w:type="pct"/>
            <w:shd w:val="clear" w:color="auto" w:fill="F2F2F2"/>
          </w:tcPr>
          <w:p w14:paraId="416BC654" w14:textId="77777777" w:rsidR="00D5708A" w:rsidRPr="0095457A" w:rsidRDefault="00D5708A" w:rsidP="00D5708A">
            <w:pPr>
              <w:spacing w:before="40"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36EF59F9" w14:textId="77777777" w:rsidTr="00D5708A">
        <w:trPr>
          <w:trHeight w:val="381"/>
        </w:trPr>
        <w:tc>
          <w:tcPr>
            <w:tcW w:w="1019" w:type="pct"/>
            <w:vMerge/>
            <w:tcBorders>
              <w:top w:val="nil"/>
            </w:tcBorders>
            <w:shd w:val="clear" w:color="auto" w:fill="F2F2F2"/>
          </w:tcPr>
          <w:p w14:paraId="601599A3"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2F2F2"/>
          </w:tcPr>
          <w:p w14:paraId="37B3F575" w14:textId="3EC3341F"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w:t>
            </w:r>
            <w:r w:rsidR="00D05D15" w:rsidRPr="0095457A">
              <w:rPr>
                <w:rFonts w:ascii="Arial" w:eastAsia="SimSun" w:hAnsi="Arial" w:cs="Arial"/>
                <w:noProof/>
                <w:kern w:val="0"/>
                <w:sz w:val="18"/>
                <w:szCs w:val="18"/>
                <w14:ligatures w14:val="none"/>
              </w:rPr>
              <mc:AlternateContent>
                <mc:Choice Requires="wpg">
                  <w:drawing>
                    <wp:anchor distT="0" distB="0" distL="0" distR="0" simplePos="0" relativeHeight="251660288" behindDoc="1" locked="0" layoutInCell="1" allowOverlap="1" wp14:anchorId="370F77CC" wp14:editId="111070C7">
                      <wp:simplePos x="0" y="0"/>
                      <wp:positionH relativeFrom="column">
                        <wp:posOffset>53340</wp:posOffset>
                      </wp:positionH>
                      <wp:positionV relativeFrom="paragraph">
                        <wp:posOffset>64770</wp:posOffset>
                      </wp:positionV>
                      <wp:extent cx="101600" cy="101600"/>
                      <wp:effectExtent l="10795" t="8890" r="11430" b="3810"/>
                      <wp:wrapNone/>
                      <wp:docPr id="89212665"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101600"/>
                                <a:chOff x="0" y="0"/>
                                <a:chExt cx="101600" cy="101600"/>
                              </a:xfrm>
                            </wpg:grpSpPr>
                            <wps:wsp>
                              <wps:cNvPr id="9767028" name="Graphic 498"/>
                              <wps:cNvSpPr>
                                <a:spLocks/>
                              </wps:cNvSpPr>
                              <wps:spPr bwMode="auto">
                                <a:xfrm>
                                  <a:off x="2527" y="2527"/>
                                  <a:ext cx="96520" cy="96520"/>
                                </a:xfrm>
                                <a:custGeom>
                                  <a:avLst/>
                                  <a:gdLst>
                                    <a:gd name="T0" fmla="*/ 0 w 96520"/>
                                    <a:gd name="T1" fmla="*/ 96520 h 96520"/>
                                    <a:gd name="T2" fmla="*/ 96520 w 96520"/>
                                    <a:gd name="T3" fmla="*/ 96520 h 96520"/>
                                    <a:gd name="T4" fmla="*/ 96520 w 96520"/>
                                    <a:gd name="T5" fmla="*/ 0 h 96520"/>
                                    <a:gd name="T6" fmla="*/ 0 w 96520"/>
                                    <a:gd name="T7" fmla="*/ 0 h 96520"/>
                                    <a:gd name="T8" fmla="*/ 0 w 96520"/>
                                    <a:gd name="T9" fmla="*/ 96520 h 96520"/>
                                  </a:gdLst>
                                  <a:ahLst/>
                                  <a:cxnLst>
                                    <a:cxn ang="0">
                                      <a:pos x="T0" y="T1"/>
                                    </a:cxn>
                                    <a:cxn ang="0">
                                      <a:pos x="T2" y="T3"/>
                                    </a:cxn>
                                    <a:cxn ang="0">
                                      <a:pos x="T4" y="T5"/>
                                    </a:cxn>
                                    <a:cxn ang="0">
                                      <a:pos x="T6" y="T7"/>
                                    </a:cxn>
                                    <a:cxn ang="0">
                                      <a:pos x="T8" y="T9"/>
                                    </a:cxn>
                                  </a:cxnLst>
                                  <a:rect l="0" t="0" r="r" b="b"/>
                                  <a:pathLst>
                                    <a:path w="96520" h="96520">
                                      <a:moveTo>
                                        <a:pt x="0" y="96520"/>
                                      </a:moveTo>
                                      <a:lnTo>
                                        <a:pt x="96520" y="96520"/>
                                      </a:lnTo>
                                      <a:lnTo>
                                        <a:pt x="96520" y="0"/>
                                      </a:lnTo>
                                      <a:lnTo>
                                        <a:pt x="0" y="0"/>
                                      </a:lnTo>
                                      <a:lnTo>
                                        <a:pt x="0" y="96520"/>
                                      </a:lnTo>
                                      <a:close/>
                                    </a:path>
                                  </a:pathLst>
                                </a:custGeom>
                                <a:noFill/>
                                <a:ln w="5054">
                                  <a:solidFill>
                                    <a:srgbClr val="17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F601F" id="Group 497" o:spid="_x0000_s1026" style="position:absolute;margin-left:4.2pt;margin-top:5.1pt;width:8pt;height:8pt;z-index:-251656192;mso-wrap-distance-left:0;mso-wrap-distance-right:0"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">
                      <v:shape id="Graphic 498" o:spid="_x0000_s1027" style="position:absolute;left:2527;top:2527;width:96520;height:96520;visibility:visible;mso-wrap-style:square;v-text-anchor:top" coordsize="965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" path="m,96520r96520,l96520,,,,,96520xe" filled="f" strokecolor="#171616" strokeweight=".14039mm">
                        <v:path arrowok="t" o:connecttype="custom" o:connectlocs="0,96520;96520,96520;96520,0;0,0;0,96520" o:connectangles="0,0,0,0,0"/>
                      </v:shape>
                    </v:group>
                  </w:pict>
                </mc:Fallback>
              </mc:AlternateContent>
            </w:r>
            <w:r w:rsidRPr="0095457A">
              <w:rPr>
                <w:rFonts w:ascii="Arial" w:eastAsia="SimSun" w:hAnsi="Arial" w:cs="Arial"/>
                <w:kern w:val="0"/>
                <w:sz w:val="18"/>
                <w:szCs w:val="18"/>
                <w:lang w:val="en-US"/>
                <w14:ligatures w14:val="none"/>
              </w:rPr>
              <w:t xml:space="preserve">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every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day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sufficient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 xml:space="preserve">quantity </w:t>
            </w:r>
          </w:p>
        </w:tc>
        <w:tc>
          <w:tcPr>
            <w:tcW w:w="230" w:type="pct"/>
            <w:shd w:val="clear" w:color="auto" w:fill="F2F2F2"/>
          </w:tcPr>
          <w:p w14:paraId="0DDC4AEB"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shd w:val="clear" w:color="auto" w:fill="F2F2F2"/>
          </w:tcPr>
          <w:p w14:paraId="5732E2CD"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 xml:space="preserve">This answer option is slightly modified because this is a standard situation in the Netherlands. </w:t>
            </w:r>
          </w:p>
        </w:tc>
        <w:tc>
          <w:tcPr>
            <w:tcW w:w="1007" w:type="pct"/>
            <w:vMerge/>
            <w:shd w:val="clear" w:color="auto" w:fill="F2F2F2"/>
          </w:tcPr>
          <w:p w14:paraId="5633AC9C"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943" w:type="pct"/>
            <w:shd w:val="clear" w:color="auto" w:fill="F2F2F2"/>
          </w:tcPr>
          <w:p w14:paraId="1771CA38" w14:textId="77777777" w:rsidR="00D5708A" w:rsidRPr="0095457A" w:rsidRDefault="00D5708A" w:rsidP="00D5708A">
            <w:pPr>
              <w:spacing w:before="42" w:line="300" w:lineRule="auto"/>
              <w:ind w:left="84"/>
              <w:rPr>
                <w:rFonts w:ascii="Arial" w:eastAsia="SimSun" w:hAnsi="Arial" w:cs="Arial"/>
                <w:spacing w:val="-5"/>
                <w:kern w:val="0"/>
                <w:sz w:val="18"/>
                <w:szCs w:val="18"/>
                <w14:ligatures w14:val="none"/>
              </w:rPr>
            </w:pPr>
            <w:r w:rsidRPr="0095457A">
              <w:rPr>
                <w:rFonts w:ascii="Arial" w:eastAsia="SimSun" w:hAnsi="Arial" w:cs="Arial"/>
                <w:b/>
                <w:bCs/>
                <w:kern w:val="0"/>
                <w:sz w:val="18"/>
                <w:szCs w:val="18"/>
                <w14:ligatures w14:val="none"/>
              </w:rPr>
              <w:t>X Ja, in Nederland zijn er voldoende water beschikbaar voor alle toepassingen</w:t>
            </w:r>
          </w:p>
        </w:tc>
        <w:tc>
          <w:tcPr>
            <w:tcW w:w="283" w:type="pct"/>
            <w:shd w:val="clear" w:color="auto" w:fill="F2F2F2"/>
          </w:tcPr>
          <w:p w14:paraId="03678F41" w14:textId="77777777" w:rsidR="00D5708A" w:rsidRPr="0095457A" w:rsidRDefault="00D5708A" w:rsidP="00D5708A">
            <w:pPr>
              <w:spacing w:before="42"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D5708A" w14:paraId="77350428" w14:textId="77777777" w:rsidTr="00D5708A">
        <w:trPr>
          <w:trHeight w:val="378"/>
        </w:trPr>
        <w:tc>
          <w:tcPr>
            <w:tcW w:w="1019" w:type="pct"/>
            <w:vMerge w:val="restart"/>
            <w:shd w:val="clear" w:color="auto" w:fill="F2F2F2"/>
          </w:tcPr>
          <w:p w14:paraId="175B897D" w14:textId="77777777" w:rsidR="00D5708A" w:rsidRPr="0095457A" w:rsidRDefault="00D5708A" w:rsidP="00D5708A">
            <w:pPr>
              <w:spacing w:before="39" w:line="232" w:lineRule="auto"/>
              <w:ind w:left="8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2.</w:t>
            </w:r>
            <w:r w:rsidRPr="0095457A">
              <w:rPr>
                <w:rFonts w:ascii="Arial" w:eastAsia="SimSun" w:hAnsi="Arial" w:cs="Arial"/>
                <w:b/>
                <w:spacing w:val="-2"/>
                <w:kern w:val="0"/>
                <w:sz w:val="18"/>
                <w:szCs w:val="18"/>
                <w:lang w:val="en-US"/>
                <w14:ligatures w14:val="none"/>
              </w:rPr>
              <w:t xml:space="preserve"> </w:t>
            </w:r>
            <w:bookmarkStart w:id="53" w:name="_Hlk161915388"/>
            <w:r w:rsidRPr="0095457A">
              <w:rPr>
                <w:rFonts w:ascii="Arial" w:eastAsia="SimSun" w:hAnsi="Arial" w:cs="Arial"/>
                <w:b/>
                <w:kern w:val="0"/>
                <w:sz w:val="18"/>
                <w:szCs w:val="18"/>
                <w:lang w:val="en-US"/>
                <w14:ligatures w14:val="none"/>
              </w:rPr>
              <w:t>Is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reliable</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safe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drinking</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water</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station</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present</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accessible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staff,</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patients and families at all times and in all locations/wards</w:t>
            </w:r>
            <w:bookmarkEnd w:id="53"/>
            <w:r w:rsidRPr="0095457A">
              <w:rPr>
                <w:rFonts w:ascii="Arial" w:eastAsia="SimSun" w:hAnsi="Arial" w:cs="Arial"/>
                <w:b/>
                <w:kern w:val="0"/>
                <w:sz w:val="18"/>
                <w:szCs w:val="18"/>
                <w:lang w:val="en-US"/>
                <w14:ligatures w14:val="none"/>
              </w:rPr>
              <w:t>?</w:t>
            </w:r>
          </w:p>
          <w:p w14:paraId="2DB646B2" w14:textId="77777777" w:rsidR="00D5708A" w:rsidRPr="0095457A" w:rsidRDefault="00D5708A" w:rsidP="00D5708A">
            <w:pPr>
              <w:spacing w:before="1"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shd w:val="clear" w:color="auto" w:fill="F2F2F2"/>
          </w:tcPr>
          <w:p w14:paraId="44C2DCAD"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0" w:type="pct"/>
            <w:shd w:val="clear" w:color="auto" w:fill="F2F2F2"/>
          </w:tcPr>
          <w:p w14:paraId="0298B3AA"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shd w:val="clear" w:color="auto" w:fill="F2F2F2"/>
          </w:tcPr>
          <w:p w14:paraId="373139EE" w14:textId="77777777" w:rsidR="00D5708A" w:rsidRPr="0095457A" w:rsidRDefault="00D5708A" w:rsidP="00D5708A">
            <w:pPr>
              <w:spacing w:before="40" w:line="300" w:lineRule="auto"/>
              <w:ind w:left="84"/>
              <w:rPr>
                <w:rFonts w:ascii="Arial" w:eastAsia="SimSun" w:hAnsi="Arial" w:cs="Arial"/>
                <w:b/>
                <w:bCs/>
                <w:kern w:val="0"/>
                <w:sz w:val="18"/>
                <w:szCs w:val="18"/>
                <w14:ligatures w14:val="none"/>
              </w:rPr>
            </w:pPr>
          </w:p>
        </w:tc>
        <w:tc>
          <w:tcPr>
            <w:tcW w:w="1007" w:type="pct"/>
            <w:vMerge w:val="restart"/>
            <w:shd w:val="clear" w:color="auto" w:fill="F2F2F2"/>
          </w:tcPr>
          <w:p w14:paraId="768829A4" w14:textId="77777777" w:rsidR="00D5708A" w:rsidRPr="0095457A" w:rsidRDefault="00D5708A" w:rsidP="00D5708A">
            <w:pPr>
              <w:spacing w:before="40" w:line="300" w:lineRule="auto"/>
              <w:ind w:left="84"/>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2. Is er altijd op alle locaties/afdelingen een veilig drinkwaterstation aanwezig en toegankelijk voor personeel, patiënten en families? </w:t>
            </w:r>
          </w:p>
        </w:tc>
        <w:tc>
          <w:tcPr>
            <w:tcW w:w="943" w:type="pct"/>
            <w:shd w:val="clear" w:color="auto" w:fill="F2F2F2"/>
          </w:tcPr>
          <w:p w14:paraId="60B262AD" w14:textId="77777777" w:rsidR="00D5708A" w:rsidRPr="0095457A" w:rsidRDefault="00D5708A" w:rsidP="00D5708A">
            <w:pPr>
              <w:spacing w:before="40" w:line="300" w:lineRule="auto"/>
              <w:ind w:left="8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beschikbaar</w:t>
            </w:r>
            <w:proofErr w:type="spellEnd"/>
          </w:p>
        </w:tc>
        <w:tc>
          <w:tcPr>
            <w:tcW w:w="283" w:type="pct"/>
            <w:shd w:val="clear" w:color="auto" w:fill="F2F2F2"/>
          </w:tcPr>
          <w:p w14:paraId="3680687B"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C25DC35" w14:textId="77777777" w:rsidTr="00D5708A">
        <w:trPr>
          <w:trHeight w:val="381"/>
        </w:trPr>
        <w:tc>
          <w:tcPr>
            <w:tcW w:w="1019" w:type="pct"/>
            <w:vMerge/>
            <w:tcBorders>
              <w:top w:val="nil"/>
            </w:tcBorders>
            <w:shd w:val="clear" w:color="auto" w:fill="F2F2F2"/>
          </w:tcPr>
          <w:p w14:paraId="47ED6BB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2F2F2"/>
          </w:tcPr>
          <w:p w14:paraId="7A49343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Sometimes,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only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some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places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4"/>
                <w:kern w:val="0"/>
                <w:sz w:val="18"/>
                <w:szCs w:val="18"/>
                <w:lang w:val="en-US"/>
                <w14:ligatures w14:val="none"/>
              </w:rPr>
              <w:t xml:space="preserve"> users</w:t>
            </w:r>
          </w:p>
        </w:tc>
        <w:tc>
          <w:tcPr>
            <w:tcW w:w="230" w:type="pct"/>
            <w:shd w:val="clear" w:color="auto" w:fill="F2F2F2"/>
          </w:tcPr>
          <w:p w14:paraId="65646CA1"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shd w:val="clear" w:color="auto" w:fill="F2F2F2"/>
          </w:tcPr>
          <w:p w14:paraId="58A8501A"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1007" w:type="pct"/>
            <w:vMerge/>
            <w:shd w:val="clear" w:color="auto" w:fill="F2F2F2"/>
          </w:tcPr>
          <w:p w14:paraId="4C15D9B3"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943" w:type="pct"/>
            <w:shd w:val="clear" w:color="auto" w:fill="F2F2F2"/>
          </w:tcPr>
          <w:p w14:paraId="7D4D8336" w14:textId="77777777" w:rsidR="00D5708A" w:rsidRPr="0095457A" w:rsidRDefault="00D5708A" w:rsidP="00D5708A">
            <w:pPr>
              <w:spacing w:before="42" w:line="300" w:lineRule="auto"/>
              <w:ind w:left="84"/>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Soms of in sommige locaties/afdelingen</w:t>
            </w:r>
          </w:p>
        </w:tc>
        <w:tc>
          <w:tcPr>
            <w:tcW w:w="283" w:type="pct"/>
            <w:shd w:val="clear" w:color="auto" w:fill="F2F2F2"/>
          </w:tcPr>
          <w:p w14:paraId="21AFB0FF" w14:textId="77777777" w:rsidR="00D5708A" w:rsidRPr="0095457A" w:rsidRDefault="00D5708A" w:rsidP="00D5708A">
            <w:pPr>
              <w:spacing w:before="42"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59490B76" w14:textId="77777777" w:rsidTr="00D5708A">
        <w:trPr>
          <w:trHeight w:val="379"/>
        </w:trPr>
        <w:tc>
          <w:tcPr>
            <w:tcW w:w="1019" w:type="pct"/>
            <w:vMerge/>
            <w:tcBorders>
              <w:top w:val="nil"/>
            </w:tcBorders>
            <w:shd w:val="clear" w:color="auto" w:fill="F2F2F2"/>
          </w:tcPr>
          <w:p w14:paraId="037DD89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2F2F2"/>
          </w:tcPr>
          <w:p w14:paraId="0DEACBBC" w14:textId="77777777" w:rsidR="00D5708A" w:rsidRPr="0095457A" w:rsidRDefault="00D5708A" w:rsidP="00D5708A">
            <w:pPr>
              <w:spacing w:before="110"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accessible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at</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times</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wards/groups (available in the Netherlands)</w:t>
            </w:r>
          </w:p>
        </w:tc>
        <w:tc>
          <w:tcPr>
            <w:tcW w:w="230" w:type="pct"/>
            <w:shd w:val="clear" w:color="auto" w:fill="F2F2F2"/>
          </w:tcPr>
          <w:p w14:paraId="0396AB97"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shd w:val="clear" w:color="auto" w:fill="F2F2F2"/>
          </w:tcPr>
          <w:p w14:paraId="46416D7D"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 xml:space="preserve">This answer option is slightly modified </w:t>
            </w:r>
            <w:proofErr w:type="spellStart"/>
            <w:r w:rsidRPr="0095457A">
              <w:rPr>
                <w:rFonts w:ascii="Arial" w:eastAsia="SimSun" w:hAnsi="Arial" w:cs="Arial"/>
                <w:spacing w:val="-5"/>
                <w:kern w:val="0"/>
                <w:sz w:val="18"/>
                <w:szCs w:val="18"/>
                <w:lang w:val="en-US"/>
                <w14:ligatures w14:val="none"/>
              </w:rPr>
              <w:t>becausethis</w:t>
            </w:r>
            <w:proofErr w:type="spellEnd"/>
            <w:r w:rsidRPr="0095457A">
              <w:rPr>
                <w:rFonts w:ascii="Arial" w:eastAsia="SimSun" w:hAnsi="Arial" w:cs="Arial"/>
                <w:spacing w:val="-5"/>
                <w:kern w:val="0"/>
                <w:sz w:val="18"/>
                <w:szCs w:val="18"/>
                <w:lang w:val="en-US"/>
                <w14:ligatures w14:val="none"/>
              </w:rPr>
              <w:t xml:space="preserve"> is a standard situation in the Netherlands.</w:t>
            </w:r>
          </w:p>
        </w:tc>
        <w:tc>
          <w:tcPr>
            <w:tcW w:w="1007" w:type="pct"/>
            <w:vMerge/>
            <w:shd w:val="clear" w:color="auto" w:fill="F2F2F2"/>
          </w:tcPr>
          <w:p w14:paraId="57121FA3"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943" w:type="pct"/>
            <w:shd w:val="clear" w:color="auto" w:fill="F2F2F2"/>
          </w:tcPr>
          <w:p w14:paraId="6D549823" w14:textId="77777777" w:rsidR="00D5708A" w:rsidRPr="0095457A" w:rsidRDefault="00D5708A" w:rsidP="00D5708A">
            <w:pPr>
              <w:spacing w:before="40" w:line="300" w:lineRule="auto"/>
              <w:ind w:left="84"/>
              <w:rPr>
                <w:rFonts w:ascii="Arial" w:eastAsia="SimSun" w:hAnsi="Arial" w:cs="Arial"/>
                <w:b/>
                <w:bCs/>
                <w:spacing w:val="-5"/>
                <w:kern w:val="0"/>
                <w:sz w:val="18"/>
                <w:szCs w:val="18"/>
                <w14:ligatures w14:val="none"/>
              </w:rPr>
            </w:pPr>
            <w:r w:rsidRPr="0095457A">
              <w:rPr>
                <w:rFonts w:ascii="Arial" w:eastAsia="SimSun" w:hAnsi="Arial" w:cs="Arial"/>
                <w:b/>
                <w:bCs/>
                <w:kern w:val="0"/>
                <w:sz w:val="18"/>
                <w:szCs w:val="18"/>
                <w14:ligatures w14:val="none"/>
              </w:rPr>
              <w:t>X Ja, in Nederland is op alle locaties/afdelingen veilige drinkstations voor iedereen</w:t>
            </w:r>
          </w:p>
        </w:tc>
        <w:tc>
          <w:tcPr>
            <w:tcW w:w="283" w:type="pct"/>
            <w:shd w:val="clear" w:color="auto" w:fill="F2F2F2"/>
          </w:tcPr>
          <w:p w14:paraId="615D7471" w14:textId="77777777" w:rsidR="00D5708A" w:rsidRPr="0095457A" w:rsidRDefault="00D5708A" w:rsidP="00D5708A">
            <w:pPr>
              <w:spacing w:before="40"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D5708A" w14:paraId="5B04AF63" w14:textId="77777777" w:rsidTr="00571E36">
        <w:trPr>
          <w:trHeight w:val="390"/>
        </w:trPr>
        <w:tc>
          <w:tcPr>
            <w:tcW w:w="2212" w:type="pct"/>
            <w:gridSpan w:val="3"/>
          </w:tcPr>
          <w:p w14:paraId="624983BC" w14:textId="77777777" w:rsidR="00D5708A" w:rsidRPr="0095457A" w:rsidRDefault="00D5708A" w:rsidP="00D5708A">
            <w:pPr>
              <w:spacing w:line="300" w:lineRule="auto"/>
              <w:rPr>
                <w:rFonts w:ascii="Arial" w:eastAsia="SimSun" w:hAnsi="Arial" w:cs="Arial"/>
                <w:kern w:val="0"/>
                <w:sz w:val="18"/>
                <w:szCs w:val="18"/>
                <w:lang w:val="en-US"/>
                <w14:ligatures w14:val="none"/>
              </w:rPr>
            </w:pPr>
            <w:bookmarkStart w:id="54" w:name="_Hlk160634805"/>
            <w:r w:rsidRPr="0095457A">
              <w:rPr>
                <w:rFonts w:ascii="Arial" w:eastAsia="SimSun" w:hAnsi="Arial" w:cs="Arial"/>
                <w:b/>
                <w:color w:val="F79646"/>
                <w:kern w:val="0"/>
                <w:sz w:val="18"/>
                <w:szCs w:val="18"/>
                <w:lang w:val="en-US"/>
                <w14:ligatures w14:val="none"/>
              </w:rPr>
              <w:t>Hand</w:t>
            </w:r>
            <w:r w:rsidRPr="0095457A">
              <w:rPr>
                <w:rFonts w:ascii="Arial" w:eastAsia="SimSun" w:hAnsi="Arial" w:cs="Arial"/>
                <w:b/>
                <w:color w:val="F79646"/>
                <w:spacing w:val="-5"/>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hygiene</w:t>
            </w:r>
            <w:r w:rsidRPr="0095457A">
              <w:rPr>
                <w:rFonts w:ascii="Arial" w:eastAsia="SimSun" w:hAnsi="Arial" w:cs="Arial"/>
                <w:b/>
                <w:color w:val="F79646"/>
                <w:spacing w:val="-6"/>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and</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sanitation</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spacing w:val="-2"/>
                <w:kern w:val="0"/>
                <w:sz w:val="18"/>
                <w:szCs w:val="18"/>
                <w:lang w:val="en-US"/>
                <w14:ligatures w14:val="none"/>
              </w:rPr>
              <w:t>facilities</w:t>
            </w:r>
          </w:p>
        </w:tc>
        <w:tc>
          <w:tcPr>
            <w:tcW w:w="555" w:type="pct"/>
          </w:tcPr>
          <w:p w14:paraId="394FA34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2233" w:type="pct"/>
            <w:gridSpan w:val="3"/>
          </w:tcPr>
          <w:p w14:paraId="3F37CEC8" w14:textId="77777777" w:rsidR="00D5708A" w:rsidRPr="0095457A" w:rsidRDefault="00D5708A" w:rsidP="00D5708A">
            <w:pPr>
              <w:spacing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b/>
                <w:bCs/>
                <w:color w:val="F79646"/>
                <w:kern w:val="0"/>
                <w:sz w:val="18"/>
                <w:szCs w:val="18"/>
                <w:lang w:val="en-US"/>
                <w14:ligatures w14:val="none"/>
              </w:rPr>
              <w:t>Handhygiëne</w:t>
            </w:r>
            <w:proofErr w:type="spellEnd"/>
            <w:r w:rsidRPr="0095457A">
              <w:rPr>
                <w:rFonts w:ascii="Arial" w:eastAsia="SimSun" w:hAnsi="Arial" w:cs="Arial"/>
                <w:b/>
                <w:bCs/>
                <w:color w:val="F79646"/>
                <w:kern w:val="0"/>
                <w:sz w:val="18"/>
                <w:szCs w:val="18"/>
                <w:lang w:val="en-US"/>
                <w14:ligatures w14:val="none"/>
              </w:rPr>
              <w:t xml:space="preserve"> en </w:t>
            </w:r>
            <w:proofErr w:type="spellStart"/>
            <w:r w:rsidRPr="0095457A">
              <w:rPr>
                <w:rFonts w:ascii="Arial" w:eastAsia="SimSun" w:hAnsi="Arial" w:cs="Arial"/>
                <w:b/>
                <w:bCs/>
                <w:color w:val="F79646"/>
                <w:kern w:val="0"/>
                <w:sz w:val="18"/>
                <w:szCs w:val="18"/>
                <w:lang w:val="en-US"/>
                <w14:ligatures w14:val="none"/>
              </w:rPr>
              <w:t>sanitair</w:t>
            </w:r>
            <w:proofErr w:type="spellEnd"/>
            <w:r w:rsidRPr="0095457A">
              <w:rPr>
                <w:rFonts w:ascii="Arial" w:eastAsia="SimSun" w:hAnsi="Arial" w:cs="Arial"/>
                <w:b/>
                <w:bCs/>
                <w:color w:val="F79646"/>
                <w:kern w:val="0"/>
                <w:sz w:val="18"/>
                <w:szCs w:val="18"/>
                <w:lang w:val="en-US"/>
                <w14:ligatures w14:val="none"/>
              </w:rPr>
              <w:t xml:space="preserve"> </w:t>
            </w:r>
            <w:proofErr w:type="spellStart"/>
            <w:r w:rsidRPr="0095457A">
              <w:rPr>
                <w:rFonts w:ascii="Arial" w:eastAsia="SimSun" w:hAnsi="Arial" w:cs="Arial"/>
                <w:b/>
                <w:bCs/>
                <w:color w:val="F79646"/>
                <w:kern w:val="0"/>
                <w:sz w:val="18"/>
                <w:szCs w:val="18"/>
                <w:lang w:val="en-US"/>
                <w14:ligatures w14:val="none"/>
              </w:rPr>
              <w:t>faciliteiten</w:t>
            </w:r>
            <w:proofErr w:type="spellEnd"/>
          </w:p>
        </w:tc>
      </w:tr>
      <w:bookmarkEnd w:id="54"/>
      <w:tr w:rsidR="00D5708A" w:rsidRPr="00D5708A" w14:paraId="0858F07F" w14:textId="77777777" w:rsidTr="00571E36">
        <w:trPr>
          <w:trHeight w:val="378"/>
        </w:trPr>
        <w:tc>
          <w:tcPr>
            <w:tcW w:w="1019" w:type="pct"/>
            <w:vMerge w:val="restart"/>
          </w:tcPr>
          <w:p w14:paraId="5DC955E9" w14:textId="77777777" w:rsidR="00D5708A" w:rsidRPr="0095457A" w:rsidRDefault="00D5708A" w:rsidP="00D5708A">
            <w:pPr>
              <w:spacing w:before="39" w:line="232" w:lineRule="auto"/>
              <w:ind w:left="8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3.</w:t>
            </w:r>
            <w:r w:rsidRPr="0095457A">
              <w:rPr>
                <w:rFonts w:ascii="Arial" w:eastAsia="SimSun" w:hAnsi="Arial" w:cs="Arial"/>
                <w:b/>
                <w:spacing w:val="-3"/>
                <w:kern w:val="0"/>
                <w:sz w:val="18"/>
                <w:szCs w:val="18"/>
                <w:lang w:val="en-US"/>
                <w14:ligatures w14:val="none"/>
              </w:rPr>
              <w:t xml:space="preserve"> </w:t>
            </w:r>
            <w:bookmarkStart w:id="55" w:name="_Hlk161842342"/>
            <w:r w:rsidRPr="0095457A">
              <w:rPr>
                <w:rFonts w:ascii="Arial" w:eastAsia="SimSun" w:hAnsi="Arial" w:cs="Arial"/>
                <w:b/>
                <w:kern w:val="0"/>
                <w:sz w:val="18"/>
                <w:szCs w:val="18"/>
                <w:lang w:val="en-US"/>
                <w14:ligatures w14:val="none"/>
              </w:rPr>
              <w:t>Are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functioning</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hand</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hygiene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stations</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(that</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alcohol-based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handrub</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solution or soap and water and clean single-use towels) available at all</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points of care</w:t>
            </w:r>
            <w:bookmarkEnd w:id="55"/>
            <w:r w:rsidRPr="0095457A">
              <w:rPr>
                <w:rFonts w:ascii="Arial" w:eastAsia="SimSun" w:hAnsi="Arial" w:cs="Arial"/>
                <w:b/>
                <w:kern w:val="0"/>
                <w:sz w:val="18"/>
                <w:szCs w:val="18"/>
                <w:lang w:val="en-US"/>
                <w14:ligatures w14:val="none"/>
              </w:rPr>
              <w:t>?</w:t>
            </w:r>
          </w:p>
          <w:p w14:paraId="0FF1A988" w14:textId="77777777" w:rsidR="00D5708A" w:rsidRPr="0095457A" w:rsidRDefault="00D5708A" w:rsidP="00D5708A">
            <w:pPr>
              <w:spacing w:before="3"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tcPr>
          <w:p w14:paraId="450190BC"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present</w:t>
            </w:r>
          </w:p>
        </w:tc>
        <w:tc>
          <w:tcPr>
            <w:tcW w:w="230" w:type="pct"/>
          </w:tcPr>
          <w:p w14:paraId="681A5D54"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tcPr>
          <w:p w14:paraId="567B41F8" w14:textId="77777777" w:rsidR="00D5708A" w:rsidRPr="0095457A" w:rsidRDefault="00D5708A" w:rsidP="00D5708A">
            <w:pPr>
              <w:spacing w:before="40" w:line="300" w:lineRule="auto"/>
              <w:ind w:left="84"/>
              <w:rPr>
                <w:rFonts w:ascii="Arial" w:eastAsia="SimSun" w:hAnsi="Arial" w:cs="Arial"/>
                <w:b/>
                <w:bCs/>
                <w:kern w:val="0"/>
                <w:sz w:val="18"/>
                <w:szCs w:val="18"/>
                <w14:ligatures w14:val="none"/>
              </w:rPr>
            </w:pPr>
          </w:p>
        </w:tc>
        <w:tc>
          <w:tcPr>
            <w:tcW w:w="1007" w:type="pct"/>
            <w:vMerge w:val="restart"/>
          </w:tcPr>
          <w:p w14:paraId="519EBADB" w14:textId="77777777" w:rsidR="00D5708A" w:rsidRPr="0095457A" w:rsidRDefault="00D5708A" w:rsidP="00D5708A">
            <w:pPr>
              <w:spacing w:before="40" w:line="300" w:lineRule="auto"/>
              <w:ind w:left="84"/>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3. Zijn er op alle zorgpunten functionerende </w:t>
            </w:r>
            <w:proofErr w:type="spellStart"/>
            <w:r w:rsidRPr="0095457A">
              <w:rPr>
                <w:rFonts w:ascii="Arial" w:eastAsia="SimSun" w:hAnsi="Arial" w:cs="Arial"/>
                <w:b/>
                <w:bCs/>
                <w:kern w:val="0"/>
                <w:sz w:val="18"/>
                <w:szCs w:val="18"/>
                <w14:ligatures w14:val="none"/>
              </w:rPr>
              <w:t>handhygienestations</w:t>
            </w:r>
            <w:proofErr w:type="spellEnd"/>
            <w:r w:rsidRPr="0095457A">
              <w:rPr>
                <w:rFonts w:ascii="Arial" w:eastAsia="SimSun" w:hAnsi="Arial" w:cs="Arial"/>
                <w:b/>
                <w:bCs/>
                <w:kern w:val="0"/>
                <w:sz w:val="18"/>
                <w:szCs w:val="18"/>
                <w14:ligatures w14:val="none"/>
              </w:rPr>
              <w:t xml:space="preserve">  </w:t>
            </w:r>
            <w:r w:rsidRPr="0095457A">
              <w:rPr>
                <w:rFonts w:ascii="Arial" w:eastAsia="SimSun" w:hAnsi="Arial" w:cs="Arial"/>
                <w:kern w:val="0"/>
                <w:sz w:val="18"/>
                <w:szCs w:val="18"/>
                <w14:ligatures w14:val="none"/>
              </w:rPr>
              <w:t>(bijv. water, een zeep- en handalcoholdispenser, papierenwegwerphanddoekjes en een afvalbak met voetpedaal)</w:t>
            </w:r>
          </w:p>
          <w:p w14:paraId="517355C0" w14:textId="77777777" w:rsidR="00D5708A" w:rsidRPr="0095457A" w:rsidRDefault="00D5708A" w:rsidP="00D5708A">
            <w:pPr>
              <w:spacing w:before="40" w:line="300" w:lineRule="auto"/>
              <w:ind w:left="84"/>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tcPr>
          <w:p w14:paraId="50AD79B2" w14:textId="77777777" w:rsidR="00D5708A" w:rsidRPr="0095457A" w:rsidRDefault="00D5708A" w:rsidP="00D5708A">
            <w:pPr>
              <w:spacing w:before="40" w:line="300" w:lineRule="auto"/>
              <w:ind w:left="84"/>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2A227E6D"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2DEE3B9" w14:textId="77777777" w:rsidTr="00571E36">
        <w:trPr>
          <w:trHeight w:val="381"/>
        </w:trPr>
        <w:tc>
          <w:tcPr>
            <w:tcW w:w="1019" w:type="pct"/>
            <w:vMerge/>
            <w:tcBorders>
              <w:top w:val="nil"/>
            </w:tcBorders>
          </w:tcPr>
          <w:p w14:paraId="570EE3E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tcPr>
          <w:p w14:paraId="7149A506"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stations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present,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supplies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are</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reliably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0" w:type="pct"/>
          </w:tcPr>
          <w:p w14:paraId="314CD968"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tcPr>
          <w:p w14:paraId="6C3D38EE"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1007" w:type="pct"/>
            <w:vMerge/>
          </w:tcPr>
          <w:p w14:paraId="03BDED9D"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943" w:type="pct"/>
          </w:tcPr>
          <w:p w14:paraId="285149EC" w14:textId="77777777" w:rsidR="00D5708A" w:rsidRPr="0095457A" w:rsidRDefault="00D5708A" w:rsidP="00D5708A">
            <w:pPr>
              <w:spacing w:before="42" w:line="300" w:lineRule="auto"/>
              <w:ind w:left="84"/>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maar niet alle materialen</w:t>
            </w:r>
          </w:p>
        </w:tc>
        <w:tc>
          <w:tcPr>
            <w:tcW w:w="283" w:type="pct"/>
          </w:tcPr>
          <w:p w14:paraId="518DAAD1" w14:textId="77777777" w:rsidR="00D5708A" w:rsidRPr="0095457A" w:rsidRDefault="00D5708A" w:rsidP="00D5708A">
            <w:pPr>
              <w:spacing w:before="42"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64F351D6" w14:textId="77777777" w:rsidTr="00571E36">
        <w:trPr>
          <w:trHeight w:val="378"/>
        </w:trPr>
        <w:tc>
          <w:tcPr>
            <w:tcW w:w="1019" w:type="pct"/>
            <w:vMerge/>
            <w:tcBorders>
              <w:top w:val="nil"/>
            </w:tcBorders>
          </w:tcPr>
          <w:p w14:paraId="7BD31B34"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tcPr>
          <w:p w14:paraId="6CC7826A"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with</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reliably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supplies</w:t>
            </w:r>
          </w:p>
        </w:tc>
        <w:tc>
          <w:tcPr>
            <w:tcW w:w="230" w:type="pct"/>
          </w:tcPr>
          <w:p w14:paraId="3CE30555"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vMerge/>
          </w:tcPr>
          <w:p w14:paraId="6C506C36"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1007" w:type="pct"/>
            <w:vMerge/>
          </w:tcPr>
          <w:p w14:paraId="645447C1"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943" w:type="pct"/>
          </w:tcPr>
          <w:p w14:paraId="1051A5EF"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3" w:type="pct"/>
          </w:tcPr>
          <w:p w14:paraId="27578E1A" w14:textId="77777777" w:rsidR="00D5708A" w:rsidRPr="0095457A" w:rsidRDefault="00D5708A" w:rsidP="00D5708A">
            <w:pPr>
              <w:spacing w:before="40"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D5708A" w14:paraId="74C31943" w14:textId="77777777" w:rsidTr="00571E36">
        <w:trPr>
          <w:trHeight w:val="581"/>
        </w:trPr>
        <w:tc>
          <w:tcPr>
            <w:tcW w:w="1019" w:type="pct"/>
            <w:vMerge w:val="restart"/>
            <w:shd w:val="clear" w:color="auto" w:fill="F0EEED"/>
          </w:tcPr>
          <w:p w14:paraId="65976923" w14:textId="77777777" w:rsidR="00D5708A" w:rsidRPr="0095457A" w:rsidRDefault="00D5708A" w:rsidP="00D5708A">
            <w:pPr>
              <w:spacing w:before="42" w:line="247" w:lineRule="auto"/>
              <w:ind w:left="83" w:right="471"/>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4.</w:t>
            </w:r>
            <w:r w:rsidRPr="0095457A">
              <w:rPr>
                <w:rFonts w:ascii="Arial" w:eastAsia="SimSun" w:hAnsi="Arial" w:cs="Arial"/>
                <w:b/>
                <w:spacing w:val="-2"/>
                <w:kern w:val="0"/>
                <w:sz w:val="18"/>
                <w:szCs w:val="18"/>
                <w:lang w:val="en-US"/>
                <w14:ligatures w14:val="none"/>
              </w:rPr>
              <w:t xml:space="preserve"> </w:t>
            </w:r>
            <w:bookmarkStart w:id="56" w:name="_Hlk161842474"/>
            <w:r w:rsidRPr="0095457A">
              <w:rPr>
                <w:rFonts w:ascii="Arial" w:eastAsia="SimSun" w:hAnsi="Arial" w:cs="Arial"/>
                <w:b/>
                <w:kern w:val="0"/>
                <w:sz w:val="18"/>
                <w:szCs w:val="18"/>
                <w:lang w:val="en-US"/>
                <w14:ligatures w14:val="none"/>
              </w:rPr>
              <w:t>In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facility,</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are</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4</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toilets</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u w:val="single" w:color="171717"/>
                <w:lang w:val="en-US"/>
                <w14:ligatures w14:val="none"/>
              </w:rPr>
              <w:t>or</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improved</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latrines</w:t>
            </w:r>
            <w:r w:rsidRPr="0095457A">
              <w:rPr>
                <w:rFonts w:ascii="Arial" w:eastAsia="SimSun" w:hAnsi="Arial" w:cs="Arial"/>
                <w:kern w:val="0"/>
                <w:position w:val="5"/>
                <w:sz w:val="18"/>
                <w:szCs w:val="18"/>
                <w:vertAlign w:val="superscript"/>
                <w:lang w:val="en-US"/>
                <w14:ligatures w14:val="none"/>
              </w:rPr>
              <w:t>28</w:t>
            </w:r>
            <w:r w:rsidRPr="0095457A">
              <w:rPr>
                <w:rFonts w:ascii="Arial" w:eastAsia="SimSun" w:hAnsi="Arial" w:cs="Arial"/>
                <w:spacing w:val="13"/>
                <w:kern w:val="0"/>
                <w:position w:val="5"/>
                <w:sz w:val="18"/>
                <w:szCs w:val="18"/>
                <w:vertAlign w:val="superscript"/>
                <w:lang w:val="en-US"/>
                <w14:ligatures w14:val="none"/>
              </w:rPr>
              <w:t xml:space="preserve"> </w:t>
            </w:r>
            <w:r w:rsidRPr="0095457A">
              <w:rPr>
                <w:rFonts w:ascii="Arial" w:eastAsia="SimSun" w:hAnsi="Arial" w:cs="Arial"/>
                <w:b/>
                <w:kern w:val="0"/>
                <w:sz w:val="18"/>
                <w:szCs w:val="18"/>
                <w:lang w:val="en-US"/>
                <w14:ligatures w14:val="none"/>
              </w:rPr>
              <w:t>available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outpatient settings or ≥ 1 per 20 users for inpatient settings?</w:t>
            </w:r>
            <w:r w:rsidRPr="0095457A">
              <w:rPr>
                <w:rFonts w:ascii="Arial" w:eastAsia="SimSun" w:hAnsi="Arial" w:cs="Arial"/>
                <w:b/>
                <w:spacing w:val="80"/>
                <w:kern w:val="0"/>
                <w:sz w:val="18"/>
                <w:szCs w:val="18"/>
                <w:lang w:val="en-US"/>
                <w14:ligatures w14:val="none"/>
              </w:rPr>
              <w:t xml:space="preserve"> </w:t>
            </w:r>
            <w:bookmarkEnd w:id="56"/>
            <w:r w:rsidRPr="0095457A">
              <w:rPr>
                <w:rFonts w:ascii="Arial" w:eastAsia="SimSun" w:hAnsi="Arial" w:cs="Arial"/>
                <w:kern w:val="0"/>
                <w:sz w:val="18"/>
                <w:szCs w:val="18"/>
                <w:lang w:val="en-US"/>
                <w14:ligatures w14:val="none"/>
              </w:rPr>
              <w:t>Choose one answer</w:t>
            </w:r>
          </w:p>
        </w:tc>
        <w:tc>
          <w:tcPr>
            <w:tcW w:w="963" w:type="pct"/>
            <w:shd w:val="clear" w:color="auto" w:fill="F0EEED"/>
          </w:tcPr>
          <w:p w14:paraId="7CA96137" w14:textId="77777777" w:rsidR="00D5708A" w:rsidRPr="0095457A" w:rsidRDefault="00D5708A" w:rsidP="00D5708A">
            <w:pPr>
              <w:spacing w:before="110" w:line="300" w:lineRule="auto"/>
              <w:ind w:right="80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Less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than</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required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number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toilets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latrines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kern w:val="0"/>
                <w:sz w:val="18"/>
                <w:szCs w:val="18"/>
                <w:lang w:val="en-US"/>
                <w14:ligatures w14:val="none"/>
              </w:rPr>
              <w:t xml:space="preserve"> functioning</w:t>
            </w:r>
          </w:p>
        </w:tc>
        <w:tc>
          <w:tcPr>
            <w:tcW w:w="230" w:type="pct"/>
            <w:shd w:val="clear" w:color="auto" w:fill="F0EEED"/>
          </w:tcPr>
          <w:p w14:paraId="090384B4"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shd w:val="clear" w:color="auto" w:fill="F0EEED"/>
          </w:tcPr>
          <w:p w14:paraId="67069B78" w14:textId="77777777" w:rsidR="00D5708A" w:rsidRPr="0095457A" w:rsidRDefault="00D5708A" w:rsidP="00D5708A">
            <w:pPr>
              <w:spacing w:before="42" w:line="300" w:lineRule="auto"/>
              <w:ind w:left="84"/>
              <w:rPr>
                <w:rFonts w:ascii="Arial" w:eastAsia="SimSun" w:hAnsi="Arial" w:cs="Arial"/>
                <w:b/>
                <w:bCs/>
                <w:kern w:val="0"/>
                <w:sz w:val="18"/>
                <w:szCs w:val="18"/>
                <w14:ligatures w14:val="none"/>
              </w:rPr>
            </w:pPr>
          </w:p>
        </w:tc>
        <w:tc>
          <w:tcPr>
            <w:tcW w:w="1007" w:type="pct"/>
            <w:vMerge w:val="restart"/>
            <w:shd w:val="clear" w:color="auto" w:fill="F0EEED"/>
          </w:tcPr>
          <w:p w14:paraId="03873FA3" w14:textId="77777777" w:rsidR="00D5708A" w:rsidRPr="0095457A" w:rsidRDefault="00D5708A" w:rsidP="00D5708A">
            <w:pPr>
              <w:spacing w:before="42" w:line="300" w:lineRule="auto"/>
              <w:ind w:left="84"/>
              <w:rPr>
                <w:rFonts w:ascii="Arial" w:eastAsia="SimSun" w:hAnsi="Arial" w:cs="Arial"/>
                <w:b/>
                <w:bCs/>
                <w:spacing w:val="-3"/>
                <w:kern w:val="0"/>
                <w:sz w:val="18"/>
                <w:szCs w:val="18"/>
                <w14:ligatures w14:val="none"/>
              </w:rPr>
            </w:pPr>
            <w:r w:rsidRPr="0095457A">
              <w:rPr>
                <w:rFonts w:ascii="Arial" w:eastAsia="SimSun" w:hAnsi="Arial" w:cs="Arial"/>
                <w:b/>
                <w:bCs/>
                <w:kern w:val="0"/>
                <w:sz w:val="18"/>
                <w:szCs w:val="18"/>
                <w14:ligatures w14:val="none"/>
              </w:rPr>
              <w:t xml:space="preserve">4. Zijn er in uw instelling </w:t>
            </w:r>
            <w:r w:rsidRPr="0095457A">
              <w:rPr>
                <w:rFonts w:ascii="Arial" w:eastAsia="SimSun" w:hAnsi="Arial" w:cs="Arial"/>
                <w:b/>
                <w:bCs/>
                <w:spacing w:val="-2"/>
                <w:kern w:val="0"/>
                <w:sz w:val="18"/>
                <w:szCs w:val="18"/>
                <w14:ligatures w14:val="none"/>
              </w:rPr>
              <w:t>≥</w:t>
            </w:r>
            <w:r w:rsidRPr="0095457A">
              <w:rPr>
                <w:rFonts w:ascii="Arial" w:eastAsia="SimSun" w:hAnsi="Arial" w:cs="Arial"/>
                <w:b/>
                <w:bCs/>
                <w:spacing w:val="-4"/>
                <w:kern w:val="0"/>
                <w:sz w:val="18"/>
                <w:szCs w:val="18"/>
                <w14:ligatures w14:val="none"/>
              </w:rPr>
              <w:t xml:space="preserve"> </w:t>
            </w:r>
            <w:r w:rsidRPr="0095457A">
              <w:rPr>
                <w:rFonts w:ascii="Arial" w:eastAsia="SimSun" w:hAnsi="Arial" w:cs="Arial"/>
                <w:b/>
                <w:bCs/>
                <w:kern w:val="0"/>
                <w:sz w:val="18"/>
                <w:szCs w:val="18"/>
                <w14:ligatures w14:val="none"/>
              </w:rPr>
              <w:t>4</w:t>
            </w:r>
            <w:r w:rsidRPr="0095457A">
              <w:rPr>
                <w:rFonts w:ascii="Arial" w:eastAsia="SimSun" w:hAnsi="Arial" w:cs="Arial"/>
                <w:b/>
                <w:bCs/>
                <w:spacing w:val="-3"/>
                <w:kern w:val="0"/>
                <w:sz w:val="18"/>
                <w:szCs w:val="18"/>
                <w14:ligatures w14:val="none"/>
              </w:rPr>
              <w:t xml:space="preserve"> toiletten</w:t>
            </w:r>
            <w:r w:rsidRPr="0095457A">
              <w:rPr>
                <w:rFonts w:ascii="Arial" w:eastAsia="SimSun" w:hAnsi="Arial" w:cs="Arial"/>
                <w:b/>
                <w:bCs/>
                <w:spacing w:val="-3"/>
                <w:kern w:val="0"/>
                <w:sz w:val="18"/>
                <w:szCs w:val="18"/>
                <w:vertAlign w:val="superscript"/>
                <w14:ligatures w14:val="none"/>
              </w:rPr>
              <w:t>28</w:t>
            </w:r>
            <w:r w:rsidRPr="0095457A">
              <w:rPr>
                <w:rFonts w:ascii="Arial" w:eastAsia="SimSun" w:hAnsi="Arial" w:cs="Arial"/>
                <w:b/>
                <w:bCs/>
                <w:spacing w:val="-3"/>
                <w:kern w:val="0"/>
                <w:sz w:val="18"/>
                <w:szCs w:val="18"/>
                <w14:ligatures w14:val="none"/>
              </w:rPr>
              <w:t xml:space="preserve"> beschikbaar voor kortdurend verblijf of 1 toilet per 20 bewoners? </w:t>
            </w:r>
          </w:p>
          <w:p w14:paraId="76A0F90C" w14:textId="77777777" w:rsidR="00D5708A" w:rsidRPr="0095457A" w:rsidRDefault="00D5708A" w:rsidP="00D5708A">
            <w:pPr>
              <w:spacing w:before="42" w:line="300" w:lineRule="auto"/>
              <w:ind w:left="84"/>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F0EEED"/>
          </w:tcPr>
          <w:p w14:paraId="187F4157" w14:textId="77777777" w:rsidR="00D5708A" w:rsidRPr="0095457A" w:rsidRDefault="00D5708A" w:rsidP="00D5708A">
            <w:pPr>
              <w:spacing w:before="42" w:line="300" w:lineRule="auto"/>
              <w:ind w:left="84"/>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Nee, minder dan het geëiste aantal toiletten aanwezig en werkend</w:t>
            </w:r>
          </w:p>
        </w:tc>
        <w:tc>
          <w:tcPr>
            <w:tcW w:w="283" w:type="pct"/>
            <w:shd w:val="clear" w:color="auto" w:fill="F0EEED"/>
          </w:tcPr>
          <w:p w14:paraId="64FA635F"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F71D6F1" w14:textId="77777777" w:rsidTr="00571E36">
        <w:trPr>
          <w:trHeight w:val="378"/>
        </w:trPr>
        <w:tc>
          <w:tcPr>
            <w:tcW w:w="1019" w:type="pct"/>
            <w:vMerge/>
            <w:tcBorders>
              <w:top w:val="nil"/>
            </w:tcBorders>
            <w:shd w:val="clear" w:color="auto" w:fill="F0EEED"/>
          </w:tcPr>
          <w:p w14:paraId="7BAD12C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0EEED"/>
          </w:tcPr>
          <w:p w14:paraId="39B73F3B"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Sufficient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number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present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functioning</w:t>
            </w:r>
          </w:p>
        </w:tc>
        <w:tc>
          <w:tcPr>
            <w:tcW w:w="230" w:type="pct"/>
            <w:shd w:val="clear" w:color="auto" w:fill="F0EEED"/>
          </w:tcPr>
          <w:p w14:paraId="46017E8B" w14:textId="77777777" w:rsidR="00D5708A" w:rsidRPr="0095457A" w:rsidRDefault="00D5708A" w:rsidP="00D5708A">
            <w:pPr>
              <w:spacing w:before="40"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shd w:val="clear" w:color="auto" w:fill="F0EEED"/>
          </w:tcPr>
          <w:p w14:paraId="4260789B"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1007" w:type="pct"/>
            <w:vMerge/>
            <w:shd w:val="clear" w:color="auto" w:fill="F0EEED"/>
          </w:tcPr>
          <w:p w14:paraId="09FFB18C" w14:textId="77777777" w:rsidR="00D5708A" w:rsidRPr="0095457A" w:rsidRDefault="00D5708A" w:rsidP="00D5708A">
            <w:pPr>
              <w:spacing w:before="40" w:line="300" w:lineRule="auto"/>
              <w:ind w:left="84"/>
              <w:rPr>
                <w:rFonts w:ascii="Arial" w:eastAsia="SimSun" w:hAnsi="Arial" w:cs="Arial"/>
                <w:spacing w:val="-5"/>
                <w:kern w:val="0"/>
                <w:sz w:val="18"/>
                <w:szCs w:val="18"/>
                <w:lang w:val="en-US"/>
                <w14:ligatures w14:val="none"/>
              </w:rPr>
            </w:pPr>
          </w:p>
        </w:tc>
        <w:tc>
          <w:tcPr>
            <w:tcW w:w="943" w:type="pct"/>
            <w:shd w:val="clear" w:color="auto" w:fill="F0EEED"/>
          </w:tcPr>
          <w:p w14:paraId="314AF62B" w14:textId="77777777" w:rsidR="00D5708A" w:rsidRPr="0095457A" w:rsidRDefault="00D5708A" w:rsidP="00D5708A">
            <w:pPr>
              <w:spacing w:before="40" w:line="300" w:lineRule="auto"/>
              <w:ind w:left="84"/>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voldoende beschikbaar maar niet alle toiletten werken</w:t>
            </w:r>
          </w:p>
        </w:tc>
        <w:tc>
          <w:tcPr>
            <w:tcW w:w="283" w:type="pct"/>
            <w:shd w:val="clear" w:color="auto" w:fill="F0EEED"/>
          </w:tcPr>
          <w:p w14:paraId="23D28CD7" w14:textId="77777777" w:rsidR="00D5708A" w:rsidRPr="0095457A" w:rsidRDefault="00D5708A" w:rsidP="00D5708A">
            <w:pPr>
              <w:spacing w:before="40"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r>
      <w:tr w:rsidR="00D5708A" w:rsidRPr="00D5708A" w14:paraId="653005C2" w14:textId="77777777" w:rsidTr="00571E36">
        <w:trPr>
          <w:trHeight w:val="381"/>
        </w:trPr>
        <w:tc>
          <w:tcPr>
            <w:tcW w:w="1019" w:type="pct"/>
            <w:vMerge/>
            <w:tcBorders>
              <w:top w:val="nil"/>
            </w:tcBorders>
            <w:shd w:val="clear" w:color="auto" w:fill="F0EEED"/>
          </w:tcPr>
          <w:p w14:paraId="2D4FB64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63" w:type="pct"/>
            <w:shd w:val="clear" w:color="auto" w:fill="F0EEED"/>
          </w:tcPr>
          <w:p w14:paraId="66110D72" w14:textId="77777777" w:rsidR="00D5708A" w:rsidRPr="0095457A" w:rsidRDefault="00D5708A" w:rsidP="00D5708A">
            <w:pPr>
              <w:spacing w:before="109"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Sufficient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number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present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functioning</w:t>
            </w:r>
          </w:p>
        </w:tc>
        <w:tc>
          <w:tcPr>
            <w:tcW w:w="230" w:type="pct"/>
            <w:shd w:val="clear" w:color="auto" w:fill="F0EEED"/>
          </w:tcPr>
          <w:p w14:paraId="373DC314" w14:textId="77777777" w:rsidR="00D5708A" w:rsidRPr="0095457A" w:rsidRDefault="00D5708A" w:rsidP="00D5708A">
            <w:pPr>
              <w:spacing w:before="42" w:line="300" w:lineRule="auto"/>
              <w:ind w:left="84"/>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vMerge/>
            <w:shd w:val="clear" w:color="auto" w:fill="F0EEED"/>
          </w:tcPr>
          <w:p w14:paraId="5771A8FC"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1007" w:type="pct"/>
            <w:vMerge/>
            <w:shd w:val="clear" w:color="auto" w:fill="F0EEED"/>
          </w:tcPr>
          <w:p w14:paraId="3E6CB9C4" w14:textId="77777777" w:rsidR="00D5708A" w:rsidRPr="0095457A" w:rsidRDefault="00D5708A" w:rsidP="00D5708A">
            <w:pPr>
              <w:spacing w:before="42" w:line="300" w:lineRule="auto"/>
              <w:ind w:left="84"/>
              <w:rPr>
                <w:rFonts w:ascii="Arial" w:eastAsia="SimSun" w:hAnsi="Arial" w:cs="Arial"/>
                <w:spacing w:val="-5"/>
                <w:kern w:val="0"/>
                <w:sz w:val="18"/>
                <w:szCs w:val="18"/>
                <w:lang w:val="en-US"/>
                <w14:ligatures w14:val="none"/>
              </w:rPr>
            </w:pPr>
          </w:p>
        </w:tc>
        <w:tc>
          <w:tcPr>
            <w:tcW w:w="943" w:type="pct"/>
            <w:shd w:val="clear" w:color="auto" w:fill="F0EEED"/>
          </w:tcPr>
          <w:p w14:paraId="6C1F7575" w14:textId="77777777" w:rsidR="00D5708A" w:rsidRPr="0095457A" w:rsidRDefault="00D5708A" w:rsidP="00D5708A">
            <w:pPr>
              <w:spacing w:before="42" w:line="300" w:lineRule="auto"/>
              <w:ind w:left="84"/>
              <w:rPr>
                <w:rFonts w:ascii="Arial" w:eastAsia="SimSun" w:hAnsi="Arial" w:cs="Arial"/>
                <w:spacing w:val="-5"/>
                <w:kern w:val="0"/>
                <w:sz w:val="18"/>
                <w:szCs w:val="18"/>
                <w14:ligatures w14:val="none"/>
              </w:rPr>
            </w:pPr>
            <w:r w:rsidRPr="0095457A">
              <w:rPr>
                <w:rFonts w:ascii="Arial" w:eastAsia="SimSun" w:hAnsi="Arial" w:cs="Arial"/>
                <w:kern w:val="0"/>
                <w:sz w:val="18"/>
                <w:szCs w:val="18"/>
                <w14:ligatures w14:val="none"/>
              </w:rPr>
              <w:t>□ Ja, voldoende werkende toiletten aanwezig</w:t>
            </w:r>
          </w:p>
        </w:tc>
        <w:tc>
          <w:tcPr>
            <w:tcW w:w="283" w:type="pct"/>
            <w:shd w:val="clear" w:color="auto" w:fill="F0EEED"/>
          </w:tcPr>
          <w:p w14:paraId="0DEA00DE" w14:textId="77777777" w:rsidR="00D5708A" w:rsidRPr="0095457A" w:rsidRDefault="00D5708A" w:rsidP="00D5708A">
            <w:pPr>
              <w:spacing w:before="42" w:line="300" w:lineRule="auto"/>
              <w:ind w:left="84"/>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r>
      <w:tr w:rsidR="00D5708A" w:rsidRPr="00D5708A" w14:paraId="71B6257D" w14:textId="77777777" w:rsidTr="00571E36">
        <w:trPr>
          <w:trHeight w:val="390"/>
        </w:trPr>
        <w:tc>
          <w:tcPr>
            <w:tcW w:w="1982" w:type="pct"/>
            <w:gridSpan w:val="2"/>
          </w:tcPr>
          <w:p w14:paraId="7E59DDC2" w14:textId="77777777" w:rsidR="00D5708A" w:rsidRPr="0095457A" w:rsidRDefault="00D5708A" w:rsidP="00D5708A">
            <w:pPr>
              <w:spacing w:before="42" w:line="300" w:lineRule="auto"/>
              <w:ind w:left="83"/>
              <w:rPr>
                <w:rFonts w:ascii="Arial" w:eastAsia="SimSun" w:hAnsi="Arial" w:cs="Arial"/>
                <w:b/>
                <w:color w:val="F79646"/>
                <w:kern w:val="0"/>
                <w:sz w:val="18"/>
                <w:szCs w:val="18"/>
                <w:lang w:val="en-US"/>
                <w14:ligatures w14:val="none"/>
              </w:rPr>
            </w:pPr>
            <w:r w:rsidRPr="0095457A">
              <w:rPr>
                <w:rFonts w:ascii="Arial" w:eastAsia="SimSun" w:hAnsi="Arial" w:cs="Arial"/>
                <w:b/>
                <w:color w:val="F79646"/>
                <w:kern w:val="0"/>
                <w:sz w:val="18"/>
                <w:szCs w:val="18"/>
                <w:lang w:val="en-US"/>
                <w14:ligatures w14:val="none"/>
              </w:rPr>
              <w:t>Power</w:t>
            </w:r>
            <w:r w:rsidRPr="0095457A">
              <w:rPr>
                <w:rFonts w:ascii="Arial" w:eastAsia="SimSun" w:hAnsi="Arial" w:cs="Arial"/>
                <w:b/>
                <w:color w:val="F79646"/>
                <w:spacing w:val="-4"/>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supply,</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ventilation</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and</w:t>
            </w:r>
            <w:r w:rsidRPr="0095457A">
              <w:rPr>
                <w:rFonts w:ascii="Arial" w:eastAsia="SimSun" w:hAnsi="Arial" w:cs="Arial"/>
                <w:b/>
                <w:color w:val="F79646"/>
                <w:spacing w:val="-4"/>
                <w:kern w:val="0"/>
                <w:sz w:val="18"/>
                <w:szCs w:val="18"/>
                <w:lang w:val="en-US"/>
                <w14:ligatures w14:val="none"/>
              </w:rPr>
              <w:t xml:space="preserve"> </w:t>
            </w:r>
            <w:r w:rsidRPr="0095457A">
              <w:rPr>
                <w:rFonts w:ascii="Arial" w:eastAsia="SimSun" w:hAnsi="Arial" w:cs="Arial"/>
                <w:b/>
                <w:color w:val="F79646"/>
                <w:spacing w:val="-2"/>
                <w:kern w:val="0"/>
                <w:sz w:val="18"/>
                <w:szCs w:val="18"/>
                <w:lang w:val="en-US"/>
                <w14:ligatures w14:val="none"/>
              </w:rPr>
              <w:t>cleaning</w:t>
            </w:r>
            <w:r w:rsidRPr="0095457A">
              <w:rPr>
                <w:rFonts w:ascii="Arial" w:eastAsia="SimSun" w:hAnsi="Arial" w:cs="Arial"/>
                <w:b/>
                <w:color w:val="F79646"/>
                <w:kern w:val="0"/>
                <w:sz w:val="18"/>
                <w:szCs w:val="18"/>
                <w:lang w:val="en-US"/>
                <w14:ligatures w14:val="none"/>
              </w:rPr>
              <w:t xml:space="preserve"> </w:t>
            </w:r>
          </w:p>
        </w:tc>
        <w:tc>
          <w:tcPr>
            <w:tcW w:w="230" w:type="pct"/>
          </w:tcPr>
          <w:p w14:paraId="589D4619"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555" w:type="pct"/>
          </w:tcPr>
          <w:p w14:paraId="2497193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2233" w:type="pct"/>
            <w:gridSpan w:val="3"/>
          </w:tcPr>
          <w:p w14:paraId="53AEBDDA" w14:textId="77777777" w:rsidR="00D5708A" w:rsidRPr="0095457A" w:rsidRDefault="00D5708A" w:rsidP="00D5708A">
            <w:pPr>
              <w:spacing w:line="300" w:lineRule="auto"/>
              <w:rPr>
                <w:rFonts w:ascii="Arial" w:eastAsia="SimSun" w:hAnsi="Arial" w:cs="Arial"/>
                <w:color w:val="F79646"/>
                <w:kern w:val="0"/>
                <w:sz w:val="18"/>
                <w:szCs w:val="18"/>
                <w:lang w:val="en-US"/>
                <w14:ligatures w14:val="none"/>
              </w:rPr>
            </w:pPr>
            <w:proofErr w:type="spellStart"/>
            <w:r w:rsidRPr="0095457A">
              <w:rPr>
                <w:rFonts w:ascii="Arial" w:eastAsia="SimSun" w:hAnsi="Arial" w:cs="Arial"/>
                <w:b/>
                <w:bCs/>
                <w:color w:val="F79646"/>
                <w:kern w:val="0"/>
                <w:sz w:val="18"/>
                <w:szCs w:val="18"/>
                <w:lang w:val="en-US"/>
                <w14:ligatures w14:val="none"/>
              </w:rPr>
              <w:t>Stroomvoorzieningen</w:t>
            </w:r>
            <w:proofErr w:type="spellEnd"/>
            <w:r w:rsidRPr="0095457A">
              <w:rPr>
                <w:rFonts w:ascii="Arial" w:eastAsia="SimSun" w:hAnsi="Arial" w:cs="Arial"/>
                <w:b/>
                <w:bCs/>
                <w:color w:val="F79646"/>
                <w:kern w:val="0"/>
                <w:sz w:val="18"/>
                <w:szCs w:val="18"/>
                <w:lang w:val="en-US"/>
                <w14:ligatures w14:val="none"/>
              </w:rPr>
              <w:t xml:space="preserve">, </w:t>
            </w:r>
            <w:proofErr w:type="spellStart"/>
            <w:r w:rsidRPr="0095457A">
              <w:rPr>
                <w:rFonts w:ascii="Arial" w:eastAsia="SimSun" w:hAnsi="Arial" w:cs="Arial"/>
                <w:b/>
                <w:bCs/>
                <w:color w:val="F79646"/>
                <w:kern w:val="0"/>
                <w:sz w:val="18"/>
                <w:szCs w:val="18"/>
                <w:lang w:val="en-US"/>
                <w14:ligatures w14:val="none"/>
              </w:rPr>
              <w:t>ventilatie</w:t>
            </w:r>
            <w:proofErr w:type="spellEnd"/>
            <w:r w:rsidRPr="0095457A">
              <w:rPr>
                <w:rFonts w:ascii="Arial" w:eastAsia="SimSun" w:hAnsi="Arial" w:cs="Arial"/>
                <w:b/>
                <w:bCs/>
                <w:color w:val="F79646"/>
                <w:kern w:val="0"/>
                <w:sz w:val="18"/>
                <w:szCs w:val="18"/>
                <w:lang w:val="en-US"/>
                <w14:ligatures w14:val="none"/>
              </w:rPr>
              <w:t xml:space="preserve"> en </w:t>
            </w:r>
            <w:proofErr w:type="spellStart"/>
            <w:r w:rsidRPr="0095457A">
              <w:rPr>
                <w:rFonts w:ascii="Arial" w:eastAsia="SimSun" w:hAnsi="Arial" w:cs="Arial"/>
                <w:b/>
                <w:bCs/>
                <w:color w:val="F79646"/>
                <w:kern w:val="0"/>
                <w:sz w:val="18"/>
                <w:szCs w:val="18"/>
                <w:lang w:val="en-US"/>
                <w14:ligatures w14:val="none"/>
              </w:rPr>
              <w:t>reiniging</w:t>
            </w:r>
            <w:proofErr w:type="spellEnd"/>
          </w:p>
        </w:tc>
      </w:tr>
      <w:tr w:rsidR="00D5708A" w:rsidRPr="00D5708A" w14:paraId="0F3C78FE" w14:textId="77777777" w:rsidTr="00571E36">
        <w:trPr>
          <w:trHeight w:val="2281"/>
        </w:trPr>
        <w:tc>
          <w:tcPr>
            <w:tcW w:w="1019" w:type="pct"/>
          </w:tcPr>
          <w:p w14:paraId="73C92FAF"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5</w:t>
            </w:r>
            <w:bookmarkStart w:id="57" w:name="_Hlk161822898"/>
            <w:r w:rsidRPr="0095457A">
              <w:rPr>
                <w:rFonts w:ascii="Arial" w:eastAsia="SimSun" w:hAnsi="Arial" w:cs="Arial"/>
                <w:b/>
                <w:kern w:val="0"/>
                <w:sz w:val="18"/>
                <w:szCs w:val="18"/>
                <w:lang w:val="en-US"/>
                <w14:ligatures w14:val="none"/>
              </w:rPr>
              <w:t>.</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your</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health</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care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facility,</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sufficient</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energy/power</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supply</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available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 xml:space="preserve">at day </w:t>
            </w:r>
            <w:r w:rsidRPr="0095457A">
              <w:rPr>
                <w:rFonts w:ascii="Arial" w:eastAsia="SimSun" w:hAnsi="Arial" w:cs="Arial"/>
                <w:b/>
                <w:kern w:val="0"/>
                <w:sz w:val="18"/>
                <w:szCs w:val="18"/>
                <w:u w:val="single" w:color="171717"/>
                <w:lang w:val="en-US"/>
                <w14:ligatures w14:val="none"/>
              </w:rPr>
              <w:t>and</w:t>
            </w:r>
            <w:r w:rsidRPr="0095457A">
              <w:rPr>
                <w:rFonts w:ascii="Arial" w:eastAsia="SimSun" w:hAnsi="Arial" w:cs="Arial"/>
                <w:b/>
                <w:kern w:val="0"/>
                <w:sz w:val="18"/>
                <w:szCs w:val="18"/>
                <w:lang w:val="en-US"/>
                <w14:ligatures w14:val="none"/>
              </w:rPr>
              <w:t xml:space="preserve"> night for all uses (for example, pumping and boiling water,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sterilization and decontamination, incineration or alternative treatment</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technologies, electronic medical devices, general lighting of areas where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health care procedures are performed to ensure safe provision of health</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 xml:space="preserve">care and lighting of toilet facilities and showers)? </w:t>
            </w:r>
            <w:bookmarkEnd w:id="57"/>
            <w:r w:rsidRPr="0095457A">
              <w:rPr>
                <w:rFonts w:ascii="Arial" w:eastAsia="SimSun" w:hAnsi="Arial" w:cs="Arial"/>
                <w:kern w:val="0"/>
                <w:sz w:val="18"/>
                <w:szCs w:val="18"/>
                <w:lang w:val="en-US"/>
                <w14:ligatures w14:val="none"/>
              </w:rPr>
              <w:t>Choose one answer</w:t>
            </w:r>
          </w:p>
        </w:tc>
        <w:tc>
          <w:tcPr>
            <w:tcW w:w="963" w:type="pct"/>
          </w:tcPr>
          <w:p w14:paraId="08372F69" w14:textId="77777777" w:rsidR="00D5708A" w:rsidRPr="0095457A" w:rsidRDefault="00D5708A" w:rsidP="00D5708A">
            <w:pPr>
              <w:spacing w:before="42" w:line="300" w:lineRule="auto"/>
              <w:ind w:left="83"/>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30" w:type="pct"/>
          </w:tcPr>
          <w:p w14:paraId="482272BC"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tcPr>
          <w:p w14:paraId="6C987AD9"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1007" w:type="pct"/>
            <w:vMerge w:val="restart"/>
          </w:tcPr>
          <w:p w14:paraId="30ADCDE5"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5. Zijn er in uw zorginstelling 24 uur per dag voldoende stroomvoorzieningen beschikbaar voor alle toepassingen </w:t>
            </w:r>
            <w:r w:rsidRPr="0095457A">
              <w:rPr>
                <w:rFonts w:ascii="Arial" w:eastAsia="SimSun" w:hAnsi="Arial" w:cs="Arial"/>
                <w:kern w:val="0"/>
                <w:sz w:val="18"/>
                <w:szCs w:val="18"/>
                <w14:ligatures w14:val="none"/>
              </w:rPr>
              <w:t xml:space="preserve">(bijv. </w:t>
            </w:r>
            <w:proofErr w:type="spellStart"/>
            <w:r w:rsidRPr="0095457A">
              <w:rPr>
                <w:rFonts w:ascii="Arial" w:eastAsia="SimSun" w:hAnsi="Arial" w:cs="Arial"/>
                <w:kern w:val="0"/>
                <w:sz w:val="18"/>
                <w:szCs w:val="18"/>
                <w14:ligatures w14:val="none"/>
              </w:rPr>
              <w:t>centraleverwarmingsketel</w:t>
            </w:r>
            <w:proofErr w:type="spellEnd"/>
            <w:r w:rsidRPr="0095457A">
              <w:rPr>
                <w:rFonts w:ascii="Arial" w:eastAsia="SimSun" w:hAnsi="Arial" w:cs="Arial"/>
                <w:kern w:val="0"/>
                <w:sz w:val="18"/>
                <w:szCs w:val="18"/>
                <w14:ligatures w14:val="none"/>
              </w:rPr>
              <w:t xml:space="preserve"> (</w:t>
            </w:r>
            <w:proofErr w:type="spellStart"/>
            <w:r w:rsidRPr="0095457A">
              <w:rPr>
                <w:rFonts w:ascii="Arial" w:eastAsia="SimSun" w:hAnsi="Arial" w:cs="Arial"/>
                <w:kern w:val="0"/>
                <w:sz w:val="18"/>
                <w:szCs w:val="18"/>
                <w14:ligatures w14:val="none"/>
              </w:rPr>
              <w:t>CV-ketel</w:t>
            </w:r>
            <w:proofErr w:type="spellEnd"/>
            <w:r w:rsidRPr="0095457A">
              <w:rPr>
                <w:rFonts w:ascii="Arial" w:eastAsia="SimSun" w:hAnsi="Arial" w:cs="Arial"/>
                <w:kern w:val="0"/>
                <w:sz w:val="18"/>
                <w:szCs w:val="18"/>
                <w14:ligatures w14:val="none"/>
              </w:rPr>
              <w:t>), reiniging en sterilisatie, elektronische medische apparatuur, verlichting)</w:t>
            </w:r>
          </w:p>
          <w:p w14:paraId="16C095CC" w14:textId="77777777" w:rsidR="00D5708A" w:rsidRPr="0095457A" w:rsidRDefault="00D5708A" w:rsidP="00D5708A">
            <w:pPr>
              <w:spacing w:line="300" w:lineRule="auto"/>
              <w:rPr>
                <w:rFonts w:ascii="Arial" w:eastAsia="SimSun" w:hAnsi="Arial" w:cs="Arial"/>
                <w:kern w:val="0"/>
                <w:sz w:val="18"/>
                <w:szCs w:val="18"/>
                <w14:ligatures w14:val="none"/>
              </w:rPr>
            </w:pPr>
          </w:p>
          <w:p w14:paraId="753F7126"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tcPr>
          <w:p w14:paraId="1DE4A7EE"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283" w:type="pct"/>
          </w:tcPr>
          <w:p w14:paraId="680B294E"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004FA923" w14:textId="77777777" w:rsidTr="00571E36">
        <w:trPr>
          <w:trHeight w:val="390"/>
        </w:trPr>
        <w:tc>
          <w:tcPr>
            <w:tcW w:w="1019" w:type="pct"/>
            <w:tcBorders>
              <w:top w:val="nil"/>
              <w:bottom w:val="nil"/>
            </w:tcBorders>
          </w:tcPr>
          <w:p w14:paraId="1DFA7215"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2BF73FE2" w14:textId="77777777" w:rsidR="00D5708A" w:rsidRPr="0095457A" w:rsidRDefault="00D5708A" w:rsidP="00D5708A">
            <w:pPr>
              <w:spacing w:before="42" w:line="300" w:lineRule="auto"/>
              <w:ind w:left="35" w:hanging="425"/>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sometimes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only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some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the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mentioned</w:t>
            </w:r>
            <w:r w:rsidRPr="0095457A">
              <w:rPr>
                <w:rFonts w:ascii="Arial" w:eastAsia="SimSun" w:hAnsi="Arial" w:cs="Arial"/>
                <w:spacing w:val="-4"/>
                <w:kern w:val="0"/>
                <w:sz w:val="18"/>
                <w:szCs w:val="18"/>
                <w:lang w:val="en-US"/>
                <w14:ligatures w14:val="none"/>
              </w:rPr>
              <w:t xml:space="preserve"> areas</w:t>
            </w:r>
          </w:p>
        </w:tc>
        <w:tc>
          <w:tcPr>
            <w:tcW w:w="230" w:type="pct"/>
          </w:tcPr>
          <w:p w14:paraId="475A9A0B"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tcPr>
          <w:p w14:paraId="79D462C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63DE2A68"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5D0DC7F3"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 Ja, soms of alleen voor een deel van de toepassingen</w:t>
            </w:r>
          </w:p>
        </w:tc>
        <w:tc>
          <w:tcPr>
            <w:tcW w:w="283" w:type="pct"/>
          </w:tcPr>
          <w:p w14:paraId="74BC8BE4"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14416FB8" w14:textId="77777777" w:rsidTr="00571E36">
        <w:trPr>
          <w:trHeight w:val="390"/>
        </w:trPr>
        <w:tc>
          <w:tcPr>
            <w:tcW w:w="1019" w:type="pct"/>
            <w:tcBorders>
              <w:top w:val="nil"/>
            </w:tcBorders>
          </w:tcPr>
          <w:p w14:paraId="0B184835"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3D96DE57" w14:textId="77777777" w:rsidR="00D5708A" w:rsidRPr="0095457A" w:rsidRDefault="00D5708A" w:rsidP="00D5708A">
            <w:pPr>
              <w:spacing w:before="42" w:line="300" w:lineRule="auto"/>
              <w:ind w:left="177" w:hanging="598"/>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always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mentioned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4"/>
                <w:kern w:val="0"/>
                <w:sz w:val="18"/>
                <w:szCs w:val="18"/>
                <w:lang w:val="en-US"/>
                <w14:ligatures w14:val="none"/>
              </w:rPr>
              <w:t>areas</w:t>
            </w:r>
          </w:p>
        </w:tc>
        <w:tc>
          <w:tcPr>
            <w:tcW w:w="230" w:type="pct"/>
          </w:tcPr>
          <w:p w14:paraId="5FDC8397"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55" w:type="pct"/>
          </w:tcPr>
          <w:p w14:paraId="29B11A2A"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This answer option is slightly modified because this is a standard situation in the Netherlands.</w:t>
            </w:r>
          </w:p>
        </w:tc>
        <w:tc>
          <w:tcPr>
            <w:tcW w:w="1007" w:type="pct"/>
            <w:vMerge/>
          </w:tcPr>
          <w:p w14:paraId="0A457CB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26CE9947"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lang w:val="en-US"/>
                <w14:ligatures w14:val="none"/>
              </w:rPr>
              <w:t xml:space="preserve"> </w:t>
            </w:r>
            <w:r w:rsidRPr="0095457A">
              <w:rPr>
                <w:rFonts w:ascii="Arial" w:eastAsia="SimSun" w:hAnsi="Arial" w:cs="Arial"/>
                <w:b/>
                <w:bCs/>
                <w:kern w:val="0"/>
                <w:sz w:val="18"/>
                <w:szCs w:val="18"/>
                <w14:ligatures w14:val="none"/>
              </w:rPr>
              <w:t>X Ja, altijd en voor alle toepassingen (in Nederland zijn er voldoend stroomvoorzieningen)</w:t>
            </w:r>
          </w:p>
        </w:tc>
        <w:tc>
          <w:tcPr>
            <w:tcW w:w="283" w:type="pct"/>
          </w:tcPr>
          <w:p w14:paraId="5EDB0AFD"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2B1C74F4" w14:textId="77777777" w:rsidTr="00571E36">
        <w:trPr>
          <w:trHeight w:val="390"/>
        </w:trPr>
        <w:tc>
          <w:tcPr>
            <w:tcW w:w="1019" w:type="pct"/>
            <w:shd w:val="clear" w:color="auto" w:fill="F0EEED"/>
          </w:tcPr>
          <w:p w14:paraId="2D679739"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bookmarkStart w:id="58" w:name="_Hlk167973103"/>
            <w:r w:rsidRPr="0095457A">
              <w:rPr>
                <w:rFonts w:ascii="Arial" w:eastAsia="SimSun" w:hAnsi="Arial" w:cs="Arial"/>
                <w:b/>
                <w:kern w:val="0"/>
                <w:sz w:val="18"/>
                <w:szCs w:val="18"/>
                <w:lang w:val="en-US"/>
                <w14:ligatures w14:val="none"/>
              </w:rPr>
              <w:t>6.</w:t>
            </w:r>
            <w:bookmarkStart w:id="59" w:name="_Hlk161823599"/>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9"/>
                <w:kern w:val="0"/>
                <w:sz w:val="18"/>
                <w:szCs w:val="18"/>
                <w:lang w:val="en-US"/>
                <w14:ligatures w14:val="none"/>
              </w:rPr>
              <w:t xml:space="preserve"> </w:t>
            </w:r>
            <w:r w:rsidRPr="0095457A">
              <w:rPr>
                <w:rFonts w:ascii="Arial" w:eastAsia="SimSun" w:hAnsi="Arial" w:cs="Arial"/>
                <w:b/>
                <w:kern w:val="0"/>
                <w:sz w:val="18"/>
                <w:szCs w:val="18"/>
                <w:lang w:val="en-US"/>
                <w14:ligatures w14:val="none"/>
              </w:rPr>
              <w:t>functioning</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environmental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ventilation</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(natural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mechanical</w:t>
            </w:r>
            <w:r w:rsidRPr="0095457A">
              <w:rPr>
                <w:rFonts w:ascii="Arial" w:eastAsia="SimSun" w:hAnsi="Arial" w:cs="Arial"/>
                <w:kern w:val="0"/>
                <w:position w:val="5"/>
                <w:sz w:val="18"/>
                <w:szCs w:val="18"/>
                <w:lang w:val="en-US"/>
                <w14:ligatures w14:val="none"/>
              </w:rPr>
              <w:t>29</w:t>
            </w:r>
            <w:r w:rsidRPr="0095457A">
              <w:rPr>
                <w:rFonts w:ascii="Arial" w:eastAsia="SimSun" w:hAnsi="Arial" w:cs="Arial"/>
                <w:b/>
                <w:kern w:val="0"/>
                <w:sz w:val="18"/>
                <w:szCs w:val="18"/>
                <w:lang w:val="en-US"/>
                <w14:ligatures w14:val="none"/>
              </w:rPr>
              <w:t>)</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available in patient care areas?</w:t>
            </w:r>
            <w:bookmarkEnd w:id="59"/>
          </w:p>
        </w:tc>
        <w:tc>
          <w:tcPr>
            <w:tcW w:w="963" w:type="pct"/>
            <w:shd w:val="clear" w:color="auto" w:fill="F0EEED"/>
          </w:tcPr>
          <w:p w14:paraId="7A213414" w14:textId="77A6CC0E" w:rsidR="00D5708A" w:rsidRPr="0095457A" w:rsidRDefault="00D05D15" w:rsidP="00D5708A">
            <w:pPr>
              <w:spacing w:before="42" w:line="300" w:lineRule="auto"/>
              <w:ind w:left="-138"/>
              <w:rPr>
                <w:rFonts w:ascii="Arial" w:eastAsia="SimSun" w:hAnsi="Arial" w:cs="Arial"/>
                <w:noProof/>
                <w:kern w:val="0"/>
                <w:sz w:val="18"/>
                <w:szCs w:val="18"/>
                <w:lang w:val="en-US"/>
                <w14:ligatures w14:val="none"/>
              </w:rPr>
            </w:pPr>
            <w:r w:rsidRPr="0095457A">
              <w:rPr>
                <w:rFonts w:ascii="Arial" w:eastAsia="SimSun" w:hAnsi="Arial" w:cs="Arial"/>
                <w:noProof/>
                <w:kern w:val="0"/>
                <w:sz w:val="18"/>
                <w:szCs w:val="18"/>
                <w:lang w:val="en-US"/>
                <w14:ligatures w14:val="none"/>
              </w:rPr>
              <mc:AlternateContent>
                <mc:Choice Requires="wpg">
                  <w:drawing>
                    <wp:anchor distT="0" distB="0" distL="0" distR="0" simplePos="0" relativeHeight="251662336" behindDoc="1" locked="0" layoutInCell="1" allowOverlap="1" wp14:anchorId="6773A54C" wp14:editId="75E54577">
                      <wp:simplePos x="0" y="0"/>
                      <wp:positionH relativeFrom="column">
                        <wp:posOffset>21590</wp:posOffset>
                      </wp:positionH>
                      <wp:positionV relativeFrom="paragraph">
                        <wp:posOffset>485775</wp:posOffset>
                      </wp:positionV>
                      <wp:extent cx="101600" cy="101600"/>
                      <wp:effectExtent l="7620" t="11430" r="5080" b="10795"/>
                      <wp:wrapNone/>
                      <wp:docPr id="593360877"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101600"/>
                                <a:chOff x="0" y="0"/>
                                <a:chExt cx="101600" cy="101600"/>
                              </a:xfrm>
                            </wpg:grpSpPr>
                            <wps:wsp>
                              <wps:cNvPr id="1313238894" name="Graphic 484"/>
                              <wps:cNvSpPr>
                                <a:spLocks/>
                              </wps:cNvSpPr>
                              <wps:spPr bwMode="auto">
                                <a:xfrm>
                                  <a:off x="2527" y="2527"/>
                                  <a:ext cx="96520" cy="96520"/>
                                </a:xfrm>
                                <a:custGeom>
                                  <a:avLst/>
                                  <a:gdLst>
                                    <a:gd name="T0" fmla="*/ 0 w 96520"/>
                                    <a:gd name="T1" fmla="*/ 96520 h 96520"/>
                                    <a:gd name="T2" fmla="*/ 96520 w 96520"/>
                                    <a:gd name="T3" fmla="*/ 96520 h 96520"/>
                                    <a:gd name="T4" fmla="*/ 96520 w 96520"/>
                                    <a:gd name="T5" fmla="*/ 0 h 96520"/>
                                    <a:gd name="T6" fmla="*/ 0 w 96520"/>
                                    <a:gd name="T7" fmla="*/ 0 h 96520"/>
                                    <a:gd name="T8" fmla="*/ 0 w 96520"/>
                                    <a:gd name="T9" fmla="*/ 96520 h 96520"/>
                                  </a:gdLst>
                                  <a:ahLst/>
                                  <a:cxnLst>
                                    <a:cxn ang="0">
                                      <a:pos x="T0" y="T1"/>
                                    </a:cxn>
                                    <a:cxn ang="0">
                                      <a:pos x="T2" y="T3"/>
                                    </a:cxn>
                                    <a:cxn ang="0">
                                      <a:pos x="T4" y="T5"/>
                                    </a:cxn>
                                    <a:cxn ang="0">
                                      <a:pos x="T6" y="T7"/>
                                    </a:cxn>
                                    <a:cxn ang="0">
                                      <a:pos x="T8" y="T9"/>
                                    </a:cxn>
                                  </a:cxnLst>
                                  <a:rect l="0" t="0" r="r" b="b"/>
                                  <a:pathLst>
                                    <a:path w="96520" h="96520">
                                      <a:moveTo>
                                        <a:pt x="0" y="96520"/>
                                      </a:moveTo>
                                      <a:lnTo>
                                        <a:pt x="96520" y="96520"/>
                                      </a:lnTo>
                                      <a:lnTo>
                                        <a:pt x="96520" y="0"/>
                                      </a:lnTo>
                                      <a:lnTo>
                                        <a:pt x="0" y="0"/>
                                      </a:lnTo>
                                      <a:lnTo>
                                        <a:pt x="0" y="96520"/>
                                      </a:lnTo>
                                      <a:close/>
                                    </a:path>
                                  </a:pathLst>
                                </a:custGeom>
                                <a:noFill/>
                                <a:ln w="5054">
                                  <a:solidFill>
                                    <a:srgbClr val="17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BA1AA6" id="Group 170" o:spid="_x0000_s1026" style="position:absolute;margin-left:1.7pt;margin-top:38.25pt;width:8pt;height:8pt;z-index:-251654144;mso-wrap-distance-left:0;mso-wrap-distance-right:0"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">
                      <v:shape id="Graphic 484" o:spid="_x0000_s1027" style="position:absolute;left:2527;top:2527;width:96520;height:96520;visibility:visible;mso-wrap-style:square;v-text-anchor:top" coordsize="965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" path="m,96520r96520,l96520,,,,,96520xe" filled="f" strokecolor="#171616" strokeweight=".14039mm">
                        <v:path arrowok="t" o:connecttype="custom" o:connectlocs="0,96520;96520,96520;96520,0;0,0;0,96520" o:connectangles="0,0,0,0,0"/>
                      </v:shape>
                    </v:group>
                  </w:pict>
                </mc:Fallback>
              </mc:AlternateContent>
            </w:r>
            <w:r w:rsidR="00D5708A" w:rsidRPr="0095457A">
              <w:rPr>
                <w:rFonts w:ascii="Arial" w:eastAsia="SimSun" w:hAnsi="Arial" w:cs="Arial"/>
                <w:spacing w:val="-5"/>
                <w:kern w:val="0"/>
                <w:sz w:val="18"/>
                <w:szCs w:val="18"/>
                <w:lang w:val="en-US"/>
                <w14:ligatures w14:val="none"/>
              </w:rPr>
              <w:t xml:space="preserve">    </w:t>
            </w:r>
            <w:r w:rsidR="00D5708A" w:rsidRPr="0095457A">
              <w:rPr>
                <w:rFonts w:ascii="Arial" w:eastAsia="SimSun" w:hAnsi="Arial" w:cs="Arial"/>
                <w:kern w:val="0"/>
                <w:sz w:val="18"/>
                <w:szCs w:val="18"/>
                <w:lang w:val="en-US"/>
                <w14:ligatures w14:val="none"/>
              </w:rPr>
              <w:t xml:space="preserve">□ </w:t>
            </w:r>
            <w:r w:rsidR="00D5708A" w:rsidRPr="0095457A">
              <w:rPr>
                <w:rFonts w:ascii="Arial" w:eastAsia="SimSun" w:hAnsi="Arial" w:cs="Arial"/>
                <w:spacing w:val="-5"/>
                <w:kern w:val="0"/>
                <w:sz w:val="18"/>
                <w:szCs w:val="18"/>
                <w:lang w:val="en-US"/>
                <w14:ligatures w14:val="none"/>
              </w:rPr>
              <w:t>No</w:t>
            </w:r>
          </w:p>
        </w:tc>
        <w:tc>
          <w:tcPr>
            <w:tcW w:w="230" w:type="pct"/>
            <w:shd w:val="clear" w:color="auto" w:fill="F0EEED"/>
          </w:tcPr>
          <w:p w14:paraId="66D7E35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shd w:val="clear" w:color="auto" w:fill="F0EEED"/>
          </w:tcPr>
          <w:p w14:paraId="0338849A"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1007" w:type="pct"/>
            <w:vMerge w:val="restart"/>
            <w:shd w:val="clear" w:color="auto" w:fill="F0EEED"/>
          </w:tcPr>
          <w:p w14:paraId="2A43CA2F"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6. Is er een </w:t>
            </w:r>
            <w:proofErr w:type="spellStart"/>
            <w:r w:rsidRPr="0095457A">
              <w:rPr>
                <w:rFonts w:ascii="Arial" w:eastAsia="SimSun" w:hAnsi="Arial" w:cs="Arial"/>
                <w:b/>
                <w:bCs/>
                <w:kern w:val="0"/>
                <w:sz w:val="18"/>
                <w:szCs w:val="18"/>
                <w14:ligatures w14:val="none"/>
              </w:rPr>
              <w:t>luchtbehandelingsysteem</w:t>
            </w:r>
            <w:proofErr w:type="spellEnd"/>
            <w:r w:rsidRPr="0095457A">
              <w:rPr>
                <w:rFonts w:ascii="Arial" w:eastAsia="SimSun" w:hAnsi="Arial" w:cs="Arial"/>
                <w:b/>
                <w:bCs/>
                <w:kern w:val="0"/>
                <w:sz w:val="18"/>
                <w:szCs w:val="18"/>
                <w14:ligatures w14:val="none"/>
              </w:rPr>
              <w:t xml:space="preserve"> (natuurlijk of mechanisch)</w:t>
            </w:r>
            <w:r w:rsidRPr="0095457A">
              <w:rPr>
                <w:rFonts w:ascii="Arial" w:eastAsia="SimSun" w:hAnsi="Arial" w:cs="Arial"/>
                <w:b/>
                <w:bCs/>
                <w:kern w:val="0"/>
                <w:sz w:val="18"/>
                <w:szCs w:val="18"/>
                <w:vertAlign w:val="superscript"/>
                <w14:ligatures w14:val="none"/>
              </w:rPr>
              <w:t xml:space="preserve">29 </w:t>
            </w:r>
            <w:r w:rsidRPr="0095457A">
              <w:rPr>
                <w:rFonts w:ascii="Arial" w:eastAsia="SimSun" w:hAnsi="Arial" w:cs="Arial"/>
                <w:b/>
                <w:bCs/>
                <w:kern w:val="0"/>
                <w:sz w:val="18"/>
                <w:szCs w:val="18"/>
                <w14:ligatures w14:val="none"/>
              </w:rPr>
              <w:t xml:space="preserve">beschikbaar in de </w:t>
            </w:r>
            <w:proofErr w:type="spellStart"/>
            <w:r w:rsidRPr="0095457A">
              <w:rPr>
                <w:rFonts w:ascii="Arial" w:eastAsia="SimSun" w:hAnsi="Arial" w:cs="Arial"/>
                <w:b/>
                <w:bCs/>
                <w:kern w:val="0"/>
                <w:sz w:val="18"/>
                <w:szCs w:val="18"/>
                <w14:ligatures w14:val="none"/>
              </w:rPr>
              <w:t>bewonerkamers</w:t>
            </w:r>
            <w:proofErr w:type="spellEnd"/>
            <w:r w:rsidRPr="0095457A">
              <w:rPr>
                <w:rFonts w:ascii="Arial" w:eastAsia="SimSun" w:hAnsi="Arial" w:cs="Arial"/>
                <w:b/>
                <w:bCs/>
                <w:kern w:val="0"/>
                <w:sz w:val="18"/>
                <w:szCs w:val="18"/>
                <w14:ligatures w14:val="none"/>
              </w:rPr>
              <w:t>?</w:t>
            </w:r>
          </w:p>
        </w:tc>
        <w:tc>
          <w:tcPr>
            <w:tcW w:w="943" w:type="pct"/>
            <w:shd w:val="clear" w:color="auto" w:fill="F0EEED"/>
          </w:tcPr>
          <w:p w14:paraId="05B0366F"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283" w:type="pct"/>
            <w:shd w:val="clear" w:color="auto" w:fill="F0EEED"/>
          </w:tcPr>
          <w:p w14:paraId="54250422"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4E0B5DA1" w14:textId="77777777" w:rsidTr="00571E36">
        <w:trPr>
          <w:trHeight w:val="390"/>
        </w:trPr>
        <w:tc>
          <w:tcPr>
            <w:tcW w:w="1019" w:type="pct"/>
            <w:tcBorders>
              <w:top w:val="nil"/>
            </w:tcBorders>
          </w:tcPr>
          <w:p w14:paraId="7DBF7DFE"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365172CF" w14:textId="77777777" w:rsidR="00D5708A" w:rsidRPr="0095457A" w:rsidRDefault="00D5708A" w:rsidP="00D5708A">
            <w:pPr>
              <w:spacing w:before="42" w:line="300" w:lineRule="auto"/>
              <w:ind w:left="-138"/>
              <w:rPr>
                <w:rFonts w:ascii="Arial" w:eastAsia="SimSun" w:hAnsi="Arial" w:cs="Arial"/>
                <w:noProof/>
                <w:kern w:val="0"/>
                <w:sz w:val="18"/>
                <w:szCs w:val="18"/>
                <w:lang w:val="en-US"/>
                <w14:ligatures w14:val="none"/>
              </w:rPr>
            </w:pPr>
            <w:r w:rsidRPr="0095457A">
              <w:rPr>
                <w:rFonts w:ascii="Arial" w:eastAsia="SimSun" w:hAnsi="Arial" w:cs="Arial"/>
                <w:noProof/>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noProof/>
                <w:kern w:val="0"/>
                <w:sz w:val="18"/>
                <w:szCs w:val="18"/>
                <w:lang w:val="en-US"/>
                <w14:ligatures w14:val="none"/>
              </w:rPr>
              <w:t>Yes</w:t>
            </w:r>
          </w:p>
        </w:tc>
        <w:tc>
          <w:tcPr>
            <w:tcW w:w="230" w:type="pct"/>
          </w:tcPr>
          <w:p w14:paraId="6DAE3AA6"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55" w:type="pct"/>
            <w:vMerge/>
          </w:tcPr>
          <w:p w14:paraId="500CEF22"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1B3EDCD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55AC119B"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283" w:type="pct"/>
          </w:tcPr>
          <w:p w14:paraId="452C42CC"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5A394633" w14:textId="77777777" w:rsidTr="00571E36">
        <w:trPr>
          <w:trHeight w:val="390"/>
        </w:trPr>
        <w:tc>
          <w:tcPr>
            <w:tcW w:w="1019" w:type="pct"/>
          </w:tcPr>
          <w:p w14:paraId="2513DB4E" w14:textId="77777777" w:rsidR="00D5708A" w:rsidRPr="0095457A" w:rsidRDefault="00D5708A" w:rsidP="00D5708A">
            <w:pPr>
              <w:spacing w:before="80" w:line="232" w:lineRule="auto"/>
              <w:ind w:left="79" w:right="20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7.</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floors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horizontal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work</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surfaces,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there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accessible</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record</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of cleaning, signed by the cleaners each day?</w:t>
            </w:r>
          </w:p>
          <w:p w14:paraId="05D115CF"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tcPr>
          <w:p w14:paraId="413E4AD7" w14:textId="77777777" w:rsidR="00D5708A" w:rsidRPr="0095457A" w:rsidRDefault="00D5708A" w:rsidP="00D5708A">
            <w:pPr>
              <w:spacing w:before="42" w:line="300" w:lineRule="auto"/>
              <w:ind w:hanging="13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record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floors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surfaces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being</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cleaned</w:t>
            </w:r>
          </w:p>
        </w:tc>
        <w:tc>
          <w:tcPr>
            <w:tcW w:w="230" w:type="pct"/>
          </w:tcPr>
          <w:p w14:paraId="0DC9ED2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tcPr>
          <w:p w14:paraId="169AC85B"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1007" w:type="pct"/>
            <w:vMerge w:val="restart"/>
          </w:tcPr>
          <w:p w14:paraId="4B051BD5"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7. Schoonmaak van interieur (vloeren en werkoppervlakken), verpleegkundige en medische hulpmiddelen is geborgd middels periodieke controle- of aftekenlijst incl. sanitair</w:t>
            </w:r>
          </w:p>
          <w:p w14:paraId="1E098CE1" w14:textId="77777777" w:rsidR="00D5708A" w:rsidRPr="0095457A" w:rsidRDefault="00D5708A" w:rsidP="00D5708A">
            <w:pPr>
              <w:spacing w:line="300" w:lineRule="auto"/>
              <w:rPr>
                <w:rFonts w:ascii="Arial" w:eastAsia="SimSun" w:hAnsi="Arial" w:cs="Arial"/>
                <w:b/>
                <w:bCs/>
                <w:kern w:val="0"/>
                <w:sz w:val="18"/>
                <w:szCs w:val="18"/>
                <w14:ligatures w14:val="none"/>
              </w:rPr>
            </w:pPr>
          </w:p>
          <w:p w14:paraId="6F6E46B0"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tcPr>
          <w:p w14:paraId="749ABB8E"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Nee</w:t>
            </w:r>
          </w:p>
        </w:tc>
        <w:tc>
          <w:tcPr>
            <w:tcW w:w="283" w:type="pct"/>
          </w:tcPr>
          <w:p w14:paraId="6F1A2CE5"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50B82946" w14:textId="77777777" w:rsidTr="00571E36">
        <w:trPr>
          <w:trHeight w:val="390"/>
        </w:trPr>
        <w:tc>
          <w:tcPr>
            <w:tcW w:w="1019" w:type="pct"/>
            <w:tcBorders>
              <w:top w:val="nil"/>
            </w:tcBorders>
          </w:tcPr>
          <w:p w14:paraId="6246F9DA"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57EC0C8A" w14:textId="77777777" w:rsidR="00D5708A" w:rsidRPr="0095457A" w:rsidRDefault="00D5708A" w:rsidP="00D5708A">
            <w:pPr>
              <w:spacing w:before="42" w:line="300" w:lineRule="auto"/>
              <w:ind w:hanging="13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Record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exists,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completed</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signed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daily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outdated</w:t>
            </w:r>
          </w:p>
        </w:tc>
        <w:tc>
          <w:tcPr>
            <w:tcW w:w="230" w:type="pct"/>
          </w:tcPr>
          <w:p w14:paraId="15A9FD0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tcPr>
          <w:p w14:paraId="355BADE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192C87D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5C64DB30"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 Ja, aftekenlijst is aanwezig maar wordt onregelmatig ingevuld </w:t>
            </w:r>
          </w:p>
        </w:tc>
        <w:tc>
          <w:tcPr>
            <w:tcW w:w="283" w:type="pct"/>
          </w:tcPr>
          <w:p w14:paraId="2439993B"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4120B9AF" w14:textId="77777777" w:rsidTr="00571E36">
        <w:trPr>
          <w:trHeight w:val="390"/>
        </w:trPr>
        <w:tc>
          <w:tcPr>
            <w:tcW w:w="1019" w:type="pct"/>
            <w:tcBorders>
              <w:top w:val="nil"/>
            </w:tcBorders>
          </w:tcPr>
          <w:p w14:paraId="44144F27"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5A2D5426" w14:textId="77777777" w:rsidR="00D5708A" w:rsidRPr="0095457A" w:rsidRDefault="00D5708A" w:rsidP="00D5708A">
            <w:pPr>
              <w:spacing w:before="42" w:line="300" w:lineRule="auto"/>
              <w:ind w:left="146" w:hanging="425"/>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record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completed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signed</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daily</w:t>
            </w:r>
          </w:p>
        </w:tc>
        <w:tc>
          <w:tcPr>
            <w:tcW w:w="230" w:type="pct"/>
          </w:tcPr>
          <w:p w14:paraId="18020C8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55" w:type="pct"/>
            <w:vMerge/>
          </w:tcPr>
          <w:p w14:paraId="21A6440C"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028D470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00EA4950"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Ja, aftekenlijst is aanwezig en wordt dagelijks ingevuld </w:t>
            </w:r>
          </w:p>
        </w:tc>
        <w:tc>
          <w:tcPr>
            <w:tcW w:w="283" w:type="pct"/>
          </w:tcPr>
          <w:p w14:paraId="370B21E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5DE2B910" w14:textId="77777777" w:rsidTr="00571E36">
        <w:trPr>
          <w:trHeight w:val="390"/>
        </w:trPr>
        <w:tc>
          <w:tcPr>
            <w:tcW w:w="1019" w:type="pct"/>
            <w:shd w:val="clear" w:color="auto" w:fill="F0EEED"/>
          </w:tcPr>
          <w:p w14:paraId="1F8057B3" w14:textId="77777777" w:rsidR="00D5708A" w:rsidRPr="0095457A" w:rsidRDefault="00D5708A" w:rsidP="00D5708A">
            <w:pPr>
              <w:spacing w:before="76" w:line="235" w:lineRule="auto"/>
              <w:ind w:left="79"/>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8.</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Are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appropriate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well-maintained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materials</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cleaning</w:t>
            </w:r>
            <w:r w:rsidRPr="0095457A">
              <w:rPr>
                <w:rFonts w:ascii="Arial" w:eastAsia="SimSun" w:hAnsi="Arial" w:cs="Arial"/>
                <w:b/>
                <w:spacing w:val="33"/>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 detergent, mops, buckets, etc.) available?</w:t>
            </w:r>
          </w:p>
          <w:p w14:paraId="19B141CD"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shd w:val="clear" w:color="auto" w:fill="F0EEED"/>
          </w:tcPr>
          <w:p w14:paraId="40360BCC" w14:textId="77777777" w:rsidR="00D5708A" w:rsidRPr="0095457A" w:rsidRDefault="00D5708A" w:rsidP="00D5708A">
            <w:pPr>
              <w:spacing w:before="42" w:line="300" w:lineRule="auto"/>
              <w:ind w:hanging="13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materials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0" w:type="pct"/>
            <w:shd w:val="clear" w:color="auto" w:fill="F0EEED"/>
          </w:tcPr>
          <w:p w14:paraId="746F5F08"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shd w:val="clear" w:color="auto" w:fill="F0EEED"/>
          </w:tcPr>
          <w:p w14:paraId="6F9DB282"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1007" w:type="pct"/>
            <w:vMerge w:val="restart"/>
            <w:shd w:val="clear" w:color="auto" w:fill="F0EEED"/>
          </w:tcPr>
          <w:p w14:paraId="0FD62821"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 xml:space="preserve">8. Zijn de benodigde schoonmaakmiddelen en- materialen 24/7 aanwezig en zijn deze goed onderhouden (schoonmaakmiddelen, moppen en emmers of /microvezeldoeken </w:t>
            </w:r>
            <w:proofErr w:type="spellStart"/>
            <w:r w:rsidRPr="0095457A">
              <w:rPr>
                <w:rFonts w:ascii="Arial" w:eastAsia="SimSun" w:hAnsi="Arial" w:cs="Arial"/>
                <w:b/>
                <w:bCs/>
                <w:kern w:val="0"/>
                <w:sz w:val="18"/>
                <w:szCs w:val="18"/>
                <w14:ligatures w14:val="none"/>
              </w:rPr>
              <w:t>etc</w:t>
            </w:r>
            <w:proofErr w:type="spellEnd"/>
            <w:r w:rsidRPr="0095457A">
              <w:rPr>
                <w:rFonts w:ascii="Arial" w:eastAsia="SimSun" w:hAnsi="Arial" w:cs="Arial"/>
                <w:b/>
                <w:bCs/>
                <w:kern w:val="0"/>
                <w:sz w:val="18"/>
                <w:szCs w:val="18"/>
                <w14:ligatures w14:val="none"/>
              </w:rPr>
              <w:t xml:space="preserve">)? </w:t>
            </w:r>
          </w:p>
          <w:p w14:paraId="25CE3A0E" w14:textId="77777777" w:rsidR="00D5708A" w:rsidRPr="0095457A" w:rsidRDefault="00D5708A" w:rsidP="00D5708A">
            <w:pPr>
              <w:spacing w:line="300" w:lineRule="auto"/>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F0EEED"/>
          </w:tcPr>
          <w:p w14:paraId="7395EA2C"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594597F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71520DA5" w14:textId="77777777" w:rsidTr="00571E36">
        <w:trPr>
          <w:trHeight w:val="390"/>
        </w:trPr>
        <w:tc>
          <w:tcPr>
            <w:tcW w:w="1019" w:type="pct"/>
            <w:tcBorders>
              <w:top w:val="nil"/>
            </w:tcBorders>
            <w:shd w:val="clear" w:color="auto" w:fill="F0EEED"/>
          </w:tcPr>
          <w:p w14:paraId="5DE283B6"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shd w:val="clear" w:color="auto" w:fill="F0EEED"/>
          </w:tcPr>
          <w:p w14:paraId="55E3C258" w14:textId="77777777" w:rsidR="00D5708A" w:rsidRPr="0095457A" w:rsidRDefault="00D5708A" w:rsidP="00D5708A">
            <w:pPr>
              <w:spacing w:before="42" w:line="300" w:lineRule="auto"/>
              <w:ind w:hanging="138"/>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well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maintained</w:t>
            </w:r>
          </w:p>
        </w:tc>
        <w:tc>
          <w:tcPr>
            <w:tcW w:w="230" w:type="pct"/>
            <w:shd w:val="clear" w:color="auto" w:fill="F0EEED"/>
          </w:tcPr>
          <w:p w14:paraId="1DA39305"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shd w:val="clear" w:color="auto" w:fill="F0EEED"/>
          </w:tcPr>
          <w:p w14:paraId="274BF39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shd w:val="clear" w:color="auto" w:fill="F0EEED"/>
          </w:tcPr>
          <w:p w14:paraId="27CDD535"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shd w:val="clear" w:color="auto" w:fill="F0EEED"/>
          </w:tcPr>
          <w:p w14:paraId="1E791FCF"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aanwezig maar niet goed onderhouden</w:t>
            </w:r>
          </w:p>
        </w:tc>
        <w:tc>
          <w:tcPr>
            <w:tcW w:w="283" w:type="pct"/>
          </w:tcPr>
          <w:p w14:paraId="27C5FB9A"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62F266A7" w14:textId="77777777" w:rsidTr="00571E36">
        <w:trPr>
          <w:trHeight w:val="390"/>
        </w:trPr>
        <w:tc>
          <w:tcPr>
            <w:tcW w:w="1019" w:type="pct"/>
            <w:tcBorders>
              <w:top w:val="nil"/>
            </w:tcBorders>
            <w:shd w:val="clear" w:color="auto" w:fill="F0EEED"/>
          </w:tcPr>
          <w:p w14:paraId="73E276D0"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shd w:val="clear" w:color="auto" w:fill="F0EEED"/>
          </w:tcPr>
          <w:p w14:paraId="51F4FDC7" w14:textId="77777777" w:rsidR="00D5708A" w:rsidRPr="0095457A" w:rsidRDefault="00D5708A" w:rsidP="00D5708A">
            <w:pPr>
              <w:spacing w:before="42" w:line="300" w:lineRule="auto"/>
              <w:ind w:left="4" w:hanging="283"/>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well-</w:t>
            </w:r>
            <w:r w:rsidRPr="0095457A">
              <w:rPr>
                <w:rFonts w:ascii="Arial" w:eastAsia="SimSun" w:hAnsi="Arial" w:cs="Arial"/>
                <w:spacing w:val="-2"/>
                <w:kern w:val="0"/>
                <w:sz w:val="18"/>
                <w:szCs w:val="18"/>
                <w:lang w:val="en-US"/>
                <w14:ligatures w14:val="none"/>
              </w:rPr>
              <w:t>maintained</w:t>
            </w:r>
          </w:p>
        </w:tc>
        <w:tc>
          <w:tcPr>
            <w:tcW w:w="230" w:type="pct"/>
            <w:shd w:val="clear" w:color="auto" w:fill="F0EEED"/>
          </w:tcPr>
          <w:p w14:paraId="3EB88AA4"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55" w:type="pct"/>
            <w:vMerge/>
            <w:shd w:val="clear" w:color="auto" w:fill="F0EEED"/>
          </w:tcPr>
          <w:p w14:paraId="48AB9D2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shd w:val="clear" w:color="auto" w:fill="F0EEED"/>
          </w:tcPr>
          <w:p w14:paraId="7AB7D5D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shd w:val="clear" w:color="auto" w:fill="F0EEED"/>
          </w:tcPr>
          <w:p w14:paraId="7994D8E0"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aanwezig en goed onderhouden</w:t>
            </w:r>
          </w:p>
        </w:tc>
        <w:tc>
          <w:tcPr>
            <w:tcW w:w="283" w:type="pct"/>
          </w:tcPr>
          <w:p w14:paraId="5E50F5CB"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D5708A" w14:paraId="252E5B17" w14:textId="77777777" w:rsidTr="00571E36">
        <w:trPr>
          <w:trHeight w:val="390"/>
        </w:trPr>
        <w:tc>
          <w:tcPr>
            <w:tcW w:w="2212" w:type="pct"/>
            <w:gridSpan w:val="3"/>
          </w:tcPr>
          <w:p w14:paraId="085902D1" w14:textId="77777777" w:rsidR="00D5708A" w:rsidRPr="0095457A" w:rsidRDefault="00D5708A" w:rsidP="00D5708A">
            <w:pPr>
              <w:spacing w:line="300" w:lineRule="auto"/>
              <w:rPr>
                <w:rFonts w:ascii="Arial" w:eastAsia="SimSun" w:hAnsi="Arial" w:cs="Arial"/>
                <w:b/>
                <w:color w:val="F79646"/>
                <w:kern w:val="0"/>
                <w:sz w:val="18"/>
                <w:szCs w:val="18"/>
                <w:lang w:val="en-US"/>
                <w14:ligatures w14:val="none"/>
              </w:rPr>
            </w:pPr>
            <w:bookmarkStart w:id="60" w:name="_Hlk161829422"/>
            <w:r w:rsidRPr="0095457A">
              <w:rPr>
                <w:rFonts w:ascii="Arial" w:eastAsia="SimSun" w:hAnsi="Arial" w:cs="Arial"/>
                <w:b/>
                <w:color w:val="F79646"/>
                <w:kern w:val="0"/>
                <w:sz w:val="18"/>
                <w:szCs w:val="18"/>
                <w:lang w:val="en-US"/>
                <w14:ligatures w14:val="none"/>
              </w:rPr>
              <w:t>Patient</w:t>
            </w:r>
            <w:r w:rsidRPr="0095457A">
              <w:rPr>
                <w:rFonts w:ascii="Arial" w:eastAsia="SimSun" w:hAnsi="Arial" w:cs="Arial"/>
                <w:b/>
                <w:color w:val="F79646"/>
                <w:spacing w:val="-8"/>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placement</w:t>
            </w:r>
            <w:r w:rsidRPr="0095457A">
              <w:rPr>
                <w:rFonts w:ascii="Arial" w:eastAsia="SimSun" w:hAnsi="Arial" w:cs="Arial"/>
                <w:b/>
                <w:color w:val="F79646"/>
                <w:spacing w:val="-6"/>
                <w:kern w:val="0"/>
                <w:sz w:val="18"/>
                <w:szCs w:val="18"/>
                <w:lang w:val="en-US"/>
                <w14:ligatures w14:val="none"/>
              </w:rPr>
              <w:t xml:space="preserve"> </w:t>
            </w:r>
            <w:bookmarkEnd w:id="60"/>
            <w:r w:rsidRPr="0095457A">
              <w:rPr>
                <w:rFonts w:ascii="Arial" w:eastAsia="SimSun" w:hAnsi="Arial" w:cs="Arial"/>
                <w:b/>
                <w:color w:val="F79646"/>
                <w:kern w:val="0"/>
                <w:sz w:val="18"/>
                <w:szCs w:val="18"/>
                <w:lang w:val="en-US"/>
                <w14:ligatures w14:val="none"/>
              </w:rPr>
              <w:t>and</w:t>
            </w:r>
            <w:r w:rsidRPr="0095457A">
              <w:rPr>
                <w:rFonts w:ascii="Arial" w:eastAsia="SimSun" w:hAnsi="Arial" w:cs="Arial"/>
                <w:b/>
                <w:color w:val="F79646"/>
                <w:spacing w:val="-5"/>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personal</w:t>
            </w:r>
            <w:r w:rsidRPr="0095457A">
              <w:rPr>
                <w:rFonts w:ascii="Arial" w:eastAsia="SimSun" w:hAnsi="Arial" w:cs="Arial"/>
                <w:b/>
                <w:color w:val="F79646"/>
                <w:spacing w:val="-4"/>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protective</w:t>
            </w:r>
            <w:r w:rsidRPr="0095457A">
              <w:rPr>
                <w:rFonts w:ascii="Arial" w:eastAsia="SimSun" w:hAnsi="Arial" w:cs="Arial"/>
                <w:b/>
                <w:color w:val="F79646"/>
                <w:spacing w:val="-6"/>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equipment</w:t>
            </w:r>
            <w:r w:rsidRPr="0095457A">
              <w:rPr>
                <w:rFonts w:ascii="Arial" w:eastAsia="SimSun" w:hAnsi="Arial" w:cs="Arial"/>
                <w:b/>
                <w:color w:val="F79646"/>
                <w:spacing w:val="-6"/>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(PPE)</w:t>
            </w:r>
            <w:r w:rsidRPr="0095457A">
              <w:rPr>
                <w:rFonts w:ascii="Arial" w:eastAsia="SimSun" w:hAnsi="Arial" w:cs="Arial"/>
                <w:b/>
                <w:color w:val="F79646"/>
                <w:spacing w:val="-6"/>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in</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health</w:t>
            </w:r>
            <w:r w:rsidRPr="0095457A">
              <w:rPr>
                <w:rFonts w:ascii="Arial" w:eastAsia="SimSun" w:hAnsi="Arial" w:cs="Arial"/>
                <w:b/>
                <w:color w:val="F79646"/>
                <w:spacing w:val="-8"/>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care</w:t>
            </w:r>
            <w:r w:rsidRPr="0095457A">
              <w:rPr>
                <w:rFonts w:ascii="Arial" w:eastAsia="SimSun" w:hAnsi="Arial" w:cs="Arial"/>
                <w:b/>
                <w:color w:val="F79646"/>
                <w:spacing w:val="-6"/>
                <w:kern w:val="0"/>
                <w:sz w:val="18"/>
                <w:szCs w:val="18"/>
                <w:lang w:val="en-US"/>
                <w14:ligatures w14:val="none"/>
              </w:rPr>
              <w:t xml:space="preserve"> </w:t>
            </w:r>
            <w:r w:rsidRPr="0095457A">
              <w:rPr>
                <w:rFonts w:ascii="Arial" w:eastAsia="SimSun" w:hAnsi="Arial" w:cs="Arial"/>
                <w:b/>
                <w:color w:val="F79646"/>
                <w:spacing w:val="-2"/>
                <w:kern w:val="0"/>
                <w:sz w:val="18"/>
                <w:szCs w:val="18"/>
                <w:lang w:val="en-US"/>
                <w14:ligatures w14:val="none"/>
              </w:rPr>
              <w:t>settings</w:t>
            </w:r>
          </w:p>
        </w:tc>
        <w:tc>
          <w:tcPr>
            <w:tcW w:w="555" w:type="pct"/>
          </w:tcPr>
          <w:p w14:paraId="59CDBFDA" w14:textId="77777777" w:rsidR="00D5708A" w:rsidRPr="0095457A" w:rsidRDefault="00D5708A" w:rsidP="00D5708A">
            <w:pPr>
              <w:spacing w:line="300" w:lineRule="auto"/>
              <w:rPr>
                <w:rFonts w:ascii="Arial" w:eastAsia="SimSun" w:hAnsi="Arial" w:cs="Arial"/>
                <w:color w:val="F79646"/>
                <w:kern w:val="0"/>
                <w:sz w:val="18"/>
                <w:szCs w:val="18"/>
                <w:lang w:val="en-US"/>
                <w14:ligatures w14:val="none"/>
              </w:rPr>
            </w:pPr>
          </w:p>
        </w:tc>
        <w:tc>
          <w:tcPr>
            <w:tcW w:w="2233" w:type="pct"/>
            <w:gridSpan w:val="3"/>
          </w:tcPr>
          <w:p w14:paraId="4545E350" w14:textId="77777777" w:rsidR="00D5708A" w:rsidRPr="0095457A" w:rsidRDefault="00D5708A" w:rsidP="00D5708A">
            <w:pPr>
              <w:spacing w:line="300" w:lineRule="auto"/>
              <w:rPr>
                <w:rFonts w:ascii="Arial" w:eastAsia="SimSun" w:hAnsi="Arial" w:cs="Arial"/>
                <w:color w:val="F79646"/>
                <w:kern w:val="0"/>
                <w:sz w:val="18"/>
                <w:szCs w:val="18"/>
                <w14:ligatures w14:val="none"/>
              </w:rPr>
            </w:pPr>
            <w:r w:rsidRPr="0095457A">
              <w:rPr>
                <w:rFonts w:ascii="Arial" w:eastAsia="SimSun" w:hAnsi="Arial" w:cs="Arial"/>
                <w:b/>
                <w:bCs/>
                <w:color w:val="F79646"/>
                <w:kern w:val="0"/>
                <w:sz w:val="18"/>
                <w:szCs w:val="18"/>
                <w14:ligatures w14:val="none"/>
              </w:rPr>
              <w:t>Plaatsing van de bewoners en persoonlijke beschermingsmiddelen in zorginstelling</w:t>
            </w:r>
          </w:p>
        </w:tc>
      </w:tr>
      <w:tr w:rsidR="00D5708A" w:rsidRPr="00D5708A" w14:paraId="7877EA06" w14:textId="77777777" w:rsidTr="00571E36">
        <w:trPr>
          <w:trHeight w:val="390"/>
        </w:trPr>
        <w:tc>
          <w:tcPr>
            <w:tcW w:w="1019" w:type="pct"/>
          </w:tcPr>
          <w:p w14:paraId="7E6951D3"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9. Do you have single patient rooms</w:t>
            </w:r>
            <w:r w:rsidRPr="0095457A">
              <w:rPr>
                <w:rFonts w:ascii="Arial" w:eastAsia="SimSun" w:hAnsi="Arial" w:cs="Arial"/>
                <w:b/>
                <w:spacing w:val="-11"/>
                <w:kern w:val="0"/>
                <w:sz w:val="18"/>
                <w:szCs w:val="18"/>
                <w:lang w:val="en-US"/>
                <w14:ligatures w14:val="none"/>
              </w:rPr>
              <w:t xml:space="preserve"> </w:t>
            </w:r>
            <w:r w:rsidRPr="0095457A">
              <w:rPr>
                <w:rFonts w:ascii="Arial" w:eastAsia="SimSun" w:hAnsi="Arial" w:cs="Arial"/>
                <w:b/>
                <w:kern w:val="0"/>
                <w:sz w:val="18"/>
                <w:szCs w:val="18"/>
                <w:lang w:val="en-US"/>
                <w14:ligatures w14:val="none"/>
              </w:rPr>
              <w:t xml:space="preserve">or rooms for </w:t>
            </w:r>
            <w:proofErr w:type="spellStart"/>
            <w:r w:rsidRPr="0095457A">
              <w:rPr>
                <w:rFonts w:ascii="Arial" w:eastAsia="SimSun" w:hAnsi="Arial" w:cs="Arial"/>
                <w:b/>
                <w:kern w:val="0"/>
                <w:sz w:val="18"/>
                <w:szCs w:val="18"/>
                <w:lang w:val="en-US"/>
                <w14:ligatures w14:val="none"/>
              </w:rPr>
              <w:t>cohorting</w:t>
            </w:r>
            <w:proofErr w:type="spellEnd"/>
            <w:r w:rsidRPr="0095457A">
              <w:rPr>
                <w:rFonts w:ascii="Arial" w:eastAsia="SimSun" w:hAnsi="Arial" w:cs="Arial"/>
                <w:kern w:val="0"/>
                <w:position w:val="5"/>
                <w:sz w:val="18"/>
                <w:szCs w:val="18"/>
                <w:lang w:val="en-US"/>
                <w14:ligatures w14:val="none"/>
              </w:rPr>
              <w:t>30</w:t>
            </w:r>
            <w:r w:rsidRPr="0095457A">
              <w:rPr>
                <w:rFonts w:ascii="Arial" w:eastAsia="SimSun" w:hAnsi="Arial" w:cs="Arial"/>
                <w:spacing w:val="26"/>
                <w:kern w:val="0"/>
                <w:position w:val="5"/>
                <w:sz w:val="18"/>
                <w:szCs w:val="18"/>
                <w:lang w:val="en-US"/>
                <w14:ligatures w14:val="none"/>
              </w:rPr>
              <w:t xml:space="preserve"> </w:t>
            </w:r>
            <w:r w:rsidRPr="0095457A">
              <w:rPr>
                <w:rFonts w:ascii="Arial" w:eastAsia="SimSun" w:hAnsi="Arial" w:cs="Arial"/>
                <w:b/>
                <w:kern w:val="0"/>
                <w:sz w:val="18"/>
                <w:szCs w:val="18"/>
                <w:lang w:val="en-US"/>
                <w14:ligatures w14:val="none"/>
              </w:rPr>
              <w:t>patients</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with similar pathogens if the number of isolation rooms is insufficient</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TB,</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measles,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cholera,</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Ebola,</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SARS)?</w:t>
            </w:r>
            <w:r w:rsidRPr="0095457A">
              <w:rPr>
                <w:rFonts w:ascii="Arial" w:eastAsia="SimSun" w:hAnsi="Arial" w:cs="Arial"/>
                <w:kern w:val="0"/>
                <w:position w:val="5"/>
                <w:sz w:val="18"/>
                <w:szCs w:val="18"/>
                <w:vertAlign w:val="superscript"/>
                <w:lang w:val="en-US"/>
                <w14:ligatures w14:val="none"/>
              </w:rPr>
              <w:t>31</w:t>
            </w:r>
            <w:r w:rsidRPr="0095457A">
              <w:rPr>
                <w:rFonts w:ascii="Arial" w:eastAsia="SimSun" w:hAnsi="Arial" w:cs="Arial"/>
                <w:spacing w:val="-6"/>
                <w:kern w:val="0"/>
                <w:position w:val="5"/>
                <w:sz w:val="18"/>
                <w:szCs w:val="18"/>
                <w:lang w:val="en-US"/>
                <w14:ligatures w14:val="none"/>
              </w:rPr>
              <w:t xml:space="preserve"> </w:t>
            </w:r>
            <w:r w:rsidRPr="0095457A">
              <w:rPr>
                <w:rFonts w:ascii="Arial" w:eastAsia="SimSun" w:hAnsi="Arial" w:cs="Arial"/>
                <w:kern w:val="0"/>
                <w:sz w:val="18"/>
                <w:szCs w:val="18"/>
                <w:lang w:val="en-US"/>
                <w14:ligatures w14:val="none"/>
              </w:rPr>
              <w:t>Choose</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answer</w:t>
            </w:r>
          </w:p>
        </w:tc>
        <w:tc>
          <w:tcPr>
            <w:tcW w:w="963" w:type="pct"/>
          </w:tcPr>
          <w:p w14:paraId="29750F01" w14:textId="77777777" w:rsidR="00D5708A" w:rsidRPr="0095457A" w:rsidRDefault="00D5708A" w:rsidP="00D5708A">
            <w:pPr>
              <w:spacing w:before="42" w:line="300" w:lineRule="auto"/>
              <w:ind w:hanging="138"/>
              <w:rPr>
                <w:rFonts w:ascii="Arial" w:eastAsia="SimSun" w:hAnsi="Arial" w:cs="Arial"/>
                <w:b/>
                <w:kern w:val="0"/>
                <w:sz w:val="18"/>
                <w:szCs w:val="18"/>
                <w:lang w:val="en-US"/>
                <w14:ligatures w14:val="none"/>
              </w:rPr>
            </w:pP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 </w:t>
            </w:r>
            <w:r w:rsidRPr="0095457A">
              <w:rPr>
                <w:rFonts w:ascii="Arial" w:eastAsia="SimSun" w:hAnsi="Arial" w:cs="Arial"/>
                <w:spacing w:val="-5"/>
                <w:kern w:val="0"/>
                <w:sz w:val="18"/>
                <w:szCs w:val="18"/>
                <w:lang w:val="en-US"/>
                <w14:ligatures w14:val="none"/>
              </w:rPr>
              <w:t>No</w:t>
            </w:r>
          </w:p>
        </w:tc>
        <w:tc>
          <w:tcPr>
            <w:tcW w:w="230" w:type="pct"/>
          </w:tcPr>
          <w:p w14:paraId="0ACD5CE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tcPr>
          <w:p w14:paraId="0370CA1B" w14:textId="77777777" w:rsidR="00D5708A" w:rsidRPr="0095457A" w:rsidRDefault="00D5708A" w:rsidP="00D5708A">
            <w:pPr>
              <w:spacing w:line="300" w:lineRule="auto"/>
              <w:rPr>
                <w:rFonts w:ascii="Arial" w:eastAsia="SimSun" w:hAnsi="Arial" w:cs="Arial"/>
                <w:b/>
                <w:bCs/>
                <w:kern w:val="0"/>
                <w:sz w:val="18"/>
                <w:szCs w:val="18"/>
                <w14:ligatures w14:val="none"/>
              </w:rPr>
            </w:pPr>
          </w:p>
        </w:tc>
        <w:tc>
          <w:tcPr>
            <w:tcW w:w="1007" w:type="pct"/>
            <w:vMerge w:val="restart"/>
          </w:tcPr>
          <w:p w14:paraId="19062149" w14:textId="77777777" w:rsidR="00D5708A" w:rsidRPr="0095457A" w:rsidRDefault="00D5708A" w:rsidP="00D5708A">
            <w:pPr>
              <w:spacing w:line="300" w:lineRule="auto"/>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9. Heeft elke bewoner een eigen kamer of zijn er geschikte kamers voor cohort</w:t>
            </w:r>
            <w:r w:rsidRPr="0095457A">
              <w:rPr>
                <w:rFonts w:ascii="Arial" w:eastAsia="SimSun" w:hAnsi="Arial" w:cs="Arial"/>
                <w:b/>
                <w:bCs/>
                <w:kern w:val="0"/>
                <w:sz w:val="18"/>
                <w:szCs w:val="18"/>
                <w:vertAlign w:val="superscript"/>
                <w14:ligatures w14:val="none"/>
              </w:rPr>
              <w:t>30</w:t>
            </w:r>
            <w:r w:rsidRPr="0095457A">
              <w:rPr>
                <w:rFonts w:ascii="Arial" w:eastAsia="SimSun" w:hAnsi="Arial" w:cs="Arial"/>
                <w:b/>
                <w:bCs/>
                <w:kern w:val="0"/>
                <w:sz w:val="18"/>
                <w:szCs w:val="18"/>
                <w14:ligatures w14:val="none"/>
              </w:rPr>
              <w:t xml:space="preserve"> </w:t>
            </w:r>
            <w:r w:rsidRPr="0095457A">
              <w:rPr>
                <w:rFonts w:ascii="Arial" w:eastAsia="SimSun" w:hAnsi="Arial" w:cs="Arial"/>
                <w:kern w:val="0"/>
                <w:sz w:val="18"/>
                <w:szCs w:val="18"/>
                <w14:ligatures w14:val="none"/>
              </w:rPr>
              <w:t>(bijv. bewoners met dezelfde pathogenen TB, mazelen, cholera, Ebola, SARS)?</w:t>
            </w:r>
            <w:r w:rsidRPr="0095457A">
              <w:rPr>
                <w:rFonts w:ascii="Arial" w:eastAsia="SimSun" w:hAnsi="Arial" w:cs="Arial"/>
                <w:kern w:val="0"/>
                <w:sz w:val="18"/>
                <w:szCs w:val="18"/>
                <w:vertAlign w:val="superscript"/>
                <w14:ligatures w14:val="none"/>
              </w:rPr>
              <w:t>31</w:t>
            </w:r>
          </w:p>
        </w:tc>
        <w:tc>
          <w:tcPr>
            <w:tcW w:w="943" w:type="pct"/>
          </w:tcPr>
          <w:p w14:paraId="1B37BF32"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283" w:type="pct"/>
          </w:tcPr>
          <w:p w14:paraId="44AE9431"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65983E0E" w14:textId="77777777" w:rsidTr="00571E36">
        <w:trPr>
          <w:trHeight w:val="390"/>
        </w:trPr>
        <w:tc>
          <w:tcPr>
            <w:tcW w:w="1019" w:type="pct"/>
          </w:tcPr>
          <w:p w14:paraId="2B59DA4C"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311861AA" w14:textId="77777777" w:rsidR="00D5708A" w:rsidRPr="0095457A" w:rsidRDefault="00D5708A" w:rsidP="00D5708A">
            <w:pPr>
              <w:spacing w:before="42" w:line="300" w:lineRule="auto"/>
              <w:ind w:hanging="138"/>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34"/>
                <w:kern w:val="0"/>
                <w:sz w:val="18"/>
                <w:szCs w:val="18"/>
                <w:lang w:val="en-US"/>
                <w14:ligatures w14:val="none"/>
              </w:rPr>
              <w:t xml:space="preserve"> </w:t>
            </w:r>
            <w:r w:rsidRPr="0095457A">
              <w:rPr>
                <w:rFonts w:ascii="Arial" w:eastAsia="SimSun" w:hAnsi="Arial" w:cs="Arial"/>
                <w:kern w:val="0"/>
                <w:sz w:val="18"/>
                <w:szCs w:val="18"/>
                <w:lang w:val="en-US"/>
                <w14:ligatures w14:val="none"/>
              </w:rPr>
              <w:t>single</w:t>
            </w:r>
            <w:r w:rsidRPr="0095457A">
              <w:rPr>
                <w:rFonts w:ascii="Arial" w:eastAsia="SimSun" w:hAnsi="Arial" w:cs="Arial"/>
                <w:spacing w:val="34"/>
                <w:kern w:val="0"/>
                <w:sz w:val="18"/>
                <w:szCs w:val="18"/>
                <w:lang w:val="en-US"/>
                <w14:ligatures w14:val="none"/>
              </w:rPr>
              <w:t xml:space="preserve"> </w:t>
            </w:r>
            <w:r w:rsidRPr="0095457A">
              <w:rPr>
                <w:rFonts w:ascii="Arial" w:eastAsia="SimSun" w:hAnsi="Arial" w:cs="Arial"/>
                <w:kern w:val="0"/>
                <w:sz w:val="18"/>
                <w:szCs w:val="18"/>
                <w:lang w:val="en-US"/>
                <w14:ligatures w14:val="none"/>
              </w:rPr>
              <w:t>rooms</w:t>
            </w:r>
            <w:r w:rsidRPr="0095457A">
              <w:rPr>
                <w:rFonts w:ascii="Arial" w:eastAsia="SimSun" w:hAnsi="Arial" w:cs="Arial"/>
                <w:spacing w:val="36"/>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36"/>
                <w:kern w:val="0"/>
                <w:sz w:val="18"/>
                <w:szCs w:val="18"/>
                <w:u w:val="single" w:color="171717"/>
                <w:lang w:val="en-US"/>
                <w14:ligatures w14:val="none"/>
              </w:rPr>
              <w:t xml:space="preserve"> </w:t>
            </w:r>
            <w:r w:rsidRPr="0095457A">
              <w:rPr>
                <w:rFonts w:ascii="Arial" w:eastAsia="SimSun" w:hAnsi="Arial" w:cs="Arial"/>
                <w:kern w:val="0"/>
                <w:sz w:val="18"/>
                <w:szCs w:val="18"/>
                <w:u w:val="single" w:color="171717"/>
                <w:lang w:val="en-US"/>
                <w14:ligatures w14:val="none"/>
              </w:rPr>
              <w:t>rather</w:t>
            </w:r>
            <w:r w:rsidRPr="0095457A">
              <w:rPr>
                <w:rFonts w:ascii="Arial" w:eastAsia="SimSun" w:hAnsi="Arial" w:cs="Arial"/>
                <w:spacing w:val="36"/>
                <w:kern w:val="0"/>
                <w:sz w:val="18"/>
                <w:szCs w:val="18"/>
                <w:lang w:val="en-US"/>
                <w14:ligatures w14:val="none"/>
              </w:rPr>
              <w:t xml:space="preserve"> </w:t>
            </w:r>
            <w:r w:rsidRPr="0095457A">
              <w:rPr>
                <w:rFonts w:ascii="Arial" w:eastAsia="SimSun" w:hAnsi="Arial" w:cs="Arial"/>
                <w:kern w:val="0"/>
                <w:sz w:val="18"/>
                <w:szCs w:val="18"/>
                <w:lang w:val="en-US"/>
                <w14:ligatures w14:val="none"/>
              </w:rPr>
              <w:t>rooms</w:t>
            </w:r>
            <w:r w:rsidRPr="0095457A">
              <w:rPr>
                <w:rFonts w:ascii="Arial" w:eastAsia="SimSun" w:hAnsi="Arial" w:cs="Arial"/>
                <w:spacing w:val="35"/>
                <w:kern w:val="0"/>
                <w:sz w:val="18"/>
                <w:szCs w:val="18"/>
                <w:lang w:val="en-US"/>
                <w14:ligatures w14:val="none"/>
              </w:rPr>
              <w:t xml:space="preserve"> </w:t>
            </w:r>
            <w:r w:rsidRPr="0095457A">
              <w:rPr>
                <w:rFonts w:ascii="Arial" w:eastAsia="SimSun" w:hAnsi="Arial" w:cs="Arial"/>
                <w:kern w:val="0"/>
                <w:sz w:val="18"/>
                <w:szCs w:val="18"/>
                <w:lang w:val="en-US"/>
                <w14:ligatures w14:val="none"/>
              </w:rPr>
              <w:t>suitable</w:t>
            </w:r>
            <w:r w:rsidRPr="0095457A">
              <w:rPr>
                <w:rFonts w:ascii="Arial" w:eastAsia="SimSun" w:hAnsi="Arial" w:cs="Arial"/>
                <w:spacing w:val="34"/>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35"/>
                <w:kern w:val="0"/>
                <w:sz w:val="18"/>
                <w:szCs w:val="18"/>
                <w:lang w:val="en-US"/>
                <w14:ligatures w14:val="none"/>
              </w:rPr>
              <w:t xml:space="preserve"> </w:t>
            </w:r>
            <w:r w:rsidRPr="0095457A">
              <w:rPr>
                <w:rFonts w:ascii="Arial" w:eastAsia="SimSun" w:hAnsi="Arial" w:cs="Arial"/>
                <w:kern w:val="0"/>
                <w:sz w:val="18"/>
                <w:szCs w:val="18"/>
                <w:lang w:val="en-US"/>
                <w14:ligatures w14:val="none"/>
              </w:rPr>
              <w:t>patient</w:t>
            </w:r>
            <w:r w:rsidRPr="0095457A">
              <w:rPr>
                <w:rFonts w:ascii="Arial" w:eastAsia="SimSun" w:hAnsi="Arial" w:cs="Arial"/>
                <w:spacing w:val="38"/>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cohorting</w:t>
            </w:r>
            <w:proofErr w:type="spellEnd"/>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0" w:type="pct"/>
          </w:tcPr>
          <w:p w14:paraId="0F67784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tcPr>
          <w:p w14:paraId="0F7CD94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43A89B8A"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3663C4B1"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 Geen eigen kamers maar wel geschikte kamers voor cohort</w:t>
            </w:r>
          </w:p>
        </w:tc>
        <w:tc>
          <w:tcPr>
            <w:tcW w:w="283" w:type="pct"/>
          </w:tcPr>
          <w:p w14:paraId="2C7D7FB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368EDC57" w14:textId="77777777" w:rsidTr="00571E36">
        <w:trPr>
          <w:trHeight w:val="390"/>
        </w:trPr>
        <w:tc>
          <w:tcPr>
            <w:tcW w:w="1019" w:type="pct"/>
          </w:tcPr>
          <w:p w14:paraId="1C9184FE"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15A7B8F3" w14:textId="77777777" w:rsidR="00D5708A" w:rsidRPr="0095457A" w:rsidRDefault="00D5708A" w:rsidP="00D5708A">
            <w:pPr>
              <w:spacing w:before="42" w:line="300" w:lineRule="auto"/>
              <w:ind w:left="83" w:hanging="221"/>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single</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rooms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are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0" w:type="pct"/>
          </w:tcPr>
          <w:p w14:paraId="5E6F105A"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vMerge/>
          </w:tcPr>
          <w:p w14:paraId="65D330DF"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7206D59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0B3D085B"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 Ja</w:t>
            </w:r>
          </w:p>
        </w:tc>
        <w:tc>
          <w:tcPr>
            <w:tcW w:w="283" w:type="pct"/>
          </w:tcPr>
          <w:p w14:paraId="3F764055"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7.5</w:t>
            </w:r>
          </w:p>
        </w:tc>
      </w:tr>
      <w:tr w:rsidR="00D5708A" w:rsidRPr="00D5708A" w14:paraId="5F7D96BD" w14:textId="77777777" w:rsidTr="00571E36">
        <w:trPr>
          <w:trHeight w:val="390"/>
        </w:trPr>
        <w:tc>
          <w:tcPr>
            <w:tcW w:w="1019" w:type="pct"/>
          </w:tcPr>
          <w:p w14:paraId="21A7B8D1" w14:textId="77777777" w:rsidR="00D5708A" w:rsidRPr="0095457A" w:rsidRDefault="00D5708A" w:rsidP="00D5708A">
            <w:pPr>
              <w:spacing w:before="81" w:line="252" w:lineRule="auto"/>
              <w:ind w:left="79" w:right="20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10.</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PPE</w:t>
            </w:r>
            <w:r w:rsidRPr="0095457A">
              <w:rPr>
                <w:rFonts w:ascii="Arial" w:eastAsia="SimSun" w:hAnsi="Arial" w:cs="Arial"/>
                <w:kern w:val="0"/>
                <w:position w:val="5"/>
                <w:sz w:val="18"/>
                <w:szCs w:val="18"/>
                <w:vertAlign w:val="superscript"/>
                <w:lang w:val="en-US"/>
                <w14:ligatures w14:val="none"/>
              </w:rPr>
              <w:t>32</w:t>
            </w:r>
            <w:r w:rsidRPr="0095457A">
              <w:rPr>
                <w:rFonts w:ascii="Arial" w:eastAsia="SimSun" w:hAnsi="Arial" w:cs="Arial"/>
                <w:spacing w:val="13"/>
                <w:kern w:val="0"/>
                <w:position w:val="5"/>
                <w:sz w:val="18"/>
                <w:szCs w:val="18"/>
                <w:lang w:val="en-US"/>
                <w14:ligatures w14:val="none"/>
              </w:rPr>
              <w:t xml:space="preserve"> </w:t>
            </w:r>
            <w:r w:rsidRPr="0095457A">
              <w:rPr>
                <w:rFonts w:ascii="Arial" w:eastAsia="SimSun" w:hAnsi="Arial" w:cs="Arial"/>
                <w:b/>
                <w:kern w:val="0"/>
                <w:sz w:val="18"/>
                <w:szCs w:val="18"/>
                <w:lang w:val="en-US"/>
                <w14:ligatures w14:val="none"/>
              </w:rPr>
              <w:t>available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all</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times</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sufficient</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quantity</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all</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uses</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for all health care workers?</w:t>
            </w:r>
          </w:p>
          <w:p w14:paraId="3A6A0125"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63" w:type="pct"/>
          </w:tcPr>
          <w:p w14:paraId="0FBAAC68"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No</w:t>
            </w:r>
          </w:p>
        </w:tc>
        <w:tc>
          <w:tcPr>
            <w:tcW w:w="230" w:type="pct"/>
          </w:tcPr>
          <w:p w14:paraId="0774BB98"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55" w:type="pct"/>
            <w:vMerge w:val="restart"/>
          </w:tcPr>
          <w:p w14:paraId="244D7755" w14:textId="77777777" w:rsidR="00D5708A" w:rsidRPr="0095457A" w:rsidRDefault="00D5708A" w:rsidP="00D5708A">
            <w:pPr>
              <w:overflowPunct w:val="0"/>
              <w:adjustRightInd w:val="0"/>
              <w:spacing w:after="68" w:line="300" w:lineRule="auto"/>
              <w:textAlignment w:val="baseline"/>
              <w:rPr>
                <w:rFonts w:ascii="Arial" w:eastAsia="Calibri" w:hAnsi="Arial" w:cs="Arial"/>
                <w:b/>
                <w:bCs/>
                <w:kern w:val="0"/>
                <w:sz w:val="18"/>
                <w:szCs w:val="18"/>
                <w:lang w:eastAsia="nl-NL"/>
                <w14:ligatures w14:val="none"/>
              </w:rPr>
            </w:pPr>
          </w:p>
        </w:tc>
        <w:tc>
          <w:tcPr>
            <w:tcW w:w="1007" w:type="pct"/>
            <w:vMerge w:val="restart"/>
          </w:tcPr>
          <w:p w14:paraId="4AE7CBCC" w14:textId="77777777" w:rsidR="00D5708A" w:rsidRPr="0095457A" w:rsidRDefault="00D5708A" w:rsidP="00D5708A">
            <w:pPr>
              <w:overflowPunct w:val="0"/>
              <w:adjustRightInd w:val="0"/>
              <w:spacing w:after="68" w:line="300" w:lineRule="auto"/>
              <w:textAlignment w:val="baseline"/>
              <w:rPr>
                <w:rFonts w:ascii="Arial" w:eastAsia="Calibri" w:hAnsi="Arial" w:cs="Arial"/>
                <w:b/>
                <w:bCs/>
                <w:kern w:val="0"/>
                <w:sz w:val="18"/>
                <w:szCs w:val="18"/>
                <w:lang w:eastAsia="nl-NL"/>
                <w14:ligatures w14:val="none"/>
              </w:rPr>
            </w:pPr>
            <w:r w:rsidRPr="0095457A">
              <w:rPr>
                <w:rFonts w:ascii="Arial" w:eastAsia="Calibri" w:hAnsi="Arial" w:cs="Arial"/>
                <w:b/>
                <w:bCs/>
                <w:kern w:val="0"/>
                <w:sz w:val="18"/>
                <w:szCs w:val="18"/>
                <w:lang w:eastAsia="nl-NL"/>
                <w14:ligatures w14:val="none"/>
              </w:rPr>
              <w:t>10. Zijn er voldoende PBM</w:t>
            </w:r>
            <w:r w:rsidRPr="0095457A">
              <w:rPr>
                <w:rFonts w:ascii="Arial" w:eastAsia="Calibri" w:hAnsi="Arial" w:cs="Arial"/>
                <w:b/>
                <w:bCs/>
                <w:kern w:val="0"/>
                <w:sz w:val="18"/>
                <w:szCs w:val="18"/>
                <w:vertAlign w:val="superscript"/>
                <w:lang w:eastAsia="nl-NL"/>
                <w14:ligatures w14:val="none"/>
              </w:rPr>
              <w:t>32</w:t>
            </w:r>
            <w:r w:rsidRPr="0095457A">
              <w:rPr>
                <w:rFonts w:ascii="Arial" w:eastAsia="Calibri" w:hAnsi="Arial" w:cs="Arial"/>
                <w:b/>
                <w:bCs/>
                <w:kern w:val="0"/>
                <w:sz w:val="18"/>
                <w:szCs w:val="18"/>
                <w:lang w:eastAsia="nl-NL"/>
                <w14:ligatures w14:val="none"/>
              </w:rPr>
              <w:t xml:space="preserve"> aanwezig op alle tijden en voor alle medewerkers?</w:t>
            </w:r>
          </w:p>
          <w:p w14:paraId="39823BBC" w14:textId="77777777" w:rsidR="00D5708A" w:rsidRPr="0095457A" w:rsidRDefault="00D5708A" w:rsidP="00D5708A">
            <w:pPr>
              <w:overflowPunct w:val="0"/>
              <w:adjustRightInd w:val="0"/>
              <w:spacing w:after="68" w:line="300" w:lineRule="auto"/>
              <w:textAlignment w:val="baseline"/>
              <w:rPr>
                <w:rFonts w:ascii="Arial" w:eastAsia="Calibri" w:hAnsi="Arial" w:cs="Arial"/>
                <w:kern w:val="0"/>
                <w:sz w:val="18"/>
                <w:szCs w:val="18"/>
                <w14:ligatures w14:val="none"/>
              </w:rPr>
            </w:pPr>
            <w:proofErr w:type="spellStart"/>
            <w:r w:rsidRPr="0095457A">
              <w:rPr>
                <w:rFonts w:ascii="Arial" w:eastAsia="Calibri" w:hAnsi="Arial" w:cs="Arial"/>
                <w:kern w:val="0"/>
                <w:sz w:val="18"/>
                <w:szCs w:val="18"/>
                <w:lang w:eastAsia="nl-NL"/>
                <w14:ligatures w14:val="none"/>
              </w:rPr>
              <w:t>Bijv.</w:t>
            </w:r>
            <w:r w:rsidRPr="0095457A">
              <w:rPr>
                <w:rFonts w:ascii="Arial" w:eastAsia="Calibri" w:hAnsi="Arial" w:cs="Arial"/>
                <w:kern w:val="0"/>
                <w:sz w:val="18"/>
                <w:szCs w:val="18"/>
                <w14:ligatures w14:val="none"/>
              </w:rPr>
              <w:t>mondneusmasker</w:t>
            </w:r>
            <w:proofErr w:type="spellEnd"/>
            <w:r w:rsidRPr="0095457A">
              <w:rPr>
                <w:rFonts w:ascii="Arial" w:eastAsia="Calibri" w:hAnsi="Arial" w:cs="Arial"/>
                <w:kern w:val="0"/>
                <w:sz w:val="18"/>
                <w:szCs w:val="18"/>
                <w14:ligatures w14:val="none"/>
              </w:rPr>
              <w:t xml:space="preserve"> (in ieder geval adembeschermingsmasker (FFP1) en chirurgisch mondneusmasker, type IIR)), beschermende kleding (halterschort), </w:t>
            </w:r>
          </w:p>
          <w:p w14:paraId="543A60FB" w14:textId="77777777" w:rsidR="00D5708A" w:rsidRPr="0095457A" w:rsidRDefault="00D5708A" w:rsidP="00D5708A">
            <w:pPr>
              <w:overflowPunct w:val="0"/>
              <w:adjustRightInd w:val="0"/>
              <w:spacing w:after="68" w:line="300" w:lineRule="auto"/>
              <w:textAlignment w:val="baseline"/>
              <w:rPr>
                <w:rFonts w:ascii="Arial" w:eastAsia="SimSun" w:hAnsi="Arial" w:cs="Arial"/>
                <w:kern w:val="0"/>
                <w:sz w:val="18"/>
                <w:szCs w:val="18"/>
                <w14:ligatures w14:val="none"/>
              </w:rPr>
            </w:pPr>
            <w:r w:rsidRPr="0095457A">
              <w:rPr>
                <w:rFonts w:ascii="Arial" w:eastAsia="Calibri" w:hAnsi="Arial" w:cs="Arial"/>
                <w:kern w:val="0"/>
                <w:sz w:val="18"/>
                <w:szCs w:val="18"/>
                <w14:ligatures w14:val="none"/>
              </w:rPr>
              <w:t xml:space="preserve">isolatieschort (lange mouw en manchet) en </w:t>
            </w:r>
            <w:r w:rsidRPr="0095457A">
              <w:rPr>
                <w:rFonts w:ascii="Arial" w:eastAsia="SimSun" w:hAnsi="Arial" w:cs="Arial"/>
                <w:kern w:val="0"/>
                <w:sz w:val="18"/>
                <w:szCs w:val="18"/>
                <w:lang w:eastAsia="nl-NL"/>
                <w14:ligatures w14:val="none"/>
              </w:rPr>
              <w:t>spatbril</w:t>
            </w:r>
          </w:p>
        </w:tc>
        <w:tc>
          <w:tcPr>
            <w:tcW w:w="943" w:type="pct"/>
          </w:tcPr>
          <w:p w14:paraId="5EA7542C" w14:textId="77777777" w:rsidR="00D5708A" w:rsidRPr="0095457A" w:rsidRDefault="00D5708A"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14:ligatures w14:val="none"/>
              </w:rPr>
              <w:t xml:space="preserve"> </w:t>
            </w:r>
            <w:r w:rsidRPr="0095457A">
              <w:rPr>
                <w:rFonts w:ascii="Arial" w:eastAsia="SimSun" w:hAnsi="Arial" w:cs="Arial"/>
                <w:kern w:val="0"/>
                <w:sz w:val="18"/>
                <w:szCs w:val="18"/>
                <w:lang w:val="en-US"/>
                <w14:ligatures w14:val="none"/>
              </w:rPr>
              <w:t>□ Nee</w:t>
            </w:r>
          </w:p>
        </w:tc>
        <w:tc>
          <w:tcPr>
            <w:tcW w:w="283" w:type="pct"/>
          </w:tcPr>
          <w:p w14:paraId="545517C4"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D5708A" w14:paraId="3C0CA751" w14:textId="77777777" w:rsidTr="00571E36">
        <w:trPr>
          <w:trHeight w:val="390"/>
        </w:trPr>
        <w:tc>
          <w:tcPr>
            <w:tcW w:w="1019" w:type="pct"/>
          </w:tcPr>
          <w:p w14:paraId="700CB702"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32D5CC93" w14:textId="77777777" w:rsidR="00D5708A" w:rsidRPr="0095457A" w:rsidRDefault="00D5708A" w:rsidP="00D5708A">
            <w:pPr>
              <w:spacing w:before="42" w:line="300" w:lineRule="auto"/>
              <w:ind w:hanging="138"/>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but</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continuously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sufficient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quantities</w:t>
            </w:r>
            <w:r w:rsidRPr="0095457A">
              <w:rPr>
                <w:rFonts w:ascii="Arial" w:eastAsia="SimSun" w:hAnsi="Arial" w:cs="Arial"/>
                <w:noProof/>
                <w:kern w:val="0"/>
                <w:sz w:val="18"/>
                <w:szCs w:val="18"/>
                <w:lang w:val="en-US"/>
                <w14:ligatures w14:val="none"/>
              </w:rPr>
              <w:t xml:space="preserve"> </w:t>
            </w:r>
          </w:p>
        </w:tc>
        <w:tc>
          <w:tcPr>
            <w:tcW w:w="230" w:type="pct"/>
          </w:tcPr>
          <w:p w14:paraId="4F15FF30"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55" w:type="pct"/>
            <w:vMerge/>
          </w:tcPr>
          <w:p w14:paraId="19EBC1D6"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0477E9B7"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074DC316"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 Ja, maar niet altijd in voldoende aantallen </w:t>
            </w:r>
          </w:p>
          <w:p w14:paraId="4D41DFE9" w14:textId="77777777" w:rsidR="00D5708A" w:rsidRPr="0095457A" w:rsidRDefault="00D5708A" w:rsidP="00D5708A">
            <w:pPr>
              <w:spacing w:line="300" w:lineRule="auto"/>
              <w:rPr>
                <w:rFonts w:ascii="Arial" w:eastAsia="SimSun" w:hAnsi="Arial" w:cs="Arial"/>
                <w:kern w:val="0"/>
                <w:sz w:val="18"/>
                <w:szCs w:val="18"/>
                <w14:ligatures w14:val="none"/>
              </w:rPr>
            </w:pPr>
          </w:p>
        </w:tc>
        <w:tc>
          <w:tcPr>
            <w:tcW w:w="283" w:type="pct"/>
          </w:tcPr>
          <w:p w14:paraId="7337BAF8"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D5708A" w14:paraId="40D36592" w14:textId="77777777" w:rsidTr="00571E36">
        <w:trPr>
          <w:trHeight w:val="390"/>
        </w:trPr>
        <w:tc>
          <w:tcPr>
            <w:tcW w:w="1019" w:type="pct"/>
          </w:tcPr>
          <w:p w14:paraId="4C7BA591" w14:textId="77777777" w:rsidR="00D5708A" w:rsidRPr="0095457A" w:rsidRDefault="00D5708A" w:rsidP="00D5708A">
            <w:pPr>
              <w:spacing w:before="42" w:line="300" w:lineRule="auto"/>
              <w:ind w:left="83"/>
              <w:rPr>
                <w:rFonts w:ascii="Arial" w:eastAsia="SimSun" w:hAnsi="Arial" w:cs="Arial"/>
                <w:b/>
                <w:kern w:val="0"/>
                <w:sz w:val="18"/>
                <w:szCs w:val="18"/>
                <w:lang w:val="en-US"/>
                <w14:ligatures w14:val="none"/>
              </w:rPr>
            </w:pPr>
          </w:p>
        </w:tc>
        <w:tc>
          <w:tcPr>
            <w:tcW w:w="963" w:type="pct"/>
          </w:tcPr>
          <w:p w14:paraId="3E8B8F08" w14:textId="77777777" w:rsidR="00D5708A" w:rsidRPr="0095457A" w:rsidRDefault="00D5708A" w:rsidP="00D5708A">
            <w:pPr>
              <w:spacing w:before="42" w:line="300" w:lineRule="auto"/>
              <w:ind w:hanging="279"/>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continuously</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sufficient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quantities</w:t>
            </w:r>
            <w:r w:rsidRPr="0095457A">
              <w:rPr>
                <w:rFonts w:ascii="Arial" w:eastAsia="SimSun" w:hAnsi="Arial" w:cs="Arial"/>
                <w:noProof/>
                <w:kern w:val="0"/>
                <w:sz w:val="18"/>
                <w:szCs w:val="18"/>
                <w:lang w:val="en-US"/>
                <w14:ligatures w14:val="none"/>
              </w:rPr>
              <w:t xml:space="preserve"> </w:t>
            </w:r>
          </w:p>
        </w:tc>
        <w:tc>
          <w:tcPr>
            <w:tcW w:w="230" w:type="pct"/>
          </w:tcPr>
          <w:p w14:paraId="0AFAFA34"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7.5</w:t>
            </w:r>
          </w:p>
        </w:tc>
        <w:tc>
          <w:tcPr>
            <w:tcW w:w="555" w:type="pct"/>
            <w:vMerge/>
          </w:tcPr>
          <w:p w14:paraId="595D5DA1"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1007" w:type="pct"/>
            <w:vMerge/>
          </w:tcPr>
          <w:p w14:paraId="6DDDC0ED" w14:textId="77777777" w:rsidR="00D5708A" w:rsidRPr="0095457A" w:rsidRDefault="00D5708A" w:rsidP="00D5708A">
            <w:pPr>
              <w:spacing w:line="300" w:lineRule="auto"/>
              <w:rPr>
                <w:rFonts w:ascii="Arial" w:eastAsia="SimSun" w:hAnsi="Arial" w:cs="Arial"/>
                <w:kern w:val="0"/>
                <w:sz w:val="18"/>
                <w:szCs w:val="18"/>
                <w:lang w:val="en-US"/>
                <w14:ligatures w14:val="none"/>
              </w:rPr>
            </w:pPr>
          </w:p>
        </w:tc>
        <w:tc>
          <w:tcPr>
            <w:tcW w:w="943" w:type="pct"/>
          </w:tcPr>
          <w:p w14:paraId="6F3F4353" w14:textId="77777777" w:rsidR="00D5708A" w:rsidRPr="0095457A" w:rsidRDefault="00D5708A"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 Ja, altijd en in voldoende aantallen </w:t>
            </w:r>
          </w:p>
        </w:tc>
        <w:tc>
          <w:tcPr>
            <w:tcW w:w="283" w:type="pct"/>
          </w:tcPr>
          <w:p w14:paraId="6906B179" w14:textId="77777777" w:rsidR="00D5708A" w:rsidRPr="0095457A" w:rsidRDefault="00D5708A"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7.5</w:t>
            </w:r>
          </w:p>
        </w:tc>
      </w:tr>
      <w:bookmarkEnd w:id="58"/>
    </w:tbl>
    <w:p w14:paraId="08EC5A20" w14:textId="77777777" w:rsidR="00D5708A" w:rsidRPr="00D5708A" w:rsidRDefault="00D5708A" w:rsidP="00D5708A">
      <w:pPr>
        <w:spacing w:before="9" w:line="300" w:lineRule="auto"/>
        <w:ind w:left="210"/>
        <w:rPr>
          <w:rFonts w:ascii="Calibri" w:eastAsia="SimSun" w:hAnsi="Calibri" w:cs="Cordia New"/>
          <w:b/>
          <w:kern w:val="0"/>
          <w:sz w:val="18"/>
          <w:szCs w:val="18"/>
          <w:lang w:val="en-US"/>
          <w14:ligatures w14:val="none"/>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2831"/>
        <w:gridCol w:w="711"/>
        <w:gridCol w:w="1696"/>
        <w:gridCol w:w="2972"/>
        <w:gridCol w:w="2831"/>
        <w:gridCol w:w="850"/>
      </w:tblGrid>
      <w:tr w:rsidR="00D5708A" w:rsidRPr="0095457A" w14:paraId="6A7885EF" w14:textId="77777777" w:rsidTr="00571E36">
        <w:trPr>
          <w:trHeight w:val="408"/>
        </w:trPr>
        <w:tc>
          <w:tcPr>
            <w:tcW w:w="2219" w:type="pct"/>
            <w:gridSpan w:val="3"/>
          </w:tcPr>
          <w:p w14:paraId="6E4A270F" w14:textId="77777777" w:rsidR="00D5708A" w:rsidRPr="0095457A" w:rsidRDefault="00D5708A" w:rsidP="00D5708A">
            <w:pPr>
              <w:spacing w:before="4" w:line="300" w:lineRule="auto"/>
              <w:ind w:left="210"/>
              <w:rPr>
                <w:rFonts w:ascii="Arial" w:eastAsia="SimSun" w:hAnsi="Arial" w:cs="Arial"/>
                <w:b/>
                <w:color w:val="F79646"/>
                <w:kern w:val="0"/>
                <w:sz w:val="18"/>
                <w:szCs w:val="18"/>
                <w:lang w:val="en-US"/>
                <w14:ligatures w14:val="none"/>
              </w:rPr>
            </w:pPr>
            <w:bookmarkStart w:id="61" w:name="_Hlk167973139"/>
            <w:r w:rsidRPr="0095457A">
              <w:rPr>
                <w:rFonts w:ascii="Arial" w:eastAsia="SimSun" w:hAnsi="Arial" w:cs="Arial"/>
                <w:b/>
                <w:color w:val="F79646"/>
                <w:kern w:val="0"/>
                <w:sz w:val="18"/>
                <w:szCs w:val="18"/>
                <w:lang w:val="en-US"/>
                <w14:ligatures w14:val="none"/>
              </w:rPr>
              <w:t>Medical</w:t>
            </w:r>
            <w:r w:rsidRPr="0095457A">
              <w:rPr>
                <w:rFonts w:ascii="Arial" w:eastAsia="SimSun" w:hAnsi="Arial" w:cs="Arial"/>
                <w:b/>
                <w:color w:val="F79646"/>
                <w:spacing w:val="-10"/>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waste</w:t>
            </w:r>
            <w:r w:rsidRPr="0095457A">
              <w:rPr>
                <w:rFonts w:ascii="Arial" w:eastAsia="SimSun" w:hAnsi="Arial" w:cs="Arial"/>
                <w:b/>
                <w:color w:val="F79646"/>
                <w:spacing w:val="-4"/>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management</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and</w:t>
            </w:r>
            <w:r w:rsidRPr="0095457A">
              <w:rPr>
                <w:rFonts w:ascii="Arial" w:eastAsia="SimSun" w:hAnsi="Arial" w:cs="Arial"/>
                <w:b/>
                <w:color w:val="F79646"/>
                <w:spacing w:val="-5"/>
                <w:kern w:val="0"/>
                <w:sz w:val="18"/>
                <w:szCs w:val="18"/>
                <w:lang w:val="en-US"/>
                <w14:ligatures w14:val="none"/>
              </w:rPr>
              <w:t xml:space="preserve"> </w:t>
            </w:r>
            <w:r w:rsidRPr="0095457A">
              <w:rPr>
                <w:rFonts w:ascii="Arial" w:eastAsia="SimSun" w:hAnsi="Arial" w:cs="Arial"/>
                <w:b/>
                <w:color w:val="F79646"/>
                <w:spacing w:val="-2"/>
                <w:kern w:val="0"/>
                <w:sz w:val="18"/>
                <w:szCs w:val="18"/>
                <w:lang w:val="en-US"/>
                <w14:ligatures w14:val="none"/>
              </w:rPr>
              <w:t>sewage</w:t>
            </w:r>
          </w:p>
        </w:tc>
        <w:tc>
          <w:tcPr>
            <w:tcW w:w="565" w:type="pct"/>
          </w:tcPr>
          <w:p w14:paraId="2DC95573" w14:textId="77777777" w:rsidR="00D5708A" w:rsidRPr="0095457A" w:rsidRDefault="00D5708A" w:rsidP="00D5708A">
            <w:pPr>
              <w:spacing w:before="81" w:line="300" w:lineRule="auto"/>
              <w:ind w:left="79"/>
              <w:rPr>
                <w:rFonts w:ascii="Arial" w:eastAsia="SimSun" w:hAnsi="Arial" w:cs="Arial"/>
                <w:b/>
                <w:bCs/>
                <w:color w:val="F79646"/>
                <w:kern w:val="0"/>
                <w:sz w:val="18"/>
                <w:szCs w:val="18"/>
                <w:lang w:val="en-US"/>
                <w14:ligatures w14:val="none"/>
              </w:rPr>
            </w:pPr>
          </w:p>
        </w:tc>
        <w:tc>
          <w:tcPr>
            <w:tcW w:w="2216" w:type="pct"/>
            <w:gridSpan w:val="3"/>
          </w:tcPr>
          <w:p w14:paraId="1FDFDEF1" w14:textId="77777777" w:rsidR="00D5708A" w:rsidRPr="0095457A" w:rsidRDefault="00D5708A" w:rsidP="00D5708A">
            <w:pPr>
              <w:spacing w:before="81" w:line="300" w:lineRule="auto"/>
              <w:ind w:left="79"/>
              <w:rPr>
                <w:rFonts w:ascii="Arial" w:eastAsia="SimSun" w:hAnsi="Arial" w:cs="Arial"/>
                <w:b/>
                <w:bCs/>
                <w:color w:val="F79646"/>
                <w:kern w:val="0"/>
                <w:sz w:val="18"/>
                <w:szCs w:val="18"/>
                <w:lang w:val="en-US"/>
                <w14:ligatures w14:val="none"/>
              </w:rPr>
            </w:pPr>
            <w:r w:rsidRPr="0095457A">
              <w:rPr>
                <w:rFonts w:ascii="Arial" w:eastAsia="SimSun" w:hAnsi="Arial" w:cs="Arial"/>
                <w:b/>
                <w:bCs/>
                <w:color w:val="F79646"/>
                <w:kern w:val="0"/>
                <w:sz w:val="18"/>
                <w:szCs w:val="18"/>
                <w:lang w:val="en-US"/>
                <w14:ligatures w14:val="none"/>
              </w:rPr>
              <w:t xml:space="preserve">Medisch </w:t>
            </w:r>
            <w:proofErr w:type="spellStart"/>
            <w:r w:rsidRPr="0095457A">
              <w:rPr>
                <w:rFonts w:ascii="Arial" w:eastAsia="SimSun" w:hAnsi="Arial" w:cs="Arial"/>
                <w:b/>
                <w:bCs/>
                <w:color w:val="F79646"/>
                <w:kern w:val="0"/>
                <w:sz w:val="18"/>
                <w:szCs w:val="18"/>
                <w:lang w:val="en-US"/>
                <w14:ligatures w14:val="none"/>
              </w:rPr>
              <w:t>afval</w:t>
            </w:r>
            <w:proofErr w:type="spellEnd"/>
            <w:r w:rsidRPr="0095457A">
              <w:rPr>
                <w:rFonts w:ascii="Arial" w:eastAsia="SimSun" w:hAnsi="Arial" w:cs="Arial"/>
                <w:b/>
                <w:bCs/>
                <w:color w:val="F79646"/>
                <w:kern w:val="0"/>
                <w:sz w:val="18"/>
                <w:szCs w:val="18"/>
                <w:lang w:val="en-US"/>
                <w14:ligatures w14:val="none"/>
              </w:rPr>
              <w:t xml:space="preserve"> en </w:t>
            </w:r>
            <w:proofErr w:type="spellStart"/>
            <w:r w:rsidRPr="0095457A">
              <w:rPr>
                <w:rFonts w:ascii="Arial" w:eastAsia="SimSun" w:hAnsi="Arial" w:cs="Arial"/>
                <w:b/>
                <w:bCs/>
                <w:color w:val="F79646"/>
                <w:kern w:val="0"/>
                <w:sz w:val="18"/>
                <w:szCs w:val="18"/>
                <w:lang w:val="en-US"/>
                <w14:ligatures w14:val="none"/>
              </w:rPr>
              <w:t>riolering</w:t>
            </w:r>
            <w:proofErr w:type="spellEnd"/>
          </w:p>
        </w:tc>
      </w:tr>
      <w:tr w:rsidR="00D5708A" w:rsidRPr="0095457A" w14:paraId="0719F1EF" w14:textId="77777777" w:rsidTr="00571E36">
        <w:trPr>
          <w:trHeight w:val="408"/>
        </w:trPr>
        <w:tc>
          <w:tcPr>
            <w:tcW w:w="1039" w:type="pct"/>
            <w:vMerge w:val="restart"/>
            <w:shd w:val="clear" w:color="auto" w:fill="EDEBEB"/>
          </w:tcPr>
          <w:p w14:paraId="2CB71F7B" w14:textId="77777777" w:rsidR="00D5708A" w:rsidRPr="0095457A" w:rsidRDefault="00D5708A" w:rsidP="00D5708A">
            <w:pPr>
              <w:spacing w:before="78" w:line="232" w:lineRule="auto"/>
              <w:ind w:left="79" w:right="20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11. Do you have functional waste collection containers 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non-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infectious</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(general)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infectious</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sharps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t>
            </w:r>
            <w:r w:rsidRPr="0095457A">
              <w:rPr>
                <w:rFonts w:ascii="Arial" w:eastAsia="SimSun" w:hAnsi="Arial" w:cs="Arial"/>
                <w:b/>
                <w:spacing w:val="34"/>
                <w:kern w:val="0"/>
                <w:sz w:val="18"/>
                <w:szCs w:val="18"/>
                <w:lang w:val="en-US"/>
                <w14:ligatures w14:val="none"/>
              </w:rPr>
              <w:t xml:space="preserve"> </w:t>
            </w:r>
            <w:r w:rsidRPr="0095457A">
              <w:rPr>
                <w:rFonts w:ascii="Arial" w:eastAsia="SimSun" w:hAnsi="Arial" w:cs="Arial"/>
                <w:b/>
                <w:kern w:val="0"/>
                <w:sz w:val="18"/>
                <w:szCs w:val="18"/>
                <w:lang w:val="en-US"/>
                <w14:ligatures w14:val="none"/>
              </w:rPr>
              <w:t>in</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close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proximity to all waste generation points?</w:t>
            </w:r>
          </w:p>
          <w:p w14:paraId="083F7C9E" w14:textId="77777777" w:rsidR="00D5708A" w:rsidRPr="0095457A" w:rsidRDefault="00D5708A" w:rsidP="00D5708A">
            <w:pPr>
              <w:spacing w:before="4" w:line="300" w:lineRule="auto"/>
              <w:ind w:left="210"/>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43" w:type="pct"/>
            <w:shd w:val="clear" w:color="auto" w:fill="EDEBEB"/>
          </w:tcPr>
          <w:p w14:paraId="069C5F17"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bins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separate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sharps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disposal</w:t>
            </w:r>
          </w:p>
        </w:tc>
        <w:tc>
          <w:tcPr>
            <w:tcW w:w="237" w:type="pct"/>
            <w:shd w:val="clear" w:color="auto" w:fill="EDEBEB"/>
          </w:tcPr>
          <w:p w14:paraId="37F8B6D8"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vMerge w:val="restart"/>
            <w:shd w:val="clear" w:color="auto" w:fill="EDEBEB"/>
          </w:tcPr>
          <w:p w14:paraId="5B8B4CDE"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shd w:val="clear" w:color="auto" w:fill="EDEBEB"/>
          </w:tcPr>
          <w:p w14:paraId="0A10B6AB"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11. Is het afval gescheiden: niet-besmettelijk afval, besmettelijk afval en scherpe voorwerpen?</w:t>
            </w:r>
          </w:p>
          <w:p w14:paraId="3E3C85AE"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EDEBEB"/>
          </w:tcPr>
          <w:p w14:paraId="32E12998"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
        </w:tc>
        <w:tc>
          <w:tcPr>
            <w:tcW w:w="283" w:type="pct"/>
            <w:shd w:val="clear" w:color="auto" w:fill="EDEBEB"/>
          </w:tcPr>
          <w:p w14:paraId="03058DB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144DD61C" w14:textId="77777777" w:rsidTr="00571E36">
        <w:trPr>
          <w:trHeight w:val="408"/>
        </w:trPr>
        <w:tc>
          <w:tcPr>
            <w:tcW w:w="1039" w:type="pct"/>
            <w:vMerge/>
            <w:shd w:val="clear" w:color="auto" w:fill="EDEBEB"/>
          </w:tcPr>
          <w:p w14:paraId="09631281" w14:textId="77777777" w:rsidR="00D5708A" w:rsidRPr="0095457A" w:rsidRDefault="00D5708A" w:rsidP="00D5708A">
            <w:pPr>
              <w:spacing w:before="4" w:line="300" w:lineRule="auto"/>
              <w:ind w:left="210"/>
              <w:rPr>
                <w:rFonts w:ascii="Arial" w:eastAsia="SimSun" w:hAnsi="Arial" w:cs="Arial"/>
                <w:b/>
                <w:kern w:val="0"/>
                <w:sz w:val="18"/>
                <w:szCs w:val="18"/>
                <w:lang w:val="en-US"/>
                <w14:ligatures w14:val="none"/>
              </w:rPr>
            </w:pPr>
          </w:p>
        </w:tc>
        <w:tc>
          <w:tcPr>
            <w:tcW w:w="943" w:type="pct"/>
            <w:shd w:val="clear" w:color="auto" w:fill="EDEBEB"/>
          </w:tcPr>
          <w:p w14:paraId="38C99D92"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Separate</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bins</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present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lids</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missing</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more</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than</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3/4</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full; </w:t>
            </w:r>
            <w:r w:rsidRPr="0095457A">
              <w:rPr>
                <w:rFonts w:ascii="Arial" w:eastAsia="SimSun" w:hAnsi="Arial" w:cs="Arial"/>
                <w:kern w:val="0"/>
                <w:sz w:val="18"/>
                <w:szCs w:val="18"/>
                <w:u w:val="single" w:color="171717"/>
                <w:lang w:val="en-US"/>
                <w14:ligatures w14:val="none"/>
              </w:rPr>
              <w:t>only</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two</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bins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(instead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three);</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or</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bins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at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some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but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all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waste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generation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points</w:t>
            </w:r>
          </w:p>
        </w:tc>
        <w:tc>
          <w:tcPr>
            <w:tcW w:w="237" w:type="pct"/>
            <w:shd w:val="clear" w:color="auto" w:fill="EDEBEB"/>
          </w:tcPr>
          <w:p w14:paraId="29AEB5E5"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vMerge/>
            <w:shd w:val="clear" w:color="auto" w:fill="EDEBEB"/>
          </w:tcPr>
          <w:p w14:paraId="2E84EC8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3C73DFAC"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4458AC64"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Ja, het afval is gescheiden maar de containers hebben geen deksels of zijn  ¾ vol; </w:t>
            </w:r>
          </w:p>
          <w:p w14:paraId="18DA492E"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of  zijn er slechts twee containers i.p.v. drie aanwezig; </w:t>
            </w:r>
          </w:p>
          <w:p w14:paraId="09361CD1"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of de containers zijn niet bij ieder afvalpunt aanwezig </w:t>
            </w:r>
          </w:p>
        </w:tc>
        <w:tc>
          <w:tcPr>
            <w:tcW w:w="283" w:type="pct"/>
            <w:shd w:val="clear" w:color="auto" w:fill="EDEBEB"/>
          </w:tcPr>
          <w:p w14:paraId="7BFC2CC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6209167E" w14:textId="77777777" w:rsidTr="00571E36">
        <w:trPr>
          <w:trHeight w:val="408"/>
        </w:trPr>
        <w:tc>
          <w:tcPr>
            <w:tcW w:w="1039" w:type="pct"/>
            <w:vMerge/>
            <w:shd w:val="clear" w:color="auto" w:fill="EDEBEB"/>
          </w:tcPr>
          <w:p w14:paraId="091BBC87" w14:textId="77777777" w:rsidR="00D5708A" w:rsidRPr="0095457A" w:rsidRDefault="00D5708A" w:rsidP="00D5708A">
            <w:pPr>
              <w:spacing w:before="4" w:line="300" w:lineRule="auto"/>
              <w:ind w:left="210"/>
              <w:rPr>
                <w:rFonts w:ascii="Arial" w:eastAsia="SimSun" w:hAnsi="Arial" w:cs="Arial"/>
                <w:b/>
                <w:kern w:val="0"/>
                <w:sz w:val="18"/>
                <w:szCs w:val="18"/>
                <w:lang w:val="en-US"/>
                <w14:ligatures w14:val="none"/>
              </w:rPr>
            </w:pPr>
          </w:p>
        </w:tc>
        <w:tc>
          <w:tcPr>
            <w:tcW w:w="943" w:type="pct"/>
            <w:shd w:val="clear" w:color="auto" w:fill="EDEBEB"/>
          </w:tcPr>
          <w:p w14:paraId="081C3E0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Yes</w:t>
            </w:r>
          </w:p>
        </w:tc>
        <w:tc>
          <w:tcPr>
            <w:tcW w:w="237" w:type="pct"/>
            <w:shd w:val="clear" w:color="auto" w:fill="EDEBEB"/>
          </w:tcPr>
          <w:p w14:paraId="3E84EBE9"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vMerge/>
            <w:shd w:val="clear" w:color="auto" w:fill="EDEBEB"/>
          </w:tcPr>
          <w:p w14:paraId="0C5B212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1F1401B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5D93229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3" w:type="pct"/>
            <w:shd w:val="clear" w:color="auto" w:fill="EDEBEB"/>
          </w:tcPr>
          <w:p w14:paraId="70A416B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5C7DD9B9" w14:textId="77777777" w:rsidTr="00571E36">
        <w:trPr>
          <w:trHeight w:val="408"/>
        </w:trPr>
        <w:tc>
          <w:tcPr>
            <w:tcW w:w="1039" w:type="pct"/>
            <w:vMerge w:val="restart"/>
          </w:tcPr>
          <w:p w14:paraId="11B0C4B4"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12.</w:t>
            </w:r>
            <w:r w:rsidRPr="0095457A">
              <w:rPr>
                <w:rFonts w:ascii="Arial" w:eastAsia="SimSun" w:hAnsi="Arial" w:cs="Arial"/>
                <w:b/>
                <w:spacing w:val="-3"/>
                <w:kern w:val="0"/>
                <w:sz w:val="18"/>
                <w:szCs w:val="18"/>
                <w:lang w:val="en-US"/>
                <w14:ligatures w14:val="none"/>
              </w:rPr>
              <w:t xml:space="preserve"> </w:t>
            </w:r>
            <w:bookmarkStart w:id="62" w:name="_Hlk161827976"/>
            <w:r w:rsidRPr="0095457A">
              <w:rPr>
                <w:rFonts w:ascii="Arial" w:eastAsia="SimSun" w:hAnsi="Arial" w:cs="Arial"/>
                <w:b/>
                <w:kern w:val="0"/>
                <w:sz w:val="18"/>
                <w:szCs w:val="18"/>
                <w:lang w:val="en-US"/>
                <w14:ligatures w14:val="none"/>
              </w:rPr>
              <w:t>Is</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functional</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burial</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pit/fenced</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dump</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u w:val="single" w:color="171717"/>
                <w:lang w:val="en-US"/>
                <w14:ligatures w14:val="none"/>
              </w:rPr>
              <w:t>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municipal</w:t>
            </w:r>
            <w:r w:rsidRPr="0095457A">
              <w:rPr>
                <w:rFonts w:ascii="Arial" w:eastAsia="SimSun" w:hAnsi="Arial" w:cs="Arial"/>
                <w:b/>
                <w:spacing w:val="34"/>
                <w:kern w:val="0"/>
                <w:sz w:val="18"/>
                <w:szCs w:val="18"/>
                <w:lang w:val="en-US"/>
                <w14:ligatures w14:val="none"/>
              </w:rPr>
              <w:t xml:space="preserve"> </w:t>
            </w:r>
            <w:r w:rsidRPr="0095457A">
              <w:rPr>
                <w:rFonts w:ascii="Arial" w:eastAsia="SimSun" w:hAnsi="Arial" w:cs="Arial"/>
                <w:b/>
                <w:kern w:val="0"/>
                <w:sz w:val="18"/>
                <w:szCs w:val="18"/>
                <w:lang w:val="en-US"/>
                <w14:ligatures w14:val="none"/>
              </w:rPr>
              <w:t>pick-</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up available</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for disposal</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of non-infectious</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(non-hazardous/</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general</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 xml:space="preserve">waste)? </w:t>
            </w:r>
            <w:bookmarkEnd w:id="62"/>
            <w:r w:rsidRPr="0095457A">
              <w:rPr>
                <w:rFonts w:ascii="Arial" w:eastAsia="SimSun" w:hAnsi="Arial" w:cs="Arial"/>
                <w:kern w:val="0"/>
                <w:sz w:val="18"/>
                <w:szCs w:val="18"/>
                <w:lang w:val="en-US"/>
                <w14:ligatures w14:val="none"/>
              </w:rPr>
              <w:t>Choose one answer</w:t>
            </w:r>
          </w:p>
        </w:tc>
        <w:tc>
          <w:tcPr>
            <w:tcW w:w="943" w:type="pct"/>
          </w:tcPr>
          <w:p w14:paraId="4576FA91"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pit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other</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disposal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method</w:t>
            </w:r>
            <w:r w:rsidRPr="0095457A">
              <w:rPr>
                <w:rFonts w:ascii="Arial" w:eastAsia="SimSun" w:hAnsi="Arial" w:cs="Arial"/>
                <w:spacing w:val="-4"/>
                <w:kern w:val="0"/>
                <w:sz w:val="18"/>
                <w:szCs w:val="18"/>
                <w:lang w:val="en-US"/>
                <w14:ligatures w14:val="none"/>
              </w:rPr>
              <w:t xml:space="preserve"> used</w:t>
            </w:r>
          </w:p>
        </w:tc>
        <w:tc>
          <w:tcPr>
            <w:tcW w:w="237" w:type="pct"/>
          </w:tcPr>
          <w:p w14:paraId="007769F7"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vMerge w:val="restart"/>
          </w:tcPr>
          <w:p w14:paraId="0028E1AE"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tcPr>
          <w:p w14:paraId="3B66857D"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12. Is er een afvalstortplaats of gemeentelijke ophaaldienst voor het afval met en zonder infectierisico?</w:t>
            </w:r>
          </w:p>
          <w:p w14:paraId="671BD101"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tcPr>
          <w:p w14:paraId="312DF778"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Geen afvalstortplaats of er wordt geen gemeentelijke ophaaldienst gebruikt</w:t>
            </w:r>
          </w:p>
        </w:tc>
        <w:tc>
          <w:tcPr>
            <w:tcW w:w="283" w:type="pct"/>
          </w:tcPr>
          <w:p w14:paraId="4B7B83D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249D6A61" w14:textId="77777777" w:rsidTr="00571E36">
        <w:trPr>
          <w:trHeight w:val="408"/>
        </w:trPr>
        <w:tc>
          <w:tcPr>
            <w:tcW w:w="1039" w:type="pct"/>
            <w:vMerge/>
          </w:tcPr>
          <w:p w14:paraId="63166965"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6DD623B3"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Pit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facility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insufficient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dimensions;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pits/dumps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overfilled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fenced/locked; </w:t>
            </w:r>
            <w:r w:rsidRPr="0095457A">
              <w:rPr>
                <w:rFonts w:ascii="Arial" w:eastAsia="SimSun" w:hAnsi="Arial" w:cs="Arial"/>
                <w:kern w:val="0"/>
                <w:sz w:val="18"/>
                <w:szCs w:val="18"/>
                <w:u w:val="single" w:color="171717"/>
                <w:lang w:val="en-US"/>
                <w14:ligatures w14:val="none"/>
              </w:rPr>
              <w:t>or</w:t>
            </w:r>
            <w:r w:rsidRPr="0095457A">
              <w:rPr>
                <w:rFonts w:ascii="Arial" w:eastAsia="SimSun" w:hAnsi="Arial" w:cs="Arial"/>
                <w:kern w:val="0"/>
                <w:sz w:val="18"/>
                <w:szCs w:val="18"/>
                <w:lang w:val="en-US"/>
                <w14:ligatures w14:val="none"/>
              </w:rPr>
              <w:t xml:space="preserve"> irregular municipal waste pick up</w:t>
            </w:r>
          </w:p>
        </w:tc>
        <w:tc>
          <w:tcPr>
            <w:tcW w:w="237" w:type="pct"/>
          </w:tcPr>
          <w:p w14:paraId="4B248C54"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vMerge/>
          </w:tcPr>
          <w:p w14:paraId="5428478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284E190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57223652"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 Afvalstortplaats is beschikbaar maar beschikt over onvoldoende capaciteit; stortplaats is overvol of niet beschikbaar (op slot) of onregelmatige gemeentelijke ophaaldienst </w:t>
            </w:r>
          </w:p>
        </w:tc>
        <w:tc>
          <w:tcPr>
            <w:tcW w:w="283" w:type="pct"/>
          </w:tcPr>
          <w:p w14:paraId="568AC466"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654605E1" w14:textId="77777777" w:rsidTr="00571E36">
        <w:trPr>
          <w:trHeight w:val="408"/>
        </w:trPr>
        <w:tc>
          <w:tcPr>
            <w:tcW w:w="1039" w:type="pct"/>
            <w:vMerge/>
          </w:tcPr>
          <w:p w14:paraId="4606BF3D"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0BE36340"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Yes</w:t>
            </w:r>
          </w:p>
        </w:tc>
        <w:tc>
          <w:tcPr>
            <w:tcW w:w="237" w:type="pct"/>
          </w:tcPr>
          <w:p w14:paraId="2D634ACB"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vMerge/>
          </w:tcPr>
          <w:p w14:paraId="55391E98"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0B5786B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37D6BCC5"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3" w:type="pct"/>
          </w:tcPr>
          <w:p w14:paraId="44149933"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0C78E14A" w14:textId="77777777" w:rsidTr="00571E36">
        <w:trPr>
          <w:trHeight w:val="408"/>
        </w:trPr>
        <w:tc>
          <w:tcPr>
            <w:tcW w:w="1039" w:type="pct"/>
            <w:vMerge w:val="restart"/>
            <w:shd w:val="clear" w:color="auto" w:fill="EDEBEB"/>
          </w:tcPr>
          <w:p w14:paraId="4A5C6619" w14:textId="77777777" w:rsidR="00D5708A" w:rsidRPr="0095457A" w:rsidRDefault="00D5708A" w:rsidP="00D5708A">
            <w:pPr>
              <w:spacing w:before="78" w:line="232" w:lineRule="auto"/>
              <w:ind w:left="79" w:right="95"/>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13.</w:t>
            </w:r>
            <w:bookmarkStart w:id="63" w:name="_Hlk161828763"/>
            <w:r w:rsidRPr="0095457A">
              <w:rPr>
                <w:rFonts w:ascii="Arial" w:eastAsia="SimSun" w:hAnsi="Arial" w:cs="Arial"/>
                <w:b/>
                <w:kern w:val="0"/>
                <w:sz w:val="18"/>
                <w:szCs w:val="18"/>
                <w:lang w:val="en-US"/>
                <w14:ligatures w14:val="none"/>
              </w:rPr>
              <w:t xml:space="preserve"> Is an incinerator or alternative treatment technology for the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treatment of infectious and sharp waste (for example, an autoclave)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present</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(either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present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off site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operated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by</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licensed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management service), functional and of a sufficient capacity?</w:t>
            </w:r>
            <w:bookmarkEnd w:id="63"/>
          </w:p>
          <w:p w14:paraId="55C5B35C"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43" w:type="pct"/>
            <w:shd w:val="clear" w:color="auto" w:fill="EDEBEB"/>
          </w:tcPr>
          <w:p w14:paraId="1C7EA7F1" w14:textId="77777777" w:rsidR="00D5708A" w:rsidRPr="0095457A" w:rsidRDefault="00D5708A" w:rsidP="00D5708A">
            <w:pPr>
              <w:spacing w:before="148" w:line="300" w:lineRule="auto"/>
              <w:ind w:left="316" w:hanging="310"/>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none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present</w:t>
            </w:r>
          </w:p>
        </w:tc>
        <w:tc>
          <w:tcPr>
            <w:tcW w:w="237" w:type="pct"/>
            <w:shd w:val="clear" w:color="auto" w:fill="EDEBEB"/>
          </w:tcPr>
          <w:p w14:paraId="41FD8205"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vMerge w:val="restart"/>
            <w:shd w:val="clear" w:color="auto" w:fill="EDEBEB"/>
          </w:tcPr>
          <w:p w14:paraId="3571DFDF"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shd w:val="clear" w:color="auto" w:fill="EDEBEB"/>
          </w:tcPr>
          <w:p w14:paraId="6CA6309F"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13. Is er een functionele afvalvalverbrandingsinstallatie of alternatieve technologie (ter plaatse uitgevoerd of door een geschikt extern bedrijf) voor de verwerking van besmettelijk en scherp afval </w:t>
            </w:r>
            <w:r w:rsidRPr="0095457A">
              <w:rPr>
                <w:rFonts w:ascii="Arial" w:eastAsia="SimSun" w:hAnsi="Arial" w:cs="Arial"/>
                <w:kern w:val="0"/>
                <w:sz w:val="18"/>
                <w:szCs w:val="18"/>
                <w14:ligatures w14:val="none"/>
              </w:rPr>
              <w:t xml:space="preserve">(bijv. autoclaaf) </w:t>
            </w:r>
            <w:r w:rsidRPr="0095457A">
              <w:rPr>
                <w:rFonts w:ascii="Arial" w:eastAsia="SimSun" w:hAnsi="Arial" w:cs="Arial"/>
                <w:b/>
                <w:bCs/>
                <w:kern w:val="0"/>
                <w:sz w:val="18"/>
                <w:szCs w:val="18"/>
                <w14:ligatures w14:val="none"/>
              </w:rPr>
              <w:t>en is de capaciteit van deze installatie voldoende?</w:t>
            </w:r>
          </w:p>
          <w:p w14:paraId="3EA42FF5"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EDEBEB"/>
          </w:tcPr>
          <w:p w14:paraId="3BD0AEE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beschikbaar</w:t>
            </w:r>
            <w:proofErr w:type="spellEnd"/>
          </w:p>
        </w:tc>
        <w:tc>
          <w:tcPr>
            <w:tcW w:w="283" w:type="pct"/>
            <w:shd w:val="clear" w:color="auto" w:fill="EDEBEB"/>
          </w:tcPr>
          <w:p w14:paraId="4FD3D40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4AABFB57" w14:textId="77777777" w:rsidTr="00571E36">
        <w:trPr>
          <w:trHeight w:val="408"/>
        </w:trPr>
        <w:tc>
          <w:tcPr>
            <w:tcW w:w="1039" w:type="pct"/>
            <w:vMerge/>
            <w:shd w:val="clear" w:color="auto" w:fill="EDEBEB"/>
          </w:tcPr>
          <w:p w14:paraId="14678CD5"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shd w:val="clear" w:color="auto" w:fill="EDEBEB"/>
          </w:tcPr>
          <w:p w14:paraId="63927CA7"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Present,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2"/>
                <w:kern w:val="0"/>
                <w:sz w:val="18"/>
                <w:szCs w:val="18"/>
                <w:lang w:val="en-US"/>
                <w14:ligatures w14:val="none"/>
              </w:rPr>
              <w:t xml:space="preserve"> functional</w:t>
            </w:r>
          </w:p>
        </w:tc>
        <w:tc>
          <w:tcPr>
            <w:tcW w:w="237" w:type="pct"/>
            <w:shd w:val="clear" w:color="auto" w:fill="EDEBEB"/>
          </w:tcPr>
          <w:p w14:paraId="05C4F221"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1</w:t>
            </w:r>
          </w:p>
        </w:tc>
        <w:tc>
          <w:tcPr>
            <w:tcW w:w="565" w:type="pct"/>
            <w:vMerge/>
            <w:shd w:val="clear" w:color="auto" w:fill="EDEBEB"/>
          </w:tcPr>
          <w:p w14:paraId="6F899F32"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0DAD3EB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4A4CE959"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beschikbaar maar dit werkt niet betrouwbaar</w:t>
            </w:r>
          </w:p>
        </w:tc>
        <w:tc>
          <w:tcPr>
            <w:tcW w:w="283" w:type="pct"/>
            <w:shd w:val="clear" w:color="auto" w:fill="EDEBEB"/>
          </w:tcPr>
          <w:p w14:paraId="03A0CB8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w:t>
            </w:r>
          </w:p>
        </w:tc>
      </w:tr>
      <w:tr w:rsidR="00D5708A" w:rsidRPr="0095457A" w14:paraId="365D61B4" w14:textId="77777777" w:rsidTr="00571E36">
        <w:trPr>
          <w:trHeight w:val="408"/>
        </w:trPr>
        <w:tc>
          <w:tcPr>
            <w:tcW w:w="1039" w:type="pct"/>
            <w:vMerge/>
            <w:shd w:val="clear" w:color="auto" w:fill="EDEBEB"/>
          </w:tcPr>
          <w:p w14:paraId="42D60C86"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shd w:val="clear" w:color="auto" w:fill="EDEBEB"/>
          </w:tcPr>
          <w:p w14:paraId="28AB5B4E"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spacing w:val="-5"/>
                <w:kern w:val="0"/>
                <w:sz w:val="18"/>
                <w:szCs w:val="18"/>
                <w:lang w:val="en-US"/>
                <w14:ligatures w14:val="none"/>
              </w:rPr>
              <w:t>Yes</w:t>
            </w:r>
          </w:p>
        </w:tc>
        <w:tc>
          <w:tcPr>
            <w:tcW w:w="237" w:type="pct"/>
            <w:shd w:val="clear" w:color="auto" w:fill="EDEBEB"/>
          </w:tcPr>
          <w:p w14:paraId="50DA8505" w14:textId="77777777" w:rsidR="00D5708A" w:rsidRPr="0095457A" w:rsidRDefault="00D5708A" w:rsidP="00D5708A">
            <w:pPr>
              <w:spacing w:before="81" w:line="300" w:lineRule="auto"/>
              <w:ind w:left="79"/>
              <w:jc w:val="center"/>
              <w:rPr>
                <w:rFonts w:ascii="Arial" w:eastAsia="SimSun" w:hAnsi="Arial" w:cs="Arial"/>
                <w:spacing w:val="-5"/>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vMerge/>
            <w:shd w:val="clear" w:color="auto" w:fill="EDEBEB"/>
          </w:tcPr>
          <w:p w14:paraId="6A2DE7C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7E22C59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17041AF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Ja</w:t>
            </w:r>
          </w:p>
        </w:tc>
        <w:tc>
          <w:tcPr>
            <w:tcW w:w="283" w:type="pct"/>
            <w:shd w:val="clear" w:color="auto" w:fill="EDEBEB"/>
          </w:tcPr>
          <w:p w14:paraId="138A2941"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0C62533A" w14:textId="77777777" w:rsidTr="00571E36">
        <w:trPr>
          <w:trHeight w:val="408"/>
        </w:trPr>
        <w:tc>
          <w:tcPr>
            <w:tcW w:w="1039" w:type="pct"/>
            <w:vMerge w:val="restart"/>
          </w:tcPr>
          <w:p w14:paraId="377A0DFC" w14:textId="77777777" w:rsidR="00D5708A" w:rsidRPr="0095457A" w:rsidRDefault="00D5708A" w:rsidP="00D5708A">
            <w:pPr>
              <w:spacing w:line="300" w:lineRule="auto"/>
              <w:rPr>
                <w:rFonts w:ascii="Arial" w:eastAsia="SimSun" w:hAnsi="Arial" w:cs="Arial"/>
                <w:b/>
                <w:spacing w:val="40"/>
                <w:kern w:val="0"/>
                <w:sz w:val="18"/>
                <w:szCs w:val="18"/>
                <w:lang w:val="en-US"/>
                <w14:ligatures w14:val="none"/>
              </w:rPr>
            </w:pPr>
            <w:r w:rsidRPr="0095457A">
              <w:rPr>
                <w:rFonts w:ascii="Arial" w:eastAsia="SimSun" w:hAnsi="Arial" w:cs="Arial"/>
                <w:b/>
                <w:kern w:val="0"/>
                <w:sz w:val="18"/>
                <w:szCs w:val="18"/>
                <w:lang w:val="en-US"/>
                <w14:ligatures w14:val="none"/>
              </w:rPr>
              <w:t>14.</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Is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wastewater</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treatment</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system</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septic</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tank</w:t>
            </w:r>
            <w:r w:rsidRPr="0095457A">
              <w:rPr>
                <w:rFonts w:ascii="Arial" w:eastAsia="SimSun" w:hAnsi="Arial" w:cs="Arial"/>
                <w:b/>
                <w:spacing w:val="-8"/>
                <w:kern w:val="0"/>
                <w:sz w:val="18"/>
                <w:szCs w:val="18"/>
                <w:lang w:val="en-US"/>
                <w14:ligatures w14:val="none"/>
              </w:rPr>
              <w:t xml:space="preserve"> </w:t>
            </w:r>
            <w:r w:rsidRPr="0095457A">
              <w:rPr>
                <w:rFonts w:ascii="Arial" w:eastAsia="SimSun" w:hAnsi="Arial" w:cs="Arial"/>
                <w:b/>
                <w:kern w:val="0"/>
                <w:sz w:val="18"/>
                <w:szCs w:val="18"/>
                <w:lang w:val="en-US"/>
                <w14:ligatures w14:val="none"/>
              </w:rPr>
              <w:t>followed</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by</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drainage</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pit)</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present</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(either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on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off site)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functioning</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reliably?</w:t>
            </w:r>
            <w:r w:rsidRPr="0095457A">
              <w:rPr>
                <w:rFonts w:ascii="Arial" w:eastAsia="SimSun" w:hAnsi="Arial" w:cs="Arial"/>
                <w:b/>
                <w:spacing w:val="40"/>
                <w:kern w:val="0"/>
                <w:sz w:val="18"/>
                <w:szCs w:val="18"/>
                <w:lang w:val="en-US"/>
                <w14:ligatures w14:val="none"/>
              </w:rPr>
              <w:t xml:space="preserve">  </w:t>
            </w:r>
          </w:p>
          <w:p w14:paraId="60773CFC"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 one answer</w:t>
            </w:r>
          </w:p>
        </w:tc>
        <w:tc>
          <w:tcPr>
            <w:tcW w:w="943" w:type="pct"/>
          </w:tcPr>
          <w:p w14:paraId="596B717A"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present</w:t>
            </w:r>
          </w:p>
        </w:tc>
        <w:tc>
          <w:tcPr>
            <w:tcW w:w="237" w:type="pct"/>
          </w:tcPr>
          <w:p w14:paraId="09ED3EA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vMerge w:val="restart"/>
          </w:tcPr>
          <w:p w14:paraId="6D8A0ECB"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tcPr>
          <w:p w14:paraId="6466786E"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b/>
                <w:bCs/>
                <w:kern w:val="0"/>
                <w:sz w:val="18"/>
                <w:szCs w:val="18"/>
                <w14:ligatures w14:val="none"/>
              </w:rPr>
              <w:t xml:space="preserve">14. Is er een functioneel afvalwater zuiveringssysteem </w:t>
            </w:r>
            <w:r w:rsidRPr="0095457A">
              <w:rPr>
                <w:rFonts w:ascii="Arial" w:eastAsia="SimSun" w:hAnsi="Arial" w:cs="Arial"/>
                <w:kern w:val="0"/>
                <w:sz w:val="18"/>
                <w:szCs w:val="18"/>
                <w14:ligatures w14:val="none"/>
              </w:rPr>
              <w:t xml:space="preserve">(bijv. rioolwaterzuiveringsinstallatie of septic tank) </w:t>
            </w:r>
          </w:p>
          <w:p w14:paraId="4A270960"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tcPr>
          <w:p w14:paraId="569F738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beschikbaar</w:t>
            </w:r>
            <w:proofErr w:type="spellEnd"/>
          </w:p>
        </w:tc>
        <w:tc>
          <w:tcPr>
            <w:tcW w:w="283" w:type="pct"/>
          </w:tcPr>
          <w:p w14:paraId="3E20D39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30F53D7A" w14:textId="77777777" w:rsidTr="00571E36">
        <w:trPr>
          <w:trHeight w:val="408"/>
        </w:trPr>
        <w:tc>
          <w:tcPr>
            <w:tcW w:w="1039" w:type="pct"/>
            <w:vMerge/>
          </w:tcPr>
          <w:p w14:paraId="331F85DA"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5B5ED55C"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functioning</w:t>
            </w:r>
            <w:r w:rsidRPr="0095457A">
              <w:rPr>
                <w:rFonts w:ascii="Arial" w:eastAsia="SimSun" w:hAnsi="Arial" w:cs="Arial"/>
                <w:spacing w:val="-5"/>
                <w:kern w:val="0"/>
                <w:sz w:val="18"/>
                <w:szCs w:val="18"/>
                <w:lang w:val="en-US"/>
                <w14:ligatures w14:val="none"/>
              </w:rPr>
              <w:t xml:space="preserve"> </w:t>
            </w:r>
            <w:bookmarkStart w:id="64" w:name="_Hlk161841537"/>
            <w:r w:rsidRPr="0095457A">
              <w:rPr>
                <w:rFonts w:ascii="Arial" w:eastAsia="SimSun" w:hAnsi="Arial" w:cs="Arial"/>
                <w:spacing w:val="-2"/>
                <w:kern w:val="0"/>
                <w:sz w:val="18"/>
                <w:szCs w:val="18"/>
                <w:lang w:val="en-US"/>
                <w14:ligatures w14:val="none"/>
              </w:rPr>
              <w:t>reliably</w:t>
            </w:r>
            <w:bookmarkEnd w:id="64"/>
          </w:p>
        </w:tc>
        <w:tc>
          <w:tcPr>
            <w:tcW w:w="237" w:type="pct"/>
          </w:tcPr>
          <w:p w14:paraId="602C0A1B"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vMerge/>
          </w:tcPr>
          <w:p w14:paraId="148C85ED"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6DFA9FF3"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42D718BA"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beschikbaar maar dit werkt niet betrouwbaar</w:t>
            </w:r>
          </w:p>
        </w:tc>
        <w:tc>
          <w:tcPr>
            <w:tcW w:w="283" w:type="pct"/>
          </w:tcPr>
          <w:p w14:paraId="50DC5D5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5240FD9C" w14:textId="77777777" w:rsidTr="00571E36">
        <w:trPr>
          <w:trHeight w:val="408"/>
        </w:trPr>
        <w:tc>
          <w:tcPr>
            <w:tcW w:w="1039" w:type="pct"/>
            <w:vMerge/>
          </w:tcPr>
          <w:p w14:paraId="4B44429E"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14BC8450"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functioning</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reliably</w:t>
            </w:r>
          </w:p>
        </w:tc>
        <w:tc>
          <w:tcPr>
            <w:tcW w:w="237" w:type="pct"/>
          </w:tcPr>
          <w:p w14:paraId="1F2CAD8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vMerge/>
          </w:tcPr>
          <w:p w14:paraId="100A044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6B53421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741BDAA0"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en het werkt betrouwbaar</w:t>
            </w:r>
          </w:p>
        </w:tc>
        <w:tc>
          <w:tcPr>
            <w:tcW w:w="283" w:type="pct"/>
          </w:tcPr>
          <w:p w14:paraId="6B9F1DA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74FF9CAD" w14:textId="77777777" w:rsidTr="00571E36">
        <w:trPr>
          <w:trHeight w:val="408"/>
        </w:trPr>
        <w:tc>
          <w:tcPr>
            <w:tcW w:w="2219" w:type="pct"/>
            <w:gridSpan w:val="3"/>
            <w:tcBorders>
              <w:top w:val="nil"/>
            </w:tcBorders>
            <w:shd w:val="clear" w:color="auto" w:fill="EDEBEB"/>
          </w:tcPr>
          <w:p w14:paraId="224E2C34" w14:textId="77777777" w:rsidR="00D5708A" w:rsidRPr="0095457A" w:rsidRDefault="00D5708A" w:rsidP="00D5708A">
            <w:pPr>
              <w:spacing w:before="81" w:line="300" w:lineRule="auto"/>
              <w:ind w:left="79"/>
              <w:rPr>
                <w:rFonts w:ascii="Arial" w:eastAsia="SimSun" w:hAnsi="Arial" w:cs="Arial"/>
                <w:color w:val="F79646"/>
                <w:kern w:val="0"/>
                <w:sz w:val="18"/>
                <w:szCs w:val="18"/>
                <w:lang w:val="en-US"/>
                <w14:ligatures w14:val="none"/>
              </w:rPr>
            </w:pPr>
            <w:bookmarkStart w:id="65" w:name="_Hlk161829596"/>
            <w:r w:rsidRPr="0095457A">
              <w:rPr>
                <w:rFonts w:ascii="Arial" w:eastAsia="SimSun" w:hAnsi="Arial" w:cs="Arial"/>
                <w:b/>
                <w:color w:val="F79646"/>
                <w:kern w:val="0"/>
                <w:sz w:val="18"/>
                <w:szCs w:val="18"/>
                <w:lang w:val="en-US"/>
                <w14:ligatures w14:val="none"/>
              </w:rPr>
              <w:t>Decontamination</w:t>
            </w:r>
            <w:r w:rsidRPr="0095457A">
              <w:rPr>
                <w:rFonts w:ascii="Arial" w:eastAsia="SimSun" w:hAnsi="Arial" w:cs="Arial"/>
                <w:b/>
                <w:color w:val="F79646"/>
                <w:spacing w:val="-10"/>
                <w:kern w:val="0"/>
                <w:sz w:val="18"/>
                <w:szCs w:val="18"/>
                <w:lang w:val="en-US"/>
                <w14:ligatures w14:val="none"/>
              </w:rPr>
              <w:t xml:space="preserve"> </w:t>
            </w:r>
            <w:r w:rsidRPr="0095457A">
              <w:rPr>
                <w:rFonts w:ascii="Arial" w:eastAsia="SimSun" w:hAnsi="Arial" w:cs="Arial"/>
                <w:b/>
                <w:color w:val="F79646"/>
                <w:kern w:val="0"/>
                <w:sz w:val="18"/>
                <w:szCs w:val="18"/>
                <w:lang w:val="en-US"/>
                <w14:ligatures w14:val="none"/>
              </w:rPr>
              <w:t>and</w:t>
            </w:r>
            <w:r w:rsidRPr="0095457A">
              <w:rPr>
                <w:rFonts w:ascii="Arial" w:eastAsia="SimSun" w:hAnsi="Arial" w:cs="Arial"/>
                <w:b/>
                <w:color w:val="F79646"/>
                <w:spacing w:val="-7"/>
                <w:kern w:val="0"/>
                <w:sz w:val="18"/>
                <w:szCs w:val="18"/>
                <w:lang w:val="en-US"/>
                <w14:ligatures w14:val="none"/>
              </w:rPr>
              <w:t xml:space="preserve"> </w:t>
            </w:r>
            <w:r w:rsidRPr="0095457A">
              <w:rPr>
                <w:rFonts w:ascii="Arial" w:eastAsia="SimSun" w:hAnsi="Arial" w:cs="Arial"/>
                <w:b/>
                <w:color w:val="F79646"/>
                <w:spacing w:val="-2"/>
                <w:kern w:val="0"/>
                <w:sz w:val="18"/>
                <w:szCs w:val="18"/>
                <w:lang w:val="en-US"/>
                <w14:ligatures w14:val="none"/>
              </w:rPr>
              <w:t>sterilization</w:t>
            </w:r>
            <w:bookmarkEnd w:id="65"/>
          </w:p>
        </w:tc>
        <w:tc>
          <w:tcPr>
            <w:tcW w:w="565" w:type="pct"/>
            <w:shd w:val="clear" w:color="auto" w:fill="EDEBEB"/>
          </w:tcPr>
          <w:p w14:paraId="2C029B43" w14:textId="77777777" w:rsidR="00D5708A" w:rsidRPr="0095457A" w:rsidRDefault="00D5708A" w:rsidP="00D5708A">
            <w:pPr>
              <w:spacing w:before="81" w:line="300" w:lineRule="auto"/>
              <w:ind w:left="79"/>
              <w:rPr>
                <w:rFonts w:ascii="Arial" w:eastAsia="SimSun" w:hAnsi="Arial" w:cs="Arial"/>
                <w:b/>
                <w:bCs/>
                <w:color w:val="F79646"/>
                <w:kern w:val="0"/>
                <w:sz w:val="18"/>
                <w:szCs w:val="18"/>
                <w:lang w:val="en-US"/>
                <w14:ligatures w14:val="none"/>
              </w:rPr>
            </w:pPr>
          </w:p>
        </w:tc>
        <w:tc>
          <w:tcPr>
            <w:tcW w:w="2216" w:type="pct"/>
            <w:gridSpan w:val="3"/>
            <w:shd w:val="clear" w:color="auto" w:fill="EDEBEB"/>
          </w:tcPr>
          <w:p w14:paraId="7B0B210B" w14:textId="77777777" w:rsidR="00D5708A" w:rsidRPr="0095457A" w:rsidRDefault="00D5708A" w:rsidP="00D5708A">
            <w:pPr>
              <w:spacing w:before="81" w:line="300" w:lineRule="auto"/>
              <w:ind w:left="79"/>
              <w:rPr>
                <w:rFonts w:ascii="Arial" w:eastAsia="SimSun" w:hAnsi="Arial" w:cs="Arial"/>
                <w:color w:val="F79646"/>
                <w:kern w:val="0"/>
                <w:sz w:val="18"/>
                <w:szCs w:val="18"/>
                <w:lang w:val="en-US"/>
                <w14:ligatures w14:val="none"/>
              </w:rPr>
            </w:pPr>
            <w:proofErr w:type="spellStart"/>
            <w:r w:rsidRPr="0095457A">
              <w:rPr>
                <w:rFonts w:ascii="Arial" w:eastAsia="SimSun" w:hAnsi="Arial" w:cs="Arial"/>
                <w:b/>
                <w:bCs/>
                <w:color w:val="F79646"/>
                <w:kern w:val="0"/>
                <w:sz w:val="18"/>
                <w:szCs w:val="18"/>
                <w:lang w:val="en-US"/>
                <w14:ligatures w14:val="none"/>
              </w:rPr>
              <w:t>Decontaminatie</w:t>
            </w:r>
            <w:proofErr w:type="spellEnd"/>
            <w:r w:rsidRPr="0095457A">
              <w:rPr>
                <w:rFonts w:ascii="Arial" w:eastAsia="SimSun" w:hAnsi="Arial" w:cs="Arial"/>
                <w:b/>
                <w:bCs/>
                <w:color w:val="F79646"/>
                <w:kern w:val="0"/>
                <w:sz w:val="18"/>
                <w:szCs w:val="18"/>
                <w:lang w:val="en-US"/>
                <w14:ligatures w14:val="none"/>
              </w:rPr>
              <w:t xml:space="preserve"> en </w:t>
            </w:r>
            <w:proofErr w:type="spellStart"/>
            <w:r w:rsidRPr="0095457A">
              <w:rPr>
                <w:rFonts w:ascii="Arial" w:eastAsia="SimSun" w:hAnsi="Arial" w:cs="Arial"/>
                <w:b/>
                <w:bCs/>
                <w:color w:val="F79646"/>
                <w:kern w:val="0"/>
                <w:sz w:val="18"/>
                <w:szCs w:val="18"/>
                <w:lang w:val="en-US"/>
                <w14:ligatures w14:val="none"/>
              </w:rPr>
              <w:t>sterilisatie</w:t>
            </w:r>
            <w:proofErr w:type="spellEnd"/>
          </w:p>
        </w:tc>
      </w:tr>
      <w:tr w:rsidR="00D5708A" w:rsidRPr="0095457A" w14:paraId="4DF50D13" w14:textId="77777777" w:rsidTr="00571E36">
        <w:trPr>
          <w:trHeight w:val="2686"/>
        </w:trPr>
        <w:tc>
          <w:tcPr>
            <w:tcW w:w="1039" w:type="pct"/>
            <w:vMerge w:val="restart"/>
          </w:tcPr>
          <w:p w14:paraId="0D2A9874" w14:textId="77777777" w:rsidR="00D5708A" w:rsidRPr="0095457A" w:rsidRDefault="00D5708A" w:rsidP="00D5708A">
            <w:pPr>
              <w:spacing w:before="78" w:line="232" w:lineRule="auto"/>
              <w:ind w:left="79" w:right="425"/>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15. Does your health care facility provide a dedicated</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decontamination area and/or sterile supply department (either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present</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on</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or</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off site</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2"/>
                <w:kern w:val="0"/>
                <w:sz w:val="18"/>
                <w:szCs w:val="18"/>
                <w:lang w:val="en-US"/>
                <w14:ligatures w14:val="none"/>
              </w:rPr>
              <w:t xml:space="preserve"> </w:t>
            </w:r>
            <w:r w:rsidRPr="0095457A">
              <w:rPr>
                <w:rFonts w:ascii="Arial" w:eastAsia="SimSun" w:hAnsi="Arial" w:cs="Arial"/>
                <w:b/>
                <w:kern w:val="0"/>
                <w:sz w:val="18"/>
                <w:szCs w:val="18"/>
                <w:lang w:val="en-US"/>
                <w14:ligatures w14:val="none"/>
              </w:rPr>
              <w:t>operated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by a licensed decontamination</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management</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service)</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the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decontamination</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sterilization</w:t>
            </w:r>
            <w:r w:rsidRPr="0095457A">
              <w:rPr>
                <w:rFonts w:ascii="Arial" w:eastAsia="SimSun" w:hAnsi="Arial" w:cs="Arial"/>
                <w:b/>
                <w:spacing w:val="27"/>
                <w:kern w:val="0"/>
                <w:sz w:val="18"/>
                <w:szCs w:val="18"/>
                <w:lang w:val="en-US"/>
                <w14:ligatures w14:val="none"/>
              </w:rPr>
              <w:t xml:space="preserve"> </w:t>
            </w:r>
            <w:r w:rsidRPr="0095457A">
              <w:rPr>
                <w:rFonts w:ascii="Arial" w:eastAsia="SimSun" w:hAnsi="Arial" w:cs="Arial"/>
                <w:b/>
                <w:kern w:val="0"/>
                <w:sz w:val="18"/>
                <w:szCs w:val="18"/>
                <w:lang w:val="en-US"/>
                <w14:ligatures w14:val="none"/>
              </w:rPr>
              <w:t>of</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medical devices and other items/equipment?</w:t>
            </w:r>
          </w:p>
          <w:p w14:paraId="36275A81"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43" w:type="pct"/>
          </w:tcPr>
          <w:p w14:paraId="1EC7E1D4"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present</w:t>
            </w:r>
          </w:p>
        </w:tc>
        <w:tc>
          <w:tcPr>
            <w:tcW w:w="237" w:type="pct"/>
          </w:tcPr>
          <w:p w14:paraId="752F491F"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tcPr>
          <w:p w14:paraId="32151290" w14:textId="77777777" w:rsidR="00D5708A" w:rsidRPr="0095457A" w:rsidRDefault="00D5708A" w:rsidP="00D5708A">
            <w:pPr>
              <w:tabs>
                <w:tab w:val="left" w:pos="1701"/>
              </w:tabs>
              <w:spacing w:before="108" w:after="108" w:line="300" w:lineRule="auto"/>
              <w:ind w:left="108" w:right="108"/>
              <w:rPr>
                <w:rFonts w:ascii="Arial" w:eastAsia="Times New Roman" w:hAnsi="Arial" w:cs="Arial"/>
                <w:b/>
                <w:bCs/>
                <w:kern w:val="0"/>
                <w:sz w:val="18"/>
                <w:szCs w:val="18"/>
                <w14:ligatures w14:val="none"/>
              </w:rPr>
            </w:pPr>
          </w:p>
        </w:tc>
        <w:tc>
          <w:tcPr>
            <w:tcW w:w="990" w:type="pct"/>
            <w:vMerge w:val="restart"/>
          </w:tcPr>
          <w:p w14:paraId="6D75F228" w14:textId="77777777" w:rsidR="00D5708A" w:rsidRPr="0095457A" w:rsidRDefault="00D5708A" w:rsidP="00D5708A">
            <w:pPr>
              <w:tabs>
                <w:tab w:val="left" w:pos="1701"/>
              </w:tabs>
              <w:spacing w:before="108" w:after="108" w:line="300" w:lineRule="auto"/>
              <w:ind w:left="108" w:right="108"/>
              <w:rPr>
                <w:rFonts w:ascii="Arial" w:eastAsia="Times New Roman" w:hAnsi="Arial" w:cs="Arial"/>
                <w:b/>
                <w:bCs/>
                <w:kern w:val="0"/>
                <w:sz w:val="18"/>
                <w:szCs w:val="18"/>
                <w14:ligatures w14:val="none"/>
              </w:rPr>
            </w:pPr>
            <w:r w:rsidRPr="0095457A">
              <w:rPr>
                <w:rFonts w:ascii="Arial" w:eastAsia="Times New Roman" w:hAnsi="Arial" w:cs="Arial"/>
                <w:b/>
                <w:bCs/>
                <w:kern w:val="0"/>
                <w:sz w:val="18"/>
                <w:szCs w:val="18"/>
                <w14:ligatures w14:val="none"/>
              </w:rPr>
              <w:t xml:space="preserve">15. Beschikt uw instelling over een eigen ruimte (ter plaatse of door een geschikt extern erkend bedrijf) voor de </w:t>
            </w:r>
            <w:proofErr w:type="spellStart"/>
            <w:r w:rsidRPr="0095457A">
              <w:rPr>
                <w:rFonts w:ascii="Arial" w:eastAsia="Times New Roman" w:hAnsi="Arial" w:cs="Arial"/>
                <w:b/>
                <w:bCs/>
                <w:kern w:val="0"/>
                <w:sz w:val="18"/>
                <w:szCs w:val="18"/>
                <w14:ligatures w14:val="none"/>
              </w:rPr>
              <w:t>decontaminatie</w:t>
            </w:r>
            <w:proofErr w:type="spellEnd"/>
            <w:r w:rsidRPr="0095457A">
              <w:rPr>
                <w:rFonts w:ascii="Arial" w:eastAsia="Times New Roman" w:hAnsi="Arial" w:cs="Arial"/>
                <w:b/>
                <w:bCs/>
                <w:kern w:val="0"/>
                <w:sz w:val="18"/>
                <w:szCs w:val="18"/>
                <w14:ligatures w14:val="none"/>
              </w:rPr>
              <w:t xml:space="preserve"> en sterilisatie van medische hulpmiddelen en andere artikelen/apparatuur? </w:t>
            </w:r>
          </w:p>
          <w:p w14:paraId="60D7CC2F" w14:textId="77777777" w:rsidR="00D5708A" w:rsidRPr="0095457A" w:rsidRDefault="00D5708A" w:rsidP="00D5708A">
            <w:pPr>
              <w:tabs>
                <w:tab w:val="left" w:pos="1701"/>
              </w:tabs>
              <w:spacing w:before="108" w:after="108" w:line="300" w:lineRule="auto"/>
              <w:ind w:left="108" w:right="108"/>
              <w:rPr>
                <w:rFonts w:ascii="Arial" w:eastAsia="Times New Roman" w:hAnsi="Arial" w:cs="Arial"/>
                <w:kern w:val="0"/>
                <w:sz w:val="18"/>
                <w:szCs w:val="18"/>
                <w14:ligatures w14:val="none"/>
              </w:rPr>
            </w:pPr>
            <w:r w:rsidRPr="0095457A">
              <w:rPr>
                <w:rFonts w:ascii="Arial" w:eastAsia="SimSun" w:hAnsi="Arial" w:cs="Arial"/>
                <w:kern w:val="0"/>
                <w:sz w:val="18"/>
                <w:szCs w:val="18"/>
                <w14:ligatures w14:val="none"/>
              </w:rPr>
              <w:t>Kies één antwoord</w:t>
            </w:r>
          </w:p>
          <w:p w14:paraId="51C11764" w14:textId="77777777" w:rsidR="00D5708A" w:rsidRPr="0095457A" w:rsidRDefault="00D5708A" w:rsidP="00D5708A">
            <w:pPr>
              <w:tabs>
                <w:tab w:val="left" w:pos="1701"/>
              </w:tabs>
              <w:spacing w:before="108" w:after="108" w:line="300" w:lineRule="auto"/>
              <w:ind w:left="108" w:right="108"/>
              <w:rPr>
                <w:rFonts w:ascii="Arial" w:eastAsia="Times New Roman" w:hAnsi="Arial" w:cs="Arial"/>
                <w:kern w:val="0"/>
                <w:sz w:val="18"/>
                <w:szCs w:val="18"/>
                <w14:ligatures w14:val="none"/>
              </w:rPr>
            </w:pPr>
            <w:r w:rsidRPr="0095457A">
              <w:rPr>
                <w:rFonts w:ascii="Arial" w:eastAsia="Times New Roman" w:hAnsi="Arial" w:cs="Arial"/>
                <w:kern w:val="0"/>
                <w:sz w:val="18"/>
                <w:szCs w:val="18"/>
                <w14:ligatures w14:val="none"/>
              </w:rPr>
              <w:t xml:space="preserve">Ook bijv. een </w:t>
            </w:r>
            <w:proofErr w:type="spellStart"/>
            <w:r w:rsidRPr="0095457A">
              <w:rPr>
                <w:rFonts w:ascii="Arial" w:eastAsia="Times New Roman" w:hAnsi="Arial" w:cs="Arial"/>
                <w:kern w:val="0"/>
                <w:sz w:val="18"/>
                <w:szCs w:val="18"/>
                <w14:ligatures w14:val="none"/>
              </w:rPr>
              <w:t>pospoeler</w:t>
            </w:r>
            <w:proofErr w:type="spellEnd"/>
            <w:r w:rsidRPr="0095457A">
              <w:rPr>
                <w:rFonts w:ascii="Arial" w:eastAsia="Times New Roman" w:hAnsi="Arial" w:cs="Arial"/>
                <w:kern w:val="0"/>
                <w:sz w:val="18"/>
                <w:szCs w:val="18"/>
                <w14:ligatures w14:val="none"/>
              </w:rPr>
              <w:t xml:space="preserve"> of vermaalsysteem </w:t>
            </w:r>
          </w:p>
        </w:tc>
        <w:tc>
          <w:tcPr>
            <w:tcW w:w="943" w:type="pct"/>
          </w:tcPr>
          <w:p w14:paraId="77AB3BE1"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Nee, </w:t>
            </w:r>
            <w:proofErr w:type="spellStart"/>
            <w:r w:rsidRPr="0095457A">
              <w:rPr>
                <w:rFonts w:ascii="Arial" w:eastAsia="SimSun" w:hAnsi="Arial" w:cs="Arial"/>
                <w:kern w:val="0"/>
                <w:sz w:val="18"/>
                <w:szCs w:val="18"/>
                <w:lang w:val="en-US"/>
                <w14:ligatures w14:val="none"/>
              </w:rPr>
              <w:t>niet</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beschikbaar</w:t>
            </w:r>
            <w:proofErr w:type="spellEnd"/>
          </w:p>
        </w:tc>
        <w:tc>
          <w:tcPr>
            <w:tcW w:w="283" w:type="pct"/>
          </w:tcPr>
          <w:p w14:paraId="7F251DC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29299113" w14:textId="77777777" w:rsidTr="00571E36">
        <w:trPr>
          <w:trHeight w:val="408"/>
        </w:trPr>
        <w:tc>
          <w:tcPr>
            <w:tcW w:w="1039" w:type="pct"/>
            <w:vMerge/>
          </w:tcPr>
          <w:p w14:paraId="4D037661"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18E15755"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but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functioning</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reliably</w:t>
            </w:r>
          </w:p>
        </w:tc>
        <w:tc>
          <w:tcPr>
            <w:tcW w:w="237" w:type="pct"/>
          </w:tcPr>
          <w:p w14:paraId="17E0278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tcPr>
          <w:p w14:paraId="0D59431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vAlign w:val="center"/>
          </w:tcPr>
          <w:p w14:paraId="34702D37"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4E83589E"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niet alle apparaten werken</w:t>
            </w:r>
          </w:p>
        </w:tc>
        <w:tc>
          <w:tcPr>
            <w:tcW w:w="283" w:type="pct"/>
          </w:tcPr>
          <w:p w14:paraId="1FEB83B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002B715C" w14:textId="77777777" w:rsidTr="00571E36">
        <w:trPr>
          <w:trHeight w:val="408"/>
        </w:trPr>
        <w:tc>
          <w:tcPr>
            <w:tcW w:w="1039" w:type="pct"/>
            <w:vMerge/>
          </w:tcPr>
          <w:p w14:paraId="3AAF4E35"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72582BF4"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Yes</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functioning</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reliably</w:t>
            </w:r>
          </w:p>
        </w:tc>
        <w:tc>
          <w:tcPr>
            <w:tcW w:w="237" w:type="pct"/>
          </w:tcPr>
          <w:p w14:paraId="3B9B34A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tcPr>
          <w:p w14:paraId="4C3F3AF0"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30C4EE58"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0DF861B1"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en het werkt betrouwbaar</w:t>
            </w:r>
          </w:p>
        </w:tc>
        <w:tc>
          <w:tcPr>
            <w:tcW w:w="283" w:type="pct"/>
          </w:tcPr>
          <w:p w14:paraId="0CC86DDD"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12D99D4F" w14:textId="77777777" w:rsidTr="00571E36">
        <w:trPr>
          <w:trHeight w:val="408"/>
        </w:trPr>
        <w:tc>
          <w:tcPr>
            <w:tcW w:w="1039" w:type="pct"/>
            <w:vMerge/>
          </w:tcPr>
          <w:p w14:paraId="1DA88122"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646EBD5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Not applicable( is (not) used anymore)</w:t>
            </w:r>
          </w:p>
        </w:tc>
        <w:tc>
          <w:tcPr>
            <w:tcW w:w="237" w:type="pct"/>
          </w:tcPr>
          <w:p w14:paraId="076349A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tcPr>
          <w:p w14:paraId="070CDC8B" w14:textId="77777777" w:rsidR="00D5708A" w:rsidRPr="0095457A" w:rsidRDefault="00D5708A" w:rsidP="00D5708A">
            <w:pPr>
              <w:spacing w:before="81"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This answer option (not applicable) was added because the use of disposables has replaced the need for disinfection.</w:t>
            </w:r>
          </w:p>
        </w:tc>
        <w:tc>
          <w:tcPr>
            <w:tcW w:w="990" w:type="pct"/>
            <w:vMerge/>
          </w:tcPr>
          <w:p w14:paraId="13756A4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1A7C19D1"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NVT, wordt niet (meer) gebruikt</w:t>
            </w:r>
          </w:p>
        </w:tc>
        <w:tc>
          <w:tcPr>
            <w:tcW w:w="283" w:type="pct"/>
          </w:tcPr>
          <w:p w14:paraId="25F7147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bookmarkEnd w:id="61"/>
      <w:tr w:rsidR="00D5708A" w:rsidRPr="0095457A" w14:paraId="220B5161" w14:textId="77777777" w:rsidTr="00571E36">
        <w:trPr>
          <w:trHeight w:val="408"/>
        </w:trPr>
        <w:tc>
          <w:tcPr>
            <w:tcW w:w="1039" w:type="pct"/>
            <w:vMerge w:val="restart"/>
            <w:shd w:val="clear" w:color="auto" w:fill="EDEBEB"/>
          </w:tcPr>
          <w:p w14:paraId="4174A562" w14:textId="77777777" w:rsidR="00D5708A" w:rsidRPr="0095457A" w:rsidRDefault="00D5708A" w:rsidP="00D5708A">
            <w:pPr>
              <w:spacing w:before="77" w:line="235" w:lineRule="auto"/>
              <w:ind w:left="79" w:right="20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16.</w:t>
            </w:r>
            <w:r w:rsidRPr="0095457A">
              <w:rPr>
                <w:rFonts w:ascii="Arial" w:eastAsia="SimSun" w:hAnsi="Arial" w:cs="Arial"/>
                <w:b/>
                <w:spacing w:val="-3"/>
                <w:kern w:val="0"/>
                <w:sz w:val="18"/>
                <w:szCs w:val="18"/>
                <w:lang w:val="en-US"/>
                <w14:ligatures w14:val="none"/>
              </w:rPr>
              <w:t xml:space="preserve"> </w:t>
            </w:r>
            <w:bookmarkStart w:id="66" w:name="_Hlk161841827"/>
            <w:r w:rsidRPr="0095457A">
              <w:rPr>
                <w:rFonts w:ascii="Arial" w:eastAsia="SimSun" w:hAnsi="Arial" w:cs="Arial"/>
                <w:b/>
                <w:kern w:val="0"/>
                <w:sz w:val="18"/>
                <w:szCs w:val="18"/>
                <w:lang w:val="en-US"/>
                <w14:ligatures w14:val="none"/>
              </w:rPr>
              <w:t>Do</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you</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reliably</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have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b/>
                <w:kern w:val="0"/>
                <w:sz w:val="18"/>
                <w:szCs w:val="18"/>
                <w:lang w:val="en-US"/>
                <w14:ligatures w14:val="none"/>
              </w:rPr>
              <w:t>sterile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and</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disinfected</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equipment</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ready</w:t>
            </w:r>
            <w:r w:rsidRPr="0095457A">
              <w:rPr>
                <w:rFonts w:ascii="Arial" w:eastAsia="SimSun" w:hAnsi="Arial" w:cs="Arial"/>
                <w:b/>
                <w:spacing w:val="33"/>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spacing w:val="-4"/>
                <w:kern w:val="0"/>
                <w:sz w:val="18"/>
                <w:szCs w:val="18"/>
                <w:lang w:val="en-US"/>
                <w14:ligatures w14:val="none"/>
              </w:rPr>
              <w:t>use?</w:t>
            </w:r>
            <w:bookmarkEnd w:id="66"/>
          </w:p>
          <w:p w14:paraId="32F97798"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kern w:val="0"/>
                <w:sz w:val="18"/>
                <w:szCs w:val="18"/>
                <w:lang w:val="en-US"/>
                <w14:ligatures w14:val="none"/>
              </w:rPr>
              <w:t>Choose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one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43" w:type="pct"/>
            <w:shd w:val="clear" w:color="auto" w:fill="EDEBEB"/>
          </w:tcPr>
          <w:p w14:paraId="276DD7A4"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on</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average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&lt;</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five</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days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per</w:t>
            </w:r>
            <w:r w:rsidRPr="0095457A">
              <w:rPr>
                <w:rFonts w:ascii="Arial" w:eastAsia="SimSun" w:hAnsi="Arial" w:cs="Arial"/>
                <w:spacing w:val="-4"/>
                <w:kern w:val="0"/>
                <w:sz w:val="18"/>
                <w:szCs w:val="18"/>
                <w:lang w:val="en-US"/>
                <w14:ligatures w14:val="none"/>
              </w:rPr>
              <w:t xml:space="preserve"> week</w:t>
            </w:r>
          </w:p>
        </w:tc>
        <w:tc>
          <w:tcPr>
            <w:tcW w:w="237" w:type="pct"/>
            <w:shd w:val="clear" w:color="auto" w:fill="EDEBEB"/>
          </w:tcPr>
          <w:p w14:paraId="3BF664C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shd w:val="clear" w:color="auto" w:fill="EDEBEB"/>
          </w:tcPr>
          <w:p w14:paraId="76840019"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shd w:val="clear" w:color="auto" w:fill="EDEBEB"/>
          </w:tcPr>
          <w:p w14:paraId="4104C3EE"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16. Zijn de steriele en gedesinfecteerde apparatuur gebruiksklaar?</w:t>
            </w:r>
          </w:p>
          <w:p w14:paraId="6EDD5D3F"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r w:rsidRPr="0095457A">
              <w:rPr>
                <w:rFonts w:ascii="Arial" w:eastAsia="SimSun" w:hAnsi="Arial" w:cs="Arial"/>
                <w:kern w:val="0"/>
                <w:sz w:val="18"/>
                <w:szCs w:val="18"/>
                <w:lang w:val="en-US"/>
                <w14:ligatures w14:val="none"/>
              </w:rPr>
              <w:t xml:space="preserve">Kies </w:t>
            </w:r>
            <w:proofErr w:type="spellStart"/>
            <w:r w:rsidRPr="0095457A">
              <w:rPr>
                <w:rFonts w:ascii="Arial" w:eastAsia="SimSun" w:hAnsi="Arial" w:cs="Arial"/>
                <w:kern w:val="0"/>
                <w:sz w:val="18"/>
                <w:szCs w:val="18"/>
                <w:lang w:val="en-US"/>
                <w14:ligatures w14:val="none"/>
              </w:rPr>
              <w:t>één</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antwoord</w:t>
            </w:r>
            <w:proofErr w:type="spellEnd"/>
          </w:p>
        </w:tc>
        <w:tc>
          <w:tcPr>
            <w:tcW w:w="943" w:type="pct"/>
            <w:shd w:val="clear" w:color="auto" w:fill="EDEBEB"/>
          </w:tcPr>
          <w:p w14:paraId="3D4F2748"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Nee, &lt;5 dagen per week beschikbaar</w:t>
            </w:r>
          </w:p>
        </w:tc>
        <w:tc>
          <w:tcPr>
            <w:tcW w:w="283" w:type="pct"/>
            <w:shd w:val="clear" w:color="auto" w:fill="EDEBEB"/>
          </w:tcPr>
          <w:p w14:paraId="20A2D67E"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3595AECE" w14:textId="77777777" w:rsidTr="00571E36">
        <w:trPr>
          <w:trHeight w:val="408"/>
        </w:trPr>
        <w:tc>
          <w:tcPr>
            <w:tcW w:w="1039" w:type="pct"/>
            <w:vMerge/>
            <w:shd w:val="clear" w:color="auto" w:fill="EDEBEB"/>
          </w:tcPr>
          <w:p w14:paraId="273DB328"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shd w:val="clear" w:color="auto" w:fill="EDEBEB"/>
          </w:tcPr>
          <w:p w14:paraId="050ED2DC"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on</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average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five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days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per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week</w:t>
            </w:r>
            <w:r w:rsidRPr="0095457A">
              <w:rPr>
                <w:rFonts w:ascii="Arial" w:eastAsia="SimSun" w:hAnsi="Arial" w:cs="Arial"/>
                <w:spacing w:val="-2"/>
                <w:kern w:val="0"/>
                <w:sz w:val="18"/>
                <w:szCs w:val="18"/>
                <w:lang w:val="en-US"/>
                <w14:ligatures w14:val="none"/>
              </w:rPr>
              <w:t xml:space="preserve"> </w:t>
            </w:r>
            <w:r w:rsidRPr="0095457A">
              <w:rPr>
                <w:rFonts w:ascii="Arial" w:eastAsia="SimSun" w:hAnsi="Arial" w:cs="Arial"/>
                <w:kern w:val="0"/>
                <w:sz w:val="18"/>
                <w:szCs w:val="18"/>
                <w:lang w:val="en-US"/>
                <w14:ligatures w14:val="none"/>
              </w:rPr>
              <w:t>or</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every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 xml:space="preserve">day,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40"/>
                <w:kern w:val="0"/>
                <w:sz w:val="18"/>
                <w:szCs w:val="18"/>
                <w:lang w:val="en-US"/>
                <w14:ligatures w14:val="none"/>
              </w:rPr>
              <w:t xml:space="preserve"> </w:t>
            </w:r>
            <w:r w:rsidRPr="0095457A">
              <w:rPr>
                <w:rFonts w:ascii="Arial" w:eastAsia="SimSun" w:hAnsi="Arial" w:cs="Arial"/>
                <w:kern w:val="0"/>
                <w:sz w:val="18"/>
                <w:szCs w:val="18"/>
                <w:lang w:val="en-US"/>
                <w14:ligatures w14:val="none"/>
              </w:rPr>
              <w:t>of sufficient quantity</w:t>
            </w:r>
          </w:p>
        </w:tc>
        <w:tc>
          <w:tcPr>
            <w:tcW w:w="237" w:type="pct"/>
            <w:shd w:val="clear" w:color="auto" w:fill="EDEBEB"/>
          </w:tcPr>
          <w:p w14:paraId="24BC06C8"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shd w:val="clear" w:color="auto" w:fill="EDEBEB"/>
          </w:tcPr>
          <w:p w14:paraId="5C5CFDB9"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767E7E97"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6DCB65A2"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w:t>
            </w:r>
            <w:r w:rsidRPr="0095457A">
              <w:rPr>
                <w:rFonts w:ascii="Arial" w:eastAsia="SimSun" w:hAnsi="Arial" w:cs="Arial"/>
                <w:spacing w:val="-2"/>
                <w:kern w:val="0"/>
                <w:sz w:val="18"/>
                <w:szCs w:val="18"/>
                <w14:ligatures w14:val="none"/>
              </w:rPr>
              <w:t xml:space="preserve"> </w:t>
            </w:r>
            <w:r w:rsidRPr="0095457A">
              <w:rPr>
                <w:rFonts w:ascii="Arial" w:eastAsia="SimSun" w:hAnsi="Arial" w:cs="Arial"/>
                <w:kern w:val="0"/>
                <w:sz w:val="18"/>
                <w:szCs w:val="18"/>
                <w14:ligatures w14:val="none"/>
              </w:rPr>
              <w:t>5 dagen per week of elke dag beschikbaar, maar niet voldoende aantallen</w:t>
            </w:r>
          </w:p>
        </w:tc>
        <w:tc>
          <w:tcPr>
            <w:tcW w:w="283" w:type="pct"/>
            <w:shd w:val="clear" w:color="auto" w:fill="EDEBEB"/>
          </w:tcPr>
          <w:p w14:paraId="2F06DE9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115917AC" w14:textId="77777777" w:rsidTr="00571E36">
        <w:trPr>
          <w:trHeight w:val="408"/>
        </w:trPr>
        <w:tc>
          <w:tcPr>
            <w:tcW w:w="1039" w:type="pct"/>
            <w:vMerge/>
            <w:shd w:val="clear" w:color="auto" w:fill="EDEBEB"/>
          </w:tcPr>
          <w:p w14:paraId="4A5FE2E9"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shd w:val="clear" w:color="auto" w:fill="EDEBEB"/>
          </w:tcPr>
          <w:p w14:paraId="5B90E8D3"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available</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every</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day</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and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sufficient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quantity</w:t>
            </w:r>
          </w:p>
        </w:tc>
        <w:tc>
          <w:tcPr>
            <w:tcW w:w="237" w:type="pct"/>
            <w:shd w:val="clear" w:color="auto" w:fill="EDEBEB"/>
          </w:tcPr>
          <w:p w14:paraId="6140BADF"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shd w:val="clear" w:color="auto" w:fill="EDEBEB"/>
          </w:tcPr>
          <w:p w14:paraId="0B4DDD26"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shd w:val="clear" w:color="auto" w:fill="EDEBEB"/>
          </w:tcPr>
          <w:p w14:paraId="4529B001"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shd w:val="clear" w:color="auto" w:fill="EDEBEB"/>
          </w:tcPr>
          <w:p w14:paraId="6B51EEDA"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dagelijks voldoende aantallen beschikbaar</w:t>
            </w:r>
          </w:p>
        </w:tc>
        <w:tc>
          <w:tcPr>
            <w:tcW w:w="283" w:type="pct"/>
            <w:shd w:val="clear" w:color="auto" w:fill="EDEBEB"/>
          </w:tcPr>
          <w:p w14:paraId="41450EE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3183EA0E" w14:textId="77777777" w:rsidTr="00571E36">
        <w:trPr>
          <w:trHeight w:val="408"/>
        </w:trPr>
        <w:tc>
          <w:tcPr>
            <w:tcW w:w="1039" w:type="pct"/>
            <w:vMerge/>
            <w:shd w:val="clear" w:color="auto" w:fill="EDEBEB"/>
          </w:tcPr>
          <w:p w14:paraId="21EDE8F8" w14:textId="77777777" w:rsidR="00D5708A" w:rsidRPr="0095457A" w:rsidRDefault="00D5708A" w:rsidP="00D5708A">
            <w:pPr>
              <w:spacing w:before="81" w:line="300" w:lineRule="auto"/>
              <w:ind w:left="79" w:right="425"/>
              <w:rPr>
                <w:rFonts w:ascii="Arial" w:eastAsia="SimSun" w:hAnsi="Arial" w:cs="Arial"/>
                <w:b/>
                <w:kern w:val="0"/>
                <w:sz w:val="18"/>
                <w:szCs w:val="18"/>
                <w:lang w:val="en-US"/>
                <w14:ligatures w14:val="none"/>
              </w:rPr>
            </w:pPr>
          </w:p>
        </w:tc>
        <w:tc>
          <w:tcPr>
            <w:tcW w:w="943" w:type="pct"/>
            <w:shd w:val="clear" w:color="auto" w:fill="EDEBEB"/>
          </w:tcPr>
          <w:p w14:paraId="3F0F3082"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w:t>
            </w:r>
            <w:r w:rsidRPr="0095457A">
              <w:rPr>
                <w:rFonts w:ascii="Arial" w:eastAsia="SimSun" w:hAnsi="Arial" w:cs="Arial"/>
                <w:noProof/>
                <w:kern w:val="0"/>
                <w:sz w:val="18"/>
                <w:szCs w:val="18"/>
                <w:lang w:val="en-US"/>
                <w14:ligatures w14:val="none"/>
              </w:rPr>
              <w:t>Not applicable( is (not) used anymore)</w:t>
            </w:r>
          </w:p>
        </w:tc>
        <w:tc>
          <w:tcPr>
            <w:tcW w:w="237" w:type="pct"/>
            <w:shd w:val="clear" w:color="auto" w:fill="EDEBEB"/>
          </w:tcPr>
          <w:p w14:paraId="44C4D0D4"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shd w:val="clear" w:color="auto" w:fill="EFEBEB"/>
          </w:tcPr>
          <w:p w14:paraId="4D8C3A8B"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This answer option (not applicable) was added because the use of disposables has replaced the need for disinfection.</w:t>
            </w:r>
          </w:p>
        </w:tc>
        <w:tc>
          <w:tcPr>
            <w:tcW w:w="990" w:type="pct"/>
            <w:vMerge/>
          </w:tcPr>
          <w:p w14:paraId="17AEC50F"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943" w:type="pct"/>
            <w:shd w:val="clear" w:color="auto" w:fill="EDEBEB"/>
          </w:tcPr>
          <w:p w14:paraId="26CA8CC5"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NVT, wordt niet (meer) gebruikt</w:t>
            </w:r>
          </w:p>
        </w:tc>
        <w:tc>
          <w:tcPr>
            <w:tcW w:w="283" w:type="pct"/>
            <w:shd w:val="clear" w:color="auto" w:fill="EDEBEB"/>
          </w:tcPr>
          <w:p w14:paraId="43871D8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7E241967" w14:textId="77777777" w:rsidTr="00571E36">
        <w:trPr>
          <w:trHeight w:val="408"/>
        </w:trPr>
        <w:tc>
          <w:tcPr>
            <w:tcW w:w="1039" w:type="pct"/>
            <w:vMerge w:val="restart"/>
          </w:tcPr>
          <w:p w14:paraId="2CB6EF28" w14:textId="77777777" w:rsidR="00D5708A" w:rsidRPr="0095457A" w:rsidRDefault="00D5708A" w:rsidP="00D5708A">
            <w:pPr>
              <w:spacing w:before="81" w:line="300" w:lineRule="auto"/>
              <w:ind w:left="79" w:right="425"/>
              <w:rPr>
                <w:rFonts w:ascii="Arial" w:eastAsia="SimSun" w:hAnsi="Arial" w:cs="Arial"/>
                <w:kern w:val="0"/>
                <w:sz w:val="18"/>
                <w:szCs w:val="18"/>
                <w:lang w:val="en-US"/>
                <w14:ligatures w14:val="none"/>
              </w:rPr>
            </w:pPr>
            <w:r w:rsidRPr="0095457A">
              <w:rPr>
                <w:rFonts w:ascii="Arial" w:eastAsia="SimSun" w:hAnsi="Arial" w:cs="Arial"/>
                <w:b/>
                <w:kern w:val="0"/>
                <w:sz w:val="18"/>
                <w:szCs w:val="18"/>
                <w:lang w:val="en-US"/>
                <w14:ligatures w14:val="none"/>
              </w:rPr>
              <w:t>17.</w:t>
            </w:r>
            <w:r w:rsidRPr="0095457A">
              <w:rPr>
                <w:rFonts w:ascii="Arial" w:eastAsia="SimSun" w:hAnsi="Arial" w:cs="Arial"/>
                <w:b/>
                <w:spacing w:val="-4"/>
                <w:kern w:val="0"/>
                <w:sz w:val="18"/>
                <w:szCs w:val="18"/>
                <w:lang w:val="en-US"/>
                <w14:ligatures w14:val="none"/>
              </w:rPr>
              <w:t xml:space="preserve"> </w:t>
            </w:r>
            <w:bookmarkStart w:id="67" w:name="_Hlk161842030"/>
            <w:r w:rsidRPr="0095457A">
              <w:rPr>
                <w:rFonts w:ascii="Arial" w:eastAsia="SimSun" w:hAnsi="Arial" w:cs="Arial"/>
                <w:b/>
                <w:kern w:val="0"/>
                <w:sz w:val="18"/>
                <w:szCs w:val="18"/>
                <w:lang w:val="en-US"/>
                <w14:ligatures w14:val="none"/>
              </w:rPr>
              <w:t>Are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disposable</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items</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available</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when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necessary?</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(for</w:t>
            </w:r>
            <w:r w:rsidRPr="0095457A">
              <w:rPr>
                <w:rFonts w:ascii="Arial" w:eastAsia="SimSun" w:hAnsi="Arial" w:cs="Arial"/>
                <w:b/>
                <w:spacing w:val="-7"/>
                <w:kern w:val="0"/>
                <w:sz w:val="18"/>
                <w:szCs w:val="18"/>
                <w:lang w:val="en-US"/>
                <w14:ligatures w14:val="none"/>
              </w:rPr>
              <w:t xml:space="preserve"> </w:t>
            </w:r>
            <w:r w:rsidRPr="0095457A">
              <w:rPr>
                <w:rFonts w:ascii="Arial" w:eastAsia="SimSun" w:hAnsi="Arial" w:cs="Arial"/>
                <w:b/>
                <w:kern w:val="0"/>
                <w:sz w:val="18"/>
                <w:szCs w:val="18"/>
                <w:lang w:val="en-US"/>
                <w14:ligatures w14:val="none"/>
              </w:rPr>
              <w:t>example,</w:t>
            </w:r>
            <w:r w:rsidRPr="0095457A">
              <w:rPr>
                <w:rFonts w:ascii="Arial" w:eastAsia="SimSun" w:hAnsi="Arial" w:cs="Arial"/>
                <w:b/>
                <w:spacing w:val="40"/>
                <w:kern w:val="0"/>
                <w:sz w:val="18"/>
                <w:szCs w:val="18"/>
                <w:lang w:val="en-US"/>
                <w14:ligatures w14:val="none"/>
              </w:rPr>
              <w:t xml:space="preserve"> </w:t>
            </w:r>
            <w:r w:rsidRPr="0095457A">
              <w:rPr>
                <w:rFonts w:ascii="Arial" w:eastAsia="SimSun" w:hAnsi="Arial" w:cs="Arial"/>
                <w:b/>
                <w:kern w:val="0"/>
                <w:sz w:val="18"/>
                <w:szCs w:val="18"/>
                <w:lang w:val="en-US"/>
                <w14:ligatures w14:val="none"/>
              </w:rPr>
              <w:t xml:space="preserve">injection safety devices, examination gloves) </w:t>
            </w:r>
            <w:bookmarkEnd w:id="67"/>
            <w:r w:rsidRPr="0095457A">
              <w:rPr>
                <w:rFonts w:ascii="Arial" w:eastAsia="SimSun" w:hAnsi="Arial" w:cs="Arial"/>
                <w:kern w:val="0"/>
                <w:sz w:val="18"/>
                <w:szCs w:val="18"/>
                <w:lang w:val="en-US"/>
                <w14:ligatures w14:val="none"/>
              </w:rPr>
              <w:t>Choose one</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answer</w:t>
            </w:r>
          </w:p>
        </w:tc>
        <w:tc>
          <w:tcPr>
            <w:tcW w:w="943" w:type="pct"/>
          </w:tcPr>
          <w:p w14:paraId="0101A3B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No,</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not</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7" w:type="pct"/>
          </w:tcPr>
          <w:p w14:paraId="36F2FA60"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c>
          <w:tcPr>
            <w:tcW w:w="565" w:type="pct"/>
            <w:vMerge w:val="restart"/>
          </w:tcPr>
          <w:p w14:paraId="227C0C9F"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p>
        </w:tc>
        <w:tc>
          <w:tcPr>
            <w:tcW w:w="990" w:type="pct"/>
            <w:vMerge w:val="restart"/>
          </w:tcPr>
          <w:p w14:paraId="0BFCE33E"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b/>
                <w:bCs/>
                <w:kern w:val="0"/>
                <w:sz w:val="18"/>
                <w:szCs w:val="18"/>
                <w14:ligatures w14:val="none"/>
              </w:rPr>
              <w:t>17. Zijn er disposables beschikbaar wanneer ze nodig zijn?</w:t>
            </w:r>
          </w:p>
          <w:p w14:paraId="7FA66CD4"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xml:space="preserve">(bijv. handschoenen, injectienaalden) </w:t>
            </w:r>
          </w:p>
          <w:p w14:paraId="2EAA00C5" w14:textId="77777777" w:rsidR="00D5708A" w:rsidRPr="0095457A" w:rsidRDefault="00D5708A" w:rsidP="00D5708A">
            <w:pPr>
              <w:spacing w:before="81" w:line="300" w:lineRule="auto"/>
              <w:ind w:left="79"/>
              <w:rPr>
                <w:rFonts w:ascii="Arial" w:eastAsia="SimSun" w:hAnsi="Arial" w:cs="Arial"/>
                <w:b/>
                <w:bCs/>
                <w:kern w:val="0"/>
                <w:sz w:val="18"/>
                <w:szCs w:val="18"/>
                <w14:ligatures w14:val="none"/>
              </w:rPr>
            </w:pPr>
            <w:r w:rsidRPr="0095457A">
              <w:rPr>
                <w:rFonts w:ascii="Arial" w:eastAsia="SimSun" w:hAnsi="Arial" w:cs="Arial"/>
                <w:kern w:val="0"/>
                <w:sz w:val="18"/>
                <w:szCs w:val="18"/>
                <w14:ligatures w14:val="none"/>
              </w:rPr>
              <w:t>Kies één antwoord</w:t>
            </w:r>
          </w:p>
          <w:p w14:paraId="4AEC53DE"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p>
        </w:tc>
        <w:tc>
          <w:tcPr>
            <w:tcW w:w="943" w:type="pct"/>
          </w:tcPr>
          <w:p w14:paraId="675A3E5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Nee</w:t>
            </w:r>
          </w:p>
        </w:tc>
        <w:tc>
          <w:tcPr>
            <w:tcW w:w="283" w:type="pct"/>
          </w:tcPr>
          <w:p w14:paraId="0C178A5F"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0</w:t>
            </w:r>
          </w:p>
        </w:tc>
      </w:tr>
      <w:tr w:rsidR="00D5708A" w:rsidRPr="0095457A" w14:paraId="002A7AE2" w14:textId="77777777" w:rsidTr="00571E36">
        <w:trPr>
          <w:trHeight w:val="408"/>
        </w:trPr>
        <w:tc>
          <w:tcPr>
            <w:tcW w:w="1039" w:type="pct"/>
            <w:vMerge/>
          </w:tcPr>
          <w:p w14:paraId="49EF7BC7"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036C68C6"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u w:val="single" w:color="171717"/>
                <w:lang w:val="en-US"/>
                <w14:ligatures w14:val="none"/>
              </w:rPr>
              <w:t>but</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i/>
                <w:kern w:val="0"/>
                <w:sz w:val="18"/>
                <w:szCs w:val="18"/>
                <w:lang w:val="en-US"/>
                <w14:ligatures w14:val="none"/>
              </w:rPr>
              <w:t>only</w:t>
            </w:r>
            <w:r w:rsidRPr="0095457A">
              <w:rPr>
                <w:rFonts w:ascii="Arial" w:eastAsia="SimSun" w:hAnsi="Arial" w:cs="Arial"/>
                <w:i/>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sometimes</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7" w:type="pct"/>
          </w:tcPr>
          <w:p w14:paraId="70FC217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spacing w:val="-5"/>
                <w:kern w:val="0"/>
                <w:sz w:val="18"/>
                <w:szCs w:val="18"/>
                <w:lang w:val="en-US"/>
                <w14:ligatures w14:val="none"/>
              </w:rPr>
              <w:t>2.5</w:t>
            </w:r>
          </w:p>
        </w:tc>
        <w:tc>
          <w:tcPr>
            <w:tcW w:w="565" w:type="pct"/>
            <w:vMerge/>
          </w:tcPr>
          <w:p w14:paraId="139D7CAC"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1BC4983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6011607B" w14:textId="77777777" w:rsidR="00D5708A" w:rsidRPr="0095457A" w:rsidRDefault="00D5708A" w:rsidP="00D5708A">
            <w:pPr>
              <w:spacing w:before="81" w:line="300" w:lineRule="auto"/>
              <w:ind w:left="79"/>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 Ja, maar niet altijd (bijv. alleen overdag)</w:t>
            </w:r>
          </w:p>
        </w:tc>
        <w:tc>
          <w:tcPr>
            <w:tcW w:w="283" w:type="pct"/>
          </w:tcPr>
          <w:p w14:paraId="15AF4659"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2,5</w:t>
            </w:r>
          </w:p>
        </w:tc>
      </w:tr>
      <w:tr w:rsidR="00D5708A" w:rsidRPr="0095457A" w14:paraId="49668119" w14:textId="77777777" w:rsidTr="00571E36">
        <w:trPr>
          <w:trHeight w:val="408"/>
        </w:trPr>
        <w:tc>
          <w:tcPr>
            <w:tcW w:w="1039" w:type="pct"/>
            <w:vMerge/>
          </w:tcPr>
          <w:p w14:paraId="78B8EC91" w14:textId="77777777" w:rsidR="00D5708A" w:rsidRPr="0095457A" w:rsidRDefault="00D5708A" w:rsidP="00D5708A">
            <w:pPr>
              <w:spacing w:line="300" w:lineRule="auto"/>
              <w:rPr>
                <w:rFonts w:ascii="Arial" w:eastAsia="SimSun" w:hAnsi="Arial" w:cs="Arial"/>
                <w:b/>
                <w:kern w:val="0"/>
                <w:sz w:val="18"/>
                <w:szCs w:val="18"/>
                <w:lang w:val="en-US"/>
                <w14:ligatures w14:val="none"/>
              </w:rPr>
            </w:pPr>
          </w:p>
        </w:tc>
        <w:tc>
          <w:tcPr>
            <w:tcW w:w="943" w:type="pct"/>
          </w:tcPr>
          <w:p w14:paraId="695866EB" w14:textId="77777777" w:rsidR="00D5708A" w:rsidRPr="0095457A" w:rsidRDefault="00D5708A" w:rsidP="00D5708A">
            <w:pPr>
              <w:spacing w:before="148" w:line="300" w:lineRule="auto"/>
              <w:rPr>
                <w:rFonts w:ascii="Arial" w:eastAsia="SimSun" w:hAnsi="Arial" w:cs="Arial"/>
                <w:noProof/>
                <w:kern w:val="0"/>
                <w:sz w:val="18"/>
                <w:szCs w:val="18"/>
                <w:lang w:val="en-US"/>
                <w14:ligatures w14:val="none"/>
              </w:rPr>
            </w:pPr>
            <w:r w:rsidRPr="0095457A">
              <w:rPr>
                <w:rFonts w:ascii="Arial" w:eastAsia="SimSun" w:hAnsi="Arial" w:cs="Arial"/>
                <w:kern w:val="0"/>
                <w:sz w:val="18"/>
                <w:szCs w:val="18"/>
                <w:lang w:val="en-US"/>
                <w14:ligatures w14:val="none"/>
              </w:rPr>
              <w:t xml:space="preserve"> □ Yes,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continuously</w:t>
            </w:r>
            <w:r w:rsidRPr="0095457A">
              <w:rPr>
                <w:rFonts w:ascii="Arial" w:eastAsia="SimSun" w:hAnsi="Arial" w:cs="Arial"/>
                <w:spacing w:val="-10"/>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available</w:t>
            </w:r>
          </w:p>
        </w:tc>
        <w:tc>
          <w:tcPr>
            <w:tcW w:w="237" w:type="pct"/>
          </w:tcPr>
          <w:p w14:paraId="7F713157"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c>
          <w:tcPr>
            <w:tcW w:w="565" w:type="pct"/>
            <w:vMerge/>
          </w:tcPr>
          <w:p w14:paraId="347ECCFE"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90" w:type="pct"/>
            <w:vMerge/>
          </w:tcPr>
          <w:p w14:paraId="7F8B05CF"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
        </w:tc>
        <w:tc>
          <w:tcPr>
            <w:tcW w:w="943" w:type="pct"/>
          </w:tcPr>
          <w:p w14:paraId="136AD8B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Ja, </w:t>
            </w:r>
            <w:proofErr w:type="spellStart"/>
            <w:r w:rsidRPr="0095457A">
              <w:rPr>
                <w:rFonts w:ascii="Arial" w:eastAsia="SimSun" w:hAnsi="Arial" w:cs="Arial"/>
                <w:kern w:val="0"/>
                <w:sz w:val="18"/>
                <w:szCs w:val="18"/>
                <w:lang w:val="en-US"/>
                <w14:ligatures w14:val="none"/>
              </w:rPr>
              <w:t>altijd</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beschikbaar</w:t>
            </w:r>
            <w:proofErr w:type="spellEnd"/>
          </w:p>
        </w:tc>
        <w:tc>
          <w:tcPr>
            <w:tcW w:w="283" w:type="pct"/>
          </w:tcPr>
          <w:p w14:paraId="05091B3C"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p>
        </w:tc>
      </w:tr>
      <w:tr w:rsidR="00D5708A" w:rsidRPr="0095457A" w14:paraId="052D7566" w14:textId="77777777" w:rsidTr="00D5708A">
        <w:trPr>
          <w:trHeight w:val="408"/>
        </w:trPr>
        <w:tc>
          <w:tcPr>
            <w:tcW w:w="1039" w:type="pct"/>
            <w:shd w:val="clear" w:color="auto" w:fill="FDDCC0"/>
          </w:tcPr>
          <w:p w14:paraId="7C736DAD" w14:textId="77777777" w:rsidR="00D5708A" w:rsidRPr="0095457A" w:rsidRDefault="00D5708A" w:rsidP="00D5708A">
            <w:pPr>
              <w:spacing w:line="300" w:lineRule="auto"/>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Subtotal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score</w:t>
            </w:r>
          </w:p>
        </w:tc>
        <w:tc>
          <w:tcPr>
            <w:tcW w:w="943" w:type="pct"/>
            <w:shd w:val="clear" w:color="auto" w:fill="FBD4B4"/>
          </w:tcPr>
          <w:p w14:paraId="73437EA1" w14:textId="77777777" w:rsidR="00D5708A" w:rsidRPr="0095457A" w:rsidRDefault="00D5708A" w:rsidP="00D5708A">
            <w:pPr>
              <w:spacing w:before="148" w:line="300" w:lineRule="auto"/>
              <w:ind w:left="316"/>
              <w:rPr>
                <w:rFonts w:ascii="Arial" w:eastAsia="SimSun" w:hAnsi="Arial" w:cs="Arial"/>
                <w:noProof/>
                <w:kern w:val="0"/>
                <w:sz w:val="18"/>
                <w:szCs w:val="18"/>
                <w:lang w:val="en-US"/>
                <w14:ligatures w14:val="none"/>
              </w:rPr>
            </w:pPr>
          </w:p>
        </w:tc>
        <w:tc>
          <w:tcPr>
            <w:tcW w:w="237" w:type="pct"/>
            <w:shd w:val="clear" w:color="auto" w:fill="FBD4B4"/>
          </w:tcPr>
          <w:p w14:paraId="7F5DDF32" w14:textId="77777777" w:rsidR="00D5708A" w:rsidRPr="0095457A" w:rsidRDefault="00D5708A" w:rsidP="00D5708A">
            <w:pPr>
              <w:spacing w:before="81" w:line="300" w:lineRule="auto"/>
              <w:ind w:left="79"/>
              <w:jc w:val="center"/>
              <w:rPr>
                <w:rFonts w:ascii="Arial" w:eastAsia="SimSun" w:hAnsi="Arial" w:cs="Arial"/>
                <w:kern w:val="0"/>
                <w:sz w:val="18"/>
                <w:szCs w:val="18"/>
                <w:lang w:val="en-US"/>
                <w14:ligatures w14:val="none"/>
              </w:rPr>
            </w:pPr>
            <w:r w:rsidRPr="0095457A">
              <w:rPr>
                <w:rFonts w:ascii="Arial" w:eastAsia="SimSun" w:hAnsi="Arial" w:cs="Arial"/>
                <w:b/>
                <w:spacing w:val="-4"/>
                <w:kern w:val="0"/>
                <w:sz w:val="18"/>
                <w:szCs w:val="18"/>
                <w:lang w:val="en-US"/>
                <w14:ligatures w14:val="none"/>
              </w:rPr>
              <w:t>/100</w:t>
            </w:r>
          </w:p>
        </w:tc>
        <w:tc>
          <w:tcPr>
            <w:tcW w:w="565" w:type="pct"/>
            <w:shd w:val="clear" w:color="auto" w:fill="FBD4B4"/>
          </w:tcPr>
          <w:p w14:paraId="4F4872FB" w14:textId="77777777" w:rsidR="00D5708A" w:rsidRPr="0095457A" w:rsidRDefault="00D5708A" w:rsidP="00D5708A">
            <w:pPr>
              <w:spacing w:before="81" w:line="300" w:lineRule="auto"/>
              <w:ind w:left="79"/>
              <w:rPr>
                <w:rFonts w:ascii="Arial" w:eastAsia="SimSun" w:hAnsi="Arial" w:cs="Arial"/>
                <w:b/>
                <w:bCs/>
                <w:kern w:val="0"/>
                <w:sz w:val="18"/>
                <w:szCs w:val="18"/>
                <w:lang w:val="en-US"/>
                <w14:ligatures w14:val="none"/>
              </w:rPr>
            </w:pPr>
          </w:p>
        </w:tc>
        <w:tc>
          <w:tcPr>
            <w:tcW w:w="1933" w:type="pct"/>
            <w:gridSpan w:val="2"/>
            <w:shd w:val="clear" w:color="auto" w:fill="FBD4B4"/>
          </w:tcPr>
          <w:p w14:paraId="296FDDBA" w14:textId="77777777" w:rsidR="00D5708A" w:rsidRPr="0095457A" w:rsidRDefault="00D5708A" w:rsidP="00D5708A">
            <w:pPr>
              <w:spacing w:before="81" w:line="300" w:lineRule="auto"/>
              <w:ind w:left="79"/>
              <w:rPr>
                <w:rFonts w:ascii="Arial" w:eastAsia="SimSun" w:hAnsi="Arial" w:cs="Arial"/>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Subtotaal</w:t>
            </w:r>
            <w:proofErr w:type="spellEnd"/>
            <w:r w:rsidRPr="0095457A">
              <w:rPr>
                <w:rFonts w:ascii="Arial" w:eastAsia="SimSun" w:hAnsi="Arial" w:cs="Arial"/>
                <w:b/>
                <w:bCs/>
                <w:kern w:val="0"/>
                <w:sz w:val="18"/>
                <w:szCs w:val="18"/>
                <w:lang w:val="en-US"/>
                <w14:ligatures w14:val="none"/>
              </w:rPr>
              <w:t xml:space="preserve"> </w:t>
            </w:r>
          </w:p>
        </w:tc>
        <w:tc>
          <w:tcPr>
            <w:tcW w:w="283" w:type="pct"/>
            <w:shd w:val="clear" w:color="auto" w:fill="FBD4B4"/>
          </w:tcPr>
          <w:p w14:paraId="4399FA8B" w14:textId="77777777" w:rsidR="00D5708A" w:rsidRPr="0095457A" w:rsidRDefault="00D5708A" w:rsidP="00D5708A">
            <w:pPr>
              <w:spacing w:before="81" w:line="300" w:lineRule="auto"/>
              <w:ind w:left="79"/>
              <w:jc w:val="center"/>
              <w:rPr>
                <w:rFonts w:ascii="Arial" w:eastAsia="SimSun" w:hAnsi="Arial" w:cs="Arial"/>
                <w:b/>
                <w:bCs/>
                <w:kern w:val="0"/>
                <w:sz w:val="18"/>
                <w:szCs w:val="18"/>
                <w:lang w:val="en-US"/>
                <w14:ligatures w14:val="none"/>
              </w:rPr>
            </w:pPr>
            <w:r w:rsidRPr="0095457A">
              <w:rPr>
                <w:rFonts w:ascii="Arial" w:eastAsia="SimSun" w:hAnsi="Arial" w:cs="Arial"/>
                <w:b/>
                <w:bCs/>
                <w:kern w:val="0"/>
                <w:sz w:val="18"/>
                <w:szCs w:val="18"/>
                <w:lang w:val="en-US"/>
                <w14:ligatures w14:val="none"/>
              </w:rPr>
              <w:t>/100</w:t>
            </w:r>
          </w:p>
        </w:tc>
      </w:tr>
      <w:tr w:rsidR="00D5708A" w:rsidRPr="0095457A" w14:paraId="7EE8AD15" w14:textId="77777777" w:rsidTr="00D5708A">
        <w:trPr>
          <w:trHeight w:val="408"/>
        </w:trPr>
        <w:tc>
          <w:tcPr>
            <w:tcW w:w="2219" w:type="pct"/>
            <w:gridSpan w:val="3"/>
            <w:shd w:val="clear" w:color="auto" w:fill="FDDCC0"/>
          </w:tcPr>
          <w:p w14:paraId="3BFD87CC" w14:textId="77777777" w:rsidR="00D5708A" w:rsidRPr="0095457A" w:rsidRDefault="00D5708A" w:rsidP="00D5708A">
            <w:pPr>
              <w:spacing w:before="81" w:line="300" w:lineRule="auto"/>
              <w:ind w:left="79"/>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lang w:val="en-US"/>
                <w14:ligatures w14:val="none"/>
              </w:rPr>
              <w:t>27) This component can be assessed in more detail using the WHO Water and sanitation for health facility improvement tool (WASH FIT) (http://www.who.int/water_sanitation_health/publications/water-andsanitation-for-health-facility-improvement-tool/en/, accessed13 April 2018). Particularly for these questions, the IPC team may need to consult with other relevant teams in the facility to be able to respond to questions accordingly and accurately.</w:t>
            </w:r>
          </w:p>
          <w:p w14:paraId="084F6A5D" w14:textId="77777777" w:rsidR="00D5708A" w:rsidRPr="0095457A" w:rsidRDefault="00D5708A" w:rsidP="00D5708A">
            <w:pPr>
              <w:spacing w:before="81" w:line="300" w:lineRule="auto"/>
              <w:ind w:left="79"/>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lang w:val="en-US"/>
                <w14:ligatures w14:val="none"/>
              </w:rPr>
              <w:t>28) Improved sanitation facilities include flush toilets into a managed sewer or septic tank and soak-away pit, VIP latrines, pit latrines with slab and composting toilets. To be considered usable, a toilet/latrine should have a door that is unlocked when not in use (or for which a key is available at any time) and can be locked from the inside during use. There should be no major holes or cracks or leaks in the toilet structure, the hole or pit should not be blocked, water should be available for flush/pour flush toilets. It should be within the grounds of the facility and it should be clean as noted by absence of waste, visible dirt and excreta and insects.</w:t>
            </w:r>
          </w:p>
          <w:p w14:paraId="69B02FAC" w14:textId="77777777" w:rsidR="00D5708A" w:rsidRPr="0095457A" w:rsidRDefault="00D5708A" w:rsidP="00D5708A">
            <w:pPr>
              <w:spacing w:before="81" w:line="300" w:lineRule="auto"/>
              <w:ind w:left="79"/>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lang w:val="en-US"/>
                <w14:ligatures w14:val="none"/>
              </w:rPr>
              <w:t>29)  Natural ventilation: outdoor air driven by natural forces (for example, winds) through building purpose-built openings, including windows, doors, solar chimneys, wind towers and trickle ventilators.</w:t>
            </w:r>
          </w:p>
          <w:p w14:paraId="2721DB0A" w14:textId="77777777" w:rsidR="00D5708A" w:rsidRPr="0095457A" w:rsidRDefault="00D5708A" w:rsidP="00D5708A">
            <w:pPr>
              <w:spacing w:before="81" w:line="300" w:lineRule="auto"/>
              <w:ind w:left="79"/>
              <w:rPr>
                <w:rFonts w:ascii="Arial" w:eastAsia="SimSun" w:hAnsi="Arial" w:cs="Arial"/>
                <w:bCs/>
                <w:spacing w:val="-4"/>
                <w:kern w:val="0"/>
                <w:sz w:val="16"/>
                <w:szCs w:val="16"/>
                <w:lang w:val="en-US"/>
                <w14:ligatures w14:val="none"/>
              </w:rPr>
            </w:pPr>
            <w:r w:rsidRPr="0095457A">
              <w:rPr>
                <w:rFonts w:ascii="Arial" w:eastAsia="SimSun" w:hAnsi="Arial" w:cs="Arial"/>
                <w:bCs/>
                <w:spacing w:val="-4"/>
                <w:kern w:val="0"/>
                <w:sz w:val="16"/>
                <w:szCs w:val="16"/>
                <w:lang w:val="en-US"/>
                <w14:ligatures w14:val="none"/>
              </w:rPr>
              <w:t>Mechanical ventilation: air driven by mechanical vans installed directly in windows or walls or in air ducts for supplying air into, or exhausting air from, a room. More information at: http://www.who.int/water_sanitation_health/publications/natural_ventilation/en/, accessed 13 April 2018.</w:t>
            </w:r>
          </w:p>
        </w:tc>
        <w:tc>
          <w:tcPr>
            <w:tcW w:w="565" w:type="pct"/>
            <w:shd w:val="clear" w:color="auto" w:fill="FBD4B4"/>
          </w:tcPr>
          <w:p w14:paraId="58DCC448" w14:textId="77777777" w:rsidR="00D5708A" w:rsidRPr="0095457A" w:rsidRDefault="00D5708A" w:rsidP="00D5708A">
            <w:pPr>
              <w:spacing w:before="81" w:line="300" w:lineRule="auto"/>
              <w:ind w:left="79"/>
              <w:rPr>
                <w:rFonts w:ascii="Arial" w:eastAsia="SimSun" w:hAnsi="Arial" w:cs="Arial"/>
                <w:kern w:val="0"/>
                <w:sz w:val="16"/>
                <w:szCs w:val="16"/>
                <w:lang w:val="en-US"/>
                <w14:ligatures w14:val="none"/>
              </w:rPr>
            </w:pPr>
          </w:p>
        </w:tc>
        <w:tc>
          <w:tcPr>
            <w:tcW w:w="2216" w:type="pct"/>
            <w:gridSpan w:val="3"/>
            <w:shd w:val="clear" w:color="auto" w:fill="FBD4B4"/>
          </w:tcPr>
          <w:p w14:paraId="2862DA18" w14:textId="77777777" w:rsidR="00D5708A" w:rsidRPr="0095457A" w:rsidRDefault="00D5708A" w:rsidP="00D5708A">
            <w:pPr>
              <w:spacing w:before="81"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27)</w:t>
            </w:r>
            <w:r w:rsidRPr="0095457A">
              <w:rPr>
                <w:rFonts w:ascii="Calibri" w:eastAsia="SimSun" w:hAnsi="Calibri" w:cs="Cordia New"/>
                <w:kern w:val="0"/>
                <w:sz w:val="16"/>
                <w:szCs w:val="16"/>
                <w14:ligatures w14:val="none"/>
              </w:rPr>
              <w:t xml:space="preserve"> </w:t>
            </w:r>
            <w:r w:rsidRPr="0095457A">
              <w:rPr>
                <w:rFonts w:ascii="Arial" w:eastAsia="SimSun" w:hAnsi="Arial" w:cs="Arial"/>
                <w:kern w:val="0"/>
                <w:sz w:val="16"/>
                <w:szCs w:val="16"/>
                <w14:ligatures w14:val="none"/>
              </w:rPr>
              <w:t xml:space="preserve">Voor een meer gedetailleerde beoordeling van deze component kan het WHO-instrument ‘Water </w:t>
            </w:r>
            <w:proofErr w:type="spellStart"/>
            <w:r w:rsidRPr="0095457A">
              <w:rPr>
                <w:rFonts w:ascii="Arial" w:eastAsia="SimSun" w:hAnsi="Arial" w:cs="Arial"/>
                <w:kern w:val="0"/>
                <w:sz w:val="16"/>
                <w:szCs w:val="16"/>
                <w14:ligatures w14:val="none"/>
              </w:rPr>
              <w:t>and</w:t>
            </w:r>
            <w:proofErr w:type="spellEnd"/>
            <w:r w:rsidRPr="0095457A">
              <w:rPr>
                <w:rFonts w:ascii="Arial" w:eastAsia="SimSun" w:hAnsi="Arial" w:cs="Arial"/>
                <w:kern w:val="0"/>
                <w:sz w:val="16"/>
                <w:szCs w:val="16"/>
                <w14:ligatures w14:val="none"/>
              </w:rPr>
              <w:t xml:space="preserve"> </w:t>
            </w:r>
            <w:proofErr w:type="spellStart"/>
            <w:r w:rsidRPr="0095457A">
              <w:rPr>
                <w:rFonts w:ascii="Arial" w:eastAsia="SimSun" w:hAnsi="Arial" w:cs="Arial"/>
                <w:kern w:val="0"/>
                <w:sz w:val="16"/>
                <w:szCs w:val="16"/>
                <w14:ligatures w14:val="none"/>
              </w:rPr>
              <w:t>Sanitation</w:t>
            </w:r>
            <w:proofErr w:type="spellEnd"/>
            <w:r w:rsidRPr="0095457A">
              <w:rPr>
                <w:rFonts w:ascii="Arial" w:eastAsia="SimSun" w:hAnsi="Arial" w:cs="Arial"/>
                <w:kern w:val="0"/>
                <w:sz w:val="16"/>
                <w:szCs w:val="16"/>
                <w14:ligatures w14:val="none"/>
              </w:rPr>
              <w:t xml:space="preserve"> </w:t>
            </w:r>
            <w:proofErr w:type="spellStart"/>
            <w:r w:rsidRPr="0095457A">
              <w:rPr>
                <w:rFonts w:ascii="Arial" w:eastAsia="SimSun" w:hAnsi="Arial" w:cs="Arial"/>
                <w:kern w:val="0"/>
                <w:sz w:val="16"/>
                <w:szCs w:val="16"/>
                <w14:ligatures w14:val="none"/>
              </w:rPr>
              <w:t>for</w:t>
            </w:r>
            <w:proofErr w:type="spellEnd"/>
            <w:r w:rsidRPr="0095457A">
              <w:rPr>
                <w:rFonts w:ascii="Arial" w:eastAsia="SimSun" w:hAnsi="Arial" w:cs="Arial"/>
                <w:kern w:val="0"/>
                <w:sz w:val="16"/>
                <w:szCs w:val="16"/>
                <w14:ligatures w14:val="none"/>
              </w:rPr>
              <w:t xml:space="preserve"> Health Facility </w:t>
            </w:r>
            <w:proofErr w:type="spellStart"/>
            <w:r w:rsidRPr="0095457A">
              <w:rPr>
                <w:rFonts w:ascii="Arial" w:eastAsia="SimSun" w:hAnsi="Arial" w:cs="Arial"/>
                <w:kern w:val="0"/>
                <w:sz w:val="16"/>
                <w:szCs w:val="16"/>
                <w14:ligatures w14:val="none"/>
              </w:rPr>
              <w:t>Improvement</w:t>
            </w:r>
            <w:proofErr w:type="spellEnd"/>
            <w:r w:rsidRPr="0095457A">
              <w:rPr>
                <w:rFonts w:ascii="Arial" w:eastAsia="SimSun" w:hAnsi="Arial" w:cs="Arial"/>
                <w:kern w:val="0"/>
                <w:sz w:val="16"/>
                <w:szCs w:val="16"/>
                <w14:ligatures w14:val="none"/>
              </w:rPr>
              <w:t xml:space="preserve"> Tool (WASH FIT)’ worden gebruikt (http://www.who.int/water_sanitation_health/publications/water-andsanitation-for-health-facility-improvement-tool/en/ . Voor het beantwoorden van deze vragen kan het nodig zijn dat het IPC-team overlegt met andere relevante teams binnen de instelling, zodat de antwoorden volledig en accuraat zijn.</w:t>
            </w:r>
          </w:p>
          <w:p w14:paraId="73559FAF" w14:textId="77777777" w:rsidR="00D5708A" w:rsidRPr="0095457A" w:rsidRDefault="00D5708A" w:rsidP="00D5708A">
            <w:pPr>
              <w:spacing w:before="81" w:line="300" w:lineRule="auto"/>
              <w:ind w:left="79"/>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28) Tot de verbeterde sanitaire voorzieningen behoren spoeltoiletten die afvoeren op een goed beheerd riool of septic tank met infiltratieput, VIP-latrines, latrines met een stevige plaat en composttoiletten. Om als bruikbaar te gelden, moet een toilet of latrine voorzien zijn van een deur die niet op slot zit als het niet gebruikt wordt (of waarvoor altijd een sleutel beschikbaar is), en die tijdens gebruik van binnen kan worden vergrendeld. Er mogen geen ernstige beschadigingen zijn zoals grote gaten, scheuren of lekkages, en de afvoer moet vrij zijn van verstoppingen. Voor spoeltoiletten is beschikbare water een vereiste. Het toilet dient binnen de grenzen van de instelling te liggen en schoon te zijn, zonder zichtbare restanten, vuil, ontlasting of insecten.</w:t>
            </w:r>
          </w:p>
          <w:p w14:paraId="36DBFC07" w14:textId="77777777" w:rsidR="00D5708A" w:rsidRPr="0095457A" w:rsidRDefault="00D5708A" w:rsidP="00D5708A">
            <w:pPr>
              <w:spacing w:before="81" w:line="300" w:lineRule="auto"/>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29) Natuurlijke ventilatie: dit houdt in dat frisse buitenlucht, aangedreven door natuurlijke krachten (zoals wind), via speciaal ontworpen openingen zoals ramen, deuren, zonnekanalen, windtorens of roosters het gebouw binnenkomt.</w:t>
            </w:r>
          </w:p>
          <w:p w14:paraId="30607156" w14:textId="77777777" w:rsidR="00D5708A" w:rsidRPr="0095457A" w:rsidRDefault="00D5708A" w:rsidP="00D5708A">
            <w:pPr>
              <w:spacing w:before="81" w:line="300" w:lineRule="auto"/>
              <w:rPr>
                <w:rFonts w:ascii="Arial" w:eastAsia="SimSun" w:hAnsi="Arial" w:cs="Arial"/>
                <w:kern w:val="0"/>
                <w:sz w:val="16"/>
                <w:szCs w:val="16"/>
                <w14:ligatures w14:val="none"/>
              </w:rPr>
            </w:pPr>
            <w:r w:rsidRPr="0095457A">
              <w:rPr>
                <w:rFonts w:ascii="Arial" w:eastAsia="SimSun" w:hAnsi="Arial" w:cs="Arial"/>
                <w:kern w:val="0"/>
                <w:sz w:val="16"/>
                <w:szCs w:val="16"/>
                <w14:ligatures w14:val="none"/>
              </w:rPr>
              <w:t xml:space="preserve"> Mechanische ventilatie: in dit systeem wordt lucht met mechanische ventilatoren,  die in ramen, muren of luchtkanalen zijn geplaatst, een kamer in of uit bewogen.   Meer informatie is te vinden op:  </w:t>
            </w:r>
            <w:r w:rsidRPr="0095457A">
              <w:rPr>
                <w:rFonts w:ascii="Arial" w:eastAsia="SimSun" w:hAnsi="Arial" w:cs="Arial"/>
                <w:bCs/>
                <w:spacing w:val="-4"/>
                <w:kern w:val="0"/>
                <w:sz w:val="16"/>
                <w:szCs w:val="16"/>
                <w14:ligatures w14:val="none"/>
              </w:rPr>
              <w:t>http://www.who.int/water_sanitation_health/publications/natural_ventilation/en/</w:t>
            </w:r>
          </w:p>
        </w:tc>
      </w:tr>
    </w:tbl>
    <w:p w14:paraId="3F44EB5A" w14:textId="77777777" w:rsidR="00D5708A" w:rsidRPr="00D5708A" w:rsidRDefault="00D5708A" w:rsidP="00D5708A">
      <w:pPr>
        <w:spacing w:line="300" w:lineRule="auto"/>
        <w:rPr>
          <w:rFonts w:ascii="Times New Roman" w:eastAsia="SimSun" w:hAnsi="Calibri" w:cs="Cordia New"/>
          <w:kern w:val="0"/>
          <w:sz w:val="16"/>
          <w:szCs w:val="21"/>
          <w14:ligatures w14:val="none"/>
        </w:rPr>
        <w:sectPr w:rsidR="00D5708A" w:rsidRPr="00D5708A" w:rsidSect="00D5708A">
          <w:pgSz w:w="16840" w:h="11910" w:orient="landscape"/>
          <w:pgMar w:top="1340" w:right="1000" w:bottom="1180" w:left="1280" w:header="0" w:footer="998" w:gutter="0"/>
          <w:cols w:space="708"/>
        </w:sectPr>
      </w:pPr>
    </w:p>
    <w:p w14:paraId="34956339" w14:textId="77777777" w:rsidR="00E030C4" w:rsidRPr="0095457A" w:rsidRDefault="00E030C4" w:rsidP="00E030C4">
      <w:pPr>
        <w:keepNext/>
        <w:keepLines/>
        <w:spacing w:before="320" w:after="80" w:line="240" w:lineRule="auto"/>
        <w:outlineLvl w:val="0"/>
        <w:rPr>
          <w:rFonts w:ascii="Arial" w:eastAsia="SimSun" w:hAnsi="Arial" w:cs="Arial"/>
          <w:b/>
          <w:bCs/>
          <w:kern w:val="0"/>
          <w:sz w:val="18"/>
          <w:szCs w:val="18"/>
          <w:lang w:val="en-US"/>
          <w14:ligatures w14:val="none"/>
        </w:rPr>
      </w:pPr>
      <w:bookmarkStart w:id="68" w:name="_Toc217125728"/>
      <w:bookmarkStart w:id="69" w:name="_Toc217304101"/>
      <w:bookmarkStart w:id="70" w:name="_Toc221627914"/>
      <w:bookmarkStart w:id="71" w:name="_Toc221629524"/>
      <w:bookmarkStart w:id="72" w:name="_Toc164256190"/>
      <w:bookmarkStart w:id="73" w:name="_Toc216615070"/>
      <w:bookmarkStart w:id="74" w:name="_Toc216785033"/>
      <w:r w:rsidRPr="0095457A">
        <w:rPr>
          <w:rFonts w:ascii="Arial" w:eastAsia="SimSun" w:hAnsi="Arial" w:cs="Arial"/>
          <w:b/>
          <w:bCs/>
          <w:kern w:val="0"/>
          <w:sz w:val="18"/>
          <w:szCs w:val="18"/>
          <w:lang w:val="en-US"/>
          <w14:ligatures w14:val="none"/>
        </w:rPr>
        <w:t>Instructions for Interpretation:</w:t>
      </w:r>
      <w:bookmarkEnd w:id="68"/>
      <w:bookmarkEnd w:id="69"/>
      <w:bookmarkEnd w:id="70"/>
      <w:bookmarkEnd w:id="71"/>
    </w:p>
    <w:p w14:paraId="0B35A8AB" w14:textId="2E1958DC" w:rsidR="00E030C4" w:rsidRPr="0095457A" w:rsidRDefault="00E030C4" w:rsidP="00B10FAC">
      <w:pPr>
        <w:pStyle w:val="ListParagraph"/>
        <w:keepNext/>
        <w:keepLines/>
        <w:numPr>
          <w:ilvl w:val="0"/>
          <w:numId w:val="12"/>
        </w:numPr>
        <w:spacing w:before="320" w:after="80" w:line="240" w:lineRule="auto"/>
        <w:outlineLvl w:val="0"/>
        <w:rPr>
          <w:rFonts w:ascii="Arial" w:hAnsi="Arial" w:cs="Arial"/>
          <w:sz w:val="18"/>
          <w:szCs w:val="18"/>
        </w:rPr>
      </w:pPr>
      <w:bookmarkStart w:id="75" w:name="_Toc217125729"/>
      <w:bookmarkStart w:id="76" w:name="_Toc217304102"/>
      <w:bookmarkStart w:id="77" w:name="_Toc221627915"/>
      <w:bookmarkStart w:id="78" w:name="_Toc221629525"/>
      <w:r w:rsidRPr="0095457A">
        <w:rPr>
          <w:rFonts w:ascii="Arial" w:hAnsi="Arial" w:cs="Arial"/>
          <w:sz w:val="18"/>
          <w:szCs w:val="18"/>
        </w:rPr>
        <w:t>Calculate the total score:</w:t>
      </w:r>
      <w:bookmarkEnd w:id="75"/>
      <w:bookmarkEnd w:id="76"/>
      <w:bookmarkEnd w:id="77"/>
      <w:bookmarkEnd w:id="78"/>
    </w:p>
    <w:p w14:paraId="02B0118A" w14:textId="77777777" w:rsidR="00B10FAC" w:rsidRPr="0095457A" w:rsidRDefault="00E030C4" w:rsidP="00B10FAC">
      <w:pPr>
        <w:keepNext/>
        <w:keepLines/>
        <w:spacing w:before="320" w:after="80" w:line="240" w:lineRule="auto"/>
        <w:ind w:left="360"/>
        <w:outlineLvl w:val="0"/>
        <w:rPr>
          <w:rFonts w:ascii="Arial" w:eastAsia="SimSun" w:hAnsi="Arial" w:cs="Arial"/>
          <w:kern w:val="0"/>
          <w:sz w:val="18"/>
          <w:szCs w:val="18"/>
          <w:lang w:val="en-US"/>
          <w14:ligatures w14:val="none"/>
        </w:rPr>
      </w:pPr>
      <w:bookmarkStart w:id="79" w:name="_Toc217125730"/>
      <w:bookmarkStart w:id="80" w:name="_Toc217304103"/>
      <w:bookmarkStart w:id="81" w:name="_Toc221627916"/>
      <w:bookmarkStart w:id="82" w:name="_Toc221629526"/>
      <w:r w:rsidRPr="0095457A">
        <w:rPr>
          <w:rFonts w:ascii="Arial" w:eastAsia="SimSun" w:hAnsi="Arial" w:cs="Arial"/>
          <w:kern w:val="0"/>
          <w:sz w:val="18"/>
          <w:szCs w:val="18"/>
          <w:lang w:val="en-US"/>
          <w14:ligatures w14:val="none"/>
        </w:rPr>
        <w:t>Add up the scores for each core component as indicated in the table below.</w:t>
      </w:r>
      <w:bookmarkEnd w:id="79"/>
      <w:bookmarkEnd w:id="80"/>
      <w:bookmarkEnd w:id="81"/>
      <w:bookmarkEnd w:id="82"/>
      <w:r w:rsidRPr="0095457A">
        <w:rPr>
          <w:rFonts w:ascii="Arial" w:eastAsia="SimSun" w:hAnsi="Arial" w:cs="Arial"/>
          <w:kern w:val="0"/>
          <w:sz w:val="18"/>
          <w:szCs w:val="18"/>
          <w:lang w:val="en-US"/>
          <w14:ligatures w14:val="none"/>
        </w:rPr>
        <w:t xml:space="preserve"> </w:t>
      </w:r>
    </w:p>
    <w:p w14:paraId="737AC436" w14:textId="1867E6FD" w:rsidR="00E030C4" w:rsidRPr="0095457A" w:rsidRDefault="005E50BD" w:rsidP="00B10FAC">
      <w:pPr>
        <w:keepNext/>
        <w:keepLines/>
        <w:spacing w:before="320" w:after="80" w:line="240" w:lineRule="auto"/>
        <w:ind w:left="360"/>
        <w:outlineLvl w:val="0"/>
        <w:rPr>
          <w:rFonts w:ascii="Arial" w:eastAsia="SimSun" w:hAnsi="Arial" w:cs="Arial"/>
          <w:kern w:val="0"/>
          <w:sz w:val="18"/>
          <w:szCs w:val="18"/>
          <w:lang w:val="en-US"/>
          <w14:ligatures w14:val="none"/>
        </w:rPr>
      </w:pPr>
      <w:bookmarkStart w:id="83" w:name="_Toc217125731"/>
      <w:bookmarkStart w:id="84" w:name="_Toc217304104"/>
      <w:bookmarkStart w:id="85" w:name="_Toc221627917"/>
      <w:bookmarkStart w:id="86" w:name="_Toc221629527"/>
      <w:r w:rsidRPr="0095457A">
        <w:rPr>
          <w:rFonts w:ascii="Arial" w:eastAsia="SimSun" w:hAnsi="Arial" w:cs="Arial"/>
          <w:kern w:val="0"/>
          <w:sz w:val="18"/>
          <w:szCs w:val="18"/>
          <w:lang w:val="en-US"/>
          <w14:ligatures w14:val="none"/>
        </w:rPr>
        <w:t>Please note that both the original Dutch terms and their English translations are included for clarification</w:t>
      </w:r>
      <w:r w:rsidR="00E030C4" w:rsidRPr="0095457A">
        <w:rPr>
          <w:rFonts w:ascii="Arial" w:eastAsia="SimSun" w:hAnsi="Arial" w:cs="Arial"/>
          <w:kern w:val="0"/>
          <w:sz w:val="18"/>
          <w:szCs w:val="18"/>
          <w:lang w:val="en-US"/>
          <w14:ligatures w14:val="none"/>
        </w:rPr>
        <w:t>.</w:t>
      </w:r>
      <w:bookmarkEnd w:id="83"/>
      <w:bookmarkEnd w:id="84"/>
      <w:bookmarkEnd w:id="85"/>
      <w:bookmarkEnd w:id="86"/>
    </w:p>
    <w:p w14:paraId="1DE182D5" w14:textId="37713EE5" w:rsidR="00E030C4" w:rsidRPr="0095457A" w:rsidRDefault="00D67968" w:rsidP="00E030C4">
      <w:pPr>
        <w:keepNext/>
        <w:keepLines/>
        <w:spacing w:before="320" w:after="80" w:line="240" w:lineRule="auto"/>
        <w:outlineLvl w:val="0"/>
        <w:rPr>
          <w:rFonts w:ascii="Arial" w:eastAsia="SimSun" w:hAnsi="Arial" w:cs="Arial"/>
          <w:i/>
          <w:iCs/>
          <w:kern w:val="0"/>
          <w:sz w:val="18"/>
          <w:szCs w:val="18"/>
          <w:lang w:val="en-US"/>
          <w14:ligatures w14:val="none"/>
        </w:rPr>
      </w:pPr>
      <w:bookmarkStart w:id="87" w:name="_Toc217125732"/>
      <w:bookmarkStart w:id="88" w:name="_Toc217304105"/>
      <w:bookmarkStart w:id="89" w:name="_Toc221627918"/>
      <w:bookmarkStart w:id="90" w:name="_Toc221629528"/>
      <w:r w:rsidRPr="0095457A">
        <w:rPr>
          <w:rFonts w:ascii="Arial" w:eastAsia="SimSun" w:hAnsi="Arial" w:cs="Arial"/>
          <w:i/>
          <w:iCs/>
          <w:kern w:val="0"/>
          <w:sz w:val="18"/>
          <w:szCs w:val="18"/>
          <w:lang w:val="en-US"/>
          <w14:ligatures w14:val="none"/>
        </w:rPr>
        <w:t xml:space="preserve">In </w:t>
      </w:r>
      <w:r w:rsidR="00E030C4" w:rsidRPr="0095457A">
        <w:rPr>
          <w:rFonts w:ascii="Arial" w:eastAsia="SimSun" w:hAnsi="Arial" w:cs="Arial"/>
          <w:i/>
          <w:iCs/>
          <w:kern w:val="0"/>
          <w:sz w:val="18"/>
          <w:szCs w:val="18"/>
          <w:lang w:val="en-US"/>
          <w14:ligatures w14:val="none"/>
        </w:rPr>
        <w:t>Dutch:</w:t>
      </w:r>
      <w:bookmarkEnd w:id="87"/>
      <w:bookmarkEnd w:id="88"/>
      <w:bookmarkEnd w:id="89"/>
      <w:bookmarkEnd w:id="90"/>
    </w:p>
    <w:p w14:paraId="3D8E3769" w14:textId="47C64F6A" w:rsidR="00D5708A" w:rsidRPr="0095457A" w:rsidRDefault="00D5708A" w:rsidP="00E030C4">
      <w:pPr>
        <w:keepNext/>
        <w:keepLines/>
        <w:spacing w:before="320" w:after="80" w:line="240" w:lineRule="auto"/>
        <w:outlineLvl w:val="0"/>
        <w:rPr>
          <w:rFonts w:ascii="Arial" w:eastAsia="SimSun" w:hAnsi="Arial" w:cs="Arial"/>
          <w:b/>
          <w:bCs/>
          <w:kern w:val="0"/>
          <w:sz w:val="18"/>
          <w:szCs w:val="18"/>
          <w:lang w:val="en-US"/>
          <w14:ligatures w14:val="none"/>
        </w:rPr>
      </w:pPr>
      <w:bookmarkStart w:id="91" w:name="_Toc217125733"/>
      <w:bookmarkStart w:id="92" w:name="_Toc217304106"/>
      <w:bookmarkStart w:id="93" w:name="_Toc221627919"/>
      <w:bookmarkStart w:id="94" w:name="_Toc221629529"/>
      <w:proofErr w:type="spellStart"/>
      <w:r w:rsidRPr="0095457A">
        <w:rPr>
          <w:rFonts w:ascii="Arial" w:eastAsia="SimSun" w:hAnsi="Arial" w:cs="Arial"/>
          <w:b/>
          <w:bCs/>
          <w:kern w:val="0"/>
          <w:sz w:val="18"/>
          <w:szCs w:val="18"/>
          <w:lang w:val="en-US"/>
          <w14:ligatures w14:val="none"/>
        </w:rPr>
        <w:t>Interpretatie</w:t>
      </w:r>
      <w:bookmarkEnd w:id="72"/>
      <w:bookmarkEnd w:id="73"/>
      <w:bookmarkEnd w:id="74"/>
      <w:bookmarkEnd w:id="91"/>
      <w:bookmarkEnd w:id="92"/>
      <w:bookmarkEnd w:id="93"/>
      <w:bookmarkEnd w:id="94"/>
      <w:proofErr w:type="spellEnd"/>
    </w:p>
    <w:p w14:paraId="13F092EF" w14:textId="4F2693C3" w:rsidR="00D5708A" w:rsidRPr="0095457A" w:rsidRDefault="00D5708A" w:rsidP="00B10FAC">
      <w:pPr>
        <w:pStyle w:val="ListParagraph"/>
        <w:numPr>
          <w:ilvl w:val="0"/>
          <w:numId w:val="13"/>
        </w:numPr>
        <w:tabs>
          <w:tab w:val="left" w:pos="352"/>
        </w:tabs>
        <w:spacing w:before="1" w:after="9"/>
        <w:jc w:val="both"/>
        <w:rPr>
          <w:rFonts w:ascii="Arial" w:hAnsi="Arial" w:cs="Arial"/>
          <w:bCs/>
          <w:sz w:val="18"/>
          <w:szCs w:val="18"/>
          <w:lang w:val="nl-NL"/>
        </w:rPr>
      </w:pPr>
      <w:r w:rsidRPr="0095457A">
        <w:rPr>
          <w:rFonts w:ascii="Arial" w:hAnsi="Arial" w:cs="Arial"/>
          <w:bCs/>
          <w:spacing w:val="-2"/>
          <w:sz w:val="18"/>
          <w:szCs w:val="18"/>
          <w:lang w:val="nl-NL"/>
        </w:rPr>
        <w:t xml:space="preserve">Tel de punten bij elkaar op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08"/>
        <w:gridCol w:w="1960"/>
        <w:gridCol w:w="1472"/>
        <w:gridCol w:w="2137"/>
        <w:gridCol w:w="1973"/>
      </w:tblGrid>
      <w:tr w:rsidR="00E030C4" w:rsidRPr="0095457A" w14:paraId="5F3609DE" w14:textId="77777777" w:rsidTr="00E030C4">
        <w:trPr>
          <w:trHeight w:val="398"/>
        </w:trPr>
        <w:tc>
          <w:tcPr>
            <w:tcW w:w="967" w:type="pct"/>
            <w:shd w:val="clear" w:color="auto" w:fill="FDDCC0"/>
          </w:tcPr>
          <w:p w14:paraId="0F41A1DC" w14:textId="63D18C26" w:rsidR="00E030C4" w:rsidRPr="0095457A" w:rsidRDefault="00E030C4" w:rsidP="00D5708A">
            <w:pPr>
              <w:spacing w:line="300" w:lineRule="auto"/>
              <w:rPr>
                <w:rFonts w:ascii="Arial" w:eastAsia="SimSun" w:hAnsi="Arial" w:cs="Arial"/>
                <w:b/>
                <w:spacing w:val="-2"/>
                <w:kern w:val="0"/>
                <w:sz w:val="18"/>
                <w:szCs w:val="18"/>
                <w:lang w:val="en-US"/>
                <w14:ligatures w14:val="none"/>
              </w:rPr>
            </w:pPr>
            <w:r w:rsidRPr="0095457A">
              <w:rPr>
                <w:rFonts w:ascii="Arial" w:eastAsia="SimSun" w:hAnsi="Arial" w:cs="Arial"/>
                <w:b/>
                <w:kern w:val="0"/>
                <w:sz w:val="18"/>
                <w:szCs w:val="18"/>
                <w:lang w:val="en-US"/>
                <w14:ligatures w14:val="none"/>
              </w:rPr>
              <w:t>Section</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kern w:val="0"/>
                <w:sz w:val="18"/>
                <w:szCs w:val="18"/>
                <w:lang w:val="en-US"/>
                <w14:ligatures w14:val="none"/>
              </w:rPr>
              <w:t>(Core</w:t>
            </w:r>
            <w:r w:rsidRPr="0095457A">
              <w:rPr>
                <w:rFonts w:ascii="Arial" w:eastAsia="SimSun" w:hAnsi="Arial" w:cs="Arial"/>
                <w:b/>
                <w:spacing w:val="-5"/>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component)</w:t>
            </w:r>
          </w:p>
        </w:tc>
        <w:tc>
          <w:tcPr>
            <w:tcW w:w="1048" w:type="pct"/>
            <w:shd w:val="clear" w:color="auto" w:fill="FDDCC0"/>
          </w:tcPr>
          <w:p w14:paraId="63EB2FE3" w14:textId="77777777" w:rsidR="00E030C4" w:rsidRPr="0095457A" w:rsidRDefault="00E030C4" w:rsidP="00D5708A">
            <w:pPr>
              <w:spacing w:before="59" w:line="300" w:lineRule="auto"/>
              <w:ind w:left="83"/>
              <w:rPr>
                <w:rFonts w:ascii="Arial" w:eastAsia="SimSun" w:hAnsi="Arial" w:cs="Arial"/>
                <w:b/>
                <w:kern w:val="0"/>
                <w:sz w:val="18"/>
                <w:szCs w:val="18"/>
                <w:lang w:val="en-US"/>
                <w14:ligatures w14:val="none"/>
              </w:rPr>
            </w:pPr>
            <w:r w:rsidRPr="0095457A">
              <w:rPr>
                <w:rFonts w:ascii="Arial" w:eastAsia="SimSun" w:hAnsi="Arial" w:cs="Arial"/>
                <w:b/>
                <w:spacing w:val="-2"/>
                <w:kern w:val="0"/>
                <w:sz w:val="18"/>
                <w:szCs w:val="18"/>
                <w:lang w:val="en-US"/>
                <w14:ligatures w14:val="none"/>
              </w:rPr>
              <w:t>Score</w:t>
            </w:r>
          </w:p>
        </w:tc>
        <w:tc>
          <w:tcPr>
            <w:tcW w:w="787" w:type="pct"/>
            <w:shd w:val="clear" w:color="auto" w:fill="FDDCC0"/>
          </w:tcPr>
          <w:p w14:paraId="6442FC6E" w14:textId="4FF164BA" w:rsidR="00E030C4" w:rsidRPr="0095457A" w:rsidRDefault="00DD3393" w:rsidP="00D5708A">
            <w:pPr>
              <w:spacing w:line="300" w:lineRule="auto"/>
              <w:rPr>
                <w:rFonts w:ascii="Arial" w:eastAsia="SimSun" w:hAnsi="Arial" w:cs="Arial"/>
                <w:b/>
                <w:bCs/>
                <w:kern w:val="0"/>
                <w:sz w:val="18"/>
                <w:szCs w:val="18"/>
                <w:lang w:val="en-US"/>
                <w14:ligatures w14:val="none"/>
              </w:rPr>
            </w:pPr>
            <w:proofErr w:type="spellStart"/>
            <w:r w:rsidRPr="0095457A">
              <w:rPr>
                <w:rFonts w:ascii="Arial" w:eastAsia="SimSun" w:hAnsi="Arial" w:cs="Arial"/>
                <w:b/>
                <w:bCs/>
                <w:kern w:val="0"/>
                <w:sz w:val="18"/>
                <w:szCs w:val="18"/>
                <w:lang w:val="en-US"/>
                <w14:ligatures w14:val="none"/>
              </w:rPr>
              <w:t>Adjustmentd</w:t>
            </w:r>
            <w:proofErr w:type="spellEnd"/>
            <w:r w:rsidRPr="0095457A">
              <w:rPr>
                <w:rFonts w:ascii="Arial" w:eastAsia="SimSun" w:hAnsi="Arial" w:cs="Arial"/>
                <w:b/>
                <w:bCs/>
                <w:kern w:val="0"/>
                <w:sz w:val="18"/>
                <w:szCs w:val="18"/>
                <w:lang w:val="en-US"/>
                <w14:ligatures w14:val="none"/>
              </w:rPr>
              <w:t xml:space="preserve"> in Dutch version</w:t>
            </w:r>
          </w:p>
        </w:tc>
        <w:tc>
          <w:tcPr>
            <w:tcW w:w="1143" w:type="pct"/>
            <w:shd w:val="clear" w:color="auto" w:fill="FDDCC0"/>
          </w:tcPr>
          <w:p w14:paraId="509915CB" w14:textId="297763F8" w:rsidR="00E030C4" w:rsidRPr="0095457A" w:rsidRDefault="00E030C4"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bCs/>
                <w:kern w:val="0"/>
                <w:sz w:val="18"/>
                <w:szCs w:val="18"/>
                <w:lang w:val="en-US"/>
                <w14:ligatures w14:val="none"/>
              </w:rPr>
              <w:t>Kern component</w:t>
            </w:r>
          </w:p>
        </w:tc>
        <w:tc>
          <w:tcPr>
            <w:tcW w:w="1055" w:type="pct"/>
            <w:shd w:val="clear" w:color="auto" w:fill="FDDCC0"/>
          </w:tcPr>
          <w:p w14:paraId="1BE5F007" w14:textId="77777777" w:rsidR="00E030C4" w:rsidRPr="0095457A" w:rsidRDefault="00E030C4"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b/>
                <w:spacing w:val="-2"/>
                <w:kern w:val="0"/>
                <w:sz w:val="18"/>
                <w:szCs w:val="18"/>
                <w:lang w:val="en-US"/>
                <w14:ligatures w14:val="none"/>
              </w:rPr>
              <w:t>Score</w:t>
            </w:r>
          </w:p>
        </w:tc>
      </w:tr>
      <w:tr w:rsidR="00E030C4" w:rsidRPr="0095457A" w14:paraId="18C5005C" w14:textId="77777777" w:rsidTr="00E030C4">
        <w:trPr>
          <w:trHeight w:val="395"/>
        </w:trPr>
        <w:tc>
          <w:tcPr>
            <w:tcW w:w="967" w:type="pct"/>
            <w:shd w:val="clear" w:color="auto" w:fill="FDDCC0"/>
          </w:tcPr>
          <w:p w14:paraId="372574DF" w14:textId="77777777" w:rsidR="00E030C4" w:rsidRPr="0095457A" w:rsidRDefault="00E030C4" w:rsidP="00D5708A">
            <w:pPr>
              <w:spacing w:before="57" w:line="300" w:lineRule="auto"/>
              <w:ind w:left="83"/>
              <w:rPr>
                <w:rFonts w:ascii="Arial" w:eastAsia="SimSun" w:hAnsi="Arial" w:cs="Arial"/>
                <w:b/>
                <w:kern w:val="0"/>
                <w:sz w:val="18"/>
                <w:szCs w:val="18"/>
                <w:lang w:val="en-US"/>
                <w14:ligatures w14:val="none"/>
              </w:rPr>
            </w:pPr>
          </w:p>
        </w:tc>
        <w:tc>
          <w:tcPr>
            <w:tcW w:w="1048" w:type="pct"/>
            <w:shd w:val="clear" w:color="auto" w:fill="FDDCC0"/>
          </w:tcPr>
          <w:p w14:paraId="33016614" w14:textId="77777777" w:rsidR="00E030C4" w:rsidRPr="0095457A" w:rsidRDefault="00E030C4" w:rsidP="00D5708A">
            <w:pPr>
              <w:spacing w:before="57" w:line="300" w:lineRule="auto"/>
              <w:ind w:left="83"/>
              <w:rPr>
                <w:rFonts w:ascii="Arial" w:eastAsia="SimSun" w:hAnsi="Arial" w:cs="Arial"/>
                <w:b/>
                <w:kern w:val="0"/>
                <w:sz w:val="18"/>
                <w:szCs w:val="18"/>
                <w:lang w:val="en-US"/>
                <w14:ligatures w14:val="none"/>
              </w:rPr>
            </w:pPr>
            <w:r w:rsidRPr="0095457A">
              <w:rPr>
                <w:rFonts w:ascii="Arial" w:eastAsia="SimSun" w:hAnsi="Arial" w:cs="Arial"/>
                <w:b/>
                <w:spacing w:val="-2"/>
                <w:kern w:val="0"/>
                <w:sz w:val="18"/>
                <w:szCs w:val="18"/>
                <w:lang w:val="en-US"/>
                <w14:ligatures w14:val="none"/>
              </w:rPr>
              <w:t xml:space="preserve">Subtotals/maximum score </w:t>
            </w:r>
          </w:p>
        </w:tc>
        <w:tc>
          <w:tcPr>
            <w:tcW w:w="787" w:type="pct"/>
            <w:shd w:val="clear" w:color="auto" w:fill="FDDCC0"/>
          </w:tcPr>
          <w:p w14:paraId="027F4B58" w14:textId="77777777" w:rsidR="00E030C4" w:rsidRPr="0095457A" w:rsidRDefault="00E030C4" w:rsidP="00D5708A">
            <w:pPr>
              <w:spacing w:line="300" w:lineRule="auto"/>
              <w:rPr>
                <w:rFonts w:ascii="Arial" w:eastAsia="SimSun" w:hAnsi="Arial" w:cs="Arial"/>
                <w:b/>
                <w:bCs/>
                <w:kern w:val="0"/>
                <w:sz w:val="18"/>
                <w:szCs w:val="18"/>
                <w:lang w:val="en-US"/>
                <w14:ligatures w14:val="none"/>
              </w:rPr>
            </w:pPr>
          </w:p>
        </w:tc>
        <w:tc>
          <w:tcPr>
            <w:tcW w:w="1143" w:type="pct"/>
            <w:shd w:val="clear" w:color="auto" w:fill="FDDCC0"/>
          </w:tcPr>
          <w:p w14:paraId="57B5E9A7" w14:textId="78DAF1E8" w:rsidR="00E030C4" w:rsidRPr="0095457A" w:rsidRDefault="00E030C4" w:rsidP="00D5708A">
            <w:pPr>
              <w:spacing w:line="300" w:lineRule="auto"/>
              <w:rPr>
                <w:rFonts w:ascii="Arial" w:eastAsia="SimSun" w:hAnsi="Arial" w:cs="Arial"/>
                <w:b/>
                <w:bCs/>
                <w:kern w:val="0"/>
                <w:sz w:val="18"/>
                <w:szCs w:val="18"/>
                <w:lang w:val="en-US"/>
                <w14:ligatures w14:val="none"/>
              </w:rPr>
            </w:pPr>
          </w:p>
        </w:tc>
        <w:tc>
          <w:tcPr>
            <w:tcW w:w="1055" w:type="pct"/>
            <w:shd w:val="clear" w:color="auto" w:fill="FDDCC0"/>
          </w:tcPr>
          <w:p w14:paraId="78D18415" w14:textId="77777777" w:rsidR="00E030C4" w:rsidRPr="0095457A" w:rsidRDefault="00E030C4" w:rsidP="00D5708A">
            <w:pPr>
              <w:spacing w:line="300" w:lineRule="auto"/>
              <w:rPr>
                <w:rFonts w:ascii="Arial" w:eastAsia="SimSun" w:hAnsi="Arial" w:cs="Arial"/>
                <w:kern w:val="0"/>
                <w:sz w:val="18"/>
                <w:szCs w:val="18"/>
                <w:lang w:val="en-US"/>
                <w14:ligatures w14:val="none"/>
              </w:rPr>
            </w:pPr>
            <w:proofErr w:type="spellStart"/>
            <w:r w:rsidRPr="0095457A">
              <w:rPr>
                <w:rFonts w:ascii="Arial" w:eastAsia="SimSun" w:hAnsi="Arial" w:cs="Arial"/>
                <w:b/>
                <w:spacing w:val="-2"/>
                <w:kern w:val="0"/>
                <w:sz w:val="18"/>
                <w:szCs w:val="18"/>
                <w:lang w:val="en-US"/>
                <w14:ligatures w14:val="none"/>
              </w:rPr>
              <w:t>Subtotalen</w:t>
            </w:r>
            <w:proofErr w:type="spellEnd"/>
            <w:r w:rsidRPr="0095457A">
              <w:rPr>
                <w:rFonts w:ascii="Arial" w:eastAsia="SimSun" w:hAnsi="Arial" w:cs="Arial"/>
                <w:b/>
                <w:spacing w:val="-2"/>
                <w:kern w:val="0"/>
                <w:sz w:val="18"/>
                <w:szCs w:val="18"/>
                <w:lang w:val="en-US"/>
                <w14:ligatures w14:val="none"/>
              </w:rPr>
              <w:t>/</w:t>
            </w:r>
            <w:proofErr w:type="spellStart"/>
            <w:r w:rsidRPr="0095457A">
              <w:rPr>
                <w:rFonts w:ascii="Arial" w:eastAsia="SimSun" w:hAnsi="Arial" w:cs="Arial"/>
                <w:b/>
                <w:spacing w:val="-2"/>
                <w:kern w:val="0"/>
                <w:sz w:val="18"/>
                <w:szCs w:val="18"/>
                <w:lang w:val="en-US"/>
                <w14:ligatures w14:val="none"/>
              </w:rPr>
              <w:t>maximale</w:t>
            </w:r>
            <w:proofErr w:type="spellEnd"/>
            <w:r w:rsidRPr="0095457A">
              <w:rPr>
                <w:rFonts w:ascii="Arial" w:eastAsia="SimSun" w:hAnsi="Arial" w:cs="Arial"/>
                <w:b/>
                <w:spacing w:val="-2"/>
                <w:kern w:val="0"/>
                <w:sz w:val="18"/>
                <w:szCs w:val="18"/>
                <w:lang w:val="en-US"/>
                <w14:ligatures w14:val="none"/>
              </w:rPr>
              <w:t xml:space="preserve"> score</w:t>
            </w:r>
          </w:p>
        </w:tc>
      </w:tr>
      <w:tr w:rsidR="00E030C4" w:rsidRPr="0095457A" w14:paraId="0D634661" w14:textId="77777777" w:rsidTr="00E030C4">
        <w:trPr>
          <w:trHeight w:val="398"/>
        </w:trPr>
        <w:tc>
          <w:tcPr>
            <w:tcW w:w="967" w:type="pct"/>
          </w:tcPr>
          <w:p w14:paraId="58AB7E18" w14:textId="77777777" w:rsidR="00E030C4" w:rsidRPr="0095457A" w:rsidRDefault="00E030C4" w:rsidP="00D5708A">
            <w:pPr>
              <w:spacing w:before="60"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IPC</w:t>
            </w:r>
            <w:r w:rsidRPr="0095457A">
              <w:rPr>
                <w:rFonts w:ascii="Arial" w:eastAsia="SimSun" w:hAnsi="Arial" w:cs="Arial"/>
                <w:spacing w:val="-2"/>
                <w:kern w:val="0"/>
                <w:sz w:val="18"/>
                <w:szCs w:val="18"/>
                <w:lang w:val="en-US"/>
                <w14:ligatures w14:val="none"/>
              </w:rPr>
              <w:t xml:space="preserve"> </w:t>
            </w:r>
            <w:proofErr w:type="spellStart"/>
            <w:r w:rsidRPr="0095457A">
              <w:rPr>
                <w:rFonts w:ascii="Arial" w:eastAsia="SimSun" w:hAnsi="Arial" w:cs="Arial"/>
                <w:spacing w:val="-2"/>
                <w:kern w:val="0"/>
                <w:sz w:val="18"/>
                <w:szCs w:val="18"/>
                <w:lang w:val="en-US"/>
                <w14:ligatures w14:val="none"/>
              </w:rPr>
              <w:t>programme</w:t>
            </w:r>
            <w:proofErr w:type="spellEnd"/>
          </w:p>
        </w:tc>
        <w:tc>
          <w:tcPr>
            <w:tcW w:w="1048" w:type="pct"/>
          </w:tcPr>
          <w:p w14:paraId="46115328"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tcPr>
          <w:p w14:paraId="2FED0813" w14:textId="77777777" w:rsidR="00E030C4" w:rsidRPr="0095457A" w:rsidRDefault="00E030C4" w:rsidP="00D5708A">
            <w:pPr>
              <w:spacing w:line="300" w:lineRule="auto"/>
              <w:rPr>
                <w:rFonts w:ascii="Arial" w:eastAsia="SimSun" w:hAnsi="Arial" w:cs="Arial"/>
                <w:kern w:val="0"/>
                <w:sz w:val="18"/>
                <w:szCs w:val="18"/>
                <w14:ligatures w14:val="none"/>
              </w:rPr>
            </w:pPr>
          </w:p>
        </w:tc>
        <w:tc>
          <w:tcPr>
            <w:tcW w:w="1143" w:type="pct"/>
          </w:tcPr>
          <w:p w14:paraId="21B009B6" w14:textId="687A1E65"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1. Infectiepreventie en -bestrijding (IPC) -programma</w:t>
            </w:r>
          </w:p>
        </w:tc>
        <w:tc>
          <w:tcPr>
            <w:tcW w:w="1055" w:type="pct"/>
          </w:tcPr>
          <w:p w14:paraId="79715F55"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lang w:val="en-US"/>
                <w14:ligatures w14:val="none"/>
              </w:rPr>
              <w:t>/100</w:t>
            </w:r>
          </w:p>
        </w:tc>
      </w:tr>
      <w:tr w:rsidR="00E030C4" w:rsidRPr="0095457A" w14:paraId="50C27FF5" w14:textId="77777777" w:rsidTr="00E030C4">
        <w:trPr>
          <w:trHeight w:val="395"/>
        </w:trPr>
        <w:tc>
          <w:tcPr>
            <w:tcW w:w="967" w:type="pct"/>
            <w:shd w:val="clear" w:color="auto" w:fill="EDEBEB"/>
          </w:tcPr>
          <w:p w14:paraId="348FAC83" w14:textId="77777777" w:rsidR="00E030C4" w:rsidRPr="0095457A" w:rsidRDefault="00E030C4" w:rsidP="00D5708A">
            <w:pPr>
              <w:spacing w:before="57"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IPC</w:t>
            </w:r>
            <w:r w:rsidRPr="0095457A">
              <w:rPr>
                <w:rFonts w:ascii="Arial" w:eastAsia="SimSun" w:hAnsi="Arial" w:cs="Arial"/>
                <w:spacing w:val="-2"/>
                <w:kern w:val="0"/>
                <w:sz w:val="18"/>
                <w:szCs w:val="18"/>
                <w:lang w:val="en-US"/>
                <w14:ligatures w14:val="none"/>
              </w:rPr>
              <w:t xml:space="preserve"> guidelines</w:t>
            </w:r>
          </w:p>
        </w:tc>
        <w:tc>
          <w:tcPr>
            <w:tcW w:w="1048" w:type="pct"/>
            <w:shd w:val="clear" w:color="auto" w:fill="EDEBEB"/>
          </w:tcPr>
          <w:p w14:paraId="06D9FD0D"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shd w:val="clear" w:color="auto" w:fill="EDEBEB"/>
          </w:tcPr>
          <w:p w14:paraId="58C8852C" w14:textId="48E326EF" w:rsidR="00E030C4" w:rsidRPr="0095457A" w:rsidRDefault="00DD3393"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 5 points less than in the original IPCAF</w:t>
            </w:r>
          </w:p>
        </w:tc>
        <w:tc>
          <w:tcPr>
            <w:tcW w:w="1143" w:type="pct"/>
            <w:shd w:val="clear" w:color="auto" w:fill="EDEBEB"/>
          </w:tcPr>
          <w:p w14:paraId="73CD9EEE" w14:textId="335B834A"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2. Infectiepreventie en -bestrijding (IPC) -protocollen</w:t>
            </w:r>
          </w:p>
        </w:tc>
        <w:tc>
          <w:tcPr>
            <w:tcW w:w="1055" w:type="pct"/>
            <w:shd w:val="clear" w:color="auto" w:fill="EDEBEB"/>
          </w:tcPr>
          <w:p w14:paraId="32570E0B"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/95</w:t>
            </w:r>
          </w:p>
        </w:tc>
      </w:tr>
      <w:tr w:rsidR="00E030C4" w:rsidRPr="0095457A" w14:paraId="20598372" w14:textId="77777777" w:rsidTr="00E030C4">
        <w:trPr>
          <w:trHeight w:val="398"/>
        </w:trPr>
        <w:tc>
          <w:tcPr>
            <w:tcW w:w="967" w:type="pct"/>
          </w:tcPr>
          <w:p w14:paraId="50B3AA2D" w14:textId="77777777" w:rsidR="00E030C4" w:rsidRPr="0095457A" w:rsidRDefault="00E030C4" w:rsidP="00D5708A">
            <w:pPr>
              <w:spacing w:before="59"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3.</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IPC</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education</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training</w:t>
            </w:r>
          </w:p>
        </w:tc>
        <w:tc>
          <w:tcPr>
            <w:tcW w:w="1048" w:type="pct"/>
          </w:tcPr>
          <w:p w14:paraId="179467D4"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tcPr>
          <w:p w14:paraId="5227A1D8" w14:textId="77777777" w:rsidR="00E030C4" w:rsidRPr="0095457A" w:rsidRDefault="00E030C4" w:rsidP="00D5708A">
            <w:pPr>
              <w:spacing w:line="300" w:lineRule="auto"/>
              <w:rPr>
                <w:rFonts w:ascii="Arial" w:eastAsia="SimSun" w:hAnsi="Arial" w:cs="Arial"/>
                <w:kern w:val="0"/>
                <w:sz w:val="18"/>
                <w:szCs w:val="18"/>
                <w14:ligatures w14:val="none"/>
              </w:rPr>
            </w:pPr>
          </w:p>
        </w:tc>
        <w:tc>
          <w:tcPr>
            <w:tcW w:w="1143" w:type="pct"/>
          </w:tcPr>
          <w:p w14:paraId="335FDD93" w14:textId="1FA9DA47"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3. Infectiepreventie en -bestrijding  (IPC) opleiding en nascholing</w:t>
            </w:r>
          </w:p>
        </w:tc>
        <w:tc>
          <w:tcPr>
            <w:tcW w:w="1055" w:type="pct"/>
          </w:tcPr>
          <w:p w14:paraId="7FC414A9"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lang w:val="en-US"/>
                <w14:ligatures w14:val="none"/>
              </w:rPr>
              <w:t>/100</w:t>
            </w:r>
          </w:p>
        </w:tc>
      </w:tr>
      <w:tr w:rsidR="00E030C4" w:rsidRPr="0095457A" w14:paraId="786D0A8D" w14:textId="77777777" w:rsidTr="00E030C4">
        <w:trPr>
          <w:trHeight w:val="331"/>
        </w:trPr>
        <w:tc>
          <w:tcPr>
            <w:tcW w:w="967" w:type="pct"/>
            <w:shd w:val="clear" w:color="auto" w:fill="EDEBEB"/>
          </w:tcPr>
          <w:p w14:paraId="25145D32" w14:textId="77777777" w:rsidR="00E030C4" w:rsidRPr="0095457A" w:rsidRDefault="00E030C4" w:rsidP="00D5708A">
            <w:pPr>
              <w:spacing w:before="59"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4.</w:t>
            </w:r>
            <w:r w:rsidRPr="0095457A">
              <w:rPr>
                <w:rFonts w:ascii="Arial" w:eastAsia="SimSun" w:hAnsi="Arial" w:cs="Arial"/>
                <w:spacing w:val="-1"/>
                <w:kern w:val="0"/>
                <w:sz w:val="18"/>
                <w:szCs w:val="18"/>
                <w:lang w:val="en-US"/>
                <w14:ligatures w14:val="none"/>
              </w:rPr>
              <w:t xml:space="preserve"> </w:t>
            </w:r>
            <w:r w:rsidRPr="0095457A">
              <w:rPr>
                <w:rFonts w:ascii="Arial" w:eastAsia="SimSun" w:hAnsi="Arial" w:cs="Arial"/>
                <w:kern w:val="0"/>
                <w:sz w:val="18"/>
                <w:szCs w:val="18"/>
                <w:lang w:val="en-US"/>
                <w14:ligatures w14:val="none"/>
              </w:rPr>
              <w:t>HAI</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surveillance</w:t>
            </w:r>
          </w:p>
        </w:tc>
        <w:tc>
          <w:tcPr>
            <w:tcW w:w="1048" w:type="pct"/>
            <w:shd w:val="clear" w:color="auto" w:fill="EDEBEB"/>
          </w:tcPr>
          <w:p w14:paraId="19480429"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shd w:val="clear" w:color="auto" w:fill="EDEBEB"/>
          </w:tcPr>
          <w:p w14:paraId="14E9F131" w14:textId="77777777" w:rsidR="00E030C4" w:rsidRPr="0095457A" w:rsidRDefault="00E030C4" w:rsidP="00D5708A">
            <w:pPr>
              <w:spacing w:line="300" w:lineRule="auto"/>
              <w:rPr>
                <w:rFonts w:ascii="Arial" w:eastAsia="SimSun" w:hAnsi="Arial" w:cs="Arial"/>
                <w:kern w:val="0"/>
                <w:sz w:val="18"/>
                <w:szCs w:val="18"/>
                <w:lang w:val="en-US"/>
                <w14:ligatures w14:val="none"/>
              </w:rPr>
            </w:pPr>
          </w:p>
        </w:tc>
        <w:tc>
          <w:tcPr>
            <w:tcW w:w="1143" w:type="pct"/>
            <w:shd w:val="clear" w:color="auto" w:fill="EDEBEB"/>
          </w:tcPr>
          <w:p w14:paraId="7AD446D3" w14:textId="5578C352" w:rsidR="00E030C4" w:rsidRPr="0095457A" w:rsidRDefault="00E030C4"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4. Surveillance </w:t>
            </w:r>
            <w:proofErr w:type="spellStart"/>
            <w:r w:rsidRPr="0095457A">
              <w:rPr>
                <w:rFonts w:ascii="Arial" w:eastAsia="SimSun" w:hAnsi="Arial" w:cs="Arial"/>
                <w:kern w:val="0"/>
                <w:sz w:val="18"/>
                <w:szCs w:val="18"/>
                <w:lang w:val="en-US"/>
                <w14:ligatures w14:val="none"/>
              </w:rPr>
              <w:t>zorggerelateerde</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infecties</w:t>
            </w:r>
            <w:proofErr w:type="spellEnd"/>
          </w:p>
        </w:tc>
        <w:tc>
          <w:tcPr>
            <w:tcW w:w="1055" w:type="pct"/>
            <w:shd w:val="clear" w:color="auto" w:fill="EDEBEB"/>
          </w:tcPr>
          <w:p w14:paraId="3CADF3C1"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r>
      <w:tr w:rsidR="00E030C4" w:rsidRPr="0095457A" w14:paraId="2B7C664C" w14:textId="77777777" w:rsidTr="00E030C4">
        <w:trPr>
          <w:trHeight w:val="395"/>
        </w:trPr>
        <w:tc>
          <w:tcPr>
            <w:tcW w:w="967" w:type="pct"/>
          </w:tcPr>
          <w:p w14:paraId="0A3AC274" w14:textId="77777777" w:rsidR="00E030C4" w:rsidRPr="0095457A" w:rsidRDefault="00E030C4" w:rsidP="00D5708A">
            <w:pPr>
              <w:spacing w:before="57"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Multimodal</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strategies</w:t>
            </w:r>
          </w:p>
        </w:tc>
        <w:tc>
          <w:tcPr>
            <w:tcW w:w="1048" w:type="pct"/>
          </w:tcPr>
          <w:p w14:paraId="0B42A01B"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tcPr>
          <w:p w14:paraId="5C0A140F" w14:textId="77777777" w:rsidR="00E030C4" w:rsidRPr="0095457A" w:rsidRDefault="00E030C4" w:rsidP="00D5708A">
            <w:pPr>
              <w:spacing w:line="300" w:lineRule="auto"/>
              <w:rPr>
                <w:rFonts w:ascii="Arial" w:eastAsia="SimSun" w:hAnsi="Arial" w:cs="Arial"/>
                <w:kern w:val="0"/>
                <w:sz w:val="18"/>
                <w:szCs w:val="18"/>
                <w14:ligatures w14:val="none"/>
              </w:rPr>
            </w:pPr>
          </w:p>
        </w:tc>
        <w:tc>
          <w:tcPr>
            <w:tcW w:w="1143" w:type="pct"/>
          </w:tcPr>
          <w:p w14:paraId="1604D59F" w14:textId="6DD69474"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5. Multimodale strategieën voor het implementeren van de IPC interventies</w:t>
            </w:r>
          </w:p>
        </w:tc>
        <w:tc>
          <w:tcPr>
            <w:tcW w:w="1055" w:type="pct"/>
          </w:tcPr>
          <w:p w14:paraId="5283F5E0"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lang w:val="en-US"/>
                <w14:ligatures w14:val="none"/>
              </w:rPr>
              <w:t>/100</w:t>
            </w:r>
          </w:p>
        </w:tc>
      </w:tr>
      <w:tr w:rsidR="00E030C4" w:rsidRPr="0095457A" w14:paraId="2BD7E251" w14:textId="77777777" w:rsidTr="00E030C4">
        <w:trPr>
          <w:trHeight w:val="398"/>
        </w:trPr>
        <w:tc>
          <w:tcPr>
            <w:tcW w:w="967" w:type="pct"/>
            <w:shd w:val="clear" w:color="auto" w:fill="EDEBEB"/>
          </w:tcPr>
          <w:p w14:paraId="5E6D35DE" w14:textId="77777777" w:rsidR="00E030C4" w:rsidRPr="0095457A" w:rsidRDefault="00E030C4" w:rsidP="00D5708A">
            <w:pPr>
              <w:spacing w:before="59"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6.</w:t>
            </w:r>
            <w:r w:rsidRPr="0095457A">
              <w:rPr>
                <w:rFonts w:ascii="Arial" w:eastAsia="SimSun" w:hAnsi="Arial" w:cs="Arial"/>
                <w:spacing w:val="-8"/>
                <w:kern w:val="0"/>
                <w:sz w:val="18"/>
                <w:szCs w:val="18"/>
                <w:lang w:val="en-US"/>
                <w14:ligatures w14:val="none"/>
              </w:rPr>
              <w:t xml:space="preserve"> </w:t>
            </w:r>
            <w:r w:rsidRPr="0095457A">
              <w:rPr>
                <w:rFonts w:ascii="Arial" w:eastAsia="SimSun" w:hAnsi="Arial" w:cs="Arial"/>
                <w:kern w:val="0"/>
                <w:sz w:val="18"/>
                <w:szCs w:val="18"/>
                <w:lang w:val="en-US"/>
                <w14:ligatures w14:val="none"/>
              </w:rPr>
              <w:t>Monitoring/audits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of</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IPC</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practices</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feedback</w:t>
            </w:r>
          </w:p>
        </w:tc>
        <w:tc>
          <w:tcPr>
            <w:tcW w:w="1048" w:type="pct"/>
            <w:shd w:val="clear" w:color="auto" w:fill="EDEBEB"/>
          </w:tcPr>
          <w:p w14:paraId="1EB871B3"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shd w:val="clear" w:color="auto" w:fill="EDEBEB"/>
          </w:tcPr>
          <w:p w14:paraId="50A99284" w14:textId="7D45DA1D" w:rsidR="00E030C4" w:rsidRPr="0095457A" w:rsidRDefault="00DD3393"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5 points less than in the original IPCAF</w:t>
            </w:r>
          </w:p>
        </w:tc>
        <w:tc>
          <w:tcPr>
            <w:tcW w:w="1143" w:type="pct"/>
            <w:shd w:val="clear" w:color="auto" w:fill="EDEBEB"/>
          </w:tcPr>
          <w:p w14:paraId="24EE90A8" w14:textId="09B06F46"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6. Monitoring/audit IPC in praktijk en feedback</w:t>
            </w:r>
          </w:p>
        </w:tc>
        <w:tc>
          <w:tcPr>
            <w:tcW w:w="1055" w:type="pct"/>
            <w:shd w:val="clear" w:color="auto" w:fill="EDEBEB"/>
          </w:tcPr>
          <w:p w14:paraId="6F305272"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/95</w:t>
            </w:r>
          </w:p>
        </w:tc>
      </w:tr>
      <w:tr w:rsidR="00E030C4" w:rsidRPr="0095457A" w14:paraId="4CD44247" w14:textId="77777777" w:rsidTr="00E030C4">
        <w:trPr>
          <w:trHeight w:val="395"/>
        </w:trPr>
        <w:tc>
          <w:tcPr>
            <w:tcW w:w="967" w:type="pct"/>
          </w:tcPr>
          <w:p w14:paraId="1411FD7E" w14:textId="77777777" w:rsidR="00E030C4" w:rsidRPr="0095457A" w:rsidRDefault="00E030C4" w:rsidP="00D5708A">
            <w:pPr>
              <w:spacing w:before="57"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7.</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Workload,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kern w:val="0"/>
                <w:sz w:val="18"/>
                <w:szCs w:val="18"/>
                <w:lang w:val="en-US"/>
                <w14:ligatures w14:val="none"/>
              </w:rPr>
              <w:t>staffing</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bed</w:t>
            </w:r>
            <w:r w:rsidRPr="0095457A">
              <w:rPr>
                <w:rFonts w:ascii="Arial" w:eastAsia="SimSun" w:hAnsi="Arial" w:cs="Arial"/>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occupancy</w:t>
            </w:r>
          </w:p>
        </w:tc>
        <w:tc>
          <w:tcPr>
            <w:tcW w:w="1048" w:type="pct"/>
          </w:tcPr>
          <w:p w14:paraId="113689DE"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tcPr>
          <w:p w14:paraId="430A0EB6" w14:textId="3205187A" w:rsidR="00E030C4" w:rsidRPr="0095457A" w:rsidRDefault="00DD3393"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20 points less than in the original IPCAF</w:t>
            </w:r>
          </w:p>
        </w:tc>
        <w:tc>
          <w:tcPr>
            <w:tcW w:w="1143" w:type="pct"/>
          </w:tcPr>
          <w:p w14:paraId="7453BAE0" w14:textId="1466B3BD" w:rsidR="00E030C4" w:rsidRPr="0095457A" w:rsidRDefault="00E030C4" w:rsidP="00D5708A">
            <w:pPr>
              <w:spacing w:line="300" w:lineRule="auto"/>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7</w:t>
            </w:r>
            <w:r w:rsidRPr="0095457A">
              <w:rPr>
                <w:rFonts w:ascii="Arial" w:eastAsia="SimSun" w:hAnsi="Arial" w:cs="Arial"/>
                <w:kern w:val="0"/>
                <w:sz w:val="18"/>
                <w:szCs w:val="18"/>
                <w:lang w:val="en-US"/>
                <w14:ligatures w14:val="none"/>
              </w:rPr>
              <w:t>.</w:t>
            </w:r>
            <w:r w:rsidRPr="0095457A">
              <w:rPr>
                <w:rFonts w:ascii="Arial" w:eastAsia="SimSun" w:hAnsi="Arial" w:cs="Arial"/>
                <w:kern w:val="0"/>
                <w:sz w:val="18"/>
                <w:szCs w:val="18"/>
                <w14:ligatures w14:val="none"/>
              </w:rPr>
              <w:t xml:space="preserve"> Werkdruk, personeelsbezetting en bedbezetting</w:t>
            </w:r>
          </w:p>
        </w:tc>
        <w:tc>
          <w:tcPr>
            <w:tcW w:w="1055" w:type="pct"/>
          </w:tcPr>
          <w:p w14:paraId="4B350A2D" w14:textId="77777777" w:rsidR="00E030C4" w:rsidRPr="0095457A" w:rsidRDefault="00E030C4" w:rsidP="00D5708A">
            <w:pPr>
              <w:spacing w:line="300" w:lineRule="auto"/>
              <w:jc w:val="center"/>
              <w:rPr>
                <w:rFonts w:ascii="Arial" w:eastAsia="SimSun" w:hAnsi="Arial" w:cs="Arial"/>
                <w:kern w:val="0"/>
                <w:sz w:val="18"/>
                <w:szCs w:val="18"/>
                <w14:ligatures w14:val="none"/>
              </w:rPr>
            </w:pPr>
            <w:r w:rsidRPr="0095457A">
              <w:rPr>
                <w:rFonts w:ascii="Arial" w:eastAsia="SimSun" w:hAnsi="Arial" w:cs="Arial"/>
                <w:kern w:val="0"/>
                <w:sz w:val="18"/>
                <w:szCs w:val="18"/>
                <w14:ligatures w14:val="none"/>
              </w:rPr>
              <w:t>/80</w:t>
            </w:r>
          </w:p>
        </w:tc>
      </w:tr>
      <w:tr w:rsidR="00E030C4" w:rsidRPr="0095457A" w14:paraId="20554D57" w14:textId="77777777" w:rsidTr="00E030C4">
        <w:trPr>
          <w:trHeight w:val="397"/>
        </w:trPr>
        <w:tc>
          <w:tcPr>
            <w:tcW w:w="967" w:type="pct"/>
            <w:shd w:val="clear" w:color="auto" w:fill="EDEBEB"/>
          </w:tcPr>
          <w:p w14:paraId="05FF8725" w14:textId="77777777" w:rsidR="00E030C4" w:rsidRPr="0095457A" w:rsidRDefault="00E030C4" w:rsidP="00D5708A">
            <w:pPr>
              <w:spacing w:before="59" w:line="300" w:lineRule="auto"/>
              <w:ind w:left="83"/>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8.</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Built</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environment,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materials</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and</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equipment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for</w:t>
            </w:r>
            <w:r w:rsidRPr="0095457A">
              <w:rPr>
                <w:rFonts w:ascii="Arial" w:eastAsia="SimSun" w:hAnsi="Arial" w:cs="Arial"/>
                <w:spacing w:val="-6"/>
                <w:kern w:val="0"/>
                <w:sz w:val="18"/>
                <w:szCs w:val="18"/>
                <w:lang w:val="en-US"/>
                <w14:ligatures w14:val="none"/>
              </w:rPr>
              <w:t xml:space="preserve"> </w:t>
            </w:r>
            <w:r w:rsidRPr="0095457A">
              <w:rPr>
                <w:rFonts w:ascii="Arial" w:eastAsia="SimSun" w:hAnsi="Arial" w:cs="Arial"/>
                <w:kern w:val="0"/>
                <w:sz w:val="18"/>
                <w:szCs w:val="18"/>
                <w:lang w:val="en-US"/>
                <w14:ligatures w14:val="none"/>
              </w:rPr>
              <w:t>IPC</w:t>
            </w:r>
            <w:r w:rsidRPr="0095457A">
              <w:rPr>
                <w:rFonts w:ascii="Arial" w:eastAsia="SimSun" w:hAnsi="Arial" w:cs="Arial"/>
                <w:spacing w:val="-5"/>
                <w:kern w:val="0"/>
                <w:sz w:val="18"/>
                <w:szCs w:val="18"/>
                <w:lang w:val="en-US"/>
                <w14:ligatures w14:val="none"/>
              </w:rPr>
              <w:t xml:space="preserve"> </w:t>
            </w:r>
            <w:r w:rsidRPr="0095457A">
              <w:rPr>
                <w:rFonts w:ascii="Arial" w:eastAsia="SimSun" w:hAnsi="Arial" w:cs="Arial"/>
                <w:kern w:val="0"/>
                <w:sz w:val="18"/>
                <w:szCs w:val="18"/>
                <w:lang w:val="en-US"/>
                <w14:ligatures w14:val="none"/>
              </w:rPr>
              <w:t>at</w:t>
            </w:r>
            <w:r w:rsidRPr="0095457A">
              <w:rPr>
                <w:rFonts w:ascii="Arial" w:eastAsia="SimSun" w:hAnsi="Arial" w:cs="Arial"/>
                <w:spacing w:val="-4"/>
                <w:kern w:val="0"/>
                <w:sz w:val="18"/>
                <w:szCs w:val="18"/>
                <w:lang w:val="en-US"/>
                <w14:ligatures w14:val="none"/>
              </w:rPr>
              <w:t xml:space="preserve"> </w:t>
            </w:r>
            <w:r w:rsidRPr="0095457A">
              <w:rPr>
                <w:rFonts w:ascii="Arial" w:eastAsia="SimSun" w:hAnsi="Arial" w:cs="Arial"/>
                <w:kern w:val="0"/>
                <w:sz w:val="18"/>
                <w:szCs w:val="18"/>
                <w:lang w:val="en-US"/>
                <w14:ligatures w14:val="none"/>
              </w:rPr>
              <w:t>the</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kern w:val="0"/>
                <w:sz w:val="18"/>
                <w:szCs w:val="18"/>
                <w:lang w:val="en-US"/>
                <w14:ligatures w14:val="none"/>
              </w:rPr>
              <w:t>facility</w:t>
            </w:r>
            <w:r w:rsidRPr="0095457A">
              <w:rPr>
                <w:rFonts w:ascii="Arial" w:eastAsia="SimSun" w:hAnsi="Arial" w:cs="Arial"/>
                <w:spacing w:val="-7"/>
                <w:kern w:val="0"/>
                <w:sz w:val="18"/>
                <w:szCs w:val="18"/>
                <w:lang w:val="en-US"/>
                <w14:ligatures w14:val="none"/>
              </w:rPr>
              <w:t xml:space="preserve"> </w:t>
            </w:r>
            <w:r w:rsidRPr="0095457A">
              <w:rPr>
                <w:rFonts w:ascii="Arial" w:eastAsia="SimSun" w:hAnsi="Arial" w:cs="Arial"/>
                <w:spacing w:val="-4"/>
                <w:kern w:val="0"/>
                <w:sz w:val="18"/>
                <w:szCs w:val="18"/>
                <w:lang w:val="en-US"/>
                <w14:ligatures w14:val="none"/>
              </w:rPr>
              <w:t>level</w:t>
            </w:r>
          </w:p>
        </w:tc>
        <w:tc>
          <w:tcPr>
            <w:tcW w:w="1048" w:type="pct"/>
            <w:shd w:val="clear" w:color="auto" w:fill="EDEBEB"/>
          </w:tcPr>
          <w:p w14:paraId="36F058C1"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c>
          <w:tcPr>
            <w:tcW w:w="787" w:type="pct"/>
            <w:shd w:val="clear" w:color="auto" w:fill="EDEBEB"/>
          </w:tcPr>
          <w:p w14:paraId="6C4F640E" w14:textId="77777777" w:rsidR="00E030C4" w:rsidRPr="0095457A" w:rsidRDefault="00E030C4" w:rsidP="00D5708A">
            <w:pPr>
              <w:spacing w:line="300" w:lineRule="auto"/>
              <w:rPr>
                <w:rFonts w:ascii="Arial" w:eastAsia="SimSun" w:hAnsi="Arial" w:cs="Arial"/>
                <w:kern w:val="0"/>
                <w:sz w:val="18"/>
                <w:szCs w:val="18"/>
                <w:lang w:val="en-US"/>
                <w14:ligatures w14:val="none"/>
              </w:rPr>
            </w:pPr>
          </w:p>
        </w:tc>
        <w:tc>
          <w:tcPr>
            <w:tcW w:w="1143" w:type="pct"/>
            <w:shd w:val="clear" w:color="auto" w:fill="EDEBEB"/>
          </w:tcPr>
          <w:p w14:paraId="3D89B470" w14:textId="73E326AB" w:rsidR="00E030C4" w:rsidRPr="0095457A" w:rsidRDefault="00E030C4" w:rsidP="00D5708A">
            <w:pPr>
              <w:spacing w:line="300" w:lineRule="auto"/>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 xml:space="preserve">8. </w:t>
            </w:r>
            <w:proofErr w:type="spellStart"/>
            <w:r w:rsidRPr="0095457A">
              <w:rPr>
                <w:rFonts w:ascii="Arial" w:eastAsia="SimSun" w:hAnsi="Arial" w:cs="Arial"/>
                <w:kern w:val="0"/>
                <w:sz w:val="18"/>
                <w:szCs w:val="18"/>
                <w:lang w:val="en-US"/>
                <w14:ligatures w14:val="none"/>
              </w:rPr>
              <w:t>Gebouw</w:t>
            </w:r>
            <w:proofErr w:type="spellEnd"/>
            <w:r w:rsidRPr="0095457A">
              <w:rPr>
                <w:rFonts w:ascii="Arial" w:eastAsia="SimSun" w:hAnsi="Arial" w:cs="Arial"/>
                <w:kern w:val="0"/>
                <w:sz w:val="18"/>
                <w:szCs w:val="18"/>
                <w:lang w:val="en-US"/>
                <w14:ligatures w14:val="none"/>
              </w:rPr>
              <w:t xml:space="preserve">, </w:t>
            </w:r>
            <w:proofErr w:type="spellStart"/>
            <w:r w:rsidRPr="0095457A">
              <w:rPr>
                <w:rFonts w:ascii="Arial" w:eastAsia="SimSun" w:hAnsi="Arial" w:cs="Arial"/>
                <w:kern w:val="0"/>
                <w:sz w:val="18"/>
                <w:szCs w:val="18"/>
                <w:lang w:val="en-US"/>
                <w14:ligatures w14:val="none"/>
              </w:rPr>
              <w:t>faciliteiten</w:t>
            </w:r>
            <w:proofErr w:type="spellEnd"/>
            <w:r w:rsidRPr="0095457A">
              <w:rPr>
                <w:rFonts w:ascii="Arial" w:eastAsia="SimSun" w:hAnsi="Arial" w:cs="Arial"/>
                <w:kern w:val="0"/>
                <w:sz w:val="18"/>
                <w:szCs w:val="18"/>
                <w:lang w:val="en-US"/>
                <w14:ligatures w14:val="none"/>
              </w:rPr>
              <w:t xml:space="preserve"> en </w:t>
            </w:r>
            <w:proofErr w:type="spellStart"/>
            <w:r w:rsidRPr="0095457A">
              <w:rPr>
                <w:rFonts w:ascii="Arial" w:eastAsia="SimSun" w:hAnsi="Arial" w:cs="Arial"/>
                <w:kern w:val="0"/>
                <w:sz w:val="18"/>
                <w:szCs w:val="18"/>
                <w:lang w:val="en-US"/>
                <w14:ligatures w14:val="none"/>
              </w:rPr>
              <w:t>materialen</w:t>
            </w:r>
            <w:proofErr w:type="spellEnd"/>
          </w:p>
        </w:tc>
        <w:tc>
          <w:tcPr>
            <w:tcW w:w="1055" w:type="pct"/>
            <w:shd w:val="clear" w:color="auto" w:fill="EDEBEB"/>
          </w:tcPr>
          <w:p w14:paraId="66DBFBBC"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kern w:val="0"/>
                <w:sz w:val="18"/>
                <w:szCs w:val="18"/>
                <w:lang w:val="en-US"/>
                <w14:ligatures w14:val="none"/>
              </w:rPr>
              <w:t>/100</w:t>
            </w:r>
          </w:p>
        </w:tc>
      </w:tr>
      <w:tr w:rsidR="00E030C4" w:rsidRPr="0095457A" w14:paraId="39144530" w14:textId="77777777" w:rsidTr="00E030C4">
        <w:trPr>
          <w:trHeight w:val="398"/>
        </w:trPr>
        <w:tc>
          <w:tcPr>
            <w:tcW w:w="967" w:type="pct"/>
            <w:shd w:val="clear" w:color="auto" w:fill="FDDCC0"/>
          </w:tcPr>
          <w:p w14:paraId="0384C79E" w14:textId="77777777" w:rsidR="00E030C4" w:rsidRPr="0095457A" w:rsidRDefault="00E030C4" w:rsidP="00D5708A">
            <w:pPr>
              <w:spacing w:before="59" w:line="300" w:lineRule="auto"/>
              <w:ind w:left="83"/>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Final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kern w:val="0"/>
                <w:sz w:val="18"/>
                <w:szCs w:val="18"/>
                <w:lang w:val="en-US"/>
                <w14:ligatures w14:val="none"/>
              </w:rPr>
              <w:t>total</w:t>
            </w:r>
            <w:r w:rsidRPr="0095457A">
              <w:rPr>
                <w:rFonts w:ascii="Arial" w:eastAsia="SimSun" w:hAnsi="Arial" w:cs="Arial"/>
                <w:b/>
                <w:spacing w:val="-4"/>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score</w:t>
            </w:r>
          </w:p>
        </w:tc>
        <w:tc>
          <w:tcPr>
            <w:tcW w:w="1048" w:type="pct"/>
            <w:shd w:val="clear" w:color="auto" w:fill="FDDCC0"/>
          </w:tcPr>
          <w:p w14:paraId="17EAB70B" w14:textId="77777777" w:rsidR="00E030C4" w:rsidRPr="0095457A" w:rsidRDefault="00E030C4" w:rsidP="00D5708A">
            <w:pPr>
              <w:spacing w:line="300" w:lineRule="auto"/>
              <w:jc w:val="center"/>
              <w:rPr>
                <w:rFonts w:ascii="Arial" w:eastAsia="SimSun" w:hAnsi="Arial" w:cs="Arial"/>
                <w:kern w:val="0"/>
                <w:sz w:val="18"/>
                <w:szCs w:val="18"/>
                <w:lang w:val="en-US"/>
                <w14:ligatures w14:val="none"/>
              </w:rPr>
            </w:pPr>
            <w:r w:rsidRPr="0095457A">
              <w:rPr>
                <w:rFonts w:ascii="Arial" w:eastAsia="SimSun" w:hAnsi="Arial" w:cs="Arial"/>
                <w:b/>
                <w:spacing w:val="-4"/>
                <w:kern w:val="0"/>
                <w:sz w:val="18"/>
                <w:szCs w:val="18"/>
                <w:lang w:val="en-US"/>
                <w14:ligatures w14:val="none"/>
              </w:rPr>
              <w:t>/800</w:t>
            </w:r>
          </w:p>
        </w:tc>
        <w:tc>
          <w:tcPr>
            <w:tcW w:w="787" w:type="pct"/>
            <w:shd w:val="clear" w:color="auto" w:fill="FDDCC0"/>
          </w:tcPr>
          <w:p w14:paraId="6FE987D6" w14:textId="02C42462" w:rsidR="00E030C4" w:rsidRPr="0095457A" w:rsidRDefault="00DD3393" w:rsidP="00D5708A">
            <w:pPr>
              <w:spacing w:before="59" w:line="300" w:lineRule="auto"/>
              <w:ind w:left="4"/>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30 points less than in the original IPCAF</w:t>
            </w:r>
          </w:p>
        </w:tc>
        <w:tc>
          <w:tcPr>
            <w:tcW w:w="1143" w:type="pct"/>
            <w:shd w:val="clear" w:color="auto" w:fill="FDDCC0"/>
          </w:tcPr>
          <w:p w14:paraId="227CCEC8" w14:textId="3CBE69B1" w:rsidR="00E030C4" w:rsidRPr="0095457A" w:rsidRDefault="00E030C4" w:rsidP="00D5708A">
            <w:pPr>
              <w:spacing w:before="59" w:line="300" w:lineRule="auto"/>
              <w:ind w:left="4"/>
              <w:rPr>
                <w:rFonts w:ascii="Arial" w:eastAsia="SimSun" w:hAnsi="Arial" w:cs="Arial"/>
                <w:b/>
                <w:kern w:val="0"/>
                <w:sz w:val="18"/>
                <w:szCs w:val="18"/>
                <w:lang w:val="en-US"/>
                <w14:ligatures w14:val="none"/>
              </w:rPr>
            </w:pPr>
            <w:proofErr w:type="spellStart"/>
            <w:r w:rsidRPr="0095457A">
              <w:rPr>
                <w:rFonts w:ascii="Arial" w:eastAsia="SimSun" w:hAnsi="Arial" w:cs="Arial"/>
                <w:b/>
                <w:kern w:val="0"/>
                <w:sz w:val="18"/>
                <w:szCs w:val="18"/>
                <w:lang w:val="en-US"/>
                <w14:ligatures w14:val="none"/>
              </w:rPr>
              <w:t>Eindscore</w:t>
            </w:r>
            <w:proofErr w:type="spellEnd"/>
          </w:p>
        </w:tc>
        <w:tc>
          <w:tcPr>
            <w:tcW w:w="1055" w:type="pct"/>
            <w:shd w:val="clear" w:color="auto" w:fill="FDDCC0"/>
          </w:tcPr>
          <w:p w14:paraId="29158176" w14:textId="77777777" w:rsidR="00E030C4" w:rsidRPr="0095457A" w:rsidRDefault="00E030C4" w:rsidP="00D5708A">
            <w:pPr>
              <w:spacing w:before="59" w:line="300" w:lineRule="auto"/>
              <w:jc w:val="center"/>
              <w:rPr>
                <w:rFonts w:ascii="Arial" w:eastAsia="SimSun" w:hAnsi="Arial" w:cs="Arial"/>
                <w:b/>
                <w:spacing w:val="-4"/>
                <w:kern w:val="0"/>
                <w:sz w:val="18"/>
                <w:szCs w:val="18"/>
                <w:lang w:val="en-US"/>
                <w14:ligatures w14:val="none"/>
              </w:rPr>
            </w:pPr>
            <w:r w:rsidRPr="0095457A">
              <w:rPr>
                <w:rFonts w:ascii="Arial" w:eastAsia="SimSun" w:hAnsi="Arial" w:cs="Arial"/>
                <w:b/>
                <w:spacing w:val="-4"/>
                <w:kern w:val="0"/>
                <w:sz w:val="18"/>
                <w:szCs w:val="18"/>
                <w:lang w:val="en-US"/>
                <w14:ligatures w14:val="none"/>
              </w:rPr>
              <w:t>/770</w:t>
            </w:r>
          </w:p>
        </w:tc>
      </w:tr>
    </w:tbl>
    <w:p w14:paraId="2D9A8471" w14:textId="77777777" w:rsidR="00D5708A" w:rsidRDefault="00D5708A" w:rsidP="00D5708A">
      <w:pPr>
        <w:tabs>
          <w:tab w:val="left" w:pos="352"/>
        </w:tabs>
        <w:spacing w:before="4" w:after="4" w:line="300" w:lineRule="auto"/>
        <w:jc w:val="both"/>
        <w:rPr>
          <w:rFonts w:ascii="Arial" w:eastAsia="SimSun" w:hAnsi="Arial" w:cs="Arial"/>
          <w:b/>
          <w:spacing w:val="-10"/>
          <w:kern w:val="0"/>
          <w:sz w:val="20"/>
          <w:szCs w:val="20"/>
          <w14:ligatures w14:val="none"/>
        </w:rPr>
      </w:pPr>
      <w:bookmarkStart w:id="95" w:name="_Hlk163809726"/>
    </w:p>
    <w:p w14:paraId="63C23810" w14:textId="77777777" w:rsidR="00DD3393" w:rsidRDefault="00DD3393" w:rsidP="00D5708A">
      <w:pPr>
        <w:tabs>
          <w:tab w:val="left" w:pos="352"/>
        </w:tabs>
        <w:spacing w:before="4" w:after="4" w:line="300" w:lineRule="auto"/>
        <w:jc w:val="both"/>
        <w:rPr>
          <w:rFonts w:ascii="Arial" w:eastAsia="SimSun" w:hAnsi="Arial" w:cs="Arial"/>
          <w:b/>
          <w:spacing w:val="-10"/>
          <w:kern w:val="0"/>
          <w:sz w:val="20"/>
          <w:szCs w:val="20"/>
          <w14:ligatures w14:val="none"/>
        </w:rPr>
      </w:pPr>
    </w:p>
    <w:p w14:paraId="512E02C1" w14:textId="633E4FF7" w:rsidR="00DD3393" w:rsidRPr="0095457A" w:rsidRDefault="00DD3393" w:rsidP="00DD3393">
      <w:pPr>
        <w:tabs>
          <w:tab w:val="left" w:pos="352"/>
        </w:tabs>
        <w:spacing w:before="4" w:after="4" w:line="300" w:lineRule="auto"/>
        <w:jc w:val="both"/>
        <w:rPr>
          <w:rFonts w:ascii="Arial" w:eastAsia="SimSun" w:hAnsi="Arial" w:cs="Arial"/>
          <w:bCs/>
          <w:spacing w:val="-10"/>
          <w:kern w:val="0"/>
          <w:sz w:val="18"/>
          <w:szCs w:val="18"/>
          <w:lang w:val="en-US"/>
          <w14:ligatures w14:val="none"/>
        </w:rPr>
      </w:pPr>
      <w:r w:rsidRPr="0095457A">
        <w:rPr>
          <w:rFonts w:ascii="Arial" w:eastAsia="SimSun" w:hAnsi="Arial" w:cs="Arial"/>
          <w:bCs/>
          <w:spacing w:val="-10"/>
          <w:kern w:val="0"/>
          <w:sz w:val="18"/>
          <w:szCs w:val="18"/>
          <w:lang w:val="en-US"/>
          <w14:ligatures w14:val="none"/>
        </w:rPr>
        <w:t>2. Determine the assigned IPC level for the facility:</w:t>
      </w:r>
    </w:p>
    <w:p w14:paraId="2F754AE1" w14:textId="77777777" w:rsidR="00B10FAC" w:rsidRPr="0095457A" w:rsidRDefault="00DD3393" w:rsidP="00DD3393">
      <w:pPr>
        <w:tabs>
          <w:tab w:val="left" w:pos="352"/>
        </w:tabs>
        <w:spacing w:before="4" w:after="4" w:line="300" w:lineRule="auto"/>
        <w:jc w:val="both"/>
        <w:rPr>
          <w:rFonts w:ascii="Arial" w:eastAsia="SimSun" w:hAnsi="Arial" w:cs="Arial"/>
          <w:bCs/>
          <w:spacing w:val="-10"/>
          <w:kern w:val="0"/>
          <w:sz w:val="18"/>
          <w:szCs w:val="18"/>
          <w:lang w:val="en-US"/>
          <w14:ligatures w14:val="none"/>
        </w:rPr>
      </w:pPr>
      <w:r w:rsidRPr="0095457A">
        <w:rPr>
          <w:rFonts w:ascii="Arial" w:eastAsia="SimSun" w:hAnsi="Arial" w:cs="Arial"/>
          <w:bCs/>
          <w:spacing w:val="-10"/>
          <w:kern w:val="0"/>
          <w:sz w:val="18"/>
          <w:szCs w:val="18"/>
          <w:lang w:val="en-US"/>
          <w14:ligatures w14:val="none"/>
        </w:rPr>
        <w:t xml:space="preserve">Use the final total score from step 1 to identify the corresponding IPC level according to the ranges in the table. </w:t>
      </w:r>
    </w:p>
    <w:p w14:paraId="61BC11BA" w14:textId="77777777" w:rsidR="005E50BD" w:rsidRPr="0095457A" w:rsidRDefault="005E50BD" w:rsidP="005E50BD">
      <w:pPr>
        <w:keepNext/>
        <w:keepLines/>
        <w:spacing w:before="320" w:after="80" w:line="240" w:lineRule="auto"/>
        <w:outlineLvl w:val="0"/>
        <w:rPr>
          <w:rFonts w:ascii="Arial" w:eastAsia="SimSun" w:hAnsi="Arial" w:cs="Arial"/>
          <w:kern w:val="0"/>
          <w:sz w:val="18"/>
          <w:szCs w:val="18"/>
          <w:lang w:val="en-US"/>
          <w14:ligatures w14:val="none"/>
        </w:rPr>
      </w:pPr>
      <w:bookmarkStart w:id="96" w:name="_Hlk217053811"/>
      <w:bookmarkStart w:id="97" w:name="_Toc217125734"/>
      <w:bookmarkStart w:id="98" w:name="_Toc217304107"/>
      <w:bookmarkStart w:id="99" w:name="_Toc221627920"/>
      <w:bookmarkStart w:id="100" w:name="_Toc221629530"/>
      <w:r w:rsidRPr="0095457A">
        <w:rPr>
          <w:rFonts w:ascii="Arial" w:eastAsia="SimSun" w:hAnsi="Arial" w:cs="Arial"/>
          <w:kern w:val="0"/>
          <w:sz w:val="18"/>
          <w:szCs w:val="18"/>
          <w:lang w:val="en-US"/>
          <w14:ligatures w14:val="none"/>
        </w:rPr>
        <w:t>Please note that both the original Dutch terms and their English translations are included for clarification</w:t>
      </w:r>
      <w:bookmarkEnd w:id="96"/>
      <w:bookmarkEnd w:id="97"/>
      <w:bookmarkEnd w:id="98"/>
      <w:bookmarkEnd w:id="99"/>
      <w:bookmarkEnd w:id="100"/>
    </w:p>
    <w:p w14:paraId="405E41EF" w14:textId="77777777" w:rsidR="00DD3393" w:rsidRPr="0095457A" w:rsidRDefault="00DD3393" w:rsidP="00D5708A">
      <w:pPr>
        <w:tabs>
          <w:tab w:val="left" w:pos="352"/>
        </w:tabs>
        <w:spacing w:before="4" w:after="4" w:line="300" w:lineRule="auto"/>
        <w:jc w:val="both"/>
        <w:rPr>
          <w:rFonts w:ascii="Arial" w:eastAsia="SimSun" w:hAnsi="Arial" w:cs="Arial"/>
          <w:b/>
          <w:spacing w:val="-10"/>
          <w:kern w:val="0"/>
          <w:sz w:val="18"/>
          <w:szCs w:val="18"/>
          <w:lang w:val="en-US"/>
          <w14:ligatures w14:val="none"/>
        </w:rPr>
      </w:pPr>
    </w:p>
    <w:p w14:paraId="4EF4EA1C" w14:textId="77777777" w:rsidR="00DD3393" w:rsidRPr="0095457A" w:rsidRDefault="00DD3393" w:rsidP="00D5708A">
      <w:pPr>
        <w:tabs>
          <w:tab w:val="left" w:pos="352"/>
        </w:tabs>
        <w:spacing w:before="4" w:after="4" w:line="300" w:lineRule="auto"/>
        <w:jc w:val="both"/>
        <w:rPr>
          <w:rFonts w:ascii="Arial" w:eastAsia="SimSun" w:hAnsi="Arial" w:cs="Arial"/>
          <w:b/>
          <w:spacing w:val="-10"/>
          <w:kern w:val="0"/>
          <w:sz w:val="18"/>
          <w:szCs w:val="18"/>
          <w14:ligatures w14:val="none"/>
        </w:rPr>
      </w:pPr>
      <w:r w:rsidRPr="0095457A">
        <w:rPr>
          <w:rFonts w:ascii="Arial" w:eastAsia="SimSun" w:hAnsi="Arial" w:cs="Arial"/>
          <w:b/>
          <w:spacing w:val="-10"/>
          <w:kern w:val="0"/>
          <w:sz w:val="18"/>
          <w:szCs w:val="18"/>
          <w14:ligatures w14:val="none"/>
        </w:rPr>
        <w:t>In Dutch:</w:t>
      </w:r>
    </w:p>
    <w:p w14:paraId="1BD7A823" w14:textId="3C9C3047" w:rsidR="00D5708A" w:rsidRPr="0095457A" w:rsidRDefault="00D5708A" w:rsidP="00D5708A">
      <w:pPr>
        <w:tabs>
          <w:tab w:val="left" w:pos="352"/>
        </w:tabs>
        <w:spacing w:before="4" w:after="4" w:line="300" w:lineRule="auto"/>
        <w:jc w:val="both"/>
        <w:rPr>
          <w:rFonts w:ascii="Arial" w:eastAsia="SimSun" w:hAnsi="Arial" w:cs="Arial"/>
          <w:bCs/>
          <w:kern w:val="0"/>
          <w:sz w:val="18"/>
          <w:szCs w:val="18"/>
          <w14:ligatures w14:val="none"/>
        </w:rPr>
      </w:pPr>
      <w:r w:rsidRPr="0095457A">
        <w:rPr>
          <w:rFonts w:ascii="Arial" w:eastAsia="SimSun" w:hAnsi="Arial" w:cs="Arial"/>
          <w:bCs/>
          <w:spacing w:val="-10"/>
          <w:kern w:val="0"/>
          <w:sz w:val="18"/>
          <w:szCs w:val="18"/>
          <w14:ligatures w14:val="none"/>
        </w:rPr>
        <w:t>2. Bepaal de toegewezen IP-niveau in de instelling . Gebruik hiervoor de totaalscore van stap 1</w:t>
      </w:r>
    </w:p>
    <w:tbl>
      <w:tblPr>
        <w:tblW w:w="8987" w:type="dxa"/>
        <w:tblBorders>
          <w:top w:val="single" w:sz="2" w:space="0" w:color="171717"/>
          <w:left w:val="single" w:sz="2" w:space="0" w:color="171717"/>
          <w:bottom w:val="single" w:sz="2" w:space="0" w:color="171717"/>
          <w:right w:val="single" w:sz="2" w:space="0" w:color="171717"/>
          <w:insideH w:val="single" w:sz="2" w:space="0" w:color="171717"/>
          <w:insideV w:val="single" w:sz="2" w:space="0" w:color="171717"/>
        </w:tblBorders>
        <w:tblLayout w:type="fixed"/>
        <w:tblCellMar>
          <w:left w:w="0" w:type="dxa"/>
          <w:right w:w="0" w:type="dxa"/>
        </w:tblCellMar>
        <w:tblLook w:val="01E0" w:firstRow="1" w:lastRow="1" w:firstColumn="1" w:lastColumn="1" w:noHBand="0" w:noVBand="0"/>
      </w:tblPr>
      <w:tblGrid>
        <w:gridCol w:w="2041"/>
        <w:gridCol w:w="2410"/>
        <w:gridCol w:w="2126"/>
        <w:gridCol w:w="2410"/>
      </w:tblGrid>
      <w:tr w:rsidR="00D5708A" w:rsidRPr="0095457A" w14:paraId="031EDF01" w14:textId="77777777" w:rsidTr="00571E36">
        <w:trPr>
          <w:trHeight w:val="398"/>
        </w:trPr>
        <w:tc>
          <w:tcPr>
            <w:tcW w:w="2041" w:type="dxa"/>
            <w:tcBorders>
              <w:top w:val="nil"/>
              <w:left w:val="nil"/>
              <w:bottom w:val="nil"/>
            </w:tcBorders>
            <w:shd w:val="clear" w:color="auto" w:fill="FDDCC0"/>
          </w:tcPr>
          <w:p w14:paraId="3B5A0C53" w14:textId="77777777" w:rsidR="00D5708A" w:rsidRPr="0095457A" w:rsidRDefault="00D5708A" w:rsidP="00D5708A">
            <w:pPr>
              <w:spacing w:before="59" w:line="300" w:lineRule="auto"/>
              <w:ind w:left="79"/>
              <w:rPr>
                <w:rFonts w:ascii="Arial" w:eastAsia="SimSun" w:hAnsi="Arial" w:cs="Arial"/>
                <w:kern w:val="0"/>
                <w:sz w:val="18"/>
                <w:szCs w:val="18"/>
                <w:lang w:val="en-US"/>
                <w14:ligatures w14:val="none"/>
              </w:rPr>
            </w:pPr>
            <w:bookmarkStart w:id="101" w:name="_Hlk163826142"/>
            <w:bookmarkEnd w:id="95"/>
            <w:r w:rsidRPr="0095457A">
              <w:rPr>
                <w:rFonts w:ascii="Arial" w:eastAsia="SimSun" w:hAnsi="Arial" w:cs="Arial"/>
                <w:b/>
                <w:kern w:val="0"/>
                <w:sz w:val="18"/>
                <w:szCs w:val="18"/>
                <w:lang w:val="en-US"/>
                <w14:ligatures w14:val="none"/>
              </w:rPr>
              <w:t>Total</w:t>
            </w:r>
            <w:r w:rsidRPr="0095457A">
              <w:rPr>
                <w:rFonts w:ascii="Arial" w:eastAsia="SimSun" w:hAnsi="Arial" w:cs="Arial"/>
                <w:b/>
                <w:spacing w:val="-6"/>
                <w:kern w:val="0"/>
                <w:sz w:val="18"/>
                <w:szCs w:val="18"/>
                <w:lang w:val="en-US"/>
                <w14:ligatures w14:val="none"/>
              </w:rPr>
              <w:t xml:space="preserve"> </w:t>
            </w:r>
            <w:r w:rsidRPr="0095457A">
              <w:rPr>
                <w:rFonts w:ascii="Arial" w:eastAsia="SimSun" w:hAnsi="Arial" w:cs="Arial"/>
                <w:b/>
                <w:kern w:val="0"/>
                <w:sz w:val="18"/>
                <w:szCs w:val="18"/>
                <w:lang w:val="en-US"/>
                <w14:ligatures w14:val="none"/>
              </w:rPr>
              <w:t>score</w:t>
            </w:r>
            <w:r w:rsidRPr="0095457A">
              <w:rPr>
                <w:rFonts w:ascii="Arial" w:eastAsia="SimSun" w:hAnsi="Arial" w:cs="Arial"/>
                <w:b/>
                <w:spacing w:val="-3"/>
                <w:kern w:val="0"/>
                <w:sz w:val="18"/>
                <w:szCs w:val="18"/>
                <w:lang w:val="en-US"/>
                <w14:ligatures w14:val="none"/>
              </w:rPr>
              <w:t xml:space="preserve"> </w:t>
            </w:r>
            <w:r w:rsidRPr="0095457A">
              <w:rPr>
                <w:rFonts w:ascii="Arial" w:eastAsia="SimSun" w:hAnsi="Arial" w:cs="Arial"/>
                <w:spacing w:val="-2"/>
                <w:kern w:val="0"/>
                <w:sz w:val="18"/>
                <w:szCs w:val="18"/>
                <w:lang w:val="en-US"/>
                <w14:ligatures w14:val="none"/>
              </w:rPr>
              <w:t>(range)</w:t>
            </w:r>
          </w:p>
        </w:tc>
        <w:tc>
          <w:tcPr>
            <w:tcW w:w="2410" w:type="dxa"/>
            <w:tcBorders>
              <w:top w:val="nil"/>
              <w:bottom w:val="nil"/>
              <w:right w:val="nil"/>
            </w:tcBorders>
            <w:shd w:val="clear" w:color="auto" w:fill="FDDCC0"/>
          </w:tcPr>
          <w:p w14:paraId="08979C2E" w14:textId="77777777" w:rsidR="00D5708A" w:rsidRPr="0095457A" w:rsidRDefault="00D5708A" w:rsidP="00D5708A">
            <w:pPr>
              <w:spacing w:before="59" w:line="300" w:lineRule="auto"/>
              <w:ind w:left="76"/>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IPC</w:t>
            </w:r>
            <w:r w:rsidRPr="0095457A">
              <w:rPr>
                <w:rFonts w:ascii="Arial" w:eastAsia="SimSun" w:hAnsi="Arial" w:cs="Arial"/>
                <w:b/>
                <w:spacing w:val="-1"/>
                <w:kern w:val="0"/>
                <w:sz w:val="18"/>
                <w:szCs w:val="18"/>
                <w:lang w:val="en-US"/>
                <w14:ligatures w14:val="none"/>
              </w:rPr>
              <w:t xml:space="preserve"> </w:t>
            </w:r>
            <w:r w:rsidRPr="0095457A">
              <w:rPr>
                <w:rFonts w:ascii="Arial" w:eastAsia="SimSun" w:hAnsi="Arial" w:cs="Arial"/>
                <w:b/>
                <w:spacing w:val="-2"/>
                <w:kern w:val="0"/>
                <w:sz w:val="18"/>
                <w:szCs w:val="18"/>
                <w:lang w:val="en-US"/>
                <w14:ligatures w14:val="none"/>
              </w:rPr>
              <w:t>level</w:t>
            </w:r>
          </w:p>
        </w:tc>
        <w:tc>
          <w:tcPr>
            <w:tcW w:w="2126" w:type="dxa"/>
            <w:tcBorders>
              <w:top w:val="nil"/>
              <w:bottom w:val="nil"/>
            </w:tcBorders>
            <w:shd w:val="clear" w:color="auto" w:fill="FDDCC0"/>
          </w:tcPr>
          <w:p w14:paraId="3B4F43E3" w14:textId="77777777" w:rsidR="00D5708A" w:rsidRPr="0095457A" w:rsidRDefault="00D5708A" w:rsidP="00D5708A">
            <w:pPr>
              <w:spacing w:before="59" w:line="300" w:lineRule="auto"/>
              <w:ind w:left="76"/>
              <w:rPr>
                <w:rFonts w:ascii="Arial" w:eastAsia="SimSun" w:hAnsi="Arial" w:cs="Arial"/>
                <w:b/>
                <w:kern w:val="0"/>
                <w:sz w:val="18"/>
                <w:szCs w:val="18"/>
                <w:lang w:val="en-US"/>
                <w14:ligatures w14:val="none"/>
              </w:rPr>
            </w:pPr>
            <w:proofErr w:type="spellStart"/>
            <w:r w:rsidRPr="0095457A">
              <w:rPr>
                <w:rFonts w:ascii="Arial" w:eastAsia="SimSun" w:hAnsi="Arial" w:cs="Arial"/>
                <w:b/>
                <w:kern w:val="0"/>
                <w:sz w:val="18"/>
                <w:szCs w:val="18"/>
                <w:lang w:val="en-US"/>
                <w14:ligatures w14:val="none"/>
              </w:rPr>
              <w:t>Totaal</w:t>
            </w:r>
            <w:proofErr w:type="spellEnd"/>
            <w:r w:rsidRPr="0095457A">
              <w:rPr>
                <w:rFonts w:ascii="Arial" w:eastAsia="SimSun" w:hAnsi="Arial" w:cs="Arial"/>
                <w:b/>
                <w:kern w:val="0"/>
                <w:sz w:val="18"/>
                <w:szCs w:val="18"/>
                <w:lang w:val="en-US"/>
                <w14:ligatures w14:val="none"/>
              </w:rPr>
              <w:t xml:space="preserve"> score</w:t>
            </w:r>
          </w:p>
        </w:tc>
        <w:tc>
          <w:tcPr>
            <w:tcW w:w="2410" w:type="dxa"/>
            <w:tcBorders>
              <w:top w:val="nil"/>
              <w:bottom w:val="nil"/>
              <w:right w:val="nil"/>
            </w:tcBorders>
            <w:shd w:val="clear" w:color="auto" w:fill="FDDCC0"/>
          </w:tcPr>
          <w:p w14:paraId="6AEC37A0" w14:textId="77777777" w:rsidR="00D5708A" w:rsidRPr="0095457A" w:rsidRDefault="00D5708A" w:rsidP="00D5708A">
            <w:pPr>
              <w:spacing w:before="59" w:line="300" w:lineRule="auto"/>
              <w:ind w:left="76"/>
              <w:rPr>
                <w:rFonts w:ascii="Arial" w:eastAsia="SimSun" w:hAnsi="Arial" w:cs="Arial"/>
                <w:b/>
                <w:kern w:val="0"/>
                <w:sz w:val="18"/>
                <w:szCs w:val="18"/>
                <w:lang w:val="en-US"/>
                <w14:ligatures w14:val="none"/>
              </w:rPr>
            </w:pPr>
            <w:r w:rsidRPr="0095457A">
              <w:rPr>
                <w:rFonts w:ascii="Arial" w:eastAsia="SimSun" w:hAnsi="Arial" w:cs="Arial"/>
                <w:b/>
                <w:kern w:val="0"/>
                <w:sz w:val="18"/>
                <w:szCs w:val="18"/>
                <w:lang w:val="en-US"/>
                <w14:ligatures w14:val="none"/>
              </w:rPr>
              <w:t xml:space="preserve">IP </w:t>
            </w:r>
            <w:proofErr w:type="spellStart"/>
            <w:r w:rsidRPr="0095457A">
              <w:rPr>
                <w:rFonts w:ascii="Arial" w:eastAsia="SimSun" w:hAnsi="Arial" w:cs="Arial"/>
                <w:b/>
                <w:spacing w:val="-2"/>
                <w:kern w:val="0"/>
                <w:sz w:val="18"/>
                <w:szCs w:val="18"/>
                <w:lang w:val="en-US"/>
                <w14:ligatures w14:val="none"/>
              </w:rPr>
              <w:t>niveau</w:t>
            </w:r>
            <w:proofErr w:type="spellEnd"/>
          </w:p>
        </w:tc>
      </w:tr>
      <w:tr w:rsidR="00D5708A" w:rsidRPr="0095457A" w14:paraId="0E547533" w14:textId="77777777" w:rsidTr="00571E36">
        <w:trPr>
          <w:trHeight w:val="396"/>
        </w:trPr>
        <w:tc>
          <w:tcPr>
            <w:tcW w:w="2041" w:type="dxa"/>
            <w:tcBorders>
              <w:top w:val="nil"/>
              <w:left w:val="nil"/>
            </w:tcBorders>
          </w:tcPr>
          <w:p w14:paraId="525DCFCD" w14:textId="77777777" w:rsidR="00D5708A" w:rsidRPr="0095457A" w:rsidRDefault="00D5708A" w:rsidP="00D5708A">
            <w:pPr>
              <w:spacing w:before="57" w:line="300" w:lineRule="auto"/>
              <w:ind w:left="79"/>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0–200</w:t>
            </w:r>
          </w:p>
        </w:tc>
        <w:tc>
          <w:tcPr>
            <w:tcW w:w="2410" w:type="dxa"/>
            <w:tcBorders>
              <w:top w:val="nil"/>
              <w:right w:val="nil"/>
            </w:tcBorders>
          </w:tcPr>
          <w:p w14:paraId="73F9CC48" w14:textId="77777777" w:rsidR="00D5708A" w:rsidRPr="0095457A" w:rsidRDefault="00D5708A" w:rsidP="00D5708A">
            <w:pPr>
              <w:spacing w:before="57" w:line="300" w:lineRule="auto"/>
              <w:ind w:left="76"/>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Inadequate</w:t>
            </w:r>
          </w:p>
        </w:tc>
        <w:tc>
          <w:tcPr>
            <w:tcW w:w="2126" w:type="dxa"/>
            <w:tcBorders>
              <w:top w:val="nil"/>
            </w:tcBorders>
          </w:tcPr>
          <w:p w14:paraId="511ECAB6"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0-200</w:t>
            </w:r>
          </w:p>
        </w:tc>
        <w:tc>
          <w:tcPr>
            <w:tcW w:w="2410" w:type="dxa"/>
            <w:tcBorders>
              <w:top w:val="nil"/>
              <w:right w:val="nil"/>
            </w:tcBorders>
          </w:tcPr>
          <w:p w14:paraId="255378F7"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proofErr w:type="spellStart"/>
            <w:r w:rsidRPr="0095457A">
              <w:rPr>
                <w:rFonts w:ascii="Arial" w:eastAsia="SimSun" w:hAnsi="Arial" w:cs="Arial"/>
                <w:spacing w:val="-2"/>
                <w:kern w:val="0"/>
                <w:sz w:val="18"/>
                <w:szCs w:val="18"/>
                <w:lang w:val="en-US"/>
                <w14:ligatures w14:val="none"/>
              </w:rPr>
              <w:t>Onvoldoende</w:t>
            </w:r>
            <w:proofErr w:type="spellEnd"/>
          </w:p>
        </w:tc>
      </w:tr>
      <w:tr w:rsidR="00D5708A" w:rsidRPr="0095457A" w14:paraId="3920B6A3" w14:textId="77777777" w:rsidTr="00571E36">
        <w:trPr>
          <w:trHeight w:val="398"/>
        </w:trPr>
        <w:tc>
          <w:tcPr>
            <w:tcW w:w="2041" w:type="dxa"/>
            <w:tcBorders>
              <w:left w:val="nil"/>
            </w:tcBorders>
            <w:shd w:val="clear" w:color="auto" w:fill="EDEBEB"/>
          </w:tcPr>
          <w:p w14:paraId="5920D45B" w14:textId="77777777" w:rsidR="00D5708A" w:rsidRPr="0095457A" w:rsidRDefault="00D5708A" w:rsidP="00D5708A">
            <w:pPr>
              <w:spacing w:before="59" w:line="300" w:lineRule="auto"/>
              <w:ind w:left="79"/>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201–400</w:t>
            </w:r>
          </w:p>
        </w:tc>
        <w:tc>
          <w:tcPr>
            <w:tcW w:w="2410" w:type="dxa"/>
            <w:tcBorders>
              <w:right w:val="nil"/>
            </w:tcBorders>
            <w:shd w:val="clear" w:color="auto" w:fill="EDEBEB"/>
          </w:tcPr>
          <w:p w14:paraId="5B7F950D" w14:textId="77777777" w:rsidR="00D5708A" w:rsidRPr="0095457A" w:rsidRDefault="00D5708A" w:rsidP="00D5708A">
            <w:pPr>
              <w:spacing w:before="59" w:line="300" w:lineRule="auto"/>
              <w:ind w:left="76"/>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Basic</w:t>
            </w:r>
          </w:p>
        </w:tc>
        <w:tc>
          <w:tcPr>
            <w:tcW w:w="2126" w:type="dxa"/>
            <w:shd w:val="clear" w:color="auto" w:fill="EDEBEB"/>
          </w:tcPr>
          <w:p w14:paraId="48860670" w14:textId="77777777" w:rsidR="00D5708A" w:rsidRPr="0095457A" w:rsidRDefault="00D5708A" w:rsidP="00D5708A">
            <w:pPr>
              <w:spacing w:before="59"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201-390</w:t>
            </w:r>
          </w:p>
        </w:tc>
        <w:tc>
          <w:tcPr>
            <w:tcW w:w="2410" w:type="dxa"/>
            <w:tcBorders>
              <w:right w:val="nil"/>
            </w:tcBorders>
            <w:shd w:val="clear" w:color="auto" w:fill="EDEBEB"/>
          </w:tcPr>
          <w:p w14:paraId="58B1D40C" w14:textId="77777777" w:rsidR="00D5708A" w:rsidRPr="0095457A" w:rsidRDefault="00D5708A" w:rsidP="00D5708A">
            <w:pPr>
              <w:spacing w:before="59"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Basis</w:t>
            </w:r>
          </w:p>
        </w:tc>
      </w:tr>
      <w:tr w:rsidR="00D5708A" w:rsidRPr="0095457A" w14:paraId="51905CB0" w14:textId="77777777" w:rsidTr="00571E36">
        <w:trPr>
          <w:trHeight w:val="398"/>
        </w:trPr>
        <w:tc>
          <w:tcPr>
            <w:tcW w:w="2041" w:type="dxa"/>
            <w:tcBorders>
              <w:left w:val="nil"/>
            </w:tcBorders>
          </w:tcPr>
          <w:p w14:paraId="370B62BB" w14:textId="77777777" w:rsidR="00D5708A" w:rsidRPr="0095457A" w:rsidRDefault="00D5708A" w:rsidP="00D5708A">
            <w:pPr>
              <w:spacing w:before="57" w:line="300" w:lineRule="auto"/>
              <w:ind w:left="79"/>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401–600</w:t>
            </w:r>
          </w:p>
        </w:tc>
        <w:tc>
          <w:tcPr>
            <w:tcW w:w="2410" w:type="dxa"/>
            <w:tcBorders>
              <w:right w:val="nil"/>
            </w:tcBorders>
          </w:tcPr>
          <w:p w14:paraId="4AD77FC4" w14:textId="77777777" w:rsidR="00D5708A" w:rsidRPr="0095457A" w:rsidRDefault="00D5708A" w:rsidP="00D5708A">
            <w:pPr>
              <w:spacing w:before="57" w:line="300" w:lineRule="auto"/>
              <w:ind w:left="76"/>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Intermediate</w:t>
            </w:r>
          </w:p>
        </w:tc>
        <w:tc>
          <w:tcPr>
            <w:tcW w:w="2126" w:type="dxa"/>
          </w:tcPr>
          <w:p w14:paraId="484D6841"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391-580</w:t>
            </w:r>
          </w:p>
        </w:tc>
        <w:tc>
          <w:tcPr>
            <w:tcW w:w="2410" w:type="dxa"/>
            <w:tcBorders>
              <w:right w:val="nil"/>
            </w:tcBorders>
          </w:tcPr>
          <w:p w14:paraId="5CA56E96"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proofErr w:type="spellStart"/>
            <w:r w:rsidRPr="0095457A">
              <w:rPr>
                <w:rFonts w:ascii="Arial" w:eastAsia="SimSun" w:hAnsi="Arial" w:cs="Arial"/>
                <w:spacing w:val="-2"/>
                <w:kern w:val="0"/>
                <w:sz w:val="18"/>
                <w:szCs w:val="18"/>
                <w:lang w:val="en-US"/>
                <w14:ligatures w14:val="none"/>
              </w:rPr>
              <w:t>Gemiddeld</w:t>
            </w:r>
            <w:proofErr w:type="spellEnd"/>
          </w:p>
        </w:tc>
      </w:tr>
      <w:tr w:rsidR="00D5708A" w:rsidRPr="0095457A" w14:paraId="3B2B39C6" w14:textId="77777777" w:rsidTr="00571E36">
        <w:trPr>
          <w:trHeight w:val="395"/>
        </w:trPr>
        <w:tc>
          <w:tcPr>
            <w:tcW w:w="2041" w:type="dxa"/>
            <w:tcBorders>
              <w:left w:val="nil"/>
            </w:tcBorders>
            <w:shd w:val="clear" w:color="auto" w:fill="EDEBEB"/>
          </w:tcPr>
          <w:p w14:paraId="2A40B0DE" w14:textId="77777777" w:rsidR="00D5708A" w:rsidRPr="0095457A" w:rsidRDefault="00D5708A" w:rsidP="00D5708A">
            <w:pPr>
              <w:spacing w:before="57" w:line="300" w:lineRule="auto"/>
              <w:ind w:left="79"/>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601–800</w:t>
            </w:r>
          </w:p>
        </w:tc>
        <w:tc>
          <w:tcPr>
            <w:tcW w:w="2410" w:type="dxa"/>
            <w:tcBorders>
              <w:right w:val="nil"/>
            </w:tcBorders>
            <w:shd w:val="clear" w:color="auto" w:fill="EDEBEB"/>
          </w:tcPr>
          <w:p w14:paraId="0ECE01D4" w14:textId="77777777" w:rsidR="00D5708A" w:rsidRPr="0095457A" w:rsidRDefault="00D5708A" w:rsidP="00D5708A">
            <w:pPr>
              <w:spacing w:before="57" w:line="300" w:lineRule="auto"/>
              <w:ind w:left="76"/>
              <w:rPr>
                <w:rFonts w:ascii="Arial" w:eastAsia="SimSun" w:hAnsi="Arial" w:cs="Arial"/>
                <w:kern w:val="0"/>
                <w:sz w:val="18"/>
                <w:szCs w:val="18"/>
                <w:lang w:val="en-US"/>
                <w14:ligatures w14:val="none"/>
              </w:rPr>
            </w:pPr>
            <w:r w:rsidRPr="0095457A">
              <w:rPr>
                <w:rFonts w:ascii="Arial" w:eastAsia="SimSun" w:hAnsi="Arial" w:cs="Arial"/>
                <w:spacing w:val="-2"/>
                <w:kern w:val="0"/>
                <w:sz w:val="18"/>
                <w:szCs w:val="18"/>
                <w:lang w:val="en-US"/>
                <w14:ligatures w14:val="none"/>
              </w:rPr>
              <w:t>Advanced</w:t>
            </w:r>
          </w:p>
        </w:tc>
        <w:tc>
          <w:tcPr>
            <w:tcW w:w="2126" w:type="dxa"/>
            <w:shd w:val="clear" w:color="auto" w:fill="EDEBEB"/>
          </w:tcPr>
          <w:p w14:paraId="1028D8F1"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581-770</w:t>
            </w:r>
          </w:p>
        </w:tc>
        <w:tc>
          <w:tcPr>
            <w:tcW w:w="2410" w:type="dxa"/>
            <w:tcBorders>
              <w:right w:val="nil"/>
            </w:tcBorders>
            <w:shd w:val="clear" w:color="auto" w:fill="EDEBEB"/>
          </w:tcPr>
          <w:p w14:paraId="0A174E80" w14:textId="77777777" w:rsidR="00D5708A" w:rsidRPr="0095457A" w:rsidRDefault="00D5708A" w:rsidP="00D5708A">
            <w:pPr>
              <w:spacing w:before="57" w:line="300" w:lineRule="auto"/>
              <w:ind w:left="76"/>
              <w:rPr>
                <w:rFonts w:ascii="Arial" w:eastAsia="SimSun" w:hAnsi="Arial" w:cs="Arial"/>
                <w:spacing w:val="-2"/>
                <w:kern w:val="0"/>
                <w:sz w:val="18"/>
                <w:szCs w:val="18"/>
                <w:lang w:val="en-US"/>
                <w14:ligatures w14:val="none"/>
              </w:rPr>
            </w:pPr>
            <w:r w:rsidRPr="0095457A">
              <w:rPr>
                <w:rFonts w:ascii="Arial" w:eastAsia="SimSun" w:hAnsi="Arial" w:cs="Arial"/>
                <w:spacing w:val="-2"/>
                <w:kern w:val="0"/>
                <w:sz w:val="18"/>
                <w:szCs w:val="18"/>
                <w:lang w:val="en-US"/>
                <w14:ligatures w14:val="none"/>
              </w:rPr>
              <w:t>Advanced</w:t>
            </w:r>
          </w:p>
        </w:tc>
      </w:tr>
      <w:bookmarkEnd w:id="101"/>
    </w:tbl>
    <w:p w14:paraId="5E7499D0" w14:textId="2EB4AB1A" w:rsidR="00D5708A" w:rsidRDefault="00D5708A" w:rsidP="00D5708A">
      <w:r>
        <w:br w:type="page"/>
      </w:r>
    </w:p>
    <w:p w14:paraId="5173789F" w14:textId="77777777" w:rsidR="007B73CC" w:rsidRDefault="007B73CC" w:rsidP="00D5708A">
      <w:pPr>
        <w:spacing w:line="256" w:lineRule="auto"/>
        <w:contextualSpacing/>
        <w:rPr>
          <w:kern w:val="0"/>
          <w:lang w:val="en-US"/>
        </w:rPr>
        <w:sectPr w:rsidR="007B73CC" w:rsidSect="007B73CC">
          <w:pgSz w:w="12240" w:h="15840"/>
          <w:pgMar w:top="1440" w:right="1440" w:bottom="1440" w:left="1440" w:header="709" w:footer="709" w:gutter="0"/>
          <w:cols w:space="708"/>
          <w:docGrid w:linePitch="299"/>
        </w:sectPr>
      </w:pPr>
    </w:p>
    <w:p w14:paraId="6DB5D125" w14:textId="1DD61305" w:rsidR="007B73CC" w:rsidRDefault="007B73CC" w:rsidP="00C75354">
      <w:pPr>
        <w:pStyle w:val="Heading1"/>
        <w:rPr>
          <w:lang w:val="en-US"/>
        </w:rPr>
      </w:pPr>
      <w:bookmarkStart w:id="102" w:name="_Toc221629531"/>
      <w:r w:rsidRPr="009B3418">
        <w:rPr>
          <w:lang w:val="en-US"/>
        </w:rPr>
        <w:t xml:space="preserve">Supplementary </w:t>
      </w:r>
      <w:r w:rsidR="00D62A94">
        <w:rPr>
          <w:lang w:val="en-US"/>
        </w:rPr>
        <w:t>F</w:t>
      </w:r>
      <w:r w:rsidRPr="009B3418">
        <w:rPr>
          <w:lang w:val="en-US"/>
        </w:rPr>
        <w:t xml:space="preserve">ile </w:t>
      </w:r>
      <w:r w:rsidR="00776E32">
        <w:rPr>
          <w:lang w:val="en-US"/>
        </w:rPr>
        <w:t>2.</w:t>
      </w:r>
      <w:r w:rsidR="009B3418">
        <w:rPr>
          <w:lang w:val="en-US"/>
        </w:rPr>
        <w:t xml:space="preserve"> </w:t>
      </w:r>
      <w:bookmarkStart w:id="103" w:name="_Hlk204018399"/>
      <w:r w:rsidR="00D468D5">
        <w:rPr>
          <w:lang w:val="en-US"/>
        </w:rPr>
        <w:t>C</w:t>
      </w:r>
      <w:r w:rsidR="009B3418">
        <w:rPr>
          <w:lang w:val="en-US"/>
        </w:rPr>
        <w:t>haracteristics</w:t>
      </w:r>
      <w:r w:rsidR="00776E32">
        <w:rPr>
          <w:lang w:val="en-US"/>
        </w:rPr>
        <w:t xml:space="preserve"> o</w:t>
      </w:r>
      <w:r w:rsidR="003D1E92">
        <w:rPr>
          <w:lang w:val="en-US"/>
        </w:rPr>
        <w:t>f</w:t>
      </w:r>
      <w:r w:rsidR="009B3418">
        <w:rPr>
          <w:lang w:val="en-US"/>
        </w:rPr>
        <w:t xml:space="preserve"> </w:t>
      </w:r>
      <w:r w:rsidR="00776E32">
        <w:rPr>
          <w:lang w:val="en-US"/>
        </w:rPr>
        <w:t xml:space="preserve">the </w:t>
      </w:r>
      <w:r w:rsidR="009B3418">
        <w:rPr>
          <w:lang w:val="en-US"/>
        </w:rPr>
        <w:t>long-term care facilities</w:t>
      </w:r>
      <w:r w:rsidR="00776E32">
        <w:rPr>
          <w:lang w:val="en-US"/>
        </w:rPr>
        <w:t xml:space="preserve"> </w:t>
      </w:r>
      <w:r w:rsidR="00D468D5">
        <w:rPr>
          <w:lang w:val="en-US"/>
        </w:rPr>
        <w:t>questionnaire</w:t>
      </w:r>
      <w:bookmarkEnd w:id="102"/>
    </w:p>
    <w:p w14:paraId="457F87AB" w14:textId="77777777" w:rsidR="00DD3393" w:rsidRDefault="00DD3393" w:rsidP="00DD3393">
      <w:pPr>
        <w:spacing w:line="256" w:lineRule="auto"/>
        <w:contextualSpacing/>
        <w:rPr>
          <w:rFonts w:ascii="Arial" w:hAnsi="Arial" w:cs="Arial"/>
          <w:b/>
          <w:bCs/>
          <w:kern w:val="0"/>
          <w:lang w:val="en-US"/>
        </w:rPr>
      </w:pPr>
    </w:p>
    <w:p w14:paraId="7750F097" w14:textId="772ADB05" w:rsidR="005E50BD" w:rsidRPr="0095457A" w:rsidRDefault="005E50BD" w:rsidP="00DD3393">
      <w:pPr>
        <w:spacing w:line="256" w:lineRule="auto"/>
        <w:contextualSpacing/>
        <w:rPr>
          <w:rFonts w:ascii="Arial" w:hAnsi="Arial" w:cs="Arial"/>
          <w:b/>
          <w:bCs/>
          <w:kern w:val="0"/>
          <w:sz w:val="18"/>
          <w:szCs w:val="18"/>
          <w:lang w:val="en-US"/>
        </w:rPr>
      </w:pPr>
      <w:r w:rsidRPr="0095457A">
        <w:rPr>
          <w:rFonts w:ascii="Arial" w:eastAsia="SimSun" w:hAnsi="Arial" w:cs="Arial"/>
          <w:kern w:val="0"/>
          <w:sz w:val="18"/>
          <w:szCs w:val="18"/>
          <w:lang w:val="en-US"/>
          <w14:ligatures w14:val="none"/>
        </w:rPr>
        <w:t>Please note that both the original Dutch terms and their English translations are included for clarification</w:t>
      </w:r>
    </w:p>
    <w:p w14:paraId="1290C830" w14:textId="77777777" w:rsidR="005E50BD" w:rsidRPr="0095457A" w:rsidRDefault="005E50BD" w:rsidP="00DD3393">
      <w:pPr>
        <w:spacing w:line="256" w:lineRule="auto"/>
        <w:contextualSpacing/>
        <w:rPr>
          <w:rFonts w:ascii="Arial" w:hAnsi="Arial" w:cs="Arial"/>
          <w:b/>
          <w:bCs/>
          <w:kern w:val="0"/>
          <w:sz w:val="18"/>
          <w:szCs w:val="18"/>
          <w:lang w:val="en-US"/>
        </w:rPr>
      </w:pPr>
    </w:p>
    <w:p w14:paraId="41A76E98" w14:textId="42214CEC" w:rsidR="00DD3393" w:rsidRPr="0095457A" w:rsidRDefault="00DD3393" w:rsidP="00DD3393">
      <w:pPr>
        <w:spacing w:line="256" w:lineRule="auto"/>
        <w:contextualSpacing/>
        <w:rPr>
          <w:rFonts w:ascii="Arial" w:hAnsi="Arial" w:cs="Arial"/>
          <w:b/>
          <w:bCs/>
          <w:kern w:val="0"/>
          <w:sz w:val="18"/>
          <w:szCs w:val="18"/>
          <w:lang w:val="en-US"/>
        </w:rPr>
      </w:pPr>
      <w:r w:rsidRPr="0095457A">
        <w:rPr>
          <w:rFonts w:ascii="Arial" w:hAnsi="Arial" w:cs="Arial"/>
          <w:b/>
          <w:bCs/>
          <w:kern w:val="0"/>
          <w:sz w:val="18"/>
          <w:szCs w:val="18"/>
          <w:lang w:val="en-US"/>
        </w:rPr>
        <w:t>Instructions:</w:t>
      </w:r>
    </w:p>
    <w:p w14:paraId="566AEC94" w14:textId="4D1AC8B5" w:rsidR="00351AC0" w:rsidRDefault="00351AC0" w:rsidP="00351AC0">
      <w:pPr>
        <w:spacing w:line="256" w:lineRule="auto"/>
        <w:contextualSpacing/>
        <w:rPr>
          <w:rFonts w:ascii="Arial" w:hAnsi="Arial" w:cs="Arial"/>
          <w:kern w:val="0"/>
          <w:sz w:val="18"/>
          <w:szCs w:val="18"/>
          <w:lang w:val="en-US"/>
        </w:rPr>
      </w:pPr>
      <w:r>
        <w:rPr>
          <w:rFonts w:ascii="Arial" w:hAnsi="Arial" w:cs="Arial"/>
          <w:kern w:val="0"/>
          <w:sz w:val="18"/>
          <w:szCs w:val="18"/>
          <w:lang w:val="en-US"/>
        </w:rPr>
        <w:t xml:space="preserve">This questionnaire </w:t>
      </w:r>
      <w:r w:rsidRPr="00351AC0">
        <w:rPr>
          <w:rFonts w:ascii="Arial" w:hAnsi="Arial" w:cs="Arial"/>
          <w:kern w:val="0"/>
          <w:sz w:val="18"/>
          <w:szCs w:val="18"/>
          <w:lang w:val="en-US"/>
        </w:rPr>
        <w:t>consists of two parts:</w:t>
      </w:r>
      <w:r>
        <w:rPr>
          <w:rFonts w:ascii="Arial" w:hAnsi="Arial" w:cs="Arial"/>
          <w:kern w:val="0"/>
          <w:sz w:val="18"/>
          <w:szCs w:val="18"/>
          <w:lang w:val="en-US"/>
        </w:rPr>
        <w:t xml:space="preserve"> </w:t>
      </w:r>
      <w:r w:rsidR="003575FC">
        <w:rPr>
          <w:rFonts w:ascii="Arial" w:hAnsi="Arial" w:cs="Arial"/>
          <w:kern w:val="0"/>
          <w:sz w:val="18"/>
          <w:szCs w:val="18"/>
          <w:lang w:val="en-US"/>
        </w:rPr>
        <w:t>1.</w:t>
      </w:r>
      <w:r>
        <w:rPr>
          <w:rFonts w:ascii="Arial" w:hAnsi="Arial" w:cs="Arial"/>
          <w:kern w:val="0"/>
          <w:sz w:val="18"/>
          <w:szCs w:val="18"/>
          <w:lang w:val="en-US"/>
        </w:rPr>
        <w:t xml:space="preserve">) </w:t>
      </w:r>
      <w:r w:rsidRPr="00351AC0">
        <w:rPr>
          <w:rFonts w:ascii="Arial" w:hAnsi="Arial" w:cs="Arial"/>
          <w:kern w:val="0"/>
          <w:sz w:val="18"/>
          <w:szCs w:val="18"/>
          <w:lang w:val="en-US"/>
        </w:rPr>
        <w:t xml:space="preserve">general </w:t>
      </w:r>
      <w:r>
        <w:rPr>
          <w:rFonts w:ascii="Arial" w:hAnsi="Arial" w:cs="Arial"/>
          <w:kern w:val="0"/>
          <w:sz w:val="18"/>
          <w:szCs w:val="18"/>
          <w:lang w:val="en-US"/>
        </w:rPr>
        <w:t>long-term care facility</w:t>
      </w:r>
      <w:r w:rsidRPr="00351AC0">
        <w:rPr>
          <w:rFonts w:ascii="Arial" w:hAnsi="Arial" w:cs="Arial"/>
          <w:kern w:val="0"/>
          <w:sz w:val="18"/>
          <w:szCs w:val="18"/>
          <w:lang w:val="en-US"/>
        </w:rPr>
        <w:t xml:space="preserve"> characteristics, and</w:t>
      </w:r>
      <w:r>
        <w:rPr>
          <w:rFonts w:ascii="Arial" w:hAnsi="Arial" w:cs="Arial"/>
          <w:kern w:val="0"/>
          <w:sz w:val="18"/>
          <w:szCs w:val="18"/>
          <w:lang w:val="en-US"/>
        </w:rPr>
        <w:t xml:space="preserve"> </w:t>
      </w:r>
      <w:r w:rsidR="003575FC">
        <w:rPr>
          <w:rFonts w:ascii="Arial" w:hAnsi="Arial" w:cs="Arial"/>
          <w:kern w:val="0"/>
          <w:sz w:val="18"/>
          <w:szCs w:val="18"/>
          <w:lang w:val="en-US"/>
        </w:rPr>
        <w:t>2.</w:t>
      </w:r>
      <w:r>
        <w:rPr>
          <w:rFonts w:ascii="Arial" w:hAnsi="Arial" w:cs="Arial"/>
          <w:kern w:val="0"/>
          <w:sz w:val="18"/>
          <w:szCs w:val="18"/>
          <w:lang w:val="en-US"/>
        </w:rPr>
        <w:t xml:space="preserve">) </w:t>
      </w:r>
      <w:r w:rsidRPr="00351AC0">
        <w:rPr>
          <w:rFonts w:ascii="Arial" w:hAnsi="Arial" w:cs="Arial"/>
          <w:kern w:val="0"/>
          <w:sz w:val="18"/>
          <w:szCs w:val="18"/>
          <w:lang w:val="en-US"/>
        </w:rPr>
        <w:t>additional questions</w:t>
      </w:r>
      <w:r>
        <w:rPr>
          <w:rFonts w:ascii="Arial" w:hAnsi="Arial" w:cs="Arial"/>
          <w:kern w:val="0"/>
          <w:sz w:val="18"/>
          <w:szCs w:val="18"/>
          <w:lang w:val="en-US"/>
        </w:rPr>
        <w:t xml:space="preserve"> for IPCAF</w:t>
      </w:r>
      <w:r w:rsidRPr="00351AC0">
        <w:rPr>
          <w:rFonts w:ascii="Arial" w:hAnsi="Arial" w:cs="Arial"/>
          <w:kern w:val="0"/>
          <w:sz w:val="18"/>
          <w:szCs w:val="18"/>
          <w:lang w:val="en-US"/>
        </w:rPr>
        <w:t>.</w:t>
      </w:r>
    </w:p>
    <w:p w14:paraId="09787314" w14:textId="77777777" w:rsidR="00351AC0" w:rsidRDefault="00351AC0" w:rsidP="00351AC0">
      <w:pPr>
        <w:spacing w:line="256" w:lineRule="auto"/>
        <w:contextualSpacing/>
        <w:rPr>
          <w:rFonts w:ascii="Arial" w:hAnsi="Arial" w:cs="Arial"/>
          <w:kern w:val="0"/>
          <w:sz w:val="18"/>
          <w:szCs w:val="18"/>
          <w:lang w:val="en-US"/>
        </w:rPr>
      </w:pPr>
    </w:p>
    <w:p w14:paraId="4F4A8E24" w14:textId="5F02CCD2" w:rsidR="00DD3393" w:rsidRPr="0095457A" w:rsidRDefault="00DD3393" w:rsidP="00351AC0">
      <w:pPr>
        <w:spacing w:line="256" w:lineRule="auto"/>
        <w:contextualSpacing/>
        <w:rPr>
          <w:rFonts w:ascii="Arial" w:hAnsi="Arial" w:cs="Arial"/>
          <w:kern w:val="0"/>
          <w:sz w:val="18"/>
          <w:szCs w:val="18"/>
          <w:lang w:val="en-US"/>
        </w:rPr>
      </w:pPr>
      <w:r w:rsidRPr="0095457A">
        <w:rPr>
          <w:rFonts w:ascii="Arial" w:hAnsi="Arial" w:cs="Arial"/>
          <w:kern w:val="0"/>
          <w:sz w:val="18"/>
          <w:szCs w:val="18"/>
          <w:lang w:val="en-US"/>
        </w:rPr>
        <w:t xml:space="preserve">For each question, the English version is shown on the left and the Dutch version on the right. </w:t>
      </w:r>
    </w:p>
    <w:p w14:paraId="7A3BDB82" w14:textId="1A1D72E3" w:rsidR="00DD3393" w:rsidRPr="0095457A" w:rsidRDefault="00DD3393" w:rsidP="00DD3393">
      <w:pPr>
        <w:spacing w:line="256" w:lineRule="auto"/>
        <w:contextualSpacing/>
        <w:rPr>
          <w:rFonts w:ascii="Arial" w:hAnsi="Arial" w:cs="Arial"/>
          <w:kern w:val="0"/>
          <w:sz w:val="18"/>
          <w:szCs w:val="18"/>
          <w:lang w:val="en-US"/>
        </w:rPr>
      </w:pPr>
      <w:r w:rsidRPr="0095457A">
        <w:rPr>
          <w:rFonts w:ascii="Arial" w:hAnsi="Arial" w:cs="Arial"/>
          <w:kern w:val="0"/>
          <w:sz w:val="18"/>
          <w:szCs w:val="18"/>
          <w:lang w:val="en-US"/>
        </w:rPr>
        <w:t>Please answer all questions as completely as possible.</w:t>
      </w:r>
      <w:r w:rsidRPr="0095457A">
        <w:rPr>
          <w:rFonts w:ascii="Arial" w:hAnsi="Arial" w:cs="Arial"/>
          <w:kern w:val="0"/>
          <w:sz w:val="18"/>
          <w:szCs w:val="18"/>
          <w:lang w:val="en-US"/>
        </w:rPr>
        <w:tab/>
      </w:r>
      <w:r w:rsidRPr="0095457A">
        <w:rPr>
          <w:rFonts w:ascii="Arial" w:hAnsi="Arial" w:cs="Arial"/>
          <w:kern w:val="0"/>
          <w:sz w:val="18"/>
          <w:szCs w:val="18"/>
          <w:lang w:val="en-US"/>
        </w:rPr>
        <w:tab/>
        <w:t xml:space="preserve"> </w:t>
      </w:r>
    </w:p>
    <w:p w14:paraId="1CA61D4B" w14:textId="77777777" w:rsidR="00DD3393" w:rsidRPr="0095457A" w:rsidRDefault="00DD3393" w:rsidP="00DD3393">
      <w:pPr>
        <w:spacing w:line="256" w:lineRule="auto"/>
        <w:contextualSpacing/>
        <w:rPr>
          <w:rFonts w:ascii="Arial" w:hAnsi="Arial" w:cs="Arial"/>
          <w:b/>
          <w:bCs/>
          <w:kern w:val="0"/>
          <w:sz w:val="18"/>
          <w:szCs w:val="18"/>
          <w:lang w:val="en-US"/>
        </w:rPr>
      </w:pPr>
    </w:p>
    <w:p w14:paraId="656101A9" w14:textId="488475C0" w:rsidR="00DD3393" w:rsidRPr="0095457A" w:rsidRDefault="00DD3393" w:rsidP="00DD3393">
      <w:pPr>
        <w:spacing w:line="256" w:lineRule="auto"/>
        <w:contextualSpacing/>
        <w:rPr>
          <w:rFonts w:ascii="Arial" w:hAnsi="Arial" w:cs="Arial"/>
          <w:b/>
          <w:bCs/>
          <w:kern w:val="0"/>
          <w:sz w:val="18"/>
          <w:szCs w:val="18"/>
        </w:rPr>
      </w:pPr>
      <w:r w:rsidRPr="0095457A">
        <w:rPr>
          <w:rFonts w:ascii="Arial" w:hAnsi="Arial" w:cs="Arial"/>
          <w:b/>
          <w:bCs/>
          <w:kern w:val="0"/>
          <w:sz w:val="18"/>
          <w:szCs w:val="18"/>
        </w:rPr>
        <w:t>Instructies</w:t>
      </w:r>
    </w:p>
    <w:p w14:paraId="07801FC8" w14:textId="71C8E9B6" w:rsidR="00351AC0" w:rsidRDefault="00351AC0" w:rsidP="00DD3393">
      <w:pPr>
        <w:spacing w:line="256" w:lineRule="auto"/>
        <w:contextualSpacing/>
        <w:rPr>
          <w:rFonts w:ascii="Arial" w:hAnsi="Arial" w:cs="Arial"/>
          <w:kern w:val="0"/>
          <w:sz w:val="18"/>
          <w:szCs w:val="18"/>
        </w:rPr>
      </w:pPr>
      <w:r>
        <w:rPr>
          <w:rFonts w:ascii="Arial" w:hAnsi="Arial" w:cs="Arial"/>
          <w:kern w:val="0"/>
          <w:sz w:val="18"/>
          <w:szCs w:val="18"/>
        </w:rPr>
        <w:t xml:space="preserve">Deze vragenlijst bestaat uit twee onderdelen: a) </w:t>
      </w:r>
      <w:proofErr w:type="spellStart"/>
      <w:r>
        <w:rPr>
          <w:rFonts w:ascii="Arial" w:hAnsi="Arial" w:cs="Arial"/>
          <w:kern w:val="0"/>
          <w:sz w:val="18"/>
          <w:szCs w:val="18"/>
        </w:rPr>
        <w:t>capasiteitsgegevens</w:t>
      </w:r>
      <w:proofErr w:type="spellEnd"/>
      <w:r>
        <w:rPr>
          <w:rFonts w:ascii="Arial" w:hAnsi="Arial" w:cs="Arial"/>
          <w:kern w:val="0"/>
          <w:sz w:val="18"/>
          <w:szCs w:val="18"/>
        </w:rPr>
        <w:t xml:space="preserve"> van de verpleeghuizen en b) aanvullende vragen voor IPCAF.</w:t>
      </w:r>
    </w:p>
    <w:p w14:paraId="6B7E928C" w14:textId="77777777" w:rsidR="00351AC0" w:rsidRDefault="00351AC0" w:rsidP="00DD3393">
      <w:pPr>
        <w:spacing w:line="256" w:lineRule="auto"/>
        <w:contextualSpacing/>
        <w:rPr>
          <w:rFonts w:ascii="Arial" w:hAnsi="Arial" w:cs="Arial"/>
          <w:kern w:val="0"/>
          <w:sz w:val="18"/>
          <w:szCs w:val="18"/>
        </w:rPr>
      </w:pPr>
    </w:p>
    <w:p w14:paraId="55899EEA" w14:textId="594FF533" w:rsidR="00DD3393" w:rsidRPr="0095457A" w:rsidRDefault="00DD3393" w:rsidP="00DD3393">
      <w:pPr>
        <w:spacing w:line="256" w:lineRule="auto"/>
        <w:contextualSpacing/>
        <w:rPr>
          <w:rFonts w:ascii="Arial" w:hAnsi="Arial" w:cs="Arial"/>
          <w:kern w:val="0"/>
          <w:sz w:val="18"/>
          <w:szCs w:val="18"/>
        </w:rPr>
      </w:pPr>
      <w:r w:rsidRPr="0095457A">
        <w:rPr>
          <w:rFonts w:ascii="Arial" w:hAnsi="Arial" w:cs="Arial"/>
          <w:kern w:val="0"/>
          <w:sz w:val="18"/>
          <w:szCs w:val="18"/>
        </w:rPr>
        <w:t xml:space="preserve">Voor elke vraag staat de Engelse versie aan de linkerkant en de Nederlandse versie aan de rechterkant. </w:t>
      </w:r>
    </w:p>
    <w:p w14:paraId="14566F7C" w14:textId="1BA24DC7" w:rsidR="009B3418" w:rsidRPr="0095457A" w:rsidRDefault="00DD3393" w:rsidP="00DD3393">
      <w:pPr>
        <w:spacing w:line="256" w:lineRule="auto"/>
        <w:contextualSpacing/>
        <w:rPr>
          <w:rFonts w:ascii="Arial" w:hAnsi="Arial" w:cs="Arial"/>
          <w:b/>
          <w:bCs/>
          <w:kern w:val="0"/>
          <w:sz w:val="18"/>
          <w:szCs w:val="18"/>
        </w:rPr>
      </w:pPr>
      <w:r w:rsidRPr="0095457A">
        <w:rPr>
          <w:rFonts w:ascii="Arial" w:hAnsi="Arial" w:cs="Arial"/>
          <w:kern w:val="0"/>
          <w:sz w:val="18"/>
          <w:szCs w:val="18"/>
        </w:rPr>
        <w:t>Beantwoord alstublieft alle vragen zo volledig mogelijk</w:t>
      </w:r>
      <w:r w:rsidRPr="0095457A">
        <w:rPr>
          <w:rFonts w:ascii="Arial" w:hAnsi="Arial" w:cs="Arial"/>
          <w:b/>
          <w:bCs/>
          <w:kern w:val="0"/>
          <w:sz w:val="18"/>
          <w:szCs w:val="18"/>
        </w:rPr>
        <w:t>.</w:t>
      </w:r>
    </w:p>
    <w:bookmarkEnd w:id="103"/>
    <w:p w14:paraId="3FFE54FA" w14:textId="77777777" w:rsidR="00D67968" w:rsidRDefault="00D67968" w:rsidP="00D5708A">
      <w:pPr>
        <w:spacing w:line="256" w:lineRule="auto"/>
        <w:contextualSpacing/>
        <w:rPr>
          <w:kern w:val="0"/>
        </w:rPr>
      </w:pPr>
    </w:p>
    <w:p w14:paraId="066D1F61" w14:textId="32AED0A6" w:rsidR="00351AC0" w:rsidRPr="00D5708A" w:rsidRDefault="00351AC0" w:rsidP="00351AC0">
      <w:pPr>
        <w:rPr>
          <w:rFonts w:ascii="Arial" w:hAnsi="Arial" w:cs="Arial"/>
          <w:b/>
          <w:bCs/>
          <w:color w:val="C45911" w:themeColor="accent2" w:themeShade="BF"/>
          <w:kern w:val="0"/>
          <w:sz w:val="24"/>
          <w:szCs w:val="24"/>
        </w:rPr>
      </w:pPr>
      <w:r>
        <w:rPr>
          <w:rFonts w:ascii="Arial" w:hAnsi="Arial" w:cs="Arial"/>
          <w:b/>
          <w:bCs/>
          <w:color w:val="C45911" w:themeColor="accent2" w:themeShade="BF"/>
          <w:kern w:val="0"/>
          <w:sz w:val="24"/>
          <w:szCs w:val="24"/>
        </w:rPr>
        <w:t xml:space="preserve">1. </w:t>
      </w:r>
    </w:p>
    <w:tbl>
      <w:tblPr>
        <w:tblStyle w:val="TableGrid1"/>
        <w:tblW w:w="5430" w:type="pct"/>
        <w:tblLayout w:type="fixed"/>
        <w:tblLook w:val="04A0" w:firstRow="1" w:lastRow="0" w:firstColumn="1" w:lastColumn="0" w:noHBand="0" w:noVBand="1"/>
      </w:tblPr>
      <w:tblGrid>
        <w:gridCol w:w="717"/>
        <w:gridCol w:w="3185"/>
        <w:gridCol w:w="2171"/>
        <w:gridCol w:w="1160"/>
        <w:gridCol w:w="3188"/>
        <w:gridCol w:w="2318"/>
        <w:gridCol w:w="1620"/>
      </w:tblGrid>
      <w:tr w:rsidR="00D5708A" w:rsidRPr="00E60463" w14:paraId="695376F3" w14:textId="77777777" w:rsidTr="00E60463">
        <w:tc>
          <w:tcPr>
            <w:tcW w:w="2519" w:type="pct"/>
            <w:gridSpan w:val="4"/>
            <w:shd w:val="clear" w:color="auto" w:fill="FBE4D5" w:themeFill="accent2" w:themeFillTint="33"/>
          </w:tcPr>
          <w:p w14:paraId="3D7EBB6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val="en-US" w:eastAsia="nl-NL"/>
                <w14:ligatures w14:val="none"/>
              </w:rPr>
            </w:pPr>
            <w:r w:rsidRPr="00E60463">
              <w:rPr>
                <w:rFonts w:ascii="Arial" w:eastAsia="MS Mincho" w:hAnsi="Arial" w:cs="Arial"/>
                <w:b/>
                <w:bCs/>
                <w:sz w:val="18"/>
                <w:szCs w:val="18"/>
                <w:lang w:val="en-US" w:eastAsia="nl-NL"/>
                <w14:ligatures w14:val="none"/>
              </w:rPr>
              <w:t>Characteristics of the long-term care facilities</w:t>
            </w:r>
          </w:p>
          <w:p w14:paraId="563352D6" w14:textId="77777777" w:rsidR="00D67968" w:rsidRPr="00E60463" w:rsidRDefault="00D67968" w:rsidP="00D5708A">
            <w:pPr>
              <w:overflowPunct w:val="0"/>
              <w:autoSpaceDE w:val="0"/>
              <w:autoSpaceDN w:val="0"/>
              <w:adjustRightInd w:val="0"/>
              <w:spacing w:line="240" w:lineRule="atLeast"/>
              <w:textAlignment w:val="baseline"/>
              <w:rPr>
                <w:rFonts w:ascii="Arial" w:eastAsia="MS Mincho" w:hAnsi="Arial" w:cs="Arial"/>
                <w:b/>
                <w:bCs/>
                <w:sz w:val="18"/>
                <w:szCs w:val="18"/>
                <w:lang w:val="en-US" w:eastAsia="nl-NL"/>
                <w14:ligatures w14:val="none"/>
              </w:rPr>
            </w:pPr>
          </w:p>
        </w:tc>
        <w:tc>
          <w:tcPr>
            <w:tcW w:w="2481" w:type="pct"/>
            <w:gridSpan w:val="3"/>
            <w:shd w:val="clear" w:color="auto" w:fill="FBE4D5" w:themeFill="accent2" w:themeFillTint="33"/>
          </w:tcPr>
          <w:p w14:paraId="09FDD14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eastAsia="MS Mincho" w:hAnsi="Arial" w:cs="Arial"/>
                <w:b/>
                <w:bCs/>
                <w:sz w:val="18"/>
                <w:szCs w:val="18"/>
                <w:lang w:eastAsia="nl-NL"/>
                <w14:ligatures w14:val="none"/>
              </w:rPr>
              <w:t>Capasiteitsgegevens</w:t>
            </w:r>
            <w:proofErr w:type="spellEnd"/>
            <w:r w:rsidRPr="00E60463">
              <w:rPr>
                <w:rFonts w:ascii="Arial" w:eastAsia="MS Mincho" w:hAnsi="Arial" w:cs="Arial"/>
                <w:b/>
                <w:bCs/>
                <w:sz w:val="18"/>
                <w:szCs w:val="18"/>
                <w:lang w:eastAsia="nl-NL"/>
                <w14:ligatures w14:val="none"/>
              </w:rPr>
              <w:t xml:space="preserve"> van de verpleeghuizen</w:t>
            </w:r>
          </w:p>
        </w:tc>
      </w:tr>
      <w:tr w:rsidR="00D5708A" w:rsidRPr="00E60463" w14:paraId="52A92F54" w14:textId="77777777" w:rsidTr="00E60463">
        <w:tc>
          <w:tcPr>
            <w:tcW w:w="2519" w:type="pct"/>
            <w:gridSpan w:val="4"/>
            <w:shd w:val="clear" w:color="auto" w:fill="auto"/>
          </w:tcPr>
          <w:p w14:paraId="42072B68" w14:textId="77777777" w:rsidR="00D5708A" w:rsidRPr="00E60463" w:rsidRDefault="00D5708A" w:rsidP="00D5708A">
            <w:pPr>
              <w:spacing w:line="256" w:lineRule="auto"/>
              <w:contextualSpacing/>
              <w:rPr>
                <w:rFonts w:ascii="Arial" w:hAnsi="Arial" w:cs="Arial"/>
                <w:sz w:val="18"/>
                <w:szCs w:val="18"/>
                <w14:ligatures w14:val="none"/>
              </w:rPr>
            </w:pPr>
            <w:proofErr w:type="spellStart"/>
            <w:r w:rsidRPr="00E60463">
              <w:rPr>
                <w:rFonts w:ascii="Arial" w:hAnsi="Arial" w:cs="Arial"/>
                <w:sz w:val="18"/>
                <w:szCs w:val="18"/>
                <w14:ligatures w14:val="none"/>
              </w:rPr>
              <w:t>Location</w:t>
            </w:r>
            <w:proofErr w:type="spellEnd"/>
            <w:r w:rsidRPr="00E60463">
              <w:rPr>
                <w:rFonts w:ascii="Arial" w:hAnsi="Arial" w:cs="Arial"/>
                <w:sz w:val="18"/>
                <w:szCs w:val="18"/>
                <w14:ligatures w14:val="none"/>
              </w:rPr>
              <w:t>:</w:t>
            </w:r>
          </w:p>
          <w:p w14:paraId="28191A8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c>
          <w:tcPr>
            <w:tcW w:w="2481" w:type="pct"/>
            <w:gridSpan w:val="3"/>
            <w:shd w:val="clear" w:color="auto" w:fill="auto"/>
          </w:tcPr>
          <w:p w14:paraId="661BC6D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sz w:val="18"/>
                <w:szCs w:val="18"/>
                <w:lang w:eastAsia="nl-NL"/>
                <w14:ligatures w14:val="none"/>
              </w:rPr>
              <w:t>Locatie:</w:t>
            </w:r>
          </w:p>
        </w:tc>
      </w:tr>
      <w:tr w:rsidR="00D5708A" w:rsidRPr="00E60463" w14:paraId="48177F07" w14:textId="77777777" w:rsidTr="00E60463">
        <w:tc>
          <w:tcPr>
            <w:tcW w:w="250" w:type="pct"/>
            <w:shd w:val="clear" w:color="auto" w:fill="FBE4D5" w:themeFill="accent2" w:themeFillTint="33"/>
          </w:tcPr>
          <w:p w14:paraId="3F898CF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eastAsia="MS Mincho" w:hAnsi="Arial" w:cs="Arial"/>
                <w:b/>
                <w:bCs/>
                <w:sz w:val="18"/>
                <w:szCs w:val="18"/>
                <w:lang w:eastAsia="nl-NL"/>
                <w14:ligatures w14:val="none"/>
              </w:rPr>
              <w:t>Nr</w:t>
            </w:r>
            <w:proofErr w:type="spellEnd"/>
          </w:p>
        </w:tc>
        <w:tc>
          <w:tcPr>
            <w:tcW w:w="1109" w:type="pct"/>
            <w:shd w:val="clear" w:color="auto" w:fill="FBE4D5" w:themeFill="accent2" w:themeFillTint="33"/>
          </w:tcPr>
          <w:p w14:paraId="1AF0FB2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Question</w:t>
            </w:r>
          </w:p>
        </w:tc>
        <w:tc>
          <w:tcPr>
            <w:tcW w:w="756" w:type="pct"/>
            <w:shd w:val="clear" w:color="auto" w:fill="FBE4D5" w:themeFill="accent2" w:themeFillTint="33"/>
          </w:tcPr>
          <w:p w14:paraId="29E0D05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eastAsia="MS Mincho" w:hAnsi="Arial" w:cs="Arial"/>
                <w:b/>
                <w:bCs/>
                <w:sz w:val="18"/>
                <w:szCs w:val="18"/>
                <w:lang w:eastAsia="nl-NL"/>
                <w14:ligatures w14:val="none"/>
              </w:rPr>
              <w:t>Answer</w:t>
            </w:r>
            <w:proofErr w:type="spellEnd"/>
          </w:p>
        </w:tc>
        <w:tc>
          <w:tcPr>
            <w:tcW w:w="403" w:type="pct"/>
            <w:shd w:val="clear" w:color="auto" w:fill="FBE4D5" w:themeFill="accent2" w:themeFillTint="33"/>
          </w:tcPr>
          <w:p w14:paraId="30A4FE5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Data type</w:t>
            </w:r>
          </w:p>
        </w:tc>
        <w:tc>
          <w:tcPr>
            <w:tcW w:w="1110" w:type="pct"/>
            <w:shd w:val="clear" w:color="auto" w:fill="FBE4D5" w:themeFill="accent2" w:themeFillTint="33"/>
          </w:tcPr>
          <w:p w14:paraId="44BDD83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Vraag</w:t>
            </w:r>
          </w:p>
        </w:tc>
        <w:tc>
          <w:tcPr>
            <w:tcW w:w="807" w:type="pct"/>
            <w:shd w:val="clear" w:color="auto" w:fill="FBE4D5" w:themeFill="accent2" w:themeFillTint="33"/>
          </w:tcPr>
          <w:p w14:paraId="421CD84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Antwoord</w:t>
            </w:r>
          </w:p>
        </w:tc>
        <w:tc>
          <w:tcPr>
            <w:tcW w:w="564" w:type="pct"/>
            <w:shd w:val="clear" w:color="auto" w:fill="FBE4D5" w:themeFill="accent2" w:themeFillTint="33"/>
          </w:tcPr>
          <w:p w14:paraId="2827760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Datatype</w:t>
            </w:r>
          </w:p>
          <w:p w14:paraId="67A1DFE7" w14:textId="77777777" w:rsidR="00D67968" w:rsidRPr="00E60463" w:rsidRDefault="00D67968"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r>
      <w:tr w:rsidR="00D5708A" w:rsidRPr="00E60463" w14:paraId="2C83D2E9" w14:textId="77777777" w:rsidTr="00E60463">
        <w:tc>
          <w:tcPr>
            <w:tcW w:w="250" w:type="pct"/>
            <w:shd w:val="clear" w:color="auto" w:fill="FBE4D5" w:themeFill="accent2" w:themeFillTint="33"/>
          </w:tcPr>
          <w:p w14:paraId="48710EC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i/>
                <w:iCs/>
                <w:sz w:val="18"/>
                <w:szCs w:val="18"/>
                <w:lang w:eastAsia="nl-NL"/>
                <w14:ligatures w14:val="none"/>
              </w:rPr>
            </w:pPr>
            <w:r w:rsidRPr="00E60463">
              <w:rPr>
                <w:rFonts w:ascii="Arial" w:eastAsia="MS Mincho" w:hAnsi="Arial" w:cs="Arial"/>
                <w:b/>
                <w:bCs/>
                <w:i/>
                <w:iCs/>
                <w:sz w:val="18"/>
                <w:szCs w:val="18"/>
                <w:lang w:eastAsia="nl-NL"/>
                <w14:ligatures w14:val="none"/>
              </w:rPr>
              <w:t>A</w:t>
            </w:r>
          </w:p>
        </w:tc>
        <w:tc>
          <w:tcPr>
            <w:tcW w:w="1109" w:type="pct"/>
            <w:shd w:val="clear" w:color="auto" w:fill="FBE4D5" w:themeFill="accent2" w:themeFillTint="33"/>
          </w:tcPr>
          <w:p w14:paraId="3450BCF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roofErr w:type="spellStart"/>
            <w:r w:rsidRPr="00E60463">
              <w:rPr>
                <w:rFonts w:ascii="Arial" w:eastAsia="MS Mincho" w:hAnsi="Arial" w:cs="Arial"/>
                <w:i/>
                <w:iCs/>
                <w:sz w:val="18"/>
                <w:szCs w:val="18"/>
                <w:lang w:eastAsia="nl-NL"/>
                <w14:ligatures w14:val="none"/>
              </w:rPr>
              <w:t>Region</w:t>
            </w:r>
            <w:proofErr w:type="spellEnd"/>
          </w:p>
        </w:tc>
        <w:tc>
          <w:tcPr>
            <w:tcW w:w="756" w:type="pct"/>
            <w:shd w:val="clear" w:color="auto" w:fill="FBE4D5" w:themeFill="accent2" w:themeFillTint="33"/>
          </w:tcPr>
          <w:p w14:paraId="186E0CF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403" w:type="pct"/>
            <w:shd w:val="clear" w:color="auto" w:fill="FBE4D5" w:themeFill="accent2" w:themeFillTint="33"/>
          </w:tcPr>
          <w:p w14:paraId="50F3891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110" w:type="pct"/>
            <w:shd w:val="clear" w:color="auto" w:fill="FBE4D5" w:themeFill="accent2" w:themeFillTint="33"/>
          </w:tcPr>
          <w:p w14:paraId="29DFF84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Regio</w:t>
            </w:r>
          </w:p>
        </w:tc>
        <w:tc>
          <w:tcPr>
            <w:tcW w:w="807" w:type="pct"/>
            <w:shd w:val="clear" w:color="auto" w:fill="FBE4D5" w:themeFill="accent2" w:themeFillTint="33"/>
          </w:tcPr>
          <w:p w14:paraId="10446E0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564" w:type="pct"/>
            <w:shd w:val="clear" w:color="auto" w:fill="FBE4D5" w:themeFill="accent2" w:themeFillTint="33"/>
          </w:tcPr>
          <w:p w14:paraId="2C3C9DF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r>
      <w:tr w:rsidR="00D5708A" w:rsidRPr="00E60463" w14:paraId="495F694E" w14:textId="77777777" w:rsidTr="00E60463">
        <w:tc>
          <w:tcPr>
            <w:tcW w:w="250" w:type="pct"/>
          </w:tcPr>
          <w:p w14:paraId="583EFC8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A1</w:t>
            </w:r>
          </w:p>
        </w:tc>
        <w:tc>
          <w:tcPr>
            <w:tcW w:w="1109" w:type="pct"/>
          </w:tcPr>
          <w:p w14:paraId="03699BC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Regional</w:t>
            </w:r>
            <w:proofErr w:type="spellEnd"/>
            <w:r w:rsidRPr="00E60463">
              <w:rPr>
                <w:rFonts w:ascii="Arial" w:eastAsia="MS Mincho" w:hAnsi="Arial" w:cs="Arial"/>
                <w:sz w:val="18"/>
                <w:szCs w:val="18"/>
                <w:lang w:eastAsia="nl-NL"/>
                <w14:ligatures w14:val="none"/>
              </w:rPr>
              <w:t xml:space="preserve"> Healthcare Networks:</w:t>
            </w:r>
          </w:p>
        </w:tc>
        <w:tc>
          <w:tcPr>
            <w:tcW w:w="756" w:type="pct"/>
          </w:tcPr>
          <w:p w14:paraId="0589327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□RZN_01 Euregio-Zwolle</w:t>
            </w:r>
          </w:p>
          <w:p w14:paraId="7B62335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□RZN_02 GAIN</w:t>
            </w:r>
          </w:p>
          <w:p w14:paraId="01591D6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□RZN_03 (LINK) Limburg</w:t>
            </w:r>
          </w:p>
          <w:p w14:paraId="52C8B45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□RZN_04 Noord-Brabant</w:t>
            </w:r>
          </w:p>
          <w:p w14:paraId="78BAED2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□RZN_05 Noord-Holland Oost/Flevoland</w:t>
            </w:r>
          </w:p>
          <w:p w14:paraId="3628F96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□RZN_06 Noord-Holland West</w:t>
            </w:r>
          </w:p>
          <w:p w14:paraId="5CF42D7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□RZN_07 Noord-Nederland</w:t>
            </w:r>
          </w:p>
          <w:p w14:paraId="1E82358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□RZN_08 Utrecht</w:t>
            </w:r>
          </w:p>
          <w:p w14:paraId="044B83F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□RZN_09 Holland-West</w:t>
            </w:r>
          </w:p>
          <w:p w14:paraId="60113B2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□RZN_10 </w:t>
            </w:r>
            <w:proofErr w:type="spellStart"/>
            <w:r w:rsidRPr="00E60463">
              <w:rPr>
                <w:rFonts w:ascii="Arial" w:eastAsia="MS Mincho" w:hAnsi="Arial" w:cs="Arial"/>
                <w:sz w:val="18"/>
                <w:szCs w:val="18"/>
                <w:lang w:eastAsia="nl-NL"/>
                <w14:ligatures w14:val="none"/>
              </w:rPr>
              <w:t>Zuid-West</w:t>
            </w:r>
            <w:proofErr w:type="spellEnd"/>
          </w:p>
        </w:tc>
        <w:tc>
          <w:tcPr>
            <w:tcW w:w="403" w:type="pct"/>
          </w:tcPr>
          <w:p w14:paraId="1016D3A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Category</w:t>
            </w:r>
            <w:proofErr w:type="spellEnd"/>
          </w:p>
        </w:tc>
        <w:tc>
          <w:tcPr>
            <w:tcW w:w="1110" w:type="pct"/>
          </w:tcPr>
          <w:p w14:paraId="56C3A0D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Regionale zorgnetwerk: </w:t>
            </w:r>
          </w:p>
        </w:tc>
        <w:tc>
          <w:tcPr>
            <w:tcW w:w="807" w:type="pct"/>
          </w:tcPr>
          <w:p w14:paraId="29FF124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□RZN_01 Euregio-Zwolle</w:t>
            </w:r>
          </w:p>
          <w:p w14:paraId="396D1F6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□RZN_02 GAIN</w:t>
            </w:r>
          </w:p>
          <w:p w14:paraId="2A59DA8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□RZN_03 (LINK) Limburg</w:t>
            </w:r>
          </w:p>
          <w:p w14:paraId="5421446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□RZN_04 Noord-Brabant</w:t>
            </w:r>
          </w:p>
          <w:p w14:paraId="1B4A420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□RZN_05 Noord-Holland Oost/Flevoland</w:t>
            </w:r>
          </w:p>
          <w:p w14:paraId="0AD467E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□RZN_06 Noord-Holland West</w:t>
            </w:r>
          </w:p>
          <w:p w14:paraId="11A3D75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□RZN_07 Noord-Nederland</w:t>
            </w:r>
          </w:p>
          <w:p w14:paraId="5588580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□RZN_08 Utrecht</w:t>
            </w:r>
          </w:p>
          <w:p w14:paraId="6AA5EC5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□RZN_09 Holland-West</w:t>
            </w:r>
          </w:p>
          <w:p w14:paraId="7A67CF3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□RZN_10 </w:t>
            </w:r>
            <w:proofErr w:type="spellStart"/>
            <w:r w:rsidRPr="00E60463">
              <w:rPr>
                <w:rFonts w:ascii="Arial" w:eastAsia="MS Mincho" w:hAnsi="Arial" w:cs="Arial"/>
                <w:sz w:val="18"/>
                <w:szCs w:val="18"/>
                <w:lang w:eastAsia="nl-NL"/>
                <w14:ligatures w14:val="none"/>
              </w:rPr>
              <w:t>Zuid-West</w:t>
            </w:r>
            <w:proofErr w:type="spellEnd"/>
          </w:p>
        </w:tc>
        <w:tc>
          <w:tcPr>
            <w:tcW w:w="564" w:type="pct"/>
          </w:tcPr>
          <w:p w14:paraId="7B85717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Categorie </w:t>
            </w:r>
          </w:p>
        </w:tc>
      </w:tr>
      <w:tr w:rsidR="00D5708A" w:rsidRPr="00E60463" w14:paraId="7B08ADED" w14:textId="77777777" w:rsidTr="00E60463">
        <w:tc>
          <w:tcPr>
            <w:tcW w:w="250" w:type="pct"/>
            <w:shd w:val="clear" w:color="auto" w:fill="FBE4D5" w:themeFill="accent2" w:themeFillTint="33"/>
          </w:tcPr>
          <w:p w14:paraId="6C57A54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i/>
                <w:iCs/>
                <w:sz w:val="18"/>
                <w:szCs w:val="18"/>
                <w:lang w:eastAsia="nl-NL"/>
                <w14:ligatures w14:val="none"/>
              </w:rPr>
            </w:pPr>
            <w:r w:rsidRPr="00E60463">
              <w:rPr>
                <w:rFonts w:ascii="Arial" w:eastAsia="MS Mincho" w:hAnsi="Arial" w:cs="Arial"/>
                <w:b/>
                <w:bCs/>
                <w:i/>
                <w:iCs/>
                <w:sz w:val="18"/>
                <w:szCs w:val="18"/>
                <w:lang w:eastAsia="nl-NL"/>
                <w14:ligatures w14:val="none"/>
              </w:rPr>
              <w:t>B</w:t>
            </w:r>
          </w:p>
        </w:tc>
        <w:tc>
          <w:tcPr>
            <w:tcW w:w="1109" w:type="pct"/>
            <w:shd w:val="clear" w:color="auto" w:fill="FBE4D5" w:themeFill="accent2" w:themeFillTint="33"/>
          </w:tcPr>
          <w:p w14:paraId="796CB41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Building</w:t>
            </w:r>
          </w:p>
        </w:tc>
        <w:tc>
          <w:tcPr>
            <w:tcW w:w="756" w:type="pct"/>
            <w:shd w:val="clear" w:color="auto" w:fill="FBE4D5" w:themeFill="accent2" w:themeFillTint="33"/>
          </w:tcPr>
          <w:p w14:paraId="5A45B6C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403" w:type="pct"/>
            <w:shd w:val="clear" w:color="auto" w:fill="FBE4D5" w:themeFill="accent2" w:themeFillTint="33"/>
          </w:tcPr>
          <w:p w14:paraId="3F82348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110" w:type="pct"/>
            <w:shd w:val="clear" w:color="auto" w:fill="FBE4D5" w:themeFill="accent2" w:themeFillTint="33"/>
          </w:tcPr>
          <w:p w14:paraId="0126146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Gebouw</w:t>
            </w:r>
          </w:p>
        </w:tc>
        <w:tc>
          <w:tcPr>
            <w:tcW w:w="807" w:type="pct"/>
            <w:shd w:val="clear" w:color="auto" w:fill="FBE4D5" w:themeFill="accent2" w:themeFillTint="33"/>
          </w:tcPr>
          <w:p w14:paraId="2CE8B85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564" w:type="pct"/>
            <w:shd w:val="clear" w:color="auto" w:fill="FBE4D5" w:themeFill="accent2" w:themeFillTint="33"/>
          </w:tcPr>
          <w:p w14:paraId="76F39E3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r>
      <w:tr w:rsidR="00D5708A" w:rsidRPr="00E60463" w14:paraId="60190124" w14:textId="77777777" w:rsidTr="00E60463">
        <w:tc>
          <w:tcPr>
            <w:tcW w:w="250" w:type="pct"/>
          </w:tcPr>
          <w:p w14:paraId="170569E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B1</w:t>
            </w:r>
          </w:p>
        </w:tc>
        <w:tc>
          <w:tcPr>
            <w:tcW w:w="1109" w:type="pct"/>
          </w:tcPr>
          <w:p w14:paraId="45BC0EF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What is the construction year of the long-term care facility?</w:t>
            </w:r>
          </w:p>
        </w:tc>
        <w:tc>
          <w:tcPr>
            <w:tcW w:w="756" w:type="pct"/>
          </w:tcPr>
          <w:p w14:paraId="5A9804D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p w14:paraId="14FE421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_ _ _ _</w:t>
            </w:r>
          </w:p>
        </w:tc>
        <w:tc>
          <w:tcPr>
            <w:tcW w:w="403" w:type="pct"/>
          </w:tcPr>
          <w:p w14:paraId="79391BC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Date (</w:t>
            </w:r>
            <w:proofErr w:type="spellStart"/>
            <w:r w:rsidRPr="00E60463">
              <w:rPr>
                <w:rFonts w:ascii="Arial" w:eastAsia="MS Mincho" w:hAnsi="Arial" w:cs="Arial"/>
                <w:sz w:val="18"/>
                <w:szCs w:val="18"/>
                <w:lang w:eastAsia="nl-NL"/>
                <w14:ligatures w14:val="none"/>
              </w:rPr>
              <w:t>year</w:t>
            </w:r>
            <w:proofErr w:type="spellEnd"/>
            <w:r w:rsidRPr="00E60463">
              <w:rPr>
                <w:rFonts w:ascii="Arial" w:eastAsia="MS Mincho" w:hAnsi="Arial" w:cs="Arial"/>
                <w:sz w:val="18"/>
                <w:szCs w:val="18"/>
                <w:lang w:eastAsia="nl-NL"/>
                <w14:ligatures w14:val="none"/>
              </w:rPr>
              <w:t>)</w:t>
            </w:r>
          </w:p>
        </w:tc>
        <w:tc>
          <w:tcPr>
            <w:tcW w:w="1110" w:type="pct"/>
          </w:tcPr>
          <w:p w14:paraId="1EEAA0F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In welk jaar is het verpleeghuis gebouwd?</w:t>
            </w:r>
          </w:p>
        </w:tc>
        <w:tc>
          <w:tcPr>
            <w:tcW w:w="807" w:type="pct"/>
          </w:tcPr>
          <w:p w14:paraId="2A2D11B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p w14:paraId="1E0CB2D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_ _ _ _</w:t>
            </w:r>
          </w:p>
        </w:tc>
        <w:tc>
          <w:tcPr>
            <w:tcW w:w="564" w:type="pct"/>
          </w:tcPr>
          <w:p w14:paraId="68354EB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Jaartal</w:t>
            </w:r>
          </w:p>
        </w:tc>
      </w:tr>
      <w:tr w:rsidR="00D5708A" w:rsidRPr="00E60463" w14:paraId="290653B2" w14:textId="77777777" w:rsidTr="00E60463">
        <w:tc>
          <w:tcPr>
            <w:tcW w:w="250" w:type="pct"/>
            <w:vMerge w:val="restart"/>
          </w:tcPr>
          <w:p w14:paraId="3A4DB34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B1.1</w:t>
            </w:r>
          </w:p>
        </w:tc>
        <w:tc>
          <w:tcPr>
            <w:tcW w:w="1109" w:type="pct"/>
            <w:vMerge w:val="restart"/>
          </w:tcPr>
          <w:p w14:paraId="51E42FB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Has any renovation taken place in the LTCF?</w:t>
            </w:r>
          </w:p>
        </w:tc>
        <w:tc>
          <w:tcPr>
            <w:tcW w:w="756" w:type="pct"/>
          </w:tcPr>
          <w:p w14:paraId="3A06854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No</w:t>
            </w:r>
          </w:p>
        </w:tc>
        <w:tc>
          <w:tcPr>
            <w:tcW w:w="403" w:type="pct"/>
            <w:vMerge w:val="restart"/>
          </w:tcPr>
          <w:p w14:paraId="27339E7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Category</w:t>
            </w:r>
            <w:proofErr w:type="spellEnd"/>
          </w:p>
        </w:tc>
        <w:tc>
          <w:tcPr>
            <w:tcW w:w="1110" w:type="pct"/>
            <w:vMerge w:val="restart"/>
          </w:tcPr>
          <w:p w14:paraId="0252A1A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Is er een verbouwing in het verpleeghuis plaats gevonden? </w:t>
            </w:r>
          </w:p>
        </w:tc>
        <w:tc>
          <w:tcPr>
            <w:tcW w:w="807" w:type="pct"/>
          </w:tcPr>
          <w:p w14:paraId="37116C6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sz w:val="18"/>
                <w:szCs w:val="18"/>
                <w:lang w:eastAsia="nl-NL"/>
                <w14:ligatures w14:val="none"/>
              </w:rPr>
              <w:t>□ Nee</w:t>
            </w:r>
          </w:p>
        </w:tc>
        <w:tc>
          <w:tcPr>
            <w:tcW w:w="564" w:type="pct"/>
            <w:vMerge w:val="restart"/>
          </w:tcPr>
          <w:p w14:paraId="3277626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Categorie</w:t>
            </w:r>
          </w:p>
        </w:tc>
      </w:tr>
      <w:tr w:rsidR="00D5708A" w:rsidRPr="00E60463" w14:paraId="7FA2377E" w14:textId="77777777" w:rsidTr="00E60463">
        <w:tc>
          <w:tcPr>
            <w:tcW w:w="250" w:type="pct"/>
            <w:vMerge/>
          </w:tcPr>
          <w:p w14:paraId="72C5A46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c>
          <w:tcPr>
            <w:tcW w:w="1109" w:type="pct"/>
            <w:vMerge/>
          </w:tcPr>
          <w:p w14:paraId="23422F30"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756" w:type="pct"/>
          </w:tcPr>
          <w:p w14:paraId="3D18F77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Yes</w:t>
            </w:r>
          </w:p>
        </w:tc>
        <w:tc>
          <w:tcPr>
            <w:tcW w:w="403" w:type="pct"/>
            <w:vMerge/>
          </w:tcPr>
          <w:p w14:paraId="01DA5E76"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1110" w:type="pct"/>
            <w:vMerge/>
          </w:tcPr>
          <w:p w14:paraId="31667A42"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807" w:type="pct"/>
          </w:tcPr>
          <w:p w14:paraId="436D01F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Ja</w:t>
            </w:r>
          </w:p>
        </w:tc>
        <w:tc>
          <w:tcPr>
            <w:tcW w:w="564" w:type="pct"/>
            <w:vMerge/>
          </w:tcPr>
          <w:p w14:paraId="47F0E58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r>
      <w:tr w:rsidR="00D5708A" w:rsidRPr="00E60463" w14:paraId="781E8EAE" w14:textId="77777777" w:rsidTr="00E60463">
        <w:tc>
          <w:tcPr>
            <w:tcW w:w="250" w:type="pct"/>
            <w:vMerge/>
          </w:tcPr>
          <w:p w14:paraId="0D37D99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c>
          <w:tcPr>
            <w:tcW w:w="1109" w:type="pct"/>
            <w:vMerge/>
          </w:tcPr>
          <w:p w14:paraId="32A3DA76"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756" w:type="pct"/>
          </w:tcPr>
          <w:p w14:paraId="5300C1D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 </w:t>
            </w:r>
            <w:proofErr w:type="spellStart"/>
            <w:r w:rsidRPr="00E60463">
              <w:rPr>
                <w:rFonts w:ascii="Arial" w:eastAsia="MS Mincho" w:hAnsi="Arial" w:cs="Arial"/>
                <w:sz w:val="18"/>
                <w:szCs w:val="18"/>
                <w:lang w:eastAsia="nl-NL"/>
                <w14:ligatures w14:val="none"/>
              </w:rPr>
              <w:t>Not</w:t>
            </w:r>
            <w:proofErr w:type="spellEnd"/>
            <w:r w:rsidRPr="00E60463">
              <w:rPr>
                <w:rFonts w:ascii="Arial" w:eastAsia="MS Mincho" w:hAnsi="Arial" w:cs="Arial"/>
                <w:sz w:val="18"/>
                <w:szCs w:val="18"/>
                <w:lang w:eastAsia="nl-NL"/>
                <w14:ligatures w14:val="none"/>
              </w:rPr>
              <w:t xml:space="preserve"> </w:t>
            </w:r>
            <w:proofErr w:type="spellStart"/>
            <w:r w:rsidRPr="00E60463">
              <w:rPr>
                <w:rFonts w:ascii="Arial" w:eastAsia="MS Mincho" w:hAnsi="Arial" w:cs="Arial"/>
                <w:sz w:val="18"/>
                <w:szCs w:val="18"/>
                <w:lang w:eastAsia="nl-NL"/>
                <w14:ligatures w14:val="none"/>
              </w:rPr>
              <w:t>applicable</w:t>
            </w:r>
            <w:proofErr w:type="spellEnd"/>
          </w:p>
        </w:tc>
        <w:tc>
          <w:tcPr>
            <w:tcW w:w="403" w:type="pct"/>
            <w:vMerge/>
          </w:tcPr>
          <w:p w14:paraId="5F189723"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1110" w:type="pct"/>
            <w:vMerge/>
          </w:tcPr>
          <w:p w14:paraId="4D6B119A"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sz w:val="18"/>
                <w:szCs w:val="18"/>
                <w:lang w:eastAsia="nl-NL"/>
                <w14:ligatures w14:val="none"/>
              </w:rPr>
            </w:pPr>
          </w:p>
        </w:tc>
        <w:tc>
          <w:tcPr>
            <w:tcW w:w="807" w:type="pct"/>
          </w:tcPr>
          <w:p w14:paraId="1F8F0C6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Niet van toepassing</w:t>
            </w:r>
          </w:p>
        </w:tc>
        <w:tc>
          <w:tcPr>
            <w:tcW w:w="564" w:type="pct"/>
            <w:vMerge/>
          </w:tcPr>
          <w:p w14:paraId="4DDB7B8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r>
      <w:tr w:rsidR="00D5708A" w:rsidRPr="00E60463" w14:paraId="68DBC1C1" w14:textId="77777777" w:rsidTr="00E60463">
        <w:trPr>
          <w:trHeight w:val="218"/>
        </w:trPr>
        <w:tc>
          <w:tcPr>
            <w:tcW w:w="250" w:type="pct"/>
          </w:tcPr>
          <w:p w14:paraId="4754A29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B1.2</w:t>
            </w:r>
          </w:p>
        </w:tc>
        <w:tc>
          <w:tcPr>
            <w:tcW w:w="1109" w:type="pct"/>
          </w:tcPr>
          <w:p w14:paraId="14EE84F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If yes, in which year(s)?</w:t>
            </w:r>
          </w:p>
          <w:p w14:paraId="1D6F2F0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 maximum of three answers possible) </w:t>
            </w:r>
          </w:p>
        </w:tc>
        <w:tc>
          <w:tcPr>
            <w:tcW w:w="756" w:type="pct"/>
          </w:tcPr>
          <w:p w14:paraId="4D6CD83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p w14:paraId="63AFB5A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_ _ _ _   _ _ _ _   _ _ _ _</w:t>
            </w:r>
          </w:p>
        </w:tc>
        <w:tc>
          <w:tcPr>
            <w:tcW w:w="403" w:type="pct"/>
          </w:tcPr>
          <w:p w14:paraId="66D8DBA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Date (</w:t>
            </w:r>
            <w:proofErr w:type="spellStart"/>
            <w:r w:rsidRPr="00E60463">
              <w:rPr>
                <w:rFonts w:ascii="Arial" w:eastAsia="MS Mincho" w:hAnsi="Arial" w:cs="Arial"/>
                <w:sz w:val="18"/>
                <w:szCs w:val="18"/>
                <w:lang w:eastAsia="nl-NL"/>
                <w14:ligatures w14:val="none"/>
              </w:rPr>
              <w:t>year</w:t>
            </w:r>
            <w:proofErr w:type="spellEnd"/>
            <w:r w:rsidRPr="00E60463">
              <w:rPr>
                <w:rFonts w:ascii="Arial" w:eastAsia="MS Mincho" w:hAnsi="Arial" w:cs="Arial"/>
                <w:sz w:val="18"/>
                <w:szCs w:val="18"/>
                <w:lang w:eastAsia="nl-NL"/>
                <w14:ligatures w14:val="none"/>
              </w:rPr>
              <w:t>)</w:t>
            </w:r>
          </w:p>
        </w:tc>
        <w:tc>
          <w:tcPr>
            <w:tcW w:w="1110" w:type="pct"/>
          </w:tcPr>
          <w:p w14:paraId="286F658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Indien ja, in welk jaar/ welke jaren? (drie antwoorden mogelijk)</w:t>
            </w:r>
          </w:p>
        </w:tc>
        <w:tc>
          <w:tcPr>
            <w:tcW w:w="807" w:type="pct"/>
          </w:tcPr>
          <w:p w14:paraId="5497511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p w14:paraId="4C0F107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_ _ _ _   _ _ _ _   _ _ _ _</w:t>
            </w:r>
          </w:p>
        </w:tc>
        <w:tc>
          <w:tcPr>
            <w:tcW w:w="564" w:type="pct"/>
          </w:tcPr>
          <w:p w14:paraId="78F84E2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Jaartal</w:t>
            </w:r>
          </w:p>
        </w:tc>
      </w:tr>
      <w:tr w:rsidR="00D5708A" w:rsidRPr="00E60463" w14:paraId="36F31C59" w14:textId="77777777" w:rsidTr="00E60463">
        <w:trPr>
          <w:trHeight w:val="218"/>
        </w:trPr>
        <w:tc>
          <w:tcPr>
            <w:tcW w:w="250" w:type="pct"/>
            <w:vMerge w:val="restart"/>
          </w:tcPr>
          <w:p w14:paraId="51A4E5F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B1.3</w:t>
            </w:r>
          </w:p>
        </w:tc>
        <w:tc>
          <w:tcPr>
            <w:tcW w:w="1109" w:type="pct"/>
            <w:vMerge w:val="restart"/>
          </w:tcPr>
          <w:p w14:paraId="3E16772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If yes, the renovation involved (please specify)</w:t>
            </w:r>
          </w:p>
        </w:tc>
        <w:tc>
          <w:tcPr>
            <w:tcW w:w="756" w:type="pct"/>
          </w:tcPr>
          <w:p w14:paraId="7EE56E1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 The </w:t>
            </w:r>
            <w:proofErr w:type="spellStart"/>
            <w:r w:rsidRPr="00E60463">
              <w:rPr>
                <w:rFonts w:ascii="Arial" w:eastAsia="MS Mincho" w:hAnsi="Arial" w:cs="Arial"/>
                <w:sz w:val="18"/>
                <w:szCs w:val="18"/>
                <w:lang w:eastAsia="nl-NL"/>
                <w14:ligatures w14:val="none"/>
              </w:rPr>
              <w:t>entire</w:t>
            </w:r>
            <w:proofErr w:type="spellEnd"/>
            <w:r w:rsidRPr="00E60463">
              <w:rPr>
                <w:rFonts w:ascii="Arial" w:eastAsia="MS Mincho" w:hAnsi="Arial" w:cs="Arial"/>
                <w:sz w:val="18"/>
                <w:szCs w:val="18"/>
                <w:lang w:eastAsia="nl-NL"/>
                <w14:ligatures w14:val="none"/>
              </w:rPr>
              <w:t xml:space="preserve"> building (facility)</w:t>
            </w:r>
          </w:p>
        </w:tc>
        <w:tc>
          <w:tcPr>
            <w:tcW w:w="403" w:type="pct"/>
            <w:vMerge w:val="restart"/>
          </w:tcPr>
          <w:p w14:paraId="42BCD27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Category</w:t>
            </w:r>
            <w:proofErr w:type="spellEnd"/>
          </w:p>
        </w:tc>
        <w:tc>
          <w:tcPr>
            <w:tcW w:w="1110" w:type="pct"/>
            <w:vMerge w:val="restart"/>
          </w:tcPr>
          <w:p w14:paraId="60E36AA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Indien ja, de verbouwing betrof </w:t>
            </w:r>
          </w:p>
        </w:tc>
        <w:tc>
          <w:tcPr>
            <w:tcW w:w="807" w:type="pct"/>
          </w:tcPr>
          <w:p w14:paraId="0F7FB52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sz w:val="18"/>
                <w:szCs w:val="18"/>
                <w:lang w:eastAsia="nl-NL"/>
                <w14:ligatures w14:val="none"/>
              </w:rPr>
              <w:t>□ het hele huis</w:t>
            </w:r>
          </w:p>
        </w:tc>
        <w:tc>
          <w:tcPr>
            <w:tcW w:w="564" w:type="pct"/>
            <w:vMerge w:val="restart"/>
          </w:tcPr>
          <w:p w14:paraId="3155784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Categorie</w:t>
            </w:r>
          </w:p>
        </w:tc>
      </w:tr>
      <w:tr w:rsidR="00D5708A" w:rsidRPr="00E60463" w14:paraId="492734EC" w14:textId="77777777" w:rsidTr="00E60463">
        <w:trPr>
          <w:trHeight w:val="217"/>
        </w:trPr>
        <w:tc>
          <w:tcPr>
            <w:tcW w:w="250" w:type="pct"/>
            <w:vMerge/>
          </w:tcPr>
          <w:p w14:paraId="279347C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c>
          <w:tcPr>
            <w:tcW w:w="1109" w:type="pct"/>
            <w:vMerge/>
          </w:tcPr>
          <w:p w14:paraId="5835F8D5"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b/>
                <w:bCs/>
                <w:sz w:val="18"/>
                <w:szCs w:val="18"/>
                <w:lang w:eastAsia="nl-NL"/>
                <w14:ligatures w14:val="none"/>
              </w:rPr>
            </w:pPr>
          </w:p>
        </w:tc>
        <w:tc>
          <w:tcPr>
            <w:tcW w:w="756" w:type="pct"/>
          </w:tcPr>
          <w:p w14:paraId="2997E52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val="en-US" w:eastAsia="nl-NL"/>
                <w14:ligatures w14:val="none"/>
              </w:rPr>
            </w:pPr>
            <w:r w:rsidRPr="00E60463">
              <w:rPr>
                <w:rFonts w:ascii="Arial" w:eastAsia="MS Mincho" w:hAnsi="Arial" w:cs="Arial"/>
                <w:sz w:val="18"/>
                <w:szCs w:val="18"/>
                <w:lang w:val="en-US" w:eastAsia="nl-NL"/>
                <w14:ligatures w14:val="none"/>
              </w:rPr>
              <w:t xml:space="preserve">□ Only a part of the facility, which sections: </w:t>
            </w:r>
          </w:p>
        </w:tc>
        <w:tc>
          <w:tcPr>
            <w:tcW w:w="403" w:type="pct"/>
            <w:vMerge/>
          </w:tcPr>
          <w:p w14:paraId="433F314F"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b/>
                <w:bCs/>
                <w:sz w:val="18"/>
                <w:szCs w:val="18"/>
                <w:lang w:val="en-US" w:eastAsia="nl-NL"/>
                <w14:ligatures w14:val="none"/>
              </w:rPr>
            </w:pPr>
          </w:p>
        </w:tc>
        <w:tc>
          <w:tcPr>
            <w:tcW w:w="1110" w:type="pct"/>
            <w:vMerge/>
          </w:tcPr>
          <w:p w14:paraId="6A536E40" w14:textId="77777777" w:rsidR="00D5708A" w:rsidRPr="00E60463" w:rsidRDefault="00D5708A" w:rsidP="00D5708A">
            <w:pPr>
              <w:overflowPunct w:val="0"/>
              <w:autoSpaceDE w:val="0"/>
              <w:autoSpaceDN w:val="0"/>
              <w:adjustRightInd w:val="0"/>
              <w:spacing w:line="240" w:lineRule="atLeast"/>
              <w:ind w:left="360"/>
              <w:textAlignment w:val="baseline"/>
              <w:rPr>
                <w:rFonts w:ascii="Arial" w:eastAsia="MS Mincho" w:hAnsi="Arial" w:cs="Arial"/>
                <w:b/>
                <w:bCs/>
                <w:sz w:val="18"/>
                <w:szCs w:val="18"/>
                <w:lang w:val="en-US" w:eastAsia="nl-NL"/>
                <w14:ligatures w14:val="none"/>
              </w:rPr>
            </w:pPr>
          </w:p>
        </w:tc>
        <w:tc>
          <w:tcPr>
            <w:tcW w:w="807" w:type="pct"/>
          </w:tcPr>
          <w:p w14:paraId="1DB9833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een deel van het huis, welke delen:</w:t>
            </w:r>
          </w:p>
          <w:p w14:paraId="70EA9E8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p w14:paraId="73D095E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vMerge/>
          </w:tcPr>
          <w:p w14:paraId="2414B31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r>
      <w:tr w:rsidR="00D5708A" w:rsidRPr="00E60463" w14:paraId="1E640744" w14:textId="77777777" w:rsidTr="00E60463">
        <w:trPr>
          <w:trHeight w:val="267"/>
        </w:trPr>
        <w:tc>
          <w:tcPr>
            <w:tcW w:w="250" w:type="pct"/>
            <w:shd w:val="clear" w:color="auto" w:fill="FBE4D5" w:themeFill="accent2" w:themeFillTint="33"/>
          </w:tcPr>
          <w:p w14:paraId="00262B1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i/>
                <w:iCs/>
                <w:sz w:val="18"/>
                <w:szCs w:val="18"/>
                <w:lang w:eastAsia="nl-NL"/>
                <w14:ligatures w14:val="none"/>
              </w:rPr>
            </w:pPr>
            <w:r w:rsidRPr="00E60463">
              <w:rPr>
                <w:rFonts w:ascii="Arial" w:eastAsia="MS Mincho" w:hAnsi="Arial" w:cs="Arial"/>
                <w:b/>
                <w:bCs/>
                <w:i/>
                <w:iCs/>
                <w:sz w:val="18"/>
                <w:szCs w:val="18"/>
                <w:lang w:eastAsia="nl-NL"/>
                <w14:ligatures w14:val="none"/>
              </w:rPr>
              <w:t>B3</w:t>
            </w:r>
          </w:p>
        </w:tc>
        <w:tc>
          <w:tcPr>
            <w:tcW w:w="1109" w:type="pct"/>
            <w:shd w:val="clear" w:color="auto" w:fill="FBE4D5" w:themeFill="accent2" w:themeFillTint="33"/>
          </w:tcPr>
          <w:p w14:paraId="534FAD4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roofErr w:type="spellStart"/>
            <w:r w:rsidRPr="00E60463">
              <w:rPr>
                <w:rFonts w:ascii="Arial" w:eastAsia="MS Mincho" w:hAnsi="Arial" w:cs="Arial"/>
                <w:i/>
                <w:iCs/>
                <w:sz w:val="18"/>
                <w:szCs w:val="18"/>
                <w:lang w:eastAsia="nl-NL"/>
                <w14:ligatures w14:val="none"/>
              </w:rPr>
              <w:t>Number</w:t>
            </w:r>
            <w:proofErr w:type="spellEnd"/>
            <w:r w:rsidRPr="00E60463">
              <w:rPr>
                <w:rFonts w:ascii="Arial" w:eastAsia="MS Mincho" w:hAnsi="Arial" w:cs="Arial"/>
                <w:i/>
                <w:iCs/>
                <w:sz w:val="18"/>
                <w:szCs w:val="18"/>
                <w:lang w:eastAsia="nl-NL"/>
                <w14:ligatures w14:val="none"/>
              </w:rPr>
              <w:t xml:space="preserve"> of rooms*</w:t>
            </w:r>
          </w:p>
        </w:tc>
        <w:tc>
          <w:tcPr>
            <w:tcW w:w="756" w:type="pct"/>
            <w:shd w:val="clear" w:color="auto" w:fill="FBE4D5" w:themeFill="accent2" w:themeFillTint="33"/>
          </w:tcPr>
          <w:p w14:paraId="32B859A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403" w:type="pct"/>
            <w:shd w:val="clear" w:color="auto" w:fill="FBE4D5" w:themeFill="accent2" w:themeFillTint="33"/>
          </w:tcPr>
          <w:p w14:paraId="655485D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110" w:type="pct"/>
            <w:shd w:val="clear" w:color="auto" w:fill="FBE4D5" w:themeFill="accent2" w:themeFillTint="33"/>
          </w:tcPr>
          <w:p w14:paraId="769F034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 xml:space="preserve">Aantal kamers* </w:t>
            </w:r>
          </w:p>
        </w:tc>
        <w:tc>
          <w:tcPr>
            <w:tcW w:w="807" w:type="pct"/>
            <w:shd w:val="clear" w:color="auto" w:fill="FBE4D5" w:themeFill="accent2" w:themeFillTint="33"/>
          </w:tcPr>
          <w:p w14:paraId="4D4CF4B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564" w:type="pct"/>
            <w:shd w:val="clear" w:color="auto" w:fill="FBE4D5" w:themeFill="accent2" w:themeFillTint="33"/>
          </w:tcPr>
          <w:p w14:paraId="1C55B09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r>
      <w:tr w:rsidR="00D5708A" w:rsidRPr="00E60463" w14:paraId="325B6677" w14:textId="77777777" w:rsidTr="00E60463">
        <w:tc>
          <w:tcPr>
            <w:tcW w:w="250" w:type="pct"/>
          </w:tcPr>
          <w:p w14:paraId="7E778BF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B3.1</w:t>
            </w:r>
          </w:p>
        </w:tc>
        <w:tc>
          <w:tcPr>
            <w:tcW w:w="1109" w:type="pct"/>
          </w:tcPr>
          <w:p w14:paraId="4B40D7B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Total number of resident rooms in the LTCF</w:t>
            </w:r>
          </w:p>
        </w:tc>
        <w:tc>
          <w:tcPr>
            <w:tcW w:w="756" w:type="pct"/>
          </w:tcPr>
          <w:p w14:paraId="11A0A42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5AC6651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082176B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Totaal aantal bewonerskamers in het verpleeghuis</w:t>
            </w:r>
          </w:p>
        </w:tc>
        <w:tc>
          <w:tcPr>
            <w:tcW w:w="807" w:type="pct"/>
          </w:tcPr>
          <w:p w14:paraId="06D4A71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271A2DC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726A5A97" w14:textId="77777777" w:rsidTr="00E60463">
        <w:tc>
          <w:tcPr>
            <w:tcW w:w="250" w:type="pct"/>
          </w:tcPr>
          <w:p w14:paraId="7776B30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B3.2</w:t>
            </w:r>
          </w:p>
        </w:tc>
        <w:tc>
          <w:tcPr>
            <w:tcW w:w="1109" w:type="pct"/>
          </w:tcPr>
          <w:p w14:paraId="1FBEFE8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Total number of single rooms in the LTCF</w:t>
            </w:r>
          </w:p>
        </w:tc>
        <w:tc>
          <w:tcPr>
            <w:tcW w:w="756" w:type="pct"/>
          </w:tcPr>
          <w:p w14:paraId="7D37DCA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631901C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51662D1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Totaal aantal eenpersoonskamers in het verpleeghuis</w:t>
            </w:r>
          </w:p>
        </w:tc>
        <w:tc>
          <w:tcPr>
            <w:tcW w:w="807" w:type="pct"/>
          </w:tcPr>
          <w:p w14:paraId="57DCF0F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52145E1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3DE5069D" w14:textId="77777777" w:rsidTr="00E60463">
        <w:tc>
          <w:tcPr>
            <w:tcW w:w="250" w:type="pct"/>
          </w:tcPr>
          <w:p w14:paraId="7522429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B3.3</w:t>
            </w:r>
          </w:p>
        </w:tc>
        <w:tc>
          <w:tcPr>
            <w:tcW w:w="1109" w:type="pct"/>
          </w:tcPr>
          <w:p w14:paraId="3E60D4A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Total number of shared rooms in the LTCF</w:t>
            </w:r>
          </w:p>
        </w:tc>
        <w:tc>
          <w:tcPr>
            <w:tcW w:w="756" w:type="pct"/>
          </w:tcPr>
          <w:p w14:paraId="23CAB6A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32CDF00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217ECBD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Totaal aantal </w:t>
            </w:r>
            <w:proofErr w:type="spellStart"/>
            <w:r w:rsidRPr="00E60463">
              <w:rPr>
                <w:rFonts w:ascii="Arial" w:eastAsia="MS Mincho" w:hAnsi="Arial" w:cs="Arial"/>
                <w:sz w:val="18"/>
                <w:szCs w:val="18"/>
                <w:lang w:eastAsia="nl-NL"/>
                <w14:ligatures w14:val="none"/>
              </w:rPr>
              <w:t>meerpersoonkamers</w:t>
            </w:r>
            <w:proofErr w:type="spellEnd"/>
            <w:r w:rsidRPr="00E60463">
              <w:rPr>
                <w:rFonts w:ascii="Arial" w:eastAsia="MS Mincho" w:hAnsi="Arial" w:cs="Arial"/>
                <w:sz w:val="18"/>
                <w:szCs w:val="18"/>
                <w:lang w:eastAsia="nl-NL"/>
                <w14:ligatures w14:val="none"/>
              </w:rPr>
              <w:t xml:space="preserve"> in het verpleeghuis</w:t>
            </w:r>
          </w:p>
        </w:tc>
        <w:tc>
          <w:tcPr>
            <w:tcW w:w="807" w:type="pct"/>
          </w:tcPr>
          <w:p w14:paraId="185F860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23A64D0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05580BF1" w14:textId="77777777" w:rsidTr="00E60463">
        <w:tc>
          <w:tcPr>
            <w:tcW w:w="250" w:type="pct"/>
            <w:shd w:val="clear" w:color="auto" w:fill="FBE4D5" w:themeFill="accent2" w:themeFillTint="33"/>
          </w:tcPr>
          <w:p w14:paraId="163B9A6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i/>
                <w:iCs/>
                <w:sz w:val="18"/>
                <w:szCs w:val="18"/>
                <w:lang w:eastAsia="nl-NL"/>
                <w14:ligatures w14:val="none"/>
              </w:rPr>
            </w:pPr>
            <w:r w:rsidRPr="00E60463">
              <w:rPr>
                <w:rFonts w:ascii="Arial" w:eastAsia="MS Mincho" w:hAnsi="Arial" w:cs="Arial"/>
                <w:b/>
                <w:bCs/>
                <w:i/>
                <w:iCs/>
                <w:sz w:val="18"/>
                <w:szCs w:val="18"/>
                <w:lang w:eastAsia="nl-NL"/>
                <w14:ligatures w14:val="none"/>
              </w:rPr>
              <w:t>B4</w:t>
            </w:r>
          </w:p>
        </w:tc>
        <w:tc>
          <w:tcPr>
            <w:tcW w:w="1109" w:type="pct"/>
            <w:shd w:val="clear" w:color="auto" w:fill="FBE4D5" w:themeFill="accent2" w:themeFillTint="33"/>
          </w:tcPr>
          <w:p w14:paraId="079FA52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roofErr w:type="spellStart"/>
            <w:r w:rsidRPr="00E60463">
              <w:rPr>
                <w:rFonts w:ascii="Arial" w:eastAsia="MS Mincho" w:hAnsi="Arial" w:cs="Arial"/>
                <w:i/>
                <w:iCs/>
                <w:sz w:val="18"/>
                <w:szCs w:val="18"/>
                <w:lang w:eastAsia="nl-NL"/>
                <w14:ligatures w14:val="none"/>
              </w:rPr>
              <w:t>Number</w:t>
            </w:r>
            <w:proofErr w:type="spellEnd"/>
            <w:r w:rsidRPr="00E60463">
              <w:rPr>
                <w:rFonts w:ascii="Arial" w:eastAsia="MS Mincho" w:hAnsi="Arial" w:cs="Arial"/>
                <w:i/>
                <w:iCs/>
                <w:sz w:val="18"/>
                <w:szCs w:val="18"/>
                <w:lang w:eastAsia="nl-NL"/>
                <w14:ligatures w14:val="none"/>
              </w:rPr>
              <w:t xml:space="preserve"> of </w:t>
            </w:r>
            <w:proofErr w:type="spellStart"/>
            <w:r w:rsidRPr="00E60463">
              <w:rPr>
                <w:rFonts w:ascii="Arial" w:eastAsia="MS Mincho" w:hAnsi="Arial" w:cs="Arial"/>
                <w:i/>
                <w:iCs/>
                <w:sz w:val="18"/>
                <w:szCs w:val="18"/>
                <w:lang w:eastAsia="nl-NL"/>
                <w14:ligatures w14:val="none"/>
              </w:rPr>
              <w:t>beds</w:t>
            </w:r>
            <w:proofErr w:type="spellEnd"/>
            <w:r w:rsidRPr="00E60463">
              <w:rPr>
                <w:rFonts w:ascii="Arial" w:eastAsia="MS Mincho" w:hAnsi="Arial" w:cs="Arial"/>
                <w:i/>
                <w:iCs/>
                <w:sz w:val="18"/>
                <w:szCs w:val="18"/>
                <w:lang w:eastAsia="nl-NL"/>
                <w14:ligatures w14:val="none"/>
              </w:rPr>
              <w:t>*</w:t>
            </w:r>
          </w:p>
        </w:tc>
        <w:tc>
          <w:tcPr>
            <w:tcW w:w="756" w:type="pct"/>
            <w:shd w:val="clear" w:color="auto" w:fill="FBE4D5" w:themeFill="accent2" w:themeFillTint="33"/>
          </w:tcPr>
          <w:p w14:paraId="128ECDE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403" w:type="pct"/>
            <w:shd w:val="clear" w:color="auto" w:fill="FBE4D5" w:themeFill="accent2" w:themeFillTint="33"/>
          </w:tcPr>
          <w:p w14:paraId="0B7E453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110" w:type="pct"/>
            <w:shd w:val="clear" w:color="auto" w:fill="FBE4D5" w:themeFill="accent2" w:themeFillTint="33"/>
          </w:tcPr>
          <w:p w14:paraId="0631A26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Aantal bedden*</w:t>
            </w:r>
          </w:p>
        </w:tc>
        <w:tc>
          <w:tcPr>
            <w:tcW w:w="807" w:type="pct"/>
            <w:shd w:val="clear" w:color="auto" w:fill="FBE4D5" w:themeFill="accent2" w:themeFillTint="33"/>
          </w:tcPr>
          <w:p w14:paraId="392FF9F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564" w:type="pct"/>
            <w:shd w:val="clear" w:color="auto" w:fill="FBE4D5" w:themeFill="accent2" w:themeFillTint="33"/>
          </w:tcPr>
          <w:p w14:paraId="009593E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r>
      <w:tr w:rsidR="00D5708A" w:rsidRPr="00E60463" w14:paraId="15EDB53E" w14:textId="77777777" w:rsidTr="00E60463">
        <w:tc>
          <w:tcPr>
            <w:tcW w:w="250" w:type="pct"/>
          </w:tcPr>
          <w:p w14:paraId="1DCEDC2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A4.1</w:t>
            </w:r>
          </w:p>
        </w:tc>
        <w:tc>
          <w:tcPr>
            <w:tcW w:w="1109" w:type="pct"/>
          </w:tcPr>
          <w:p w14:paraId="23E124C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How many residents in your facility have an elderly care physician as their </w:t>
            </w:r>
            <w:proofErr w:type="spellStart"/>
            <w:r w:rsidRPr="00E60463">
              <w:rPr>
                <w:rFonts w:ascii="Arial" w:eastAsia="MS Mincho" w:hAnsi="Arial" w:cs="Arial"/>
                <w:sz w:val="18"/>
                <w:szCs w:val="18"/>
                <w:lang w:val="en-US" w:eastAsia="nl-NL"/>
                <w14:ligatures w14:val="none"/>
              </w:rPr>
              <w:t>attenting</w:t>
            </w:r>
            <w:proofErr w:type="spellEnd"/>
            <w:r w:rsidRPr="00E60463">
              <w:rPr>
                <w:rFonts w:ascii="Arial" w:eastAsia="MS Mincho" w:hAnsi="Arial" w:cs="Arial"/>
                <w:sz w:val="18"/>
                <w:szCs w:val="18"/>
                <w:lang w:val="en-US" w:eastAsia="nl-NL"/>
                <w14:ligatures w14:val="none"/>
              </w:rPr>
              <w:t xml:space="preserve"> physician (excluding geriatric rehabilitation care)</w:t>
            </w:r>
          </w:p>
          <w:p w14:paraId="0F4C1DC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(Total number of bed in the LTCF (excluding geriatric rehabilitation care)</w:t>
            </w:r>
          </w:p>
        </w:tc>
        <w:tc>
          <w:tcPr>
            <w:tcW w:w="756" w:type="pct"/>
          </w:tcPr>
          <w:p w14:paraId="7620123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47675D7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6378CD1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Hoeveel bewoners met specialist ouderengeneeskunde als behandelend arts (excl. GRZ) heeft  uw instelling in totaal? (Totaal aantal bedden in het verpleeghuis (excl. GRZ))</w:t>
            </w:r>
          </w:p>
        </w:tc>
        <w:tc>
          <w:tcPr>
            <w:tcW w:w="807" w:type="pct"/>
          </w:tcPr>
          <w:p w14:paraId="2C60835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0D9B328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2C84DD51" w14:textId="77777777" w:rsidTr="00E60463">
        <w:tc>
          <w:tcPr>
            <w:tcW w:w="250" w:type="pct"/>
          </w:tcPr>
          <w:p w14:paraId="5B4EC35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B4.2</w:t>
            </w:r>
          </w:p>
        </w:tc>
        <w:tc>
          <w:tcPr>
            <w:tcW w:w="1109" w:type="pct"/>
          </w:tcPr>
          <w:p w14:paraId="77A8ED2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How many beds are available for psychogeriatric care?</w:t>
            </w:r>
          </w:p>
        </w:tc>
        <w:tc>
          <w:tcPr>
            <w:tcW w:w="756" w:type="pct"/>
          </w:tcPr>
          <w:p w14:paraId="269F818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5039226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3AEAE8F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Hoeveel bedden zijn beschikbaar voor psychogeriatrie?</w:t>
            </w:r>
          </w:p>
        </w:tc>
        <w:tc>
          <w:tcPr>
            <w:tcW w:w="807" w:type="pct"/>
          </w:tcPr>
          <w:p w14:paraId="60F85A7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32B3886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4E2C251C" w14:textId="77777777" w:rsidTr="00E60463">
        <w:tc>
          <w:tcPr>
            <w:tcW w:w="250" w:type="pct"/>
          </w:tcPr>
          <w:p w14:paraId="002B369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B4.3</w:t>
            </w:r>
          </w:p>
        </w:tc>
        <w:tc>
          <w:tcPr>
            <w:tcW w:w="1109" w:type="pct"/>
          </w:tcPr>
          <w:p w14:paraId="14DAAB6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How many beds are available for somatic care?</w:t>
            </w:r>
          </w:p>
        </w:tc>
        <w:tc>
          <w:tcPr>
            <w:tcW w:w="756" w:type="pct"/>
          </w:tcPr>
          <w:p w14:paraId="23EE791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0EA94EE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1045635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Hoeveel bedden zijn beschikbaar voor </w:t>
            </w:r>
            <w:proofErr w:type="spellStart"/>
            <w:r w:rsidRPr="00E60463">
              <w:rPr>
                <w:rFonts w:ascii="Arial" w:eastAsia="MS Mincho" w:hAnsi="Arial" w:cs="Arial"/>
                <w:sz w:val="18"/>
                <w:szCs w:val="18"/>
                <w:lang w:eastAsia="nl-NL"/>
                <w14:ligatures w14:val="none"/>
              </w:rPr>
              <w:t>somatiek</w:t>
            </w:r>
            <w:proofErr w:type="spellEnd"/>
            <w:r w:rsidRPr="00E60463">
              <w:rPr>
                <w:rFonts w:ascii="Arial" w:eastAsia="MS Mincho" w:hAnsi="Arial" w:cs="Arial"/>
                <w:sz w:val="18"/>
                <w:szCs w:val="18"/>
                <w:lang w:eastAsia="nl-NL"/>
                <w14:ligatures w14:val="none"/>
              </w:rPr>
              <w:t>?</w:t>
            </w:r>
          </w:p>
        </w:tc>
        <w:tc>
          <w:tcPr>
            <w:tcW w:w="807" w:type="pct"/>
          </w:tcPr>
          <w:p w14:paraId="50FFDB0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0281F1F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2E254B14" w14:textId="77777777" w:rsidTr="00E60463">
        <w:tc>
          <w:tcPr>
            <w:tcW w:w="250" w:type="pct"/>
          </w:tcPr>
          <w:p w14:paraId="0E988C9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B4.4</w:t>
            </w:r>
          </w:p>
        </w:tc>
        <w:tc>
          <w:tcPr>
            <w:tcW w:w="1109" w:type="pct"/>
          </w:tcPr>
          <w:p w14:paraId="0D56A9D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How many beds are available for geriatric rehabilitation?</w:t>
            </w:r>
          </w:p>
        </w:tc>
        <w:tc>
          <w:tcPr>
            <w:tcW w:w="756" w:type="pct"/>
          </w:tcPr>
          <w:p w14:paraId="50BF6CC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5ABD2B44"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2631BE2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Hoeveel bedden zijn beschikbaar voor geriatrische revalidatie?</w:t>
            </w:r>
          </w:p>
        </w:tc>
        <w:tc>
          <w:tcPr>
            <w:tcW w:w="807" w:type="pct"/>
          </w:tcPr>
          <w:p w14:paraId="5D58879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285709F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7CDAE378" w14:textId="77777777" w:rsidTr="00E60463">
        <w:tc>
          <w:tcPr>
            <w:tcW w:w="250" w:type="pct"/>
          </w:tcPr>
          <w:p w14:paraId="67BE00A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B4.5</w:t>
            </w:r>
          </w:p>
        </w:tc>
        <w:tc>
          <w:tcPr>
            <w:tcW w:w="1109" w:type="pct"/>
          </w:tcPr>
          <w:p w14:paraId="7F2BDDF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How many beds are available for primary care?</w:t>
            </w:r>
          </w:p>
        </w:tc>
        <w:tc>
          <w:tcPr>
            <w:tcW w:w="756" w:type="pct"/>
          </w:tcPr>
          <w:p w14:paraId="50EEF14B"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79ABBCA9"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4C71873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Hoeveel bedden zijn beschikbaar voor eerstelijnsverblijf?</w:t>
            </w:r>
          </w:p>
        </w:tc>
        <w:tc>
          <w:tcPr>
            <w:tcW w:w="807" w:type="pct"/>
          </w:tcPr>
          <w:p w14:paraId="3A5E4C6F"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4EA7224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00AB2846" w14:textId="77777777" w:rsidTr="00E60463">
        <w:tc>
          <w:tcPr>
            <w:tcW w:w="250" w:type="pct"/>
          </w:tcPr>
          <w:p w14:paraId="74555F1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B4.6</w:t>
            </w:r>
          </w:p>
        </w:tc>
        <w:tc>
          <w:tcPr>
            <w:tcW w:w="1109" w:type="pct"/>
          </w:tcPr>
          <w:p w14:paraId="0A2DCFC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How many beds are available for other subgroups, e.g. Huntington’s disease, Korsakoff’s syndrome, </w:t>
            </w:r>
            <w:proofErr w:type="spellStart"/>
            <w:r w:rsidRPr="00E60463">
              <w:rPr>
                <w:rFonts w:ascii="Arial" w:eastAsia="MS Mincho" w:hAnsi="Arial" w:cs="Arial"/>
                <w:sz w:val="18"/>
                <w:szCs w:val="18"/>
                <w:lang w:val="en-US" w:eastAsia="nl-NL"/>
                <w14:ligatures w14:val="none"/>
              </w:rPr>
              <w:t>gerontopsychiatry</w:t>
            </w:r>
            <w:proofErr w:type="spellEnd"/>
            <w:r w:rsidRPr="00E60463">
              <w:rPr>
                <w:rFonts w:ascii="Arial" w:eastAsia="MS Mincho" w:hAnsi="Arial" w:cs="Arial"/>
                <w:sz w:val="18"/>
                <w:szCs w:val="18"/>
                <w:lang w:val="en-US" w:eastAsia="nl-NL"/>
                <w14:ligatures w14:val="none"/>
              </w:rPr>
              <w:t xml:space="preserve">? </w:t>
            </w:r>
          </w:p>
        </w:tc>
        <w:tc>
          <w:tcPr>
            <w:tcW w:w="756" w:type="pct"/>
          </w:tcPr>
          <w:p w14:paraId="1A8981E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2848542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79D04316"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Hoeveel bedden zijn beschikbaar voor andere subgroepen bijv. Huntington, Korsakov, </w:t>
            </w:r>
            <w:proofErr w:type="spellStart"/>
            <w:r w:rsidRPr="00E60463">
              <w:rPr>
                <w:rFonts w:ascii="Arial" w:eastAsia="MS Mincho" w:hAnsi="Arial" w:cs="Arial"/>
                <w:sz w:val="18"/>
                <w:szCs w:val="18"/>
                <w:lang w:eastAsia="nl-NL"/>
                <w14:ligatures w14:val="none"/>
              </w:rPr>
              <w:t>gerontopsychiatrie</w:t>
            </w:r>
            <w:proofErr w:type="spellEnd"/>
            <w:r w:rsidRPr="00E60463">
              <w:rPr>
                <w:rFonts w:ascii="Arial" w:eastAsia="MS Mincho" w:hAnsi="Arial" w:cs="Arial"/>
                <w:sz w:val="18"/>
                <w:szCs w:val="18"/>
                <w:lang w:eastAsia="nl-NL"/>
                <w14:ligatures w14:val="none"/>
              </w:rPr>
              <w:t>?</w:t>
            </w:r>
            <w:r w:rsidRPr="00E60463">
              <w:rPr>
                <w:rFonts w:ascii="Arial" w:eastAsia="MS Mincho" w:hAnsi="Arial" w:cs="Arial"/>
                <w:sz w:val="18"/>
                <w:szCs w:val="18"/>
                <w:lang w:eastAsia="nl-NL"/>
                <w14:ligatures w14:val="none"/>
              </w:rPr>
              <w:tab/>
            </w:r>
          </w:p>
        </w:tc>
        <w:tc>
          <w:tcPr>
            <w:tcW w:w="807" w:type="pct"/>
          </w:tcPr>
          <w:p w14:paraId="45AA9FA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3DBC6CEA"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223B65B1" w14:textId="77777777" w:rsidTr="00E60463">
        <w:tc>
          <w:tcPr>
            <w:tcW w:w="250" w:type="pct"/>
            <w:shd w:val="clear" w:color="auto" w:fill="FBE4D5" w:themeFill="accent2" w:themeFillTint="33"/>
          </w:tcPr>
          <w:p w14:paraId="4134C20C"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i/>
                <w:iCs/>
                <w:sz w:val="18"/>
                <w:szCs w:val="18"/>
                <w:lang w:eastAsia="nl-NL"/>
                <w14:ligatures w14:val="none"/>
              </w:rPr>
            </w:pPr>
            <w:r w:rsidRPr="00E60463">
              <w:rPr>
                <w:rFonts w:ascii="Arial" w:eastAsia="MS Mincho" w:hAnsi="Arial" w:cs="Arial"/>
                <w:b/>
                <w:bCs/>
                <w:i/>
                <w:iCs/>
                <w:sz w:val="18"/>
                <w:szCs w:val="18"/>
                <w:lang w:eastAsia="nl-NL"/>
                <w14:ligatures w14:val="none"/>
              </w:rPr>
              <w:t>C</w:t>
            </w:r>
          </w:p>
        </w:tc>
        <w:tc>
          <w:tcPr>
            <w:tcW w:w="1109" w:type="pct"/>
            <w:shd w:val="clear" w:color="auto" w:fill="FBE4D5" w:themeFill="accent2" w:themeFillTint="33"/>
          </w:tcPr>
          <w:p w14:paraId="20051E2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roofErr w:type="spellStart"/>
            <w:r w:rsidRPr="00E60463">
              <w:rPr>
                <w:rFonts w:ascii="Arial" w:eastAsia="MS Mincho" w:hAnsi="Arial" w:cs="Arial"/>
                <w:i/>
                <w:iCs/>
                <w:sz w:val="18"/>
                <w:szCs w:val="18"/>
                <w:lang w:eastAsia="nl-NL"/>
                <w14:ligatures w14:val="none"/>
              </w:rPr>
              <w:t>Staff</w:t>
            </w:r>
            <w:proofErr w:type="spellEnd"/>
            <w:r w:rsidRPr="00E60463">
              <w:rPr>
                <w:rFonts w:ascii="Arial" w:eastAsia="MS Mincho" w:hAnsi="Arial" w:cs="Arial"/>
                <w:i/>
                <w:iCs/>
                <w:sz w:val="18"/>
                <w:szCs w:val="18"/>
                <w:lang w:eastAsia="nl-NL"/>
                <w14:ligatures w14:val="none"/>
              </w:rPr>
              <w:t>*</w:t>
            </w:r>
          </w:p>
        </w:tc>
        <w:tc>
          <w:tcPr>
            <w:tcW w:w="756" w:type="pct"/>
            <w:shd w:val="clear" w:color="auto" w:fill="FBE4D5" w:themeFill="accent2" w:themeFillTint="33"/>
          </w:tcPr>
          <w:p w14:paraId="7F63852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403" w:type="pct"/>
            <w:shd w:val="clear" w:color="auto" w:fill="FBE4D5" w:themeFill="accent2" w:themeFillTint="33"/>
          </w:tcPr>
          <w:p w14:paraId="27F81D1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110" w:type="pct"/>
            <w:shd w:val="clear" w:color="auto" w:fill="FBE4D5" w:themeFill="accent2" w:themeFillTint="33"/>
          </w:tcPr>
          <w:p w14:paraId="74808877"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Personeel*</w:t>
            </w:r>
          </w:p>
        </w:tc>
        <w:tc>
          <w:tcPr>
            <w:tcW w:w="807" w:type="pct"/>
            <w:shd w:val="clear" w:color="auto" w:fill="FBE4D5" w:themeFill="accent2" w:themeFillTint="33"/>
          </w:tcPr>
          <w:p w14:paraId="0200354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564" w:type="pct"/>
            <w:shd w:val="clear" w:color="auto" w:fill="FBE4D5" w:themeFill="accent2" w:themeFillTint="33"/>
          </w:tcPr>
          <w:p w14:paraId="5D084B3E"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r>
      <w:tr w:rsidR="00D5708A" w:rsidRPr="00E60463" w14:paraId="569BED09" w14:textId="77777777" w:rsidTr="00E60463">
        <w:tc>
          <w:tcPr>
            <w:tcW w:w="250" w:type="pct"/>
          </w:tcPr>
          <w:p w14:paraId="5BB8EB7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C1</w:t>
            </w:r>
          </w:p>
        </w:tc>
        <w:tc>
          <w:tcPr>
            <w:tcW w:w="1109" w:type="pct"/>
          </w:tcPr>
          <w:p w14:paraId="602D84C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W</w:t>
            </w:r>
            <w:r w:rsidRPr="00E60463">
              <w:rPr>
                <w:rFonts w:ascii="Segoe UI" w:eastAsia="MS Mincho" w:hAnsi="Segoe UI" w:cs="Segoe UI"/>
                <w:sz w:val="18"/>
                <w:szCs w:val="18"/>
                <w:lang w:val="en-US" w:eastAsia="nl-NL"/>
                <w14:ligatures w14:val="none"/>
              </w:rPr>
              <w:t>hat is the total number of full-time equivalent (FTE) care staff in your facility?</w:t>
            </w:r>
          </w:p>
        </w:tc>
        <w:tc>
          <w:tcPr>
            <w:tcW w:w="756" w:type="pct"/>
          </w:tcPr>
          <w:p w14:paraId="4D4C8723"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p>
        </w:tc>
        <w:tc>
          <w:tcPr>
            <w:tcW w:w="403" w:type="pct"/>
          </w:tcPr>
          <w:p w14:paraId="0BE91B51"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Numeric</w:t>
            </w:r>
            <w:proofErr w:type="spellEnd"/>
          </w:p>
        </w:tc>
        <w:tc>
          <w:tcPr>
            <w:tcW w:w="1110" w:type="pct"/>
          </w:tcPr>
          <w:p w14:paraId="08C99E7D"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Hoeveel Fte zorgpersoneel er in uw  instelling is?</w:t>
            </w:r>
          </w:p>
        </w:tc>
        <w:tc>
          <w:tcPr>
            <w:tcW w:w="807" w:type="pct"/>
          </w:tcPr>
          <w:p w14:paraId="39D1CD65"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564" w:type="pct"/>
          </w:tcPr>
          <w:p w14:paraId="40C1671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Numeriek</w:t>
            </w:r>
          </w:p>
        </w:tc>
      </w:tr>
      <w:tr w:rsidR="00D5708A" w:rsidRPr="00E60463" w14:paraId="53393318" w14:textId="77777777" w:rsidTr="00E60463">
        <w:tc>
          <w:tcPr>
            <w:tcW w:w="250" w:type="pct"/>
          </w:tcPr>
          <w:p w14:paraId="36E167C2"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2268" w:type="pct"/>
            <w:gridSpan w:val="3"/>
          </w:tcPr>
          <w:p w14:paraId="00565020"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*These data for the LTCF are only counted for </w:t>
            </w:r>
            <w:proofErr w:type="spellStart"/>
            <w:r w:rsidRPr="00E60463">
              <w:rPr>
                <w:rFonts w:ascii="Arial" w:eastAsia="MS Mincho" w:hAnsi="Arial" w:cs="Arial"/>
                <w:sz w:val="18"/>
                <w:szCs w:val="18"/>
                <w:lang w:val="en-US" w:eastAsia="nl-NL"/>
                <w14:ligatures w14:val="none"/>
              </w:rPr>
              <w:t>resisdents</w:t>
            </w:r>
            <w:proofErr w:type="spellEnd"/>
            <w:r w:rsidRPr="00E60463">
              <w:rPr>
                <w:rFonts w:ascii="Arial" w:eastAsia="MS Mincho" w:hAnsi="Arial" w:cs="Arial"/>
                <w:sz w:val="18"/>
                <w:szCs w:val="18"/>
                <w:lang w:val="en-US" w:eastAsia="nl-NL"/>
                <w14:ligatures w14:val="none"/>
              </w:rPr>
              <w:t xml:space="preserve"> whose attending physician is the elderly care physician</w:t>
            </w:r>
          </w:p>
        </w:tc>
        <w:tc>
          <w:tcPr>
            <w:tcW w:w="2481" w:type="pct"/>
            <w:gridSpan w:val="3"/>
          </w:tcPr>
          <w:p w14:paraId="0A4C9C84" w14:textId="77777777" w:rsidR="00D5708A" w:rsidRPr="00E60463" w:rsidRDefault="00D5708A" w:rsidP="00D5708A">
            <w:pPr>
              <w:rPr>
                <w:rFonts w:ascii="Arial" w:hAnsi="Arial" w:cs="Arial"/>
                <w:sz w:val="18"/>
                <w:szCs w:val="18"/>
                <w14:ligatures w14:val="none"/>
              </w:rPr>
            </w:pPr>
            <w:r w:rsidRPr="00E60463">
              <w:rPr>
                <w:rFonts w:ascii="Arial" w:hAnsi="Arial" w:cs="Arial"/>
                <w:sz w:val="18"/>
                <w:szCs w:val="18"/>
                <w14:ligatures w14:val="none"/>
              </w:rPr>
              <w:t>* Deze gegevens voor het verpleeghuis worden alleen voor de bewoners mee geteld waarbij de specialist ouderengeneeskunde de behandeld arts is</w:t>
            </w:r>
          </w:p>
          <w:p w14:paraId="381D32F8" w14:textId="77777777" w:rsidR="00D5708A" w:rsidRPr="00E60463" w:rsidRDefault="00D5708A" w:rsidP="00D5708A">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r>
    </w:tbl>
    <w:p w14:paraId="5469F68F" w14:textId="77777777" w:rsidR="00D5708A" w:rsidRDefault="00D5708A" w:rsidP="00D5708A">
      <w:pPr>
        <w:rPr>
          <w:rFonts w:ascii="Arial" w:hAnsi="Arial" w:cs="Arial"/>
          <w:b/>
          <w:bCs/>
          <w:color w:val="C45911" w:themeColor="accent2" w:themeShade="BF"/>
          <w:kern w:val="0"/>
          <w:sz w:val="24"/>
          <w:szCs w:val="24"/>
        </w:rPr>
      </w:pPr>
    </w:p>
    <w:p w14:paraId="3434D7ED" w14:textId="70AF49F8" w:rsidR="00351AC0" w:rsidRPr="00D5708A" w:rsidRDefault="003575FC" w:rsidP="00D5708A">
      <w:pPr>
        <w:rPr>
          <w:rFonts w:ascii="Arial" w:hAnsi="Arial" w:cs="Arial"/>
          <w:b/>
          <w:bCs/>
          <w:color w:val="C45911" w:themeColor="accent2" w:themeShade="BF"/>
          <w:kern w:val="0"/>
          <w:sz w:val="24"/>
          <w:szCs w:val="24"/>
        </w:rPr>
      </w:pPr>
      <w:bookmarkStart w:id="104" w:name="_Hlk217124823"/>
      <w:r>
        <w:rPr>
          <w:rFonts w:ascii="Arial" w:hAnsi="Arial" w:cs="Arial"/>
          <w:b/>
          <w:bCs/>
          <w:color w:val="C45911" w:themeColor="accent2" w:themeShade="BF"/>
          <w:kern w:val="0"/>
          <w:sz w:val="24"/>
          <w:szCs w:val="24"/>
        </w:rPr>
        <w:t>2</w:t>
      </w:r>
      <w:r w:rsidR="00351AC0">
        <w:rPr>
          <w:rFonts w:ascii="Arial" w:hAnsi="Arial" w:cs="Arial"/>
          <w:b/>
          <w:bCs/>
          <w:color w:val="C45911" w:themeColor="accent2" w:themeShade="BF"/>
          <w:kern w:val="0"/>
          <w:sz w:val="24"/>
          <w:szCs w:val="24"/>
        </w:rPr>
        <w:t xml:space="preserve">. </w:t>
      </w:r>
    </w:p>
    <w:tbl>
      <w:tblPr>
        <w:tblStyle w:val="TableGrid1"/>
        <w:tblpPr w:leftFromText="141" w:rightFromText="141" w:vertAnchor="text" w:horzAnchor="margin" w:tblpY="271"/>
        <w:tblW w:w="5430" w:type="pct"/>
        <w:tblLayout w:type="fixed"/>
        <w:tblLook w:val="04A0" w:firstRow="1" w:lastRow="0" w:firstColumn="1" w:lastColumn="0" w:noHBand="0" w:noVBand="1"/>
      </w:tblPr>
      <w:tblGrid>
        <w:gridCol w:w="572"/>
        <w:gridCol w:w="3911"/>
        <w:gridCol w:w="2748"/>
        <w:gridCol w:w="3909"/>
        <w:gridCol w:w="3219"/>
      </w:tblGrid>
      <w:tr w:rsidR="00E60463" w:rsidRPr="00E60463" w14:paraId="4044A924" w14:textId="77777777" w:rsidTr="00E60463">
        <w:tc>
          <w:tcPr>
            <w:tcW w:w="2518" w:type="pct"/>
            <w:gridSpan w:val="3"/>
            <w:shd w:val="clear" w:color="auto" w:fill="FBE4D5" w:themeFill="accent2" w:themeFillTint="33"/>
          </w:tcPr>
          <w:bookmarkEnd w:id="104"/>
          <w:p w14:paraId="1323A98C" w14:textId="6F5F7644"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hAnsi="Arial" w:cs="Arial"/>
                <w:b/>
                <w:bCs/>
                <w:sz w:val="18"/>
                <w:szCs w:val="18"/>
                <w14:ligatures w14:val="none"/>
              </w:rPr>
              <w:t>Additional</w:t>
            </w:r>
            <w:proofErr w:type="spellEnd"/>
            <w:r w:rsidRPr="00E60463">
              <w:rPr>
                <w:rFonts w:ascii="Arial" w:hAnsi="Arial" w:cs="Arial"/>
                <w:b/>
                <w:bCs/>
                <w:sz w:val="18"/>
                <w:szCs w:val="18"/>
                <w14:ligatures w14:val="none"/>
              </w:rPr>
              <w:t xml:space="preserve"> </w:t>
            </w:r>
            <w:proofErr w:type="spellStart"/>
            <w:r w:rsidRPr="00E60463">
              <w:rPr>
                <w:rFonts w:ascii="Arial" w:hAnsi="Arial" w:cs="Arial"/>
                <w:b/>
                <w:bCs/>
                <w:sz w:val="18"/>
                <w:szCs w:val="18"/>
                <w14:ligatures w14:val="none"/>
              </w:rPr>
              <w:t>questions</w:t>
            </w:r>
            <w:proofErr w:type="spellEnd"/>
            <w:r w:rsidRPr="00E60463">
              <w:rPr>
                <w:rFonts w:ascii="Arial" w:hAnsi="Arial" w:cs="Arial"/>
                <w:b/>
                <w:bCs/>
                <w:sz w:val="18"/>
                <w:szCs w:val="18"/>
                <w14:ligatures w14:val="none"/>
              </w:rPr>
              <w:t xml:space="preserve"> </w:t>
            </w:r>
            <w:proofErr w:type="spellStart"/>
            <w:r w:rsidRPr="00E60463">
              <w:rPr>
                <w:rFonts w:ascii="Arial" w:hAnsi="Arial" w:cs="Arial"/>
                <w:b/>
                <w:bCs/>
                <w:sz w:val="18"/>
                <w:szCs w:val="18"/>
                <w14:ligatures w14:val="none"/>
              </w:rPr>
              <w:t>to</w:t>
            </w:r>
            <w:proofErr w:type="spellEnd"/>
            <w:r w:rsidRPr="00E60463">
              <w:rPr>
                <w:rFonts w:ascii="Arial" w:hAnsi="Arial" w:cs="Arial"/>
                <w:b/>
                <w:bCs/>
                <w:sz w:val="18"/>
                <w:szCs w:val="18"/>
                <w14:ligatures w14:val="none"/>
              </w:rPr>
              <w:t xml:space="preserve"> IPCAF</w:t>
            </w:r>
          </w:p>
        </w:tc>
        <w:tc>
          <w:tcPr>
            <w:tcW w:w="2482" w:type="pct"/>
            <w:gridSpan w:val="2"/>
            <w:shd w:val="clear" w:color="auto" w:fill="FBE4D5" w:themeFill="accent2" w:themeFillTint="33"/>
          </w:tcPr>
          <w:p w14:paraId="6650AE89" w14:textId="7BE2C2B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hAnsi="Arial" w:cs="Arial"/>
                <w:b/>
                <w:bCs/>
                <w:sz w:val="18"/>
                <w:szCs w:val="18"/>
                <w14:ligatures w14:val="none"/>
              </w:rPr>
              <w:t>Aanvullende vragen voor het IPCAF</w:t>
            </w:r>
          </w:p>
        </w:tc>
      </w:tr>
      <w:tr w:rsidR="00E60463" w:rsidRPr="00E60463" w14:paraId="05950481" w14:textId="77777777" w:rsidTr="00E60463">
        <w:tc>
          <w:tcPr>
            <w:tcW w:w="2518" w:type="pct"/>
            <w:gridSpan w:val="3"/>
            <w:shd w:val="clear" w:color="auto" w:fill="auto"/>
          </w:tcPr>
          <w:p w14:paraId="4702C773" w14:textId="12F2AB2C"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hAnsi="Arial" w:cs="Arial"/>
                <w:sz w:val="18"/>
                <w:szCs w:val="18"/>
                <w14:ligatures w14:val="none"/>
              </w:rPr>
              <w:t>Location</w:t>
            </w:r>
            <w:proofErr w:type="spellEnd"/>
            <w:r w:rsidRPr="00E60463">
              <w:rPr>
                <w:rFonts w:ascii="Arial" w:hAnsi="Arial" w:cs="Arial"/>
                <w:sz w:val="18"/>
                <w:szCs w:val="18"/>
                <w14:ligatures w14:val="none"/>
              </w:rPr>
              <w:t>:</w:t>
            </w:r>
          </w:p>
        </w:tc>
        <w:tc>
          <w:tcPr>
            <w:tcW w:w="2482" w:type="pct"/>
            <w:gridSpan w:val="2"/>
            <w:shd w:val="clear" w:color="auto" w:fill="auto"/>
          </w:tcPr>
          <w:p w14:paraId="5E10B557" w14:textId="77777777" w:rsidR="00E60463" w:rsidRPr="00E60463" w:rsidRDefault="00E60463" w:rsidP="00E60463">
            <w:pPr>
              <w:spacing w:line="256" w:lineRule="auto"/>
              <w:contextualSpacing/>
              <w:rPr>
                <w:rFonts w:ascii="Arial" w:hAnsi="Arial" w:cs="Arial"/>
                <w:sz w:val="18"/>
                <w:szCs w:val="18"/>
                <w14:ligatures w14:val="none"/>
              </w:rPr>
            </w:pPr>
            <w:r w:rsidRPr="00E60463">
              <w:rPr>
                <w:rFonts w:ascii="Arial" w:hAnsi="Arial" w:cs="Arial"/>
                <w:sz w:val="18"/>
                <w:szCs w:val="18"/>
                <w14:ligatures w14:val="none"/>
              </w:rPr>
              <w:t>Locatie:</w:t>
            </w:r>
          </w:p>
          <w:p w14:paraId="3146D639"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
        </w:tc>
      </w:tr>
      <w:tr w:rsidR="00E60463" w:rsidRPr="00E60463" w14:paraId="4A6B48C9" w14:textId="77777777" w:rsidTr="00E60463">
        <w:tc>
          <w:tcPr>
            <w:tcW w:w="199" w:type="pct"/>
            <w:shd w:val="clear" w:color="auto" w:fill="FBE4D5" w:themeFill="accent2" w:themeFillTint="33"/>
          </w:tcPr>
          <w:p w14:paraId="2D18DE2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bookmarkStart w:id="105" w:name="_Hlk163747236"/>
            <w:proofErr w:type="spellStart"/>
            <w:r w:rsidRPr="00E60463">
              <w:rPr>
                <w:rFonts w:ascii="Arial" w:eastAsia="MS Mincho" w:hAnsi="Arial" w:cs="Arial"/>
                <w:b/>
                <w:bCs/>
                <w:sz w:val="18"/>
                <w:szCs w:val="18"/>
                <w:lang w:eastAsia="nl-NL"/>
                <w14:ligatures w14:val="none"/>
              </w:rPr>
              <w:t>Nr</w:t>
            </w:r>
            <w:proofErr w:type="spellEnd"/>
          </w:p>
        </w:tc>
        <w:tc>
          <w:tcPr>
            <w:tcW w:w="1362" w:type="pct"/>
            <w:shd w:val="clear" w:color="auto" w:fill="FBE4D5" w:themeFill="accent2" w:themeFillTint="33"/>
          </w:tcPr>
          <w:p w14:paraId="2E0FBC6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Question</w:t>
            </w:r>
          </w:p>
        </w:tc>
        <w:tc>
          <w:tcPr>
            <w:tcW w:w="957" w:type="pct"/>
            <w:shd w:val="clear" w:color="auto" w:fill="FBE4D5" w:themeFill="accent2" w:themeFillTint="33"/>
          </w:tcPr>
          <w:p w14:paraId="2CBBE91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proofErr w:type="spellStart"/>
            <w:r w:rsidRPr="00E60463">
              <w:rPr>
                <w:rFonts w:ascii="Arial" w:eastAsia="MS Mincho" w:hAnsi="Arial" w:cs="Arial"/>
                <w:b/>
                <w:bCs/>
                <w:sz w:val="18"/>
                <w:szCs w:val="18"/>
                <w:lang w:eastAsia="nl-NL"/>
                <w14:ligatures w14:val="none"/>
              </w:rPr>
              <w:t>Answer</w:t>
            </w:r>
            <w:proofErr w:type="spellEnd"/>
          </w:p>
        </w:tc>
        <w:tc>
          <w:tcPr>
            <w:tcW w:w="1361" w:type="pct"/>
            <w:shd w:val="clear" w:color="auto" w:fill="FBE4D5" w:themeFill="accent2" w:themeFillTint="33"/>
          </w:tcPr>
          <w:p w14:paraId="3FEA65EF"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Vraag</w:t>
            </w:r>
          </w:p>
        </w:tc>
        <w:tc>
          <w:tcPr>
            <w:tcW w:w="1121" w:type="pct"/>
            <w:shd w:val="clear" w:color="auto" w:fill="FBE4D5" w:themeFill="accent2" w:themeFillTint="33"/>
          </w:tcPr>
          <w:p w14:paraId="1E555359"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Antwoord</w:t>
            </w:r>
          </w:p>
        </w:tc>
      </w:tr>
      <w:tr w:rsidR="00E60463" w:rsidRPr="00E60463" w14:paraId="316E2DE3" w14:textId="77777777" w:rsidTr="00E60463">
        <w:tc>
          <w:tcPr>
            <w:tcW w:w="199" w:type="pct"/>
            <w:shd w:val="clear" w:color="auto" w:fill="FBE4D5" w:themeFill="accent2" w:themeFillTint="33"/>
          </w:tcPr>
          <w:p w14:paraId="10D41D7D"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D.</w:t>
            </w:r>
          </w:p>
        </w:tc>
        <w:tc>
          <w:tcPr>
            <w:tcW w:w="1362" w:type="pct"/>
            <w:shd w:val="clear" w:color="auto" w:fill="FBE4D5" w:themeFill="accent2" w:themeFillTint="33"/>
          </w:tcPr>
          <w:p w14:paraId="347C0F6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 xml:space="preserve">Cleaning </w:t>
            </w:r>
            <w:proofErr w:type="spellStart"/>
            <w:r w:rsidRPr="00E60463">
              <w:rPr>
                <w:rFonts w:ascii="Arial" w:eastAsia="MS Mincho" w:hAnsi="Arial" w:cs="Arial"/>
                <w:i/>
                <w:iCs/>
                <w:sz w:val="18"/>
                <w:szCs w:val="18"/>
                <w:lang w:eastAsia="nl-NL"/>
                <w14:ligatures w14:val="none"/>
              </w:rPr>
              <w:t>and</w:t>
            </w:r>
            <w:proofErr w:type="spellEnd"/>
            <w:r w:rsidRPr="00E60463">
              <w:rPr>
                <w:rFonts w:ascii="Arial" w:eastAsia="MS Mincho" w:hAnsi="Arial" w:cs="Arial"/>
                <w:i/>
                <w:iCs/>
                <w:sz w:val="18"/>
                <w:szCs w:val="18"/>
                <w:lang w:eastAsia="nl-NL"/>
                <w14:ligatures w14:val="none"/>
              </w:rPr>
              <w:t xml:space="preserve"> </w:t>
            </w:r>
            <w:proofErr w:type="spellStart"/>
            <w:r w:rsidRPr="00E60463">
              <w:rPr>
                <w:rFonts w:ascii="Arial" w:eastAsia="MS Mincho" w:hAnsi="Arial" w:cs="Arial"/>
                <w:i/>
                <w:iCs/>
                <w:sz w:val="18"/>
                <w:szCs w:val="18"/>
                <w:lang w:eastAsia="nl-NL"/>
                <w14:ligatures w14:val="none"/>
              </w:rPr>
              <w:t>disinfection</w:t>
            </w:r>
            <w:proofErr w:type="spellEnd"/>
          </w:p>
        </w:tc>
        <w:tc>
          <w:tcPr>
            <w:tcW w:w="957" w:type="pct"/>
            <w:shd w:val="clear" w:color="auto" w:fill="FBE4D5" w:themeFill="accent2" w:themeFillTint="33"/>
          </w:tcPr>
          <w:p w14:paraId="16682888"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p>
        </w:tc>
        <w:tc>
          <w:tcPr>
            <w:tcW w:w="1361" w:type="pct"/>
            <w:shd w:val="clear" w:color="auto" w:fill="FBE4D5" w:themeFill="accent2" w:themeFillTint="33"/>
          </w:tcPr>
          <w:p w14:paraId="34E7A6C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i/>
                <w:iCs/>
                <w:sz w:val="18"/>
                <w:szCs w:val="18"/>
                <w:lang w:eastAsia="nl-NL"/>
                <w14:ligatures w14:val="none"/>
              </w:rPr>
            </w:pPr>
            <w:r w:rsidRPr="00E60463">
              <w:rPr>
                <w:rFonts w:ascii="Arial" w:eastAsia="MS Mincho" w:hAnsi="Arial" w:cs="Arial"/>
                <w:i/>
                <w:iCs/>
                <w:sz w:val="18"/>
                <w:szCs w:val="18"/>
                <w:lang w:eastAsia="nl-NL"/>
                <w14:ligatures w14:val="none"/>
              </w:rPr>
              <w:t>Reiniging en desinfectie</w:t>
            </w:r>
          </w:p>
        </w:tc>
        <w:tc>
          <w:tcPr>
            <w:tcW w:w="1121" w:type="pct"/>
            <w:shd w:val="clear" w:color="auto" w:fill="FBE4D5" w:themeFill="accent2" w:themeFillTint="33"/>
          </w:tcPr>
          <w:p w14:paraId="35F5CAB4"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r>
      <w:tr w:rsidR="00E60463" w:rsidRPr="00E60463" w14:paraId="5A42D40C" w14:textId="77777777" w:rsidTr="00E60463">
        <w:tc>
          <w:tcPr>
            <w:tcW w:w="199" w:type="pct"/>
          </w:tcPr>
          <w:p w14:paraId="6AE336C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1.1</w:t>
            </w:r>
          </w:p>
        </w:tc>
        <w:tc>
          <w:tcPr>
            <w:tcW w:w="1362" w:type="pct"/>
          </w:tcPr>
          <w:p w14:paraId="29B95DE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Which</w:t>
            </w:r>
            <w:proofErr w:type="spellEnd"/>
            <w:r w:rsidRPr="00E60463">
              <w:rPr>
                <w:rFonts w:ascii="Arial" w:eastAsia="MS Mincho" w:hAnsi="Arial" w:cs="Arial"/>
                <w:sz w:val="18"/>
                <w:szCs w:val="18"/>
                <w:lang w:eastAsia="nl-NL"/>
                <w14:ligatures w14:val="none"/>
              </w:rPr>
              <w:t xml:space="preserve"> </w:t>
            </w:r>
            <w:proofErr w:type="spellStart"/>
            <w:r w:rsidRPr="00E60463">
              <w:rPr>
                <w:rFonts w:ascii="Arial" w:eastAsia="MS Mincho" w:hAnsi="Arial" w:cs="Arial"/>
                <w:sz w:val="18"/>
                <w:szCs w:val="18"/>
                <w:lang w:eastAsia="nl-NL"/>
                <w14:ligatures w14:val="none"/>
              </w:rPr>
              <w:t>method</w:t>
            </w:r>
            <w:proofErr w:type="spellEnd"/>
            <w:r w:rsidRPr="00E60463">
              <w:rPr>
                <w:rFonts w:ascii="Arial" w:eastAsia="MS Mincho" w:hAnsi="Arial" w:cs="Arial"/>
                <w:sz w:val="18"/>
                <w:szCs w:val="18"/>
                <w:lang w:eastAsia="nl-NL"/>
                <w14:ligatures w14:val="none"/>
              </w:rPr>
              <w:t xml:space="preserve"> is 1 cleaning?</w:t>
            </w:r>
          </w:p>
        </w:tc>
        <w:tc>
          <w:tcPr>
            <w:tcW w:w="957" w:type="pct"/>
          </w:tcPr>
          <w:p w14:paraId="4754A9F5"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 traditional  cleaning method </w:t>
            </w:r>
          </w:p>
          <w:p w14:paraId="1608EE94"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xml:space="preserve">□ </w:t>
            </w:r>
            <w:proofErr w:type="spellStart"/>
            <w:r w:rsidRPr="00E60463">
              <w:rPr>
                <w:rFonts w:ascii="Arial" w:eastAsia="MS Mincho" w:hAnsi="Arial" w:cs="Arial"/>
                <w:sz w:val="18"/>
                <w:szCs w:val="18"/>
                <w:lang w:val="en-US" w:eastAsia="nl-NL"/>
                <w14:ligatures w14:val="none"/>
              </w:rPr>
              <w:t>microfibre</w:t>
            </w:r>
            <w:proofErr w:type="spellEnd"/>
            <w:r w:rsidRPr="00E60463">
              <w:rPr>
                <w:rFonts w:ascii="Arial" w:eastAsia="MS Mincho" w:hAnsi="Arial" w:cs="Arial"/>
                <w:sz w:val="18"/>
                <w:szCs w:val="18"/>
                <w:lang w:val="en-US" w:eastAsia="nl-NL"/>
                <w14:ligatures w14:val="none"/>
              </w:rPr>
              <w:t xml:space="preserve"> cleaning method</w:t>
            </w:r>
          </w:p>
        </w:tc>
        <w:tc>
          <w:tcPr>
            <w:tcW w:w="1361" w:type="pct"/>
          </w:tcPr>
          <w:p w14:paraId="6FB55DAF"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Welke methode wordt gebruikt voor de dagelijkse reiniging?</w:t>
            </w:r>
            <w:r w:rsidRPr="00E60463">
              <w:rPr>
                <w:rFonts w:ascii="Arial" w:eastAsia="MS Mincho" w:hAnsi="Arial" w:cs="Arial"/>
                <w:sz w:val="18"/>
                <w:szCs w:val="18"/>
                <w:lang w:eastAsia="nl-NL"/>
                <w14:ligatures w14:val="none"/>
              </w:rPr>
              <w:tab/>
            </w:r>
          </w:p>
          <w:p w14:paraId="1BD7EC1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ab/>
            </w:r>
            <w:r w:rsidRPr="00E60463">
              <w:rPr>
                <w:rFonts w:ascii="Arial" w:eastAsia="MS Mincho" w:hAnsi="Arial" w:cs="Arial"/>
                <w:sz w:val="18"/>
                <w:szCs w:val="18"/>
                <w:lang w:eastAsia="nl-NL"/>
                <w14:ligatures w14:val="none"/>
              </w:rPr>
              <w:tab/>
            </w:r>
            <w:r w:rsidRPr="00E60463">
              <w:rPr>
                <w:rFonts w:ascii="Arial" w:eastAsia="MS Mincho" w:hAnsi="Arial" w:cs="Arial"/>
                <w:sz w:val="18"/>
                <w:szCs w:val="18"/>
                <w:lang w:eastAsia="nl-NL"/>
                <w14:ligatures w14:val="none"/>
              </w:rPr>
              <w:tab/>
            </w:r>
          </w:p>
        </w:tc>
        <w:tc>
          <w:tcPr>
            <w:tcW w:w="1121" w:type="pct"/>
          </w:tcPr>
          <w:p w14:paraId="4588652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 traditionele schoonmaakmethode </w:t>
            </w:r>
          </w:p>
          <w:p w14:paraId="1C9D5140"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methode met microvezelreiniging</w:t>
            </w:r>
          </w:p>
        </w:tc>
      </w:tr>
      <w:tr w:rsidR="00E60463" w:rsidRPr="00E60463" w14:paraId="55CDFE36" w14:textId="77777777" w:rsidTr="00E60463">
        <w:tc>
          <w:tcPr>
            <w:tcW w:w="199" w:type="pct"/>
          </w:tcPr>
          <w:p w14:paraId="50CDBB5B"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1.2</w:t>
            </w:r>
          </w:p>
        </w:tc>
        <w:tc>
          <w:tcPr>
            <w:tcW w:w="1362" w:type="pct"/>
          </w:tcPr>
          <w:p w14:paraId="7F997A94"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val="en-US" w:eastAsia="nl-NL"/>
                <w14:ligatures w14:val="none"/>
              </w:rPr>
            </w:pPr>
            <w:r w:rsidRPr="00E60463">
              <w:rPr>
                <w:rFonts w:ascii="Arial" w:eastAsia="MS Mincho" w:hAnsi="Arial" w:cs="Arial"/>
                <w:bCs/>
                <w:sz w:val="18"/>
                <w:szCs w:val="18"/>
                <w:lang w:val="en-US" w:eastAsia="nl-NL"/>
                <w14:ligatures w14:val="none"/>
              </w:rPr>
              <w:t>How often is the living room cleaned (on a daily basis)?</w:t>
            </w:r>
          </w:p>
        </w:tc>
        <w:tc>
          <w:tcPr>
            <w:tcW w:w="957" w:type="pct"/>
          </w:tcPr>
          <w:p w14:paraId="3E008EE1"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&lt; 1x per day</w:t>
            </w:r>
          </w:p>
          <w:p w14:paraId="3676252E"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1x per day</w:t>
            </w:r>
          </w:p>
          <w:p w14:paraId="6D7D2E9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2x per day</w:t>
            </w:r>
          </w:p>
          <w:p w14:paraId="7670A79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&gt; 2x per day</w:t>
            </w:r>
          </w:p>
          <w:p w14:paraId="5AD99B1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week</w:t>
            </w:r>
          </w:p>
          <w:p w14:paraId="691F1EA9"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week</w:t>
            </w:r>
          </w:p>
          <w:p w14:paraId="69E835C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r w:rsidRPr="00E60463">
              <w:rPr>
                <w:rFonts w:ascii="Arial" w:eastAsia="MS Mincho" w:hAnsi="Arial" w:cs="Arial"/>
                <w:sz w:val="18"/>
                <w:szCs w:val="18"/>
                <w:lang w:eastAsia="nl-NL"/>
                <w14:ligatures w14:val="none"/>
              </w:rPr>
              <w:t>□  &gt; 1x per week</w:t>
            </w:r>
          </w:p>
        </w:tc>
        <w:tc>
          <w:tcPr>
            <w:tcW w:w="1361" w:type="pct"/>
          </w:tcPr>
          <w:p w14:paraId="0C63DAD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r w:rsidRPr="00E60463">
              <w:rPr>
                <w:rFonts w:ascii="Arial" w:eastAsia="MS Mincho" w:hAnsi="Arial" w:cs="Arial"/>
                <w:bCs/>
                <w:sz w:val="18"/>
                <w:szCs w:val="18"/>
                <w:lang w:eastAsia="nl-NL"/>
                <w14:ligatures w14:val="none"/>
              </w:rPr>
              <w:t>Wat is de schoonmaakfrequentie van de (dagelijkse) schoonmaak van de huiskamer?</w:t>
            </w:r>
          </w:p>
          <w:p w14:paraId="6DCFA294"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
        </w:tc>
        <w:tc>
          <w:tcPr>
            <w:tcW w:w="1121" w:type="pct"/>
          </w:tcPr>
          <w:p w14:paraId="519CE93F"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&lt; 1x per dag</w:t>
            </w:r>
          </w:p>
          <w:p w14:paraId="0BACFBDE"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dag</w:t>
            </w:r>
          </w:p>
          <w:p w14:paraId="06472F4C"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dag</w:t>
            </w:r>
          </w:p>
          <w:p w14:paraId="73EE1A3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&gt; 2x per dag</w:t>
            </w:r>
          </w:p>
          <w:p w14:paraId="106FFB1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week</w:t>
            </w:r>
          </w:p>
          <w:p w14:paraId="3300257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week</w:t>
            </w:r>
          </w:p>
          <w:p w14:paraId="27AA92C9"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&gt; 1x per week</w:t>
            </w:r>
          </w:p>
        </w:tc>
      </w:tr>
      <w:tr w:rsidR="00E60463" w:rsidRPr="00E60463" w14:paraId="78C94E38" w14:textId="77777777" w:rsidTr="00E60463">
        <w:tc>
          <w:tcPr>
            <w:tcW w:w="199" w:type="pct"/>
          </w:tcPr>
          <w:p w14:paraId="5A9E4B9C"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1.3</w:t>
            </w:r>
          </w:p>
        </w:tc>
        <w:tc>
          <w:tcPr>
            <w:tcW w:w="1362" w:type="pct"/>
          </w:tcPr>
          <w:p w14:paraId="05C79264"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val="en-US" w:eastAsia="nl-NL"/>
                <w14:ligatures w14:val="none"/>
              </w:rPr>
            </w:pPr>
            <w:r w:rsidRPr="00E60463">
              <w:rPr>
                <w:rFonts w:ascii="Arial" w:eastAsia="MS Mincho" w:hAnsi="Arial" w:cs="Arial"/>
                <w:bCs/>
                <w:sz w:val="18"/>
                <w:szCs w:val="18"/>
                <w:lang w:val="en-US" w:eastAsia="nl-NL"/>
                <w14:ligatures w14:val="none"/>
              </w:rPr>
              <w:t>How often are the sanitary facilities cleaned?</w:t>
            </w:r>
          </w:p>
        </w:tc>
        <w:tc>
          <w:tcPr>
            <w:tcW w:w="957" w:type="pct"/>
          </w:tcPr>
          <w:p w14:paraId="5447BD5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&lt; 1x per day</w:t>
            </w:r>
          </w:p>
          <w:p w14:paraId="5F36FF6E"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1x per day</w:t>
            </w:r>
          </w:p>
          <w:p w14:paraId="5BF1F67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2x per day</w:t>
            </w:r>
          </w:p>
          <w:p w14:paraId="6C89862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 &gt; 2x per day</w:t>
            </w:r>
          </w:p>
          <w:p w14:paraId="72EC6C38"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week</w:t>
            </w:r>
          </w:p>
          <w:p w14:paraId="7300897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week</w:t>
            </w:r>
          </w:p>
          <w:p w14:paraId="76A6946F"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r w:rsidRPr="00E60463">
              <w:rPr>
                <w:rFonts w:ascii="Arial" w:eastAsia="MS Mincho" w:hAnsi="Arial" w:cs="Arial"/>
                <w:sz w:val="18"/>
                <w:szCs w:val="18"/>
                <w:lang w:eastAsia="nl-NL"/>
                <w14:ligatures w14:val="none"/>
              </w:rPr>
              <w:t>□  &gt; 1x per week</w:t>
            </w:r>
          </w:p>
        </w:tc>
        <w:tc>
          <w:tcPr>
            <w:tcW w:w="1361" w:type="pct"/>
          </w:tcPr>
          <w:p w14:paraId="6F99706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r w:rsidRPr="00E60463">
              <w:rPr>
                <w:rFonts w:ascii="Arial" w:eastAsia="MS Mincho" w:hAnsi="Arial" w:cs="Arial"/>
                <w:bCs/>
                <w:sz w:val="18"/>
                <w:szCs w:val="18"/>
                <w:lang w:eastAsia="nl-NL"/>
                <w14:ligatures w14:val="none"/>
              </w:rPr>
              <w:t>Wat is de schoonmaakfrequentie van de (dagelijkse) schoonmaak van sanitair?</w:t>
            </w:r>
          </w:p>
          <w:p w14:paraId="6C7A89B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p>
        </w:tc>
        <w:tc>
          <w:tcPr>
            <w:tcW w:w="1121" w:type="pct"/>
          </w:tcPr>
          <w:p w14:paraId="34023162"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&lt; 1x per dag</w:t>
            </w:r>
          </w:p>
          <w:p w14:paraId="532D58D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dag</w:t>
            </w:r>
          </w:p>
          <w:p w14:paraId="0DB5FA9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dag</w:t>
            </w:r>
          </w:p>
          <w:p w14:paraId="195B151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&gt; 2x per dag</w:t>
            </w:r>
          </w:p>
          <w:p w14:paraId="56453A4B"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2x per week</w:t>
            </w:r>
          </w:p>
          <w:p w14:paraId="38DA43C3"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1x per week</w:t>
            </w:r>
          </w:p>
          <w:p w14:paraId="286654A0"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&gt; 1x per week</w:t>
            </w:r>
          </w:p>
        </w:tc>
      </w:tr>
      <w:tr w:rsidR="00E60463" w:rsidRPr="00E60463" w14:paraId="6595CD0B" w14:textId="77777777" w:rsidTr="00E60463">
        <w:tc>
          <w:tcPr>
            <w:tcW w:w="199" w:type="pct"/>
          </w:tcPr>
          <w:p w14:paraId="5DCAC137"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
                <w:bCs/>
                <w:sz w:val="18"/>
                <w:szCs w:val="18"/>
                <w:lang w:eastAsia="nl-NL"/>
                <w14:ligatures w14:val="none"/>
              </w:rPr>
            </w:pPr>
            <w:r w:rsidRPr="00E60463">
              <w:rPr>
                <w:rFonts w:ascii="Arial" w:eastAsia="MS Mincho" w:hAnsi="Arial" w:cs="Arial"/>
                <w:b/>
                <w:bCs/>
                <w:sz w:val="18"/>
                <w:szCs w:val="18"/>
                <w:lang w:eastAsia="nl-NL"/>
                <w14:ligatures w14:val="none"/>
              </w:rPr>
              <w:t>1.4</w:t>
            </w:r>
          </w:p>
        </w:tc>
        <w:tc>
          <w:tcPr>
            <w:tcW w:w="1362" w:type="pct"/>
          </w:tcPr>
          <w:p w14:paraId="46633305"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val="en-US" w:eastAsia="nl-NL"/>
                <w14:ligatures w14:val="none"/>
              </w:rPr>
            </w:pPr>
            <w:r w:rsidRPr="00E60463">
              <w:rPr>
                <w:rFonts w:ascii="Arial" w:eastAsia="MS Mincho" w:hAnsi="Arial" w:cs="Arial"/>
                <w:sz w:val="18"/>
                <w:szCs w:val="18"/>
                <w:lang w:val="en-US" w:eastAsia="nl-NL"/>
                <w14:ligatures w14:val="none"/>
              </w:rPr>
              <w:t>At what time does the cleaning take place in the living room?</w:t>
            </w:r>
          </w:p>
        </w:tc>
        <w:tc>
          <w:tcPr>
            <w:tcW w:w="957" w:type="pct"/>
          </w:tcPr>
          <w:p w14:paraId="66A93110"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proofErr w:type="spellStart"/>
            <w:r w:rsidRPr="00E60463">
              <w:rPr>
                <w:rFonts w:ascii="Arial" w:eastAsia="MS Mincho" w:hAnsi="Arial" w:cs="Arial"/>
                <w:sz w:val="18"/>
                <w:szCs w:val="18"/>
                <w:lang w:eastAsia="nl-NL"/>
                <w14:ligatures w14:val="none"/>
              </w:rPr>
              <w:t>Estimated</w:t>
            </w:r>
            <w:proofErr w:type="spellEnd"/>
            <w:r w:rsidRPr="00E60463">
              <w:rPr>
                <w:rFonts w:ascii="Arial" w:eastAsia="MS Mincho" w:hAnsi="Arial" w:cs="Arial"/>
                <w:sz w:val="18"/>
                <w:szCs w:val="18"/>
                <w:lang w:eastAsia="nl-NL"/>
                <w14:ligatures w14:val="none"/>
              </w:rPr>
              <w:t xml:space="preserve"> time:</w:t>
            </w:r>
          </w:p>
        </w:tc>
        <w:tc>
          <w:tcPr>
            <w:tcW w:w="1361" w:type="pct"/>
          </w:tcPr>
          <w:p w14:paraId="03CC2262"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 xml:space="preserve">Hoe laat vindt de schoonmaak plaats  </w:t>
            </w:r>
          </w:p>
          <w:p w14:paraId="494FCED6"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op de huiskamer?</w:t>
            </w:r>
          </w:p>
          <w:p w14:paraId="15BEBB4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bCs/>
                <w:sz w:val="18"/>
                <w:szCs w:val="18"/>
                <w:lang w:eastAsia="nl-NL"/>
                <w14:ligatures w14:val="none"/>
              </w:rPr>
            </w:pPr>
          </w:p>
        </w:tc>
        <w:tc>
          <w:tcPr>
            <w:tcW w:w="1121" w:type="pct"/>
          </w:tcPr>
          <w:p w14:paraId="5123CDAA" w14:textId="77777777" w:rsidR="00E60463" w:rsidRPr="00E60463" w:rsidRDefault="00E60463" w:rsidP="00E60463">
            <w:pPr>
              <w:overflowPunct w:val="0"/>
              <w:autoSpaceDE w:val="0"/>
              <w:autoSpaceDN w:val="0"/>
              <w:adjustRightInd w:val="0"/>
              <w:spacing w:line="240" w:lineRule="atLeast"/>
              <w:textAlignment w:val="baseline"/>
              <w:rPr>
                <w:rFonts w:ascii="Arial" w:eastAsia="MS Mincho" w:hAnsi="Arial" w:cs="Arial"/>
                <w:sz w:val="18"/>
                <w:szCs w:val="18"/>
                <w:lang w:eastAsia="nl-NL"/>
                <w14:ligatures w14:val="none"/>
              </w:rPr>
            </w:pPr>
            <w:r w:rsidRPr="00E60463">
              <w:rPr>
                <w:rFonts w:ascii="Arial" w:eastAsia="MS Mincho" w:hAnsi="Arial" w:cs="Arial"/>
                <w:sz w:val="18"/>
                <w:szCs w:val="18"/>
                <w:lang w:eastAsia="nl-NL"/>
                <w14:ligatures w14:val="none"/>
              </w:rPr>
              <w:t>Tijd (ongeveer):</w:t>
            </w:r>
          </w:p>
        </w:tc>
      </w:tr>
      <w:tr w:rsidR="00E60463" w:rsidRPr="00D5708A" w14:paraId="703FEB6E" w14:textId="77777777" w:rsidTr="00E60463">
        <w:tc>
          <w:tcPr>
            <w:tcW w:w="199" w:type="pct"/>
          </w:tcPr>
          <w:p w14:paraId="3EE81A7A"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b/>
                <w:bCs/>
                <w:sz w:val="20"/>
                <w:szCs w:val="20"/>
                <w:lang w:eastAsia="nl-NL"/>
                <w14:ligatures w14:val="none"/>
              </w:rPr>
            </w:pPr>
            <w:r w:rsidRPr="00D5708A">
              <w:rPr>
                <w:rFonts w:ascii="Arial" w:eastAsia="MS Mincho" w:hAnsi="Arial" w:cs="Arial"/>
                <w:b/>
                <w:bCs/>
                <w:sz w:val="20"/>
                <w:szCs w:val="20"/>
                <w:lang w:eastAsia="nl-NL"/>
                <w14:ligatures w14:val="none"/>
              </w:rPr>
              <w:t>1.5</w:t>
            </w:r>
          </w:p>
        </w:tc>
        <w:tc>
          <w:tcPr>
            <w:tcW w:w="1362" w:type="pct"/>
          </w:tcPr>
          <w:p w14:paraId="694CA158"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val="en-US" w:eastAsia="nl-NL"/>
                <w14:ligatures w14:val="none"/>
              </w:rPr>
            </w:pPr>
            <w:r w:rsidRPr="00D5708A">
              <w:rPr>
                <w:rFonts w:ascii="Arial" w:eastAsia="MS Mincho" w:hAnsi="Arial" w:cs="Arial"/>
                <w:sz w:val="20"/>
                <w:szCs w:val="20"/>
                <w:lang w:val="en-US" w:eastAsia="nl-NL"/>
                <w14:ligatures w14:val="none"/>
              </w:rPr>
              <w:t>At what time does the cleaning take place in the resident rooms?</w:t>
            </w:r>
          </w:p>
        </w:tc>
        <w:tc>
          <w:tcPr>
            <w:tcW w:w="957" w:type="pct"/>
          </w:tcPr>
          <w:p w14:paraId="3BD6A3CE"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roofErr w:type="spellStart"/>
            <w:r w:rsidRPr="00D5708A">
              <w:rPr>
                <w:rFonts w:ascii="Arial" w:eastAsia="MS Mincho" w:hAnsi="Arial" w:cs="Arial"/>
                <w:sz w:val="20"/>
                <w:szCs w:val="20"/>
                <w:lang w:eastAsia="nl-NL"/>
                <w14:ligatures w14:val="none"/>
              </w:rPr>
              <w:t>Estimated</w:t>
            </w:r>
            <w:proofErr w:type="spellEnd"/>
            <w:r w:rsidRPr="00D5708A">
              <w:rPr>
                <w:rFonts w:ascii="Arial" w:eastAsia="MS Mincho" w:hAnsi="Arial" w:cs="Arial"/>
                <w:sz w:val="20"/>
                <w:szCs w:val="20"/>
                <w:lang w:eastAsia="nl-NL"/>
                <w14:ligatures w14:val="none"/>
              </w:rPr>
              <w:t xml:space="preserve"> time:</w:t>
            </w:r>
          </w:p>
        </w:tc>
        <w:tc>
          <w:tcPr>
            <w:tcW w:w="1361" w:type="pct"/>
          </w:tcPr>
          <w:p w14:paraId="3456F2D3"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r w:rsidRPr="00D5708A">
              <w:rPr>
                <w:rFonts w:ascii="Arial" w:eastAsia="MS Mincho" w:hAnsi="Arial" w:cs="Arial"/>
                <w:sz w:val="20"/>
                <w:szCs w:val="20"/>
                <w:lang w:eastAsia="nl-NL"/>
                <w14:ligatures w14:val="none"/>
              </w:rPr>
              <w:t xml:space="preserve">Hoe laat vindt de schoonmaak plaats  </w:t>
            </w:r>
          </w:p>
          <w:p w14:paraId="06AE4C17"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roofErr w:type="spellStart"/>
            <w:r w:rsidRPr="00D5708A">
              <w:rPr>
                <w:rFonts w:ascii="Arial" w:eastAsia="MS Mincho" w:hAnsi="Arial" w:cs="Arial"/>
                <w:sz w:val="20"/>
                <w:szCs w:val="20"/>
                <w:lang w:eastAsia="nl-NL"/>
                <w14:ligatures w14:val="none"/>
              </w:rPr>
              <w:t>bewonerkamers</w:t>
            </w:r>
            <w:proofErr w:type="spellEnd"/>
            <w:r w:rsidRPr="00D5708A">
              <w:rPr>
                <w:rFonts w:ascii="Arial" w:eastAsia="MS Mincho" w:hAnsi="Arial" w:cs="Arial"/>
                <w:sz w:val="20"/>
                <w:szCs w:val="20"/>
                <w:lang w:eastAsia="nl-NL"/>
                <w14:ligatures w14:val="none"/>
              </w:rPr>
              <w:t>?</w:t>
            </w:r>
          </w:p>
          <w:p w14:paraId="67A9D41D"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tc>
        <w:tc>
          <w:tcPr>
            <w:tcW w:w="1121" w:type="pct"/>
          </w:tcPr>
          <w:p w14:paraId="793B3A7E"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r w:rsidRPr="00D5708A">
              <w:rPr>
                <w:rFonts w:ascii="Arial" w:eastAsia="MS Mincho" w:hAnsi="Arial" w:cs="Arial"/>
                <w:sz w:val="20"/>
                <w:szCs w:val="20"/>
                <w:lang w:eastAsia="nl-NL"/>
                <w14:ligatures w14:val="none"/>
              </w:rPr>
              <w:t>Tijd (ongeveer):</w:t>
            </w:r>
          </w:p>
        </w:tc>
      </w:tr>
      <w:tr w:rsidR="00E60463" w:rsidRPr="00D5708A" w14:paraId="6E995402" w14:textId="77777777" w:rsidTr="00E60463">
        <w:tc>
          <w:tcPr>
            <w:tcW w:w="199" w:type="pct"/>
          </w:tcPr>
          <w:p w14:paraId="5F37DE4F"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b/>
                <w:bCs/>
                <w:sz w:val="20"/>
                <w:szCs w:val="20"/>
                <w:lang w:eastAsia="nl-NL"/>
                <w14:ligatures w14:val="none"/>
              </w:rPr>
            </w:pPr>
            <w:r w:rsidRPr="00D5708A">
              <w:rPr>
                <w:rFonts w:ascii="Arial" w:eastAsia="MS Mincho" w:hAnsi="Arial" w:cs="Arial"/>
                <w:b/>
                <w:bCs/>
                <w:sz w:val="20"/>
                <w:szCs w:val="20"/>
                <w:lang w:eastAsia="nl-NL"/>
                <w14:ligatures w14:val="none"/>
              </w:rPr>
              <w:t>1.6</w:t>
            </w:r>
          </w:p>
        </w:tc>
        <w:tc>
          <w:tcPr>
            <w:tcW w:w="1362" w:type="pct"/>
          </w:tcPr>
          <w:p w14:paraId="7D586692"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val="en-US" w:eastAsia="nl-NL"/>
                <w14:ligatures w14:val="none"/>
              </w:rPr>
            </w:pPr>
            <w:r w:rsidRPr="00D5708A">
              <w:rPr>
                <w:rFonts w:ascii="Arial" w:eastAsia="MS Mincho" w:hAnsi="Arial" w:cs="Arial"/>
                <w:sz w:val="20"/>
                <w:szCs w:val="20"/>
                <w:lang w:val="en-US" w:eastAsia="nl-NL"/>
                <w14:ligatures w14:val="none"/>
              </w:rPr>
              <w:t>Which cleaning agents are used for daily cleaning?</w:t>
            </w:r>
          </w:p>
        </w:tc>
        <w:tc>
          <w:tcPr>
            <w:tcW w:w="957" w:type="pct"/>
          </w:tcPr>
          <w:p w14:paraId="4363E221"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val="en-US" w:eastAsia="nl-NL"/>
                <w14:ligatures w14:val="none"/>
              </w:rPr>
            </w:pPr>
          </w:p>
        </w:tc>
        <w:tc>
          <w:tcPr>
            <w:tcW w:w="1361" w:type="pct"/>
          </w:tcPr>
          <w:p w14:paraId="69E6E5D3"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r w:rsidRPr="00D5708A">
              <w:rPr>
                <w:rFonts w:ascii="Arial" w:eastAsia="MS Mincho" w:hAnsi="Arial" w:cs="Arial"/>
                <w:sz w:val="20"/>
                <w:szCs w:val="20"/>
                <w:lang w:eastAsia="nl-NL"/>
                <w14:ligatures w14:val="none"/>
              </w:rPr>
              <w:t>Welke middelen worden gebruikt voor de dagelijkse reiniging?</w:t>
            </w:r>
          </w:p>
        </w:tc>
        <w:tc>
          <w:tcPr>
            <w:tcW w:w="1121" w:type="pct"/>
          </w:tcPr>
          <w:p w14:paraId="5A0BC7B0"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10F88455"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28F958BE"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00CE3CC8"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02FE6A46"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753FB9F2"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28CD7F4C"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tc>
      </w:tr>
      <w:tr w:rsidR="00E60463" w:rsidRPr="00D5708A" w14:paraId="7210E24D" w14:textId="77777777" w:rsidTr="00E60463">
        <w:tc>
          <w:tcPr>
            <w:tcW w:w="199" w:type="pct"/>
          </w:tcPr>
          <w:p w14:paraId="0B38C2EC"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b/>
                <w:bCs/>
                <w:sz w:val="20"/>
                <w:szCs w:val="20"/>
                <w:lang w:eastAsia="nl-NL"/>
                <w14:ligatures w14:val="none"/>
              </w:rPr>
            </w:pPr>
            <w:r w:rsidRPr="00D5708A">
              <w:rPr>
                <w:rFonts w:ascii="Arial" w:eastAsia="MS Mincho" w:hAnsi="Arial" w:cs="Arial"/>
                <w:b/>
                <w:bCs/>
                <w:sz w:val="20"/>
                <w:szCs w:val="20"/>
                <w:lang w:eastAsia="nl-NL"/>
                <w14:ligatures w14:val="none"/>
              </w:rPr>
              <w:t>1.7</w:t>
            </w:r>
          </w:p>
        </w:tc>
        <w:tc>
          <w:tcPr>
            <w:tcW w:w="1362" w:type="pct"/>
          </w:tcPr>
          <w:p w14:paraId="1B9A8452"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roofErr w:type="spellStart"/>
            <w:r w:rsidRPr="00D5708A">
              <w:rPr>
                <w:rFonts w:ascii="Arial" w:eastAsia="MS Mincho" w:hAnsi="Arial" w:cs="Arial"/>
                <w:sz w:val="20"/>
                <w:szCs w:val="20"/>
                <w:lang w:eastAsia="nl-NL"/>
                <w14:ligatures w14:val="none"/>
              </w:rPr>
              <w:t>Which</w:t>
            </w:r>
            <w:proofErr w:type="spellEnd"/>
            <w:r w:rsidRPr="00D5708A">
              <w:rPr>
                <w:rFonts w:ascii="Arial" w:eastAsia="MS Mincho" w:hAnsi="Arial" w:cs="Arial"/>
                <w:sz w:val="20"/>
                <w:szCs w:val="20"/>
                <w:lang w:eastAsia="nl-NL"/>
                <w14:ligatures w14:val="none"/>
              </w:rPr>
              <w:t xml:space="preserve"> </w:t>
            </w:r>
            <w:proofErr w:type="spellStart"/>
            <w:r w:rsidRPr="00D5708A">
              <w:rPr>
                <w:rFonts w:ascii="Arial" w:eastAsia="MS Mincho" w:hAnsi="Arial" w:cs="Arial"/>
                <w:sz w:val="20"/>
                <w:szCs w:val="20"/>
                <w:lang w:eastAsia="nl-NL"/>
                <w14:ligatures w14:val="none"/>
              </w:rPr>
              <w:t>disinfectants</w:t>
            </w:r>
            <w:proofErr w:type="spellEnd"/>
            <w:r w:rsidRPr="00D5708A">
              <w:rPr>
                <w:rFonts w:ascii="Arial" w:eastAsia="MS Mincho" w:hAnsi="Arial" w:cs="Arial"/>
                <w:sz w:val="20"/>
                <w:szCs w:val="20"/>
                <w:lang w:eastAsia="nl-NL"/>
                <w14:ligatures w14:val="none"/>
              </w:rPr>
              <w:t xml:space="preserve"> are </w:t>
            </w:r>
            <w:proofErr w:type="spellStart"/>
            <w:r w:rsidRPr="00D5708A">
              <w:rPr>
                <w:rFonts w:ascii="Arial" w:eastAsia="MS Mincho" w:hAnsi="Arial" w:cs="Arial"/>
                <w:sz w:val="20"/>
                <w:szCs w:val="20"/>
                <w:lang w:eastAsia="nl-NL"/>
                <w14:ligatures w14:val="none"/>
              </w:rPr>
              <w:t>used</w:t>
            </w:r>
            <w:proofErr w:type="spellEnd"/>
            <w:r w:rsidRPr="00D5708A">
              <w:rPr>
                <w:rFonts w:ascii="Arial" w:eastAsia="MS Mincho" w:hAnsi="Arial" w:cs="Arial"/>
                <w:sz w:val="20"/>
                <w:szCs w:val="20"/>
                <w:lang w:eastAsia="nl-NL"/>
                <w14:ligatures w14:val="none"/>
              </w:rPr>
              <w:t xml:space="preserve">? </w:t>
            </w:r>
          </w:p>
        </w:tc>
        <w:tc>
          <w:tcPr>
            <w:tcW w:w="957" w:type="pct"/>
          </w:tcPr>
          <w:p w14:paraId="11D2F431"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tc>
        <w:tc>
          <w:tcPr>
            <w:tcW w:w="1361" w:type="pct"/>
          </w:tcPr>
          <w:p w14:paraId="64EEAA54"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r w:rsidRPr="00D5708A">
              <w:rPr>
                <w:rFonts w:ascii="Arial" w:eastAsia="MS Mincho" w:hAnsi="Arial" w:cs="Arial"/>
                <w:sz w:val="20"/>
                <w:szCs w:val="20"/>
                <w:lang w:eastAsia="nl-NL"/>
                <w14:ligatures w14:val="none"/>
              </w:rPr>
              <w:t>Welke middelen wordt gebruikt voor desinfectie?</w:t>
            </w:r>
          </w:p>
        </w:tc>
        <w:tc>
          <w:tcPr>
            <w:tcW w:w="1121" w:type="pct"/>
          </w:tcPr>
          <w:p w14:paraId="33095100"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077549D7"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399E729B"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0E9F7250"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15F11DEA"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p w14:paraId="5E154BFC" w14:textId="77777777" w:rsidR="00E60463" w:rsidRPr="00D5708A" w:rsidRDefault="00E60463" w:rsidP="00E60463">
            <w:pPr>
              <w:overflowPunct w:val="0"/>
              <w:autoSpaceDE w:val="0"/>
              <w:autoSpaceDN w:val="0"/>
              <w:adjustRightInd w:val="0"/>
              <w:spacing w:line="240" w:lineRule="atLeast"/>
              <w:textAlignment w:val="baseline"/>
              <w:rPr>
                <w:rFonts w:ascii="Arial" w:eastAsia="MS Mincho" w:hAnsi="Arial" w:cs="Arial"/>
                <w:sz w:val="20"/>
                <w:szCs w:val="20"/>
                <w:lang w:eastAsia="nl-NL"/>
                <w14:ligatures w14:val="none"/>
              </w:rPr>
            </w:pPr>
          </w:p>
        </w:tc>
      </w:tr>
      <w:bookmarkEnd w:id="105"/>
    </w:tbl>
    <w:p w14:paraId="0CC6A96C" w14:textId="6947E7BC" w:rsidR="00907A52" w:rsidRDefault="00907A52" w:rsidP="00D5708A">
      <w:pPr>
        <w:rPr>
          <w:kern w:val="0"/>
        </w:rPr>
      </w:pPr>
    </w:p>
    <w:p w14:paraId="2B62F45E" w14:textId="77777777" w:rsidR="003575FC" w:rsidRPr="00D468D5" w:rsidRDefault="003575FC" w:rsidP="00D5708A">
      <w:pPr>
        <w:rPr>
          <w:kern w:val="0"/>
        </w:rPr>
      </w:pPr>
    </w:p>
    <w:p w14:paraId="1EA9FE51" w14:textId="77777777" w:rsidR="003575FC" w:rsidRPr="00D468D5" w:rsidRDefault="003575FC" w:rsidP="00D5708A">
      <w:pPr>
        <w:rPr>
          <w:kern w:val="0"/>
        </w:rPr>
      </w:pPr>
    </w:p>
    <w:p w14:paraId="3B841E3C" w14:textId="77777777" w:rsidR="003575FC" w:rsidRPr="00D468D5" w:rsidRDefault="003575FC" w:rsidP="00D5708A">
      <w:pPr>
        <w:rPr>
          <w:kern w:val="0"/>
        </w:rPr>
      </w:pPr>
    </w:p>
    <w:p w14:paraId="549B4202" w14:textId="77777777" w:rsidR="003575FC" w:rsidRPr="00D468D5" w:rsidRDefault="003575FC" w:rsidP="00D5708A">
      <w:pPr>
        <w:rPr>
          <w:kern w:val="0"/>
        </w:rPr>
      </w:pPr>
    </w:p>
    <w:p w14:paraId="57CE964F" w14:textId="77777777" w:rsidR="003575FC" w:rsidRPr="00D468D5" w:rsidRDefault="003575FC" w:rsidP="00D5708A">
      <w:pPr>
        <w:rPr>
          <w:kern w:val="0"/>
        </w:rPr>
      </w:pPr>
    </w:p>
    <w:p w14:paraId="63567BE1" w14:textId="77777777" w:rsidR="006A2801" w:rsidRPr="006A1177" w:rsidRDefault="006A2801" w:rsidP="006A2801">
      <w:pPr>
        <w:pStyle w:val="Heading1"/>
        <w:sectPr w:rsidR="006A2801" w:rsidRPr="006A1177" w:rsidSect="00E60463">
          <w:pgSz w:w="15840" w:h="12240" w:orient="landscape"/>
          <w:pgMar w:top="1418" w:right="1304" w:bottom="1418" w:left="1304" w:header="567" w:footer="709" w:gutter="0"/>
          <w:cols w:space="708"/>
          <w:docGrid w:linePitch="299"/>
        </w:sectPr>
      </w:pPr>
      <w:bookmarkStart w:id="106" w:name="_Hlk221627803"/>
      <w:bookmarkStart w:id="107" w:name="_Hlk204018543"/>
    </w:p>
    <w:p w14:paraId="3916BA8A" w14:textId="7211E269" w:rsidR="006A2801" w:rsidRPr="00EB1C7D" w:rsidRDefault="003575FC" w:rsidP="006A2801">
      <w:pPr>
        <w:pStyle w:val="Heading1"/>
        <w:rPr>
          <w:color w:val="70AD47" w:themeColor="accent6"/>
          <w:lang w:val="en-US"/>
        </w:rPr>
      </w:pPr>
      <w:bookmarkStart w:id="108" w:name="_Toc221629532"/>
      <w:r w:rsidRPr="00792627">
        <w:rPr>
          <w:lang w:val="en-US"/>
        </w:rPr>
        <w:t xml:space="preserve">Supplementary </w:t>
      </w:r>
      <w:r>
        <w:rPr>
          <w:lang w:val="en-US"/>
        </w:rPr>
        <w:t>F</w:t>
      </w:r>
      <w:r w:rsidRPr="00792627">
        <w:rPr>
          <w:lang w:val="en-US"/>
        </w:rPr>
        <w:t xml:space="preserve">ile </w:t>
      </w:r>
      <w:r>
        <w:rPr>
          <w:lang w:val="en-US"/>
        </w:rPr>
        <w:t>3.</w:t>
      </w:r>
      <w:r w:rsidRPr="00792627">
        <w:rPr>
          <w:lang w:val="en-US"/>
        </w:rPr>
        <w:t xml:space="preserve"> </w:t>
      </w:r>
      <w:bookmarkEnd w:id="106"/>
      <w:r w:rsidR="005C0F2E" w:rsidRPr="005C0F2E">
        <w:rPr>
          <w:color w:val="70AD47" w:themeColor="accent6"/>
          <w:lang w:val="en-US"/>
        </w:rPr>
        <w:t>Example Feedback Report</w:t>
      </w:r>
      <w:bookmarkEnd w:id="108"/>
    </w:p>
    <w:p w14:paraId="4D8EF9EB" w14:textId="77777777" w:rsidR="006A2801" w:rsidRPr="00EB1C7D" w:rsidRDefault="006A2801" w:rsidP="006A2801">
      <w:pPr>
        <w:pStyle w:val="Heading2"/>
        <w:rPr>
          <w:lang w:val="en-US"/>
        </w:rPr>
      </w:pPr>
      <w:bookmarkStart w:id="109" w:name="_Toc221627923"/>
      <w:bookmarkStart w:id="110" w:name="_Toc221629533"/>
      <w:r w:rsidRPr="00EB1C7D">
        <w:rPr>
          <w:lang w:val="en-US"/>
        </w:rPr>
        <w:t>Infection Prevention Interview Results</w:t>
      </w:r>
      <w:bookmarkEnd w:id="109"/>
      <w:bookmarkEnd w:id="110"/>
    </w:p>
    <w:p w14:paraId="011681CB" w14:textId="77777777" w:rsidR="006A2801" w:rsidRDefault="006A2801" w:rsidP="006A2801">
      <w:pPr>
        <w:rPr>
          <w:rFonts w:ascii="RijksoverheidSansHeadingTT" w:hAnsi="RijksoverheidSansHeadingTT"/>
          <w:sz w:val="24"/>
          <w:szCs w:val="24"/>
          <w:lang w:val="en-US"/>
        </w:rPr>
      </w:pPr>
    </w:p>
    <w:p w14:paraId="7AB1BE91" w14:textId="522F0569" w:rsidR="005C0F2E" w:rsidRPr="00EB1C7D" w:rsidRDefault="005C0F2E" w:rsidP="006A2801">
      <w:pPr>
        <w:rPr>
          <w:rFonts w:ascii="RijksoverheidSansHeadingTT" w:hAnsi="RijksoverheidSansHeadingTT"/>
          <w:sz w:val="24"/>
          <w:szCs w:val="24"/>
          <w:lang w:val="en-US"/>
        </w:rPr>
      </w:pPr>
      <w:r w:rsidRPr="005C0F2E">
        <w:rPr>
          <w:rFonts w:ascii="RijksoverheidSansHeadingTT" w:hAnsi="RijksoverheidSansHeadingTT"/>
          <w:b/>
          <w:bCs/>
          <w:sz w:val="24"/>
          <w:szCs w:val="24"/>
          <w:lang w:val="en-US"/>
        </w:rPr>
        <w:t>Note:</w:t>
      </w:r>
      <w:r w:rsidRPr="005C0F2E">
        <w:rPr>
          <w:rFonts w:ascii="RijksoverheidSansHeadingTT" w:hAnsi="RijksoverheidSansHeadingTT"/>
          <w:sz w:val="24"/>
          <w:szCs w:val="24"/>
          <w:lang w:val="en-US"/>
        </w:rPr>
        <w:t xml:space="preserve"> This report is provided as an example and does not contain actual data. It is intended solely to illustrate what a feedback report</w:t>
      </w:r>
      <w:r>
        <w:rPr>
          <w:rFonts w:ascii="RijksoverheidSansHeadingTT" w:hAnsi="RijksoverheidSansHeadingTT"/>
          <w:sz w:val="24"/>
          <w:szCs w:val="24"/>
          <w:lang w:val="en-US"/>
        </w:rPr>
        <w:t xml:space="preserve"> </w:t>
      </w:r>
      <w:r w:rsidRPr="005C0F2E">
        <w:rPr>
          <w:rFonts w:ascii="RijksoverheidSansHeadingTT" w:hAnsi="RijksoverheidSansHeadingTT"/>
          <w:sz w:val="24"/>
          <w:szCs w:val="24"/>
          <w:lang w:val="en-US"/>
        </w:rPr>
        <w:t>looks like.</w:t>
      </w:r>
    </w:p>
    <w:p w14:paraId="2E5C800B" w14:textId="77777777" w:rsidR="005C0F2E" w:rsidRDefault="005C0F2E" w:rsidP="006A2801">
      <w:pPr>
        <w:rPr>
          <w:rFonts w:ascii="RijksoverheidSansHeadingTT" w:hAnsi="RijksoverheidSansHeadingTT"/>
          <w:sz w:val="24"/>
          <w:szCs w:val="24"/>
          <w:lang w:val="en-US"/>
        </w:rPr>
      </w:pPr>
    </w:p>
    <w:p w14:paraId="577DFEEB" w14:textId="70EF7B5D" w:rsidR="006A2801" w:rsidRPr="00EB1C7D" w:rsidRDefault="006A2801" w:rsidP="006A2801">
      <w:pPr>
        <w:rPr>
          <w:rFonts w:ascii="RijksoverheidSansHeadingTT" w:hAnsi="RijksoverheidSansHeadingTT"/>
          <w:sz w:val="24"/>
          <w:szCs w:val="24"/>
          <w:lang w:val="en-US"/>
        </w:rPr>
      </w:pPr>
      <w:r w:rsidRPr="00EB1C7D">
        <w:rPr>
          <w:rFonts w:ascii="RijksoverheidSansHeadingTT" w:hAnsi="RijksoverheidSansHeadingTT"/>
          <w:sz w:val="24"/>
          <w:szCs w:val="24"/>
          <w:lang w:val="en-US"/>
        </w:rPr>
        <w:t xml:space="preserve">As part of the Yellow Routine study, we visited your facility on </w:t>
      </w:r>
      <w:r>
        <w:rPr>
          <w:rFonts w:ascii="RijksoverheidSansHeadingTT" w:hAnsi="RijksoverheidSansHeadingTT"/>
          <w:sz w:val="24"/>
          <w:szCs w:val="24"/>
          <w:lang w:val="en-US"/>
        </w:rPr>
        <w:t>[month-day-year]</w:t>
      </w:r>
      <w:r w:rsidRPr="00EB1C7D">
        <w:rPr>
          <w:rFonts w:ascii="RijksoverheidSansHeadingTT" w:hAnsi="RijksoverheidSansHeadingTT"/>
          <w:sz w:val="24"/>
          <w:szCs w:val="24"/>
          <w:lang w:val="en-US"/>
        </w:rPr>
        <w:t>, to conduct the Infection Prevention and Control Assessment Framework (IPCAF) questionnaire</w:t>
      </w:r>
      <w:r>
        <w:rPr>
          <w:rFonts w:ascii="RijksoverheidSansHeadingTT" w:hAnsi="RijksoverheidSansHeadingTT"/>
          <w:sz w:val="24"/>
          <w:szCs w:val="24"/>
          <w:vertAlign w:val="superscript"/>
          <w:lang w:val="en-US"/>
        </w:rPr>
        <w:t>1</w:t>
      </w:r>
      <w:r w:rsidRPr="00EB1C7D">
        <w:rPr>
          <w:rFonts w:ascii="RijksoverheidSansHeadingTT" w:hAnsi="RijksoverheidSansHeadingTT"/>
          <w:sz w:val="24"/>
          <w:szCs w:val="24"/>
          <w:lang w:val="en-US"/>
        </w:rPr>
        <w:t>.</w:t>
      </w:r>
    </w:p>
    <w:p w14:paraId="17A963BA" w14:textId="77777777" w:rsidR="006A2801" w:rsidRPr="00EB1C7D" w:rsidRDefault="006A2801" w:rsidP="006A2801">
      <w:pPr>
        <w:rPr>
          <w:rFonts w:ascii="RijksoverheidSansHeadingTT" w:hAnsi="RijksoverheidSansHeadingTT"/>
          <w:sz w:val="24"/>
          <w:szCs w:val="24"/>
          <w:lang w:val="en-US"/>
        </w:rPr>
      </w:pPr>
    </w:p>
    <w:p w14:paraId="58639A28" w14:textId="77777777" w:rsidR="006A2801" w:rsidRDefault="006A2801" w:rsidP="006A2801">
      <w:pPr>
        <w:rPr>
          <w:rFonts w:ascii="RijksoverheidSansHeadingTT" w:hAnsi="RijksoverheidSansHeadingTT"/>
          <w:sz w:val="24"/>
          <w:szCs w:val="24"/>
          <w:lang w:val="en-US"/>
        </w:rPr>
      </w:pPr>
      <w:r w:rsidRPr="00EB1C7D">
        <w:rPr>
          <w:rFonts w:ascii="RijksoverheidSansHeadingTT" w:hAnsi="RijksoverheidSansHeadingTT"/>
          <w:sz w:val="24"/>
          <w:szCs w:val="24"/>
          <w:lang w:val="en-US"/>
        </w:rPr>
        <w:t xml:space="preserve">Using this questionnaire, we mapped your </w:t>
      </w:r>
      <w:r>
        <w:rPr>
          <w:rFonts w:ascii="RijksoverheidSansHeadingTT" w:hAnsi="RijksoverheidSansHeadingTT"/>
          <w:sz w:val="24"/>
          <w:szCs w:val="24"/>
          <w:lang w:val="en-US"/>
        </w:rPr>
        <w:t>long-term care facility’s</w:t>
      </w:r>
      <w:r w:rsidRPr="00EB1C7D">
        <w:rPr>
          <w:rFonts w:ascii="RijksoverheidSansHeadingTT" w:hAnsi="RijksoverheidSansHeadingTT"/>
          <w:sz w:val="24"/>
          <w:szCs w:val="24"/>
          <w:lang w:val="en-US"/>
        </w:rPr>
        <w:t xml:space="preserve"> scores in the area of Infection Prevention and Control (IPC) based on eight core components: </w:t>
      </w:r>
    </w:p>
    <w:p w14:paraId="001DC43B"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 xml:space="preserve">1. IPC </w:t>
      </w:r>
      <w:proofErr w:type="spellStart"/>
      <w:r w:rsidRPr="000E2F93">
        <w:rPr>
          <w:rFonts w:ascii="RijksoverheidSansHeadingTT" w:hAnsi="RijksoverheidSansHeadingTT"/>
          <w:sz w:val="24"/>
          <w:szCs w:val="24"/>
          <w:lang w:val="en-US"/>
        </w:rPr>
        <w:t>programme</w:t>
      </w:r>
      <w:proofErr w:type="spellEnd"/>
    </w:p>
    <w:p w14:paraId="10FDBACB"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2. IPC guidelines</w:t>
      </w:r>
    </w:p>
    <w:p w14:paraId="70F3A96E"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3. IPC education and training</w:t>
      </w:r>
    </w:p>
    <w:p w14:paraId="4EB7C532"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4. HAI surveillance</w:t>
      </w:r>
    </w:p>
    <w:p w14:paraId="7B14F24A"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5. Multimodal strategies</w:t>
      </w:r>
    </w:p>
    <w:p w14:paraId="6DA00CFF"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6. Monitoring/audits of IPC practices and feedback</w:t>
      </w:r>
    </w:p>
    <w:p w14:paraId="301F8641" w14:textId="77777777" w:rsidR="006A2801" w:rsidRPr="000E2F93"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7. Workload, staffing and bed occupancy</w:t>
      </w:r>
    </w:p>
    <w:p w14:paraId="446E2994" w14:textId="77777777" w:rsidR="006A2801" w:rsidRDefault="006A2801" w:rsidP="006A2801">
      <w:pPr>
        <w:rPr>
          <w:rFonts w:ascii="RijksoverheidSansHeadingTT" w:hAnsi="RijksoverheidSansHeadingTT"/>
          <w:sz w:val="24"/>
          <w:szCs w:val="24"/>
          <w:lang w:val="en-US"/>
        </w:rPr>
      </w:pPr>
      <w:r w:rsidRPr="000E2F93">
        <w:rPr>
          <w:rFonts w:ascii="RijksoverheidSansHeadingTT" w:hAnsi="RijksoverheidSansHeadingTT"/>
          <w:sz w:val="24"/>
          <w:szCs w:val="24"/>
          <w:lang w:val="en-US"/>
        </w:rPr>
        <w:t>8. Built environment, materials and equipment for IPC at the facility level</w:t>
      </w:r>
    </w:p>
    <w:p w14:paraId="513DF4EC" w14:textId="77777777" w:rsidR="006A2801" w:rsidRPr="00EB1C7D" w:rsidRDefault="006A2801" w:rsidP="006A2801">
      <w:pPr>
        <w:rPr>
          <w:rFonts w:ascii="RijksoverheidSansHeadingTT" w:hAnsi="RijksoverheidSansHeadingTT"/>
          <w:sz w:val="24"/>
          <w:szCs w:val="24"/>
          <w:lang w:val="en-US"/>
        </w:rPr>
      </w:pPr>
    </w:p>
    <w:p w14:paraId="50E9D9A0" w14:textId="77777777" w:rsidR="006A2801" w:rsidRDefault="006A2801" w:rsidP="006A2801">
      <w:pPr>
        <w:rPr>
          <w:rFonts w:ascii="RijksoverheidSansHeadingTT" w:hAnsi="RijksoverheidSansHeadingTT"/>
          <w:sz w:val="24"/>
          <w:szCs w:val="24"/>
          <w:lang w:val="en-US"/>
        </w:rPr>
      </w:pPr>
      <w:r w:rsidRPr="00EB1C7D">
        <w:rPr>
          <w:rFonts w:ascii="RijksoverheidSansHeadingTT" w:hAnsi="RijksoverheidSansHeadingTT"/>
          <w:sz w:val="24"/>
          <w:szCs w:val="24"/>
          <w:lang w:val="en-US"/>
        </w:rPr>
        <w:t>Hereby, you receive the feedback report with the results of the IPCAF questionnaire. This report provides an overview of your facility's scores on the various core components compared to the national median. In total, 14 care institutions participated.</w:t>
      </w:r>
    </w:p>
    <w:p w14:paraId="0313B923" w14:textId="77777777" w:rsidR="006A2801" w:rsidRDefault="006A2801" w:rsidP="006A2801">
      <w:pPr>
        <w:rPr>
          <w:rFonts w:ascii="RijksoverheidSansHeadingTT" w:hAnsi="RijksoverheidSansHeadingTT"/>
          <w:sz w:val="24"/>
          <w:szCs w:val="24"/>
          <w:lang w:val="en-US"/>
        </w:rPr>
      </w:pPr>
      <w:r>
        <w:rPr>
          <w:noProof/>
        </w:rPr>
        <mc:AlternateContent>
          <mc:Choice Requires="wps">
            <w:drawing>
              <wp:anchor distT="45720" distB="45720" distL="114300" distR="114300" simplePos="0" relativeHeight="251666432" behindDoc="0" locked="0" layoutInCell="1" allowOverlap="1" wp14:anchorId="26B34875" wp14:editId="46EF7C42">
                <wp:simplePos x="0" y="0"/>
                <wp:positionH relativeFrom="column">
                  <wp:posOffset>180340</wp:posOffset>
                </wp:positionH>
                <wp:positionV relativeFrom="paragraph">
                  <wp:posOffset>414020</wp:posOffset>
                </wp:positionV>
                <wp:extent cx="5676900" cy="560070"/>
                <wp:effectExtent l="19050" t="19050" r="19050" b="11430"/>
                <wp:wrapSquare wrapText="bothSides"/>
                <wp:docPr id="1975168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60070"/>
                        </a:xfrm>
                        <a:prstGeom prst="rect">
                          <a:avLst/>
                        </a:prstGeom>
                        <a:solidFill>
                          <a:schemeClr val="lt1">
                            <a:lumMod val="100000"/>
                            <a:lumOff val="0"/>
                          </a:schemeClr>
                        </a:solidFill>
                        <a:ln w="28575" cap="flat" cmpd="sng" algn="ctr">
                          <a:solidFill>
                            <a:schemeClr val="accent6">
                              <a:lumMod val="60000"/>
                              <a:lumOff val="40000"/>
                            </a:schemeClr>
                          </a:solidFill>
                          <a:prstDash val="solid"/>
                          <a:miter lim="800000"/>
                          <a:headEnd/>
                          <a:tailEnd/>
                        </a:ln>
                      </wps:spPr>
                      <wps:txbx>
                        <w:txbxContent>
                          <w:p w14:paraId="594F4EB3" w14:textId="77777777" w:rsidR="006A2801" w:rsidRPr="00ED4D78" w:rsidRDefault="006A2801" w:rsidP="006A2801">
                            <w:pPr>
                              <w:pStyle w:val="RIVMStandaard"/>
                              <w:jc w:val="center"/>
                            </w:pPr>
                            <w:r w:rsidRPr="00E91724">
                              <w:t xml:space="preserve">Your facility scored </w:t>
                            </w:r>
                            <w:r w:rsidRPr="00E91724">
                              <w:rPr>
                                <w:b/>
                                <w:bCs/>
                              </w:rPr>
                              <w:t xml:space="preserve">630 </w:t>
                            </w:r>
                            <w:r w:rsidRPr="00E91724">
                              <w:t>out of 770 points, achieving the highest IPC level: ‘advanced’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B34875" id="_x0000_s1027" type="#_x0000_t202" style="position:absolute;margin-left:14.2pt;margin-top:32.6pt;width:447pt;height:44.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" fillcolor="white [3201]" strokecolor="#a8d08d [1945]" strokeweight="2.25pt">
                <v:textbox>
                  <w:txbxContent>
                    <w:p w14:paraId="594F4EB3" w14:textId="77777777" w:rsidR="006A2801" w:rsidRPr="00ED4D78" w:rsidRDefault="006A2801" w:rsidP="006A2801">
                      <w:pPr>
                        <w:pStyle w:val="RIVMStandaard"/>
                        <w:jc w:val="center"/>
                      </w:pPr>
                      <w:r w:rsidRPr="00E91724">
                        <w:t xml:space="preserve">Your facility scored </w:t>
                      </w:r>
                      <w:r w:rsidRPr="00E91724">
                        <w:rPr>
                          <w:b/>
                          <w:bCs/>
                        </w:rPr>
                        <w:t xml:space="preserve">630 </w:t>
                      </w:r>
                      <w:r w:rsidRPr="00E91724">
                        <w:t>out of 770 points, achieving the highest IPC level: ‘advanced’</w:t>
                      </w:r>
                    </w:p>
                  </w:txbxContent>
                </v:textbox>
                <w10:wrap type="square"/>
              </v:shape>
            </w:pict>
          </mc:Fallback>
        </mc:AlternateContent>
      </w:r>
    </w:p>
    <w:p w14:paraId="26B23834" w14:textId="77777777" w:rsidR="006A2801" w:rsidRDefault="006A2801" w:rsidP="006A2801">
      <w:pPr>
        <w:rPr>
          <w:rFonts w:ascii="RijksoverheidSansHeadingTT" w:hAnsi="RijksoverheidSansHeadingTT"/>
          <w:sz w:val="24"/>
          <w:szCs w:val="24"/>
          <w:lang w:val="en-US"/>
        </w:rPr>
      </w:pPr>
    </w:p>
    <w:p w14:paraId="39A37B88" w14:textId="77777777" w:rsidR="006A2801" w:rsidRPr="00EB1C7D" w:rsidRDefault="006A2801" w:rsidP="006A2801">
      <w:pPr>
        <w:rPr>
          <w:rFonts w:ascii="RijksoverheidSansHeadingTT" w:hAnsi="RijksoverheidSansHeadingTT"/>
          <w:sz w:val="24"/>
          <w:szCs w:val="24"/>
          <w:lang w:val="en-US"/>
        </w:rPr>
      </w:pPr>
    </w:p>
    <w:p w14:paraId="4FC6DDE2" w14:textId="77777777" w:rsidR="006A2801" w:rsidRDefault="006A2801" w:rsidP="006A2801">
      <w:pPr>
        <w:rPr>
          <w:rFonts w:ascii="RijksoverheidSansHeadingTT" w:hAnsi="RijksoverheidSansHeadingTT"/>
          <w:sz w:val="24"/>
          <w:szCs w:val="24"/>
          <w:lang w:val="en-US"/>
        </w:rPr>
      </w:pPr>
      <w:r w:rsidRPr="00EB1C7D">
        <w:rPr>
          <w:rFonts w:ascii="RijksoverheidSansHeadingTT" w:hAnsi="RijksoverheidSansHeadingTT"/>
          <w:sz w:val="24"/>
          <w:szCs w:val="24"/>
          <w:lang w:val="en-US"/>
        </w:rPr>
        <w:t>Below you will find a radar chart. In blue, you can see how your facility scored per core component; in green, you can see the average score of all 14 participating institutions; and in grey, you see the maximum possible score per component. Your facility scored equal to or higher than the average on all core components.</w:t>
      </w:r>
    </w:p>
    <w:p w14:paraId="1B3AF9E6" w14:textId="77777777" w:rsidR="006A2801" w:rsidRDefault="006A2801" w:rsidP="006A2801">
      <w:pPr>
        <w:rPr>
          <w:rFonts w:ascii="RijksoverheidSansHeadingTT" w:hAnsi="RijksoverheidSansHeadingTT"/>
          <w:sz w:val="24"/>
          <w:szCs w:val="24"/>
          <w:lang w:val="en-US"/>
        </w:rPr>
      </w:pPr>
    </w:p>
    <w:p w14:paraId="4091BB61" w14:textId="77777777" w:rsidR="006A2801" w:rsidRDefault="006A2801" w:rsidP="006A2801">
      <w:pPr>
        <w:rPr>
          <w:rFonts w:ascii="RijksoverheidSansHeadingTT" w:hAnsi="RijksoverheidSansHeadingTT"/>
          <w:sz w:val="24"/>
          <w:szCs w:val="24"/>
          <w:lang w:val="en-US"/>
        </w:rPr>
      </w:pPr>
    </w:p>
    <w:p w14:paraId="31CE5560" w14:textId="77777777" w:rsidR="006A2801" w:rsidRDefault="006A2801" w:rsidP="006A2801">
      <w:pPr>
        <w:rPr>
          <w:rFonts w:ascii="RijksoverheidSansHeadingTT" w:hAnsi="RijksoverheidSansHeadingTT"/>
          <w:sz w:val="24"/>
          <w:szCs w:val="24"/>
          <w:lang w:val="en-US"/>
        </w:rPr>
      </w:pPr>
      <w:r>
        <w:rPr>
          <w:noProof/>
        </w:rPr>
        <w:drawing>
          <wp:inline distT="0" distB="0" distL="0" distR="0" wp14:anchorId="6C7EBBF4" wp14:editId="54FD6086">
            <wp:extent cx="5943600" cy="3158490"/>
            <wp:effectExtent l="0" t="0" r="0" b="3810"/>
            <wp:docPr id="1528177857" name="Chart 1">
              <a:extLst xmlns:a="http://schemas.openxmlformats.org/drawingml/2006/main">
                <a:ext uri="{FF2B5EF4-FFF2-40B4-BE49-F238E27FC236}">
                  <a16:creationId xmlns:a16="http://schemas.microsoft.com/office/drawing/2014/main" id="{1F8EDA23-3762-4056-8CC3-01B181DBF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AE153F" w14:textId="77777777" w:rsidR="006A2801" w:rsidRDefault="006A2801" w:rsidP="006A2801">
      <w:pPr>
        <w:rPr>
          <w:rFonts w:ascii="RijksoverheidSansHeadingTT" w:hAnsi="RijksoverheidSansHeadingTT"/>
          <w:sz w:val="24"/>
          <w:szCs w:val="24"/>
          <w:lang w:val="en-US"/>
        </w:rPr>
      </w:pPr>
    </w:p>
    <w:p w14:paraId="5871F5C4" w14:textId="77777777" w:rsidR="006A2801" w:rsidRPr="00ED4D78" w:rsidRDefault="006A2801" w:rsidP="006A2801">
      <w:pPr>
        <w:rPr>
          <w:rFonts w:ascii="RijksoverheidSansHeadingTT" w:hAnsi="RijksoverheidSansHeadingTT"/>
          <w:sz w:val="24"/>
          <w:szCs w:val="24"/>
          <w:lang w:val="en-US"/>
        </w:rPr>
      </w:pPr>
      <w:r w:rsidRPr="00ED4D78">
        <w:rPr>
          <w:rFonts w:ascii="RijksoverheidSansHeadingTT" w:hAnsi="RijksoverheidSansHeadingTT"/>
          <w:sz w:val="24"/>
          <w:szCs w:val="24"/>
          <w:lang w:val="en-US"/>
        </w:rPr>
        <w:t>Figure 1. Distribution of scores for all core components</w:t>
      </w:r>
    </w:p>
    <w:p w14:paraId="26EE3EEA" w14:textId="77777777" w:rsidR="006A2801" w:rsidRDefault="006A2801" w:rsidP="006A2801">
      <w:pPr>
        <w:rPr>
          <w:rFonts w:ascii="RijksoverheidSansHeadingTT" w:hAnsi="RijksoverheidSansHeadingTT"/>
          <w:sz w:val="24"/>
          <w:szCs w:val="24"/>
          <w:lang w:val="en-US"/>
        </w:rPr>
      </w:pPr>
      <w:r w:rsidRPr="00ED4D78">
        <w:rPr>
          <w:rFonts w:ascii="RijksoverheidSansHeadingTT" w:hAnsi="RijksoverheidSansHeadingTT"/>
          <w:sz w:val="24"/>
          <w:szCs w:val="24"/>
          <w:lang w:val="en-US"/>
        </w:rPr>
        <w:t xml:space="preserve">Figure explanation: The distance from the center of the radar chart indicates the total score per core component (0, 20, </w:t>
      </w:r>
      <w:proofErr w:type="spellStart"/>
      <w:r w:rsidRPr="00ED4D78">
        <w:rPr>
          <w:rFonts w:ascii="RijksoverheidSansHeadingTT" w:hAnsi="RijksoverheidSansHeadingTT"/>
          <w:sz w:val="24"/>
          <w:szCs w:val="24"/>
          <w:lang w:val="en-US"/>
        </w:rPr>
        <w:t>etc</w:t>
      </w:r>
      <w:proofErr w:type="spellEnd"/>
      <w:r w:rsidRPr="00ED4D78">
        <w:rPr>
          <w:rFonts w:ascii="RijksoverheidSansHeadingTT" w:hAnsi="RijksoverheidSansHeadingTT"/>
          <w:sz w:val="24"/>
          <w:szCs w:val="24"/>
          <w:lang w:val="en-US"/>
        </w:rPr>
        <w:t>).</w:t>
      </w:r>
    </w:p>
    <w:p w14:paraId="1CF06144" w14:textId="77777777" w:rsidR="006A2801" w:rsidRDefault="006A2801" w:rsidP="006A2801">
      <w:pPr>
        <w:rPr>
          <w:rFonts w:ascii="RijksoverheidSansHeadingTT" w:hAnsi="RijksoverheidSansHeadingTT"/>
          <w:sz w:val="24"/>
          <w:szCs w:val="24"/>
          <w:lang w:val="en-US"/>
        </w:rPr>
      </w:pPr>
    </w:p>
    <w:p w14:paraId="4CD02167" w14:textId="77777777" w:rsidR="006A2801" w:rsidRPr="00ED4D78" w:rsidRDefault="006A2801" w:rsidP="006A2801">
      <w:pPr>
        <w:rPr>
          <w:rFonts w:ascii="RijksoverheidSansHeadingTT" w:hAnsi="RijksoverheidSansHeadingTT"/>
          <w:sz w:val="24"/>
          <w:szCs w:val="24"/>
          <w:lang w:val="en-US"/>
        </w:rPr>
      </w:pPr>
      <w:r w:rsidRPr="00ED4D78">
        <w:rPr>
          <w:rFonts w:ascii="RijksoverheidSansHeadingTT" w:hAnsi="RijksoverheidSansHeadingTT"/>
          <w:sz w:val="24"/>
          <w:szCs w:val="24"/>
          <w:lang w:val="en-US"/>
        </w:rPr>
        <w:t xml:space="preserve">In Table 1, you can see the distribution of scores for your own facility and the maximum possible score for each core component. The table also highlights the questions </w:t>
      </w:r>
      <w:r>
        <w:rPr>
          <w:rFonts w:ascii="RijksoverheidSansHeadingTT" w:hAnsi="RijksoverheidSansHeadingTT"/>
          <w:sz w:val="24"/>
          <w:szCs w:val="24"/>
          <w:lang w:val="en-US"/>
        </w:rPr>
        <w:t xml:space="preserve">where </w:t>
      </w:r>
      <w:r w:rsidRPr="00ED4D78">
        <w:rPr>
          <w:rFonts w:ascii="RijksoverheidSansHeadingTT" w:hAnsi="RijksoverheidSansHeadingTT"/>
          <w:sz w:val="24"/>
          <w:szCs w:val="24"/>
          <w:lang w:val="en-US"/>
        </w:rPr>
        <w:t xml:space="preserve"> your facility</w:t>
      </w:r>
      <w:r>
        <w:rPr>
          <w:rFonts w:ascii="RijksoverheidSansHeadingTT" w:hAnsi="RijksoverheidSansHeadingTT"/>
          <w:sz w:val="24"/>
          <w:szCs w:val="24"/>
          <w:lang w:val="en-US"/>
        </w:rPr>
        <w:t xml:space="preserve"> did not score or</w:t>
      </w:r>
      <w:r w:rsidRPr="00ED4D78">
        <w:rPr>
          <w:rFonts w:ascii="RijksoverheidSansHeadingTT" w:hAnsi="RijksoverheidSansHeadingTT"/>
          <w:sz w:val="24"/>
          <w:szCs w:val="24"/>
          <w:lang w:val="en-US"/>
        </w:rPr>
        <w:t xml:space="preserve"> scored less than the maximum. This provides insight into areas for further improvement.</w:t>
      </w:r>
    </w:p>
    <w:p w14:paraId="679E52FE" w14:textId="77777777" w:rsidR="006A2801" w:rsidRPr="00ED4D78" w:rsidRDefault="006A2801" w:rsidP="006A2801">
      <w:pPr>
        <w:rPr>
          <w:rFonts w:ascii="RijksoverheidSansHeadingTT" w:hAnsi="RijksoverheidSansHeadingTT"/>
          <w:sz w:val="24"/>
          <w:szCs w:val="24"/>
          <w:lang w:val="en-US"/>
        </w:rPr>
      </w:pPr>
    </w:p>
    <w:p w14:paraId="3FE2CDAA" w14:textId="77777777" w:rsidR="006A2801" w:rsidRDefault="006A2801" w:rsidP="006A2801">
      <w:pPr>
        <w:rPr>
          <w:rFonts w:ascii="RijksoverheidSansHeadingTT" w:hAnsi="RijksoverheidSansHeadingTT"/>
          <w:sz w:val="24"/>
          <w:szCs w:val="24"/>
          <w:lang w:val="en-US"/>
        </w:rPr>
      </w:pPr>
    </w:p>
    <w:p w14:paraId="7AF8C21B" w14:textId="77777777" w:rsidR="006A2801" w:rsidRDefault="006A2801" w:rsidP="006A2801">
      <w:pPr>
        <w:rPr>
          <w:rFonts w:ascii="RijksoverheidSansHeadingTT" w:hAnsi="RijksoverheidSansHeadingTT"/>
          <w:sz w:val="24"/>
          <w:szCs w:val="24"/>
          <w:lang w:val="en-US"/>
        </w:rPr>
      </w:pPr>
    </w:p>
    <w:p w14:paraId="343B6D5C" w14:textId="77777777" w:rsidR="006A2801" w:rsidRDefault="006A2801" w:rsidP="006A2801">
      <w:pPr>
        <w:rPr>
          <w:rFonts w:ascii="RijksoverheidSansHeadingTT" w:hAnsi="RijksoverheidSansHeadingTT"/>
          <w:sz w:val="24"/>
          <w:szCs w:val="24"/>
          <w:lang w:val="en-US"/>
        </w:rPr>
      </w:pPr>
    </w:p>
    <w:p w14:paraId="66DF3D75" w14:textId="77777777" w:rsidR="006A2801" w:rsidRDefault="006A2801" w:rsidP="006A2801">
      <w:pPr>
        <w:rPr>
          <w:rFonts w:ascii="RijksoverheidSansHeadingTT" w:hAnsi="RijksoverheidSansHeadingTT"/>
          <w:sz w:val="24"/>
          <w:szCs w:val="24"/>
          <w:lang w:val="en-US"/>
        </w:rPr>
      </w:pPr>
      <w:r w:rsidRPr="00CC1530">
        <w:rPr>
          <w:rFonts w:ascii="RijksoverheidSansHeadingTT" w:hAnsi="RijksoverheidSansHeadingTT"/>
          <w:sz w:val="24"/>
          <w:szCs w:val="24"/>
          <w:lang w:val="en-US"/>
        </w:rPr>
        <w:t>Ta</w:t>
      </w:r>
      <w:r>
        <w:rPr>
          <w:rFonts w:ascii="RijksoverheidSansHeadingTT" w:hAnsi="RijksoverheidSansHeadingTT"/>
          <w:sz w:val="24"/>
          <w:szCs w:val="24"/>
          <w:lang w:val="en-US"/>
        </w:rPr>
        <w:t>b</w:t>
      </w:r>
      <w:r w:rsidRPr="00CC1530">
        <w:rPr>
          <w:rFonts w:ascii="RijksoverheidSansHeadingTT" w:hAnsi="RijksoverheidSansHeadingTT"/>
          <w:sz w:val="24"/>
          <w:szCs w:val="24"/>
          <w:lang w:val="en-US"/>
        </w:rPr>
        <w:t>le 1.</w:t>
      </w:r>
      <w:r>
        <w:rPr>
          <w:rFonts w:ascii="RijksoverheidSansHeadingTT" w:hAnsi="RijksoverheidSansHeadingTT"/>
          <w:sz w:val="24"/>
          <w:szCs w:val="24"/>
          <w:lang w:val="en-US"/>
        </w:rPr>
        <w:t>Distribution</w:t>
      </w:r>
      <w:r w:rsidRPr="00CC1530">
        <w:rPr>
          <w:rFonts w:ascii="RijksoverheidSansHeadingTT" w:hAnsi="RijksoverheidSansHeadingTT"/>
          <w:sz w:val="24"/>
          <w:szCs w:val="24"/>
          <w:lang w:val="en-US"/>
        </w:rPr>
        <w:t xml:space="preserve"> of Scores by Core Component and Key Areas for Improvement</w:t>
      </w:r>
    </w:p>
    <w:tbl>
      <w:tblPr>
        <w:tblStyle w:val="GridTable4-Accent6"/>
        <w:tblpPr w:leftFromText="141" w:rightFromText="141" w:vertAnchor="text" w:horzAnchor="margin" w:tblpY="517"/>
        <w:tblW w:w="10348" w:type="dxa"/>
        <w:tblLook w:val="04A0" w:firstRow="1" w:lastRow="0" w:firstColumn="1" w:lastColumn="0" w:noHBand="0" w:noVBand="1"/>
      </w:tblPr>
      <w:tblGrid>
        <w:gridCol w:w="7508"/>
        <w:gridCol w:w="1423"/>
        <w:gridCol w:w="1417"/>
      </w:tblGrid>
      <w:tr w:rsidR="006A2801" w:rsidRPr="00830C74" w14:paraId="0936218A" w14:textId="77777777" w:rsidTr="00C365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shd w:val="clear" w:color="auto" w:fill="A8D08D" w:themeFill="accent6" w:themeFillTint="99"/>
            <w:noWrap/>
            <w:hideMark/>
          </w:tcPr>
          <w:p w14:paraId="1D45A5F2" w14:textId="77777777" w:rsidR="006A2801" w:rsidRPr="00830C74" w:rsidRDefault="006A2801" w:rsidP="00C36546">
            <w:pPr>
              <w:rPr>
                <w:rFonts w:ascii="RijksoverheidSansText" w:eastAsia="Times New Roman" w:hAnsi="RijksoverheidSansText" w:cs="Calibri"/>
                <w:b w:val="0"/>
                <w:bCs w:val="0"/>
                <w:color w:val="000000"/>
              </w:rPr>
            </w:pPr>
            <w:r w:rsidRPr="00CC1530">
              <w:rPr>
                <w:rFonts w:ascii="RijksoverheidSansText" w:hAnsi="RijksoverheidSansText" w:cs="Calibri"/>
                <w:color w:val="000000"/>
              </w:rPr>
              <w:t xml:space="preserve">Name of </w:t>
            </w:r>
            <w:proofErr w:type="spellStart"/>
            <w:r w:rsidRPr="00CC1530">
              <w:rPr>
                <w:rFonts w:ascii="RijksoverheidSansText" w:hAnsi="RijksoverheidSansText" w:cs="Calibri"/>
                <w:color w:val="000000"/>
              </w:rPr>
              <w:t>core</w:t>
            </w:r>
            <w:proofErr w:type="spellEnd"/>
            <w:r w:rsidRPr="00CC1530">
              <w:rPr>
                <w:rFonts w:ascii="RijksoverheidSansText" w:hAnsi="RijksoverheidSansText" w:cs="Calibri"/>
                <w:color w:val="000000"/>
              </w:rPr>
              <w:t xml:space="preserve"> component</w:t>
            </w:r>
          </w:p>
        </w:tc>
        <w:tc>
          <w:tcPr>
            <w:tcW w:w="1423" w:type="dxa"/>
            <w:shd w:val="clear" w:color="auto" w:fill="A8D08D" w:themeFill="accent6" w:themeFillTint="99"/>
            <w:noWrap/>
            <w:hideMark/>
          </w:tcPr>
          <w:p w14:paraId="13FBF2BC" w14:textId="77777777" w:rsidR="006A2801" w:rsidRPr="006F57FC" w:rsidRDefault="006A2801" w:rsidP="00C36546">
            <w:pPr>
              <w:jc w:val="center"/>
              <w:cnfStyle w:val="100000000000" w:firstRow="1" w:lastRow="0" w:firstColumn="0" w:lastColumn="0" w:oddVBand="0" w:evenVBand="0" w:oddHBand="0" w:evenHBand="0" w:firstRowFirstColumn="0" w:firstRowLastColumn="0" w:lastRowFirstColumn="0" w:lastRowLastColumn="0"/>
              <w:rPr>
                <w:rFonts w:ascii="RijksoverheidSansText" w:hAnsi="RijksoverheidSansText" w:cs="Calibri"/>
                <w:b w:val="0"/>
                <w:bCs w:val="0"/>
                <w:color w:val="000000"/>
              </w:rPr>
            </w:pPr>
            <w:r>
              <w:rPr>
                <w:rFonts w:ascii="RijksoverheidSansText" w:hAnsi="RijksoverheidSansText" w:cs="Calibri"/>
                <w:color w:val="000000"/>
              </w:rPr>
              <w:t>LTCF X</w:t>
            </w:r>
          </w:p>
          <w:p w14:paraId="439BC427" w14:textId="77777777" w:rsidR="006A2801" w:rsidRPr="006F57FC" w:rsidRDefault="006A2801" w:rsidP="00C36546">
            <w:pPr>
              <w:jc w:val="center"/>
              <w:cnfStyle w:val="100000000000" w:firstRow="1" w:lastRow="0" w:firstColumn="0" w:lastColumn="0" w:oddVBand="0" w:evenVBand="0" w:oddHBand="0" w:evenHBand="0" w:firstRowFirstColumn="0" w:firstRowLastColumn="0" w:lastRowFirstColumn="0" w:lastRowLastColumn="0"/>
              <w:rPr>
                <w:rFonts w:ascii="RijksoverheidSansText" w:hAnsi="RijksoverheidSansText" w:cs="Calibri"/>
                <w:b w:val="0"/>
                <w:bCs w:val="0"/>
                <w:color w:val="000000"/>
              </w:rPr>
            </w:pPr>
            <w:r w:rsidRPr="006F57FC">
              <w:rPr>
                <w:rFonts w:ascii="RijksoverheidSansText" w:hAnsi="RijksoverheidSansText" w:cs="Calibri"/>
                <w:color w:val="000000"/>
              </w:rPr>
              <w:t>score</w:t>
            </w:r>
          </w:p>
        </w:tc>
        <w:tc>
          <w:tcPr>
            <w:tcW w:w="1417" w:type="dxa"/>
            <w:shd w:val="clear" w:color="auto" w:fill="A8D08D" w:themeFill="accent6" w:themeFillTint="99"/>
            <w:noWrap/>
            <w:hideMark/>
          </w:tcPr>
          <w:p w14:paraId="49C0EC4D" w14:textId="77777777" w:rsidR="006A2801" w:rsidRPr="006F57FC" w:rsidRDefault="006A2801" w:rsidP="00C36546">
            <w:pPr>
              <w:jc w:val="center"/>
              <w:cnfStyle w:val="100000000000" w:firstRow="1" w:lastRow="0" w:firstColumn="0" w:lastColumn="0" w:oddVBand="0" w:evenVBand="0" w:oddHBand="0" w:evenHBand="0" w:firstRowFirstColumn="0" w:firstRowLastColumn="0" w:lastRowFirstColumn="0" w:lastRowLastColumn="0"/>
              <w:rPr>
                <w:rFonts w:ascii="RijksoverheidSansText" w:hAnsi="RijksoverheidSansText" w:cs="Calibri"/>
                <w:b w:val="0"/>
                <w:bCs w:val="0"/>
                <w:color w:val="000000"/>
              </w:rPr>
            </w:pPr>
            <w:r w:rsidRPr="006F57FC">
              <w:rPr>
                <w:rFonts w:ascii="RijksoverheidSansText" w:hAnsi="RijksoverheidSansText" w:cs="Calibri"/>
                <w:color w:val="000000"/>
              </w:rPr>
              <w:t>Maximum score</w:t>
            </w:r>
          </w:p>
        </w:tc>
      </w:tr>
      <w:tr w:rsidR="006A2801" w:rsidRPr="00830C74" w14:paraId="61E2671C" w14:textId="77777777" w:rsidTr="00C36546">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508" w:type="dxa"/>
            <w:hideMark/>
          </w:tcPr>
          <w:p w14:paraId="7CB15D42" w14:textId="77777777" w:rsidR="006A2801" w:rsidRPr="00CC1530" w:rsidRDefault="006A2801" w:rsidP="00C36546">
            <w:pPr>
              <w:rPr>
                <w:rFonts w:ascii="RijksoverheidSansText" w:hAnsi="RijksoverheidSansText" w:cs="Calibri"/>
                <w:color w:val="000000"/>
                <w:lang w:val="en-US"/>
              </w:rPr>
            </w:pPr>
            <w:r w:rsidRPr="00CC1530">
              <w:rPr>
                <w:rFonts w:ascii="RijksoverheidSansText" w:hAnsi="RijksoverheidSansText" w:cs="Calibri"/>
                <w:color w:val="000000"/>
                <w:lang w:val="en-US"/>
              </w:rPr>
              <w:t xml:space="preserve">Core Component 1 IPC </w:t>
            </w:r>
            <w:proofErr w:type="spellStart"/>
            <w:r w:rsidRPr="00CC1530">
              <w:rPr>
                <w:rFonts w:ascii="RijksoverheidSansText" w:hAnsi="RijksoverheidSansText" w:cs="Calibri"/>
                <w:color w:val="000000"/>
                <w:lang w:val="en-US"/>
              </w:rPr>
              <w:t>Programme</w:t>
            </w:r>
            <w:proofErr w:type="spellEnd"/>
            <w:r w:rsidRPr="00CC1530">
              <w:rPr>
                <w:rFonts w:ascii="RijksoverheidSansText" w:hAnsi="RijksoverheidSansText" w:cs="Calibri"/>
                <w:color w:val="000000"/>
                <w:lang w:val="en-US"/>
              </w:rPr>
              <w:t xml:space="preserve"> (Total 10 questions)</w:t>
            </w:r>
            <w:r w:rsidRPr="00CC1530">
              <w:rPr>
                <w:rFonts w:ascii="RijksoverheidSansText" w:hAnsi="RijksoverheidSansText" w:cs="Calibri"/>
                <w:color w:val="000000"/>
                <w:lang w:val="en-US"/>
              </w:rPr>
              <w:tab/>
            </w:r>
          </w:p>
        </w:tc>
        <w:tc>
          <w:tcPr>
            <w:tcW w:w="1423" w:type="dxa"/>
            <w:hideMark/>
          </w:tcPr>
          <w:p w14:paraId="3B539AAC" w14:textId="77777777" w:rsidR="006A2801"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8</w:t>
            </w:r>
            <w:r>
              <w:rPr>
                <w:rFonts w:ascii="RijksoverheidSansText" w:hAnsi="RijksoverheidSansText" w:cs="Calibri"/>
                <w:color w:val="000000"/>
              </w:rPr>
              <w:t>5</w:t>
            </w:r>
          </w:p>
          <w:p w14:paraId="11618F54"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p>
        </w:tc>
        <w:tc>
          <w:tcPr>
            <w:tcW w:w="1417" w:type="dxa"/>
            <w:hideMark/>
          </w:tcPr>
          <w:p w14:paraId="66C450FF" w14:textId="77777777" w:rsidR="006A2801"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100</w:t>
            </w:r>
          </w:p>
          <w:p w14:paraId="14642B6B"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p>
        </w:tc>
      </w:tr>
      <w:tr w:rsidR="006A2801" w:rsidRPr="00830C74" w14:paraId="5C2683F5" w14:textId="77777777" w:rsidTr="00C36546">
        <w:trPr>
          <w:trHeight w:val="832"/>
        </w:trPr>
        <w:tc>
          <w:tcPr>
            <w:cnfStyle w:val="001000000000" w:firstRow="0" w:lastRow="0" w:firstColumn="1" w:lastColumn="0" w:oddVBand="0" w:evenVBand="0" w:oddHBand="0" w:evenHBand="0" w:firstRowFirstColumn="0" w:firstRowLastColumn="0" w:lastRowFirstColumn="0" w:lastRowLastColumn="0"/>
            <w:tcW w:w="7508" w:type="dxa"/>
          </w:tcPr>
          <w:p w14:paraId="459A82B3" w14:textId="77777777" w:rsidR="006A2801" w:rsidRPr="00CC1530" w:rsidRDefault="006A2801" w:rsidP="00C36546">
            <w:pPr>
              <w:pStyle w:val="TableParagraph"/>
              <w:spacing w:before="40"/>
              <w:rPr>
                <w:rFonts w:ascii="RijksoverheidSansText" w:hAnsi="RijksoverheidSansText" w:cs="Calibri"/>
                <w:b w:val="0"/>
                <w:bCs w:val="0"/>
                <w:color w:val="000000"/>
                <w:sz w:val="18"/>
                <w:szCs w:val="18"/>
              </w:rPr>
            </w:pPr>
            <w:r w:rsidRPr="00CC1530">
              <w:rPr>
                <w:rFonts w:ascii="RijksoverheidSansText" w:hAnsi="RijksoverheidSansText" w:cs="Calibri"/>
                <w:color w:val="000000"/>
                <w:sz w:val="18"/>
                <w:szCs w:val="18"/>
              </w:rPr>
              <w:t>Questions where your score was below the maximum:</w:t>
            </w:r>
          </w:p>
          <w:p w14:paraId="5394EB96" w14:textId="77777777" w:rsidR="006A2801" w:rsidRPr="00B04AC5" w:rsidRDefault="006A2801" w:rsidP="006A2801">
            <w:pPr>
              <w:pStyle w:val="TableParagraph"/>
              <w:widowControl w:val="0"/>
              <w:numPr>
                <w:ilvl w:val="0"/>
                <w:numId w:val="15"/>
              </w:numPr>
              <w:autoSpaceDE w:val="0"/>
              <w:autoSpaceDN w:val="0"/>
              <w:spacing w:before="40" w:line="240" w:lineRule="auto"/>
              <w:rPr>
                <w:rFonts w:ascii="RijksoverheidSansText" w:hAnsi="RijksoverheidSansTex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3: </w:t>
            </w:r>
            <w:r w:rsidRPr="00B04AC5">
              <w:rPr>
                <w:b w:val="0"/>
                <w:bCs w:val="0"/>
              </w:rPr>
              <w:t xml:space="preserve"> </w:t>
            </w:r>
            <w:r w:rsidRPr="00B04AC5">
              <w:rPr>
                <w:rFonts w:ascii="RijksoverheidSansHeadingTT" w:hAnsi="RijksoverheidSansHeadingTT" w:cs="Calibri"/>
                <w:b w:val="0"/>
                <w:bCs w:val="0"/>
                <w:color w:val="000000"/>
                <w:sz w:val="18"/>
                <w:szCs w:val="18"/>
              </w:rPr>
              <w:t xml:space="preserve">Does the IPC team have at least one full-time IPC professional or equivalent (nurse or doctor working 100% in IPC) available? </w:t>
            </w:r>
          </w:p>
          <w:p w14:paraId="131EBC2D" w14:textId="77777777" w:rsidR="006A2801" w:rsidRPr="00995E4A" w:rsidRDefault="006A2801" w:rsidP="006A2801">
            <w:pPr>
              <w:pStyle w:val="TableParagraph"/>
              <w:widowControl w:val="0"/>
              <w:numPr>
                <w:ilvl w:val="0"/>
                <w:numId w:val="15"/>
              </w:numPr>
              <w:autoSpaceDE w:val="0"/>
              <w:autoSpaceDN w:val="0"/>
              <w:spacing w:before="40" w:line="240" w:lineRule="auto"/>
              <w:rPr>
                <w:rFonts w:ascii="RijksoverheidSansText" w:hAnsi="RijksoverheidSansText" w:cs="Calibri"/>
                <w:color w:val="000000"/>
                <w:sz w:val="18"/>
                <w:szCs w:val="18"/>
              </w:rPr>
            </w:pPr>
            <w:r w:rsidRPr="00B04AC5">
              <w:rPr>
                <w:rFonts w:ascii="RijksoverheidSansHeadingTT" w:hAnsi="RijksoverheidSansHeadingTT"/>
                <w:b w:val="0"/>
                <w:bCs w:val="0"/>
                <w:sz w:val="18"/>
                <w:szCs w:val="18"/>
              </w:rPr>
              <w:t xml:space="preserve">Question 8: </w:t>
            </w:r>
            <w:r w:rsidRPr="00B04AC5">
              <w:rPr>
                <w:b w:val="0"/>
                <w:bCs w:val="0"/>
              </w:rPr>
              <w:t xml:space="preserve"> </w:t>
            </w:r>
            <w:r w:rsidRPr="00B04AC5">
              <w:rPr>
                <w:rFonts w:ascii="RijksoverheidSansHeadingTT" w:hAnsi="RijksoverheidSansHeadingTT"/>
                <w:b w:val="0"/>
                <w:bCs w:val="0"/>
                <w:sz w:val="18"/>
                <w:szCs w:val="18"/>
              </w:rPr>
              <w:t>Do you have clearly defined IPC objectives (that is, in specific critical areas)?</w:t>
            </w:r>
          </w:p>
        </w:tc>
        <w:tc>
          <w:tcPr>
            <w:tcW w:w="1423" w:type="dxa"/>
          </w:tcPr>
          <w:p w14:paraId="1D25C64B" w14:textId="77777777" w:rsidR="006A2801" w:rsidRPr="00995E4A"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lang w:val="en-US"/>
              </w:rPr>
            </w:pPr>
          </w:p>
          <w:p w14:paraId="4D34EAB6"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2</w:t>
            </w:r>
            <w:r>
              <w:rPr>
                <w:rFonts w:ascii="RijksoverheidSansText" w:hAnsi="RijksoverheidSansText" w:cs="Calibri"/>
                <w:color w:val="000000"/>
                <w:sz w:val="18"/>
                <w:szCs w:val="18"/>
              </w:rPr>
              <w:t>.</w:t>
            </w:r>
            <w:r w:rsidRPr="006525DE">
              <w:rPr>
                <w:rFonts w:ascii="RijksoverheidSansText" w:hAnsi="RijksoverheidSansText" w:cs="Calibri"/>
                <w:color w:val="000000"/>
                <w:sz w:val="18"/>
                <w:szCs w:val="18"/>
              </w:rPr>
              <w:t>5</w:t>
            </w:r>
          </w:p>
          <w:p w14:paraId="021D1C31"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1CF2FA3"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4633DA8"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2.5</w:t>
            </w:r>
          </w:p>
        </w:tc>
        <w:tc>
          <w:tcPr>
            <w:tcW w:w="1417" w:type="dxa"/>
          </w:tcPr>
          <w:p w14:paraId="1E4144C7"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8F84BC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10</w:t>
            </w:r>
          </w:p>
          <w:p w14:paraId="787EED32"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85E9F4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112753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10</w:t>
            </w:r>
          </w:p>
        </w:tc>
      </w:tr>
      <w:tr w:rsidR="006A2801" w:rsidRPr="00830C74" w14:paraId="52E003B4" w14:textId="77777777" w:rsidTr="00C36546">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508" w:type="dxa"/>
            <w:hideMark/>
          </w:tcPr>
          <w:p w14:paraId="4CA13FD2" w14:textId="77777777" w:rsidR="006A2801" w:rsidRPr="00995E4A" w:rsidRDefault="006A2801" w:rsidP="00C36546">
            <w:pPr>
              <w:rPr>
                <w:rFonts w:ascii="RijksoverheidSansText" w:hAnsi="RijksoverheidSansText" w:cs="Calibri"/>
                <w:color w:val="000000"/>
                <w:lang w:val="en-US"/>
              </w:rPr>
            </w:pPr>
            <w:r w:rsidRPr="00995E4A">
              <w:rPr>
                <w:rFonts w:ascii="RijksoverheidSansText" w:hAnsi="RijksoverheidSansText" w:cs="Calibri"/>
                <w:color w:val="000000"/>
                <w:lang w:val="en-US"/>
              </w:rPr>
              <w:t>Core Component 2 IPC Protocols (Total 8 questions) </w:t>
            </w:r>
          </w:p>
        </w:tc>
        <w:tc>
          <w:tcPr>
            <w:tcW w:w="1423" w:type="dxa"/>
            <w:hideMark/>
          </w:tcPr>
          <w:p w14:paraId="611A31C1"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82.5</w:t>
            </w:r>
          </w:p>
        </w:tc>
        <w:tc>
          <w:tcPr>
            <w:tcW w:w="1417" w:type="dxa"/>
            <w:hideMark/>
          </w:tcPr>
          <w:p w14:paraId="44F3AA7B"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95</w:t>
            </w:r>
          </w:p>
        </w:tc>
      </w:tr>
      <w:tr w:rsidR="006A2801" w:rsidRPr="00830C74" w14:paraId="7E6E36E1" w14:textId="77777777" w:rsidTr="00C36546">
        <w:trPr>
          <w:trHeight w:val="405"/>
        </w:trPr>
        <w:tc>
          <w:tcPr>
            <w:cnfStyle w:val="001000000000" w:firstRow="0" w:lastRow="0" w:firstColumn="1" w:lastColumn="0" w:oddVBand="0" w:evenVBand="0" w:oddHBand="0" w:evenHBand="0" w:firstRowFirstColumn="0" w:firstRowLastColumn="0" w:lastRowFirstColumn="0" w:lastRowLastColumn="0"/>
            <w:tcW w:w="7508" w:type="dxa"/>
          </w:tcPr>
          <w:p w14:paraId="76FAF41E" w14:textId="77777777" w:rsidR="006A2801" w:rsidRPr="002B26C3" w:rsidRDefault="006A2801" w:rsidP="00C36546">
            <w:pPr>
              <w:rPr>
                <w:rFonts w:ascii="RijksoverheidSansText" w:eastAsia="Arial" w:hAnsi="RijksoverheidSansText" w:cs="Calibri"/>
                <w:b w:val="0"/>
                <w:bCs w:val="0"/>
                <w:color w:val="000000"/>
                <w:kern w:val="0"/>
                <w:sz w:val="18"/>
                <w:szCs w:val="18"/>
                <w:lang w:val="en-US"/>
              </w:rPr>
            </w:pPr>
            <w:r w:rsidRPr="002B26C3">
              <w:rPr>
                <w:rFonts w:ascii="RijksoverheidSansText" w:eastAsia="Arial" w:hAnsi="RijksoverheidSansText" w:cs="Calibri"/>
                <w:color w:val="000000"/>
                <w:kern w:val="0"/>
                <w:sz w:val="18"/>
                <w:szCs w:val="18"/>
                <w:lang w:val="en-US"/>
              </w:rPr>
              <w:t>Questions where your score was below the maximum:</w:t>
            </w:r>
          </w:p>
          <w:p w14:paraId="14741A0A" w14:textId="77777777" w:rsidR="006A2801" w:rsidRPr="00B04AC5" w:rsidRDefault="006A2801" w:rsidP="006A2801">
            <w:pPr>
              <w:pStyle w:val="ListParagraph"/>
              <w:numPr>
                <w:ilvl w:val="0"/>
                <w:numId w:val="17"/>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2: </w:t>
            </w:r>
            <w:r w:rsidRPr="00B04AC5">
              <w:rPr>
                <w:b w:val="0"/>
                <w:bCs w:val="0"/>
              </w:rPr>
              <w:t xml:space="preserve"> </w:t>
            </w:r>
            <w:r w:rsidRPr="00B04AC5">
              <w:rPr>
                <w:rFonts w:ascii="RijksoverheidSansHeadingTT" w:hAnsi="RijksoverheidSansHeadingTT" w:cs="Calibri"/>
                <w:b w:val="0"/>
                <w:bCs w:val="0"/>
                <w:color w:val="000000"/>
                <w:sz w:val="18"/>
                <w:szCs w:val="18"/>
              </w:rPr>
              <w:t>Does your facility have guidelines available for:</w:t>
            </w:r>
          </w:p>
          <w:p w14:paraId="45179DEA" w14:textId="77777777" w:rsidR="006A2801" w:rsidRPr="00B04AC5" w:rsidRDefault="006A2801" w:rsidP="006A2801">
            <w:pPr>
              <w:pStyle w:val="ListParagraph"/>
              <w:numPr>
                <w:ilvl w:val="1"/>
                <w:numId w:val="17"/>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Antibiotic stewardship</w:t>
            </w:r>
          </w:p>
          <w:p w14:paraId="36120143" w14:textId="77777777" w:rsidR="006A2801" w:rsidRPr="00995E4A" w:rsidRDefault="006A2801" w:rsidP="006A2801">
            <w:pPr>
              <w:pStyle w:val="ListParagraph"/>
              <w:numPr>
                <w:ilvl w:val="0"/>
                <w:numId w:val="17"/>
              </w:numPr>
              <w:spacing w:line="240" w:lineRule="auto"/>
              <w:rPr>
                <w:rFonts w:ascii="RijksoverheidSansText" w:hAnsi="RijksoverheidSansText" w:cs="Calibri"/>
                <w:color w:val="000000"/>
                <w:sz w:val="18"/>
                <w:szCs w:val="18"/>
              </w:rPr>
            </w:pPr>
            <w:r w:rsidRPr="00B04AC5">
              <w:rPr>
                <w:rFonts w:ascii="RijksoverheidSansHeadingTT" w:hAnsi="RijksoverheidSansHeadingTT" w:cs="Calibri"/>
                <w:b w:val="0"/>
                <w:bCs w:val="0"/>
                <w:color w:val="000000"/>
                <w:sz w:val="18"/>
                <w:szCs w:val="18"/>
              </w:rPr>
              <w:t>Question 7</w:t>
            </w:r>
            <w:r w:rsidRPr="00B04AC5">
              <w:rPr>
                <w:b w:val="0"/>
                <w:bCs w:val="0"/>
              </w:rPr>
              <w:t xml:space="preserve"> </w:t>
            </w:r>
            <w:r w:rsidRPr="00B04AC5">
              <w:rPr>
                <w:rFonts w:ascii="RijksoverheidSansHeadingTT" w:hAnsi="RijksoverheidSansHeadingTT" w:cs="Calibri"/>
                <w:b w:val="0"/>
                <w:bCs w:val="0"/>
                <w:color w:val="000000"/>
                <w:sz w:val="18"/>
                <w:szCs w:val="18"/>
              </w:rPr>
              <w:t>Do health care workers receive specific training related to new or updated IPC guidelines introduced in the facility?</w:t>
            </w:r>
          </w:p>
        </w:tc>
        <w:tc>
          <w:tcPr>
            <w:tcW w:w="1423" w:type="dxa"/>
          </w:tcPr>
          <w:p w14:paraId="6BC7265A" w14:textId="77777777" w:rsidR="006A2801" w:rsidRPr="00995E4A"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lang w:val="en-US"/>
              </w:rPr>
            </w:pPr>
          </w:p>
          <w:p w14:paraId="521741A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27.5</w:t>
            </w:r>
          </w:p>
          <w:p w14:paraId="613F9B2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02F48E8" w14:textId="77777777" w:rsidR="006A2801" w:rsidRPr="001B0893"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tc>
        <w:tc>
          <w:tcPr>
            <w:tcW w:w="1417" w:type="dxa"/>
          </w:tcPr>
          <w:p w14:paraId="110CD928" w14:textId="77777777" w:rsidR="006A2801" w:rsidRPr="001B0893"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4F3841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30</w:t>
            </w:r>
          </w:p>
          <w:p w14:paraId="7D1F0E7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B79E5B6" w14:textId="77777777" w:rsidR="006A2801" w:rsidRPr="001B0893"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10</w:t>
            </w:r>
          </w:p>
        </w:tc>
      </w:tr>
      <w:tr w:rsidR="006A2801" w:rsidRPr="00830C74" w14:paraId="25FF0917" w14:textId="77777777" w:rsidTr="00C36546">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508" w:type="dxa"/>
          </w:tcPr>
          <w:p w14:paraId="653C45AE" w14:textId="77777777" w:rsidR="006A2801" w:rsidRPr="00995E4A" w:rsidRDefault="006A2801" w:rsidP="00C36546">
            <w:pPr>
              <w:rPr>
                <w:rFonts w:ascii="RijksoverheidSansText" w:hAnsi="RijksoverheidSansText" w:cs="Calibri"/>
                <w:color w:val="000000"/>
                <w:lang w:val="en-US"/>
              </w:rPr>
            </w:pPr>
            <w:r w:rsidRPr="00995E4A">
              <w:rPr>
                <w:rFonts w:ascii="RijksoverheidSansText" w:hAnsi="RijksoverheidSansText" w:cs="Calibri"/>
                <w:color w:val="000000"/>
                <w:lang w:val="en-US"/>
              </w:rPr>
              <w:t>Core Component 3 Training and Education (Total 10 questions)</w:t>
            </w:r>
          </w:p>
        </w:tc>
        <w:tc>
          <w:tcPr>
            <w:tcW w:w="1423" w:type="dxa"/>
          </w:tcPr>
          <w:p w14:paraId="544A0C6F" w14:textId="77777777" w:rsidR="006A2801" w:rsidDel="00345D4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90</w:t>
            </w:r>
          </w:p>
        </w:tc>
        <w:tc>
          <w:tcPr>
            <w:tcW w:w="1417" w:type="dxa"/>
          </w:tcPr>
          <w:p w14:paraId="37CBF191" w14:textId="77777777" w:rsidR="006A2801"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100</w:t>
            </w:r>
          </w:p>
        </w:tc>
      </w:tr>
      <w:tr w:rsidR="006A2801" w:rsidRPr="00830C74" w14:paraId="6DAE486B" w14:textId="77777777" w:rsidTr="00C36546">
        <w:trPr>
          <w:trHeight w:val="1242"/>
        </w:trPr>
        <w:tc>
          <w:tcPr>
            <w:cnfStyle w:val="001000000000" w:firstRow="0" w:lastRow="0" w:firstColumn="1" w:lastColumn="0" w:oddVBand="0" w:evenVBand="0" w:oddHBand="0" w:evenHBand="0" w:firstRowFirstColumn="0" w:firstRowLastColumn="0" w:lastRowFirstColumn="0" w:lastRowLastColumn="0"/>
            <w:tcW w:w="7508" w:type="dxa"/>
          </w:tcPr>
          <w:p w14:paraId="440C80C9" w14:textId="77777777" w:rsidR="006A2801" w:rsidRPr="00B04AC5" w:rsidRDefault="006A2801" w:rsidP="00C36546">
            <w:pPr>
              <w:pStyle w:val="TableParagraph"/>
              <w:spacing w:before="40"/>
              <w:rPr>
                <w:rFonts w:ascii="RijksoverheidSansText" w:hAnsi="RijksoverheidSansText" w:cs="Calibri"/>
                <w:b w:val="0"/>
                <w:bCs w:val="0"/>
                <w:color w:val="000000"/>
                <w:sz w:val="18"/>
                <w:szCs w:val="18"/>
              </w:rPr>
            </w:pPr>
            <w:r w:rsidRPr="00B04AC5">
              <w:rPr>
                <w:rFonts w:ascii="RijksoverheidSansText" w:hAnsi="RijksoverheidSansText" w:cs="Calibri"/>
                <w:b w:val="0"/>
                <w:bCs w:val="0"/>
                <w:color w:val="000000"/>
                <w:sz w:val="18"/>
                <w:szCs w:val="18"/>
              </w:rPr>
              <w:t>Questions where your score was below the maximum:</w:t>
            </w:r>
          </w:p>
          <w:p w14:paraId="2EB57929" w14:textId="77777777" w:rsidR="006A2801" w:rsidRPr="00B04AC5" w:rsidRDefault="006A2801" w:rsidP="006A2801">
            <w:pPr>
              <w:pStyle w:val="TableParagraph"/>
              <w:widowControl w:val="0"/>
              <w:numPr>
                <w:ilvl w:val="0"/>
                <w:numId w:val="18"/>
              </w:numPr>
              <w:autoSpaceDE w:val="0"/>
              <w:autoSpaceDN w:val="0"/>
              <w:spacing w:before="40" w:line="240" w:lineRule="auto"/>
              <w:rPr>
                <w:rFonts w:ascii="RijksoverheidSansHeadingTT" w:hAnsi="RijksoverheidSansHeadingTT"/>
                <w:b w:val="0"/>
                <w:bCs w:val="0"/>
                <w:sz w:val="18"/>
                <w:szCs w:val="18"/>
              </w:rPr>
            </w:pPr>
            <w:r w:rsidRPr="00B04AC5">
              <w:rPr>
                <w:rFonts w:ascii="RijksoverheidSansHeadingTT" w:hAnsi="RijksoverheidSansHeadingTT"/>
                <w:b w:val="0"/>
                <w:bCs w:val="0"/>
                <w:sz w:val="18"/>
                <w:szCs w:val="18"/>
              </w:rPr>
              <w:t xml:space="preserve">Question 5: </w:t>
            </w:r>
            <w:r w:rsidRPr="00B04AC5">
              <w:rPr>
                <w:b w:val="0"/>
                <w:bCs w:val="0"/>
              </w:rPr>
              <w:t xml:space="preserve"> </w:t>
            </w:r>
            <w:r w:rsidRPr="00B04AC5">
              <w:rPr>
                <w:rFonts w:ascii="RijksoverheidSansHeadingTT" w:hAnsi="RijksoverheidSansHeadingTT"/>
                <w:b w:val="0"/>
                <w:bCs w:val="0"/>
                <w:sz w:val="18"/>
                <w:szCs w:val="18"/>
              </w:rPr>
              <w:t>Does administrative and managerial staff receive general training regarding IPC in your facility?</w:t>
            </w:r>
          </w:p>
          <w:p w14:paraId="02F5E115" w14:textId="77777777" w:rsidR="006A2801" w:rsidRPr="00B04AC5" w:rsidRDefault="006A2801" w:rsidP="006A2801">
            <w:pPr>
              <w:pStyle w:val="TableParagraph"/>
              <w:widowControl w:val="0"/>
              <w:numPr>
                <w:ilvl w:val="0"/>
                <w:numId w:val="18"/>
              </w:numPr>
              <w:autoSpaceDE w:val="0"/>
              <w:autoSpaceDN w:val="0"/>
              <w:spacing w:before="40" w:line="240" w:lineRule="auto"/>
              <w:rPr>
                <w:rFonts w:ascii="RijksoverheidSansText" w:hAnsi="RijksoverheidSansText"/>
                <w:b w:val="0"/>
                <w:bCs w:val="0"/>
                <w:sz w:val="18"/>
                <w:szCs w:val="18"/>
              </w:rPr>
            </w:pPr>
            <w:r w:rsidRPr="00B04AC5">
              <w:rPr>
                <w:rFonts w:ascii="RijksoverheidSansHeadingTT" w:hAnsi="RijksoverheidSansHeadingTT"/>
                <w:b w:val="0"/>
                <w:bCs w:val="0"/>
                <w:sz w:val="18"/>
                <w:szCs w:val="18"/>
              </w:rPr>
              <w:t xml:space="preserve">Question 9: </w:t>
            </w:r>
            <w:r w:rsidRPr="00B04AC5">
              <w:rPr>
                <w:b w:val="0"/>
                <w:bCs w:val="0"/>
              </w:rPr>
              <w:t xml:space="preserve"> </w:t>
            </w:r>
            <w:r w:rsidRPr="00B04AC5">
              <w:rPr>
                <w:rFonts w:ascii="RijksoverheidSansHeadingTT" w:hAnsi="RijksoverheidSansHeadingTT"/>
                <w:b w:val="0"/>
                <w:bCs w:val="0"/>
                <w:sz w:val="18"/>
                <w:szCs w:val="18"/>
              </w:rPr>
              <w:t>Is there specific IPC training for patients or family members to minimize the potential for health care-associated infections (for example, immunosuppressed patients, patients with invasive devices, patients with multidrug-resistant infections)?</w:t>
            </w:r>
          </w:p>
        </w:tc>
        <w:tc>
          <w:tcPr>
            <w:tcW w:w="1423" w:type="dxa"/>
          </w:tcPr>
          <w:p w14:paraId="2DC8852C" w14:textId="77777777" w:rsidR="006A2801" w:rsidRPr="00A769C3"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lang w:val="en-US"/>
              </w:rPr>
            </w:pPr>
          </w:p>
          <w:p w14:paraId="00A9B8B7"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0A1FF2CA"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6B1EC9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72CE9E48"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tc>
        <w:tc>
          <w:tcPr>
            <w:tcW w:w="1417" w:type="dxa"/>
          </w:tcPr>
          <w:p w14:paraId="7B9B198A"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82FC297"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2B48CD49"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2F8265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24E48425"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tc>
      </w:tr>
      <w:tr w:rsidR="006A2801" w:rsidRPr="00830C74" w14:paraId="79804A58" w14:textId="77777777" w:rsidTr="00C36546">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508" w:type="dxa"/>
            <w:hideMark/>
          </w:tcPr>
          <w:p w14:paraId="521D2DED" w14:textId="77777777" w:rsidR="006A2801" w:rsidRPr="00995E4A" w:rsidRDefault="006A2801" w:rsidP="00C36546">
            <w:pPr>
              <w:rPr>
                <w:rFonts w:ascii="RijksoverheidSansText" w:hAnsi="RijksoverheidSansText" w:cs="Calibri"/>
                <w:color w:val="000000"/>
                <w:lang w:val="en-US"/>
              </w:rPr>
            </w:pPr>
            <w:r w:rsidRPr="00995E4A">
              <w:rPr>
                <w:rFonts w:ascii="RijksoverheidSansText" w:hAnsi="RijksoverheidSansText" w:cs="Calibri"/>
                <w:color w:val="000000"/>
                <w:lang w:val="en-US"/>
              </w:rPr>
              <w:t>Core Component 4 Surveillance of Healthcare-Associated Infections (Total 15 questions)</w:t>
            </w:r>
          </w:p>
        </w:tc>
        <w:tc>
          <w:tcPr>
            <w:tcW w:w="1423" w:type="dxa"/>
            <w:hideMark/>
          </w:tcPr>
          <w:p w14:paraId="4477BD15"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12.</w:t>
            </w:r>
            <w:r w:rsidRPr="00830C74">
              <w:rPr>
                <w:rFonts w:ascii="RijksoverheidSansText" w:hAnsi="RijksoverheidSansText" w:cs="Calibri"/>
                <w:color w:val="000000"/>
              </w:rPr>
              <w:t>5</w:t>
            </w:r>
          </w:p>
        </w:tc>
        <w:tc>
          <w:tcPr>
            <w:tcW w:w="1417" w:type="dxa"/>
            <w:hideMark/>
          </w:tcPr>
          <w:p w14:paraId="409D9C41"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100</w:t>
            </w:r>
          </w:p>
        </w:tc>
      </w:tr>
      <w:tr w:rsidR="006A2801" w:rsidRPr="00830C74" w14:paraId="6E4363B7" w14:textId="77777777" w:rsidTr="00C36546">
        <w:trPr>
          <w:trHeight w:val="416"/>
        </w:trPr>
        <w:tc>
          <w:tcPr>
            <w:cnfStyle w:val="001000000000" w:firstRow="0" w:lastRow="0" w:firstColumn="1" w:lastColumn="0" w:oddVBand="0" w:evenVBand="0" w:oddHBand="0" w:evenHBand="0" w:firstRowFirstColumn="0" w:firstRowLastColumn="0" w:lastRowFirstColumn="0" w:lastRowLastColumn="0"/>
            <w:tcW w:w="7508" w:type="dxa"/>
          </w:tcPr>
          <w:p w14:paraId="49B0FEEA" w14:textId="77777777" w:rsidR="006A2801" w:rsidRPr="00995E4A" w:rsidRDefault="006A2801" w:rsidP="00C36546">
            <w:pPr>
              <w:rPr>
                <w:rFonts w:ascii="RijksoverheidSansText" w:eastAsia="Arial" w:hAnsi="RijksoverheidSansText" w:cs="Calibri"/>
                <w:b w:val="0"/>
                <w:bCs w:val="0"/>
                <w:color w:val="000000"/>
                <w:kern w:val="0"/>
                <w:sz w:val="18"/>
                <w:szCs w:val="18"/>
                <w:lang w:val="en-US"/>
              </w:rPr>
            </w:pPr>
            <w:r w:rsidRPr="00995E4A">
              <w:rPr>
                <w:rFonts w:ascii="RijksoverheidSansText" w:eastAsia="Arial" w:hAnsi="RijksoverheidSansText" w:cs="Calibri"/>
                <w:color w:val="000000"/>
                <w:kern w:val="0"/>
                <w:sz w:val="18"/>
                <w:szCs w:val="18"/>
                <w:lang w:val="en-US"/>
              </w:rPr>
              <w:t>Questions where your score was below the maximum:</w:t>
            </w:r>
          </w:p>
          <w:p w14:paraId="2630350B"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1: </w:t>
            </w:r>
            <w:r w:rsidRPr="00B04AC5">
              <w:rPr>
                <w:b w:val="0"/>
                <w:bCs w:val="0"/>
              </w:rPr>
              <w:t xml:space="preserve"> </w:t>
            </w:r>
            <w:r w:rsidRPr="00B04AC5">
              <w:rPr>
                <w:rFonts w:ascii="RijksoverheidSansHeadingTT" w:hAnsi="RijksoverheidSansHeadingTT" w:cs="Calibri"/>
                <w:b w:val="0"/>
                <w:bCs w:val="0"/>
                <w:color w:val="000000"/>
                <w:sz w:val="18"/>
                <w:szCs w:val="18"/>
              </w:rPr>
              <w:t xml:space="preserve">Is surveillance a defined component of your IPC </w:t>
            </w:r>
            <w:proofErr w:type="spellStart"/>
            <w:r w:rsidRPr="00B04AC5">
              <w:rPr>
                <w:rFonts w:ascii="RijksoverheidSansHeadingTT" w:hAnsi="RijksoverheidSansHeadingTT" w:cs="Calibri"/>
                <w:b w:val="0"/>
                <w:bCs w:val="0"/>
                <w:color w:val="000000"/>
                <w:sz w:val="18"/>
                <w:szCs w:val="18"/>
              </w:rPr>
              <w:t>programme</w:t>
            </w:r>
            <w:proofErr w:type="spellEnd"/>
            <w:r w:rsidRPr="00B04AC5">
              <w:rPr>
                <w:rFonts w:ascii="RijksoverheidSansHeadingTT" w:hAnsi="RijksoverheidSansHeadingTT" w:cs="Calibri"/>
                <w:b w:val="0"/>
                <w:bCs w:val="0"/>
                <w:color w:val="000000"/>
                <w:sz w:val="18"/>
                <w:szCs w:val="18"/>
              </w:rPr>
              <w:t>?</w:t>
            </w:r>
          </w:p>
          <w:p w14:paraId="226FBF44"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2: </w:t>
            </w:r>
            <w:r w:rsidRPr="00B04AC5">
              <w:rPr>
                <w:b w:val="0"/>
                <w:bCs w:val="0"/>
              </w:rPr>
              <w:t xml:space="preserve"> </w:t>
            </w:r>
            <w:r w:rsidRPr="00B04AC5">
              <w:rPr>
                <w:rFonts w:ascii="RijksoverheidSansHeadingTT" w:hAnsi="RijksoverheidSansHeadingTT" w:cs="Calibri"/>
                <w:b w:val="0"/>
                <w:bCs w:val="0"/>
                <w:color w:val="000000"/>
                <w:sz w:val="18"/>
                <w:szCs w:val="18"/>
              </w:rPr>
              <w:t>Do you have personnel responsible for surveillance activities?</w:t>
            </w:r>
          </w:p>
          <w:p w14:paraId="34094622"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3: </w:t>
            </w:r>
            <w:r w:rsidRPr="00B04AC5">
              <w:rPr>
                <w:b w:val="0"/>
                <w:bCs w:val="0"/>
              </w:rPr>
              <w:t xml:space="preserve"> </w:t>
            </w:r>
            <w:r w:rsidRPr="00B04AC5">
              <w:rPr>
                <w:rFonts w:ascii="RijksoverheidSansHeadingTT" w:hAnsi="RijksoverheidSansHeadingTT" w:cs="Calibri"/>
                <w:b w:val="0"/>
                <w:bCs w:val="0"/>
                <w:color w:val="000000"/>
                <w:sz w:val="18"/>
                <w:szCs w:val="18"/>
              </w:rPr>
              <w:t>Have the professionals responsible for surveillance activities been trained in basic epidemiology, surveillance and IPC (that is, capacity to oversee surveillance methods, data management and interpretation)?</w:t>
            </w:r>
          </w:p>
          <w:p w14:paraId="62D44331"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4: </w:t>
            </w:r>
            <w:r w:rsidRPr="00B04AC5">
              <w:rPr>
                <w:b w:val="0"/>
                <w:bCs w:val="0"/>
              </w:rPr>
              <w:t xml:space="preserve"> </w:t>
            </w:r>
            <w:r w:rsidRPr="00B04AC5">
              <w:rPr>
                <w:rFonts w:ascii="RijksoverheidSansHeadingTT" w:hAnsi="RijksoverheidSansHeadingTT" w:cs="Calibri"/>
                <w:b w:val="0"/>
                <w:bCs w:val="0"/>
                <w:color w:val="000000"/>
                <w:sz w:val="18"/>
                <w:szCs w:val="18"/>
              </w:rPr>
              <w:t>Do you have informatics/IT support to conduct your surveillance (for example, equipment, mobile technologies, electronic health records)?</w:t>
            </w:r>
          </w:p>
          <w:p w14:paraId="04229B87"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5: </w:t>
            </w:r>
            <w:r w:rsidRPr="00B04AC5">
              <w:rPr>
                <w:b w:val="0"/>
                <w:bCs w:val="0"/>
              </w:rPr>
              <w:t xml:space="preserve"> </w:t>
            </w:r>
            <w:r w:rsidRPr="00B04AC5">
              <w:rPr>
                <w:rFonts w:ascii="RijksoverheidSansHeadingTT" w:hAnsi="RijksoverheidSansHeadingTT" w:cs="Calibri"/>
                <w:b w:val="0"/>
                <w:bCs w:val="0"/>
                <w:color w:val="000000"/>
                <w:sz w:val="18"/>
                <w:szCs w:val="18"/>
              </w:rPr>
              <w:t>Do you go through a prioritization exercise to determine the HAIs to be targeted for surveillance according to the local context (that is, identifying infections that are major causes of morbidity and mortality in the facility)?</w:t>
            </w:r>
          </w:p>
          <w:p w14:paraId="3EB52CA9"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6: </w:t>
            </w:r>
            <w:r w:rsidRPr="00B04AC5">
              <w:rPr>
                <w:b w:val="0"/>
                <w:bCs w:val="0"/>
              </w:rPr>
              <w:t xml:space="preserve"> </w:t>
            </w:r>
            <w:r w:rsidRPr="00B04AC5">
              <w:rPr>
                <w:rFonts w:ascii="RijksoverheidSansHeadingTT" w:hAnsi="RijksoverheidSansHeadingTT" w:cs="Calibri"/>
                <w:b w:val="0"/>
                <w:bCs w:val="0"/>
                <w:color w:val="000000"/>
                <w:sz w:val="18"/>
                <w:szCs w:val="18"/>
              </w:rPr>
              <w:t>In your facility is surveillance conducted for:</w:t>
            </w:r>
          </w:p>
          <w:p w14:paraId="477F2616"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Device-associated infections (for example, catheter-associated urinary tract infections, central line-associated bloodstream infections, peripheral-line associated bloodstream infections, ventilator-associated pneumonia)?</w:t>
            </w:r>
          </w:p>
          <w:p w14:paraId="73E4F9E6"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Clinically-defined infections (for example, definitions based only on clinical signs or symptoms in the absence of microbiological testing)?</w:t>
            </w:r>
          </w:p>
          <w:p w14:paraId="3253D994"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Colonization or infections caused by multidrug-resistant13 pathogens according to your local epidemiological situation?</w:t>
            </w:r>
          </w:p>
          <w:p w14:paraId="55CEC154"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Local priority epidemic-prone infections (for example, norovirus, influenza, tuberculosis [TB], severe acute respiratory syndrome [SARS], Ebola, Lassa fever)?</w:t>
            </w:r>
          </w:p>
          <w:p w14:paraId="77DBA70D"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Infections in vulnerable populations (for example, neonates, intensive care unit, immunocompromised, burn patients)?14</w:t>
            </w:r>
          </w:p>
          <w:p w14:paraId="40A4A15F" w14:textId="77777777" w:rsidR="006A2801" w:rsidRPr="00B04AC5" w:rsidRDefault="006A2801" w:rsidP="006A2801">
            <w:pPr>
              <w:pStyle w:val="ListParagraph"/>
              <w:numPr>
                <w:ilvl w:val="1"/>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Infections that may affect health care workers in clinical, laboratory, or other settings (for example, hepatitis B or C, human immunodeficiency virus [HIV], influenza)?</w:t>
            </w:r>
          </w:p>
          <w:p w14:paraId="06CF98E6" w14:textId="77777777" w:rsidR="006A2801" w:rsidRPr="002B26C3" w:rsidRDefault="006A2801" w:rsidP="00C36546">
            <w:pPr>
              <w:pStyle w:val="ListParagraph"/>
              <w:ind w:left="1440"/>
              <w:rPr>
                <w:rFonts w:ascii="RijksoverheidSansHeadingTT" w:hAnsi="RijksoverheidSansHeadingTT" w:cs="Calibri"/>
                <w:color w:val="000000"/>
                <w:sz w:val="18"/>
                <w:szCs w:val="18"/>
              </w:rPr>
            </w:pPr>
          </w:p>
          <w:p w14:paraId="65296BCC"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Question 7: Do you regularly evaluate if your surveillance is in line with the current needs and priorities of your facility?</w:t>
            </w:r>
          </w:p>
          <w:p w14:paraId="01194C73"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8: </w:t>
            </w:r>
            <w:r w:rsidRPr="00B04AC5">
              <w:rPr>
                <w:b w:val="0"/>
                <w:bCs w:val="0"/>
              </w:rPr>
              <w:t xml:space="preserve"> </w:t>
            </w:r>
            <w:r w:rsidRPr="00B04AC5">
              <w:rPr>
                <w:rFonts w:ascii="RijksoverheidSansHeadingTT" w:hAnsi="RijksoverheidSansHeadingTT" w:cs="Calibri"/>
                <w:b w:val="0"/>
                <w:bCs w:val="0"/>
                <w:color w:val="000000"/>
                <w:sz w:val="18"/>
                <w:szCs w:val="18"/>
              </w:rPr>
              <w:t xml:space="preserve">Do you use reliable surveillance case definitions (defined numerator and denominator according to international definitions (e.g., CDC/ECDC/SNIV)  ]15 or if adapted, through an evidence-based adaptation process and expert consultation? </w:t>
            </w:r>
          </w:p>
          <w:p w14:paraId="42969B5D"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Question 9: Do you use standardized data collection methods based on international surveillance protocols (e.g., CDC/ECDC/SNIV) or adapted evidence-based protocols?</w:t>
            </w:r>
          </w:p>
          <w:p w14:paraId="4BF10B27" w14:textId="77777777" w:rsidR="00B04AC5" w:rsidRPr="00B04AC5" w:rsidRDefault="006A2801" w:rsidP="006A2801">
            <w:pPr>
              <w:pStyle w:val="ListParagraph"/>
              <w:numPr>
                <w:ilvl w:val="0"/>
                <w:numId w:val="19"/>
              </w:numPr>
              <w:spacing w:line="240" w:lineRule="auto"/>
              <w:rPr>
                <w:rFonts w:ascii="RijksoverheidSansText" w:hAnsi="RijksoverheidSansText" w:cs="Calibri"/>
                <w:b w:val="0"/>
                <w:bCs w:val="0"/>
                <w:color w:val="000000"/>
                <w:sz w:val="18"/>
                <w:szCs w:val="18"/>
              </w:rPr>
            </w:pPr>
            <w:r w:rsidRPr="00B04AC5">
              <w:rPr>
                <w:rFonts w:ascii="RijksoverheidSansHeadingTT" w:hAnsi="RijksoverheidSansHeadingTT" w:cs="Calibri"/>
                <w:b w:val="0"/>
                <w:bCs w:val="0"/>
                <w:color w:val="000000"/>
                <w:sz w:val="18"/>
                <w:szCs w:val="18"/>
              </w:rPr>
              <w:t>Question 10:</w:t>
            </w:r>
            <w:r w:rsidRPr="00B04AC5">
              <w:rPr>
                <w:b w:val="0"/>
                <w:bCs w:val="0"/>
              </w:rPr>
              <w:t xml:space="preserve"> </w:t>
            </w:r>
            <w:r w:rsidRPr="00B04AC5">
              <w:rPr>
                <w:rFonts w:ascii="RijksoverheidSansHeadingTT" w:hAnsi="RijksoverheidSansHeadingTT" w:cs="Calibri"/>
                <w:b w:val="0"/>
                <w:bCs w:val="0"/>
                <w:color w:val="000000"/>
                <w:sz w:val="18"/>
                <w:szCs w:val="18"/>
              </w:rPr>
              <w:t>Do you have processes in place to regularly review data quality (for example, assessment of case report forms, review of microbiology results, denominator determination, etc.)?</w:t>
            </w:r>
          </w:p>
          <w:p w14:paraId="26D3127C" w14:textId="613867C0" w:rsidR="006A2801" w:rsidRPr="00B04AC5" w:rsidRDefault="006A2801" w:rsidP="006A2801">
            <w:pPr>
              <w:pStyle w:val="ListParagraph"/>
              <w:numPr>
                <w:ilvl w:val="0"/>
                <w:numId w:val="19"/>
              </w:numPr>
              <w:spacing w:line="240" w:lineRule="auto"/>
              <w:rPr>
                <w:rFonts w:ascii="RijksoverheidSansText" w:hAnsi="RijksoverheidSansText" w:cs="Calibri"/>
                <w:b w:val="0"/>
                <w:bCs w:val="0"/>
                <w:color w:val="000000"/>
                <w:sz w:val="18"/>
                <w:szCs w:val="18"/>
              </w:rPr>
            </w:pPr>
            <w:r w:rsidRPr="00B04AC5">
              <w:rPr>
                <w:rFonts w:ascii="RijksoverheidSansHeadingTT" w:hAnsi="RijksoverheidSansHeadingTT" w:cs="Calibri"/>
                <w:b w:val="0"/>
                <w:bCs w:val="0"/>
                <w:color w:val="000000"/>
                <w:sz w:val="18"/>
                <w:szCs w:val="18"/>
              </w:rPr>
              <w:t>Question 12:</w:t>
            </w:r>
            <w:r w:rsidRPr="00B04AC5">
              <w:rPr>
                <w:rFonts w:ascii="RijksoverheidSansText" w:hAnsi="RijksoverheidSansText" w:cs="Calibri"/>
                <w:b w:val="0"/>
                <w:bCs w:val="0"/>
                <w:color w:val="000000"/>
                <w:sz w:val="18"/>
                <w:szCs w:val="18"/>
              </w:rPr>
              <w:t xml:space="preserve"> </w:t>
            </w:r>
            <w:r w:rsidRPr="00B04AC5">
              <w:rPr>
                <w:b w:val="0"/>
                <w:bCs w:val="0"/>
                <w:sz w:val="18"/>
                <w:szCs w:val="18"/>
              </w:rPr>
              <w:t xml:space="preserve"> </w:t>
            </w:r>
            <w:r w:rsidRPr="00B04AC5">
              <w:rPr>
                <w:rFonts w:ascii="RijksoverheidSansHeadingTT" w:hAnsi="RijksoverheidSansHeadingTT"/>
                <w:b w:val="0"/>
                <w:bCs w:val="0"/>
                <w:sz w:val="18"/>
                <w:szCs w:val="18"/>
              </w:rPr>
              <w:t>Are</w:t>
            </w:r>
            <w:r w:rsidRPr="00B04AC5">
              <w:rPr>
                <w:rFonts w:ascii="RijksoverheidSansHeadingTT" w:hAnsi="RijksoverheidSansHeadingTT"/>
                <w:b w:val="0"/>
                <w:bCs w:val="0"/>
                <w:spacing w:val="-4"/>
                <w:sz w:val="18"/>
                <w:szCs w:val="18"/>
              </w:rPr>
              <w:t xml:space="preserve"> </w:t>
            </w:r>
            <w:r w:rsidRPr="00B04AC5">
              <w:rPr>
                <w:rFonts w:ascii="RijksoverheidSansHeadingTT" w:hAnsi="RijksoverheidSansHeadingTT"/>
                <w:b w:val="0"/>
                <w:bCs w:val="0"/>
                <w:sz w:val="18"/>
                <w:szCs w:val="18"/>
              </w:rPr>
              <w:t>surveillance</w:t>
            </w:r>
            <w:r w:rsidRPr="00B04AC5">
              <w:rPr>
                <w:rFonts w:ascii="RijksoverheidSansHeadingTT" w:hAnsi="RijksoverheidSansHeadingTT"/>
                <w:b w:val="0"/>
                <w:bCs w:val="0"/>
                <w:spacing w:val="-6"/>
                <w:sz w:val="18"/>
                <w:szCs w:val="18"/>
              </w:rPr>
              <w:t xml:space="preserve"> </w:t>
            </w:r>
            <w:r w:rsidRPr="00B04AC5">
              <w:rPr>
                <w:rFonts w:ascii="RijksoverheidSansHeadingTT" w:hAnsi="RijksoverheidSansHeadingTT"/>
                <w:b w:val="0"/>
                <w:bCs w:val="0"/>
                <w:sz w:val="18"/>
                <w:szCs w:val="18"/>
              </w:rPr>
              <w:t>data</w:t>
            </w:r>
            <w:r w:rsidRPr="00B04AC5">
              <w:rPr>
                <w:rFonts w:ascii="RijksoverheidSansHeadingTT" w:hAnsi="RijksoverheidSansHeadingTT"/>
                <w:b w:val="0"/>
                <w:bCs w:val="0"/>
                <w:spacing w:val="-4"/>
                <w:sz w:val="18"/>
                <w:szCs w:val="18"/>
              </w:rPr>
              <w:t xml:space="preserve"> </w:t>
            </w:r>
            <w:r w:rsidRPr="00B04AC5">
              <w:rPr>
                <w:rFonts w:ascii="RijksoverheidSansHeadingTT" w:hAnsi="RijksoverheidSansHeadingTT"/>
                <w:b w:val="0"/>
                <w:bCs w:val="0"/>
                <w:sz w:val="18"/>
                <w:szCs w:val="18"/>
              </w:rPr>
              <w:t>used</w:t>
            </w:r>
            <w:r w:rsidRPr="00B04AC5">
              <w:rPr>
                <w:rFonts w:ascii="RijksoverheidSansHeadingTT" w:hAnsi="RijksoverheidSansHeadingTT"/>
                <w:b w:val="0"/>
                <w:bCs w:val="0"/>
                <w:spacing w:val="-6"/>
                <w:sz w:val="18"/>
                <w:szCs w:val="18"/>
              </w:rPr>
              <w:t xml:space="preserve"> </w:t>
            </w:r>
            <w:r w:rsidRPr="00B04AC5">
              <w:rPr>
                <w:rFonts w:ascii="RijksoverheidSansHeadingTT" w:hAnsi="RijksoverheidSansHeadingTT"/>
                <w:b w:val="0"/>
                <w:bCs w:val="0"/>
                <w:sz w:val="18"/>
                <w:szCs w:val="18"/>
              </w:rPr>
              <w:t>to</w:t>
            </w:r>
            <w:r w:rsidRPr="00B04AC5">
              <w:rPr>
                <w:rFonts w:ascii="RijksoverheidSansHeadingTT" w:hAnsi="RijksoverheidSansHeadingTT"/>
                <w:b w:val="0"/>
                <w:bCs w:val="0"/>
                <w:spacing w:val="-4"/>
                <w:sz w:val="18"/>
                <w:szCs w:val="18"/>
              </w:rPr>
              <w:t xml:space="preserve"> </w:t>
            </w:r>
            <w:r w:rsidRPr="00B04AC5">
              <w:rPr>
                <w:rFonts w:ascii="RijksoverheidSansHeadingTT" w:hAnsi="RijksoverheidSansHeadingTT"/>
                <w:b w:val="0"/>
                <w:bCs w:val="0"/>
                <w:sz w:val="18"/>
                <w:szCs w:val="18"/>
              </w:rPr>
              <w:t>make</w:t>
            </w:r>
            <w:r w:rsidRPr="00B04AC5">
              <w:rPr>
                <w:rFonts w:ascii="RijksoverheidSansHeadingTT" w:hAnsi="RijksoverheidSansHeadingTT"/>
                <w:b w:val="0"/>
                <w:bCs w:val="0"/>
                <w:spacing w:val="-4"/>
                <w:sz w:val="18"/>
                <w:szCs w:val="18"/>
              </w:rPr>
              <w:t xml:space="preserve"> </w:t>
            </w:r>
            <w:r w:rsidRPr="00B04AC5">
              <w:rPr>
                <w:rFonts w:ascii="RijksoverheidSansHeadingTT" w:hAnsi="RijksoverheidSansHeadingTT"/>
                <w:b w:val="0"/>
                <w:bCs w:val="0"/>
                <w:sz w:val="18"/>
                <w:szCs w:val="18"/>
              </w:rPr>
              <w:t>tailored</w:t>
            </w:r>
            <w:r w:rsidRPr="00B04AC5">
              <w:rPr>
                <w:rFonts w:ascii="RijksoverheidSansHeadingTT" w:hAnsi="RijksoverheidSansHeadingTT"/>
                <w:b w:val="0"/>
                <w:bCs w:val="0"/>
                <w:spacing w:val="-5"/>
                <w:sz w:val="18"/>
                <w:szCs w:val="18"/>
              </w:rPr>
              <w:t xml:space="preserve"> </w:t>
            </w:r>
            <w:r w:rsidRPr="00B04AC5">
              <w:rPr>
                <w:rFonts w:ascii="RijksoverheidSansHeadingTT" w:hAnsi="RijksoverheidSansHeadingTT"/>
                <w:b w:val="0"/>
                <w:bCs w:val="0"/>
                <w:sz w:val="18"/>
                <w:szCs w:val="18"/>
              </w:rPr>
              <w:t>unit/facility-based</w:t>
            </w:r>
            <w:r w:rsidRPr="00B04AC5">
              <w:rPr>
                <w:rFonts w:ascii="RijksoverheidSansHeadingTT" w:hAnsi="RijksoverheidSansHeadingTT"/>
                <w:b w:val="0"/>
                <w:bCs w:val="0"/>
                <w:spacing w:val="-5"/>
                <w:sz w:val="18"/>
                <w:szCs w:val="18"/>
              </w:rPr>
              <w:t xml:space="preserve"> </w:t>
            </w:r>
            <w:r w:rsidRPr="00B04AC5">
              <w:rPr>
                <w:rFonts w:ascii="RijksoverheidSansHeadingTT" w:hAnsi="RijksoverheidSansHeadingTT"/>
                <w:b w:val="0"/>
                <w:bCs w:val="0"/>
                <w:sz w:val="18"/>
                <w:szCs w:val="18"/>
              </w:rPr>
              <w:t>plans</w:t>
            </w:r>
            <w:r w:rsidRPr="00B04AC5">
              <w:rPr>
                <w:rFonts w:ascii="RijksoverheidSansHeadingTT" w:hAnsi="RijksoverheidSansHeadingTT"/>
                <w:b w:val="0"/>
                <w:bCs w:val="0"/>
                <w:spacing w:val="40"/>
                <w:sz w:val="18"/>
                <w:szCs w:val="18"/>
              </w:rPr>
              <w:t xml:space="preserve"> </w:t>
            </w:r>
            <w:r w:rsidRPr="00B04AC5">
              <w:rPr>
                <w:rFonts w:ascii="RijksoverheidSansHeadingTT" w:hAnsi="RijksoverheidSansHeadingTT"/>
                <w:b w:val="0"/>
                <w:bCs w:val="0"/>
                <w:sz w:val="18"/>
                <w:szCs w:val="18"/>
              </w:rPr>
              <w:t>for the improvement of IPC practices?</w:t>
            </w:r>
          </w:p>
          <w:p w14:paraId="0A78D9DF" w14:textId="77777777" w:rsidR="006A2801" w:rsidRPr="00B04AC5" w:rsidRDefault="006A2801" w:rsidP="006A2801">
            <w:pPr>
              <w:pStyle w:val="ListParagraph"/>
              <w:numPr>
                <w:ilvl w:val="0"/>
                <w:numId w:val="19"/>
              </w:numPr>
              <w:spacing w:line="240" w:lineRule="auto"/>
              <w:rPr>
                <w:rFonts w:ascii="RijksoverheidSansHeadingTT" w:hAnsi="RijksoverheidSansHeadingTT" w:cs="Calibri"/>
                <w:b w:val="0"/>
                <w:bCs w:val="0"/>
                <w:color w:val="000000"/>
                <w:sz w:val="18"/>
                <w:szCs w:val="18"/>
              </w:rPr>
            </w:pPr>
            <w:r w:rsidRPr="00B04AC5">
              <w:rPr>
                <w:rFonts w:ascii="RijksoverheidSansHeadingTT" w:hAnsi="RijksoverheidSansHeadingTT" w:cs="Calibri"/>
                <w:b w:val="0"/>
                <w:bCs w:val="0"/>
                <w:color w:val="000000"/>
                <w:sz w:val="18"/>
                <w:szCs w:val="18"/>
              </w:rPr>
              <w:t xml:space="preserve">Question 13: </w:t>
            </w:r>
            <w:r w:rsidRPr="00B04AC5">
              <w:rPr>
                <w:rFonts w:ascii="RijksoverheidSansHeadingTT" w:hAnsi="RijksoverheidSansHeadingTT"/>
                <w:b w:val="0"/>
                <w:bCs w:val="0"/>
              </w:rPr>
              <w:t xml:space="preserve"> </w:t>
            </w:r>
            <w:r w:rsidRPr="00B04AC5">
              <w:rPr>
                <w:rFonts w:ascii="RijksoverheidSansHeadingTT" w:hAnsi="RijksoverheidSansHeadingTT" w:cs="Calibri"/>
                <w:b w:val="0"/>
                <w:bCs w:val="0"/>
                <w:color w:val="000000"/>
                <w:sz w:val="18"/>
                <w:szCs w:val="18"/>
              </w:rPr>
              <w:t>Do you analyze antimicrobial drug resistance on a regular basis (for example, quarterly/half-yearly/annually)?</w:t>
            </w:r>
          </w:p>
          <w:p w14:paraId="594AE3AD" w14:textId="77777777" w:rsidR="006A2801" w:rsidRPr="00B04AC5" w:rsidRDefault="006A2801" w:rsidP="006A2801">
            <w:pPr>
              <w:pStyle w:val="TableParagraph"/>
              <w:widowControl w:val="0"/>
              <w:numPr>
                <w:ilvl w:val="0"/>
                <w:numId w:val="19"/>
              </w:numPr>
              <w:autoSpaceDE w:val="0"/>
              <w:autoSpaceDN w:val="0"/>
              <w:spacing w:before="81" w:line="240" w:lineRule="auto"/>
              <w:rPr>
                <w:rFonts w:ascii="RijksoverheidSansHeadingTT" w:hAnsi="RijksoverheidSansHeadingTT"/>
                <w:b w:val="0"/>
                <w:bCs w:val="0"/>
                <w:sz w:val="18"/>
                <w:szCs w:val="18"/>
              </w:rPr>
            </w:pPr>
            <w:r w:rsidRPr="00B04AC5">
              <w:rPr>
                <w:rFonts w:ascii="RijksoverheidSansHeadingTT" w:hAnsi="RijksoverheidSansHeadingTT" w:cs="Calibri"/>
                <w:b w:val="0"/>
                <w:bCs w:val="0"/>
                <w:color w:val="000000"/>
                <w:sz w:val="18"/>
                <w:szCs w:val="18"/>
              </w:rPr>
              <w:t xml:space="preserve">Question 14: </w:t>
            </w:r>
            <w:r w:rsidRPr="00B04AC5">
              <w:rPr>
                <w:rFonts w:ascii="RijksoverheidSansHeadingTT" w:hAnsi="RijksoverheidSansHeadingTT"/>
                <w:b w:val="0"/>
                <w:bCs w:val="0"/>
              </w:rPr>
              <w:t xml:space="preserve"> </w:t>
            </w:r>
            <w:r w:rsidRPr="00B04AC5">
              <w:rPr>
                <w:rFonts w:ascii="RijksoverheidSansHeadingTT" w:eastAsiaTheme="minorHAnsi" w:hAnsi="RijksoverheidSansHeadingTT" w:cs="Calibri"/>
                <w:b w:val="0"/>
                <w:bCs w:val="0"/>
                <w:color w:val="000000"/>
                <w:kern w:val="2"/>
                <w:sz w:val="18"/>
                <w:szCs w:val="18"/>
              </w:rPr>
              <w:t xml:space="preserve">Do you regularly (for example, quarterly/half-yearly/annually) feedback up-to-date surveillance information to: </w:t>
            </w:r>
          </w:p>
          <w:p w14:paraId="290D4F5F" w14:textId="77777777" w:rsidR="006A2801" w:rsidRPr="00505089" w:rsidRDefault="006A2801" w:rsidP="006A2801">
            <w:pPr>
              <w:pStyle w:val="TableParagraph"/>
              <w:widowControl w:val="0"/>
              <w:numPr>
                <w:ilvl w:val="1"/>
                <w:numId w:val="19"/>
              </w:numPr>
              <w:autoSpaceDE w:val="0"/>
              <w:autoSpaceDN w:val="0"/>
              <w:spacing w:before="81" w:line="240" w:lineRule="auto"/>
              <w:rPr>
                <w:rFonts w:ascii="RijksoverheidSansHeadingTT" w:hAnsi="RijksoverheidSansHeadingTT"/>
                <w:b w:val="0"/>
                <w:bCs w:val="0"/>
                <w:sz w:val="18"/>
                <w:szCs w:val="18"/>
              </w:rPr>
            </w:pPr>
            <w:r w:rsidRPr="00B04AC5">
              <w:rPr>
                <w:rFonts w:ascii="RijksoverheidSansText" w:hAnsi="RijksoverheidSansText"/>
                <w:b w:val="0"/>
                <w:bCs w:val="0"/>
                <w:sz w:val="18"/>
                <w:szCs w:val="18"/>
              </w:rPr>
              <w:t>F</w:t>
            </w:r>
            <w:r w:rsidRPr="00505089">
              <w:rPr>
                <w:rFonts w:ascii="RijksoverheidSansHeadingTT" w:hAnsi="RijksoverheidSansHeadingTT"/>
                <w:b w:val="0"/>
                <w:bCs w:val="0"/>
                <w:sz w:val="18"/>
                <w:szCs w:val="18"/>
              </w:rPr>
              <w:t>rontline health care workers (doctors/nurses)</w:t>
            </w:r>
          </w:p>
          <w:p w14:paraId="7EAABC16" w14:textId="77777777" w:rsidR="006A2801" w:rsidRPr="00505089" w:rsidRDefault="006A2801" w:rsidP="006A2801">
            <w:pPr>
              <w:pStyle w:val="TableParagraph"/>
              <w:widowControl w:val="0"/>
              <w:numPr>
                <w:ilvl w:val="1"/>
                <w:numId w:val="19"/>
              </w:numPr>
              <w:autoSpaceDE w:val="0"/>
              <w:autoSpaceDN w:val="0"/>
              <w:spacing w:before="81" w:line="240" w:lineRule="auto"/>
              <w:rPr>
                <w:rFonts w:ascii="RijksoverheidSansHeadingTT" w:hAnsi="RijksoverheidSansHeadingTT"/>
                <w:b w:val="0"/>
                <w:bCs w:val="0"/>
                <w:sz w:val="18"/>
                <w:szCs w:val="18"/>
              </w:rPr>
            </w:pPr>
            <w:r w:rsidRPr="00505089">
              <w:rPr>
                <w:rFonts w:ascii="RijksoverheidSansHeadingTT" w:hAnsi="RijksoverheidSansHeadingTT"/>
                <w:b w:val="0"/>
                <w:bCs w:val="0"/>
                <w:sz w:val="18"/>
                <w:szCs w:val="18"/>
              </w:rPr>
              <w:t>Clinical leaders/heads of department</w:t>
            </w:r>
          </w:p>
          <w:p w14:paraId="76FE8A41" w14:textId="77777777" w:rsidR="006A2801" w:rsidRPr="00505089" w:rsidRDefault="006A2801" w:rsidP="006A2801">
            <w:pPr>
              <w:pStyle w:val="TableParagraph"/>
              <w:widowControl w:val="0"/>
              <w:numPr>
                <w:ilvl w:val="1"/>
                <w:numId w:val="19"/>
              </w:numPr>
              <w:autoSpaceDE w:val="0"/>
              <w:autoSpaceDN w:val="0"/>
              <w:spacing w:before="81" w:line="240" w:lineRule="auto"/>
              <w:rPr>
                <w:rFonts w:ascii="RijksoverheidSansHeadingTT" w:hAnsi="RijksoverheidSansHeadingTT"/>
                <w:b w:val="0"/>
                <w:bCs w:val="0"/>
                <w:sz w:val="18"/>
                <w:szCs w:val="18"/>
              </w:rPr>
            </w:pPr>
            <w:r w:rsidRPr="00505089">
              <w:rPr>
                <w:rFonts w:ascii="RijksoverheidSansHeadingTT" w:hAnsi="RijksoverheidSansHeadingTT"/>
                <w:b w:val="0"/>
                <w:bCs w:val="0"/>
                <w:sz w:val="18"/>
                <w:szCs w:val="18"/>
              </w:rPr>
              <w:t>IPC committee</w:t>
            </w:r>
          </w:p>
          <w:p w14:paraId="1E0ADFF8" w14:textId="77777777" w:rsidR="006A2801" w:rsidRPr="00505089" w:rsidRDefault="006A2801" w:rsidP="006A2801">
            <w:pPr>
              <w:pStyle w:val="TableParagraph"/>
              <w:widowControl w:val="0"/>
              <w:numPr>
                <w:ilvl w:val="1"/>
                <w:numId w:val="19"/>
              </w:numPr>
              <w:autoSpaceDE w:val="0"/>
              <w:autoSpaceDN w:val="0"/>
              <w:spacing w:before="81" w:line="240" w:lineRule="auto"/>
              <w:rPr>
                <w:rFonts w:ascii="RijksoverheidSansHeadingTT" w:hAnsi="RijksoverheidSansHeadingTT"/>
                <w:b w:val="0"/>
                <w:bCs w:val="0"/>
                <w:sz w:val="18"/>
                <w:szCs w:val="18"/>
              </w:rPr>
            </w:pPr>
            <w:r w:rsidRPr="00505089">
              <w:rPr>
                <w:rFonts w:ascii="RijksoverheidSansHeadingTT" w:hAnsi="RijksoverheidSansHeadingTT"/>
                <w:b w:val="0"/>
                <w:bCs w:val="0"/>
                <w:sz w:val="18"/>
                <w:szCs w:val="18"/>
              </w:rPr>
              <w:t>Non-clinical management/administration (chief executive officer/chief financial officer)</w:t>
            </w:r>
          </w:p>
          <w:p w14:paraId="223EE66B" w14:textId="77777777" w:rsidR="006A2801" w:rsidRPr="00B04AC5" w:rsidRDefault="006A2801" w:rsidP="006A2801">
            <w:pPr>
              <w:pStyle w:val="TableParagraph"/>
              <w:widowControl w:val="0"/>
              <w:numPr>
                <w:ilvl w:val="0"/>
                <w:numId w:val="19"/>
              </w:numPr>
              <w:autoSpaceDE w:val="0"/>
              <w:autoSpaceDN w:val="0"/>
              <w:spacing w:before="81" w:line="240" w:lineRule="auto"/>
              <w:rPr>
                <w:rFonts w:ascii="RijksoverheidSansText" w:hAnsi="RijksoverheidSansText"/>
                <w:b w:val="0"/>
                <w:bCs w:val="0"/>
                <w:sz w:val="18"/>
                <w:szCs w:val="18"/>
              </w:rPr>
            </w:pPr>
            <w:r w:rsidRPr="00B04AC5">
              <w:rPr>
                <w:rFonts w:ascii="RijksoverheidSansText" w:hAnsi="RijksoverheidSansText" w:cs="Calibri"/>
                <w:b w:val="0"/>
                <w:bCs w:val="0"/>
                <w:color w:val="000000"/>
                <w:sz w:val="18"/>
                <w:szCs w:val="18"/>
              </w:rPr>
              <w:t xml:space="preserve">Question 15: </w:t>
            </w:r>
            <w:r w:rsidRPr="00B04AC5">
              <w:rPr>
                <w:b w:val="0"/>
                <w:bCs w:val="0"/>
              </w:rPr>
              <w:t xml:space="preserve"> </w:t>
            </w:r>
            <w:r w:rsidRPr="00B04AC5">
              <w:rPr>
                <w:rFonts w:ascii="RijksoverheidSansText" w:hAnsi="RijksoverheidSansText" w:cs="Calibri"/>
                <w:b w:val="0"/>
                <w:bCs w:val="0"/>
                <w:color w:val="000000"/>
                <w:sz w:val="18"/>
                <w:szCs w:val="18"/>
              </w:rPr>
              <w:t>How do you feedback up-to-date surveillance information? (at least annually)</w:t>
            </w:r>
          </w:p>
        </w:tc>
        <w:tc>
          <w:tcPr>
            <w:tcW w:w="1423" w:type="dxa"/>
          </w:tcPr>
          <w:p w14:paraId="621A489F" w14:textId="77777777" w:rsidR="006A2801" w:rsidRPr="00044392"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lang w:val="en-US"/>
              </w:rPr>
            </w:pPr>
          </w:p>
          <w:p w14:paraId="2560ECF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12701E45"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724602AC"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2E176E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0</w:t>
            </w:r>
          </w:p>
          <w:p w14:paraId="1E9A228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A2C576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32214B7B"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42597158"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C5E17A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0BD7373"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2</w:t>
            </w:r>
            <w:r>
              <w:rPr>
                <w:rFonts w:ascii="RijksoverheidSansText" w:hAnsi="RijksoverheidSansText" w:cs="Calibri"/>
                <w:color w:val="000000"/>
                <w:sz w:val="18"/>
                <w:szCs w:val="18"/>
              </w:rPr>
              <w:t>.</w:t>
            </w:r>
            <w:r w:rsidRPr="006525DE">
              <w:rPr>
                <w:rFonts w:ascii="RijksoverheidSansText" w:hAnsi="RijksoverheidSansText" w:cs="Calibri"/>
                <w:color w:val="000000"/>
                <w:sz w:val="18"/>
                <w:szCs w:val="18"/>
              </w:rPr>
              <w:t>5</w:t>
            </w:r>
          </w:p>
          <w:p w14:paraId="3F02D54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ABCB7B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4E1E1A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89A46D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19B8B8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7449E73"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E7F648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840D5E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A5ADB9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AA7973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5A61AF0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084EF1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6D54B1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FAF072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8B138E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1E1E849"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029932F5"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A448CF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2E1914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628FAA6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C885E0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568BDFA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F0FCA7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BD7AF18"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C65007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19CF996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C3D5C9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6915C19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2B12C5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61FF58C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BFCB8B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946EB5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p w14:paraId="40C0596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E329F9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721D95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89AFAB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C91868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5E33539"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87DA46C"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7199F79"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D07AF7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0</w:t>
            </w:r>
          </w:p>
        </w:tc>
        <w:tc>
          <w:tcPr>
            <w:tcW w:w="1417" w:type="dxa"/>
          </w:tcPr>
          <w:p w14:paraId="6AE2244A"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0972B7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426B1C0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221EB09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E69DF83"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5</w:t>
            </w:r>
          </w:p>
          <w:p w14:paraId="0EB056B8"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DFB982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5809CD3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0B119849"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D0BE6E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CA7446E"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17</w:t>
            </w:r>
            <w:r>
              <w:rPr>
                <w:rFonts w:ascii="RijksoverheidSansText" w:hAnsi="RijksoverheidSansText" w:cs="Calibri"/>
                <w:color w:val="000000"/>
                <w:sz w:val="18"/>
                <w:szCs w:val="18"/>
              </w:rPr>
              <w:t>.</w:t>
            </w:r>
            <w:r w:rsidRPr="006525DE">
              <w:rPr>
                <w:rFonts w:ascii="RijksoverheidSansText" w:hAnsi="RijksoverheidSansText" w:cs="Calibri"/>
                <w:color w:val="000000"/>
                <w:sz w:val="18"/>
                <w:szCs w:val="18"/>
              </w:rPr>
              <w:t>5</w:t>
            </w:r>
          </w:p>
          <w:p w14:paraId="07F8EF21"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3FA7D2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BA156C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78A0C7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60E2AA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886D2DC"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754106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F04ED2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B0B7099"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0EB7F9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58A8DD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F6F22C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59516C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398F51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DFF50C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56CB42B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2.5</w:t>
            </w:r>
          </w:p>
          <w:p w14:paraId="4ECACDC1"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55444133"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686246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5330872C" w14:textId="77777777" w:rsidR="006A2801" w:rsidRDefault="006A2801" w:rsidP="00C3654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7BE7C7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31B91CF9" w14:textId="77777777" w:rsidR="006A2801" w:rsidRDefault="006A2801" w:rsidP="00C3654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5994417"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3D5F2B6"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1CCE71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6CCB29CF"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90FE81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0247271A"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7EB3D02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5</w:t>
            </w:r>
          </w:p>
          <w:p w14:paraId="53449154"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888205B"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694DF88E"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10</w:t>
            </w:r>
          </w:p>
          <w:p w14:paraId="6F4553F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51B26E7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54589C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7C26A83"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87CDC5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91CAFCC"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C90EA92"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4E83A520"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B629E68"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7.5</w:t>
            </w:r>
          </w:p>
          <w:p w14:paraId="0163D733"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tc>
      </w:tr>
      <w:tr w:rsidR="006A2801" w:rsidRPr="00830C74" w14:paraId="305B173E" w14:textId="77777777" w:rsidTr="00C36546">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508" w:type="dxa"/>
            <w:hideMark/>
          </w:tcPr>
          <w:p w14:paraId="2A55596C" w14:textId="77777777" w:rsidR="006A2801" w:rsidRPr="00995E4A" w:rsidRDefault="006A2801" w:rsidP="00C36546">
            <w:pPr>
              <w:rPr>
                <w:rFonts w:ascii="RijksoverheidSansText" w:hAnsi="RijksoverheidSansText" w:cs="Calibri"/>
                <w:b w:val="0"/>
                <w:bCs w:val="0"/>
                <w:color w:val="000000"/>
                <w:sz w:val="16"/>
                <w:szCs w:val="16"/>
                <w:lang w:val="en-US"/>
              </w:rPr>
            </w:pPr>
            <w:r w:rsidRPr="00995E4A">
              <w:rPr>
                <w:rFonts w:ascii="RijksoverheidSansText" w:hAnsi="RijksoverheidSansText" w:cs="Calibri"/>
                <w:color w:val="000000"/>
                <w:lang w:val="en-US"/>
              </w:rPr>
              <w:t>Core Component 5 Multimodal Strategies (Total 5 questions) </w:t>
            </w:r>
          </w:p>
          <w:p w14:paraId="27543F81" w14:textId="77777777" w:rsidR="006A2801" w:rsidRPr="00995E4A" w:rsidRDefault="006A2801" w:rsidP="00C36546">
            <w:pPr>
              <w:rPr>
                <w:rFonts w:ascii="RijksoverheidSansText" w:hAnsi="RijksoverheidSansText" w:cs="Calibri"/>
                <w:color w:val="000000"/>
                <w:lang w:val="en-US"/>
              </w:rPr>
            </w:pPr>
          </w:p>
        </w:tc>
        <w:tc>
          <w:tcPr>
            <w:tcW w:w="1423" w:type="dxa"/>
            <w:hideMark/>
          </w:tcPr>
          <w:p w14:paraId="66150556"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95</w:t>
            </w:r>
          </w:p>
        </w:tc>
        <w:tc>
          <w:tcPr>
            <w:tcW w:w="1417" w:type="dxa"/>
            <w:hideMark/>
          </w:tcPr>
          <w:p w14:paraId="4F7AAD67"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100</w:t>
            </w:r>
          </w:p>
        </w:tc>
      </w:tr>
      <w:tr w:rsidR="006A2801" w:rsidRPr="00830C74" w14:paraId="58B71B40" w14:textId="77777777" w:rsidTr="00C36546">
        <w:trPr>
          <w:trHeight w:val="450"/>
        </w:trPr>
        <w:tc>
          <w:tcPr>
            <w:cnfStyle w:val="001000000000" w:firstRow="0" w:lastRow="0" w:firstColumn="1" w:lastColumn="0" w:oddVBand="0" w:evenVBand="0" w:oddHBand="0" w:evenHBand="0" w:firstRowFirstColumn="0" w:firstRowLastColumn="0" w:lastRowFirstColumn="0" w:lastRowLastColumn="0"/>
            <w:tcW w:w="7508" w:type="dxa"/>
          </w:tcPr>
          <w:p w14:paraId="319782A9" w14:textId="77777777" w:rsidR="006A2801" w:rsidRPr="007434BE" w:rsidRDefault="006A2801" w:rsidP="00C36546">
            <w:pPr>
              <w:rPr>
                <w:rFonts w:ascii="RijksoverheidSansText" w:eastAsia="Arial" w:hAnsi="RijksoverheidSansText" w:cs="Calibri"/>
                <w:b w:val="0"/>
                <w:bCs w:val="0"/>
                <w:color w:val="000000"/>
                <w:kern w:val="0"/>
                <w:sz w:val="18"/>
                <w:szCs w:val="18"/>
                <w:lang w:val="en-US"/>
              </w:rPr>
            </w:pPr>
            <w:r w:rsidRPr="007434BE">
              <w:rPr>
                <w:rFonts w:ascii="RijksoverheidSansText" w:eastAsia="Arial" w:hAnsi="RijksoverheidSansText" w:cs="Calibri"/>
                <w:color w:val="000000"/>
                <w:kern w:val="0"/>
                <w:sz w:val="18"/>
                <w:szCs w:val="18"/>
                <w:lang w:val="en-US"/>
              </w:rPr>
              <w:t>Questions where your score was below the maximum:</w:t>
            </w:r>
          </w:p>
          <w:p w14:paraId="1C7C5EC5" w14:textId="77777777" w:rsidR="006A2801" w:rsidRPr="00864E44" w:rsidRDefault="006A2801" w:rsidP="006A2801">
            <w:pPr>
              <w:pStyle w:val="ListParagraph"/>
              <w:numPr>
                <w:ilvl w:val="0"/>
                <w:numId w:val="16"/>
              </w:numPr>
              <w:spacing w:line="240" w:lineRule="auto"/>
              <w:rPr>
                <w:rFonts w:ascii="RijksoverheidSansHeadingTT" w:hAnsi="RijksoverheidSansHeadingTT" w:cs="Calibri"/>
                <w:color w:val="000000"/>
                <w:sz w:val="18"/>
                <w:szCs w:val="18"/>
              </w:rPr>
            </w:pPr>
            <w:r w:rsidRPr="00864E44">
              <w:rPr>
                <w:rFonts w:ascii="RijksoverheidSansHeadingTT" w:hAnsi="RijksoverheidSansHeadingTT" w:cs="Calibri"/>
                <w:color w:val="000000"/>
                <w:sz w:val="18"/>
                <w:szCs w:val="18"/>
              </w:rPr>
              <w:t>Question 2: Do your multimodal strategies include any of the following elements:</w:t>
            </w:r>
          </w:p>
          <w:p w14:paraId="6A4C6915" w14:textId="77777777" w:rsidR="006A2801" w:rsidRPr="00864E44" w:rsidRDefault="006A2801" w:rsidP="006A2801">
            <w:pPr>
              <w:pStyle w:val="ListParagraph"/>
              <w:numPr>
                <w:ilvl w:val="1"/>
                <w:numId w:val="16"/>
              </w:numPr>
              <w:spacing w:line="240" w:lineRule="auto"/>
              <w:rPr>
                <w:rFonts w:ascii="RijksoverheidSansHeadingTT" w:hAnsi="RijksoverheidSansHeadingTT" w:cs="Calibri"/>
                <w:color w:val="000000"/>
                <w:sz w:val="18"/>
                <w:szCs w:val="18"/>
              </w:rPr>
            </w:pPr>
            <w:r w:rsidRPr="00864E44">
              <w:rPr>
                <w:rFonts w:ascii="RijksoverheidSansHeadingTT" w:hAnsi="RijksoverheidSansHeadingTT" w:cs="Calibri"/>
                <w:color w:val="000000"/>
                <w:sz w:val="18"/>
                <w:szCs w:val="18"/>
              </w:rPr>
              <w:t>Safety climate and culture change</w:t>
            </w:r>
          </w:p>
          <w:p w14:paraId="10682957" w14:textId="77777777" w:rsidR="006A2801" w:rsidRPr="00C66030" w:rsidRDefault="006A2801" w:rsidP="00C36546">
            <w:pPr>
              <w:pStyle w:val="ListParagraph"/>
              <w:widowControl w:val="0"/>
              <w:autoSpaceDE w:val="0"/>
              <w:autoSpaceDN w:val="0"/>
              <w:contextualSpacing w:val="0"/>
              <w:rPr>
                <w:rFonts w:ascii="RijksoverheidSansText" w:hAnsi="RijksoverheidSansText" w:cs="Calibri"/>
                <w:color w:val="000000"/>
              </w:rPr>
            </w:pPr>
          </w:p>
        </w:tc>
        <w:tc>
          <w:tcPr>
            <w:tcW w:w="1423" w:type="dxa"/>
          </w:tcPr>
          <w:p w14:paraId="0706B8DD" w14:textId="77777777" w:rsidR="006A2801" w:rsidRPr="00C66030"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7EEA9FD"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09FC0F21" w14:textId="77777777" w:rsidR="006A2801" w:rsidRPr="00C66030"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C66030">
              <w:rPr>
                <w:rFonts w:ascii="RijksoverheidSansText" w:hAnsi="RijksoverheidSansText" w:cs="Calibri"/>
                <w:color w:val="000000"/>
                <w:sz w:val="18"/>
                <w:szCs w:val="18"/>
              </w:rPr>
              <w:t>5</w:t>
            </w:r>
          </w:p>
        </w:tc>
        <w:tc>
          <w:tcPr>
            <w:tcW w:w="1417" w:type="dxa"/>
          </w:tcPr>
          <w:p w14:paraId="25DD0BA7" w14:textId="77777777" w:rsidR="006A2801" w:rsidRPr="00C66030"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2C14D505"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363CE201" w14:textId="77777777" w:rsidR="006A2801" w:rsidRPr="00C66030"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C66030">
              <w:rPr>
                <w:rFonts w:ascii="RijksoverheidSansText" w:hAnsi="RijksoverheidSansText" w:cs="Calibri"/>
                <w:color w:val="000000"/>
                <w:sz w:val="18"/>
                <w:szCs w:val="18"/>
              </w:rPr>
              <w:t>10</w:t>
            </w:r>
          </w:p>
        </w:tc>
      </w:tr>
      <w:tr w:rsidR="006A2801" w:rsidRPr="00830C74" w14:paraId="6F0D0FD5" w14:textId="77777777" w:rsidTr="00C36546">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7508" w:type="dxa"/>
            <w:hideMark/>
          </w:tcPr>
          <w:p w14:paraId="039D4CC2" w14:textId="77777777" w:rsidR="006A2801" w:rsidRPr="00995E4A" w:rsidRDefault="006A2801" w:rsidP="00C36546">
            <w:pPr>
              <w:rPr>
                <w:rFonts w:ascii="RijksoverheidSansText" w:hAnsi="RijksoverheidSansText" w:cs="Calibri"/>
                <w:b w:val="0"/>
                <w:bCs w:val="0"/>
                <w:color w:val="000000"/>
                <w:sz w:val="16"/>
                <w:szCs w:val="16"/>
                <w:lang w:val="en-US"/>
              </w:rPr>
            </w:pPr>
            <w:r w:rsidRPr="00995E4A">
              <w:rPr>
                <w:rFonts w:ascii="RijksoverheidSansText" w:hAnsi="RijksoverheidSansText" w:cs="Calibri"/>
                <w:color w:val="000000"/>
                <w:lang w:val="en-US"/>
              </w:rPr>
              <w:t>Core Component 6 Monitoring/Audits (Total 8 questions)</w:t>
            </w:r>
          </w:p>
          <w:p w14:paraId="44964E2C" w14:textId="77777777" w:rsidR="006A2801" w:rsidRPr="00995E4A" w:rsidRDefault="006A2801" w:rsidP="00C36546">
            <w:pPr>
              <w:rPr>
                <w:rFonts w:ascii="RijksoverheidSansText" w:hAnsi="RijksoverheidSansText" w:cs="Calibri"/>
                <w:color w:val="000000"/>
                <w:lang w:val="en-US"/>
              </w:rPr>
            </w:pPr>
          </w:p>
        </w:tc>
        <w:tc>
          <w:tcPr>
            <w:tcW w:w="1423" w:type="dxa"/>
            <w:hideMark/>
          </w:tcPr>
          <w:p w14:paraId="5541C174"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Pr>
                <w:rFonts w:ascii="RijksoverheidSansText" w:hAnsi="RijksoverheidSansText" w:cs="Calibri"/>
                <w:color w:val="000000"/>
              </w:rPr>
              <w:t>85</w:t>
            </w:r>
          </w:p>
        </w:tc>
        <w:tc>
          <w:tcPr>
            <w:tcW w:w="1417" w:type="dxa"/>
            <w:hideMark/>
          </w:tcPr>
          <w:p w14:paraId="56A76651"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95</w:t>
            </w:r>
          </w:p>
        </w:tc>
      </w:tr>
      <w:tr w:rsidR="006A2801" w:rsidRPr="00830C74" w14:paraId="283155FB" w14:textId="77777777" w:rsidTr="00C36546">
        <w:trPr>
          <w:trHeight w:val="604"/>
        </w:trPr>
        <w:tc>
          <w:tcPr>
            <w:cnfStyle w:val="001000000000" w:firstRow="0" w:lastRow="0" w:firstColumn="1" w:lastColumn="0" w:oddVBand="0" w:evenVBand="0" w:oddHBand="0" w:evenHBand="0" w:firstRowFirstColumn="0" w:firstRowLastColumn="0" w:lastRowFirstColumn="0" w:lastRowLastColumn="0"/>
            <w:tcW w:w="7508" w:type="dxa"/>
          </w:tcPr>
          <w:p w14:paraId="6325597C" w14:textId="77777777" w:rsidR="006A2801" w:rsidRPr="00995E4A" w:rsidRDefault="006A2801" w:rsidP="00C36546">
            <w:pPr>
              <w:rPr>
                <w:rFonts w:ascii="RijksoverheidSansText" w:eastAsia="Arial" w:hAnsi="RijksoverheidSansText" w:cs="Calibri"/>
                <w:b w:val="0"/>
                <w:bCs w:val="0"/>
                <w:color w:val="000000"/>
                <w:kern w:val="0"/>
                <w:sz w:val="18"/>
                <w:szCs w:val="18"/>
                <w:lang w:val="en-US"/>
              </w:rPr>
            </w:pPr>
            <w:r w:rsidRPr="00995E4A">
              <w:rPr>
                <w:rFonts w:ascii="RijksoverheidSansText" w:eastAsia="Arial" w:hAnsi="RijksoverheidSansText" w:cs="Calibri"/>
                <w:color w:val="000000"/>
                <w:kern w:val="0"/>
                <w:sz w:val="18"/>
                <w:szCs w:val="18"/>
                <w:lang w:val="en-US"/>
              </w:rPr>
              <w:t>Questions where your score was below the maximum:</w:t>
            </w:r>
          </w:p>
          <w:p w14:paraId="2AE6D4AC" w14:textId="77777777" w:rsidR="006A2801" w:rsidRPr="00864E44" w:rsidRDefault="006A2801" w:rsidP="006A2801">
            <w:pPr>
              <w:pStyle w:val="ListParagraph"/>
              <w:numPr>
                <w:ilvl w:val="0"/>
                <w:numId w:val="16"/>
              </w:numPr>
              <w:spacing w:line="240" w:lineRule="auto"/>
              <w:rPr>
                <w:rFonts w:ascii="RijksoverheidSansHeadingTT" w:hAnsi="RijksoverheidSansHeadingTT" w:cs="Calibri"/>
                <w:color w:val="000000"/>
              </w:rPr>
            </w:pPr>
            <w:r w:rsidRPr="00864E44">
              <w:rPr>
                <w:rFonts w:ascii="RijksoverheidSansHeadingTT" w:hAnsi="RijksoverheidSansHeadingTT" w:cs="Calibri"/>
                <w:color w:val="000000"/>
                <w:sz w:val="16"/>
                <w:szCs w:val="16"/>
              </w:rPr>
              <w:t>Question 3:  Which processes and indicators do you monitor in your facility?</w:t>
            </w:r>
          </w:p>
        </w:tc>
        <w:tc>
          <w:tcPr>
            <w:tcW w:w="1423" w:type="dxa"/>
          </w:tcPr>
          <w:p w14:paraId="7479902A" w14:textId="77777777" w:rsidR="006A2801" w:rsidRPr="00995E4A"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lang w:val="en-US"/>
              </w:rPr>
            </w:pPr>
          </w:p>
          <w:p w14:paraId="769C989C" w14:textId="77777777" w:rsidR="006A2801"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Pr>
                <w:rFonts w:ascii="RijksoverheidSansText" w:hAnsi="RijksoverheidSansText" w:cs="Calibri"/>
                <w:color w:val="000000"/>
                <w:sz w:val="18"/>
                <w:szCs w:val="18"/>
              </w:rPr>
              <w:t>30</w:t>
            </w:r>
          </w:p>
          <w:p w14:paraId="70979487"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tc>
        <w:tc>
          <w:tcPr>
            <w:tcW w:w="1417" w:type="dxa"/>
          </w:tcPr>
          <w:p w14:paraId="0229E2A0"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p>
          <w:p w14:paraId="1BE7D70A" w14:textId="77777777" w:rsidR="006A2801" w:rsidRPr="006525DE"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sz w:val="18"/>
                <w:szCs w:val="18"/>
              </w:rPr>
            </w:pPr>
            <w:r w:rsidRPr="006525DE">
              <w:rPr>
                <w:rFonts w:ascii="RijksoverheidSansText" w:hAnsi="RijksoverheidSansText" w:cs="Calibri"/>
                <w:color w:val="000000"/>
                <w:sz w:val="18"/>
                <w:szCs w:val="18"/>
              </w:rPr>
              <w:t>40</w:t>
            </w:r>
          </w:p>
        </w:tc>
      </w:tr>
      <w:tr w:rsidR="006A2801" w:rsidRPr="00830C74" w14:paraId="64FEDB8D" w14:textId="77777777" w:rsidTr="00C36546">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508" w:type="dxa"/>
            <w:hideMark/>
          </w:tcPr>
          <w:p w14:paraId="07BC4345" w14:textId="77777777" w:rsidR="006A2801" w:rsidRPr="00995E4A" w:rsidRDefault="006A2801" w:rsidP="00C36546">
            <w:pPr>
              <w:rPr>
                <w:rFonts w:ascii="RijksoverheidSansText" w:hAnsi="RijksoverheidSansText" w:cs="Calibri"/>
                <w:color w:val="000000"/>
                <w:lang w:val="en-US"/>
              </w:rPr>
            </w:pPr>
            <w:r w:rsidRPr="00995E4A">
              <w:rPr>
                <w:rFonts w:ascii="RijksoverheidSansText" w:hAnsi="RijksoverheidSansText" w:cs="Calibri"/>
                <w:color w:val="000000"/>
                <w:lang w:val="en-US"/>
              </w:rPr>
              <w:t>Core Component 7: Staff Workload and Bed Occupancy (Total 6 questions)</w:t>
            </w:r>
          </w:p>
        </w:tc>
        <w:tc>
          <w:tcPr>
            <w:tcW w:w="1423" w:type="dxa"/>
            <w:hideMark/>
          </w:tcPr>
          <w:p w14:paraId="5C6D73AC"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80</w:t>
            </w:r>
          </w:p>
        </w:tc>
        <w:tc>
          <w:tcPr>
            <w:tcW w:w="1417" w:type="dxa"/>
            <w:hideMark/>
          </w:tcPr>
          <w:p w14:paraId="6DFB83DE"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80</w:t>
            </w:r>
          </w:p>
        </w:tc>
      </w:tr>
      <w:tr w:rsidR="006A2801" w:rsidRPr="00830C74" w14:paraId="5FE37466" w14:textId="77777777" w:rsidTr="00C36546">
        <w:trPr>
          <w:trHeight w:val="406"/>
        </w:trPr>
        <w:tc>
          <w:tcPr>
            <w:cnfStyle w:val="001000000000" w:firstRow="0" w:lastRow="0" w:firstColumn="1" w:lastColumn="0" w:oddVBand="0" w:evenVBand="0" w:oddHBand="0" w:evenHBand="0" w:firstRowFirstColumn="0" w:firstRowLastColumn="0" w:lastRowFirstColumn="0" w:lastRowLastColumn="0"/>
            <w:tcW w:w="7508" w:type="dxa"/>
            <w:hideMark/>
          </w:tcPr>
          <w:p w14:paraId="20398C76" w14:textId="77777777" w:rsidR="006A2801" w:rsidRPr="00995E4A" w:rsidRDefault="006A2801" w:rsidP="00C36546">
            <w:pPr>
              <w:rPr>
                <w:rFonts w:ascii="RijksoverheidSansText" w:hAnsi="RijksoverheidSansText" w:cs="Calibri"/>
                <w:color w:val="000000"/>
                <w:lang w:val="en-US"/>
              </w:rPr>
            </w:pPr>
            <w:r w:rsidRPr="00995E4A">
              <w:rPr>
                <w:rFonts w:ascii="RijksoverheidSansText" w:hAnsi="RijksoverheidSansText" w:cs="Calibri"/>
                <w:color w:val="000000"/>
                <w:lang w:val="en-US"/>
              </w:rPr>
              <w:t>Core Component 8: Building, Facilities, and Materials (Total 17 questions)</w:t>
            </w:r>
          </w:p>
        </w:tc>
        <w:tc>
          <w:tcPr>
            <w:tcW w:w="1423" w:type="dxa"/>
            <w:hideMark/>
          </w:tcPr>
          <w:p w14:paraId="5ACE5558" w14:textId="77777777" w:rsidR="006A2801" w:rsidRPr="00830C74"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100</w:t>
            </w:r>
          </w:p>
        </w:tc>
        <w:tc>
          <w:tcPr>
            <w:tcW w:w="1417" w:type="dxa"/>
            <w:hideMark/>
          </w:tcPr>
          <w:p w14:paraId="38ACFFF0" w14:textId="77777777" w:rsidR="006A2801" w:rsidRPr="00830C74" w:rsidRDefault="006A2801" w:rsidP="00C36546">
            <w:pPr>
              <w:jc w:val="center"/>
              <w:cnfStyle w:val="000000000000" w:firstRow="0" w:lastRow="0" w:firstColumn="0" w:lastColumn="0" w:oddVBand="0" w:evenVBand="0" w:oddHBand="0" w:evenHBand="0" w:firstRowFirstColumn="0" w:firstRowLastColumn="0" w:lastRowFirstColumn="0" w:lastRowLastColumn="0"/>
              <w:rPr>
                <w:rFonts w:ascii="RijksoverheidSansText" w:hAnsi="RijksoverheidSansText" w:cs="Calibri"/>
                <w:color w:val="000000"/>
              </w:rPr>
            </w:pPr>
            <w:r w:rsidRPr="00830C74">
              <w:rPr>
                <w:rFonts w:ascii="RijksoverheidSansText" w:hAnsi="RijksoverheidSansText" w:cs="Calibri"/>
                <w:color w:val="000000"/>
              </w:rPr>
              <w:t>100</w:t>
            </w:r>
          </w:p>
        </w:tc>
      </w:tr>
      <w:tr w:rsidR="006A2801" w:rsidRPr="00830C74" w14:paraId="3A390E42" w14:textId="77777777" w:rsidTr="00C3654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8" w:type="dxa"/>
            <w:hideMark/>
          </w:tcPr>
          <w:p w14:paraId="33F56192" w14:textId="77777777" w:rsidR="006A2801" w:rsidRPr="004F4C3C" w:rsidRDefault="006A2801" w:rsidP="00C36546">
            <w:pPr>
              <w:rPr>
                <w:rFonts w:ascii="RijksoverheidSansText" w:hAnsi="RijksoverheidSansText" w:cs="Calibri"/>
                <w:bCs w:val="0"/>
                <w:color w:val="000000"/>
              </w:rPr>
            </w:pPr>
            <w:r w:rsidRPr="004F4C3C">
              <w:rPr>
                <w:rFonts w:ascii="RijksoverheidSansText" w:hAnsi="RijksoverheidSansText" w:cs="Calibri"/>
                <w:bCs w:val="0"/>
                <w:color w:val="000000"/>
              </w:rPr>
              <w:t>Total IPCAF-score</w:t>
            </w:r>
          </w:p>
        </w:tc>
        <w:tc>
          <w:tcPr>
            <w:tcW w:w="1423" w:type="dxa"/>
            <w:noWrap/>
            <w:hideMark/>
          </w:tcPr>
          <w:p w14:paraId="67ACE2D2"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b/>
                <w:bCs/>
                <w:color w:val="000000"/>
              </w:rPr>
            </w:pPr>
            <w:r>
              <w:rPr>
                <w:rFonts w:ascii="RijksoverheidSansText" w:hAnsi="RijksoverheidSansText" w:cs="Calibri"/>
                <w:b/>
                <w:bCs/>
                <w:color w:val="000000"/>
              </w:rPr>
              <w:t>630</w:t>
            </w:r>
          </w:p>
        </w:tc>
        <w:tc>
          <w:tcPr>
            <w:tcW w:w="1417" w:type="dxa"/>
            <w:hideMark/>
          </w:tcPr>
          <w:p w14:paraId="6E8688C0" w14:textId="77777777" w:rsidR="006A2801" w:rsidRPr="00830C74" w:rsidRDefault="006A2801" w:rsidP="00C36546">
            <w:pPr>
              <w:jc w:val="center"/>
              <w:cnfStyle w:val="000000100000" w:firstRow="0" w:lastRow="0" w:firstColumn="0" w:lastColumn="0" w:oddVBand="0" w:evenVBand="0" w:oddHBand="1" w:evenHBand="0" w:firstRowFirstColumn="0" w:firstRowLastColumn="0" w:lastRowFirstColumn="0" w:lastRowLastColumn="0"/>
              <w:rPr>
                <w:rFonts w:ascii="RijksoverheidSansText" w:hAnsi="RijksoverheidSansText" w:cs="Calibri"/>
                <w:b/>
                <w:bCs/>
                <w:color w:val="000000"/>
              </w:rPr>
            </w:pPr>
            <w:r w:rsidRPr="00830C74">
              <w:rPr>
                <w:rFonts w:ascii="RijksoverheidSansText" w:hAnsi="RijksoverheidSansText" w:cs="Calibri"/>
                <w:b/>
                <w:bCs/>
                <w:color w:val="000000"/>
              </w:rPr>
              <w:t>770</w:t>
            </w:r>
          </w:p>
        </w:tc>
      </w:tr>
    </w:tbl>
    <w:p w14:paraId="39E4D205" w14:textId="77777777" w:rsidR="006A2801" w:rsidRDefault="006A2801" w:rsidP="006A2801">
      <w:pPr>
        <w:rPr>
          <w:rFonts w:ascii="RijksoverheidSansHeadingTT" w:hAnsi="RijksoverheidSansHeadingTT"/>
          <w:sz w:val="24"/>
          <w:szCs w:val="24"/>
          <w:lang w:val="en-US"/>
        </w:rPr>
      </w:pPr>
    </w:p>
    <w:p w14:paraId="1A59CDB4" w14:textId="77777777" w:rsidR="006A2801" w:rsidRDefault="006A2801" w:rsidP="006A2801">
      <w:pPr>
        <w:rPr>
          <w:rFonts w:ascii="RijksoverheidSansHeadingTT" w:hAnsi="RijksoverheidSansHeadingTT"/>
          <w:sz w:val="24"/>
          <w:szCs w:val="24"/>
          <w:lang w:val="en-US"/>
        </w:rPr>
      </w:pPr>
    </w:p>
    <w:p w14:paraId="02353B9A" w14:textId="77777777" w:rsidR="006A2801" w:rsidRDefault="006A2801" w:rsidP="006A2801">
      <w:pPr>
        <w:rPr>
          <w:rFonts w:ascii="RijksoverheidSansHeadingTT" w:hAnsi="RijksoverheidSansHeadingTT"/>
          <w:sz w:val="24"/>
          <w:szCs w:val="24"/>
          <w:lang w:val="en-US"/>
        </w:rPr>
      </w:pPr>
    </w:p>
    <w:p w14:paraId="4F3C21D1" w14:textId="77777777" w:rsidR="006A2801" w:rsidRDefault="006A2801" w:rsidP="006A2801">
      <w:pPr>
        <w:rPr>
          <w:rFonts w:ascii="RijksoverheidSansHeadingTT" w:hAnsi="RijksoverheidSansHeadingTT"/>
          <w:sz w:val="24"/>
          <w:szCs w:val="24"/>
          <w:lang w:val="en-US"/>
        </w:rPr>
      </w:pPr>
    </w:p>
    <w:p w14:paraId="50EA2279" w14:textId="77777777" w:rsidR="006A2801" w:rsidRDefault="006A2801" w:rsidP="006A2801">
      <w:pPr>
        <w:rPr>
          <w:rFonts w:ascii="RijksoverheidSansHeadingTT" w:hAnsi="RijksoverheidSansHeadingTT"/>
          <w:sz w:val="24"/>
          <w:szCs w:val="24"/>
          <w:lang w:val="en-US"/>
        </w:rPr>
      </w:pPr>
    </w:p>
    <w:p w14:paraId="41395ABE" w14:textId="77777777" w:rsidR="006A2801" w:rsidRDefault="006A2801" w:rsidP="006A2801">
      <w:pPr>
        <w:rPr>
          <w:rFonts w:ascii="RijksoverheidSansHeadingTT" w:hAnsi="RijksoverheidSansHeadingTT"/>
          <w:sz w:val="24"/>
          <w:szCs w:val="24"/>
          <w:lang w:val="en-US"/>
        </w:rPr>
      </w:pPr>
    </w:p>
    <w:p w14:paraId="505AFC3F" w14:textId="77777777" w:rsidR="006A2801" w:rsidRDefault="006A2801" w:rsidP="006A2801">
      <w:pPr>
        <w:rPr>
          <w:rFonts w:ascii="RijksoverheidSansHeadingTT" w:hAnsi="RijksoverheidSansHeadingTT"/>
          <w:sz w:val="24"/>
          <w:szCs w:val="24"/>
          <w:lang w:val="en-US"/>
        </w:rPr>
      </w:pPr>
    </w:p>
    <w:p w14:paraId="4D8BD2D4" w14:textId="77777777" w:rsidR="006A2801" w:rsidRPr="00B04AC5" w:rsidRDefault="006A2801" w:rsidP="006A2801">
      <w:pPr>
        <w:pStyle w:val="Heading2"/>
        <w:rPr>
          <w:rFonts w:ascii="Arial" w:hAnsi="Arial" w:cs="Arial"/>
          <w:sz w:val="20"/>
          <w:szCs w:val="20"/>
          <w:lang w:val="en-US"/>
        </w:rPr>
      </w:pPr>
      <w:bookmarkStart w:id="111" w:name="_Toc221627924"/>
      <w:bookmarkStart w:id="112" w:name="_Toc221629534"/>
      <w:r w:rsidRPr="00B04AC5">
        <w:rPr>
          <w:rFonts w:ascii="Arial" w:hAnsi="Arial" w:cs="Arial"/>
          <w:sz w:val="20"/>
          <w:szCs w:val="20"/>
          <w:lang w:val="en-US"/>
        </w:rPr>
        <w:t>1. Points scored per core component by your facility</w:t>
      </w:r>
      <w:bookmarkEnd w:id="111"/>
      <w:bookmarkEnd w:id="112"/>
    </w:p>
    <w:tbl>
      <w:tblPr>
        <w:tblStyle w:val="GridTable4-Accent6"/>
        <w:tblW w:w="10173" w:type="dxa"/>
        <w:tblLayout w:type="fixed"/>
        <w:tblLook w:val="01E0" w:firstRow="1" w:lastRow="1" w:firstColumn="1" w:lastColumn="1" w:noHBand="0" w:noVBand="0"/>
      </w:tblPr>
      <w:tblGrid>
        <w:gridCol w:w="7939"/>
        <w:gridCol w:w="1124"/>
        <w:gridCol w:w="1110"/>
      </w:tblGrid>
      <w:tr w:rsidR="006A2801" w:rsidRPr="00B04AC5" w14:paraId="7E77B35C" w14:textId="77777777" w:rsidTr="00C36546">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7939" w:type="dxa"/>
            <w:shd w:val="clear" w:color="auto" w:fill="A8D08D" w:themeFill="accent6" w:themeFillTint="99"/>
          </w:tcPr>
          <w:p w14:paraId="0823F5F9" w14:textId="77777777" w:rsidR="006A2801" w:rsidRPr="00B04AC5" w:rsidRDefault="006A2801" w:rsidP="00C36546">
            <w:pPr>
              <w:pStyle w:val="TableParagraph"/>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124" w:type="dxa"/>
            <w:shd w:val="clear" w:color="auto" w:fill="A8D08D" w:themeFill="accent6" w:themeFillTint="99"/>
          </w:tcPr>
          <w:p w14:paraId="3777FFE6" w14:textId="77777777" w:rsidR="00B04AC5" w:rsidRPr="00B04AC5" w:rsidRDefault="00B04AC5" w:rsidP="00B04AC5">
            <w:pPr>
              <w:pStyle w:val="TableParagraph"/>
              <w:jc w:val="center"/>
              <w:rPr>
                <w:rFonts w:ascii="Arial" w:hAnsi="Arial" w:cs="Arial"/>
                <w:color w:val="auto"/>
                <w:spacing w:val="-2"/>
                <w:sz w:val="20"/>
                <w:szCs w:val="20"/>
              </w:rPr>
            </w:pPr>
            <w:r w:rsidRPr="00B04AC5">
              <w:rPr>
                <w:rFonts w:ascii="Arial" w:hAnsi="Arial" w:cs="Arial"/>
                <w:color w:val="auto"/>
                <w:spacing w:val="-2"/>
                <w:sz w:val="20"/>
                <w:szCs w:val="20"/>
              </w:rPr>
              <w:t>LTCF X</w:t>
            </w:r>
          </w:p>
          <w:p w14:paraId="669FF499" w14:textId="11A0FB71" w:rsidR="006A2801" w:rsidRPr="00B04AC5" w:rsidRDefault="00B04AC5" w:rsidP="00B04AC5">
            <w:pPr>
              <w:pStyle w:val="TableParagraph"/>
              <w:jc w:val="center"/>
              <w:rPr>
                <w:rFonts w:ascii="Arial" w:hAnsi="Arial" w:cs="Arial"/>
                <w:color w:val="auto"/>
                <w:sz w:val="20"/>
                <w:szCs w:val="20"/>
              </w:rPr>
            </w:pPr>
            <w:r w:rsidRPr="00B04AC5">
              <w:rPr>
                <w:rFonts w:ascii="Arial" w:hAnsi="Arial" w:cs="Arial"/>
                <w:color w:val="auto"/>
                <w:spacing w:val="-2"/>
                <w:sz w:val="20"/>
                <w:szCs w:val="20"/>
              </w:rPr>
              <w:t>score</w:t>
            </w:r>
          </w:p>
        </w:tc>
        <w:tc>
          <w:tcPr>
            <w:cnfStyle w:val="000100000000" w:firstRow="0" w:lastRow="0" w:firstColumn="0" w:lastColumn="1" w:oddVBand="0" w:evenVBand="0" w:oddHBand="0" w:evenHBand="0" w:firstRowFirstColumn="0" w:firstRowLastColumn="0" w:lastRowFirstColumn="0" w:lastRowLastColumn="0"/>
            <w:tcW w:w="1110" w:type="dxa"/>
            <w:shd w:val="clear" w:color="auto" w:fill="A8D08D" w:themeFill="accent6" w:themeFillTint="99"/>
          </w:tcPr>
          <w:p w14:paraId="217772B1" w14:textId="77777777" w:rsidR="006A2801" w:rsidRPr="00B04AC5" w:rsidRDefault="006A2801" w:rsidP="00C36546">
            <w:pPr>
              <w:pStyle w:val="TableParagraph"/>
              <w:jc w:val="center"/>
              <w:rPr>
                <w:rFonts w:ascii="Arial" w:hAnsi="Arial" w:cs="Arial"/>
                <w:b w:val="0"/>
                <w:color w:val="auto"/>
                <w:spacing w:val="-2"/>
                <w:sz w:val="20"/>
                <w:szCs w:val="20"/>
              </w:rPr>
            </w:pPr>
            <w:r w:rsidRPr="00B04AC5">
              <w:rPr>
                <w:rFonts w:ascii="Arial" w:hAnsi="Arial" w:cs="Arial"/>
                <w:color w:val="auto"/>
                <w:spacing w:val="-2"/>
                <w:sz w:val="20"/>
                <w:szCs w:val="20"/>
              </w:rPr>
              <w:t>Maximum score</w:t>
            </w:r>
          </w:p>
        </w:tc>
      </w:tr>
      <w:tr w:rsidR="006A2801" w:rsidRPr="00B04AC5" w14:paraId="4681E5B2" w14:textId="77777777" w:rsidTr="00C36546">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939" w:type="dxa"/>
          </w:tcPr>
          <w:p w14:paraId="5128C010" w14:textId="6B5978C9" w:rsidR="006A2801" w:rsidRPr="00B04AC5" w:rsidRDefault="00CF7827" w:rsidP="00C36546">
            <w:pPr>
              <w:pStyle w:val="TableParagraph"/>
              <w:spacing w:before="57"/>
              <w:ind w:left="83"/>
              <w:rPr>
                <w:rFonts w:ascii="Arial" w:hAnsi="Arial" w:cs="Arial"/>
                <w:b w:val="0"/>
                <w:sz w:val="20"/>
                <w:szCs w:val="20"/>
              </w:rPr>
            </w:pPr>
            <w:r w:rsidRPr="00B04AC5">
              <w:rPr>
                <w:rFonts w:ascii="Arial" w:hAnsi="Arial" w:cs="Arial"/>
                <w:sz w:val="20"/>
                <w:szCs w:val="20"/>
              </w:rPr>
              <w:t>Core Components</w:t>
            </w:r>
          </w:p>
        </w:tc>
        <w:tc>
          <w:tcPr>
            <w:cnfStyle w:val="000010000000" w:firstRow="0" w:lastRow="0" w:firstColumn="0" w:lastColumn="0" w:oddVBand="1" w:evenVBand="0" w:oddHBand="0" w:evenHBand="0" w:firstRowFirstColumn="0" w:firstRowLastColumn="0" w:lastRowFirstColumn="0" w:lastRowLastColumn="0"/>
            <w:tcW w:w="1124" w:type="dxa"/>
          </w:tcPr>
          <w:p w14:paraId="235D1888" w14:textId="77777777" w:rsidR="006A2801" w:rsidRPr="00B04AC5" w:rsidRDefault="006A2801" w:rsidP="00C36546">
            <w:pPr>
              <w:pStyle w:val="TableParagraph"/>
              <w:rPr>
                <w:rFonts w:ascii="Arial" w:hAnsi="Arial" w:cs="Arial"/>
                <w:sz w:val="20"/>
                <w:szCs w:val="20"/>
              </w:rPr>
            </w:pPr>
          </w:p>
        </w:tc>
        <w:tc>
          <w:tcPr>
            <w:cnfStyle w:val="000100000000" w:firstRow="0" w:lastRow="0" w:firstColumn="0" w:lastColumn="1" w:oddVBand="0" w:evenVBand="0" w:oddHBand="0" w:evenHBand="0" w:firstRowFirstColumn="0" w:firstRowLastColumn="0" w:lastRowFirstColumn="0" w:lastRowLastColumn="0"/>
            <w:tcW w:w="1110" w:type="dxa"/>
          </w:tcPr>
          <w:p w14:paraId="4582D067" w14:textId="77777777" w:rsidR="006A2801" w:rsidRPr="00B04AC5" w:rsidRDefault="006A2801" w:rsidP="00C36546">
            <w:pPr>
              <w:pStyle w:val="TableParagraph"/>
              <w:rPr>
                <w:rFonts w:ascii="Arial" w:hAnsi="Arial" w:cs="Arial"/>
                <w:b w:val="0"/>
                <w:spacing w:val="-2"/>
                <w:sz w:val="20"/>
                <w:szCs w:val="20"/>
              </w:rPr>
            </w:pPr>
          </w:p>
        </w:tc>
      </w:tr>
      <w:tr w:rsidR="006A2801" w:rsidRPr="00B04AC5" w14:paraId="344BF139" w14:textId="77777777" w:rsidTr="00C36546">
        <w:trPr>
          <w:trHeight w:val="398"/>
        </w:trPr>
        <w:tc>
          <w:tcPr>
            <w:cnfStyle w:val="001000000000" w:firstRow="0" w:lastRow="0" w:firstColumn="1" w:lastColumn="0" w:oddVBand="0" w:evenVBand="0" w:oddHBand="0" w:evenHBand="0" w:firstRowFirstColumn="0" w:firstRowLastColumn="0" w:lastRowFirstColumn="0" w:lastRowLastColumn="0"/>
            <w:tcW w:w="7939" w:type="dxa"/>
          </w:tcPr>
          <w:p w14:paraId="0055B52F" w14:textId="77777777" w:rsidR="006A2801" w:rsidRPr="00B04AC5" w:rsidRDefault="006A2801" w:rsidP="00C36546">
            <w:pPr>
              <w:pStyle w:val="TableParagraph"/>
              <w:spacing w:before="60"/>
              <w:ind w:left="83"/>
              <w:rPr>
                <w:rFonts w:ascii="Arial" w:hAnsi="Arial" w:cs="Arial"/>
                <w:sz w:val="20"/>
                <w:szCs w:val="20"/>
              </w:rPr>
            </w:pPr>
            <w:r w:rsidRPr="00B04AC5">
              <w:rPr>
                <w:rFonts w:ascii="Arial" w:hAnsi="Arial" w:cs="Arial"/>
                <w:sz w:val="20"/>
                <w:szCs w:val="20"/>
              </w:rPr>
              <w:t>1.</w:t>
            </w:r>
            <w:r w:rsidRPr="00B04AC5">
              <w:rPr>
                <w:rFonts w:ascii="Arial" w:hAnsi="Arial" w:cs="Arial"/>
                <w:spacing w:val="-5"/>
                <w:sz w:val="20"/>
                <w:szCs w:val="20"/>
              </w:rPr>
              <w:t xml:space="preserve"> </w:t>
            </w:r>
            <w:r w:rsidRPr="00B04AC5">
              <w:rPr>
                <w:rFonts w:ascii="Arial" w:hAnsi="Arial" w:cs="Arial"/>
                <w:sz w:val="20"/>
                <w:szCs w:val="20"/>
              </w:rPr>
              <w:t>IPC</w:t>
            </w:r>
            <w:r w:rsidRPr="00B04AC5">
              <w:rPr>
                <w:rFonts w:ascii="Arial" w:hAnsi="Arial" w:cs="Arial"/>
                <w:spacing w:val="-2"/>
                <w:sz w:val="20"/>
                <w:szCs w:val="20"/>
              </w:rPr>
              <w:t xml:space="preserve"> </w:t>
            </w:r>
            <w:proofErr w:type="spellStart"/>
            <w:r w:rsidRPr="00B04AC5">
              <w:rPr>
                <w:rFonts w:ascii="Arial" w:hAnsi="Arial" w:cs="Arial"/>
                <w:spacing w:val="-2"/>
                <w:sz w:val="20"/>
                <w:szCs w:val="20"/>
              </w:rPr>
              <w:t>programme</w:t>
            </w:r>
            <w:proofErr w:type="spellEnd"/>
          </w:p>
        </w:tc>
        <w:tc>
          <w:tcPr>
            <w:cnfStyle w:val="000010000000" w:firstRow="0" w:lastRow="0" w:firstColumn="0" w:lastColumn="0" w:oddVBand="1" w:evenVBand="0" w:oddHBand="0" w:evenHBand="0" w:firstRowFirstColumn="0" w:firstRowLastColumn="0" w:lastRowFirstColumn="0" w:lastRowLastColumn="0"/>
            <w:tcW w:w="1124" w:type="dxa"/>
            <w:shd w:val="clear" w:color="auto" w:fill="FFFFFF" w:themeFill="background1"/>
          </w:tcPr>
          <w:p w14:paraId="7314858B"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85</w:t>
            </w:r>
          </w:p>
        </w:tc>
        <w:tc>
          <w:tcPr>
            <w:cnfStyle w:val="000100000000" w:firstRow="0" w:lastRow="0" w:firstColumn="0" w:lastColumn="1" w:oddVBand="0" w:evenVBand="0" w:oddHBand="0" w:evenHBand="0" w:firstRowFirstColumn="0" w:firstRowLastColumn="0" w:lastRowFirstColumn="0" w:lastRowLastColumn="0"/>
            <w:tcW w:w="1110" w:type="dxa"/>
          </w:tcPr>
          <w:p w14:paraId="75540B8C"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100</w:t>
            </w:r>
          </w:p>
        </w:tc>
      </w:tr>
      <w:tr w:rsidR="006A2801" w:rsidRPr="00B04AC5" w14:paraId="2320F06C" w14:textId="77777777" w:rsidTr="00C36546">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939" w:type="dxa"/>
            <w:shd w:val="clear" w:color="auto" w:fill="EDEBEB"/>
          </w:tcPr>
          <w:p w14:paraId="6071D8D1" w14:textId="77777777" w:rsidR="006A2801" w:rsidRPr="00B04AC5" w:rsidRDefault="006A2801" w:rsidP="00C36546">
            <w:pPr>
              <w:pStyle w:val="TableParagraph"/>
              <w:spacing w:before="57"/>
              <w:ind w:left="83"/>
              <w:rPr>
                <w:rFonts w:ascii="Arial" w:hAnsi="Arial" w:cs="Arial"/>
                <w:sz w:val="20"/>
                <w:szCs w:val="20"/>
              </w:rPr>
            </w:pPr>
            <w:r w:rsidRPr="00B04AC5">
              <w:rPr>
                <w:rFonts w:ascii="Arial" w:hAnsi="Arial" w:cs="Arial"/>
                <w:sz w:val="20"/>
                <w:szCs w:val="20"/>
              </w:rPr>
              <w:t>2.</w:t>
            </w:r>
            <w:r w:rsidRPr="00B04AC5">
              <w:rPr>
                <w:rFonts w:ascii="Arial" w:hAnsi="Arial" w:cs="Arial"/>
                <w:spacing w:val="-5"/>
                <w:sz w:val="20"/>
                <w:szCs w:val="20"/>
              </w:rPr>
              <w:t xml:space="preserve"> </w:t>
            </w:r>
            <w:r w:rsidRPr="00B04AC5">
              <w:rPr>
                <w:rFonts w:ascii="Arial" w:hAnsi="Arial" w:cs="Arial"/>
                <w:sz w:val="20"/>
                <w:szCs w:val="20"/>
              </w:rPr>
              <w:t>IPC</w:t>
            </w:r>
            <w:r w:rsidRPr="00B04AC5">
              <w:rPr>
                <w:rFonts w:ascii="Arial" w:hAnsi="Arial" w:cs="Arial"/>
                <w:spacing w:val="-2"/>
                <w:sz w:val="20"/>
                <w:szCs w:val="20"/>
              </w:rPr>
              <w:t xml:space="preserve"> guidelines</w:t>
            </w:r>
          </w:p>
        </w:tc>
        <w:tc>
          <w:tcPr>
            <w:cnfStyle w:val="000010000000" w:firstRow="0" w:lastRow="0" w:firstColumn="0" w:lastColumn="0" w:oddVBand="1" w:evenVBand="0" w:oddHBand="0" w:evenHBand="0" w:firstRowFirstColumn="0" w:firstRowLastColumn="0" w:lastRowFirstColumn="0" w:lastRowLastColumn="0"/>
            <w:tcW w:w="1124" w:type="dxa"/>
          </w:tcPr>
          <w:p w14:paraId="0A97C436"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82,5</w:t>
            </w:r>
          </w:p>
        </w:tc>
        <w:tc>
          <w:tcPr>
            <w:cnfStyle w:val="000100000000" w:firstRow="0" w:lastRow="0" w:firstColumn="0" w:lastColumn="1" w:oddVBand="0" w:evenVBand="0" w:oddHBand="0" w:evenHBand="0" w:firstRowFirstColumn="0" w:firstRowLastColumn="0" w:lastRowFirstColumn="0" w:lastRowLastColumn="0"/>
            <w:tcW w:w="1110" w:type="dxa"/>
          </w:tcPr>
          <w:p w14:paraId="7B4F0FE0"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95</w:t>
            </w:r>
          </w:p>
        </w:tc>
      </w:tr>
      <w:tr w:rsidR="006A2801" w:rsidRPr="00B04AC5" w14:paraId="6336E9AB" w14:textId="77777777" w:rsidTr="00C36546">
        <w:trPr>
          <w:trHeight w:val="398"/>
        </w:trPr>
        <w:tc>
          <w:tcPr>
            <w:cnfStyle w:val="001000000000" w:firstRow="0" w:lastRow="0" w:firstColumn="1" w:lastColumn="0" w:oddVBand="0" w:evenVBand="0" w:oddHBand="0" w:evenHBand="0" w:firstRowFirstColumn="0" w:firstRowLastColumn="0" w:lastRowFirstColumn="0" w:lastRowLastColumn="0"/>
            <w:tcW w:w="7939" w:type="dxa"/>
          </w:tcPr>
          <w:p w14:paraId="41B43660" w14:textId="77777777" w:rsidR="006A2801" w:rsidRPr="00B04AC5" w:rsidRDefault="006A2801" w:rsidP="00C36546">
            <w:pPr>
              <w:pStyle w:val="TableParagraph"/>
              <w:spacing w:before="59"/>
              <w:ind w:left="83"/>
              <w:rPr>
                <w:rFonts w:ascii="Arial" w:hAnsi="Arial" w:cs="Arial"/>
                <w:sz w:val="20"/>
                <w:szCs w:val="20"/>
              </w:rPr>
            </w:pPr>
            <w:r w:rsidRPr="00B04AC5">
              <w:rPr>
                <w:rFonts w:ascii="Arial" w:hAnsi="Arial" w:cs="Arial"/>
                <w:sz w:val="20"/>
                <w:szCs w:val="20"/>
              </w:rPr>
              <w:t>3.</w:t>
            </w:r>
            <w:r w:rsidRPr="00B04AC5">
              <w:rPr>
                <w:rFonts w:ascii="Arial" w:hAnsi="Arial" w:cs="Arial"/>
                <w:spacing w:val="-4"/>
                <w:sz w:val="20"/>
                <w:szCs w:val="20"/>
              </w:rPr>
              <w:t xml:space="preserve"> </w:t>
            </w:r>
            <w:r w:rsidRPr="00B04AC5">
              <w:rPr>
                <w:rFonts w:ascii="Arial" w:hAnsi="Arial" w:cs="Arial"/>
                <w:sz w:val="20"/>
                <w:szCs w:val="20"/>
              </w:rPr>
              <w:t>IPC</w:t>
            </w:r>
            <w:r w:rsidRPr="00B04AC5">
              <w:rPr>
                <w:rFonts w:ascii="Arial" w:hAnsi="Arial" w:cs="Arial"/>
                <w:spacing w:val="-4"/>
                <w:sz w:val="20"/>
                <w:szCs w:val="20"/>
              </w:rPr>
              <w:t xml:space="preserve"> </w:t>
            </w:r>
            <w:r w:rsidRPr="00B04AC5">
              <w:rPr>
                <w:rFonts w:ascii="Arial" w:hAnsi="Arial" w:cs="Arial"/>
                <w:sz w:val="20"/>
                <w:szCs w:val="20"/>
              </w:rPr>
              <w:t>education</w:t>
            </w:r>
            <w:r w:rsidRPr="00B04AC5">
              <w:rPr>
                <w:rFonts w:ascii="Arial" w:hAnsi="Arial" w:cs="Arial"/>
                <w:spacing w:val="-4"/>
                <w:sz w:val="20"/>
                <w:szCs w:val="20"/>
              </w:rPr>
              <w:t xml:space="preserve"> </w:t>
            </w:r>
            <w:r w:rsidRPr="00B04AC5">
              <w:rPr>
                <w:rFonts w:ascii="Arial" w:hAnsi="Arial" w:cs="Arial"/>
                <w:sz w:val="20"/>
                <w:szCs w:val="20"/>
              </w:rPr>
              <w:t>and</w:t>
            </w:r>
            <w:r w:rsidRPr="00B04AC5">
              <w:rPr>
                <w:rFonts w:ascii="Arial" w:hAnsi="Arial" w:cs="Arial"/>
                <w:spacing w:val="-5"/>
                <w:sz w:val="20"/>
                <w:szCs w:val="20"/>
              </w:rPr>
              <w:t xml:space="preserve"> </w:t>
            </w:r>
            <w:r w:rsidRPr="00B04AC5">
              <w:rPr>
                <w:rFonts w:ascii="Arial" w:hAnsi="Arial" w:cs="Arial"/>
                <w:spacing w:val="-2"/>
                <w:sz w:val="20"/>
                <w:szCs w:val="20"/>
              </w:rPr>
              <w:t>training</w:t>
            </w:r>
          </w:p>
        </w:tc>
        <w:tc>
          <w:tcPr>
            <w:cnfStyle w:val="000010000000" w:firstRow="0" w:lastRow="0" w:firstColumn="0" w:lastColumn="0" w:oddVBand="1" w:evenVBand="0" w:oddHBand="0" w:evenHBand="0" w:firstRowFirstColumn="0" w:firstRowLastColumn="0" w:lastRowFirstColumn="0" w:lastRowLastColumn="0"/>
            <w:tcW w:w="1124" w:type="dxa"/>
            <w:shd w:val="clear" w:color="auto" w:fill="FFFFFF" w:themeFill="background1"/>
          </w:tcPr>
          <w:p w14:paraId="3996E43B"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90</w:t>
            </w:r>
          </w:p>
        </w:tc>
        <w:tc>
          <w:tcPr>
            <w:cnfStyle w:val="000100000000" w:firstRow="0" w:lastRow="0" w:firstColumn="0" w:lastColumn="1" w:oddVBand="0" w:evenVBand="0" w:oddHBand="0" w:evenHBand="0" w:firstRowFirstColumn="0" w:firstRowLastColumn="0" w:lastRowFirstColumn="0" w:lastRowLastColumn="0"/>
            <w:tcW w:w="1110" w:type="dxa"/>
          </w:tcPr>
          <w:p w14:paraId="6CBE7FBA"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100</w:t>
            </w:r>
          </w:p>
        </w:tc>
      </w:tr>
      <w:tr w:rsidR="006A2801" w:rsidRPr="00B04AC5" w14:paraId="61A167CE" w14:textId="77777777" w:rsidTr="00C3654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939" w:type="dxa"/>
            <w:shd w:val="clear" w:color="auto" w:fill="EDEBEB"/>
          </w:tcPr>
          <w:p w14:paraId="4CAF42ED" w14:textId="77777777" w:rsidR="006A2801" w:rsidRPr="00B04AC5" w:rsidRDefault="006A2801" w:rsidP="00C36546">
            <w:pPr>
              <w:pStyle w:val="TableParagraph"/>
              <w:spacing w:before="59"/>
              <w:ind w:left="83"/>
              <w:rPr>
                <w:rFonts w:ascii="Arial" w:hAnsi="Arial" w:cs="Arial"/>
                <w:sz w:val="20"/>
                <w:szCs w:val="20"/>
              </w:rPr>
            </w:pPr>
            <w:r w:rsidRPr="00B04AC5">
              <w:rPr>
                <w:rFonts w:ascii="Arial" w:hAnsi="Arial" w:cs="Arial"/>
                <w:sz w:val="20"/>
                <w:szCs w:val="20"/>
              </w:rPr>
              <w:t>4.</w:t>
            </w:r>
            <w:r w:rsidRPr="00B04AC5">
              <w:rPr>
                <w:rFonts w:ascii="Arial" w:hAnsi="Arial" w:cs="Arial"/>
                <w:spacing w:val="-1"/>
                <w:sz w:val="20"/>
                <w:szCs w:val="20"/>
              </w:rPr>
              <w:t xml:space="preserve"> </w:t>
            </w:r>
            <w:r w:rsidRPr="00B04AC5">
              <w:rPr>
                <w:rFonts w:ascii="Arial" w:hAnsi="Arial" w:cs="Arial"/>
                <w:sz w:val="20"/>
                <w:szCs w:val="20"/>
              </w:rPr>
              <w:t>HAI</w:t>
            </w:r>
            <w:r w:rsidRPr="00B04AC5">
              <w:rPr>
                <w:rFonts w:ascii="Arial" w:hAnsi="Arial" w:cs="Arial"/>
                <w:spacing w:val="-5"/>
                <w:sz w:val="20"/>
                <w:szCs w:val="20"/>
              </w:rPr>
              <w:t xml:space="preserve"> </w:t>
            </w:r>
            <w:r w:rsidRPr="00B04AC5">
              <w:rPr>
                <w:rFonts w:ascii="Arial" w:hAnsi="Arial" w:cs="Arial"/>
                <w:spacing w:val="-2"/>
                <w:sz w:val="20"/>
                <w:szCs w:val="20"/>
              </w:rPr>
              <w:t>surveillance</w:t>
            </w:r>
          </w:p>
        </w:tc>
        <w:tc>
          <w:tcPr>
            <w:cnfStyle w:val="000010000000" w:firstRow="0" w:lastRow="0" w:firstColumn="0" w:lastColumn="0" w:oddVBand="1" w:evenVBand="0" w:oddHBand="0" w:evenHBand="0" w:firstRowFirstColumn="0" w:firstRowLastColumn="0" w:lastRowFirstColumn="0" w:lastRowLastColumn="0"/>
            <w:tcW w:w="1124" w:type="dxa"/>
          </w:tcPr>
          <w:p w14:paraId="7AA756F6"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12,5</w:t>
            </w:r>
          </w:p>
        </w:tc>
        <w:tc>
          <w:tcPr>
            <w:cnfStyle w:val="000100000000" w:firstRow="0" w:lastRow="0" w:firstColumn="0" w:lastColumn="1" w:oddVBand="0" w:evenVBand="0" w:oddHBand="0" w:evenHBand="0" w:firstRowFirstColumn="0" w:firstRowLastColumn="0" w:lastRowFirstColumn="0" w:lastRowLastColumn="0"/>
            <w:tcW w:w="1110" w:type="dxa"/>
          </w:tcPr>
          <w:p w14:paraId="00C0058B"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100</w:t>
            </w:r>
          </w:p>
        </w:tc>
      </w:tr>
      <w:tr w:rsidR="006A2801" w:rsidRPr="00B04AC5" w14:paraId="3BF5FD51" w14:textId="77777777" w:rsidTr="00C36546">
        <w:trPr>
          <w:trHeight w:val="395"/>
        </w:trPr>
        <w:tc>
          <w:tcPr>
            <w:cnfStyle w:val="001000000000" w:firstRow="0" w:lastRow="0" w:firstColumn="1" w:lastColumn="0" w:oddVBand="0" w:evenVBand="0" w:oddHBand="0" w:evenHBand="0" w:firstRowFirstColumn="0" w:firstRowLastColumn="0" w:lastRowFirstColumn="0" w:lastRowLastColumn="0"/>
            <w:tcW w:w="7939" w:type="dxa"/>
          </w:tcPr>
          <w:p w14:paraId="08184087" w14:textId="77777777" w:rsidR="006A2801" w:rsidRPr="00B04AC5" w:rsidRDefault="006A2801" w:rsidP="00C36546">
            <w:pPr>
              <w:pStyle w:val="TableParagraph"/>
              <w:spacing w:before="57"/>
              <w:ind w:left="83"/>
              <w:rPr>
                <w:rFonts w:ascii="Arial" w:hAnsi="Arial" w:cs="Arial"/>
                <w:sz w:val="20"/>
                <w:szCs w:val="20"/>
              </w:rPr>
            </w:pPr>
            <w:r w:rsidRPr="00B04AC5">
              <w:rPr>
                <w:rFonts w:ascii="Arial" w:hAnsi="Arial" w:cs="Arial"/>
                <w:sz w:val="20"/>
                <w:szCs w:val="20"/>
              </w:rPr>
              <w:t>5.</w:t>
            </w:r>
            <w:r w:rsidRPr="00B04AC5">
              <w:rPr>
                <w:rFonts w:ascii="Arial" w:hAnsi="Arial" w:cs="Arial"/>
                <w:spacing w:val="-6"/>
                <w:sz w:val="20"/>
                <w:szCs w:val="20"/>
              </w:rPr>
              <w:t xml:space="preserve"> </w:t>
            </w:r>
            <w:r w:rsidRPr="00B04AC5">
              <w:rPr>
                <w:rFonts w:ascii="Arial" w:hAnsi="Arial" w:cs="Arial"/>
                <w:sz w:val="20"/>
                <w:szCs w:val="20"/>
              </w:rPr>
              <w:t>Multimodal</w:t>
            </w:r>
            <w:r w:rsidRPr="00B04AC5">
              <w:rPr>
                <w:rFonts w:ascii="Arial" w:hAnsi="Arial" w:cs="Arial"/>
                <w:spacing w:val="-5"/>
                <w:sz w:val="20"/>
                <w:szCs w:val="20"/>
              </w:rPr>
              <w:t xml:space="preserve"> </w:t>
            </w:r>
            <w:r w:rsidRPr="00B04AC5">
              <w:rPr>
                <w:rFonts w:ascii="Arial" w:hAnsi="Arial" w:cs="Arial"/>
                <w:spacing w:val="-2"/>
                <w:sz w:val="20"/>
                <w:szCs w:val="20"/>
              </w:rPr>
              <w:t>strategies</w:t>
            </w:r>
          </w:p>
        </w:tc>
        <w:tc>
          <w:tcPr>
            <w:cnfStyle w:val="000010000000" w:firstRow="0" w:lastRow="0" w:firstColumn="0" w:lastColumn="0" w:oddVBand="1" w:evenVBand="0" w:oddHBand="0" w:evenHBand="0" w:firstRowFirstColumn="0" w:firstRowLastColumn="0" w:lastRowFirstColumn="0" w:lastRowLastColumn="0"/>
            <w:tcW w:w="1124" w:type="dxa"/>
            <w:shd w:val="clear" w:color="auto" w:fill="FFFFFF" w:themeFill="background1"/>
          </w:tcPr>
          <w:p w14:paraId="25702F32"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95</w:t>
            </w:r>
          </w:p>
        </w:tc>
        <w:tc>
          <w:tcPr>
            <w:cnfStyle w:val="000100000000" w:firstRow="0" w:lastRow="0" w:firstColumn="0" w:lastColumn="1" w:oddVBand="0" w:evenVBand="0" w:oddHBand="0" w:evenHBand="0" w:firstRowFirstColumn="0" w:firstRowLastColumn="0" w:lastRowFirstColumn="0" w:lastRowLastColumn="0"/>
            <w:tcW w:w="1110" w:type="dxa"/>
          </w:tcPr>
          <w:p w14:paraId="5BCF54D3"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100</w:t>
            </w:r>
          </w:p>
        </w:tc>
      </w:tr>
      <w:tr w:rsidR="006A2801" w:rsidRPr="00B04AC5" w14:paraId="7467649F" w14:textId="77777777" w:rsidTr="00C3654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7939" w:type="dxa"/>
            <w:shd w:val="clear" w:color="auto" w:fill="EDEBEB"/>
          </w:tcPr>
          <w:p w14:paraId="6703DE05" w14:textId="77777777" w:rsidR="006A2801" w:rsidRPr="00B04AC5" w:rsidRDefault="006A2801" w:rsidP="00C36546">
            <w:pPr>
              <w:pStyle w:val="TableParagraph"/>
              <w:spacing w:before="59"/>
              <w:ind w:left="83"/>
              <w:rPr>
                <w:rFonts w:ascii="Arial" w:hAnsi="Arial" w:cs="Arial"/>
                <w:sz w:val="20"/>
                <w:szCs w:val="20"/>
              </w:rPr>
            </w:pPr>
            <w:r w:rsidRPr="00B04AC5">
              <w:rPr>
                <w:rFonts w:ascii="Arial" w:hAnsi="Arial" w:cs="Arial"/>
                <w:sz w:val="20"/>
                <w:szCs w:val="20"/>
              </w:rPr>
              <w:t>6.</w:t>
            </w:r>
            <w:r w:rsidRPr="00B04AC5">
              <w:rPr>
                <w:rFonts w:ascii="Arial" w:hAnsi="Arial" w:cs="Arial"/>
                <w:spacing w:val="-8"/>
                <w:sz w:val="20"/>
                <w:szCs w:val="20"/>
              </w:rPr>
              <w:t xml:space="preserve"> </w:t>
            </w:r>
            <w:r w:rsidRPr="00B04AC5">
              <w:rPr>
                <w:rFonts w:ascii="Arial" w:hAnsi="Arial" w:cs="Arial"/>
                <w:sz w:val="20"/>
                <w:szCs w:val="20"/>
              </w:rPr>
              <w:t>Monitoring/audits</w:t>
            </w:r>
            <w:r w:rsidRPr="00B04AC5">
              <w:rPr>
                <w:rFonts w:ascii="Arial" w:hAnsi="Arial" w:cs="Arial"/>
                <w:spacing w:val="-5"/>
                <w:sz w:val="20"/>
                <w:szCs w:val="20"/>
              </w:rPr>
              <w:t xml:space="preserve"> </w:t>
            </w:r>
            <w:r w:rsidRPr="00B04AC5">
              <w:rPr>
                <w:rFonts w:ascii="Arial" w:hAnsi="Arial" w:cs="Arial"/>
                <w:sz w:val="20"/>
                <w:szCs w:val="20"/>
              </w:rPr>
              <w:t>of</w:t>
            </w:r>
            <w:r w:rsidRPr="00B04AC5">
              <w:rPr>
                <w:rFonts w:ascii="Arial" w:hAnsi="Arial" w:cs="Arial"/>
                <w:spacing w:val="-6"/>
                <w:sz w:val="20"/>
                <w:szCs w:val="20"/>
              </w:rPr>
              <w:t xml:space="preserve"> </w:t>
            </w:r>
            <w:r w:rsidRPr="00B04AC5">
              <w:rPr>
                <w:rFonts w:ascii="Arial" w:hAnsi="Arial" w:cs="Arial"/>
                <w:sz w:val="20"/>
                <w:szCs w:val="20"/>
              </w:rPr>
              <w:t>IPC</w:t>
            </w:r>
            <w:r w:rsidRPr="00B04AC5">
              <w:rPr>
                <w:rFonts w:ascii="Arial" w:hAnsi="Arial" w:cs="Arial"/>
                <w:spacing w:val="-5"/>
                <w:sz w:val="20"/>
                <w:szCs w:val="20"/>
              </w:rPr>
              <w:t xml:space="preserve"> </w:t>
            </w:r>
            <w:r w:rsidRPr="00B04AC5">
              <w:rPr>
                <w:rFonts w:ascii="Arial" w:hAnsi="Arial" w:cs="Arial"/>
                <w:sz w:val="20"/>
                <w:szCs w:val="20"/>
              </w:rPr>
              <w:t>practices</w:t>
            </w:r>
            <w:r w:rsidRPr="00B04AC5">
              <w:rPr>
                <w:rFonts w:ascii="Arial" w:hAnsi="Arial" w:cs="Arial"/>
                <w:spacing w:val="-7"/>
                <w:sz w:val="20"/>
                <w:szCs w:val="20"/>
              </w:rPr>
              <w:t xml:space="preserve"> </w:t>
            </w:r>
            <w:r w:rsidRPr="00B04AC5">
              <w:rPr>
                <w:rFonts w:ascii="Arial" w:hAnsi="Arial" w:cs="Arial"/>
                <w:sz w:val="20"/>
                <w:szCs w:val="20"/>
              </w:rPr>
              <w:t>and</w:t>
            </w:r>
            <w:r w:rsidRPr="00B04AC5">
              <w:rPr>
                <w:rFonts w:ascii="Arial" w:hAnsi="Arial" w:cs="Arial"/>
                <w:spacing w:val="-4"/>
                <w:sz w:val="20"/>
                <w:szCs w:val="20"/>
              </w:rPr>
              <w:t xml:space="preserve"> </w:t>
            </w:r>
            <w:r w:rsidRPr="00B04AC5">
              <w:rPr>
                <w:rFonts w:ascii="Arial" w:hAnsi="Arial" w:cs="Arial"/>
                <w:spacing w:val="-2"/>
                <w:sz w:val="20"/>
                <w:szCs w:val="20"/>
              </w:rPr>
              <w:t>feedback</w:t>
            </w:r>
          </w:p>
        </w:tc>
        <w:tc>
          <w:tcPr>
            <w:cnfStyle w:val="000010000000" w:firstRow="0" w:lastRow="0" w:firstColumn="0" w:lastColumn="0" w:oddVBand="1" w:evenVBand="0" w:oddHBand="0" w:evenHBand="0" w:firstRowFirstColumn="0" w:firstRowLastColumn="0" w:lastRowFirstColumn="0" w:lastRowLastColumn="0"/>
            <w:tcW w:w="1124" w:type="dxa"/>
          </w:tcPr>
          <w:p w14:paraId="1A695E9A"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85</w:t>
            </w:r>
          </w:p>
        </w:tc>
        <w:tc>
          <w:tcPr>
            <w:cnfStyle w:val="000100000000" w:firstRow="0" w:lastRow="0" w:firstColumn="0" w:lastColumn="1" w:oddVBand="0" w:evenVBand="0" w:oddHBand="0" w:evenHBand="0" w:firstRowFirstColumn="0" w:firstRowLastColumn="0" w:lastRowFirstColumn="0" w:lastRowLastColumn="0"/>
            <w:tcW w:w="1110" w:type="dxa"/>
          </w:tcPr>
          <w:p w14:paraId="575F0C4A"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95</w:t>
            </w:r>
          </w:p>
        </w:tc>
      </w:tr>
      <w:tr w:rsidR="006A2801" w:rsidRPr="00B04AC5" w14:paraId="34DB2956" w14:textId="77777777" w:rsidTr="00C36546">
        <w:trPr>
          <w:trHeight w:val="395"/>
        </w:trPr>
        <w:tc>
          <w:tcPr>
            <w:cnfStyle w:val="001000000000" w:firstRow="0" w:lastRow="0" w:firstColumn="1" w:lastColumn="0" w:oddVBand="0" w:evenVBand="0" w:oddHBand="0" w:evenHBand="0" w:firstRowFirstColumn="0" w:firstRowLastColumn="0" w:lastRowFirstColumn="0" w:lastRowLastColumn="0"/>
            <w:tcW w:w="7939" w:type="dxa"/>
          </w:tcPr>
          <w:p w14:paraId="3D8C1DA0" w14:textId="77777777" w:rsidR="006A2801" w:rsidRPr="00B04AC5" w:rsidRDefault="006A2801" w:rsidP="00C36546">
            <w:pPr>
              <w:pStyle w:val="TableParagraph"/>
              <w:spacing w:before="57"/>
              <w:ind w:left="83"/>
              <w:rPr>
                <w:rFonts w:ascii="Arial" w:hAnsi="Arial" w:cs="Arial"/>
                <w:sz w:val="20"/>
                <w:szCs w:val="20"/>
              </w:rPr>
            </w:pPr>
            <w:r w:rsidRPr="00B04AC5">
              <w:rPr>
                <w:rFonts w:ascii="Arial" w:hAnsi="Arial" w:cs="Arial"/>
                <w:sz w:val="20"/>
                <w:szCs w:val="20"/>
              </w:rPr>
              <w:t>7.</w:t>
            </w:r>
            <w:r w:rsidRPr="00B04AC5">
              <w:rPr>
                <w:rFonts w:ascii="Arial" w:hAnsi="Arial" w:cs="Arial"/>
                <w:spacing w:val="-4"/>
                <w:sz w:val="20"/>
                <w:szCs w:val="20"/>
              </w:rPr>
              <w:t xml:space="preserve"> </w:t>
            </w:r>
            <w:r w:rsidRPr="00B04AC5">
              <w:rPr>
                <w:rFonts w:ascii="Arial" w:hAnsi="Arial" w:cs="Arial"/>
                <w:sz w:val="20"/>
                <w:szCs w:val="20"/>
              </w:rPr>
              <w:t>Workload,</w:t>
            </w:r>
            <w:r w:rsidRPr="00B04AC5">
              <w:rPr>
                <w:rFonts w:ascii="Arial" w:hAnsi="Arial" w:cs="Arial"/>
                <w:spacing w:val="-3"/>
                <w:sz w:val="20"/>
                <w:szCs w:val="20"/>
              </w:rPr>
              <w:t xml:space="preserve"> </w:t>
            </w:r>
            <w:r w:rsidRPr="00B04AC5">
              <w:rPr>
                <w:rFonts w:ascii="Arial" w:hAnsi="Arial" w:cs="Arial"/>
                <w:sz w:val="20"/>
                <w:szCs w:val="20"/>
              </w:rPr>
              <w:t>staffing</w:t>
            </w:r>
            <w:r w:rsidRPr="00B04AC5">
              <w:rPr>
                <w:rFonts w:ascii="Arial" w:hAnsi="Arial" w:cs="Arial"/>
                <w:spacing w:val="-6"/>
                <w:sz w:val="20"/>
                <w:szCs w:val="20"/>
              </w:rPr>
              <w:t xml:space="preserve"> </w:t>
            </w:r>
            <w:r w:rsidRPr="00B04AC5">
              <w:rPr>
                <w:rFonts w:ascii="Arial" w:hAnsi="Arial" w:cs="Arial"/>
                <w:sz w:val="20"/>
                <w:szCs w:val="20"/>
              </w:rPr>
              <w:t>and</w:t>
            </w:r>
            <w:r w:rsidRPr="00B04AC5">
              <w:rPr>
                <w:rFonts w:ascii="Arial" w:hAnsi="Arial" w:cs="Arial"/>
                <w:spacing w:val="-5"/>
                <w:sz w:val="20"/>
                <w:szCs w:val="20"/>
              </w:rPr>
              <w:t xml:space="preserve"> </w:t>
            </w:r>
            <w:r w:rsidRPr="00B04AC5">
              <w:rPr>
                <w:rFonts w:ascii="Arial" w:hAnsi="Arial" w:cs="Arial"/>
                <w:sz w:val="20"/>
                <w:szCs w:val="20"/>
              </w:rPr>
              <w:t>bed</w:t>
            </w:r>
            <w:r w:rsidRPr="00B04AC5">
              <w:rPr>
                <w:rFonts w:ascii="Arial" w:hAnsi="Arial" w:cs="Arial"/>
                <w:spacing w:val="-3"/>
                <w:sz w:val="20"/>
                <w:szCs w:val="20"/>
              </w:rPr>
              <w:t xml:space="preserve"> </w:t>
            </w:r>
            <w:r w:rsidRPr="00B04AC5">
              <w:rPr>
                <w:rFonts w:ascii="Arial" w:hAnsi="Arial" w:cs="Arial"/>
                <w:spacing w:val="-2"/>
                <w:sz w:val="20"/>
                <w:szCs w:val="20"/>
              </w:rPr>
              <w:t>occupancy</w:t>
            </w:r>
          </w:p>
        </w:tc>
        <w:tc>
          <w:tcPr>
            <w:cnfStyle w:val="000010000000" w:firstRow="0" w:lastRow="0" w:firstColumn="0" w:lastColumn="0" w:oddVBand="1" w:evenVBand="0" w:oddHBand="0" w:evenHBand="0" w:firstRowFirstColumn="0" w:firstRowLastColumn="0" w:lastRowFirstColumn="0" w:lastRowLastColumn="0"/>
            <w:tcW w:w="1124" w:type="dxa"/>
            <w:shd w:val="clear" w:color="auto" w:fill="FFFFFF" w:themeFill="background1"/>
          </w:tcPr>
          <w:p w14:paraId="43595253"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80</w:t>
            </w:r>
          </w:p>
        </w:tc>
        <w:tc>
          <w:tcPr>
            <w:cnfStyle w:val="000100000000" w:firstRow="0" w:lastRow="0" w:firstColumn="0" w:lastColumn="1" w:oddVBand="0" w:evenVBand="0" w:oddHBand="0" w:evenHBand="0" w:firstRowFirstColumn="0" w:firstRowLastColumn="0" w:lastRowFirstColumn="0" w:lastRowLastColumn="0"/>
            <w:tcW w:w="1110" w:type="dxa"/>
          </w:tcPr>
          <w:p w14:paraId="54B813C4"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80</w:t>
            </w:r>
          </w:p>
        </w:tc>
      </w:tr>
      <w:tr w:rsidR="006A2801" w:rsidRPr="00B04AC5" w14:paraId="35E6366F" w14:textId="77777777" w:rsidTr="00C36546">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7939" w:type="dxa"/>
            <w:shd w:val="clear" w:color="auto" w:fill="EDEBEB"/>
          </w:tcPr>
          <w:p w14:paraId="56CD87A1" w14:textId="77777777" w:rsidR="006A2801" w:rsidRPr="00B04AC5" w:rsidRDefault="006A2801" w:rsidP="00C36546">
            <w:pPr>
              <w:pStyle w:val="TableParagraph"/>
              <w:spacing w:before="59"/>
              <w:ind w:left="83"/>
              <w:rPr>
                <w:rFonts w:ascii="Arial" w:hAnsi="Arial" w:cs="Arial"/>
                <w:sz w:val="20"/>
                <w:szCs w:val="20"/>
              </w:rPr>
            </w:pPr>
            <w:r w:rsidRPr="00B04AC5">
              <w:rPr>
                <w:rFonts w:ascii="Arial" w:hAnsi="Arial" w:cs="Arial"/>
                <w:sz w:val="20"/>
                <w:szCs w:val="20"/>
              </w:rPr>
              <w:t>8.</w:t>
            </w:r>
            <w:r w:rsidRPr="00B04AC5">
              <w:rPr>
                <w:rFonts w:ascii="Arial" w:hAnsi="Arial" w:cs="Arial"/>
                <w:spacing w:val="-7"/>
                <w:sz w:val="20"/>
                <w:szCs w:val="20"/>
              </w:rPr>
              <w:t xml:space="preserve"> </w:t>
            </w:r>
            <w:r w:rsidRPr="00B04AC5">
              <w:rPr>
                <w:rFonts w:ascii="Arial" w:hAnsi="Arial" w:cs="Arial"/>
                <w:sz w:val="20"/>
                <w:szCs w:val="20"/>
              </w:rPr>
              <w:t>Built</w:t>
            </w:r>
            <w:r w:rsidRPr="00B04AC5">
              <w:rPr>
                <w:rFonts w:ascii="Arial" w:hAnsi="Arial" w:cs="Arial"/>
                <w:spacing w:val="-5"/>
                <w:sz w:val="20"/>
                <w:szCs w:val="20"/>
              </w:rPr>
              <w:t xml:space="preserve"> </w:t>
            </w:r>
            <w:r w:rsidRPr="00B04AC5">
              <w:rPr>
                <w:rFonts w:ascii="Arial" w:hAnsi="Arial" w:cs="Arial"/>
                <w:sz w:val="20"/>
                <w:szCs w:val="20"/>
              </w:rPr>
              <w:t>environment,</w:t>
            </w:r>
            <w:r w:rsidRPr="00B04AC5">
              <w:rPr>
                <w:rFonts w:ascii="Arial" w:hAnsi="Arial" w:cs="Arial"/>
                <w:spacing w:val="-4"/>
                <w:sz w:val="20"/>
                <w:szCs w:val="20"/>
              </w:rPr>
              <w:t xml:space="preserve"> </w:t>
            </w:r>
            <w:r w:rsidRPr="00B04AC5">
              <w:rPr>
                <w:rFonts w:ascii="Arial" w:hAnsi="Arial" w:cs="Arial"/>
                <w:sz w:val="20"/>
                <w:szCs w:val="20"/>
              </w:rPr>
              <w:t>materials</w:t>
            </w:r>
            <w:r w:rsidRPr="00B04AC5">
              <w:rPr>
                <w:rFonts w:ascii="Arial" w:hAnsi="Arial" w:cs="Arial"/>
                <w:spacing w:val="-5"/>
                <w:sz w:val="20"/>
                <w:szCs w:val="20"/>
              </w:rPr>
              <w:t xml:space="preserve"> </w:t>
            </w:r>
            <w:r w:rsidRPr="00B04AC5">
              <w:rPr>
                <w:rFonts w:ascii="Arial" w:hAnsi="Arial" w:cs="Arial"/>
                <w:sz w:val="20"/>
                <w:szCs w:val="20"/>
              </w:rPr>
              <w:t>and</w:t>
            </w:r>
            <w:r w:rsidRPr="00B04AC5">
              <w:rPr>
                <w:rFonts w:ascii="Arial" w:hAnsi="Arial" w:cs="Arial"/>
                <w:spacing w:val="-4"/>
                <w:sz w:val="20"/>
                <w:szCs w:val="20"/>
              </w:rPr>
              <w:t xml:space="preserve"> </w:t>
            </w:r>
            <w:r w:rsidRPr="00B04AC5">
              <w:rPr>
                <w:rFonts w:ascii="Arial" w:hAnsi="Arial" w:cs="Arial"/>
                <w:sz w:val="20"/>
                <w:szCs w:val="20"/>
              </w:rPr>
              <w:t>equipment</w:t>
            </w:r>
            <w:r w:rsidRPr="00B04AC5">
              <w:rPr>
                <w:rFonts w:ascii="Arial" w:hAnsi="Arial" w:cs="Arial"/>
                <w:spacing w:val="-4"/>
                <w:sz w:val="20"/>
                <w:szCs w:val="20"/>
              </w:rPr>
              <w:t xml:space="preserve"> </w:t>
            </w:r>
            <w:r w:rsidRPr="00B04AC5">
              <w:rPr>
                <w:rFonts w:ascii="Arial" w:hAnsi="Arial" w:cs="Arial"/>
                <w:sz w:val="20"/>
                <w:szCs w:val="20"/>
              </w:rPr>
              <w:t>for</w:t>
            </w:r>
            <w:r w:rsidRPr="00B04AC5">
              <w:rPr>
                <w:rFonts w:ascii="Arial" w:hAnsi="Arial" w:cs="Arial"/>
                <w:spacing w:val="-6"/>
                <w:sz w:val="20"/>
                <w:szCs w:val="20"/>
              </w:rPr>
              <w:t xml:space="preserve"> </w:t>
            </w:r>
            <w:r w:rsidRPr="00B04AC5">
              <w:rPr>
                <w:rFonts w:ascii="Arial" w:hAnsi="Arial" w:cs="Arial"/>
                <w:sz w:val="20"/>
                <w:szCs w:val="20"/>
              </w:rPr>
              <w:t>IPC</w:t>
            </w:r>
            <w:r w:rsidRPr="00B04AC5">
              <w:rPr>
                <w:rFonts w:ascii="Arial" w:hAnsi="Arial" w:cs="Arial"/>
                <w:spacing w:val="-5"/>
                <w:sz w:val="20"/>
                <w:szCs w:val="20"/>
              </w:rPr>
              <w:t xml:space="preserve"> </w:t>
            </w:r>
            <w:r w:rsidRPr="00B04AC5">
              <w:rPr>
                <w:rFonts w:ascii="Arial" w:hAnsi="Arial" w:cs="Arial"/>
                <w:sz w:val="20"/>
                <w:szCs w:val="20"/>
              </w:rPr>
              <w:t>at</w:t>
            </w:r>
            <w:r w:rsidRPr="00B04AC5">
              <w:rPr>
                <w:rFonts w:ascii="Arial" w:hAnsi="Arial" w:cs="Arial"/>
                <w:spacing w:val="-4"/>
                <w:sz w:val="20"/>
                <w:szCs w:val="20"/>
              </w:rPr>
              <w:t xml:space="preserve"> </w:t>
            </w:r>
            <w:r w:rsidRPr="00B04AC5">
              <w:rPr>
                <w:rFonts w:ascii="Arial" w:hAnsi="Arial" w:cs="Arial"/>
                <w:sz w:val="20"/>
                <w:szCs w:val="20"/>
              </w:rPr>
              <w:t>the</w:t>
            </w:r>
            <w:r w:rsidRPr="00B04AC5">
              <w:rPr>
                <w:rFonts w:ascii="Arial" w:hAnsi="Arial" w:cs="Arial"/>
                <w:spacing w:val="-7"/>
                <w:sz w:val="20"/>
                <w:szCs w:val="20"/>
              </w:rPr>
              <w:t xml:space="preserve"> </w:t>
            </w:r>
            <w:r w:rsidRPr="00B04AC5">
              <w:rPr>
                <w:rFonts w:ascii="Arial" w:hAnsi="Arial" w:cs="Arial"/>
                <w:sz w:val="20"/>
                <w:szCs w:val="20"/>
              </w:rPr>
              <w:t>facility</w:t>
            </w:r>
            <w:r w:rsidRPr="00B04AC5">
              <w:rPr>
                <w:rFonts w:ascii="Arial" w:hAnsi="Arial" w:cs="Arial"/>
                <w:spacing w:val="-7"/>
                <w:sz w:val="20"/>
                <w:szCs w:val="20"/>
              </w:rPr>
              <w:t xml:space="preserve"> </w:t>
            </w:r>
            <w:r w:rsidRPr="00B04AC5">
              <w:rPr>
                <w:rFonts w:ascii="Arial" w:hAnsi="Arial" w:cs="Arial"/>
                <w:spacing w:val="-4"/>
                <w:sz w:val="20"/>
                <w:szCs w:val="20"/>
              </w:rPr>
              <w:t>level</w:t>
            </w:r>
          </w:p>
        </w:tc>
        <w:tc>
          <w:tcPr>
            <w:cnfStyle w:val="000010000000" w:firstRow="0" w:lastRow="0" w:firstColumn="0" w:lastColumn="0" w:oddVBand="1" w:evenVBand="0" w:oddHBand="0" w:evenHBand="0" w:firstRowFirstColumn="0" w:firstRowLastColumn="0" w:lastRowFirstColumn="0" w:lastRowLastColumn="0"/>
            <w:tcW w:w="1124" w:type="dxa"/>
          </w:tcPr>
          <w:p w14:paraId="25D91EF4" w14:textId="77777777" w:rsidR="006A2801" w:rsidRPr="00B04AC5" w:rsidRDefault="006A2801" w:rsidP="00C36546">
            <w:pPr>
              <w:pStyle w:val="TableParagraph"/>
              <w:jc w:val="center"/>
              <w:rPr>
                <w:rFonts w:ascii="Arial" w:hAnsi="Arial" w:cs="Arial"/>
                <w:sz w:val="20"/>
                <w:szCs w:val="20"/>
              </w:rPr>
            </w:pPr>
            <w:r w:rsidRPr="00B04AC5">
              <w:rPr>
                <w:rFonts w:ascii="Arial" w:hAnsi="Arial" w:cs="Arial"/>
                <w:sz w:val="20"/>
                <w:szCs w:val="20"/>
              </w:rPr>
              <w:t>100</w:t>
            </w:r>
          </w:p>
        </w:tc>
        <w:tc>
          <w:tcPr>
            <w:cnfStyle w:val="000100000000" w:firstRow="0" w:lastRow="0" w:firstColumn="0" w:lastColumn="1" w:oddVBand="0" w:evenVBand="0" w:oddHBand="0" w:evenHBand="0" w:firstRowFirstColumn="0" w:firstRowLastColumn="0" w:lastRowFirstColumn="0" w:lastRowLastColumn="0"/>
            <w:tcW w:w="1110" w:type="dxa"/>
          </w:tcPr>
          <w:p w14:paraId="15854CF6" w14:textId="77777777" w:rsidR="006A2801" w:rsidRPr="00B04AC5" w:rsidRDefault="006A2801" w:rsidP="00C36546">
            <w:pPr>
              <w:pStyle w:val="TableParagraph"/>
              <w:jc w:val="center"/>
              <w:rPr>
                <w:rFonts w:ascii="Arial" w:hAnsi="Arial" w:cs="Arial"/>
                <w:b w:val="0"/>
                <w:bCs w:val="0"/>
                <w:sz w:val="20"/>
                <w:szCs w:val="20"/>
              </w:rPr>
            </w:pPr>
            <w:r w:rsidRPr="00B04AC5">
              <w:rPr>
                <w:rFonts w:ascii="Arial" w:hAnsi="Arial" w:cs="Arial"/>
                <w:b w:val="0"/>
                <w:bCs w:val="0"/>
                <w:sz w:val="20"/>
                <w:szCs w:val="20"/>
              </w:rPr>
              <w:t>100</w:t>
            </w:r>
          </w:p>
        </w:tc>
      </w:tr>
      <w:tr w:rsidR="006A2801" w:rsidRPr="00B04AC5" w14:paraId="54B58246" w14:textId="77777777" w:rsidTr="00C36546">
        <w:trPr>
          <w:cnfStyle w:val="010000000000" w:firstRow="0" w:lastRow="1"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7939" w:type="dxa"/>
          </w:tcPr>
          <w:p w14:paraId="5BC31B96" w14:textId="77777777" w:rsidR="006A2801" w:rsidRPr="00B04AC5" w:rsidRDefault="006A2801" w:rsidP="00C36546">
            <w:pPr>
              <w:pStyle w:val="TableParagraph"/>
              <w:spacing w:before="59"/>
              <w:ind w:left="83"/>
              <w:rPr>
                <w:rFonts w:ascii="Arial" w:hAnsi="Arial" w:cs="Arial"/>
                <w:b w:val="0"/>
                <w:sz w:val="20"/>
                <w:szCs w:val="20"/>
              </w:rPr>
            </w:pPr>
            <w:r w:rsidRPr="00B04AC5">
              <w:rPr>
                <w:rFonts w:ascii="Arial" w:hAnsi="Arial" w:cs="Arial"/>
                <w:sz w:val="20"/>
                <w:szCs w:val="20"/>
              </w:rPr>
              <w:t>Final total score</w:t>
            </w:r>
          </w:p>
        </w:tc>
        <w:tc>
          <w:tcPr>
            <w:cnfStyle w:val="000010000000" w:firstRow="0" w:lastRow="0" w:firstColumn="0" w:lastColumn="0" w:oddVBand="1" w:evenVBand="0" w:oddHBand="0" w:evenHBand="0" w:firstRowFirstColumn="0" w:firstRowLastColumn="0" w:lastRowFirstColumn="0" w:lastRowLastColumn="0"/>
            <w:tcW w:w="1124" w:type="dxa"/>
            <w:shd w:val="clear" w:color="auto" w:fill="FFFFFF" w:themeFill="background1"/>
          </w:tcPr>
          <w:p w14:paraId="67062C78" w14:textId="77777777" w:rsidR="006A2801" w:rsidRPr="00B04AC5" w:rsidRDefault="006A2801" w:rsidP="00C36546">
            <w:pPr>
              <w:pStyle w:val="TableParagraph"/>
              <w:spacing w:before="59"/>
              <w:ind w:left="4"/>
              <w:jc w:val="center"/>
              <w:rPr>
                <w:rFonts w:ascii="Arial" w:hAnsi="Arial" w:cs="Arial"/>
                <w:b w:val="0"/>
                <w:spacing w:val="-4"/>
                <w:sz w:val="20"/>
                <w:szCs w:val="20"/>
              </w:rPr>
            </w:pPr>
            <w:r w:rsidRPr="00B04AC5">
              <w:rPr>
                <w:rFonts w:ascii="Arial" w:hAnsi="Arial" w:cs="Arial"/>
                <w:spacing w:val="-4"/>
                <w:sz w:val="20"/>
                <w:szCs w:val="20"/>
              </w:rPr>
              <w:t>630</w:t>
            </w:r>
          </w:p>
        </w:tc>
        <w:tc>
          <w:tcPr>
            <w:cnfStyle w:val="000100000000" w:firstRow="0" w:lastRow="0" w:firstColumn="0" w:lastColumn="1" w:oddVBand="0" w:evenVBand="0" w:oddHBand="0" w:evenHBand="0" w:firstRowFirstColumn="0" w:firstRowLastColumn="0" w:lastRowFirstColumn="0" w:lastRowLastColumn="0"/>
            <w:tcW w:w="1110" w:type="dxa"/>
          </w:tcPr>
          <w:p w14:paraId="72E4F5C5" w14:textId="77777777" w:rsidR="006A2801" w:rsidRPr="00B04AC5" w:rsidRDefault="006A2801" w:rsidP="00C36546">
            <w:pPr>
              <w:pStyle w:val="TableParagraph"/>
              <w:spacing w:before="59"/>
              <w:ind w:left="4"/>
              <w:jc w:val="center"/>
              <w:rPr>
                <w:rFonts w:ascii="Arial" w:hAnsi="Arial" w:cs="Arial"/>
                <w:b w:val="0"/>
                <w:spacing w:val="-4"/>
                <w:sz w:val="20"/>
                <w:szCs w:val="20"/>
              </w:rPr>
            </w:pPr>
            <w:r w:rsidRPr="00B04AC5">
              <w:rPr>
                <w:rFonts w:ascii="Arial" w:hAnsi="Arial" w:cs="Arial"/>
                <w:spacing w:val="-4"/>
                <w:sz w:val="20"/>
                <w:szCs w:val="20"/>
              </w:rPr>
              <w:t>770</w:t>
            </w:r>
          </w:p>
        </w:tc>
      </w:tr>
    </w:tbl>
    <w:p w14:paraId="52538D12" w14:textId="77777777" w:rsidR="006A2801" w:rsidRDefault="006A2801" w:rsidP="006A2801">
      <w:pPr>
        <w:rPr>
          <w:rFonts w:ascii="RijksoverheidSansHeadingTT" w:hAnsi="RijksoverheidSansHeadingTT"/>
          <w:sz w:val="24"/>
          <w:szCs w:val="24"/>
          <w:lang w:val="en-US"/>
        </w:rPr>
      </w:pPr>
    </w:p>
    <w:p w14:paraId="6A57DCFA" w14:textId="77777777" w:rsidR="006A2801" w:rsidRDefault="006A2801" w:rsidP="006A2801">
      <w:pPr>
        <w:rPr>
          <w:rFonts w:ascii="RijksoverheidSansHeadingTT" w:hAnsi="RijksoverheidSansHeadingTT"/>
          <w:sz w:val="24"/>
          <w:szCs w:val="24"/>
          <w:lang w:val="en-US"/>
        </w:rPr>
      </w:pPr>
    </w:p>
    <w:tbl>
      <w:tblPr>
        <w:tblStyle w:val="GridTable4-Accent6"/>
        <w:tblW w:w="0" w:type="auto"/>
        <w:jc w:val="center"/>
        <w:tblLayout w:type="fixed"/>
        <w:tblLook w:val="01E0" w:firstRow="1" w:lastRow="1" w:firstColumn="1" w:lastColumn="1" w:noHBand="0" w:noVBand="0"/>
      </w:tblPr>
      <w:tblGrid>
        <w:gridCol w:w="2268"/>
        <w:gridCol w:w="2325"/>
      </w:tblGrid>
      <w:tr w:rsidR="006A2801" w:rsidRPr="00B04AC5" w14:paraId="45F18E5E" w14:textId="77777777" w:rsidTr="00C36546">
        <w:trPr>
          <w:cnfStyle w:val="100000000000" w:firstRow="1" w:lastRow="0" w:firstColumn="0" w:lastColumn="0" w:oddVBand="0" w:evenVBand="0" w:oddHBand="0"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8D08D" w:themeFill="accent6" w:themeFillTint="99"/>
          </w:tcPr>
          <w:p w14:paraId="47C5632C" w14:textId="77777777" w:rsidR="006A2801" w:rsidRPr="00B04AC5" w:rsidRDefault="006A2801" w:rsidP="00C36546">
            <w:pPr>
              <w:pStyle w:val="TableParagraph"/>
              <w:spacing w:before="59"/>
              <w:ind w:left="76"/>
              <w:rPr>
                <w:rFonts w:ascii="Arial" w:hAnsi="Arial" w:cs="Arial"/>
                <w:b w:val="0"/>
                <w:sz w:val="20"/>
                <w:szCs w:val="20"/>
              </w:rPr>
            </w:pPr>
            <w:proofErr w:type="spellStart"/>
            <w:r w:rsidRPr="00B04AC5">
              <w:rPr>
                <w:rFonts w:ascii="Arial" w:hAnsi="Arial" w:cs="Arial"/>
                <w:sz w:val="20"/>
                <w:szCs w:val="20"/>
              </w:rPr>
              <w:t>Totaal</w:t>
            </w:r>
            <w:proofErr w:type="spellEnd"/>
            <w:r w:rsidRPr="00B04AC5">
              <w:rPr>
                <w:rFonts w:ascii="Arial" w:hAnsi="Arial" w:cs="Arial"/>
                <w:sz w:val="20"/>
                <w:szCs w:val="20"/>
              </w:rPr>
              <w:t xml:space="preserve"> score</w:t>
            </w:r>
          </w:p>
        </w:tc>
        <w:tc>
          <w:tcPr>
            <w:cnfStyle w:val="000100000000" w:firstRow="0" w:lastRow="0" w:firstColumn="0" w:lastColumn="1" w:oddVBand="0" w:evenVBand="0" w:oddHBand="0" w:evenHBand="0" w:firstRowFirstColumn="0" w:firstRowLastColumn="0" w:lastRowFirstColumn="0" w:lastRowLastColumn="0"/>
            <w:tcW w:w="2325" w:type="dxa"/>
            <w:shd w:val="clear" w:color="auto" w:fill="A8D08D" w:themeFill="accent6" w:themeFillTint="99"/>
          </w:tcPr>
          <w:p w14:paraId="7A7A6E97" w14:textId="77777777" w:rsidR="006A2801" w:rsidRPr="00B04AC5" w:rsidRDefault="006A2801" w:rsidP="00C36546">
            <w:pPr>
              <w:pStyle w:val="TableParagraph"/>
              <w:spacing w:before="59"/>
              <w:ind w:left="76"/>
              <w:rPr>
                <w:rFonts w:ascii="Arial" w:hAnsi="Arial" w:cs="Arial"/>
                <w:b w:val="0"/>
                <w:sz w:val="20"/>
                <w:szCs w:val="20"/>
              </w:rPr>
            </w:pPr>
            <w:r w:rsidRPr="00B04AC5">
              <w:rPr>
                <w:rFonts w:ascii="Arial" w:hAnsi="Arial" w:cs="Arial"/>
                <w:sz w:val="20"/>
                <w:szCs w:val="20"/>
              </w:rPr>
              <w:t>IPC</w:t>
            </w:r>
            <w:r w:rsidRPr="00B04AC5">
              <w:rPr>
                <w:rFonts w:ascii="Arial" w:hAnsi="Arial" w:cs="Arial"/>
                <w:spacing w:val="-1"/>
                <w:sz w:val="20"/>
                <w:szCs w:val="20"/>
              </w:rPr>
              <w:t xml:space="preserve"> </w:t>
            </w:r>
            <w:r w:rsidRPr="00B04AC5">
              <w:rPr>
                <w:rFonts w:ascii="Arial" w:hAnsi="Arial" w:cs="Arial"/>
                <w:spacing w:val="-2"/>
                <w:sz w:val="20"/>
                <w:szCs w:val="20"/>
              </w:rPr>
              <w:t>level</w:t>
            </w:r>
          </w:p>
        </w:tc>
      </w:tr>
      <w:tr w:rsidR="006A2801" w:rsidRPr="00B04AC5" w14:paraId="16F7F944" w14:textId="77777777" w:rsidTr="00C36546">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268" w:type="dxa"/>
          </w:tcPr>
          <w:p w14:paraId="5EEF7B32"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0-200</w:t>
            </w:r>
          </w:p>
        </w:tc>
        <w:tc>
          <w:tcPr>
            <w:cnfStyle w:val="000100000000" w:firstRow="0" w:lastRow="0" w:firstColumn="0" w:lastColumn="1" w:oddVBand="0" w:evenVBand="0" w:oddHBand="0" w:evenHBand="0" w:firstRowFirstColumn="0" w:firstRowLastColumn="0" w:lastRowFirstColumn="0" w:lastRowLastColumn="0"/>
            <w:tcW w:w="2325" w:type="dxa"/>
          </w:tcPr>
          <w:p w14:paraId="24561F35"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Inadequate</w:t>
            </w:r>
          </w:p>
        </w:tc>
      </w:tr>
      <w:tr w:rsidR="006A2801" w:rsidRPr="00B04AC5" w14:paraId="3CF129B3" w14:textId="77777777" w:rsidTr="00C36546">
        <w:trPr>
          <w:trHeight w:val="405"/>
          <w:jc w:val="center"/>
        </w:trPr>
        <w:tc>
          <w:tcPr>
            <w:cnfStyle w:val="001000000000" w:firstRow="0" w:lastRow="0" w:firstColumn="1" w:lastColumn="0" w:oddVBand="0" w:evenVBand="0" w:oddHBand="0" w:evenHBand="0" w:firstRowFirstColumn="0" w:firstRowLastColumn="0" w:lastRowFirstColumn="0" w:lastRowLastColumn="0"/>
            <w:tcW w:w="2268" w:type="dxa"/>
          </w:tcPr>
          <w:p w14:paraId="42226458" w14:textId="77777777" w:rsidR="006A2801" w:rsidRPr="00B04AC5" w:rsidRDefault="006A2801" w:rsidP="00C36546">
            <w:pPr>
              <w:pStyle w:val="TableParagraph"/>
              <w:spacing w:before="59"/>
              <w:ind w:left="76"/>
              <w:rPr>
                <w:rFonts w:ascii="Arial" w:hAnsi="Arial" w:cs="Arial"/>
                <w:spacing w:val="-2"/>
                <w:sz w:val="20"/>
                <w:szCs w:val="20"/>
              </w:rPr>
            </w:pPr>
            <w:r w:rsidRPr="00B04AC5">
              <w:rPr>
                <w:rFonts w:ascii="Arial" w:hAnsi="Arial" w:cs="Arial"/>
                <w:spacing w:val="-2"/>
                <w:sz w:val="20"/>
                <w:szCs w:val="20"/>
              </w:rPr>
              <w:t>201-390</w:t>
            </w:r>
          </w:p>
        </w:tc>
        <w:tc>
          <w:tcPr>
            <w:cnfStyle w:val="000100000000" w:firstRow="0" w:lastRow="0" w:firstColumn="0" w:lastColumn="1" w:oddVBand="0" w:evenVBand="0" w:oddHBand="0" w:evenHBand="0" w:firstRowFirstColumn="0" w:firstRowLastColumn="0" w:lastRowFirstColumn="0" w:lastRowLastColumn="0"/>
            <w:tcW w:w="2325" w:type="dxa"/>
          </w:tcPr>
          <w:p w14:paraId="3C70581D" w14:textId="77777777" w:rsidR="006A2801" w:rsidRPr="00B04AC5" w:rsidRDefault="006A2801" w:rsidP="00C36546">
            <w:pPr>
              <w:pStyle w:val="TableParagraph"/>
              <w:spacing w:before="59"/>
              <w:ind w:left="76"/>
              <w:rPr>
                <w:rFonts w:ascii="Arial" w:hAnsi="Arial" w:cs="Arial"/>
                <w:spacing w:val="-2"/>
                <w:sz w:val="20"/>
                <w:szCs w:val="20"/>
              </w:rPr>
            </w:pPr>
            <w:r w:rsidRPr="00B04AC5">
              <w:rPr>
                <w:rFonts w:ascii="Arial" w:hAnsi="Arial" w:cs="Arial"/>
                <w:spacing w:val="-2"/>
                <w:sz w:val="20"/>
                <w:szCs w:val="20"/>
              </w:rPr>
              <w:t>Basic</w:t>
            </w:r>
          </w:p>
        </w:tc>
      </w:tr>
      <w:tr w:rsidR="006A2801" w:rsidRPr="00B04AC5" w14:paraId="3F6F3DA7" w14:textId="77777777" w:rsidTr="00C3654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268" w:type="dxa"/>
          </w:tcPr>
          <w:p w14:paraId="0AD997B7"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391-580</w:t>
            </w:r>
          </w:p>
        </w:tc>
        <w:tc>
          <w:tcPr>
            <w:cnfStyle w:val="000100000000" w:firstRow="0" w:lastRow="0" w:firstColumn="0" w:lastColumn="1" w:oddVBand="0" w:evenVBand="0" w:oddHBand="0" w:evenHBand="0" w:firstRowFirstColumn="0" w:firstRowLastColumn="0" w:lastRowFirstColumn="0" w:lastRowLastColumn="0"/>
            <w:tcW w:w="2325" w:type="dxa"/>
          </w:tcPr>
          <w:p w14:paraId="589DF93B"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Intermediate</w:t>
            </w:r>
          </w:p>
        </w:tc>
      </w:tr>
      <w:tr w:rsidR="006A2801" w:rsidRPr="00B04AC5" w14:paraId="41F36A3B" w14:textId="77777777" w:rsidTr="00C36546">
        <w:trPr>
          <w:cnfStyle w:val="010000000000" w:firstRow="0" w:lastRow="1"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2268" w:type="dxa"/>
          </w:tcPr>
          <w:p w14:paraId="299CF4C1"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581-770</w:t>
            </w:r>
          </w:p>
        </w:tc>
        <w:tc>
          <w:tcPr>
            <w:cnfStyle w:val="000100000000" w:firstRow="0" w:lastRow="0" w:firstColumn="0" w:lastColumn="1" w:oddVBand="0" w:evenVBand="0" w:oddHBand="0" w:evenHBand="0" w:firstRowFirstColumn="0" w:firstRowLastColumn="0" w:lastRowFirstColumn="0" w:lastRowLastColumn="0"/>
            <w:tcW w:w="2325" w:type="dxa"/>
          </w:tcPr>
          <w:p w14:paraId="056655BA" w14:textId="77777777" w:rsidR="006A2801" w:rsidRPr="00B04AC5" w:rsidRDefault="006A2801" w:rsidP="00C36546">
            <w:pPr>
              <w:pStyle w:val="TableParagraph"/>
              <w:spacing w:before="57"/>
              <w:ind w:left="76"/>
              <w:rPr>
                <w:rFonts w:ascii="Arial" w:hAnsi="Arial" w:cs="Arial"/>
                <w:spacing w:val="-2"/>
                <w:sz w:val="20"/>
                <w:szCs w:val="20"/>
              </w:rPr>
            </w:pPr>
            <w:r w:rsidRPr="00B04AC5">
              <w:rPr>
                <w:rFonts w:ascii="Arial" w:hAnsi="Arial" w:cs="Arial"/>
                <w:spacing w:val="-2"/>
                <w:sz w:val="20"/>
                <w:szCs w:val="20"/>
              </w:rPr>
              <w:t>Advanced</w:t>
            </w:r>
          </w:p>
        </w:tc>
      </w:tr>
    </w:tbl>
    <w:p w14:paraId="323F32F9" w14:textId="77777777" w:rsidR="006A2801" w:rsidRDefault="006A2801" w:rsidP="006A2801"/>
    <w:p w14:paraId="3D93569F" w14:textId="77777777" w:rsidR="006A2801" w:rsidRDefault="006A2801" w:rsidP="006A2801">
      <w:pPr>
        <w:rPr>
          <w:rFonts w:ascii="RijksoverheidSansHeadingTT" w:hAnsi="RijksoverheidSansHeadingTT"/>
          <w:sz w:val="24"/>
          <w:szCs w:val="24"/>
          <w:lang w:val="en-US"/>
        </w:rPr>
      </w:pPr>
    </w:p>
    <w:p w14:paraId="586ED545" w14:textId="77777777" w:rsidR="006A2801" w:rsidRPr="00B04AC5" w:rsidRDefault="006A2801" w:rsidP="006A2801">
      <w:pPr>
        <w:rPr>
          <w:rFonts w:ascii="Arial" w:hAnsi="Arial" w:cs="Arial"/>
          <w:sz w:val="20"/>
          <w:szCs w:val="20"/>
          <w:lang w:val="en-US"/>
        </w:rPr>
      </w:pPr>
      <w:r w:rsidRPr="00B04AC5">
        <w:rPr>
          <w:rFonts w:ascii="Arial" w:hAnsi="Arial" w:cs="Arial"/>
          <w:sz w:val="20"/>
          <w:szCs w:val="20"/>
          <w:lang w:val="en-US"/>
        </w:rPr>
        <w:t>We advise you to discuss the results with the infection prevention specialist affiliated with your facility.</w:t>
      </w:r>
    </w:p>
    <w:p w14:paraId="2EF8AB28" w14:textId="77777777" w:rsidR="006A2801" w:rsidRPr="00B04AC5" w:rsidRDefault="006A2801" w:rsidP="006A2801">
      <w:pPr>
        <w:rPr>
          <w:rFonts w:ascii="Arial" w:hAnsi="Arial" w:cs="Arial"/>
          <w:sz w:val="20"/>
          <w:szCs w:val="20"/>
          <w:lang w:val="en-US"/>
        </w:rPr>
      </w:pPr>
    </w:p>
    <w:p w14:paraId="0F9EE11B" w14:textId="77071E7A" w:rsidR="006A2801" w:rsidRPr="00271CEE" w:rsidRDefault="00CF7827" w:rsidP="006A2801">
      <w:pPr>
        <w:rPr>
          <w:lang w:val="en-US"/>
        </w:rPr>
      </w:pPr>
      <w:r w:rsidRPr="00B04AC5">
        <w:rPr>
          <w:rFonts w:ascii="Arial" w:hAnsi="Arial" w:cs="Arial"/>
          <w:sz w:val="20"/>
          <w:szCs w:val="20"/>
          <w:lang w:val="en-US"/>
        </w:rPr>
        <w:t>For more details on each core component and each question, please refer to Appendix 1: IPCAF questionnaire including answers and scores (not included in this example report, as the completed questionnaire is already provided in Supplementary File 1).</w:t>
      </w:r>
      <w:r w:rsidR="006A2801">
        <w:rPr>
          <w:lang w:val="en-US"/>
        </w:rPr>
        <w:br w:type="page"/>
      </w:r>
    </w:p>
    <w:p w14:paraId="07DB4860" w14:textId="77777777" w:rsidR="006A2801" w:rsidRDefault="006A2801" w:rsidP="003575FC">
      <w:pPr>
        <w:pStyle w:val="Heading1"/>
        <w:rPr>
          <w:lang w:val="en-US"/>
        </w:rPr>
        <w:sectPr w:rsidR="006A2801" w:rsidSect="006A2801">
          <w:pgSz w:w="12240" w:h="15840" w:code="1"/>
          <w:pgMar w:top="1304" w:right="1418" w:bottom="1304" w:left="1418" w:header="567" w:footer="709" w:gutter="0"/>
          <w:cols w:space="708"/>
          <w:docGrid w:linePitch="299"/>
        </w:sectPr>
      </w:pPr>
    </w:p>
    <w:p w14:paraId="36C00223" w14:textId="7F000E00" w:rsidR="003575FC" w:rsidRDefault="006A2801" w:rsidP="003575FC">
      <w:pPr>
        <w:pStyle w:val="Heading1"/>
        <w:rPr>
          <w:lang w:val="en-US"/>
        </w:rPr>
      </w:pPr>
      <w:bookmarkStart w:id="113" w:name="_Toc221629535"/>
      <w:r w:rsidRPr="00792627">
        <w:rPr>
          <w:lang w:val="en-US"/>
        </w:rPr>
        <w:t xml:space="preserve">Supplementary </w:t>
      </w:r>
      <w:r>
        <w:rPr>
          <w:lang w:val="en-US"/>
        </w:rPr>
        <w:t>F</w:t>
      </w:r>
      <w:r w:rsidRPr="00792627">
        <w:rPr>
          <w:lang w:val="en-US"/>
        </w:rPr>
        <w:t xml:space="preserve">ile </w:t>
      </w:r>
      <w:r>
        <w:rPr>
          <w:lang w:val="en-US"/>
        </w:rPr>
        <w:t>4.</w:t>
      </w:r>
      <w:r w:rsidRPr="00792627">
        <w:rPr>
          <w:lang w:val="en-US"/>
        </w:rPr>
        <w:t xml:space="preserve"> </w:t>
      </w:r>
      <w:r w:rsidR="003575FC">
        <w:rPr>
          <w:lang w:val="en-US"/>
        </w:rPr>
        <w:t xml:space="preserve">IPCAF </w:t>
      </w:r>
      <w:r w:rsidR="00D468D5">
        <w:rPr>
          <w:lang w:val="en-US"/>
        </w:rPr>
        <w:t>u</w:t>
      </w:r>
      <w:r w:rsidR="003575FC">
        <w:rPr>
          <w:lang w:val="en-US"/>
        </w:rPr>
        <w:t>ser feedback questionnaire</w:t>
      </w:r>
      <w:bookmarkEnd w:id="107"/>
      <w:bookmarkEnd w:id="113"/>
    </w:p>
    <w:p w14:paraId="417C6A52" w14:textId="77777777" w:rsidR="003575FC" w:rsidRDefault="003575FC" w:rsidP="00D5708A">
      <w:pPr>
        <w:rPr>
          <w:kern w:val="0"/>
          <w:lang w:val="en-US"/>
        </w:rPr>
      </w:pPr>
    </w:p>
    <w:p w14:paraId="18887EFF" w14:textId="6A99453E" w:rsidR="003575FC" w:rsidRPr="00CF7827" w:rsidRDefault="003575FC" w:rsidP="003575FC">
      <w:pPr>
        <w:rPr>
          <w:rFonts w:ascii="Arial" w:hAnsi="Arial" w:cs="Arial"/>
          <w:kern w:val="0"/>
          <w:sz w:val="20"/>
          <w:szCs w:val="20"/>
          <w:lang w:val="en-US"/>
        </w:rPr>
      </w:pPr>
      <w:r w:rsidRPr="00CF7827">
        <w:rPr>
          <w:rFonts w:ascii="Arial" w:hAnsi="Arial" w:cs="Arial"/>
          <w:kern w:val="0"/>
          <w:sz w:val="20"/>
          <w:szCs w:val="20"/>
          <w:lang w:val="en-US"/>
        </w:rPr>
        <w:t>Please note that both the original Dutch terms and their English translations are included for clarification</w:t>
      </w:r>
      <w:r w:rsidR="00C05049" w:rsidRPr="00CF7827">
        <w:rPr>
          <w:rFonts w:ascii="Arial" w:hAnsi="Arial" w:cs="Arial"/>
          <w:kern w:val="0"/>
          <w:sz w:val="20"/>
          <w:szCs w:val="20"/>
          <w:lang w:val="en-US"/>
        </w:rPr>
        <w:t>.</w:t>
      </w:r>
    </w:p>
    <w:p w14:paraId="477CAD31" w14:textId="77777777" w:rsidR="003575FC" w:rsidRPr="00CF7827" w:rsidRDefault="003575FC" w:rsidP="003575FC">
      <w:pPr>
        <w:rPr>
          <w:rFonts w:ascii="Arial" w:hAnsi="Arial" w:cs="Arial"/>
          <w:kern w:val="0"/>
          <w:sz w:val="20"/>
          <w:szCs w:val="20"/>
          <w:lang w:val="en-US"/>
        </w:rPr>
      </w:pPr>
    </w:p>
    <w:p w14:paraId="150CFF41" w14:textId="77777777" w:rsidR="003575FC" w:rsidRPr="00CF7827" w:rsidRDefault="003575FC" w:rsidP="003575FC">
      <w:pPr>
        <w:rPr>
          <w:rFonts w:ascii="Arial" w:hAnsi="Arial" w:cs="Arial"/>
          <w:kern w:val="0"/>
          <w:sz w:val="20"/>
          <w:szCs w:val="20"/>
          <w:lang w:val="en-US"/>
        </w:rPr>
      </w:pPr>
      <w:r w:rsidRPr="00CF7827">
        <w:rPr>
          <w:rFonts w:ascii="Arial" w:hAnsi="Arial" w:cs="Arial"/>
          <w:kern w:val="0"/>
          <w:sz w:val="20"/>
          <w:szCs w:val="20"/>
          <w:lang w:val="en-US"/>
        </w:rPr>
        <w:t>Instructions:</w:t>
      </w:r>
    </w:p>
    <w:p w14:paraId="2EA91AE9" w14:textId="77777777" w:rsidR="003575FC" w:rsidRPr="00CF7827" w:rsidRDefault="003575FC" w:rsidP="003575FC">
      <w:pPr>
        <w:rPr>
          <w:rFonts w:ascii="Arial" w:hAnsi="Arial" w:cs="Arial"/>
          <w:kern w:val="0"/>
          <w:sz w:val="20"/>
          <w:szCs w:val="20"/>
          <w:lang w:val="en-US"/>
        </w:rPr>
      </w:pPr>
      <w:r w:rsidRPr="00CF7827">
        <w:rPr>
          <w:rFonts w:ascii="Arial" w:hAnsi="Arial" w:cs="Arial"/>
          <w:kern w:val="0"/>
          <w:sz w:val="20"/>
          <w:szCs w:val="20"/>
          <w:lang w:val="en-US"/>
        </w:rPr>
        <w:t xml:space="preserve">For each question, the English version is shown on the left and the Dutch version on the right. </w:t>
      </w:r>
    </w:p>
    <w:p w14:paraId="36A41D9C" w14:textId="77777777" w:rsidR="00C05049" w:rsidRPr="00CF7827" w:rsidRDefault="003575FC" w:rsidP="003575FC">
      <w:pPr>
        <w:rPr>
          <w:rFonts w:ascii="Arial" w:hAnsi="Arial" w:cs="Arial"/>
          <w:kern w:val="0"/>
          <w:sz w:val="20"/>
          <w:szCs w:val="20"/>
          <w:lang w:val="en-US"/>
        </w:rPr>
      </w:pPr>
      <w:r w:rsidRPr="00CF7827">
        <w:rPr>
          <w:rFonts w:ascii="Arial" w:hAnsi="Arial" w:cs="Arial"/>
          <w:kern w:val="0"/>
          <w:sz w:val="20"/>
          <w:szCs w:val="20"/>
          <w:lang w:val="en-US"/>
        </w:rPr>
        <w:t>Please answer all questions as completely as possible.</w:t>
      </w:r>
    </w:p>
    <w:p w14:paraId="287A1C43" w14:textId="29D04552" w:rsidR="003575FC" w:rsidRPr="00CF7827" w:rsidRDefault="00C05049" w:rsidP="003575FC">
      <w:pPr>
        <w:rPr>
          <w:rFonts w:ascii="Arial" w:hAnsi="Arial" w:cs="Arial"/>
          <w:kern w:val="0"/>
          <w:sz w:val="20"/>
          <w:szCs w:val="20"/>
          <w:lang w:val="en-US"/>
        </w:rPr>
      </w:pPr>
      <w:r w:rsidRPr="00CF7827">
        <w:rPr>
          <w:rFonts w:ascii="Arial" w:hAnsi="Arial" w:cs="Arial"/>
          <w:kern w:val="0"/>
          <w:sz w:val="20"/>
          <w:szCs w:val="20"/>
          <w:lang w:val="en-US"/>
        </w:rPr>
        <w:t>The answer options are provided on a 5-point Likert scale, and where indicated, more response options are possible or a free-text response can be given.</w:t>
      </w:r>
      <w:r w:rsidR="003575FC" w:rsidRPr="00CF7827">
        <w:rPr>
          <w:rFonts w:ascii="Arial" w:hAnsi="Arial" w:cs="Arial"/>
          <w:kern w:val="0"/>
          <w:sz w:val="20"/>
          <w:szCs w:val="20"/>
          <w:lang w:val="en-US"/>
        </w:rPr>
        <w:tab/>
        <w:t xml:space="preserve"> </w:t>
      </w:r>
    </w:p>
    <w:p w14:paraId="6F9AF1FB" w14:textId="77777777" w:rsidR="003575FC" w:rsidRPr="00CF7827" w:rsidRDefault="003575FC" w:rsidP="003575FC">
      <w:pPr>
        <w:rPr>
          <w:rFonts w:ascii="Arial" w:hAnsi="Arial" w:cs="Arial"/>
          <w:kern w:val="0"/>
          <w:sz w:val="20"/>
          <w:szCs w:val="20"/>
          <w:lang w:val="en-US"/>
        </w:rPr>
      </w:pPr>
    </w:p>
    <w:p w14:paraId="26421A81" w14:textId="77777777" w:rsidR="003575FC" w:rsidRPr="00CF7827" w:rsidRDefault="003575FC" w:rsidP="003575FC">
      <w:pPr>
        <w:rPr>
          <w:rFonts w:ascii="Arial" w:hAnsi="Arial" w:cs="Arial"/>
          <w:kern w:val="0"/>
          <w:sz w:val="20"/>
          <w:szCs w:val="20"/>
        </w:rPr>
      </w:pPr>
      <w:r w:rsidRPr="00CF7827">
        <w:rPr>
          <w:rFonts w:ascii="Arial" w:hAnsi="Arial" w:cs="Arial"/>
          <w:kern w:val="0"/>
          <w:sz w:val="20"/>
          <w:szCs w:val="20"/>
        </w:rPr>
        <w:t>In Dutch:</w:t>
      </w:r>
    </w:p>
    <w:p w14:paraId="50FF8521" w14:textId="77777777" w:rsidR="003575FC" w:rsidRPr="00CF7827" w:rsidRDefault="003575FC" w:rsidP="003575FC">
      <w:pPr>
        <w:rPr>
          <w:rFonts w:ascii="Arial" w:hAnsi="Arial" w:cs="Arial"/>
          <w:kern w:val="0"/>
          <w:sz w:val="20"/>
          <w:szCs w:val="20"/>
        </w:rPr>
      </w:pPr>
      <w:r w:rsidRPr="00CF7827">
        <w:rPr>
          <w:rFonts w:ascii="Arial" w:hAnsi="Arial" w:cs="Arial"/>
          <w:kern w:val="0"/>
          <w:sz w:val="20"/>
          <w:szCs w:val="20"/>
        </w:rPr>
        <w:t>Instructies:</w:t>
      </w:r>
    </w:p>
    <w:p w14:paraId="75A31AA7" w14:textId="77777777" w:rsidR="003575FC" w:rsidRPr="00CF7827" w:rsidRDefault="003575FC" w:rsidP="003575FC">
      <w:pPr>
        <w:rPr>
          <w:rFonts w:ascii="Arial" w:hAnsi="Arial" w:cs="Arial"/>
          <w:kern w:val="0"/>
          <w:sz w:val="20"/>
          <w:szCs w:val="20"/>
        </w:rPr>
      </w:pPr>
      <w:r w:rsidRPr="00CF7827">
        <w:rPr>
          <w:rFonts w:ascii="Arial" w:hAnsi="Arial" w:cs="Arial"/>
          <w:kern w:val="0"/>
          <w:sz w:val="20"/>
          <w:szCs w:val="20"/>
        </w:rPr>
        <w:t xml:space="preserve">Voor elke vraag staat de Engelse versie aan de linkerkant en de Nederlandse versie aan de rechterkant. </w:t>
      </w:r>
    </w:p>
    <w:p w14:paraId="57DA79AA" w14:textId="129FD66D" w:rsidR="009B3418" w:rsidRPr="00CF7827" w:rsidRDefault="003575FC" w:rsidP="003575FC">
      <w:pPr>
        <w:rPr>
          <w:rFonts w:ascii="Arial" w:hAnsi="Arial" w:cs="Arial"/>
          <w:kern w:val="0"/>
          <w:sz w:val="20"/>
          <w:szCs w:val="20"/>
        </w:rPr>
      </w:pPr>
      <w:r w:rsidRPr="00CF7827">
        <w:rPr>
          <w:rFonts w:ascii="Arial" w:hAnsi="Arial" w:cs="Arial"/>
          <w:kern w:val="0"/>
          <w:sz w:val="20"/>
          <w:szCs w:val="20"/>
        </w:rPr>
        <w:t>Beantwoord alstublieft alle vragen zo volledig mogelijk.</w:t>
      </w:r>
    </w:p>
    <w:p w14:paraId="411AF438" w14:textId="72E8DDFE" w:rsidR="00C05049" w:rsidRPr="00CF7827" w:rsidRDefault="00C05049" w:rsidP="003575FC">
      <w:pPr>
        <w:rPr>
          <w:rFonts w:ascii="Arial" w:hAnsi="Arial" w:cs="Arial"/>
          <w:kern w:val="0"/>
          <w:sz w:val="20"/>
          <w:szCs w:val="20"/>
        </w:rPr>
      </w:pPr>
      <w:r w:rsidRPr="00CF7827">
        <w:rPr>
          <w:rFonts w:ascii="Arial" w:hAnsi="Arial" w:cs="Arial"/>
          <w:kern w:val="0"/>
          <w:sz w:val="20"/>
          <w:szCs w:val="20"/>
        </w:rPr>
        <w:t xml:space="preserve">De antwoordopties zijn gegeven op een 5-punt </w:t>
      </w:r>
      <w:proofErr w:type="spellStart"/>
      <w:r w:rsidRPr="00CF7827">
        <w:rPr>
          <w:rFonts w:ascii="Arial" w:hAnsi="Arial" w:cs="Arial"/>
          <w:kern w:val="0"/>
          <w:sz w:val="20"/>
          <w:szCs w:val="20"/>
        </w:rPr>
        <w:t>Likert-schaal</w:t>
      </w:r>
      <w:proofErr w:type="spellEnd"/>
      <w:r w:rsidRPr="00CF7827">
        <w:rPr>
          <w:rFonts w:ascii="Arial" w:hAnsi="Arial" w:cs="Arial"/>
          <w:kern w:val="0"/>
          <w:sz w:val="20"/>
          <w:szCs w:val="20"/>
        </w:rPr>
        <w:t>, en waar aangegeven zijn er meer antwoordopties mogelijk of kan een vrije tekst worden ingevuld.</w:t>
      </w:r>
    </w:p>
    <w:tbl>
      <w:tblPr>
        <w:tblStyle w:val="TableGrid"/>
        <w:tblpPr w:leftFromText="141" w:rightFromText="141" w:vertAnchor="text" w:horzAnchor="margin" w:tblpY="-790"/>
        <w:tblW w:w="5305" w:type="pct"/>
        <w:tblLook w:val="04A0" w:firstRow="1" w:lastRow="0" w:firstColumn="1" w:lastColumn="0" w:noHBand="0" w:noVBand="1"/>
      </w:tblPr>
      <w:tblGrid>
        <w:gridCol w:w="2837"/>
        <w:gridCol w:w="3827"/>
        <w:gridCol w:w="2733"/>
        <w:gridCol w:w="4632"/>
      </w:tblGrid>
      <w:tr w:rsidR="00124476" w:rsidRPr="00AE15AA" w14:paraId="32784101" w14:textId="77777777" w:rsidTr="003575FC">
        <w:tc>
          <w:tcPr>
            <w:tcW w:w="2375" w:type="pct"/>
            <w:gridSpan w:val="2"/>
            <w:shd w:val="clear" w:color="auto" w:fill="FBE4D5" w:themeFill="accent2" w:themeFillTint="33"/>
          </w:tcPr>
          <w:p w14:paraId="2672FA65" w14:textId="58147F1C"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 xml:space="preserve">IPCAF </w:t>
            </w:r>
            <w:r w:rsidR="001C7392" w:rsidRPr="00AE15AA">
              <w:rPr>
                <w:rFonts w:ascii="Arial" w:eastAsiaTheme="minorHAnsi" w:hAnsi="Arial" w:cs="Arial"/>
                <w:b/>
                <w:bCs/>
                <w:kern w:val="2"/>
                <w:sz w:val="18"/>
                <w:szCs w:val="18"/>
                <w:lang w:val="en-US"/>
                <w14:ligatures w14:val="standardContextual"/>
              </w:rPr>
              <w:t xml:space="preserve">User </w:t>
            </w:r>
            <w:r w:rsidR="003575FC" w:rsidRPr="00AE15AA">
              <w:rPr>
                <w:rFonts w:ascii="Arial" w:eastAsiaTheme="minorHAnsi" w:hAnsi="Arial" w:cs="Arial"/>
                <w:b/>
                <w:bCs/>
                <w:kern w:val="2"/>
                <w:sz w:val="18"/>
                <w:szCs w:val="18"/>
                <w:lang w:val="en-US"/>
                <w14:ligatures w14:val="standardContextual"/>
              </w:rPr>
              <w:t>feedback</w:t>
            </w:r>
            <w:r w:rsidR="001C7392" w:rsidRPr="00AE15AA">
              <w:rPr>
                <w:rFonts w:ascii="Arial" w:eastAsiaTheme="minorHAnsi" w:hAnsi="Arial" w:cs="Arial"/>
                <w:b/>
                <w:bCs/>
                <w:kern w:val="2"/>
                <w:sz w:val="18"/>
                <w:szCs w:val="18"/>
                <w:lang w:val="en-US"/>
                <w14:ligatures w14:val="standardContextual"/>
              </w:rPr>
              <w:t xml:space="preserve"> for</w:t>
            </w:r>
            <w:r w:rsidRPr="00AE15AA">
              <w:rPr>
                <w:rFonts w:ascii="Arial" w:eastAsiaTheme="minorHAnsi" w:hAnsi="Arial" w:cs="Arial"/>
                <w:b/>
                <w:bCs/>
                <w:kern w:val="2"/>
                <w:sz w:val="18"/>
                <w:szCs w:val="18"/>
                <w:lang w:val="en-US"/>
                <w14:ligatures w14:val="standardContextual"/>
              </w:rPr>
              <w:t xml:space="preserve"> long-term care</w:t>
            </w:r>
          </w:p>
        </w:tc>
        <w:tc>
          <w:tcPr>
            <w:tcW w:w="2625" w:type="pct"/>
            <w:gridSpan w:val="2"/>
            <w:shd w:val="clear" w:color="auto" w:fill="FBE4D5" w:themeFill="accent2" w:themeFillTint="33"/>
          </w:tcPr>
          <w:p w14:paraId="23FCC0AC" w14:textId="2F888E0B"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 xml:space="preserve">IPCAF-vragenlijst </w:t>
            </w:r>
            <w:r w:rsidR="001C7392" w:rsidRPr="00AE15AA">
              <w:rPr>
                <w:rFonts w:ascii="Arial" w:eastAsiaTheme="minorHAnsi" w:hAnsi="Arial" w:cs="Arial"/>
                <w:b/>
                <w:bCs/>
                <w:kern w:val="2"/>
                <w:sz w:val="18"/>
                <w:szCs w:val="18"/>
                <w14:ligatures w14:val="standardContextual"/>
              </w:rPr>
              <w:t xml:space="preserve">over gebruikersperceptie </w:t>
            </w:r>
            <w:r w:rsidRPr="00AE15AA">
              <w:rPr>
                <w:rFonts w:ascii="Arial" w:eastAsiaTheme="minorHAnsi" w:hAnsi="Arial" w:cs="Arial"/>
                <w:b/>
                <w:bCs/>
                <w:kern w:val="2"/>
                <w:sz w:val="18"/>
                <w:szCs w:val="18"/>
                <w14:ligatures w14:val="standardContextual"/>
              </w:rPr>
              <w:t>in de langdurige zorg</w:t>
            </w:r>
          </w:p>
        </w:tc>
      </w:tr>
      <w:tr w:rsidR="00124476" w:rsidRPr="00AE15AA" w14:paraId="1F151FCA" w14:textId="77777777" w:rsidTr="003575FC">
        <w:tc>
          <w:tcPr>
            <w:tcW w:w="1011" w:type="pct"/>
          </w:tcPr>
          <w:p w14:paraId="4A6297E2"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proofErr w:type="spellStart"/>
            <w:r w:rsidRPr="00AE15AA">
              <w:rPr>
                <w:rFonts w:ascii="Arial" w:eastAsiaTheme="minorHAnsi" w:hAnsi="Arial" w:cs="Arial"/>
                <w:b/>
                <w:bCs/>
                <w:kern w:val="2"/>
                <w:sz w:val="18"/>
                <w:szCs w:val="18"/>
                <w14:ligatures w14:val="standardContextual"/>
              </w:rPr>
              <w:t>Questions</w:t>
            </w:r>
            <w:proofErr w:type="spellEnd"/>
          </w:p>
          <w:p w14:paraId="43698EBF"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p>
        </w:tc>
        <w:tc>
          <w:tcPr>
            <w:tcW w:w="1364" w:type="pct"/>
          </w:tcPr>
          <w:p w14:paraId="43960077"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 xml:space="preserve">Answer options </w:t>
            </w:r>
            <w:r w:rsidRPr="00AE15AA">
              <w:rPr>
                <w:rFonts w:ascii="Arial" w:eastAsiaTheme="minorHAnsi" w:hAnsi="Arial" w:cs="Arial"/>
                <w:kern w:val="2"/>
                <w:sz w:val="18"/>
                <w:szCs w:val="18"/>
                <w:lang w:val="en-US"/>
                <w14:ligatures w14:val="standardContextual"/>
              </w:rPr>
              <w:t>(5 point Likert scale)</w:t>
            </w:r>
          </w:p>
        </w:tc>
        <w:tc>
          <w:tcPr>
            <w:tcW w:w="974" w:type="pct"/>
          </w:tcPr>
          <w:p w14:paraId="6C9CAF38"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Vragen</w:t>
            </w:r>
          </w:p>
        </w:tc>
        <w:tc>
          <w:tcPr>
            <w:tcW w:w="1651" w:type="pct"/>
          </w:tcPr>
          <w:p w14:paraId="51FAD6F4"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 xml:space="preserve">Antwoordopties </w:t>
            </w:r>
            <w:r w:rsidRPr="00AE15AA">
              <w:rPr>
                <w:rFonts w:ascii="Arial" w:eastAsiaTheme="minorHAnsi" w:hAnsi="Arial" w:cs="Arial"/>
                <w:kern w:val="2"/>
                <w:sz w:val="18"/>
                <w:szCs w:val="18"/>
                <w14:ligatures w14:val="standardContextual"/>
              </w:rPr>
              <w:t xml:space="preserve">(5 point </w:t>
            </w:r>
            <w:proofErr w:type="spellStart"/>
            <w:r w:rsidRPr="00AE15AA">
              <w:rPr>
                <w:rFonts w:ascii="Arial" w:eastAsiaTheme="minorHAnsi" w:hAnsi="Arial" w:cs="Arial"/>
                <w:kern w:val="2"/>
                <w:sz w:val="18"/>
                <w:szCs w:val="18"/>
                <w14:ligatures w14:val="standardContextual"/>
              </w:rPr>
              <w:t>Likert</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scale</w:t>
            </w:r>
            <w:proofErr w:type="spellEnd"/>
            <w:r w:rsidRPr="00AE15AA">
              <w:rPr>
                <w:rFonts w:ascii="Arial" w:eastAsiaTheme="minorHAnsi" w:hAnsi="Arial" w:cs="Arial"/>
                <w:kern w:val="2"/>
                <w:sz w:val="18"/>
                <w:szCs w:val="18"/>
                <w14:ligatures w14:val="standardContextual"/>
              </w:rPr>
              <w:t>)</w:t>
            </w:r>
          </w:p>
        </w:tc>
      </w:tr>
      <w:tr w:rsidR="00124476" w:rsidRPr="00AE15AA" w14:paraId="1DF071BB" w14:textId="77777777" w:rsidTr="003575FC">
        <w:tc>
          <w:tcPr>
            <w:tcW w:w="1011" w:type="pct"/>
            <w:shd w:val="clear" w:color="auto" w:fill="FBE4D5" w:themeFill="accent2" w:themeFillTint="33"/>
          </w:tcPr>
          <w:p w14:paraId="0871575C"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 xml:space="preserve">1. What is your position within your institution? </w:t>
            </w:r>
          </w:p>
        </w:tc>
        <w:tc>
          <w:tcPr>
            <w:tcW w:w="1364" w:type="pct"/>
            <w:shd w:val="clear" w:color="auto" w:fill="FBE4D5" w:themeFill="accent2" w:themeFillTint="33"/>
          </w:tcPr>
          <w:p w14:paraId="7F312921"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 xml:space="preserve">[Free </w:t>
            </w:r>
            <w:proofErr w:type="spellStart"/>
            <w:r w:rsidRPr="00AE15AA">
              <w:rPr>
                <w:rFonts w:ascii="Arial" w:eastAsiaTheme="minorHAnsi" w:hAnsi="Arial" w:cs="Arial"/>
                <w:kern w:val="2"/>
                <w:sz w:val="18"/>
                <w:szCs w:val="18"/>
                <w14:ligatures w14:val="standardContextual"/>
              </w:rPr>
              <w:t>text</w:t>
            </w:r>
            <w:proofErr w:type="spellEnd"/>
            <w:r w:rsidRPr="00AE15AA">
              <w:rPr>
                <w:rFonts w:ascii="Arial" w:eastAsiaTheme="minorHAnsi" w:hAnsi="Arial" w:cs="Arial"/>
                <w:kern w:val="2"/>
                <w:sz w:val="18"/>
                <w:szCs w:val="18"/>
                <w14:ligatures w14:val="standardContextual"/>
              </w:rPr>
              <w:t>]</w:t>
            </w:r>
          </w:p>
        </w:tc>
        <w:tc>
          <w:tcPr>
            <w:tcW w:w="974" w:type="pct"/>
            <w:shd w:val="clear" w:color="auto" w:fill="FBE4D5" w:themeFill="accent2" w:themeFillTint="33"/>
          </w:tcPr>
          <w:p w14:paraId="1C03C67C"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1. Wat is uw functie binnen uw instelling?</w:t>
            </w:r>
          </w:p>
        </w:tc>
        <w:tc>
          <w:tcPr>
            <w:tcW w:w="1651" w:type="pct"/>
            <w:shd w:val="clear" w:color="auto" w:fill="FBE4D5" w:themeFill="accent2" w:themeFillTint="33"/>
          </w:tcPr>
          <w:p w14:paraId="57E24150"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[Vrije tekst]</w:t>
            </w:r>
          </w:p>
        </w:tc>
      </w:tr>
      <w:tr w:rsidR="00124476" w:rsidRPr="00AE15AA" w14:paraId="62743661" w14:textId="77777777" w:rsidTr="003575FC">
        <w:tc>
          <w:tcPr>
            <w:tcW w:w="1011" w:type="pct"/>
          </w:tcPr>
          <w:p w14:paraId="2C47DA57"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2. How easy did you find it to complete the questionnaire/conduct the interview?</w:t>
            </w:r>
          </w:p>
        </w:tc>
        <w:tc>
          <w:tcPr>
            <w:tcW w:w="1364" w:type="pct"/>
          </w:tcPr>
          <w:p w14:paraId="5B90196A"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Very easy</w:t>
            </w:r>
          </w:p>
          <w:p w14:paraId="422BE13B"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Easy</w:t>
            </w:r>
          </w:p>
          <w:p w14:paraId="286C7997"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Neither easy nor complicated</w:t>
            </w:r>
          </w:p>
          <w:p w14:paraId="64815192"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Complicated</w:t>
            </w:r>
          </w:p>
          <w:p w14:paraId="50234553"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Very complicated</w:t>
            </w:r>
          </w:p>
          <w:p w14:paraId="74276195"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applicable (I was not involved/present at the interview)</w:t>
            </w:r>
          </w:p>
          <w:p w14:paraId="25D7889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p>
        </w:tc>
        <w:tc>
          <w:tcPr>
            <w:tcW w:w="974" w:type="pct"/>
          </w:tcPr>
          <w:p w14:paraId="589EEAD5"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2. Hoe eenvoudig vond u het invullen van de vragenlijst/afnemen van het interview?</w:t>
            </w:r>
          </w:p>
        </w:tc>
        <w:tc>
          <w:tcPr>
            <w:tcW w:w="1651" w:type="pct"/>
          </w:tcPr>
          <w:p w14:paraId="63A3C425"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eenvoudig</w:t>
            </w:r>
          </w:p>
          <w:p w14:paraId="1CA8A65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Eenvoudig</w:t>
            </w:r>
          </w:p>
          <w:p w14:paraId="0D015A54"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Noch eenvoudig noch ingewikkeld</w:t>
            </w:r>
          </w:p>
          <w:p w14:paraId="07F3076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Ingewikkeld</w:t>
            </w:r>
          </w:p>
          <w:p w14:paraId="116EFD4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ingewikkeld</w:t>
            </w:r>
          </w:p>
          <w:p w14:paraId="69F7CCAF"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NVT (ik was niet betrokken/aanwezig bij  het interview)</w:t>
            </w:r>
          </w:p>
        </w:tc>
      </w:tr>
      <w:tr w:rsidR="00124476" w:rsidRPr="00AE15AA" w14:paraId="2C212B26" w14:textId="77777777" w:rsidTr="003575FC">
        <w:tc>
          <w:tcPr>
            <w:tcW w:w="1011" w:type="pct"/>
            <w:shd w:val="clear" w:color="auto" w:fill="FBE4D5" w:themeFill="accent2" w:themeFillTint="33"/>
          </w:tcPr>
          <w:p w14:paraId="1F571B28"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3. What do you think of the feedback reports you received?</w:t>
            </w:r>
          </w:p>
        </w:tc>
        <w:tc>
          <w:tcPr>
            <w:tcW w:w="1364" w:type="pct"/>
            <w:shd w:val="clear" w:color="auto" w:fill="FBE4D5" w:themeFill="accent2" w:themeFillTint="33"/>
          </w:tcPr>
          <w:p w14:paraId="6BB980EE"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Very satisfied</w:t>
            </w:r>
          </w:p>
          <w:p w14:paraId="46941B87"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Satisfied</w:t>
            </w:r>
          </w:p>
          <w:p w14:paraId="3AF0E7A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Neither satisfied nor dissatisfied</w:t>
            </w:r>
          </w:p>
          <w:p w14:paraId="46F2E04F"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Dissatisfied</w:t>
            </w:r>
            <w:proofErr w:type="spellEnd"/>
          </w:p>
          <w:p w14:paraId="3F17E927" w14:textId="72A2A937" w:rsidR="00907A52"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Very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dissatisfied</w:t>
            </w:r>
            <w:proofErr w:type="spellEnd"/>
          </w:p>
        </w:tc>
        <w:tc>
          <w:tcPr>
            <w:tcW w:w="974" w:type="pct"/>
            <w:shd w:val="clear" w:color="auto" w:fill="FBE4D5" w:themeFill="accent2" w:themeFillTint="33"/>
          </w:tcPr>
          <w:p w14:paraId="135858CF"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3. Wat vindt u van de terugrapportage?</w:t>
            </w:r>
          </w:p>
        </w:tc>
        <w:tc>
          <w:tcPr>
            <w:tcW w:w="1651" w:type="pct"/>
            <w:shd w:val="clear" w:color="auto" w:fill="FBE4D5" w:themeFill="accent2" w:themeFillTint="33"/>
          </w:tcPr>
          <w:p w14:paraId="3F53B64C"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tevreden</w:t>
            </w:r>
          </w:p>
          <w:p w14:paraId="098544D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Tevreden</w:t>
            </w:r>
          </w:p>
          <w:p w14:paraId="58AE0381"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Noch tevreden noch ontevreden</w:t>
            </w:r>
          </w:p>
          <w:p w14:paraId="26C95630"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Ontevreden</w:t>
            </w:r>
          </w:p>
          <w:p w14:paraId="14FC3F9D"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ontevreden</w:t>
            </w:r>
          </w:p>
        </w:tc>
      </w:tr>
      <w:tr w:rsidR="00124476" w:rsidRPr="00AE15AA" w14:paraId="2DDCD995" w14:textId="77777777" w:rsidTr="003575FC">
        <w:tc>
          <w:tcPr>
            <w:tcW w:w="1011" w:type="pct"/>
          </w:tcPr>
          <w:p w14:paraId="0F8124BA"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4. Does this IPCAF tool provide insight into areas for improvement within your institution?</w:t>
            </w:r>
          </w:p>
        </w:tc>
        <w:tc>
          <w:tcPr>
            <w:tcW w:w="1364" w:type="pct"/>
          </w:tcPr>
          <w:p w14:paraId="686AB7D4"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Definitely</w:t>
            </w:r>
          </w:p>
          <w:p w14:paraId="611B2C0F"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w:t>
            </w:r>
          </w:p>
          <w:p w14:paraId="6A7638CD"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sure yet</w:t>
            </w:r>
          </w:p>
          <w:p w14:paraId="546E0C4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 not</w:t>
            </w:r>
          </w:p>
          <w:p w14:paraId="1CD8F627"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Definitely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4A67F628"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
        </w:tc>
        <w:tc>
          <w:tcPr>
            <w:tcW w:w="974" w:type="pct"/>
          </w:tcPr>
          <w:p w14:paraId="115B3B05"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4. Geeft deze IPCAF-tool inzicht in verbeterpunten in uw instelling?</w:t>
            </w:r>
          </w:p>
        </w:tc>
        <w:tc>
          <w:tcPr>
            <w:tcW w:w="1651" w:type="pct"/>
          </w:tcPr>
          <w:p w14:paraId="73F3E42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zeker</w:t>
            </w:r>
          </w:p>
          <w:p w14:paraId="6E8505AF"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w:t>
            </w:r>
          </w:p>
          <w:p w14:paraId="0037F01B"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Weet ik nog niet</w:t>
            </w:r>
          </w:p>
          <w:p w14:paraId="7D02F414"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Waarschijnlijk niet</w:t>
            </w:r>
          </w:p>
          <w:p w14:paraId="755A8CE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 niet</w:t>
            </w:r>
          </w:p>
        </w:tc>
      </w:tr>
      <w:tr w:rsidR="00124476" w:rsidRPr="00AE15AA" w14:paraId="7F833FC5" w14:textId="77777777" w:rsidTr="003575FC">
        <w:tc>
          <w:tcPr>
            <w:tcW w:w="1011" w:type="pct"/>
            <w:shd w:val="clear" w:color="auto" w:fill="FBE4D5" w:themeFill="accent2" w:themeFillTint="33"/>
          </w:tcPr>
          <w:p w14:paraId="0C93E440"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5. Are you planning to discuss the results of the IPCAF questionnaire within your institution?</w:t>
            </w:r>
          </w:p>
        </w:tc>
        <w:tc>
          <w:tcPr>
            <w:tcW w:w="1364" w:type="pct"/>
            <w:shd w:val="clear" w:color="auto" w:fill="FBE4D5" w:themeFill="accent2" w:themeFillTint="33"/>
          </w:tcPr>
          <w:p w14:paraId="20A82ACB"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Yes, definitely</w:t>
            </w:r>
          </w:p>
          <w:p w14:paraId="6E7E626B"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Yes, probably</w:t>
            </w:r>
          </w:p>
          <w:p w14:paraId="01929750"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sure yet</w:t>
            </w:r>
          </w:p>
          <w:p w14:paraId="6FC39607"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Probably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3D5F6CB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Definitely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10D9F276"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
        </w:tc>
        <w:tc>
          <w:tcPr>
            <w:tcW w:w="974" w:type="pct"/>
            <w:shd w:val="clear" w:color="auto" w:fill="FBE4D5" w:themeFill="accent2" w:themeFillTint="33"/>
          </w:tcPr>
          <w:p w14:paraId="14374DC5"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5. Gaat u het resultaat van de IPCAF vragenlijst binnen uw instelling bespreken?</w:t>
            </w:r>
          </w:p>
        </w:tc>
        <w:tc>
          <w:tcPr>
            <w:tcW w:w="1651" w:type="pct"/>
            <w:shd w:val="clear" w:color="auto" w:fill="FBE4D5" w:themeFill="accent2" w:themeFillTint="33"/>
          </w:tcPr>
          <w:p w14:paraId="28AF3B2F"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Ja, zeer zeker</w:t>
            </w:r>
          </w:p>
          <w:p w14:paraId="657E51E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Jazeker</w:t>
            </w:r>
          </w:p>
          <w:p w14:paraId="3A186D2C"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Weet ik nog niet</w:t>
            </w:r>
          </w:p>
          <w:p w14:paraId="5621068D"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Waarschijnlijk niet</w:t>
            </w:r>
          </w:p>
          <w:p w14:paraId="4C0539B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 niet</w:t>
            </w:r>
          </w:p>
        </w:tc>
      </w:tr>
      <w:tr w:rsidR="00124476" w:rsidRPr="00AE15AA" w14:paraId="5C8A38BA" w14:textId="77777777" w:rsidTr="003575FC">
        <w:tc>
          <w:tcPr>
            <w:tcW w:w="1011" w:type="pct"/>
          </w:tcPr>
          <w:p w14:paraId="69326E29" w14:textId="1BCAA301"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5.1 If yes, with whom/which staff members will you discuss the results of the IPCAF questionnaire?</w:t>
            </w:r>
            <w:r w:rsidR="00AE15AA">
              <w:rPr>
                <w:rFonts w:ascii="Arial" w:eastAsiaTheme="minorHAnsi" w:hAnsi="Arial" w:cs="Arial"/>
                <w:kern w:val="2"/>
                <w:sz w:val="18"/>
                <w:szCs w:val="18"/>
                <w:lang w:val="en-US"/>
                <w14:ligatures w14:val="standardContextual"/>
              </w:rPr>
              <w:t xml:space="preserve"> (more response options possible)</w:t>
            </w:r>
          </w:p>
        </w:tc>
        <w:tc>
          <w:tcPr>
            <w:tcW w:w="1364" w:type="pct"/>
          </w:tcPr>
          <w:p w14:paraId="4EB91600"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Infection prevention specialist</w:t>
            </w:r>
          </w:p>
          <w:p w14:paraId="2D8DE88D"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Elderly care physician(s)</w:t>
            </w:r>
          </w:p>
          <w:p w14:paraId="381F27F0"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Department managers</w:t>
            </w:r>
          </w:p>
          <w:p w14:paraId="1E4BFD4D"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Nurse specialist</w:t>
            </w:r>
          </w:p>
          <w:p w14:paraId="64414804"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Infection control link nurses/hygiene staff</w:t>
            </w:r>
          </w:p>
          <w:p w14:paraId="3774A183"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Quality officer</w:t>
            </w:r>
          </w:p>
          <w:p w14:paraId="1064F330"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Infection control committee</w:t>
            </w:r>
          </w:p>
          <w:p w14:paraId="0BD22EB0"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Management/board</w:t>
            </w:r>
          </w:p>
          <w:p w14:paraId="1955DCE6"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Other</w:t>
            </w:r>
            <w:proofErr w:type="spellEnd"/>
          </w:p>
          <w:p w14:paraId="0E08178F"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
        </w:tc>
        <w:tc>
          <w:tcPr>
            <w:tcW w:w="974" w:type="pct"/>
          </w:tcPr>
          <w:p w14:paraId="677C7EAC" w14:textId="5408DD95"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5.1 Indien ja, met wie/welke functionarissen gaat u het resultaat van de IPCAF vragenlijst bespreken?</w:t>
            </w:r>
            <w:r w:rsidR="00AE15AA">
              <w:rPr>
                <w:rFonts w:ascii="Arial" w:eastAsiaTheme="minorHAnsi" w:hAnsi="Arial" w:cs="Arial"/>
                <w:kern w:val="2"/>
                <w:sz w:val="18"/>
                <w:szCs w:val="18"/>
                <w14:ligatures w14:val="standardContextual"/>
              </w:rPr>
              <w:t xml:space="preserve"> (meerdere antwoordopties mogelijk)</w:t>
            </w:r>
          </w:p>
        </w:tc>
        <w:tc>
          <w:tcPr>
            <w:tcW w:w="1651" w:type="pct"/>
          </w:tcPr>
          <w:p w14:paraId="2E146F64"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Deskundige infectiepreventie</w:t>
            </w:r>
          </w:p>
          <w:p w14:paraId="6102202D"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Specialist(en) ouderengeneeskunde</w:t>
            </w:r>
          </w:p>
          <w:p w14:paraId="299937D0"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Afdelingleiders</w:t>
            </w:r>
            <w:proofErr w:type="spellEnd"/>
          </w:p>
          <w:p w14:paraId="75FEFBC1"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Verpleegkundige specialisten</w:t>
            </w:r>
          </w:p>
          <w:p w14:paraId="520D091B"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Aandachtsvelders</w:t>
            </w:r>
            <w:proofErr w:type="spellEnd"/>
            <w:r w:rsidRPr="00AE15AA">
              <w:rPr>
                <w:rFonts w:ascii="Arial" w:eastAsiaTheme="minorHAnsi" w:hAnsi="Arial" w:cs="Arial"/>
                <w:kern w:val="2"/>
                <w:sz w:val="18"/>
                <w:szCs w:val="18"/>
                <w14:ligatures w14:val="standardContextual"/>
              </w:rPr>
              <w:t>/</w:t>
            </w:r>
            <w:proofErr w:type="spellStart"/>
            <w:r w:rsidRPr="00AE15AA">
              <w:rPr>
                <w:rFonts w:ascii="Arial" w:eastAsiaTheme="minorHAnsi" w:hAnsi="Arial" w:cs="Arial"/>
                <w:kern w:val="2"/>
                <w:sz w:val="18"/>
                <w:szCs w:val="18"/>
                <w14:ligatures w14:val="standardContextual"/>
              </w:rPr>
              <w:t>hygienemedewerkers</w:t>
            </w:r>
            <w:proofErr w:type="spellEnd"/>
          </w:p>
          <w:p w14:paraId="59234386"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Kwaliteitsmedewerker</w:t>
            </w:r>
          </w:p>
          <w:p w14:paraId="38E2490B"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Infectiecommissie</w:t>
            </w:r>
          </w:p>
          <w:p w14:paraId="5C18EAE9"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Management/bestuur</w:t>
            </w:r>
          </w:p>
          <w:p w14:paraId="42F8C429"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Anders</w:t>
            </w:r>
          </w:p>
        </w:tc>
      </w:tr>
      <w:tr w:rsidR="00124476" w:rsidRPr="00AE15AA" w14:paraId="5D4BDD17" w14:textId="77777777" w:rsidTr="003575FC">
        <w:tc>
          <w:tcPr>
            <w:tcW w:w="1011" w:type="pct"/>
            <w:shd w:val="clear" w:color="auto" w:fill="FBE4D5" w:themeFill="accent2" w:themeFillTint="33"/>
          </w:tcPr>
          <w:p w14:paraId="3DAF1DA0"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6. Will you take actions based on these results?</w:t>
            </w:r>
          </w:p>
        </w:tc>
        <w:tc>
          <w:tcPr>
            <w:tcW w:w="1364" w:type="pct"/>
            <w:shd w:val="clear" w:color="auto" w:fill="FBE4D5" w:themeFill="accent2" w:themeFillTint="33"/>
          </w:tcPr>
          <w:p w14:paraId="021045BE"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Yes, definitely</w:t>
            </w:r>
          </w:p>
          <w:p w14:paraId="4550297E"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Yes, probably</w:t>
            </w:r>
          </w:p>
          <w:p w14:paraId="2F54ABB5"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sure yet</w:t>
            </w:r>
          </w:p>
          <w:p w14:paraId="5E4BFC91"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Probably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2425414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Definitely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4445611C"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
        </w:tc>
        <w:tc>
          <w:tcPr>
            <w:tcW w:w="974" w:type="pct"/>
            <w:shd w:val="clear" w:color="auto" w:fill="FBE4D5" w:themeFill="accent2" w:themeFillTint="33"/>
          </w:tcPr>
          <w:p w14:paraId="34AB4ABC"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6. Gaat u o.b.v. deze uitkomsten acties ondernemen?</w:t>
            </w:r>
          </w:p>
        </w:tc>
        <w:tc>
          <w:tcPr>
            <w:tcW w:w="1651" w:type="pct"/>
            <w:shd w:val="clear" w:color="auto" w:fill="FBE4D5" w:themeFill="accent2" w:themeFillTint="33"/>
          </w:tcPr>
          <w:p w14:paraId="2A5EE6C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Ja, zeer zeker</w:t>
            </w:r>
          </w:p>
          <w:p w14:paraId="15C89AB8"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Jazeker</w:t>
            </w:r>
          </w:p>
          <w:p w14:paraId="4BE4355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Weet ik nog niet</w:t>
            </w:r>
          </w:p>
          <w:p w14:paraId="0CDE78A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Waarschijnlijk niet</w:t>
            </w:r>
          </w:p>
          <w:p w14:paraId="4DC6C3A1"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 niet</w:t>
            </w:r>
          </w:p>
        </w:tc>
      </w:tr>
      <w:tr w:rsidR="00124476" w:rsidRPr="00AE15AA" w14:paraId="6C158F15" w14:textId="77777777" w:rsidTr="003575FC">
        <w:tc>
          <w:tcPr>
            <w:tcW w:w="1011" w:type="pct"/>
          </w:tcPr>
          <w:p w14:paraId="426DA0E2"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6.1 If yes, what kind of actions will you take?</w:t>
            </w:r>
          </w:p>
        </w:tc>
        <w:tc>
          <w:tcPr>
            <w:tcW w:w="1364" w:type="pct"/>
          </w:tcPr>
          <w:p w14:paraId="02C1DCA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 xml:space="preserve">[Free </w:t>
            </w:r>
            <w:proofErr w:type="spellStart"/>
            <w:r w:rsidRPr="00AE15AA">
              <w:rPr>
                <w:rFonts w:ascii="Arial" w:eastAsiaTheme="minorHAnsi" w:hAnsi="Arial" w:cs="Arial"/>
                <w:kern w:val="2"/>
                <w:sz w:val="18"/>
                <w:szCs w:val="18"/>
                <w14:ligatures w14:val="standardContextual"/>
              </w:rPr>
              <w:t>text</w:t>
            </w:r>
            <w:proofErr w:type="spellEnd"/>
            <w:r w:rsidRPr="00AE15AA">
              <w:rPr>
                <w:rFonts w:ascii="Arial" w:eastAsiaTheme="minorHAnsi" w:hAnsi="Arial" w:cs="Arial"/>
                <w:kern w:val="2"/>
                <w:sz w:val="18"/>
                <w:szCs w:val="18"/>
                <w14:ligatures w14:val="standardContextual"/>
              </w:rPr>
              <w:t>]</w:t>
            </w:r>
          </w:p>
        </w:tc>
        <w:tc>
          <w:tcPr>
            <w:tcW w:w="974" w:type="pct"/>
          </w:tcPr>
          <w:p w14:paraId="623B221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6.1 Indien ja, wat voor acties gaat u ondernemen?</w:t>
            </w:r>
          </w:p>
        </w:tc>
        <w:tc>
          <w:tcPr>
            <w:tcW w:w="1651" w:type="pct"/>
          </w:tcPr>
          <w:p w14:paraId="11971537"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[Vrije tekst]</w:t>
            </w:r>
          </w:p>
        </w:tc>
      </w:tr>
      <w:tr w:rsidR="00124476" w:rsidRPr="00AE15AA" w14:paraId="25858030" w14:textId="77777777" w:rsidTr="003575FC">
        <w:tc>
          <w:tcPr>
            <w:tcW w:w="1011" w:type="pct"/>
            <w:shd w:val="clear" w:color="auto" w:fill="FBE4D5" w:themeFill="accent2" w:themeFillTint="33"/>
          </w:tcPr>
          <w:p w14:paraId="121F0A00"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7. Would you consider using this IPCAF tool more often to monitor the state of infection prevention policy in your institution?</w:t>
            </w:r>
          </w:p>
          <w:p w14:paraId="4BCF4EBB"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p>
        </w:tc>
        <w:tc>
          <w:tcPr>
            <w:tcW w:w="1364" w:type="pct"/>
            <w:shd w:val="clear" w:color="auto" w:fill="FBE4D5" w:themeFill="accent2" w:themeFillTint="33"/>
          </w:tcPr>
          <w:p w14:paraId="6B0C46A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Definitely</w:t>
            </w:r>
          </w:p>
          <w:p w14:paraId="50FE818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w:t>
            </w:r>
          </w:p>
          <w:p w14:paraId="4EBB04CF"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sure yet</w:t>
            </w:r>
          </w:p>
          <w:p w14:paraId="77B455F5"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 not</w:t>
            </w:r>
          </w:p>
          <w:p w14:paraId="5C52934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Definitely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tc>
        <w:tc>
          <w:tcPr>
            <w:tcW w:w="974" w:type="pct"/>
            <w:shd w:val="clear" w:color="auto" w:fill="FBE4D5" w:themeFill="accent2" w:themeFillTint="33"/>
          </w:tcPr>
          <w:p w14:paraId="66E84389"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7. Zou u vaker deze IPCAF-tool gebruiken om de stand van infectiepreventiebeleid in uw instelling te monitoren?</w:t>
            </w:r>
          </w:p>
        </w:tc>
        <w:tc>
          <w:tcPr>
            <w:tcW w:w="1651" w:type="pct"/>
            <w:shd w:val="clear" w:color="auto" w:fill="FBE4D5" w:themeFill="accent2" w:themeFillTint="33"/>
          </w:tcPr>
          <w:p w14:paraId="7773C292"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zeker</w:t>
            </w:r>
          </w:p>
          <w:p w14:paraId="2EFC5925"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w:t>
            </w:r>
          </w:p>
          <w:p w14:paraId="21F4AEE5"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Weet ik nog niet</w:t>
            </w:r>
          </w:p>
          <w:p w14:paraId="42E6417C"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Waarschijnlijk niet</w:t>
            </w:r>
          </w:p>
          <w:p w14:paraId="166B1807"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 niet</w:t>
            </w:r>
          </w:p>
        </w:tc>
      </w:tr>
      <w:tr w:rsidR="00124476" w:rsidRPr="00AE15AA" w14:paraId="22D8F3CB" w14:textId="77777777" w:rsidTr="003575FC">
        <w:tc>
          <w:tcPr>
            <w:tcW w:w="1011" w:type="pct"/>
          </w:tcPr>
          <w:p w14:paraId="0D937B65" w14:textId="77777777" w:rsidR="00124476" w:rsidRPr="00AE15AA" w:rsidRDefault="00124476" w:rsidP="00124476">
            <w:pPr>
              <w:spacing w:line="259" w:lineRule="auto"/>
              <w:rPr>
                <w:rFonts w:ascii="Arial" w:eastAsiaTheme="minorHAnsi" w:hAnsi="Arial" w:cs="Arial"/>
                <w:b/>
                <w:bCs/>
                <w:kern w:val="2"/>
                <w:sz w:val="18"/>
                <w:szCs w:val="18"/>
                <w:lang w:val="en-US"/>
                <w14:ligatures w14:val="standardContextual"/>
              </w:rPr>
            </w:pPr>
            <w:r w:rsidRPr="00AE15AA">
              <w:rPr>
                <w:rFonts w:ascii="Arial" w:eastAsiaTheme="minorHAnsi" w:hAnsi="Arial" w:cs="Arial"/>
                <w:b/>
                <w:bCs/>
                <w:kern w:val="2"/>
                <w:sz w:val="18"/>
                <w:szCs w:val="18"/>
                <w:lang w:val="en-US"/>
                <w14:ligatures w14:val="standardContextual"/>
              </w:rPr>
              <w:t>8. Would you recommend other institutions to use this tool?</w:t>
            </w:r>
          </w:p>
        </w:tc>
        <w:tc>
          <w:tcPr>
            <w:tcW w:w="1364" w:type="pct"/>
          </w:tcPr>
          <w:p w14:paraId="6DF18FE1"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Definitely</w:t>
            </w:r>
          </w:p>
          <w:p w14:paraId="6729A1CC"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w:t>
            </w:r>
          </w:p>
          <w:p w14:paraId="43310113"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Not sure yet</w:t>
            </w:r>
          </w:p>
          <w:p w14:paraId="4A031A4E" w14:textId="77777777" w:rsidR="00124476" w:rsidRPr="00AE15AA" w:rsidRDefault="00124476" w:rsidP="00124476">
            <w:pPr>
              <w:spacing w:line="259" w:lineRule="auto"/>
              <w:rPr>
                <w:rFonts w:ascii="Arial" w:eastAsiaTheme="minorHAnsi" w:hAnsi="Arial" w:cs="Arial"/>
                <w:kern w:val="2"/>
                <w:sz w:val="18"/>
                <w:szCs w:val="18"/>
                <w:lang w:val="en-US"/>
                <w14:ligatures w14:val="standardContextual"/>
              </w:rPr>
            </w:pPr>
            <w:r w:rsidRPr="00AE15AA">
              <w:rPr>
                <w:rFonts w:ascii="Arial" w:eastAsiaTheme="minorHAnsi" w:hAnsi="Arial" w:cs="Arial"/>
                <w:kern w:val="2"/>
                <w:sz w:val="18"/>
                <w:szCs w:val="18"/>
                <w:lang w:val="en-US"/>
                <w14:ligatures w14:val="standardContextual"/>
              </w:rPr>
              <w:t>Probably not</w:t>
            </w:r>
          </w:p>
          <w:p w14:paraId="74150B75"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roofErr w:type="spellStart"/>
            <w:r w:rsidRPr="00AE15AA">
              <w:rPr>
                <w:rFonts w:ascii="Arial" w:eastAsiaTheme="minorHAnsi" w:hAnsi="Arial" w:cs="Arial"/>
                <w:kern w:val="2"/>
                <w:sz w:val="18"/>
                <w:szCs w:val="18"/>
                <w14:ligatures w14:val="standardContextual"/>
              </w:rPr>
              <w:t>Definitely</w:t>
            </w:r>
            <w:proofErr w:type="spellEnd"/>
            <w:r w:rsidRPr="00AE15AA">
              <w:rPr>
                <w:rFonts w:ascii="Arial" w:eastAsiaTheme="minorHAnsi" w:hAnsi="Arial" w:cs="Arial"/>
                <w:kern w:val="2"/>
                <w:sz w:val="18"/>
                <w:szCs w:val="18"/>
                <w14:ligatures w14:val="standardContextual"/>
              </w:rPr>
              <w:t xml:space="preserve"> </w:t>
            </w:r>
            <w:proofErr w:type="spellStart"/>
            <w:r w:rsidRPr="00AE15AA">
              <w:rPr>
                <w:rFonts w:ascii="Arial" w:eastAsiaTheme="minorHAnsi" w:hAnsi="Arial" w:cs="Arial"/>
                <w:kern w:val="2"/>
                <w:sz w:val="18"/>
                <w:szCs w:val="18"/>
                <w14:ligatures w14:val="standardContextual"/>
              </w:rPr>
              <w:t>not</w:t>
            </w:r>
            <w:proofErr w:type="spellEnd"/>
          </w:p>
          <w:p w14:paraId="666581A3"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p>
        </w:tc>
        <w:tc>
          <w:tcPr>
            <w:tcW w:w="974" w:type="pct"/>
          </w:tcPr>
          <w:p w14:paraId="5F2B270D" w14:textId="77777777" w:rsidR="00124476" w:rsidRPr="00AE15AA" w:rsidRDefault="00124476" w:rsidP="00124476">
            <w:pPr>
              <w:spacing w:line="259" w:lineRule="auto"/>
              <w:rPr>
                <w:rFonts w:ascii="Arial" w:eastAsiaTheme="minorHAnsi" w:hAnsi="Arial" w:cs="Arial"/>
                <w:b/>
                <w:bCs/>
                <w:kern w:val="2"/>
                <w:sz w:val="18"/>
                <w:szCs w:val="18"/>
                <w14:ligatures w14:val="standardContextual"/>
              </w:rPr>
            </w:pPr>
            <w:r w:rsidRPr="00AE15AA">
              <w:rPr>
                <w:rFonts w:ascii="Arial" w:eastAsiaTheme="minorHAnsi" w:hAnsi="Arial" w:cs="Arial"/>
                <w:b/>
                <w:bCs/>
                <w:kern w:val="2"/>
                <w:sz w:val="18"/>
                <w:szCs w:val="18"/>
                <w14:ligatures w14:val="standardContextual"/>
              </w:rPr>
              <w:t>8. Zou u andere instellingen adviseren om deze tool te gebruiken?</w:t>
            </w:r>
          </w:p>
        </w:tc>
        <w:tc>
          <w:tcPr>
            <w:tcW w:w="1651" w:type="pct"/>
          </w:tcPr>
          <w:p w14:paraId="1585F996"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Zeer zeker</w:t>
            </w:r>
          </w:p>
          <w:p w14:paraId="4FC4BD7E"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w:t>
            </w:r>
          </w:p>
          <w:p w14:paraId="49A667FC"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Weet ik nog niet</w:t>
            </w:r>
          </w:p>
          <w:p w14:paraId="0FF006E4"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Waarschijnlijk niet</w:t>
            </w:r>
          </w:p>
          <w:p w14:paraId="0645123A" w14:textId="77777777" w:rsidR="00124476" w:rsidRPr="00AE15AA" w:rsidRDefault="00124476" w:rsidP="00124476">
            <w:pPr>
              <w:spacing w:line="259" w:lineRule="auto"/>
              <w:rPr>
                <w:rFonts w:ascii="Arial" w:eastAsiaTheme="minorHAnsi" w:hAnsi="Arial" w:cs="Arial"/>
                <w:kern w:val="2"/>
                <w:sz w:val="18"/>
                <w:szCs w:val="18"/>
                <w14:ligatures w14:val="standardContextual"/>
              </w:rPr>
            </w:pPr>
            <w:r w:rsidRPr="00AE15AA">
              <w:rPr>
                <w:rFonts w:ascii="Arial" w:eastAsiaTheme="minorHAnsi" w:hAnsi="Arial" w:cs="Arial"/>
                <w:kern w:val="2"/>
                <w:sz w:val="18"/>
                <w:szCs w:val="18"/>
                <w14:ligatures w14:val="standardContextual"/>
              </w:rPr>
              <w:t>Zeker niet</w:t>
            </w:r>
          </w:p>
        </w:tc>
      </w:tr>
    </w:tbl>
    <w:p w14:paraId="68C59E31" w14:textId="0358D82E" w:rsidR="00792627" w:rsidRDefault="00792627" w:rsidP="00D5708A">
      <w:pPr>
        <w:rPr>
          <w:lang w:val="en-US"/>
        </w:rPr>
      </w:pPr>
    </w:p>
    <w:p w14:paraId="08966203" w14:textId="26180453" w:rsidR="00915692" w:rsidRDefault="00915692" w:rsidP="0005278C">
      <w:pPr>
        <w:rPr>
          <w:rStyle w:val="Heading1Char"/>
          <w:lang w:val="en-US"/>
        </w:rPr>
      </w:pPr>
      <w:bookmarkStart w:id="114" w:name="_Hlk216615161"/>
      <w:bookmarkEnd w:id="114"/>
    </w:p>
    <w:sectPr w:rsidR="00915692" w:rsidSect="00E60463">
      <w:pgSz w:w="15840" w:h="12240" w:orient="landscape"/>
      <w:pgMar w:top="1418" w:right="1304" w:bottom="1418" w:left="1304"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36D5" w14:textId="77777777" w:rsidR="00D5708A" w:rsidRDefault="00D5708A" w:rsidP="00D5708A">
      <w:pPr>
        <w:spacing w:after="0" w:line="240" w:lineRule="auto"/>
      </w:pPr>
      <w:r>
        <w:separator/>
      </w:r>
    </w:p>
  </w:endnote>
  <w:endnote w:type="continuationSeparator" w:id="0">
    <w:p w14:paraId="2EACF55B" w14:textId="77777777" w:rsidR="00D5708A" w:rsidRDefault="00D5708A" w:rsidP="00D57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RijksoverheidSansHeadingTT">
    <w:panose1 w:val="020B0503040202060203"/>
    <w:charset w:val="00"/>
    <w:family w:val="swiss"/>
    <w:pitch w:val="variable"/>
    <w:sig w:usb0="00000087" w:usb1="00000001" w:usb2="00000000" w:usb3="00000000" w:csb0="0000009B" w:csb1="00000000"/>
  </w:font>
  <w:font w:name="RijksoverheidSansText">
    <w:panose1 w:val="020B0503040202060203"/>
    <w:charset w:val="00"/>
    <w:family w:val="swiss"/>
    <w:notTrueType/>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606255"/>
      <w:docPartObj>
        <w:docPartGallery w:val="Page Numbers (Bottom of Page)"/>
        <w:docPartUnique/>
      </w:docPartObj>
    </w:sdtPr>
    <w:sdtEndPr/>
    <w:sdtContent>
      <w:p w14:paraId="47798788" w14:textId="796D1D8A" w:rsidR="00C05049" w:rsidRDefault="00C05049">
        <w:pPr>
          <w:pStyle w:val="Footer"/>
          <w:jc w:val="right"/>
        </w:pPr>
        <w:r>
          <w:fldChar w:fldCharType="begin"/>
        </w:r>
        <w:r>
          <w:instrText>PAGE   \* MERGEFORMAT</w:instrText>
        </w:r>
        <w:r>
          <w:fldChar w:fldCharType="separate"/>
        </w:r>
        <w:r>
          <w:rPr>
            <w:lang w:val="nl-NL"/>
          </w:rPr>
          <w:t>2</w:t>
        </w:r>
        <w:r>
          <w:fldChar w:fldCharType="end"/>
        </w:r>
      </w:p>
    </w:sdtContent>
  </w:sdt>
  <w:p w14:paraId="13BEC4BC" w14:textId="77777777" w:rsidR="00C05049" w:rsidRDefault="00C05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25D5E" w14:textId="77777777" w:rsidR="00D5708A" w:rsidRDefault="00D5708A" w:rsidP="00D5708A">
      <w:pPr>
        <w:spacing w:after="0" w:line="240" w:lineRule="auto"/>
      </w:pPr>
      <w:r>
        <w:separator/>
      </w:r>
    </w:p>
  </w:footnote>
  <w:footnote w:type="continuationSeparator" w:id="0">
    <w:p w14:paraId="233826D9" w14:textId="77777777" w:rsidR="00D5708A" w:rsidRDefault="00D5708A" w:rsidP="00D57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606"/>
    <w:multiLevelType w:val="hybridMultilevel"/>
    <w:tmpl w:val="B77EEF1E"/>
    <w:lvl w:ilvl="0" w:tplc="0FF0BB60">
      <w:numFmt w:val="bullet"/>
      <w:lvlText w:val="•"/>
      <w:lvlJc w:val="left"/>
      <w:pPr>
        <w:ind w:left="296" w:hanging="180"/>
      </w:pPr>
      <w:rPr>
        <w:rFonts w:ascii="Calibri" w:eastAsia="Calibri" w:hAnsi="Calibri" w:cs="Calibri" w:hint="default"/>
        <w:b/>
        <w:bCs/>
        <w:i w:val="0"/>
        <w:iCs w:val="0"/>
        <w:color w:val="EC752C"/>
        <w:spacing w:val="0"/>
        <w:w w:val="100"/>
        <w:sz w:val="21"/>
        <w:szCs w:val="21"/>
        <w:lang w:val="en-US" w:eastAsia="en-US" w:bidi="ar-SA"/>
      </w:rPr>
    </w:lvl>
    <w:lvl w:ilvl="1" w:tplc="F614FBB6">
      <w:numFmt w:val="bullet"/>
      <w:lvlText w:val="•"/>
      <w:lvlJc w:val="left"/>
      <w:pPr>
        <w:ind w:left="1200" w:hanging="180"/>
      </w:pPr>
      <w:rPr>
        <w:rFonts w:hint="default"/>
        <w:lang w:val="en-US" w:eastAsia="en-US" w:bidi="ar-SA"/>
      </w:rPr>
    </w:lvl>
    <w:lvl w:ilvl="2" w:tplc="2CC25C06">
      <w:numFmt w:val="bullet"/>
      <w:lvlText w:val="•"/>
      <w:lvlJc w:val="left"/>
      <w:pPr>
        <w:ind w:left="2101" w:hanging="180"/>
      </w:pPr>
      <w:rPr>
        <w:rFonts w:hint="default"/>
        <w:lang w:val="en-US" w:eastAsia="en-US" w:bidi="ar-SA"/>
      </w:rPr>
    </w:lvl>
    <w:lvl w:ilvl="3" w:tplc="CA0CD180">
      <w:numFmt w:val="bullet"/>
      <w:lvlText w:val="•"/>
      <w:lvlJc w:val="left"/>
      <w:pPr>
        <w:ind w:left="3001" w:hanging="180"/>
      </w:pPr>
      <w:rPr>
        <w:rFonts w:hint="default"/>
        <w:lang w:val="en-US" w:eastAsia="en-US" w:bidi="ar-SA"/>
      </w:rPr>
    </w:lvl>
    <w:lvl w:ilvl="4" w:tplc="B9A6AF90">
      <w:numFmt w:val="bullet"/>
      <w:lvlText w:val="•"/>
      <w:lvlJc w:val="left"/>
      <w:pPr>
        <w:ind w:left="3902" w:hanging="180"/>
      </w:pPr>
      <w:rPr>
        <w:rFonts w:hint="default"/>
        <w:lang w:val="en-US" w:eastAsia="en-US" w:bidi="ar-SA"/>
      </w:rPr>
    </w:lvl>
    <w:lvl w:ilvl="5" w:tplc="A4B089E4">
      <w:numFmt w:val="bullet"/>
      <w:lvlText w:val="•"/>
      <w:lvlJc w:val="left"/>
      <w:pPr>
        <w:ind w:left="4803" w:hanging="180"/>
      </w:pPr>
      <w:rPr>
        <w:rFonts w:hint="default"/>
        <w:lang w:val="en-US" w:eastAsia="en-US" w:bidi="ar-SA"/>
      </w:rPr>
    </w:lvl>
    <w:lvl w:ilvl="6" w:tplc="8BACE230">
      <w:numFmt w:val="bullet"/>
      <w:lvlText w:val="•"/>
      <w:lvlJc w:val="left"/>
      <w:pPr>
        <w:ind w:left="5703" w:hanging="180"/>
      </w:pPr>
      <w:rPr>
        <w:rFonts w:hint="default"/>
        <w:lang w:val="en-US" w:eastAsia="en-US" w:bidi="ar-SA"/>
      </w:rPr>
    </w:lvl>
    <w:lvl w:ilvl="7" w:tplc="F7E23EC2">
      <w:numFmt w:val="bullet"/>
      <w:lvlText w:val="•"/>
      <w:lvlJc w:val="left"/>
      <w:pPr>
        <w:ind w:left="6604" w:hanging="180"/>
      </w:pPr>
      <w:rPr>
        <w:rFonts w:hint="default"/>
        <w:lang w:val="en-US" w:eastAsia="en-US" w:bidi="ar-SA"/>
      </w:rPr>
    </w:lvl>
    <w:lvl w:ilvl="8" w:tplc="E9920A4C">
      <w:numFmt w:val="bullet"/>
      <w:lvlText w:val="•"/>
      <w:lvlJc w:val="left"/>
      <w:pPr>
        <w:ind w:left="7505" w:hanging="180"/>
      </w:pPr>
      <w:rPr>
        <w:rFonts w:hint="default"/>
        <w:lang w:val="en-US" w:eastAsia="en-US" w:bidi="ar-SA"/>
      </w:rPr>
    </w:lvl>
  </w:abstractNum>
  <w:abstractNum w:abstractNumId="1" w15:restartNumberingAfterBreak="0">
    <w:nsid w:val="044E41D4"/>
    <w:multiLevelType w:val="multilevel"/>
    <w:tmpl w:val="A4AE4206"/>
    <w:styleLink w:val="CurrentList1"/>
    <w:lvl w:ilvl="0">
      <w:start w:val="6"/>
      <w:numFmt w:val="decimal"/>
      <w:lvlText w:val="%1)"/>
      <w:lvlJc w:val="left"/>
      <w:pPr>
        <w:ind w:left="720" w:hanging="360"/>
      </w:pPr>
      <w:rPr>
        <w:rFonts w:hint="default"/>
        <w:color w:val="171717"/>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A65118"/>
    <w:multiLevelType w:val="hybridMultilevel"/>
    <w:tmpl w:val="A698B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0B3890"/>
    <w:multiLevelType w:val="multilevel"/>
    <w:tmpl w:val="721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D6941"/>
    <w:multiLevelType w:val="hybridMultilevel"/>
    <w:tmpl w:val="BED69510"/>
    <w:lvl w:ilvl="0" w:tplc="04130001">
      <w:start w:val="1"/>
      <w:numFmt w:val="bullet"/>
      <w:lvlText w:val=""/>
      <w:lvlJc w:val="left"/>
      <w:pPr>
        <w:ind w:left="720" w:hanging="360"/>
      </w:pPr>
      <w:rPr>
        <w:rFonts w:ascii="Symbol" w:hAnsi="Symbol" w:hint="default"/>
        <w:color w:val="171717"/>
        <w:sz w:val="18"/>
        <w:szCs w:val="18"/>
      </w:rPr>
    </w:lvl>
    <w:lvl w:ilvl="1" w:tplc="13D06FCE">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263065"/>
    <w:multiLevelType w:val="hybridMultilevel"/>
    <w:tmpl w:val="A4AE4206"/>
    <w:lvl w:ilvl="0" w:tplc="82E6568A">
      <w:start w:val="6"/>
      <w:numFmt w:val="decimal"/>
      <w:lvlText w:val="%1)"/>
      <w:lvlJc w:val="left"/>
      <w:pPr>
        <w:ind w:left="720" w:hanging="360"/>
      </w:pPr>
      <w:rPr>
        <w:rFonts w:hint="default"/>
        <w:color w:val="171717"/>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FF2A69"/>
    <w:multiLevelType w:val="hybridMultilevel"/>
    <w:tmpl w:val="A4BC3F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601F8E"/>
    <w:multiLevelType w:val="hybridMultilevel"/>
    <w:tmpl w:val="6C2E90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3D387C"/>
    <w:multiLevelType w:val="hybridMultilevel"/>
    <w:tmpl w:val="A2AE6308"/>
    <w:lvl w:ilvl="0" w:tplc="BA26BC6E">
      <w:start w:val="1"/>
      <w:numFmt w:val="decimal"/>
      <w:lvlText w:val="%1."/>
      <w:lvlJc w:val="left"/>
      <w:pPr>
        <w:ind w:left="386" w:hanging="245"/>
      </w:pPr>
      <w:rPr>
        <w:rFonts w:ascii="Arial" w:eastAsia="Calibri" w:hAnsi="Arial" w:cs="Arial" w:hint="default"/>
        <w:b/>
        <w:bCs/>
        <w:i w:val="0"/>
        <w:iCs w:val="0"/>
        <w:color w:val="171717"/>
        <w:spacing w:val="-1"/>
        <w:w w:val="100"/>
        <w:sz w:val="20"/>
        <w:szCs w:val="20"/>
        <w:lang w:val="en-US" w:eastAsia="en-US" w:bidi="ar-SA"/>
      </w:rPr>
    </w:lvl>
    <w:lvl w:ilvl="1" w:tplc="3DD69FB4">
      <w:numFmt w:val="bullet"/>
      <w:lvlText w:val="•"/>
      <w:lvlJc w:val="left"/>
      <w:pPr>
        <w:ind w:left="1254" w:hanging="245"/>
      </w:pPr>
      <w:rPr>
        <w:rFonts w:hint="default"/>
        <w:lang w:val="en-US" w:eastAsia="en-US" w:bidi="ar-SA"/>
      </w:rPr>
    </w:lvl>
    <w:lvl w:ilvl="2" w:tplc="373412CC">
      <w:numFmt w:val="bullet"/>
      <w:lvlText w:val="•"/>
      <w:lvlJc w:val="left"/>
      <w:pPr>
        <w:ind w:left="2149" w:hanging="245"/>
      </w:pPr>
      <w:rPr>
        <w:rFonts w:hint="default"/>
        <w:lang w:val="en-US" w:eastAsia="en-US" w:bidi="ar-SA"/>
      </w:rPr>
    </w:lvl>
    <w:lvl w:ilvl="3" w:tplc="6CC09E4C">
      <w:numFmt w:val="bullet"/>
      <w:lvlText w:val="•"/>
      <w:lvlJc w:val="left"/>
      <w:pPr>
        <w:ind w:left="3043" w:hanging="245"/>
      </w:pPr>
      <w:rPr>
        <w:rFonts w:hint="default"/>
        <w:lang w:val="en-US" w:eastAsia="en-US" w:bidi="ar-SA"/>
      </w:rPr>
    </w:lvl>
    <w:lvl w:ilvl="4" w:tplc="5DDAE540">
      <w:numFmt w:val="bullet"/>
      <w:lvlText w:val="•"/>
      <w:lvlJc w:val="left"/>
      <w:pPr>
        <w:ind w:left="3938" w:hanging="245"/>
      </w:pPr>
      <w:rPr>
        <w:rFonts w:hint="default"/>
        <w:lang w:val="en-US" w:eastAsia="en-US" w:bidi="ar-SA"/>
      </w:rPr>
    </w:lvl>
    <w:lvl w:ilvl="5" w:tplc="44C815FE">
      <w:numFmt w:val="bullet"/>
      <w:lvlText w:val="•"/>
      <w:lvlJc w:val="left"/>
      <w:pPr>
        <w:ind w:left="4833" w:hanging="245"/>
      </w:pPr>
      <w:rPr>
        <w:rFonts w:hint="default"/>
        <w:lang w:val="en-US" w:eastAsia="en-US" w:bidi="ar-SA"/>
      </w:rPr>
    </w:lvl>
    <w:lvl w:ilvl="6" w:tplc="F9A26E98">
      <w:numFmt w:val="bullet"/>
      <w:lvlText w:val="•"/>
      <w:lvlJc w:val="left"/>
      <w:pPr>
        <w:ind w:left="5727" w:hanging="245"/>
      </w:pPr>
      <w:rPr>
        <w:rFonts w:hint="default"/>
        <w:lang w:val="en-US" w:eastAsia="en-US" w:bidi="ar-SA"/>
      </w:rPr>
    </w:lvl>
    <w:lvl w:ilvl="7" w:tplc="55BC9950">
      <w:numFmt w:val="bullet"/>
      <w:lvlText w:val="•"/>
      <w:lvlJc w:val="left"/>
      <w:pPr>
        <w:ind w:left="6622" w:hanging="245"/>
      </w:pPr>
      <w:rPr>
        <w:rFonts w:hint="default"/>
        <w:lang w:val="en-US" w:eastAsia="en-US" w:bidi="ar-SA"/>
      </w:rPr>
    </w:lvl>
    <w:lvl w:ilvl="8" w:tplc="1A08F7D2">
      <w:numFmt w:val="bullet"/>
      <w:lvlText w:val="•"/>
      <w:lvlJc w:val="left"/>
      <w:pPr>
        <w:ind w:left="7517" w:hanging="245"/>
      </w:pPr>
      <w:rPr>
        <w:rFonts w:hint="default"/>
        <w:lang w:val="en-US" w:eastAsia="en-US" w:bidi="ar-SA"/>
      </w:rPr>
    </w:lvl>
  </w:abstractNum>
  <w:abstractNum w:abstractNumId="9" w15:restartNumberingAfterBreak="0">
    <w:nsid w:val="3D7978F3"/>
    <w:multiLevelType w:val="hybridMultilevel"/>
    <w:tmpl w:val="4AEEEC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216A20"/>
    <w:multiLevelType w:val="hybridMultilevel"/>
    <w:tmpl w:val="254EAC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DF502F"/>
    <w:multiLevelType w:val="hybridMultilevel"/>
    <w:tmpl w:val="27EA9B5E"/>
    <w:lvl w:ilvl="0" w:tplc="3EC46BCE">
      <w:start w:val="1"/>
      <w:numFmt w:val="decimal"/>
      <w:lvlText w:val="%1."/>
      <w:lvlJc w:val="left"/>
      <w:pPr>
        <w:ind w:left="720" w:hanging="360"/>
      </w:pPr>
      <w:rPr>
        <w:rFonts w:eastAsia="SimSu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54D3A4F"/>
    <w:multiLevelType w:val="hybridMultilevel"/>
    <w:tmpl w:val="486CB186"/>
    <w:lvl w:ilvl="0" w:tplc="D4845378">
      <w:start w:val="6"/>
      <w:numFmt w:val="decimal"/>
      <w:lvlText w:val="%1)"/>
      <w:lvlJc w:val="left"/>
      <w:pPr>
        <w:ind w:left="644" w:hanging="360"/>
      </w:pPr>
      <w:rPr>
        <w:rFonts w:hint="default"/>
        <w:i w:val="0"/>
        <w:iCs/>
        <w:color w:val="171717"/>
        <w:sz w:val="16"/>
        <w:szCs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DA961C8"/>
    <w:multiLevelType w:val="hybridMultilevel"/>
    <w:tmpl w:val="EEC0C1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5CF048D"/>
    <w:multiLevelType w:val="hybridMultilevel"/>
    <w:tmpl w:val="624ED4BC"/>
    <w:lvl w:ilvl="0" w:tplc="04130015">
      <w:start w:val="1"/>
      <w:numFmt w:val="upp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5" w15:restartNumberingAfterBreak="0">
    <w:nsid w:val="7151006E"/>
    <w:multiLevelType w:val="hybridMultilevel"/>
    <w:tmpl w:val="7B4A4844"/>
    <w:lvl w:ilvl="0" w:tplc="6EAAD9AE">
      <w:start w:val="2"/>
      <w:numFmt w:val="bullet"/>
      <w:lvlText w:val="-"/>
      <w:lvlJc w:val="left"/>
      <w:pPr>
        <w:ind w:left="438" w:hanging="360"/>
      </w:pPr>
      <w:rPr>
        <w:rFonts w:ascii="Arial" w:eastAsiaTheme="minorEastAsia" w:hAnsi="Arial" w:cs="Arial" w:hint="default"/>
      </w:rPr>
    </w:lvl>
    <w:lvl w:ilvl="1" w:tplc="04130003" w:tentative="1">
      <w:start w:val="1"/>
      <w:numFmt w:val="bullet"/>
      <w:lvlText w:val="o"/>
      <w:lvlJc w:val="left"/>
      <w:pPr>
        <w:ind w:left="1158" w:hanging="360"/>
      </w:pPr>
      <w:rPr>
        <w:rFonts w:ascii="Courier New" w:hAnsi="Courier New" w:cs="Courier New" w:hint="default"/>
      </w:rPr>
    </w:lvl>
    <w:lvl w:ilvl="2" w:tplc="04130005" w:tentative="1">
      <w:start w:val="1"/>
      <w:numFmt w:val="bullet"/>
      <w:lvlText w:val=""/>
      <w:lvlJc w:val="left"/>
      <w:pPr>
        <w:ind w:left="1878" w:hanging="360"/>
      </w:pPr>
      <w:rPr>
        <w:rFonts w:ascii="Wingdings" w:hAnsi="Wingdings" w:hint="default"/>
      </w:rPr>
    </w:lvl>
    <w:lvl w:ilvl="3" w:tplc="04130001" w:tentative="1">
      <w:start w:val="1"/>
      <w:numFmt w:val="bullet"/>
      <w:lvlText w:val=""/>
      <w:lvlJc w:val="left"/>
      <w:pPr>
        <w:ind w:left="2598" w:hanging="360"/>
      </w:pPr>
      <w:rPr>
        <w:rFonts w:ascii="Symbol" w:hAnsi="Symbol" w:hint="default"/>
      </w:rPr>
    </w:lvl>
    <w:lvl w:ilvl="4" w:tplc="04130003" w:tentative="1">
      <w:start w:val="1"/>
      <w:numFmt w:val="bullet"/>
      <w:lvlText w:val="o"/>
      <w:lvlJc w:val="left"/>
      <w:pPr>
        <w:ind w:left="3318" w:hanging="360"/>
      </w:pPr>
      <w:rPr>
        <w:rFonts w:ascii="Courier New" w:hAnsi="Courier New" w:cs="Courier New" w:hint="default"/>
      </w:rPr>
    </w:lvl>
    <w:lvl w:ilvl="5" w:tplc="04130005" w:tentative="1">
      <w:start w:val="1"/>
      <w:numFmt w:val="bullet"/>
      <w:lvlText w:val=""/>
      <w:lvlJc w:val="left"/>
      <w:pPr>
        <w:ind w:left="4038" w:hanging="360"/>
      </w:pPr>
      <w:rPr>
        <w:rFonts w:ascii="Wingdings" w:hAnsi="Wingdings" w:hint="default"/>
      </w:rPr>
    </w:lvl>
    <w:lvl w:ilvl="6" w:tplc="04130001" w:tentative="1">
      <w:start w:val="1"/>
      <w:numFmt w:val="bullet"/>
      <w:lvlText w:val=""/>
      <w:lvlJc w:val="left"/>
      <w:pPr>
        <w:ind w:left="4758" w:hanging="360"/>
      </w:pPr>
      <w:rPr>
        <w:rFonts w:ascii="Symbol" w:hAnsi="Symbol" w:hint="default"/>
      </w:rPr>
    </w:lvl>
    <w:lvl w:ilvl="7" w:tplc="04130003" w:tentative="1">
      <w:start w:val="1"/>
      <w:numFmt w:val="bullet"/>
      <w:lvlText w:val="o"/>
      <w:lvlJc w:val="left"/>
      <w:pPr>
        <w:ind w:left="5478" w:hanging="360"/>
      </w:pPr>
      <w:rPr>
        <w:rFonts w:ascii="Courier New" w:hAnsi="Courier New" w:cs="Courier New" w:hint="default"/>
      </w:rPr>
    </w:lvl>
    <w:lvl w:ilvl="8" w:tplc="04130005" w:tentative="1">
      <w:start w:val="1"/>
      <w:numFmt w:val="bullet"/>
      <w:lvlText w:val=""/>
      <w:lvlJc w:val="left"/>
      <w:pPr>
        <w:ind w:left="6198" w:hanging="360"/>
      </w:pPr>
      <w:rPr>
        <w:rFonts w:ascii="Wingdings" w:hAnsi="Wingdings" w:hint="default"/>
      </w:rPr>
    </w:lvl>
  </w:abstractNum>
  <w:abstractNum w:abstractNumId="16" w15:restartNumberingAfterBreak="0">
    <w:nsid w:val="73957912"/>
    <w:multiLevelType w:val="multilevel"/>
    <w:tmpl w:val="06BC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4F7E0E"/>
    <w:multiLevelType w:val="hybridMultilevel"/>
    <w:tmpl w:val="7E3EAB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EAB4217"/>
    <w:multiLevelType w:val="hybridMultilevel"/>
    <w:tmpl w:val="DDF0E8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5192225">
    <w:abstractNumId w:val="8"/>
  </w:num>
  <w:num w:numId="2" w16cid:durableId="1859848923">
    <w:abstractNumId w:val="0"/>
  </w:num>
  <w:num w:numId="3" w16cid:durableId="5718663">
    <w:abstractNumId w:val="17"/>
  </w:num>
  <w:num w:numId="4" w16cid:durableId="115568561">
    <w:abstractNumId w:val="16"/>
  </w:num>
  <w:num w:numId="5" w16cid:durableId="1002006776">
    <w:abstractNumId w:val="12"/>
  </w:num>
  <w:num w:numId="6" w16cid:durableId="1423915032">
    <w:abstractNumId w:val="5"/>
  </w:num>
  <w:num w:numId="7" w16cid:durableId="1209033871">
    <w:abstractNumId w:val="2"/>
  </w:num>
  <w:num w:numId="8" w16cid:durableId="797796415">
    <w:abstractNumId w:val="4"/>
  </w:num>
  <w:num w:numId="9" w16cid:durableId="524634868">
    <w:abstractNumId w:val="15"/>
  </w:num>
  <w:num w:numId="10" w16cid:durableId="450629513">
    <w:abstractNumId w:val="1"/>
  </w:num>
  <w:num w:numId="11" w16cid:durableId="582107242">
    <w:abstractNumId w:val="6"/>
  </w:num>
  <w:num w:numId="12" w16cid:durableId="1860922442">
    <w:abstractNumId w:val="11"/>
  </w:num>
  <w:num w:numId="13" w16cid:durableId="427846021">
    <w:abstractNumId w:val="18"/>
  </w:num>
  <w:num w:numId="14" w16cid:durableId="467170429">
    <w:abstractNumId w:val="14"/>
  </w:num>
  <w:num w:numId="15" w16cid:durableId="665204264">
    <w:abstractNumId w:val="3"/>
  </w:num>
  <w:num w:numId="16" w16cid:durableId="2067407845">
    <w:abstractNumId w:val="9"/>
  </w:num>
  <w:num w:numId="17" w16cid:durableId="309292354">
    <w:abstractNumId w:val="7"/>
  </w:num>
  <w:num w:numId="18" w16cid:durableId="705836601">
    <w:abstractNumId w:val="13"/>
  </w:num>
  <w:num w:numId="19" w16cid:durableId="12207525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8A"/>
    <w:rsid w:val="00015A85"/>
    <w:rsid w:val="000459DE"/>
    <w:rsid w:val="0005278C"/>
    <w:rsid w:val="00075DBF"/>
    <w:rsid w:val="00124476"/>
    <w:rsid w:val="00150A7D"/>
    <w:rsid w:val="001C5ACC"/>
    <w:rsid w:val="001C7392"/>
    <w:rsid w:val="001E3743"/>
    <w:rsid w:val="00231A19"/>
    <w:rsid w:val="0023783F"/>
    <w:rsid w:val="00243649"/>
    <w:rsid w:val="0025654F"/>
    <w:rsid w:val="002C58DF"/>
    <w:rsid w:val="0031279B"/>
    <w:rsid w:val="003178B1"/>
    <w:rsid w:val="00351AC0"/>
    <w:rsid w:val="003575FC"/>
    <w:rsid w:val="003D1E92"/>
    <w:rsid w:val="004378CA"/>
    <w:rsid w:val="004B3A57"/>
    <w:rsid w:val="005222DD"/>
    <w:rsid w:val="0057438F"/>
    <w:rsid w:val="005C0F2E"/>
    <w:rsid w:val="005D0A6F"/>
    <w:rsid w:val="005E50BD"/>
    <w:rsid w:val="00617CE3"/>
    <w:rsid w:val="006638C2"/>
    <w:rsid w:val="00686C0C"/>
    <w:rsid w:val="006A1177"/>
    <w:rsid w:val="006A2801"/>
    <w:rsid w:val="006D1A51"/>
    <w:rsid w:val="0075476D"/>
    <w:rsid w:val="00776E32"/>
    <w:rsid w:val="007809F9"/>
    <w:rsid w:val="00792627"/>
    <w:rsid w:val="007A39BB"/>
    <w:rsid w:val="007B73CC"/>
    <w:rsid w:val="00845891"/>
    <w:rsid w:val="008520E6"/>
    <w:rsid w:val="008B5224"/>
    <w:rsid w:val="00907A52"/>
    <w:rsid w:val="00915692"/>
    <w:rsid w:val="0095457A"/>
    <w:rsid w:val="00967BAD"/>
    <w:rsid w:val="009B3418"/>
    <w:rsid w:val="009C030E"/>
    <w:rsid w:val="00A2774D"/>
    <w:rsid w:val="00A30EFB"/>
    <w:rsid w:val="00A52AEB"/>
    <w:rsid w:val="00AE15AA"/>
    <w:rsid w:val="00B04AC5"/>
    <w:rsid w:val="00B10FAC"/>
    <w:rsid w:val="00B1116F"/>
    <w:rsid w:val="00B40409"/>
    <w:rsid w:val="00B52DB2"/>
    <w:rsid w:val="00B63C06"/>
    <w:rsid w:val="00B92C6D"/>
    <w:rsid w:val="00C05049"/>
    <w:rsid w:val="00C7459E"/>
    <w:rsid w:val="00C75354"/>
    <w:rsid w:val="00CF7827"/>
    <w:rsid w:val="00D05D15"/>
    <w:rsid w:val="00D468D5"/>
    <w:rsid w:val="00D5708A"/>
    <w:rsid w:val="00D62A94"/>
    <w:rsid w:val="00D67968"/>
    <w:rsid w:val="00D90646"/>
    <w:rsid w:val="00D90E1D"/>
    <w:rsid w:val="00DD3393"/>
    <w:rsid w:val="00DE455A"/>
    <w:rsid w:val="00E030C4"/>
    <w:rsid w:val="00E45E03"/>
    <w:rsid w:val="00E60463"/>
    <w:rsid w:val="00EA40DD"/>
    <w:rsid w:val="00ED21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9A8"/>
  <w15:chartTrackingRefBased/>
  <w15:docId w15:val="{38F56E8B-65C7-4866-B170-44364490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0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5708A"/>
    <w:pPr>
      <w:keepNext/>
      <w:keepLines/>
      <w:spacing w:before="40" w:after="0"/>
      <w:outlineLvl w:val="1"/>
    </w:pPr>
    <w:rPr>
      <w:rFonts w:ascii="Cambria" w:eastAsia="SimSun" w:hAnsi="Cambria" w:cs="Angsana New"/>
      <w:sz w:val="32"/>
      <w:szCs w:val="32"/>
    </w:rPr>
  </w:style>
  <w:style w:type="paragraph" w:styleId="Heading3">
    <w:name w:val="heading 3"/>
    <w:basedOn w:val="Normal"/>
    <w:next w:val="Normal"/>
    <w:link w:val="Heading3Char"/>
    <w:uiPriority w:val="9"/>
    <w:semiHidden/>
    <w:unhideWhenUsed/>
    <w:qFormat/>
    <w:rsid w:val="00D5708A"/>
    <w:pPr>
      <w:keepNext/>
      <w:keepLines/>
      <w:spacing w:before="40" w:after="0"/>
      <w:outlineLvl w:val="2"/>
    </w:pPr>
    <w:rPr>
      <w:rFonts w:ascii="Cambria" w:eastAsia="SimSun" w:hAnsi="Cambria" w:cs="Angsana New"/>
      <w:sz w:val="32"/>
      <w:szCs w:val="32"/>
    </w:rPr>
  </w:style>
  <w:style w:type="paragraph" w:styleId="Heading4">
    <w:name w:val="heading 4"/>
    <w:basedOn w:val="Normal"/>
    <w:next w:val="Normal"/>
    <w:link w:val="Heading4Char"/>
    <w:uiPriority w:val="9"/>
    <w:semiHidden/>
    <w:unhideWhenUsed/>
    <w:qFormat/>
    <w:rsid w:val="00D5708A"/>
    <w:pPr>
      <w:keepNext/>
      <w:keepLines/>
      <w:spacing w:before="40" w:after="0"/>
      <w:outlineLvl w:val="3"/>
    </w:pPr>
    <w:rPr>
      <w:rFonts w:ascii="Cambria" w:eastAsia="SimSun" w:hAnsi="Cambria" w:cs="Angsana New"/>
      <w:i/>
      <w:iCs/>
      <w:sz w:val="30"/>
      <w:szCs w:val="30"/>
    </w:rPr>
  </w:style>
  <w:style w:type="paragraph" w:styleId="Heading5">
    <w:name w:val="heading 5"/>
    <w:basedOn w:val="Normal"/>
    <w:next w:val="Normal"/>
    <w:link w:val="Heading5Char"/>
    <w:uiPriority w:val="9"/>
    <w:semiHidden/>
    <w:unhideWhenUsed/>
    <w:qFormat/>
    <w:rsid w:val="00D5708A"/>
    <w:pPr>
      <w:keepNext/>
      <w:keepLines/>
      <w:spacing w:before="40" w:after="0"/>
      <w:outlineLvl w:val="4"/>
    </w:pPr>
    <w:rPr>
      <w:rFonts w:ascii="Cambria" w:eastAsia="SimSun" w:hAnsi="Cambria" w:cs="Angsana New"/>
      <w:sz w:val="28"/>
      <w:szCs w:val="28"/>
    </w:rPr>
  </w:style>
  <w:style w:type="paragraph" w:styleId="Heading6">
    <w:name w:val="heading 6"/>
    <w:basedOn w:val="Normal"/>
    <w:next w:val="Normal"/>
    <w:link w:val="Heading6Char"/>
    <w:uiPriority w:val="9"/>
    <w:semiHidden/>
    <w:unhideWhenUsed/>
    <w:qFormat/>
    <w:rsid w:val="00D5708A"/>
    <w:pPr>
      <w:keepNext/>
      <w:keepLines/>
      <w:spacing w:before="40" w:after="0"/>
      <w:outlineLvl w:val="5"/>
    </w:pPr>
    <w:rPr>
      <w:rFonts w:ascii="Cambria" w:eastAsia="SimSun" w:hAnsi="Cambria" w:cs="Angsana New"/>
      <w:i/>
      <w:iCs/>
      <w:sz w:val="26"/>
      <w:szCs w:val="26"/>
    </w:rPr>
  </w:style>
  <w:style w:type="paragraph" w:styleId="Heading7">
    <w:name w:val="heading 7"/>
    <w:basedOn w:val="Normal"/>
    <w:next w:val="Normal"/>
    <w:link w:val="Heading7Char"/>
    <w:uiPriority w:val="9"/>
    <w:semiHidden/>
    <w:unhideWhenUsed/>
    <w:qFormat/>
    <w:rsid w:val="00D5708A"/>
    <w:pPr>
      <w:keepNext/>
      <w:keepLines/>
      <w:spacing w:before="40" w:after="0"/>
      <w:outlineLvl w:val="6"/>
    </w:pPr>
    <w:rPr>
      <w:rFonts w:ascii="Cambria" w:eastAsia="SimSun" w:hAnsi="Cambria" w:cs="Angsana New"/>
      <w:sz w:val="24"/>
      <w:szCs w:val="24"/>
    </w:rPr>
  </w:style>
  <w:style w:type="paragraph" w:styleId="Heading8">
    <w:name w:val="heading 8"/>
    <w:basedOn w:val="Normal"/>
    <w:next w:val="Normal"/>
    <w:link w:val="Heading8Char"/>
    <w:uiPriority w:val="9"/>
    <w:semiHidden/>
    <w:unhideWhenUsed/>
    <w:qFormat/>
    <w:rsid w:val="00D5708A"/>
    <w:pPr>
      <w:keepNext/>
      <w:keepLines/>
      <w:spacing w:before="40" w:after="0"/>
      <w:outlineLvl w:val="7"/>
    </w:pPr>
    <w:rPr>
      <w:rFonts w:ascii="Cambria" w:eastAsia="SimSun" w:hAnsi="Cambria" w:cs="Angsana New"/>
      <w:i/>
      <w:iCs/>
    </w:rPr>
  </w:style>
  <w:style w:type="paragraph" w:styleId="Heading9">
    <w:name w:val="heading 9"/>
    <w:basedOn w:val="Normal"/>
    <w:next w:val="Normal"/>
    <w:link w:val="Heading9Char"/>
    <w:uiPriority w:val="9"/>
    <w:semiHidden/>
    <w:unhideWhenUsed/>
    <w:qFormat/>
    <w:rsid w:val="00D5708A"/>
    <w:pPr>
      <w:keepNext/>
      <w:keepLines/>
      <w:spacing w:before="40" w:after="0" w:line="300" w:lineRule="auto"/>
      <w:outlineLvl w:val="8"/>
    </w:pPr>
    <w:rPr>
      <w:rFonts w:eastAsia="SimSun"/>
      <w:b/>
      <w:bCs/>
      <w:i/>
      <w:iCs/>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D5708A"/>
    <w:pPr>
      <w:keepNext/>
      <w:keepLines/>
      <w:spacing w:before="320" w:after="80" w:line="240" w:lineRule="auto"/>
      <w:jc w:val="center"/>
      <w:outlineLvl w:val="0"/>
    </w:pPr>
    <w:rPr>
      <w:rFonts w:ascii="Cambria" w:eastAsia="SimSun" w:hAnsi="Cambria" w:cs="Angsana New"/>
      <w:color w:val="365F91"/>
      <w:kern w:val="0"/>
      <w:sz w:val="40"/>
      <w:szCs w:val="40"/>
      <w:lang w:val="en-US"/>
      <w14:ligatures w14:val="none"/>
    </w:rPr>
  </w:style>
  <w:style w:type="paragraph" w:customStyle="1" w:styleId="Heading21">
    <w:name w:val="Heading 21"/>
    <w:basedOn w:val="Normal"/>
    <w:next w:val="Normal"/>
    <w:uiPriority w:val="9"/>
    <w:unhideWhenUsed/>
    <w:qFormat/>
    <w:rsid w:val="00D5708A"/>
    <w:pPr>
      <w:keepNext/>
      <w:keepLines/>
      <w:spacing w:before="160" w:after="40" w:line="240" w:lineRule="auto"/>
      <w:jc w:val="center"/>
      <w:outlineLvl w:val="1"/>
    </w:pPr>
    <w:rPr>
      <w:rFonts w:ascii="Cambria" w:eastAsia="SimSun" w:hAnsi="Cambria" w:cs="Angsana New"/>
      <w:kern w:val="0"/>
      <w:sz w:val="32"/>
      <w:szCs w:val="32"/>
      <w:lang w:val="en-US"/>
      <w14:ligatures w14:val="none"/>
    </w:rPr>
  </w:style>
  <w:style w:type="paragraph" w:customStyle="1" w:styleId="Heading31">
    <w:name w:val="Heading 31"/>
    <w:basedOn w:val="Normal"/>
    <w:next w:val="Normal"/>
    <w:uiPriority w:val="9"/>
    <w:semiHidden/>
    <w:unhideWhenUsed/>
    <w:qFormat/>
    <w:rsid w:val="00D5708A"/>
    <w:pPr>
      <w:keepNext/>
      <w:keepLines/>
      <w:spacing w:before="160" w:after="0" w:line="240" w:lineRule="auto"/>
      <w:outlineLvl w:val="2"/>
    </w:pPr>
    <w:rPr>
      <w:rFonts w:ascii="Cambria" w:eastAsia="SimSun" w:hAnsi="Cambria" w:cs="Angsana New"/>
      <w:kern w:val="0"/>
      <w:sz w:val="32"/>
      <w:szCs w:val="32"/>
      <w:lang w:val="en-US"/>
      <w14:ligatures w14:val="none"/>
    </w:rPr>
  </w:style>
  <w:style w:type="paragraph" w:customStyle="1" w:styleId="Heading41">
    <w:name w:val="Heading 41"/>
    <w:basedOn w:val="Normal"/>
    <w:next w:val="Normal"/>
    <w:uiPriority w:val="9"/>
    <w:semiHidden/>
    <w:unhideWhenUsed/>
    <w:qFormat/>
    <w:rsid w:val="00D5708A"/>
    <w:pPr>
      <w:keepNext/>
      <w:keepLines/>
      <w:spacing w:before="80" w:after="0" w:line="300" w:lineRule="auto"/>
      <w:outlineLvl w:val="3"/>
    </w:pPr>
    <w:rPr>
      <w:rFonts w:ascii="Cambria" w:eastAsia="SimSun" w:hAnsi="Cambria" w:cs="Angsana New"/>
      <w:i/>
      <w:iCs/>
      <w:kern w:val="0"/>
      <w:sz w:val="30"/>
      <w:szCs w:val="30"/>
      <w:lang w:val="en-US"/>
      <w14:ligatures w14:val="none"/>
    </w:rPr>
  </w:style>
  <w:style w:type="paragraph" w:customStyle="1" w:styleId="Heading51">
    <w:name w:val="Heading 51"/>
    <w:basedOn w:val="Normal"/>
    <w:next w:val="Normal"/>
    <w:uiPriority w:val="9"/>
    <w:semiHidden/>
    <w:unhideWhenUsed/>
    <w:qFormat/>
    <w:rsid w:val="00D5708A"/>
    <w:pPr>
      <w:keepNext/>
      <w:keepLines/>
      <w:spacing w:before="40" w:after="0" w:line="300" w:lineRule="auto"/>
      <w:outlineLvl w:val="4"/>
    </w:pPr>
    <w:rPr>
      <w:rFonts w:ascii="Cambria" w:eastAsia="SimSun" w:hAnsi="Cambria" w:cs="Angsana New"/>
      <w:kern w:val="0"/>
      <w:sz w:val="28"/>
      <w:szCs w:val="28"/>
      <w:lang w:val="en-US"/>
      <w14:ligatures w14:val="none"/>
    </w:rPr>
  </w:style>
  <w:style w:type="paragraph" w:customStyle="1" w:styleId="Heading61">
    <w:name w:val="Heading 61"/>
    <w:basedOn w:val="Normal"/>
    <w:next w:val="Normal"/>
    <w:uiPriority w:val="9"/>
    <w:semiHidden/>
    <w:unhideWhenUsed/>
    <w:qFormat/>
    <w:rsid w:val="00D5708A"/>
    <w:pPr>
      <w:keepNext/>
      <w:keepLines/>
      <w:spacing w:before="40" w:after="0" w:line="300" w:lineRule="auto"/>
      <w:outlineLvl w:val="5"/>
    </w:pPr>
    <w:rPr>
      <w:rFonts w:ascii="Cambria" w:eastAsia="SimSun" w:hAnsi="Cambria" w:cs="Angsana New"/>
      <w:i/>
      <w:iCs/>
      <w:kern w:val="0"/>
      <w:sz w:val="26"/>
      <w:szCs w:val="26"/>
      <w:lang w:val="en-US"/>
      <w14:ligatures w14:val="none"/>
    </w:rPr>
  </w:style>
  <w:style w:type="paragraph" w:customStyle="1" w:styleId="Heading71">
    <w:name w:val="Heading 71"/>
    <w:basedOn w:val="Normal"/>
    <w:next w:val="Normal"/>
    <w:uiPriority w:val="9"/>
    <w:semiHidden/>
    <w:unhideWhenUsed/>
    <w:qFormat/>
    <w:rsid w:val="00D5708A"/>
    <w:pPr>
      <w:keepNext/>
      <w:keepLines/>
      <w:spacing w:before="40" w:after="0" w:line="300" w:lineRule="auto"/>
      <w:outlineLvl w:val="6"/>
    </w:pPr>
    <w:rPr>
      <w:rFonts w:ascii="Cambria" w:eastAsia="SimSun" w:hAnsi="Cambria" w:cs="Angsana New"/>
      <w:kern w:val="0"/>
      <w:sz w:val="24"/>
      <w:szCs w:val="24"/>
      <w:lang w:val="en-US"/>
      <w14:ligatures w14:val="none"/>
    </w:rPr>
  </w:style>
  <w:style w:type="paragraph" w:customStyle="1" w:styleId="Heading81">
    <w:name w:val="Heading 81"/>
    <w:basedOn w:val="Normal"/>
    <w:next w:val="Normal"/>
    <w:uiPriority w:val="9"/>
    <w:semiHidden/>
    <w:unhideWhenUsed/>
    <w:qFormat/>
    <w:rsid w:val="00D5708A"/>
    <w:pPr>
      <w:keepNext/>
      <w:keepLines/>
      <w:spacing w:before="40" w:after="0" w:line="300" w:lineRule="auto"/>
      <w:outlineLvl w:val="7"/>
    </w:pPr>
    <w:rPr>
      <w:rFonts w:ascii="Cambria" w:eastAsia="SimSun" w:hAnsi="Cambria" w:cs="Angsana New"/>
      <w:i/>
      <w:iCs/>
      <w:kern w:val="0"/>
      <w:lang w:val="en-US"/>
      <w14:ligatures w14:val="none"/>
    </w:rPr>
  </w:style>
  <w:style w:type="character" w:customStyle="1" w:styleId="Heading9Char">
    <w:name w:val="Heading 9 Char"/>
    <w:basedOn w:val="DefaultParagraphFont"/>
    <w:link w:val="Heading9"/>
    <w:uiPriority w:val="9"/>
    <w:semiHidden/>
    <w:rsid w:val="00D5708A"/>
    <w:rPr>
      <w:rFonts w:eastAsia="SimSun"/>
      <w:b/>
      <w:bCs/>
      <w:i/>
      <w:iCs/>
      <w:kern w:val="0"/>
      <w:sz w:val="21"/>
      <w:szCs w:val="21"/>
      <w:lang w:val="en-US"/>
      <w14:ligatures w14:val="none"/>
    </w:rPr>
  </w:style>
  <w:style w:type="numbering" w:customStyle="1" w:styleId="NoList1">
    <w:name w:val="No List1"/>
    <w:next w:val="NoList"/>
    <w:uiPriority w:val="99"/>
    <w:semiHidden/>
    <w:unhideWhenUsed/>
    <w:rsid w:val="00D5708A"/>
  </w:style>
  <w:style w:type="paragraph" w:styleId="BodyText">
    <w:name w:val="Body Text"/>
    <w:basedOn w:val="Normal"/>
    <w:link w:val="BodyTextChar"/>
    <w:uiPriority w:val="1"/>
    <w:rsid w:val="00D5708A"/>
    <w:pPr>
      <w:spacing w:line="300" w:lineRule="auto"/>
    </w:pPr>
    <w:rPr>
      <w:rFonts w:eastAsia="SimSun"/>
      <w:kern w:val="0"/>
      <w:sz w:val="20"/>
      <w:szCs w:val="20"/>
      <w:lang w:val="en-US"/>
      <w14:ligatures w14:val="none"/>
    </w:rPr>
  </w:style>
  <w:style w:type="character" w:customStyle="1" w:styleId="BodyTextChar">
    <w:name w:val="Body Text Char"/>
    <w:basedOn w:val="DefaultParagraphFont"/>
    <w:link w:val="BodyText"/>
    <w:uiPriority w:val="1"/>
    <w:rsid w:val="00D5708A"/>
    <w:rPr>
      <w:rFonts w:eastAsia="SimSun"/>
      <w:kern w:val="0"/>
      <w:sz w:val="20"/>
      <w:szCs w:val="20"/>
      <w:lang w:val="en-US"/>
      <w14:ligatures w14:val="none"/>
    </w:rPr>
  </w:style>
  <w:style w:type="paragraph" w:customStyle="1" w:styleId="Title1">
    <w:name w:val="Title1"/>
    <w:basedOn w:val="Normal"/>
    <w:next w:val="Normal"/>
    <w:uiPriority w:val="10"/>
    <w:qFormat/>
    <w:rsid w:val="00D5708A"/>
    <w:pPr>
      <w:pBdr>
        <w:top w:val="single" w:sz="6" w:space="8" w:color="9BBB59"/>
        <w:bottom w:val="single" w:sz="6" w:space="8" w:color="9BBB59"/>
      </w:pBdr>
      <w:spacing w:after="400" w:line="240" w:lineRule="auto"/>
      <w:contextualSpacing/>
      <w:jc w:val="center"/>
    </w:pPr>
    <w:rPr>
      <w:rFonts w:ascii="Cambria" w:eastAsia="SimSun" w:hAnsi="Cambria" w:cs="Angsana New"/>
      <w:caps/>
      <w:color w:val="1F497D"/>
      <w:spacing w:val="30"/>
      <w:kern w:val="0"/>
      <w:sz w:val="72"/>
      <w:szCs w:val="72"/>
      <w:lang w:val="en-US"/>
      <w14:ligatures w14:val="none"/>
    </w:rPr>
  </w:style>
  <w:style w:type="paragraph" w:styleId="ListParagraph">
    <w:name w:val="List Paragraph"/>
    <w:basedOn w:val="Normal"/>
    <w:uiPriority w:val="34"/>
    <w:qFormat/>
    <w:rsid w:val="00D5708A"/>
    <w:pPr>
      <w:spacing w:line="300" w:lineRule="auto"/>
      <w:ind w:left="720"/>
      <w:contextualSpacing/>
    </w:pPr>
    <w:rPr>
      <w:rFonts w:eastAsia="SimSun"/>
      <w:kern w:val="0"/>
      <w:sz w:val="21"/>
      <w:szCs w:val="21"/>
      <w:lang w:val="en-US"/>
      <w14:ligatures w14:val="none"/>
    </w:rPr>
  </w:style>
  <w:style w:type="paragraph" w:customStyle="1" w:styleId="TableParagraph">
    <w:name w:val="Table Paragraph"/>
    <w:basedOn w:val="Normal"/>
    <w:uiPriority w:val="1"/>
    <w:qFormat/>
    <w:rsid w:val="00D5708A"/>
    <w:pPr>
      <w:spacing w:line="300" w:lineRule="auto"/>
    </w:pPr>
    <w:rPr>
      <w:rFonts w:eastAsia="SimSun"/>
      <w:kern w:val="0"/>
      <w:sz w:val="21"/>
      <w:szCs w:val="21"/>
      <w:lang w:val="en-US"/>
      <w14:ligatures w14:val="none"/>
    </w:rPr>
  </w:style>
  <w:style w:type="paragraph" w:styleId="CommentText">
    <w:name w:val="annotation text"/>
    <w:basedOn w:val="Normal"/>
    <w:link w:val="CommentTextChar"/>
    <w:uiPriority w:val="99"/>
    <w:unhideWhenUsed/>
    <w:rsid w:val="00D5708A"/>
    <w:pPr>
      <w:overflowPunct w:val="0"/>
      <w:adjustRightInd w:val="0"/>
      <w:spacing w:line="300" w:lineRule="auto"/>
      <w:textAlignment w:val="baseline"/>
    </w:pPr>
    <w:rPr>
      <w:rFonts w:ascii="Verdana" w:eastAsia="Times New Roman" w:hAnsi="Verdana" w:cs="Times New Roman"/>
      <w:kern w:val="0"/>
      <w:sz w:val="20"/>
      <w:szCs w:val="20"/>
      <w:lang w:val="en-US" w:eastAsia="nl-NL"/>
      <w14:ligatures w14:val="none"/>
    </w:rPr>
  </w:style>
  <w:style w:type="character" w:customStyle="1" w:styleId="CommentTextChar">
    <w:name w:val="Comment Text Char"/>
    <w:basedOn w:val="DefaultParagraphFont"/>
    <w:link w:val="CommentText"/>
    <w:uiPriority w:val="99"/>
    <w:rsid w:val="00D5708A"/>
    <w:rPr>
      <w:rFonts w:ascii="Verdana" w:eastAsia="Times New Roman" w:hAnsi="Verdana" w:cs="Times New Roman"/>
      <w:kern w:val="0"/>
      <w:sz w:val="20"/>
      <w:szCs w:val="20"/>
      <w:lang w:val="en-US" w:eastAsia="nl-NL"/>
      <w14:ligatures w14:val="none"/>
    </w:rPr>
  </w:style>
  <w:style w:type="character" w:styleId="CommentReference">
    <w:name w:val="annotation reference"/>
    <w:basedOn w:val="DefaultParagraphFont"/>
    <w:uiPriority w:val="99"/>
    <w:semiHidden/>
    <w:unhideWhenUsed/>
    <w:rsid w:val="00D5708A"/>
    <w:rPr>
      <w:sz w:val="16"/>
      <w:szCs w:val="16"/>
    </w:rPr>
  </w:style>
  <w:style w:type="paragraph" w:styleId="CommentSubject">
    <w:name w:val="annotation subject"/>
    <w:basedOn w:val="CommentText"/>
    <w:next w:val="CommentText"/>
    <w:link w:val="CommentSubjectChar"/>
    <w:uiPriority w:val="99"/>
    <w:semiHidden/>
    <w:unhideWhenUsed/>
    <w:rsid w:val="00D5708A"/>
    <w:pPr>
      <w:widowControl w:val="0"/>
      <w:overflowPunct/>
      <w:adjustRightInd/>
      <w:textAlignment w:val="auto"/>
    </w:pPr>
    <w:rPr>
      <w:rFonts w:ascii="Arial" w:eastAsia="Arial" w:hAnsi="Arial" w:cs="Arial"/>
      <w:b/>
      <w:bCs/>
      <w:lang w:eastAsia="en-US"/>
    </w:rPr>
  </w:style>
  <w:style w:type="character" w:customStyle="1" w:styleId="CommentSubjectChar">
    <w:name w:val="Comment Subject Char"/>
    <w:basedOn w:val="CommentTextChar"/>
    <w:link w:val="CommentSubject"/>
    <w:uiPriority w:val="99"/>
    <w:semiHidden/>
    <w:rsid w:val="00D5708A"/>
    <w:rPr>
      <w:rFonts w:ascii="Arial" w:eastAsia="Arial" w:hAnsi="Arial" w:cs="Arial"/>
      <w:b/>
      <w:bCs/>
      <w:kern w:val="0"/>
      <w:sz w:val="20"/>
      <w:szCs w:val="20"/>
      <w:lang w:val="en-US" w:eastAsia="nl-NL"/>
      <w14:ligatures w14:val="none"/>
    </w:rPr>
  </w:style>
  <w:style w:type="paragraph" w:styleId="Header">
    <w:name w:val="header"/>
    <w:basedOn w:val="Normal"/>
    <w:link w:val="HeaderChar"/>
    <w:uiPriority w:val="99"/>
    <w:unhideWhenUsed/>
    <w:rsid w:val="00D5708A"/>
    <w:pPr>
      <w:tabs>
        <w:tab w:val="center" w:pos="4513"/>
        <w:tab w:val="right" w:pos="9026"/>
      </w:tabs>
      <w:spacing w:line="300" w:lineRule="auto"/>
    </w:pPr>
    <w:rPr>
      <w:rFonts w:eastAsia="SimSun"/>
      <w:kern w:val="0"/>
      <w:sz w:val="21"/>
      <w:szCs w:val="21"/>
      <w:lang w:val="en-US"/>
      <w14:ligatures w14:val="none"/>
    </w:rPr>
  </w:style>
  <w:style w:type="character" w:customStyle="1" w:styleId="HeaderChar">
    <w:name w:val="Header Char"/>
    <w:basedOn w:val="DefaultParagraphFont"/>
    <w:link w:val="Header"/>
    <w:uiPriority w:val="99"/>
    <w:rsid w:val="00D5708A"/>
    <w:rPr>
      <w:rFonts w:eastAsia="SimSun"/>
      <w:kern w:val="0"/>
      <w:sz w:val="21"/>
      <w:szCs w:val="21"/>
      <w:lang w:val="en-US"/>
      <w14:ligatures w14:val="none"/>
    </w:rPr>
  </w:style>
  <w:style w:type="paragraph" w:styleId="Footer">
    <w:name w:val="footer"/>
    <w:basedOn w:val="Normal"/>
    <w:link w:val="FooterChar"/>
    <w:uiPriority w:val="99"/>
    <w:unhideWhenUsed/>
    <w:rsid w:val="00D5708A"/>
    <w:pPr>
      <w:tabs>
        <w:tab w:val="center" w:pos="4513"/>
        <w:tab w:val="right" w:pos="9026"/>
      </w:tabs>
      <w:spacing w:line="300" w:lineRule="auto"/>
    </w:pPr>
    <w:rPr>
      <w:rFonts w:eastAsia="SimSun"/>
      <w:kern w:val="0"/>
      <w:sz w:val="21"/>
      <w:szCs w:val="21"/>
      <w:lang w:val="en-US"/>
      <w14:ligatures w14:val="none"/>
    </w:rPr>
  </w:style>
  <w:style w:type="character" w:customStyle="1" w:styleId="FooterChar">
    <w:name w:val="Footer Char"/>
    <w:basedOn w:val="DefaultParagraphFont"/>
    <w:link w:val="Footer"/>
    <w:uiPriority w:val="99"/>
    <w:rsid w:val="00D5708A"/>
    <w:rPr>
      <w:rFonts w:eastAsia="SimSun"/>
      <w:kern w:val="0"/>
      <w:sz w:val="21"/>
      <w:szCs w:val="21"/>
      <w:lang w:val="en-US"/>
      <w14:ligatures w14:val="none"/>
    </w:rPr>
  </w:style>
  <w:style w:type="paragraph" w:customStyle="1" w:styleId="RIVMStandaard">
    <w:name w:val="RIVM_Standaard"/>
    <w:basedOn w:val="Normal"/>
    <w:qFormat/>
    <w:rsid w:val="00D5708A"/>
    <w:pPr>
      <w:overflowPunct w:val="0"/>
      <w:adjustRightInd w:val="0"/>
      <w:spacing w:line="240" w:lineRule="atLeast"/>
      <w:textAlignment w:val="baseline"/>
    </w:pPr>
    <w:rPr>
      <w:rFonts w:ascii="Verdana" w:eastAsia="MS Mincho" w:hAnsi="Verdana" w:cs="Times New Roman"/>
      <w:kern w:val="0"/>
      <w:sz w:val="20"/>
      <w:szCs w:val="20"/>
      <w:lang w:val="en-US" w:eastAsia="nl-NL"/>
      <w14:ligatures w14:val="none"/>
    </w:rPr>
  </w:style>
  <w:style w:type="table" w:styleId="TableGrid">
    <w:name w:val="Table Grid"/>
    <w:basedOn w:val="TableNormal"/>
    <w:uiPriority w:val="39"/>
    <w:rsid w:val="00D5708A"/>
    <w:pPr>
      <w:spacing w:line="300" w:lineRule="auto"/>
    </w:pPr>
    <w:rPr>
      <w:rFonts w:eastAsia="SimSu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708A"/>
    <w:pPr>
      <w:spacing w:line="300" w:lineRule="auto"/>
    </w:pPr>
    <w:rPr>
      <w:rFonts w:ascii="Arial" w:eastAsia="Arial" w:hAnsi="Arial" w:cs="Arial"/>
      <w:kern w:val="0"/>
      <w:sz w:val="21"/>
      <w:szCs w:val="21"/>
      <w:lang w:val="en-US"/>
      <w14:ligatures w14:val="none"/>
    </w:rPr>
  </w:style>
  <w:style w:type="character" w:customStyle="1" w:styleId="Hyperlink1">
    <w:name w:val="Hyperlink1"/>
    <w:basedOn w:val="DefaultParagraphFont"/>
    <w:uiPriority w:val="99"/>
    <w:unhideWhenUsed/>
    <w:rsid w:val="00D5708A"/>
    <w:rPr>
      <w:color w:val="0000FF"/>
      <w:u w:val="single"/>
    </w:rPr>
  </w:style>
  <w:style w:type="character" w:styleId="UnresolvedMention">
    <w:name w:val="Unresolved Mention"/>
    <w:basedOn w:val="DefaultParagraphFont"/>
    <w:uiPriority w:val="99"/>
    <w:semiHidden/>
    <w:unhideWhenUsed/>
    <w:rsid w:val="00D5708A"/>
    <w:rPr>
      <w:color w:val="605E5C"/>
      <w:shd w:val="clear" w:color="auto" w:fill="E1DFDD"/>
    </w:rPr>
  </w:style>
  <w:style w:type="paragraph" w:customStyle="1" w:styleId="EndNoteBibliographyTitle">
    <w:name w:val="EndNote Bibliography Title"/>
    <w:basedOn w:val="Normal"/>
    <w:link w:val="EndNoteBibliographyTitleChar"/>
    <w:rsid w:val="00D5708A"/>
    <w:pPr>
      <w:spacing w:line="300" w:lineRule="auto"/>
      <w:jc w:val="center"/>
    </w:pPr>
    <w:rPr>
      <w:rFonts w:eastAsia="SimSun"/>
      <w:noProof/>
      <w:kern w:val="0"/>
      <w:sz w:val="21"/>
      <w:szCs w:val="21"/>
      <w:lang w:val="en-US"/>
      <w14:ligatures w14:val="none"/>
    </w:rPr>
  </w:style>
  <w:style w:type="character" w:customStyle="1" w:styleId="EndNoteBibliographyTitleChar">
    <w:name w:val="EndNote Bibliography Title Char"/>
    <w:basedOn w:val="DefaultParagraphFont"/>
    <w:link w:val="EndNoteBibliographyTitle"/>
    <w:rsid w:val="00D5708A"/>
    <w:rPr>
      <w:rFonts w:eastAsia="SimSun"/>
      <w:noProof/>
      <w:kern w:val="0"/>
      <w:sz w:val="21"/>
      <w:szCs w:val="21"/>
      <w:lang w:val="en-US"/>
      <w14:ligatures w14:val="none"/>
    </w:rPr>
  </w:style>
  <w:style w:type="paragraph" w:customStyle="1" w:styleId="EndNoteBibliography">
    <w:name w:val="EndNote Bibliography"/>
    <w:basedOn w:val="Normal"/>
    <w:link w:val="EndNoteBibliographyChar"/>
    <w:rsid w:val="00D5708A"/>
    <w:pPr>
      <w:spacing w:line="300" w:lineRule="auto"/>
    </w:pPr>
    <w:rPr>
      <w:rFonts w:eastAsia="SimSun"/>
      <w:noProof/>
      <w:kern w:val="0"/>
      <w:sz w:val="21"/>
      <w:szCs w:val="21"/>
      <w:lang w:val="en-US"/>
      <w14:ligatures w14:val="none"/>
    </w:rPr>
  </w:style>
  <w:style w:type="character" w:customStyle="1" w:styleId="EndNoteBibliographyChar">
    <w:name w:val="EndNote Bibliography Char"/>
    <w:basedOn w:val="DefaultParagraphFont"/>
    <w:link w:val="EndNoteBibliography"/>
    <w:rsid w:val="00D5708A"/>
    <w:rPr>
      <w:rFonts w:eastAsia="SimSun"/>
      <w:noProof/>
      <w:kern w:val="0"/>
      <w:sz w:val="21"/>
      <w:szCs w:val="21"/>
      <w:lang w:val="en-US"/>
      <w14:ligatures w14:val="none"/>
    </w:rPr>
  </w:style>
  <w:style w:type="character" w:customStyle="1" w:styleId="cf01">
    <w:name w:val="cf01"/>
    <w:basedOn w:val="DefaultParagraphFont"/>
    <w:rsid w:val="00D5708A"/>
    <w:rPr>
      <w:rFonts w:ascii="Segoe UI" w:hAnsi="Segoe UI" w:cs="Segoe UI" w:hint="default"/>
      <w:sz w:val="18"/>
      <w:szCs w:val="18"/>
    </w:rPr>
  </w:style>
  <w:style w:type="character" w:customStyle="1" w:styleId="cf11">
    <w:name w:val="cf11"/>
    <w:basedOn w:val="DefaultParagraphFont"/>
    <w:rsid w:val="00D5708A"/>
    <w:rPr>
      <w:rFonts w:ascii="Segoe UI" w:hAnsi="Segoe UI" w:cs="Segoe UI" w:hint="default"/>
      <w:color w:val="171717"/>
      <w:sz w:val="18"/>
      <w:szCs w:val="18"/>
    </w:rPr>
  </w:style>
  <w:style w:type="paragraph" w:styleId="NoSpacing">
    <w:name w:val="No Spacing"/>
    <w:link w:val="NoSpacingChar"/>
    <w:uiPriority w:val="1"/>
    <w:qFormat/>
    <w:rsid w:val="00D5708A"/>
    <w:pPr>
      <w:spacing w:after="0" w:line="240" w:lineRule="auto"/>
    </w:pPr>
    <w:rPr>
      <w:rFonts w:eastAsia="SimSun"/>
      <w:kern w:val="0"/>
      <w:sz w:val="21"/>
      <w:szCs w:val="21"/>
      <w:lang w:val="en-US"/>
      <w14:ligatures w14:val="none"/>
    </w:rPr>
  </w:style>
  <w:style w:type="character" w:customStyle="1" w:styleId="NoSpacingChar">
    <w:name w:val="No Spacing Char"/>
    <w:basedOn w:val="DefaultParagraphFont"/>
    <w:link w:val="NoSpacing"/>
    <w:uiPriority w:val="1"/>
    <w:rsid w:val="00D5708A"/>
    <w:rPr>
      <w:rFonts w:eastAsia="SimSun"/>
      <w:kern w:val="0"/>
      <w:sz w:val="21"/>
      <w:szCs w:val="21"/>
      <w:lang w:val="en-US"/>
      <w14:ligatures w14:val="none"/>
    </w:rPr>
  </w:style>
  <w:style w:type="character" w:customStyle="1" w:styleId="Heading1Char">
    <w:name w:val="Heading 1 Char"/>
    <w:basedOn w:val="DefaultParagraphFont"/>
    <w:link w:val="Heading1"/>
    <w:uiPriority w:val="9"/>
    <w:rsid w:val="00D570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5708A"/>
    <w:pPr>
      <w:spacing w:before="320" w:after="80" w:line="240" w:lineRule="auto"/>
      <w:jc w:val="center"/>
      <w:outlineLvl w:val="9"/>
    </w:pPr>
    <w:rPr>
      <w:kern w:val="0"/>
      <w:sz w:val="40"/>
      <w:szCs w:val="40"/>
      <w:lang w:val="en-US"/>
      <w14:ligatures w14:val="none"/>
    </w:rPr>
  </w:style>
  <w:style w:type="paragraph" w:styleId="TOC1">
    <w:name w:val="toc 1"/>
    <w:basedOn w:val="Normal"/>
    <w:next w:val="Normal"/>
    <w:autoRedefine/>
    <w:uiPriority w:val="39"/>
    <w:unhideWhenUsed/>
    <w:rsid w:val="00D5708A"/>
    <w:pPr>
      <w:tabs>
        <w:tab w:val="right" w:leader="dot" w:pos="9300"/>
      </w:tabs>
      <w:spacing w:after="100" w:line="300" w:lineRule="auto"/>
    </w:pPr>
    <w:rPr>
      <w:rFonts w:eastAsia="SimSun"/>
      <w:kern w:val="0"/>
      <w:sz w:val="21"/>
      <w:szCs w:val="21"/>
      <w:lang w:val="en-US"/>
      <w14:ligatures w14:val="none"/>
    </w:rPr>
  </w:style>
  <w:style w:type="character" w:customStyle="1" w:styleId="Heading2Char">
    <w:name w:val="Heading 2 Char"/>
    <w:basedOn w:val="DefaultParagraphFont"/>
    <w:link w:val="Heading2"/>
    <w:uiPriority w:val="9"/>
    <w:rsid w:val="00D5708A"/>
    <w:rPr>
      <w:rFonts w:ascii="Cambria" w:eastAsia="SimSun" w:hAnsi="Cambria" w:cs="Angsana New"/>
      <w:sz w:val="32"/>
      <w:szCs w:val="32"/>
    </w:rPr>
  </w:style>
  <w:style w:type="character" w:customStyle="1" w:styleId="Heading3Char">
    <w:name w:val="Heading 3 Char"/>
    <w:basedOn w:val="DefaultParagraphFont"/>
    <w:link w:val="Heading3"/>
    <w:uiPriority w:val="9"/>
    <w:semiHidden/>
    <w:rsid w:val="00D5708A"/>
    <w:rPr>
      <w:rFonts w:ascii="Cambria" w:eastAsia="SimSun" w:hAnsi="Cambria" w:cs="Angsana New"/>
      <w:sz w:val="32"/>
      <w:szCs w:val="32"/>
    </w:rPr>
  </w:style>
  <w:style w:type="character" w:customStyle="1" w:styleId="Heading4Char">
    <w:name w:val="Heading 4 Char"/>
    <w:basedOn w:val="DefaultParagraphFont"/>
    <w:link w:val="Heading4"/>
    <w:uiPriority w:val="9"/>
    <w:semiHidden/>
    <w:rsid w:val="00D5708A"/>
    <w:rPr>
      <w:rFonts w:ascii="Cambria" w:eastAsia="SimSun" w:hAnsi="Cambria" w:cs="Angsana New"/>
      <w:i/>
      <w:iCs/>
      <w:sz w:val="30"/>
      <w:szCs w:val="30"/>
    </w:rPr>
  </w:style>
  <w:style w:type="character" w:customStyle="1" w:styleId="Heading5Char">
    <w:name w:val="Heading 5 Char"/>
    <w:basedOn w:val="DefaultParagraphFont"/>
    <w:link w:val="Heading5"/>
    <w:uiPriority w:val="9"/>
    <w:semiHidden/>
    <w:rsid w:val="00D5708A"/>
    <w:rPr>
      <w:rFonts w:ascii="Cambria" w:eastAsia="SimSun" w:hAnsi="Cambria" w:cs="Angsana New"/>
      <w:sz w:val="28"/>
      <w:szCs w:val="28"/>
    </w:rPr>
  </w:style>
  <w:style w:type="character" w:customStyle="1" w:styleId="Heading6Char">
    <w:name w:val="Heading 6 Char"/>
    <w:basedOn w:val="DefaultParagraphFont"/>
    <w:link w:val="Heading6"/>
    <w:uiPriority w:val="9"/>
    <w:semiHidden/>
    <w:rsid w:val="00D5708A"/>
    <w:rPr>
      <w:rFonts w:ascii="Cambria" w:eastAsia="SimSun" w:hAnsi="Cambria" w:cs="Angsana New"/>
      <w:i/>
      <w:iCs/>
      <w:sz w:val="26"/>
      <w:szCs w:val="26"/>
    </w:rPr>
  </w:style>
  <w:style w:type="character" w:customStyle="1" w:styleId="Heading7Char">
    <w:name w:val="Heading 7 Char"/>
    <w:basedOn w:val="DefaultParagraphFont"/>
    <w:link w:val="Heading7"/>
    <w:uiPriority w:val="9"/>
    <w:semiHidden/>
    <w:rsid w:val="00D5708A"/>
    <w:rPr>
      <w:rFonts w:ascii="Cambria" w:eastAsia="SimSun" w:hAnsi="Cambria" w:cs="Angsana New"/>
      <w:sz w:val="24"/>
      <w:szCs w:val="24"/>
    </w:rPr>
  </w:style>
  <w:style w:type="character" w:customStyle="1" w:styleId="Heading8Char">
    <w:name w:val="Heading 8 Char"/>
    <w:basedOn w:val="DefaultParagraphFont"/>
    <w:link w:val="Heading8"/>
    <w:uiPriority w:val="9"/>
    <w:semiHidden/>
    <w:rsid w:val="00D5708A"/>
    <w:rPr>
      <w:rFonts w:ascii="Cambria" w:eastAsia="SimSun" w:hAnsi="Cambria" w:cs="Angsana New"/>
      <w:i/>
      <w:iCs/>
      <w:sz w:val="22"/>
      <w:szCs w:val="22"/>
    </w:rPr>
  </w:style>
  <w:style w:type="paragraph" w:customStyle="1" w:styleId="Caption1">
    <w:name w:val="Caption1"/>
    <w:basedOn w:val="Normal"/>
    <w:next w:val="Normal"/>
    <w:uiPriority w:val="35"/>
    <w:semiHidden/>
    <w:unhideWhenUsed/>
    <w:qFormat/>
    <w:rsid w:val="00D5708A"/>
    <w:pPr>
      <w:spacing w:line="240" w:lineRule="auto"/>
    </w:pPr>
    <w:rPr>
      <w:rFonts w:eastAsia="SimSun"/>
      <w:b/>
      <w:bCs/>
      <w:color w:val="404040"/>
      <w:kern w:val="0"/>
      <w:sz w:val="16"/>
      <w:szCs w:val="16"/>
      <w:lang w:val="en-US"/>
      <w14:ligatures w14:val="none"/>
    </w:rPr>
  </w:style>
  <w:style w:type="character" w:customStyle="1" w:styleId="TitleChar">
    <w:name w:val="Title Char"/>
    <w:basedOn w:val="DefaultParagraphFont"/>
    <w:link w:val="Title"/>
    <w:uiPriority w:val="10"/>
    <w:rsid w:val="00D5708A"/>
    <w:rPr>
      <w:rFonts w:ascii="Cambria" w:eastAsia="SimSun" w:hAnsi="Cambria" w:cs="Angsana New"/>
      <w:caps/>
      <w:color w:val="1F497D"/>
      <w:spacing w:val="30"/>
      <w:sz w:val="72"/>
      <w:szCs w:val="72"/>
    </w:rPr>
  </w:style>
  <w:style w:type="paragraph" w:customStyle="1" w:styleId="Subtitle1">
    <w:name w:val="Subtitle1"/>
    <w:basedOn w:val="Normal"/>
    <w:next w:val="Normal"/>
    <w:uiPriority w:val="11"/>
    <w:qFormat/>
    <w:rsid w:val="00D5708A"/>
    <w:pPr>
      <w:numPr>
        <w:ilvl w:val="1"/>
      </w:numPr>
      <w:spacing w:line="300" w:lineRule="auto"/>
      <w:jc w:val="center"/>
    </w:pPr>
    <w:rPr>
      <w:rFonts w:eastAsia="SimSun"/>
      <w:color w:val="1F497D"/>
      <w:kern w:val="0"/>
      <w:sz w:val="28"/>
      <w:szCs w:val="28"/>
      <w:lang w:val="en-US"/>
      <w14:ligatures w14:val="none"/>
    </w:rPr>
  </w:style>
  <w:style w:type="character" w:customStyle="1" w:styleId="SubtitleChar">
    <w:name w:val="Subtitle Char"/>
    <w:basedOn w:val="DefaultParagraphFont"/>
    <w:link w:val="Subtitle"/>
    <w:uiPriority w:val="11"/>
    <w:rsid w:val="00D5708A"/>
    <w:rPr>
      <w:color w:val="1F497D"/>
      <w:sz w:val="28"/>
      <w:szCs w:val="28"/>
    </w:rPr>
  </w:style>
  <w:style w:type="character" w:styleId="Strong">
    <w:name w:val="Strong"/>
    <w:basedOn w:val="DefaultParagraphFont"/>
    <w:uiPriority w:val="22"/>
    <w:qFormat/>
    <w:rsid w:val="00D5708A"/>
    <w:rPr>
      <w:b/>
      <w:bCs/>
    </w:rPr>
  </w:style>
  <w:style w:type="character" w:customStyle="1" w:styleId="Emphasis1">
    <w:name w:val="Emphasis1"/>
    <w:basedOn w:val="DefaultParagraphFont"/>
    <w:uiPriority w:val="20"/>
    <w:qFormat/>
    <w:rsid w:val="00D5708A"/>
    <w:rPr>
      <w:i/>
      <w:iCs/>
      <w:color w:val="000000"/>
    </w:rPr>
  </w:style>
  <w:style w:type="paragraph" w:customStyle="1" w:styleId="Quote1">
    <w:name w:val="Quote1"/>
    <w:basedOn w:val="Normal"/>
    <w:next w:val="Normal"/>
    <w:uiPriority w:val="29"/>
    <w:qFormat/>
    <w:rsid w:val="00D5708A"/>
    <w:pPr>
      <w:spacing w:before="160" w:line="300" w:lineRule="auto"/>
      <w:ind w:left="720" w:right="720"/>
      <w:jc w:val="center"/>
    </w:pPr>
    <w:rPr>
      <w:rFonts w:eastAsia="SimSun"/>
      <w:i/>
      <w:iCs/>
      <w:color w:val="76923C"/>
      <w:kern w:val="0"/>
      <w:sz w:val="24"/>
      <w:szCs w:val="24"/>
      <w:lang w:val="en-US"/>
      <w14:ligatures w14:val="none"/>
    </w:rPr>
  </w:style>
  <w:style w:type="character" w:customStyle="1" w:styleId="QuoteChar">
    <w:name w:val="Quote Char"/>
    <w:basedOn w:val="DefaultParagraphFont"/>
    <w:link w:val="Quote"/>
    <w:uiPriority w:val="29"/>
    <w:rsid w:val="00D5708A"/>
    <w:rPr>
      <w:i/>
      <w:iCs/>
      <w:color w:val="76923C"/>
      <w:sz w:val="24"/>
      <w:szCs w:val="24"/>
    </w:rPr>
  </w:style>
  <w:style w:type="paragraph" w:customStyle="1" w:styleId="IntenseQuote1">
    <w:name w:val="Intense Quote1"/>
    <w:basedOn w:val="Normal"/>
    <w:next w:val="Normal"/>
    <w:uiPriority w:val="30"/>
    <w:qFormat/>
    <w:rsid w:val="00D5708A"/>
    <w:pPr>
      <w:spacing w:before="160" w:line="276" w:lineRule="auto"/>
      <w:ind w:left="936" w:right="936"/>
      <w:jc w:val="center"/>
    </w:pPr>
    <w:rPr>
      <w:rFonts w:ascii="Cambria" w:eastAsia="SimSun" w:hAnsi="Cambria" w:cs="Angsana New"/>
      <w:caps/>
      <w:color w:val="365F91"/>
      <w:kern w:val="0"/>
      <w:sz w:val="28"/>
      <w:szCs w:val="28"/>
      <w:lang w:val="en-US"/>
      <w14:ligatures w14:val="none"/>
    </w:rPr>
  </w:style>
  <w:style w:type="character" w:customStyle="1" w:styleId="IntenseQuoteChar">
    <w:name w:val="Intense Quote Char"/>
    <w:basedOn w:val="DefaultParagraphFont"/>
    <w:link w:val="IntenseQuote"/>
    <w:uiPriority w:val="30"/>
    <w:rsid w:val="00D5708A"/>
    <w:rPr>
      <w:rFonts w:ascii="Cambria" w:eastAsia="SimSun" w:hAnsi="Cambria" w:cs="Angsana New"/>
      <w:caps/>
      <w:color w:val="365F91"/>
      <w:sz w:val="28"/>
      <w:szCs w:val="28"/>
    </w:rPr>
  </w:style>
  <w:style w:type="character" w:customStyle="1" w:styleId="SubtleEmphasis1">
    <w:name w:val="Subtle Emphasis1"/>
    <w:basedOn w:val="DefaultParagraphFont"/>
    <w:uiPriority w:val="19"/>
    <w:qFormat/>
    <w:rsid w:val="00D5708A"/>
    <w:rPr>
      <w:i/>
      <w:iCs/>
      <w:color w:val="595959"/>
    </w:rPr>
  </w:style>
  <w:style w:type="character" w:styleId="IntenseEmphasis">
    <w:name w:val="Intense Emphasis"/>
    <w:basedOn w:val="DefaultParagraphFont"/>
    <w:uiPriority w:val="21"/>
    <w:qFormat/>
    <w:rsid w:val="00D5708A"/>
    <w:rPr>
      <w:b/>
      <w:bCs/>
      <w:i/>
      <w:iCs/>
      <w:color w:val="auto"/>
    </w:rPr>
  </w:style>
  <w:style w:type="character" w:customStyle="1" w:styleId="SubtleReference1">
    <w:name w:val="Subtle Reference1"/>
    <w:basedOn w:val="DefaultParagraphFont"/>
    <w:uiPriority w:val="31"/>
    <w:qFormat/>
    <w:rsid w:val="00D5708A"/>
    <w:rPr>
      <w:caps w:val="0"/>
      <w:smallCaps/>
      <w:color w:val="404040"/>
      <w:spacing w:val="0"/>
      <w:u w:val="single" w:color="7F7F7F"/>
    </w:rPr>
  </w:style>
  <w:style w:type="character" w:styleId="IntenseReference">
    <w:name w:val="Intense Reference"/>
    <w:basedOn w:val="DefaultParagraphFont"/>
    <w:uiPriority w:val="32"/>
    <w:qFormat/>
    <w:rsid w:val="00D5708A"/>
    <w:rPr>
      <w:b/>
      <w:bCs/>
      <w:caps w:val="0"/>
      <w:smallCaps/>
      <w:color w:val="auto"/>
      <w:spacing w:val="0"/>
      <w:u w:val="single"/>
    </w:rPr>
  </w:style>
  <w:style w:type="character" w:styleId="BookTitle">
    <w:name w:val="Book Title"/>
    <w:basedOn w:val="DefaultParagraphFont"/>
    <w:uiPriority w:val="33"/>
    <w:qFormat/>
    <w:rsid w:val="00D5708A"/>
    <w:rPr>
      <w:b/>
      <w:bCs/>
      <w:caps w:val="0"/>
      <w:smallCaps/>
      <w:spacing w:val="0"/>
    </w:rPr>
  </w:style>
  <w:style w:type="numbering" w:customStyle="1" w:styleId="CurrentList1">
    <w:name w:val="Current List1"/>
    <w:uiPriority w:val="99"/>
    <w:rsid w:val="00D5708A"/>
    <w:pPr>
      <w:numPr>
        <w:numId w:val="10"/>
      </w:numPr>
    </w:pPr>
  </w:style>
  <w:style w:type="character" w:styleId="Hyperlink">
    <w:name w:val="Hyperlink"/>
    <w:basedOn w:val="DefaultParagraphFont"/>
    <w:uiPriority w:val="99"/>
    <w:unhideWhenUsed/>
    <w:rsid w:val="00D5708A"/>
    <w:rPr>
      <w:color w:val="0563C1" w:themeColor="hyperlink"/>
      <w:u w:val="single"/>
    </w:rPr>
  </w:style>
  <w:style w:type="character" w:customStyle="1" w:styleId="Heading2Char1">
    <w:name w:val="Heading 2 Char1"/>
    <w:basedOn w:val="DefaultParagraphFont"/>
    <w:uiPriority w:val="9"/>
    <w:semiHidden/>
    <w:rsid w:val="00D5708A"/>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D5708A"/>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D5708A"/>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D5708A"/>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D5708A"/>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D5708A"/>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D5708A"/>
    <w:rPr>
      <w:rFonts w:asciiTheme="majorHAnsi" w:eastAsiaTheme="majorEastAsia" w:hAnsiTheme="majorHAnsi" w:cstheme="majorBidi"/>
      <w:color w:val="272727" w:themeColor="text1" w:themeTint="D8"/>
      <w:sz w:val="21"/>
      <w:szCs w:val="21"/>
    </w:rPr>
  </w:style>
  <w:style w:type="paragraph" w:styleId="Title">
    <w:name w:val="Title"/>
    <w:basedOn w:val="Normal"/>
    <w:next w:val="Normal"/>
    <w:link w:val="TitleChar"/>
    <w:uiPriority w:val="10"/>
    <w:qFormat/>
    <w:rsid w:val="00D5708A"/>
    <w:pPr>
      <w:spacing w:after="0" w:line="240" w:lineRule="auto"/>
      <w:contextualSpacing/>
    </w:pPr>
    <w:rPr>
      <w:rFonts w:ascii="Cambria" w:eastAsia="SimSun" w:hAnsi="Cambria" w:cs="Angsana New"/>
      <w:caps/>
      <w:color w:val="1F497D"/>
      <w:spacing w:val="30"/>
      <w:sz w:val="72"/>
      <w:szCs w:val="72"/>
    </w:rPr>
  </w:style>
  <w:style w:type="character" w:customStyle="1" w:styleId="TitleChar1">
    <w:name w:val="Title Char1"/>
    <w:basedOn w:val="DefaultParagraphFont"/>
    <w:uiPriority w:val="10"/>
    <w:rsid w:val="00D57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08A"/>
    <w:pPr>
      <w:numPr>
        <w:ilvl w:val="1"/>
      </w:numPr>
    </w:pPr>
    <w:rPr>
      <w:color w:val="1F497D"/>
      <w:sz w:val="28"/>
      <w:szCs w:val="28"/>
    </w:rPr>
  </w:style>
  <w:style w:type="character" w:customStyle="1" w:styleId="SubtitleChar1">
    <w:name w:val="Subtitle Char1"/>
    <w:basedOn w:val="DefaultParagraphFont"/>
    <w:uiPriority w:val="11"/>
    <w:rsid w:val="00D5708A"/>
    <w:rPr>
      <w:rFonts w:eastAsiaTheme="minorEastAsia"/>
      <w:color w:val="5A5A5A" w:themeColor="text1" w:themeTint="A5"/>
      <w:spacing w:val="15"/>
    </w:rPr>
  </w:style>
  <w:style w:type="character" w:styleId="Emphasis">
    <w:name w:val="Emphasis"/>
    <w:basedOn w:val="DefaultParagraphFont"/>
    <w:uiPriority w:val="20"/>
    <w:qFormat/>
    <w:rsid w:val="00D5708A"/>
    <w:rPr>
      <w:i/>
      <w:iCs/>
    </w:rPr>
  </w:style>
  <w:style w:type="paragraph" w:styleId="Quote">
    <w:name w:val="Quote"/>
    <w:basedOn w:val="Normal"/>
    <w:next w:val="Normal"/>
    <w:link w:val="QuoteChar"/>
    <w:uiPriority w:val="29"/>
    <w:qFormat/>
    <w:rsid w:val="00D5708A"/>
    <w:pPr>
      <w:spacing w:before="200"/>
      <w:ind w:left="864" w:right="864"/>
      <w:jc w:val="center"/>
    </w:pPr>
    <w:rPr>
      <w:i/>
      <w:iCs/>
      <w:color w:val="76923C"/>
      <w:sz w:val="24"/>
      <w:szCs w:val="24"/>
    </w:rPr>
  </w:style>
  <w:style w:type="character" w:customStyle="1" w:styleId="QuoteChar1">
    <w:name w:val="Quote Char1"/>
    <w:basedOn w:val="DefaultParagraphFont"/>
    <w:uiPriority w:val="29"/>
    <w:rsid w:val="00D5708A"/>
    <w:rPr>
      <w:i/>
      <w:iCs/>
      <w:color w:val="404040" w:themeColor="text1" w:themeTint="BF"/>
    </w:rPr>
  </w:style>
  <w:style w:type="paragraph" w:styleId="IntenseQuote">
    <w:name w:val="Intense Quote"/>
    <w:basedOn w:val="Normal"/>
    <w:next w:val="Normal"/>
    <w:link w:val="IntenseQuoteChar"/>
    <w:uiPriority w:val="30"/>
    <w:qFormat/>
    <w:rsid w:val="00D5708A"/>
    <w:pPr>
      <w:pBdr>
        <w:top w:val="single" w:sz="4" w:space="10" w:color="4472C4" w:themeColor="accent1"/>
        <w:bottom w:val="single" w:sz="4" w:space="10" w:color="4472C4" w:themeColor="accent1"/>
      </w:pBdr>
      <w:spacing w:before="360" w:after="360"/>
      <w:ind w:left="864" w:right="864"/>
      <w:jc w:val="center"/>
    </w:pPr>
    <w:rPr>
      <w:rFonts w:ascii="Cambria" w:eastAsia="SimSun" w:hAnsi="Cambria" w:cs="Angsana New"/>
      <w:caps/>
      <w:color w:val="365F91"/>
      <w:sz w:val="28"/>
      <w:szCs w:val="28"/>
    </w:rPr>
  </w:style>
  <w:style w:type="character" w:customStyle="1" w:styleId="IntenseQuoteChar1">
    <w:name w:val="Intense Quote Char1"/>
    <w:basedOn w:val="DefaultParagraphFont"/>
    <w:uiPriority w:val="30"/>
    <w:rsid w:val="00D5708A"/>
    <w:rPr>
      <w:i/>
      <w:iCs/>
      <w:color w:val="4472C4" w:themeColor="accent1"/>
    </w:rPr>
  </w:style>
  <w:style w:type="character" w:styleId="SubtleEmphasis">
    <w:name w:val="Subtle Emphasis"/>
    <w:basedOn w:val="DefaultParagraphFont"/>
    <w:uiPriority w:val="19"/>
    <w:qFormat/>
    <w:rsid w:val="00D5708A"/>
    <w:rPr>
      <w:i/>
      <w:iCs/>
      <w:color w:val="404040" w:themeColor="text1" w:themeTint="BF"/>
    </w:rPr>
  </w:style>
  <w:style w:type="character" w:styleId="SubtleReference">
    <w:name w:val="Subtle Reference"/>
    <w:basedOn w:val="DefaultParagraphFont"/>
    <w:uiPriority w:val="31"/>
    <w:qFormat/>
    <w:rsid w:val="00D5708A"/>
    <w:rPr>
      <w:smallCaps/>
      <w:color w:val="5A5A5A" w:themeColor="text1" w:themeTint="A5"/>
    </w:rPr>
  </w:style>
  <w:style w:type="table" w:customStyle="1" w:styleId="TableGrid1">
    <w:name w:val="Table Grid1"/>
    <w:basedOn w:val="TableNormal"/>
    <w:next w:val="TableGrid"/>
    <w:uiPriority w:val="39"/>
    <w:rsid w:val="00D5708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3C06"/>
    <w:pPr>
      <w:spacing w:after="200" w:line="240" w:lineRule="auto"/>
    </w:pPr>
    <w:rPr>
      <w:i/>
      <w:iCs/>
      <w:color w:val="44546A" w:themeColor="text2"/>
      <w:sz w:val="18"/>
      <w:szCs w:val="18"/>
    </w:rPr>
  </w:style>
  <w:style w:type="table" w:styleId="GridTable4-Accent6">
    <w:name w:val="Grid Table 4 Accent 6"/>
    <w:basedOn w:val="TableNormal"/>
    <w:uiPriority w:val="49"/>
    <w:rsid w:val="006A28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2">
    <w:name w:val="toc 2"/>
    <w:basedOn w:val="Normal"/>
    <w:next w:val="Normal"/>
    <w:autoRedefine/>
    <w:uiPriority w:val="39"/>
    <w:unhideWhenUsed/>
    <w:rsid w:val="006A280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666050">
      <w:bodyDiv w:val="1"/>
      <w:marLeft w:val="0"/>
      <w:marRight w:val="0"/>
      <w:marTop w:val="0"/>
      <w:marBottom w:val="0"/>
      <w:divBdr>
        <w:top w:val="none" w:sz="0" w:space="0" w:color="auto"/>
        <w:left w:val="none" w:sz="0" w:space="0" w:color="auto"/>
        <w:bottom w:val="none" w:sz="0" w:space="0" w:color="auto"/>
        <w:right w:val="none" w:sz="0" w:space="0" w:color="auto"/>
      </w:divBdr>
    </w:div>
    <w:div w:id="7152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vm.nl/documenten/protocol-sniv-prevalentieonderzoek-verpleeghuizen-2024" TargetMode="External"/><Relationship Id="rId5" Type="http://schemas.openxmlformats.org/officeDocument/2006/relationships/webSettings" Target="webSettings.xml"/><Relationship Id="rId10" Type="http://schemas.openxmlformats.org/officeDocument/2006/relationships/hyperlink" Target="file:///N:/Documents/Downloads/Registratieprotocol%20incidentiemeting%20SNIV%202024.pdf" TargetMode="External"/><Relationship Id="rId4" Type="http://schemas.openxmlformats.org/officeDocument/2006/relationships/settings" Target="settings.xml"/><Relationship Id="rId9" Type="http://schemas.openxmlformats.org/officeDocument/2006/relationships/hyperlink" Target="https://www.sri-richtlijnen.nl/brmo"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400" b="0" i="0" u="none" strike="noStrike" kern="1200" spc="0" baseline="0">
                <a:solidFill>
                  <a:sysClr val="windowText" lastClr="000000">
                    <a:lumMod val="65000"/>
                    <a:lumOff val="35000"/>
                  </a:sysClr>
                </a:solidFill>
              </a:rPr>
              <a:t>Core component scores</a:t>
            </a:r>
          </a:p>
        </c:rich>
      </c:tx>
      <c:overlay val="1"/>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radarChart>
        <c:radarStyle val="marker"/>
        <c:varyColors val="0"/>
        <c:ser>
          <c:idx val="0"/>
          <c:order val="0"/>
          <c:tx>
            <c:strRef>
              <c:f>'IPCAF supp file bijlage figuur'!$G$1</c:f>
              <c:strCache>
                <c:ptCount val="1"/>
                <c:pt idx="0">
                  <c:v>LTCF X</c:v>
                </c:pt>
              </c:strCache>
            </c:strRef>
          </c:tx>
          <c:spPr>
            <a:ln w="28575" cap="rnd">
              <a:solidFill>
                <a:schemeClr val="accent1"/>
              </a:solidFill>
              <a:round/>
            </a:ln>
            <a:effectLst/>
          </c:spPr>
          <c:marker>
            <c:symbol val="none"/>
          </c:marker>
          <c:cat>
            <c:strRef>
              <c:f>'IPCAF supp file bijlage figuur'!$T$3:$T$10</c:f>
              <c:strCache>
                <c:ptCount val="8"/>
                <c:pt idx="0">
                  <c:v>1. IPC programme</c:v>
                </c:pt>
                <c:pt idx="1">
                  <c:v>2. IPC guidelines</c:v>
                </c:pt>
                <c:pt idx="2">
                  <c:v>3. IPC education and training</c:v>
                </c:pt>
                <c:pt idx="3">
                  <c:v>4. HAI surveillance</c:v>
                </c:pt>
                <c:pt idx="4">
                  <c:v>5. Multimodal strategies</c:v>
                </c:pt>
                <c:pt idx="5">
                  <c:v>6. Monitoring/audits of IPC practices and feedback</c:v>
                </c:pt>
                <c:pt idx="6">
                  <c:v>7. Workload, staffing and bed occupancy</c:v>
                </c:pt>
                <c:pt idx="7">
                  <c:v>8. Built environment, materials and equipment for IPC at the facility level</c:v>
                </c:pt>
              </c:strCache>
            </c:strRef>
          </c:cat>
          <c:val>
            <c:numRef>
              <c:f>'totale scores'!$G$3:$G$10</c:f>
              <c:numCache>
                <c:formatCode>General</c:formatCode>
                <c:ptCount val="8"/>
                <c:pt idx="0" formatCode="@">
                  <c:v>87.5</c:v>
                </c:pt>
                <c:pt idx="1">
                  <c:v>82.5</c:v>
                </c:pt>
                <c:pt idx="2">
                  <c:v>90</c:v>
                </c:pt>
                <c:pt idx="3">
                  <c:v>12.5</c:v>
                </c:pt>
                <c:pt idx="4" formatCode="@">
                  <c:v>95</c:v>
                </c:pt>
                <c:pt idx="5">
                  <c:v>85</c:v>
                </c:pt>
                <c:pt idx="6" formatCode="@">
                  <c:v>80</c:v>
                </c:pt>
                <c:pt idx="7" formatCode="@">
                  <c:v>100</c:v>
                </c:pt>
              </c:numCache>
            </c:numRef>
          </c:val>
          <c:extLst>
            <c:ext xmlns:c16="http://schemas.microsoft.com/office/drawing/2014/chart" uri="{C3380CC4-5D6E-409C-BE32-E72D297353CC}">
              <c16:uniqueId val="{00000000-D80E-49A5-B688-81F7D96D31D0}"/>
            </c:ext>
          </c:extLst>
        </c:ser>
        <c:ser>
          <c:idx val="1"/>
          <c:order val="1"/>
          <c:tx>
            <c:strRef>
              <c:f>'IPCAF supp file bijlage figuur'!$R$1</c:f>
              <c:strCache>
                <c:ptCount val="1"/>
                <c:pt idx="0">
                  <c:v>Average score</c:v>
                </c:pt>
              </c:strCache>
            </c:strRef>
          </c:tx>
          <c:spPr>
            <a:ln w="28575" cap="rnd">
              <a:solidFill>
                <a:schemeClr val="accent6"/>
              </a:solidFill>
              <a:round/>
            </a:ln>
            <a:effectLst/>
          </c:spPr>
          <c:marker>
            <c:symbol val="none"/>
          </c:marker>
          <c:cat>
            <c:strRef>
              <c:f>'IPCAF supp file bijlage figuur'!$T$3:$T$10</c:f>
              <c:strCache>
                <c:ptCount val="8"/>
                <c:pt idx="0">
                  <c:v>1. IPC programme</c:v>
                </c:pt>
                <c:pt idx="1">
                  <c:v>2. IPC guidelines</c:v>
                </c:pt>
                <c:pt idx="2">
                  <c:v>3. IPC education and training</c:v>
                </c:pt>
                <c:pt idx="3">
                  <c:v>4. HAI surveillance</c:v>
                </c:pt>
                <c:pt idx="4">
                  <c:v>5. Multimodal strategies</c:v>
                </c:pt>
                <c:pt idx="5">
                  <c:v>6. Monitoring/audits of IPC practices and feedback</c:v>
                </c:pt>
                <c:pt idx="6">
                  <c:v>7. Workload, staffing and bed occupancy</c:v>
                </c:pt>
                <c:pt idx="7">
                  <c:v>8. Built environment, materials and equipment for IPC at the facility level</c:v>
                </c:pt>
              </c:strCache>
            </c:strRef>
          </c:cat>
          <c:val>
            <c:numRef>
              <c:f>'totale scores'!$R$3:$R$10</c:f>
              <c:numCache>
                <c:formatCode>0.0</c:formatCode>
                <c:ptCount val="8"/>
                <c:pt idx="0">
                  <c:v>82.142857142857139</c:v>
                </c:pt>
                <c:pt idx="1">
                  <c:v>83.928571428571431</c:v>
                </c:pt>
                <c:pt idx="2">
                  <c:v>64.642857142857139</c:v>
                </c:pt>
                <c:pt idx="3">
                  <c:v>30.178571428571427</c:v>
                </c:pt>
                <c:pt idx="4">
                  <c:v>79.642857142857139</c:v>
                </c:pt>
                <c:pt idx="5">
                  <c:v>76.785714285714292</c:v>
                </c:pt>
                <c:pt idx="6">
                  <c:v>78.571428571428569</c:v>
                </c:pt>
                <c:pt idx="7">
                  <c:v>98.75</c:v>
                </c:pt>
              </c:numCache>
            </c:numRef>
          </c:val>
          <c:extLst>
            <c:ext xmlns:c16="http://schemas.microsoft.com/office/drawing/2014/chart" uri="{C3380CC4-5D6E-409C-BE32-E72D297353CC}">
              <c16:uniqueId val="{00000001-D80E-49A5-B688-81F7D96D31D0}"/>
            </c:ext>
          </c:extLst>
        </c:ser>
        <c:ser>
          <c:idx val="2"/>
          <c:order val="2"/>
          <c:tx>
            <c:strRef>
              <c:f>'IPCAF supp file bijlage figuur'!$S$1</c:f>
              <c:strCache>
                <c:ptCount val="1"/>
                <c:pt idx="0">
                  <c:v>Maximum score</c:v>
                </c:pt>
              </c:strCache>
            </c:strRef>
          </c:tx>
          <c:spPr>
            <a:ln w="34925" cap="rnd">
              <a:solidFill>
                <a:schemeClr val="accent3"/>
              </a:solidFill>
              <a:round/>
            </a:ln>
            <a:effectLst/>
          </c:spPr>
          <c:marker>
            <c:symbol val="none"/>
          </c:marker>
          <c:cat>
            <c:strRef>
              <c:f>'IPCAF supp file bijlage figuur'!$T$3:$T$10</c:f>
              <c:strCache>
                <c:ptCount val="8"/>
                <c:pt idx="0">
                  <c:v>1. IPC programme</c:v>
                </c:pt>
                <c:pt idx="1">
                  <c:v>2. IPC guidelines</c:v>
                </c:pt>
                <c:pt idx="2">
                  <c:v>3. IPC education and training</c:v>
                </c:pt>
                <c:pt idx="3">
                  <c:v>4. HAI surveillance</c:v>
                </c:pt>
                <c:pt idx="4">
                  <c:v>5. Multimodal strategies</c:v>
                </c:pt>
                <c:pt idx="5">
                  <c:v>6. Monitoring/audits of IPC practices and feedback</c:v>
                </c:pt>
                <c:pt idx="6">
                  <c:v>7. Workload, staffing and bed occupancy</c:v>
                </c:pt>
                <c:pt idx="7">
                  <c:v>8. Built environment, materials and equipment for IPC at the facility level</c:v>
                </c:pt>
              </c:strCache>
            </c:strRef>
          </c:cat>
          <c:val>
            <c:numRef>
              <c:f>'totale scores'!$S$3:$S$10</c:f>
              <c:numCache>
                <c:formatCode>General</c:formatCode>
                <c:ptCount val="8"/>
                <c:pt idx="0">
                  <c:v>100</c:v>
                </c:pt>
                <c:pt idx="1">
                  <c:v>95</c:v>
                </c:pt>
                <c:pt idx="2">
                  <c:v>100</c:v>
                </c:pt>
                <c:pt idx="3">
                  <c:v>100</c:v>
                </c:pt>
                <c:pt idx="4">
                  <c:v>100</c:v>
                </c:pt>
                <c:pt idx="5">
                  <c:v>95</c:v>
                </c:pt>
                <c:pt idx="6">
                  <c:v>80</c:v>
                </c:pt>
                <c:pt idx="7">
                  <c:v>100</c:v>
                </c:pt>
              </c:numCache>
            </c:numRef>
          </c:val>
          <c:extLst>
            <c:ext xmlns:c16="http://schemas.microsoft.com/office/drawing/2014/chart" uri="{C3380CC4-5D6E-409C-BE32-E72D297353CC}">
              <c16:uniqueId val="{00000002-D80E-49A5-B688-81F7D96D31D0}"/>
            </c:ext>
          </c:extLst>
        </c:ser>
        <c:dLbls>
          <c:showLegendKey val="0"/>
          <c:showVal val="0"/>
          <c:showCatName val="0"/>
          <c:showSerName val="0"/>
          <c:showPercent val="0"/>
          <c:showBubbleSize val="0"/>
        </c:dLbls>
        <c:axId val="708457903"/>
        <c:axId val="708459823"/>
      </c:radarChart>
      <c:catAx>
        <c:axId val="708457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08459823"/>
        <c:crosses val="autoZero"/>
        <c:auto val="1"/>
        <c:lblAlgn val="ctr"/>
        <c:lblOffset val="100"/>
        <c:noMultiLvlLbl val="0"/>
      </c:catAx>
      <c:valAx>
        <c:axId val="708459823"/>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08457903"/>
        <c:crosses val="autoZero"/>
        <c:crossBetween val="between"/>
      </c:valAx>
      <c:spPr>
        <a:noFill/>
        <a:ln>
          <a:noFill/>
        </a:ln>
        <a:effectLst/>
      </c:spPr>
    </c:plotArea>
    <c:legend>
      <c:legendPos val="t"/>
      <c:layout>
        <c:manualLayout>
          <c:xMode val="edge"/>
          <c:yMode val="edge"/>
          <c:x val="0.75741615195974421"/>
          <c:y val="0.80697121644390957"/>
          <c:w val="0.24258384804025582"/>
          <c:h val="0.183891866813333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2F6AF-5A45-4ED0-BC3C-31014C26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63</Pages>
  <Words>14845</Words>
  <Characters>86697</Characters>
  <Application>Microsoft Office Word</Application>
  <DocSecurity>0</DocSecurity>
  <Lines>1376</Lines>
  <Paragraphs>497</Paragraphs>
  <ScaleCrop>false</ScaleCrop>
  <HeadingPairs>
    <vt:vector size="2" baseType="variant">
      <vt:variant>
        <vt:lpstr>Title</vt:lpstr>
      </vt:variant>
      <vt:variant>
        <vt:i4>1</vt:i4>
      </vt:variant>
    </vt:vector>
  </HeadingPairs>
  <TitlesOfParts>
    <vt:vector size="1" baseType="lpstr">
      <vt:lpstr>Supplementary files</vt:lpstr>
    </vt:vector>
  </TitlesOfParts>
  <Company/>
  <LinksUpToDate>false</LinksUpToDate>
  <CharactersWithSpaces>101045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files</dc:title>
  <dc:creator>Kati Halonen</dc:creator>
  <cp:lastModifiedBy>Kati Halonen</cp:lastModifiedBy>
  <cp:revision>4</cp:revision>
  <dcterms:created xsi:type="dcterms:W3CDTF">2026-02-10T14:15:00Z</dcterms:created>
  <dcterms:modified xsi:type="dcterms:W3CDTF">2026-02-10T17:15:00Z</dcterms:modified>
</cp:coreProperties>
</file>