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3467" w:rsidRDefault="00475E66" w:rsidP="00A13467">
      <w:pPr>
        <w:keepNext/>
      </w:pPr>
      <w:r w:rsidRPr="00475E66">
        <w:rPr>
          <w:noProof/>
          <w:lang w:eastAsia="de-DE"/>
        </w:rPr>
        <w:drawing>
          <wp:inline distT="0" distB="0" distL="0" distR="0">
            <wp:extent cx="2880000" cy="3139200"/>
            <wp:effectExtent l="0" t="0" r="0" b="4445"/>
            <wp:docPr id="4" name="Grafik 4" descr="C:\Users\borowskm\Desktop\Risk of bias summary.e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borowskm\Desktop\Risk of bias summary.emf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313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2D8A" w:rsidRPr="00350463" w:rsidRDefault="00A13467" w:rsidP="00350463">
      <w:pPr>
        <w:pStyle w:val="Beschriftung"/>
        <w:rPr>
          <w:lang w:val="en-US"/>
        </w:rPr>
      </w:pPr>
      <w:r w:rsidRPr="00A13467">
        <w:rPr>
          <w:lang w:val="en-US"/>
        </w:rPr>
        <w:t>Risk of bias summary: review authors' judgements about each risk of bias item for each included study</w:t>
      </w:r>
      <w:bookmarkStart w:id="0" w:name="_GoBack"/>
      <w:bookmarkEnd w:id="0"/>
      <w:r w:rsidR="00350463">
        <w:rPr>
          <w:lang w:val="en-US"/>
        </w:rPr>
        <w:t xml:space="preserve">. For interpretation: + indicates low risk of bias, - indicates high risk of bias, and no specification indicates unclear or unknown risk of bias. </w:t>
      </w:r>
    </w:p>
    <w:sectPr w:rsidR="00CC2D8A" w:rsidRPr="00350463" w:rsidSect="005F27A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hyphenationZone w:val="425"/>
  <w:characterSpacingControl w:val="doNotCompress"/>
  <w:compat/>
  <w:rsids>
    <w:rsidRoot w:val="00CC2D8A"/>
    <w:rsid w:val="0008369B"/>
    <w:rsid w:val="002709C4"/>
    <w:rsid w:val="00320E74"/>
    <w:rsid w:val="00350463"/>
    <w:rsid w:val="00475E66"/>
    <w:rsid w:val="0055717F"/>
    <w:rsid w:val="005F27A1"/>
    <w:rsid w:val="00805088"/>
    <w:rsid w:val="00A13467"/>
    <w:rsid w:val="00C03817"/>
    <w:rsid w:val="00CC1CF8"/>
    <w:rsid w:val="00CC2D8A"/>
    <w:rsid w:val="00CE28DB"/>
    <w:rsid w:val="00E3762E"/>
    <w:rsid w:val="00E65D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5F27A1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schriftung">
    <w:name w:val="caption"/>
    <w:basedOn w:val="Standard"/>
    <w:next w:val="Standard"/>
    <w:uiPriority w:val="35"/>
    <w:unhideWhenUsed/>
    <w:qFormat/>
    <w:rsid w:val="00A1346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050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0508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408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4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710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2358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ITZFuL</Company>
  <LinksUpToDate>false</LinksUpToDate>
  <CharactersWithSpaces>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Borowski, Matthias</dc:creator>
  <cp:lastModifiedBy>User</cp:lastModifiedBy>
  <cp:revision>2</cp:revision>
  <dcterms:created xsi:type="dcterms:W3CDTF">2018-10-17T18:25:00Z</dcterms:created>
  <dcterms:modified xsi:type="dcterms:W3CDTF">2018-10-17T18:25:00Z</dcterms:modified>
</cp:coreProperties>
</file>