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40F94" w14:textId="21BF1C2F" w:rsidR="00732005" w:rsidRPr="00501231" w:rsidRDefault="007A2E9B" w:rsidP="00732005">
      <w:pPr>
        <w:spacing w:after="0"/>
        <w:jc w:val="center"/>
        <w:rPr>
          <w:rFonts w:cstheme="minorHAnsi"/>
          <w:b/>
          <w:bCs/>
          <w:sz w:val="36"/>
          <w:szCs w:val="36"/>
        </w:rPr>
      </w:pPr>
      <w:bookmarkStart w:id="0" w:name="_Hlk81986173"/>
      <w:r w:rsidRPr="00501231">
        <w:rPr>
          <w:rFonts w:cstheme="minorHAnsi"/>
          <w:b/>
          <w:bCs/>
          <w:sz w:val="36"/>
          <w:szCs w:val="36"/>
        </w:rPr>
        <w:t>Additional f</w:t>
      </w:r>
      <w:r w:rsidR="002072D6" w:rsidRPr="00501231">
        <w:rPr>
          <w:rFonts w:cstheme="minorHAnsi"/>
          <w:b/>
          <w:bCs/>
          <w:sz w:val="36"/>
          <w:szCs w:val="36"/>
        </w:rPr>
        <w:t>ile</w:t>
      </w:r>
      <w:r w:rsidR="003C0659" w:rsidRPr="00501231">
        <w:rPr>
          <w:rFonts w:cstheme="minorHAnsi"/>
          <w:b/>
          <w:bCs/>
          <w:sz w:val="36"/>
          <w:szCs w:val="36"/>
        </w:rPr>
        <w:t xml:space="preserve"> 1</w:t>
      </w:r>
      <w:r w:rsidRPr="00501231">
        <w:rPr>
          <w:rFonts w:cstheme="minorHAnsi"/>
          <w:b/>
          <w:bCs/>
          <w:sz w:val="36"/>
          <w:szCs w:val="36"/>
        </w:rPr>
        <w:t>. Additional data and statistical analyses</w:t>
      </w:r>
    </w:p>
    <w:p w14:paraId="3BA90959" w14:textId="3FF44B78" w:rsidR="00AB3C86" w:rsidRPr="00501231" w:rsidRDefault="00AB3C86" w:rsidP="00732005">
      <w:pPr>
        <w:spacing w:after="0"/>
        <w:jc w:val="center"/>
        <w:rPr>
          <w:rFonts w:cstheme="minorHAnsi"/>
          <w:b/>
          <w:bCs/>
          <w:sz w:val="36"/>
          <w:szCs w:val="36"/>
        </w:rPr>
      </w:pPr>
    </w:p>
    <w:p w14:paraId="1A001017" w14:textId="77777777" w:rsidR="00AB3C86" w:rsidRPr="00501231" w:rsidRDefault="00AB3C86" w:rsidP="00732005">
      <w:pPr>
        <w:spacing w:after="0"/>
        <w:jc w:val="center"/>
        <w:rPr>
          <w:rFonts w:cstheme="minorHAnsi"/>
          <w:b/>
          <w:bCs/>
          <w:sz w:val="36"/>
          <w:szCs w:val="36"/>
        </w:rPr>
      </w:pPr>
    </w:p>
    <w:tbl>
      <w:tblPr>
        <w:tblStyle w:val="TableGrid"/>
        <w:tblW w:w="1116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gridCol w:w="1260"/>
      </w:tblGrid>
      <w:tr w:rsidR="00501231" w:rsidRPr="00501231" w14:paraId="0BEC7F4A" w14:textId="77777777" w:rsidTr="007A76C2">
        <w:trPr>
          <w:cnfStyle w:val="100000000000" w:firstRow="1" w:lastRow="0" w:firstColumn="0" w:lastColumn="0" w:oddVBand="0" w:evenVBand="0" w:oddHBand="0" w:evenHBand="0" w:firstRowFirstColumn="0" w:firstRowLastColumn="0" w:lastRowFirstColumn="0" w:lastRowLastColumn="0"/>
        </w:trPr>
        <w:tc>
          <w:tcPr>
            <w:tcW w:w="9900" w:type="dxa"/>
          </w:tcPr>
          <w:p w14:paraId="682D66EB" w14:textId="77777777" w:rsidR="004F1363" w:rsidRPr="00501231" w:rsidRDefault="004F1363" w:rsidP="007A76C2">
            <w:pPr>
              <w:spacing w:line="360" w:lineRule="auto"/>
              <w:ind w:right="-720"/>
              <w:rPr>
                <w:rFonts w:cstheme="minorHAnsi"/>
                <w:b/>
                <w:bCs/>
                <w:color w:val="auto"/>
              </w:rPr>
            </w:pPr>
            <w:bookmarkStart w:id="1" w:name="_Hlk68470479"/>
            <w:bookmarkEnd w:id="0"/>
            <w:r w:rsidRPr="00501231">
              <w:rPr>
                <w:rFonts w:cstheme="minorHAnsi"/>
                <w:b/>
                <w:bCs/>
                <w:color w:val="auto"/>
              </w:rPr>
              <w:t xml:space="preserve">Content </w:t>
            </w:r>
          </w:p>
        </w:tc>
        <w:tc>
          <w:tcPr>
            <w:tcW w:w="1260" w:type="dxa"/>
          </w:tcPr>
          <w:p w14:paraId="30D23949" w14:textId="77777777" w:rsidR="004F1363" w:rsidRPr="00501231" w:rsidRDefault="004F1363" w:rsidP="007A76C2">
            <w:pPr>
              <w:spacing w:line="360" w:lineRule="auto"/>
              <w:ind w:right="-720"/>
              <w:rPr>
                <w:rFonts w:cstheme="minorHAnsi"/>
                <w:b/>
                <w:bCs/>
                <w:color w:val="auto"/>
              </w:rPr>
            </w:pPr>
            <w:r w:rsidRPr="00501231">
              <w:rPr>
                <w:rFonts w:cstheme="minorHAnsi"/>
                <w:b/>
                <w:bCs/>
                <w:color w:val="auto"/>
              </w:rPr>
              <w:t xml:space="preserve">Page </w:t>
            </w:r>
          </w:p>
        </w:tc>
      </w:tr>
      <w:tr w:rsidR="00501231" w:rsidRPr="00501231" w14:paraId="1AD34832" w14:textId="77777777" w:rsidTr="007A76C2">
        <w:tc>
          <w:tcPr>
            <w:tcW w:w="9900" w:type="dxa"/>
          </w:tcPr>
          <w:p w14:paraId="0ADBDE3A" w14:textId="77777777" w:rsidR="004F1363" w:rsidRPr="00501231" w:rsidRDefault="004F1363" w:rsidP="007A76C2">
            <w:pPr>
              <w:spacing w:line="360" w:lineRule="auto"/>
              <w:ind w:left="60" w:right="255"/>
              <w:rPr>
                <w:rFonts w:cstheme="minorHAnsi"/>
              </w:rPr>
            </w:pPr>
            <w:r w:rsidRPr="00501231">
              <w:rPr>
                <w:rFonts w:cstheme="minorHAnsi"/>
                <w:b/>
                <w:bCs/>
              </w:rPr>
              <w:t>Table S1:</w:t>
            </w:r>
            <w:r w:rsidRPr="00501231">
              <w:rPr>
                <w:rFonts w:cstheme="minorHAnsi"/>
              </w:rPr>
              <w:t xml:space="preserve"> Included hospitals </w:t>
            </w:r>
          </w:p>
        </w:tc>
        <w:tc>
          <w:tcPr>
            <w:tcW w:w="1260" w:type="dxa"/>
          </w:tcPr>
          <w:p w14:paraId="2FE90E38" w14:textId="77777777" w:rsidR="004F1363" w:rsidRPr="00501231" w:rsidRDefault="004F1363" w:rsidP="007A76C2">
            <w:pPr>
              <w:spacing w:line="360" w:lineRule="auto"/>
              <w:ind w:left="60" w:right="255"/>
              <w:rPr>
                <w:rFonts w:cstheme="minorHAnsi"/>
              </w:rPr>
            </w:pPr>
            <w:r w:rsidRPr="00501231">
              <w:rPr>
                <w:rFonts w:cstheme="minorHAnsi"/>
              </w:rPr>
              <w:t>2</w:t>
            </w:r>
          </w:p>
        </w:tc>
      </w:tr>
      <w:tr w:rsidR="00501231" w:rsidRPr="00501231" w14:paraId="7D1D7812" w14:textId="77777777" w:rsidTr="007A76C2">
        <w:tc>
          <w:tcPr>
            <w:tcW w:w="9900" w:type="dxa"/>
          </w:tcPr>
          <w:p w14:paraId="36857570" w14:textId="77777777" w:rsidR="004F1363" w:rsidRPr="00501231" w:rsidRDefault="004F1363" w:rsidP="007A76C2">
            <w:pPr>
              <w:spacing w:line="360" w:lineRule="auto"/>
              <w:ind w:left="60" w:right="255"/>
              <w:rPr>
                <w:rFonts w:cstheme="minorHAnsi"/>
              </w:rPr>
            </w:pPr>
            <w:r w:rsidRPr="00501231">
              <w:rPr>
                <w:rFonts w:cstheme="minorHAnsi"/>
                <w:b/>
                <w:bCs/>
              </w:rPr>
              <w:t xml:space="preserve">Table S2: </w:t>
            </w:r>
            <w:r w:rsidRPr="00501231">
              <w:rPr>
                <w:rFonts w:cstheme="minorHAnsi"/>
              </w:rPr>
              <w:t>Definitions of selected variables and clinical outcomes</w:t>
            </w:r>
          </w:p>
        </w:tc>
        <w:tc>
          <w:tcPr>
            <w:tcW w:w="1260" w:type="dxa"/>
          </w:tcPr>
          <w:p w14:paraId="38F72A45" w14:textId="77777777" w:rsidR="004F1363" w:rsidRPr="00501231" w:rsidRDefault="004F1363" w:rsidP="007A76C2">
            <w:pPr>
              <w:spacing w:line="360" w:lineRule="auto"/>
              <w:ind w:left="60" w:right="255"/>
              <w:rPr>
                <w:rFonts w:cstheme="minorHAnsi"/>
              </w:rPr>
            </w:pPr>
            <w:r w:rsidRPr="00501231">
              <w:rPr>
                <w:rFonts w:cstheme="minorHAnsi"/>
              </w:rPr>
              <w:t>3</w:t>
            </w:r>
          </w:p>
        </w:tc>
      </w:tr>
      <w:tr w:rsidR="00501231" w:rsidRPr="00501231" w14:paraId="42523811" w14:textId="77777777" w:rsidTr="007A76C2">
        <w:trPr>
          <w:trHeight w:val="503"/>
        </w:trPr>
        <w:tc>
          <w:tcPr>
            <w:tcW w:w="9900" w:type="dxa"/>
          </w:tcPr>
          <w:p w14:paraId="6E945707" w14:textId="77777777" w:rsidR="004F1363" w:rsidRPr="00501231" w:rsidRDefault="004F1363" w:rsidP="007A76C2">
            <w:pPr>
              <w:spacing w:line="360" w:lineRule="auto"/>
              <w:ind w:left="60" w:right="255"/>
              <w:rPr>
                <w:rFonts w:cstheme="minorHAnsi"/>
              </w:rPr>
            </w:pPr>
            <w:r w:rsidRPr="00501231">
              <w:rPr>
                <w:rFonts w:cstheme="minorHAnsi"/>
                <w:b/>
                <w:bCs/>
              </w:rPr>
              <w:t xml:space="preserve">Table S3: </w:t>
            </w:r>
            <w:r w:rsidRPr="00501231">
              <w:rPr>
                <w:rFonts w:cstheme="minorHAnsi"/>
              </w:rPr>
              <w:t xml:space="preserve">Distribution of baseline covariates across groups  before matching   </w:t>
            </w:r>
          </w:p>
        </w:tc>
        <w:tc>
          <w:tcPr>
            <w:tcW w:w="1260" w:type="dxa"/>
          </w:tcPr>
          <w:p w14:paraId="4BDB978F" w14:textId="77777777" w:rsidR="004F1363" w:rsidRPr="00501231" w:rsidRDefault="004F1363" w:rsidP="007A76C2">
            <w:pPr>
              <w:spacing w:line="360" w:lineRule="auto"/>
              <w:ind w:left="60" w:right="255"/>
              <w:rPr>
                <w:rFonts w:cstheme="minorHAnsi"/>
              </w:rPr>
            </w:pPr>
            <w:r w:rsidRPr="00501231">
              <w:rPr>
                <w:rFonts w:cstheme="minorHAnsi"/>
              </w:rPr>
              <w:t>4</w:t>
            </w:r>
          </w:p>
        </w:tc>
      </w:tr>
      <w:tr w:rsidR="00501231" w:rsidRPr="00501231" w14:paraId="1A1CB322" w14:textId="77777777" w:rsidTr="007A76C2">
        <w:tc>
          <w:tcPr>
            <w:tcW w:w="9900" w:type="dxa"/>
          </w:tcPr>
          <w:p w14:paraId="673DCC53" w14:textId="77777777" w:rsidR="004F1363" w:rsidRPr="00501231" w:rsidRDefault="004F1363" w:rsidP="007A76C2">
            <w:pPr>
              <w:spacing w:line="360" w:lineRule="auto"/>
              <w:ind w:left="60" w:right="255"/>
              <w:rPr>
                <w:rFonts w:cstheme="minorHAnsi"/>
              </w:rPr>
            </w:pPr>
            <w:r w:rsidRPr="00501231">
              <w:rPr>
                <w:rFonts w:cstheme="minorHAnsi"/>
                <w:b/>
                <w:bCs/>
              </w:rPr>
              <w:t xml:space="preserve">Table S4: </w:t>
            </w:r>
            <w:r w:rsidRPr="00501231">
              <w:rPr>
                <w:rFonts w:cstheme="minorHAnsi"/>
              </w:rPr>
              <w:t>Other baseline characteristics of the total cohort</w:t>
            </w:r>
          </w:p>
        </w:tc>
        <w:tc>
          <w:tcPr>
            <w:tcW w:w="1260" w:type="dxa"/>
          </w:tcPr>
          <w:p w14:paraId="48D4786C" w14:textId="77777777" w:rsidR="004F1363" w:rsidRPr="00501231" w:rsidRDefault="004F1363" w:rsidP="007A76C2">
            <w:pPr>
              <w:spacing w:line="360" w:lineRule="auto"/>
              <w:ind w:left="60" w:right="255"/>
              <w:rPr>
                <w:rFonts w:cstheme="minorHAnsi"/>
              </w:rPr>
            </w:pPr>
            <w:r w:rsidRPr="00501231">
              <w:rPr>
                <w:rFonts w:cstheme="minorHAnsi"/>
              </w:rPr>
              <w:t>5-8</w:t>
            </w:r>
          </w:p>
        </w:tc>
      </w:tr>
      <w:tr w:rsidR="00501231" w:rsidRPr="00501231" w14:paraId="7813B9D6" w14:textId="77777777" w:rsidTr="007A76C2">
        <w:tc>
          <w:tcPr>
            <w:tcW w:w="9900" w:type="dxa"/>
          </w:tcPr>
          <w:p w14:paraId="5A10E868" w14:textId="77777777" w:rsidR="004F1363" w:rsidRPr="00501231" w:rsidRDefault="004F1363" w:rsidP="007A76C2">
            <w:pPr>
              <w:spacing w:line="360" w:lineRule="auto"/>
              <w:ind w:left="60" w:right="255"/>
              <w:rPr>
                <w:rFonts w:cstheme="minorHAnsi"/>
              </w:rPr>
            </w:pPr>
            <w:r w:rsidRPr="00501231">
              <w:rPr>
                <w:rFonts w:cstheme="minorHAnsi"/>
                <w:b/>
                <w:bCs/>
              </w:rPr>
              <w:t>Table S5:</w:t>
            </w:r>
            <w:r w:rsidRPr="00501231">
              <w:rPr>
                <w:rFonts w:cstheme="minorHAnsi"/>
              </w:rPr>
              <w:t xml:space="preserve">. Ventilator and radiology characteristics of the included patients at days 0 and 1 of ICU  </w:t>
            </w:r>
          </w:p>
        </w:tc>
        <w:tc>
          <w:tcPr>
            <w:tcW w:w="1260" w:type="dxa"/>
          </w:tcPr>
          <w:p w14:paraId="55B0BB71" w14:textId="77777777" w:rsidR="004F1363" w:rsidRPr="00501231" w:rsidRDefault="004F1363" w:rsidP="007A76C2">
            <w:pPr>
              <w:spacing w:line="360" w:lineRule="auto"/>
              <w:ind w:left="60" w:right="255"/>
              <w:rPr>
                <w:rFonts w:cstheme="minorHAnsi"/>
              </w:rPr>
            </w:pPr>
            <w:r w:rsidRPr="00501231">
              <w:rPr>
                <w:rFonts w:cstheme="minorHAnsi"/>
              </w:rPr>
              <w:t>9-10</w:t>
            </w:r>
          </w:p>
        </w:tc>
      </w:tr>
      <w:tr w:rsidR="00501231" w:rsidRPr="00501231" w14:paraId="2CE61854" w14:textId="77777777" w:rsidTr="007A76C2">
        <w:trPr>
          <w:trHeight w:val="422"/>
        </w:trPr>
        <w:tc>
          <w:tcPr>
            <w:tcW w:w="9900" w:type="dxa"/>
          </w:tcPr>
          <w:p w14:paraId="27CD3424" w14:textId="77777777" w:rsidR="004F1363" w:rsidRPr="00501231" w:rsidRDefault="004F1363" w:rsidP="007A76C2">
            <w:pPr>
              <w:spacing w:line="360" w:lineRule="auto"/>
              <w:ind w:left="60" w:right="255"/>
              <w:rPr>
                <w:rFonts w:cstheme="minorHAnsi"/>
              </w:rPr>
            </w:pPr>
            <w:r w:rsidRPr="00501231">
              <w:rPr>
                <w:rFonts w:cstheme="minorHAnsi"/>
                <w:b/>
                <w:bCs/>
              </w:rPr>
              <w:t>Table S6:</w:t>
            </w:r>
            <w:r w:rsidRPr="00501231">
              <w:rPr>
                <w:rFonts w:cstheme="minorHAnsi"/>
              </w:rPr>
              <w:t xml:space="preserve"> SOFA and APCHE-II scores at baseline</w:t>
            </w:r>
          </w:p>
        </w:tc>
        <w:tc>
          <w:tcPr>
            <w:tcW w:w="1260" w:type="dxa"/>
          </w:tcPr>
          <w:p w14:paraId="0656040D" w14:textId="77777777" w:rsidR="004F1363" w:rsidRPr="00501231" w:rsidRDefault="004F1363" w:rsidP="007A76C2">
            <w:pPr>
              <w:spacing w:line="360" w:lineRule="auto"/>
              <w:ind w:left="60" w:right="255"/>
              <w:rPr>
                <w:rFonts w:cstheme="minorHAnsi"/>
              </w:rPr>
            </w:pPr>
            <w:r w:rsidRPr="00501231">
              <w:rPr>
                <w:rFonts w:cstheme="minorHAnsi"/>
              </w:rPr>
              <w:t>11-12</w:t>
            </w:r>
          </w:p>
        </w:tc>
      </w:tr>
      <w:tr w:rsidR="00501231" w:rsidRPr="00501231" w14:paraId="24B8C187" w14:textId="77777777" w:rsidTr="007A76C2">
        <w:tc>
          <w:tcPr>
            <w:tcW w:w="9900" w:type="dxa"/>
          </w:tcPr>
          <w:p w14:paraId="12400B6F" w14:textId="77777777" w:rsidR="004F1363" w:rsidRPr="00501231" w:rsidRDefault="004F1363" w:rsidP="007A76C2">
            <w:pPr>
              <w:spacing w:line="360" w:lineRule="auto"/>
              <w:ind w:left="60" w:right="255"/>
              <w:rPr>
                <w:rFonts w:cstheme="minorHAnsi"/>
              </w:rPr>
            </w:pPr>
            <w:r w:rsidRPr="00501231">
              <w:rPr>
                <w:rFonts w:cstheme="minorHAnsi"/>
                <w:b/>
                <w:bCs/>
              </w:rPr>
              <w:t xml:space="preserve">Table S7: </w:t>
            </w:r>
            <w:r w:rsidRPr="00501231">
              <w:rPr>
                <w:rFonts w:cstheme="minorHAnsi"/>
              </w:rPr>
              <w:t>ICU support and interventions at days 0 of ICU admission after IPTW and matching</w:t>
            </w:r>
          </w:p>
        </w:tc>
        <w:tc>
          <w:tcPr>
            <w:tcW w:w="1260" w:type="dxa"/>
          </w:tcPr>
          <w:p w14:paraId="3E036EA7" w14:textId="77777777" w:rsidR="004F1363" w:rsidRPr="00501231" w:rsidRDefault="004F1363" w:rsidP="007A76C2">
            <w:pPr>
              <w:spacing w:line="360" w:lineRule="auto"/>
              <w:ind w:left="60" w:right="255"/>
              <w:rPr>
                <w:rFonts w:cstheme="minorHAnsi"/>
              </w:rPr>
            </w:pPr>
            <w:r w:rsidRPr="00501231">
              <w:rPr>
                <w:rFonts w:cstheme="minorHAnsi"/>
              </w:rPr>
              <w:t>13</w:t>
            </w:r>
          </w:p>
        </w:tc>
      </w:tr>
      <w:tr w:rsidR="00501231" w:rsidRPr="00501231" w14:paraId="3F0D435D" w14:textId="77777777" w:rsidTr="007A76C2">
        <w:tc>
          <w:tcPr>
            <w:tcW w:w="9900" w:type="dxa"/>
          </w:tcPr>
          <w:p w14:paraId="5EE52F1C" w14:textId="77777777" w:rsidR="004F1363" w:rsidRPr="00501231" w:rsidRDefault="004F1363" w:rsidP="007A76C2">
            <w:pPr>
              <w:spacing w:line="360" w:lineRule="auto"/>
              <w:ind w:left="60" w:right="255"/>
              <w:rPr>
                <w:rFonts w:cstheme="minorHAnsi"/>
              </w:rPr>
            </w:pPr>
            <w:r w:rsidRPr="00501231">
              <w:rPr>
                <w:rFonts w:cstheme="minorHAnsi"/>
                <w:b/>
                <w:bCs/>
              </w:rPr>
              <w:t>Table S8:</w:t>
            </w:r>
            <w:r w:rsidRPr="00501231">
              <w:rPr>
                <w:rFonts w:cstheme="minorHAnsi"/>
              </w:rPr>
              <w:t xml:space="preserve"> Distribution of Anakinra and Remdesivir doses</w:t>
            </w:r>
          </w:p>
        </w:tc>
        <w:tc>
          <w:tcPr>
            <w:tcW w:w="1260" w:type="dxa"/>
          </w:tcPr>
          <w:p w14:paraId="194D2190" w14:textId="77777777" w:rsidR="004F1363" w:rsidRPr="00501231" w:rsidRDefault="004F1363" w:rsidP="007A76C2">
            <w:pPr>
              <w:spacing w:line="360" w:lineRule="auto"/>
              <w:ind w:left="60" w:right="255"/>
              <w:rPr>
                <w:rFonts w:cstheme="minorHAnsi"/>
              </w:rPr>
            </w:pPr>
            <w:r w:rsidRPr="00501231">
              <w:rPr>
                <w:rFonts w:cstheme="minorHAnsi"/>
              </w:rPr>
              <w:t>14</w:t>
            </w:r>
          </w:p>
        </w:tc>
      </w:tr>
      <w:tr w:rsidR="00501231" w:rsidRPr="00501231" w14:paraId="5B016FD7" w14:textId="77777777" w:rsidTr="007A76C2">
        <w:tc>
          <w:tcPr>
            <w:tcW w:w="9900" w:type="dxa"/>
          </w:tcPr>
          <w:p w14:paraId="7ADE2D82" w14:textId="77777777" w:rsidR="004F1363" w:rsidRPr="00501231" w:rsidRDefault="004F1363" w:rsidP="007A76C2">
            <w:pPr>
              <w:spacing w:line="360" w:lineRule="auto"/>
              <w:ind w:left="60" w:right="255"/>
              <w:rPr>
                <w:rFonts w:cstheme="minorHAnsi"/>
              </w:rPr>
            </w:pPr>
            <w:r w:rsidRPr="00501231">
              <w:rPr>
                <w:rFonts w:cstheme="minorHAnsi"/>
                <w:b/>
                <w:bCs/>
              </w:rPr>
              <w:t xml:space="preserve">Table S9: </w:t>
            </w:r>
            <w:r w:rsidRPr="00501231">
              <w:rPr>
                <w:rFonts w:cstheme="minorHAnsi"/>
              </w:rPr>
              <w:t>When was the patient admitted to ICU with respect to hospital admission day.</w:t>
            </w:r>
          </w:p>
        </w:tc>
        <w:tc>
          <w:tcPr>
            <w:tcW w:w="1260" w:type="dxa"/>
          </w:tcPr>
          <w:p w14:paraId="3884D58E" w14:textId="77777777" w:rsidR="004F1363" w:rsidRPr="00501231" w:rsidRDefault="004F1363" w:rsidP="007A76C2">
            <w:pPr>
              <w:spacing w:line="360" w:lineRule="auto"/>
              <w:ind w:left="60" w:right="255"/>
              <w:rPr>
                <w:rFonts w:cstheme="minorHAnsi"/>
              </w:rPr>
            </w:pPr>
            <w:r w:rsidRPr="00501231">
              <w:rPr>
                <w:rFonts w:cstheme="minorHAnsi"/>
              </w:rPr>
              <w:t>15</w:t>
            </w:r>
          </w:p>
        </w:tc>
      </w:tr>
      <w:tr w:rsidR="00501231" w:rsidRPr="00501231" w14:paraId="35033D72" w14:textId="77777777" w:rsidTr="007A76C2">
        <w:tc>
          <w:tcPr>
            <w:tcW w:w="9900" w:type="dxa"/>
          </w:tcPr>
          <w:p w14:paraId="612C8157" w14:textId="77777777" w:rsidR="004F1363" w:rsidRPr="00501231" w:rsidRDefault="004F1363" w:rsidP="007A76C2">
            <w:pPr>
              <w:spacing w:line="360" w:lineRule="auto"/>
              <w:ind w:left="60" w:right="255"/>
              <w:rPr>
                <w:rFonts w:cstheme="minorHAnsi"/>
              </w:rPr>
            </w:pPr>
            <w:r w:rsidRPr="00501231">
              <w:rPr>
                <w:rFonts w:cstheme="minorHAnsi"/>
                <w:b/>
                <w:bCs/>
              </w:rPr>
              <w:t xml:space="preserve">Table S10: </w:t>
            </w:r>
            <w:r w:rsidRPr="00501231">
              <w:rPr>
                <w:rFonts w:cstheme="minorHAnsi"/>
              </w:rPr>
              <w:t xml:space="preserve"> Clinical outcomes before adjusting for non-time and time-varying covariates </w:t>
            </w:r>
          </w:p>
        </w:tc>
        <w:tc>
          <w:tcPr>
            <w:tcW w:w="1260" w:type="dxa"/>
          </w:tcPr>
          <w:p w14:paraId="036AD893" w14:textId="77777777" w:rsidR="004F1363" w:rsidRPr="00501231" w:rsidRDefault="004F1363" w:rsidP="007A76C2">
            <w:pPr>
              <w:spacing w:line="360" w:lineRule="auto"/>
              <w:ind w:left="60" w:right="255"/>
              <w:rPr>
                <w:rFonts w:cstheme="minorHAnsi"/>
              </w:rPr>
            </w:pPr>
            <w:r w:rsidRPr="00501231">
              <w:rPr>
                <w:rFonts w:cstheme="minorHAnsi"/>
              </w:rPr>
              <w:t>16</w:t>
            </w:r>
          </w:p>
        </w:tc>
      </w:tr>
      <w:tr w:rsidR="00501231" w:rsidRPr="00501231" w14:paraId="2B782E96" w14:textId="77777777" w:rsidTr="007A76C2">
        <w:tc>
          <w:tcPr>
            <w:tcW w:w="9900" w:type="dxa"/>
          </w:tcPr>
          <w:p w14:paraId="5859012D" w14:textId="77777777" w:rsidR="004F1363" w:rsidRPr="00501231" w:rsidRDefault="004F1363" w:rsidP="007A76C2">
            <w:pPr>
              <w:spacing w:line="360" w:lineRule="auto"/>
              <w:ind w:left="60" w:right="255"/>
              <w:rPr>
                <w:rFonts w:cstheme="minorHAnsi"/>
              </w:rPr>
            </w:pPr>
            <w:r w:rsidRPr="00501231">
              <w:rPr>
                <w:rFonts w:cstheme="minorHAnsi"/>
                <w:b/>
                <w:bCs/>
              </w:rPr>
              <w:t xml:space="preserve">Table S11: </w:t>
            </w:r>
            <w:r w:rsidRPr="00501231">
              <w:rPr>
                <w:rFonts w:cstheme="minorHAnsi"/>
              </w:rPr>
              <w:t>Linear regression analysis for ventilation-free days after adjusting for covariates stratified by steroid dose</w:t>
            </w:r>
          </w:p>
        </w:tc>
        <w:tc>
          <w:tcPr>
            <w:tcW w:w="1260" w:type="dxa"/>
          </w:tcPr>
          <w:p w14:paraId="698EEF1E" w14:textId="77777777" w:rsidR="004F1363" w:rsidRPr="00501231" w:rsidRDefault="004F1363" w:rsidP="007A76C2">
            <w:pPr>
              <w:spacing w:line="360" w:lineRule="auto"/>
              <w:ind w:left="60" w:right="255"/>
              <w:rPr>
                <w:rFonts w:cstheme="minorHAnsi"/>
              </w:rPr>
            </w:pPr>
            <w:r w:rsidRPr="00501231">
              <w:rPr>
                <w:rFonts w:cstheme="minorHAnsi"/>
              </w:rPr>
              <w:t>17</w:t>
            </w:r>
          </w:p>
        </w:tc>
      </w:tr>
      <w:tr w:rsidR="00501231" w:rsidRPr="00501231" w14:paraId="77CCA5FE" w14:textId="77777777" w:rsidTr="007A76C2">
        <w:tc>
          <w:tcPr>
            <w:tcW w:w="9900" w:type="dxa"/>
          </w:tcPr>
          <w:p w14:paraId="3C9FFE6B" w14:textId="77777777" w:rsidR="004F1363" w:rsidRPr="00501231" w:rsidRDefault="004F1363" w:rsidP="007A76C2">
            <w:pPr>
              <w:spacing w:line="360" w:lineRule="auto"/>
              <w:ind w:right="255"/>
              <w:rPr>
                <w:rFonts w:cstheme="minorHAnsi"/>
              </w:rPr>
            </w:pPr>
            <w:r w:rsidRPr="00501231">
              <w:rPr>
                <w:rFonts w:cstheme="minorHAnsi"/>
                <w:b/>
                <w:bCs/>
              </w:rPr>
              <w:t>Table S12:</w:t>
            </w:r>
            <w:r w:rsidRPr="00501231">
              <w:rPr>
                <w:rFonts w:cstheme="minorHAnsi"/>
              </w:rPr>
              <w:t xml:space="preserve"> Association between medication use and mortality after adjustment stratified by steroid dose</w:t>
            </w:r>
          </w:p>
        </w:tc>
        <w:tc>
          <w:tcPr>
            <w:tcW w:w="1260" w:type="dxa"/>
          </w:tcPr>
          <w:p w14:paraId="60F0251D" w14:textId="77777777" w:rsidR="004F1363" w:rsidRPr="00501231" w:rsidRDefault="004F1363" w:rsidP="007A76C2">
            <w:pPr>
              <w:spacing w:line="360" w:lineRule="auto"/>
              <w:ind w:right="255"/>
              <w:rPr>
                <w:rFonts w:cstheme="minorHAnsi"/>
              </w:rPr>
            </w:pPr>
            <w:r w:rsidRPr="00501231">
              <w:rPr>
                <w:rFonts w:cstheme="minorHAnsi"/>
              </w:rPr>
              <w:t>18</w:t>
            </w:r>
          </w:p>
        </w:tc>
      </w:tr>
      <w:tr w:rsidR="00501231" w:rsidRPr="00501231" w14:paraId="28614372" w14:textId="77777777" w:rsidTr="007A76C2">
        <w:tc>
          <w:tcPr>
            <w:tcW w:w="9900" w:type="dxa"/>
          </w:tcPr>
          <w:p w14:paraId="01090706" w14:textId="77777777" w:rsidR="004F1363" w:rsidRPr="00501231" w:rsidRDefault="004F1363" w:rsidP="007A76C2">
            <w:pPr>
              <w:spacing w:line="360" w:lineRule="auto"/>
              <w:ind w:right="255"/>
              <w:rPr>
                <w:rFonts w:cstheme="minorHAnsi"/>
                <w:b/>
                <w:bCs/>
              </w:rPr>
            </w:pPr>
            <w:r w:rsidRPr="00501231">
              <w:rPr>
                <w:rFonts w:cstheme="minorHAnsi"/>
                <w:b/>
                <w:bCs/>
              </w:rPr>
              <w:t xml:space="preserve">Table S13: </w:t>
            </w:r>
            <w:r w:rsidRPr="00501231">
              <w:rPr>
                <w:rFonts w:cstheme="minorHAnsi"/>
              </w:rPr>
              <w:t xml:space="preserve">Other documented complication during hospitalization   </w:t>
            </w:r>
          </w:p>
        </w:tc>
        <w:tc>
          <w:tcPr>
            <w:tcW w:w="1260" w:type="dxa"/>
          </w:tcPr>
          <w:p w14:paraId="525F2D7F" w14:textId="77777777" w:rsidR="004F1363" w:rsidRPr="00501231" w:rsidRDefault="004F1363" w:rsidP="007A76C2">
            <w:pPr>
              <w:spacing w:line="360" w:lineRule="auto"/>
              <w:ind w:right="255"/>
              <w:rPr>
                <w:rFonts w:cstheme="minorHAnsi"/>
              </w:rPr>
            </w:pPr>
            <w:r w:rsidRPr="00501231">
              <w:rPr>
                <w:rFonts w:cstheme="minorHAnsi"/>
              </w:rPr>
              <w:t>19</w:t>
            </w:r>
          </w:p>
        </w:tc>
      </w:tr>
      <w:tr w:rsidR="00501231" w:rsidRPr="00501231" w14:paraId="46F962AB" w14:textId="77777777" w:rsidTr="007A76C2">
        <w:tc>
          <w:tcPr>
            <w:tcW w:w="9900" w:type="dxa"/>
          </w:tcPr>
          <w:p w14:paraId="36653758" w14:textId="5EFB5A81" w:rsidR="004F1363" w:rsidRPr="00501231" w:rsidRDefault="004F1363" w:rsidP="004F1363">
            <w:pPr>
              <w:spacing w:line="360" w:lineRule="auto"/>
              <w:ind w:right="255"/>
              <w:rPr>
                <w:rFonts w:cstheme="minorHAnsi"/>
                <w:b/>
                <w:bCs/>
              </w:rPr>
            </w:pPr>
            <w:r w:rsidRPr="00501231">
              <w:rPr>
                <w:rFonts w:cstheme="minorHAnsi"/>
                <w:b/>
                <w:bCs/>
              </w:rPr>
              <w:t>Table S14:</w:t>
            </w:r>
            <w:r w:rsidRPr="00501231">
              <w:rPr>
                <w:rFonts w:cstheme="minorHAnsi"/>
              </w:rPr>
              <w:t xml:space="preserve"> </w:t>
            </w:r>
            <w:r w:rsidR="002115FA" w:rsidRPr="00501231">
              <w:rPr>
                <w:rFonts w:cstheme="minorHAnsi"/>
              </w:rPr>
              <w:t xml:space="preserve">Post-hoc analysis for </w:t>
            </w:r>
            <w:r w:rsidR="002115FA" w:rsidRPr="00501231">
              <w:t>c</w:t>
            </w:r>
            <w:r w:rsidRPr="00501231">
              <w:t>hange</w:t>
            </w:r>
            <w:r w:rsidR="002115FA" w:rsidRPr="00501231">
              <w:t>s</w:t>
            </w:r>
            <w:r w:rsidRPr="00501231">
              <w:t xml:space="preserve"> in selected biomarkers values using linear mixed modelling up to 28 days</w:t>
            </w:r>
          </w:p>
        </w:tc>
        <w:tc>
          <w:tcPr>
            <w:tcW w:w="1260" w:type="dxa"/>
          </w:tcPr>
          <w:p w14:paraId="6408F705" w14:textId="6F64A29E" w:rsidR="004F1363" w:rsidRPr="00501231" w:rsidRDefault="004F1363" w:rsidP="004F1363">
            <w:pPr>
              <w:spacing w:line="360" w:lineRule="auto"/>
              <w:ind w:right="255"/>
              <w:rPr>
                <w:rFonts w:cstheme="minorHAnsi"/>
              </w:rPr>
            </w:pPr>
            <w:r w:rsidRPr="00501231">
              <w:rPr>
                <w:rFonts w:cstheme="minorHAnsi"/>
              </w:rPr>
              <w:t>20</w:t>
            </w:r>
          </w:p>
        </w:tc>
      </w:tr>
      <w:tr w:rsidR="00501231" w:rsidRPr="00501231" w14:paraId="1265B8CD" w14:textId="77777777" w:rsidTr="007A76C2">
        <w:tc>
          <w:tcPr>
            <w:tcW w:w="9900" w:type="dxa"/>
          </w:tcPr>
          <w:p w14:paraId="684B0A84" w14:textId="77777777" w:rsidR="004F1363" w:rsidRPr="00501231" w:rsidRDefault="004F1363" w:rsidP="007A76C2">
            <w:pPr>
              <w:spacing w:line="360" w:lineRule="auto"/>
              <w:ind w:right="255"/>
              <w:rPr>
                <w:rFonts w:cstheme="minorHAnsi"/>
                <w:b/>
                <w:bCs/>
              </w:rPr>
            </w:pPr>
            <w:r w:rsidRPr="00501231">
              <w:rPr>
                <w:rFonts w:cstheme="minorHAnsi"/>
                <w:b/>
                <w:bCs/>
              </w:rPr>
              <w:t xml:space="preserve">Table S15: </w:t>
            </w:r>
            <w:r w:rsidRPr="00501231">
              <w:rPr>
                <w:rFonts w:cstheme="minorHAnsi"/>
              </w:rPr>
              <w:t>Linear mixed modelling of PF ratio</w:t>
            </w:r>
          </w:p>
        </w:tc>
        <w:tc>
          <w:tcPr>
            <w:tcW w:w="1260" w:type="dxa"/>
          </w:tcPr>
          <w:p w14:paraId="21DF6656" w14:textId="77777777" w:rsidR="004F1363" w:rsidRPr="00501231" w:rsidRDefault="004F1363" w:rsidP="007A76C2">
            <w:pPr>
              <w:spacing w:line="360" w:lineRule="auto"/>
              <w:ind w:right="255"/>
              <w:rPr>
                <w:rFonts w:cstheme="minorHAnsi"/>
              </w:rPr>
            </w:pPr>
            <w:r w:rsidRPr="00501231">
              <w:rPr>
                <w:rFonts w:cstheme="minorHAnsi"/>
              </w:rPr>
              <w:t>21</w:t>
            </w:r>
          </w:p>
        </w:tc>
      </w:tr>
      <w:tr w:rsidR="00501231" w:rsidRPr="00501231" w14:paraId="72652988" w14:textId="77777777" w:rsidTr="007A76C2">
        <w:tc>
          <w:tcPr>
            <w:tcW w:w="9900" w:type="dxa"/>
          </w:tcPr>
          <w:p w14:paraId="636F55DB" w14:textId="3B0A0DD2" w:rsidR="004F1363" w:rsidRPr="00501231" w:rsidRDefault="004F1363" w:rsidP="004F1363">
            <w:pPr>
              <w:spacing w:line="360" w:lineRule="auto"/>
              <w:ind w:right="255"/>
              <w:rPr>
                <w:rFonts w:cstheme="minorHAnsi"/>
                <w:b/>
                <w:bCs/>
              </w:rPr>
            </w:pPr>
            <w:r w:rsidRPr="00501231">
              <w:rPr>
                <w:rFonts w:cstheme="minorHAnsi"/>
                <w:b/>
                <w:bCs/>
              </w:rPr>
              <w:t xml:space="preserve">Table S16: </w:t>
            </w:r>
            <w:r w:rsidRPr="00501231">
              <w:rPr>
                <w:rFonts w:cstheme="minorHAnsi"/>
              </w:rPr>
              <w:t xml:space="preserve">Post-hoc analysis for the </w:t>
            </w:r>
            <w:r w:rsidR="003C20C5" w:rsidRPr="00501231">
              <w:rPr>
                <w:rFonts w:cstheme="minorHAnsi"/>
              </w:rPr>
              <w:t xml:space="preserve">ventilator-free days </w:t>
            </w:r>
            <w:r w:rsidRPr="00501231">
              <w:rPr>
                <w:rFonts w:cstheme="minorHAnsi"/>
              </w:rPr>
              <w:t>outcome stratified by time of administration</w:t>
            </w:r>
          </w:p>
        </w:tc>
        <w:tc>
          <w:tcPr>
            <w:tcW w:w="1260" w:type="dxa"/>
          </w:tcPr>
          <w:p w14:paraId="413D940A" w14:textId="07496190" w:rsidR="004F1363" w:rsidRPr="00501231" w:rsidRDefault="004F1363" w:rsidP="004F1363">
            <w:pPr>
              <w:spacing w:line="360" w:lineRule="auto"/>
              <w:ind w:right="255"/>
              <w:rPr>
                <w:rFonts w:cstheme="minorHAnsi"/>
              </w:rPr>
            </w:pPr>
            <w:r w:rsidRPr="00501231">
              <w:rPr>
                <w:rFonts w:cstheme="minorHAnsi"/>
              </w:rPr>
              <w:t>22</w:t>
            </w:r>
          </w:p>
        </w:tc>
      </w:tr>
      <w:tr w:rsidR="00501231" w:rsidRPr="00501231" w14:paraId="1AE9A77B" w14:textId="77777777" w:rsidTr="007A76C2">
        <w:tc>
          <w:tcPr>
            <w:tcW w:w="9900" w:type="dxa"/>
          </w:tcPr>
          <w:p w14:paraId="2DF747CF" w14:textId="77777777" w:rsidR="004F1363" w:rsidRPr="00501231" w:rsidRDefault="004F1363" w:rsidP="007A76C2">
            <w:pPr>
              <w:spacing w:line="360" w:lineRule="auto"/>
              <w:ind w:left="60" w:right="255"/>
              <w:rPr>
                <w:rFonts w:cstheme="minorHAnsi"/>
              </w:rPr>
            </w:pPr>
            <w:r w:rsidRPr="00501231">
              <w:rPr>
                <w:rFonts w:cstheme="minorHAnsi"/>
                <w:b/>
                <w:bCs/>
              </w:rPr>
              <w:t>Figure S1:</w:t>
            </w:r>
            <w:r w:rsidRPr="00501231">
              <w:rPr>
                <w:rFonts w:cstheme="minorHAnsi"/>
              </w:rPr>
              <w:t xml:space="preserve"> Adjusted survival curves for competing risk models for (A) mortality and (B) discharge</w:t>
            </w:r>
          </w:p>
        </w:tc>
        <w:tc>
          <w:tcPr>
            <w:tcW w:w="1260" w:type="dxa"/>
          </w:tcPr>
          <w:p w14:paraId="028A9E5A" w14:textId="77777777" w:rsidR="004F1363" w:rsidRPr="00501231" w:rsidRDefault="004F1363" w:rsidP="007A76C2">
            <w:pPr>
              <w:spacing w:line="360" w:lineRule="auto"/>
              <w:ind w:left="60" w:right="255"/>
              <w:rPr>
                <w:rFonts w:cstheme="minorHAnsi"/>
              </w:rPr>
            </w:pPr>
            <w:r w:rsidRPr="00501231">
              <w:rPr>
                <w:rFonts w:cstheme="minorHAnsi"/>
              </w:rPr>
              <w:t>23</w:t>
            </w:r>
          </w:p>
        </w:tc>
      </w:tr>
      <w:tr w:rsidR="00501231" w:rsidRPr="00501231" w14:paraId="2DA26199" w14:textId="77777777" w:rsidTr="007A76C2">
        <w:tc>
          <w:tcPr>
            <w:tcW w:w="9900" w:type="dxa"/>
          </w:tcPr>
          <w:p w14:paraId="10CAE9CA" w14:textId="77777777" w:rsidR="004F1363" w:rsidRPr="00501231" w:rsidRDefault="004F1363" w:rsidP="007A76C2">
            <w:pPr>
              <w:spacing w:line="360" w:lineRule="auto"/>
              <w:ind w:left="60" w:right="255"/>
              <w:rPr>
                <w:rFonts w:cstheme="minorHAnsi"/>
              </w:rPr>
            </w:pPr>
            <w:r w:rsidRPr="00501231">
              <w:rPr>
                <w:rFonts w:cstheme="minorHAnsi"/>
                <w:b/>
                <w:bCs/>
              </w:rPr>
              <w:t>Figure S2:</w:t>
            </w:r>
            <w:r w:rsidRPr="00501231">
              <w:rPr>
                <w:rFonts w:cstheme="minorHAnsi"/>
              </w:rPr>
              <w:t>Unweighted and weighted Kaplan</w:t>
            </w:r>
            <w:r w:rsidRPr="00501231">
              <w:rPr>
                <w:rFonts w:cstheme="minorHAnsi"/>
              </w:rPr>
              <w:t>–</w:t>
            </w:r>
            <w:r w:rsidRPr="00501231">
              <w:rPr>
                <w:rFonts w:cstheme="minorHAnsi"/>
              </w:rPr>
              <w:t>Maier estimates for association between treatment and ICU LOS</w:t>
            </w:r>
          </w:p>
        </w:tc>
        <w:tc>
          <w:tcPr>
            <w:tcW w:w="1260" w:type="dxa"/>
          </w:tcPr>
          <w:p w14:paraId="5377952A" w14:textId="77777777" w:rsidR="004F1363" w:rsidRPr="00501231" w:rsidRDefault="004F1363" w:rsidP="007A76C2">
            <w:pPr>
              <w:spacing w:line="360" w:lineRule="auto"/>
              <w:ind w:left="60" w:right="255"/>
              <w:rPr>
                <w:rFonts w:cstheme="minorHAnsi"/>
              </w:rPr>
            </w:pPr>
            <w:r w:rsidRPr="00501231">
              <w:rPr>
                <w:rFonts w:cstheme="minorHAnsi"/>
              </w:rPr>
              <w:t>24</w:t>
            </w:r>
          </w:p>
        </w:tc>
      </w:tr>
      <w:tr w:rsidR="00501231" w:rsidRPr="00501231" w14:paraId="2E1E1C81" w14:textId="77777777" w:rsidTr="007A76C2">
        <w:tc>
          <w:tcPr>
            <w:tcW w:w="9900" w:type="dxa"/>
          </w:tcPr>
          <w:p w14:paraId="4986EF4B" w14:textId="77777777" w:rsidR="004F1363" w:rsidRPr="00501231" w:rsidRDefault="004F1363" w:rsidP="007A76C2">
            <w:pPr>
              <w:spacing w:line="360" w:lineRule="auto"/>
              <w:ind w:left="60" w:right="255"/>
              <w:rPr>
                <w:rFonts w:cstheme="minorHAnsi"/>
              </w:rPr>
            </w:pPr>
            <w:r w:rsidRPr="00501231">
              <w:rPr>
                <w:rFonts w:cstheme="minorHAnsi"/>
                <w:b/>
                <w:bCs/>
              </w:rPr>
              <w:t>Figure S3:</w:t>
            </w:r>
            <w:r w:rsidRPr="00501231">
              <w:rPr>
                <w:rFonts w:cstheme="minorHAnsi"/>
              </w:rPr>
              <w:t>Unweighted and weighted Kaplan</w:t>
            </w:r>
            <w:r w:rsidRPr="00501231">
              <w:rPr>
                <w:rFonts w:cstheme="minorHAnsi"/>
              </w:rPr>
              <w:t>–</w:t>
            </w:r>
            <w:r w:rsidRPr="00501231">
              <w:rPr>
                <w:rFonts w:cstheme="minorHAnsi"/>
              </w:rPr>
              <w:t>Maier estimates for association between treatment hospital LOS</w:t>
            </w:r>
          </w:p>
        </w:tc>
        <w:tc>
          <w:tcPr>
            <w:tcW w:w="1260" w:type="dxa"/>
          </w:tcPr>
          <w:p w14:paraId="5896D960" w14:textId="77777777" w:rsidR="004F1363" w:rsidRPr="00501231" w:rsidRDefault="004F1363" w:rsidP="007A76C2">
            <w:pPr>
              <w:spacing w:line="360" w:lineRule="auto"/>
              <w:ind w:left="60" w:right="255"/>
              <w:rPr>
                <w:rFonts w:cstheme="minorHAnsi"/>
              </w:rPr>
            </w:pPr>
            <w:r w:rsidRPr="00501231">
              <w:rPr>
                <w:rFonts w:cstheme="minorHAnsi"/>
              </w:rPr>
              <w:t>24</w:t>
            </w:r>
          </w:p>
        </w:tc>
      </w:tr>
      <w:tr w:rsidR="00501231" w:rsidRPr="00501231" w14:paraId="435CA95F" w14:textId="77777777" w:rsidTr="007A76C2">
        <w:tc>
          <w:tcPr>
            <w:tcW w:w="9900" w:type="dxa"/>
          </w:tcPr>
          <w:p w14:paraId="54385887" w14:textId="77777777" w:rsidR="004F1363" w:rsidRPr="00501231" w:rsidRDefault="004F1363" w:rsidP="007A76C2">
            <w:pPr>
              <w:spacing w:line="360" w:lineRule="auto"/>
              <w:ind w:left="60" w:right="255"/>
              <w:rPr>
                <w:rFonts w:cstheme="minorHAnsi"/>
              </w:rPr>
            </w:pPr>
            <w:bookmarkStart w:id="2" w:name="_Hlk66527136"/>
            <w:bookmarkStart w:id="3" w:name="_Hlk66526149"/>
            <w:r w:rsidRPr="00501231">
              <w:rPr>
                <w:rFonts w:cstheme="minorHAnsi"/>
                <w:b/>
                <w:bCs/>
              </w:rPr>
              <w:t xml:space="preserve">Figure S4: </w:t>
            </w:r>
            <w:r w:rsidRPr="00501231">
              <w:rPr>
                <w:rFonts w:cstheme="minorHAnsi"/>
              </w:rPr>
              <w:t>Estimated marginal trend for the change in PF ratio across groups.</w:t>
            </w:r>
            <w:bookmarkEnd w:id="2"/>
            <w:bookmarkEnd w:id="3"/>
          </w:p>
        </w:tc>
        <w:tc>
          <w:tcPr>
            <w:tcW w:w="1260" w:type="dxa"/>
          </w:tcPr>
          <w:p w14:paraId="10A920D1" w14:textId="77777777" w:rsidR="004F1363" w:rsidRPr="00501231" w:rsidRDefault="004F1363" w:rsidP="007A76C2">
            <w:pPr>
              <w:spacing w:line="360" w:lineRule="auto"/>
              <w:ind w:left="60" w:right="255"/>
              <w:rPr>
                <w:rFonts w:cstheme="minorHAnsi"/>
              </w:rPr>
            </w:pPr>
            <w:r w:rsidRPr="00501231">
              <w:rPr>
                <w:rFonts w:cstheme="minorHAnsi"/>
              </w:rPr>
              <w:t>25</w:t>
            </w:r>
          </w:p>
        </w:tc>
      </w:tr>
      <w:tr w:rsidR="00501231" w:rsidRPr="00501231" w14:paraId="5EE6895B" w14:textId="77777777" w:rsidTr="007A76C2">
        <w:tc>
          <w:tcPr>
            <w:tcW w:w="9900" w:type="dxa"/>
          </w:tcPr>
          <w:p w14:paraId="54DA8B3C" w14:textId="46E3EA86" w:rsidR="004F1363" w:rsidRPr="00501231" w:rsidRDefault="004F1363" w:rsidP="004F1363">
            <w:pPr>
              <w:spacing w:line="360" w:lineRule="auto"/>
              <w:ind w:left="60" w:right="255"/>
              <w:rPr>
                <w:rFonts w:cstheme="minorHAnsi"/>
                <w:b/>
                <w:bCs/>
              </w:rPr>
            </w:pPr>
            <w:r w:rsidRPr="00501231">
              <w:rPr>
                <w:rFonts w:cstheme="minorHAnsi"/>
                <w:b/>
                <w:bCs/>
              </w:rPr>
              <w:t xml:space="preserve">Figure S5: </w:t>
            </w:r>
            <w:r w:rsidRPr="00501231">
              <w:rPr>
                <w:rFonts w:cstheme="minorHAnsi"/>
              </w:rPr>
              <w:t xml:space="preserve">Post-hoc analysis for the clinical outcomes ( ventilator-free days and mortality) stratified by age  (&gt; 60 vs. </w:t>
            </w:r>
            <w:r w:rsidRPr="00501231">
              <w:rPr>
                <w:rFonts w:cstheme="minorHAnsi"/>
              </w:rPr>
              <w:t>≤</w:t>
            </w:r>
            <w:r w:rsidRPr="00501231">
              <w:rPr>
                <w:rFonts w:cstheme="minorHAnsi"/>
              </w:rPr>
              <w:t xml:space="preserve"> 60)</w:t>
            </w:r>
          </w:p>
        </w:tc>
        <w:tc>
          <w:tcPr>
            <w:tcW w:w="1260" w:type="dxa"/>
          </w:tcPr>
          <w:p w14:paraId="5F1C61F3" w14:textId="5C89BA6E" w:rsidR="004F1363" w:rsidRPr="00501231" w:rsidRDefault="004F1363" w:rsidP="004F1363">
            <w:pPr>
              <w:spacing w:line="360" w:lineRule="auto"/>
              <w:ind w:left="60" w:right="255"/>
              <w:rPr>
                <w:rFonts w:cstheme="minorHAnsi"/>
              </w:rPr>
            </w:pPr>
            <w:r w:rsidRPr="00501231">
              <w:rPr>
                <w:rFonts w:cstheme="minorHAnsi"/>
              </w:rPr>
              <w:t>26-27</w:t>
            </w:r>
          </w:p>
        </w:tc>
      </w:tr>
    </w:tbl>
    <w:p w14:paraId="00434ECA" w14:textId="77777777" w:rsidR="00BF3FF5" w:rsidRPr="00501231" w:rsidRDefault="00BF3FF5" w:rsidP="00057477">
      <w:pPr>
        <w:rPr>
          <w:rFonts w:cstheme="minorHAnsi"/>
          <w:b/>
          <w:bCs/>
        </w:rPr>
      </w:pPr>
    </w:p>
    <w:p w14:paraId="6D62ED9A" w14:textId="6D867C2D" w:rsidR="00A90728" w:rsidRPr="00501231" w:rsidRDefault="00A90728" w:rsidP="00057477">
      <w:pPr>
        <w:rPr>
          <w:rFonts w:cstheme="minorHAnsi"/>
          <w:b/>
          <w:bCs/>
        </w:rPr>
      </w:pPr>
    </w:p>
    <w:p w14:paraId="5B56AEE6" w14:textId="77777777" w:rsidR="00691C6B" w:rsidRPr="00501231" w:rsidRDefault="00691C6B" w:rsidP="00057477">
      <w:pPr>
        <w:rPr>
          <w:rFonts w:cstheme="minorHAnsi"/>
          <w:b/>
          <w:bCs/>
        </w:rPr>
      </w:pPr>
    </w:p>
    <w:p w14:paraId="106EE0B1" w14:textId="0F042B27" w:rsidR="00A90728" w:rsidRPr="00501231" w:rsidRDefault="00A90728" w:rsidP="00057477">
      <w:pPr>
        <w:rPr>
          <w:rFonts w:cstheme="minorHAnsi"/>
          <w:b/>
          <w:bCs/>
        </w:rPr>
      </w:pPr>
    </w:p>
    <w:p w14:paraId="2DF84073" w14:textId="27CD47FB" w:rsidR="00E446DB" w:rsidRPr="00501231" w:rsidRDefault="00E446DB" w:rsidP="00057477">
      <w:pPr>
        <w:rPr>
          <w:rFonts w:cstheme="minorHAnsi"/>
          <w:b/>
          <w:bCs/>
        </w:rPr>
      </w:pPr>
    </w:p>
    <w:p w14:paraId="094F379C" w14:textId="3F1523D4" w:rsidR="00E446DB" w:rsidRPr="00501231" w:rsidRDefault="00E446DB" w:rsidP="00057477">
      <w:pPr>
        <w:rPr>
          <w:rFonts w:cstheme="minorHAnsi"/>
          <w:b/>
          <w:bCs/>
        </w:rPr>
      </w:pPr>
    </w:p>
    <w:p w14:paraId="290C52C9" w14:textId="77777777" w:rsidR="00E446DB" w:rsidRPr="00501231" w:rsidRDefault="00E446DB" w:rsidP="00057477">
      <w:pPr>
        <w:rPr>
          <w:rFonts w:cstheme="minorHAnsi"/>
          <w:b/>
          <w:bCs/>
        </w:rPr>
      </w:pPr>
    </w:p>
    <w:p w14:paraId="0AF80191" w14:textId="5396B1C1" w:rsidR="00057477" w:rsidRPr="00501231" w:rsidRDefault="004E440C" w:rsidP="00057477">
      <w:pPr>
        <w:rPr>
          <w:rFonts w:cstheme="minorHAnsi"/>
          <w:b/>
          <w:bCs/>
        </w:rPr>
      </w:pPr>
      <w:r w:rsidRPr="00501231">
        <w:rPr>
          <w:rFonts w:cstheme="minorHAnsi"/>
          <w:b/>
          <w:bCs/>
        </w:rPr>
        <w:t>Table S1</w:t>
      </w:r>
      <w:r w:rsidR="00057477" w:rsidRPr="00501231">
        <w:rPr>
          <w:rFonts w:cstheme="minorHAnsi"/>
          <w:b/>
          <w:bCs/>
        </w:rPr>
        <w:t xml:space="preserve">Included Hospitals </w:t>
      </w:r>
    </w:p>
    <w:tbl>
      <w:tblPr>
        <w:tblW w:w="0" w:type="auto"/>
        <w:tblCellMar>
          <w:left w:w="0" w:type="dxa"/>
          <w:right w:w="0" w:type="dxa"/>
        </w:tblCellMar>
        <w:tblLook w:val="04A0" w:firstRow="1" w:lastRow="0" w:firstColumn="1" w:lastColumn="0" w:noHBand="0" w:noVBand="1"/>
      </w:tblPr>
      <w:tblGrid>
        <w:gridCol w:w="3840"/>
        <w:gridCol w:w="960"/>
      </w:tblGrid>
      <w:tr w:rsidR="00501231" w:rsidRPr="00501231" w14:paraId="58D1821A" w14:textId="77777777" w:rsidTr="009669D8">
        <w:trPr>
          <w:trHeight w:val="290"/>
        </w:trPr>
        <w:tc>
          <w:tcPr>
            <w:tcW w:w="38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bookmarkEnd w:id="1"/>
          <w:p w14:paraId="7FBF0277" w14:textId="77777777" w:rsidR="0041700E" w:rsidRPr="00501231" w:rsidRDefault="0041700E" w:rsidP="009669D8">
            <w:pPr>
              <w:spacing w:line="276" w:lineRule="auto"/>
              <w:rPr>
                <w:rFonts w:cstheme="minorHAnsi"/>
              </w:rPr>
            </w:pPr>
            <w:r w:rsidRPr="00501231">
              <w:rPr>
                <w:rFonts w:cstheme="minorHAnsi"/>
                <w:b/>
                <w:bCs/>
              </w:rPr>
              <w:t>Country</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DCE925A" w14:textId="77777777" w:rsidR="0041700E" w:rsidRPr="00501231" w:rsidRDefault="0041700E" w:rsidP="009669D8">
            <w:pPr>
              <w:spacing w:line="276" w:lineRule="auto"/>
              <w:rPr>
                <w:rFonts w:cstheme="minorHAnsi"/>
              </w:rPr>
            </w:pPr>
            <w:r w:rsidRPr="00501231">
              <w:rPr>
                <w:rFonts w:cstheme="minorHAnsi"/>
                <w:b/>
                <w:bCs/>
              </w:rPr>
              <w:t xml:space="preserve">N </w:t>
            </w:r>
          </w:p>
        </w:tc>
      </w:tr>
      <w:tr w:rsidR="00501231" w:rsidRPr="00501231" w14:paraId="68268130"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878FF80" w14:textId="77777777" w:rsidR="0041700E" w:rsidRPr="00501231" w:rsidRDefault="0041700E" w:rsidP="0041700E">
            <w:pPr>
              <w:pStyle w:val="ListParagraph"/>
              <w:numPr>
                <w:ilvl w:val="0"/>
                <w:numId w:val="14"/>
              </w:numPr>
              <w:spacing w:after="0" w:line="276" w:lineRule="auto"/>
              <w:rPr>
                <w:rFonts w:cstheme="minorHAnsi"/>
              </w:rPr>
            </w:pPr>
            <w:r w:rsidRPr="00501231">
              <w:rPr>
                <w:rFonts w:cstheme="minorHAnsi"/>
              </w:rPr>
              <w:t>United States</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54EECC75" w14:textId="77777777" w:rsidR="0041700E" w:rsidRPr="00501231" w:rsidRDefault="0041700E" w:rsidP="009669D8">
            <w:pPr>
              <w:spacing w:line="276" w:lineRule="auto"/>
              <w:rPr>
                <w:rFonts w:cstheme="minorHAnsi"/>
              </w:rPr>
            </w:pPr>
            <w:r w:rsidRPr="00501231">
              <w:rPr>
                <w:rFonts w:cstheme="minorHAnsi"/>
              </w:rPr>
              <w:t>60</w:t>
            </w:r>
          </w:p>
        </w:tc>
      </w:tr>
      <w:tr w:rsidR="00501231" w:rsidRPr="00501231" w14:paraId="317E5B06"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83702BA" w14:textId="77777777" w:rsidR="0041700E" w:rsidRPr="00501231" w:rsidRDefault="0041700E" w:rsidP="0041700E">
            <w:pPr>
              <w:pStyle w:val="ListParagraph"/>
              <w:numPr>
                <w:ilvl w:val="0"/>
                <w:numId w:val="14"/>
              </w:numPr>
              <w:spacing w:after="0" w:line="276" w:lineRule="auto"/>
              <w:rPr>
                <w:rFonts w:cstheme="minorHAnsi"/>
              </w:rPr>
            </w:pPr>
            <w:r w:rsidRPr="00501231">
              <w:rPr>
                <w:rFonts w:cstheme="minorHAnsi"/>
              </w:rPr>
              <w:t>Japan</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61706FD0" w14:textId="77777777" w:rsidR="0041700E" w:rsidRPr="00501231" w:rsidRDefault="0041700E" w:rsidP="009669D8">
            <w:pPr>
              <w:spacing w:line="276" w:lineRule="auto"/>
              <w:rPr>
                <w:rFonts w:cstheme="minorHAnsi"/>
              </w:rPr>
            </w:pPr>
            <w:r w:rsidRPr="00501231">
              <w:rPr>
                <w:rFonts w:cstheme="minorHAnsi"/>
              </w:rPr>
              <w:t>4</w:t>
            </w:r>
          </w:p>
        </w:tc>
      </w:tr>
      <w:tr w:rsidR="00501231" w:rsidRPr="00501231" w14:paraId="270964B6"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776D490" w14:textId="77777777" w:rsidR="0041700E" w:rsidRPr="00501231" w:rsidRDefault="0041700E" w:rsidP="0041700E">
            <w:pPr>
              <w:pStyle w:val="ListParagraph"/>
              <w:numPr>
                <w:ilvl w:val="0"/>
                <w:numId w:val="14"/>
              </w:numPr>
              <w:spacing w:after="0" w:line="276" w:lineRule="auto"/>
              <w:rPr>
                <w:rFonts w:cstheme="minorHAnsi"/>
              </w:rPr>
            </w:pPr>
            <w:r w:rsidRPr="00501231">
              <w:rPr>
                <w:rFonts w:cstheme="minorHAnsi"/>
              </w:rPr>
              <w:t>Saudi Arabia</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04C57AEC" w14:textId="77777777" w:rsidR="0041700E" w:rsidRPr="00501231" w:rsidRDefault="0041700E" w:rsidP="009669D8">
            <w:pPr>
              <w:spacing w:line="276" w:lineRule="auto"/>
              <w:rPr>
                <w:rFonts w:cstheme="minorHAnsi"/>
              </w:rPr>
            </w:pPr>
            <w:r w:rsidRPr="00501231">
              <w:rPr>
                <w:rFonts w:cstheme="minorHAnsi"/>
              </w:rPr>
              <w:t>4</w:t>
            </w:r>
          </w:p>
        </w:tc>
      </w:tr>
      <w:tr w:rsidR="00501231" w:rsidRPr="00501231" w14:paraId="7E569FB5"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E695DB4" w14:textId="77777777" w:rsidR="0041700E" w:rsidRPr="00501231" w:rsidRDefault="0041700E" w:rsidP="0041700E">
            <w:pPr>
              <w:pStyle w:val="ListParagraph"/>
              <w:numPr>
                <w:ilvl w:val="0"/>
                <w:numId w:val="14"/>
              </w:numPr>
              <w:spacing w:after="0" w:line="276" w:lineRule="auto"/>
              <w:rPr>
                <w:rFonts w:cstheme="minorHAnsi"/>
              </w:rPr>
            </w:pPr>
            <w:r w:rsidRPr="00501231">
              <w:rPr>
                <w:rFonts w:cstheme="minorHAnsi"/>
              </w:rPr>
              <w:t>India</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1B3C9617" w14:textId="77777777" w:rsidR="0041700E" w:rsidRPr="00501231" w:rsidRDefault="0041700E" w:rsidP="009669D8">
            <w:pPr>
              <w:spacing w:line="276" w:lineRule="auto"/>
              <w:rPr>
                <w:rFonts w:cstheme="minorHAnsi"/>
              </w:rPr>
            </w:pPr>
            <w:r w:rsidRPr="00501231">
              <w:rPr>
                <w:rFonts w:cstheme="minorHAnsi"/>
              </w:rPr>
              <w:t>2</w:t>
            </w:r>
          </w:p>
        </w:tc>
      </w:tr>
      <w:tr w:rsidR="00501231" w:rsidRPr="00501231" w14:paraId="4D097B7A"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C39DB2A" w14:textId="77777777" w:rsidR="0041700E" w:rsidRPr="00501231" w:rsidRDefault="0041700E" w:rsidP="0041700E">
            <w:pPr>
              <w:pStyle w:val="ListParagraph"/>
              <w:numPr>
                <w:ilvl w:val="0"/>
                <w:numId w:val="14"/>
              </w:numPr>
              <w:spacing w:after="0" w:line="276" w:lineRule="auto"/>
              <w:rPr>
                <w:rFonts w:cstheme="minorHAnsi"/>
              </w:rPr>
            </w:pPr>
            <w:r w:rsidRPr="00501231">
              <w:rPr>
                <w:rFonts w:cstheme="minorHAnsi"/>
              </w:rPr>
              <w:t>Belgium</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3299B034" w14:textId="77777777" w:rsidR="0041700E" w:rsidRPr="00501231" w:rsidRDefault="0041700E" w:rsidP="009669D8">
            <w:pPr>
              <w:spacing w:line="276" w:lineRule="auto"/>
              <w:rPr>
                <w:rFonts w:cstheme="minorHAnsi"/>
              </w:rPr>
            </w:pPr>
            <w:r w:rsidRPr="00501231">
              <w:rPr>
                <w:rFonts w:cstheme="minorHAnsi"/>
              </w:rPr>
              <w:t>2</w:t>
            </w:r>
          </w:p>
        </w:tc>
      </w:tr>
      <w:tr w:rsidR="00501231" w:rsidRPr="00501231" w14:paraId="563AA6EB"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FD2E72F" w14:textId="77777777" w:rsidR="0041700E" w:rsidRPr="00501231" w:rsidRDefault="0041700E" w:rsidP="0041700E">
            <w:pPr>
              <w:pStyle w:val="ListParagraph"/>
              <w:numPr>
                <w:ilvl w:val="0"/>
                <w:numId w:val="14"/>
              </w:numPr>
              <w:spacing w:after="0" w:line="276" w:lineRule="auto"/>
              <w:rPr>
                <w:rFonts w:cstheme="minorHAnsi"/>
              </w:rPr>
            </w:pPr>
            <w:r w:rsidRPr="00501231">
              <w:rPr>
                <w:rFonts w:cstheme="minorHAnsi"/>
              </w:rPr>
              <w:t>Colombia</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58FBFD8B" w14:textId="77777777" w:rsidR="0041700E" w:rsidRPr="00501231" w:rsidRDefault="0041700E" w:rsidP="009669D8">
            <w:pPr>
              <w:spacing w:line="276" w:lineRule="auto"/>
              <w:rPr>
                <w:rFonts w:cstheme="minorHAnsi"/>
              </w:rPr>
            </w:pPr>
            <w:r w:rsidRPr="00501231">
              <w:rPr>
                <w:rFonts w:cstheme="minorHAnsi"/>
              </w:rPr>
              <w:t>1</w:t>
            </w:r>
          </w:p>
        </w:tc>
      </w:tr>
      <w:tr w:rsidR="00501231" w:rsidRPr="00501231" w14:paraId="3D708A75"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3227504" w14:textId="77777777" w:rsidR="0041700E" w:rsidRPr="00501231" w:rsidRDefault="0041700E" w:rsidP="0041700E">
            <w:pPr>
              <w:pStyle w:val="ListParagraph"/>
              <w:numPr>
                <w:ilvl w:val="0"/>
                <w:numId w:val="14"/>
              </w:numPr>
              <w:spacing w:after="0" w:line="276" w:lineRule="auto"/>
              <w:rPr>
                <w:rFonts w:cstheme="minorHAnsi"/>
              </w:rPr>
            </w:pPr>
            <w:r w:rsidRPr="00501231">
              <w:rPr>
                <w:rFonts w:cstheme="minorHAnsi"/>
              </w:rPr>
              <w:t>Mexico</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7BEFE6A7" w14:textId="77777777" w:rsidR="0041700E" w:rsidRPr="00501231" w:rsidRDefault="0041700E" w:rsidP="009669D8">
            <w:pPr>
              <w:spacing w:line="276" w:lineRule="auto"/>
              <w:rPr>
                <w:rFonts w:cstheme="minorHAnsi"/>
              </w:rPr>
            </w:pPr>
            <w:r w:rsidRPr="00501231">
              <w:rPr>
                <w:rFonts w:cstheme="minorHAnsi"/>
              </w:rPr>
              <w:t>1</w:t>
            </w:r>
          </w:p>
        </w:tc>
      </w:tr>
      <w:tr w:rsidR="00501231" w:rsidRPr="00501231" w14:paraId="5B0BCFC5"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17C72A9" w14:textId="77777777" w:rsidR="0041700E" w:rsidRPr="00501231" w:rsidRDefault="0041700E" w:rsidP="0041700E">
            <w:pPr>
              <w:pStyle w:val="ListParagraph"/>
              <w:numPr>
                <w:ilvl w:val="0"/>
                <w:numId w:val="14"/>
              </w:numPr>
              <w:spacing w:after="0" w:line="276" w:lineRule="auto"/>
              <w:rPr>
                <w:rFonts w:cstheme="minorHAnsi"/>
              </w:rPr>
            </w:pPr>
            <w:r w:rsidRPr="00501231">
              <w:rPr>
                <w:rFonts w:cstheme="minorHAnsi"/>
              </w:rPr>
              <w:t>Bosnia and Herzegovina</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3E479429" w14:textId="77777777" w:rsidR="0041700E" w:rsidRPr="00501231" w:rsidRDefault="0041700E" w:rsidP="009669D8">
            <w:pPr>
              <w:spacing w:line="276" w:lineRule="auto"/>
              <w:rPr>
                <w:rFonts w:cstheme="minorHAnsi"/>
              </w:rPr>
            </w:pPr>
            <w:r w:rsidRPr="00501231">
              <w:rPr>
                <w:rFonts w:cstheme="minorHAnsi"/>
              </w:rPr>
              <w:t>1</w:t>
            </w:r>
          </w:p>
        </w:tc>
      </w:tr>
      <w:tr w:rsidR="00501231" w:rsidRPr="00501231" w14:paraId="5C5D6CA0"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F2EA177" w14:textId="77777777" w:rsidR="0041700E" w:rsidRPr="00501231" w:rsidRDefault="0041700E" w:rsidP="0041700E">
            <w:pPr>
              <w:pStyle w:val="ListParagraph"/>
              <w:numPr>
                <w:ilvl w:val="0"/>
                <w:numId w:val="14"/>
              </w:numPr>
              <w:spacing w:after="0" w:line="276" w:lineRule="auto"/>
              <w:rPr>
                <w:rFonts w:cstheme="minorHAnsi"/>
              </w:rPr>
            </w:pPr>
            <w:r w:rsidRPr="00501231">
              <w:rPr>
                <w:rFonts w:cstheme="minorHAnsi"/>
              </w:rPr>
              <w:t>Croatia</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6AF53775" w14:textId="77777777" w:rsidR="0041700E" w:rsidRPr="00501231" w:rsidRDefault="0041700E" w:rsidP="009669D8">
            <w:pPr>
              <w:spacing w:line="276" w:lineRule="auto"/>
              <w:rPr>
                <w:rFonts w:cstheme="minorHAnsi"/>
              </w:rPr>
            </w:pPr>
            <w:r w:rsidRPr="00501231">
              <w:rPr>
                <w:rFonts w:cstheme="minorHAnsi"/>
              </w:rPr>
              <w:t>1</w:t>
            </w:r>
          </w:p>
        </w:tc>
      </w:tr>
      <w:tr w:rsidR="00501231" w:rsidRPr="00501231" w14:paraId="338B2193"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71D3056" w14:textId="77777777" w:rsidR="0041700E" w:rsidRPr="00501231" w:rsidRDefault="0041700E" w:rsidP="0041700E">
            <w:pPr>
              <w:pStyle w:val="ListParagraph"/>
              <w:numPr>
                <w:ilvl w:val="0"/>
                <w:numId w:val="14"/>
              </w:numPr>
              <w:spacing w:after="0" w:line="276" w:lineRule="auto"/>
              <w:rPr>
                <w:rFonts w:cstheme="minorHAnsi"/>
              </w:rPr>
            </w:pPr>
            <w:r w:rsidRPr="00501231">
              <w:rPr>
                <w:rFonts w:cstheme="minorHAnsi"/>
              </w:rPr>
              <w:t>Egypt</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05D4108A" w14:textId="77777777" w:rsidR="0041700E" w:rsidRPr="00501231" w:rsidRDefault="0041700E" w:rsidP="009669D8">
            <w:pPr>
              <w:spacing w:line="276" w:lineRule="auto"/>
              <w:rPr>
                <w:rFonts w:cstheme="minorHAnsi"/>
              </w:rPr>
            </w:pPr>
            <w:r w:rsidRPr="00501231">
              <w:rPr>
                <w:rFonts w:cstheme="minorHAnsi"/>
              </w:rPr>
              <w:t>1</w:t>
            </w:r>
          </w:p>
        </w:tc>
      </w:tr>
      <w:tr w:rsidR="00501231" w:rsidRPr="00501231" w14:paraId="08700855"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B93DB04" w14:textId="77777777" w:rsidR="0041700E" w:rsidRPr="00501231" w:rsidRDefault="0041700E" w:rsidP="0041700E">
            <w:pPr>
              <w:pStyle w:val="ListParagraph"/>
              <w:numPr>
                <w:ilvl w:val="0"/>
                <w:numId w:val="14"/>
              </w:numPr>
              <w:spacing w:after="0" w:line="276" w:lineRule="auto"/>
              <w:rPr>
                <w:rFonts w:cstheme="minorHAnsi"/>
              </w:rPr>
            </w:pPr>
            <w:r w:rsidRPr="00501231">
              <w:rPr>
                <w:rFonts w:cstheme="minorHAnsi"/>
              </w:rPr>
              <w:t>Hungary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724627C1" w14:textId="77777777" w:rsidR="0041700E" w:rsidRPr="00501231" w:rsidRDefault="0041700E" w:rsidP="009669D8">
            <w:pPr>
              <w:spacing w:line="276" w:lineRule="auto"/>
              <w:rPr>
                <w:rFonts w:cstheme="minorHAnsi"/>
              </w:rPr>
            </w:pPr>
            <w:r w:rsidRPr="00501231">
              <w:rPr>
                <w:rFonts w:cstheme="minorHAnsi"/>
              </w:rPr>
              <w:t>1</w:t>
            </w:r>
          </w:p>
        </w:tc>
      </w:tr>
      <w:tr w:rsidR="00501231" w:rsidRPr="00501231" w14:paraId="70FFB984"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4CFC6A0A" w14:textId="77777777" w:rsidR="0041700E" w:rsidRPr="00501231" w:rsidRDefault="0041700E" w:rsidP="0041700E">
            <w:pPr>
              <w:pStyle w:val="ListParagraph"/>
              <w:numPr>
                <w:ilvl w:val="0"/>
                <w:numId w:val="14"/>
              </w:numPr>
              <w:spacing w:after="0" w:line="276" w:lineRule="auto"/>
              <w:rPr>
                <w:rFonts w:cstheme="minorHAnsi"/>
              </w:rPr>
            </w:pPr>
            <w:r w:rsidRPr="00501231">
              <w:rPr>
                <w:rFonts w:cstheme="minorHAnsi"/>
              </w:rPr>
              <w:t>Hondurus</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0A7CCE37" w14:textId="77777777" w:rsidR="0041700E" w:rsidRPr="00501231" w:rsidRDefault="0041700E" w:rsidP="009669D8">
            <w:pPr>
              <w:spacing w:line="276" w:lineRule="auto"/>
              <w:rPr>
                <w:rFonts w:cstheme="minorHAnsi"/>
              </w:rPr>
            </w:pPr>
            <w:r w:rsidRPr="00501231">
              <w:rPr>
                <w:rFonts w:cstheme="minorHAnsi"/>
              </w:rPr>
              <w:t>1</w:t>
            </w:r>
          </w:p>
        </w:tc>
      </w:tr>
      <w:tr w:rsidR="00501231" w:rsidRPr="00501231" w14:paraId="5AFC432B"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D7CFD3C" w14:textId="77777777" w:rsidR="0041700E" w:rsidRPr="00501231" w:rsidRDefault="0041700E" w:rsidP="0041700E">
            <w:pPr>
              <w:pStyle w:val="ListParagraph"/>
              <w:numPr>
                <w:ilvl w:val="0"/>
                <w:numId w:val="14"/>
              </w:numPr>
              <w:spacing w:after="0" w:line="276" w:lineRule="auto"/>
              <w:rPr>
                <w:rFonts w:cstheme="minorHAnsi"/>
              </w:rPr>
            </w:pPr>
            <w:r w:rsidRPr="00501231">
              <w:rPr>
                <w:rFonts w:cstheme="minorHAnsi"/>
              </w:rPr>
              <w:t>Russia</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5F0B9912" w14:textId="77777777" w:rsidR="0041700E" w:rsidRPr="00501231" w:rsidRDefault="0041700E" w:rsidP="009669D8">
            <w:pPr>
              <w:spacing w:line="276" w:lineRule="auto"/>
              <w:rPr>
                <w:rFonts w:cstheme="minorHAnsi"/>
              </w:rPr>
            </w:pPr>
            <w:r w:rsidRPr="00501231">
              <w:rPr>
                <w:rFonts w:cstheme="minorHAnsi"/>
              </w:rPr>
              <w:t>1</w:t>
            </w:r>
          </w:p>
        </w:tc>
      </w:tr>
      <w:tr w:rsidR="00501231" w:rsidRPr="00501231" w14:paraId="7591F5F0"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AA9BD96" w14:textId="77777777" w:rsidR="0041700E" w:rsidRPr="00501231" w:rsidRDefault="0041700E" w:rsidP="0041700E">
            <w:pPr>
              <w:pStyle w:val="ListParagraph"/>
              <w:numPr>
                <w:ilvl w:val="0"/>
                <w:numId w:val="14"/>
              </w:numPr>
              <w:spacing w:after="0" w:line="276" w:lineRule="auto"/>
              <w:rPr>
                <w:rFonts w:cstheme="minorHAnsi"/>
              </w:rPr>
            </w:pPr>
            <w:r w:rsidRPr="00501231">
              <w:rPr>
                <w:rFonts w:cstheme="minorHAnsi"/>
              </w:rPr>
              <w:t>Serbia</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7CDAEBB8" w14:textId="77777777" w:rsidR="0041700E" w:rsidRPr="00501231" w:rsidRDefault="0041700E" w:rsidP="009669D8">
            <w:pPr>
              <w:spacing w:line="276" w:lineRule="auto"/>
              <w:rPr>
                <w:rFonts w:cstheme="minorHAnsi"/>
              </w:rPr>
            </w:pPr>
            <w:r w:rsidRPr="00501231">
              <w:rPr>
                <w:rFonts w:cstheme="minorHAnsi"/>
              </w:rPr>
              <w:t>2</w:t>
            </w:r>
          </w:p>
        </w:tc>
      </w:tr>
      <w:tr w:rsidR="00501231" w:rsidRPr="00501231" w14:paraId="50CDEA37"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B950161" w14:textId="77777777" w:rsidR="0041700E" w:rsidRPr="00501231" w:rsidRDefault="0041700E" w:rsidP="0041700E">
            <w:pPr>
              <w:pStyle w:val="ListParagraph"/>
              <w:numPr>
                <w:ilvl w:val="0"/>
                <w:numId w:val="14"/>
              </w:numPr>
              <w:spacing w:after="0" w:line="276" w:lineRule="auto"/>
              <w:rPr>
                <w:rFonts w:cstheme="minorHAnsi"/>
              </w:rPr>
            </w:pPr>
            <w:r w:rsidRPr="00501231">
              <w:rPr>
                <w:rFonts w:cstheme="minorHAnsi"/>
              </w:rPr>
              <w:t>Spain</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1E62D68F" w14:textId="77777777" w:rsidR="0041700E" w:rsidRPr="00501231" w:rsidRDefault="0041700E" w:rsidP="009669D8">
            <w:pPr>
              <w:spacing w:line="276" w:lineRule="auto"/>
              <w:rPr>
                <w:rFonts w:cstheme="minorHAnsi"/>
              </w:rPr>
            </w:pPr>
            <w:r w:rsidRPr="00501231">
              <w:rPr>
                <w:rFonts w:cstheme="minorHAnsi"/>
              </w:rPr>
              <w:t>1</w:t>
            </w:r>
          </w:p>
        </w:tc>
      </w:tr>
      <w:tr w:rsidR="00501231" w:rsidRPr="00501231" w14:paraId="5E83DDED"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069F17A7" w14:textId="77777777" w:rsidR="0041700E" w:rsidRPr="00501231" w:rsidRDefault="0041700E" w:rsidP="0041700E">
            <w:pPr>
              <w:pStyle w:val="ListParagraph"/>
              <w:numPr>
                <w:ilvl w:val="0"/>
                <w:numId w:val="14"/>
              </w:numPr>
              <w:spacing w:after="0" w:line="276" w:lineRule="auto"/>
              <w:rPr>
                <w:rFonts w:cstheme="minorHAnsi"/>
              </w:rPr>
            </w:pPr>
            <w:r w:rsidRPr="00501231">
              <w:rPr>
                <w:rFonts w:cstheme="minorHAnsi"/>
              </w:rPr>
              <w:t>Pakistan</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205B02B7" w14:textId="77777777" w:rsidR="0041700E" w:rsidRPr="00501231" w:rsidRDefault="0041700E" w:rsidP="009669D8">
            <w:pPr>
              <w:spacing w:line="276" w:lineRule="auto"/>
              <w:rPr>
                <w:rFonts w:cstheme="minorHAnsi"/>
              </w:rPr>
            </w:pPr>
            <w:r w:rsidRPr="00501231">
              <w:rPr>
                <w:rFonts w:cstheme="minorHAnsi"/>
              </w:rPr>
              <w:t>1</w:t>
            </w:r>
          </w:p>
        </w:tc>
      </w:tr>
      <w:tr w:rsidR="00501231" w:rsidRPr="00501231" w14:paraId="00C38023" w14:textId="77777777" w:rsidTr="009669D8">
        <w:trPr>
          <w:trHeight w:val="290"/>
        </w:trPr>
        <w:tc>
          <w:tcPr>
            <w:tcW w:w="38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3E5B6D3" w14:textId="77777777" w:rsidR="0041700E" w:rsidRPr="00501231" w:rsidRDefault="0041700E" w:rsidP="009669D8">
            <w:pPr>
              <w:spacing w:line="276" w:lineRule="auto"/>
              <w:rPr>
                <w:rFonts w:cstheme="minorHAnsi"/>
              </w:rPr>
            </w:pPr>
            <w:r w:rsidRPr="00501231">
              <w:rPr>
                <w:rFonts w:cstheme="minorHAnsi"/>
                <w:b/>
                <w:bCs/>
              </w:rPr>
              <w:t xml:space="preserve">Total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tcPr>
          <w:p w14:paraId="1EA37B72" w14:textId="77777777" w:rsidR="0041700E" w:rsidRPr="00501231" w:rsidRDefault="0041700E" w:rsidP="009669D8">
            <w:pPr>
              <w:spacing w:line="276" w:lineRule="auto"/>
              <w:rPr>
                <w:rFonts w:cstheme="minorHAnsi"/>
              </w:rPr>
            </w:pPr>
            <w:r w:rsidRPr="00501231">
              <w:rPr>
                <w:rFonts w:cstheme="minorHAnsi"/>
              </w:rPr>
              <w:t>84</w:t>
            </w:r>
          </w:p>
        </w:tc>
      </w:tr>
    </w:tbl>
    <w:p w14:paraId="21865127" w14:textId="77777777" w:rsidR="008E216B" w:rsidRPr="00501231" w:rsidRDefault="008E216B" w:rsidP="008E216B">
      <w:pPr>
        <w:rPr>
          <w:rFonts w:cstheme="minorHAnsi"/>
        </w:rPr>
      </w:pPr>
      <w:r w:rsidRPr="00501231">
        <w:rPr>
          <w:rFonts w:cstheme="minorHAnsi"/>
        </w:rPr>
        <w:t>These are the included hospital per country in the VIRUS registry</w:t>
      </w:r>
    </w:p>
    <w:p w14:paraId="43462C1E" w14:textId="77777777" w:rsidR="008E216B" w:rsidRPr="00501231" w:rsidRDefault="008E216B" w:rsidP="0033476C">
      <w:pPr>
        <w:rPr>
          <w:rFonts w:cstheme="minorHAnsi"/>
          <w:b/>
          <w:bCs/>
        </w:rPr>
      </w:pPr>
    </w:p>
    <w:p w14:paraId="7BBCA628" w14:textId="0F034B4A" w:rsidR="004F4AA8" w:rsidRPr="00501231" w:rsidRDefault="004F4AA8" w:rsidP="004F4AA8">
      <w:pPr>
        <w:spacing w:after="0"/>
        <w:rPr>
          <w:rFonts w:ascii="Times New Roman" w:hAnsi="Times New Roman" w:cs="Times New Roman"/>
          <w:sz w:val="24"/>
          <w:szCs w:val="24"/>
        </w:rPr>
      </w:pPr>
    </w:p>
    <w:p w14:paraId="074ABE42" w14:textId="5971A6F8" w:rsidR="004F4AA8" w:rsidRPr="00501231" w:rsidRDefault="004F4AA8" w:rsidP="004F4AA8">
      <w:pPr>
        <w:spacing w:after="0"/>
        <w:rPr>
          <w:rFonts w:ascii="Times New Roman" w:hAnsi="Times New Roman" w:cs="Times New Roman"/>
          <w:sz w:val="24"/>
          <w:szCs w:val="24"/>
        </w:rPr>
      </w:pPr>
    </w:p>
    <w:p w14:paraId="7E3082E4" w14:textId="77777777" w:rsidR="007374A4" w:rsidRPr="00501231" w:rsidRDefault="007374A4" w:rsidP="004F4AA8">
      <w:pPr>
        <w:spacing w:after="0"/>
        <w:rPr>
          <w:rFonts w:ascii="Times New Roman" w:hAnsi="Times New Roman" w:cs="Times New Roman"/>
          <w:sz w:val="24"/>
          <w:szCs w:val="24"/>
        </w:rPr>
      </w:pPr>
    </w:p>
    <w:p w14:paraId="2E3C6B32" w14:textId="507FEE03" w:rsidR="004F4AA8" w:rsidRPr="00501231" w:rsidRDefault="004F4AA8" w:rsidP="004F4AA8">
      <w:pPr>
        <w:spacing w:after="0"/>
        <w:rPr>
          <w:rFonts w:ascii="Times New Roman" w:hAnsi="Times New Roman" w:cs="Times New Roman"/>
          <w:sz w:val="24"/>
          <w:szCs w:val="24"/>
        </w:rPr>
      </w:pPr>
    </w:p>
    <w:p w14:paraId="56DABE0F" w14:textId="20BA1E8B" w:rsidR="004D70E1" w:rsidRPr="00501231" w:rsidRDefault="004D70E1" w:rsidP="004F4AA8">
      <w:pPr>
        <w:spacing w:after="0"/>
        <w:rPr>
          <w:rFonts w:ascii="Times New Roman" w:hAnsi="Times New Roman" w:cs="Times New Roman"/>
          <w:sz w:val="24"/>
          <w:szCs w:val="24"/>
        </w:rPr>
      </w:pPr>
    </w:p>
    <w:p w14:paraId="1F326CDA" w14:textId="5052F821" w:rsidR="004D70E1" w:rsidRPr="00501231" w:rsidRDefault="004D70E1" w:rsidP="004F4AA8">
      <w:pPr>
        <w:spacing w:after="0"/>
        <w:rPr>
          <w:rFonts w:ascii="Times New Roman" w:hAnsi="Times New Roman" w:cs="Times New Roman"/>
          <w:sz w:val="24"/>
          <w:szCs w:val="24"/>
        </w:rPr>
      </w:pPr>
    </w:p>
    <w:p w14:paraId="37A27772" w14:textId="366634B7" w:rsidR="004F4AA8" w:rsidRPr="00501231" w:rsidRDefault="004E440C" w:rsidP="004D70E1">
      <w:pPr>
        <w:rPr>
          <w:rFonts w:cstheme="minorHAnsi"/>
          <w:b/>
          <w:bCs/>
        </w:rPr>
      </w:pPr>
      <w:r w:rsidRPr="00501231">
        <w:rPr>
          <w:rFonts w:cstheme="minorHAnsi"/>
          <w:b/>
          <w:bCs/>
        </w:rPr>
        <w:t>Table S2:</w:t>
      </w:r>
      <w:bookmarkStart w:id="4" w:name="_Hlk81740535"/>
      <w:r w:rsidR="004502E8" w:rsidRPr="00501231">
        <w:rPr>
          <w:rFonts w:cstheme="minorHAnsi"/>
          <w:b/>
          <w:bCs/>
        </w:rPr>
        <w:t xml:space="preserve"> Definitions of Select</w:t>
      </w:r>
      <w:r w:rsidR="00460662" w:rsidRPr="00501231">
        <w:rPr>
          <w:rFonts w:cstheme="minorHAnsi"/>
          <w:b/>
          <w:bCs/>
        </w:rPr>
        <w:t>ed</w:t>
      </w:r>
      <w:r w:rsidR="004502E8" w:rsidRPr="00501231">
        <w:rPr>
          <w:rFonts w:cstheme="minorHAnsi"/>
          <w:b/>
          <w:bCs/>
        </w:rPr>
        <w:t xml:space="preserve"> Variables and Clinical Outcomes</w:t>
      </w:r>
    </w:p>
    <w:tbl>
      <w:tblPr>
        <w:tblStyle w:val="TableGrid1"/>
        <w:tblW w:w="11070" w:type="dxa"/>
        <w:tblInd w:w="-635" w:type="dxa"/>
        <w:tblLook w:val="04A0" w:firstRow="1" w:lastRow="0" w:firstColumn="1" w:lastColumn="0" w:noHBand="0" w:noVBand="1"/>
      </w:tblPr>
      <w:tblGrid>
        <w:gridCol w:w="3150"/>
        <w:gridCol w:w="7920"/>
      </w:tblGrid>
      <w:tr w:rsidR="00501231" w:rsidRPr="00501231" w14:paraId="299ED89E" w14:textId="77777777" w:rsidTr="004502E8">
        <w:tc>
          <w:tcPr>
            <w:tcW w:w="3150" w:type="dxa"/>
          </w:tcPr>
          <w:bookmarkEnd w:id="4"/>
          <w:p w14:paraId="23F6C28E" w14:textId="6326DD19" w:rsidR="004502E8" w:rsidRPr="00501231" w:rsidRDefault="004502E8" w:rsidP="004502E8">
            <w:pPr>
              <w:rPr>
                <w:rFonts w:cstheme="minorHAnsi"/>
                <w:b/>
                <w:bCs/>
                <w:sz w:val="32"/>
                <w:szCs w:val="32"/>
              </w:rPr>
            </w:pPr>
            <w:r w:rsidRPr="00501231">
              <w:t>Severity of illness was evaluated using Sequential Organ Failure Assessment (SOFA) and Acute Physiology and Chronic Health Evaluation (APACHEII) scores.</w:t>
            </w:r>
          </w:p>
        </w:tc>
        <w:tc>
          <w:tcPr>
            <w:tcW w:w="7920" w:type="dxa"/>
          </w:tcPr>
          <w:p w14:paraId="4C9274FC" w14:textId="565D13F8" w:rsidR="004502E8" w:rsidRPr="00501231" w:rsidRDefault="004502E8" w:rsidP="00940778">
            <w:pPr>
              <w:ind w:right="160"/>
              <w:rPr>
                <w:rFonts w:cstheme="minorHAnsi"/>
                <w:b/>
                <w:bCs/>
                <w:sz w:val="32"/>
                <w:szCs w:val="32"/>
              </w:rPr>
            </w:pPr>
            <w:r w:rsidRPr="00501231">
              <w:t xml:space="preserve">The worst value for baseline laboratory tests was chosen. These data were collected within the first 24 h after admission to the ICU. If that data were not available, then data closest to admission were recorded. </w:t>
            </w:r>
          </w:p>
        </w:tc>
      </w:tr>
      <w:tr w:rsidR="00501231" w:rsidRPr="00501231" w14:paraId="345E7964" w14:textId="77777777" w:rsidTr="004502E8">
        <w:tc>
          <w:tcPr>
            <w:tcW w:w="3150" w:type="dxa"/>
          </w:tcPr>
          <w:p w14:paraId="4DE8DC8C" w14:textId="64FCFB9F" w:rsidR="004502E8" w:rsidRPr="00501231" w:rsidRDefault="004502E8" w:rsidP="004502E8">
            <w:pPr>
              <w:rPr>
                <w:rFonts w:cstheme="minorHAnsi"/>
                <w:b/>
                <w:bCs/>
                <w:sz w:val="32"/>
                <w:szCs w:val="32"/>
              </w:rPr>
            </w:pPr>
            <w:r w:rsidRPr="00501231">
              <w:t>Duration of mechanical ventilation</w:t>
            </w:r>
          </w:p>
        </w:tc>
        <w:tc>
          <w:tcPr>
            <w:tcW w:w="7920" w:type="dxa"/>
          </w:tcPr>
          <w:p w14:paraId="313F3A76" w14:textId="3A91B2B4" w:rsidR="004502E8" w:rsidRPr="00501231" w:rsidRDefault="00940778" w:rsidP="004502E8">
            <w:r w:rsidRPr="00501231">
              <w:t>R</w:t>
            </w:r>
            <w:r w:rsidR="004502E8" w:rsidRPr="00501231">
              <w:t>ecorded as the number of calendar days from intubation to extubation or until ICU discharge, or death whichever occurs first. The median ventilator-free days was calculated as calendar days with no ventilator support to day 28. Participants who die before day 28 are assigned zero free days.</w:t>
            </w:r>
          </w:p>
          <w:p w14:paraId="7961B4B5" w14:textId="386FB9FF" w:rsidR="009A5F7D" w:rsidRPr="00501231" w:rsidRDefault="009A5F7D" w:rsidP="004502E8">
            <w:pPr>
              <w:rPr>
                <w:rFonts w:cstheme="minorHAnsi"/>
                <w:b/>
                <w:bCs/>
                <w:sz w:val="32"/>
                <w:szCs w:val="32"/>
              </w:rPr>
            </w:pPr>
          </w:p>
        </w:tc>
      </w:tr>
      <w:tr w:rsidR="00501231" w:rsidRPr="00501231" w14:paraId="7D90DE93" w14:textId="77777777" w:rsidTr="004502E8">
        <w:tc>
          <w:tcPr>
            <w:tcW w:w="3150" w:type="dxa"/>
          </w:tcPr>
          <w:p w14:paraId="2763D210" w14:textId="3FF0CEC5" w:rsidR="004502E8" w:rsidRPr="00501231" w:rsidRDefault="004502E8" w:rsidP="004502E8">
            <w:pPr>
              <w:rPr>
                <w:rFonts w:cstheme="minorHAnsi"/>
                <w:b/>
                <w:bCs/>
                <w:sz w:val="32"/>
                <w:szCs w:val="32"/>
              </w:rPr>
            </w:pPr>
            <w:r w:rsidRPr="00501231">
              <w:t>Secondary infections</w:t>
            </w:r>
          </w:p>
        </w:tc>
        <w:tc>
          <w:tcPr>
            <w:tcW w:w="7920" w:type="dxa"/>
          </w:tcPr>
          <w:p w14:paraId="3B7E7665" w14:textId="506150E2" w:rsidR="004502E8" w:rsidRPr="00501231" w:rsidRDefault="00940778" w:rsidP="00B21BDD">
            <w:pPr>
              <w:ind w:right="70"/>
              <w:jc w:val="both"/>
            </w:pPr>
            <w:r w:rsidRPr="00501231">
              <w:t>I</w:t>
            </w:r>
            <w:r w:rsidR="004502E8" w:rsidRPr="00501231">
              <w:t xml:space="preserve">dentified based on positive blood, urine, and sputum cultures. Only infections occurring after administration of </w:t>
            </w:r>
            <w:r w:rsidR="00B21BDD" w:rsidRPr="00501231">
              <w:t xml:space="preserve">interleukin-6 Receptor Antagonists </w:t>
            </w:r>
            <w:r w:rsidR="004502E8" w:rsidRPr="00501231">
              <w:t xml:space="preserve">or steroids were considered. </w:t>
            </w:r>
            <w:r w:rsidR="00B21BDD" w:rsidRPr="00501231">
              <w:t xml:space="preserve"> </w:t>
            </w:r>
            <w:r w:rsidR="005506B4" w:rsidRPr="00501231">
              <w:t xml:space="preserve">The definition of infection outcomes was following VIRUS Standard operating definitions  </w:t>
            </w:r>
          </w:p>
        </w:tc>
      </w:tr>
      <w:tr w:rsidR="00501231" w:rsidRPr="00501231" w14:paraId="24ECAB35" w14:textId="77777777" w:rsidTr="004502E8">
        <w:tc>
          <w:tcPr>
            <w:tcW w:w="3150" w:type="dxa"/>
          </w:tcPr>
          <w:p w14:paraId="39B79E18" w14:textId="17913AB8" w:rsidR="004502E8" w:rsidRPr="00501231" w:rsidRDefault="004502E8" w:rsidP="004502E8">
            <w:pPr>
              <w:rPr>
                <w:rFonts w:cstheme="minorHAnsi"/>
                <w:b/>
                <w:bCs/>
                <w:sz w:val="32"/>
                <w:szCs w:val="32"/>
              </w:rPr>
            </w:pPr>
            <w:r w:rsidRPr="00501231">
              <w:t>28-day mortality</w:t>
            </w:r>
          </w:p>
        </w:tc>
        <w:tc>
          <w:tcPr>
            <w:tcW w:w="7920" w:type="dxa"/>
          </w:tcPr>
          <w:p w14:paraId="5438DFC0" w14:textId="6E17E3F2" w:rsidR="004502E8" w:rsidRPr="00501231" w:rsidRDefault="009A5F7D" w:rsidP="004502E8">
            <w:pPr>
              <w:rPr>
                <w:rFonts w:cstheme="minorHAnsi"/>
                <w:b/>
                <w:bCs/>
                <w:sz w:val="32"/>
                <w:szCs w:val="32"/>
              </w:rPr>
            </w:pPr>
            <w:r w:rsidRPr="00501231">
              <w:t>D</w:t>
            </w:r>
            <w:r w:rsidR="004502E8" w:rsidRPr="00501231">
              <w:t xml:space="preserve">efined as the time from hospital admission until death within 28 days, with censoring of alive patients at 28 days. </w:t>
            </w:r>
          </w:p>
        </w:tc>
      </w:tr>
      <w:tr w:rsidR="00501231" w:rsidRPr="00501231" w14:paraId="7F8F67DD" w14:textId="77777777" w:rsidTr="004502E8">
        <w:tc>
          <w:tcPr>
            <w:tcW w:w="3150" w:type="dxa"/>
          </w:tcPr>
          <w:p w14:paraId="2670DDA8" w14:textId="14DEB4CE" w:rsidR="004502E8" w:rsidRPr="00501231" w:rsidRDefault="00474129" w:rsidP="004502E8">
            <w:pPr>
              <w:rPr>
                <w:rFonts w:cstheme="minorHAnsi"/>
                <w:b/>
                <w:bCs/>
                <w:sz w:val="32"/>
                <w:szCs w:val="32"/>
              </w:rPr>
            </w:pPr>
            <w:r w:rsidRPr="00501231">
              <w:t>Acute respiratory distress syndrome (</w:t>
            </w:r>
            <w:r w:rsidR="004502E8" w:rsidRPr="00501231">
              <w:t>ARDS</w:t>
            </w:r>
            <w:r w:rsidRPr="00501231">
              <w:t>)</w:t>
            </w:r>
          </w:p>
        </w:tc>
        <w:tc>
          <w:tcPr>
            <w:tcW w:w="7920" w:type="dxa"/>
          </w:tcPr>
          <w:p w14:paraId="6F178043" w14:textId="268FD48E" w:rsidR="004502E8" w:rsidRPr="00501231" w:rsidRDefault="00474129" w:rsidP="004502E8">
            <w:r w:rsidRPr="00501231">
              <w:t>C</w:t>
            </w:r>
            <w:r w:rsidR="004502E8" w:rsidRPr="00501231">
              <w:t>lassified according to the Berlin definition</w:t>
            </w:r>
            <w:r w:rsidR="009A5F7D" w:rsidRPr="00501231">
              <w:t xml:space="preserve"> [1]</w:t>
            </w:r>
            <w:r w:rsidR="004502E8" w:rsidRPr="00501231">
              <w:t>.</w:t>
            </w:r>
          </w:p>
          <w:p w14:paraId="52F441DC" w14:textId="384A97E8" w:rsidR="0064464D" w:rsidRPr="00501231" w:rsidRDefault="0064464D" w:rsidP="004502E8">
            <w:r w:rsidRPr="00501231">
              <w:t>The PF ratio was calculated by dividing the arterial Po2 by the FiO2 at the same time. If the FiO2 was not available, the lowest FiO2 was used followed by the highest FiO2.</w:t>
            </w:r>
          </w:p>
        </w:tc>
      </w:tr>
      <w:tr w:rsidR="00501231" w:rsidRPr="00501231" w14:paraId="21D4AA7F" w14:textId="77777777" w:rsidTr="004502E8">
        <w:tc>
          <w:tcPr>
            <w:tcW w:w="3150" w:type="dxa"/>
          </w:tcPr>
          <w:p w14:paraId="3B908C69" w14:textId="34A4E099" w:rsidR="004502E8" w:rsidRPr="00501231" w:rsidRDefault="004502E8" w:rsidP="004502E8">
            <w:pPr>
              <w:rPr>
                <w:rFonts w:cstheme="minorHAnsi"/>
                <w:b/>
                <w:bCs/>
                <w:sz w:val="32"/>
                <w:szCs w:val="32"/>
              </w:rPr>
            </w:pPr>
            <w:r w:rsidRPr="00501231">
              <w:t>Critical COVID-19</w:t>
            </w:r>
          </w:p>
        </w:tc>
        <w:tc>
          <w:tcPr>
            <w:tcW w:w="7920" w:type="dxa"/>
          </w:tcPr>
          <w:p w14:paraId="35B942C3" w14:textId="454479A1" w:rsidR="004502E8" w:rsidRPr="00501231" w:rsidRDefault="004502E8" w:rsidP="00474129">
            <w:pPr>
              <w:ind w:right="70"/>
              <w:jc w:val="both"/>
            </w:pPr>
            <w:r w:rsidRPr="00501231">
              <w:t xml:space="preserve">Defined by the WHO criteria for </w:t>
            </w:r>
            <w:r w:rsidR="00474129" w:rsidRPr="00501231">
              <w:t>ARDS</w:t>
            </w:r>
            <w:r w:rsidRPr="00501231">
              <w:t>, sepsis, septic shock or other conditions that would normally require the provision of life-sustaining therapies, such as mechanical ventilation (invasive or non-invasive) or vasopressor therapy [</w:t>
            </w:r>
            <w:r w:rsidR="009A5F7D" w:rsidRPr="00501231">
              <w:t>2</w:t>
            </w:r>
            <w:r w:rsidR="00A322A8" w:rsidRPr="00501231">
              <w:t>,3</w:t>
            </w:r>
            <w:r w:rsidRPr="00501231">
              <w:t>].</w:t>
            </w:r>
          </w:p>
          <w:p w14:paraId="33676D30" w14:textId="77777777" w:rsidR="004502E8" w:rsidRPr="00501231" w:rsidRDefault="004502E8" w:rsidP="004502E8">
            <w:pPr>
              <w:rPr>
                <w:rFonts w:cstheme="minorHAnsi"/>
                <w:b/>
                <w:bCs/>
                <w:sz w:val="32"/>
                <w:szCs w:val="32"/>
              </w:rPr>
            </w:pPr>
          </w:p>
        </w:tc>
      </w:tr>
      <w:tr w:rsidR="00501231" w:rsidRPr="00501231" w14:paraId="6667DED8" w14:textId="77777777" w:rsidTr="004502E8">
        <w:tc>
          <w:tcPr>
            <w:tcW w:w="3150" w:type="dxa"/>
          </w:tcPr>
          <w:p w14:paraId="6960B5EF" w14:textId="0746EFE5" w:rsidR="00A322A8" w:rsidRPr="00501231" w:rsidRDefault="00A322A8" w:rsidP="00A322A8">
            <w:r w:rsidRPr="00501231">
              <w:t>Severe covid-19</w:t>
            </w:r>
          </w:p>
        </w:tc>
        <w:tc>
          <w:tcPr>
            <w:tcW w:w="7920" w:type="dxa"/>
          </w:tcPr>
          <w:p w14:paraId="3E3084EA" w14:textId="3F7F67E4" w:rsidR="00A322A8" w:rsidRPr="00501231" w:rsidRDefault="00A322A8" w:rsidP="00A322A8">
            <w:pPr>
              <w:ind w:right="70"/>
              <w:jc w:val="both"/>
            </w:pPr>
            <w:r w:rsidRPr="00501231">
              <w:t>Defined by any of</w:t>
            </w:r>
            <w:r w:rsidR="00C66AC7" w:rsidRPr="00501231">
              <w:t xml:space="preserve"> the following</w:t>
            </w:r>
            <w:r w:rsidRPr="00501231">
              <w:t xml:space="preserve">: </w:t>
            </w:r>
            <w:r w:rsidR="00C66AC7" w:rsidRPr="00501231">
              <w:t>o</w:t>
            </w:r>
            <w:r w:rsidRPr="00501231">
              <w:t>xygen saturation &lt;90% on room air, respiratory rate &gt;30 breaths per minute in adults, signs of severe respiratory distress (accessory muscle use, inability to complete full sentences) [3].</w:t>
            </w:r>
          </w:p>
        </w:tc>
      </w:tr>
      <w:tr w:rsidR="00501231" w:rsidRPr="00501231" w14:paraId="748CC3A5" w14:textId="77777777" w:rsidTr="004502E8">
        <w:tc>
          <w:tcPr>
            <w:tcW w:w="3150" w:type="dxa"/>
          </w:tcPr>
          <w:p w14:paraId="4A9E8EB3" w14:textId="1B2DEDFF" w:rsidR="00A322A8" w:rsidRPr="00501231" w:rsidRDefault="00A322A8" w:rsidP="00A322A8">
            <w:r w:rsidRPr="00501231">
              <w:t>ICU and hospital length of stay</w:t>
            </w:r>
          </w:p>
        </w:tc>
        <w:tc>
          <w:tcPr>
            <w:tcW w:w="7920" w:type="dxa"/>
          </w:tcPr>
          <w:p w14:paraId="0D482401" w14:textId="07647E5F" w:rsidR="00A322A8" w:rsidRPr="00501231" w:rsidRDefault="00A322A8" w:rsidP="00A322A8">
            <w:pPr>
              <w:ind w:right="70"/>
            </w:pPr>
            <w:r w:rsidRPr="00501231">
              <w:t>the interval between the ICU or hospital admission date to the ICU or hospital</w:t>
            </w:r>
          </w:p>
          <w:p w14:paraId="3FD54A36" w14:textId="2399EA18" w:rsidR="00A322A8" w:rsidRPr="00501231" w:rsidRDefault="00A322A8" w:rsidP="00A322A8">
            <w:pPr>
              <w:ind w:right="70"/>
              <w:jc w:val="both"/>
            </w:pPr>
            <w:r w:rsidRPr="00501231">
              <w:t>discharge date was calculated in days</w:t>
            </w:r>
          </w:p>
        </w:tc>
      </w:tr>
    </w:tbl>
    <w:p w14:paraId="7986C437" w14:textId="42226E83" w:rsidR="004502E8" w:rsidRPr="00501231" w:rsidRDefault="004502E8" w:rsidP="004502E8">
      <w:pPr>
        <w:spacing w:after="0"/>
        <w:rPr>
          <w:rFonts w:cstheme="minorHAnsi"/>
          <w:b/>
          <w:bCs/>
          <w:sz w:val="32"/>
          <w:szCs w:val="32"/>
        </w:rPr>
      </w:pPr>
    </w:p>
    <w:p w14:paraId="3DF66D3C" w14:textId="3C32C320" w:rsidR="004502E8" w:rsidRPr="00501231" w:rsidRDefault="009A5F7D" w:rsidP="009A5F7D">
      <w:pPr>
        <w:spacing w:after="0"/>
        <w:rPr>
          <w:rFonts w:eastAsia="MS Mincho" w:hAnsi="Cambria" w:cs="Arial"/>
          <w:sz w:val="24"/>
          <w:szCs w:val="24"/>
        </w:rPr>
      </w:pPr>
      <w:r w:rsidRPr="00501231">
        <w:rPr>
          <w:rFonts w:eastAsia="MS Mincho" w:hAnsi="Cambria" w:cs="Arial"/>
          <w:b/>
          <w:bCs/>
          <w:sz w:val="24"/>
          <w:szCs w:val="24"/>
        </w:rPr>
        <w:t>References</w:t>
      </w:r>
      <w:r w:rsidRPr="00501231">
        <w:rPr>
          <w:rFonts w:eastAsia="MS Mincho" w:hAnsi="Cambria" w:cs="Arial"/>
          <w:sz w:val="24"/>
          <w:szCs w:val="24"/>
        </w:rPr>
        <w:t xml:space="preserve"> : </w:t>
      </w:r>
    </w:p>
    <w:p w14:paraId="5D9BB4BC" w14:textId="322F6C4C" w:rsidR="009A5F7D" w:rsidRPr="00501231" w:rsidRDefault="009A5F7D" w:rsidP="009A5F7D">
      <w:pPr>
        <w:spacing w:after="0" w:line="240" w:lineRule="auto"/>
        <w:ind w:right="70"/>
        <w:jc w:val="both"/>
        <w:rPr>
          <w:rFonts w:eastAsia="MS Mincho" w:hAnsi="Cambria" w:cs="Arial"/>
          <w:sz w:val="20"/>
          <w:szCs w:val="20"/>
        </w:rPr>
      </w:pPr>
      <w:r w:rsidRPr="00501231">
        <w:rPr>
          <w:rFonts w:eastAsia="MS Mincho" w:hAnsi="Cambria" w:cs="Arial"/>
          <w:sz w:val="20"/>
          <w:szCs w:val="20"/>
        </w:rPr>
        <w:t>(1) ARDS Definition Task Force, Ranieri VM, Rubenfeld GD, Thompson BT, Ferguson ND, Caldwell E, Fan E, Camporota L, Slutsky AS. Acute respiratory distress syndrome: the Berlin Definition. JAMA. 2012 Jun 20;307(23):2526-33. PMID:</w:t>
      </w:r>
      <w:r w:rsidRPr="00501231">
        <w:rPr>
          <w:rFonts w:eastAsia="MS Mincho" w:hAnsi="Cambria" w:cs="Arial"/>
          <w:sz w:val="20"/>
          <w:szCs w:val="20"/>
        </w:rPr>
        <w:t> </w:t>
      </w:r>
      <w:hyperlink r:id="rId8" w:history="1">
        <w:r w:rsidRPr="00501231">
          <w:rPr>
            <w:rFonts w:eastAsia="MS Mincho" w:hAnsi="Cambria" w:cs="Arial"/>
            <w:sz w:val="20"/>
            <w:szCs w:val="20"/>
          </w:rPr>
          <w:t>22797452</w:t>
        </w:r>
      </w:hyperlink>
    </w:p>
    <w:p w14:paraId="15BCA85E" w14:textId="2A6E9596" w:rsidR="004502E8" w:rsidRPr="00501231" w:rsidRDefault="009A5F7D" w:rsidP="009A5F7D">
      <w:pPr>
        <w:spacing w:after="0" w:line="240" w:lineRule="auto"/>
        <w:ind w:right="70"/>
        <w:jc w:val="both"/>
        <w:rPr>
          <w:rFonts w:eastAsia="MS Mincho" w:hAnsi="Cambria" w:cs="Arial"/>
          <w:sz w:val="20"/>
          <w:szCs w:val="20"/>
        </w:rPr>
      </w:pPr>
      <w:r w:rsidRPr="00501231">
        <w:rPr>
          <w:rFonts w:eastAsia="MS Mincho" w:hAnsi="Cambria" w:cs="Arial"/>
          <w:sz w:val="20"/>
          <w:szCs w:val="20"/>
        </w:rPr>
        <w:t>(2) Alhazzani W, Evans L, Alshamsi F, M</w:t>
      </w:r>
      <w:r w:rsidRPr="00501231">
        <w:rPr>
          <w:rFonts w:eastAsia="MS Mincho" w:hAnsi="Cambria" w:cs="Arial"/>
          <w:sz w:val="20"/>
          <w:szCs w:val="20"/>
        </w:rPr>
        <w:t>ø</w:t>
      </w:r>
      <w:r w:rsidRPr="00501231">
        <w:rPr>
          <w:rFonts w:eastAsia="MS Mincho" w:hAnsi="Cambria" w:cs="Arial"/>
          <w:sz w:val="20"/>
          <w:szCs w:val="20"/>
        </w:rPr>
        <w:t>ller MH, Ostermann M, Prescott HC, Arabi YM et al A. Surviving Sepsis Campaign Guidelines on the Management of Adults With Coronavirus Disease 2019 (COVID-19) in the ICU: First Update. Crit Care Med. 2021 Mar 1;49(3):e219-e234. doi: 10.1097/CCM.0000000000004899</w:t>
      </w:r>
    </w:p>
    <w:p w14:paraId="6F6D7089" w14:textId="5F6D6D51" w:rsidR="00A322A8" w:rsidRPr="00501231" w:rsidRDefault="00A322A8" w:rsidP="009A5F7D">
      <w:pPr>
        <w:spacing w:after="0" w:line="240" w:lineRule="auto"/>
        <w:ind w:right="70"/>
        <w:jc w:val="both"/>
        <w:rPr>
          <w:rFonts w:eastAsia="MS Mincho" w:hAnsi="Cambria" w:cs="Arial"/>
          <w:sz w:val="20"/>
          <w:szCs w:val="20"/>
        </w:rPr>
      </w:pPr>
      <w:r w:rsidRPr="00501231">
        <w:rPr>
          <w:rFonts w:eastAsia="MS Mincho" w:hAnsi="Cambria" w:cs="Arial"/>
          <w:sz w:val="20"/>
          <w:szCs w:val="20"/>
        </w:rPr>
        <w:t>(3)</w:t>
      </w:r>
      <w:r w:rsidRPr="00501231">
        <w:t xml:space="preserve"> </w:t>
      </w:r>
      <w:r w:rsidRPr="00501231">
        <w:rPr>
          <w:rFonts w:eastAsia="MS Mincho" w:hAnsi="Cambria" w:cs="Arial"/>
          <w:sz w:val="20"/>
          <w:szCs w:val="20"/>
        </w:rPr>
        <w:t>Rochwerg B, Agarwal A, Siemieniuk R A, Agoritsas T, Lamontagne F, Askie L et al. A living WHO guideline on drugs for covid-19 BMJ 2020; 370 :m3379 doi:10.1136/bmj.m3379</w:t>
      </w:r>
    </w:p>
    <w:p w14:paraId="148629D4" w14:textId="77777777" w:rsidR="009F5957" w:rsidRPr="00501231" w:rsidRDefault="009F5957" w:rsidP="009A5F7D">
      <w:pPr>
        <w:spacing w:after="0" w:line="240" w:lineRule="auto"/>
        <w:ind w:right="70"/>
        <w:jc w:val="both"/>
        <w:rPr>
          <w:rFonts w:eastAsia="MS Mincho" w:hAnsi="Cambria" w:cs="Arial"/>
          <w:sz w:val="20"/>
          <w:szCs w:val="20"/>
        </w:rPr>
      </w:pPr>
    </w:p>
    <w:p w14:paraId="2D9F7F98" w14:textId="77777777" w:rsidR="00A322A8" w:rsidRPr="00501231" w:rsidRDefault="00A322A8" w:rsidP="003E60A2">
      <w:pPr>
        <w:rPr>
          <w:rFonts w:cstheme="minorHAnsi"/>
          <w:b/>
          <w:bCs/>
          <w:sz w:val="32"/>
          <w:szCs w:val="32"/>
        </w:rPr>
      </w:pPr>
    </w:p>
    <w:p w14:paraId="34E1E3D5" w14:textId="61D5289E" w:rsidR="002A135F" w:rsidRPr="00501231" w:rsidRDefault="002A135F" w:rsidP="004F4AA8">
      <w:pPr>
        <w:spacing w:after="0"/>
        <w:rPr>
          <w:rFonts w:cstheme="minorHAnsi"/>
          <w:b/>
          <w:bCs/>
        </w:rPr>
      </w:pPr>
    </w:p>
    <w:p w14:paraId="5F09F8CB" w14:textId="77777777" w:rsidR="001E1F24" w:rsidRPr="00501231" w:rsidRDefault="001E1F24" w:rsidP="00216F5A">
      <w:pPr>
        <w:pStyle w:val="Caption"/>
        <w:rPr>
          <w:rFonts w:asciiTheme="minorHAnsi" w:hAnsiTheme="minorHAnsi" w:cstheme="minorHAnsi"/>
          <w:b/>
          <w:bCs/>
          <w:i w:val="0"/>
          <w:iCs w:val="0"/>
          <w:color w:val="auto"/>
          <w:sz w:val="22"/>
          <w:szCs w:val="22"/>
        </w:rPr>
      </w:pPr>
      <w:bookmarkStart w:id="5" w:name="_Hlk68470531"/>
      <w:bookmarkStart w:id="6" w:name="_Hlk68470509"/>
      <w:bookmarkStart w:id="7" w:name="_Hlk65266900"/>
    </w:p>
    <w:p w14:paraId="59B40D73" w14:textId="595EDB80" w:rsidR="00216F5A" w:rsidRPr="00501231" w:rsidRDefault="004E440C" w:rsidP="00216F5A">
      <w:pPr>
        <w:pStyle w:val="Caption"/>
        <w:rPr>
          <w:rFonts w:asciiTheme="minorHAnsi" w:hAnsiTheme="minorHAnsi" w:cstheme="minorHAnsi"/>
          <w:b/>
          <w:bCs/>
          <w:i w:val="0"/>
          <w:iCs w:val="0"/>
          <w:noProof/>
          <w:color w:val="auto"/>
          <w:sz w:val="22"/>
          <w:szCs w:val="22"/>
          <w:lang w:val="en-US"/>
        </w:rPr>
      </w:pPr>
      <w:r w:rsidRPr="00501231">
        <w:rPr>
          <w:rFonts w:asciiTheme="minorHAnsi" w:hAnsiTheme="minorHAnsi" w:cstheme="minorHAnsi"/>
          <w:b/>
          <w:bCs/>
          <w:i w:val="0"/>
          <w:iCs w:val="0"/>
          <w:color w:val="auto"/>
          <w:sz w:val="22"/>
          <w:szCs w:val="22"/>
        </w:rPr>
        <w:t>Table S3:</w:t>
      </w:r>
      <w:r w:rsidR="00216F5A" w:rsidRPr="00501231">
        <w:rPr>
          <w:rFonts w:asciiTheme="minorHAnsi" w:hAnsiTheme="minorHAnsi" w:cstheme="minorHAnsi"/>
          <w:b/>
          <w:bCs/>
          <w:i w:val="0"/>
          <w:iCs w:val="0"/>
          <w:noProof/>
          <w:color w:val="auto"/>
          <w:sz w:val="22"/>
          <w:szCs w:val="22"/>
          <w:lang w:val="en-US"/>
        </w:rPr>
        <w:t xml:space="preserve"> Distribution of baseline covariates across groups  before </w:t>
      </w:r>
      <w:r w:rsidR="00044515" w:rsidRPr="00501231">
        <w:rPr>
          <w:rFonts w:asciiTheme="minorHAnsi" w:hAnsiTheme="minorHAnsi" w:cstheme="minorHAnsi"/>
          <w:b/>
          <w:bCs/>
          <w:i w:val="0"/>
          <w:iCs w:val="0"/>
          <w:noProof/>
          <w:color w:val="auto"/>
          <w:sz w:val="22"/>
          <w:szCs w:val="22"/>
          <w:lang w:val="en-US"/>
        </w:rPr>
        <w:t xml:space="preserve">adjustment </w:t>
      </w:r>
    </w:p>
    <w:bookmarkEnd w:id="5"/>
    <w:tbl>
      <w:tblPr>
        <w:tblStyle w:val="TableGrid1"/>
        <w:tblW w:w="10208" w:type="dxa"/>
        <w:tblInd w:w="-289" w:type="dxa"/>
        <w:tblLayout w:type="fixed"/>
        <w:tblLook w:val="04A0" w:firstRow="1" w:lastRow="0" w:firstColumn="1" w:lastColumn="0" w:noHBand="0" w:noVBand="1"/>
      </w:tblPr>
      <w:tblGrid>
        <w:gridCol w:w="4036"/>
        <w:gridCol w:w="1577"/>
        <w:gridCol w:w="1849"/>
        <w:gridCol w:w="1508"/>
        <w:gridCol w:w="1238"/>
      </w:tblGrid>
      <w:tr w:rsidR="00501231" w:rsidRPr="00501231" w14:paraId="4961B725" w14:textId="77777777" w:rsidTr="00476260">
        <w:trPr>
          <w:trHeight w:hRule="exact" w:val="288"/>
        </w:trPr>
        <w:tc>
          <w:tcPr>
            <w:tcW w:w="4036" w:type="dxa"/>
          </w:tcPr>
          <w:p w14:paraId="6B74E026" w14:textId="77777777" w:rsidR="00216F5A" w:rsidRPr="00501231" w:rsidRDefault="00216F5A" w:rsidP="00B234D1">
            <w:pPr>
              <w:jc w:val="center"/>
              <w:rPr>
                <w:rFonts w:hAnsiTheme="minorHAnsi" w:cstheme="minorHAnsi"/>
                <w:sz w:val="22"/>
                <w:szCs w:val="22"/>
              </w:rPr>
            </w:pPr>
          </w:p>
        </w:tc>
        <w:tc>
          <w:tcPr>
            <w:tcW w:w="1577" w:type="dxa"/>
          </w:tcPr>
          <w:p w14:paraId="7DC7F6CE" w14:textId="77777777" w:rsidR="00216F5A" w:rsidRPr="00501231" w:rsidRDefault="00216F5A" w:rsidP="00B234D1">
            <w:pPr>
              <w:jc w:val="center"/>
              <w:rPr>
                <w:rFonts w:hAnsiTheme="minorHAnsi" w:cstheme="minorHAnsi"/>
                <w:sz w:val="22"/>
                <w:szCs w:val="22"/>
              </w:rPr>
            </w:pPr>
            <w:r w:rsidRPr="00501231">
              <w:rPr>
                <w:rFonts w:eastAsia="Arial" w:hAnsiTheme="minorHAnsi" w:cstheme="minorHAnsi"/>
                <w:b/>
                <w:sz w:val="22"/>
                <w:szCs w:val="22"/>
              </w:rPr>
              <w:t xml:space="preserve"> Steroids  </w:t>
            </w:r>
          </w:p>
        </w:tc>
        <w:tc>
          <w:tcPr>
            <w:tcW w:w="1849" w:type="dxa"/>
          </w:tcPr>
          <w:p w14:paraId="7B543757" w14:textId="76018AE7" w:rsidR="00216F5A" w:rsidRPr="00501231" w:rsidRDefault="00E3623D" w:rsidP="00B234D1">
            <w:pPr>
              <w:jc w:val="center"/>
              <w:rPr>
                <w:rFonts w:hAnsiTheme="minorHAnsi" w:cstheme="minorHAnsi"/>
                <w:sz w:val="22"/>
                <w:szCs w:val="22"/>
              </w:rPr>
            </w:pPr>
            <w:r w:rsidRPr="00501231">
              <w:rPr>
                <w:rFonts w:eastAsia="Arial" w:hAnsiTheme="minorHAnsi" w:cstheme="minorHAnsi"/>
                <w:b/>
                <w:sz w:val="22"/>
                <w:szCs w:val="22"/>
              </w:rPr>
              <w:t>IL</w:t>
            </w:r>
            <w:r w:rsidR="00216F5A" w:rsidRPr="00501231">
              <w:rPr>
                <w:rFonts w:eastAsia="Arial" w:hAnsiTheme="minorHAnsi" w:cstheme="minorHAnsi"/>
                <w:b/>
                <w:sz w:val="22"/>
                <w:szCs w:val="22"/>
              </w:rPr>
              <w:t>6</w:t>
            </w:r>
            <w:r w:rsidRPr="00501231">
              <w:rPr>
                <w:rFonts w:eastAsia="Arial" w:hAnsiTheme="minorHAnsi" w:cstheme="minorHAnsi"/>
                <w:b/>
                <w:sz w:val="22"/>
                <w:szCs w:val="22"/>
              </w:rPr>
              <w:t>-R</w:t>
            </w:r>
            <w:r w:rsidR="00216F5A" w:rsidRPr="00501231">
              <w:rPr>
                <w:rFonts w:eastAsia="Arial" w:hAnsiTheme="minorHAnsi" w:cstheme="minorHAnsi"/>
                <w:b/>
                <w:sz w:val="22"/>
                <w:szCs w:val="22"/>
              </w:rPr>
              <w:t xml:space="preserve"> antagonists</w:t>
            </w:r>
          </w:p>
        </w:tc>
        <w:tc>
          <w:tcPr>
            <w:tcW w:w="1508" w:type="dxa"/>
          </w:tcPr>
          <w:p w14:paraId="68DC0435" w14:textId="77777777" w:rsidR="00216F5A" w:rsidRPr="00501231" w:rsidRDefault="00216F5A" w:rsidP="00B234D1">
            <w:pPr>
              <w:jc w:val="center"/>
              <w:rPr>
                <w:rFonts w:hAnsiTheme="minorHAnsi" w:cstheme="minorHAnsi"/>
                <w:sz w:val="22"/>
                <w:szCs w:val="22"/>
              </w:rPr>
            </w:pPr>
            <w:r w:rsidRPr="00501231">
              <w:rPr>
                <w:rFonts w:eastAsia="Arial" w:hAnsiTheme="minorHAnsi" w:cstheme="minorHAnsi"/>
                <w:b/>
                <w:sz w:val="22"/>
                <w:szCs w:val="22"/>
              </w:rPr>
              <w:t xml:space="preserve">   Both    </w:t>
            </w:r>
          </w:p>
        </w:tc>
        <w:tc>
          <w:tcPr>
            <w:tcW w:w="1238" w:type="dxa"/>
          </w:tcPr>
          <w:p w14:paraId="5B9A4BFB" w14:textId="2EF04AE7" w:rsidR="00216F5A" w:rsidRPr="00501231" w:rsidRDefault="00E3623D" w:rsidP="00E3623D">
            <w:pPr>
              <w:jc w:val="center"/>
              <w:rPr>
                <w:rFonts w:hAnsiTheme="minorHAnsi" w:cstheme="minorHAnsi"/>
                <w:sz w:val="22"/>
                <w:szCs w:val="22"/>
              </w:rPr>
            </w:pPr>
            <w:r w:rsidRPr="00501231">
              <w:rPr>
                <w:rFonts w:eastAsia="Arial" w:hAnsiTheme="minorHAnsi" w:cstheme="minorHAnsi"/>
                <w:b/>
                <w:sz w:val="22"/>
                <w:szCs w:val="22"/>
              </w:rPr>
              <w:t xml:space="preserve">P </w:t>
            </w:r>
            <w:r w:rsidR="00376D77" w:rsidRPr="00501231">
              <w:rPr>
                <w:rFonts w:eastAsia="Arial" w:hAnsiTheme="minorHAnsi" w:cstheme="minorHAnsi"/>
                <w:b/>
                <w:sz w:val="22"/>
                <w:szCs w:val="22"/>
              </w:rPr>
              <w:t xml:space="preserve"> </w:t>
            </w:r>
          </w:p>
        </w:tc>
      </w:tr>
      <w:bookmarkEnd w:id="6"/>
      <w:tr w:rsidR="00501231" w:rsidRPr="00501231" w14:paraId="37DE5B0A" w14:textId="77777777" w:rsidTr="00476260">
        <w:trPr>
          <w:trHeight w:hRule="exact" w:val="288"/>
        </w:trPr>
        <w:tc>
          <w:tcPr>
            <w:tcW w:w="4036" w:type="dxa"/>
          </w:tcPr>
          <w:p w14:paraId="44BBF3E9" w14:textId="77777777" w:rsidR="00216F5A" w:rsidRPr="00501231" w:rsidRDefault="00216F5A" w:rsidP="00B234D1">
            <w:pPr>
              <w:jc w:val="center"/>
              <w:rPr>
                <w:rFonts w:hAnsiTheme="minorHAnsi" w:cstheme="minorHAnsi"/>
                <w:sz w:val="22"/>
                <w:szCs w:val="22"/>
              </w:rPr>
            </w:pPr>
          </w:p>
        </w:tc>
        <w:tc>
          <w:tcPr>
            <w:tcW w:w="1577" w:type="dxa"/>
          </w:tcPr>
          <w:p w14:paraId="798919F1" w14:textId="77777777" w:rsidR="00216F5A" w:rsidRPr="00501231" w:rsidRDefault="00216F5A" w:rsidP="00B234D1">
            <w:pPr>
              <w:jc w:val="center"/>
              <w:rPr>
                <w:rFonts w:hAnsiTheme="minorHAnsi" w:cstheme="minorHAnsi"/>
                <w:iCs/>
                <w:sz w:val="22"/>
                <w:szCs w:val="22"/>
              </w:rPr>
            </w:pPr>
            <w:r w:rsidRPr="00501231">
              <w:rPr>
                <w:rFonts w:eastAsia="Arial" w:hAnsiTheme="minorHAnsi" w:cstheme="minorHAnsi"/>
                <w:b/>
                <w:iCs/>
                <w:sz w:val="22"/>
                <w:szCs w:val="22"/>
              </w:rPr>
              <w:t xml:space="preserve">   N=589   </w:t>
            </w:r>
          </w:p>
        </w:tc>
        <w:tc>
          <w:tcPr>
            <w:tcW w:w="1849" w:type="dxa"/>
          </w:tcPr>
          <w:p w14:paraId="1BB52CC3" w14:textId="32A76EC1" w:rsidR="00216F5A" w:rsidRPr="00501231" w:rsidRDefault="00216F5A" w:rsidP="00B234D1">
            <w:pPr>
              <w:jc w:val="center"/>
              <w:rPr>
                <w:rFonts w:hAnsiTheme="minorHAnsi" w:cstheme="minorHAnsi"/>
                <w:iCs/>
                <w:sz w:val="22"/>
                <w:szCs w:val="22"/>
              </w:rPr>
            </w:pPr>
            <w:r w:rsidRPr="00501231">
              <w:rPr>
                <w:rFonts w:eastAsia="Arial" w:hAnsiTheme="minorHAnsi" w:cstheme="minorHAnsi"/>
                <w:b/>
                <w:iCs/>
                <w:sz w:val="22"/>
                <w:szCs w:val="22"/>
              </w:rPr>
              <w:t xml:space="preserve">     N=</w:t>
            </w:r>
            <w:r w:rsidR="00FD5D3B" w:rsidRPr="00501231">
              <w:rPr>
                <w:rFonts w:eastAsia="Arial" w:hAnsiTheme="minorHAnsi" w:cstheme="minorHAnsi"/>
                <w:b/>
                <w:iCs/>
                <w:sz w:val="22"/>
                <w:szCs w:val="22"/>
              </w:rPr>
              <w:t>170</w:t>
            </w:r>
            <w:r w:rsidRPr="00501231">
              <w:rPr>
                <w:rFonts w:eastAsia="Arial" w:hAnsiTheme="minorHAnsi" w:cstheme="minorHAnsi"/>
                <w:b/>
                <w:iCs/>
                <w:sz w:val="22"/>
                <w:szCs w:val="22"/>
              </w:rPr>
              <w:t xml:space="preserve">      </w:t>
            </w:r>
          </w:p>
        </w:tc>
        <w:tc>
          <w:tcPr>
            <w:tcW w:w="1508" w:type="dxa"/>
          </w:tcPr>
          <w:p w14:paraId="1082F236" w14:textId="1F52FC4F" w:rsidR="00216F5A" w:rsidRPr="00501231" w:rsidRDefault="00216F5A" w:rsidP="00B234D1">
            <w:pPr>
              <w:jc w:val="center"/>
              <w:rPr>
                <w:rFonts w:hAnsiTheme="minorHAnsi" w:cstheme="minorHAnsi"/>
                <w:iCs/>
                <w:sz w:val="22"/>
                <w:szCs w:val="22"/>
              </w:rPr>
            </w:pPr>
            <w:r w:rsidRPr="00501231">
              <w:rPr>
                <w:rFonts w:eastAsia="Arial" w:hAnsiTheme="minorHAnsi" w:cstheme="minorHAnsi"/>
                <w:b/>
                <w:iCs/>
                <w:sz w:val="22"/>
                <w:szCs w:val="22"/>
              </w:rPr>
              <w:t xml:space="preserve">   N=10</w:t>
            </w:r>
            <w:r w:rsidR="00FD5D3B" w:rsidRPr="00501231">
              <w:rPr>
                <w:rFonts w:eastAsia="Arial" w:hAnsiTheme="minorHAnsi" w:cstheme="minorHAnsi"/>
                <w:b/>
                <w:iCs/>
                <w:sz w:val="22"/>
                <w:szCs w:val="22"/>
              </w:rPr>
              <w:t>1</w:t>
            </w:r>
            <w:r w:rsidRPr="00501231">
              <w:rPr>
                <w:rFonts w:eastAsia="Arial" w:hAnsiTheme="minorHAnsi" w:cstheme="minorHAnsi"/>
                <w:b/>
                <w:iCs/>
                <w:sz w:val="22"/>
                <w:szCs w:val="22"/>
              </w:rPr>
              <w:t xml:space="preserve">   </w:t>
            </w:r>
          </w:p>
        </w:tc>
        <w:tc>
          <w:tcPr>
            <w:tcW w:w="1238" w:type="dxa"/>
          </w:tcPr>
          <w:p w14:paraId="0A92AC08" w14:textId="77777777" w:rsidR="00216F5A" w:rsidRPr="00501231" w:rsidRDefault="00216F5A" w:rsidP="00B234D1">
            <w:pPr>
              <w:jc w:val="center"/>
              <w:rPr>
                <w:rFonts w:hAnsiTheme="minorHAnsi" w:cstheme="minorHAnsi"/>
                <w:sz w:val="22"/>
                <w:szCs w:val="22"/>
              </w:rPr>
            </w:pPr>
            <w:r w:rsidRPr="00501231">
              <w:rPr>
                <w:rFonts w:eastAsia="Arial" w:hAnsiTheme="minorHAnsi" w:cstheme="minorHAnsi"/>
                <w:b/>
                <w:i/>
                <w:sz w:val="22"/>
                <w:szCs w:val="22"/>
              </w:rPr>
              <w:t xml:space="preserve">         </w:t>
            </w:r>
          </w:p>
        </w:tc>
      </w:tr>
      <w:tr w:rsidR="00501231" w:rsidRPr="00501231" w14:paraId="43FF8876" w14:textId="77777777" w:rsidTr="0036189F">
        <w:trPr>
          <w:trHeight w:hRule="exact" w:val="397"/>
        </w:trPr>
        <w:tc>
          <w:tcPr>
            <w:tcW w:w="4036" w:type="dxa"/>
          </w:tcPr>
          <w:p w14:paraId="685767F2" w14:textId="2DE8D746" w:rsidR="00216F5A" w:rsidRPr="00501231" w:rsidRDefault="00476260" w:rsidP="00B234D1">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Sex</w:t>
            </w:r>
          </w:p>
        </w:tc>
        <w:tc>
          <w:tcPr>
            <w:tcW w:w="1577" w:type="dxa"/>
          </w:tcPr>
          <w:p w14:paraId="7C3B9C88"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1849" w:type="dxa"/>
          </w:tcPr>
          <w:p w14:paraId="15F103A5"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1508" w:type="dxa"/>
          </w:tcPr>
          <w:p w14:paraId="5A259CB1"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1238" w:type="dxa"/>
          </w:tcPr>
          <w:p w14:paraId="6FF924A4" w14:textId="2DCA8673"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0.3</w:t>
            </w:r>
            <w:r w:rsidR="00E568A8" w:rsidRPr="00501231">
              <w:rPr>
                <w:rFonts w:eastAsia="Roboto" w:hAnsiTheme="minorHAnsi" w:cstheme="minorHAnsi"/>
                <w:sz w:val="22"/>
                <w:szCs w:val="22"/>
              </w:rPr>
              <w:t>9</w:t>
            </w:r>
            <w:r w:rsidRPr="00501231">
              <w:rPr>
                <w:rFonts w:eastAsia="Roboto" w:hAnsiTheme="minorHAnsi" w:cstheme="minorHAnsi"/>
                <w:sz w:val="22"/>
                <w:szCs w:val="22"/>
              </w:rPr>
              <w:t xml:space="preserve">  </w:t>
            </w:r>
          </w:p>
        </w:tc>
      </w:tr>
      <w:tr w:rsidR="00501231" w:rsidRPr="00501231" w14:paraId="51CFD703" w14:textId="77777777" w:rsidTr="00376D77">
        <w:trPr>
          <w:trHeight w:hRule="exact" w:val="388"/>
        </w:trPr>
        <w:tc>
          <w:tcPr>
            <w:tcW w:w="4036" w:type="dxa"/>
          </w:tcPr>
          <w:p w14:paraId="3D22EB76" w14:textId="77777777" w:rsidR="00216F5A" w:rsidRPr="00501231" w:rsidRDefault="00216F5A" w:rsidP="00B234D1">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Female</w:t>
            </w:r>
          </w:p>
        </w:tc>
        <w:tc>
          <w:tcPr>
            <w:tcW w:w="1577" w:type="dxa"/>
          </w:tcPr>
          <w:p w14:paraId="7FAFEA7A" w14:textId="37B90539"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205 (34.8</w:t>
            </w:r>
            <w:r w:rsidR="00216F5A" w:rsidRPr="00501231">
              <w:rPr>
                <w:rFonts w:eastAsia="Roboto" w:hAnsiTheme="minorHAnsi" w:cstheme="minorHAnsi"/>
                <w:sz w:val="22"/>
                <w:szCs w:val="22"/>
              </w:rPr>
              <w:t>)</w:t>
            </w:r>
          </w:p>
        </w:tc>
        <w:tc>
          <w:tcPr>
            <w:tcW w:w="1849" w:type="dxa"/>
          </w:tcPr>
          <w:p w14:paraId="1AC337A5" w14:textId="4804EEFF"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49 (2</w:t>
            </w:r>
            <w:r w:rsidR="00FD5D3B" w:rsidRPr="00501231">
              <w:rPr>
                <w:rFonts w:eastAsia="Roboto" w:hAnsiTheme="minorHAnsi" w:cstheme="minorHAnsi"/>
                <w:sz w:val="22"/>
                <w:szCs w:val="22"/>
              </w:rPr>
              <w:t>8.8</w:t>
            </w:r>
            <w:r w:rsidR="00216F5A" w:rsidRPr="00501231">
              <w:rPr>
                <w:rFonts w:eastAsia="Roboto" w:hAnsiTheme="minorHAnsi" w:cstheme="minorHAnsi"/>
                <w:sz w:val="22"/>
                <w:szCs w:val="22"/>
              </w:rPr>
              <w:t xml:space="preserve">)   </w:t>
            </w:r>
          </w:p>
        </w:tc>
        <w:tc>
          <w:tcPr>
            <w:tcW w:w="1508" w:type="dxa"/>
          </w:tcPr>
          <w:p w14:paraId="4E3A6904" w14:textId="1733B524"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34 (3</w:t>
            </w:r>
            <w:r w:rsidR="00FD5D3B" w:rsidRPr="00501231">
              <w:rPr>
                <w:rFonts w:eastAsia="Roboto" w:hAnsiTheme="minorHAnsi" w:cstheme="minorHAnsi"/>
                <w:sz w:val="22"/>
                <w:szCs w:val="22"/>
              </w:rPr>
              <w:t>3.</w:t>
            </w:r>
            <w:r w:rsidR="00376D77" w:rsidRPr="00501231">
              <w:rPr>
                <w:rFonts w:eastAsia="Roboto" w:hAnsiTheme="minorHAnsi" w:cstheme="minorHAnsi"/>
                <w:sz w:val="22"/>
                <w:szCs w:val="22"/>
              </w:rPr>
              <w:t>7</w:t>
            </w:r>
            <w:r w:rsidR="00216F5A" w:rsidRPr="00501231">
              <w:rPr>
                <w:rFonts w:eastAsia="Roboto" w:hAnsiTheme="minorHAnsi" w:cstheme="minorHAnsi"/>
                <w:sz w:val="22"/>
                <w:szCs w:val="22"/>
              </w:rPr>
              <w:t xml:space="preserve">) </w:t>
            </w:r>
          </w:p>
        </w:tc>
        <w:tc>
          <w:tcPr>
            <w:tcW w:w="1238" w:type="dxa"/>
          </w:tcPr>
          <w:p w14:paraId="31DBA182"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4A87B9E2" w14:textId="77777777" w:rsidTr="00476260">
        <w:trPr>
          <w:trHeight w:hRule="exact" w:val="288"/>
        </w:trPr>
        <w:tc>
          <w:tcPr>
            <w:tcW w:w="4036" w:type="dxa"/>
          </w:tcPr>
          <w:p w14:paraId="2D785F50" w14:textId="77777777" w:rsidR="00216F5A" w:rsidRPr="00501231" w:rsidRDefault="00216F5A" w:rsidP="00B234D1">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Male</w:t>
            </w:r>
          </w:p>
        </w:tc>
        <w:tc>
          <w:tcPr>
            <w:tcW w:w="1577" w:type="dxa"/>
          </w:tcPr>
          <w:p w14:paraId="7DED5600" w14:textId="07F14CF5"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384 (65.2</w:t>
            </w:r>
            <w:r w:rsidR="00216F5A" w:rsidRPr="00501231">
              <w:rPr>
                <w:rFonts w:eastAsia="Roboto" w:hAnsiTheme="minorHAnsi" w:cstheme="minorHAnsi"/>
                <w:sz w:val="22"/>
                <w:szCs w:val="22"/>
              </w:rPr>
              <w:t>)</w:t>
            </w:r>
          </w:p>
        </w:tc>
        <w:tc>
          <w:tcPr>
            <w:tcW w:w="1849" w:type="dxa"/>
          </w:tcPr>
          <w:p w14:paraId="15094B51" w14:textId="03FBA1E8"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119 (7</w:t>
            </w:r>
            <w:r w:rsidR="00376D77" w:rsidRPr="00501231">
              <w:rPr>
                <w:rFonts w:eastAsia="Roboto" w:hAnsiTheme="minorHAnsi" w:cstheme="minorHAnsi"/>
                <w:sz w:val="22"/>
                <w:szCs w:val="22"/>
              </w:rPr>
              <w:t>0</w:t>
            </w:r>
            <w:r w:rsidR="00216F5A" w:rsidRPr="00501231">
              <w:rPr>
                <w:rFonts w:eastAsia="Roboto" w:hAnsiTheme="minorHAnsi" w:cstheme="minorHAnsi"/>
                <w:sz w:val="22"/>
                <w:szCs w:val="22"/>
              </w:rPr>
              <w:t xml:space="preserve">)   </w:t>
            </w:r>
          </w:p>
        </w:tc>
        <w:tc>
          <w:tcPr>
            <w:tcW w:w="1508" w:type="dxa"/>
          </w:tcPr>
          <w:p w14:paraId="209B2C15" w14:textId="58F8F540"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70 (6</w:t>
            </w:r>
            <w:r w:rsidR="00FD5D3B" w:rsidRPr="00501231">
              <w:rPr>
                <w:rFonts w:eastAsia="Roboto" w:hAnsiTheme="minorHAnsi" w:cstheme="minorHAnsi"/>
                <w:sz w:val="22"/>
                <w:szCs w:val="22"/>
              </w:rPr>
              <w:t>6</w:t>
            </w:r>
            <w:r w:rsidRPr="00501231">
              <w:rPr>
                <w:rFonts w:eastAsia="Roboto" w:hAnsiTheme="minorHAnsi" w:cstheme="minorHAnsi"/>
                <w:sz w:val="22"/>
                <w:szCs w:val="22"/>
              </w:rPr>
              <w:t>.3</w:t>
            </w:r>
            <w:r w:rsidR="00216F5A" w:rsidRPr="00501231">
              <w:rPr>
                <w:rFonts w:eastAsia="Roboto" w:hAnsiTheme="minorHAnsi" w:cstheme="minorHAnsi"/>
                <w:sz w:val="22"/>
                <w:szCs w:val="22"/>
              </w:rPr>
              <w:t xml:space="preserve">) </w:t>
            </w:r>
          </w:p>
        </w:tc>
        <w:tc>
          <w:tcPr>
            <w:tcW w:w="1238" w:type="dxa"/>
          </w:tcPr>
          <w:p w14:paraId="7BF6EA4E"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542D69C4" w14:textId="77777777" w:rsidTr="00476260">
        <w:trPr>
          <w:trHeight w:hRule="exact" w:val="288"/>
        </w:trPr>
        <w:tc>
          <w:tcPr>
            <w:tcW w:w="4036" w:type="dxa"/>
          </w:tcPr>
          <w:p w14:paraId="53F2DD34" w14:textId="3ABEC329" w:rsidR="00216F5A" w:rsidRPr="00501231" w:rsidRDefault="00216F5A" w:rsidP="00476260">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Age</w:t>
            </w:r>
            <w:r w:rsidR="00476260" w:rsidRPr="00501231">
              <w:rPr>
                <w:rFonts w:eastAsia="Roboto" w:hAnsiTheme="minorHAnsi" w:cstheme="minorHAnsi"/>
                <w:b/>
                <w:bCs/>
                <w:sz w:val="22"/>
                <w:szCs w:val="22"/>
              </w:rPr>
              <w:t>, mean (SD)</w:t>
            </w:r>
          </w:p>
        </w:tc>
        <w:tc>
          <w:tcPr>
            <w:tcW w:w="1577" w:type="dxa"/>
          </w:tcPr>
          <w:p w14:paraId="271D0662"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61.1 (14.3)</w:t>
            </w:r>
          </w:p>
        </w:tc>
        <w:tc>
          <w:tcPr>
            <w:tcW w:w="1849" w:type="dxa"/>
          </w:tcPr>
          <w:p w14:paraId="1F8AA60F"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57.4 (14.7)   </w:t>
            </w:r>
          </w:p>
        </w:tc>
        <w:tc>
          <w:tcPr>
            <w:tcW w:w="1508" w:type="dxa"/>
          </w:tcPr>
          <w:p w14:paraId="251159BA"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62.1 (13.2)</w:t>
            </w:r>
          </w:p>
        </w:tc>
        <w:tc>
          <w:tcPr>
            <w:tcW w:w="1238" w:type="dxa"/>
          </w:tcPr>
          <w:p w14:paraId="25AC0AF7" w14:textId="582E8FC5"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0.0</w:t>
            </w:r>
            <w:r w:rsidR="00E568A8" w:rsidRPr="00501231">
              <w:rPr>
                <w:rFonts w:eastAsia="Roboto" w:hAnsiTheme="minorHAnsi" w:cstheme="minorHAnsi"/>
                <w:sz w:val="22"/>
                <w:szCs w:val="22"/>
              </w:rPr>
              <w:t>1</w:t>
            </w:r>
            <w:r w:rsidRPr="00501231">
              <w:rPr>
                <w:rFonts w:eastAsia="Roboto" w:hAnsiTheme="minorHAnsi" w:cstheme="minorHAnsi"/>
                <w:sz w:val="22"/>
                <w:szCs w:val="22"/>
              </w:rPr>
              <w:t xml:space="preserve">  </w:t>
            </w:r>
          </w:p>
        </w:tc>
      </w:tr>
      <w:tr w:rsidR="00501231" w:rsidRPr="00501231" w14:paraId="18C750F7" w14:textId="77777777" w:rsidTr="00476260">
        <w:trPr>
          <w:trHeight w:hRule="exact" w:val="288"/>
        </w:trPr>
        <w:tc>
          <w:tcPr>
            <w:tcW w:w="4036" w:type="dxa"/>
          </w:tcPr>
          <w:p w14:paraId="6D3F5B58" w14:textId="4089C678" w:rsidR="00216F5A" w:rsidRPr="00501231" w:rsidRDefault="00476260" w:rsidP="00B234D1">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Therapeutic anticoagulation</w:t>
            </w:r>
          </w:p>
        </w:tc>
        <w:tc>
          <w:tcPr>
            <w:tcW w:w="1577" w:type="dxa"/>
          </w:tcPr>
          <w:p w14:paraId="32A02253"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1849" w:type="dxa"/>
          </w:tcPr>
          <w:p w14:paraId="44519E99"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1508" w:type="dxa"/>
          </w:tcPr>
          <w:p w14:paraId="0A3E2243"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1238" w:type="dxa"/>
          </w:tcPr>
          <w:p w14:paraId="0CB50D2E" w14:textId="0F2D90B4"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0.2</w:t>
            </w:r>
            <w:r w:rsidR="00E568A8" w:rsidRPr="00501231">
              <w:rPr>
                <w:rFonts w:eastAsia="Roboto" w:hAnsiTheme="minorHAnsi" w:cstheme="minorHAnsi"/>
                <w:sz w:val="22"/>
                <w:szCs w:val="22"/>
              </w:rPr>
              <w:t>4</w:t>
            </w:r>
            <w:r w:rsidRPr="00501231">
              <w:rPr>
                <w:rFonts w:eastAsia="Roboto" w:hAnsiTheme="minorHAnsi" w:cstheme="minorHAnsi"/>
                <w:sz w:val="22"/>
                <w:szCs w:val="22"/>
              </w:rPr>
              <w:t xml:space="preserve">  </w:t>
            </w:r>
          </w:p>
        </w:tc>
      </w:tr>
      <w:tr w:rsidR="00501231" w:rsidRPr="00501231" w14:paraId="05F2B579" w14:textId="77777777" w:rsidTr="00476260">
        <w:trPr>
          <w:trHeight w:hRule="exact" w:val="288"/>
        </w:trPr>
        <w:tc>
          <w:tcPr>
            <w:tcW w:w="4036" w:type="dxa"/>
          </w:tcPr>
          <w:p w14:paraId="3179D080" w14:textId="77777777" w:rsidR="00216F5A" w:rsidRPr="00501231" w:rsidRDefault="00216F5A" w:rsidP="00B234D1">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No</w:t>
            </w:r>
          </w:p>
        </w:tc>
        <w:tc>
          <w:tcPr>
            <w:tcW w:w="1577" w:type="dxa"/>
          </w:tcPr>
          <w:p w14:paraId="29407DE4" w14:textId="32F7C7A9"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455 (77.2</w:t>
            </w:r>
            <w:r w:rsidR="00216F5A" w:rsidRPr="00501231">
              <w:rPr>
                <w:rFonts w:eastAsia="Roboto" w:hAnsiTheme="minorHAnsi" w:cstheme="minorHAnsi"/>
                <w:sz w:val="22"/>
                <w:szCs w:val="22"/>
              </w:rPr>
              <w:t>)</w:t>
            </w:r>
          </w:p>
        </w:tc>
        <w:tc>
          <w:tcPr>
            <w:tcW w:w="1849" w:type="dxa"/>
          </w:tcPr>
          <w:p w14:paraId="2A2A60EE" w14:textId="0C808827"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136 (8</w:t>
            </w:r>
            <w:r w:rsidR="00812E8B" w:rsidRPr="00501231">
              <w:rPr>
                <w:rFonts w:eastAsia="Roboto" w:hAnsiTheme="minorHAnsi" w:cstheme="minorHAnsi"/>
                <w:sz w:val="22"/>
                <w:szCs w:val="22"/>
              </w:rPr>
              <w:t>0</w:t>
            </w:r>
            <w:r w:rsidR="00216F5A" w:rsidRPr="00501231">
              <w:rPr>
                <w:rFonts w:eastAsia="Roboto" w:hAnsiTheme="minorHAnsi" w:cstheme="minorHAnsi"/>
                <w:sz w:val="22"/>
                <w:szCs w:val="22"/>
              </w:rPr>
              <w:t xml:space="preserve">)   </w:t>
            </w:r>
          </w:p>
        </w:tc>
        <w:tc>
          <w:tcPr>
            <w:tcW w:w="1508" w:type="dxa"/>
          </w:tcPr>
          <w:p w14:paraId="36D560C7" w14:textId="6F78759C"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75 (7</w:t>
            </w:r>
            <w:r w:rsidR="00812E8B" w:rsidRPr="00501231">
              <w:rPr>
                <w:rFonts w:eastAsia="Roboto" w:hAnsiTheme="minorHAnsi" w:cstheme="minorHAnsi"/>
                <w:sz w:val="22"/>
                <w:szCs w:val="22"/>
              </w:rPr>
              <w:t>4.</w:t>
            </w:r>
            <w:r w:rsidR="00376D77" w:rsidRPr="00501231">
              <w:rPr>
                <w:rFonts w:eastAsia="Roboto" w:hAnsiTheme="minorHAnsi" w:cstheme="minorHAnsi"/>
                <w:sz w:val="22"/>
                <w:szCs w:val="22"/>
              </w:rPr>
              <w:t>3</w:t>
            </w:r>
            <w:r w:rsidR="00216F5A" w:rsidRPr="00501231">
              <w:rPr>
                <w:rFonts w:eastAsia="Roboto" w:hAnsiTheme="minorHAnsi" w:cstheme="minorHAnsi"/>
                <w:sz w:val="22"/>
                <w:szCs w:val="22"/>
              </w:rPr>
              <w:t xml:space="preserve">) </w:t>
            </w:r>
          </w:p>
        </w:tc>
        <w:tc>
          <w:tcPr>
            <w:tcW w:w="1238" w:type="dxa"/>
          </w:tcPr>
          <w:p w14:paraId="32EE95B9"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1DDD0A3F" w14:textId="77777777" w:rsidTr="00476260">
        <w:trPr>
          <w:trHeight w:hRule="exact" w:val="288"/>
        </w:trPr>
        <w:tc>
          <w:tcPr>
            <w:tcW w:w="4036" w:type="dxa"/>
          </w:tcPr>
          <w:p w14:paraId="4B289F93" w14:textId="77777777" w:rsidR="00216F5A" w:rsidRPr="00501231" w:rsidRDefault="00216F5A" w:rsidP="00B234D1">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Yes</w:t>
            </w:r>
          </w:p>
        </w:tc>
        <w:tc>
          <w:tcPr>
            <w:tcW w:w="1577" w:type="dxa"/>
          </w:tcPr>
          <w:p w14:paraId="707EA237" w14:textId="269DD3C3"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134 (22.8</w:t>
            </w:r>
            <w:r w:rsidR="00216F5A" w:rsidRPr="00501231">
              <w:rPr>
                <w:rFonts w:eastAsia="Roboto" w:hAnsiTheme="minorHAnsi" w:cstheme="minorHAnsi"/>
                <w:sz w:val="22"/>
                <w:szCs w:val="22"/>
              </w:rPr>
              <w:t>)</w:t>
            </w:r>
          </w:p>
        </w:tc>
        <w:tc>
          <w:tcPr>
            <w:tcW w:w="1849" w:type="dxa"/>
          </w:tcPr>
          <w:p w14:paraId="452213B0" w14:textId="5EC59363"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32 (</w:t>
            </w:r>
            <w:r w:rsidR="00812E8B" w:rsidRPr="00501231">
              <w:rPr>
                <w:rFonts w:eastAsia="Roboto" w:hAnsiTheme="minorHAnsi" w:cstheme="minorHAnsi"/>
                <w:sz w:val="22"/>
                <w:szCs w:val="22"/>
              </w:rPr>
              <w:t>20</w:t>
            </w:r>
            <w:r w:rsidR="00216F5A" w:rsidRPr="00501231">
              <w:rPr>
                <w:rFonts w:eastAsia="Roboto" w:hAnsiTheme="minorHAnsi" w:cstheme="minorHAnsi"/>
                <w:sz w:val="22"/>
                <w:szCs w:val="22"/>
              </w:rPr>
              <w:t xml:space="preserve">)   </w:t>
            </w:r>
          </w:p>
        </w:tc>
        <w:tc>
          <w:tcPr>
            <w:tcW w:w="1508" w:type="dxa"/>
          </w:tcPr>
          <w:p w14:paraId="475A1C95" w14:textId="4067FBD1"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29 (2</w:t>
            </w:r>
            <w:r w:rsidR="00812E8B" w:rsidRPr="00501231">
              <w:rPr>
                <w:rFonts w:eastAsia="Roboto" w:hAnsiTheme="minorHAnsi" w:cstheme="minorHAnsi"/>
                <w:sz w:val="22"/>
                <w:szCs w:val="22"/>
              </w:rPr>
              <w:t>5.</w:t>
            </w:r>
            <w:r w:rsidR="00376D77" w:rsidRPr="00501231">
              <w:rPr>
                <w:rFonts w:eastAsia="Roboto" w:hAnsiTheme="minorHAnsi" w:cstheme="minorHAnsi"/>
                <w:sz w:val="22"/>
                <w:szCs w:val="22"/>
              </w:rPr>
              <w:t>7</w:t>
            </w:r>
            <w:r w:rsidR="00216F5A" w:rsidRPr="00501231">
              <w:rPr>
                <w:rFonts w:eastAsia="Roboto" w:hAnsiTheme="minorHAnsi" w:cstheme="minorHAnsi"/>
                <w:sz w:val="22"/>
                <w:szCs w:val="22"/>
              </w:rPr>
              <w:t xml:space="preserve">) </w:t>
            </w:r>
          </w:p>
        </w:tc>
        <w:tc>
          <w:tcPr>
            <w:tcW w:w="1238" w:type="dxa"/>
          </w:tcPr>
          <w:p w14:paraId="67074B34"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033E04E7" w14:textId="77777777" w:rsidTr="00080E06">
        <w:trPr>
          <w:trHeight w:hRule="exact" w:val="334"/>
        </w:trPr>
        <w:tc>
          <w:tcPr>
            <w:tcW w:w="4036" w:type="dxa"/>
          </w:tcPr>
          <w:p w14:paraId="43DECC22" w14:textId="3E2B7059" w:rsidR="00216F5A" w:rsidRPr="00501231" w:rsidRDefault="00476260" w:rsidP="00B234D1">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Ethnic group</w:t>
            </w:r>
          </w:p>
        </w:tc>
        <w:tc>
          <w:tcPr>
            <w:tcW w:w="1577" w:type="dxa"/>
          </w:tcPr>
          <w:p w14:paraId="554A057F"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1849" w:type="dxa"/>
          </w:tcPr>
          <w:p w14:paraId="13C1CE7A"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1508" w:type="dxa"/>
          </w:tcPr>
          <w:p w14:paraId="0D1AE308"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1238" w:type="dxa"/>
          </w:tcPr>
          <w:p w14:paraId="5B847309"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&lt;0.001  </w:t>
            </w:r>
          </w:p>
        </w:tc>
      </w:tr>
      <w:tr w:rsidR="00501231" w:rsidRPr="00501231" w14:paraId="48D37979" w14:textId="77777777" w:rsidTr="00476260">
        <w:trPr>
          <w:trHeight w:hRule="exact" w:val="288"/>
        </w:trPr>
        <w:tc>
          <w:tcPr>
            <w:tcW w:w="4036" w:type="dxa"/>
          </w:tcPr>
          <w:p w14:paraId="7D4EC338" w14:textId="77777777" w:rsidR="00216F5A" w:rsidRPr="00501231" w:rsidRDefault="00216F5A" w:rsidP="00B234D1">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Hispanic</w:t>
            </w:r>
          </w:p>
        </w:tc>
        <w:tc>
          <w:tcPr>
            <w:tcW w:w="1577" w:type="dxa"/>
          </w:tcPr>
          <w:p w14:paraId="51A4291E" w14:textId="50C18A8E"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112 (19</w:t>
            </w:r>
            <w:r w:rsidR="00216F5A" w:rsidRPr="00501231">
              <w:rPr>
                <w:rFonts w:eastAsia="Roboto" w:hAnsiTheme="minorHAnsi" w:cstheme="minorHAnsi"/>
                <w:sz w:val="22"/>
                <w:szCs w:val="22"/>
              </w:rPr>
              <w:t>)</w:t>
            </w:r>
          </w:p>
        </w:tc>
        <w:tc>
          <w:tcPr>
            <w:tcW w:w="1849" w:type="dxa"/>
          </w:tcPr>
          <w:p w14:paraId="21CA325A" w14:textId="3A8B99AE"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48 (28.</w:t>
            </w:r>
            <w:r w:rsidR="00834E4C" w:rsidRPr="00501231">
              <w:rPr>
                <w:rFonts w:eastAsia="Roboto" w:hAnsiTheme="minorHAnsi" w:cstheme="minorHAnsi"/>
                <w:sz w:val="22"/>
                <w:szCs w:val="22"/>
              </w:rPr>
              <w:t>2</w:t>
            </w:r>
            <w:r w:rsidR="00216F5A" w:rsidRPr="00501231">
              <w:rPr>
                <w:rFonts w:eastAsia="Roboto" w:hAnsiTheme="minorHAnsi" w:cstheme="minorHAnsi"/>
                <w:sz w:val="22"/>
                <w:szCs w:val="22"/>
              </w:rPr>
              <w:t xml:space="preserve">)   </w:t>
            </w:r>
          </w:p>
        </w:tc>
        <w:tc>
          <w:tcPr>
            <w:tcW w:w="1508" w:type="dxa"/>
          </w:tcPr>
          <w:p w14:paraId="64FA60FD" w14:textId="29B033BB"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22 (21.</w:t>
            </w:r>
            <w:r w:rsidR="00834E4C" w:rsidRPr="00501231">
              <w:rPr>
                <w:rFonts w:eastAsia="Roboto" w:hAnsiTheme="minorHAnsi" w:cstheme="minorHAnsi"/>
                <w:sz w:val="22"/>
                <w:szCs w:val="22"/>
              </w:rPr>
              <w:t>7</w:t>
            </w:r>
            <w:r w:rsidR="00216F5A" w:rsidRPr="00501231">
              <w:rPr>
                <w:rFonts w:eastAsia="Roboto" w:hAnsiTheme="minorHAnsi" w:cstheme="minorHAnsi"/>
                <w:sz w:val="22"/>
                <w:szCs w:val="22"/>
              </w:rPr>
              <w:t xml:space="preserve">) </w:t>
            </w:r>
          </w:p>
        </w:tc>
        <w:tc>
          <w:tcPr>
            <w:tcW w:w="1238" w:type="dxa"/>
          </w:tcPr>
          <w:p w14:paraId="7467AFE2"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087CEA1C" w14:textId="77777777" w:rsidTr="00476260">
        <w:trPr>
          <w:trHeight w:hRule="exact" w:val="288"/>
        </w:trPr>
        <w:tc>
          <w:tcPr>
            <w:tcW w:w="4036" w:type="dxa"/>
          </w:tcPr>
          <w:p w14:paraId="73E7E0E9" w14:textId="77777777" w:rsidR="00216F5A" w:rsidRPr="00501231" w:rsidRDefault="00216F5A" w:rsidP="00B234D1">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Non-Hispanic</w:t>
            </w:r>
          </w:p>
        </w:tc>
        <w:tc>
          <w:tcPr>
            <w:tcW w:w="1577" w:type="dxa"/>
          </w:tcPr>
          <w:p w14:paraId="21AC2F33" w14:textId="11FBC306"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263 (44.7</w:t>
            </w:r>
            <w:r w:rsidR="00216F5A" w:rsidRPr="00501231">
              <w:rPr>
                <w:rFonts w:eastAsia="Roboto" w:hAnsiTheme="minorHAnsi" w:cstheme="minorHAnsi"/>
                <w:sz w:val="22"/>
                <w:szCs w:val="22"/>
              </w:rPr>
              <w:t>)</w:t>
            </w:r>
          </w:p>
        </w:tc>
        <w:tc>
          <w:tcPr>
            <w:tcW w:w="1849" w:type="dxa"/>
          </w:tcPr>
          <w:p w14:paraId="659B885F" w14:textId="6ABAE361"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80 (47.</w:t>
            </w:r>
            <w:r w:rsidR="00834E4C" w:rsidRPr="00501231">
              <w:rPr>
                <w:rFonts w:eastAsia="Roboto" w:hAnsiTheme="minorHAnsi" w:cstheme="minorHAnsi"/>
                <w:sz w:val="22"/>
                <w:szCs w:val="22"/>
              </w:rPr>
              <w:t>1</w:t>
            </w:r>
            <w:r w:rsidR="00216F5A" w:rsidRPr="00501231">
              <w:rPr>
                <w:rFonts w:eastAsia="Roboto" w:hAnsiTheme="minorHAnsi" w:cstheme="minorHAnsi"/>
                <w:sz w:val="22"/>
                <w:szCs w:val="22"/>
              </w:rPr>
              <w:t xml:space="preserve">)   </w:t>
            </w:r>
          </w:p>
        </w:tc>
        <w:tc>
          <w:tcPr>
            <w:tcW w:w="1508" w:type="dxa"/>
          </w:tcPr>
          <w:p w14:paraId="1ACBA458" w14:textId="62FDC693" w:rsidR="00216F5A" w:rsidRPr="00501231" w:rsidRDefault="00476260"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55 (5</w:t>
            </w:r>
            <w:r w:rsidR="00834E4C" w:rsidRPr="00501231">
              <w:rPr>
                <w:rFonts w:eastAsia="Roboto" w:hAnsiTheme="minorHAnsi" w:cstheme="minorHAnsi"/>
                <w:sz w:val="22"/>
                <w:szCs w:val="22"/>
              </w:rPr>
              <w:t>4</w:t>
            </w:r>
            <w:r w:rsidRPr="00501231">
              <w:rPr>
                <w:rFonts w:eastAsia="Roboto" w:hAnsiTheme="minorHAnsi" w:cstheme="minorHAnsi"/>
                <w:sz w:val="22"/>
                <w:szCs w:val="22"/>
              </w:rPr>
              <w:t>.4</w:t>
            </w:r>
            <w:r w:rsidR="00216F5A" w:rsidRPr="00501231">
              <w:rPr>
                <w:rFonts w:eastAsia="Roboto" w:hAnsiTheme="minorHAnsi" w:cstheme="minorHAnsi"/>
                <w:sz w:val="22"/>
                <w:szCs w:val="22"/>
              </w:rPr>
              <w:t xml:space="preserve">) </w:t>
            </w:r>
          </w:p>
        </w:tc>
        <w:tc>
          <w:tcPr>
            <w:tcW w:w="1238" w:type="dxa"/>
          </w:tcPr>
          <w:p w14:paraId="116C72CD"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632B0A26" w14:textId="77777777" w:rsidTr="00476260">
        <w:trPr>
          <w:trHeight w:hRule="exact" w:val="604"/>
        </w:trPr>
        <w:tc>
          <w:tcPr>
            <w:tcW w:w="4036" w:type="dxa"/>
          </w:tcPr>
          <w:p w14:paraId="34E209B5" w14:textId="15D41B09" w:rsidR="00216F5A" w:rsidRPr="00501231" w:rsidRDefault="00216F5A" w:rsidP="00B234D1">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Weight (kg) at Hospital Admission</w:t>
            </w:r>
            <w:r w:rsidR="00476260" w:rsidRPr="00501231">
              <w:rPr>
                <w:rFonts w:eastAsia="Roboto" w:hAnsiTheme="minorHAnsi" w:cstheme="minorHAnsi"/>
                <w:b/>
                <w:bCs/>
                <w:sz w:val="22"/>
                <w:szCs w:val="22"/>
              </w:rPr>
              <w:t>, mean (SD)</w:t>
            </w:r>
          </w:p>
        </w:tc>
        <w:tc>
          <w:tcPr>
            <w:tcW w:w="1577" w:type="dxa"/>
          </w:tcPr>
          <w:p w14:paraId="5E9B30CF"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90.1 (27.7)</w:t>
            </w:r>
          </w:p>
        </w:tc>
        <w:tc>
          <w:tcPr>
            <w:tcW w:w="1849" w:type="dxa"/>
          </w:tcPr>
          <w:p w14:paraId="02AC4DB2" w14:textId="077F049C"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96.9 (28)   </w:t>
            </w:r>
          </w:p>
        </w:tc>
        <w:tc>
          <w:tcPr>
            <w:tcW w:w="1508" w:type="dxa"/>
          </w:tcPr>
          <w:p w14:paraId="272D46A2" w14:textId="77777777"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95.3 (28.5)</w:t>
            </w:r>
          </w:p>
        </w:tc>
        <w:tc>
          <w:tcPr>
            <w:tcW w:w="1238" w:type="dxa"/>
          </w:tcPr>
          <w:p w14:paraId="0EFB8BB3" w14:textId="6214F4C6" w:rsidR="00216F5A" w:rsidRPr="00501231" w:rsidRDefault="00216F5A" w:rsidP="00B234D1">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0.01  </w:t>
            </w:r>
          </w:p>
        </w:tc>
      </w:tr>
      <w:tr w:rsidR="00501231" w:rsidRPr="00501231" w14:paraId="468AEB6B" w14:textId="77777777" w:rsidTr="00476260">
        <w:trPr>
          <w:trHeight w:hRule="exact" w:val="288"/>
        </w:trPr>
        <w:tc>
          <w:tcPr>
            <w:tcW w:w="4036" w:type="dxa"/>
          </w:tcPr>
          <w:p w14:paraId="05312F85" w14:textId="6C822DDF" w:rsidR="00476260" w:rsidRPr="00501231" w:rsidRDefault="00476260" w:rsidP="00476260">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Cardiovascular disease</w:t>
            </w:r>
          </w:p>
        </w:tc>
        <w:tc>
          <w:tcPr>
            <w:tcW w:w="1577" w:type="dxa"/>
          </w:tcPr>
          <w:p w14:paraId="4AF8C161" w14:textId="68196D4B"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130 (22.1)</w:t>
            </w:r>
          </w:p>
        </w:tc>
        <w:tc>
          <w:tcPr>
            <w:tcW w:w="1849" w:type="dxa"/>
          </w:tcPr>
          <w:p w14:paraId="441F8BB1" w14:textId="2EE08F31"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16 (9.</w:t>
            </w:r>
            <w:r w:rsidR="00834E4C" w:rsidRPr="00501231">
              <w:rPr>
                <w:rFonts w:eastAsia="Roboto" w:hAnsiTheme="minorHAnsi" w:cstheme="minorHAnsi"/>
                <w:sz w:val="22"/>
                <w:szCs w:val="22"/>
              </w:rPr>
              <w:t>4</w:t>
            </w:r>
            <w:r w:rsidRPr="00501231">
              <w:rPr>
                <w:rFonts w:eastAsia="Roboto" w:hAnsiTheme="minorHAnsi" w:cstheme="minorHAnsi"/>
                <w:sz w:val="22"/>
                <w:szCs w:val="22"/>
              </w:rPr>
              <w:t xml:space="preserve">)   </w:t>
            </w:r>
          </w:p>
        </w:tc>
        <w:tc>
          <w:tcPr>
            <w:tcW w:w="1508" w:type="dxa"/>
          </w:tcPr>
          <w:p w14:paraId="093EDCE5" w14:textId="4246EC30"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23 (22.</w:t>
            </w:r>
            <w:r w:rsidR="00834E4C" w:rsidRPr="00501231">
              <w:rPr>
                <w:rFonts w:eastAsia="Roboto" w:hAnsiTheme="minorHAnsi" w:cstheme="minorHAnsi"/>
                <w:sz w:val="22"/>
                <w:szCs w:val="22"/>
              </w:rPr>
              <w:t>7</w:t>
            </w:r>
            <w:r w:rsidRPr="00501231">
              <w:rPr>
                <w:rFonts w:eastAsia="Roboto" w:hAnsiTheme="minorHAnsi" w:cstheme="minorHAnsi"/>
                <w:sz w:val="22"/>
                <w:szCs w:val="22"/>
              </w:rPr>
              <w:t xml:space="preserve">) </w:t>
            </w:r>
          </w:p>
        </w:tc>
        <w:tc>
          <w:tcPr>
            <w:tcW w:w="1238" w:type="dxa"/>
          </w:tcPr>
          <w:p w14:paraId="4BACFDA1" w14:textId="77777777"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0.001  </w:t>
            </w:r>
          </w:p>
        </w:tc>
      </w:tr>
      <w:tr w:rsidR="00501231" w:rsidRPr="00501231" w14:paraId="735D6001" w14:textId="77777777" w:rsidTr="00476260">
        <w:trPr>
          <w:trHeight w:hRule="exact" w:val="288"/>
        </w:trPr>
        <w:tc>
          <w:tcPr>
            <w:tcW w:w="4036" w:type="dxa"/>
          </w:tcPr>
          <w:p w14:paraId="1E7E78B6" w14:textId="473178CA" w:rsidR="00476260" w:rsidRPr="00501231" w:rsidRDefault="00476260" w:rsidP="00476260">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Asthma/COPD</w:t>
            </w:r>
          </w:p>
        </w:tc>
        <w:tc>
          <w:tcPr>
            <w:tcW w:w="1577" w:type="dxa"/>
          </w:tcPr>
          <w:p w14:paraId="74E9920A" w14:textId="336FADF7"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102 (17.3)</w:t>
            </w:r>
          </w:p>
        </w:tc>
        <w:tc>
          <w:tcPr>
            <w:tcW w:w="1849" w:type="dxa"/>
          </w:tcPr>
          <w:p w14:paraId="3F94851D" w14:textId="3ED474AB"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19 (11.</w:t>
            </w:r>
            <w:r w:rsidR="00834E4C" w:rsidRPr="00501231">
              <w:rPr>
                <w:rFonts w:eastAsia="Roboto" w:hAnsiTheme="minorHAnsi" w:cstheme="minorHAnsi"/>
                <w:sz w:val="22"/>
                <w:szCs w:val="22"/>
              </w:rPr>
              <w:t>1</w:t>
            </w:r>
            <w:r w:rsidRPr="00501231">
              <w:rPr>
                <w:rFonts w:eastAsia="Roboto" w:hAnsiTheme="minorHAnsi" w:cstheme="minorHAnsi"/>
                <w:sz w:val="22"/>
                <w:szCs w:val="22"/>
              </w:rPr>
              <w:t xml:space="preserve">)   </w:t>
            </w:r>
          </w:p>
        </w:tc>
        <w:tc>
          <w:tcPr>
            <w:tcW w:w="1508" w:type="dxa"/>
          </w:tcPr>
          <w:p w14:paraId="3FC39090" w14:textId="598EE165"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29 (2</w:t>
            </w:r>
            <w:r w:rsidR="00834E4C" w:rsidRPr="00501231">
              <w:rPr>
                <w:rFonts w:eastAsia="Roboto" w:hAnsiTheme="minorHAnsi" w:cstheme="minorHAnsi"/>
                <w:sz w:val="22"/>
                <w:szCs w:val="22"/>
              </w:rPr>
              <w:t>8.7</w:t>
            </w:r>
            <w:r w:rsidRPr="00501231">
              <w:rPr>
                <w:rFonts w:eastAsia="Roboto" w:hAnsiTheme="minorHAnsi" w:cstheme="minorHAnsi"/>
                <w:sz w:val="22"/>
                <w:szCs w:val="22"/>
              </w:rPr>
              <w:t xml:space="preserve">) </w:t>
            </w:r>
          </w:p>
        </w:tc>
        <w:tc>
          <w:tcPr>
            <w:tcW w:w="1238" w:type="dxa"/>
          </w:tcPr>
          <w:p w14:paraId="4C8DB4C9" w14:textId="77777777"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0.002  </w:t>
            </w:r>
          </w:p>
        </w:tc>
      </w:tr>
      <w:tr w:rsidR="00501231" w:rsidRPr="00501231" w14:paraId="2E7C1926" w14:textId="77777777" w:rsidTr="00476260">
        <w:trPr>
          <w:trHeight w:hRule="exact" w:val="288"/>
        </w:trPr>
        <w:tc>
          <w:tcPr>
            <w:tcW w:w="4036" w:type="dxa"/>
          </w:tcPr>
          <w:p w14:paraId="5EB2ED57" w14:textId="106439B0" w:rsidR="00476260" w:rsidRPr="00501231" w:rsidRDefault="00476260" w:rsidP="00476260">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Hydroxychloroquine</w:t>
            </w:r>
          </w:p>
        </w:tc>
        <w:tc>
          <w:tcPr>
            <w:tcW w:w="1577" w:type="dxa"/>
          </w:tcPr>
          <w:p w14:paraId="1147FDF2" w14:textId="347DB4D8"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87 (14.8) </w:t>
            </w:r>
          </w:p>
        </w:tc>
        <w:tc>
          <w:tcPr>
            <w:tcW w:w="1849" w:type="dxa"/>
          </w:tcPr>
          <w:p w14:paraId="11E5F081" w14:textId="4711C9C6"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87 (51.</w:t>
            </w:r>
            <w:r w:rsidR="00834E4C" w:rsidRPr="00501231">
              <w:rPr>
                <w:rFonts w:eastAsia="Roboto" w:hAnsiTheme="minorHAnsi" w:cstheme="minorHAnsi"/>
                <w:sz w:val="22"/>
                <w:szCs w:val="22"/>
              </w:rPr>
              <w:t>2</w:t>
            </w:r>
            <w:r w:rsidRPr="00501231">
              <w:rPr>
                <w:rFonts w:eastAsia="Roboto" w:hAnsiTheme="minorHAnsi" w:cstheme="minorHAnsi"/>
                <w:sz w:val="22"/>
                <w:szCs w:val="22"/>
              </w:rPr>
              <w:t xml:space="preserve">)   </w:t>
            </w:r>
          </w:p>
        </w:tc>
        <w:tc>
          <w:tcPr>
            <w:tcW w:w="1508" w:type="dxa"/>
          </w:tcPr>
          <w:p w14:paraId="3D483232" w14:textId="2ECDC61C"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41 (</w:t>
            </w:r>
            <w:r w:rsidR="00834E4C" w:rsidRPr="00501231">
              <w:rPr>
                <w:rFonts w:eastAsia="Roboto" w:hAnsiTheme="minorHAnsi" w:cstheme="minorHAnsi"/>
                <w:sz w:val="22"/>
                <w:szCs w:val="22"/>
              </w:rPr>
              <w:t>40.6</w:t>
            </w:r>
            <w:r w:rsidRPr="00501231">
              <w:rPr>
                <w:rFonts w:eastAsia="Roboto" w:hAnsiTheme="minorHAnsi" w:cstheme="minorHAnsi"/>
                <w:sz w:val="22"/>
                <w:szCs w:val="22"/>
              </w:rPr>
              <w:t xml:space="preserve">) </w:t>
            </w:r>
          </w:p>
        </w:tc>
        <w:tc>
          <w:tcPr>
            <w:tcW w:w="1238" w:type="dxa"/>
          </w:tcPr>
          <w:p w14:paraId="15BA7DE3" w14:textId="77777777"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&lt;0.001  </w:t>
            </w:r>
          </w:p>
        </w:tc>
      </w:tr>
      <w:tr w:rsidR="00501231" w:rsidRPr="00501231" w14:paraId="594B0FF1" w14:textId="77777777" w:rsidTr="00476260">
        <w:trPr>
          <w:trHeight w:hRule="exact" w:val="288"/>
        </w:trPr>
        <w:tc>
          <w:tcPr>
            <w:tcW w:w="4036" w:type="dxa"/>
          </w:tcPr>
          <w:p w14:paraId="740BCFC7" w14:textId="2B9B1D04" w:rsidR="00476260" w:rsidRPr="00501231" w:rsidRDefault="00476260" w:rsidP="00476260">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Antiviral</w:t>
            </w:r>
          </w:p>
        </w:tc>
        <w:tc>
          <w:tcPr>
            <w:tcW w:w="1577" w:type="dxa"/>
          </w:tcPr>
          <w:p w14:paraId="042F0427" w14:textId="00D11B5C"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474 (80.5)</w:t>
            </w:r>
          </w:p>
        </w:tc>
        <w:tc>
          <w:tcPr>
            <w:tcW w:w="1849" w:type="dxa"/>
          </w:tcPr>
          <w:p w14:paraId="1ABEED37" w14:textId="2FEEA521"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159 (9</w:t>
            </w:r>
            <w:r w:rsidR="00834E4C" w:rsidRPr="00501231">
              <w:rPr>
                <w:rFonts w:eastAsia="Roboto" w:hAnsiTheme="minorHAnsi" w:cstheme="minorHAnsi"/>
                <w:sz w:val="22"/>
                <w:szCs w:val="22"/>
              </w:rPr>
              <w:t>3.5</w:t>
            </w:r>
            <w:r w:rsidRPr="00501231">
              <w:rPr>
                <w:rFonts w:eastAsia="Roboto" w:hAnsiTheme="minorHAnsi" w:cstheme="minorHAnsi"/>
                <w:sz w:val="22"/>
                <w:szCs w:val="22"/>
              </w:rPr>
              <w:t xml:space="preserve">)   </w:t>
            </w:r>
          </w:p>
        </w:tc>
        <w:tc>
          <w:tcPr>
            <w:tcW w:w="1508" w:type="dxa"/>
          </w:tcPr>
          <w:p w14:paraId="299F0E6E" w14:textId="0DDC1E09"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86 (8</w:t>
            </w:r>
            <w:r w:rsidR="00834E4C" w:rsidRPr="00501231">
              <w:rPr>
                <w:rFonts w:eastAsia="Roboto" w:hAnsiTheme="minorHAnsi" w:cstheme="minorHAnsi"/>
                <w:sz w:val="22"/>
                <w:szCs w:val="22"/>
              </w:rPr>
              <w:t>5.1</w:t>
            </w:r>
            <w:r w:rsidRPr="00501231">
              <w:rPr>
                <w:rFonts w:eastAsia="Roboto" w:hAnsiTheme="minorHAnsi" w:cstheme="minorHAnsi"/>
                <w:sz w:val="22"/>
                <w:szCs w:val="22"/>
              </w:rPr>
              <w:t xml:space="preserve">) </w:t>
            </w:r>
          </w:p>
        </w:tc>
        <w:tc>
          <w:tcPr>
            <w:tcW w:w="1238" w:type="dxa"/>
          </w:tcPr>
          <w:p w14:paraId="55F95552" w14:textId="77777777"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&lt;0.001  </w:t>
            </w:r>
          </w:p>
        </w:tc>
      </w:tr>
      <w:tr w:rsidR="00501231" w:rsidRPr="00501231" w14:paraId="32F9256E" w14:textId="77777777" w:rsidTr="00476260">
        <w:trPr>
          <w:trHeight w:hRule="exact" w:val="288"/>
        </w:trPr>
        <w:tc>
          <w:tcPr>
            <w:tcW w:w="4036" w:type="dxa"/>
          </w:tcPr>
          <w:p w14:paraId="641EF752" w14:textId="4D155668" w:rsidR="00476260" w:rsidRPr="00501231" w:rsidRDefault="00476260" w:rsidP="00476260">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Azithromycin</w:t>
            </w:r>
          </w:p>
        </w:tc>
        <w:tc>
          <w:tcPr>
            <w:tcW w:w="1577" w:type="dxa"/>
          </w:tcPr>
          <w:p w14:paraId="1302EC1E" w14:textId="0B1D1633"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204 (34.6)</w:t>
            </w:r>
          </w:p>
        </w:tc>
        <w:tc>
          <w:tcPr>
            <w:tcW w:w="1849" w:type="dxa"/>
          </w:tcPr>
          <w:p w14:paraId="722900E1" w14:textId="6DE27C12"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93 (5</w:t>
            </w:r>
            <w:r w:rsidR="00834E4C" w:rsidRPr="00501231">
              <w:rPr>
                <w:rFonts w:eastAsia="Roboto" w:hAnsiTheme="minorHAnsi" w:cstheme="minorHAnsi"/>
                <w:sz w:val="22"/>
                <w:szCs w:val="22"/>
              </w:rPr>
              <w:t>4</w:t>
            </w:r>
            <w:r w:rsidRPr="00501231">
              <w:rPr>
                <w:rFonts w:eastAsia="Roboto" w:hAnsiTheme="minorHAnsi" w:cstheme="minorHAnsi"/>
                <w:sz w:val="22"/>
                <w:szCs w:val="22"/>
              </w:rPr>
              <w:t>.</w:t>
            </w:r>
            <w:r w:rsidR="00834E4C" w:rsidRPr="00501231">
              <w:rPr>
                <w:rFonts w:eastAsia="Roboto" w:hAnsiTheme="minorHAnsi" w:cstheme="minorHAnsi"/>
                <w:sz w:val="22"/>
                <w:szCs w:val="22"/>
              </w:rPr>
              <w:t>7</w:t>
            </w:r>
            <w:r w:rsidRPr="00501231">
              <w:rPr>
                <w:rFonts w:eastAsia="Roboto" w:hAnsiTheme="minorHAnsi" w:cstheme="minorHAnsi"/>
                <w:sz w:val="22"/>
                <w:szCs w:val="22"/>
              </w:rPr>
              <w:t xml:space="preserve">)   </w:t>
            </w:r>
          </w:p>
        </w:tc>
        <w:tc>
          <w:tcPr>
            <w:tcW w:w="1508" w:type="dxa"/>
          </w:tcPr>
          <w:p w14:paraId="2A13AA9B" w14:textId="3F977F57"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50 (4</w:t>
            </w:r>
            <w:r w:rsidR="00834E4C" w:rsidRPr="00501231">
              <w:rPr>
                <w:rFonts w:eastAsia="Roboto" w:hAnsiTheme="minorHAnsi" w:cstheme="minorHAnsi"/>
                <w:sz w:val="22"/>
                <w:szCs w:val="22"/>
              </w:rPr>
              <w:t>9.5</w:t>
            </w:r>
            <w:r w:rsidRPr="00501231">
              <w:rPr>
                <w:rFonts w:eastAsia="Roboto" w:hAnsiTheme="minorHAnsi" w:cstheme="minorHAnsi"/>
                <w:sz w:val="22"/>
                <w:szCs w:val="22"/>
              </w:rPr>
              <w:t xml:space="preserve">) </w:t>
            </w:r>
          </w:p>
        </w:tc>
        <w:tc>
          <w:tcPr>
            <w:tcW w:w="1238" w:type="dxa"/>
          </w:tcPr>
          <w:p w14:paraId="4F84C151" w14:textId="77777777"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&lt;0.001  </w:t>
            </w:r>
          </w:p>
        </w:tc>
      </w:tr>
      <w:tr w:rsidR="00501231" w:rsidRPr="00501231" w14:paraId="6A1363BA" w14:textId="77777777" w:rsidTr="00476260">
        <w:trPr>
          <w:trHeight w:hRule="exact" w:val="288"/>
        </w:trPr>
        <w:tc>
          <w:tcPr>
            <w:tcW w:w="4036" w:type="dxa"/>
          </w:tcPr>
          <w:p w14:paraId="17830B7E" w14:textId="57968458" w:rsidR="00476260" w:rsidRPr="00501231" w:rsidRDefault="00080E06" w:rsidP="00476260">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ARDS</w:t>
            </w:r>
          </w:p>
        </w:tc>
        <w:tc>
          <w:tcPr>
            <w:tcW w:w="1577" w:type="dxa"/>
          </w:tcPr>
          <w:p w14:paraId="195C8C16" w14:textId="77777777"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1849" w:type="dxa"/>
          </w:tcPr>
          <w:p w14:paraId="0E76DB06" w14:textId="77777777"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1508" w:type="dxa"/>
          </w:tcPr>
          <w:p w14:paraId="00BD1D0C" w14:textId="77777777"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1238" w:type="dxa"/>
            <w:shd w:val="clear" w:color="auto" w:fill="auto"/>
          </w:tcPr>
          <w:p w14:paraId="720FFABF" w14:textId="77777777"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    </w:t>
            </w:r>
          </w:p>
        </w:tc>
      </w:tr>
      <w:tr w:rsidR="00501231" w:rsidRPr="00501231" w14:paraId="73C23A27" w14:textId="77777777" w:rsidTr="00476260">
        <w:trPr>
          <w:trHeight w:hRule="exact" w:val="288"/>
        </w:trPr>
        <w:tc>
          <w:tcPr>
            <w:tcW w:w="4036" w:type="dxa"/>
          </w:tcPr>
          <w:p w14:paraId="578A0902" w14:textId="77777777" w:rsidR="00476260" w:rsidRPr="00501231" w:rsidRDefault="00476260" w:rsidP="00476260">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Mild (P:F 200-300)</w:t>
            </w:r>
          </w:p>
        </w:tc>
        <w:tc>
          <w:tcPr>
            <w:tcW w:w="1577" w:type="dxa"/>
          </w:tcPr>
          <w:p w14:paraId="65886951" w14:textId="6331BDB9"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15 (2.</w:t>
            </w:r>
            <w:r w:rsidR="00376D77" w:rsidRPr="00501231">
              <w:rPr>
                <w:rFonts w:eastAsia="Roboto" w:hAnsiTheme="minorHAnsi" w:cstheme="minorHAnsi"/>
                <w:sz w:val="22"/>
                <w:szCs w:val="22"/>
              </w:rPr>
              <w:t>7</w:t>
            </w:r>
            <w:r w:rsidRPr="00501231">
              <w:rPr>
                <w:rFonts w:eastAsia="Roboto" w:hAnsiTheme="minorHAnsi" w:cstheme="minorHAnsi"/>
                <w:sz w:val="22"/>
                <w:szCs w:val="22"/>
              </w:rPr>
              <w:t xml:space="preserve">) </w:t>
            </w:r>
          </w:p>
        </w:tc>
        <w:tc>
          <w:tcPr>
            <w:tcW w:w="1849" w:type="dxa"/>
          </w:tcPr>
          <w:p w14:paraId="3D3D2F3A" w14:textId="6045077A"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4 (2.</w:t>
            </w:r>
            <w:r w:rsidR="00376D77" w:rsidRPr="00501231">
              <w:rPr>
                <w:rFonts w:eastAsia="Roboto" w:hAnsiTheme="minorHAnsi" w:cstheme="minorHAnsi"/>
                <w:sz w:val="22"/>
                <w:szCs w:val="22"/>
              </w:rPr>
              <w:t>4</w:t>
            </w:r>
            <w:r w:rsidRPr="00501231">
              <w:rPr>
                <w:rFonts w:eastAsia="Roboto" w:hAnsiTheme="minorHAnsi" w:cstheme="minorHAnsi"/>
                <w:sz w:val="22"/>
                <w:szCs w:val="22"/>
              </w:rPr>
              <w:t xml:space="preserve">)    </w:t>
            </w:r>
          </w:p>
        </w:tc>
        <w:tc>
          <w:tcPr>
            <w:tcW w:w="1508" w:type="dxa"/>
          </w:tcPr>
          <w:p w14:paraId="6F49A600" w14:textId="2BD01644"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6 (</w:t>
            </w:r>
            <w:r w:rsidR="00CA0DEF" w:rsidRPr="00501231">
              <w:rPr>
                <w:rFonts w:eastAsia="Roboto" w:hAnsiTheme="minorHAnsi" w:cstheme="minorHAnsi"/>
                <w:sz w:val="22"/>
                <w:szCs w:val="22"/>
              </w:rPr>
              <w:t>5.9</w:t>
            </w:r>
            <w:r w:rsidRPr="00501231">
              <w:rPr>
                <w:rFonts w:eastAsia="Roboto" w:hAnsiTheme="minorHAnsi" w:cstheme="minorHAnsi"/>
                <w:sz w:val="22"/>
                <w:szCs w:val="22"/>
              </w:rPr>
              <w:t xml:space="preserve">) </w:t>
            </w:r>
          </w:p>
        </w:tc>
        <w:tc>
          <w:tcPr>
            <w:tcW w:w="1238" w:type="dxa"/>
          </w:tcPr>
          <w:p w14:paraId="77723759" w14:textId="77777777"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354848BB" w14:textId="77777777" w:rsidTr="00476260">
        <w:trPr>
          <w:trHeight w:hRule="exact" w:val="288"/>
        </w:trPr>
        <w:tc>
          <w:tcPr>
            <w:tcW w:w="4036" w:type="dxa"/>
          </w:tcPr>
          <w:p w14:paraId="7D3DEEDD" w14:textId="77777777" w:rsidR="00476260" w:rsidRPr="00501231" w:rsidRDefault="00476260" w:rsidP="00476260">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Moderate (P:F 100-199)</w:t>
            </w:r>
          </w:p>
        </w:tc>
        <w:tc>
          <w:tcPr>
            <w:tcW w:w="1577" w:type="dxa"/>
          </w:tcPr>
          <w:p w14:paraId="4C018880" w14:textId="3AA1CD66"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65 (11.5) </w:t>
            </w:r>
          </w:p>
        </w:tc>
        <w:tc>
          <w:tcPr>
            <w:tcW w:w="1849" w:type="dxa"/>
          </w:tcPr>
          <w:p w14:paraId="71DE65D9" w14:textId="670812AD"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4 (2.</w:t>
            </w:r>
            <w:r w:rsidR="00376D77" w:rsidRPr="00501231">
              <w:rPr>
                <w:rFonts w:eastAsia="Roboto" w:hAnsiTheme="minorHAnsi" w:cstheme="minorHAnsi"/>
                <w:sz w:val="22"/>
                <w:szCs w:val="22"/>
              </w:rPr>
              <w:t>4</w:t>
            </w:r>
            <w:r w:rsidRPr="00501231">
              <w:rPr>
                <w:rFonts w:eastAsia="Roboto" w:hAnsiTheme="minorHAnsi" w:cstheme="minorHAnsi"/>
                <w:sz w:val="22"/>
                <w:szCs w:val="22"/>
              </w:rPr>
              <w:t xml:space="preserve">)    </w:t>
            </w:r>
          </w:p>
        </w:tc>
        <w:tc>
          <w:tcPr>
            <w:tcW w:w="1508" w:type="dxa"/>
          </w:tcPr>
          <w:p w14:paraId="7BF61D61" w14:textId="24D57401"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8 (</w:t>
            </w:r>
            <w:r w:rsidR="00CA0DEF" w:rsidRPr="00501231">
              <w:rPr>
                <w:rFonts w:eastAsia="Roboto" w:hAnsiTheme="minorHAnsi" w:cstheme="minorHAnsi"/>
                <w:sz w:val="22"/>
                <w:szCs w:val="22"/>
              </w:rPr>
              <w:t>7.9</w:t>
            </w:r>
            <w:r w:rsidRPr="00501231">
              <w:rPr>
                <w:rFonts w:eastAsia="Roboto" w:hAnsiTheme="minorHAnsi" w:cstheme="minorHAnsi"/>
                <w:sz w:val="22"/>
                <w:szCs w:val="22"/>
              </w:rPr>
              <w:t xml:space="preserve">) </w:t>
            </w:r>
          </w:p>
        </w:tc>
        <w:tc>
          <w:tcPr>
            <w:tcW w:w="1238" w:type="dxa"/>
          </w:tcPr>
          <w:p w14:paraId="2BD213A4" w14:textId="77777777"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436EFE8C" w14:textId="77777777" w:rsidTr="00476260">
        <w:trPr>
          <w:trHeight w:hRule="exact" w:val="288"/>
        </w:trPr>
        <w:tc>
          <w:tcPr>
            <w:tcW w:w="4036" w:type="dxa"/>
          </w:tcPr>
          <w:p w14:paraId="311AF2B8" w14:textId="77777777" w:rsidR="00476260" w:rsidRPr="00501231" w:rsidRDefault="00476260" w:rsidP="00476260">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Severe (P:F&lt; 100)</w:t>
            </w:r>
          </w:p>
        </w:tc>
        <w:tc>
          <w:tcPr>
            <w:tcW w:w="1577" w:type="dxa"/>
          </w:tcPr>
          <w:p w14:paraId="71DE4CF0" w14:textId="0F442F7B"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105 (18.6)</w:t>
            </w:r>
          </w:p>
        </w:tc>
        <w:tc>
          <w:tcPr>
            <w:tcW w:w="1849" w:type="dxa"/>
          </w:tcPr>
          <w:p w14:paraId="783A9A0E" w14:textId="67AB3476"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12 (7.</w:t>
            </w:r>
            <w:r w:rsidR="00376D77" w:rsidRPr="00501231">
              <w:rPr>
                <w:rFonts w:eastAsia="Roboto" w:hAnsiTheme="minorHAnsi" w:cstheme="minorHAnsi"/>
                <w:sz w:val="22"/>
                <w:szCs w:val="22"/>
              </w:rPr>
              <w:t>1</w:t>
            </w:r>
            <w:r w:rsidRPr="00501231">
              <w:rPr>
                <w:rFonts w:eastAsia="Roboto" w:hAnsiTheme="minorHAnsi" w:cstheme="minorHAnsi"/>
                <w:sz w:val="22"/>
                <w:szCs w:val="22"/>
              </w:rPr>
              <w:t xml:space="preserve">)   </w:t>
            </w:r>
          </w:p>
        </w:tc>
        <w:tc>
          <w:tcPr>
            <w:tcW w:w="1508" w:type="dxa"/>
          </w:tcPr>
          <w:p w14:paraId="7B35097D" w14:textId="7BDB14E0"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16 (1</w:t>
            </w:r>
            <w:r w:rsidR="00CA0DEF" w:rsidRPr="00501231">
              <w:rPr>
                <w:rFonts w:eastAsia="Roboto" w:hAnsiTheme="minorHAnsi" w:cstheme="minorHAnsi"/>
                <w:sz w:val="22"/>
                <w:szCs w:val="22"/>
              </w:rPr>
              <w:t>5.8</w:t>
            </w:r>
            <w:r w:rsidRPr="00501231">
              <w:rPr>
                <w:rFonts w:eastAsia="Roboto" w:hAnsiTheme="minorHAnsi" w:cstheme="minorHAnsi"/>
                <w:sz w:val="22"/>
                <w:szCs w:val="22"/>
              </w:rPr>
              <w:t xml:space="preserve">) </w:t>
            </w:r>
          </w:p>
        </w:tc>
        <w:tc>
          <w:tcPr>
            <w:tcW w:w="1238" w:type="dxa"/>
          </w:tcPr>
          <w:p w14:paraId="3CB9EABC" w14:textId="77777777"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0C162FE6" w14:textId="77777777" w:rsidTr="0036189F">
        <w:trPr>
          <w:trHeight w:hRule="exact" w:val="379"/>
        </w:trPr>
        <w:tc>
          <w:tcPr>
            <w:tcW w:w="4036" w:type="dxa"/>
          </w:tcPr>
          <w:p w14:paraId="142808F2" w14:textId="7582257A" w:rsidR="00476260" w:rsidRPr="00501231" w:rsidRDefault="00476260" w:rsidP="00476260">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Lowest FiO2, mean (SD)</w:t>
            </w:r>
          </w:p>
        </w:tc>
        <w:tc>
          <w:tcPr>
            <w:tcW w:w="1577" w:type="dxa"/>
          </w:tcPr>
          <w:p w14:paraId="5EEBD559" w14:textId="1F5218B3"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0.57 (0.</w:t>
            </w:r>
            <w:r w:rsidR="00376D77" w:rsidRPr="00501231">
              <w:rPr>
                <w:rFonts w:eastAsia="Roboto" w:hAnsiTheme="minorHAnsi" w:cstheme="minorHAnsi"/>
                <w:sz w:val="22"/>
                <w:szCs w:val="22"/>
              </w:rPr>
              <w:t>3</w:t>
            </w:r>
            <w:r w:rsidRPr="00501231">
              <w:rPr>
                <w:rFonts w:eastAsia="Roboto" w:hAnsiTheme="minorHAnsi" w:cstheme="minorHAnsi"/>
                <w:sz w:val="22"/>
                <w:szCs w:val="22"/>
              </w:rPr>
              <w:t>)</w:t>
            </w:r>
          </w:p>
        </w:tc>
        <w:tc>
          <w:tcPr>
            <w:tcW w:w="1849" w:type="dxa"/>
          </w:tcPr>
          <w:p w14:paraId="1864A255" w14:textId="444A433D"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0.51 (0.</w:t>
            </w:r>
            <w:r w:rsidR="00376D77" w:rsidRPr="00501231">
              <w:rPr>
                <w:rFonts w:eastAsia="Roboto" w:hAnsiTheme="minorHAnsi" w:cstheme="minorHAnsi"/>
                <w:sz w:val="22"/>
                <w:szCs w:val="22"/>
              </w:rPr>
              <w:t>3</w:t>
            </w:r>
            <w:r w:rsidRPr="00501231">
              <w:rPr>
                <w:rFonts w:eastAsia="Roboto" w:hAnsiTheme="minorHAnsi" w:cstheme="minorHAnsi"/>
                <w:sz w:val="22"/>
                <w:szCs w:val="22"/>
              </w:rPr>
              <w:t xml:space="preserve">)   </w:t>
            </w:r>
          </w:p>
        </w:tc>
        <w:tc>
          <w:tcPr>
            <w:tcW w:w="1508" w:type="dxa"/>
          </w:tcPr>
          <w:p w14:paraId="67B4590A" w14:textId="68F3089D"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0.55 (0.2)</w:t>
            </w:r>
          </w:p>
        </w:tc>
        <w:tc>
          <w:tcPr>
            <w:tcW w:w="1238" w:type="dxa"/>
          </w:tcPr>
          <w:p w14:paraId="0CC8BD63" w14:textId="58FF3049" w:rsidR="00476260" w:rsidRPr="00501231" w:rsidRDefault="00476260" w:rsidP="00476260">
            <w:pPr>
              <w:spacing w:before="40" w:after="40"/>
              <w:ind w:left="100" w:right="100"/>
              <w:jc w:val="center"/>
              <w:rPr>
                <w:rFonts w:hAnsiTheme="minorHAnsi" w:cstheme="minorHAnsi"/>
                <w:sz w:val="22"/>
                <w:szCs w:val="22"/>
              </w:rPr>
            </w:pPr>
            <w:r w:rsidRPr="00501231">
              <w:rPr>
                <w:rFonts w:eastAsia="Roboto" w:hAnsiTheme="minorHAnsi" w:cstheme="minorHAnsi"/>
                <w:sz w:val="22"/>
                <w:szCs w:val="22"/>
              </w:rPr>
              <w:t xml:space="preserve">  0.12  </w:t>
            </w:r>
          </w:p>
        </w:tc>
      </w:tr>
    </w:tbl>
    <w:p w14:paraId="5ADFE07D" w14:textId="1520E093" w:rsidR="00216F5A" w:rsidRPr="00501231" w:rsidRDefault="00476260" w:rsidP="00476260">
      <w:r w:rsidRPr="00501231">
        <w:t xml:space="preserve">Data presented as n (%) unless otherwise specified </w:t>
      </w:r>
    </w:p>
    <w:p w14:paraId="1972C89B" w14:textId="13B1E453" w:rsidR="00080E06" w:rsidRPr="00501231" w:rsidRDefault="00080E06" w:rsidP="009A648A">
      <w:pPr>
        <w:autoSpaceDE w:val="0"/>
        <w:autoSpaceDN w:val="0"/>
        <w:adjustRightInd w:val="0"/>
        <w:spacing w:after="0" w:line="240" w:lineRule="auto"/>
        <w:rPr>
          <w:rFonts w:ascii="Calibri,Bold" w:hAnsi="Calibri,Bold" w:cs="Calibri,Bold"/>
          <w:b/>
          <w:bCs/>
          <w:sz w:val="24"/>
          <w:szCs w:val="24"/>
        </w:rPr>
        <w:sectPr w:rsidR="00080E06" w:rsidRPr="00501231" w:rsidSect="00BE2B65">
          <w:footerReference w:type="default" r:id="rId9"/>
          <w:pgSz w:w="12240" w:h="15840"/>
          <w:pgMar w:top="630" w:right="1440" w:bottom="1440" w:left="1440" w:header="720" w:footer="720" w:gutter="0"/>
          <w:cols w:space="720"/>
          <w:docGrid w:linePitch="360"/>
        </w:sectPr>
      </w:pPr>
      <w:r w:rsidRPr="00501231">
        <w:rPr>
          <w:lang w:bidi="ar-EG"/>
        </w:rPr>
        <w:t>Abbreviation:</w:t>
      </w:r>
      <w:r w:rsidRPr="00501231">
        <w:t xml:space="preserve"> ARDS: Acute respiratory distress syndrome ; </w:t>
      </w:r>
      <w:r w:rsidRPr="00501231">
        <w:rPr>
          <w:lang w:bidi="ar-EG"/>
        </w:rPr>
        <w:t xml:space="preserve">COPD: Chronic obstructive pulmonary disease </w:t>
      </w:r>
      <w:r w:rsidRPr="00501231">
        <w:rPr>
          <w:noProof/>
        </w:rPr>
        <w:t>SD: standard deviation; P:F: ratio of arterial oxygen partial pressure (PaO2 in mmHg) to fractional inspired oxygen (FiO2)</w:t>
      </w:r>
    </w:p>
    <w:p w14:paraId="4C24ABDA" w14:textId="41F2F620" w:rsidR="00F53555" w:rsidRPr="00501231" w:rsidRDefault="004E440C" w:rsidP="00C05FE2">
      <w:pPr>
        <w:pStyle w:val="Caption"/>
        <w:rPr>
          <w:rFonts w:asciiTheme="minorHAnsi" w:hAnsiTheme="minorHAnsi" w:cstheme="minorHAnsi"/>
          <w:b/>
          <w:bCs/>
          <w:i w:val="0"/>
          <w:iCs w:val="0"/>
          <w:noProof/>
          <w:color w:val="auto"/>
          <w:sz w:val="22"/>
          <w:szCs w:val="18"/>
          <w:lang w:val="en-US"/>
        </w:rPr>
      </w:pPr>
      <w:bookmarkStart w:id="8" w:name="_Hlk68470653"/>
      <w:r w:rsidRPr="00501231">
        <w:rPr>
          <w:rFonts w:asciiTheme="minorHAnsi" w:hAnsiTheme="minorHAnsi" w:cstheme="minorHAnsi"/>
          <w:b/>
          <w:bCs/>
          <w:i w:val="0"/>
          <w:iCs w:val="0"/>
          <w:color w:val="auto"/>
          <w:sz w:val="22"/>
          <w:szCs w:val="18"/>
        </w:rPr>
        <w:t xml:space="preserve">Table S4: </w:t>
      </w:r>
      <w:r w:rsidR="00F53555" w:rsidRPr="00501231">
        <w:rPr>
          <w:rFonts w:asciiTheme="minorHAnsi" w:hAnsiTheme="minorHAnsi" w:cstheme="minorHAnsi"/>
          <w:b/>
          <w:bCs/>
          <w:i w:val="0"/>
          <w:iCs w:val="0"/>
          <w:noProof/>
          <w:color w:val="auto"/>
          <w:sz w:val="22"/>
          <w:szCs w:val="18"/>
          <w:lang w:val="en-US"/>
        </w:rPr>
        <w:t xml:space="preserve">Other Baseline characteristics of the total cohort </w:t>
      </w:r>
    </w:p>
    <w:tbl>
      <w:tblPr>
        <w:tblStyle w:val="TableGrid1"/>
        <w:tblW w:w="11056" w:type="dxa"/>
        <w:jc w:val="center"/>
        <w:tblLayout w:type="fixed"/>
        <w:tblLook w:val="04A0" w:firstRow="1" w:lastRow="0" w:firstColumn="1" w:lastColumn="0" w:noHBand="0" w:noVBand="1"/>
      </w:tblPr>
      <w:tblGrid>
        <w:gridCol w:w="4765"/>
        <w:gridCol w:w="1618"/>
        <w:gridCol w:w="1419"/>
        <w:gridCol w:w="1270"/>
        <w:gridCol w:w="1183"/>
        <w:gridCol w:w="801"/>
      </w:tblGrid>
      <w:tr w:rsidR="00501231" w:rsidRPr="00501231" w14:paraId="4239B36D" w14:textId="77777777" w:rsidTr="00B10C05">
        <w:trPr>
          <w:trHeight w:val="566"/>
          <w:tblHeader/>
          <w:jc w:val="center"/>
        </w:trPr>
        <w:tc>
          <w:tcPr>
            <w:tcW w:w="4765" w:type="dxa"/>
            <w:vAlign w:val="center"/>
          </w:tcPr>
          <w:p w14:paraId="35E1AB4E" w14:textId="77777777" w:rsidR="00F53555" w:rsidRPr="00501231" w:rsidRDefault="00F53555" w:rsidP="00CB2C72">
            <w:pPr>
              <w:jc w:val="center"/>
              <w:rPr>
                <w:rFonts w:hAnsiTheme="minorHAnsi" w:cstheme="minorHAnsi"/>
                <w:sz w:val="22"/>
                <w:szCs w:val="22"/>
              </w:rPr>
            </w:pPr>
            <w:bookmarkStart w:id="9" w:name="_Hlk65266919"/>
            <w:bookmarkEnd w:id="7"/>
            <w:bookmarkEnd w:id="8"/>
          </w:p>
        </w:tc>
        <w:tc>
          <w:tcPr>
            <w:tcW w:w="1618" w:type="dxa"/>
            <w:vAlign w:val="center"/>
          </w:tcPr>
          <w:p w14:paraId="2D759266" w14:textId="77777777" w:rsidR="00F53555" w:rsidRPr="00501231" w:rsidRDefault="00F53555" w:rsidP="00CB2C72">
            <w:pPr>
              <w:jc w:val="center"/>
              <w:rPr>
                <w:rFonts w:hAnsiTheme="minorHAnsi" w:cstheme="minorHAnsi"/>
                <w:sz w:val="22"/>
                <w:szCs w:val="22"/>
              </w:rPr>
            </w:pPr>
            <w:r w:rsidRPr="00501231">
              <w:rPr>
                <w:rFonts w:eastAsia="Arial" w:hAnsiTheme="minorHAnsi" w:cstheme="minorHAnsi"/>
                <w:b/>
                <w:sz w:val="22"/>
                <w:szCs w:val="22"/>
              </w:rPr>
              <w:t xml:space="preserve"> Steroids  </w:t>
            </w:r>
          </w:p>
          <w:p w14:paraId="127E1C56" w14:textId="77777777" w:rsidR="00F53555" w:rsidRPr="00501231" w:rsidRDefault="00F53555" w:rsidP="00CB2C72">
            <w:pPr>
              <w:jc w:val="center"/>
              <w:rPr>
                <w:rFonts w:hAnsiTheme="minorHAnsi" w:cstheme="minorHAnsi"/>
                <w:sz w:val="22"/>
                <w:szCs w:val="22"/>
              </w:rPr>
            </w:pPr>
            <w:r w:rsidRPr="00501231">
              <w:rPr>
                <w:rFonts w:eastAsia="Arial" w:hAnsiTheme="minorHAnsi" w:cstheme="minorHAnsi"/>
                <w:b/>
                <w:sz w:val="22"/>
                <w:szCs w:val="22"/>
              </w:rPr>
              <w:t xml:space="preserve">   N=589   </w:t>
            </w:r>
          </w:p>
        </w:tc>
        <w:tc>
          <w:tcPr>
            <w:tcW w:w="1419" w:type="dxa"/>
            <w:vAlign w:val="center"/>
          </w:tcPr>
          <w:p w14:paraId="0B11DB73" w14:textId="6C2AA1BF" w:rsidR="00F53555" w:rsidRPr="00501231" w:rsidRDefault="00F53555" w:rsidP="00CB2C72">
            <w:pPr>
              <w:jc w:val="center"/>
              <w:rPr>
                <w:rFonts w:hAnsiTheme="minorHAnsi" w:cstheme="minorHAnsi"/>
                <w:sz w:val="22"/>
                <w:szCs w:val="22"/>
              </w:rPr>
            </w:pPr>
            <w:r w:rsidRPr="00501231">
              <w:rPr>
                <w:rFonts w:eastAsia="Arial" w:hAnsiTheme="minorHAnsi" w:cstheme="minorHAnsi"/>
                <w:b/>
                <w:sz w:val="22"/>
                <w:szCs w:val="22"/>
              </w:rPr>
              <w:t>IL6</w:t>
            </w:r>
            <w:r w:rsidR="00EB5A45" w:rsidRPr="00501231">
              <w:rPr>
                <w:rFonts w:eastAsia="Arial" w:hAnsiTheme="minorHAnsi" w:cstheme="minorHAnsi"/>
                <w:b/>
                <w:sz w:val="22"/>
                <w:szCs w:val="22"/>
              </w:rPr>
              <w:t>-R</w:t>
            </w:r>
            <w:r w:rsidRPr="00501231">
              <w:rPr>
                <w:rFonts w:eastAsia="Arial" w:hAnsiTheme="minorHAnsi" w:cstheme="minorHAnsi"/>
                <w:b/>
                <w:sz w:val="22"/>
                <w:szCs w:val="22"/>
              </w:rPr>
              <w:t xml:space="preserve"> antagonists</w:t>
            </w:r>
          </w:p>
          <w:p w14:paraId="471C73D7" w14:textId="4A0D67BB" w:rsidR="00F53555" w:rsidRPr="00501231" w:rsidRDefault="00F53555" w:rsidP="009A648A">
            <w:pPr>
              <w:jc w:val="center"/>
              <w:rPr>
                <w:rFonts w:hAnsiTheme="minorHAnsi" w:cstheme="minorHAnsi"/>
                <w:sz w:val="22"/>
                <w:szCs w:val="22"/>
              </w:rPr>
            </w:pPr>
            <w:r w:rsidRPr="00501231">
              <w:rPr>
                <w:rFonts w:eastAsia="Arial" w:hAnsiTheme="minorHAnsi" w:cstheme="minorHAnsi"/>
                <w:b/>
                <w:sz w:val="22"/>
                <w:szCs w:val="22"/>
              </w:rPr>
              <w:t xml:space="preserve">     N=</w:t>
            </w:r>
            <w:r w:rsidR="009A648A" w:rsidRPr="00501231">
              <w:rPr>
                <w:rFonts w:eastAsia="Arial" w:hAnsiTheme="minorHAnsi" w:cstheme="minorHAnsi"/>
                <w:b/>
                <w:sz w:val="22"/>
                <w:szCs w:val="22"/>
              </w:rPr>
              <w:t>1</w:t>
            </w:r>
            <w:r w:rsidR="00FA3A26" w:rsidRPr="00501231">
              <w:rPr>
                <w:rFonts w:eastAsia="Arial" w:hAnsiTheme="minorHAnsi" w:cstheme="minorHAnsi"/>
                <w:b/>
                <w:sz w:val="22"/>
                <w:szCs w:val="22"/>
              </w:rPr>
              <w:t>70</w:t>
            </w:r>
            <w:r w:rsidRPr="00501231">
              <w:rPr>
                <w:rFonts w:eastAsia="Arial" w:hAnsiTheme="minorHAnsi" w:cstheme="minorHAnsi"/>
                <w:b/>
                <w:sz w:val="22"/>
                <w:szCs w:val="22"/>
              </w:rPr>
              <w:t xml:space="preserve">     </w:t>
            </w:r>
          </w:p>
        </w:tc>
        <w:tc>
          <w:tcPr>
            <w:tcW w:w="1270" w:type="dxa"/>
            <w:vAlign w:val="center"/>
          </w:tcPr>
          <w:p w14:paraId="2994C743" w14:textId="77777777" w:rsidR="00F53555" w:rsidRPr="00501231" w:rsidRDefault="00F53555" w:rsidP="00CB2C72">
            <w:pPr>
              <w:jc w:val="center"/>
              <w:rPr>
                <w:rFonts w:hAnsiTheme="minorHAnsi" w:cstheme="minorHAnsi"/>
                <w:sz w:val="22"/>
                <w:szCs w:val="22"/>
              </w:rPr>
            </w:pPr>
            <w:r w:rsidRPr="00501231">
              <w:rPr>
                <w:rFonts w:eastAsia="Arial" w:hAnsiTheme="minorHAnsi" w:cstheme="minorHAnsi"/>
                <w:b/>
                <w:sz w:val="22"/>
                <w:szCs w:val="22"/>
              </w:rPr>
              <w:t xml:space="preserve">   Both    </w:t>
            </w:r>
          </w:p>
          <w:p w14:paraId="4BAD2C1B" w14:textId="6F96DE1B" w:rsidR="00F53555" w:rsidRPr="00501231" w:rsidRDefault="00F53555" w:rsidP="009A648A">
            <w:pPr>
              <w:jc w:val="center"/>
              <w:rPr>
                <w:rFonts w:hAnsiTheme="minorHAnsi" w:cstheme="minorHAnsi"/>
                <w:sz w:val="22"/>
                <w:szCs w:val="22"/>
              </w:rPr>
            </w:pPr>
            <w:r w:rsidRPr="00501231">
              <w:rPr>
                <w:rFonts w:eastAsia="Arial" w:hAnsiTheme="minorHAnsi" w:cstheme="minorHAnsi"/>
                <w:b/>
                <w:sz w:val="22"/>
                <w:szCs w:val="22"/>
              </w:rPr>
              <w:t xml:space="preserve">   N=10</w:t>
            </w:r>
            <w:r w:rsidR="00FA3A26" w:rsidRPr="00501231">
              <w:rPr>
                <w:rFonts w:eastAsia="Arial" w:hAnsiTheme="minorHAnsi" w:cstheme="minorHAnsi"/>
                <w:b/>
                <w:sz w:val="22"/>
                <w:szCs w:val="22"/>
              </w:rPr>
              <w:t>1</w:t>
            </w:r>
            <w:r w:rsidRPr="00501231">
              <w:rPr>
                <w:rFonts w:eastAsia="Arial" w:hAnsiTheme="minorHAnsi" w:cstheme="minorHAnsi"/>
                <w:b/>
                <w:sz w:val="22"/>
                <w:szCs w:val="22"/>
              </w:rPr>
              <w:t xml:space="preserve"> </w:t>
            </w:r>
          </w:p>
        </w:tc>
        <w:tc>
          <w:tcPr>
            <w:tcW w:w="1183" w:type="dxa"/>
            <w:vAlign w:val="center"/>
          </w:tcPr>
          <w:p w14:paraId="4D81EEAF" w14:textId="77777777" w:rsidR="00F53555" w:rsidRPr="00501231" w:rsidRDefault="00F53555" w:rsidP="00CB2C72">
            <w:pPr>
              <w:jc w:val="center"/>
              <w:rPr>
                <w:rFonts w:hAnsiTheme="minorHAnsi" w:cstheme="minorHAnsi"/>
                <w:sz w:val="22"/>
                <w:szCs w:val="22"/>
              </w:rPr>
            </w:pPr>
            <w:r w:rsidRPr="00501231">
              <w:rPr>
                <w:rFonts w:eastAsia="Arial" w:hAnsiTheme="minorHAnsi" w:cstheme="minorHAnsi"/>
                <w:b/>
                <w:sz w:val="22"/>
                <w:szCs w:val="22"/>
              </w:rPr>
              <w:t>P</w:t>
            </w:r>
          </w:p>
          <w:p w14:paraId="0CAE987A" w14:textId="77777777" w:rsidR="00F53555" w:rsidRPr="00501231" w:rsidRDefault="00F53555" w:rsidP="00CB2C72">
            <w:pPr>
              <w:jc w:val="center"/>
              <w:rPr>
                <w:rFonts w:hAnsiTheme="minorHAnsi" w:cstheme="minorHAnsi"/>
                <w:sz w:val="22"/>
                <w:szCs w:val="22"/>
              </w:rPr>
            </w:pPr>
            <w:r w:rsidRPr="00501231">
              <w:rPr>
                <w:rFonts w:eastAsia="Arial" w:hAnsiTheme="minorHAnsi" w:cstheme="minorHAnsi"/>
                <w:b/>
                <w:i/>
                <w:sz w:val="22"/>
                <w:szCs w:val="22"/>
              </w:rPr>
              <w:t xml:space="preserve">         </w:t>
            </w:r>
          </w:p>
        </w:tc>
        <w:tc>
          <w:tcPr>
            <w:tcW w:w="801" w:type="dxa"/>
            <w:vAlign w:val="center"/>
          </w:tcPr>
          <w:p w14:paraId="211C3F30" w14:textId="77777777" w:rsidR="00F53555" w:rsidRPr="00501231" w:rsidRDefault="00F53555" w:rsidP="00CB2C72">
            <w:pPr>
              <w:jc w:val="center"/>
              <w:rPr>
                <w:rFonts w:hAnsiTheme="minorHAnsi" w:cstheme="minorHAnsi"/>
                <w:sz w:val="22"/>
                <w:szCs w:val="22"/>
              </w:rPr>
            </w:pPr>
            <w:r w:rsidRPr="00501231">
              <w:rPr>
                <w:rFonts w:eastAsia="Arial" w:hAnsiTheme="minorHAnsi" w:cstheme="minorHAnsi"/>
                <w:b/>
                <w:sz w:val="22"/>
                <w:szCs w:val="22"/>
              </w:rPr>
              <w:t xml:space="preserve"> N </w:t>
            </w:r>
          </w:p>
          <w:p w14:paraId="53B0D71F" w14:textId="77777777" w:rsidR="00F53555" w:rsidRPr="00501231" w:rsidRDefault="00F53555" w:rsidP="00CB2C72">
            <w:pPr>
              <w:jc w:val="center"/>
              <w:rPr>
                <w:rFonts w:hAnsiTheme="minorHAnsi" w:cstheme="minorHAnsi"/>
                <w:sz w:val="22"/>
                <w:szCs w:val="22"/>
              </w:rPr>
            </w:pPr>
            <w:r w:rsidRPr="00501231">
              <w:rPr>
                <w:rFonts w:eastAsia="Arial" w:hAnsiTheme="minorHAnsi" w:cstheme="minorHAnsi"/>
                <w:b/>
                <w:i/>
                <w:sz w:val="22"/>
                <w:szCs w:val="22"/>
              </w:rPr>
              <w:t xml:space="preserve">   </w:t>
            </w:r>
          </w:p>
        </w:tc>
      </w:tr>
      <w:tr w:rsidR="00501231" w:rsidRPr="00501231" w14:paraId="6782C7F3" w14:textId="77777777" w:rsidTr="00CD23B4">
        <w:trPr>
          <w:trHeight w:hRule="exact" w:val="288"/>
          <w:jc w:val="center"/>
        </w:trPr>
        <w:tc>
          <w:tcPr>
            <w:tcW w:w="4765" w:type="dxa"/>
            <w:vAlign w:val="center"/>
          </w:tcPr>
          <w:p w14:paraId="3AA53D68" w14:textId="680B69F2" w:rsidR="00F53555" w:rsidRPr="00501231" w:rsidRDefault="009A648A" w:rsidP="00CB2C72">
            <w:pPr>
              <w:spacing w:after="40"/>
              <w:ind w:left="100" w:right="100"/>
              <w:rPr>
                <w:rFonts w:hAnsiTheme="minorHAnsi" w:cstheme="minorHAnsi"/>
                <w:b/>
                <w:bCs/>
                <w:sz w:val="22"/>
                <w:szCs w:val="22"/>
              </w:rPr>
            </w:pPr>
            <w:r w:rsidRPr="00501231">
              <w:rPr>
                <w:rFonts w:eastAsia="Roboto" w:hAnsiTheme="minorHAnsi" w:cstheme="minorHAnsi"/>
                <w:b/>
                <w:bCs/>
                <w:sz w:val="22"/>
                <w:szCs w:val="22"/>
              </w:rPr>
              <w:t>Hospital Admission Source</w:t>
            </w:r>
          </w:p>
        </w:tc>
        <w:tc>
          <w:tcPr>
            <w:tcW w:w="1618" w:type="dxa"/>
            <w:vAlign w:val="center"/>
          </w:tcPr>
          <w:p w14:paraId="70318C54"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419" w:type="dxa"/>
            <w:vAlign w:val="center"/>
          </w:tcPr>
          <w:p w14:paraId="37E172A5"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270" w:type="dxa"/>
            <w:vAlign w:val="center"/>
          </w:tcPr>
          <w:p w14:paraId="5EF7EECB"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183" w:type="dxa"/>
            <w:shd w:val="clear" w:color="auto" w:fill="auto"/>
            <w:vAlign w:val="center"/>
          </w:tcPr>
          <w:p w14:paraId="6890CD31" w14:textId="0223A7D7" w:rsidR="00F53555" w:rsidRPr="00501231" w:rsidRDefault="00F53555" w:rsidP="00CD23B4">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r w:rsidR="00CD23B4" w:rsidRPr="00501231">
              <w:rPr>
                <w:rFonts w:eastAsia="Roboto" w:hAnsiTheme="minorHAnsi" w:cstheme="minorHAnsi"/>
                <w:sz w:val="22"/>
                <w:szCs w:val="22"/>
              </w:rPr>
              <w:t>&lt;0.001</w:t>
            </w:r>
            <w:r w:rsidRPr="00501231">
              <w:rPr>
                <w:rFonts w:eastAsia="Roboto" w:hAnsiTheme="minorHAnsi" w:cstheme="minorHAnsi"/>
                <w:sz w:val="22"/>
                <w:szCs w:val="22"/>
              </w:rPr>
              <w:t xml:space="preserve">    </w:t>
            </w:r>
          </w:p>
        </w:tc>
        <w:tc>
          <w:tcPr>
            <w:tcW w:w="801" w:type="dxa"/>
            <w:vAlign w:val="center"/>
          </w:tcPr>
          <w:p w14:paraId="161CBCC6"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858</w:t>
            </w:r>
          </w:p>
        </w:tc>
      </w:tr>
      <w:tr w:rsidR="00501231" w:rsidRPr="00501231" w14:paraId="3E9F3C98" w14:textId="77777777" w:rsidTr="00B10C05">
        <w:trPr>
          <w:trHeight w:hRule="exact" w:val="288"/>
          <w:jc w:val="center"/>
        </w:trPr>
        <w:tc>
          <w:tcPr>
            <w:tcW w:w="4765" w:type="dxa"/>
            <w:vAlign w:val="center"/>
          </w:tcPr>
          <w:p w14:paraId="1F3DB52F"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Home</w:t>
            </w:r>
          </w:p>
        </w:tc>
        <w:tc>
          <w:tcPr>
            <w:tcW w:w="1618" w:type="dxa"/>
            <w:vAlign w:val="center"/>
          </w:tcPr>
          <w:p w14:paraId="1D5C81E0" w14:textId="2981B459"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207 (35.3</w:t>
            </w:r>
            <w:r w:rsidR="00F53555" w:rsidRPr="00501231">
              <w:rPr>
                <w:rFonts w:asciiTheme="minorHAnsi" w:hAnsiTheme="minorHAnsi" w:cstheme="minorHAnsi"/>
                <w:sz w:val="22"/>
                <w:szCs w:val="22"/>
              </w:rPr>
              <w:t>)</w:t>
            </w:r>
          </w:p>
        </w:tc>
        <w:tc>
          <w:tcPr>
            <w:tcW w:w="1419" w:type="dxa"/>
            <w:vAlign w:val="center"/>
          </w:tcPr>
          <w:p w14:paraId="00EF31E4" w14:textId="3A62BC17"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42 (24.7</w:t>
            </w:r>
            <w:r w:rsidR="00F53555" w:rsidRPr="00501231">
              <w:rPr>
                <w:rFonts w:asciiTheme="minorHAnsi" w:hAnsiTheme="minorHAnsi" w:cstheme="minorHAnsi"/>
                <w:sz w:val="22"/>
                <w:szCs w:val="22"/>
              </w:rPr>
              <w:t>)</w:t>
            </w:r>
          </w:p>
        </w:tc>
        <w:tc>
          <w:tcPr>
            <w:tcW w:w="1270" w:type="dxa"/>
            <w:vAlign w:val="center"/>
          </w:tcPr>
          <w:p w14:paraId="73599E30" w14:textId="09F4A9C7"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36 (35.6</w:t>
            </w:r>
            <w:r w:rsidR="00F53555" w:rsidRPr="00501231">
              <w:rPr>
                <w:rFonts w:asciiTheme="minorHAnsi" w:hAnsiTheme="minorHAnsi" w:cstheme="minorHAnsi"/>
                <w:sz w:val="22"/>
                <w:szCs w:val="22"/>
              </w:rPr>
              <w:t>)</w:t>
            </w:r>
          </w:p>
        </w:tc>
        <w:tc>
          <w:tcPr>
            <w:tcW w:w="1183" w:type="dxa"/>
            <w:vAlign w:val="center"/>
          </w:tcPr>
          <w:p w14:paraId="501697A4"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801" w:type="dxa"/>
            <w:vAlign w:val="center"/>
          </w:tcPr>
          <w:p w14:paraId="0DC44BDE"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43BC9128" w14:textId="77777777" w:rsidTr="00B10C05">
        <w:trPr>
          <w:trHeight w:hRule="exact" w:val="288"/>
          <w:jc w:val="center"/>
        </w:trPr>
        <w:tc>
          <w:tcPr>
            <w:tcW w:w="4765" w:type="dxa"/>
            <w:vAlign w:val="center"/>
          </w:tcPr>
          <w:p w14:paraId="7DE46EDA"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Hospital ED</w:t>
            </w:r>
          </w:p>
        </w:tc>
        <w:tc>
          <w:tcPr>
            <w:tcW w:w="1618" w:type="dxa"/>
            <w:vAlign w:val="center"/>
          </w:tcPr>
          <w:p w14:paraId="3F7DA705" w14:textId="770A6059"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177 (30.2</w:t>
            </w:r>
            <w:r w:rsidR="00F53555" w:rsidRPr="00501231">
              <w:rPr>
                <w:rFonts w:asciiTheme="minorHAnsi" w:hAnsiTheme="minorHAnsi" w:cstheme="minorHAnsi"/>
                <w:sz w:val="22"/>
                <w:szCs w:val="22"/>
              </w:rPr>
              <w:t>)</w:t>
            </w:r>
          </w:p>
        </w:tc>
        <w:tc>
          <w:tcPr>
            <w:tcW w:w="1419" w:type="dxa"/>
            <w:vAlign w:val="center"/>
          </w:tcPr>
          <w:p w14:paraId="527D2E2D" w14:textId="5B182DA7"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92 (54.1</w:t>
            </w:r>
            <w:r w:rsidR="00F53555" w:rsidRPr="00501231">
              <w:rPr>
                <w:rFonts w:asciiTheme="minorHAnsi" w:hAnsiTheme="minorHAnsi" w:cstheme="minorHAnsi"/>
                <w:sz w:val="22"/>
                <w:szCs w:val="22"/>
              </w:rPr>
              <w:t>)</w:t>
            </w:r>
          </w:p>
        </w:tc>
        <w:tc>
          <w:tcPr>
            <w:tcW w:w="1270" w:type="dxa"/>
            <w:vAlign w:val="center"/>
          </w:tcPr>
          <w:p w14:paraId="27615981" w14:textId="555D3507"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43 (42.6</w:t>
            </w:r>
            <w:r w:rsidR="00F53555" w:rsidRPr="00501231">
              <w:rPr>
                <w:rFonts w:asciiTheme="minorHAnsi" w:hAnsiTheme="minorHAnsi" w:cstheme="minorHAnsi"/>
                <w:sz w:val="22"/>
                <w:szCs w:val="22"/>
              </w:rPr>
              <w:t>)</w:t>
            </w:r>
          </w:p>
        </w:tc>
        <w:tc>
          <w:tcPr>
            <w:tcW w:w="1183" w:type="dxa"/>
            <w:vAlign w:val="center"/>
          </w:tcPr>
          <w:p w14:paraId="5CB36594"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801" w:type="dxa"/>
            <w:vAlign w:val="center"/>
          </w:tcPr>
          <w:p w14:paraId="694CD60D"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3C8D6C74" w14:textId="77777777" w:rsidTr="00B10C05">
        <w:trPr>
          <w:trHeight w:hRule="exact" w:val="288"/>
          <w:jc w:val="center"/>
        </w:trPr>
        <w:tc>
          <w:tcPr>
            <w:tcW w:w="4765" w:type="dxa"/>
            <w:vAlign w:val="center"/>
          </w:tcPr>
          <w:p w14:paraId="34197C9B"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Nursing Home</w:t>
            </w:r>
          </w:p>
        </w:tc>
        <w:tc>
          <w:tcPr>
            <w:tcW w:w="1618" w:type="dxa"/>
            <w:vAlign w:val="center"/>
          </w:tcPr>
          <w:p w14:paraId="50CE0E50" w14:textId="1D1170CB"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25 (4.26</w:t>
            </w:r>
            <w:r w:rsidR="00F53555" w:rsidRPr="00501231">
              <w:rPr>
                <w:rFonts w:asciiTheme="minorHAnsi" w:hAnsiTheme="minorHAnsi" w:cstheme="minorHAnsi"/>
                <w:sz w:val="22"/>
                <w:szCs w:val="22"/>
              </w:rPr>
              <w:t>)</w:t>
            </w:r>
          </w:p>
        </w:tc>
        <w:tc>
          <w:tcPr>
            <w:tcW w:w="1419" w:type="dxa"/>
            <w:vAlign w:val="center"/>
          </w:tcPr>
          <w:p w14:paraId="0C080242" w14:textId="310993BC"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w:t>
            </w:r>
            <w:r w:rsidR="009A2614" w:rsidRPr="00501231">
              <w:rPr>
                <w:rFonts w:asciiTheme="minorHAnsi" w:hAnsiTheme="minorHAnsi" w:cstheme="minorHAnsi"/>
                <w:sz w:val="22"/>
                <w:szCs w:val="22"/>
              </w:rPr>
              <w:t>2</w:t>
            </w:r>
            <w:r w:rsidR="00F53555" w:rsidRPr="00501231">
              <w:rPr>
                <w:rFonts w:asciiTheme="minorHAnsi" w:hAnsiTheme="minorHAnsi" w:cstheme="minorHAnsi"/>
                <w:sz w:val="22"/>
                <w:szCs w:val="22"/>
              </w:rPr>
              <w:t>)</w:t>
            </w:r>
          </w:p>
        </w:tc>
        <w:tc>
          <w:tcPr>
            <w:tcW w:w="1270" w:type="dxa"/>
            <w:vAlign w:val="center"/>
          </w:tcPr>
          <w:p w14:paraId="2A4B66BC" w14:textId="0223DEFD"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(1.9</w:t>
            </w:r>
            <w:r w:rsidR="00F53555" w:rsidRPr="00501231">
              <w:rPr>
                <w:rFonts w:asciiTheme="minorHAnsi" w:hAnsiTheme="minorHAnsi" w:cstheme="minorHAnsi"/>
                <w:sz w:val="22"/>
                <w:szCs w:val="22"/>
              </w:rPr>
              <w:t>)</w:t>
            </w:r>
          </w:p>
        </w:tc>
        <w:tc>
          <w:tcPr>
            <w:tcW w:w="1183" w:type="dxa"/>
            <w:vAlign w:val="center"/>
          </w:tcPr>
          <w:p w14:paraId="29B0FC16"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801" w:type="dxa"/>
            <w:vAlign w:val="center"/>
          </w:tcPr>
          <w:p w14:paraId="05C39DE7"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7CFBDD6F" w14:textId="77777777" w:rsidTr="00B10C05">
        <w:trPr>
          <w:trHeight w:hRule="exact" w:val="288"/>
          <w:jc w:val="center"/>
        </w:trPr>
        <w:tc>
          <w:tcPr>
            <w:tcW w:w="4765" w:type="dxa"/>
            <w:vAlign w:val="center"/>
          </w:tcPr>
          <w:p w14:paraId="18866733"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Other</w:t>
            </w:r>
          </w:p>
        </w:tc>
        <w:tc>
          <w:tcPr>
            <w:tcW w:w="1618" w:type="dxa"/>
            <w:vAlign w:val="center"/>
          </w:tcPr>
          <w:p w14:paraId="7731C6D2" w14:textId="261608B6"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(0.85</w:t>
            </w:r>
            <w:r w:rsidR="00F53555" w:rsidRPr="00501231">
              <w:rPr>
                <w:rFonts w:asciiTheme="minorHAnsi" w:hAnsiTheme="minorHAnsi" w:cstheme="minorHAnsi"/>
                <w:sz w:val="22"/>
                <w:szCs w:val="22"/>
              </w:rPr>
              <w:t>)</w:t>
            </w:r>
          </w:p>
        </w:tc>
        <w:tc>
          <w:tcPr>
            <w:tcW w:w="1419" w:type="dxa"/>
            <w:vAlign w:val="center"/>
          </w:tcPr>
          <w:p w14:paraId="4BA56870" w14:textId="7BEAEF1A"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w:t>
            </w:r>
            <w:r w:rsidR="009A2614" w:rsidRPr="00501231">
              <w:rPr>
                <w:rFonts w:asciiTheme="minorHAnsi" w:hAnsiTheme="minorHAnsi" w:cstheme="minorHAnsi"/>
                <w:sz w:val="22"/>
                <w:szCs w:val="22"/>
              </w:rPr>
              <w:t>6</w:t>
            </w:r>
            <w:r w:rsidR="00F53555" w:rsidRPr="00501231">
              <w:rPr>
                <w:rFonts w:asciiTheme="minorHAnsi" w:hAnsiTheme="minorHAnsi" w:cstheme="minorHAnsi"/>
                <w:sz w:val="22"/>
                <w:szCs w:val="22"/>
              </w:rPr>
              <w:t>)</w:t>
            </w:r>
          </w:p>
        </w:tc>
        <w:tc>
          <w:tcPr>
            <w:tcW w:w="1270" w:type="dxa"/>
            <w:vAlign w:val="center"/>
          </w:tcPr>
          <w:p w14:paraId="23A47E29" w14:textId="70F6DB7A"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183" w:type="dxa"/>
            <w:vAlign w:val="center"/>
          </w:tcPr>
          <w:p w14:paraId="7888ACD4"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801" w:type="dxa"/>
            <w:vAlign w:val="center"/>
          </w:tcPr>
          <w:p w14:paraId="2E5B3B3A"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47C26B8D" w14:textId="77777777" w:rsidTr="00B10C05">
        <w:trPr>
          <w:trHeight w:hRule="exact" w:val="288"/>
          <w:jc w:val="center"/>
        </w:trPr>
        <w:tc>
          <w:tcPr>
            <w:tcW w:w="4765" w:type="dxa"/>
            <w:vAlign w:val="center"/>
          </w:tcPr>
          <w:p w14:paraId="656AE275"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Outside ED</w:t>
            </w:r>
          </w:p>
        </w:tc>
        <w:tc>
          <w:tcPr>
            <w:tcW w:w="1618" w:type="dxa"/>
            <w:vAlign w:val="center"/>
          </w:tcPr>
          <w:p w14:paraId="507E9B83" w14:textId="0FD27C58"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30 (5.11</w:t>
            </w:r>
            <w:r w:rsidR="00F53555" w:rsidRPr="00501231">
              <w:rPr>
                <w:rFonts w:asciiTheme="minorHAnsi" w:hAnsiTheme="minorHAnsi" w:cstheme="minorHAnsi"/>
                <w:sz w:val="22"/>
                <w:szCs w:val="22"/>
              </w:rPr>
              <w:t>)</w:t>
            </w:r>
          </w:p>
        </w:tc>
        <w:tc>
          <w:tcPr>
            <w:tcW w:w="1419" w:type="dxa"/>
            <w:vAlign w:val="center"/>
          </w:tcPr>
          <w:p w14:paraId="2420D7D8" w14:textId="7EE3BF03"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8 (4.7</w:t>
            </w:r>
            <w:r w:rsidR="00F53555" w:rsidRPr="00501231">
              <w:rPr>
                <w:rFonts w:asciiTheme="minorHAnsi" w:hAnsiTheme="minorHAnsi" w:cstheme="minorHAnsi"/>
                <w:sz w:val="22"/>
                <w:szCs w:val="22"/>
              </w:rPr>
              <w:t>)</w:t>
            </w:r>
          </w:p>
        </w:tc>
        <w:tc>
          <w:tcPr>
            <w:tcW w:w="1270" w:type="dxa"/>
            <w:vAlign w:val="center"/>
          </w:tcPr>
          <w:p w14:paraId="1B05387C" w14:textId="494ECE3B"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(2.9</w:t>
            </w:r>
            <w:r w:rsidR="00F53555" w:rsidRPr="00501231">
              <w:rPr>
                <w:rFonts w:asciiTheme="minorHAnsi" w:hAnsiTheme="minorHAnsi" w:cstheme="minorHAnsi"/>
                <w:sz w:val="22"/>
                <w:szCs w:val="22"/>
              </w:rPr>
              <w:t>)</w:t>
            </w:r>
          </w:p>
        </w:tc>
        <w:tc>
          <w:tcPr>
            <w:tcW w:w="1183" w:type="dxa"/>
            <w:vAlign w:val="center"/>
          </w:tcPr>
          <w:p w14:paraId="3254BDAC"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801" w:type="dxa"/>
            <w:vAlign w:val="center"/>
          </w:tcPr>
          <w:p w14:paraId="77FD340A"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14297B80" w14:textId="77777777" w:rsidTr="00B10C05">
        <w:trPr>
          <w:trHeight w:hRule="exact" w:val="288"/>
          <w:jc w:val="center"/>
        </w:trPr>
        <w:tc>
          <w:tcPr>
            <w:tcW w:w="4765" w:type="dxa"/>
            <w:vAlign w:val="center"/>
          </w:tcPr>
          <w:p w14:paraId="08A4ED3F"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Transfer from other Facility</w:t>
            </w:r>
          </w:p>
        </w:tc>
        <w:tc>
          <w:tcPr>
            <w:tcW w:w="1618" w:type="dxa"/>
            <w:vAlign w:val="center"/>
          </w:tcPr>
          <w:p w14:paraId="3A2E4861" w14:textId="2217CDCD"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143 (24.4</w:t>
            </w:r>
            <w:r w:rsidR="00F53555" w:rsidRPr="00501231">
              <w:rPr>
                <w:rFonts w:asciiTheme="minorHAnsi" w:hAnsiTheme="minorHAnsi" w:cstheme="minorHAnsi"/>
                <w:sz w:val="22"/>
                <w:szCs w:val="22"/>
              </w:rPr>
              <w:t>)</w:t>
            </w:r>
          </w:p>
        </w:tc>
        <w:tc>
          <w:tcPr>
            <w:tcW w:w="1419" w:type="dxa"/>
            <w:vAlign w:val="center"/>
          </w:tcPr>
          <w:p w14:paraId="1C9B7773" w14:textId="6857109E"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25 (14.7</w:t>
            </w:r>
            <w:r w:rsidR="00F53555" w:rsidRPr="00501231">
              <w:rPr>
                <w:rFonts w:asciiTheme="minorHAnsi" w:hAnsiTheme="minorHAnsi" w:cstheme="minorHAnsi"/>
                <w:sz w:val="22"/>
                <w:szCs w:val="22"/>
              </w:rPr>
              <w:t>)</w:t>
            </w:r>
          </w:p>
        </w:tc>
        <w:tc>
          <w:tcPr>
            <w:tcW w:w="1270" w:type="dxa"/>
            <w:vAlign w:val="center"/>
          </w:tcPr>
          <w:p w14:paraId="134231D3" w14:textId="78909E46"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17 (16.8</w:t>
            </w:r>
            <w:r w:rsidR="00F53555" w:rsidRPr="00501231">
              <w:rPr>
                <w:rFonts w:asciiTheme="minorHAnsi" w:hAnsiTheme="minorHAnsi" w:cstheme="minorHAnsi"/>
                <w:sz w:val="22"/>
                <w:szCs w:val="22"/>
              </w:rPr>
              <w:t>)</w:t>
            </w:r>
          </w:p>
        </w:tc>
        <w:tc>
          <w:tcPr>
            <w:tcW w:w="1183" w:type="dxa"/>
            <w:vAlign w:val="center"/>
          </w:tcPr>
          <w:p w14:paraId="6D7E2439"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801" w:type="dxa"/>
            <w:vAlign w:val="center"/>
          </w:tcPr>
          <w:p w14:paraId="1B407DDE"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2BDBC9F7" w14:textId="77777777" w:rsidTr="00B10C05">
        <w:trPr>
          <w:trHeight w:hRule="exact" w:val="288"/>
          <w:jc w:val="center"/>
        </w:trPr>
        <w:tc>
          <w:tcPr>
            <w:tcW w:w="4765" w:type="dxa"/>
            <w:vAlign w:val="center"/>
          </w:tcPr>
          <w:p w14:paraId="1673ACC7" w14:textId="3FC31E7E" w:rsidR="00F53555" w:rsidRPr="00501231" w:rsidRDefault="009A648A" w:rsidP="00CB2C72">
            <w:pPr>
              <w:spacing w:after="40"/>
              <w:ind w:left="100" w:right="100"/>
              <w:rPr>
                <w:rFonts w:hAnsiTheme="minorHAnsi" w:cstheme="minorHAnsi"/>
                <w:b/>
                <w:bCs/>
                <w:sz w:val="22"/>
                <w:szCs w:val="22"/>
              </w:rPr>
            </w:pPr>
            <w:r w:rsidRPr="00501231">
              <w:rPr>
                <w:rFonts w:eastAsia="Roboto" w:hAnsiTheme="minorHAnsi" w:cstheme="minorHAnsi"/>
                <w:b/>
                <w:bCs/>
                <w:sz w:val="22"/>
                <w:szCs w:val="22"/>
              </w:rPr>
              <w:t>Signs and symptoms</w:t>
            </w:r>
          </w:p>
        </w:tc>
        <w:tc>
          <w:tcPr>
            <w:tcW w:w="1618" w:type="dxa"/>
            <w:vAlign w:val="center"/>
          </w:tcPr>
          <w:p w14:paraId="6EB80882"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419" w:type="dxa"/>
            <w:vAlign w:val="center"/>
          </w:tcPr>
          <w:p w14:paraId="252B689A"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270" w:type="dxa"/>
            <w:vAlign w:val="center"/>
          </w:tcPr>
          <w:p w14:paraId="0D589BB6"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183" w:type="dxa"/>
            <w:vAlign w:val="center"/>
          </w:tcPr>
          <w:p w14:paraId="1B5A5EB3" w14:textId="50EC50FC"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0.80  </w:t>
            </w:r>
          </w:p>
        </w:tc>
        <w:tc>
          <w:tcPr>
            <w:tcW w:w="801" w:type="dxa"/>
            <w:vAlign w:val="center"/>
          </w:tcPr>
          <w:p w14:paraId="74EFBABD"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5F1EA724" w14:textId="77777777" w:rsidTr="00B10C05">
        <w:trPr>
          <w:trHeight w:hRule="exact" w:val="288"/>
          <w:jc w:val="center"/>
        </w:trPr>
        <w:tc>
          <w:tcPr>
            <w:tcW w:w="4765" w:type="dxa"/>
            <w:vAlign w:val="center"/>
          </w:tcPr>
          <w:p w14:paraId="29DFD263" w14:textId="0AA536C7" w:rsidR="00F53555" w:rsidRPr="00501231" w:rsidRDefault="001D5287" w:rsidP="00CB2C72">
            <w:pPr>
              <w:spacing w:after="40"/>
              <w:ind w:left="100" w:right="100"/>
              <w:rPr>
                <w:rFonts w:hAnsiTheme="minorHAnsi" w:cstheme="minorHAnsi"/>
                <w:sz w:val="22"/>
                <w:szCs w:val="22"/>
              </w:rPr>
            </w:pPr>
            <w:r w:rsidRPr="00501231">
              <w:rPr>
                <w:rFonts w:eastAsia="Roboto" w:hAnsiTheme="minorHAnsi" w:cstheme="minorHAnsi"/>
                <w:sz w:val="22"/>
                <w:szCs w:val="22"/>
              </w:rPr>
              <w:t>Abdominal pain</w:t>
            </w:r>
          </w:p>
        </w:tc>
        <w:tc>
          <w:tcPr>
            <w:tcW w:w="1618" w:type="dxa"/>
            <w:vAlign w:val="center"/>
          </w:tcPr>
          <w:p w14:paraId="0A96E8A6" w14:textId="14A67FA6"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38 (6.</w:t>
            </w:r>
            <w:r w:rsidR="00E378FF" w:rsidRPr="00501231">
              <w:rPr>
                <w:rFonts w:asciiTheme="minorHAnsi" w:hAnsiTheme="minorHAnsi" w:cstheme="minorHAnsi"/>
                <w:sz w:val="22"/>
                <w:szCs w:val="22"/>
              </w:rPr>
              <w:t>5</w:t>
            </w:r>
            <w:r w:rsidR="00F53555" w:rsidRPr="00501231">
              <w:rPr>
                <w:rFonts w:asciiTheme="minorHAnsi" w:hAnsiTheme="minorHAnsi" w:cstheme="minorHAnsi"/>
                <w:sz w:val="22"/>
                <w:szCs w:val="22"/>
              </w:rPr>
              <w:t>)</w:t>
            </w:r>
          </w:p>
        </w:tc>
        <w:tc>
          <w:tcPr>
            <w:tcW w:w="1419" w:type="dxa"/>
            <w:vAlign w:val="center"/>
          </w:tcPr>
          <w:p w14:paraId="5A67E31F" w14:textId="4094B65D"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(2.9</w:t>
            </w:r>
            <w:r w:rsidR="00F53555" w:rsidRPr="00501231">
              <w:rPr>
                <w:rFonts w:asciiTheme="minorHAnsi" w:hAnsiTheme="minorHAnsi" w:cstheme="minorHAnsi"/>
                <w:sz w:val="22"/>
                <w:szCs w:val="22"/>
              </w:rPr>
              <w:t>)</w:t>
            </w:r>
          </w:p>
        </w:tc>
        <w:tc>
          <w:tcPr>
            <w:tcW w:w="1270" w:type="dxa"/>
            <w:vAlign w:val="center"/>
          </w:tcPr>
          <w:p w14:paraId="5E810CA7" w14:textId="3F8F5132"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7 (6.9</w:t>
            </w:r>
            <w:r w:rsidR="00F53555" w:rsidRPr="00501231">
              <w:rPr>
                <w:rFonts w:asciiTheme="minorHAnsi" w:hAnsiTheme="minorHAnsi" w:cstheme="minorHAnsi"/>
                <w:sz w:val="22"/>
                <w:szCs w:val="22"/>
              </w:rPr>
              <w:t>)</w:t>
            </w:r>
          </w:p>
        </w:tc>
        <w:tc>
          <w:tcPr>
            <w:tcW w:w="1183" w:type="dxa"/>
            <w:vAlign w:val="center"/>
          </w:tcPr>
          <w:p w14:paraId="17CF4E31" w14:textId="321479EC"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w:t>
            </w:r>
            <w:r w:rsidR="00E568A8" w:rsidRPr="00501231">
              <w:rPr>
                <w:rFonts w:eastAsia="Roboto" w:hAnsiTheme="minorHAnsi" w:cstheme="minorHAnsi"/>
                <w:sz w:val="22"/>
                <w:szCs w:val="22"/>
              </w:rPr>
              <w:t>20</w:t>
            </w:r>
            <w:r w:rsidRPr="00501231">
              <w:rPr>
                <w:rFonts w:eastAsia="Roboto" w:hAnsiTheme="minorHAnsi" w:cstheme="minorHAnsi"/>
                <w:sz w:val="22"/>
                <w:szCs w:val="22"/>
              </w:rPr>
              <w:t xml:space="preserve">  </w:t>
            </w:r>
          </w:p>
        </w:tc>
        <w:tc>
          <w:tcPr>
            <w:tcW w:w="801" w:type="dxa"/>
            <w:vAlign w:val="center"/>
          </w:tcPr>
          <w:p w14:paraId="06F77A62"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438FA3D" w14:textId="77777777" w:rsidTr="00B10C05">
        <w:trPr>
          <w:trHeight w:hRule="exact" w:val="288"/>
          <w:jc w:val="center"/>
        </w:trPr>
        <w:tc>
          <w:tcPr>
            <w:tcW w:w="4765" w:type="dxa"/>
            <w:vAlign w:val="center"/>
          </w:tcPr>
          <w:p w14:paraId="35FEE9FE" w14:textId="663B21E5" w:rsidR="00F53555" w:rsidRPr="00501231" w:rsidRDefault="001D5287" w:rsidP="00CB2C72">
            <w:pPr>
              <w:spacing w:after="40"/>
              <w:ind w:left="100" w:right="100"/>
              <w:rPr>
                <w:rFonts w:hAnsiTheme="minorHAnsi" w:cstheme="minorHAnsi"/>
                <w:sz w:val="22"/>
                <w:szCs w:val="22"/>
              </w:rPr>
            </w:pPr>
            <w:r w:rsidRPr="00501231">
              <w:rPr>
                <w:rFonts w:eastAsia="Roboto" w:hAnsiTheme="minorHAnsi" w:cstheme="minorHAnsi"/>
                <w:sz w:val="22"/>
                <w:szCs w:val="22"/>
              </w:rPr>
              <w:t>Ageusia (loss of taste sense)</w:t>
            </w:r>
          </w:p>
        </w:tc>
        <w:tc>
          <w:tcPr>
            <w:tcW w:w="1618" w:type="dxa"/>
            <w:vAlign w:val="center"/>
          </w:tcPr>
          <w:p w14:paraId="0F638DEB" w14:textId="658486B0"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25 (4.24</w:t>
            </w:r>
            <w:r w:rsidR="00F53555" w:rsidRPr="00501231">
              <w:rPr>
                <w:rFonts w:asciiTheme="minorHAnsi" w:hAnsiTheme="minorHAnsi" w:cstheme="minorHAnsi"/>
                <w:sz w:val="22"/>
                <w:szCs w:val="22"/>
              </w:rPr>
              <w:t>)</w:t>
            </w:r>
          </w:p>
        </w:tc>
        <w:tc>
          <w:tcPr>
            <w:tcW w:w="1419" w:type="dxa"/>
            <w:vAlign w:val="center"/>
          </w:tcPr>
          <w:p w14:paraId="79481F46" w14:textId="2424EAD9"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(2.9</w:t>
            </w:r>
            <w:r w:rsidR="00F53555" w:rsidRPr="00501231">
              <w:rPr>
                <w:rFonts w:asciiTheme="minorHAnsi" w:hAnsiTheme="minorHAnsi" w:cstheme="minorHAnsi"/>
                <w:sz w:val="22"/>
                <w:szCs w:val="22"/>
              </w:rPr>
              <w:t>)</w:t>
            </w:r>
          </w:p>
        </w:tc>
        <w:tc>
          <w:tcPr>
            <w:tcW w:w="1270" w:type="dxa"/>
            <w:vAlign w:val="center"/>
          </w:tcPr>
          <w:p w14:paraId="5EE4B564" w14:textId="782AD0EA"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(2.9</w:t>
            </w:r>
            <w:r w:rsidR="00F53555" w:rsidRPr="00501231">
              <w:rPr>
                <w:rFonts w:asciiTheme="minorHAnsi" w:hAnsiTheme="minorHAnsi" w:cstheme="minorHAnsi"/>
                <w:sz w:val="22"/>
                <w:szCs w:val="22"/>
              </w:rPr>
              <w:t>)</w:t>
            </w:r>
          </w:p>
        </w:tc>
        <w:tc>
          <w:tcPr>
            <w:tcW w:w="1183" w:type="dxa"/>
            <w:vAlign w:val="center"/>
          </w:tcPr>
          <w:p w14:paraId="070FAC00" w14:textId="569629E0"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0.82  </w:t>
            </w:r>
          </w:p>
        </w:tc>
        <w:tc>
          <w:tcPr>
            <w:tcW w:w="801" w:type="dxa"/>
            <w:vAlign w:val="center"/>
          </w:tcPr>
          <w:p w14:paraId="7F463A56"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05A8761" w14:textId="77777777" w:rsidTr="00B10C05">
        <w:trPr>
          <w:trHeight w:hRule="exact" w:val="288"/>
          <w:jc w:val="center"/>
        </w:trPr>
        <w:tc>
          <w:tcPr>
            <w:tcW w:w="4765" w:type="dxa"/>
            <w:vAlign w:val="center"/>
          </w:tcPr>
          <w:p w14:paraId="58E4DFE2"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Loss of appetite</w:t>
            </w:r>
          </w:p>
        </w:tc>
        <w:tc>
          <w:tcPr>
            <w:tcW w:w="1618" w:type="dxa"/>
            <w:vAlign w:val="center"/>
          </w:tcPr>
          <w:p w14:paraId="5F6DC641" w14:textId="01AC50D4"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51 (8.</w:t>
            </w:r>
            <w:r w:rsidR="00E378FF" w:rsidRPr="00501231">
              <w:rPr>
                <w:rFonts w:asciiTheme="minorHAnsi" w:hAnsiTheme="minorHAnsi" w:cstheme="minorHAnsi"/>
                <w:sz w:val="22"/>
                <w:szCs w:val="22"/>
              </w:rPr>
              <w:t>7</w:t>
            </w:r>
            <w:r w:rsidRPr="00501231">
              <w:rPr>
                <w:rFonts w:asciiTheme="minorHAnsi" w:hAnsiTheme="minorHAnsi" w:cstheme="minorHAnsi"/>
                <w:sz w:val="22"/>
                <w:szCs w:val="22"/>
              </w:rPr>
              <w:t>)</w:t>
            </w:r>
          </w:p>
        </w:tc>
        <w:tc>
          <w:tcPr>
            <w:tcW w:w="1419" w:type="dxa"/>
            <w:vAlign w:val="center"/>
          </w:tcPr>
          <w:p w14:paraId="115B8DB3" w14:textId="4B2FF756"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25 (14.7</w:t>
            </w:r>
            <w:r w:rsidR="00F53555" w:rsidRPr="00501231">
              <w:rPr>
                <w:rFonts w:asciiTheme="minorHAnsi" w:hAnsiTheme="minorHAnsi" w:cstheme="minorHAnsi"/>
                <w:sz w:val="22"/>
                <w:szCs w:val="22"/>
              </w:rPr>
              <w:t>)</w:t>
            </w:r>
          </w:p>
        </w:tc>
        <w:tc>
          <w:tcPr>
            <w:tcW w:w="1270" w:type="dxa"/>
            <w:vAlign w:val="center"/>
          </w:tcPr>
          <w:p w14:paraId="0057B697" w14:textId="7F92B9C6"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13 (12.9</w:t>
            </w:r>
            <w:r w:rsidR="00F53555" w:rsidRPr="00501231">
              <w:rPr>
                <w:rFonts w:asciiTheme="minorHAnsi" w:hAnsiTheme="minorHAnsi" w:cstheme="minorHAnsi"/>
                <w:sz w:val="22"/>
                <w:szCs w:val="22"/>
              </w:rPr>
              <w:t>)</w:t>
            </w:r>
          </w:p>
        </w:tc>
        <w:tc>
          <w:tcPr>
            <w:tcW w:w="1183" w:type="dxa"/>
            <w:vAlign w:val="center"/>
          </w:tcPr>
          <w:p w14:paraId="400478ED" w14:textId="59D159BB"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0.05  </w:t>
            </w:r>
          </w:p>
        </w:tc>
        <w:tc>
          <w:tcPr>
            <w:tcW w:w="801" w:type="dxa"/>
            <w:vAlign w:val="center"/>
          </w:tcPr>
          <w:p w14:paraId="069FED2D"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5087527E" w14:textId="77777777" w:rsidTr="00B10C05">
        <w:trPr>
          <w:trHeight w:hRule="exact" w:val="288"/>
          <w:jc w:val="center"/>
        </w:trPr>
        <w:tc>
          <w:tcPr>
            <w:tcW w:w="4765" w:type="dxa"/>
            <w:vAlign w:val="center"/>
          </w:tcPr>
          <w:p w14:paraId="6C085845" w14:textId="0833F75F" w:rsidR="00F53555" w:rsidRPr="00501231" w:rsidRDefault="001D5287" w:rsidP="00CB2C72">
            <w:pPr>
              <w:spacing w:after="40"/>
              <w:ind w:left="100" w:right="100"/>
              <w:rPr>
                <w:rFonts w:hAnsiTheme="minorHAnsi" w:cstheme="minorHAnsi"/>
                <w:sz w:val="22"/>
                <w:szCs w:val="22"/>
              </w:rPr>
            </w:pPr>
            <w:r w:rsidRPr="00501231">
              <w:rPr>
                <w:rFonts w:eastAsia="Roboto" w:hAnsiTheme="minorHAnsi" w:cstheme="minorHAnsi"/>
                <w:sz w:val="22"/>
                <w:szCs w:val="22"/>
              </w:rPr>
              <w:t>Anosmia (loss of smell sense)</w:t>
            </w:r>
          </w:p>
        </w:tc>
        <w:tc>
          <w:tcPr>
            <w:tcW w:w="1618" w:type="dxa"/>
            <w:vAlign w:val="center"/>
          </w:tcPr>
          <w:p w14:paraId="172F4C93" w14:textId="4AA578AE"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19 (3.2</w:t>
            </w:r>
            <w:r w:rsidR="00F53555" w:rsidRPr="00501231">
              <w:rPr>
                <w:rFonts w:asciiTheme="minorHAnsi" w:hAnsiTheme="minorHAnsi" w:cstheme="minorHAnsi"/>
                <w:sz w:val="22"/>
                <w:szCs w:val="22"/>
              </w:rPr>
              <w:t>)</w:t>
            </w:r>
          </w:p>
        </w:tc>
        <w:tc>
          <w:tcPr>
            <w:tcW w:w="1419" w:type="dxa"/>
            <w:vAlign w:val="center"/>
          </w:tcPr>
          <w:p w14:paraId="0C996079" w14:textId="568C3A71"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 (2.</w:t>
            </w:r>
            <w:r w:rsidR="00E378FF" w:rsidRPr="00501231">
              <w:rPr>
                <w:rFonts w:asciiTheme="minorHAnsi" w:hAnsiTheme="minorHAnsi" w:cstheme="minorHAnsi"/>
                <w:sz w:val="22"/>
                <w:szCs w:val="22"/>
              </w:rPr>
              <w:t>4</w:t>
            </w:r>
            <w:r w:rsidR="00F53555" w:rsidRPr="00501231">
              <w:rPr>
                <w:rFonts w:asciiTheme="minorHAnsi" w:hAnsiTheme="minorHAnsi" w:cstheme="minorHAnsi"/>
                <w:sz w:val="22"/>
                <w:szCs w:val="22"/>
              </w:rPr>
              <w:t>)</w:t>
            </w:r>
          </w:p>
        </w:tc>
        <w:tc>
          <w:tcPr>
            <w:tcW w:w="1270" w:type="dxa"/>
            <w:vAlign w:val="center"/>
          </w:tcPr>
          <w:p w14:paraId="7316B6DB" w14:textId="1D9D947A"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 (5.9</w:t>
            </w:r>
            <w:r w:rsidR="00F53555" w:rsidRPr="00501231">
              <w:rPr>
                <w:rFonts w:asciiTheme="minorHAnsi" w:hAnsiTheme="minorHAnsi" w:cstheme="minorHAnsi"/>
                <w:sz w:val="22"/>
                <w:szCs w:val="22"/>
              </w:rPr>
              <w:t>)</w:t>
            </w:r>
          </w:p>
        </w:tc>
        <w:tc>
          <w:tcPr>
            <w:tcW w:w="1183" w:type="dxa"/>
            <w:vAlign w:val="center"/>
          </w:tcPr>
          <w:p w14:paraId="4971D28A" w14:textId="721F8E6C"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0.2</w:t>
            </w:r>
            <w:r w:rsidR="00E568A8" w:rsidRPr="00501231">
              <w:rPr>
                <w:rFonts w:eastAsia="Roboto" w:hAnsiTheme="minorHAnsi" w:cstheme="minorHAnsi"/>
                <w:sz w:val="22"/>
                <w:szCs w:val="22"/>
              </w:rPr>
              <w:t>7</w:t>
            </w:r>
            <w:r w:rsidRPr="00501231">
              <w:rPr>
                <w:rFonts w:eastAsia="Roboto" w:hAnsiTheme="minorHAnsi" w:cstheme="minorHAnsi"/>
                <w:sz w:val="22"/>
                <w:szCs w:val="22"/>
              </w:rPr>
              <w:t xml:space="preserve">  </w:t>
            </w:r>
          </w:p>
        </w:tc>
        <w:tc>
          <w:tcPr>
            <w:tcW w:w="801" w:type="dxa"/>
            <w:vAlign w:val="center"/>
          </w:tcPr>
          <w:p w14:paraId="2EA6D006"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3CE9238" w14:textId="77777777" w:rsidTr="00B10C05">
        <w:trPr>
          <w:trHeight w:hRule="exact" w:val="288"/>
          <w:jc w:val="center"/>
        </w:trPr>
        <w:tc>
          <w:tcPr>
            <w:tcW w:w="4765" w:type="dxa"/>
            <w:vAlign w:val="center"/>
          </w:tcPr>
          <w:p w14:paraId="72747D38"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Arthralgia</w:t>
            </w:r>
          </w:p>
        </w:tc>
        <w:tc>
          <w:tcPr>
            <w:tcW w:w="1618" w:type="dxa"/>
            <w:vAlign w:val="center"/>
          </w:tcPr>
          <w:p w14:paraId="79F4B830" w14:textId="5171B393"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11 (1.</w:t>
            </w:r>
            <w:r w:rsidR="00E378FF" w:rsidRPr="00501231">
              <w:rPr>
                <w:rFonts w:asciiTheme="minorHAnsi" w:hAnsiTheme="minorHAnsi" w:cstheme="minorHAnsi"/>
                <w:sz w:val="22"/>
                <w:szCs w:val="22"/>
              </w:rPr>
              <w:t>9</w:t>
            </w:r>
            <w:r w:rsidR="00F53555" w:rsidRPr="00501231">
              <w:rPr>
                <w:rFonts w:asciiTheme="minorHAnsi" w:hAnsiTheme="minorHAnsi" w:cstheme="minorHAnsi"/>
                <w:sz w:val="22"/>
                <w:szCs w:val="22"/>
              </w:rPr>
              <w:t>)</w:t>
            </w:r>
          </w:p>
        </w:tc>
        <w:tc>
          <w:tcPr>
            <w:tcW w:w="1419" w:type="dxa"/>
            <w:vAlign w:val="center"/>
          </w:tcPr>
          <w:p w14:paraId="3C4B0A8A" w14:textId="20825768"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 (2.</w:t>
            </w:r>
            <w:r w:rsidR="00E378FF" w:rsidRPr="00501231">
              <w:rPr>
                <w:rFonts w:asciiTheme="minorHAnsi" w:hAnsiTheme="minorHAnsi" w:cstheme="minorHAnsi"/>
                <w:sz w:val="22"/>
                <w:szCs w:val="22"/>
              </w:rPr>
              <w:t>4</w:t>
            </w:r>
            <w:r w:rsidR="00F53555" w:rsidRPr="00501231">
              <w:rPr>
                <w:rFonts w:asciiTheme="minorHAnsi" w:hAnsiTheme="minorHAnsi" w:cstheme="minorHAnsi"/>
                <w:sz w:val="22"/>
                <w:szCs w:val="22"/>
              </w:rPr>
              <w:t>)</w:t>
            </w:r>
          </w:p>
        </w:tc>
        <w:tc>
          <w:tcPr>
            <w:tcW w:w="1270" w:type="dxa"/>
            <w:vAlign w:val="center"/>
          </w:tcPr>
          <w:p w14:paraId="25E028C6" w14:textId="4155BC59"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 (5.9</w:t>
            </w:r>
            <w:r w:rsidR="00F53555" w:rsidRPr="00501231">
              <w:rPr>
                <w:rFonts w:asciiTheme="minorHAnsi" w:hAnsiTheme="minorHAnsi" w:cstheme="minorHAnsi"/>
                <w:sz w:val="22"/>
                <w:szCs w:val="22"/>
              </w:rPr>
              <w:t>)</w:t>
            </w:r>
          </w:p>
        </w:tc>
        <w:tc>
          <w:tcPr>
            <w:tcW w:w="1183" w:type="dxa"/>
            <w:vAlign w:val="center"/>
          </w:tcPr>
          <w:p w14:paraId="23890933" w14:textId="3FA7C4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0.05  </w:t>
            </w:r>
          </w:p>
        </w:tc>
        <w:tc>
          <w:tcPr>
            <w:tcW w:w="801" w:type="dxa"/>
            <w:vAlign w:val="center"/>
          </w:tcPr>
          <w:p w14:paraId="5B32B820"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250E4CDF" w14:textId="77777777" w:rsidTr="00B10C05">
        <w:trPr>
          <w:trHeight w:hRule="exact" w:val="288"/>
          <w:jc w:val="center"/>
        </w:trPr>
        <w:tc>
          <w:tcPr>
            <w:tcW w:w="4765" w:type="dxa"/>
            <w:vAlign w:val="center"/>
          </w:tcPr>
          <w:p w14:paraId="66CC4C14"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Chest pain/tightness</w:t>
            </w:r>
          </w:p>
        </w:tc>
        <w:tc>
          <w:tcPr>
            <w:tcW w:w="1618" w:type="dxa"/>
            <w:vAlign w:val="center"/>
          </w:tcPr>
          <w:p w14:paraId="468F7E05" w14:textId="046372B1"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67 (11.4</w:t>
            </w:r>
            <w:r w:rsidR="00F53555" w:rsidRPr="00501231">
              <w:rPr>
                <w:rFonts w:asciiTheme="minorHAnsi" w:hAnsiTheme="minorHAnsi" w:cstheme="minorHAnsi"/>
                <w:sz w:val="22"/>
                <w:szCs w:val="22"/>
              </w:rPr>
              <w:t>)</w:t>
            </w:r>
          </w:p>
        </w:tc>
        <w:tc>
          <w:tcPr>
            <w:tcW w:w="1419" w:type="dxa"/>
            <w:vAlign w:val="center"/>
          </w:tcPr>
          <w:p w14:paraId="09E26F18" w14:textId="435FE96D"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16 (9.4</w:t>
            </w:r>
            <w:r w:rsidR="00F53555" w:rsidRPr="00501231">
              <w:rPr>
                <w:rFonts w:asciiTheme="minorHAnsi" w:hAnsiTheme="minorHAnsi" w:cstheme="minorHAnsi"/>
                <w:sz w:val="22"/>
                <w:szCs w:val="22"/>
              </w:rPr>
              <w:t>)</w:t>
            </w:r>
          </w:p>
        </w:tc>
        <w:tc>
          <w:tcPr>
            <w:tcW w:w="1270" w:type="dxa"/>
            <w:vAlign w:val="center"/>
          </w:tcPr>
          <w:p w14:paraId="4ECCA710" w14:textId="4093ED27"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11 (10.9</w:t>
            </w:r>
            <w:r w:rsidR="00F53555" w:rsidRPr="00501231">
              <w:rPr>
                <w:rFonts w:asciiTheme="minorHAnsi" w:hAnsiTheme="minorHAnsi" w:cstheme="minorHAnsi"/>
                <w:sz w:val="22"/>
                <w:szCs w:val="22"/>
              </w:rPr>
              <w:t>)</w:t>
            </w:r>
          </w:p>
        </w:tc>
        <w:tc>
          <w:tcPr>
            <w:tcW w:w="1183" w:type="dxa"/>
            <w:vAlign w:val="center"/>
          </w:tcPr>
          <w:p w14:paraId="1C31E542" w14:textId="2228CD31"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0.77  </w:t>
            </w:r>
          </w:p>
        </w:tc>
        <w:tc>
          <w:tcPr>
            <w:tcW w:w="801" w:type="dxa"/>
            <w:vAlign w:val="center"/>
          </w:tcPr>
          <w:p w14:paraId="4134E3A7"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16C8DFD" w14:textId="77777777" w:rsidTr="00B10C05">
        <w:trPr>
          <w:trHeight w:hRule="exact" w:val="288"/>
          <w:jc w:val="center"/>
        </w:trPr>
        <w:tc>
          <w:tcPr>
            <w:tcW w:w="4765" w:type="dxa"/>
            <w:vAlign w:val="center"/>
          </w:tcPr>
          <w:p w14:paraId="30A7BA44"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Chills/rigors</w:t>
            </w:r>
          </w:p>
        </w:tc>
        <w:tc>
          <w:tcPr>
            <w:tcW w:w="1618" w:type="dxa"/>
            <w:vAlign w:val="center"/>
          </w:tcPr>
          <w:p w14:paraId="2DA17F79" w14:textId="358961B1"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84 (14.3</w:t>
            </w:r>
            <w:r w:rsidR="00F53555" w:rsidRPr="00501231">
              <w:rPr>
                <w:rFonts w:asciiTheme="minorHAnsi" w:hAnsiTheme="minorHAnsi" w:cstheme="minorHAnsi"/>
                <w:sz w:val="22"/>
                <w:szCs w:val="22"/>
              </w:rPr>
              <w:t>)</w:t>
            </w:r>
          </w:p>
        </w:tc>
        <w:tc>
          <w:tcPr>
            <w:tcW w:w="1419" w:type="dxa"/>
            <w:vAlign w:val="center"/>
          </w:tcPr>
          <w:p w14:paraId="27A40459" w14:textId="5337C4BA"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33 (19.4</w:t>
            </w:r>
            <w:r w:rsidR="00F53555" w:rsidRPr="00501231">
              <w:rPr>
                <w:rFonts w:asciiTheme="minorHAnsi" w:hAnsiTheme="minorHAnsi" w:cstheme="minorHAnsi"/>
                <w:sz w:val="22"/>
                <w:szCs w:val="22"/>
              </w:rPr>
              <w:t>)</w:t>
            </w:r>
          </w:p>
        </w:tc>
        <w:tc>
          <w:tcPr>
            <w:tcW w:w="1270" w:type="dxa"/>
            <w:vAlign w:val="center"/>
          </w:tcPr>
          <w:p w14:paraId="5A47976F" w14:textId="5896F010"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15 (14.9</w:t>
            </w:r>
            <w:r w:rsidR="00F53555" w:rsidRPr="00501231">
              <w:rPr>
                <w:rFonts w:asciiTheme="minorHAnsi" w:hAnsiTheme="minorHAnsi" w:cstheme="minorHAnsi"/>
                <w:sz w:val="22"/>
                <w:szCs w:val="22"/>
              </w:rPr>
              <w:t>)</w:t>
            </w:r>
          </w:p>
        </w:tc>
        <w:tc>
          <w:tcPr>
            <w:tcW w:w="1183" w:type="dxa"/>
            <w:vAlign w:val="center"/>
          </w:tcPr>
          <w:p w14:paraId="078953A5" w14:textId="2F2A3FBF"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0.2</w:t>
            </w:r>
            <w:r w:rsidR="00E568A8" w:rsidRPr="00501231">
              <w:rPr>
                <w:rFonts w:eastAsia="Roboto" w:hAnsiTheme="minorHAnsi" w:cstheme="minorHAnsi"/>
                <w:sz w:val="22"/>
                <w:szCs w:val="22"/>
              </w:rPr>
              <w:t>6</w:t>
            </w:r>
            <w:r w:rsidRPr="00501231">
              <w:rPr>
                <w:rFonts w:eastAsia="Roboto" w:hAnsiTheme="minorHAnsi" w:cstheme="minorHAnsi"/>
                <w:sz w:val="22"/>
                <w:szCs w:val="22"/>
              </w:rPr>
              <w:t xml:space="preserve">  </w:t>
            </w:r>
          </w:p>
        </w:tc>
        <w:tc>
          <w:tcPr>
            <w:tcW w:w="801" w:type="dxa"/>
            <w:vAlign w:val="center"/>
          </w:tcPr>
          <w:p w14:paraId="3A5A9E02"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AE249D7" w14:textId="77777777" w:rsidTr="00B10C05">
        <w:trPr>
          <w:trHeight w:hRule="exact" w:val="288"/>
          <w:jc w:val="center"/>
        </w:trPr>
        <w:tc>
          <w:tcPr>
            <w:tcW w:w="4765" w:type="dxa"/>
            <w:vAlign w:val="center"/>
          </w:tcPr>
          <w:p w14:paraId="7C9005E3"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Confusion/delirium</w:t>
            </w:r>
          </w:p>
        </w:tc>
        <w:tc>
          <w:tcPr>
            <w:tcW w:w="1618" w:type="dxa"/>
            <w:vAlign w:val="center"/>
          </w:tcPr>
          <w:p w14:paraId="3C3ED3A5" w14:textId="1202E925"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49 (8.3</w:t>
            </w:r>
            <w:r w:rsidR="00F53555" w:rsidRPr="00501231">
              <w:rPr>
                <w:rFonts w:asciiTheme="minorHAnsi" w:hAnsiTheme="minorHAnsi" w:cstheme="minorHAnsi"/>
                <w:sz w:val="22"/>
                <w:szCs w:val="22"/>
              </w:rPr>
              <w:t>)</w:t>
            </w:r>
          </w:p>
        </w:tc>
        <w:tc>
          <w:tcPr>
            <w:tcW w:w="1419" w:type="dxa"/>
            <w:vAlign w:val="center"/>
          </w:tcPr>
          <w:p w14:paraId="514A3649" w14:textId="2F57DEE2"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11 (6.</w:t>
            </w:r>
            <w:r w:rsidR="00E378FF" w:rsidRPr="00501231">
              <w:rPr>
                <w:rFonts w:asciiTheme="minorHAnsi" w:hAnsiTheme="minorHAnsi" w:cstheme="minorHAnsi"/>
                <w:sz w:val="22"/>
                <w:szCs w:val="22"/>
              </w:rPr>
              <w:t>5</w:t>
            </w:r>
            <w:r w:rsidR="00F53555" w:rsidRPr="00501231">
              <w:rPr>
                <w:rFonts w:asciiTheme="minorHAnsi" w:hAnsiTheme="minorHAnsi" w:cstheme="minorHAnsi"/>
                <w:sz w:val="22"/>
                <w:szCs w:val="22"/>
              </w:rPr>
              <w:t>)</w:t>
            </w:r>
          </w:p>
        </w:tc>
        <w:tc>
          <w:tcPr>
            <w:tcW w:w="1270" w:type="dxa"/>
            <w:vAlign w:val="center"/>
          </w:tcPr>
          <w:p w14:paraId="27116417" w14:textId="11278CBC"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7 (6.9</w:t>
            </w:r>
            <w:r w:rsidR="00F53555" w:rsidRPr="00501231">
              <w:rPr>
                <w:rFonts w:asciiTheme="minorHAnsi" w:hAnsiTheme="minorHAnsi" w:cstheme="minorHAnsi"/>
                <w:sz w:val="22"/>
                <w:szCs w:val="22"/>
              </w:rPr>
              <w:t>)</w:t>
            </w:r>
          </w:p>
        </w:tc>
        <w:tc>
          <w:tcPr>
            <w:tcW w:w="1183" w:type="dxa"/>
            <w:vAlign w:val="center"/>
          </w:tcPr>
          <w:p w14:paraId="61398A77" w14:textId="02DC46A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0.69  </w:t>
            </w:r>
          </w:p>
        </w:tc>
        <w:tc>
          <w:tcPr>
            <w:tcW w:w="801" w:type="dxa"/>
            <w:vAlign w:val="center"/>
          </w:tcPr>
          <w:p w14:paraId="7781D556"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6768AB93" w14:textId="77777777" w:rsidTr="00B10C05">
        <w:trPr>
          <w:trHeight w:hRule="exact" w:val="288"/>
          <w:jc w:val="center"/>
        </w:trPr>
        <w:tc>
          <w:tcPr>
            <w:tcW w:w="4765" w:type="dxa"/>
            <w:vAlign w:val="center"/>
          </w:tcPr>
          <w:p w14:paraId="663791D9"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Conjunctival congestion</w:t>
            </w:r>
          </w:p>
        </w:tc>
        <w:tc>
          <w:tcPr>
            <w:tcW w:w="1618" w:type="dxa"/>
            <w:vAlign w:val="center"/>
          </w:tcPr>
          <w:p w14:paraId="7CE31C60" w14:textId="618B813F"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(0.17</w:t>
            </w:r>
            <w:r w:rsidR="00F53555" w:rsidRPr="00501231">
              <w:rPr>
                <w:rFonts w:asciiTheme="minorHAnsi" w:hAnsiTheme="minorHAnsi" w:cstheme="minorHAnsi"/>
                <w:sz w:val="22"/>
                <w:szCs w:val="22"/>
              </w:rPr>
              <w:t>)</w:t>
            </w:r>
          </w:p>
        </w:tc>
        <w:tc>
          <w:tcPr>
            <w:tcW w:w="1419" w:type="dxa"/>
            <w:vAlign w:val="center"/>
          </w:tcPr>
          <w:p w14:paraId="2FC49A51" w14:textId="06B2E1D3"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(0.59</w:t>
            </w:r>
            <w:r w:rsidR="00F53555" w:rsidRPr="00501231">
              <w:rPr>
                <w:rFonts w:asciiTheme="minorHAnsi" w:hAnsiTheme="minorHAnsi" w:cstheme="minorHAnsi"/>
                <w:sz w:val="22"/>
                <w:szCs w:val="22"/>
              </w:rPr>
              <w:t>)</w:t>
            </w:r>
          </w:p>
        </w:tc>
        <w:tc>
          <w:tcPr>
            <w:tcW w:w="1270" w:type="dxa"/>
            <w:vAlign w:val="center"/>
          </w:tcPr>
          <w:p w14:paraId="2460F09E" w14:textId="461A4545"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183" w:type="dxa"/>
            <w:vAlign w:val="center"/>
          </w:tcPr>
          <w:p w14:paraId="35FB930C" w14:textId="578F13FD"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0.53  </w:t>
            </w:r>
          </w:p>
        </w:tc>
        <w:tc>
          <w:tcPr>
            <w:tcW w:w="801" w:type="dxa"/>
            <w:vAlign w:val="center"/>
          </w:tcPr>
          <w:p w14:paraId="0F450F4D"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397F3BD7" w14:textId="77777777" w:rsidTr="00B10C05">
        <w:trPr>
          <w:trHeight w:hRule="exact" w:val="288"/>
          <w:jc w:val="center"/>
        </w:trPr>
        <w:tc>
          <w:tcPr>
            <w:tcW w:w="4765" w:type="dxa"/>
            <w:vAlign w:val="center"/>
          </w:tcPr>
          <w:p w14:paraId="358B25DB" w14:textId="77777777" w:rsidR="00F53555" w:rsidRPr="00501231" w:rsidRDefault="00F53555" w:rsidP="00CB2C72">
            <w:pPr>
              <w:tabs>
                <w:tab w:val="left" w:pos="3047"/>
              </w:tabs>
              <w:spacing w:after="40"/>
              <w:ind w:left="100" w:right="100"/>
              <w:rPr>
                <w:rFonts w:hAnsiTheme="minorHAnsi" w:cstheme="minorHAnsi"/>
                <w:sz w:val="22"/>
                <w:szCs w:val="22"/>
              </w:rPr>
            </w:pPr>
            <w:r w:rsidRPr="00501231">
              <w:rPr>
                <w:rFonts w:eastAsia="Roboto" w:hAnsiTheme="minorHAnsi" w:cstheme="minorHAnsi"/>
                <w:sz w:val="22"/>
                <w:szCs w:val="22"/>
              </w:rPr>
              <w:t>Dry cough</w:t>
            </w:r>
          </w:p>
        </w:tc>
        <w:tc>
          <w:tcPr>
            <w:tcW w:w="1618" w:type="dxa"/>
            <w:vAlign w:val="center"/>
          </w:tcPr>
          <w:p w14:paraId="36381B46" w14:textId="4721A23E"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283 (48</w:t>
            </w:r>
            <w:r w:rsidR="00F53555" w:rsidRPr="00501231">
              <w:rPr>
                <w:rFonts w:asciiTheme="minorHAnsi" w:hAnsiTheme="minorHAnsi" w:cstheme="minorHAnsi"/>
                <w:sz w:val="22"/>
                <w:szCs w:val="22"/>
              </w:rPr>
              <w:t>)</w:t>
            </w:r>
          </w:p>
        </w:tc>
        <w:tc>
          <w:tcPr>
            <w:tcW w:w="1419" w:type="dxa"/>
            <w:vAlign w:val="center"/>
          </w:tcPr>
          <w:p w14:paraId="217B28AB" w14:textId="41CFE0AD"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101 (59.4</w:t>
            </w:r>
            <w:r w:rsidR="00F53555" w:rsidRPr="00501231">
              <w:rPr>
                <w:rFonts w:asciiTheme="minorHAnsi" w:hAnsiTheme="minorHAnsi" w:cstheme="minorHAnsi"/>
                <w:sz w:val="22"/>
                <w:szCs w:val="22"/>
              </w:rPr>
              <w:t>)</w:t>
            </w:r>
          </w:p>
        </w:tc>
        <w:tc>
          <w:tcPr>
            <w:tcW w:w="1270" w:type="dxa"/>
            <w:vAlign w:val="center"/>
          </w:tcPr>
          <w:p w14:paraId="0CD3F29A" w14:textId="69291E13"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58 (57.4</w:t>
            </w:r>
            <w:r w:rsidR="00F53555" w:rsidRPr="00501231">
              <w:rPr>
                <w:rFonts w:asciiTheme="minorHAnsi" w:hAnsiTheme="minorHAnsi" w:cstheme="minorHAnsi"/>
                <w:sz w:val="22"/>
                <w:szCs w:val="22"/>
              </w:rPr>
              <w:t>)</w:t>
            </w:r>
          </w:p>
        </w:tc>
        <w:tc>
          <w:tcPr>
            <w:tcW w:w="1183" w:type="dxa"/>
            <w:vAlign w:val="center"/>
          </w:tcPr>
          <w:p w14:paraId="3A0EC68D" w14:textId="26FEA7E8"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0.01  </w:t>
            </w:r>
          </w:p>
        </w:tc>
        <w:tc>
          <w:tcPr>
            <w:tcW w:w="801" w:type="dxa"/>
            <w:vAlign w:val="center"/>
          </w:tcPr>
          <w:p w14:paraId="63E3E96F"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D665479" w14:textId="77777777" w:rsidTr="00B10C05">
        <w:trPr>
          <w:trHeight w:hRule="exact" w:val="288"/>
          <w:jc w:val="center"/>
        </w:trPr>
        <w:tc>
          <w:tcPr>
            <w:tcW w:w="4765" w:type="dxa"/>
            <w:vAlign w:val="center"/>
          </w:tcPr>
          <w:p w14:paraId="61276BE3" w14:textId="77777777" w:rsidR="00F53555" w:rsidRPr="00501231" w:rsidRDefault="00F53555" w:rsidP="00CB2C72">
            <w:pPr>
              <w:spacing w:after="40"/>
              <w:ind w:left="100" w:right="100"/>
              <w:rPr>
                <w:rFonts w:hAnsiTheme="minorHAnsi" w:cstheme="minorHAnsi"/>
                <w:sz w:val="22"/>
                <w:szCs w:val="22"/>
              </w:rPr>
            </w:pPr>
            <w:r w:rsidRPr="00501231">
              <w:rPr>
                <w:rFonts w:hAnsiTheme="minorHAnsi" w:cstheme="minorHAnsi"/>
                <w:sz w:val="22"/>
                <w:szCs w:val="22"/>
              </w:rPr>
              <w:t>Cough with sputum</w:t>
            </w:r>
          </w:p>
        </w:tc>
        <w:tc>
          <w:tcPr>
            <w:tcW w:w="1618" w:type="dxa"/>
            <w:vAlign w:val="center"/>
          </w:tcPr>
          <w:p w14:paraId="4062D9ED" w14:textId="213F6C30"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69 (11.7</w:t>
            </w:r>
            <w:r w:rsidR="00F53555" w:rsidRPr="00501231">
              <w:rPr>
                <w:rFonts w:asciiTheme="minorHAnsi" w:hAnsiTheme="minorHAnsi" w:cstheme="minorHAnsi"/>
                <w:sz w:val="22"/>
                <w:szCs w:val="22"/>
              </w:rPr>
              <w:t>)</w:t>
            </w:r>
          </w:p>
        </w:tc>
        <w:tc>
          <w:tcPr>
            <w:tcW w:w="1419" w:type="dxa"/>
            <w:vAlign w:val="center"/>
          </w:tcPr>
          <w:p w14:paraId="2B4F399B" w14:textId="7CA591B6"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25 (14.7</w:t>
            </w:r>
            <w:r w:rsidR="00F53555" w:rsidRPr="00501231">
              <w:rPr>
                <w:rFonts w:asciiTheme="minorHAnsi" w:hAnsiTheme="minorHAnsi" w:cstheme="minorHAnsi"/>
                <w:sz w:val="22"/>
                <w:szCs w:val="22"/>
              </w:rPr>
              <w:t>)</w:t>
            </w:r>
          </w:p>
        </w:tc>
        <w:tc>
          <w:tcPr>
            <w:tcW w:w="1270" w:type="dxa"/>
            <w:vAlign w:val="center"/>
          </w:tcPr>
          <w:p w14:paraId="1961C75A" w14:textId="6747C2D3"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16 (15.8</w:t>
            </w:r>
            <w:r w:rsidR="00F53555" w:rsidRPr="00501231">
              <w:rPr>
                <w:rFonts w:asciiTheme="minorHAnsi" w:hAnsiTheme="minorHAnsi" w:cstheme="minorHAnsi"/>
                <w:sz w:val="22"/>
                <w:szCs w:val="22"/>
              </w:rPr>
              <w:t>)</w:t>
            </w:r>
          </w:p>
        </w:tc>
        <w:tc>
          <w:tcPr>
            <w:tcW w:w="1183" w:type="dxa"/>
            <w:vAlign w:val="center"/>
          </w:tcPr>
          <w:p w14:paraId="57298B94" w14:textId="0BE9A615"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0.3</w:t>
            </w:r>
            <w:r w:rsidR="00E568A8" w:rsidRPr="00501231">
              <w:rPr>
                <w:rFonts w:eastAsia="Roboto" w:hAnsiTheme="minorHAnsi" w:cstheme="minorHAnsi"/>
                <w:sz w:val="22"/>
                <w:szCs w:val="22"/>
              </w:rPr>
              <w:t>7</w:t>
            </w:r>
            <w:r w:rsidRPr="00501231">
              <w:rPr>
                <w:rFonts w:eastAsia="Roboto" w:hAnsiTheme="minorHAnsi" w:cstheme="minorHAnsi"/>
                <w:sz w:val="22"/>
                <w:szCs w:val="22"/>
              </w:rPr>
              <w:t xml:space="preserve">  </w:t>
            </w:r>
          </w:p>
        </w:tc>
        <w:tc>
          <w:tcPr>
            <w:tcW w:w="801" w:type="dxa"/>
            <w:vAlign w:val="center"/>
          </w:tcPr>
          <w:p w14:paraId="6FDC9C55"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BD3C82E" w14:textId="77777777" w:rsidTr="00B10C05">
        <w:trPr>
          <w:trHeight w:hRule="exact" w:val="288"/>
          <w:jc w:val="center"/>
        </w:trPr>
        <w:tc>
          <w:tcPr>
            <w:tcW w:w="4765" w:type="dxa"/>
            <w:vAlign w:val="center"/>
          </w:tcPr>
          <w:p w14:paraId="59C39FDD" w14:textId="2F881530"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D</w:t>
            </w:r>
            <w:r w:rsidR="001D5287" w:rsidRPr="00501231">
              <w:rPr>
                <w:rFonts w:eastAsia="Roboto" w:hAnsiTheme="minorHAnsi" w:cstheme="minorHAnsi"/>
                <w:sz w:val="22"/>
                <w:szCs w:val="22"/>
              </w:rPr>
              <w:t>iarrhea</w:t>
            </w:r>
          </w:p>
        </w:tc>
        <w:tc>
          <w:tcPr>
            <w:tcW w:w="1618" w:type="dxa"/>
            <w:vAlign w:val="center"/>
          </w:tcPr>
          <w:p w14:paraId="40D8CF81" w14:textId="6BDCC839"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78 (13.2</w:t>
            </w:r>
            <w:r w:rsidR="00F53555" w:rsidRPr="00501231">
              <w:rPr>
                <w:rFonts w:asciiTheme="minorHAnsi" w:hAnsiTheme="minorHAnsi" w:cstheme="minorHAnsi"/>
                <w:sz w:val="22"/>
                <w:szCs w:val="22"/>
              </w:rPr>
              <w:t>)</w:t>
            </w:r>
          </w:p>
        </w:tc>
        <w:tc>
          <w:tcPr>
            <w:tcW w:w="1419" w:type="dxa"/>
            <w:vAlign w:val="center"/>
          </w:tcPr>
          <w:p w14:paraId="589D691E" w14:textId="3C52A0BA"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44 (25.9</w:t>
            </w:r>
            <w:r w:rsidR="00F53555" w:rsidRPr="00501231">
              <w:rPr>
                <w:rFonts w:asciiTheme="minorHAnsi" w:hAnsiTheme="minorHAnsi" w:cstheme="minorHAnsi"/>
                <w:sz w:val="22"/>
                <w:szCs w:val="22"/>
              </w:rPr>
              <w:t>)</w:t>
            </w:r>
          </w:p>
        </w:tc>
        <w:tc>
          <w:tcPr>
            <w:tcW w:w="1270" w:type="dxa"/>
            <w:vAlign w:val="center"/>
          </w:tcPr>
          <w:p w14:paraId="29D69B43" w14:textId="2F4E614B"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21 (20.8</w:t>
            </w:r>
            <w:r w:rsidR="00F53555" w:rsidRPr="00501231">
              <w:rPr>
                <w:rFonts w:asciiTheme="minorHAnsi" w:hAnsiTheme="minorHAnsi" w:cstheme="minorHAnsi"/>
                <w:sz w:val="22"/>
                <w:szCs w:val="22"/>
              </w:rPr>
              <w:t>)</w:t>
            </w:r>
          </w:p>
        </w:tc>
        <w:tc>
          <w:tcPr>
            <w:tcW w:w="1183" w:type="dxa"/>
            <w:vAlign w:val="center"/>
          </w:tcPr>
          <w:p w14:paraId="290F1A61" w14:textId="77777777" w:rsidR="00F53555" w:rsidRPr="00501231" w:rsidRDefault="00F53555" w:rsidP="00CB2C72">
            <w:pPr>
              <w:spacing w:after="40"/>
              <w:ind w:left="100" w:right="100"/>
              <w:jc w:val="center"/>
              <w:rPr>
                <w:rFonts w:eastAsia="Roboto" w:hAnsiTheme="minorHAnsi" w:cstheme="minorHAnsi"/>
                <w:b/>
                <w:bCs/>
                <w:sz w:val="22"/>
                <w:szCs w:val="22"/>
              </w:rPr>
            </w:pPr>
            <w:r w:rsidRPr="00501231">
              <w:rPr>
                <w:rFonts w:eastAsia="Roboto" w:hAnsiTheme="minorHAnsi" w:cstheme="minorHAnsi"/>
                <w:b/>
                <w:bCs/>
                <w:sz w:val="22"/>
                <w:szCs w:val="22"/>
              </w:rPr>
              <w:t xml:space="preserve"> &lt;0.001  </w:t>
            </w:r>
          </w:p>
        </w:tc>
        <w:tc>
          <w:tcPr>
            <w:tcW w:w="801" w:type="dxa"/>
            <w:vAlign w:val="center"/>
          </w:tcPr>
          <w:p w14:paraId="4373C831"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3A8290FB" w14:textId="77777777" w:rsidTr="00B10C05">
        <w:trPr>
          <w:trHeight w:hRule="exact" w:val="288"/>
          <w:jc w:val="center"/>
        </w:trPr>
        <w:tc>
          <w:tcPr>
            <w:tcW w:w="4765" w:type="dxa"/>
            <w:vAlign w:val="center"/>
          </w:tcPr>
          <w:p w14:paraId="16B37863" w14:textId="5F8BCF44"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Dizziness/</w:t>
            </w:r>
            <w:r w:rsidR="001D5287" w:rsidRPr="00501231">
              <w:rPr>
                <w:rFonts w:eastAsia="Roboto" w:hAnsiTheme="minorHAnsi" w:cstheme="minorHAnsi"/>
                <w:sz w:val="22"/>
                <w:szCs w:val="22"/>
              </w:rPr>
              <w:t>lightheadedness</w:t>
            </w:r>
          </w:p>
        </w:tc>
        <w:tc>
          <w:tcPr>
            <w:tcW w:w="1618" w:type="dxa"/>
            <w:vAlign w:val="center"/>
          </w:tcPr>
          <w:p w14:paraId="7E1E221D" w14:textId="2989A15B"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31 (5.</w:t>
            </w:r>
            <w:r w:rsidR="00E378FF" w:rsidRPr="00501231">
              <w:rPr>
                <w:rFonts w:asciiTheme="minorHAnsi" w:hAnsiTheme="minorHAnsi" w:cstheme="minorHAnsi"/>
                <w:sz w:val="22"/>
                <w:szCs w:val="22"/>
              </w:rPr>
              <w:t>3</w:t>
            </w:r>
            <w:r w:rsidR="00F53555" w:rsidRPr="00501231">
              <w:rPr>
                <w:rFonts w:asciiTheme="minorHAnsi" w:hAnsiTheme="minorHAnsi" w:cstheme="minorHAnsi"/>
                <w:sz w:val="22"/>
                <w:szCs w:val="22"/>
              </w:rPr>
              <w:t>)</w:t>
            </w:r>
          </w:p>
        </w:tc>
        <w:tc>
          <w:tcPr>
            <w:tcW w:w="1419" w:type="dxa"/>
            <w:vAlign w:val="center"/>
          </w:tcPr>
          <w:p w14:paraId="650F9C8F" w14:textId="590E430A"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8 (4.7</w:t>
            </w:r>
            <w:r w:rsidR="00F53555" w:rsidRPr="00501231">
              <w:rPr>
                <w:rFonts w:asciiTheme="minorHAnsi" w:hAnsiTheme="minorHAnsi" w:cstheme="minorHAnsi"/>
                <w:sz w:val="22"/>
                <w:szCs w:val="22"/>
              </w:rPr>
              <w:t>)</w:t>
            </w:r>
          </w:p>
        </w:tc>
        <w:tc>
          <w:tcPr>
            <w:tcW w:w="1270" w:type="dxa"/>
            <w:vAlign w:val="center"/>
          </w:tcPr>
          <w:p w14:paraId="22F5F4B1" w14:textId="78E04F2A"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(4.9</w:t>
            </w:r>
            <w:r w:rsidR="00F53555" w:rsidRPr="00501231">
              <w:rPr>
                <w:rFonts w:asciiTheme="minorHAnsi" w:hAnsiTheme="minorHAnsi" w:cstheme="minorHAnsi"/>
                <w:sz w:val="22"/>
                <w:szCs w:val="22"/>
              </w:rPr>
              <w:t>)</w:t>
            </w:r>
          </w:p>
        </w:tc>
        <w:tc>
          <w:tcPr>
            <w:tcW w:w="1183" w:type="dxa"/>
            <w:vAlign w:val="center"/>
          </w:tcPr>
          <w:p w14:paraId="50B8DC81" w14:textId="1D952BAD"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0.96  </w:t>
            </w:r>
          </w:p>
        </w:tc>
        <w:tc>
          <w:tcPr>
            <w:tcW w:w="801" w:type="dxa"/>
            <w:vAlign w:val="center"/>
          </w:tcPr>
          <w:p w14:paraId="5EF00F29"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264532C4" w14:textId="77777777" w:rsidTr="00B10C05">
        <w:trPr>
          <w:trHeight w:hRule="exact" w:val="288"/>
          <w:jc w:val="center"/>
        </w:trPr>
        <w:tc>
          <w:tcPr>
            <w:tcW w:w="4765" w:type="dxa"/>
            <w:vAlign w:val="center"/>
          </w:tcPr>
          <w:p w14:paraId="3E00B50A" w14:textId="0C836470"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Dyspnea/shortness of </w:t>
            </w:r>
            <w:r w:rsidR="001D5287" w:rsidRPr="00501231">
              <w:rPr>
                <w:rFonts w:eastAsia="Roboto" w:hAnsiTheme="minorHAnsi" w:cstheme="minorHAnsi"/>
                <w:sz w:val="22"/>
                <w:szCs w:val="22"/>
              </w:rPr>
              <w:t>breath</w:t>
            </w:r>
          </w:p>
        </w:tc>
        <w:tc>
          <w:tcPr>
            <w:tcW w:w="1618" w:type="dxa"/>
            <w:vAlign w:val="center"/>
          </w:tcPr>
          <w:p w14:paraId="3C2E21E4" w14:textId="39DAE176"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436 (74</w:t>
            </w:r>
            <w:r w:rsidR="00F53555" w:rsidRPr="00501231">
              <w:rPr>
                <w:rFonts w:asciiTheme="minorHAnsi" w:hAnsiTheme="minorHAnsi" w:cstheme="minorHAnsi"/>
                <w:sz w:val="22"/>
                <w:szCs w:val="22"/>
              </w:rPr>
              <w:t>)</w:t>
            </w:r>
          </w:p>
        </w:tc>
        <w:tc>
          <w:tcPr>
            <w:tcW w:w="1419" w:type="dxa"/>
            <w:vAlign w:val="center"/>
          </w:tcPr>
          <w:p w14:paraId="50D6F8D3" w14:textId="3985402E"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133 (78.2</w:t>
            </w:r>
            <w:r w:rsidR="00F53555" w:rsidRPr="00501231">
              <w:rPr>
                <w:rFonts w:asciiTheme="minorHAnsi" w:hAnsiTheme="minorHAnsi" w:cstheme="minorHAnsi"/>
                <w:sz w:val="22"/>
                <w:szCs w:val="22"/>
              </w:rPr>
              <w:t>)</w:t>
            </w:r>
          </w:p>
        </w:tc>
        <w:tc>
          <w:tcPr>
            <w:tcW w:w="1270" w:type="dxa"/>
            <w:vAlign w:val="center"/>
          </w:tcPr>
          <w:p w14:paraId="62149E0D" w14:textId="6A04893B"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73 (72.3</w:t>
            </w:r>
            <w:r w:rsidR="00F53555" w:rsidRPr="00501231">
              <w:rPr>
                <w:rFonts w:asciiTheme="minorHAnsi" w:hAnsiTheme="minorHAnsi" w:cstheme="minorHAnsi"/>
                <w:sz w:val="22"/>
                <w:szCs w:val="22"/>
              </w:rPr>
              <w:t>)</w:t>
            </w:r>
          </w:p>
        </w:tc>
        <w:tc>
          <w:tcPr>
            <w:tcW w:w="1183" w:type="dxa"/>
            <w:vAlign w:val="center"/>
          </w:tcPr>
          <w:p w14:paraId="4C004C09" w14:textId="7EB9609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0.45  </w:t>
            </w:r>
          </w:p>
        </w:tc>
        <w:tc>
          <w:tcPr>
            <w:tcW w:w="801" w:type="dxa"/>
            <w:vAlign w:val="center"/>
          </w:tcPr>
          <w:p w14:paraId="4271E404"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1E9E8085" w14:textId="77777777" w:rsidTr="00B10C05">
        <w:trPr>
          <w:trHeight w:hRule="exact" w:val="288"/>
          <w:jc w:val="center"/>
        </w:trPr>
        <w:tc>
          <w:tcPr>
            <w:tcW w:w="4765" w:type="dxa"/>
            <w:vAlign w:val="center"/>
          </w:tcPr>
          <w:p w14:paraId="47B93D5A"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Fever</w:t>
            </w:r>
          </w:p>
        </w:tc>
        <w:tc>
          <w:tcPr>
            <w:tcW w:w="1618" w:type="dxa"/>
            <w:vAlign w:val="center"/>
          </w:tcPr>
          <w:p w14:paraId="28738FB8" w14:textId="2B873F37"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370 (62.8</w:t>
            </w:r>
            <w:r w:rsidR="00F53555" w:rsidRPr="00501231">
              <w:rPr>
                <w:rFonts w:asciiTheme="minorHAnsi" w:hAnsiTheme="minorHAnsi" w:cstheme="minorHAnsi"/>
                <w:sz w:val="22"/>
                <w:szCs w:val="22"/>
              </w:rPr>
              <w:t>)</w:t>
            </w:r>
          </w:p>
        </w:tc>
        <w:tc>
          <w:tcPr>
            <w:tcW w:w="1419" w:type="dxa"/>
            <w:vAlign w:val="center"/>
          </w:tcPr>
          <w:p w14:paraId="745D6081" w14:textId="2AC5A8DC"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125 (73.5</w:t>
            </w:r>
            <w:r w:rsidR="00F53555" w:rsidRPr="00501231">
              <w:rPr>
                <w:rFonts w:asciiTheme="minorHAnsi" w:hAnsiTheme="minorHAnsi" w:cstheme="minorHAnsi"/>
                <w:sz w:val="22"/>
                <w:szCs w:val="22"/>
              </w:rPr>
              <w:t>)</w:t>
            </w:r>
          </w:p>
        </w:tc>
        <w:tc>
          <w:tcPr>
            <w:tcW w:w="1270" w:type="dxa"/>
            <w:vAlign w:val="center"/>
          </w:tcPr>
          <w:p w14:paraId="3D4C2CD3" w14:textId="671CAAE3"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72 (71.3</w:t>
            </w:r>
            <w:r w:rsidR="00F53555" w:rsidRPr="00501231">
              <w:rPr>
                <w:rFonts w:asciiTheme="minorHAnsi" w:hAnsiTheme="minorHAnsi" w:cstheme="minorHAnsi"/>
                <w:sz w:val="22"/>
                <w:szCs w:val="22"/>
              </w:rPr>
              <w:t>)</w:t>
            </w:r>
          </w:p>
        </w:tc>
        <w:tc>
          <w:tcPr>
            <w:tcW w:w="1183" w:type="dxa"/>
            <w:vAlign w:val="center"/>
          </w:tcPr>
          <w:p w14:paraId="2E606D26" w14:textId="570E29FD"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b/>
                <w:bCs/>
                <w:sz w:val="22"/>
                <w:szCs w:val="22"/>
              </w:rPr>
              <w:t xml:space="preserve">  0.0</w:t>
            </w:r>
            <w:r w:rsidR="00E568A8" w:rsidRPr="00501231">
              <w:rPr>
                <w:rFonts w:eastAsia="Roboto" w:hAnsiTheme="minorHAnsi" w:cstheme="minorHAnsi"/>
                <w:b/>
                <w:bCs/>
                <w:sz w:val="22"/>
                <w:szCs w:val="22"/>
              </w:rPr>
              <w:t>2</w:t>
            </w:r>
            <w:r w:rsidRPr="00501231">
              <w:rPr>
                <w:rFonts w:eastAsia="Roboto" w:hAnsiTheme="minorHAnsi" w:cstheme="minorHAnsi"/>
                <w:sz w:val="22"/>
                <w:szCs w:val="22"/>
              </w:rPr>
              <w:t xml:space="preserve">  </w:t>
            </w:r>
          </w:p>
        </w:tc>
        <w:tc>
          <w:tcPr>
            <w:tcW w:w="801" w:type="dxa"/>
            <w:vAlign w:val="center"/>
          </w:tcPr>
          <w:p w14:paraId="4448241F"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C27BF9C" w14:textId="77777777" w:rsidTr="00B10C05">
        <w:trPr>
          <w:trHeight w:hRule="exact" w:val="288"/>
          <w:jc w:val="center"/>
        </w:trPr>
        <w:tc>
          <w:tcPr>
            <w:tcW w:w="4765" w:type="dxa"/>
            <w:vAlign w:val="center"/>
          </w:tcPr>
          <w:p w14:paraId="41B53E31" w14:textId="77777777" w:rsidR="00F53555" w:rsidRPr="00501231" w:rsidRDefault="00F53555" w:rsidP="00CB2C72">
            <w:pPr>
              <w:tabs>
                <w:tab w:val="right" w:pos="4670"/>
              </w:tabs>
              <w:spacing w:after="40"/>
              <w:ind w:left="100" w:right="100"/>
              <w:rPr>
                <w:rFonts w:hAnsiTheme="minorHAnsi" w:cstheme="minorHAnsi"/>
                <w:sz w:val="22"/>
                <w:szCs w:val="22"/>
              </w:rPr>
            </w:pPr>
            <w:r w:rsidRPr="00501231">
              <w:rPr>
                <w:rFonts w:eastAsia="Roboto" w:hAnsiTheme="minorHAnsi" w:cstheme="minorHAnsi"/>
                <w:sz w:val="22"/>
                <w:szCs w:val="22"/>
              </w:rPr>
              <w:t>Headache</w:t>
            </w:r>
          </w:p>
        </w:tc>
        <w:tc>
          <w:tcPr>
            <w:tcW w:w="1618" w:type="dxa"/>
            <w:vAlign w:val="center"/>
          </w:tcPr>
          <w:p w14:paraId="611FA967" w14:textId="17FF297A"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60 (10.2</w:t>
            </w:r>
            <w:r w:rsidR="00F53555" w:rsidRPr="00501231">
              <w:rPr>
                <w:rFonts w:asciiTheme="minorHAnsi" w:hAnsiTheme="minorHAnsi" w:cstheme="minorHAnsi"/>
                <w:sz w:val="22"/>
                <w:szCs w:val="22"/>
              </w:rPr>
              <w:t>)</w:t>
            </w:r>
          </w:p>
        </w:tc>
        <w:tc>
          <w:tcPr>
            <w:tcW w:w="1419" w:type="dxa"/>
            <w:vAlign w:val="center"/>
          </w:tcPr>
          <w:p w14:paraId="16B2B8D3" w14:textId="20253580"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23 (13.5</w:t>
            </w:r>
            <w:r w:rsidR="00F53555" w:rsidRPr="00501231">
              <w:rPr>
                <w:rFonts w:asciiTheme="minorHAnsi" w:hAnsiTheme="minorHAnsi" w:cstheme="minorHAnsi"/>
                <w:sz w:val="22"/>
                <w:szCs w:val="22"/>
              </w:rPr>
              <w:t>)</w:t>
            </w:r>
          </w:p>
        </w:tc>
        <w:tc>
          <w:tcPr>
            <w:tcW w:w="1270" w:type="dxa"/>
            <w:vAlign w:val="center"/>
          </w:tcPr>
          <w:p w14:paraId="61693969" w14:textId="1F0D2FC4"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11 (10.9</w:t>
            </w:r>
            <w:r w:rsidR="00F53555" w:rsidRPr="00501231">
              <w:rPr>
                <w:rFonts w:asciiTheme="minorHAnsi" w:hAnsiTheme="minorHAnsi" w:cstheme="minorHAnsi"/>
                <w:sz w:val="22"/>
                <w:szCs w:val="22"/>
              </w:rPr>
              <w:t>)</w:t>
            </w:r>
          </w:p>
        </w:tc>
        <w:tc>
          <w:tcPr>
            <w:tcW w:w="1183" w:type="dxa"/>
            <w:vAlign w:val="center"/>
          </w:tcPr>
          <w:p w14:paraId="1CCC6B48" w14:textId="1EBB9AAC"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0.4</w:t>
            </w:r>
            <w:r w:rsidR="00E568A8" w:rsidRPr="00501231">
              <w:rPr>
                <w:rFonts w:eastAsia="Roboto" w:hAnsiTheme="minorHAnsi" w:cstheme="minorHAnsi"/>
                <w:sz w:val="22"/>
                <w:szCs w:val="22"/>
              </w:rPr>
              <w:t>7</w:t>
            </w:r>
            <w:r w:rsidRPr="00501231">
              <w:rPr>
                <w:rFonts w:eastAsia="Roboto" w:hAnsiTheme="minorHAnsi" w:cstheme="minorHAnsi"/>
                <w:sz w:val="22"/>
                <w:szCs w:val="22"/>
              </w:rPr>
              <w:t xml:space="preserve">  </w:t>
            </w:r>
          </w:p>
        </w:tc>
        <w:tc>
          <w:tcPr>
            <w:tcW w:w="801" w:type="dxa"/>
            <w:vAlign w:val="center"/>
          </w:tcPr>
          <w:p w14:paraId="693C5F7A"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E9222E6" w14:textId="77777777" w:rsidTr="00B10C05">
        <w:trPr>
          <w:trHeight w:hRule="exact" w:val="288"/>
          <w:jc w:val="center"/>
        </w:trPr>
        <w:tc>
          <w:tcPr>
            <w:tcW w:w="4765" w:type="dxa"/>
            <w:vAlign w:val="center"/>
          </w:tcPr>
          <w:p w14:paraId="2BEE99EA" w14:textId="28102D2D" w:rsidR="00F53555" w:rsidRPr="00501231" w:rsidRDefault="001D5287" w:rsidP="00CB2C72">
            <w:pPr>
              <w:spacing w:after="40"/>
              <w:ind w:left="100" w:right="100"/>
              <w:rPr>
                <w:rFonts w:hAnsiTheme="minorHAnsi" w:cstheme="minorHAnsi"/>
                <w:sz w:val="22"/>
                <w:szCs w:val="22"/>
              </w:rPr>
            </w:pPr>
            <w:r w:rsidRPr="00501231">
              <w:rPr>
                <w:rFonts w:eastAsia="Roboto" w:hAnsiTheme="minorHAnsi" w:cstheme="minorHAnsi"/>
                <w:sz w:val="22"/>
                <w:szCs w:val="22"/>
              </w:rPr>
              <w:t>Hemoptysis</w:t>
            </w:r>
          </w:p>
        </w:tc>
        <w:tc>
          <w:tcPr>
            <w:tcW w:w="1618" w:type="dxa"/>
            <w:vAlign w:val="center"/>
          </w:tcPr>
          <w:p w14:paraId="7B938277" w14:textId="57E5D53F"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7 (1.</w:t>
            </w:r>
            <w:r w:rsidR="00E378FF" w:rsidRPr="00501231">
              <w:rPr>
                <w:rFonts w:asciiTheme="minorHAnsi" w:hAnsiTheme="minorHAnsi" w:cstheme="minorHAnsi"/>
                <w:sz w:val="22"/>
                <w:szCs w:val="22"/>
              </w:rPr>
              <w:t>2</w:t>
            </w:r>
            <w:r w:rsidR="00F53555" w:rsidRPr="00501231">
              <w:rPr>
                <w:rFonts w:asciiTheme="minorHAnsi" w:hAnsiTheme="minorHAnsi" w:cstheme="minorHAnsi"/>
                <w:sz w:val="22"/>
                <w:szCs w:val="22"/>
              </w:rPr>
              <w:t>)</w:t>
            </w:r>
          </w:p>
        </w:tc>
        <w:tc>
          <w:tcPr>
            <w:tcW w:w="1419" w:type="dxa"/>
            <w:vAlign w:val="center"/>
          </w:tcPr>
          <w:p w14:paraId="650114FA" w14:textId="6677E083"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270" w:type="dxa"/>
            <w:vAlign w:val="center"/>
          </w:tcPr>
          <w:p w14:paraId="758E9D7F" w14:textId="600A18E4"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183" w:type="dxa"/>
            <w:vAlign w:val="center"/>
          </w:tcPr>
          <w:p w14:paraId="7B3D19CD" w14:textId="1E296BF6"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0.39  </w:t>
            </w:r>
          </w:p>
        </w:tc>
        <w:tc>
          <w:tcPr>
            <w:tcW w:w="801" w:type="dxa"/>
            <w:vAlign w:val="center"/>
          </w:tcPr>
          <w:p w14:paraId="7213D9A9"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1EC865DD" w14:textId="77777777" w:rsidTr="00B10C05">
        <w:trPr>
          <w:trHeight w:hRule="exact" w:val="288"/>
          <w:jc w:val="center"/>
        </w:trPr>
        <w:tc>
          <w:tcPr>
            <w:tcW w:w="4765" w:type="dxa"/>
            <w:vAlign w:val="center"/>
          </w:tcPr>
          <w:p w14:paraId="4751D128" w14:textId="43E7B3EC"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M</w:t>
            </w:r>
            <w:r w:rsidR="001D5287" w:rsidRPr="00501231">
              <w:rPr>
                <w:rFonts w:eastAsia="Roboto" w:hAnsiTheme="minorHAnsi" w:cstheme="minorHAnsi"/>
                <w:sz w:val="22"/>
                <w:szCs w:val="22"/>
              </w:rPr>
              <w:t>alaise</w:t>
            </w:r>
          </w:p>
        </w:tc>
        <w:tc>
          <w:tcPr>
            <w:tcW w:w="1618" w:type="dxa"/>
            <w:vAlign w:val="center"/>
          </w:tcPr>
          <w:p w14:paraId="28D1D242" w14:textId="2BD74079"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91 (15.4</w:t>
            </w:r>
            <w:r w:rsidR="00F53555" w:rsidRPr="00501231">
              <w:rPr>
                <w:rFonts w:asciiTheme="minorHAnsi" w:hAnsiTheme="minorHAnsi" w:cstheme="minorHAnsi"/>
                <w:sz w:val="22"/>
                <w:szCs w:val="22"/>
              </w:rPr>
              <w:t>)</w:t>
            </w:r>
          </w:p>
        </w:tc>
        <w:tc>
          <w:tcPr>
            <w:tcW w:w="1419" w:type="dxa"/>
            <w:vAlign w:val="center"/>
          </w:tcPr>
          <w:p w14:paraId="147C08F1" w14:textId="3C415483"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28 (16.5</w:t>
            </w:r>
            <w:r w:rsidR="00F53555" w:rsidRPr="00501231">
              <w:rPr>
                <w:rFonts w:asciiTheme="minorHAnsi" w:hAnsiTheme="minorHAnsi" w:cstheme="minorHAnsi"/>
                <w:sz w:val="22"/>
                <w:szCs w:val="22"/>
              </w:rPr>
              <w:t>)</w:t>
            </w:r>
          </w:p>
        </w:tc>
        <w:tc>
          <w:tcPr>
            <w:tcW w:w="1270" w:type="dxa"/>
            <w:vAlign w:val="center"/>
          </w:tcPr>
          <w:p w14:paraId="756FCCA8" w14:textId="6351E3E0"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23 (22.8</w:t>
            </w:r>
            <w:r w:rsidR="00F53555" w:rsidRPr="00501231">
              <w:rPr>
                <w:rFonts w:asciiTheme="minorHAnsi" w:hAnsiTheme="minorHAnsi" w:cstheme="minorHAnsi"/>
                <w:sz w:val="22"/>
                <w:szCs w:val="22"/>
              </w:rPr>
              <w:t>)</w:t>
            </w:r>
          </w:p>
        </w:tc>
        <w:tc>
          <w:tcPr>
            <w:tcW w:w="1183" w:type="dxa"/>
            <w:vAlign w:val="center"/>
          </w:tcPr>
          <w:p w14:paraId="5D0B3154" w14:textId="4D168768"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0.1</w:t>
            </w:r>
            <w:r w:rsidR="00E568A8" w:rsidRPr="00501231">
              <w:rPr>
                <w:rFonts w:eastAsia="Roboto" w:hAnsiTheme="minorHAnsi" w:cstheme="minorHAnsi"/>
                <w:sz w:val="22"/>
                <w:szCs w:val="22"/>
              </w:rPr>
              <w:t>9</w:t>
            </w:r>
            <w:r w:rsidRPr="00501231">
              <w:rPr>
                <w:rFonts w:eastAsia="Roboto" w:hAnsiTheme="minorHAnsi" w:cstheme="minorHAnsi"/>
                <w:sz w:val="22"/>
                <w:szCs w:val="22"/>
              </w:rPr>
              <w:t xml:space="preserve">  </w:t>
            </w:r>
          </w:p>
        </w:tc>
        <w:tc>
          <w:tcPr>
            <w:tcW w:w="801" w:type="dxa"/>
            <w:vAlign w:val="center"/>
          </w:tcPr>
          <w:p w14:paraId="11705DBA"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0FCCEB52" w14:textId="77777777" w:rsidTr="00B10C05">
        <w:trPr>
          <w:trHeight w:hRule="exact" w:val="288"/>
          <w:jc w:val="center"/>
        </w:trPr>
        <w:tc>
          <w:tcPr>
            <w:tcW w:w="4765" w:type="dxa"/>
            <w:vAlign w:val="center"/>
          </w:tcPr>
          <w:p w14:paraId="08F89918" w14:textId="123F2F6E"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Myalgia or </w:t>
            </w:r>
            <w:r w:rsidR="001D5287" w:rsidRPr="00501231">
              <w:rPr>
                <w:rFonts w:eastAsia="Roboto" w:hAnsiTheme="minorHAnsi" w:cstheme="minorHAnsi"/>
                <w:sz w:val="22"/>
                <w:szCs w:val="22"/>
              </w:rPr>
              <w:t>fatigue</w:t>
            </w:r>
          </w:p>
        </w:tc>
        <w:tc>
          <w:tcPr>
            <w:tcW w:w="1618" w:type="dxa"/>
            <w:vAlign w:val="center"/>
          </w:tcPr>
          <w:p w14:paraId="4415DDF9" w14:textId="20AB83ED"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439 (74.5</w:t>
            </w:r>
            <w:r w:rsidR="00F53555" w:rsidRPr="00501231">
              <w:rPr>
                <w:rFonts w:asciiTheme="minorHAnsi" w:hAnsiTheme="minorHAnsi" w:cstheme="minorHAnsi"/>
                <w:sz w:val="22"/>
                <w:szCs w:val="22"/>
              </w:rPr>
              <w:t>)</w:t>
            </w:r>
          </w:p>
        </w:tc>
        <w:tc>
          <w:tcPr>
            <w:tcW w:w="1419" w:type="dxa"/>
            <w:vAlign w:val="center"/>
          </w:tcPr>
          <w:p w14:paraId="15F17266" w14:textId="7ED9CC5D"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101 (59.4</w:t>
            </w:r>
            <w:r w:rsidR="00F53555" w:rsidRPr="00501231">
              <w:rPr>
                <w:rFonts w:asciiTheme="minorHAnsi" w:hAnsiTheme="minorHAnsi" w:cstheme="minorHAnsi"/>
                <w:sz w:val="22"/>
                <w:szCs w:val="22"/>
              </w:rPr>
              <w:t>)</w:t>
            </w:r>
          </w:p>
        </w:tc>
        <w:tc>
          <w:tcPr>
            <w:tcW w:w="1270" w:type="dxa"/>
            <w:vAlign w:val="center"/>
          </w:tcPr>
          <w:p w14:paraId="6ABE7DD5" w14:textId="1B8D26D9"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62 (61.4</w:t>
            </w:r>
            <w:r w:rsidR="00F53555" w:rsidRPr="00501231">
              <w:rPr>
                <w:rFonts w:asciiTheme="minorHAnsi" w:hAnsiTheme="minorHAnsi" w:cstheme="minorHAnsi"/>
                <w:sz w:val="22"/>
                <w:szCs w:val="22"/>
              </w:rPr>
              <w:t>)</w:t>
            </w:r>
          </w:p>
        </w:tc>
        <w:tc>
          <w:tcPr>
            <w:tcW w:w="1183" w:type="dxa"/>
            <w:vAlign w:val="center"/>
          </w:tcPr>
          <w:p w14:paraId="28EE38DC" w14:textId="77777777" w:rsidR="00F53555" w:rsidRPr="00501231" w:rsidRDefault="00F53555" w:rsidP="00CB2C72">
            <w:pPr>
              <w:spacing w:after="40"/>
              <w:ind w:left="100" w:right="100"/>
              <w:jc w:val="center"/>
              <w:rPr>
                <w:rFonts w:eastAsia="Roboto" w:hAnsiTheme="minorHAnsi" w:cstheme="minorHAnsi"/>
                <w:b/>
                <w:bCs/>
                <w:sz w:val="22"/>
                <w:szCs w:val="22"/>
              </w:rPr>
            </w:pPr>
            <w:r w:rsidRPr="00501231">
              <w:rPr>
                <w:rFonts w:eastAsia="Roboto" w:hAnsiTheme="minorHAnsi" w:cstheme="minorHAnsi"/>
                <w:b/>
                <w:bCs/>
                <w:sz w:val="22"/>
                <w:szCs w:val="22"/>
              </w:rPr>
              <w:t xml:space="preserve"> &lt;0.001  </w:t>
            </w:r>
          </w:p>
        </w:tc>
        <w:tc>
          <w:tcPr>
            <w:tcW w:w="801" w:type="dxa"/>
            <w:vAlign w:val="center"/>
          </w:tcPr>
          <w:p w14:paraId="560819A6"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0675FB92" w14:textId="77777777" w:rsidTr="00B10C05">
        <w:trPr>
          <w:trHeight w:hRule="exact" w:val="288"/>
          <w:jc w:val="center"/>
        </w:trPr>
        <w:tc>
          <w:tcPr>
            <w:tcW w:w="4765" w:type="dxa"/>
            <w:vAlign w:val="center"/>
          </w:tcPr>
          <w:p w14:paraId="436C5F7D" w14:textId="53F23501"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Nasal congestion/</w:t>
            </w:r>
            <w:r w:rsidR="001D5287" w:rsidRPr="00501231">
              <w:rPr>
                <w:rFonts w:eastAsia="Roboto" w:hAnsiTheme="minorHAnsi" w:cstheme="minorHAnsi"/>
                <w:sz w:val="22"/>
                <w:szCs w:val="22"/>
              </w:rPr>
              <w:t>rhinorrhea</w:t>
            </w:r>
          </w:p>
        </w:tc>
        <w:tc>
          <w:tcPr>
            <w:tcW w:w="1618" w:type="dxa"/>
            <w:vAlign w:val="center"/>
          </w:tcPr>
          <w:p w14:paraId="2F9808D1" w14:textId="2732AE46"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25 (4.2</w:t>
            </w:r>
            <w:r w:rsidR="00F53555" w:rsidRPr="00501231">
              <w:rPr>
                <w:rFonts w:asciiTheme="minorHAnsi" w:hAnsiTheme="minorHAnsi" w:cstheme="minorHAnsi"/>
                <w:sz w:val="22"/>
                <w:szCs w:val="22"/>
              </w:rPr>
              <w:t>)</w:t>
            </w:r>
          </w:p>
        </w:tc>
        <w:tc>
          <w:tcPr>
            <w:tcW w:w="1419" w:type="dxa"/>
            <w:vAlign w:val="center"/>
          </w:tcPr>
          <w:p w14:paraId="7696FB8F" w14:textId="08DF7F98"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12 (7.06</w:t>
            </w:r>
            <w:r w:rsidR="00F53555" w:rsidRPr="00501231">
              <w:rPr>
                <w:rFonts w:asciiTheme="minorHAnsi" w:hAnsiTheme="minorHAnsi" w:cstheme="minorHAnsi"/>
                <w:sz w:val="22"/>
                <w:szCs w:val="22"/>
              </w:rPr>
              <w:t>)</w:t>
            </w:r>
          </w:p>
        </w:tc>
        <w:tc>
          <w:tcPr>
            <w:tcW w:w="1270" w:type="dxa"/>
            <w:vAlign w:val="center"/>
          </w:tcPr>
          <w:p w14:paraId="193DA1A6" w14:textId="7E69C74E"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10 (9.9</w:t>
            </w:r>
            <w:r w:rsidR="00F53555" w:rsidRPr="00501231">
              <w:rPr>
                <w:rFonts w:asciiTheme="minorHAnsi" w:hAnsiTheme="minorHAnsi" w:cstheme="minorHAnsi"/>
                <w:sz w:val="22"/>
                <w:szCs w:val="22"/>
              </w:rPr>
              <w:t>)</w:t>
            </w:r>
          </w:p>
        </w:tc>
        <w:tc>
          <w:tcPr>
            <w:tcW w:w="1183" w:type="dxa"/>
            <w:vAlign w:val="center"/>
          </w:tcPr>
          <w:p w14:paraId="6C6F2B27" w14:textId="74556C88" w:rsidR="00F53555" w:rsidRPr="00501231" w:rsidRDefault="00F53555" w:rsidP="00CB2C72">
            <w:pPr>
              <w:spacing w:after="40"/>
              <w:ind w:left="100" w:right="100"/>
              <w:jc w:val="center"/>
              <w:rPr>
                <w:rFonts w:eastAsia="Roboto" w:hAnsiTheme="minorHAnsi" w:cstheme="minorHAnsi"/>
                <w:b/>
                <w:bCs/>
                <w:sz w:val="22"/>
                <w:szCs w:val="22"/>
              </w:rPr>
            </w:pPr>
            <w:r w:rsidRPr="00501231">
              <w:rPr>
                <w:rFonts w:eastAsia="Roboto" w:hAnsiTheme="minorHAnsi" w:cstheme="minorHAnsi"/>
                <w:b/>
                <w:bCs/>
                <w:sz w:val="22"/>
                <w:szCs w:val="22"/>
              </w:rPr>
              <w:t xml:space="preserve">  0.04  </w:t>
            </w:r>
          </w:p>
        </w:tc>
        <w:tc>
          <w:tcPr>
            <w:tcW w:w="801" w:type="dxa"/>
            <w:vAlign w:val="center"/>
          </w:tcPr>
          <w:p w14:paraId="7FD76CCD"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5909AEB6" w14:textId="77777777" w:rsidTr="00B10C05">
        <w:trPr>
          <w:trHeight w:hRule="exact" w:val="288"/>
          <w:jc w:val="center"/>
        </w:trPr>
        <w:tc>
          <w:tcPr>
            <w:tcW w:w="4765" w:type="dxa"/>
            <w:vAlign w:val="center"/>
          </w:tcPr>
          <w:p w14:paraId="7740D6B2" w14:textId="49EB8ACD" w:rsidR="00F53555" w:rsidRPr="00501231" w:rsidRDefault="001D5287" w:rsidP="001D5287">
            <w:pPr>
              <w:spacing w:after="40"/>
              <w:ind w:left="100" w:right="100"/>
              <w:rPr>
                <w:rFonts w:hAnsiTheme="minorHAnsi" w:cstheme="minorHAnsi"/>
                <w:sz w:val="22"/>
                <w:szCs w:val="22"/>
              </w:rPr>
            </w:pPr>
            <w:r w:rsidRPr="00501231">
              <w:rPr>
                <w:rFonts w:eastAsia="Roboto" w:hAnsiTheme="minorHAnsi" w:cstheme="minorHAnsi"/>
                <w:sz w:val="22"/>
                <w:szCs w:val="22"/>
              </w:rPr>
              <w:t xml:space="preserve">Nausea and </w:t>
            </w:r>
            <w:r w:rsidR="00F53555" w:rsidRPr="00501231">
              <w:rPr>
                <w:rFonts w:eastAsia="Roboto" w:hAnsiTheme="minorHAnsi" w:cstheme="minorHAnsi"/>
                <w:sz w:val="22"/>
                <w:szCs w:val="22"/>
              </w:rPr>
              <w:t>V</w:t>
            </w:r>
            <w:r w:rsidRPr="00501231">
              <w:rPr>
                <w:rFonts w:eastAsia="Roboto" w:hAnsiTheme="minorHAnsi" w:cstheme="minorHAnsi"/>
                <w:sz w:val="22"/>
                <w:szCs w:val="22"/>
              </w:rPr>
              <w:t>omiting</w:t>
            </w:r>
          </w:p>
        </w:tc>
        <w:tc>
          <w:tcPr>
            <w:tcW w:w="1618" w:type="dxa"/>
            <w:vAlign w:val="center"/>
          </w:tcPr>
          <w:p w14:paraId="0D794F85" w14:textId="25753091"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81 (13.8</w:t>
            </w:r>
            <w:r w:rsidR="00F53555" w:rsidRPr="00501231">
              <w:rPr>
                <w:rFonts w:asciiTheme="minorHAnsi" w:hAnsiTheme="minorHAnsi" w:cstheme="minorHAnsi"/>
                <w:sz w:val="22"/>
                <w:szCs w:val="22"/>
              </w:rPr>
              <w:t>)</w:t>
            </w:r>
          </w:p>
        </w:tc>
        <w:tc>
          <w:tcPr>
            <w:tcW w:w="1419" w:type="dxa"/>
            <w:vAlign w:val="center"/>
          </w:tcPr>
          <w:p w14:paraId="01EC67AE" w14:textId="7433A988"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22 (12.9</w:t>
            </w:r>
            <w:r w:rsidR="00F53555" w:rsidRPr="00501231">
              <w:rPr>
                <w:rFonts w:asciiTheme="minorHAnsi" w:hAnsiTheme="minorHAnsi" w:cstheme="minorHAnsi"/>
                <w:sz w:val="22"/>
                <w:szCs w:val="22"/>
              </w:rPr>
              <w:t>)</w:t>
            </w:r>
          </w:p>
        </w:tc>
        <w:tc>
          <w:tcPr>
            <w:tcW w:w="1270" w:type="dxa"/>
            <w:vAlign w:val="center"/>
          </w:tcPr>
          <w:p w14:paraId="655220D3" w14:textId="445A3418"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15 (14.9</w:t>
            </w:r>
            <w:r w:rsidR="00F53555" w:rsidRPr="00501231">
              <w:rPr>
                <w:rFonts w:asciiTheme="minorHAnsi" w:hAnsiTheme="minorHAnsi" w:cstheme="minorHAnsi"/>
                <w:sz w:val="22"/>
                <w:szCs w:val="22"/>
              </w:rPr>
              <w:t>)</w:t>
            </w:r>
          </w:p>
        </w:tc>
        <w:tc>
          <w:tcPr>
            <w:tcW w:w="1183" w:type="dxa"/>
            <w:vAlign w:val="center"/>
          </w:tcPr>
          <w:p w14:paraId="1AC23BB6" w14:textId="691CBC45"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0.9</w:t>
            </w:r>
            <w:r w:rsidR="00E568A8" w:rsidRPr="00501231">
              <w:rPr>
                <w:rFonts w:eastAsia="Roboto" w:hAnsiTheme="minorHAnsi" w:cstheme="minorHAnsi"/>
                <w:sz w:val="22"/>
                <w:szCs w:val="22"/>
              </w:rPr>
              <w:t>1</w:t>
            </w:r>
            <w:r w:rsidRPr="00501231">
              <w:rPr>
                <w:rFonts w:eastAsia="Roboto" w:hAnsiTheme="minorHAnsi" w:cstheme="minorHAnsi"/>
                <w:sz w:val="22"/>
                <w:szCs w:val="22"/>
              </w:rPr>
              <w:t xml:space="preserve">  </w:t>
            </w:r>
          </w:p>
        </w:tc>
        <w:tc>
          <w:tcPr>
            <w:tcW w:w="801" w:type="dxa"/>
            <w:vAlign w:val="center"/>
          </w:tcPr>
          <w:p w14:paraId="287985AB"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044A1594" w14:textId="77777777" w:rsidTr="00B10C05">
        <w:trPr>
          <w:trHeight w:hRule="exact" w:val="288"/>
          <w:jc w:val="center"/>
        </w:trPr>
        <w:tc>
          <w:tcPr>
            <w:tcW w:w="4765" w:type="dxa"/>
            <w:vAlign w:val="center"/>
          </w:tcPr>
          <w:p w14:paraId="638061CB" w14:textId="251F76C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Night </w:t>
            </w:r>
            <w:r w:rsidR="001D5287" w:rsidRPr="00501231">
              <w:rPr>
                <w:rFonts w:eastAsia="Roboto" w:hAnsiTheme="minorHAnsi" w:cstheme="minorHAnsi"/>
                <w:sz w:val="22"/>
                <w:szCs w:val="22"/>
              </w:rPr>
              <w:t>sweat</w:t>
            </w:r>
          </w:p>
        </w:tc>
        <w:tc>
          <w:tcPr>
            <w:tcW w:w="1618" w:type="dxa"/>
            <w:vAlign w:val="center"/>
          </w:tcPr>
          <w:p w14:paraId="4F34953E" w14:textId="5E548BD8"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9 (1.5</w:t>
            </w:r>
            <w:r w:rsidR="00F53555" w:rsidRPr="00501231">
              <w:rPr>
                <w:rFonts w:asciiTheme="minorHAnsi" w:hAnsiTheme="minorHAnsi" w:cstheme="minorHAnsi"/>
                <w:sz w:val="22"/>
                <w:szCs w:val="22"/>
              </w:rPr>
              <w:t>)</w:t>
            </w:r>
          </w:p>
        </w:tc>
        <w:tc>
          <w:tcPr>
            <w:tcW w:w="1419" w:type="dxa"/>
            <w:vAlign w:val="center"/>
          </w:tcPr>
          <w:p w14:paraId="2F4E45F7" w14:textId="60EE182B"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(0.59</w:t>
            </w:r>
            <w:r w:rsidR="00F53555" w:rsidRPr="00501231">
              <w:rPr>
                <w:rFonts w:asciiTheme="minorHAnsi" w:hAnsiTheme="minorHAnsi" w:cstheme="minorHAnsi"/>
                <w:sz w:val="22"/>
                <w:szCs w:val="22"/>
              </w:rPr>
              <w:t>)</w:t>
            </w:r>
          </w:p>
        </w:tc>
        <w:tc>
          <w:tcPr>
            <w:tcW w:w="1270" w:type="dxa"/>
            <w:vAlign w:val="center"/>
          </w:tcPr>
          <w:p w14:paraId="68DED16C" w14:textId="5BC60FC5"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(1.9</w:t>
            </w:r>
            <w:r w:rsidR="00F53555" w:rsidRPr="00501231">
              <w:rPr>
                <w:rFonts w:asciiTheme="minorHAnsi" w:hAnsiTheme="minorHAnsi" w:cstheme="minorHAnsi"/>
                <w:sz w:val="22"/>
                <w:szCs w:val="22"/>
              </w:rPr>
              <w:t>)</w:t>
            </w:r>
          </w:p>
        </w:tc>
        <w:tc>
          <w:tcPr>
            <w:tcW w:w="1183" w:type="dxa"/>
            <w:vAlign w:val="center"/>
          </w:tcPr>
          <w:p w14:paraId="4714FB05" w14:textId="0E6FA359"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0.60  </w:t>
            </w:r>
          </w:p>
        </w:tc>
        <w:tc>
          <w:tcPr>
            <w:tcW w:w="801" w:type="dxa"/>
            <w:vAlign w:val="center"/>
          </w:tcPr>
          <w:p w14:paraId="0AEEC00B"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0317B54" w14:textId="77777777" w:rsidTr="00B10C05">
        <w:trPr>
          <w:trHeight w:hRule="exact" w:val="288"/>
          <w:jc w:val="center"/>
        </w:trPr>
        <w:tc>
          <w:tcPr>
            <w:tcW w:w="4765" w:type="dxa"/>
            <w:vAlign w:val="center"/>
          </w:tcPr>
          <w:p w14:paraId="292A8F5B" w14:textId="4E33A3B6" w:rsidR="00F53555" w:rsidRPr="00501231" w:rsidRDefault="001D5287" w:rsidP="00CB2C72">
            <w:pPr>
              <w:spacing w:after="40"/>
              <w:ind w:left="100" w:right="100"/>
              <w:rPr>
                <w:rFonts w:hAnsiTheme="minorHAnsi" w:cstheme="minorHAnsi"/>
                <w:sz w:val="22"/>
                <w:szCs w:val="22"/>
              </w:rPr>
            </w:pPr>
            <w:r w:rsidRPr="00501231">
              <w:rPr>
                <w:rFonts w:eastAsia="Roboto" w:hAnsiTheme="minorHAnsi" w:cstheme="minorHAnsi"/>
                <w:sz w:val="22"/>
                <w:szCs w:val="22"/>
              </w:rPr>
              <w:t>Seizure</w:t>
            </w:r>
          </w:p>
        </w:tc>
        <w:tc>
          <w:tcPr>
            <w:tcW w:w="1618" w:type="dxa"/>
            <w:vAlign w:val="center"/>
          </w:tcPr>
          <w:p w14:paraId="60CA5F90" w14:textId="2236024A"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 (1.02</w:t>
            </w:r>
            <w:r w:rsidR="00F53555" w:rsidRPr="00501231">
              <w:rPr>
                <w:rFonts w:asciiTheme="minorHAnsi" w:hAnsiTheme="minorHAnsi" w:cstheme="minorHAnsi"/>
                <w:sz w:val="22"/>
                <w:szCs w:val="22"/>
              </w:rPr>
              <w:t>)</w:t>
            </w:r>
          </w:p>
        </w:tc>
        <w:tc>
          <w:tcPr>
            <w:tcW w:w="1419" w:type="dxa"/>
            <w:vAlign w:val="center"/>
          </w:tcPr>
          <w:p w14:paraId="4EC0F86B" w14:textId="19E2CC6B"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(0.59</w:t>
            </w:r>
            <w:r w:rsidR="00F53555" w:rsidRPr="00501231">
              <w:rPr>
                <w:rFonts w:asciiTheme="minorHAnsi" w:hAnsiTheme="minorHAnsi" w:cstheme="minorHAnsi"/>
                <w:sz w:val="22"/>
                <w:szCs w:val="22"/>
              </w:rPr>
              <w:t>)</w:t>
            </w:r>
          </w:p>
        </w:tc>
        <w:tc>
          <w:tcPr>
            <w:tcW w:w="1270" w:type="dxa"/>
            <w:vAlign w:val="center"/>
          </w:tcPr>
          <w:p w14:paraId="5C070A4B" w14:textId="5F83ADC7"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183" w:type="dxa"/>
            <w:vAlign w:val="center"/>
          </w:tcPr>
          <w:p w14:paraId="1522CEE4" w14:textId="6BDA3F9B"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0.85  </w:t>
            </w:r>
          </w:p>
        </w:tc>
        <w:tc>
          <w:tcPr>
            <w:tcW w:w="801" w:type="dxa"/>
            <w:vAlign w:val="center"/>
          </w:tcPr>
          <w:p w14:paraId="7367CD07"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53A975AB" w14:textId="77777777" w:rsidTr="00B10C05">
        <w:trPr>
          <w:trHeight w:hRule="exact" w:val="288"/>
          <w:jc w:val="center"/>
        </w:trPr>
        <w:tc>
          <w:tcPr>
            <w:tcW w:w="4765" w:type="dxa"/>
            <w:vAlign w:val="center"/>
          </w:tcPr>
          <w:p w14:paraId="35553409" w14:textId="0F6370A3" w:rsidR="00F53555" w:rsidRPr="00501231" w:rsidRDefault="001D5287" w:rsidP="00CB2C72">
            <w:pPr>
              <w:spacing w:after="40"/>
              <w:ind w:left="100" w:right="100"/>
              <w:rPr>
                <w:rFonts w:hAnsiTheme="minorHAnsi" w:cstheme="minorHAnsi"/>
                <w:sz w:val="22"/>
                <w:szCs w:val="22"/>
              </w:rPr>
            </w:pPr>
            <w:r w:rsidRPr="00501231">
              <w:rPr>
                <w:rFonts w:eastAsia="Roboto" w:hAnsiTheme="minorHAnsi" w:cstheme="minorHAnsi"/>
                <w:sz w:val="22"/>
                <w:szCs w:val="22"/>
              </w:rPr>
              <w:t>Sneezing</w:t>
            </w:r>
          </w:p>
        </w:tc>
        <w:tc>
          <w:tcPr>
            <w:tcW w:w="1618" w:type="dxa"/>
            <w:vAlign w:val="center"/>
          </w:tcPr>
          <w:p w14:paraId="20BA141D" w14:textId="6D682AC2"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w:t>
            </w:r>
            <w:r w:rsidR="00E378FF" w:rsidRPr="00501231">
              <w:rPr>
                <w:rFonts w:asciiTheme="minorHAnsi" w:hAnsiTheme="minorHAnsi" w:cstheme="minorHAnsi"/>
                <w:sz w:val="22"/>
                <w:szCs w:val="22"/>
              </w:rPr>
              <w:t>2</w:t>
            </w:r>
            <w:r w:rsidR="00F53555" w:rsidRPr="00501231">
              <w:rPr>
                <w:rFonts w:asciiTheme="minorHAnsi" w:hAnsiTheme="minorHAnsi" w:cstheme="minorHAnsi"/>
                <w:sz w:val="22"/>
                <w:szCs w:val="22"/>
              </w:rPr>
              <w:t>)</w:t>
            </w:r>
          </w:p>
        </w:tc>
        <w:tc>
          <w:tcPr>
            <w:tcW w:w="1419" w:type="dxa"/>
            <w:vAlign w:val="center"/>
          </w:tcPr>
          <w:p w14:paraId="1DA26405" w14:textId="34706E58"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(0.59</w:t>
            </w:r>
            <w:r w:rsidR="00F53555" w:rsidRPr="00501231">
              <w:rPr>
                <w:rFonts w:asciiTheme="minorHAnsi" w:hAnsiTheme="minorHAnsi" w:cstheme="minorHAnsi"/>
                <w:sz w:val="22"/>
                <w:szCs w:val="22"/>
              </w:rPr>
              <w:t>)</w:t>
            </w:r>
          </w:p>
        </w:tc>
        <w:tc>
          <w:tcPr>
            <w:tcW w:w="1270" w:type="dxa"/>
            <w:vAlign w:val="center"/>
          </w:tcPr>
          <w:p w14:paraId="79E3D23A" w14:textId="7CB193C6"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183" w:type="dxa"/>
            <w:vAlign w:val="center"/>
          </w:tcPr>
          <w:p w14:paraId="3405070A" w14:textId="2EC718F1"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0.53  </w:t>
            </w:r>
          </w:p>
        </w:tc>
        <w:tc>
          <w:tcPr>
            <w:tcW w:w="801" w:type="dxa"/>
            <w:vAlign w:val="center"/>
          </w:tcPr>
          <w:p w14:paraId="3FEBC9CC"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5E0CFC7E" w14:textId="77777777" w:rsidTr="00B10C05">
        <w:trPr>
          <w:trHeight w:hRule="exact" w:val="288"/>
          <w:jc w:val="center"/>
        </w:trPr>
        <w:tc>
          <w:tcPr>
            <w:tcW w:w="4765" w:type="dxa"/>
            <w:vAlign w:val="center"/>
          </w:tcPr>
          <w:p w14:paraId="271403CE" w14:textId="4E5BCC6A"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Sore throat or throat </w:t>
            </w:r>
            <w:r w:rsidR="001D5287" w:rsidRPr="00501231">
              <w:rPr>
                <w:rFonts w:eastAsia="Roboto" w:hAnsiTheme="minorHAnsi" w:cstheme="minorHAnsi"/>
                <w:sz w:val="22"/>
                <w:szCs w:val="22"/>
              </w:rPr>
              <w:t>pain</w:t>
            </w:r>
          </w:p>
        </w:tc>
        <w:tc>
          <w:tcPr>
            <w:tcW w:w="1618" w:type="dxa"/>
            <w:vAlign w:val="center"/>
          </w:tcPr>
          <w:p w14:paraId="45E2B1C7" w14:textId="6C85C431"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33 (5.6</w:t>
            </w:r>
            <w:r w:rsidR="00F53555" w:rsidRPr="00501231">
              <w:rPr>
                <w:rFonts w:asciiTheme="minorHAnsi" w:hAnsiTheme="minorHAnsi" w:cstheme="minorHAnsi"/>
                <w:sz w:val="22"/>
                <w:szCs w:val="22"/>
              </w:rPr>
              <w:t>)</w:t>
            </w:r>
          </w:p>
        </w:tc>
        <w:tc>
          <w:tcPr>
            <w:tcW w:w="1419" w:type="dxa"/>
            <w:vAlign w:val="center"/>
          </w:tcPr>
          <w:p w14:paraId="24CB051F" w14:textId="1FB9E2CC"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15 (8.8</w:t>
            </w:r>
            <w:r w:rsidR="00F53555" w:rsidRPr="00501231">
              <w:rPr>
                <w:rFonts w:asciiTheme="minorHAnsi" w:hAnsiTheme="minorHAnsi" w:cstheme="minorHAnsi"/>
                <w:sz w:val="22"/>
                <w:szCs w:val="22"/>
              </w:rPr>
              <w:t>)</w:t>
            </w:r>
          </w:p>
        </w:tc>
        <w:tc>
          <w:tcPr>
            <w:tcW w:w="1270" w:type="dxa"/>
            <w:vAlign w:val="center"/>
          </w:tcPr>
          <w:p w14:paraId="1B904A55" w14:textId="0F290F32"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11 (10.9</w:t>
            </w:r>
            <w:r w:rsidR="00F53555" w:rsidRPr="00501231">
              <w:rPr>
                <w:rFonts w:asciiTheme="minorHAnsi" w:hAnsiTheme="minorHAnsi" w:cstheme="minorHAnsi"/>
                <w:sz w:val="22"/>
                <w:szCs w:val="22"/>
              </w:rPr>
              <w:t>)</w:t>
            </w:r>
          </w:p>
        </w:tc>
        <w:tc>
          <w:tcPr>
            <w:tcW w:w="1183" w:type="dxa"/>
            <w:vAlign w:val="center"/>
          </w:tcPr>
          <w:p w14:paraId="09807114" w14:textId="2714A44D"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0.08  </w:t>
            </w:r>
          </w:p>
        </w:tc>
        <w:tc>
          <w:tcPr>
            <w:tcW w:w="801" w:type="dxa"/>
            <w:vAlign w:val="center"/>
          </w:tcPr>
          <w:p w14:paraId="1F7EC9B6"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02177EA" w14:textId="77777777" w:rsidTr="00B10C05">
        <w:trPr>
          <w:trHeight w:hRule="exact" w:val="288"/>
          <w:jc w:val="center"/>
        </w:trPr>
        <w:tc>
          <w:tcPr>
            <w:tcW w:w="4765" w:type="dxa"/>
            <w:vAlign w:val="center"/>
          </w:tcPr>
          <w:p w14:paraId="333F6283" w14:textId="39E4EBB3"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Swollen neck/glands (lymphadenopathy)</w:t>
            </w:r>
          </w:p>
        </w:tc>
        <w:tc>
          <w:tcPr>
            <w:tcW w:w="1618" w:type="dxa"/>
            <w:vAlign w:val="center"/>
          </w:tcPr>
          <w:p w14:paraId="21B31548" w14:textId="5912C822"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w:t>
            </w:r>
            <w:r w:rsidR="00E378FF" w:rsidRPr="00501231">
              <w:rPr>
                <w:rFonts w:asciiTheme="minorHAnsi" w:hAnsiTheme="minorHAnsi" w:cstheme="minorHAnsi"/>
                <w:sz w:val="22"/>
                <w:szCs w:val="22"/>
              </w:rPr>
              <w:t>2</w:t>
            </w:r>
            <w:r w:rsidR="00F53555" w:rsidRPr="00501231">
              <w:rPr>
                <w:rFonts w:asciiTheme="minorHAnsi" w:hAnsiTheme="minorHAnsi" w:cstheme="minorHAnsi"/>
                <w:sz w:val="22"/>
                <w:szCs w:val="22"/>
              </w:rPr>
              <w:t>)</w:t>
            </w:r>
          </w:p>
        </w:tc>
        <w:tc>
          <w:tcPr>
            <w:tcW w:w="1419" w:type="dxa"/>
            <w:vAlign w:val="center"/>
          </w:tcPr>
          <w:p w14:paraId="6E442EE4" w14:textId="7D64A216"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270" w:type="dxa"/>
            <w:vAlign w:val="center"/>
          </w:tcPr>
          <w:p w14:paraId="48C7C276" w14:textId="49C90345"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183" w:type="dxa"/>
            <w:vAlign w:val="center"/>
          </w:tcPr>
          <w:p w14:paraId="327BF66B" w14:textId="5DEFF424"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1.00  </w:t>
            </w:r>
          </w:p>
        </w:tc>
        <w:tc>
          <w:tcPr>
            <w:tcW w:w="801" w:type="dxa"/>
            <w:vAlign w:val="center"/>
          </w:tcPr>
          <w:p w14:paraId="58A940A2"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6FFF2116" w14:textId="77777777" w:rsidTr="00B10C05">
        <w:trPr>
          <w:trHeight w:hRule="exact" w:val="288"/>
          <w:jc w:val="center"/>
        </w:trPr>
        <w:tc>
          <w:tcPr>
            <w:tcW w:w="4765" w:type="dxa"/>
            <w:vAlign w:val="center"/>
          </w:tcPr>
          <w:p w14:paraId="4F024FE2" w14:textId="77777777" w:rsidR="00F53555" w:rsidRPr="00501231" w:rsidRDefault="00F53555" w:rsidP="00CB2C72">
            <w:pPr>
              <w:spacing w:after="40"/>
              <w:ind w:left="100" w:right="100"/>
              <w:rPr>
                <w:rFonts w:eastAsia="Roboto" w:hAnsiTheme="minorHAnsi" w:cstheme="minorHAnsi"/>
                <w:b/>
                <w:bCs/>
                <w:sz w:val="22"/>
                <w:szCs w:val="22"/>
              </w:rPr>
            </w:pPr>
            <w:r w:rsidRPr="00501231">
              <w:rPr>
                <w:rFonts w:eastAsia="Roboto" w:hAnsiTheme="minorHAnsi" w:cstheme="minorHAnsi"/>
                <w:b/>
                <w:bCs/>
                <w:sz w:val="22"/>
                <w:szCs w:val="22"/>
              </w:rPr>
              <w:t>Comorbidities</w:t>
            </w:r>
          </w:p>
        </w:tc>
        <w:tc>
          <w:tcPr>
            <w:tcW w:w="1618" w:type="dxa"/>
            <w:vAlign w:val="center"/>
          </w:tcPr>
          <w:p w14:paraId="26BF5EF4"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419" w:type="dxa"/>
            <w:vAlign w:val="center"/>
          </w:tcPr>
          <w:p w14:paraId="16AA85EB"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270" w:type="dxa"/>
            <w:vAlign w:val="center"/>
          </w:tcPr>
          <w:p w14:paraId="26E04298"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183" w:type="dxa"/>
            <w:shd w:val="clear" w:color="auto" w:fill="auto"/>
            <w:vAlign w:val="center"/>
          </w:tcPr>
          <w:p w14:paraId="046779DE" w14:textId="77777777" w:rsidR="00F53555" w:rsidRPr="00501231" w:rsidRDefault="00F53555" w:rsidP="00CB2C72">
            <w:pPr>
              <w:spacing w:after="40"/>
              <w:ind w:left="100" w:right="100"/>
              <w:jc w:val="center"/>
              <w:rPr>
                <w:rFonts w:eastAsia="Roboto" w:hAnsiTheme="minorHAnsi" w:cstheme="minorHAnsi"/>
                <w:sz w:val="22"/>
                <w:szCs w:val="22"/>
              </w:rPr>
            </w:pPr>
          </w:p>
        </w:tc>
        <w:tc>
          <w:tcPr>
            <w:tcW w:w="801" w:type="dxa"/>
            <w:vAlign w:val="center"/>
          </w:tcPr>
          <w:p w14:paraId="10BAF96A" w14:textId="77777777" w:rsidR="00F53555" w:rsidRPr="00501231" w:rsidRDefault="00F53555" w:rsidP="00CB2C72">
            <w:pPr>
              <w:spacing w:after="40"/>
              <w:ind w:left="100" w:right="100"/>
              <w:jc w:val="center"/>
              <w:rPr>
                <w:rFonts w:eastAsia="Roboto" w:hAnsiTheme="minorHAnsi" w:cstheme="minorHAnsi"/>
                <w:sz w:val="22"/>
                <w:szCs w:val="22"/>
              </w:rPr>
            </w:pPr>
          </w:p>
        </w:tc>
      </w:tr>
      <w:tr w:rsidR="00501231" w:rsidRPr="00501231" w14:paraId="4DFCC931" w14:textId="77777777" w:rsidTr="00B10C05">
        <w:trPr>
          <w:trHeight w:hRule="exact" w:val="288"/>
          <w:jc w:val="center"/>
        </w:trPr>
        <w:tc>
          <w:tcPr>
            <w:tcW w:w="4765" w:type="dxa"/>
            <w:vAlign w:val="center"/>
          </w:tcPr>
          <w:p w14:paraId="29A53112" w14:textId="13767D87" w:rsidR="00F53555" w:rsidRPr="00501231" w:rsidRDefault="009517E0"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Coronary heart diseases </w:t>
            </w:r>
          </w:p>
        </w:tc>
        <w:tc>
          <w:tcPr>
            <w:tcW w:w="1618" w:type="dxa"/>
            <w:vAlign w:val="center"/>
          </w:tcPr>
          <w:p w14:paraId="41583E8E" w14:textId="292E496D"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492 (83.5</w:t>
            </w:r>
            <w:r w:rsidR="00F53555" w:rsidRPr="00501231">
              <w:rPr>
                <w:rFonts w:asciiTheme="minorHAnsi" w:hAnsiTheme="minorHAnsi" w:cstheme="minorHAnsi"/>
                <w:sz w:val="22"/>
                <w:szCs w:val="22"/>
              </w:rPr>
              <w:t>)</w:t>
            </w:r>
          </w:p>
        </w:tc>
        <w:tc>
          <w:tcPr>
            <w:tcW w:w="1419" w:type="dxa"/>
            <w:vAlign w:val="center"/>
          </w:tcPr>
          <w:p w14:paraId="71649E35" w14:textId="3FBD7794"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161 (94.7</w:t>
            </w:r>
            <w:r w:rsidR="00F53555" w:rsidRPr="00501231">
              <w:rPr>
                <w:rFonts w:asciiTheme="minorHAnsi" w:hAnsiTheme="minorHAnsi" w:cstheme="minorHAnsi"/>
                <w:sz w:val="22"/>
                <w:szCs w:val="22"/>
              </w:rPr>
              <w:t>)</w:t>
            </w:r>
          </w:p>
        </w:tc>
        <w:tc>
          <w:tcPr>
            <w:tcW w:w="1270" w:type="dxa"/>
            <w:vAlign w:val="center"/>
          </w:tcPr>
          <w:p w14:paraId="3C16422D" w14:textId="5F290A1E"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85 (84.2</w:t>
            </w:r>
            <w:r w:rsidR="00F53555" w:rsidRPr="00501231">
              <w:rPr>
                <w:rFonts w:asciiTheme="minorHAnsi" w:hAnsiTheme="minorHAnsi" w:cstheme="minorHAnsi"/>
                <w:sz w:val="22"/>
                <w:szCs w:val="22"/>
              </w:rPr>
              <w:t>)</w:t>
            </w:r>
          </w:p>
        </w:tc>
        <w:tc>
          <w:tcPr>
            <w:tcW w:w="1183" w:type="dxa"/>
            <w:vAlign w:val="center"/>
          </w:tcPr>
          <w:p w14:paraId="3CF599FB"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r w:rsidRPr="00501231">
              <w:rPr>
                <w:rFonts w:eastAsia="Roboto" w:hAnsiTheme="minorHAnsi" w:cstheme="minorHAnsi"/>
                <w:b/>
                <w:bCs/>
                <w:sz w:val="22"/>
                <w:szCs w:val="22"/>
              </w:rPr>
              <w:t>0.001</w:t>
            </w:r>
            <w:r w:rsidRPr="00501231">
              <w:rPr>
                <w:rFonts w:eastAsia="Roboto" w:hAnsiTheme="minorHAnsi" w:cstheme="minorHAnsi"/>
                <w:sz w:val="22"/>
                <w:szCs w:val="22"/>
              </w:rPr>
              <w:t xml:space="preserve">  </w:t>
            </w:r>
          </w:p>
        </w:tc>
        <w:tc>
          <w:tcPr>
            <w:tcW w:w="801" w:type="dxa"/>
            <w:vAlign w:val="center"/>
          </w:tcPr>
          <w:p w14:paraId="3520FFA9"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4CF1EEC" w14:textId="77777777" w:rsidTr="00B10C05">
        <w:trPr>
          <w:trHeight w:hRule="exact" w:val="288"/>
          <w:jc w:val="center"/>
        </w:trPr>
        <w:tc>
          <w:tcPr>
            <w:tcW w:w="4765" w:type="dxa"/>
            <w:vAlign w:val="center"/>
          </w:tcPr>
          <w:p w14:paraId="75BF2B9F" w14:textId="1100002C" w:rsidR="00F53555" w:rsidRPr="00501231" w:rsidRDefault="003E3576"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Hypertension </w:t>
            </w:r>
          </w:p>
        </w:tc>
        <w:tc>
          <w:tcPr>
            <w:tcW w:w="1618" w:type="dxa"/>
            <w:vAlign w:val="center"/>
          </w:tcPr>
          <w:p w14:paraId="41F97643" w14:textId="7F939A23"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251 (42.6</w:t>
            </w:r>
            <w:r w:rsidR="00F53555" w:rsidRPr="00501231">
              <w:rPr>
                <w:rFonts w:asciiTheme="minorHAnsi" w:hAnsiTheme="minorHAnsi" w:cstheme="minorHAnsi"/>
                <w:sz w:val="22"/>
                <w:szCs w:val="22"/>
              </w:rPr>
              <w:t>)</w:t>
            </w:r>
          </w:p>
        </w:tc>
        <w:tc>
          <w:tcPr>
            <w:tcW w:w="1419" w:type="dxa"/>
            <w:vAlign w:val="center"/>
          </w:tcPr>
          <w:p w14:paraId="1A3AB9CA" w14:textId="12E7CC44"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67 (39.4</w:t>
            </w:r>
            <w:r w:rsidR="00F53555" w:rsidRPr="00501231">
              <w:rPr>
                <w:rFonts w:asciiTheme="minorHAnsi" w:hAnsiTheme="minorHAnsi" w:cstheme="minorHAnsi"/>
                <w:sz w:val="22"/>
                <w:szCs w:val="22"/>
              </w:rPr>
              <w:t>)</w:t>
            </w:r>
          </w:p>
        </w:tc>
        <w:tc>
          <w:tcPr>
            <w:tcW w:w="1270" w:type="dxa"/>
            <w:vAlign w:val="center"/>
          </w:tcPr>
          <w:p w14:paraId="59F63EDE" w14:textId="181D6593"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45 (44.6</w:t>
            </w:r>
            <w:r w:rsidR="00F53555" w:rsidRPr="00501231">
              <w:rPr>
                <w:rFonts w:asciiTheme="minorHAnsi" w:hAnsiTheme="minorHAnsi" w:cstheme="minorHAnsi"/>
                <w:sz w:val="22"/>
                <w:szCs w:val="22"/>
              </w:rPr>
              <w:t>)</w:t>
            </w:r>
          </w:p>
        </w:tc>
        <w:tc>
          <w:tcPr>
            <w:tcW w:w="1183" w:type="dxa"/>
            <w:vAlign w:val="center"/>
          </w:tcPr>
          <w:p w14:paraId="56D6A53C" w14:textId="044C38BB"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0.6</w:t>
            </w:r>
            <w:r w:rsidR="00E568A8" w:rsidRPr="00501231">
              <w:rPr>
                <w:rFonts w:eastAsia="Roboto" w:hAnsiTheme="minorHAnsi" w:cstheme="minorHAnsi"/>
                <w:sz w:val="22"/>
                <w:szCs w:val="22"/>
              </w:rPr>
              <w:t>7</w:t>
            </w:r>
            <w:r w:rsidRPr="00501231">
              <w:rPr>
                <w:rFonts w:eastAsia="Roboto" w:hAnsiTheme="minorHAnsi" w:cstheme="minorHAnsi"/>
                <w:sz w:val="22"/>
                <w:szCs w:val="22"/>
              </w:rPr>
              <w:t xml:space="preserve">  </w:t>
            </w:r>
          </w:p>
        </w:tc>
        <w:tc>
          <w:tcPr>
            <w:tcW w:w="801" w:type="dxa"/>
            <w:vAlign w:val="center"/>
          </w:tcPr>
          <w:p w14:paraId="038DDFCB"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218605A" w14:textId="77777777" w:rsidTr="00B10C05">
        <w:trPr>
          <w:trHeight w:hRule="exact" w:val="288"/>
          <w:jc w:val="center"/>
        </w:trPr>
        <w:tc>
          <w:tcPr>
            <w:tcW w:w="4765" w:type="dxa"/>
            <w:vAlign w:val="center"/>
          </w:tcPr>
          <w:p w14:paraId="48E23C12" w14:textId="529BF49C"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Cardiac </w:t>
            </w:r>
            <w:r w:rsidR="003E3576" w:rsidRPr="00501231">
              <w:rPr>
                <w:rFonts w:eastAsia="Roboto" w:hAnsiTheme="minorHAnsi" w:cstheme="minorHAnsi"/>
                <w:sz w:val="22"/>
                <w:szCs w:val="22"/>
              </w:rPr>
              <w:t>arrhythmias</w:t>
            </w:r>
          </w:p>
        </w:tc>
        <w:tc>
          <w:tcPr>
            <w:tcW w:w="1618" w:type="dxa"/>
            <w:vAlign w:val="center"/>
          </w:tcPr>
          <w:p w14:paraId="2A274D97" w14:textId="438DA168"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50 (8.</w:t>
            </w:r>
            <w:r w:rsidR="00E378FF" w:rsidRPr="00501231">
              <w:rPr>
                <w:rFonts w:asciiTheme="minorHAnsi" w:hAnsiTheme="minorHAnsi" w:cstheme="minorHAnsi"/>
                <w:sz w:val="22"/>
                <w:szCs w:val="22"/>
              </w:rPr>
              <w:t>5</w:t>
            </w:r>
            <w:r w:rsidR="00F53555" w:rsidRPr="00501231">
              <w:rPr>
                <w:rFonts w:asciiTheme="minorHAnsi" w:hAnsiTheme="minorHAnsi" w:cstheme="minorHAnsi"/>
                <w:sz w:val="22"/>
                <w:szCs w:val="22"/>
              </w:rPr>
              <w:t>)</w:t>
            </w:r>
          </w:p>
        </w:tc>
        <w:tc>
          <w:tcPr>
            <w:tcW w:w="1419" w:type="dxa"/>
            <w:vAlign w:val="center"/>
          </w:tcPr>
          <w:p w14:paraId="40D86589" w14:textId="70724317"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(2.9</w:t>
            </w:r>
            <w:r w:rsidR="00F53555" w:rsidRPr="00501231">
              <w:rPr>
                <w:rFonts w:asciiTheme="minorHAnsi" w:hAnsiTheme="minorHAnsi" w:cstheme="minorHAnsi"/>
                <w:sz w:val="22"/>
                <w:szCs w:val="22"/>
              </w:rPr>
              <w:t>)</w:t>
            </w:r>
          </w:p>
        </w:tc>
        <w:tc>
          <w:tcPr>
            <w:tcW w:w="1270" w:type="dxa"/>
            <w:vAlign w:val="center"/>
          </w:tcPr>
          <w:p w14:paraId="48BBFDC7" w14:textId="487F188D"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 (3.9</w:t>
            </w:r>
            <w:r w:rsidR="00F53555" w:rsidRPr="00501231">
              <w:rPr>
                <w:rFonts w:asciiTheme="minorHAnsi" w:hAnsiTheme="minorHAnsi" w:cstheme="minorHAnsi"/>
                <w:sz w:val="22"/>
                <w:szCs w:val="22"/>
              </w:rPr>
              <w:t>)</w:t>
            </w:r>
          </w:p>
        </w:tc>
        <w:tc>
          <w:tcPr>
            <w:tcW w:w="1183" w:type="dxa"/>
            <w:vAlign w:val="center"/>
          </w:tcPr>
          <w:p w14:paraId="6F03A04B" w14:textId="7B29166D" w:rsidR="00F53555" w:rsidRPr="00501231" w:rsidRDefault="00F53555" w:rsidP="00CB2C72">
            <w:pPr>
              <w:spacing w:after="40"/>
              <w:ind w:left="100" w:right="100"/>
              <w:jc w:val="center"/>
              <w:rPr>
                <w:rFonts w:eastAsia="Roboto" w:hAnsiTheme="minorHAnsi" w:cstheme="minorHAnsi"/>
                <w:b/>
                <w:bCs/>
                <w:sz w:val="22"/>
                <w:szCs w:val="22"/>
              </w:rPr>
            </w:pPr>
            <w:r w:rsidRPr="00501231">
              <w:rPr>
                <w:rFonts w:eastAsia="Roboto" w:hAnsiTheme="minorHAnsi" w:cstheme="minorHAnsi"/>
                <w:b/>
                <w:bCs/>
                <w:sz w:val="22"/>
                <w:szCs w:val="22"/>
              </w:rPr>
              <w:t xml:space="preserve">  0.02  </w:t>
            </w:r>
          </w:p>
        </w:tc>
        <w:tc>
          <w:tcPr>
            <w:tcW w:w="801" w:type="dxa"/>
            <w:vAlign w:val="center"/>
          </w:tcPr>
          <w:p w14:paraId="792957C0"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C72C630" w14:textId="77777777" w:rsidTr="00B10C05">
        <w:trPr>
          <w:trHeight w:hRule="exact" w:val="288"/>
          <w:jc w:val="center"/>
        </w:trPr>
        <w:tc>
          <w:tcPr>
            <w:tcW w:w="4765" w:type="dxa"/>
            <w:vAlign w:val="center"/>
          </w:tcPr>
          <w:p w14:paraId="3C35436C" w14:textId="67618C62"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Congestive heart </w:t>
            </w:r>
            <w:r w:rsidR="003E3576" w:rsidRPr="00501231">
              <w:rPr>
                <w:rFonts w:eastAsia="Roboto" w:hAnsiTheme="minorHAnsi" w:cstheme="minorHAnsi"/>
                <w:sz w:val="22"/>
                <w:szCs w:val="22"/>
              </w:rPr>
              <w:t>failure</w:t>
            </w:r>
          </w:p>
        </w:tc>
        <w:tc>
          <w:tcPr>
            <w:tcW w:w="1618" w:type="dxa"/>
            <w:vAlign w:val="center"/>
          </w:tcPr>
          <w:p w14:paraId="62686132" w14:textId="61894578"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72 (12.2</w:t>
            </w:r>
            <w:r w:rsidR="00F53555" w:rsidRPr="00501231">
              <w:rPr>
                <w:rFonts w:asciiTheme="minorHAnsi" w:hAnsiTheme="minorHAnsi" w:cstheme="minorHAnsi"/>
                <w:sz w:val="22"/>
                <w:szCs w:val="22"/>
              </w:rPr>
              <w:t>)</w:t>
            </w:r>
          </w:p>
        </w:tc>
        <w:tc>
          <w:tcPr>
            <w:tcW w:w="1419" w:type="dxa"/>
            <w:vAlign w:val="center"/>
          </w:tcPr>
          <w:p w14:paraId="5965A8A2" w14:textId="538C02F8"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10 (5.</w:t>
            </w:r>
            <w:r w:rsidR="00E378FF" w:rsidRPr="00501231">
              <w:rPr>
                <w:rFonts w:asciiTheme="minorHAnsi" w:hAnsiTheme="minorHAnsi" w:cstheme="minorHAnsi"/>
                <w:sz w:val="22"/>
                <w:szCs w:val="22"/>
              </w:rPr>
              <w:t>9</w:t>
            </w:r>
            <w:r w:rsidR="00F53555" w:rsidRPr="00501231">
              <w:rPr>
                <w:rFonts w:asciiTheme="minorHAnsi" w:hAnsiTheme="minorHAnsi" w:cstheme="minorHAnsi"/>
                <w:sz w:val="22"/>
                <w:szCs w:val="22"/>
              </w:rPr>
              <w:t>)</w:t>
            </w:r>
          </w:p>
        </w:tc>
        <w:tc>
          <w:tcPr>
            <w:tcW w:w="1270" w:type="dxa"/>
            <w:vAlign w:val="center"/>
          </w:tcPr>
          <w:p w14:paraId="2C033727" w14:textId="4EDDB529"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9 (8.9</w:t>
            </w:r>
            <w:r w:rsidR="00F53555" w:rsidRPr="00501231">
              <w:rPr>
                <w:rFonts w:asciiTheme="minorHAnsi" w:hAnsiTheme="minorHAnsi" w:cstheme="minorHAnsi"/>
                <w:sz w:val="22"/>
                <w:szCs w:val="22"/>
              </w:rPr>
              <w:t>)</w:t>
            </w:r>
          </w:p>
        </w:tc>
        <w:tc>
          <w:tcPr>
            <w:tcW w:w="1183" w:type="dxa"/>
            <w:vAlign w:val="center"/>
          </w:tcPr>
          <w:p w14:paraId="1267A704" w14:textId="724E5226" w:rsidR="00F53555" w:rsidRPr="00501231" w:rsidRDefault="00F53555" w:rsidP="00CB2C72">
            <w:pPr>
              <w:spacing w:after="40"/>
              <w:ind w:left="100" w:right="100"/>
              <w:jc w:val="center"/>
              <w:rPr>
                <w:rFonts w:eastAsia="Roboto" w:hAnsiTheme="minorHAnsi" w:cstheme="minorHAnsi"/>
                <w:b/>
                <w:bCs/>
                <w:sz w:val="22"/>
                <w:szCs w:val="22"/>
              </w:rPr>
            </w:pPr>
            <w:r w:rsidRPr="00501231">
              <w:rPr>
                <w:rFonts w:eastAsia="Roboto" w:hAnsiTheme="minorHAnsi" w:cstheme="minorHAnsi"/>
                <w:b/>
                <w:bCs/>
                <w:sz w:val="22"/>
                <w:szCs w:val="22"/>
              </w:rPr>
              <w:t xml:space="preserve">  0.05  </w:t>
            </w:r>
          </w:p>
        </w:tc>
        <w:tc>
          <w:tcPr>
            <w:tcW w:w="801" w:type="dxa"/>
            <w:vAlign w:val="center"/>
          </w:tcPr>
          <w:p w14:paraId="2D7F01BF"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275D189F" w14:textId="77777777" w:rsidTr="00B10C05">
        <w:trPr>
          <w:trHeight w:hRule="exact" w:val="288"/>
          <w:jc w:val="center"/>
        </w:trPr>
        <w:tc>
          <w:tcPr>
            <w:tcW w:w="4765" w:type="dxa"/>
            <w:vAlign w:val="center"/>
          </w:tcPr>
          <w:p w14:paraId="5A2A1C6B" w14:textId="3280A285"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Valvular heart </w:t>
            </w:r>
            <w:r w:rsidR="003E3576" w:rsidRPr="00501231">
              <w:rPr>
                <w:rFonts w:eastAsia="Roboto" w:hAnsiTheme="minorHAnsi" w:cstheme="minorHAnsi"/>
                <w:sz w:val="22"/>
                <w:szCs w:val="22"/>
              </w:rPr>
              <w:t>disease</w:t>
            </w:r>
          </w:p>
        </w:tc>
        <w:tc>
          <w:tcPr>
            <w:tcW w:w="1618" w:type="dxa"/>
            <w:vAlign w:val="center"/>
          </w:tcPr>
          <w:p w14:paraId="1C910DD0" w14:textId="25090C86"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17 (2.</w:t>
            </w:r>
            <w:r w:rsidR="00E378FF" w:rsidRPr="00501231">
              <w:rPr>
                <w:rFonts w:asciiTheme="minorHAnsi" w:hAnsiTheme="minorHAnsi" w:cstheme="minorHAnsi"/>
                <w:sz w:val="22"/>
                <w:szCs w:val="22"/>
              </w:rPr>
              <w:t>9</w:t>
            </w:r>
            <w:r w:rsidR="00F53555" w:rsidRPr="00501231">
              <w:rPr>
                <w:rFonts w:asciiTheme="minorHAnsi" w:hAnsiTheme="minorHAnsi" w:cstheme="minorHAnsi"/>
                <w:sz w:val="22"/>
                <w:szCs w:val="22"/>
              </w:rPr>
              <w:t>)</w:t>
            </w:r>
          </w:p>
        </w:tc>
        <w:tc>
          <w:tcPr>
            <w:tcW w:w="1419" w:type="dxa"/>
            <w:vAlign w:val="center"/>
          </w:tcPr>
          <w:p w14:paraId="03CBAF58" w14:textId="5CD05866"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w:t>
            </w:r>
            <w:r w:rsidR="00E378FF" w:rsidRPr="00501231">
              <w:rPr>
                <w:rFonts w:asciiTheme="minorHAnsi" w:hAnsiTheme="minorHAnsi" w:cstheme="minorHAnsi"/>
                <w:sz w:val="22"/>
                <w:szCs w:val="22"/>
              </w:rPr>
              <w:t>6</w:t>
            </w:r>
            <w:r w:rsidR="00F53555" w:rsidRPr="00501231">
              <w:rPr>
                <w:rFonts w:asciiTheme="minorHAnsi" w:hAnsiTheme="minorHAnsi" w:cstheme="minorHAnsi"/>
                <w:sz w:val="22"/>
                <w:szCs w:val="22"/>
              </w:rPr>
              <w:t>)</w:t>
            </w:r>
          </w:p>
        </w:tc>
        <w:tc>
          <w:tcPr>
            <w:tcW w:w="1270" w:type="dxa"/>
            <w:vAlign w:val="center"/>
          </w:tcPr>
          <w:p w14:paraId="38128116" w14:textId="2A7BBADD"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(0.9</w:t>
            </w:r>
            <w:r w:rsidR="00F53555" w:rsidRPr="00501231">
              <w:rPr>
                <w:rFonts w:asciiTheme="minorHAnsi" w:hAnsiTheme="minorHAnsi" w:cstheme="minorHAnsi"/>
                <w:sz w:val="22"/>
                <w:szCs w:val="22"/>
              </w:rPr>
              <w:t>)</w:t>
            </w:r>
          </w:p>
        </w:tc>
        <w:tc>
          <w:tcPr>
            <w:tcW w:w="1183" w:type="dxa"/>
            <w:vAlign w:val="center"/>
          </w:tcPr>
          <w:p w14:paraId="38EEF2B9" w14:textId="41B27411"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0.18  </w:t>
            </w:r>
          </w:p>
        </w:tc>
        <w:tc>
          <w:tcPr>
            <w:tcW w:w="801" w:type="dxa"/>
            <w:vAlign w:val="center"/>
          </w:tcPr>
          <w:p w14:paraId="41E272DB"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61BC4AB" w14:textId="77777777" w:rsidTr="00B10C05">
        <w:trPr>
          <w:trHeight w:hRule="exact" w:val="288"/>
          <w:jc w:val="center"/>
        </w:trPr>
        <w:tc>
          <w:tcPr>
            <w:tcW w:w="4765" w:type="dxa"/>
            <w:vAlign w:val="center"/>
          </w:tcPr>
          <w:p w14:paraId="3986562B" w14:textId="4EFFD8D1"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Chronic pulmonary disease not </w:t>
            </w:r>
            <w:r w:rsidR="003E3576" w:rsidRPr="00501231">
              <w:rPr>
                <w:rFonts w:eastAsia="Roboto" w:hAnsiTheme="minorHAnsi" w:cstheme="minorHAnsi"/>
                <w:sz w:val="22"/>
                <w:szCs w:val="22"/>
              </w:rPr>
              <w:t>asthma</w:t>
            </w:r>
          </w:p>
        </w:tc>
        <w:tc>
          <w:tcPr>
            <w:tcW w:w="1618" w:type="dxa"/>
            <w:vAlign w:val="center"/>
          </w:tcPr>
          <w:p w14:paraId="71A47141" w14:textId="0D5399A9"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59 (10</w:t>
            </w:r>
            <w:r w:rsidR="00F53555" w:rsidRPr="00501231">
              <w:rPr>
                <w:rFonts w:asciiTheme="minorHAnsi" w:hAnsiTheme="minorHAnsi" w:cstheme="minorHAnsi"/>
                <w:sz w:val="22"/>
                <w:szCs w:val="22"/>
              </w:rPr>
              <w:t>)</w:t>
            </w:r>
          </w:p>
        </w:tc>
        <w:tc>
          <w:tcPr>
            <w:tcW w:w="1419" w:type="dxa"/>
            <w:vAlign w:val="center"/>
          </w:tcPr>
          <w:p w14:paraId="4C99CF50" w14:textId="3FDC1AAB"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7 (4.1</w:t>
            </w:r>
            <w:r w:rsidR="00F53555" w:rsidRPr="00501231">
              <w:rPr>
                <w:rFonts w:asciiTheme="minorHAnsi" w:hAnsiTheme="minorHAnsi" w:cstheme="minorHAnsi"/>
                <w:sz w:val="22"/>
                <w:szCs w:val="22"/>
              </w:rPr>
              <w:t>)</w:t>
            </w:r>
          </w:p>
        </w:tc>
        <w:tc>
          <w:tcPr>
            <w:tcW w:w="1270" w:type="dxa"/>
            <w:vAlign w:val="center"/>
          </w:tcPr>
          <w:p w14:paraId="43B2FDEA" w14:textId="7DD3FC06"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16 (15.8</w:t>
            </w:r>
            <w:r w:rsidR="00F53555" w:rsidRPr="00501231">
              <w:rPr>
                <w:rFonts w:asciiTheme="minorHAnsi" w:hAnsiTheme="minorHAnsi" w:cstheme="minorHAnsi"/>
                <w:sz w:val="22"/>
                <w:szCs w:val="22"/>
              </w:rPr>
              <w:t>)</w:t>
            </w:r>
          </w:p>
        </w:tc>
        <w:tc>
          <w:tcPr>
            <w:tcW w:w="1183" w:type="dxa"/>
            <w:vAlign w:val="center"/>
          </w:tcPr>
          <w:p w14:paraId="44C3C948" w14:textId="77777777" w:rsidR="00F53555" w:rsidRPr="00501231" w:rsidRDefault="00F53555" w:rsidP="00CB2C72">
            <w:pPr>
              <w:spacing w:after="40"/>
              <w:ind w:left="100" w:right="100"/>
              <w:jc w:val="center"/>
              <w:rPr>
                <w:rFonts w:eastAsia="Roboto" w:hAnsiTheme="minorHAnsi" w:cstheme="minorHAnsi"/>
                <w:b/>
                <w:bCs/>
                <w:sz w:val="22"/>
                <w:szCs w:val="22"/>
              </w:rPr>
            </w:pPr>
            <w:r w:rsidRPr="00501231">
              <w:rPr>
                <w:rFonts w:eastAsia="Roboto" w:hAnsiTheme="minorHAnsi" w:cstheme="minorHAnsi"/>
                <w:b/>
                <w:bCs/>
                <w:sz w:val="22"/>
                <w:szCs w:val="22"/>
              </w:rPr>
              <w:t xml:space="preserve">  0.005  </w:t>
            </w:r>
          </w:p>
        </w:tc>
        <w:tc>
          <w:tcPr>
            <w:tcW w:w="801" w:type="dxa"/>
            <w:vAlign w:val="center"/>
          </w:tcPr>
          <w:p w14:paraId="260DAFBE"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5DEF4181" w14:textId="77777777" w:rsidTr="00B10C05">
        <w:trPr>
          <w:trHeight w:hRule="exact" w:val="288"/>
          <w:jc w:val="center"/>
        </w:trPr>
        <w:tc>
          <w:tcPr>
            <w:tcW w:w="4765" w:type="dxa"/>
            <w:vAlign w:val="center"/>
          </w:tcPr>
          <w:p w14:paraId="2254BA40" w14:textId="2FA67B8D"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Asthma physician </w:t>
            </w:r>
            <w:r w:rsidR="003E3576" w:rsidRPr="00501231">
              <w:rPr>
                <w:rFonts w:eastAsia="Roboto" w:hAnsiTheme="minorHAnsi" w:cstheme="minorHAnsi"/>
                <w:sz w:val="22"/>
                <w:szCs w:val="22"/>
              </w:rPr>
              <w:t>diagnosed</w:t>
            </w:r>
          </w:p>
        </w:tc>
        <w:tc>
          <w:tcPr>
            <w:tcW w:w="1618" w:type="dxa"/>
            <w:vAlign w:val="center"/>
          </w:tcPr>
          <w:p w14:paraId="2779F2E8" w14:textId="5B3A8E4F"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45 (7.6</w:t>
            </w:r>
            <w:r w:rsidR="00F53555" w:rsidRPr="00501231">
              <w:rPr>
                <w:rFonts w:asciiTheme="minorHAnsi" w:hAnsiTheme="minorHAnsi" w:cstheme="minorHAnsi"/>
                <w:sz w:val="22"/>
                <w:szCs w:val="22"/>
              </w:rPr>
              <w:t>)</w:t>
            </w:r>
          </w:p>
        </w:tc>
        <w:tc>
          <w:tcPr>
            <w:tcW w:w="1419" w:type="dxa"/>
            <w:vAlign w:val="center"/>
          </w:tcPr>
          <w:p w14:paraId="0C6876F7" w14:textId="0FE11213"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12 (7.</w:t>
            </w:r>
            <w:r w:rsidR="00E378FF" w:rsidRPr="00501231">
              <w:rPr>
                <w:rFonts w:asciiTheme="minorHAnsi" w:hAnsiTheme="minorHAnsi" w:cstheme="minorHAnsi"/>
                <w:sz w:val="22"/>
                <w:szCs w:val="22"/>
              </w:rPr>
              <w:t>1</w:t>
            </w:r>
            <w:r w:rsidR="00F53555" w:rsidRPr="00501231">
              <w:rPr>
                <w:rFonts w:asciiTheme="minorHAnsi" w:hAnsiTheme="minorHAnsi" w:cstheme="minorHAnsi"/>
                <w:sz w:val="22"/>
                <w:szCs w:val="22"/>
              </w:rPr>
              <w:t>)</w:t>
            </w:r>
          </w:p>
        </w:tc>
        <w:tc>
          <w:tcPr>
            <w:tcW w:w="1270" w:type="dxa"/>
            <w:vAlign w:val="center"/>
          </w:tcPr>
          <w:p w14:paraId="1EA89C8D" w14:textId="4E30BDB6" w:rsidR="00F53555" w:rsidRPr="00501231" w:rsidRDefault="003E3576"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12 (11.9</w:t>
            </w:r>
            <w:r w:rsidR="00F53555" w:rsidRPr="00501231">
              <w:rPr>
                <w:rFonts w:asciiTheme="minorHAnsi" w:hAnsiTheme="minorHAnsi" w:cstheme="minorHAnsi"/>
                <w:sz w:val="22"/>
                <w:szCs w:val="22"/>
              </w:rPr>
              <w:t>)</w:t>
            </w:r>
          </w:p>
        </w:tc>
        <w:tc>
          <w:tcPr>
            <w:tcW w:w="1183" w:type="dxa"/>
            <w:vAlign w:val="center"/>
          </w:tcPr>
          <w:p w14:paraId="458A9740" w14:textId="1A4F5E4C"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0.3</w:t>
            </w:r>
            <w:r w:rsidR="00E568A8" w:rsidRPr="00501231">
              <w:rPr>
                <w:rFonts w:eastAsia="Roboto" w:hAnsiTheme="minorHAnsi" w:cstheme="minorHAnsi"/>
                <w:sz w:val="22"/>
                <w:szCs w:val="22"/>
              </w:rPr>
              <w:t>1</w:t>
            </w:r>
            <w:r w:rsidRPr="00501231">
              <w:rPr>
                <w:rFonts w:eastAsia="Roboto" w:hAnsiTheme="minorHAnsi" w:cstheme="minorHAnsi"/>
                <w:sz w:val="22"/>
                <w:szCs w:val="22"/>
              </w:rPr>
              <w:t xml:space="preserve">  </w:t>
            </w:r>
          </w:p>
        </w:tc>
        <w:tc>
          <w:tcPr>
            <w:tcW w:w="801" w:type="dxa"/>
            <w:vAlign w:val="center"/>
          </w:tcPr>
          <w:p w14:paraId="70D95DC5"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67B35F7C" w14:textId="77777777" w:rsidTr="00B10C05">
        <w:trPr>
          <w:trHeight w:hRule="exact" w:val="288"/>
          <w:jc w:val="center"/>
        </w:trPr>
        <w:tc>
          <w:tcPr>
            <w:tcW w:w="4765" w:type="dxa"/>
            <w:vAlign w:val="center"/>
          </w:tcPr>
          <w:p w14:paraId="3EB0E447" w14:textId="3688E196"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Pulmonary circulation </w:t>
            </w:r>
            <w:r w:rsidR="009539C0" w:rsidRPr="00501231">
              <w:rPr>
                <w:rFonts w:eastAsia="Roboto" w:hAnsiTheme="minorHAnsi" w:cstheme="minorHAnsi"/>
                <w:sz w:val="22"/>
                <w:szCs w:val="22"/>
              </w:rPr>
              <w:t>disorder</w:t>
            </w:r>
          </w:p>
        </w:tc>
        <w:tc>
          <w:tcPr>
            <w:tcW w:w="1618" w:type="dxa"/>
            <w:vAlign w:val="center"/>
          </w:tcPr>
          <w:p w14:paraId="23325FA5" w14:textId="714703D3"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7 (1.</w:t>
            </w:r>
            <w:r w:rsidR="00E378FF" w:rsidRPr="00501231">
              <w:rPr>
                <w:rFonts w:asciiTheme="minorHAnsi" w:hAnsiTheme="minorHAnsi" w:cstheme="minorHAnsi"/>
                <w:sz w:val="22"/>
                <w:szCs w:val="22"/>
              </w:rPr>
              <w:t>2</w:t>
            </w:r>
            <w:r w:rsidR="00F53555" w:rsidRPr="00501231">
              <w:rPr>
                <w:rFonts w:asciiTheme="minorHAnsi" w:hAnsiTheme="minorHAnsi" w:cstheme="minorHAnsi"/>
                <w:sz w:val="22"/>
                <w:szCs w:val="22"/>
              </w:rPr>
              <w:t>)</w:t>
            </w:r>
          </w:p>
        </w:tc>
        <w:tc>
          <w:tcPr>
            <w:tcW w:w="1419" w:type="dxa"/>
            <w:vAlign w:val="center"/>
          </w:tcPr>
          <w:p w14:paraId="5E8C0D57" w14:textId="3A819BA8"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w:t>
            </w:r>
            <w:r w:rsidR="00E378FF" w:rsidRPr="00501231">
              <w:rPr>
                <w:rFonts w:asciiTheme="minorHAnsi" w:hAnsiTheme="minorHAnsi" w:cstheme="minorHAnsi"/>
                <w:sz w:val="22"/>
                <w:szCs w:val="22"/>
              </w:rPr>
              <w:t>6</w:t>
            </w:r>
            <w:r w:rsidR="00F53555" w:rsidRPr="00501231">
              <w:rPr>
                <w:rFonts w:asciiTheme="minorHAnsi" w:hAnsiTheme="minorHAnsi" w:cstheme="minorHAnsi"/>
                <w:sz w:val="22"/>
                <w:szCs w:val="22"/>
              </w:rPr>
              <w:t>)</w:t>
            </w:r>
          </w:p>
        </w:tc>
        <w:tc>
          <w:tcPr>
            <w:tcW w:w="1270" w:type="dxa"/>
            <w:vAlign w:val="center"/>
          </w:tcPr>
          <w:p w14:paraId="3DE898A0" w14:textId="014F9EA4"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(1.9</w:t>
            </w:r>
            <w:r w:rsidR="00F53555" w:rsidRPr="00501231">
              <w:rPr>
                <w:rFonts w:asciiTheme="minorHAnsi" w:hAnsiTheme="minorHAnsi" w:cstheme="minorHAnsi"/>
                <w:sz w:val="22"/>
                <w:szCs w:val="22"/>
              </w:rPr>
              <w:t>)</w:t>
            </w:r>
          </w:p>
        </w:tc>
        <w:tc>
          <w:tcPr>
            <w:tcW w:w="1183" w:type="dxa"/>
            <w:vAlign w:val="center"/>
          </w:tcPr>
          <w:p w14:paraId="1F33F9AF" w14:textId="71E136B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0.55  </w:t>
            </w:r>
          </w:p>
        </w:tc>
        <w:tc>
          <w:tcPr>
            <w:tcW w:w="801" w:type="dxa"/>
            <w:vAlign w:val="center"/>
          </w:tcPr>
          <w:p w14:paraId="27FE73F6"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2000F05C" w14:textId="77777777" w:rsidTr="00B10C05">
        <w:trPr>
          <w:trHeight w:hRule="exact" w:val="288"/>
          <w:jc w:val="center"/>
        </w:trPr>
        <w:tc>
          <w:tcPr>
            <w:tcW w:w="4765" w:type="dxa"/>
            <w:vAlign w:val="center"/>
          </w:tcPr>
          <w:p w14:paraId="6762FDF3" w14:textId="73EB7C53"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Chronic kidney </w:t>
            </w:r>
            <w:r w:rsidR="009539C0" w:rsidRPr="00501231">
              <w:rPr>
                <w:rFonts w:eastAsia="Roboto" w:hAnsiTheme="minorHAnsi" w:cstheme="minorHAnsi"/>
                <w:sz w:val="22"/>
                <w:szCs w:val="22"/>
              </w:rPr>
              <w:t>disease</w:t>
            </w:r>
          </w:p>
        </w:tc>
        <w:tc>
          <w:tcPr>
            <w:tcW w:w="1618" w:type="dxa"/>
            <w:vAlign w:val="center"/>
          </w:tcPr>
          <w:p w14:paraId="5BB52E50" w14:textId="0800894B"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58 (9.</w:t>
            </w:r>
            <w:r w:rsidR="00E378FF" w:rsidRPr="00501231">
              <w:rPr>
                <w:rFonts w:asciiTheme="minorHAnsi" w:hAnsiTheme="minorHAnsi" w:cstheme="minorHAnsi"/>
                <w:sz w:val="22"/>
                <w:szCs w:val="22"/>
              </w:rPr>
              <w:t>9</w:t>
            </w:r>
            <w:r w:rsidR="00F53555" w:rsidRPr="00501231">
              <w:rPr>
                <w:rFonts w:asciiTheme="minorHAnsi" w:hAnsiTheme="minorHAnsi" w:cstheme="minorHAnsi"/>
                <w:sz w:val="22"/>
                <w:szCs w:val="22"/>
              </w:rPr>
              <w:t>)</w:t>
            </w:r>
          </w:p>
        </w:tc>
        <w:tc>
          <w:tcPr>
            <w:tcW w:w="1419" w:type="dxa"/>
            <w:vAlign w:val="center"/>
          </w:tcPr>
          <w:p w14:paraId="50BEA780" w14:textId="13B06F4C"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14 (8.24</w:t>
            </w:r>
            <w:r w:rsidR="00F53555" w:rsidRPr="00501231">
              <w:rPr>
                <w:rFonts w:asciiTheme="minorHAnsi" w:hAnsiTheme="minorHAnsi" w:cstheme="minorHAnsi"/>
                <w:sz w:val="22"/>
                <w:szCs w:val="22"/>
              </w:rPr>
              <w:t>)</w:t>
            </w:r>
          </w:p>
        </w:tc>
        <w:tc>
          <w:tcPr>
            <w:tcW w:w="1270" w:type="dxa"/>
            <w:vAlign w:val="center"/>
          </w:tcPr>
          <w:p w14:paraId="3D2CBDAE" w14:textId="20E5EEBA"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12 (11.9</w:t>
            </w:r>
            <w:r w:rsidR="00F53555" w:rsidRPr="00501231">
              <w:rPr>
                <w:rFonts w:asciiTheme="minorHAnsi" w:hAnsiTheme="minorHAnsi" w:cstheme="minorHAnsi"/>
                <w:sz w:val="22"/>
                <w:szCs w:val="22"/>
              </w:rPr>
              <w:t>)</w:t>
            </w:r>
          </w:p>
        </w:tc>
        <w:tc>
          <w:tcPr>
            <w:tcW w:w="1183" w:type="dxa"/>
            <w:vAlign w:val="center"/>
          </w:tcPr>
          <w:p w14:paraId="7875906D" w14:textId="501ADBAA"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0.6</w:t>
            </w:r>
            <w:r w:rsidR="00E568A8" w:rsidRPr="00501231">
              <w:rPr>
                <w:rFonts w:eastAsia="Roboto" w:hAnsiTheme="minorHAnsi" w:cstheme="minorHAnsi"/>
                <w:sz w:val="22"/>
                <w:szCs w:val="22"/>
              </w:rPr>
              <w:t>2</w:t>
            </w:r>
            <w:r w:rsidRPr="00501231">
              <w:rPr>
                <w:rFonts w:eastAsia="Roboto" w:hAnsiTheme="minorHAnsi" w:cstheme="minorHAnsi"/>
                <w:sz w:val="22"/>
                <w:szCs w:val="22"/>
              </w:rPr>
              <w:t xml:space="preserve">  </w:t>
            </w:r>
          </w:p>
        </w:tc>
        <w:tc>
          <w:tcPr>
            <w:tcW w:w="801" w:type="dxa"/>
            <w:vAlign w:val="center"/>
          </w:tcPr>
          <w:p w14:paraId="5132AC18"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B9A165D" w14:textId="77777777" w:rsidTr="00B10C05">
        <w:trPr>
          <w:trHeight w:hRule="exact" w:val="288"/>
          <w:jc w:val="center"/>
        </w:trPr>
        <w:tc>
          <w:tcPr>
            <w:tcW w:w="4765" w:type="dxa"/>
            <w:vAlign w:val="center"/>
          </w:tcPr>
          <w:p w14:paraId="5F11B284" w14:textId="1A4C191F"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Chronic </w:t>
            </w:r>
            <w:r w:rsidR="009539C0" w:rsidRPr="00501231">
              <w:rPr>
                <w:rFonts w:eastAsia="Roboto" w:hAnsiTheme="minorHAnsi" w:cstheme="minorHAnsi"/>
                <w:sz w:val="22"/>
                <w:szCs w:val="22"/>
              </w:rPr>
              <w:t>dialysis</w:t>
            </w:r>
          </w:p>
        </w:tc>
        <w:tc>
          <w:tcPr>
            <w:tcW w:w="1618" w:type="dxa"/>
            <w:vAlign w:val="center"/>
          </w:tcPr>
          <w:p w14:paraId="44FA5B87" w14:textId="00FD95E4"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12 (2.04</w:t>
            </w:r>
            <w:r w:rsidR="00F53555" w:rsidRPr="00501231">
              <w:rPr>
                <w:rFonts w:asciiTheme="minorHAnsi" w:hAnsiTheme="minorHAnsi" w:cstheme="minorHAnsi"/>
                <w:sz w:val="22"/>
                <w:szCs w:val="22"/>
              </w:rPr>
              <w:t>)</w:t>
            </w:r>
          </w:p>
        </w:tc>
        <w:tc>
          <w:tcPr>
            <w:tcW w:w="1419" w:type="dxa"/>
            <w:vAlign w:val="center"/>
          </w:tcPr>
          <w:p w14:paraId="53962142" w14:textId="10808AFA"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(1.18</w:t>
            </w:r>
            <w:r w:rsidR="00F53555" w:rsidRPr="00501231">
              <w:rPr>
                <w:rFonts w:asciiTheme="minorHAnsi" w:hAnsiTheme="minorHAnsi" w:cstheme="minorHAnsi"/>
                <w:sz w:val="22"/>
                <w:szCs w:val="22"/>
              </w:rPr>
              <w:t>)</w:t>
            </w:r>
          </w:p>
        </w:tc>
        <w:tc>
          <w:tcPr>
            <w:tcW w:w="1270" w:type="dxa"/>
            <w:vAlign w:val="center"/>
          </w:tcPr>
          <w:p w14:paraId="4186CB4D" w14:textId="6685B7B1"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(2.9</w:t>
            </w:r>
            <w:r w:rsidR="00F53555" w:rsidRPr="00501231">
              <w:rPr>
                <w:rFonts w:asciiTheme="minorHAnsi" w:hAnsiTheme="minorHAnsi" w:cstheme="minorHAnsi"/>
                <w:sz w:val="22"/>
                <w:szCs w:val="22"/>
              </w:rPr>
              <w:t>)</w:t>
            </w:r>
          </w:p>
        </w:tc>
        <w:tc>
          <w:tcPr>
            <w:tcW w:w="1183" w:type="dxa"/>
            <w:vAlign w:val="center"/>
          </w:tcPr>
          <w:p w14:paraId="6B321925" w14:textId="3169EF30"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0.59  </w:t>
            </w:r>
          </w:p>
        </w:tc>
        <w:tc>
          <w:tcPr>
            <w:tcW w:w="801" w:type="dxa"/>
            <w:vAlign w:val="center"/>
          </w:tcPr>
          <w:p w14:paraId="7BFB87EA"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31FD7AE5" w14:textId="77777777" w:rsidTr="00B10C05">
        <w:trPr>
          <w:trHeight w:hRule="exact" w:val="288"/>
          <w:jc w:val="center"/>
        </w:trPr>
        <w:tc>
          <w:tcPr>
            <w:tcW w:w="4765" w:type="dxa"/>
            <w:vAlign w:val="center"/>
          </w:tcPr>
          <w:p w14:paraId="6158DF73" w14:textId="29441AFE" w:rsidR="00F53555" w:rsidRPr="00501231" w:rsidRDefault="00F53555" w:rsidP="00EA0679">
            <w:pPr>
              <w:spacing w:after="40"/>
              <w:ind w:left="100" w:right="100"/>
              <w:rPr>
                <w:rFonts w:hAnsiTheme="minorHAnsi" w:cstheme="minorHAnsi"/>
                <w:sz w:val="22"/>
                <w:szCs w:val="22"/>
              </w:rPr>
            </w:pPr>
            <w:r w:rsidRPr="00501231">
              <w:rPr>
                <w:rFonts w:eastAsia="Roboto" w:hAnsiTheme="minorHAnsi" w:cstheme="minorHAnsi"/>
                <w:sz w:val="22"/>
                <w:szCs w:val="22"/>
              </w:rPr>
              <w:t>Diabetes</w:t>
            </w:r>
          </w:p>
        </w:tc>
        <w:tc>
          <w:tcPr>
            <w:tcW w:w="1618" w:type="dxa"/>
            <w:vAlign w:val="center"/>
          </w:tcPr>
          <w:p w14:paraId="29812DBF" w14:textId="1B280E40"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362 (61.5</w:t>
            </w:r>
            <w:r w:rsidR="00F53555" w:rsidRPr="00501231">
              <w:rPr>
                <w:rFonts w:asciiTheme="minorHAnsi" w:hAnsiTheme="minorHAnsi" w:cstheme="minorHAnsi"/>
                <w:sz w:val="22"/>
                <w:szCs w:val="22"/>
              </w:rPr>
              <w:t>)</w:t>
            </w:r>
          </w:p>
        </w:tc>
        <w:tc>
          <w:tcPr>
            <w:tcW w:w="1419" w:type="dxa"/>
            <w:vAlign w:val="center"/>
          </w:tcPr>
          <w:p w14:paraId="5BC4D299" w14:textId="3E3C5E37"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111 (65.3</w:t>
            </w:r>
            <w:r w:rsidR="00F53555" w:rsidRPr="00501231">
              <w:rPr>
                <w:rFonts w:asciiTheme="minorHAnsi" w:hAnsiTheme="minorHAnsi" w:cstheme="minorHAnsi"/>
                <w:sz w:val="22"/>
                <w:szCs w:val="22"/>
              </w:rPr>
              <w:t>)</w:t>
            </w:r>
          </w:p>
        </w:tc>
        <w:tc>
          <w:tcPr>
            <w:tcW w:w="1270" w:type="dxa"/>
            <w:vAlign w:val="center"/>
          </w:tcPr>
          <w:p w14:paraId="28D02C19" w14:textId="29A7E460"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55 (54.5</w:t>
            </w:r>
            <w:r w:rsidR="00F53555" w:rsidRPr="00501231">
              <w:rPr>
                <w:rFonts w:asciiTheme="minorHAnsi" w:hAnsiTheme="minorHAnsi" w:cstheme="minorHAnsi"/>
                <w:sz w:val="22"/>
                <w:szCs w:val="22"/>
              </w:rPr>
              <w:t>)</w:t>
            </w:r>
          </w:p>
        </w:tc>
        <w:tc>
          <w:tcPr>
            <w:tcW w:w="1183" w:type="dxa"/>
            <w:vAlign w:val="center"/>
          </w:tcPr>
          <w:p w14:paraId="55387FDE" w14:textId="2075D2A8"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0.2</w:t>
            </w:r>
            <w:r w:rsidR="00E568A8" w:rsidRPr="00501231">
              <w:rPr>
                <w:rFonts w:eastAsia="Roboto" w:hAnsiTheme="minorHAnsi" w:cstheme="minorHAnsi"/>
                <w:sz w:val="22"/>
                <w:szCs w:val="22"/>
              </w:rPr>
              <w:t>1</w:t>
            </w:r>
            <w:r w:rsidRPr="00501231">
              <w:rPr>
                <w:rFonts w:eastAsia="Roboto" w:hAnsiTheme="minorHAnsi" w:cstheme="minorHAnsi"/>
                <w:sz w:val="22"/>
                <w:szCs w:val="22"/>
              </w:rPr>
              <w:t xml:space="preserve">  </w:t>
            </w:r>
          </w:p>
        </w:tc>
        <w:tc>
          <w:tcPr>
            <w:tcW w:w="801" w:type="dxa"/>
            <w:vAlign w:val="center"/>
          </w:tcPr>
          <w:p w14:paraId="738E37BE"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2A0BBA52" w14:textId="77777777" w:rsidTr="00B10C05">
        <w:trPr>
          <w:trHeight w:hRule="exact" w:val="288"/>
          <w:jc w:val="center"/>
        </w:trPr>
        <w:tc>
          <w:tcPr>
            <w:tcW w:w="4765" w:type="dxa"/>
            <w:vAlign w:val="center"/>
          </w:tcPr>
          <w:p w14:paraId="64607B3B" w14:textId="00D44527" w:rsidR="00F53555" w:rsidRPr="00501231" w:rsidRDefault="009539C0" w:rsidP="00CB2C72">
            <w:pPr>
              <w:spacing w:after="40"/>
              <w:ind w:left="100" w:right="100"/>
              <w:rPr>
                <w:rFonts w:hAnsiTheme="minorHAnsi" w:cstheme="minorHAnsi"/>
                <w:sz w:val="22"/>
                <w:szCs w:val="22"/>
              </w:rPr>
            </w:pPr>
            <w:r w:rsidRPr="00501231">
              <w:rPr>
                <w:rFonts w:eastAsia="Roboto" w:hAnsiTheme="minorHAnsi" w:cstheme="minorHAnsi"/>
                <w:sz w:val="22"/>
                <w:szCs w:val="22"/>
              </w:rPr>
              <w:t>Hypothyroidism</w:t>
            </w:r>
          </w:p>
        </w:tc>
        <w:tc>
          <w:tcPr>
            <w:tcW w:w="1618" w:type="dxa"/>
            <w:vAlign w:val="center"/>
          </w:tcPr>
          <w:p w14:paraId="646470AE" w14:textId="179FABAF"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45 (7.6</w:t>
            </w:r>
            <w:r w:rsidR="00F53555" w:rsidRPr="00501231">
              <w:rPr>
                <w:rFonts w:asciiTheme="minorHAnsi" w:hAnsiTheme="minorHAnsi" w:cstheme="minorHAnsi"/>
                <w:sz w:val="22"/>
                <w:szCs w:val="22"/>
              </w:rPr>
              <w:t>)</w:t>
            </w:r>
          </w:p>
        </w:tc>
        <w:tc>
          <w:tcPr>
            <w:tcW w:w="1419" w:type="dxa"/>
            <w:vAlign w:val="center"/>
          </w:tcPr>
          <w:p w14:paraId="7C43B2C7" w14:textId="193D4431"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 (3.5</w:t>
            </w:r>
            <w:r w:rsidR="00F53555" w:rsidRPr="00501231">
              <w:rPr>
                <w:rFonts w:asciiTheme="minorHAnsi" w:hAnsiTheme="minorHAnsi" w:cstheme="minorHAnsi"/>
                <w:sz w:val="22"/>
                <w:szCs w:val="22"/>
              </w:rPr>
              <w:t>)</w:t>
            </w:r>
          </w:p>
        </w:tc>
        <w:tc>
          <w:tcPr>
            <w:tcW w:w="1270" w:type="dxa"/>
            <w:vAlign w:val="center"/>
          </w:tcPr>
          <w:p w14:paraId="4C2E67E4" w14:textId="32E4F165"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(4.9</w:t>
            </w:r>
            <w:r w:rsidR="00F53555" w:rsidRPr="00501231">
              <w:rPr>
                <w:rFonts w:asciiTheme="minorHAnsi" w:hAnsiTheme="minorHAnsi" w:cstheme="minorHAnsi"/>
                <w:sz w:val="22"/>
                <w:szCs w:val="22"/>
              </w:rPr>
              <w:t>)</w:t>
            </w:r>
          </w:p>
        </w:tc>
        <w:tc>
          <w:tcPr>
            <w:tcW w:w="1183" w:type="dxa"/>
            <w:vAlign w:val="center"/>
          </w:tcPr>
          <w:p w14:paraId="2B546960" w14:textId="51EAFD06"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0.1</w:t>
            </w:r>
            <w:r w:rsidR="00E568A8" w:rsidRPr="00501231">
              <w:rPr>
                <w:rFonts w:eastAsia="Roboto" w:hAnsiTheme="minorHAnsi" w:cstheme="minorHAnsi"/>
                <w:sz w:val="22"/>
                <w:szCs w:val="22"/>
              </w:rPr>
              <w:t>3</w:t>
            </w:r>
            <w:r w:rsidRPr="00501231">
              <w:rPr>
                <w:rFonts w:eastAsia="Roboto" w:hAnsiTheme="minorHAnsi" w:cstheme="minorHAnsi"/>
                <w:sz w:val="22"/>
                <w:szCs w:val="22"/>
              </w:rPr>
              <w:t xml:space="preserve">  </w:t>
            </w:r>
          </w:p>
        </w:tc>
        <w:tc>
          <w:tcPr>
            <w:tcW w:w="801" w:type="dxa"/>
            <w:vAlign w:val="center"/>
          </w:tcPr>
          <w:p w14:paraId="605B4FA8"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54204B3D" w14:textId="77777777" w:rsidTr="00B10C05">
        <w:trPr>
          <w:trHeight w:hRule="exact" w:val="288"/>
          <w:jc w:val="center"/>
        </w:trPr>
        <w:tc>
          <w:tcPr>
            <w:tcW w:w="4765" w:type="dxa"/>
            <w:vAlign w:val="center"/>
          </w:tcPr>
          <w:p w14:paraId="1EF7B0E9" w14:textId="098F7E16"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Liver </w:t>
            </w:r>
            <w:r w:rsidR="009539C0" w:rsidRPr="00501231">
              <w:rPr>
                <w:rFonts w:eastAsia="Roboto" w:hAnsiTheme="minorHAnsi" w:cstheme="minorHAnsi"/>
                <w:sz w:val="22"/>
                <w:szCs w:val="22"/>
              </w:rPr>
              <w:t>disease</w:t>
            </w:r>
          </w:p>
        </w:tc>
        <w:tc>
          <w:tcPr>
            <w:tcW w:w="1618" w:type="dxa"/>
            <w:vAlign w:val="center"/>
          </w:tcPr>
          <w:p w14:paraId="1F4A9B4F" w14:textId="638A1D35"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20 (3.4</w:t>
            </w:r>
            <w:r w:rsidR="00F53555" w:rsidRPr="00501231">
              <w:rPr>
                <w:rFonts w:asciiTheme="minorHAnsi" w:hAnsiTheme="minorHAnsi" w:cstheme="minorHAnsi"/>
                <w:sz w:val="22"/>
                <w:szCs w:val="22"/>
              </w:rPr>
              <w:t>)</w:t>
            </w:r>
          </w:p>
        </w:tc>
        <w:tc>
          <w:tcPr>
            <w:tcW w:w="1419" w:type="dxa"/>
            <w:vAlign w:val="center"/>
          </w:tcPr>
          <w:p w14:paraId="0C34F62D" w14:textId="6FE9311A"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w:t>
            </w:r>
            <w:r w:rsidR="00E378FF" w:rsidRPr="00501231">
              <w:rPr>
                <w:rFonts w:asciiTheme="minorHAnsi" w:hAnsiTheme="minorHAnsi" w:cstheme="minorHAnsi"/>
                <w:sz w:val="22"/>
                <w:szCs w:val="22"/>
              </w:rPr>
              <w:t>2</w:t>
            </w:r>
            <w:r w:rsidR="00F53555" w:rsidRPr="00501231">
              <w:rPr>
                <w:rFonts w:asciiTheme="minorHAnsi" w:hAnsiTheme="minorHAnsi" w:cstheme="minorHAnsi"/>
                <w:sz w:val="22"/>
                <w:szCs w:val="22"/>
              </w:rPr>
              <w:t>)</w:t>
            </w:r>
          </w:p>
        </w:tc>
        <w:tc>
          <w:tcPr>
            <w:tcW w:w="1270" w:type="dxa"/>
            <w:vAlign w:val="center"/>
          </w:tcPr>
          <w:p w14:paraId="66D4D2F8" w14:textId="17659C01"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(1.9</w:t>
            </w:r>
            <w:r w:rsidR="00F53555" w:rsidRPr="00501231">
              <w:rPr>
                <w:rFonts w:asciiTheme="minorHAnsi" w:hAnsiTheme="minorHAnsi" w:cstheme="minorHAnsi"/>
                <w:sz w:val="22"/>
                <w:szCs w:val="22"/>
              </w:rPr>
              <w:t>)</w:t>
            </w:r>
          </w:p>
        </w:tc>
        <w:tc>
          <w:tcPr>
            <w:tcW w:w="1183" w:type="dxa"/>
            <w:vAlign w:val="center"/>
          </w:tcPr>
          <w:p w14:paraId="0DAE5DE5" w14:textId="261CFE75"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0.3</w:t>
            </w:r>
            <w:r w:rsidR="00E568A8" w:rsidRPr="00501231">
              <w:rPr>
                <w:rFonts w:eastAsia="Roboto" w:hAnsiTheme="minorHAnsi" w:cstheme="minorHAnsi"/>
                <w:sz w:val="22"/>
                <w:szCs w:val="22"/>
              </w:rPr>
              <w:t>2</w:t>
            </w:r>
            <w:r w:rsidRPr="00501231">
              <w:rPr>
                <w:rFonts w:eastAsia="Roboto" w:hAnsiTheme="minorHAnsi" w:cstheme="minorHAnsi"/>
                <w:sz w:val="22"/>
                <w:szCs w:val="22"/>
              </w:rPr>
              <w:t xml:space="preserve">  </w:t>
            </w:r>
          </w:p>
        </w:tc>
        <w:tc>
          <w:tcPr>
            <w:tcW w:w="801" w:type="dxa"/>
            <w:vAlign w:val="center"/>
          </w:tcPr>
          <w:p w14:paraId="7554DFF2"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3751A626" w14:textId="77777777" w:rsidTr="00B10C05">
        <w:trPr>
          <w:trHeight w:hRule="exact" w:val="288"/>
          <w:jc w:val="center"/>
        </w:trPr>
        <w:tc>
          <w:tcPr>
            <w:tcW w:w="4765" w:type="dxa"/>
            <w:vAlign w:val="center"/>
          </w:tcPr>
          <w:p w14:paraId="75F3349B" w14:textId="6BBF1E45"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Hepatitis </w:t>
            </w:r>
            <w:r w:rsidR="009539C0" w:rsidRPr="00501231">
              <w:rPr>
                <w:rFonts w:eastAsia="Roboto" w:hAnsiTheme="minorHAnsi" w:cstheme="minorHAnsi"/>
                <w:sz w:val="22"/>
                <w:szCs w:val="22"/>
              </w:rPr>
              <w:t>B</w:t>
            </w:r>
          </w:p>
        </w:tc>
        <w:tc>
          <w:tcPr>
            <w:tcW w:w="1618" w:type="dxa"/>
            <w:vAlign w:val="center"/>
          </w:tcPr>
          <w:p w14:paraId="0E360929" w14:textId="5507094F"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(0.34</w:t>
            </w:r>
            <w:r w:rsidR="00F53555" w:rsidRPr="00501231">
              <w:rPr>
                <w:rFonts w:asciiTheme="minorHAnsi" w:hAnsiTheme="minorHAnsi" w:cstheme="minorHAnsi"/>
                <w:sz w:val="22"/>
                <w:szCs w:val="22"/>
              </w:rPr>
              <w:t>)</w:t>
            </w:r>
          </w:p>
        </w:tc>
        <w:tc>
          <w:tcPr>
            <w:tcW w:w="1419" w:type="dxa"/>
            <w:vAlign w:val="center"/>
          </w:tcPr>
          <w:p w14:paraId="4A0A1E45" w14:textId="52525671"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w:t>
            </w:r>
            <w:r w:rsidR="00E378FF" w:rsidRPr="00501231">
              <w:rPr>
                <w:rFonts w:asciiTheme="minorHAnsi" w:hAnsiTheme="minorHAnsi" w:cstheme="minorHAnsi"/>
                <w:sz w:val="22"/>
                <w:szCs w:val="22"/>
              </w:rPr>
              <w:t>6</w:t>
            </w:r>
            <w:r w:rsidR="00F53555" w:rsidRPr="00501231">
              <w:rPr>
                <w:rFonts w:asciiTheme="minorHAnsi" w:hAnsiTheme="minorHAnsi" w:cstheme="minorHAnsi"/>
                <w:sz w:val="22"/>
                <w:szCs w:val="22"/>
              </w:rPr>
              <w:t>)</w:t>
            </w:r>
          </w:p>
        </w:tc>
        <w:tc>
          <w:tcPr>
            <w:tcW w:w="1270" w:type="dxa"/>
            <w:vAlign w:val="center"/>
          </w:tcPr>
          <w:p w14:paraId="013815A3" w14:textId="3487E942"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183" w:type="dxa"/>
            <w:vAlign w:val="center"/>
          </w:tcPr>
          <w:p w14:paraId="5FA2B626" w14:textId="5D0CCF2E"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0.6</w:t>
            </w:r>
            <w:r w:rsidR="00E568A8" w:rsidRPr="00501231">
              <w:rPr>
                <w:rFonts w:eastAsia="Roboto" w:hAnsiTheme="minorHAnsi" w:cstheme="minorHAnsi"/>
                <w:sz w:val="22"/>
                <w:szCs w:val="22"/>
              </w:rPr>
              <w:t>8</w:t>
            </w:r>
            <w:r w:rsidRPr="00501231">
              <w:rPr>
                <w:rFonts w:eastAsia="Roboto" w:hAnsiTheme="minorHAnsi" w:cstheme="minorHAnsi"/>
                <w:sz w:val="22"/>
                <w:szCs w:val="22"/>
              </w:rPr>
              <w:t xml:space="preserve">  </w:t>
            </w:r>
          </w:p>
        </w:tc>
        <w:tc>
          <w:tcPr>
            <w:tcW w:w="801" w:type="dxa"/>
            <w:vAlign w:val="center"/>
          </w:tcPr>
          <w:p w14:paraId="0032C8E5"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1ACA862A" w14:textId="77777777" w:rsidTr="00B10C05">
        <w:trPr>
          <w:trHeight w:hRule="exact" w:val="288"/>
          <w:jc w:val="center"/>
        </w:trPr>
        <w:tc>
          <w:tcPr>
            <w:tcW w:w="4765" w:type="dxa"/>
            <w:vAlign w:val="center"/>
          </w:tcPr>
          <w:p w14:paraId="525FD90C" w14:textId="7D0F590D" w:rsidR="00F53555" w:rsidRPr="00501231" w:rsidRDefault="00F53555" w:rsidP="009539C0">
            <w:pPr>
              <w:spacing w:after="40"/>
              <w:ind w:left="100" w:right="100"/>
              <w:rPr>
                <w:rFonts w:hAnsiTheme="minorHAnsi" w:cstheme="minorHAnsi"/>
                <w:sz w:val="22"/>
                <w:szCs w:val="22"/>
              </w:rPr>
            </w:pPr>
            <w:r w:rsidRPr="00501231">
              <w:rPr>
                <w:rFonts w:eastAsia="Roboto" w:hAnsiTheme="minorHAnsi" w:cstheme="minorHAnsi"/>
                <w:sz w:val="22"/>
                <w:szCs w:val="22"/>
              </w:rPr>
              <w:t xml:space="preserve">Hepatitis </w:t>
            </w:r>
            <w:r w:rsidR="009539C0" w:rsidRPr="00501231">
              <w:rPr>
                <w:rFonts w:eastAsia="Roboto" w:hAnsiTheme="minorHAnsi" w:cstheme="minorHAnsi"/>
                <w:sz w:val="22"/>
                <w:szCs w:val="22"/>
              </w:rPr>
              <w:t>C</w:t>
            </w:r>
          </w:p>
        </w:tc>
        <w:tc>
          <w:tcPr>
            <w:tcW w:w="1618" w:type="dxa"/>
            <w:vAlign w:val="center"/>
          </w:tcPr>
          <w:p w14:paraId="42167009" w14:textId="1F445E4A"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11 (1.</w:t>
            </w:r>
            <w:r w:rsidR="00E378FF" w:rsidRPr="00501231">
              <w:rPr>
                <w:rFonts w:asciiTheme="minorHAnsi" w:hAnsiTheme="minorHAnsi" w:cstheme="minorHAnsi"/>
                <w:sz w:val="22"/>
                <w:szCs w:val="22"/>
              </w:rPr>
              <w:t>9</w:t>
            </w:r>
            <w:r w:rsidR="00F53555" w:rsidRPr="00501231">
              <w:rPr>
                <w:rFonts w:asciiTheme="minorHAnsi" w:hAnsiTheme="minorHAnsi" w:cstheme="minorHAnsi"/>
                <w:sz w:val="22"/>
                <w:szCs w:val="22"/>
              </w:rPr>
              <w:t>)</w:t>
            </w:r>
          </w:p>
        </w:tc>
        <w:tc>
          <w:tcPr>
            <w:tcW w:w="1419" w:type="dxa"/>
            <w:vAlign w:val="center"/>
          </w:tcPr>
          <w:p w14:paraId="71D4D877" w14:textId="22E301BD"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(1.</w:t>
            </w:r>
            <w:r w:rsidR="00E378FF" w:rsidRPr="00501231">
              <w:rPr>
                <w:rFonts w:asciiTheme="minorHAnsi" w:hAnsiTheme="minorHAnsi" w:cstheme="minorHAnsi"/>
                <w:sz w:val="22"/>
                <w:szCs w:val="22"/>
              </w:rPr>
              <w:t>8</w:t>
            </w:r>
            <w:r w:rsidR="00F53555" w:rsidRPr="00501231">
              <w:rPr>
                <w:rFonts w:asciiTheme="minorHAnsi" w:hAnsiTheme="minorHAnsi" w:cstheme="minorHAnsi"/>
                <w:sz w:val="22"/>
                <w:szCs w:val="22"/>
              </w:rPr>
              <w:t>)</w:t>
            </w:r>
          </w:p>
        </w:tc>
        <w:tc>
          <w:tcPr>
            <w:tcW w:w="1270" w:type="dxa"/>
            <w:vAlign w:val="center"/>
          </w:tcPr>
          <w:p w14:paraId="0D814D36" w14:textId="5D0C4584"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(1.9</w:t>
            </w:r>
            <w:r w:rsidR="00F53555" w:rsidRPr="00501231">
              <w:rPr>
                <w:rFonts w:asciiTheme="minorHAnsi" w:hAnsiTheme="minorHAnsi" w:cstheme="minorHAnsi"/>
                <w:sz w:val="22"/>
                <w:szCs w:val="22"/>
              </w:rPr>
              <w:t>)</w:t>
            </w:r>
          </w:p>
        </w:tc>
        <w:tc>
          <w:tcPr>
            <w:tcW w:w="1183" w:type="dxa"/>
            <w:vAlign w:val="center"/>
          </w:tcPr>
          <w:p w14:paraId="347BCD63" w14:textId="4F750EEC"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1.00  </w:t>
            </w:r>
          </w:p>
        </w:tc>
        <w:tc>
          <w:tcPr>
            <w:tcW w:w="801" w:type="dxa"/>
            <w:vAlign w:val="center"/>
          </w:tcPr>
          <w:p w14:paraId="0C830E5C"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007A5F5A" w14:textId="77777777" w:rsidTr="00B10C05">
        <w:trPr>
          <w:trHeight w:hRule="exact" w:val="288"/>
          <w:jc w:val="center"/>
        </w:trPr>
        <w:tc>
          <w:tcPr>
            <w:tcW w:w="4765" w:type="dxa"/>
            <w:vAlign w:val="center"/>
          </w:tcPr>
          <w:p w14:paraId="6689A936" w14:textId="155D34A3" w:rsidR="00F53555" w:rsidRPr="00501231" w:rsidRDefault="00F53555" w:rsidP="009539C0">
            <w:pPr>
              <w:spacing w:after="40"/>
              <w:ind w:left="100" w:right="100"/>
              <w:rPr>
                <w:rFonts w:hAnsiTheme="minorHAnsi" w:cstheme="minorHAnsi"/>
                <w:sz w:val="22"/>
                <w:szCs w:val="22"/>
              </w:rPr>
            </w:pPr>
            <w:r w:rsidRPr="00501231">
              <w:rPr>
                <w:rFonts w:eastAsia="Roboto" w:hAnsiTheme="minorHAnsi" w:cstheme="minorHAnsi"/>
                <w:sz w:val="22"/>
                <w:szCs w:val="22"/>
              </w:rPr>
              <w:t>peptic ulcer disease excluding bleeding</w:t>
            </w:r>
            <w:r w:rsidR="009539C0" w:rsidRPr="00501231">
              <w:rPr>
                <w:rFonts w:eastAsia="Roboto" w:hAnsiTheme="minorHAnsi" w:cstheme="minorHAnsi"/>
                <w:sz w:val="22"/>
                <w:szCs w:val="22"/>
              </w:rPr>
              <w:t xml:space="preserve"> </w:t>
            </w:r>
          </w:p>
        </w:tc>
        <w:tc>
          <w:tcPr>
            <w:tcW w:w="1618" w:type="dxa"/>
            <w:vAlign w:val="center"/>
          </w:tcPr>
          <w:p w14:paraId="4A2D600C" w14:textId="0567CFFB"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 (1.02</w:t>
            </w:r>
            <w:r w:rsidR="00F53555" w:rsidRPr="00501231">
              <w:rPr>
                <w:rFonts w:asciiTheme="minorHAnsi" w:hAnsiTheme="minorHAnsi" w:cstheme="minorHAnsi"/>
                <w:sz w:val="22"/>
                <w:szCs w:val="22"/>
              </w:rPr>
              <w:t>)</w:t>
            </w:r>
          </w:p>
        </w:tc>
        <w:tc>
          <w:tcPr>
            <w:tcW w:w="1419" w:type="dxa"/>
            <w:vAlign w:val="center"/>
          </w:tcPr>
          <w:p w14:paraId="49CA879F" w14:textId="11CD1E92"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(1.</w:t>
            </w:r>
            <w:r w:rsidR="00E378FF" w:rsidRPr="00501231">
              <w:rPr>
                <w:rFonts w:asciiTheme="minorHAnsi" w:hAnsiTheme="minorHAnsi" w:cstheme="minorHAnsi"/>
                <w:sz w:val="22"/>
                <w:szCs w:val="22"/>
              </w:rPr>
              <w:t>8</w:t>
            </w:r>
            <w:r w:rsidR="00F53555" w:rsidRPr="00501231">
              <w:rPr>
                <w:rFonts w:asciiTheme="minorHAnsi" w:hAnsiTheme="minorHAnsi" w:cstheme="minorHAnsi"/>
                <w:sz w:val="22"/>
                <w:szCs w:val="22"/>
              </w:rPr>
              <w:t>)</w:t>
            </w:r>
          </w:p>
        </w:tc>
        <w:tc>
          <w:tcPr>
            <w:tcW w:w="1270" w:type="dxa"/>
            <w:vAlign w:val="center"/>
          </w:tcPr>
          <w:p w14:paraId="79C1C1BD" w14:textId="3AD3D02A"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(1.9</w:t>
            </w:r>
            <w:r w:rsidR="00F53555" w:rsidRPr="00501231">
              <w:rPr>
                <w:rFonts w:asciiTheme="minorHAnsi" w:hAnsiTheme="minorHAnsi" w:cstheme="minorHAnsi"/>
                <w:sz w:val="22"/>
                <w:szCs w:val="22"/>
              </w:rPr>
              <w:t>)</w:t>
            </w:r>
          </w:p>
        </w:tc>
        <w:tc>
          <w:tcPr>
            <w:tcW w:w="1183" w:type="dxa"/>
            <w:vAlign w:val="center"/>
          </w:tcPr>
          <w:p w14:paraId="19326DD8" w14:textId="58CA4D33"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0.44  </w:t>
            </w:r>
          </w:p>
        </w:tc>
        <w:tc>
          <w:tcPr>
            <w:tcW w:w="801" w:type="dxa"/>
            <w:vAlign w:val="center"/>
          </w:tcPr>
          <w:p w14:paraId="3EACA673"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0F4879C8" w14:textId="77777777" w:rsidTr="00B10C05">
        <w:trPr>
          <w:trHeight w:hRule="exact" w:val="288"/>
          <w:jc w:val="center"/>
        </w:trPr>
        <w:tc>
          <w:tcPr>
            <w:tcW w:w="4765" w:type="dxa"/>
            <w:vAlign w:val="center"/>
          </w:tcPr>
          <w:p w14:paraId="71A89D70" w14:textId="5CCD6246"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solid tumor without </w:t>
            </w:r>
            <w:r w:rsidR="009539C0" w:rsidRPr="00501231">
              <w:rPr>
                <w:rFonts w:eastAsia="Roboto" w:hAnsiTheme="minorHAnsi" w:cstheme="minorHAnsi"/>
                <w:sz w:val="22"/>
                <w:szCs w:val="22"/>
              </w:rPr>
              <w:t>metastasis</w:t>
            </w:r>
          </w:p>
        </w:tc>
        <w:tc>
          <w:tcPr>
            <w:tcW w:w="1618" w:type="dxa"/>
            <w:vAlign w:val="center"/>
          </w:tcPr>
          <w:p w14:paraId="6CACD629" w14:textId="1CE207D0"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26 (4.4</w:t>
            </w:r>
            <w:r w:rsidR="00F53555" w:rsidRPr="00501231">
              <w:rPr>
                <w:rFonts w:asciiTheme="minorHAnsi" w:hAnsiTheme="minorHAnsi" w:cstheme="minorHAnsi"/>
                <w:sz w:val="22"/>
                <w:szCs w:val="22"/>
              </w:rPr>
              <w:t>)</w:t>
            </w:r>
          </w:p>
        </w:tc>
        <w:tc>
          <w:tcPr>
            <w:tcW w:w="1419" w:type="dxa"/>
            <w:vAlign w:val="center"/>
          </w:tcPr>
          <w:p w14:paraId="3DA0CDAB" w14:textId="44977972"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270" w:type="dxa"/>
            <w:vAlign w:val="center"/>
          </w:tcPr>
          <w:p w14:paraId="5CFEECD1" w14:textId="6AE5B4B8"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8 (7.9</w:t>
            </w:r>
            <w:r w:rsidR="00F53555" w:rsidRPr="00501231">
              <w:rPr>
                <w:rFonts w:asciiTheme="minorHAnsi" w:hAnsiTheme="minorHAnsi" w:cstheme="minorHAnsi"/>
                <w:sz w:val="22"/>
                <w:szCs w:val="22"/>
              </w:rPr>
              <w:t>)</w:t>
            </w:r>
          </w:p>
        </w:tc>
        <w:tc>
          <w:tcPr>
            <w:tcW w:w="1183" w:type="dxa"/>
            <w:vAlign w:val="center"/>
          </w:tcPr>
          <w:p w14:paraId="3ACFE3A5" w14:textId="77777777" w:rsidR="00F53555" w:rsidRPr="00501231" w:rsidRDefault="00F53555" w:rsidP="00CB2C72">
            <w:pPr>
              <w:spacing w:after="40"/>
              <w:ind w:left="100" w:right="100"/>
              <w:jc w:val="center"/>
              <w:rPr>
                <w:rFonts w:eastAsia="Roboto" w:hAnsiTheme="minorHAnsi" w:cstheme="minorHAnsi"/>
                <w:b/>
                <w:bCs/>
                <w:sz w:val="22"/>
                <w:szCs w:val="22"/>
              </w:rPr>
            </w:pPr>
            <w:r w:rsidRPr="00501231">
              <w:rPr>
                <w:rFonts w:eastAsia="Roboto" w:hAnsiTheme="minorHAnsi" w:cstheme="minorHAnsi"/>
                <w:b/>
                <w:bCs/>
                <w:sz w:val="22"/>
                <w:szCs w:val="22"/>
              </w:rPr>
              <w:t xml:space="preserve">  0.001  </w:t>
            </w:r>
          </w:p>
        </w:tc>
        <w:tc>
          <w:tcPr>
            <w:tcW w:w="801" w:type="dxa"/>
            <w:vAlign w:val="center"/>
          </w:tcPr>
          <w:p w14:paraId="545D02FD"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0F74D12E" w14:textId="77777777" w:rsidTr="00B10C05">
        <w:trPr>
          <w:trHeight w:hRule="exact" w:val="288"/>
          <w:jc w:val="center"/>
        </w:trPr>
        <w:tc>
          <w:tcPr>
            <w:tcW w:w="4765" w:type="dxa"/>
            <w:vAlign w:val="center"/>
          </w:tcPr>
          <w:p w14:paraId="6A74A746" w14:textId="05B31A45"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hematologic </w:t>
            </w:r>
            <w:r w:rsidR="009539C0" w:rsidRPr="00501231">
              <w:rPr>
                <w:rFonts w:eastAsia="Roboto" w:hAnsiTheme="minorHAnsi" w:cstheme="minorHAnsi"/>
                <w:sz w:val="22"/>
                <w:szCs w:val="22"/>
              </w:rPr>
              <w:t>malignancy</w:t>
            </w:r>
          </w:p>
        </w:tc>
        <w:tc>
          <w:tcPr>
            <w:tcW w:w="1618" w:type="dxa"/>
            <w:vAlign w:val="center"/>
          </w:tcPr>
          <w:p w14:paraId="18421C6C" w14:textId="21CFB5E3"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7 (1.</w:t>
            </w:r>
            <w:r w:rsidR="00E378FF" w:rsidRPr="00501231">
              <w:rPr>
                <w:rFonts w:asciiTheme="minorHAnsi" w:hAnsiTheme="minorHAnsi" w:cstheme="minorHAnsi"/>
                <w:sz w:val="22"/>
                <w:szCs w:val="22"/>
              </w:rPr>
              <w:t>2</w:t>
            </w:r>
            <w:r w:rsidR="00F53555" w:rsidRPr="00501231">
              <w:rPr>
                <w:rFonts w:asciiTheme="minorHAnsi" w:hAnsiTheme="minorHAnsi" w:cstheme="minorHAnsi"/>
                <w:sz w:val="22"/>
                <w:szCs w:val="22"/>
              </w:rPr>
              <w:t>)</w:t>
            </w:r>
          </w:p>
        </w:tc>
        <w:tc>
          <w:tcPr>
            <w:tcW w:w="1419" w:type="dxa"/>
            <w:vAlign w:val="center"/>
          </w:tcPr>
          <w:p w14:paraId="3B49159B" w14:textId="7ED97677"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 (2.</w:t>
            </w:r>
            <w:r w:rsidR="00E378FF" w:rsidRPr="00501231">
              <w:rPr>
                <w:rFonts w:asciiTheme="minorHAnsi" w:hAnsiTheme="minorHAnsi" w:cstheme="minorHAnsi"/>
                <w:sz w:val="22"/>
                <w:szCs w:val="22"/>
              </w:rPr>
              <w:t>4</w:t>
            </w:r>
            <w:r w:rsidR="00F53555" w:rsidRPr="00501231">
              <w:rPr>
                <w:rFonts w:asciiTheme="minorHAnsi" w:hAnsiTheme="minorHAnsi" w:cstheme="minorHAnsi"/>
                <w:sz w:val="22"/>
                <w:szCs w:val="22"/>
              </w:rPr>
              <w:t>)</w:t>
            </w:r>
          </w:p>
        </w:tc>
        <w:tc>
          <w:tcPr>
            <w:tcW w:w="1270" w:type="dxa"/>
            <w:vAlign w:val="center"/>
          </w:tcPr>
          <w:p w14:paraId="7DCEA1E3" w14:textId="0952F267"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(0.9</w:t>
            </w:r>
            <w:r w:rsidR="00F53555" w:rsidRPr="00501231">
              <w:rPr>
                <w:rFonts w:asciiTheme="minorHAnsi" w:hAnsiTheme="minorHAnsi" w:cstheme="minorHAnsi"/>
                <w:sz w:val="22"/>
                <w:szCs w:val="22"/>
              </w:rPr>
              <w:t>)</w:t>
            </w:r>
          </w:p>
        </w:tc>
        <w:tc>
          <w:tcPr>
            <w:tcW w:w="1183" w:type="dxa"/>
            <w:vAlign w:val="center"/>
          </w:tcPr>
          <w:p w14:paraId="7B2585B6" w14:textId="62670675"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0.4</w:t>
            </w:r>
            <w:r w:rsidR="00E568A8" w:rsidRPr="00501231">
              <w:rPr>
                <w:rFonts w:eastAsia="Roboto" w:hAnsiTheme="minorHAnsi" w:cstheme="minorHAnsi"/>
                <w:sz w:val="22"/>
                <w:szCs w:val="22"/>
              </w:rPr>
              <w:t>3</w:t>
            </w:r>
            <w:r w:rsidRPr="00501231">
              <w:rPr>
                <w:rFonts w:eastAsia="Roboto" w:hAnsiTheme="minorHAnsi" w:cstheme="minorHAnsi"/>
                <w:sz w:val="22"/>
                <w:szCs w:val="22"/>
              </w:rPr>
              <w:t xml:space="preserve">  </w:t>
            </w:r>
          </w:p>
        </w:tc>
        <w:tc>
          <w:tcPr>
            <w:tcW w:w="801" w:type="dxa"/>
            <w:vAlign w:val="center"/>
          </w:tcPr>
          <w:p w14:paraId="698787E2"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6DCEE190" w14:textId="77777777" w:rsidTr="00B10C05">
        <w:trPr>
          <w:trHeight w:hRule="exact" w:val="288"/>
          <w:jc w:val="center"/>
        </w:trPr>
        <w:tc>
          <w:tcPr>
            <w:tcW w:w="4765" w:type="dxa"/>
            <w:vAlign w:val="center"/>
          </w:tcPr>
          <w:p w14:paraId="0F8990A7" w14:textId="765AE2D9"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metastatic </w:t>
            </w:r>
            <w:r w:rsidR="009539C0" w:rsidRPr="00501231">
              <w:rPr>
                <w:rFonts w:eastAsia="Roboto" w:hAnsiTheme="minorHAnsi" w:cstheme="minorHAnsi"/>
                <w:sz w:val="22"/>
                <w:szCs w:val="22"/>
              </w:rPr>
              <w:t>cancer</w:t>
            </w:r>
          </w:p>
        </w:tc>
        <w:tc>
          <w:tcPr>
            <w:tcW w:w="1618" w:type="dxa"/>
            <w:vAlign w:val="center"/>
          </w:tcPr>
          <w:p w14:paraId="2B7F2053" w14:textId="38818501"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 xml:space="preserve">10 </w:t>
            </w:r>
            <w:r w:rsidR="009539C0" w:rsidRPr="00501231">
              <w:rPr>
                <w:rFonts w:asciiTheme="minorHAnsi" w:hAnsiTheme="minorHAnsi" w:cstheme="minorHAnsi"/>
                <w:sz w:val="22"/>
                <w:szCs w:val="22"/>
              </w:rPr>
              <w:t>(1.7</w:t>
            </w:r>
            <w:r w:rsidRPr="00501231">
              <w:rPr>
                <w:rFonts w:asciiTheme="minorHAnsi" w:hAnsiTheme="minorHAnsi" w:cstheme="minorHAnsi"/>
                <w:sz w:val="22"/>
                <w:szCs w:val="22"/>
              </w:rPr>
              <w:t>)</w:t>
            </w:r>
          </w:p>
        </w:tc>
        <w:tc>
          <w:tcPr>
            <w:tcW w:w="1419" w:type="dxa"/>
            <w:vAlign w:val="center"/>
          </w:tcPr>
          <w:p w14:paraId="4707D8D5" w14:textId="61FA7529"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270" w:type="dxa"/>
            <w:vAlign w:val="center"/>
          </w:tcPr>
          <w:p w14:paraId="13164490" w14:textId="267C6C28"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183" w:type="dxa"/>
            <w:vAlign w:val="center"/>
          </w:tcPr>
          <w:p w14:paraId="58511257" w14:textId="42BB3200"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0.1</w:t>
            </w:r>
            <w:r w:rsidR="00E568A8" w:rsidRPr="00501231">
              <w:rPr>
                <w:rFonts w:eastAsia="Roboto" w:hAnsiTheme="minorHAnsi" w:cstheme="minorHAnsi"/>
                <w:sz w:val="22"/>
                <w:szCs w:val="22"/>
              </w:rPr>
              <w:t>2</w:t>
            </w:r>
            <w:r w:rsidRPr="00501231">
              <w:rPr>
                <w:rFonts w:eastAsia="Roboto" w:hAnsiTheme="minorHAnsi" w:cstheme="minorHAnsi"/>
                <w:sz w:val="22"/>
                <w:szCs w:val="22"/>
              </w:rPr>
              <w:t xml:space="preserve">  </w:t>
            </w:r>
          </w:p>
        </w:tc>
        <w:tc>
          <w:tcPr>
            <w:tcW w:w="801" w:type="dxa"/>
            <w:vAlign w:val="center"/>
          </w:tcPr>
          <w:p w14:paraId="39397F21"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82CE44F" w14:textId="77777777" w:rsidTr="00840C68">
        <w:trPr>
          <w:trHeight w:hRule="exact" w:val="415"/>
          <w:jc w:val="center"/>
        </w:trPr>
        <w:tc>
          <w:tcPr>
            <w:tcW w:w="4765" w:type="dxa"/>
            <w:vAlign w:val="center"/>
          </w:tcPr>
          <w:p w14:paraId="34B04394" w14:textId="503D7123" w:rsidR="00F53555" w:rsidRPr="00501231" w:rsidRDefault="00F53555" w:rsidP="00CB2C72">
            <w:pPr>
              <w:spacing w:after="40"/>
              <w:ind w:left="100" w:right="100"/>
              <w:rPr>
                <w:rFonts w:hAnsiTheme="minorHAnsi" w:cstheme="minorHAnsi"/>
                <w:sz w:val="22"/>
                <w:szCs w:val="22"/>
              </w:rPr>
            </w:pPr>
            <w:bookmarkStart w:id="10" w:name="_Hlk81816926"/>
            <w:r w:rsidRPr="00501231">
              <w:rPr>
                <w:rFonts w:eastAsia="Roboto" w:hAnsiTheme="minorHAnsi" w:cstheme="minorHAnsi"/>
                <w:sz w:val="20"/>
                <w:szCs w:val="20"/>
              </w:rPr>
              <w:t>history of solid organ or bone marrow transplant</w:t>
            </w:r>
            <w:bookmarkEnd w:id="10"/>
          </w:p>
        </w:tc>
        <w:tc>
          <w:tcPr>
            <w:tcW w:w="1618" w:type="dxa"/>
            <w:vAlign w:val="center"/>
          </w:tcPr>
          <w:p w14:paraId="691D5EC1" w14:textId="35558A20"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(0.17</w:t>
            </w:r>
            <w:r w:rsidR="00F53555" w:rsidRPr="00501231">
              <w:rPr>
                <w:rFonts w:asciiTheme="minorHAnsi" w:hAnsiTheme="minorHAnsi" w:cstheme="minorHAnsi"/>
                <w:sz w:val="22"/>
                <w:szCs w:val="22"/>
              </w:rPr>
              <w:t>)</w:t>
            </w:r>
          </w:p>
        </w:tc>
        <w:tc>
          <w:tcPr>
            <w:tcW w:w="1419" w:type="dxa"/>
            <w:vAlign w:val="center"/>
          </w:tcPr>
          <w:p w14:paraId="26C8F1B9" w14:textId="3AB43E39"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270" w:type="dxa"/>
            <w:vAlign w:val="center"/>
          </w:tcPr>
          <w:p w14:paraId="05EE175C" w14:textId="0E4DFAD3"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(1.9</w:t>
            </w:r>
            <w:r w:rsidR="00F53555" w:rsidRPr="00501231">
              <w:rPr>
                <w:rFonts w:asciiTheme="minorHAnsi" w:hAnsiTheme="minorHAnsi" w:cstheme="minorHAnsi"/>
                <w:sz w:val="22"/>
                <w:szCs w:val="22"/>
              </w:rPr>
              <w:t>)</w:t>
            </w:r>
          </w:p>
        </w:tc>
        <w:tc>
          <w:tcPr>
            <w:tcW w:w="1183" w:type="dxa"/>
            <w:vAlign w:val="center"/>
          </w:tcPr>
          <w:p w14:paraId="1A02CD09" w14:textId="2ADD05ED"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0.0</w:t>
            </w:r>
            <w:r w:rsidR="00E568A8" w:rsidRPr="00501231">
              <w:rPr>
                <w:rFonts w:eastAsia="Roboto" w:hAnsiTheme="minorHAnsi" w:cstheme="minorHAnsi"/>
                <w:sz w:val="22"/>
                <w:szCs w:val="22"/>
              </w:rPr>
              <w:t>6</w:t>
            </w:r>
            <w:r w:rsidRPr="00501231">
              <w:rPr>
                <w:rFonts w:eastAsia="Roboto" w:hAnsiTheme="minorHAnsi" w:cstheme="minorHAnsi"/>
                <w:sz w:val="22"/>
                <w:szCs w:val="22"/>
              </w:rPr>
              <w:t xml:space="preserve">  </w:t>
            </w:r>
          </w:p>
        </w:tc>
        <w:tc>
          <w:tcPr>
            <w:tcW w:w="801" w:type="dxa"/>
            <w:vAlign w:val="center"/>
          </w:tcPr>
          <w:p w14:paraId="788096FA"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A9C9951" w14:textId="77777777" w:rsidTr="00B10C05">
        <w:trPr>
          <w:trHeight w:hRule="exact" w:val="288"/>
          <w:jc w:val="center"/>
        </w:trPr>
        <w:tc>
          <w:tcPr>
            <w:tcW w:w="4765" w:type="dxa"/>
            <w:vAlign w:val="center"/>
          </w:tcPr>
          <w:p w14:paraId="6D3FB5B0" w14:textId="5FA7D828"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HIV aids or other </w:t>
            </w:r>
            <w:r w:rsidR="009539C0" w:rsidRPr="00501231">
              <w:rPr>
                <w:rFonts w:eastAsia="Roboto" w:hAnsiTheme="minorHAnsi" w:cstheme="minorHAnsi"/>
                <w:sz w:val="22"/>
                <w:szCs w:val="22"/>
              </w:rPr>
              <w:t>immunosuppression</w:t>
            </w:r>
          </w:p>
        </w:tc>
        <w:tc>
          <w:tcPr>
            <w:tcW w:w="1618" w:type="dxa"/>
            <w:vAlign w:val="center"/>
          </w:tcPr>
          <w:p w14:paraId="402A1F0B" w14:textId="07CCA30D"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 (1.02</w:t>
            </w:r>
            <w:r w:rsidR="00F53555" w:rsidRPr="00501231">
              <w:rPr>
                <w:rFonts w:asciiTheme="minorHAnsi" w:hAnsiTheme="minorHAnsi" w:cstheme="minorHAnsi"/>
                <w:sz w:val="22"/>
                <w:szCs w:val="22"/>
              </w:rPr>
              <w:t>)</w:t>
            </w:r>
          </w:p>
        </w:tc>
        <w:tc>
          <w:tcPr>
            <w:tcW w:w="1419" w:type="dxa"/>
            <w:vAlign w:val="center"/>
          </w:tcPr>
          <w:p w14:paraId="2AF5B773" w14:textId="3B76316A"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 (2.</w:t>
            </w:r>
            <w:r w:rsidR="00E378FF" w:rsidRPr="00501231">
              <w:rPr>
                <w:rFonts w:asciiTheme="minorHAnsi" w:hAnsiTheme="minorHAnsi" w:cstheme="minorHAnsi"/>
                <w:sz w:val="22"/>
                <w:szCs w:val="22"/>
              </w:rPr>
              <w:t>4</w:t>
            </w:r>
            <w:r w:rsidR="00F53555" w:rsidRPr="00501231">
              <w:rPr>
                <w:rFonts w:asciiTheme="minorHAnsi" w:hAnsiTheme="minorHAnsi" w:cstheme="minorHAnsi"/>
                <w:sz w:val="22"/>
                <w:szCs w:val="22"/>
              </w:rPr>
              <w:t>)</w:t>
            </w:r>
          </w:p>
        </w:tc>
        <w:tc>
          <w:tcPr>
            <w:tcW w:w="1270" w:type="dxa"/>
            <w:vAlign w:val="center"/>
          </w:tcPr>
          <w:p w14:paraId="2F8B7113" w14:textId="609C1E48"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(1.9</w:t>
            </w:r>
            <w:r w:rsidR="00F53555" w:rsidRPr="00501231">
              <w:rPr>
                <w:rFonts w:asciiTheme="minorHAnsi" w:hAnsiTheme="minorHAnsi" w:cstheme="minorHAnsi"/>
                <w:sz w:val="22"/>
                <w:szCs w:val="22"/>
              </w:rPr>
              <w:t>)</w:t>
            </w:r>
          </w:p>
        </w:tc>
        <w:tc>
          <w:tcPr>
            <w:tcW w:w="1183" w:type="dxa"/>
            <w:vAlign w:val="center"/>
          </w:tcPr>
          <w:p w14:paraId="137DA585" w14:textId="3666AD94"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0.2</w:t>
            </w:r>
            <w:r w:rsidR="00E568A8" w:rsidRPr="00501231">
              <w:rPr>
                <w:rFonts w:eastAsia="Roboto" w:hAnsiTheme="minorHAnsi" w:cstheme="minorHAnsi"/>
                <w:sz w:val="22"/>
                <w:szCs w:val="22"/>
              </w:rPr>
              <w:t>4</w:t>
            </w:r>
            <w:r w:rsidRPr="00501231">
              <w:rPr>
                <w:rFonts w:eastAsia="Roboto" w:hAnsiTheme="minorHAnsi" w:cstheme="minorHAnsi"/>
                <w:sz w:val="22"/>
                <w:szCs w:val="22"/>
              </w:rPr>
              <w:t xml:space="preserve">  </w:t>
            </w:r>
          </w:p>
        </w:tc>
        <w:tc>
          <w:tcPr>
            <w:tcW w:w="801" w:type="dxa"/>
            <w:vAlign w:val="center"/>
          </w:tcPr>
          <w:p w14:paraId="56439AF5"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052BBF2" w14:textId="77777777" w:rsidTr="00B10C05">
        <w:trPr>
          <w:trHeight w:hRule="exact" w:val="288"/>
          <w:jc w:val="center"/>
        </w:trPr>
        <w:tc>
          <w:tcPr>
            <w:tcW w:w="4765" w:type="dxa"/>
            <w:vAlign w:val="center"/>
          </w:tcPr>
          <w:p w14:paraId="64B2C357" w14:textId="6CFE9EC1"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stroke or other neurological disorde</w:t>
            </w:r>
            <w:r w:rsidR="009539C0" w:rsidRPr="00501231">
              <w:rPr>
                <w:rFonts w:eastAsia="Roboto" w:hAnsiTheme="minorHAnsi" w:cstheme="minorHAnsi"/>
                <w:sz w:val="22"/>
                <w:szCs w:val="22"/>
              </w:rPr>
              <w:t>rs</w:t>
            </w:r>
          </w:p>
        </w:tc>
        <w:tc>
          <w:tcPr>
            <w:tcW w:w="1618" w:type="dxa"/>
            <w:vAlign w:val="center"/>
          </w:tcPr>
          <w:p w14:paraId="38FCD7D1" w14:textId="24D250F4"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47 (7.</w:t>
            </w:r>
            <w:r w:rsidR="00E378FF" w:rsidRPr="00501231">
              <w:rPr>
                <w:rFonts w:asciiTheme="minorHAnsi" w:hAnsiTheme="minorHAnsi" w:cstheme="minorHAnsi"/>
                <w:sz w:val="22"/>
                <w:szCs w:val="22"/>
              </w:rPr>
              <w:t>9</w:t>
            </w:r>
            <w:r w:rsidR="00F53555" w:rsidRPr="00501231">
              <w:rPr>
                <w:rFonts w:asciiTheme="minorHAnsi" w:hAnsiTheme="minorHAnsi" w:cstheme="minorHAnsi"/>
                <w:sz w:val="22"/>
                <w:szCs w:val="22"/>
              </w:rPr>
              <w:t>)</w:t>
            </w:r>
          </w:p>
        </w:tc>
        <w:tc>
          <w:tcPr>
            <w:tcW w:w="1419" w:type="dxa"/>
            <w:vAlign w:val="center"/>
          </w:tcPr>
          <w:p w14:paraId="56F04664" w14:textId="706B2ED5"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 (2.</w:t>
            </w:r>
            <w:r w:rsidR="00E378FF" w:rsidRPr="00501231">
              <w:rPr>
                <w:rFonts w:asciiTheme="minorHAnsi" w:hAnsiTheme="minorHAnsi" w:cstheme="minorHAnsi"/>
                <w:sz w:val="22"/>
                <w:szCs w:val="22"/>
              </w:rPr>
              <w:t>4</w:t>
            </w:r>
            <w:r w:rsidR="00F53555" w:rsidRPr="00501231">
              <w:rPr>
                <w:rFonts w:asciiTheme="minorHAnsi" w:hAnsiTheme="minorHAnsi" w:cstheme="minorHAnsi"/>
                <w:sz w:val="22"/>
                <w:szCs w:val="22"/>
              </w:rPr>
              <w:t>)</w:t>
            </w:r>
          </w:p>
        </w:tc>
        <w:tc>
          <w:tcPr>
            <w:tcW w:w="1270" w:type="dxa"/>
            <w:vAlign w:val="center"/>
          </w:tcPr>
          <w:p w14:paraId="5AC93F85" w14:textId="0766486F"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(4.</w:t>
            </w:r>
            <w:r w:rsidR="00E378FF" w:rsidRPr="00501231">
              <w:rPr>
                <w:rFonts w:asciiTheme="minorHAnsi" w:hAnsiTheme="minorHAnsi" w:cstheme="minorHAnsi"/>
                <w:sz w:val="22"/>
                <w:szCs w:val="22"/>
              </w:rPr>
              <w:t>9</w:t>
            </w:r>
            <w:r w:rsidR="00F53555" w:rsidRPr="00501231">
              <w:rPr>
                <w:rFonts w:asciiTheme="minorHAnsi" w:hAnsiTheme="minorHAnsi" w:cstheme="minorHAnsi"/>
                <w:sz w:val="22"/>
                <w:szCs w:val="22"/>
              </w:rPr>
              <w:t>)</w:t>
            </w:r>
          </w:p>
        </w:tc>
        <w:tc>
          <w:tcPr>
            <w:tcW w:w="1183" w:type="dxa"/>
            <w:vAlign w:val="center"/>
          </w:tcPr>
          <w:p w14:paraId="7596BF4F" w14:textId="1AF8775E"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r w:rsidRPr="00501231">
              <w:rPr>
                <w:rFonts w:eastAsia="Roboto" w:hAnsiTheme="minorHAnsi" w:cstheme="minorHAnsi"/>
                <w:b/>
                <w:bCs/>
                <w:sz w:val="22"/>
                <w:szCs w:val="22"/>
              </w:rPr>
              <w:t>0.0</w:t>
            </w:r>
            <w:r w:rsidR="00E568A8" w:rsidRPr="00501231">
              <w:rPr>
                <w:rFonts w:eastAsia="Roboto" w:hAnsiTheme="minorHAnsi" w:cstheme="minorHAnsi"/>
                <w:b/>
                <w:bCs/>
                <w:sz w:val="22"/>
                <w:szCs w:val="22"/>
              </w:rPr>
              <w:t>3</w:t>
            </w:r>
            <w:r w:rsidRPr="00501231">
              <w:rPr>
                <w:rFonts w:eastAsia="Roboto" w:hAnsiTheme="minorHAnsi" w:cstheme="minorHAnsi"/>
                <w:sz w:val="22"/>
                <w:szCs w:val="22"/>
              </w:rPr>
              <w:t xml:space="preserve">  </w:t>
            </w:r>
          </w:p>
        </w:tc>
        <w:tc>
          <w:tcPr>
            <w:tcW w:w="801" w:type="dxa"/>
            <w:vAlign w:val="center"/>
          </w:tcPr>
          <w:p w14:paraId="33362C6A"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165399E9" w14:textId="77777777" w:rsidTr="00B10C05">
        <w:trPr>
          <w:trHeight w:hRule="exact" w:val="288"/>
          <w:jc w:val="center"/>
        </w:trPr>
        <w:tc>
          <w:tcPr>
            <w:tcW w:w="4765" w:type="dxa"/>
            <w:vAlign w:val="center"/>
          </w:tcPr>
          <w:p w14:paraId="4100F9CC" w14:textId="224226BB"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P</w:t>
            </w:r>
            <w:r w:rsidR="009539C0" w:rsidRPr="00501231">
              <w:rPr>
                <w:rFonts w:eastAsia="Roboto" w:hAnsiTheme="minorHAnsi" w:cstheme="minorHAnsi"/>
                <w:sz w:val="22"/>
                <w:szCs w:val="22"/>
              </w:rPr>
              <w:t>aralysis</w:t>
            </w:r>
          </w:p>
        </w:tc>
        <w:tc>
          <w:tcPr>
            <w:tcW w:w="1618" w:type="dxa"/>
            <w:vAlign w:val="center"/>
          </w:tcPr>
          <w:p w14:paraId="5D7BDA81" w14:textId="2BFD80A6"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(0.</w:t>
            </w:r>
            <w:r w:rsidR="00E378FF" w:rsidRPr="00501231">
              <w:rPr>
                <w:rFonts w:asciiTheme="minorHAnsi" w:hAnsiTheme="minorHAnsi" w:cstheme="minorHAnsi"/>
                <w:sz w:val="22"/>
                <w:szCs w:val="22"/>
              </w:rPr>
              <w:t>9</w:t>
            </w:r>
            <w:r w:rsidR="00F53555" w:rsidRPr="00501231">
              <w:rPr>
                <w:rFonts w:asciiTheme="minorHAnsi" w:hAnsiTheme="minorHAnsi" w:cstheme="minorHAnsi"/>
                <w:sz w:val="22"/>
                <w:szCs w:val="22"/>
              </w:rPr>
              <w:t>)</w:t>
            </w:r>
          </w:p>
        </w:tc>
        <w:tc>
          <w:tcPr>
            <w:tcW w:w="1419" w:type="dxa"/>
            <w:vAlign w:val="center"/>
          </w:tcPr>
          <w:p w14:paraId="737A6712" w14:textId="4DADD512"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w:t>
            </w:r>
            <w:r w:rsidR="00E378FF" w:rsidRPr="00501231">
              <w:rPr>
                <w:rFonts w:asciiTheme="minorHAnsi" w:hAnsiTheme="minorHAnsi" w:cstheme="minorHAnsi"/>
                <w:sz w:val="22"/>
                <w:szCs w:val="22"/>
              </w:rPr>
              <w:t>6</w:t>
            </w:r>
            <w:r w:rsidR="00F53555" w:rsidRPr="00501231">
              <w:rPr>
                <w:rFonts w:asciiTheme="minorHAnsi" w:hAnsiTheme="minorHAnsi" w:cstheme="minorHAnsi"/>
                <w:sz w:val="22"/>
                <w:szCs w:val="22"/>
              </w:rPr>
              <w:t>)</w:t>
            </w:r>
          </w:p>
        </w:tc>
        <w:tc>
          <w:tcPr>
            <w:tcW w:w="1270" w:type="dxa"/>
            <w:vAlign w:val="center"/>
          </w:tcPr>
          <w:p w14:paraId="39D10012" w14:textId="65CCA75A"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183" w:type="dxa"/>
            <w:vAlign w:val="center"/>
          </w:tcPr>
          <w:p w14:paraId="21FC86FC" w14:textId="490801ED"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1.00  </w:t>
            </w:r>
          </w:p>
        </w:tc>
        <w:tc>
          <w:tcPr>
            <w:tcW w:w="801" w:type="dxa"/>
            <w:vAlign w:val="center"/>
          </w:tcPr>
          <w:p w14:paraId="6FD34038"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0C43062C" w14:textId="77777777" w:rsidTr="00B10C05">
        <w:trPr>
          <w:trHeight w:hRule="exact" w:val="288"/>
          <w:jc w:val="center"/>
        </w:trPr>
        <w:tc>
          <w:tcPr>
            <w:tcW w:w="4765" w:type="dxa"/>
            <w:vAlign w:val="center"/>
          </w:tcPr>
          <w:p w14:paraId="204432F9" w14:textId="1C3E8318"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Rheumatoid arthritis collagen vascular </w:t>
            </w:r>
            <w:r w:rsidR="009539C0" w:rsidRPr="00501231">
              <w:rPr>
                <w:rFonts w:eastAsia="Roboto" w:hAnsiTheme="minorHAnsi" w:cstheme="minorHAnsi"/>
                <w:sz w:val="22"/>
                <w:szCs w:val="22"/>
              </w:rPr>
              <w:t>disease</w:t>
            </w:r>
          </w:p>
        </w:tc>
        <w:tc>
          <w:tcPr>
            <w:tcW w:w="1618" w:type="dxa"/>
            <w:vAlign w:val="center"/>
          </w:tcPr>
          <w:p w14:paraId="73643E30" w14:textId="373D38CC"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9 (1.5</w:t>
            </w:r>
            <w:r w:rsidR="00F53555" w:rsidRPr="00501231">
              <w:rPr>
                <w:rFonts w:asciiTheme="minorHAnsi" w:hAnsiTheme="minorHAnsi" w:cstheme="minorHAnsi"/>
                <w:sz w:val="22"/>
                <w:szCs w:val="22"/>
              </w:rPr>
              <w:t>)</w:t>
            </w:r>
          </w:p>
        </w:tc>
        <w:tc>
          <w:tcPr>
            <w:tcW w:w="1419" w:type="dxa"/>
            <w:vAlign w:val="center"/>
          </w:tcPr>
          <w:p w14:paraId="67B2BF6E" w14:textId="72F5ECBA"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(1.</w:t>
            </w:r>
            <w:r w:rsidR="00E378FF" w:rsidRPr="00501231">
              <w:rPr>
                <w:rFonts w:asciiTheme="minorHAnsi" w:hAnsiTheme="minorHAnsi" w:cstheme="minorHAnsi"/>
                <w:sz w:val="22"/>
                <w:szCs w:val="22"/>
              </w:rPr>
              <w:t>8</w:t>
            </w:r>
            <w:r w:rsidR="00F53555" w:rsidRPr="00501231">
              <w:rPr>
                <w:rFonts w:asciiTheme="minorHAnsi" w:hAnsiTheme="minorHAnsi" w:cstheme="minorHAnsi"/>
                <w:sz w:val="22"/>
                <w:szCs w:val="22"/>
              </w:rPr>
              <w:t>)</w:t>
            </w:r>
          </w:p>
        </w:tc>
        <w:tc>
          <w:tcPr>
            <w:tcW w:w="1270" w:type="dxa"/>
            <w:vAlign w:val="center"/>
          </w:tcPr>
          <w:p w14:paraId="4F66D2E0" w14:textId="773D0341"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(0.9</w:t>
            </w:r>
            <w:r w:rsidR="00F53555" w:rsidRPr="00501231">
              <w:rPr>
                <w:rFonts w:asciiTheme="minorHAnsi" w:hAnsiTheme="minorHAnsi" w:cstheme="minorHAnsi"/>
                <w:sz w:val="22"/>
                <w:szCs w:val="22"/>
              </w:rPr>
              <w:t>)</w:t>
            </w:r>
          </w:p>
        </w:tc>
        <w:tc>
          <w:tcPr>
            <w:tcW w:w="1183" w:type="dxa"/>
            <w:vAlign w:val="center"/>
          </w:tcPr>
          <w:p w14:paraId="36B4B524" w14:textId="533EC474"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0.91  </w:t>
            </w:r>
          </w:p>
        </w:tc>
        <w:tc>
          <w:tcPr>
            <w:tcW w:w="801" w:type="dxa"/>
            <w:vAlign w:val="center"/>
          </w:tcPr>
          <w:p w14:paraId="4D95F0C8"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238DA4D" w14:textId="77777777" w:rsidTr="00B10C05">
        <w:trPr>
          <w:trHeight w:hRule="exact" w:val="288"/>
          <w:jc w:val="center"/>
        </w:trPr>
        <w:tc>
          <w:tcPr>
            <w:tcW w:w="4765" w:type="dxa"/>
            <w:vAlign w:val="center"/>
          </w:tcPr>
          <w:p w14:paraId="02506D7A" w14:textId="6BBD8AB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Blood loss </w:t>
            </w:r>
            <w:r w:rsidR="009539C0" w:rsidRPr="00501231">
              <w:rPr>
                <w:rFonts w:eastAsia="Roboto" w:hAnsiTheme="minorHAnsi" w:cstheme="minorHAnsi"/>
                <w:sz w:val="22"/>
                <w:szCs w:val="22"/>
              </w:rPr>
              <w:t>anemia</w:t>
            </w:r>
          </w:p>
        </w:tc>
        <w:tc>
          <w:tcPr>
            <w:tcW w:w="1618" w:type="dxa"/>
            <w:vAlign w:val="center"/>
          </w:tcPr>
          <w:p w14:paraId="62848A3B" w14:textId="2CEDA2AD"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419" w:type="dxa"/>
            <w:vAlign w:val="center"/>
          </w:tcPr>
          <w:p w14:paraId="11B7DA06" w14:textId="7C968E7A"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w:t>
            </w:r>
            <w:r w:rsidR="00E378FF" w:rsidRPr="00501231">
              <w:rPr>
                <w:rFonts w:asciiTheme="minorHAnsi" w:hAnsiTheme="minorHAnsi" w:cstheme="minorHAnsi"/>
                <w:sz w:val="22"/>
                <w:szCs w:val="22"/>
              </w:rPr>
              <w:t>6</w:t>
            </w:r>
            <w:r w:rsidR="00F53555" w:rsidRPr="00501231">
              <w:rPr>
                <w:rFonts w:asciiTheme="minorHAnsi" w:hAnsiTheme="minorHAnsi" w:cstheme="minorHAnsi"/>
                <w:sz w:val="22"/>
                <w:szCs w:val="22"/>
              </w:rPr>
              <w:t>)</w:t>
            </w:r>
          </w:p>
        </w:tc>
        <w:tc>
          <w:tcPr>
            <w:tcW w:w="1270" w:type="dxa"/>
            <w:vAlign w:val="center"/>
          </w:tcPr>
          <w:p w14:paraId="5533C177" w14:textId="4F5A5FE2"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183" w:type="dxa"/>
            <w:vAlign w:val="center"/>
          </w:tcPr>
          <w:p w14:paraId="3D91CF4B" w14:textId="6F1E2C09"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0.3</w:t>
            </w:r>
            <w:r w:rsidR="00E568A8" w:rsidRPr="00501231">
              <w:rPr>
                <w:rFonts w:eastAsia="Roboto" w:hAnsiTheme="minorHAnsi" w:cstheme="minorHAnsi"/>
                <w:sz w:val="22"/>
                <w:szCs w:val="22"/>
              </w:rPr>
              <w:t>2</w:t>
            </w:r>
            <w:r w:rsidRPr="00501231">
              <w:rPr>
                <w:rFonts w:eastAsia="Roboto" w:hAnsiTheme="minorHAnsi" w:cstheme="minorHAnsi"/>
                <w:sz w:val="22"/>
                <w:szCs w:val="22"/>
              </w:rPr>
              <w:t xml:space="preserve">  </w:t>
            </w:r>
          </w:p>
        </w:tc>
        <w:tc>
          <w:tcPr>
            <w:tcW w:w="801" w:type="dxa"/>
            <w:vAlign w:val="center"/>
          </w:tcPr>
          <w:p w14:paraId="1DCA3AA7"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21144E3" w14:textId="77777777" w:rsidTr="00B10C05">
        <w:trPr>
          <w:trHeight w:hRule="exact" w:val="288"/>
          <w:jc w:val="center"/>
        </w:trPr>
        <w:tc>
          <w:tcPr>
            <w:tcW w:w="4765" w:type="dxa"/>
            <w:vAlign w:val="center"/>
          </w:tcPr>
          <w:p w14:paraId="0A1BC0AD" w14:textId="71085591"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Iron deficiency </w:t>
            </w:r>
            <w:r w:rsidR="009539C0" w:rsidRPr="00501231">
              <w:rPr>
                <w:rFonts w:eastAsia="Roboto" w:hAnsiTheme="minorHAnsi" w:cstheme="minorHAnsi"/>
                <w:sz w:val="22"/>
                <w:szCs w:val="22"/>
              </w:rPr>
              <w:t>anemia</w:t>
            </w:r>
          </w:p>
        </w:tc>
        <w:tc>
          <w:tcPr>
            <w:tcW w:w="1618" w:type="dxa"/>
            <w:vAlign w:val="center"/>
          </w:tcPr>
          <w:p w14:paraId="65BB5455" w14:textId="33868544"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13 (2.2</w:t>
            </w:r>
            <w:r w:rsidR="00F53555" w:rsidRPr="00501231">
              <w:rPr>
                <w:rFonts w:asciiTheme="minorHAnsi" w:hAnsiTheme="minorHAnsi" w:cstheme="minorHAnsi"/>
                <w:sz w:val="22"/>
                <w:szCs w:val="22"/>
              </w:rPr>
              <w:t>)</w:t>
            </w:r>
          </w:p>
        </w:tc>
        <w:tc>
          <w:tcPr>
            <w:tcW w:w="1419" w:type="dxa"/>
            <w:vAlign w:val="center"/>
          </w:tcPr>
          <w:p w14:paraId="5E9F3684" w14:textId="6266FF54"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(1.</w:t>
            </w:r>
            <w:r w:rsidR="00E378FF" w:rsidRPr="00501231">
              <w:rPr>
                <w:rFonts w:asciiTheme="minorHAnsi" w:hAnsiTheme="minorHAnsi" w:cstheme="minorHAnsi"/>
                <w:sz w:val="22"/>
                <w:szCs w:val="22"/>
              </w:rPr>
              <w:t>8</w:t>
            </w:r>
            <w:r w:rsidR="00F53555" w:rsidRPr="00501231">
              <w:rPr>
                <w:rFonts w:asciiTheme="minorHAnsi" w:hAnsiTheme="minorHAnsi" w:cstheme="minorHAnsi"/>
                <w:sz w:val="22"/>
                <w:szCs w:val="22"/>
              </w:rPr>
              <w:t>)</w:t>
            </w:r>
          </w:p>
        </w:tc>
        <w:tc>
          <w:tcPr>
            <w:tcW w:w="1270" w:type="dxa"/>
            <w:vAlign w:val="center"/>
          </w:tcPr>
          <w:p w14:paraId="1CFB468A" w14:textId="591D51CB"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(1.9</w:t>
            </w:r>
            <w:r w:rsidR="00F53555" w:rsidRPr="00501231">
              <w:rPr>
                <w:rFonts w:asciiTheme="minorHAnsi" w:hAnsiTheme="minorHAnsi" w:cstheme="minorHAnsi"/>
                <w:sz w:val="22"/>
                <w:szCs w:val="22"/>
              </w:rPr>
              <w:t>)</w:t>
            </w:r>
          </w:p>
        </w:tc>
        <w:tc>
          <w:tcPr>
            <w:tcW w:w="1183" w:type="dxa"/>
            <w:vAlign w:val="center"/>
          </w:tcPr>
          <w:p w14:paraId="6ECDD4C7" w14:textId="738C547F"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1.00  </w:t>
            </w:r>
          </w:p>
        </w:tc>
        <w:tc>
          <w:tcPr>
            <w:tcW w:w="801" w:type="dxa"/>
            <w:vAlign w:val="center"/>
          </w:tcPr>
          <w:p w14:paraId="6968BC6B"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654E0388" w14:textId="77777777" w:rsidTr="00B10C05">
        <w:trPr>
          <w:trHeight w:hRule="exact" w:val="288"/>
          <w:jc w:val="center"/>
        </w:trPr>
        <w:tc>
          <w:tcPr>
            <w:tcW w:w="4765" w:type="dxa"/>
            <w:vAlign w:val="center"/>
          </w:tcPr>
          <w:p w14:paraId="1B8CA783" w14:textId="6D389523"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C</w:t>
            </w:r>
            <w:r w:rsidR="009539C0" w:rsidRPr="00501231">
              <w:rPr>
                <w:rFonts w:eastAsia="Roboto" w:hAnsiTheme="minorHAnsi" w:cstheme="minorHAnsi"/>
                <w:sz w:val="22"/>
                <w:szCs w:val="22"/>
              </w:rPr>
              <w:t>oagulopathy</w:t>
            </w:r>
          </w:p>
        </w:tc>
        <w:tc>
          <w:tcPr>
            <w:tcW w:w="1618" w:type="dxa"/>
            <w:vAlign w:val="center"/>
          </w:tcPr>
          <w:p w14:paraId="7E03078E" w14:textId="02B457FD"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 (0.68</w:t>
            </w:r>
            <w:r w:rsidR="00F53555" w:rsidRPr="00501231">
              <w:rPr>
                <w:rFonts w:asciiTheme="minorHAnsi" w:hAnsiTheme="minorHAnsi" w:cstheme="minorHAnsi"/>
                <w:sz w:val="22"/>
                <w:szCs w:val="22"/>
              </w:rPr>
              <w:t>)</w:t>
            </w:r>
          </w:p>
        </w:tc>
        <w:tc>
          <w:tcPr>
            <w:tcW w:w="1419" w:type="dxa"/>
            <w:vAlign w:val="center"/>
          </w:tcPr>
          <w:p w14:paraId="5545D0EA" w14:textId="57F37C2F"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(1.</w:t>
            </w:r>
            <w:r w:rsidR="00E378FF" w:rsidRPr="00501231">
              <w:rPr>
                <w:rFonts w:asciiTheme="minorHAnsi" w:hAnsiTheme="minorHAnsi" w:cstheme="minorHAnsi"/>
                <w:sz w:val="22"/>
                <w:szCs w:val="22"/>
              </w:rPr>
              <w:t>8</w:t>
            </w:r>
            <w:r w:rsidR="00F53555" w:rsidRPr="00501231">
              <w:rPr>
                <w:rFonts w:asciiTheme="minorHAnsi" w:hAnsiTheme="minorHAnsi" w:cstheme="minorHAnsi"/>
                <w:sz w:val="22"/>
                <w:szCs w:val="22"/>
              </w:rPr>
              <w:t>)</w:t>
            </w:r>
          </w:p>
        </w:tc>
        <w:tc>
          <w:tcPr>
            <w:tcW w:w="1270" w:type="dxa"/>
            <w:vAlign w:val="center"/>
          </w:tcPr>
          <w:p w14:paraId="726C846F" w14:textId="54D7B9C7"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(0.9</w:t>
            </w:r>
            <w:r w:rsidR="00F53555" w:rsidRPr="00501231">
              <w:rPr>
                <w:rFonts w:asciiTheme="minorHAnsi" w:hAnsiTheme="minorHAnsi" w:cstheme="minorHAnsi"/>
                <w:sz w:val="22"/>
                <w:szCs w:val="22"/>
              </w:rPr>
              <w:t>)</w:t>
            </w:r>
          </w:p>
        </w:tc>
        <w:tc>
          <w:tcPr>
            <w:tcW w:w="1183" w:type="dxa"/>
            <w:vAlign w:val="center"/>
          </w:tcPr>
          <w:p w14:paraId="482197F3" w14:textId="69927675"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0.32  </w:t>
            </w:r>
          </w:p>
        </w:tc>
        <w:tc>
          <w:tcPr>
            <w:tcW w:w="801" w:type="dxa"/>
            <w:vAlign w:val="center"/>
          </w:tcPr>
          <w:p w14:paraId="4BCF2868"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1DFED518" w14:textId="77777777" w:rsidTr="00B10C05">
        <w:trPr>
          <w:trHeight w:hRule="exact" w:val="288"/>
          <w:jc w:val="center"/>
        </w:trPr>
        <w:tc>
          <w:tcPr>
            <w:tcW w:w="4765" w:type="dxa"/>
            <w:vAlign w:val="center"/>
          </w:tcPr>
          <w:p w14:paraId="7CEA6BDE" w14:textId="58F9A61D"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M</w:t>
            </w:r>
            <w:r w:rsidR="009539C0" w:rsidRPr="00501231">
              <w:rPr>
                <w:rFonts w:eastAsia="Roboto" w:hAnsiTheme="minorHAnsi" w:cstheme="minorHAnsi"/>
                <w:sz w:val="22"/>
                <w:szCs w:val="22"/>
              </w:rPr>
              <w:t>alnutrition</w:t>
            </w:r>
          </w:p>
        </w:tc>
        <w:tc>
          <w:tcPr>
            <w:tcW w:w="1618" w:type="dxa"/>
            <w:vAlign w:val="center"/>
          </w:tcPr>
          <w:p w14:paraId="48392054" w14:textId="2E496C80"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(0.17</w:t>
            </w:r>
            <w:r w:rsidR="00F53555" w:rsidRPr="00501231">
              <w:rPr>
                <w:rFonts w:asciiTheme="minorHAnsi" w:hAnsiTheme="minorHAnsi" w:cstheme="minorHAnsi"/>
                <w:sz w:val="22"/>
                <w:szCs w:val="22"/>
              </w:rPr>
              <w:t>)</w:t>
            </w:r>
          </w:p>
        </w:tc>
        <w:tc>
          <w:tcPr>
            <w:tcW w:w="1419" w:type="dxa"/>
            <w:vAlign w:val="center"/>
          </w:tcPr>
          <w:p w14:paraId="529A19F2" w14:textId="3A16FEC5"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270" w:type="dxa"/>
            <w:vAlign w:val="center"/>
          </w:tcPr>
          <w:p w14:paraId="7CE2342C" w14:textId="72FEE9BF"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(0.9</w:t>
            </w:r>
            <w:r w:rsidR="00F53555" w:rsidRPr="00501231">
              <w:rPr>
                <w:rFonts w:asciiTheme="minorHAnsi" w:hAnsiTheme="minorHAnsi" w:cstheme="minorHAnsi"/>
                <w:sz w:val="22"/>
                <w:szCs w:val="22"/>
              </w:rPr>
              <w:t>)</w:t>
            </w:r>
          </w:p>
        </w:tc>
        <w:tc>
          <w:tcPr>
            <w:tcW w:w="1183" w:type="dxa"/>
            <w:vAlign w:val="center"/>
          </w:tcPr>
          <w:p w14:paraId="0CF88555" w14:textId="32D75D1E"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0.26  </w:t>
            </w:r>
          </w:p>
        </w:tc>
        <w:tc>
          <w:tcPr>
            <w:tcW w:w="801" w:type="dxa"/>
            <w:vAlign w:val="center"/>
          </w:tcPr>
          <w:p w14:paraId="351FBF68"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57EE8A01" w14:textId="77777777" w:rsidTr="009517E0">
        <w:trPr>
          <w:trHeight w:hRule="exact" w:val="397"/>
          <w:jc w:val="center"/>
        </w:trPr>
        <w:tc>
          <w:tcPr>
            <w:tcW w:w="4765" w:type="dxa"/>
            <w:vAlign w:val="center"/>
          </w:tcPr>
          <w:p w14:paraId="5441CB2A" w14:textId="05154081"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O</w:t>
            </w:r>
            <w:r w:rsidR="009539C0" w:rsidRPr="00501231">
              <w:rPr>
                <w:rFonts w:eastAsia="Roboto" w:hAnsiTheme="minorHAnsi" w:cstheme="minorHAnsi"/>
                <w:sz w:val="22"/>
                <w:szCs w:val="22"/>
              </w:rPr>
              <w:t>besity</w:t>
            </w:r>
          </w:p>
        </w:tc>
        <w:tc>
          <w:tcPr>
            <w:tcW w:w="1618" w:type="dxa"/>
            <w:vAlign w:val="center"/>
          </w:tcPr>
          <w:p w14:paraId="7B1BF51A" w14:textId="558583D7"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117 (19.9</w:t>
            </w:r>
            <w:r w:rsidR="00F53555" w:rsidRPr="00501231">
              <w:rPr>
                <w:rFonts w:asciiTheme="minorHAnsi" w:hAnsiTheme="minorHAnsi" w:cstheme="minorHAnsi"/>
                <w:sz w:val="22"/>
                <w:szCs w:val="22"/>
              </w:rPr>
              <w:t>)</w:t>
            </w:r>
          </w:p>
        </w:tc>
        <w:tc>
          <w:tcPr>
            <w:tcW w:w="1419" w:type="dxa"/>
            <w:vAlign w:val="center"/>
          </w:tcPr>
          <w:p w14:paraId="7A96E765" w14:textId="70075600"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60 (35.3</w:t>
            </w:r>
            <w:r w:rsidR="00F53555" w:rsidRPr="00501231">
              <w:rPr>
                <w:rFonts w:asciiTheme="minorHAnsi" w:hAnsiTheme="minorHAnsi" w:cstheme="minorHAnsi"/>
                <w:sz w:val="22"/>
                <w:szCs w:val="22"/>
              </w:rPr>
              <w:t>)</w:t>
            </w:r>
          </w:p>
        </w:tc>
        <w:tc>
          <w:tcPr>
            <w:tcW w:w="1270" w:type="dxa"/>
            <w:vAlign w:val="center"/>
          </w:tcPr>
          <w:p w14:paraId="0A37FEC3" w14:textId="2E1DD8F5"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32 (31.7</w:t>
            </w:r>
            <w:r w:rsidR="00F53555" w:rsidRPr="00501231">
              <w:rPr>
                <w:rFonts w:asciiTheme="minorHAnsi" w:hAnsiTheme="minorHAnsi" w:cstheme="minorHAnsi"/>
                <w:sz w:val="22"/>
                <w:szCs w:val="22"/>
              </w:rPr>
              <w:t>)</w:t>
            </w:r>
          </w:p>
        </w:tc>
        <w:tc>
          <w:tcPr>
            <w:tcW w:w="1183" w:type="dxa"/>
            <w:shd w:val="clear" w:color="auto" w:fill="FFFFFF" w:themeFill="background1"/>
            <w:vAlign w:val="center"/>
          </w:tcPr>
          <w:p w14:paraId="21353610"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r w:rsidRPr="00501231">
              <w:rPr>
                <w:rFonts w:eastAsia="Roboto" w:hAnsiTheme="minorHAnsi" w:cstheme="minorHAnsi"/>
                <w:b/>
                <w:bCs/>
                <w:sz w:val="22"/>
                <w:szCs w:val="22"/>
              </w:rPr>
              <w:t>&lt;0.001</w:t>
            </w:r>
            <w:r w:rsidRPr="00501231">
              <w:rPr>
                <w:rFonts w:eastAsia="Roboto" w:hAnsiTheme="minorHAnsi" w:cstheme="minorHAnsi"/>
                <w:sz w:val="22"/>
                <w:szCs w:val="22"/>
              </w:rPr>
              <w:t xml:space="preserve">  </w:t>
            </w:r>
          </w:p>
        </w:tc>
        <w:tc>
          <w:tcPr>
            <w:tcW w:w="801" w:type="dxa"/>
            <w:vAlign w:val="center"/>
          </w:tcPr>
          <w:p w14:paraId="1167D8A2"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50E1591" w14:textId="77777777" w:rsidTr="00B10C05">
        <w:trPr>
          <w:trHeight w:hRule="exact" w:val="288"/>
          <w:jc w:val="center"/>
        </w:trPr>
        <w:tc>
          <w:tcPr>
            <w:tcW w:w="4765" w:type="dxa"/>
            <w:vAlign w:val="center"/>
          </w:tcPr>
          <w:p w14:paraId="75312951" w14:textId="26D02CC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Substance use </w:t>
            </w:r>
            <w:r w:rsidR="009539C0" w:rsidRPr="00501231">
              <w:rPr>
                <w:rFonts w:eastAsia="Roboto" w:hAnsiTheme="minorHAnsi" w:cstheme="minorHAnsi"/>
                <w:sz w:val="22"/>
                <w:szCs w:val="22"/>
              </w:rPr>
              <w:t>disorder</w:t>
            </w:r>
          </w:p>
        </w:tc>
        <w:tc>
          <w:tcPr>
            <w:tcW w:w="1618" w:type="dxa"/>
            <w:vAlign w:val="center"/>
          </w:tcPr>
          <w:p w14:paraId="7A0B0A46" w14:textId="7F4D34D2"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15 (2.</w:t>
            </w:r>
            <w:r w:rsidR="00E378FF" w:rsidRPr="00501231">
              <w:rPr>
                <w:rFonts w:asciiTheme="minorHAnsi" w:hAnsiTheme="minorHAnsi" w:cstheme="minorHAnsi"/>
                <w:sz w:val="22"/>
                <w:szCs w:val="22"/>
              </w:rPr>
              <w:t>6</w:t>
            </w:r>
            <w:r w:rsidR="00F53555" w:rsidRPr="00501231">
              <w:rPr>
                <w:rFonts w:asciiTheme="minorHAnsi" w:hAnsiTheme="minorHAnsi" w:cstheme="minorHAnsi"/>
                <w:sz w:val="22"/>
                <w:szCs w:val="22"/>
              </w:rPr>
              <w:t>)</w:t>
            </w:r>
          </w:p>
        </w:tc>
        <w:tc>
          <w:tcPr>
            <w:tcW w:w="1419" w:type="dxa"/>
            <w:vAlign w:val="center"/>
          </w:tcPr>
          <w:p w14:paraId="14961765" w14:textId="164F8757"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w:t>
            </w:r>
            <w:r w:rsidR="00E378FF" w:rsidRPr="00501231">
              <w:rPr>
                <w:rFonts w:asciiTheme="minorHAnsi" w:hAnsiTheme="minorHAnsi" w:cstheme="minorHAnsi"/>
                <w:sz w:val="22"/>
                <w:szCs w:val="22"/>
              </w:rPr>
              <w:t>2</w:t>
            </w:r>
            <w:r w:rsidR="00F53555" w:rsidRPr="00501231">
              <w:rPr>
                <w:rFonts w:asciiTheme="minorHAnsi" w:hAnsiTheme="minorHAnsi" w:cstheme="minorHAnsi"/>
                <w:sz w:val="22"/>
                <w:szCs w:val="22"/>
              </w:rPr>
              <w:t>)</w:t>
            </w:r>
          </w:p>
        </w:tc>
        <w:tc>
          <w:tcPr>
            <w:tcW w:w="1270" w:type="dxa"/>
            <w:vAlign w:val="center"/>
          </w:tcPr>
          <w:p w14:paraId="5D0C29D3" w14:textId="385A3827"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(1.9</w:t>
            </w:r>
            <w:r w:rsidR="00F53555" w:rsidRPr="00501231">
              <w:rPr>
                <w:rFonts w:asciiTheme="minorHAnsi" w:hAnsiTheme="minorHAnsi" w:cstheme="minorHAnsi"/>
                <w:sz w:val="22"/>
                <w:szCs w:val="22"/>
              </w:rPr>
              <w:t>)</w:t>
            </w:r>
          </w:p>
        </w:tc>
        <w:tc>
          <w:tcPr>
            <w:tcW w:w="1183" w:type="dxa"/>
            <w:vAlign w:val="center"/>
          </w:tcPr>
          <w:p w14:paraId="36AD5CF8" w14:textId="19A68B2F"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0.6</w:t>
            </w:r>
            <w:r w:rsidR="00E568A8" w:rsidRPr="00501231">
              <w:rPr>
                <w:rFonts w:eastAsia="Roboto" w:hAnsiTheme="minorHAnsi" w:cstheme="minorHAnsi"/>
                <w:sz w:val="22"/>
                <w:szCs w:val="22"/>
              </w:rPr>
              <w:t>3</w:t>
            </w:r>
            <w:r w:rsidRPr="00501231">
              <w:rPr>
                <w:rFonts w:eastAsia="Roboto" w:hAnsiTheme="minorHAnsi" w:cstheme="minorHAnsi"/>
                <w:sz w:val="22"/>
                <w:szCs w:val="22"/>
              </w:rPr>
              <w:t xml:space="preserve">  </w:t>
            </w:r>
          </w:p>
        </w:tc>
        <w:tc>
          <w:tcPr>
            <w:tcW w:w="801" w:type="dxa"/>
            <w:vAlign w:val="center"/>
          </w:tcPr>
          <w:p w14:paraId="33D45D5A"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E9576C7" w14:textId="77777777" w:rsidTr="00B10C05">
        <w:trPr>
          <w:trHeight w:hRule="exact" w:val="288"/>
          <w:jc w:val="center"/>
        </w:trPr>
        <w:tc>
          <w:tcPr>
            <w:tcW w:w="4765" w:type="dxa"/>
            <w:vAlign w:val="center"/>
          </w:tcPr>
          <w:p w14:paraId="385E4DA4" w14:textId="48FE2095"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D</w:t>
            </w:r>
            <w:r w:rsidR="009539C0" w:rsidRPr="00501231">
              <w:rPr>
                <w:rFonts w:eastAsia="Roboto" w:hAnsiTheme="minorHAnsi" w:cstheme="minorHAnsi"/>
                <w:sz w:val="22"/>
                <w:szCs w:val="22"/>
              </w:rPr>
              <w:t>epression</w:t>
            </w:r>
          </w:p>
        </w:tc>
        <w:tc>
          <w:tcPr>
            <w:tcW w:w="1618" w:type="dxa"/>
            <w:vAlign w:val="center"/>
          </w:tcPr>
          <w:p w14:paraId="14D5710F" w14:textId="5A4FE0C5"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37 (6.</w:t>
            </w:r>
            <w:r w:rsidR="00E378FF" w:rsidRPr="00501231">
              <w:rPr>
                <w:rFonts w:asciiTheme="minorHAnsi" w:hAnsiTheme="minorHAnsi" w:cstheme="minorHAnsi"/>
                <w:sz w:val="22"/>
                <w:szCs w:val="22"/>
              </w:rPr>
              <w:t>3</w:t>
            </w:r>
            <w:r w:rsidR="00F53555" w:rsidRPr="00501231">
              <w:rPr>
                <w:rFonts w:asciiTheme="minorHAnsi" w:hAnsiTheme="minorHAnsi" w:cstheme="minorHAnsi"/>
                <w:sz w:val="22"/>
                <w:szCs w:val="22"/>
              </w:rPr>
              <w:t>)</w:t>
            </w:r>
          </w:p>
        </w:tc>
        <w:tc>
          <w:tcPr>
            <w:tcW w:w="1419" w:type="dxa"/>
            <w:vAlign w:val="center"/>
          </w:tcPr>
          <w:p w14:paraId="5B5F162D" w14:textId="0407E0BD"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(2.9</w:t>
            </w:r>
            <w:r w:rsidR="00F53555" w:rsidRPr="00501231">
              <w:rPr>
                <w:rFonts w:asciiTheme="minorHAnsi" w:hAnsiTheme="minorHAnsi" w:cstheme="minorHAnsi"/>
                <w:sz w:val="22"/>
                <w:szCs w:val="22"/>
              </w:rPr>
              <w:t>)</w:t>
            </w:r>
          </w:p>
        </w:tc>
        <w:tc>
          <w:tcPr>
            <w:tcW w:w="1270" w:type="dxa"/>
            <w:vAlign w:val="center"/>
          </w:tcPr>
          <w:p w14:paraId="69E2B25C" w14:textId="7828FC11"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10 (9.9</w:t>
            </w:r>
            <w:r w:rsidR="00F53555" w:rsidRPr="00501231">
              <w:rPr>
                <w:rFonts w:asciiTheme="minorHAnsi" w:hAnsiTheme="minorHAnsi" w:cstheme="minorHAnsi"/>
                <w:sz w:val="22"/>
                <w:szCs w:val="22"/>
              </w:rPr>
              <w:t>)</w:t>
            </w:r>
          </w:p>
        </w:tc>
        <w:tc>
          <w:tcPr>
            <w:tcW w:w="1183" w:type="dxa"/>
            <w:vAlign w:val="center"/>
          </w:tcPr>
          <w:p w14:paraId="38E1507C" w14:textId="25364C3D"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0.06  </w:t>
            </w:r>
          </w:p>
        </w:tc>
        <w:tc>
          <w:tcPr>
            <w:tcW w:w="801" w:type="dxa"/>
            <w:vAlign w:val="center"/>
          </w:tcPr>
          <w:p w14:paraId="36D96F74"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6F100EB4" w14:textId="77777777" w:rsidTr="00B10C05">
        <w:trPr>
          <w:trHeight w:hRule="exact" w:val="288"/>
          <w:jc w:val="center"/>
        </w:trPr>
        <w:tc>
          <w:tcPr>
            <w:tcW w:w="4765" w:type="dxa"/>
            <w:vAlign w:val="center"/>
          </w:tcPr>
          <w:p w14:paraId="56FA8EA0" w14:textId="7ADA4B44"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P</w:t>
            </w:r>
            <w:r w:rsidR="009539C0" w:rsidRPr="00501231">
              <w:rPr>
                <w:rFonts w:eastAsia="Roboto" w:hAnsiTheme="minorHAnsi" w:cstheme="minorHAnsi"/>
                <w:sz w:val="22"/>
                <w:szCs w:val="22"/>
              </w:rPr>
              <w:t>sychosis</w:t>
            </w:r>
          </w:p>
        </w:tc>
        <w:tc>
          <w:tcPr>
            <w:tcW w:w="1618" w:type="dxa"/>
            <w:vAlign w:val="center"/>
          </w:tcPr>
          <w:p w14:paraId="653E8443" w14:textId="2435CBFC"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(0.</w:t>
            </w:r>
            <w:r w:rsidR="00E378FF" w:rsidRPr="00501231">
              <w:rPr>
                <w:rFonts w:asciiTheme="minorHAnsi" w:hAnsiTheme="minorHAnsi" w:cstheme="minorHAnsi"/>
                <w:sz w:val="22"/>
                <w:szCs w:val="22"/>
              </w:rPr>
              <w:t>9</w:t>
            </w:r>
            <w:r w:rsidR="00F53555" w:rsidRPr="00501231">
              <w:rPr>
                <w:rFonts w:asciiTheme="minorHAnsi" w:hAnsiTheme="minorHAnsi" w:cstheme="minorHAnsi"/>
                <w:sz w:val="22"/>
                <w:szCs w:val="22"/>
              </w:rPr>
              <w:t>)</w:t>
            </w:r>
          </w:p>
        </w:tc>
        <w:tc>
          <w:tcPr>
            <w:tcW w:w="1419" w:type="dxa"/>
            <w:vAlign w:val="center"/>
          </w:tcPr>
          <w:p w14:paraId="2A64ED03" w14:textId="21069EB9"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w:t>
            </w:r>
            <w:r w:rsidR="00E378FF" w:rsidRPr="00501231">
              <w:rPr>
                <w:rFonts w:asciiTheme="minorHAnsi" w:hAnsiTheme="minorHAnsi" w:cstheme="minorHAnsi"/>
                <w:sz w:val="22"/>
                <w:szCs w:val="22"/>
              </w:rPr>
              <w:t>6</w:t>
            </w:r>
            <w:r w:rsidR="00F53555" w:rsidRPr="00501231">
              <w:rPr>
                <w:rFonts w:asciiTheme="minorHAnsi" w:hAnsiTheme="minorHAnsi" w:cstheme="minorHAnsi"/>
                <w:sz w:val="22"/>
                <w:szCs w:val="22"/>
              </w:rPr>
              <w:t>)</w:t>
            </w:r>
          </w:p>
        </w:tc>
        <w:tc>
          <w:tcPr>
            <w:tcW w:w="1270" w:type="dxa"/>
            <w:vAlign w:val="center"/>
          </w:tcPr>
          <w:p w14:paraId="7CE54A6D" w14:textId="30FFB7ED"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183" w:type="dxa"/>
            <w:vAlign w:val="center"/>
          </w:tcPr>
          <w:p w14:paraId="03653C99" w14:textId="2F17828C"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1.00  </w:t>
            </w:r>
          </w:p>
        </w:tc>
        <w:tc>
          <w:tcPr>
            <w:tcW w:w="801" w:type="dxa"/>
            <w:vAlign w:val="center"/>
          </w:tcPr>
          <w:p w14:paraId="5DD27CF1"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1A37FCCC" w14:textId="77777777" w:rsidTr="00B10C05">
        <w:trPr>
          <w:trHeight w:hRule="exact" w:val="288"/>
          <w:jc w:val="center"/>
        </w:trPr>
        <w:tc>
          <w:tcPr>
            <w:tcW w:w="4765" w:type="dxa"/>
            <w:vAlign w:val="center"/>
          </w:tcPr>
          <w:p w14:paraId="5610F179" w14:textId="75A87E3C"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D</w:t>
            </w:r>
            <w:r w:rsidR="009539C0" w:rsidRPr="00501231">
              <w:rPr>
                <w:rFonts w:eastAsia="Roboto" w:hAnsiTheme="minorHAnsi" w:cstheme="minorHAnsi"/>
                <w:sz w:val="22"/>
                <w:szCs w:val="22"/>
              </w:rPr>
              <w:t>ementia</w:t>
            </w:r>
          </w:p>
        </w:tc>
        <w:tc>
          <w:tcPr>
            <w:tcW w:w="1618" w:type="dxa"/>
            <w:vAlign w:val="center"/>
          </w:tcPr>
          <w:p w14:paraId="630C7FF4" w14:textId="71EED8BB"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18 (3.</w:t>
            </w:r>
            <w:r w:rsidR="00E378FF" w:rsidRPr="00501231">
              <w:rPr>
                <w:rFonts w:asciiTheme="minorHAnsi" w:hAnsiTheme="minorHAnsi" w:cstheme="minorHAnsi"/>
                <w:sz w:val="22"/>
                <w:szCs w:val="22"/>
              </w:rPr>
              <w:t>1</w:t>
            </w:r>
            <w:r w:rsidR="00F53555" w:rsidRPr="00501231">
              <w:rPr>
                <w:rFonts w:asciiTheme="minorHAnsi" w:hAnsiTheme="minorHAnsi" w:cstheme="minorHAnsi"/>
                <w:sz w:val="22"/>
                <w:szCs w:val="22"/>
              </w:rPr>
              <w:t>)</w:t>
            </w:r>
          </w:p>
        </w:tc>
        <w:tc>
          <w:tcPr>
            <w:tcW w:w="1419" w:type="dxa"/>
            <w:vAlign w:val="center"/>
          </w:tcPr>
          <w:p w14:paraId="71959B0A" w14:textId="3FBA951D"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(1.</w:t>
            </w:r>
            <w:r w:rsidR="00E378FF" w:rsidRPr="00501231">
              <w:rPr>
                <w:rFonts w:asciiTheme="minorHAnsi" w:hAnsiTheme="minorHAnsi" w:cstheme="minorHAnsi"/>
                <w:sz w:val="22"/>
                <w:szCs w:val="22"/>
              </w:rPr>
              <w:t>8</w:t>
            </w:r>
            <w:r w:rsidR="00F53555" w:rsidRPr="00501231">
              <w:rPr>
                <w:rFonts w:asciiTheme="minorHAnsi" w:hAnsiTheme="minorHAnsi" w:cstheme="minorHAnsi"/>
                <w:sz w:val="22"/>
                <w:szCs w:val="22"/>
              </w:rPr>
              <w:t>)</w:t>
            </w:r>
          </w:p>
        </w:tc>
        <w:tc>
          <w:tcPr>
            <w:tcW w:w="1270" w:type="dxa"/>
            <w:vAlign w:val="center"/>
          </w:tcPr>
          <w:p w14:paraId="1369C1F3" w14:textId="5D3FCDB2"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(1.9</w:t>
            </w:r>
            <w:r w:rsidR="00F53555" w:rsidRPr="00501231">
              <w:rPr>
                <w:rFonts w:asciiTheme="minorHAnsi" w:hAnsiTheme="minorHAnsi" w:cstheme="minorHAnsi"/>
                <w:sz w:val="22"/>
                <w:szCs w:val="22"/>
              </w:rPr>
              <w:t>)</w:t>
            </w:r>
          </w:p>
        </w:tc>
        <w:tc>
          <w:tcPr>
            <w:tcW w:w="1183" w:type="dxa"/>
            <w:vAlign w:val="center"/>
          </w:tcPr>
          <w:p w14:paraId="5B424FBB" w14:textId="17A52E23"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0.7</w:t>
            </w:r>
            <w:r w:rsidR="00E568A8" w:rsidRPr="00501231">
              <w:rPr>
                <w:rFonts w:eastAsia="Roboto" w:hAnsiTheme="minorHAnsi" w:cstheme="minorHAnsi"/>
                <w:sz w:val="22"/>
                <w:szCs w:val="22"/>
              </w:rPr>
              <w:t>6</w:t>
            </w:r>
            <w:r w:rsidRPr="00501231">
              <w:rPr>
                <w:rFonts w:eastAsia="Roboto" w:hAnsiTheme="minorHAnsi" w:cstheme="minorHAnsi"/>
                <w:sz w:val="22"/>
                <w:szCs w:val="22"/>
              </w:rPr>
              <w:t xml:space="preserve">  </w:t>
            </w:r>
          </w:p>
        </w:tc>
        <w:tc>
          <w:tcPr>
            <w:tcW w:w="801" w:type="dxa"/>
            <w:vAlign w:val="center"/>
          </w:tcPr>
          <w:p w14:paraId="19F9AB94"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5F6B1965" w14:textId="77777777" w:rsidTr="00B10C05">
        <w:trPr>
          <w:trHeight w:hRule="exact" w:val="288"/>
          <w:jc w:val="center"/>
        </w:trPr>
        <w:tc>
          <w:tcPr>
            <w:tcW w:w="4765" w:type="dxa"/>
            <w:vAlign w:val="center"/>
          </w:tcPr>
          <w:p w14:paraId="70E9E224" w14:textId="7CD5B3EA"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Obstructive sleep </w:t>
            </w:r>
            <w:r w:rsidR="009539C0" w:rsidRPr="00501231">
              <w:rPr>
                <w:rFonts w:eastAsia="Roboto" w:hAnsiTheme="minorHAnsi" w:cstheme="minorHAnsi"/>
                <w:sz w:val="22"/>
                <w:szCs w:val="22"/>
              </w:rPr>
              <w:t>apnea</w:t>
            </w:r>
          </w:p>
        </w:tc>
        <w:tc>
          <w:tcPr>
            <w:tcW w:w="1618" w:type="dxa"/>
            <w:vAlign w:val="center"/>
          </w:tcPr>
          <w:p w14:paraId="57957C95" w14:textId="72FD7418"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33 (5.6</w:t>
            </w:r>
            <w:r w:rsidR="00F53555" w:rsidRPr="00501231">
              <w:rPr>
                <w:rFonts w:asciiTheme="minorHAnsi" w:hAnsiTheme="minorHAnsi" w:cstheme="minorHAnsi"/>
                <w:sz w:val="22"/>
                <w:szCs w:val="22"/>
              </w:rPr>
              <w:t>)</w:t>
            </w:r>
          </w:p>
        </w:tc>
        <w:tc>
          <w:tcPr>
            <w:tcW w:w="1419" w:type="dxa"/>
            <w:vAlign w:val="center"/>
          </w:tcPr>
          <w:p w14:paraId="1CD94390" w14:textId="7F01A8B1"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19 (11.2</w:t>
            </w:r>
            <w:r w:rsidR="00F53555" w:rsidRPr="00501231">
              <w:rPr>
                <w:rFonts w:asciiTheme="minorHAnsi" w:hAnsiTheme="minorHAnsi" w:cstheme="minorHAnsi"/>
                <w:sz w:val="22"/>
                <w:szCs w:val="22"/>
              </w:rPr>
              <w:t>)</w:t>
            </w:r>
          </w:p>
        </w:tc>
        <w:tc>
          <w:tcPr>
            <w:tcW w:w="1270" w:type="dxa"/>
            <w:vAlign w:val="center"/>
          </w:tcPr>
          <w:p w14:paraId="5601A036" w14:textId="7F725779"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11 (10.9</w:t>
            </w:r>
            <w:r w:rsidR="00F53555" w:rsidRPr="00501231">
              <w:rPr>
                <w:rFonts w:asciiTheme="minorHAnsi" w:hAnsiTheme="minorHAnsi" w:cstheme="minorHAnsi"/>
                <w:sz w:val="22"/>
                <w:szCs w:val="22"/>
              </w:rPr>
              <w:t>)</w:t>
            </w:r>
          </w:p>
        </w:tc>
        <w:tc>
          <w:tcPr>
            <w:tcW w:w="1183" w:type="dxa"/>
            <w:vAlign w:val="center"/>
          </w:tcPr>
          <w:p w14:paraId="176C1A9A" w14:textId="77E221E6"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b/>
                <w:bCs/>
                <w:sz w:val="22"/>
                <w:szCs w:val="22"/>
              </w:rPr>
              <w:t xml:space="preserve">  0.0</w:t>
            </w:r>
            <w:r w:rsidR="00E568A8" w:rsidRPr="00501231">
              <w:rPr>
                <w:rFonts w:eastAsia="Roboto" w:hAnsiTheme="minorHAnsi" w:cstheme="minorHAnsi"/>
                <w:b/>
                <w:bCs/>
                <w:sz w:val="22"/>
                <w:szCs w:val="22"/>
              </w:rPr>
              <w:t>2</w:t>
            </w:r>
            <w:r w:rsidRPr="00501231">
              <w:rPr>
                <w:rFonts w:eastAsia="Roboto" w:hAnsiTheme="minorHAnsi" w:cstheme="minorHAnsi"/>
                <w:sz w:val="22"/>
                <w:szCs w:val="22"/>
              </w:rPr>
              <w:t xml:space="preserve">  </w:t>
            </w:r>
          </w:p>
        </w:tc>
        <w:tc>
          <w:tcPr>
            <w:tcW w:w="801" w:type="dxa"/>
            <w:vAlign w:val="center"/>
          </w:tcPr>
          <w:p w14:paraId="29453766"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320D2EB2" w14:textId="77777777" w:rsidTr="00B10C05">
        <w:trPr>
          <w:trHeight w:hRule="exact" w:val="288"/>
          <w:jc w:val="center"/>
        </w:trPr>
        <w:tc>
          <w:tcPr>
            <w:tcW w:w="4765" w:type="dxa"/>
            <w:vAlign w:val="center"/>
          </w:tcPr>
          <w:p w14:paraId="2ABA33A0" w14:textId="745ABD6D"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Venous thromboembolism</w:t>
            </w:r>
            <w:r w:rsidR="009539C0" w:rsidRPr="00501231">
              <w:rPr>
                <w:rFonts w:eastAsia="Roboto" w:hAnsiTheme="minorHAnsi" w:cstheme="minorHAnsi"/>
                <w:sz w:val="22"/>
                <w:szCs w:val="22"/>
              </w:rPr>
              <w:t xml:space="preserve"> </w:t>
            </w:r>
          </w:p>
        </w:tc>
        <w:tc>
          <w:tcPr>
            <w:tcW w:w="1618" w:type="dxa"/>
            <w:vAlign w:val="center"/>
          </w:tcPr>
          <w:p w14:paraId="445B453C" w14:textId="6EDC58E0"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15 (2.</w:t>
            </w:r>
            <w:r w:rsidR="00E378FF" w:rsidRPr="00501231">
              <w:rPr>
                <w:rFonts w:asciiTheme="minorHAnsi" w:hAnsiTheme="minorHAnsi" w:cstheme="minorHAnsi"/>
                <w:sz w:val="22"/>
                <w:szCs w:val="22"/>
              </w:rPr>
              <w:t>6</w:t>
            </w:r>
            <w:r w:rsidR="00F53555" w:rsidRPr="00501231">
              <w:rPr>
                <w:rFonts w:asciiTheme="minorHAnsi" w:hAnsiTheme="minorHAnsi" w:cstheme="minorHAnsi"/>
                <w:sz w:val="22"/>
                <w:szCs w:val="22"/>
              </w:rPr>
              <w:t>)</w:t>
            </w:r>
          </w:p>
        </w:tc>
        <w:tc>
          <w:tcPr>
            <w:tcW w:w="1419" w:type="dxa"/>
            <w:vAlign w:val="center"/>
          </w:tcPr>
          <w:p w14:paraId="7C7BECE7" w14:textId="2FD84757"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 (2.</w:t>
            </w:r>
            <w:r w:rsidR="00E378FF" w:rsidRPr="00501231">
              <w:rPr>
                <w:rFonts w:asciiTheme="minorHAnsi" w:hAnsiTheme="minorHAnsi" w:cstheme="minorHAnsi"/>
                <w:sz w:val="22"/>
                <w:szCs w:val="22"/>
              </w:rPr>
              <w:t>4</w:t>
            </w:r>
            <w:r w:rsidR="00F53555" w:rsidRPr="00501231">
              <w:rPr>
                <w:rFonts w:asciiTheme="minorHAnsi" w:hAnsiTheme="minorHAnsi" w:cstheme="minorHAnsi"/>
                <w:sz w:val="22"/>
                <w:szCs w:val="22"/>
              </w:rPr>
              <w:t>)</w:t>
            </w:r>
          </w:p>
        </w:tc>
        <w:tc>
          <w:tcPr>
            <w:tcW w:w="1270" w:type="dxa"/>
            <w:vAlign w:val="center"/>
          </w:tcPr>
          <w:p w14:paraId="393C5F84" w14:textId="73C31441"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 (5.9</w:t>
            </w:r>
            <w:r w:rsidR="00F53555" w:rsidRPr="00501231">
              <w:rPr>
                <w:rFonts w:asciiTheme="minorHAnsi" w:hAnsiTheme="minorHAnsi" w:cstheme="minorHAnsi"/>
                <w:sz w:val="22"/>
                <w:szCs w:val="22"/>
              </w:rPr>
              <w:t>)</w:t>
            </w:r>
          </w:p>
        </w:tc>
        <w:tc>
          <w:tcPr>
            <w:tcW w:w="1183" w:type="dxa"/>
            <w:vAlign w:val="center"/>
          </w:tcPr>
          <w:p w14:paraId="5C291FB2" w14:textId="393B627A"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0.19  </w:t>
            </w:r>
          </w:p>
        </w:tc>
        <w:tc>
          <w:tcPr>
            <w:tcW w:w="801" w:type="dxa"/>
            <w:vAlign w:val="center"/>
          </w:tcPr>
          <w:p w14:paraId="30B1DA37"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5A48377" w14:textId="77777777" w:rsidTr="00B10C05">
        <w:trPr>
          <w:trHeight w:hRule="exact" w:val="288"/>
          <w:jc w:val="center"/>
        </w:trPr>
        <w:tc>
          <w:tcPr>
            <w:tcW w:w="4765" w:type="dxa"/>
            <w:vAlign w:val="center"/>
          </w:tcPr>
          <w:p w14:paraId="3EC53DC7" w14:textId="2B586EE0"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Dyslipidemia </w:t>
            </w:r>
            <w:r w:rsidR="009539C0" w:rsidRPr="00501231">
              <w:rPr>
                <w:rFonts w:eastAsia="Roboto" w:hAnsiTheme="minorHAnsi" w:cstheme="minorHAnsi"/>
                <w:sz w:val="22"/>
                <w:szCs w:val="22"/>
              </w:rPr>
              <w:t>hyperlipidemia</w:t>
            </w:r>
          </w:p>
        </w:tc>
        <w:tc>
          <w:tcPr>
            <w:tcW w:w="1618" w:type="dxa"/>
            <w:vAlign w:val="center"/>
          </w:tcPr>
          <w:p w14:paraId="2FDFD057" w14:textId="400378C3"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59 (10</w:t>
            </w:r>
            <w:r w:rsidR="00F53555" w:rsidRPr="00501231">
              <w:rPr>
                <w:rFonts w:asciiTheme="minorHAnsi" w:hAnsiTheme="minorHAnsi" w:cstheme="minorHAnsi"/>
                <w:sz w:val="22"/>
                <w:szCs w:val="22"/>
              </w:rPr>
              <w:t>)</w:t>
            </w:r>
          </w:p>
        </w:tc>
        <w:tc>
          <w:tcPr>
            <w:tcW w:w="1419" w:type="dxa"/>
            <w:vAlign w:val="center"/>
          </w:tcPr>
          <w:p w14:paraId="3848534D" w14:textId="1735AD8C" w:rsidR="00F53555" w:rsidRPr="00501231" w:rsidRDefault="009539C0"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 (3.5</w:t>
            </w:r>
            <w:r w:rsidR="00F53555" w:rsidRPr="00501231">
              <w:rPr>
                <w:rFonts w:asciiTheme="minorHAnsi" w:hAnsiTheme="minorHAnsi" w:cstheme="minorHAnsi"/>
                <w:sz w:val="22"/>
                <w:szCs w:val="22"/>
              </w:rPr>
              <w:t>)</w:t>
            </w:r>
          </w:p>
        </w:tc>
        <w:tc>
          <w:tcPr>
            <w:tcW w:w="1270" w:type="dxa"/>
            <w:vAlign w:val="center"/>
          </w:tcPr>
          <w:p w14:paraId="49B08591" w14:textId="1DED05B7"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10 (9.9</w:t>
            </w:r>
            <w:r w:rsidR="00F53555" w:rsidRPr="00501231">
              <w:rPr>
                <w:rFonts w:asciiTheme="minorHAnsi" w:hAnsiTheme="minorHAnsi" w:cstheme="minorHAnsi"/>
                <w:sz w:val="22"/>
                <w:szCs w:val="22"/>
              </w:rPr>
              <w:t>)</w:t>
            </w:r>
          </w:p>
        </w:tc>
        <w:tc>
          <w:tcPr>
            <w:tcW w:w="1183" w:type="dxa"/>
            <w:vAlign w:val="center"/>
          </w:tcPr>
          <w:p w14:paraId="1400E84A" w14:textId="04FE0BCF" w:rsidR="00F53555" w:rsidRPr="00501231" w:rsidRDefault="00F53555" w:rsidP="00CB2C72">
            <w:pPr>
              <w:spacing w:after="40"/>
              <w:ind w:left="100" w:right="100"/>
              <w:jc w:val="center"/>
              <w:rPr>
                <w:rFonts w:eastAsia="Roboto" w:hAnsiTheme="minorHAnsi" w:cstheme="minorHAnsi"/>
                <w:b/>
                <w:bCs/>
                <w:sz w:val="22"/>
                <w:szCs w:val="22"/>
              </w:rPr>
            </w:pPr>
            <w:r w:rsidRPr="00501231">
              <w:rPr>
                <w:rFonts w:eastAsia="Roboto" w:hAnsiTheme="minorHAnsi" w:cstheme="minorHAnsi"/>
                <w:b/>
                <w:bCs/>
                <w:sz w:val="22"/>
                <w:szCs w:val="22"/>
              </w:rPr>
              <w:t xml:space="preserve">  0.0</w:t>
            </w:r>
            <w:r w:rsidR="00E568A8" w:rsidRPr="00501231">
              <w:rPr>
                <w:rFonts w:eastAsia="Roboto" w:hAnsiTheme="minorHAnsi" w:cstheme="minorHAnsi"/>
                <w:b/>
                <w:bCs/>
                <w:sz w:val="22"/>
                <w:szCs w:val="22"/>
              </w:rPr>
              <w:t>3</w:t>
            </w:r>
            <w:r w:rsidRPr="00501231">
              <w:rPr>
                <w:rFonts w:eastAsia="Roboto" w:hAnsiTheme="minorHAnsi" w:cstheme="minorHAnsi"/>
                <w:b/>
                <w:bCs/>
                <w:sz w:val="22"/>
                <w:szCs w:val="22"/>
              </w:rPr>
              <w:t xml:space="preserve">  </w:t>
            </w:r>
          </w:p>
        </w:tc>
        <w:tc>
          <w:tcPr>
            <w:tcW w:w="801" w:type="dxa"/>
            <w:vAlign w:val="center"/>
          </w:tcPr>
          <w:p w14:paraId="01DC25D8"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5FE79012" w14:textId="77777777" w:rsidTr="00EA0679">
        <w:trPr>
          <w:trHeight w:hRule="exact" w:val="325"/>
          <w:jc w:val="center"/>
        </w:trPr>
        <w:tc>
          <w:tcPr>
            <w:tcW w:w="4765" w:type="dxa"/>
            <w:vAlign w:val="center"/>
          </w:tcPr>
          <w:p w14:paraId="43546EAF" w14:textId="77777777" w:rsidR="00F53555" w:rsidRPr="00501231" w:rsidRDefault="00F53555" w:rsidP="00CB2C72">
            <w:pPr>
              <w:spacing w:after="40"/>
              <w:ind w:left="100" w:right="100"/>
              <w:rPr>
                <w:rFonts w:eastAsia="Roboto" w:hAnsiTheme="minorHAnsi" w:cstheme="minorHAnsi"/>
                <w:b/>
                <w:bCs/>
                <w:sz w:val="22"/>
                <w:szCs w:val="22"/>
              </w:rPr>
            </w:pPr>
            <w:r w:rsidRPr="00501231">
              <w:rPr>
                <w:rFonts w:eastAsia="Roboto" w:hAnsiTheme="minorHAnsi" w:cstheme="minorHAnsi"/>
                <w:b/>
                <w:bCs/>
                <w:sz w:val="22"/>
                <w:szCs w:val="22"/>
              </w:rPr>
              <w:t xml:space="preserve"> Admission Diagnosis/Complications  </w:t>
            </w:r>
          </w:p>
        </w:tc>
        <w:tc>
          <w:tcPr>
            <w:tcW w:w="1618" w:type="dxa"/>
            <w:vAlign w:val="center"/>
          </w:tcPr>
          <w:p w14:paraId="1927031F"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419" w:type="dxa"/>
            <w:vAlign w:val="center"/>
          </w:tcPr>
          <w:p w14:paraId="08AF840C"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270" w:type="dxa"/>
            <w:vAlign w:val="center"/>
          </w:tcPr>
          <w:p w14:paraId="50697449"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183" w:type="dxa"/>
            <w:vAlign w:val="center"/>
          </w:tcPr>
          <w:p w14:paraId="789EE9A3" w14:textId="77777777" w:rsidR="00F53555" w:rsidRPr="00501231" w:rsidRDefault="00F53555" w:rsidP="00CB2C72">
            <w:pPr>
              <w:spacing w:after="40"/>
              <w:ind w:left="100" w:right="100"/>
              <w:jc w:val="center"/>
              <w:rPr>
                <w:rFonts w:eastAsia="Roboto" w:hAnsiTheme="minorHAnsi" w:cstheme="minorHAnsi"/>
                <w:sz w:val="22"/>
                <w:szCs w:val="22"/>
              </w:rPr>
            </w:pPr>
          </w:p>
        </w:tc>
        <w:tc>
          <w:tcPr>
            <w:tcW w:w="801" w:type="dxa"/>
            <w:vAlign w:val="center"/>
          </w:tcPr>
          <w:p w14:paraId="0375F93F" w14:textId="77777777" w:rsidR="00F53555" w:rsidRPr="00501231" w:rsidRDefault="00F53555" w:rsidP="00CB2C72">
            <w:pPr>
              <w:spacing w:after="40"/>
              <w:ind w:left="100" w:right="100"/>
              <w:jc w:val="center"/>
              <w:rPr>
                <w:rFonts w:eastAsia="Roboto" w:hAnsiTheme="minorHAnsi" w:cstheme="minorHAnsi"/>
                <w:sz w:val="22"/>
                <w:szCs w:val="22"/>
              </w:rPr>
            </w:pPr>
          </w:p>
        </w:tc>
      </w:tr>
      <w:tr w:rsidR="00501231" w:rsidRPr="00501231" w14:paraId="6831724F" w14:textId="77777777" w:rsidTr="00B10C05">
        <w:trPr>
          <w:trHeight w:hRule="exact" w:val="288"/>
          <w:jc w:val="center"/>
        </w:trPr>
        <w:tc>
          <w:tcPr>
            <w:tcW w:w="4765" w:type="dxa"/>
            <w:vAlign w:val="center"/>
          </w:tcPr>
          <w:p w14:paraId="518EE67E" w14:textId="69A4B0FC" w:rsidR="00F53555" w:rsidRPr="00501231" w:rsidRDefault="00B407F1"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Acute Liver Injury</w:t>
            </w:r>
          </w:p>
        </w:tc>
        <w:tc>
          <w:tcPr>
            <w:tcW w:w="1618" w:type="dxa"/>
            <w:vAlign w:val="center"/>
          </w:tcPr>
          <w:p w14:paraId="722D5573" w14:textId="7BE556ED"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22 (3.</w:t>
            </w:r>
            <w:r w:rsidR="00E378FF" w:rsidRPr="00501231">
              <w:rPr>
                <w:rFonts w:asciiTheme="minorHAnsi" w:hAnsiTheme="minorHAnsi" w:cstheme="minorHAnsi"/>
                <w:sz w:val="22"/>
                <w:szCs w:val="22"/>
              </w:rPr>
              <w:t>7</w:t>
            </w:r>
            <w:r w:rsidR="00F53555" w:rsidRPr="00501231">
              <w:rPr>
                <w:rFonts w:asciiTheme="minorHAnsi" w:hAnsiTheme="minorHAnsi" w:cstheme="minorHAnsi"/>
                <w:sz w:val="22"/>
                <w:szCs w:val="22"/>
              </w:rPr>
              <w:t>)</w:t>
            </w:r>
          </w:p>
        </w:tc>
        <w:tc>
          <w:tcPr>
            <w:tcW w:w="1419" w:type="dxa"/>
            <w:vAlign w:val="center"/>
          </w:tcPr>
          <w:p w14:paraId="50340946" w14:textId="1EDB6922"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(2.9</w:t>
            </w:r>
            <w:r w:rsidR="00F53555" w:rsidRPr="00501231">
              <w:rPr>
                <w:rFonts w:asciiTheme="minorHAnsi" w:hAnsiTheme="minorHAnsi" w:cstheme="minorHAnsi"/>
                <w:sz w:val="22"/>
                <w:szCs w:val="22"/>
              </w:rPr>
              <w:t>)</w:t>
            </w:r>
          </w:p>
        </w:tc>
        <w:tc>
          <w:tcPr>
            <w:tcW w:w="1270" w:type="dxa"/>
            <w:vAlign w:val="center"/>
          </w:tcPr>
          <w:p w14:paraId="77549CDD" w14:textId="2900F9F3" w:rsidR="00F53555" w:rsidRPr="00501231" w:rsidRDefault="00BE2B6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 (5.9</w:t>
            </w:r>
            <w:r w:rsidR="00F53555" w:rsidRPr="00501231">
              <w:rPr>
                <w:rFonts w:asciiTheme="minorHAnsi" w:hAnsiTheme="minorHAnsi" w:cstheme="minorHAnsi"/>
                <w:sz w:val="22"/>
                <w:szCs w:val="22"/>
              </w:rPr>
              <w:t>)</w:t>
            </w:r>
          </w:p>
        </w:tc>
        <w:tc>
          <w:tcPr>
            <w:tcW w:w="1183" w:type="dxa"/>
            <w:vAlign w:val="center"/>
          </w:tcPr>
          <w:p w14:paraId="0412D3B5" w14:textId="392E964D"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0.4</w:t>
            </w:r>
            <w:r w:rsidR="00E568A8" w:rsidRPr="00501231">
              <w:rPr>
                <w:rFonts w:eastAsia="Roboto" w:hAnsiTheme="minorHAnsi" w:cstheme="minorHAnsi"/>
                <w:sz w:val="22"/>
                <w:szCs w:val="22"/>
              </w:rPr>
              <w:t>2</w:t>
            </w:r>
            <w:r w:rsidRPr="00501231">
              <w:rPr>
                <w:rFonts w:eastAsia="Roboto" w:hAnsiTheme="minorHAnsi" w:cstheme="minorHAnsi"/>
                <w:sz w:val="22"/>
                <w:szCs w:val="22"/>
              </w:rPr>
              <w:t xml:space="preserve">  </w:t>
            </w:r>
          </w:p>
        </w:tc>
        <w:tc>
          <w:tcPr>
            <w:tcW w:w="801" w:type="dxa"/>
            <w:vAlign w:val="center"/>
          </w:tcPr>
          <w:p w14:paraId="61507F53"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2845C5FD" w14:textId="77777777" w:rsidTr="00B10C05">
        <w:trPr>
          <w:trHeight w:hRule="exact" w:val="288"/>
          <w:jc w:val="center"/>
        </w:trPr>
        <w:tc>
          <w:tcPr>
            <w:tcW w:w="4765" w:type="dxa"/>
            <w:vAlign w:val="center"/>
          </w:tcPr>
          <w:p w14:paraId="4BFB34C3" w14:textId="5977F036" w:rsidR="00F53555" w:rsidRPr="00501231" w:rsidRDefault="00B407F1"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Acute Myocardial Infarction</w:t>
            </w:r>
          </w:p>
        </w:tc>
        <w:tc>
          <w:tcPr>
            <w:tcW w:w="1618" w:type="dxa"/>
            <w:vAlign w:val="center"/>
          </w:tcPr>
          <w:p w14:paraId="7F240489" w14:textId="2844ABE6"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9 (1.5</w:t>
            </w:r>
            <w:r w:rsidR="00F53555" w:rsidRPr="00501231">
              <w:rPr>
                <w:rFonts w:asciiTheme="minorHAnsi" w:hAnsiTheme="minorHAnsi" w:cstheme="minorHAnsi"/>
                <w:sz w:val="22"/>
                <w:szCs w:val="22"/>
              </w:rPr>
              <w:t>)</w:t>
            </w:r>
          </w:p>
        </w:tc>
        <w:tc>
          <w:tcPr>
            <w:tcW w:w="1419" w:type="dxa"/>
            <w:vAlign w:val="center"/>
          </w:tcPr>
          <w:p w14:paraId="23CF0AF6" w14:textId="687E1947"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w:t>
            </w:r>
            <w:r w:rsidR="00E378FF" w:rsidRPr="00501231">
              <w:rPr>
                <w:rFonts w:asciiTheme="minorHAnsi" w:hAnsiTheme="minorHAnsi" w:cstheme="minorHAnsi"/>
                <w:sz w:val="22"/>
                <w:szCs w:val="22"/>
              </w:rPr>
              <w:t>6</w:t>
            </w:r>
            <w:r w:rsidR="00F53555" w:rsidRPr="00501231">
              <w:rPr>
                <w:rFonts w:asciiTheme="minorHAnsi" w:hAnsiTheme="minorHAnsi" w:cstheme="minorHAnsi"/>
                <w:sz w:val="22"/>
                <w:szCs w:val="22"/>
              </w:rPr>
              <w:t>)</w:t>
            </w:r>
          </w:p>
        </w:tc>
        <w:tc>
          <w:tcPr>
            <w:tcW w:w="1270" w:type="dxa"/>
            <w:vAlign w:val="center"/>
          </w:tcPr>
          <w:p w14:paraId="58E43756" w14:textId="0125F0B9"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183" w:type="dxa"/>
            <w:vAlign w:val="center"/>
          </w:tcPr>
          <w:p w14:paraId="462BD262" w14:textId="4B48DE71"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0.41  </w:t>
            </w:r>
          </w:p>
        </w:tc>
        <w:tc>
          <w:tcPr>
            <w:tcW w:w="801" w:type="dxa"/>
            <w:vAlign w:val="center"/>
          </w:tcPr>
          <w:p w14:paraId="1A32C1E9"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36C809F3" w14:textId="77777777" w:rsidTr="00B10C05">
        <w:trPr>
          <w:trHeight w:hRule="exact" w:val="288"/>
          <w:jc w:val="center"/>
        </w:trPr>
        <w:tc>
          <w:tcPr>
            <w:tcW w:w="4765" w:type="dxa"/>
            <w:vAlign w:val="center"/>
          </w:tcPr>
          <w:p w14:paraId="17C9332F" w14:textId="6ADB002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Acute Renal F</w:t>
            </w:r>
            <w:r w:rsidR="00B407F1" w:rsidRPr="00501231">
              <w:rPr>
                <w:rFonts w:eastAsia="Roboto" w:hAnsiTheme="minorHAnsi" w:cstheme="minorHAnsi"/>
                <w:sz w:val="22"/>
                <w:szCs w:val="22"/>
              </w:rPr>
              <w:t>ailure Requiring Hemofiltration</w:t>
            </w:r>
          </w:p>
        </w:tc>
        <w:tc>
          <w:tcPr>
            <w:tcW w:w="1618" w:type="dxa"/>
            <w:vAlign w:val="center"/>
          </w:tcPr>
          <w:p w14:paraId="1CBD555D" w14:textId="6D835C4F"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23 (3.9</w:t>
            </w:r>
            <w:r w:rsidR="00F53555" w:rsidRPr="00501231">
              <w:rPr>
                <w:rFonts w:asciiTheme="minorHAnsi" w:hAnsiTheme="minorHAnsi" w:cstheme="minorHAnsi"/>
                <w:sz w:val="22"/>
                <w:szCs w:val="22"/>
              </w:rPr>
              <w:t>)</w:t>
            </w:r>
          </w:p>
        </w:tc>
        <w:tc>
          <w:tcPr>
            <w:tcW w:w="1419" w:type="dxa"/>
            <w:vAlign w:val="center"/>
          </w:tcPr>
          <w:p w14:paraId="2680889C" w14:textId="489C964E"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(2.9</w:t>
            </w:r>
            <w:r w:rsidR="00F53555" w:rsidRPr="00501231">
              <w:rPr>
                <w:rFonts w:asciiTheme="minorHAnsi" w:hAnsiTheme="minorHAnsi" w:cstheme="minorHAnsi"/>
                <w:sz w:val="22"/>
                <w:szCs w:val="22"/>
              </w:rPr>
              <w:t>)</w:t>
            </w:r>
          </w:p>
        </w:tc>
        <w:tc>
          <w:tcPr>
            <w:tcW w:w="1270" w:type="dxa"/>
            <w:vAlign w:val="center"/>
          </w:tcPr>
          <w:p w14:paraId="2C058883" w14:textId="27908E00"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8 (7.9</w:t>
            </w:r>
            <w:r w:rsidR="00F53555" w:rsidRPr="00501231">
              <w:rPr>
                <w:rFonts w:asciiTheme="minorHAnsi" w:hAnsiTheme="minorHAnsi" w:cstheme="minorHAnsi"/>
                <w:sz w:val="22"/>
                <w:szCs w:val="22"/>
              </w:rPr>
              <w:t>)</w:t>
            </w:r>
          </w:p>
        </w:tc>
        <w:tc>
          <w:tcPr>
            <w:tcW w:w="1183" w:type="dxa"/>
            <w:vAlign w:val="center"/>
          </w:tcPr>
          <w:p w14:paraId="6B52DA23" w14:textId="458A600E"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0.12  </w:t>
            </w:r>
          </w:p>
        </w:tc>
        <w:tc>
          <w:tcPr>
            <w:tcW w:w="801" w:type="dxa"/>
            <w:vAlign w:val="center"/>
          </w:tcPr>
          <w:p w14:paraId="648754AB"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5A830048" w14:textId="77777777" w:rsidTr="00B10C05">
        <w:trPr>
          <w:trHeight w:hRule="exact" w:val="288"/>
          <w:jc w:val="center"/>
        </w:trPr>
        <w:tc>
          <w:tcPr>
            <w:tcW w:w="4765" w:type="dxa"/>
            <w:vAlign w:val="center"/>
          </w:tcPr>
          <w:p w14:paraId="33328359" w14:textId="226C6AE4" w:rsidR="00F53555" w:rsidRPr="00501231" w:rsidRDefault="00B407F1"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Acute Renal Injury</w:t>
            </w:r>
          </w:p>
        </w:tc>
        <w:tc>
          <w:tcPr>
            <w:tcW w:w="1618" w:type="dxa"/>
            <w:vAlign w:val="center"/>
          </w:tcPr>
          <w:p w14:paraId="33E5BF88" w14:textId="60769886"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89 (15.1</w:t>
            </w:r>
            <w:r w:rsidR="00F53555" w:rsidRPr="00501231">
              <w:rPr>
                <w:rFonts w:asciiTheme="minorHAnsi" w:hAnsiTheme="minorHAnsi" w:cstheme="minorHAnsi"/>
                <w:sz w:val="22"/>
                <w:szCs w:val="22"/>
              </w:rPr>
              <w:t>)</w:t>
            </w:r>
          </w:p>
        </w:tc>
        <w:tc>
          <w:tcPr>
            <w:tcW w:w="1419" w:type="dxa"/>
            <w:vAlign w:val="center"/>
          </w:tcPr>
          <w:p w14:paraId="0FF181DA" w14:textId="2EA43090"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31 (18.2</w:t>
            </w:r>
            <w:r w:rsidR="00F53555" w:rsidRPr="00501231">
              <w:rPr>
                <w:rFonts w:asciiTheme="minorHAnsi" w:hAnsiTheme="minorHAnsi" w:cstheme="minorHAnsi"/>
                <w:sz w:val="22"/>
                <w:szCs w:val="22"/>
              </w:rPr>
              <w:t>)</w:t>
            </w:r>
          </w:p>
        </w:tc>
        <w:tc>
          <w:tcPr>
            <w:tcW w:w="1270" w:type="dxa"/>
            <w:vAlign w:val="center"/>
          </w:tcPr>
          <w:p w14:paraId="3F0F3993" w14:textId="50F17C52"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14 (13.9</w:t>
            </w:r>
            <w:r w:rsidR="00F53555" w:rsidRPr="00501231">
              <w:rPr>
                <w:rFonts w:asciiTheme="minorHAnsi" w:hAnsiTheme="minorHAnsi" w:cstheme="minorHAnsi"/>
                <w:sz w:val="22"/>
                <w:szCs w:val="22"/>
              </w:rPr>
              <w:t>)</w:t>
            </w:r>
          </w:p>
        </w:tc>
        <w:tc>
          <w:tcPr>
            <w:tcW w:w="1183" w:type="dxa"/>
            <w:vAlign w:val="center"/>
          </w:tcPr>
          <w:p w14:paraId="46208AC7" w14:textId="61697DE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0.5</w:t>
            </w:r>
            <w:r w:rsidR="00E568A8" w:rsidRPr="00501231">
              <w:rPr>
                <w:rFonts w:eastAsia="Roboto" w:hAnsiTheme="minorHAnsi" w:cstheme="minorHAnsi"/>
                <w:sz w:val="22"/>
                <w:szCs w:val="22"/>
              </w:rPr>
              <w:t>4</w:t>
            </w:r>
            <w:r w:rsidRPr="00501231">
              <w:rPr>
                <w:rFonts w:eastAsia="Roboto" w:hAnsiTheme="minorHAnsi" w:cstheme="minorHAnsi"/>
                <w:sz w:val="22"/>
                <w:szCs w:val="22"/>
              </w:rPr>
              <w:t xml:space="preserve">  </w:t>
            </w:r>
          </w:p>
        </w:tc>
        <w:tc>
          <w:tcPr>
            <w:tcW w:w="801" w:type="dxa"/>
            <w:vAlign w:val="center"/>
          </w:tcPr>
          <w:p w14:paraId="6978CDFB"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40DD558" w14:textId="77777777" w:rsidTr="00B10C05">
        <w:trPr>
          <w:trHeight w:hRule="exact" w:val="288"/>
          <w:jc w:val="center"/>
        </w:trPr>
        <w:tc>
          <w:tcPr>
            <w:tcW w:w="4765" w:type="dxa"/>
            <w:vAlign w:val="center"/>
          </w:tcPr>
          <w:p w14:paraId="388A1824" w14:textId="07E0E267" w:rsidR="00F53555" w:rsidRPr="00501231" w:rsidRDefault="00B407F1"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Bacteremia</w:t>
            </w:r>
          </w:p>
        </w:tc>
        <w:tc>
          <w:tcPr>
            <w:tcW w:w="1618" w:type="dxa"/>
            <w:vAlign w:val="center"/>
          </w:tcPr>
          <w:p w14:paraId="24CCEB15" w14:textId="63794705"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16 (2.7</w:t>
            </w:r>
            <w:r w:rsidR="00F53555" w:rsidRPr="00501231">
              <w:rPr>
                <w:rFonts w:asciiTheme="minorHAnsi" w:hAnsiTheme="minorHAnsi" w:cstheme="minorHAnsi"/>
                <w:sz w:val="22"/>
                <w:szCs w:val="22"/>
              </w:rPr>
              <w:t>)</w:t>
            </w:r>
          </w:p>
        </w:tc>
        <w:tc>
          <w:tcPr>
            <w:tcW w:w="1419" w:type="dxa"/>
            <w:vAlign w:val="center"/>
          </w:tcPr>
          <w:p w14:paraId="64633B79" w14:textId="28EC02B4"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 (2.</w:t>
            </w:r>
            <w:r w:rsidR="00E378FF" w:rsidRPr="00501231">
              <w:rPr>
                <w:rFonts w:asciiTheme="minorHAnsi" w:hAnsiTheme="minorHAnsi" w:cstheme="minorHAnsi"/>
                <w:sz w:val="22"/>
                <w:szCs w:val="22"/>
              </w:rPr>
              <w:t>4</w:t>
            </w:r>
            <w:r w:rsidR="00F53555" w:rsidRPr="00501231">
              <w:rPr>
                <w:rFonts w:asciiTheme="minorHAnsi" w:hAnsiTheme="minorHAnsi" w:cstheme="minorHAnsi"/>
                <w:sz w:val="22"/>
                <w:szCs w:val="22"/>
              </w:rPr>
              <w:t>)</w:t>
            </w:r>
          </w:p>
        </w:tc>
        <w:tc>
          <w:tcPr>
            <w:tcW w:w="1270" w:type="dxa"/>
            <w:vAlign w:val="center"/>
          </w:tcPr>
          <w:p w14:paraId="4DED8FA9" w14:textId="69F1D789"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183" w:type="dxa"/>
            <w:vAlign w:val="center"/>
          </w:tcPr>
          <w:p w14:paraId="2DAD2628" w14:textId="270FFFC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0.29  </w:t>
            </w:r>
          </w:p>
        </w:tc>
        <w:tc>
          <w:tcPr>
            <w:tcW w:w="801" w:type="dxa"/>
            <w:vAlign w:val="center"/>
          </w:tcPr>
          <w:p w14:paraId="669D8540"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332CB88" w14:textId="77777777" w:rsidTr="00B10C05">
        <w:trPr>
          <w:trHeight w:hRule="exact" w:val="288"/>
          <w:jc w:val="center"/>
        </w:trPr>
        <w:tc>
          <w:tcPr>
            <w:tcW w:w="4765" w:type="dxa"/>
            <w:vAlign w:val="center"/>
          </w:tcPr>
          <w:p w14:paraId="61BE7CCA" w14:textId="749FDD37" w:rsidR="00F53555" w:rsidRPr="00501231" w:rsidRDefault="00B407F1"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Bacterial Pneumonia</w:t>
            </w:r>
          </w:p>
        </w:tc>
        <w:tc>
          <w:tcPr>
            <w:tcW w:w="1618" w:type="dxa"/>
            <w:vAlign w:val="center"/>
          </w:tcPr>
          <w:p w14:paraId="63C639D5" w14:textId="14EE1EFA"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59 (10</w:t>
            </w:r>
            <w:r w:rsidR="00F53555" w:rsidRPr="00501231">
              <w:rPr>
                <w:rFonts w:asciiTheme="minorHAnsi" w:hAnsiTheme="minorHAnsi" w:cstheme="minorHAnsi"/>
                <w:sz w:val="22"/>
                <w:szCs w:val="22"/>
              </w:rPr>
              <w:t>)</w:t>
            </w:r>
          </w:p>
        </w:tc>
        <w:tc>
          <w:tcPr>
            <w:tcW w:w="1419" w:type="dxa"/>
            <w:vAlign w:val="center"/>
          </w:tcPr>
          <w:p w14:paraId="46A58229" w14:textId="54D735D4"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23 (13.5</w:t>
            </w:r>
            <w:r w:rsidR="00F53555" w:rsidRPr="00501231">
              <w:rPr>
                <w:rFonts w:asciiTheme="minorHAnsi" w:hAnsiTheme="minorHAnsi" w:cstheme="minorHAnsi"/>
                <w:sz w:val="22"/>
                <w:szCs w:val="22"/>
              </w:rPr>
              <w:t>)</w:t>
            </w:r>
          </w:p>
        </w:tc>
        <w:tc>
          <w:tcPr>
            <w:tcW w:w="1270" w:type="dxa"/>
            <w:vAlign w:val="center"/>
          </w:tcPr>
          <w:p w14:paraId="567F3A4E" w14:textId="7DE68C44"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8 (7.9</w:t>
            </w:r>
            <w:r w:rsidR="00F53555" w:rsidRPr="00501231">
              <w:rPr>
                <w:rFonts w:asciiTheme="minorHAnsi" w:hAnsiTheme="minorHAnsi" w:cstheme="minorHAnsi"/>
                <w:sz w:val="22"/>
                <w:szCs w:val="22"/>
              </w:rPr>
              <w:t>)</w:t>
            </w:r>
          </w:p>
        </w:tc>
        <w:tc>
          <w:tcPr>
            <w:tcW w:w="1183" w:type="dxa"/>
            <w:vAlign w:val="center"/>
          </w:tcPr>
          <w:p w14:paraId="69ECB340" w14:textId="2BD44E9C"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0.28  </w:t>
            </w:r>
          </w:p>
        </w:tc>
        <w:tc>
          <w:tcPr>
            <w:tcW w:w="801" w:type="dxa"/>
            <w:vAlign w:val="center"/>
          </w:tcPr>
          <w:p w14:paraId="38A59430"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64825113" w14:textId="77777777" w:rsidTr="00B10C05">
        <w:trPr>
          <w:trHeight w:hRule="exact" w:val="288"/>
          <w:jc w:val="center"/>
        </w:trPr>
        <w:tc>
          <w:tcPr>
            <w:tcW w:w="4765" w:type="dxa"/>
            <w:vAlign w:val="center"/>
          </w:tcPr>
          <w:p w14:paraId="0EB6EEEF" w14:textId="132B8DB8" w:rsidR="00F53555" w:rsidRPr="00501231" w:rsidRDefault="00B407F1"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Cardiac Arrest</w:t>
            </w:r>
          </w:p>
        </w:tc>
        <w:tc>
          <w:tcPr>
            <w:tcW w:w="1618" w:type="dxa"/>
            <w:vAlign w:val="center"/>
          </w:tcPr>
          <w:p w14:paraId="1AF90817" w14:textId="0E27110C"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19 (3.2)</w:t>
            </w:r>
          </w:p>
        </w:tc>
        <w:tc>
          <w:tcPr>
            <w:tcW w:w="1419" w:type="dxa"/>
            <w:vAlign w:val="center"/>
          </w:tcPr>
          <w:p w14:paraId="5EB815D9" w14:textId="7BB7DA62"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w:t>
            </w:r>
            <w:r w:rsidR="00E378FF" w:rsidRPr="00501231">
              <w:rPr>
                <w:rFonts w:asciiTheme="minorHAnsi" w:hAnsiTheme="minorHAnsi" w:cstheme="minorHAnsi"/>
                <w:sz w:val="22"/>
                <w:szCs w:val="22"/>
              </w:rPr>
              <w:t>6</w:t>
            </w:r>
            <w:r w:rsidR="00F53555" w:rsidRPr="00501231">
              <w:rPr>
                <w:rFonts w:asciiTheme="minorHAnsi" w:hAnsiTheme="minorHAnsi" w:cstheme="minorHAnsi"/>
                <w:sz w:val="22"/>
                <w:szCs w:val="22"/>
              </w:rPr>
              <w:t>)</w:t>
            </w:r>
          </w:p>
        </w:tc>
        <w:tc>
          <w:tcPr>
            <w:tcW w:w="1270" w:type="dxa"/>
            <w:vAlign w:val="center"/>
          </w:tcPr>
          <w:p w14:paraId="572B0836" w14:textId="10A00351"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(0.9</w:t>
            </w:r>
            <w:r w:rsidR="00F53555" w:rsidRPr="00501231">
              <w:rPr>
                <w:rFonts w:asciiTheme="minorHAnsi" w:hAnsiTheme="minorHAnsi" w:cstheme="minorHAnsi"/>
                <w:sz w:val="22"/>
                <w:szCs w:val="22"/>
              </w:rPr>
              <w:t>)</w:t>
            </w:r>
          </w:p>
        </w:tc>
        <w:tc>
          <w:tcPr>
            <w:tcW w:w="1183" w:type="dxa"/>
            <w:vAlign w:val="center"/>
          </w:tcPr>
          <w:p w14:paraId="28E6EC6A" w14:textId="0AD87DEF"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0.09  </w:t>
            </w:r>
          </w:p>
        </w:tc>
        <w:tc>
          <w:tcPr>
            <w:tcW w:w="801" w:type="dxa"/>
            <w:vAlign w:val="center"/>
          </w:tcPr>
          <w:p w14:paraId="3E086E75"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24F40F16" w14:textId="77777777" w:rsidTr="00B10C05">
        <w:trPr>
          <w:trHeight w:hRule="exact" w:val="288"/>
          <w:jc w:val="center"/>
        </w:trPr>
        <w:tc>
          <w:tcPr>
            <w:tcW w:w="4765" w:type="dxa"/>
            <w:vAlign w:val="center"/>
          </w:tcPr>
          <w:p w14:paraId="766D262F" w14:textId="4AC7BFA5"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Cardiac </w:t>
            </w:r>
            <w:r w:rsidR="00B407F1" w:rsidRPr="00501231">
              <w:rPr>
                <w:rFonts w:eastAsia="Roboto" w:hAnsiTheme="minorHAnsi" w:cstheme="minorHAnsi"/>
                <w:sz w:val="22"/>
                <w:szCs w:val="22"/>
              </w:rPr>
              <w:t>Arrhythmia: Atrial Fibrillation</w:t>
            </w:r>
          </w:p>
        </w:tc>
        <w:tc>
          <w:tcPr>
            <w:tcW w:w="1618" w:type="dxa"/>
            <w:vAlign w:val="center"/>
          </w:tcPr>
          <w:p w14:paraId="545EC293" w14:textId="0BC5C3FE"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10 (1.7</w:t>
            </w:r>
            <w:r w:rsidR="00F53555" w:rsidRPr="00501231">
              <w:rPr>
                <w:rFonts w:asciiTheme="minorHAnsi" w:hAnsiTheme="minorHAnsi" w:cstheme="minorHAnsi"/>
                <w:sz w:val="22"/>
                <w:szCs w:val="22"/>
              </w:rPr>
              <w:t>)</w:t>
            </w:r>
          </w:p>
        </w:tc>
        <w:tc>
          <w:tcPr>
            <w:tcW w:w="1419" w:type="dxa"/>
            <w:vAlign w:val="center"/>
          </w:tcPr>
          <w:p w14:paraId="525B51A6" w14:textId="5C0E1809"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(1.</w:t>
            </w:r>
            <w:r w:rsidR="00E378FF" w:rsidRPr="00501231">
              <w:rPr>
                <w:rFonts w:asciiTheme="minorHAnsi" w:hAnsiTheme="minorHAnsi" w:cstheme="minorHAnsi"/>
                <w:sz w:val="22"/>
                <w:szCs w:val="22"/>
              </w:rPr>
              <w:t>8</w:t>
            </w:r>
            <w:r w:rsidR="00F53555" w:rsidRPr="00501231">
              <w:rPr>
                <w:rFonts w:asciiTheme="minorHAnsi" w:hAnsiTheme="minorHAnsi" w:cstheme="minorHAnsi"/>
                <w:sz w:val="22"/>
                <w:szCs w:val="22"/>
              </w:rPr>
              <w:t>)</w:t>
            </w:r>
          </w:p>
        </w:tc>
        <w:tc>
          <w:tcPr>
            <w:tcW w:w="1270" w:type="dxa"/>
            <w:vAlign w:val="center"/>
          </w:tcPr>
          <w:p w14:paraId="14583BC1" w14:textId="65AC0294"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 (3.9</w:t>
            </w:r>
            <w:r w:rsidR="00F53555" w:rsidRPr="00501231">
              <w:rPr>
                <w:rFonts w:asciiTheme="minorHAnsi" w:hAnsiTheme="minorHAnsi" w:cstheme="minorHAnsi"/>
                <w:sz w:val="22"/>
                <w:szCs w:val="22"/>
              </w:rPr>
              <w:t>)</w:t>
            </w:r>
          </w:p>
        </w:tc>
        <w:tc>
          <w:tcPr>
            <w:tcW w:w="1183" w:type="dxa"/>
            <w:vAlign w:val="center"/>
          </w:tcPr>
          <w:p w14:paraId="17F9048D" w14:textId="2E63E356"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0.35  </w:t>
            </w:r>
          </w:p>
        </w:tc>
        <w:tc>
          <w:tcPr>
            <w:tcW w:w="801" w:type="dxa"/>
            <w:vAlign w:val="center"/>
          </w:tcPr>
          <w:p w14:paraId="473059DB"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2F1414B4" w14:textId="77777777" w:rsidTr="00B10C05">
        <w:trPr>
          <w:trHeight w:hRule="exact" w:val="288"/>
          <w:jc w:val="center"/>
        </w:trPr>
        <w:tc>
          <w:tcPr>
            <w:tcW w:w="4765" w:type="dxa"/>
            <w:vAlign w:val="center"/>
          </w:tcPr>
          <w:p w14:paraId="41F38161" w14:textId="28178B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w:t>
            </w:r>
            <w:r w:rsidR="00B407F1" w:rsidRPr="00501231">
              <w:rPr>
                <w:rFonts w:eastAsia="Roboto" w:hAnsiTheme="minorHAnsi" w:cstheme="minorHAnsi"/>
                <w:sz w:val="22"/>
                <w:szCs w:val="22"/>
              </w:rPr>
              <w:t>Cardiac Arrhythmia: Heart Block</w:t>
            </w:r>
          </w:p>
        </w:tc>
        <w:tc>
          <w:tcPr>
            <w:tcW w:w="1618" w:type="dxa"/>
            <w:vAlign w:val="center"/>
          </w:tcPr>
          <w:p w14:paraId="35B73D88" w14:textId="3CFC9774"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(0.3</w:t>
            </w:r>
            <w:r w:rsidR="00F53555" w:rsidRPr="00501231">
              <w:rPr>
                <w:rFonts w:asciiTheme="minorHAnsi" w:hAnsiTheme="minorHAnsi" w:cstheme="minorHAnsi"/>
                <w:sz w:val="22"/>
                <w:szCs w:val="22"/>
              </w:rPr>
              <w:t>)</w:t>
            </w:r>
          </w:p>
        </w:tc>
        <w:tc>
          <w:tcPr>
            <w:tcW w:w="1419" w:type="dxa"/>
            <w:vAlign w:val="center"/>
          </w:tcPr>
          <w:p w14:paraId="51C05555" w14:textId="779789A5"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270" w:type="dxa"/>
            <w:vAlign w:val="center"/>
          </w:tcPr>
          <w:p w14:paraId="5A96904B" w14:textId="12EBE4E6"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(0.9</w:t>
            </w:r>
            <w:r w:rsidR="00F53555" w:rsidRPr="00501231">
              <w:rPr>
                <w:rFonts w:asciiTheme="minorHAnsi" w:hAnsiTheme="minorHAnsi" w:cstheme="minorHAnsi"/>
                <w:sz w:val="22"/>
                <w:szCs w:val="22"/>
              </w:rPr>
              <w:t>)</w:t>
            </w:r>
          </w:p>
        </w:tc>
        <w:tc>
          <w:tcPr>
            <w:tcW w:w="1183" w:type="dxa"/>
            <w:vAlign w:val="center"/>
          </w:tcPr>
          <w:p w14:paraId="5D2A7518" w14:textId="491525D8"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0.40  </w:t>
            </w:r>
          </w:p>
        </w:tc>
        <w:tc>
          <w:tcPr>
            <w:tcW w:w="801" w:type="dxa"/>
            <w:vAlign w:val="center"/>
          </w:tcPr>
          <w:p w14:paraId="40DB107B"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2F081779" w14:textId="77777777" w:rsidTr="00B10C05">
        <w:trPr>
          <w:trHeight w:hRule="exact" w:val="288"/>
          <w:jc w:val="center"/>
        </w:trPr>
        <w:tc>
          <w:tcPr>
            <w:tcW w:w="4765" w:type="dxa"/>
            <w:vAlign w:val="center"/>
          </w:tcPr>
          <w:p w14:paraId="306B04F3" w14:textId="13CBBFE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Cardiac Arrh</w:t>
            </w:r>
            <w:r w:rsidR="00B407F1" w:rsidRPr="00501231">
              <w:rPr>
                <w:rFonts w:eastAsia="Roboto" w:hAnsiTheme="minorHAnsi" w:cstheme="minorHAnsi"/>
                <w:sz w:val="22"/>
                <w:szCs w:val="22"/>
              </w:rPr>
              <w:t>ythmia: Ventricular Tachycardia</w:t>
            </w:r>
          </w:p>
        </w:tc>
        <w:tc>
          <w:tcPr>
            <w:tcW w:w="1618" w:type="dxa"/>
            <w:vAlign w:val="center"/>
          </w:tcPr>
          <w:p w14:paraId="14A9A3AA" w14:textId="5B24786D"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8 (1</w:t>
            </w:r>
            <w:r w:rsidR="00B407F1" w:rsidRPr="00501231">
              <w:rPr>
                <w:rFonts w:asciiTheme="minorHAnsi" w:hAnsiTheme="minorHAnsi" w:cstheme="minorHAnsi"/>
                <w:sz w:val="22"/>
                <w:szCs w:val="22"/>
              </w:rPr>
              <w:t>.</w:t>
            </w:r>
            <w:r w:rsidR="00E378FF" w:rsidRPr="00501231">
              <w:rPr>
                <w:rFonts w:asciiTheme="minorHAnsi" w:hAnsiTheme="minorHAnsi" w:cstheme="minorHAnsi"/>
                <w:sz w:val="22"/>
                <w:szCs w:val="22"/>
              </w:rPr>
              <w:t>4</w:t>
            </w:r>
            <w:r w:rsidRPr="00501231">
              <w:rPr>
                <w:rFonts w:asciiTheme="minorHAnsi" w:hAnsiTheme="minorHAnsi" w:cstheme="minorHAnsi"/>
                <w:sz w:val="22"/>
                <w:szCs w:val="22"/>
              </w:rPr>
              <w:t>)</w:t>
            </w:r>
          </w:p>
        </w:tc>
        <w:tc>
          <w:tcPr>
            <w:tcW w:w="1419" w:type="dxa"/>
            <w:vAlign w:val="center"/>
          </w:tcPr>
          <w:p w14:paraId="4AF86BE0" w14:textId="10075B88"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270" w:type="dxa"/>
            <w:vAlign w:val="center"/>
          </w:tcPr>
          <w:p w14:paraId="374F5647" w14:textId="7EB90C10"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(1.9</w:t>
            </w:r>
            <w:r w:rsidR="00F53555" w:rsidRPr="00501231">
              <w:rPr>
                <w:rFonts w:asciiTheme="minorHAnsi" w:hAnsiTheme="minorHAnsi" w:cstheme="minorHAnsi"/>
                <w:sz w:val="22"/>
                <w:szCs w:val="22"/>
              </w:rPr>
              <w:t>)</w:t>
            </w:r>
          </w:p>
        </w:tc>
        <w:tc>
          <w:tcPr>
            <w:tcW w:w="1183" w:type="dxa"/>
            <w:vAlign w:val="center"/>
          </w:tcPr>
          <w:p w14:paraId="79ADBCD4" w14:textId="4B59B3DF"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0.19  </w:t>
            </w:r>
          </w:p>
        </w:tc>
        <w:tc>
          <w:tcPr>
            <w:tcW w:w="801" w:type="dxa"/>
            <w:vAlign w:val="center"/>
          </w:tcPr>
          <w:p w14:paraId="19320575"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6EAD444D" w14:textId="77777777" w:rsidTr="00B10C05">
        <w:trPr>
          <w:trHeight w:hRule="exact" w:val="288"/>
          <w:jc w:val="center"/>
        </w:trPr>
        <w:tc>
          <w:tcPr>
            <w:tcW w:w="4765" w:type="dxa"/>
            <w:vAlign w:val="center"/>
          </w:tcPr>
          <w:p w14:paraId="647938BF"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Congestive Heart Failure / Cardiomyopathy</w:t>
            </w:r>
          </w:p>
        </w:tc>
        <w:tc>
          <w:tcPr>
            <w:tcW w:w="1618" w:type="dxa"/>
            <w:vAlign w:val="center"/>
          </w:tcPr>
          <w:p w14:paraId="1982F5A5" w14:textId="212CE137"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13 (2.2</w:t>
            </w:r>
            <w:r w:rsidR="00F53555" w:rsidRPr="00501231">
              <w:rPr>
                <w:rFonts w:asciiTheme="minorHAnsi" w:hAnsiTheme="minorHAnsi" w:cstheme="minorHAnsi"/>
                <w:sz w:val="22"/>
                <w:szCs w:val="22"/>
              </w:rPr>
              <w:t>)</w:t>
            </w:r>
          </w:p>
        </w:tc>
        <w:tc>
          <w:tcPr>
            <w:tcW w:w="1419" w:type="dxa"/>
            <w:vAlign w:val="center"/>
          </w:tcPr>
          <w:p w14:paraId="501670E4" w14:textId="09D7879D"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w:t>
            </w:r>
            <w:r w:rsidR="00E378FF" w:rsidRPr="00501231">
              <w:rPr>
                <w:rFonts w:asciiTheme="minorHAnsi" w:hAnsiTheme="minorHAnsi" w:cstheme="minorHAnsi"/>
                <w:sz w:val="22"/>
                <w:szCs w:val="22"/>
              </w:rPr>
              <w:t>6</w:t>
            </w:r>
            <w:r w:rsidR="00F53555" w:rsidRPr="00501231">
              <w:rPr>
                <w:rFonts w:asciiTheme="minorHAnsi" w:hAnsiTheme="minorHAnsi" w:cstheme="minorHAnsi"/>
                <w:sz w:val="22"/>
                <w:szCs w:val="22"/>
              </w:rPr>
              <w:t>)</w:t>
            </w:r>
          </w:p>
        </w:tc>
        <w:tc>
          <w:tcPr>
            <w:tcW w:w="1270" w:type="dxa"/>
            <w:vAlign w:val="center"/>
          </w:tcPr>
          <w:p w14:paraId="07F5AC47" w14:textId="1C10D114"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(2.9</w:t>
            </w:r>
            <w:r w:rsidR="00F53555" w:rsidRPr="00501231">
              <w:rPr>
                <w:rFonts w:asciiTheme="minorHAnsi" w:hAnsiTheme="minorHAnsi" w:cstheme="minorHAnsi"/>
                <w:sz w:val="22"/>
                <w:szCs w:val="22"/>
              </w:rPr>
              <w:t>)</w:t>
            </w:r>
          </w:p>
        </w:tc>
        <w:tc>
          <w:tcPr>
            <w:tcW w:w="1183" w:type="dxa"/>
            <w:vAlign w:val="center"/>
          </w:tcPr>
          <w:p w14:paraId="76DEE446" w14:textId="6C586EBB"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0.3</w:t>
            </w:r>
            <w:r w:rsidR="00E568A8" w:rsidRPr="00501231">
              <w:rPr>
                <w:rFonts w:eastAsia="Roboto" w:hAnsiTheme="minorHAnsi" w:cstheme="minorHAnsi"/>
                <w:sz w:val="22"/>
                <w:szCs w:val="22"/>
              </w:rPr>
              <w:t>1</w:t>
            </w:r>
            <w:r w:rsidRPr="00501231">
              <w:rPr>
                <w:rFonts w:eastAsia="Roboto" w:hAnsiTheme="minorHAnsi" w:cstheme="minorHAnsi"/>
                <w:sz w:val="22"/>
                <w:szCs w:val="22"/>
              </w:rPr>
              <w:t xml:space="preserve">  </w:t>
            </w:r>
          </w:p>
        </w:tc>
        <w:tc>
          <w:tcPr>
            <w:tcW w:w="801" w:type="dxa"/>
            <w:vAlign w:val="center"/>
          </w:tcPr>
          <w:p w14:paraId="5FE85261"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02097236" w14:textId="77777777" w:rsidTr="00B10C05">
        <w:trPr>
          <w:trHeight w:hRule="exact" w:val="288"/>
          <w:jc w:val="center"/>
        </w:trPr>
        <w:tc>
          <w:tcPr>
            <w:tcW w:w="4765" w:type="dxa"/>
            <w:vAlign w:val="center"/>
          </w:tcPr>
          <w:p w14:paraId="082241DA" w14:textId="7D6A6907" w:rsidR="00F53555" w:rsidRPr="00501231" w:rsidRDefault="00B407F1"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Diabetic Ketoacidosis (DKA)</w:t>
            </w:r>
          </w:p>
        </w:tc>
        <w:tc>
          <w:tcPr>
            <w:tcW w:w="1618" w:type="dxa"/>
            <w:vAlign w:val="center"/>
          </w:tcPr>
          <w:p w14:paraId="2544EFAF" w14:textId="0B2CB57B"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(0.34</w:t>
            </w:r>
            <w:r w:rsidR="00F53555" w:rsidRPr="00501231">
              <w:rPr>
                <w:rFonts w:asciiTheme="minorHAnsi" w:hAnsiTheme="minorHAnsi" w:cstheme="minorHAnsi"/>
                <w:sz w:val="22"/>
                <w:szCs w:val="22"/>
              </w:rPr>
              <w:t>)</w:t>
            </w:r>
          </w:p>
        </w:tc>
        <w:tc>
          <w:tcPr>
            <w:tcW w:w="1419" w:type="dxa"/>
            <w:vAlign w:val="center"/>
          </w:tcPr>
          <w:p w14:paraId="60ABDBD9" w14:textId="2F6DF01A"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270" w:type="dxa"/>
            <w:vAlign w:val="center"/>
          </w:tcPr>
          <w:p w14:paraId="3C1DF46A" w14:textId="2A4B1E70" w:rsidR="00F53555" w:rsidRPr="00501231" w:rsidRDefault="00B407F1"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r w:rsidR="00F53555" w:rsidRPr="00501231">
              <w:rPr>
                <w:rFonts w:asciiTheme="minorHAnsi" w:hAnsiTheme="minorHAnsi" w:cstheme="minorHAnsi"/>
                <w:sz w:val="22"/>
                <w:szCs w:val="22"/>
              </w:rPr>
              <w:t>)</w:t>
            </w:r>
          </w:p>
        </w:tc>
        <w:tc>
          <w:tcPr>
            <w:tcW w:w="1183" w:type="dxa"/>
            <w:vAlign w:val="center"/>
          </w:tcPr>
          <w:p w14:paraId="64366584" w14:textId="179CF03A"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1.00  </w:t>
            </w:r>
          </w:p>
        </w:tc>
        <w:tc>
          <w:tcPr>
            <w:tcW w:w="801" w:type="dxa"/>
            <w:vAlign w:val="center"/>
          </w:tcPr>
          <w:p w14:paraId="15E15F15"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3A939B38" w14:textId="77777777" w:rsidTr="00B10C05">
        <w:trPr>
          <w:trHeight w:hRule="exact" w:val="288"/>
          <w:jc w:val="center"/>
        </w:trPr>
        <w:tc>
          <w:tcPr>
            <w:tcW w:w="4765" w:type="dxa"/>
            <w:vAlign w:val="center"/>
          </w:tcPr>
          <w:p w14:paraId="3F6F4354" w14:textId="4960EA7C" w:rsidR="00F53555" w:rsidRPr="00501231" w:rsidRDefault="00547D6C"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Delirium / Encephalopathy</w:t>
            </w:r>
          </w:p>
        </w:tc>
        <w:tc>
          <w:tcPr>
            <w:tcW w:w="1618" w:type="dxa"/>
            <w:vAlign w:val="center"/>
          </w:tcPr>
          <w:p w14:paraId="2A76D2D3" w14:textId="18DDABAC" w:rsidR="00F53555" w:rsidRPr="00501231" w:rsidRDefault="00547D6C"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48 (8.</w:t>
            </w:r>
            <w:r w:rsidR="00C35E39" w:rsidRPr="00501231">
              <w:rPr>
                <w:rFonts w:asciiTheme="minorHAnsi" w:hAnsiTheme="minorHAnsi" w:cstheme="minorHAnsi"/>
                <w:sz w:val="22"/>
                <w:szCs w:val="22"/>
              </w:rPr>
              <w:t>2</w:t>
            </w:r>
            <w:r w:rsidR="00F53555" w:rsidRPr="00501231">
              <w:rPr>
                <w:rFonts w:asciiTheme="minorHAnsi" w:hAnsiTheme="minorHAnsi" w:cstheme="minorHAnsi"/>
                <w:sz w:val="22"/>
                <w:szCs w:val="22"/>
              </w:rPr>
              <w:t>)</w:t>
            </w:r>
          </w:p>
        </w:tc>
        <w:tc>
          <w:tcPr>
            <w:tcW w:w="1419" w:type="dxa"/>
            <w:vAlign w:val="center"/>
          </w:tcPr>
          <w:p w14:paraId="2B82A2F3" w14:textId="6261186A" w:rsidR="00F53555" w:rsidRPr="00501231" w:rsidRDefault="00547D6C"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 (2.</w:t>
            </w:r>
            <w:r w:rsidR="00082A0B" w:rsidRPr="00501231">
              <w:rPr>
                <w:rFonts w:asciiTheme="minorHAnsi" w:hAnsiTheme="minorHAnsi" w:cstheme="minorHAnsi"/>
                <w:sz w:val="22"/>
                <w:szCs w:val="22"/>
              </w:rPr>
              <w:t>4</w:t>
            </w:r>
            <w:r w:rsidR="00F53555" w:rsidRPr="00501231">
              <w:rPr>
                <w:rFonts w:asciiTheme="minorHAnsi" w:hAnsiTheme="minorHAnsi" w:cstheme="minorHAnsi"/>
                <w:sz w:val="22"/>
                <w:szCs w:val="22"/>
              </w:rPr>
              <w:t>)</w:t>
            </w:r>
          </w:p>
        </w:tc>
        <w:tc>
          <w:tcPr>
            <w:tcW w:w="1270" w:type="dxa"/>
            <w:vAlign w:val="center"/>
          </w:tcPr>
          <w:p w14:paraId="4DB203E4" w14:textId="1754E507"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 xml:space="preserve">3 </w:t>
            </w:r>
            <w:r w:rsidR="00547D6C" w:rsidRPr="00501231">
              <w:rPr>
                <w:rFonts w:asciiTheme="minorHAnsi" w:hAnsiTheme="minorHAnsi" w:cstheme="minorHAnsi"/>
                <w:sz w:val="22"/>
                <w:szCs w:val="22"/>
              </w:rPr>
              <w:t>(2.9</w:t>
            </w:r>
            <w:r w:rsidRPr="00501231">
              <w:rPr>
                <w:rFonts w:asciiTheme="minorHAnsi" w:hAnsiTheme="minorHAnsi" w:cstheme="minorHAnsi"/>
                <w:sz w:val="22"/>
                <w:szCs w:val="22"/>
              </w:rPr>
              <w:t>)</w:t>
            </w:r>
          </w:p>
        </w:tc>
        <w:tc>
          <w:tcPr>
            <w:tcW w:w="1183" w:type="dxa"/>
            <w:vAlign w:val="center"/>
          </w:tcPr>
          <w:p w14:paraId="414C23D6"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r w:rsidRPr="00501231">
              <w:rPr>
                <w:rFonts w:eastAsia="Roboto" w:hAnsiTheme="minorHAnsi" w:cstheme="minorHAnsi"/>
                <w:b/>
                <w:bCs/>
                <w:sz w:val="22"/>
                <w:szCs w:val="22"/>
              </w:rPr>
              <w:t>0.008</w:t>
            </w:r>
            <w:r w:rsidRPr="00501231">
              <w:rPr>
                <w:rFonts w:eastAsia="Roboto" w:hAnsiTheme="minorHAnsi" w:cstheme="minorHAnsi"/>
                <w:sz w:val="22"/>
                <w:szCs w:val="22"/>
              </w:rPr>
              <w:t xml:space="preserve">  </w:t>
            </w:r>
          </w:p>
        </w:tc>
        <w:tc>
          <w:tcPr>
            <w:tcW w:w="801" w:type="dxa"/>
            <w:vAlign w:val="center"/>
          </w:tcPr>
          <w:p w14:paraId="210792B3"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08E74EDE" w14:textId="77777777" w:rsidTr="00B10C05">
        <w:trPr>
          <w:trHeight w:hRule="exact" w:val="288"/>
          <w:jc w:val="center"/>
        </w:trPr>
        <w:tc>
          <w:tcPr>
            <w:tcW w:w="4765" w:type="dxa"/>
            <w:vAlign w:val="center"/>
          </w:tcPr>
          <w:p w14:paraId="4BB6840B" w14:textId="6090BD15" w:rsidR="00F53555" w:rsidRPr="00501231" w:rsidRDefault="00547D6C"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Gastrointestinal Hemorrhage</w:t>
            </w:r>
          </w:p>
        </w:tc>
        <w:tc>
          <w:tcPr>
            <w:tcW w:w="1618" w:type="dxa"/>
            <w:vAlign w:val="center"/>
          </w:tcPr>
          <w:p w14:paraId="33F46586" w14:textId="0B0FAF41" w:rsidR="00F53555" w:rsidRPr="00501231" w:rsidRDefault="00547D6C"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(0.3</w:t>
            </w:r>
            <w:r w:rsidR="00F53555" w:rsidRPr="00501231">
              <w:rPr>
                <w:rFonts w:asciiTheme="minorHAnsi" w:hAnsiTheme="minorHAnsi" w:cstheme="minorHAnsi"/>
                <w:sz w:val="22"/>
                <w:szCs w:val="22"/>
              </w:rPr>
              <w:t>)</w:t>
            </w:r>
          </w:p>
        </w:tc>
        <w:tc>
          <w:tcPr>
            <w:tcW w:w="1419" w:type="dxa"/>
            <w:vAlign w:val="center"/>
          </w:tcPr>
          <w:p w14:paraId="41E7A31E" w14:textId="5922E74F" w:rsidR="00F53555" w:rsidRPr="00501231" w:rsidRDefault="00547D6C"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w:t>
            </w:r>
            <w:r w:rsidR="00082A0B" w:rsidRPr="00501231">
              <w:rPr>
                <w:rFonts w:asciiTheme="minorHAnsi" w:hAnsiTheme="minorHAnsi" w:cstheme="minorHAnsi"/>
                <w:sz w:val="22"/>
                <w:szCs w:val="22"/>
              </w:rPr>
              <w:t>6</w:t>
            </w:r>
            <w:r w:rsidR="00F53555" w:rsidRPr="00501231">
              <w:rPr>
                <w:rFonts w:asciiTheme="minorHAnsi" w:hAnsiTheme="minorHAnsi" w:cstheme="minorHAnsi"/>
                <w:sz w:val="22"/>
                <w:szCs w:val="22"/>
              </w:rPr>
              <w:t>)</w:t>
            </w:r>
          </w:p>
        </w:tc>
        <w:tc>
          <w:tcPr>
            <w:tcW w:w="1270" w:type="dxa"/>
            <w:vAlign w:val="center"/>
          </w:tcPr>
          <w:p w14:paraId="6E697CC7" w14:textId="6A6A9EA4" w:rsidR="00F53555" w:rsidRPr="00501231" w:rsidRDefault="00F14AAF"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(0.9</w:t>
            </w:r>
            <w:r w:rsidR="00F53555" w:rsidRPr="00501231">
              <w:rPr>
                <w:rFonts w:asciiTheme="minorHAnsi" w:hAnsiTheme="minorHAnsi" w:cstheme="minorHAnsi"/>
                <w:sz w:val="22"/>
                <w:szCs w:val="22"/>
              </w:rPr>
              <w:t>)</w:t>
            </w:r>
          </w:p>
        </w:tc>
        <w:tc>
          <w:tcPr>
            <w:tcW w:w="1183" w:type="dxa"/>
            <w:vAlign w:val="center"/>
          </w:tcPr>
          <w:p w14:paraId="5FE4D80D" w14:textId="59ACB031"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0.3</w:t>
            </w:r>
            <w:r w:rsidR="00E568A8" w:rsidRPr="00501231">
              <w:rPr>
                <w:rFonts w:eastAsia="Roboto" w:hAnsiTheme="minorHAnsi" w:cstheme="minorHAnsi"/>
                <w:sz w:val="22"/>
                <w:szCs w:val="22"/>
              </w:rPr>
              <w:t>8</w:t>
            </w:r>
            <w:r w:rsidRPr="00501231">
              <w:rPr>
                <w:rFonts w:eastAsia="Roboto" w:hAnsiTheme="minorHAnsi" w:cstheme="minorHAnsi"/>
                <w:sz w:val="22"/>
                <w:szCs w:val="22"/>
              </w:rPr>
              <w:t xml:space="preserve">  </w:t>
            </w:r>
          </w:p>
        </w:tc>
        <w:tc>
          <w:tcPr>
            <w:tcW w:w="801" w:type="dxa"/>
            <w:vAlign w:val="center"/>
          </w:tcPr>
          <w:p w14:paraId="69414B01"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2735959A" w14:textId="77777777" w:rsidTr="00B10C05">
        <w:trPr>
          <w:trHeight w:hRule="exact" w:val="288"/>
          <w:jc w:val="center"/>
        </w:trPr>
        <w:tc>
          <w:tcPr>
            <w:tcW w:w="4765" w:type="dxa"/>
            <w:vAlign w:val="center"/>
          </w:tcPr>
          <w:p w14:paraId="2CC94489" w14:textId="02A7B63B" w:rsidR="00F53555" w:rsidRPr="00501231" w:rsidRDefault="00547D6C"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Hyperglycemia</w:t>
            </w:r>
          </w:p>
        </w:tc>
        <w:tc>
          <w:tcPr>
            <w:tcW w:w="1618" w:type="dxa"/>
            <w:vAlign w:val="center"/>
          </w:tcPr>
          <w:p w14:paraId="405703DA" w14:textId="02B4B7AB" w:rsidR="00F53555" w:rsidRPr="00501231" w:rsidRDefault="00547D6C"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67 (11.4</w:t>
            </w:r>
            <w:r w:rsidR="00F53555" w:rsidRPr="00501231">
              <w:rPr>
                <w:rFonts w:asciiTheme="minorHAnsi" w:hAnsiTheme="minorHAnsi" w:cstheme="minorHAnsi"/>
                <w:sz w:val="22"/>
                <w:szCs w:val="22"/>
              </w:rPr>
              <w:t>)</w:t>
            </w:r>
          </w:p>
        </w:tc>
        <w:tc>
          <w:tcPr>
            <w:tcW w:w="1419" w:type="dxa"/>
            <w:vAlign w:val="center"/>
          </w:tcPr>
          <w:p w14:paraId="653B91FE" w14:textId="62396D2B" w:rsidR="00F53555" w:rsidRPr="00501231" w:rsidRDefault="00547D6C"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22 (12.9</w:t>
            </w:r>
            <w:r w:rsidR="00F53555" w:rsidRPr="00501231">
              <w:rPr>
                <w:rFonts w:asciiTheme="minorHAnsi" w:hAnsiTheme="minorHAnsi" w:cstheme="minorHAnsi"/>
                <w:sz w:val="22"/>
                <w:szCs w:val="22"/>
              </w:rPr>
              <w:t>)</w:t>
            </w:r>
          </w:p>
        </w:tc>
        <w:tc>
          <w:tcPr>
            <w:tcW w:w="1270" w:type="dxa"/>
            <w:vAlign w:val="center"/>
          </w:tcPr>
          <w:p w14:paraId="395CA846" w14:textId="264C9FF8" w:rsidR="00F53555" w:rsidRPr="00501231" w:rsidRDefault="00F14AAF"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14 (13.9</w:t>
            </w:r>
            <w:r w:rsidR="00F53555" w:rsidRPr="00501231">
              <w:rPr>
                <w:rFonts w:asciiTheme="minorHAnsi" w:hAnsiTheme="minorHAnsi" w:cstheme="minorHAnsi"/>
                <w:sz w:val="22"/>
                <w:szCs w:val="22"/>
              </w:rPr>
              <w:t>)</w:t>
            </w:r>
          </w:p>
        </w:tc>
        <w:tc>
          <w:tcPr>
            <w:tcW w:w="1183" w:type="dxa"/>
            <w:vAlign w:val="center"/>
          </w:tcPr>
          <w:p w14:paraId="32B04798" w14:textId="7DE85F82"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0.7</w:t>
            </w:r>
            <w:r w:rsidR="00E568A8" w:rsidRPr="00501231">
              <w:rPr>
                <w:rFonts w:eastAsia="Roboto" w:hAnsiTheme="minorHAnsi" w:cstheme="minorHAnsi"/>
                <w:sz w:val="22"/>
                <w:szCs w:val="22"/>
              </w:rPr>
              <w:t>1</w:t>
            </w:r>
            <w:r w:rsidRPr="00501231">
              <w:rPr>
                <w:rFonts w:eastAsia="Roboto" w:hAnsiTheme="minorHAnsi" w:cstheme="minorHAnsi"/>
                <w:sz w:val="22"/>
                <w:szCs w:val="22"/>
              </w:rPr>
              <w:t xml:space="preserve">  </w:t>
            </w:r>
          </w:p>
        </w:tc>
        <w:tc>
          <w:tcPr>
            <w:tcW w:w="801" w:type="dxa"/>
            <w:vAlign w:val="center"/>
          </w:tcPr>
          <w:p w14:paraId="2FB7549B"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C346B36" w14:textId="77777777" w:rsidTr="00B10C05">
        <w:trPr>
          <w:trHeight w:hRule="exact" w:val="288"/>
          <w:jc w:val="center"/>
        </w:trPr>
        <w:tc>
          <w:tcPr>
            <w:tcW w:w="4765" w:type="dxa"/>
            <w:vAlign w:val="center"/>
          </w:tcPr>
          <w:p w14:paraId="4DB8FFE0" w14:textId="56BB769C" w:rsidR="00082A0B" w:rsidRPr="00501231" w:rsidRDefault="00082A0B" w:rsidP="00082A0B">
            <w:pPr>
              <w:spacing w:after="40"/>
              <w:ind w:left="100" w:right="100"/>
              <w:rPr>
                <w:rFonts w:hAnsiTheme="minorHAnsi" w:cstheme="minorHAnsi"/>
                <w:sz w:val="22"/>
                <w:szCs w:val="22"/>
              </w:rPr>
            </w:pPr>
            <w:r w:rsidRPr="00501231">
              <w:rPr>
                <w:rFonts w:eastAsia="Roboto" w:hAnsiTheme="minorHAnsi" w:cstheme="minorHAnsi"/>
                <w:sz w:val="22"/>
                <w:szCs w:val="22"/>
              </w:rPr>
              <w:t xml:space="preserve"> Hypoglycemia</w:t>
            </w:r>
          </w:p>
        </w:tc>
        <w:tc>
          <w:tcPr>
            <w:tcW w:w="1618" w:type="dxa"/>
            <w:vAlign w:val="center"/>
          </w:tcPr>
          <w:p w14:paraId="4D3D006D" w14:textId="6CEC9CD6"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(0.9)</w:t>
            </w:r>
          </w:p>
        </w:tc>
        <w:tc>
          <w:tcPr>
            <w:tcW w:w="1419" w:type="dxa"/>
            <w:vAlign w:val="center"/>
          </w:tcPr>
          <w:p w14:paraId="38463D73" w14:textId="3B955AEE"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270" w:type="dxa"/>
            <w:vAlign w:val="center"/>
          </w:tcPr>
          <w:p w14:paraId="79B0352C" w14:textId="202016B2"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183" w:type="dxa"/>
            <w:vAlign w:val="center"/>
          </w:tcPr>
          <w:p w14:paraId="77F4D55D" w14:textId="56A4F13E" w:rsidR="00082A0B" w:rsidRPr="00501231" w:rsidRDefault="00082A0B" w:rsidP="00082A0B">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0.63  </w:t>
            </w:r>
          </w:p>
        </w:tc>
        <w:tc>
          <w:tcPr>
            <w:tcW w:w="801" w:type="dxa"/>
            <w:vAlign w:val="center"/>
          </w:tcPr>
          <w:p w14:paraId="06AA3EB5" w14:textId="77777777" w:rsidR="00082A0B" w:rsidRPr="00501231" w:rsidRDefault="00082A0B" w:rsidP="00082A0B">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30F6D1CB" w14:textId="77777777" w:rsidTr="00B10C05">
        <w:trPr>
          <w:trHeight w:hRule="exact" w:val="288"/>
          <w:jc w:val="center"/>
        </w:trPr>
        <w:tc>
          <w:tcPr>
            <w:tcW w:w="4765" w:type="dxa"/>
            <w:vAlign w:val="center"/>
          </w:tcPr>
          <w:p w14:paraId="1201DF12" w14:textId="625E1DCF" w:rsidR="00082A0B" w:rsidRPr="00501231" w:rsidRDefault="00082A0B" w:rsidP="00082A0B">
            <w:pPr>
              <w:spacing w:after="40"/>
              <w:ind w:left="100" w:right="100"/>
              <w:rPr>
                <w:rFonts w:hAnsiTheme="minorHAnsi" w:cstheme="minorHAnsi"/>
                <w:sz w:val="22"/>
                <w:szCs w:val="22"/>
              </w:rPr>
            </w:pPr>
            <w:r w:rsidRPr="00501231">
              <w:rPr>
                <w:rFonts w:eastAsia="Roboto" w:hAnsiTheme="minorHAnsi" w:cstheme="minorHAnsi"/>
                <w:sz w:val="22"/>
                <w:szCs w:val="22"/>
              </w:rPr>
              <w:t xml:space="preserve"> Meningitis/Encephalitis</w:t>
            </w:r>
          </w:p>
        </w:tc>
        <w:tc>
          <w:tcPr>
            <w:tcW w:w="1618" w:type="dxa"/>
            <w:vAlign w:val="center"/>
          </w:tcPr>
          <w:p w14:paraId="6CD770F4" w14:textId="4C49C19E"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(0.5)</w:t>
            </w:r>
          </w:p>
        </w:tc>
        <w:tc>
          <w:tcPr>
            <w:tcW w:w="1419" w:type="dxa"/>
            <w:vAlign w:val="center"/>
          </w:tcPr>
          <w:p w14:paraId="2015426B" w14:textId="2DF0CACA"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270" w:type="dxa"/>
            <w:vAlign w:val="center"/>
          </w:tcPr>
          <w:p w14:paraId="6AA1CD6C" w14:textId="274577C4"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183" w:type="dxa"/>
            <w:vAlign w:val="center"/>
          </w:tcPr>
          <w:p w14:paraId="5C529E2C" w14:textId="10C7AA79" w:rsidR="00082A0B" w:rsidRPr="00501231" w:rsidRDefault="00082A0B" w:rsidP="00082A0B">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1.00  </w:t>
            </w:r>
          </w:p>
        </w:tc>
        <w:tc>
          <w:tcPr>
            <w:tcW w:w="801" w:type="dxa"/>
            <w:vAlign w:val="center"/>
          </w:tcPr>
          <w:p w14:paraId="688AD413" w14:textId="77777777" w:rsidR="00082A0B" w:rsidRPr="00501231" w:rsidRDefault="00082A0B" w:rsidP="00082A0B">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29F8F683" w14:textId="77777777" w:rsidTr="00B10C05">
        <w:trPr>
          <w:trHeight w:hRule="exact" w:val="288"/>
          <w:jc w:val="center"/>
        </w:trPr>
        <w:tc>
          <w:tcPr>
            <w:tcW w:w="4765" w:type="dxa"/>
            <w:vAlign w:val="center"/>
          </w:tcPr>
          <w:p w14:paraId="07DB1A03" w14:textId="5C1D62FD" w:rsidR="00082A0B" w:rsidRPr="00501231" w:rsidRDefault="00082A0B" w:rsidP="00082A0B">
            <w:pPr>
              <w:spacing w:after="40"/>
              <w:ind w:left="100" w:right="100"/>
              <w:rPr>
                <w:rFonts w:hAnsiTheme="minorHAnsi" w:cstheme="minorHAnsi"/>
                <w:sz w:val="22"/>
                <w:szCs w:val="22"/>
              </w:rPr>
            </w:pPr>
            <w:r w:rsidRPr="00501231">
              <w:rPr>
                <w:rFonts w:eastAsia="Roboto" w:hAnsiTheme="minorHAnsi" w:cstheme="minorHAnsi"/>
                <w:sz w:val="22"/>
                <w:szCs w:val="22"/>
              </w:rPr>
              <w:t xml:space="preserve"> Myocarditis</w:t>
            </w:r>
          </w:p>
        </w:tc>
        <w:tc>
          <w:tcPr>
            <w:tcW w:w="1618" w:type="dxa"/>
            <w:vAlign w:val="center"/>
          </w:tcPr>
          <w:p w14:paraId="7B81A094" w14:textId="658BBB46"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(0.5)</w:t>
            </w:r>
          </w:p>
        </w:tc>
        <w:tc>
          <w:tcPr>
            <w:tcW w:w="1419" w:type="dxa"/>
            <w:vAlign w:val="center"/>
          </w:tcPr>
          <w:p w14:paraId="36FA5683" w14:textId="0E2459D3"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270" w:type="dxa"/>
            <w:vAlign w:val="center"/>
          </w:tcPr>
          <w:p w14:paraId="3CD5A619" w14:textId="172B1252"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(0.9)</w:t>
            </w:r>
          </w:p>
        </w:tc>
        <w:tc>
          <w:tcPr>
            <w:tcW w:w="1183" w:type="dxa"/>
            <w:vAlign w:val="center"/>
          </w:tcPr>
          <w:p w14:paraId="6B51E3FF" w14:textId="08DE87C4" w:rsidR="00082A0B" w:rsidRPr="00501231" w:rsidRDefault="00082A0B" w:rsidP="00082A0B">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0.5</w:t>
            </w:r>
            <w:r w:rsidR="00E568A8" w:rsidRPr="00501231">
              <w:rPr>
                <w:rFonts w:eastAsia="Roboto" w:hAnsiTheme="minorHAnsi" w:cstheme="minorHAnsi"/>
                <w:sz w:val="22"/>
                <w:szCs w:val="22"/>
              </w:rPr>
              <w:t>3</w:t>
            </w:r>
            <w:r w:rsidRPr="00501231">
              <w:rPr>
                <w:rFonts w:eastAsia="Roboto" w:hAnsiTheme="minorHAnsi" w:cstheme="minorHAnsi"/>
                <w:sz w:val="22"/>
                <w:szCs w:val="22"/>
              </w:rPr>
              <w:t xml:space="preserve">  </w:t>
            </w:r>
          </w:p>
        </w:tc>
        <w:tc>
          <w:tcPr>
            <w:tcW w:w="801" w:type="dxa"/>
            <w:vAlign w:val="center"/>
          </w:tcPr>
          <w:p w14:paraId="3FA4A273" w14:textId="77777777" w:rsidR="00082A0B" w:rsidRPr="00501231" w:rsidRDefault="00082A0B" w:rsidP="00082A0B">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33EFC7CB" w14:textId="77777777" w:rsidTr="00B10C05">
        <w:trPr>
          <w:trHeight w:hRule="exact" w:val="288"/>
          <w:jc w:val="center"/>
        </w:trPr>
        <w:tc>
          <w:tcPr>
            <w:tcW w:w="4765" w:type="dxa"/>
            <w:vAlign w:val="center"/>
          </w:tcPr>
          <w:p w14:paraId="4F15C62C" w14:textId="273AA8F6" w:rsidR="00082A0B" w:rsidRPr="00501231" w:rsidRDefault="00082A0B" w:rsidP="00082A0B">
            <w:pPr>
              <w:spacing w:after="40"/>
              <w:ind w:left="100" w:right="100"/>
              <w:rPr>
                <w:rFonts w:hAnsiTheme="minorHAnsi" w:cstheme="minorHAnsi"/>
                <w:sz w:val="22"/>
                <w:szCs w:val="22"/>
              </w:rPr>
            </w:pPr>
            <w:r w:rsidRPr="00501231">
              <w:rPr>
                <w:rFonts w:eastAsia="Roboto" w:hAnsiTheme="minorHAnsi" w:cstheme="minorHAnsi"/>
                <w:sz w:val="22"/>
                <w:szCs w:val="22"/>
              </w:rPr>
              <w:t xml:space="preserve"> Pneumothorax</w:t>
            </w:r>
          </w:p>
        </w:tc>
        <w:tc>
          <w:tcPr>
            <w:tcW w:w="1618" w:type="dxa"/>
            <w:vAlign w:val="center"/>
          </w:tcPr>
          <w:p w14:paraId="116063DF" w14:textId="3C9C4CA3"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(0.5)</w:t>
            </w:r>
          </w:p>
        </w:tc>
        <w:tc>
          <w:tcPr>
            <w:tcW w:w="1419" w:type="dxa"/>
            <w:vAlign w:val="center"/>
          </w:tcPr>
          <w:p w14:paraId="39E42C57" w14:textId="646E5BFB"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270" w:type="dxa"/>
            <w:vAlign w:val="center"/>
          </w:tcPr>
          <w:p w14:paraId="0185E6A4" w14:textId="64E097C3"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(1.9)</w:t>
            </w:r>
          </w:p>
        </w:tc>
        <w:tc>
          <w:tcPr>
            <w:tcW w:w="1183" w:type="dxa"/>
            <w:vAlign w:val="center"/>
          </w:tcPr>
          <w:p w14:paraId="08EDDDAD" w14:textId="5C0B20AD" w:rsidR="00082A0B" w:rsidRPr="00501231" w:rsidRDefault="00082A0B" w:rsidP="00082A0B">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0.16  </w:t>
            </w:r>
          </w:p>
        </w:tc>
        <w:tc>
          <w:tcPr>
            <w:tcW w:w="801" w:type="dxa"/>
            <w:vAlign w:val="center"/>
          </w:tcPr>
          <w:p w14:paraId="285DDCE3" w14:textId="77777777" w:rsidR="00082A0B" w:rsidRPr="00501231" w:rsidRDefault="00082A0B" w:rsidP="00082A0B">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75981EF" w14:textId="77777777" w:rsidTr="00B10C05">
        <w:trPr>
          <w:trHeight w:hRule="exact" w:val="288"/>
          <w:jc w:val="center"/>
        </w:trPr>
        <w:tc>
          <w:tcPr>
            <w:tcW w:w="4765" w:type="dxa"/>
            <w:vAlign w:val="center"/>
          </w:tcPr>
          <w:p w14:paraId="10D09858" w14:textId="4B1762F8" w:rsidR="00082A0B" w:rsidRPr="00501231" w:rsidRDefault="00082A0B" w:rsidP="00082A0B">
            <w:pPr>
              <w:spacing w:after="40"/>
              <w:ind w:left="100" w:right="100"/>
              <w:rPr>
                <w:rFonts w:hAnsiTheme="minorHAnsi" w:cstheme="minorHAnsi"/>
                <w:sz w:val="22"/>
                <w:szCs w:val="22"/>
              </w:rPr>
            </w:pPr>
            <w:r w:rsidRPr="00501231">
              <w:rPr>
                <w:rFonts w:eastAsia="Roboto" w:hAnsiTheme="minorHAnsi" w:cstheme="minorHAnsi"/>
                <w:sz w:val="22"/>
                <w:szCs w:val="22"/>
              </w:rPr>
              <w:t xml:space="preserve"> Pleural Effusion</w:t>
            </w:r>
          </w:p>
        </w:tc>
        <w:tc>
          <w:tcPr>
            <w:tcW w:w="1618" w:type="dxa"/>
            <w:vAlign w:val="center"/>
          </w:tcPr>
          <w:p w14:paraId="2D711EC8" w14:textId="1250B205"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 (1.02)</w:t>
            </w:r>
          </w:p>
        </w:tc>
        <w:tc>
          <w:tcPr>
            <w:tcW w:w="1419" w:type="dxa"/>
            <w:vAlign w:val="center"/>
          </w:tcPr>
          <w:p w14:paraId="67B6A054" w14:textId="332F025C"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270" w:type="dxa"/>
            <w:vAlign w:val="center"/>
          </w:tcPr>
          <w:p w14:paraId="6431AB84" w14:textId="06FE4D1A"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(0.9)</w:t>
            </w:r>
          </w:p>
        </w:tc>
        <w:tc>
          <w:tcPr>
            <w:tcW w:w="1183" w:type="dxa"/>
            <w:vAlign w:val="center"/>
          </w:tcPr>
          <w:p w14:paraId="608DC5D0" w14:textId="73EB481B" w:rsidR="00082A0B" w:rsidRPr="00501231" w:rsidRDefault="00082A0B" w:rsidP="00082A0B">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0.4</w:t>
            </w:r>
            <w:r w:rsidR="00E568A8" w:rsidRPr="00501231">
              <w:rPr>
                <w:rFonts w:eastAsia="Roboto" w:hAnsiTheme="minorHAnsi" w:cstheme="minorHAnsi"/>
                <w:sz w:val="22"/>
                <w:szCs w:val="22"/>
              </w:rPr>
              <w:t>8</w:t>
            </w:r>
            <w:r w:rsidRPr="00501231">
              <w:rPr>
                <w:rFonts w:eastAsia="Roboto" w:hAnsiTheme="minorHAnsi" w:cstheme="minorHAnsi"/>
                <w:sz w:val="22"/>
                <w:szCs w:val="22"/>
              </w:rPr>
              <w:t xml:space="preserve">  </w:t>
            </w:r>
          </w:p>
        </w:tc>
        <w:tc>
          <w:tcPr>
            <w:tcW w:w="801" w:type="dxa"/>
            <w:vAlign w:val="center"/>
          </w:tcPr>
          <w:p w14:paraId="39EA94C1" w14:textId="77777777" w:rsidR="00082A0B" w:rsidRPr="00501231" w:rsidRDefault="00082A0B" w:rsidP="00082A0B">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3CB3C68E" w14:textId="77777777" w:rsidTr="00B10C05">
        <w:trPr>
          <w:trHeight w:hRule="exact" w:val="288"/>
          <w:jc w:val="center"/>
        </w:trPr>
        <w:tc>
          <w:tcPr>
            <w:tcW w:w="4765" w:type="dxa"/>
            <w:vAlign w:val="center"/>
          </w:tcPr>
          <w:p w14:paraId="3FDA9527" w14:textId="3DBD7FEE" w:rsidR="00082A0B" w:rsidRPr="00501231" w:rsidRDefault="00082A0B" w:rsidP="00082A0B">
            <w:pPr>
              <w:spacing w:after="40"/>
              <w:ind w:left="100" w:right="100"/>
              <w:rPr>
                <w:rFonts w:hAnsiTheme="minorHAnsi" w:cstheme="minorHAnsi"/>
                <w:sz w:val="22"/>
                <w:szCs w:val="22"/>
              </w:rPr>
            </w:pPr>
            <w:r w:rsidRPr="00501231">
              <w:rPr>
                <w:rFonts w:eastAsia="Roboto" w:hAnsiTheme="minorHAnsi" w:cstheme="minorHAnsi"/>
                <w:sz w:val="22"/>
                <w:szCs w:val="22"/>
              </w:rPr>
              <w:t xml:space="preserve"> Rhabdomyolysis / Myositis</w:t>
            </w:r>
          </w:p>
        </w:tc>
        <w:tc>
          <w:tcPr>
            <w:tcW w:w="1618" w:type="dxa"/>
            <w:vAlign w:val="center"/>
          </w:tcPr>
          <w:p w14:paraId="3F98BF3A" w14:textId="2825A688"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8 (1.4)</w:t>
            </w:r>
          </w:p>
        </w:tc>
        <w:tc>
          <w:tcPr>
            <w:tcW w:w="1419" w:type="dxa"/>
            <w:vAlign w:val="center"/>
          </w:tcPr>
          <w:p w14:paraId="61ECE78A" w14:textId="4ADCDF10"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270" w:type="dxa"/>
            <w:vAlign w:val="center"/>
          </w:tcPr>
          <w:p w14:paraId="587B804F" w14:textId="75EC5824"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(1.9)</w:t>
            </w:r>
          </w:p>
        </w:tc>
        <w:tc>
          <w:tcPr>
            <w:tcW w:w="1183" w:type="dxa"/>
            <w:vAlign w:val="center"/>
          </w:tcPr>
          <w:p w14:paraId="14F6351D" w14:textId="243A3284" w:rsidR="00082A0B" w:rsidRPr="00501231" w:rsidRDefault="00082A0B" w:rsidP="00082A0B">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0.19  </w:t>
            </w:r>
          </w:p>
        </w:tc>
        <w:tc>
          <w:tcPr>
            <w:tcW w:w="801" w:type="dxa"/>
            <w:vAlign w:val="center"/>
          </w:tcPr>
          <w:p w14:paraId="446047EA" w14:textId="77777777" w:rsidR="00082A0B" w:rsidRPr="00501231" w:rsidRDefault="00082A0B" w:rsidP="00082A0B">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59F3B10F" w14:textId="77777777" w:rsidTr="00B10C05">
        <w:trPr>
          <w:trHeight w:hRule="exact" w:val="288"/>
          <w:jc w:val="center"/>
        </w:trPr>
        <w:tc>
          <w:tcPr>
            <w:tcW w:w="4765" w:type="dxa"/>
            <w:vAlign w:val="center"/>
          </w:tcPr>
          <w:p w14:paraId="57D51AAA" w14:textId="50A2893B" w:rsidR="00082A0B" w:rsidRPr="00501231" w:rsidRDefault="00082A0B" w:rsidP="00082A0B">
            <w:pPr>
              <w:spacing w:after="40"/>
              <w:ind w:left="100" w:right="100"/>
              <w:rPr>
                <w:rFonts w:hAnsiTheme="minorHAnsi" w:cstheme="minorHAnsi"/>
                <w:sz w:val="22"/>
                <w:szCs w:val="22"/>
              </w:rPr>
            </w:pPr>
            <w:r w:rsidRPr="00501231">
              <w:rPr>
                <w:rFonts w:eastAsia="Roboto" w:hAnsiTheme="minorHAnsi" w:cstheme="minorHAnsi"/>
                <w:sz w:val="22"/>
                <w:szCs w:val="22"/>
              </w:rPr>
              <w:t xml:space="preserve"> Seizure</w:t>
            </w:r>
          </w:p>
        </w:tc>
        <w:tc>
          <w:tcPr>
            <w:tcW w:w="1618" w:type="dxa"/>
            <w:vAlign w:val="center"/>
          </w:tcPr>
          <w:p w14:paraId="256CC6DF" w14:textId="0DBA938E"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(0.9)</w:t>
            </w:r>
          </w:p>
        </w:tc>
        <w:tc>
          <w:tcPr>
            <w:tcW w:w="1419" w:type="dxa"/>
            <w:vAlign w:val="center"/>
          </w:tcPr>
          <w:p w14:paraId="59162E0E" w14:textId="6C5CCF3C"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270" w:type="dxa"/>
            <w:vAlign w:val="center"/>
          </w:tcPr>
          <w:p w14:paraId="42F1AF25" w14:textId="7D3B7477"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183" w:type="dxa"/>
            <w:vAlign w:val="center"/>
          </w:tcPr>
          <w:p w14:paraId="4CD8F309" w14:textId="67B0AB6C" w:rsidR="00082A0B" w:rsidRPr="00501231" w:rsidRDefault="00082A0B" w:rsidP="00082A0B">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0.63  </w:t>
            </w:r>
          </w:p>
        </w:tc>
        <w:tc>
          <w:tcPr>
            <w:tcW w:w="801" w:type="dxa"/>
            <w:vAlign w:val="center"/>
          </w:tcPr>
          <w:p w14:paraId="39F07CE2" w14:textId="77777777" w:rsidR="00082A0B" w:rsidRPr="00501231" w:rsidRDefault="00082A0B" w:rsidP="00082A0B">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02D9194D" w14:textId="77777777" w:rsidTr="00B10C05">
        <w:trPr>
          <w:trHeight w:hRule="exact" w:val="288"/>
          <w:jc w:val="center"/>
        </w:trPr>
        <w:tc>
          <w:tcPr>
            <w:tcW w:w="4765" w:type="dxa"/>
            <w:vAlign w:val="center"/>
          </w:tcPr>
          <w:p w14:paraId="486964D8" w14:textId="30CA640D" w:rsidR="00F53555" w:rsidRPr="00501231" w:rsidRDefault="00547D6C"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Shock</w:t>
            </w:r>
          </w:p>
        </w:tc>
        <w:tc>
          <w:tcPr>
            <w:tcW w:w="1618" w:type="dxa"/>
            <w:vAlign w:val="center"/>
          </w:tcPr>
          <w:p w14:paraId="0E4E91B5" w14:textId="3EBFE761" w:rsidR="00F53555" w:rsidRPr="00501231" w:rsidRDefault="00547D6C"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72 (12.2</w:t>
            </w:r>
            <w:r w:rsidR="00F53555" w:rsidRPr="00501231">
              <w:rPr>
                <w:rFonts w:asciiTheme="minorHAnsi" w:hAnsiTheme="minorHAnsi" w:cstheme="minorHAnsi"/>
                <w:sz w:val="22"/>
                <w:szCs w:val="22"/>
              </w:rPr>
              <w:t>)</w:t>
            </w:r>
          </w:p>
        </w:tc>
        <w:tc>
          <w:tcPr>
            <w:tcW w:w="1419" w:type="dxa"/>
            <w:vAlign w:val="center"/>
          </w:tcPr>
          <w:p w14:paraId="77387B0E" w14:textId="12EBFA71" w:rsidR="00F53555" w:rsidRPr="00501231" w:rsidRDefault="00F14AAF"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9 (5.</w:t>
            </w:r>
            <w:r w:rsidR="00082A0B" w:rsidRPr="00501231">
              <w:rPr>
                <w:rFonts w:asciiTheme="minorHAnsi" w:hAnsiTheme="minorHAnsi" w:cstheme="minorHAnsi"/>
                <w:sz w:val="22"/>
                <w:szCs w:val="22"/>
              </w:rPr>
              <w:t>3</w:t>
            </w:r>
            <w:r w:rsidR="00F53555" w:rsidRPr="00501231">
              <w:rPr>
                <w:rFonts w:asciiTheme="minorHAnsi" w:hAnsiTheme="minorHAnsi" w:cstheme="minorHAnsi"/>
                <w:sz w:val="22"/>
                <w:szCs w:val="22"/>
              </w:rPr>
              <w:t>)</w:t>
            </w:r>
          </w:p>
        </w:tc>
        <w:tc>
          <w:tcPr>
            <w:tcW w:w="1270" w:type="dxa"/>
            <w:vAlign w:val="center"/>
          </w:tcPr>
          <w:p w14:paraId="4CD5D207" w14:textId="01F382C4" w:rsidR="00F53555" w:rsidRPr="00501231" w:rsidRDefault="00F14AAF"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9 (8.9</w:t>
            </w:r>
            <w:r w:rsidR="00F53555" w:rsidRPr="00501231">
              <w:rPr>
                <w:rFonts w:asciiTheme="minorHAnsi" w:hAnsiTheme="minorHAnsi" w:cstheme="minorHAnsi"/>
                <w:sz w:val="22"/>
                <w:szCs w:val="22"/>
              </w:rPr>
              <w:t>)</w:t>
            </w:r>
          </w:p>
        </w:tc>
        <w:tc>
          <w:tcPr>
            <w:tcW w:w="1183" w:type="dxa"/>
            <w:vAlign w:val="center"/>
          </w:tcPr>
          <w:p w14:paraId="41E73FD1" w14:textId="6761770B" w:rsidR="00F53555" w:rsidRPr="00501231" w:rsidRDefault="00F53555" w:rsidP="00CB2C72">
            <w:pPr>
              <w:spacing w:after="40"/>
              <w:ind w:left="100" w:right="100"/>
              <w:jc w:val="center"/>
              <w:rPr>
                <w:rFonts w:eastAsia="Roboto" w:hAnsiTheme="minorHAnsi" w:cstheme="minorHAnsi"/>
                <w:b/>
                <w:bCs/>
                <w:sz w:val="22"/>
                <w:szCs w:val="22"/>
              </w:rPr>
            </w:pPr>
            <w:r w:rsidRPr="00501231">
              <w:rPr>
                <w:rFonts w:eastAsia="Roboto" w:hAnsiTheme="minorHAnsi" w:cstheme="minorHAnsi"/>
                <w:b/>
                <w:bCs/>
                <w:sz w:val="22"/>
                <w:szCs w:val="22"/>
              </w:rPr>
              <w:t xml:space="preserve">  0.0</w:t>
            </w:r>
            <w:r w:rsidR="00E568A8" w:rsidRPr="00501231">
              <w:rPr>
                <w:rFonts w:eastAsia="Roboto" w:hAnsiTheme="minorHAnsi" w:cstheme="minorHAnsi"/>
                <w:b/>
                <w:bCs/>
                <w:sz w:val="22"/>
                <w:szCs w:val="22"/>
              </w:rPr>
              <w:t>3</w:t>
            </w:r>
            <w:r w:rsidRPr="00501231">
              <w:rPr>
                <w:rFonts w:eastAsia="Roboto" w:hAnsiTheme="minorHAnsi" w:cstheme="minorHAnsi"/>
                <w:b/>
                <w:bCs/>
                <w:sz w:val="22"/>
                <w:szCs w:val="22"/>
              </w:rPr>
              <w:t xml:space="preserve">  </w:t>
            </w:r>
          </w:p>
        </w:tc>
        <w:tc>
          <w:tcPr>
            <w:tcW w:w="801" w:type="dxa"/>
            <w:vAlign w:val="center"/>
          </w:tcPr>
          <w:p w14:paraId="5F8816A1"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1E31F4BF" w14:textId="77777777" w:rsidTr="00B10C05">
        <w:trPr>
          <w:trHeight w:hRule="exact" w:val="288"/>
          <w:jc w:val="center"/>
        </w:trPr>
        <w:tc>
          <w:tcPr>
            <w:tcW w:w="4765" w:type="dxa"/>
            <w:vAlign w:val="center"/>
          </w:tcPr>
          <w:p w14:paraId="5DAC4748" w14:textId="75792928" w:rsidR="00082A0B" w:rsidRPr="00501231" w:rsidRDefault="00082A0B" w:rsidP="00082A0B">
            <w:pPr>
              <w:spacing w:after="40"/>
              <w:ind w:left="100" w:right="100"/>
              <w:rPr>
                <w:rFonts w:hAnsiTheme="minorHAnsi" w:cstheme="minorHAnsi"/>
                <w:sz w:val="22"/>
                <w:szCs w:val="22"/>
              </w:rPr>
            </w:pPr>
            <w:r w:rsidRPr="00501231">
              <w:rPr>
                <w:rFonts w:eastAsia="Roboto" w:hAnsiTheme="minorHAnsi" w:cstheme="minorHAnsi"/>
                <w:sz w:val="22"/>
                <w:szCs w:val="22"/>
              </w:rPr>
              <w:t xml:space="preserve"> Stroke</w:t>
            </w:r>
          </w:p>
        </w:tc>
        <w:tc>
          <w:tcPr>
            <w:tcW w:w="1618" w:type="dxa"/>
            <w:vAlign w:val="center"/>
          </w:tcPr>
          <w:p w14:paraId="35378AB9" w14:textId="0982947C"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8 (1.4)</w:t>
            </w:r>
          </w:p>
        </w:tc>
        <w:tc>
          <w:tcPr>
            <w:tcW w:w="1419" w:type="dxa"/>
            <w:vAlign w:val="center"/>
          </w:tcPr>
          <w:p w14:paraId="2ED1A576" w14:textId="61811B7F"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270" w:type="dxa"/>
            <w:vAlign w:val="center"/>
          </w:tcPr>
          <w:p w14:paraId="3BC579EE" w14:textId="3A0943FD" w:rsidR="00082A0B" w:rsidRPr="00501231" w:rsidRDefault="00082A0B" w:rsidP="00082A0B">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183" w:type="dxa"/>
            <w:vAlign w:val="center"/>
          </w:tcPr>
          <w:p w14:paraId="21E3860A" w14:textId="666AEC8C" w:rsidR="00082A0B" w:rsidRPr="00501231" w:rsidRDefault="00082A0B" w:rsidP="00082A0B">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0.2</w:t>
            </w:r>
            <w:r w:rsidR="00E568A8" w:rsidRPr="00501231">
              <w:rPr>
                <w:rFonts w:eastAsia="Roboto" w:hAnsiTheme="minorHAnsi" w:cstheme="minorHAnsi"/>
                <w:sz w:val="22"/>
                <w:szCs w:val="22"/>
              </w:rPr>
              <w:t>2</w:t>
            </w:r>
            <w:r w:rsidRPr="00501231">
              <w:rPr>
                <w:rFonts w:eastAsia="Roboto" w:hAnsiTheme="minorHAnsi" w:cstheme="minorHAnsi"/>
                <w:sz w:val="22"/>
                <w:szCs w:val="22"/>
              </w:rPr>
              <w:t xml:space="preserve">  </w:t>
            </w:r>
          </w:p>
        </w:tc>
        <w:tc>
          <w:tcPr>
            <w:tcW w:w="801" w:type="dxa"/>
            <w:vAlign w:val="center"/>
          </w:tcPr>
          <w:p w14:paraId="3099FAA9" w14:textId="77777777" w:rsidR="00082A0B" w:rsidRPr="00501231" w:rsidRDefault="00082A0B" w:rsidP="00082A0B">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5DBE776" w14:textId="77777777" w:rsidTr="00B10C05">
        <w:trPr>
          <w:trHeight w:hRule="exact" w:val="288"/>
          <w:jc w:val="center"/>
        </w:trPr>
        <w:tc>
          <w:tcPr>
            <w:tcW w:w="4765" w:type="dxa"/>
            <w:vAlign w:val="center"/>
          </w:tcPr>
          <w:p w14:paraId="7D870492" w14:textId="77777777" w:rsidR="00F53555" w:rsidRPr="00501231" w:rsidRDefault="00F53555" w:rsidP="00CB2C72">
            <w:pPr>
              <w:spacing w:after="40"/>
              <w:ind w:left="100" w:right="100"/>
              <w:rPr>
                <w:rFonts w:eastAsia="Roboto" w:hAnsiTheme="minorHAnsi" w:cstheme="minorHAnsi"/>
                <w:b/>
                <w:bCs/>
                <w:sz w:val="22"/>
                <w:szCs w:val="22"/>
              </w:rPr>
            </w:pPr>
            <w:r w:rsidRPr="00501231">
              <w:rPr>
                <w:rFonts w:eastAsia="Roboto" w:hAnsiTheme="minorHAnsi" w:cstheme="minorHAnsi"/>
                <w:b/>
                <w:bCs/>
                <w:sz w:val="22"/>
                <w:szCs w:val="22"/>
              </w:rPr>
              <w:t xml:space="preserve">Pre-Hospital (Home) Medication  </w:t>
            </w:r>
          </w:p>
        </w:tc>
        <w:tc>
          <w:tcPr>
            <w:tcW w:w="1618" w:type="dxa"/>
            <w:vAlign w:val="center"/>
          </w:tcPr>
          <w:p w14:paraId="3FC7564A"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419" w:type="dxa"/>
            <w:vAlign w:val="center"/>
          </w:tcPr>
          <w:p w14:paraId="5D463B75"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270" w:type="dxa"/>
            <w:vAlign w:val="center"/>
          </w:tcPr>
          <w:p w14:paraId="6A63EAE4"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183" w:type="dxa"/>
            <w:vAlign w:val="center"/>
          </w:tcPr>
          <w:p w14:paraId="1637228B" w14:textId="77777777" w:rsidR="00F53555" w:rsidRPr="00501231" w:rsidRDefault="00F53555" w:rsidP="00CB2C72">
            <w:pPr>
              <w:spacing w:after="40"/>
              <w:ind w:left="100" w:right="100"/>
              <w:jc w:val="center"/>
              <w:rPr>
                <w:rFonts w:eastAsia="Roboto" w:hAnsiTheme="minorHAnsi" w:cstheme="minorHAnsi"/>
                <w:sz w:val="22"/>
                <w:szCs w:val="22"/>
              </w:rPr>
            </w:pPr>
          </w:p>
        </w:tc>
        <w:tc>
          <w:tcPr>
            <w:tcW w:w="801" w:type="dxa"/>
            <w:vAlign w:val="center"/>
          </w:tcPr>
          <w:p w14:paraId="5C34EFAF" w14:textId="77777777" w:rsidR="00F53555" w:rsidRPr="00501231" w:rsidRDefault="00F53555" w:rsidP="00CB2C72">
            <w:pPr>
              <w:spacing w:after="40"/>
              <w:ind w:left="100" w:right="100"/>
              <w:jc w:val="center"/>
              <w:rPr>
                <w:rFonts w:eastAsia="Roboto" w:hAnsiTheme="minorHAnsi" w:cstheme="minorHAnsi"/>
                <w:sz w:val="22"/>
                <w:szCs w:val="22"/>
              </w:rPr>
            </w:pPr>
          </w:p>
        </w:tc>
      </w:tr>
      <w:tr w:rsidR="00501231" w:rsidRPr="00501231" w14:paraId="1936A8EB" w14:textId="77777777" w:rsidTr="00B10C05">
        <w:trPr>
          <w:trHeight w:hRule="exact" w:val="288"/>
          <w:jc w:val="center"/>
        </w:trPr>
        <w:tc>
          <w:tcPr>
            <w:tcW w:w="4765" w:type="dxa"/>
            <w:vAlign w:val="center"/>
          </w:tcPr>
          <w:p w14:paraId="104B805F" w14:textId="574D3BEA" w:rsidR="00F53555" w:rsidRPr="00501231" w:rsidRDefault="00F53555" w:rsidP="005850C0">
            <w:pPr>
              <w:spacing w:after="40"/>
              <w:ind w:left="100" w:right="100"/>
              <w:rPr>
                <w:rFonts w:hAnsiTheme="minorHAnsi" w:cstheme="minorHAnsi"/>
                <w:sz w:val="22"/>
                <w:szCs w:val="22"/>
              </w:rPr>
            </w:pPr>
            <w:r w:rsidRPr="00501231">
              <w:rPr>
                <w:rFonts w:eastAsia="Roboto" w:hAnsiTheme="minorHAnsi" w:cstheme="minorHAnsi"/>
                <w:sz w:val="22"/>
                <w:szCs w:val="22"/>
              </w:rPr>
              <w:t xml:space="preserve"> </w:t>
            </w:r>
            <w:r w:rsidR="007374A4" w:rsidRPr="00501231">
              <w:rPr>
                <w:rFonts w:eastAsia="Roboto" w:hAnsiTheme="minorHAnsi" w:cstheme="minorHAnsi"/>
                <w:sz w:val="22"/>
                <w:szCs w:val="22"/>
              </w:rPr>
              <w:t xml:space="preserve">Angiotensin-converting-enzyme </w:t>
            </w:r>
            <w:r w:rsidR="00EA0679" w:rsidRPr="00501231">
              <w:rPr>
                <w:rFonts w:eastAsia="Roboto" w:hAnsiTheme="minorHAnsi" w:cstheme="minorHAnsi"/>
                <w:sz w:val="22"/>
                <w:szCs w:val="22"/>
              </w:rPr>
              <w:t>Inhibitor</w:t>
            </w:r>
          </w:p>
        </w:tc>
        <w:tc>
          <w:tcPr>
            <w:tcW w:w="1618" w:type="dxa"/>
            <w:vAlign w:val="center"/>
          </w:tcPr>
          <w:p w14:paraId="3B888292" w14:textId="30FE3411"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97 (16.5)</w:t>
            </w:r>
          </w:p>
        </w:tc>
        <w:tc>
          <w:tcPr>
            <w:tcW w:w="1419" w:type="dxa"/>
            <w:vAlign w:val="center"/>
          </w:tcPr>
          <w:p w14:paraId="7F05EE81" w14:textId="5C6C08F1"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31 (18.2)</w:t>
            </w:r>
          </w:p>
        </w:tc>
        <w:tc>
          <w:tcPr>
            <w:tcW w:w="1270" w:type="dxa"/>
            <w:vAlign w:val="center"/>
          </w:tcPr>
          <w:p w14:paraId="219BD868" w14:textId="14AA971F"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20 (19.8)</w:t>
            </w:r>
          </w:p>
        </w:tc>
        <w:tc>
          <w:tcPr>
            <w:tcW w:w="1183" w:type="dxa"/>
            <w:vAlign w:val="center"/>
          </w:tcPr>
          <w:p w14:paraId="72C9C5E6" w14:textId="2F0192A6"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0.66  </w:t>
            </w:r>
          </w:p>
        </w:tc>
        <w:tc>
          <w:tcPr>
            <w:tcW w:w="801" w:type="dxa"/>
            <w:vAlign w:val="center"/>
          </w:tcPr>
          <w:p w14:paraId="41BA0AA1"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1438D146" w14:textId="77777777" w:rsidTr="00B10C05">
        <w:trPr>
          <w:trHeight w:hRule="exact" w:val="288"/>
          <w:jc w:val="center"/>
        </w:trPr>
        <w:tc>
          <w:tcPr>
            <w:tcW w:w="4765" w:type="dxa"/>
            <w:vAlign w:val="center"/>
          </w:tcPr>
          <w:p w14:paraId="60FAFE76" w14:textId="66B7867F"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Angiotensin </w:t>
            </w:r>
            <w:r w:rsidR="007374A4" w:rsidRPr="00501231">
              <w:rPr>
                <w:rFonts w:eastAsia="Roboto" w:hAnsiTheme="minorHAnsi" w:cstheme="minorHAnsi"/>
                <w:sz w:val="22"/>
                <w:szCs w:val="22"/>
              </w:rPr>
              <w:t>receptor blocker</w:t>
            </w:r>
          </w:p>
        </w:tc>
        <w:tc>
          <w:tcPr>
            <w:tcW w:w="1618" w:type="dxa"/>
            <w:vAlign w:val="center"/>
          </w:tcPr>
          <w:p w14:paraId="1800CC76" w14:textId="23204BE4"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68 (11.5)</w:t>
            </w:r>
          </w:p>
        </w:tc>
        <w:tc>
          <w:tcPr>
            <w:tcW w:w="1419" w:type="dxa"/>
            <w:vAlign w:val="center"/>
          </w:tcPr>
          <w:p w14:paraId="71B08B4E" w14:textId="379FE7C8"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22 (12.9)</w:t>
            </w:r>
          </w:p>
        </w:tc>
        <w:tc>
          <w:tcPr>
            <w:tcW w:w="1270" w:type="dxa"/>
            <w:vAlign w:val="center"/>
          </w:tcPr>
          <w:p w14:paraId="1CDD1145" w14:textId="6F744A97"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13 (12.9)</w:t>
            </w:r>
          </w:p>
        </w:tc>
        <w:tc>
          <w:tcPr>
            <w:tcW w:w="1183" w:type="dxa"/>
            <w:vAlign w:val="center"/>
          </w:tcPr>
          <w:p w14:paraId="67EC4720" w14:textId="35FB08CD"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0.8</w:t>
            </w:r>
            <w:r w:rsidR="00E568A8" w:rsidRPr="00501231">
              <w:rPr>
                <w:rFonts w:eastAsia="Roboto" w:hAnsiTheme="minorHAnsi" w:cstheme="minorHAnsi"/>
                <w:sz w:val="22"/>
                <w:szCs w:val="22"/>
              </w:rPr>
              <w:t>5</w:t>
            </w:r>
            <w:r w:rsidRPr="00501231">
              <w:rPr>
                <w:rFonts w:eastAsia="Roboto" w:hAnsiTheme="minorHAnsi" w:cstheme="minorHAnsi"/>
                <w:sz w:val="22"/>
                <w:szCs w:val="22"/>
              </w:rPr>
              <w:t xml:space="preserve">  </w:t>
            </w:r>
          </w:p>
        </w:tc>
        <w:tc>
          <w:tcPr>
            <w:tcW w:w="801" w:type="dxa"/>
            <w:vAlign w:val="center"/>
          </w:tcPr>
          <w:p w14:paraId="6E718644"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953DE96" w14:textId="77777777" w:rsidTr="00B10C05">
        <w:trPr>
          <w:trHeight w:hRule="exact" w:val="288"/>
          <w:jc w:val="center"/>
        </w:trPr>
        <w:tc>
          <w:tcPr>
            <w:tcW w:w="4765" w:type="dxa"/>
            <w:vAlign w:val="center"/>
          </w:tcPr>
          <w:p w14:paraId="62C11390" w14:textId="5177E15E"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Antiretroviral </w:t>
            </w:r>
            <w:r w:rsidR="007374A4" w:rsidRPr="00501231">
              <w:rPr>
                <w:rFonts w:eastAsia="Roboto" w:hAnsiTheme="minorHAnsi" w:cstheme="minorHAnsi"/>
                <w:sz w:val="22"/>
                <w:szCs w:val="22"/>
              </w:rPr>
              <w:t xml:space="preserve"> </w:t>
            </w:r>
          </w:p>
        </w:tc>
        <w:tc>
          <w:tcPr>
            <w:tcW w:w="1618" w:type="dxa"/>
            <w:vAlign w:val="center"/>
          </w:tcPr>
          <w:p w14:paraId="241870CD" w14:textId="586AABF1"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(0.3)</w:t>
            </w:r>
          </w:p>
        </w:tc>
        <w:tc>
          <w:tcPr>
            <w:tcW w:w="1419" w:type="dxa"/>
            <w:vAlign w:val="center"/>
          </w:tcPr>
          <w:p w14:paraId="58AC3B1E" w14:textId="1C234173"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w:t>
            </w:r>
            <w:r w:rsidR="00507F8F" w:rsidRPr="00501231">
              <w:rPr>
                <w:rFonts w:asciiTheme="minorHAnsi" w:hAnsiTheme="minorHAnsi" w:cstheme="minorHAnsi"/>
                <w:sz w:val="22"/>
                <w:szCs w:val="22"/>
              </w:rPr>
              <w:t>2</w:t>
            </w:r>
            <w:r w:rsidRPr="00501231">
              <w:rPr>
                <w:rFonts w:asciiTheme="minorHAnsi" w:hAnsiTheme="minorHAnsi" w:cstheme="minorHAnsi"/>
                <w:sz w:val="22"/>
                <w:szCs w:val="22"/>
              </w:rPr>
              <w:t>)</w:t>
            </w:r>
          </w:p>
        </w:tc>
        <w:tc>
          <w:tcPr>
            <w:tcW w:w="1270" w:type="dxa"/>
            <w:vAlign w:val="center"/>
          </w:tcPr>
          <w:p w14:paraId="6264D526" w14:textId="3C4A3638"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(0.9)</w:t>
            </w:r>
          </w:p>
        </w:tc>
        <w:tc>
          <w:tcPr>
            <w:tcW w:w="1183" w:type="dxa"/>
            <w:vAlign w:val="center"/>
          </w:tcPr>
          <w:p w14:paraId="5151F82F" w14:textId="2C485A18"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0.2</w:t>
            </w:r>
            <w:r w:rsidR="00E568A8" w:rsidRPr="00501231">
              <w:rPr>
                <w:rFonts w:eastAsia="Roboto" w:hAnsiTheme="minorHAnsi" w:cstheme="minorHAnsi"/>
                <w:sz w:val="22"/>
                <w:szCs w:val="22"/>
              </w:rPr>
              <w:t>3</w:t>
            </w:r>
            <w:r w:rsidRPr="00501231">
              <w:rPr>
                <w:rFonts w:eastAsia="Roboto" w:hAnsiTheme="minorHAnsi" w:cstheme="minorHAnsi"/>
                <w:sz w:val="22"/>
                <w:szCs w:val="22"/>
              </w:rPr>
              <w:t xml:space="preserve">  </w:t>
            </w:r>
          </w:p>
        </w:tc>
        <w:tc>
          <w:tcPr>
            <w:tcW w:w="801" w:type="dxa"/>
            <w:vAlign w:val="center"/>
          </w:tcPr>
          <w:p w14:paraId="50AAF3B2"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DB0DA74" w14:textId="77777777" w:rsidTr="00B10C05">
        <w:trPr>
          <w:trHeight w:hRule="exact" w:val="288"/>
          <w:jc w:val="center"/>
        </w:trPr>
        <w:tc>
          <w:tcPr>
            <w:tcW w:w="4765" w:type="dxa"/>
            <w:vAlign w:val="center"/>
          </w:tcPr>
          <w:p w14:paraId="318F020D" w14:textId="53F708F4"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Antibiotics</w:t>
            </w:r>
          </w:p>
        </w:tc>
        <w:tc>
          <w:tcPr>
            <w:tcW w:w="1618" w:type="dxa"/>
            <w:vAlign w:val="center"/>
          </w:tcPr>
          <w:p w14:paraId="564E733B" w14:textId="18F746CE"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54 (9.</w:t>
            </w:r>
            <w:r w:rsidR="00507F8F" w:rsidRPr="00501231">
              <w:rPr>
                <w:rFonts w:asciiTheme="minorHAnsi" w:hAnsiTheme="minorHAnsi" w:cstheme="minorHAnsi"/>
                <w:sz w:val="22"/>
                <w:szCs w:val="22"/>
              </w:rPr>
              <w:t>2</w:t>
            </w:r>
            <w:r w:rsidRPr="00501231">
              <w:rPr>
                <w:rFonts w:asciiTheme="minorHAnsi" w:hAnsiTheme="minorHAnsi" w:cstheme="minorHAnsi"/>
                <w:sz w:val="22"/>
                <w:szCs w:val="22"/>
              </w:rPr>
              <w:t>)</w:t>
            </w:r>
          </w:p>
        </w:tc>
        <w:tc>
          <w:tcPr>
            <w:tcW w:w="1419" w:type="dxa"/>
            <w:vAlign w:val="center"/>
          </w:tcPr>
          <w:p w14:paraId="1AA7755A" w14:textId="26C48976"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11 (6.</w:t>
            </w:r>
            <w:r w:rsidR="00507F8F" w:rsidRPr="00501231">
              <w:rPr>
                <w:rFonts w:asciiTheme="minorHAnsi" w:hAnsiTheme="minorHAnsi" w:cstheme="minorHAnsi"/>
                <w:sz w:val="22"/>
                <w:szCs w:val="22"/>
              </w:rPr>
              <w:t>5</w:t>
            </w:r>
            <w:r w:rsidRPr="00501231">
              <w:rPr>
                <w:rFonts w:asciiTheme="minorHAnsi" w:hAnsiTheme="minorHAnsi" w:cstheme="minorHAnsi"/>
                <w:sz w:val="22"/>
                <w:szCs w:val="22"/>
              </w:rPr>
              <w:t>)</w:t>
            </w:r>
          </w:p>
        </w:tc>
        <w:tc>
          <w:tcPr>
            <w:tcW w:w="1270" w:type="dxa"/>
            <w:vAlign w:val="center"/>
          </w:tcPr>
          <w:p w14:paraId="254DCC26" w14:textId="060EE900"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7 (6.9)</w:t>
            </w:r>
          </w:p>
        </w:tc>
        <w:tc>
          <w:tcPr>
            <w:tcW w:w="1183" w:type="dxa"/>
            <w:vAlign w:val="center"/>
          </w:tcPr>
          <w:p w14:paraId="349D881A" w14:textId="07C3ECA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0.4</w:t>
            </w:r>
            <w:r w:rsidR="00E568A8" w:rsidRPr="00501231">
              <w:rPr>
                <w:rFonts w:eastAsia="Roboto" w:hAnsiTheme="minorHAnsi" w:cstheme="minorHAnsi"/>
                <w:sz w:val="22"/>
                <w:szCs w:val="22"/>
              </w:rPr>
              <w:t>6</w:t>
            </w:r>
            <w:r w:rsidRPr="00501231">
              <w:rPr>
                <w:rFonts w:eastAsia="Roboto" w:hAnsiTheme="minorHAnsi" w:cstheme="minorHAnsi"/>
                <w:sz w:val="22"/>
                <w:szCs w:val="22"/>
              </w:rPr>
              <w:t xml:space="preserve">  </w:t>
            </w:r>
          </w:p>
        </w:tc>
        <w:tc>
          <w:tcPr>
            <w:tcW w:w="801" w:type="dxa"/>
            <w:vAlign w:val="center"/>
          </w:tcPr>
          <w:p w14:paraId="1A7B0D10"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7693280" w14:textId="77777777" w:rsidTr="00B10C05">
        <w:trPr>
          <w:trHeight w:hRule="exact" w:val="288"/>
          <w:jc w:val="center"/>
        </w:trPr>
        <w:tc>
          <w:tcPr>
            <w:tcW w:w="4765" w:type="dxa"/>
            <w:vAlign w:val="center"/>
          </w:tcPr>
          <w:p w14:paraId="04B98476" w14:textId="4C5BA471"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Anti-Diabetic </w:t>
            </w:r>
            <w:r w:rsidR="007374A4" w:rsidRPr="00501231">
              <w:rPr>
                <w:rFonts w:eastAsia="Roboto" w:hAnsiTheme="minorHAnsi" w:cstheme="minorHAnsi"/>
                <w:sz w:val="22"/>
                <w:szCs w:val="22"/>
              </w:rPr>
              <w:t xml:space="preserve"> </w:t>
            </w:r>
          </w:p>
        </w:tc>
        <w:tc>
          <w:tcPr>
            <w:tcW w:w="1618" w:type="dxa"/>
            <w:vAlign w:val="center"/>
          </w:tcPr>
          <w:p w14:paraId="5C1B6122" w14:textId="41998DAE"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44 (7.</w:t>
            </w:r>
            <w:r w:rsidR="00507F8F" w:rsidRPr="00501231">
              <w:rPr>
                <w:rFonts w:asciiTheme="minorHAnsi" w:hAnsiTheme="minorHAnsi" w:cstheme="minorHAnsi"/>
                <w:sz w:val="22"/>
                <w:szCs w:val="22"/>
              </w:rPr>
              <w:t>5</w:t>
            </w:r>
            <w:r w:rsidRPr="00501231">
              <w:rPr>
                <w:rFonts w:asciiTheme="minorHAnsi" w:hAnsiTheme="minorHAnsi" w:cstheme="minorHAnsi"/>
                <w:sz w:val="22"/>
                <w:szCs w:val="22"/>
              </w:rPr>
              <w:t>)</w:t>
            </w:r>
          </w:p>
        </w:tc>
        <w:tc>
          <w:tcPr>
            <w:tcW w:w="1419" w:type="dxa"/>
            <w:vAlign w:val="center"/>
          </w:tcPr>
          <w:p w14:paraId="216A2D05" w14:textId="5CDA49CF"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(2.9)</w:t>
            </w:r>
          </w:p>
        </w:tc>
        <w:tc>
          <w:tcPr>
            <w:tcW w:w="1270" w:type="dxa"/>
            <w:vAlign w:val="center"/>
          </w:tcPr>
          <w:p w14:paraId="014DE03A" w14:textId="3A935402"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13 (12.9)</w:t>
            </w:r>
          </w:p>
        </w:tc>
        <w:tc>
          <w:tcPr>
            <w:tcW w:w="1183" w:type="dxa"/>
            <w:vAlign w:val="center"/>
          </w:tcPr>
          <w:p w14:paraId="239FC885"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r w:rsidRPr="00501231">
              <w:rPr>
                <w:rFonts w:eastAsia="Roboto" w:hAnsiTheme="minorHAnsi" w:cstheme="minorHAnsi"/>
                <w:b/>
                <w:bCs/>
                <w:sz w:val="22"/>
                <w:szCs w:val="22"/>
              </w:rPr>
              <w:t>0.009</w:t>
            </w:r>
            <w:r w:rsidRPr="00501231">
              <w:rPr>
                <w:rFonts w:eastAsia="Roboto" w:hAnsiTheme="minorHAnsi" w:cstheme="minorHAnsi"/>
                <w:sz w:val="22"/>
                <w:szCs w:val="22"/>
              </w:rPr>
              <w:t xml:space="preserve">  </w:t>
            </w:r>
          </w:p>
        </w:tc>
        <w:tc>
          <w:tcPr>
            <w:tcW w:w="801" w:type="dxa"/>
            <w:vAlign w:val="center"/>
          </w:tcPr>
          <w:p w14:paraId="43DC59AE"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6E4E3241" w14:textId="77777777" w:rsidTr="00B10C05">
        <w:trPr>
          <w:trHeight w:hRule="exact" w:val="288"/>
          <w:jc w:val="center"/>
        </w:trPr>
        <w:tc>
          <w:tcPr>
            <w:tcW w:w="4765" w:type="dxa"/>
            <w:vAlign w:val="center"/>
          </w:tcPr>
          <w:p w14:paraId="19C34932" w14:textId="158F932A"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Aspirin</w:t>
            </w:r>
          </w:p>
        </w:tc>
        <w:tc>
          <w:tcPr>
            <w:tcW w:w="1618" w:type="dxa"/>
            <w:vAlign w:val="center"/>
          </w:tcPr>
          <w:p w14:paraId="73DBBDD5" w14:textId="13AD6031"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122 (20.7)</w:t>
            </w:r>
          </w:p>
        </w:tc>
        <w:tc>
          <w:tcPr>
            <w:tcW w:w="1419" w:type="dxa"/>
            <w:vAlign w:val="center"/>
          </w:tcPr>
          <w:p w14:paraId="500E76D6" w14:textId="419924AB"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31 (18.2)</w:t>
            </w:r>
          </w:p>
        </w:tc>
        <w:tc>
          <w:tcPr>
            <w:tcW w:w="1270" w:type="dxa"/>
            <w:vAlign w:val="center"/>
          </w:tcPr>
          <w:p w14:paraId="55F1BD4B" w14:textId="410A986F"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29 (28.7)</w:t>
            </w:r>
          </w:p>
        </w:tc>
        <w:tc>
          <w:tcPr>
            <w:tcW w:w="1183" w:type="dxa"/>
            <w:vAlign w:val="center"/>
          </w:tcPr>
          <w:p w14:paraId="35F7C003" w14:textId="025A849C"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0.11  </w:t>
            </w:r>
          </w:p>
        </w:tc>
        <w:tc>
          <w:tcPr>
            <w:tcW w:w="801" w:type="dxa"/>
            <w:vAlign w:val="center"/>
          </w:tcPr>
          <w:p w14:paraId="7C8DFDCA"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04B94642" w14:textId="77777777" w:rsidTr="00B10C05">
        <w:trPr>
          <w:trHeight w:hRule="exact" w:val="288"/>
          <w:jc w:val="center"/>
        </w:trPr>
        <w:tc>
          <w:tcPr>
            <w:tcW w:w="4765" w:type="dxa"/>
            <w:vAlign w:val="center"/>
          </w:tcPr>
          <w:p w14:paraId="48EADBD4" w14:textId="5942624B"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Chemotherapy </w:t>
            </w:r>
            <w:r w:rsidR="007374A4" w:rsidRPr="00501231">
              <w:rPr>
                <w:rFonts w:eastAsia="Roboto" w:hAnsiTheme="minorHAnsi" w:cstheme="minorHAnsi"/>
                <w:sz w:val="22"/>
                <w:szCs w:val="22"/>
              </w:rPr>
              <w:t xml:space="preserve">currently or in the last 3 </w:t>
            </w:r>
            <w:r w:rsidRPr="00501231">
              <w:rPr>
                <w:rFonts w:eastAsia="Roboto" w:hAnsiTheme="minorHAnsi" w:cstheme="minorHAnsi"/>
                <w:sz w:val="22"/>
                <w:szCs w:val="22"/>
              </w:rPr>
              <w:t>Months:</w:t>
            </w:r>
          </w:p>
        </w:tc>
        <w:tc>
          <w:tcPr>
            <w:tcW w:w="1618" w:type="dxa"/>
            <w:vAlign w:val="center"/>
          </w:tcPr>
          <w:p w14:paraId="7500235D" w14:textId="7D4FF35E"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12 (2.04)</w:t>
            </w:r>
          </w:p>
        </w:tc>
        <w:tc>
          <w:tcPr>
            <w:tcW w:w="1419" w:type="dxa"/>
            <w:vAlign w:val="center"/>
          </w:tcPr>
          <w:p w14:paraId="21598E57" w14:textId="0FD4DD98"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w:t>
            </w:r>
            <w:r w:rsidR="00507F8F" w:rsidRPr="00501231">
              <w:rPr>
                <w:rFonts w:asciiTheme="minorHAnsi" w:hAnsiTheme="minorHAnsi" w:cstheme="minorHAnsi"/>
                <w:sz w:val="22"/>
                <w:szCs w:val="22"/>
              </w:rPr>
              <w:t>6</w:t>
            </w:r>
            <w:r w:rsidRPr="00501231">
              <w:rPr>
                <w:rFonts w:asciiTheme="minorHAnsi" w:hAnsiTheme="minorHAnsi" w:cstheme="minorHAnsi"/>
                <w:sz w:val="22"/>
                <w:szCs w:val="22"/>
              </w:rPr>
              <w:t>)</w:t>
            </w:r>
          </w:p>
        </w:tc>
        <w:tc>
          <w:tcPr>
            <w:tcW w:w="1270" w:type="dxa"/>
            <w:vAlign w:val="center"/>
          </w:tcPr>
          <w:p w14:paraId="03B65449" w14:textId="050D52A3"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(1.9)</w:t>
            </w:r>
          </w:p>
        </w:tc>
        <w:tc>
          <w:tcPr>
            <w:tcW w:w="1183" w:type="dxa"/>
            <w:vAlign w:val="center"/>
          </w:tcPr>
          <w:p w14:paraId="04CC1C3C" w14:textId="659E022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0.51  </w:t>
            </w:r>
          </w:p>
        </w:tc>
        <w:tc>
          <w:tcPr>
            <w:tcW w:w="801" w:type="dxa"/>
            <w:vAlign w:val="center"/>
          </w:tcPr>
          <w:p w14:paraId="2563E79D"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3DF5DD8C" w14:textId="77777777" w:rsidTr="007374A4">
        <w:trPr>
          <w:trHeight w:hRule="exact" w:val="361"/>
          <w:jc w:val="center"/>
        </w:trPr>
        <w:tc>
          <w:tcPr>
            <w:tcW w:w="4765" w:type="dxa"/>
            <w:vAlign w:val="center"/>
          </w:tcPr>
          <w:p w14:paraId="52C90BBF" w14:textId="3AC1F58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Immunotherapy </w:t>
            </w:r>
          </w:p>
        </w:tc>
        <w:tc>
          <w:tcPr>
            <w:tcW w:w="1618" w:type="dxa"/>
            <w:vAlign w:val="center"/>
          </w:tcPr>
          <w:p w14:paraId="05D479F4" w14:textId="3ADD1245"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9 (1.5)</w:t>
            </w:r>
          </w:p>
        </w:tc>
        <w:tc>
          <w:tcPr>
            <w:tcW w:w="1419" w:type="dxa"/>
            <w:vAlign w:val="center"/>
          </w:tcPr>
          <w:p w14:paraId="435737C5" w14:textId="3719A70A"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270" w:type="dxa"/>
            <w:vAlign w:val="center"/>
          </w:tcPr>
          <w:p w14:paraId="040347E7" w14:textId="6B27DC14"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(2.9)</w:t>
            </w:r>
          </w:p>
        </w:tc>
        <w:tc>
          <w:tcPr>
            <w:tcW w:w="1183" w:type="dxa"/>
            <w:vAlign w:val="center"/>
          </w:tcPr>
          <w:p w14:paraId="0CEA1966" w14:textId="438C7C6B"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0.1</w:t>
            </w:r>
            <w:r w:rsidR="00E568A8" w:rsidRPr="00501231">
              <w:rPr>
                <w:rFonts w:eastAsia="Roboto" w:hAnsiTheme="minorHAnsi" w:cstheme="minorHAnsi"/>
                <w:sz w:val="22"/>
                <w:szCs w:val="22"/>
              </w:rPr>
              <w:t>1</w:t>
            </w:r>
            <w:r w:rsidRPr="00501231">
              <w:rPr>
                <w:rFonts w:eastAsia="Roboto" w:hAnsiTheme="minorHAnsi" w:cstheme="minorHAnsi"/>
                <w:sz w:val="22"/>
                <w:szCs w:val="22"/>
              </w:rPr>
              <w:t xml:space="preserve">  </w:t>
            </w:r>
          </w:p>
        </w:tc>
        <w:tc>
          <w:tcPr>
            <w:tcW w:w="801" w:type="dxa"/>
            <w:vAlign w:val="center"/>
          </w:tcPr>
          <w:p w14:paraId="0BDD258A"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640936F9" w14:textId="77777777" w:rsidTr="00B10C05">
        <w:trPr>
          <w:trHeight w:hRule="exact" w:val="288"/>
          <w:jc w:val="center"/>
        </w:trPr>
        <w:tc>
          <w:tcPr>
            <w:tcW w:w="4765" w:type="dxa"/>
            <w:vAlign w:val="center"/>
          </w:tcPr>
          <w:p w14:paraId="1C412977" w14:textId="378C39DA"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Inhaled </w:t>
            </w:r>
            <w:r w:rsidR="007374A4" w:rsidRPr="00501231">
              <w:rPr>
                <w:rFonts w:eastAsia="Roboto" w:hAnsiTheme="minorHAnsi" w:cstheme="minorHAnsi"/>
                <w:sz w:val="22"/>
                <w:szCs w:val="22"/>
              </w:rPr>
              <w:t>c</w:t>
            </w:r>
            <w:r w:rsidRPr="00501231">
              <w:rPr>
                <w:rFonts w:eastAsia="Roboto" w:hAnsiTheme="minorHAnsi" w:cstheme="minorHAnsi"/>
                <w:sz w:val="22"/>
                <w:szCs w:val="22"/>
              </w:rPr>
              <w:t>orticosteroids</w:t>
            </w:r>
          </w:p>
        </w:tc>
        <w:tc>
          <w:tcPr>
            <w:tcW w:w="1618" w:type="dxa"/>
            <w:vAlign w:val="center"/>
          </w:tcPr>
          <w:p w14:paraId="0AE07966" w14:textId="543D6C53"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54 (9.</w:t>
            </w:r>
            <w:r w:rsidR="00507F8F" w:rsidRPr="00501231">
              <w:rPr>
                <w:rFonts w:asciiTheme="minorHAnsi" w:hAnsiTheme="minorHAnsi" w:cstheme="minorHAnsi"/>
                <w:sz w:val="22"/>
                <w:szCs w:val="22"/>
              </w:rPr>
              <w:t>2</w:t>
            </w:r>
            <w:r w:rsidRPr="00501231">
              <w:rPr>
                <w:rFonts w:asciiTheme="minorHAnsi" w:hAnsiTheme="minorHAnsi" w:cstheme="minorHAnsi"/>
                <w:sz w:val="22"/>
                <w:szCs w:val="22"/>
              </w:rPr>
              <w:t>)</w:t>
            </w:r>
          </w:p>
        </w:tc>
        <w:tc>
          <w:tcPr>
            <w:tcW w:w="1419" w:type="dxa"/>
            <w:vAlign w:val="center"/>
          </w:tcPr>
          <w:p w14:paraId="609DF640" w14:textId="4C53D5D0"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13 (7.</w:t>
            </w:r>
            <w:r w:rsidR="00507F8F" w:rsidRPr="00501231">
              <w:rPr>
                <w:rFonts w:asciiTheme="minorHAnsi" w:hAnsiTheme="minorHAnsi" w:cstheme="minorHAnsi"/>
                <w:sz w:val="22"/>
                <w:szCs w:val="22"/>
              </w:rPr>
              <w:t>7</w:t>
            </w:r>
            <w:r w:rsidRPr="00501231">
              <w:rPr>
                <w:rFonts w:asciiTheme="minorHAnsi" w:hAnsiTheme="minorHAnsi" w:cstheme="minorHAnsi"/>
                <w:sz w:val="22"/>
                <w:szCs w:val="22"/>
              </w:rPr>
              <w:t>)</w:t>
            </w:r>
          </w:p>
        </w:tc>
        <w:tc>
          <w:tcPr>
            <w:tcW w:w="1270" w:type="dxa"/>
            <w:vAlign w:val="center"/>
          </w:tcPr>
          <w:p w14:paraId="26FCD7EF" w14:textId="3403075D"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13 (12.9)</w:t>
            </w:r>
          </w:p>
        </w:tc>
        <w:tc>
          <w:tcPr>
            <w:tcW w:w="1183" w:type="dxa"/>
            <w:vAlign w:val="center"/>
          </w:tcPr>
          <w:p w14:paraId="4CF4A7C4" w14:textId="7F8DEEA2"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0.35  </w:t>
            </w:r>
          </w:p>
        </w:tc>
        <w:tc>
          <w:tcPr>
            <w:tcW w:w="801" w:type="dxa"/>
            <w:vAlign w:val="center"/>
          </w:tcPr>
          <w:p w14:paraId="60D4F007"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B3A16FF" w14:textId="77777777" w:rsidTr="00B10C05">
        <w:trPr>
          <w:trHeight w:hRule="exact" w:val="288"/>
          <w:jc w:val="center"/>
        </w:trPr>
        <w:tc>
          <w:tcPr>
            <w:tcW w:w="4765" w:type="dxa"/>
            <w:vAlign w:val="center"/>
          </w:tcPr>
          <w:p w14:paraId="508EE704" w14:textId="65190D3C"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NSAID/Ibuprofen</w:t>
            </w:r>
            <w:r w:rsidR="007374A4" w:rsidRPr="00501231">
              <w:rPr>
                <w:rFonts w:eastAsia="Roboto" w:hAnsiTheme="minorHAnsi" w:cstheme="minorHAnsi"/>
                <w:sz w:val="22"/>
                <w:szCs w:val="22"/>
              </w:rPr>
              <w:t xml:space="preserve"> </w:t>
            </w:r>
          </w:p>
        </w:tc>
        <w:tc>
          <w:tcPr>
            <w:tcW w:w="1618" w:type="dxa"/>
            <w:vAlign w:val="center"/>
          </w:tcPr>
          <w:p w14:paraId="15416843" w14:textId="4DB126BD"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49 (8.</w:t>
            </w:r>
            <w:r w:rsidR="00507F8F" w:rsidRPr="00501231">
              <w:rPr>
                <w:rFonts w:asciiTheme="minorHAnsi" w:hAnsiTheme="minorHAnsi" w:cstheme="minorHAnsi"/>
                <w:sz w:val="22"/>
                <w:szCs w:val="22"/>
              </w:rPr>
              <w:t>3</w:t>
            </w:r>
            <w:r w:rsidRPr="00501231">
              <w:rPr>
                <w:rFonts w:asciiTheme="minorHAnsi" w:hAnsiTheme="minorHAnsi" w:cstheme="minorHAnsi"/>
                <w:sz w:val="22"/>
                <w:szCs w:val="22"/>
              </w:rPr>
              <w:t>)</w:t>
            </w:r>
          </w:p>
        </w:tc>
        <w:tc>
          <w:tcPr>
            <w:tcW w:w="1419" w:type="dxa"/>
            <w:vAlign w:val="center"/>
          </w:tcPr>
          <w:p w14:paraId="094983B9" w14:textId="3C7B2BAC"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18 (10.6)</w:t>
            </w:r>
          </w:p>
        </w:tc>
        <w:tc>
          <w:tcPr>
            <w:tcW w:w="1270" w:type="dxa"/>
            <w:vAlign w:val="center"/>
          </w:tcPr>
          <w:p w14:paraId="644EF838" w14:textId="7332D330"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10 (9.9)</w:t>
            </w:r>
          </w:p>
        </w:tc>
        <w:tc>
          <w:tcPr>
            <w:tcW w:w="1183" w:type="dxa"/>
            <w:vAlign w:val="center"/>
          </w:tcPr>
          <w:p w14:paraId="44955608" w14:textId="7B29A4D2"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0.6</w:t>
            </w:r>
            <w:r w:rsidR="00E568A8" w:rsidRPr="00501231">
              <w:rPr>
                <w:rFonts w:eastAsia="Roboto" w:hAnsiTheme="minorHAnsi" w:cstheme="minorHAnsi"/>
                <w:sz w:val="22"/>
                <w:szCs w:val="22"/>
              </w:rPr>
              <w:t>2</w:t>
            </w:r>
            <w:r w:rsidRPr="00501231">
              <w:rPr>
                <w:rFonts w:eastAsia="Roboto" w:hAnsiTheme="minorHAnsi" w:cstheme="minorHAnsi"/>
                <w:sz w:val="22"/>
                <w:szCs w:val="22"/>
              </w:rPr>
              <w:t xml:space="preserve">  </w:t>
            </w:r>
          </w:p>
        </w:tc>
        <w:tc>
          <w:tcPr>
            <w:tcW w:w="801" w:type="dxa"/>
            <w:vAlign w:val="center"/>
          </w:tcPr>
          <w:p w14:paraId="30125B02"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B0C026F" w14:textId="77777777" w:rsidTr="00B10C05">
        <w:trPr>
          <w:trHeight w:hRule="exact" w:val="564"/>
          <w:jc w:val="center"/>
        </w:trPr>
        <w:tc>
          <w:tcPr>
            <w:tcW w:w="4765" w:type="dxa"/>
            <w:vAlign w:val="center"/>
          </w:tcPr>
          <w:p w14:paraId="0E91021E" w14:textId="58EA6FAA"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Other </w:t>
            </w:r>
            <w:r w:rsidR="007374A4" w:rsidRPr="00501231">
              <w:rPr>
                <w:rFonts w:eastAsia="Roboto" w:hAnsiTheme="minorHAnsi" w:cstheme="minorHAnsi"/>
                <w:sz w:val="22"/>
                <w:szCs w:val="22"/>
              </w:rPr>
              <w:t>anti-hypertensive agent (eg., beta blocker, calcium channel blocker, diuretic)</w:t>
            </w:r>
          </w:p>
        </w:tc>
        <w:tc>
          <w:tcPr>
            <w:tcW w:w="1618" w:type="dxa"/>
            <w:vAlign w:val="center"/>
          </w:tcPr>
          <w:p w14:paraId="6C0AE554" w14:textId="7307842A"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211 (35.8)</w:t>
            </w:r>
          </w:p>
        </w:tc>
        <w:tc>
          <w:tcPr>
            <w:tcW w:w="1419" w:type="dxa"/>
            <w:vAlign w:val="center"/>
          </w:tcPr>
          <w:p w14:paraId="790CBCB3" w14:textId="5C473DC0"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57 (33.5)</w:t>
            </w:r>
          </w:p>
        </w:tc>
        <w:tc>
          <w:tcPr>
            <w:tcW w:w="1270" w:type="dxa"/>
            <w:vAlign w:val="center"/>
          </w:tcPr>
          <w:p w14:paraId="78B02286" w14:textId="386119E3"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37 (36.6)</w:t>
            </w:r>
          </w:p>
        </w:tc>
        <w:tc>
          <w:tcPr>
            <w:tcW w:w="1183" w:type="dxa"/>
            <w:vAlign w:val="center"/>
          </w:tcPr>
          <w:p w14:paraId="1829667E" w14:textId="07A514E3"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0.83  </w:t>
            </w:r>
          </w:p>
        </w:tc>
        <w:tc>
          <w:tcPr>
            <w:tcW w:w="801" w:type="dxa"/>
            <w:vAlign w:val="center"/>
          </w:tcPr>
          <w:p w14:paraId="074DB456"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3B991994" w14:textId="77777777" w:rsidTr="00B10C05">
        <w:trPr>
          <w:trHeight w:hRule="exact" w:val="288"/>
          <w:jc w:val="center"/>
        </w:trPr>
        <w:tc>
          <w:tcPr>
            <w:tcW w:w="4765" w:type="dxa"/>
            <w:vAlign w:val="center"/>
          </w:tcPr>
          <w:p w14:paraId="26C64932" w14:textId="521BE8B0"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w:t>
            </w:r>
            <w:r w:rsidR="00EA0679" w:rsidRPr="00501231">
              <w:rPr>
                <w:rFonts w:eastAsia="Roboto" w:hAnsiTheme="minorHAnsi" w:cstheme="minorHAnsi"/>
                <w:sz w:val="22"/>
                <w:szCs w:val="22"/>
              </w:rPr>
              <w:t>Paracetamol/Acetaminophen</w:t>
            </w:r>
          </w:p>
        </w:tc>
        <w:tc>
          <w:tcPr>
            <w:tcW w:w="1618" w:type="dxa"/>
            <w:vAlign w:val="center"/>
          </w:tcPr>
          <w:p w14:paraId="1FF2DA15" w14:textId="02662DEE"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81 (13.8)</w:t>
            </w:r>
          </w:p>
        </w:tc>
        <w:tc>
          <w:tcPr>
            <w:tcW w:w="1419" w:type="dxa"/>
            <w:vAlign w:val="center"/>
          </w:tcPr>
          <w:p w14:paraId="42A52614" w14:textId="4AD90BCF"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25 (14.7)</w:t>
            </w:r>
          </w:p>
        </w:tc>
        <w:tc>
          <w:tcPr>
            <w:tcW w:w="1270" w:type="dxa"/>
            <w:vAlign w:val="center"/>
          </w:tcPr>
          <w:p w14:paraId="54B2ADEC" w14:textId="002ADB08"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22 (21.8)</w:t>
            </w:r>
          </w:p>
        </w:tc>
        <w:tc>
          <w:tcPr>
            <w:tcW w:w="1183" w:type="dxa"/>
            <w:vAlign w:val="center"/>
          </w:tcPr>
          <w:p w14:paraId="65C71CB6" w14:textId="631F0109"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0.11  </w:t>
            </w:r>
          </w:p>
        </w:tc>
        <w:tc>
          <w:tcPr>
            <w:tcW w:w="801" w:type="dxa"/>
            <w:vAlign w:val="center"/>
          </w:tcPr>
          <w:p w14:paraId="22A55420"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2974D0B6" w14:textId="77777777" w:rsidTr="00B10C05">
        <w:trPr>
          <w:trHeight w:hRule="exact" w:val="288"/>
          <w:jc w:val="center"/>
        </w:trPr>
        <w:tc>
          <w:tcPr>
            <w:tcW w:w="4765" w:type="dxa"/>
            <w:vAlign w:val="center"/>
          </w:tcPr>
          <w:p w14:paraId="7B772751" w14:textId="55B4555E"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w:t>
            </w:r>
            <w:r w:rsidR="00EA0679" w:rsidRPr="00501231">
              <w:rPr>
                <w:rFonts w:eastAsia="Roboto" w:hAnsiTheme="minorHAnsi" w:cstheme="minorHAnsi"/>
                <w:sz w:val="22"/>
                <w:szCs w:val="22"/>
              </w:rPr>
              <w:t>Proton Pump Inhibitors</w:t>
            </w:r>
          </w:p>
        </w:tc>
        <w:tc>
          <w:tcPr>
            <w:tcW w:w="1618" w:type="dxa"/>
            <w:vAlign w:val="center"/>
          </w:tcPr>
          <w:p w14:paraId="252C457D" w14:textId="24FCC1E1"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76 (12.9)</w:t>
            </w:r>
          </w:p>
        </w:tc>
        <w:tc>
          <w:tcPr>
            <w:tcW w:w="1419" w:type="dxa"/>
            <w:vAlign w:val="center"/>
          </w:tcPr>
          <w:p w14:paraId="2E729804" w14:textId="03A6E430"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27 (15.9)</w:t>
            </w:r>
          </w:p>
        </w:tc>
        <w:tc>
          <w:tcPr>
            <w:tcW w:w="1270" w:type="dxa"/>
            <w:vAlign w:val="center"/>
          </w:tcPr>
          <w:p w14:paraId="7D3E8F7E" w14:textId="072172EA"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20 (19.8)</w:t>
            </w:r>
          </w:p>
        </w:tc>
        <w:tc>
          <w:tcPr>
            <w:tcW w:w="1183" w:type="dxa"/>
            <w:vAlign w:val="center"/>
          </w:tcPr>
          <w:p w14:paraId="6413BDE5" w14:textId="3777956E"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0.15  </w:t>
            </w:r>
          </w:p>
        </w:tc>
        <w:tc>
          <w:tcPr>
            <w:tcW w:w="801" w:type="dxa"/>
            <w:vAlign w:val="center"/>
          </w:tcPr>
          <w:p w14:paraId="6468F466"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B069524" w14:textId="77777777" w:rsidTr="00B10C05">
        <w:trPr>
          <w:trHeight w:hRule="exact" w:val="288"/>
          <w:jc w:val="center"/>
        </w:trPr>
        <w:tc>
          <w:tcPr>
            <w:tcW w:w="4765" w:type="dxa"/>
            <w:vAlign w:val="center"/>
          </w:tcPr>
          <w:p w14:paraId="01779FED" w14:textId="631A6092"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w:t>
            </w:r>
            <w:r w:rsidR="00EA0679" w:rsidRPr="00501231">
              <w:rPr>
                <w:rFonts w:eastAsia="Roboto" w:hAnsiTheme="minorHAnsi" w:cstheme="minorHAnsi"/>
                <w:sz w:val="22"/>
                <w:szCs w:val="22"/>
              </w:rPr>
              <w:t>Statins</w:t>
            </w:r>
          </w:p>
        </w:tc>
        <w:tc>
          <w:tcPr>
            <w:tcW w:w="1618" w:type="dxa"/>
            <w:vAlign w:val="center"/>
          </w:tcPr>
          <w:p w14:paraId="653EF759" w14:textId="0FA693FC"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166 (28.2)</w:t>
            </w:r>
          </w:p>
        </w:tc>
        <w:tc>
          <w:tcPr>
            <w:tcW w:w="1419" w:type="dxa"/>
            <w:vAlign w:val="center"/>
          </w:tcPr>
          <w:p w14:paraId="3BA410A3" w14:textId="348CACB3"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58 (34.1)</w:t>
            </w:r>
          </w:p>
        </w:tc>
        <w:tc>
          <w:tcPr>
            <w:tcW w:w="1270" w:type="dxa"/>
            <w:vAlign w:val="center"/>
          </w:tcPr>
          <w:p w14:paraId="201F1376" w14:textId="2942268B"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31 (30.7)</w:t>
            </w:r>
          </w:p>
        </w:tc>
        <w:tc>
          <w:tcPr>
            <w:tcW w:w="1183" w:type="dxa"/>
            <w:vAlign w:val="center"/>
          </w:tcPr>
          <w:p w14:paraId="633A4BF7" w14:textId="55572A8B"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0.3</w:t>
            </w:r>
            <w:r w:rsidR="00E568A8" w:rsidRPr="00501231">
              <w:rPr>
                <w:rFonts w:eastAsia="Roboto" w:hAnsiTheme="minorHAnsi" w:cstheme="minorHAnsi"/>
                <w:sz w:val="22"/>
                <w:szCs w:val="22"/>
              </w:rPr>
              <w:t>2</w:t>
            </w:r>
            <w:r w:rsidRPr="00501231">
              <w:rPr>
                <w:rFonts w:eastAsia="Roboto" w:hAnsiTheme="minorHAnsi" w:cstheme="minorHAnsi"/>
                <w:sz w:val="22"/>
                <w:szCs w:val="22"/>
              </w:rPr>
              <w:t xml:space="preserve">  </w:t>
            </w:r>
          </w:p>
        </w:tc>
        <w:tc>
          <w:tcPr>
            <w:tcW w:w="801" w:type="dxa"/>
            <w:vAlign w:val="center"/>
          </w:tcPr>
          <w:p w14:paraId="4E81221D"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64F55948" w14:textId="77777777" w:rsidTr="00B10C05">
        <w:trPr>
          <w:trHeight w:hRule="exact" w:val="288"/>
          <w:jc w:val="center"/>
        </w:trPr>
        <w:tc>
          <w:tcPr>
            <w:tcW w:w="4765" w:type="dxa"/>
            <w:vAlign w:val="center"/>
          </w:tcPr>
          <w:p w14:paraId="5694616A"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Anticoagulants</w:t>
            </w:r>
          </w:p>
        </w:tc>
        <w:tc>
          <w:tcPr>
            <w:tcW w:w="1618" w:type="dxa"/>
            <w:vAlign w:val="center"/>
          </w:tcPr>
          <w:p w14:paraId="156A0976" w14:textId="2027FBC6"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46 (7.8)</w:t>
            </w:r>
          </w:p>
        </w:tc>
        <w:tc>
          <w:tcPr>
            <w:tcW w:w="1419" w:type="dxa"/>
            <w:vAlign w:val="center"/>
          </w:tcPr>
          <w:p w14:paraId="1FF9A133" w14:textId="48A79306"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9 (5.</w:t>
            </w:r>
            <w:r w:rsidR="00DB6FDC" w:rsidRPr="00501231">
              <w:rPr>
                <w:rFonts w:asciiTheme="minorHAnsi" w:hAnsiTheme="minorHAnsi" w:cstheme="minorHAnsi"/>
                <w:sz w:val="22"/>
                <w:szCs w:val="22"/>
              </w:rPr>
              <w:t>3</w:t>
            </w:r>
            <w:r w:rsidRPr="00501231">
              <w:rPr>
                <w:rFonts w:asciiTheme="minorHAnsi" w:hAnsiTheme="minorHAnsi" w:cstheme="minorHAnsi"/>
                <w:sz w:val="22"/>
                <w:szCs w:val="22"/>
              </w:rPr>
              <w:t>)</w:t>
            </w:r>
          </w:p>
        </w:tc>
        <w:tc>
          <w:tcPr>
            <w:tcW w:w="1270" w:type="dxa"/>
            <w:vAlign w:val="center"/>
          </w:tcPr>
          <w:p w14:paraId="46A9F73F" w14:textId="7FDCD63D"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10 (9.9)</w:t>
            </w:r>
          </w:p>
        </w:tc>
        <w:tc>
          <w:tcPr>
            <w:tcW w:w="1183" w:type="dxa"/>
            <w:vAlign w:val="center"/>
          </w:tcPr>
          <w:p w14:paraId="017EFDF0" w14:textId="0C080BC3"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0.35  </w:t>
            </w:r>
          </w:p>
        </w:tc>
        <w:tc>
          <w:tcPr>
            <w:tcW w:w="801" w:type="dxa"/>
            <w:vAlign w:val="center"/>
          </w:tcPr>
          <w:p w14:paraId="7FE08FB0"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40C04F4B" w14:textId="77777777" w:rsidTr="00B10C05">
        <w:trPr>
          <w:trHeight w:hRule="exact" w:val="288"/>
          <w:jc w:val="center"/>
        </w:trPr>
        <w:tc>
          <w:tcPr>
            <w:tcW w:w="4765" w:type="dxa"/>
            <w:vAlign w:val="center"/>
          </w:tcPr>
          <w:p w14:paraId="336F1EC3" w14:textId="5DCD8899"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Hydroxychloroquine (Plaquenil)</w:t>
            </w:r>
            <w:r w:rsidR="007374A4" w:rsidRPr="00501231">
              <w:rPr>
                <w:rFonts w:eastAsia="Roboto" w:hAnsiTheme="minorHAnsi" w:cstheme="minorHAnsi"/>
                <w:sz w:val="22"/>
                <w:szCs w:val="22"/>
              </w:rPr>
              <w:t xml:space="preserve"> </w:t>
            </w:r>
          </w:p>
        </w:tc>
        <w:tc>
          <w:tcPr>
            <w:tcW w:w="1618" w:type="dxa"/>
            <w:vAlign w:val="center"/>
          </w:tcPr>
          <w:p w14:paraId="48FBDF21" w14:textId="623A738C"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(0.</w:t>
            </w:r>
            <w:r w:rsidR="00507F8F" w:rsidRPr="00501231">
              <w:rPr>
                <w:rFonts w:asciiTheme="minorHAnsi" w:hAnsiTheme="minorHAnsi" w:cstheme="minorHAnsi"/>
                <w:sz w:val="22"/>
                <w:szCs w:val="22"/>
              </w:rPr>
              <w:t>9</w:t>
            </w:r>
            <w:r w:rsidRPr="00501231">
              <w:rPr>
                <w:rFonts w:asciiTheme="minorHAnsi" w:hAnsiTheme="minorHAnsi" w:cstheme="minorHAnsi"/>
                <w:sz w:val="22"/>
                <w:szCs w:val="22"/>
              </w:rPr>
              <w:t>)</w:t>
            </w:r>
          </w:p>
        </w:tc>
        <w:tc>
          <w:tcPr>
            <w:tcW w:w="1419" w:type="dxa"/>
            <w:vAlign w:val="center"/>
          </w:tcPr>
          <w:p w14:paraId="01ABC8FD" w14:textId="6299AB37"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w:t>
            </w:r>
            <w:r w:rsidR="00DB6FDC" w:rsidRPr="00501231">
              <w:rPr>
                <w:rFonts w:asciiTheme="minorHAnsi" w:hAnsiTheme="minorHAnsi" w:cstheme="minorHAnsi"/>
                <w:sz w:val="22"/>
                <w:szCs w:val="22"/>
              </w:rPr>
              <w:t>2</w:t>
            </w:r>
            <w:r w:rsidRPr="00501231">
              <w:rPr>
                <w:rFonts w:asciiTheme="minorHAnsi" w:hAnsiTheme="minorHAnsi" w:cstheme="minorHAnsi"/>
                <w:sz w:val="22"/>
                <w:szCs w:val="22"/>
              </w:rPr>
              <w:t>)</w:t>
            </w:r>
          </w:p>
        </w:tc>
        <w:tc>
          <w:tcPr>
            <w:tcW w:w="1270" w:type="dxa"/>
            <w:vAlign w:val="center"/>
          </w:tcPr>
          <w:p w14:paraId="364A36C7" w14:textId="5613E176"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(0.9)</w:t>
            </w:r>
          </w:p>
        </w:tc>
        <w:tc>
          <w:tcPr>
            <w:tcW w:w="1183" w:type="dxa"/>
            <w:vAlign w:val="center"/>
          </w:tcPr>
          <w:p w14:paraId="582431DB" w14:textId="07DC4462"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0.8</w:t>
            </w:r>
            <w:r w:rsidR="00E568A8" w:rsidRPr="00501231">
              <w:rPr>
                <w:rFonts w:eastAsia="Roboto" w:hAnsiTheme="minorHAnsi" w:cstheme="minorHAnsi"/>
                <w:sz w:val="22"/>
                <w:szCs w:val="22"/>
              </w:rPr>
              <w:t>7</w:t>
            </w:r>
            <w:r w:rsidRPr="00501231">
              <w:rPr>
                <w:rFonts w:eastAsia="Roboto" w:hAnsiTheme="minorHAnsi" w:cstheme="minorHAnsi"/>
                <w:sz w:val="22"/>
                <w:szCs w:val="22"/>
              </w:rPr>
              <w:t xml:space="preserve">  </w:t>
            </w:r>
          </w:p>
        </w:tc>
        <w:tc>
          <w:tcPr>
            <w:tcW w:w="801" w:type="dxa"/>
            <w:vAlign w:val="center"/>
          </w:tcPr>
          <w:p w14:paraId="7F998CED"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740C610C" w14:textId="77777777" w:rsidTr="00B10C05">
        <w:trPr>
          <w:trHeight w:hRule="exact" w:val="288"/>
          <w:jc w:val="center"/>
        </w:trPr>
        <w:tc>
          <w:tcPr>
            <w:tcW w:w="4765" w:type="dxa"/>
            <w:vAlign w:val="center"/>
          </w:tcPr>
          <w:p w14:paraId="2CAEB901" w14:textId="77777777" w:rsidR="00F53555" w:rsidRPr="00501231" w:rsidRDefault="00F53555" w:rsidP="00CB2C72">
            <w:pPr>
              <w:spacing w:after="40"/>
              <w:ind w:left="100" w:right="100"/>
              <w:rPr>
                <w:rFonts w:eastAsia="Roboto" w:hAnsiTheme="minorHAnsi" w:cstheme="minorHAnsi"/>
                <w:b/>
                <w:bCs/>
                <w:sz w:val="22"/>
                <w:szCs w:val="22"/>
              </w:rPr>
            </w:pPr>
            <w:r w:rsidRPr="00501231">
              <w:rPr>
                <w:rFonts w:eastAsia="Roboto" w:hAnsiTheme="minorHAnsi" w:cstheme="minorHAnsi"/>
                <w:b/>
                <w:bCs/>
                <w:sz w:val="22"/>
                <w:szCs w:val="22"/>
              </w:rPr>
              <w:t>Social History</w:t>
            </w:r>
          </w:p>
        </w:tc>
        <w:tc>
          <w:tcPr>
            <w:tcW w:w="1618" w:type="dxa"/>
            <w:vAlign w:val="center"/>
          </w:tcPr>
          <w:p w14:paraId="45FC1D26"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419" w:type="dxa"/>
            <w:vAlign w:val="center"/>
          </w:tcPr>
          <w:p w14:paraId="73F72713"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270" w:type="dxa"/>
            <w:vAlign w:val="center"/>
          </w:tcPr>
          <w:p w14:paraId="6BA2EFCC"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183" w:type="dxa"/>
            <w:vAlign w:val="center"/>
          </w:tcPr>
          <w:p w14:paraId="64D65487" w14:textId="77777777" w:rsidR="00F53555" w:rsidRPr="00501231" w:rsidRDefault="00F53555" w:rsidP="00CB2C72">
            <w:pPr>
              <w:spacing w:after="40"/>
              <w:ind w:left="100" w:right="100"/>
              <w:jc w:val="center"/>
              <w:rPr>
                <w:rFonts w:eastAsia="Roboto" w:hAnsiTheme="minorHAnsi" w:cstheme="minorHAnsi"/>
                <w:sz w:val="22"/>
                <w:szCs w:val="22"/>
              </w:rPr>
            </w:pPr>
          </w:p>
        </w:tc>
        <w:tc>
          <w:tcPr>
            <w:tcW w:w="801" w:type="dxa"/>
            <w:vAlign w:val="center"/>
          </w:tcPr>
          <w:p w14:paraId="0D759CC8" w14:textId="77777777" w:rsidR="00F53555" w:rsidRPr="00501231" w:rsidRDefault="00F53555" w:rsidP="00CB2C72">
            <w:pPr>
              <w:spacing w:after="40"/>
              <w:ind w:left="100" w:right="100"/>
              <w:jc w:val="center"/>
              <w:rPr>
                <w:rFonts w:eastAsia="Roboto" w:hAnsiTheme="minorHAnsi" w:cstheme="minorHAnsi"/>
                <w:sz w:val="22"/>
                <w:szCs w:val="22"/>
              </w:rPr>
            </w:pPr>
          </w:p>
        </w:tc>
      </w:tr>
      <w:tr w:rsidR="00501231" w:rsidRPr="00501231" w14:paraId="5DD58AF3" w14:textId="77777777" w:rsidTr="00B10C05">
        <w:trPr>
          <w:trHeight w:hRule="exact" w:val="288"/>
          <w:jc w:val="center"/>
        </w:trPr>
        <w:tc>
          <w:tcPr>
            <w:tcW w:w="4765" w:type="dxa"/>
            <w:vAlign w:val="center"/>
          </w:tcPr>
          <w:p w14:paraId="19F3F2A3" w14:textId="47CA7813" w:rsidR="00F53555" w:rsidRPr="00501231" w:rsidRDefault="007374A4"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Social history (current smoker)</w:t>
            </w:r>
          </w:p>
        </w:tc>
        <w:tc>
          <w:tcPr>
            <w:tcW w:w="1618" w:type="dxa"/>
            <w:vAlign w:val="center"/>
          </w:tcPr>
          <w:p w14:paraId="3EB012A2" w14:textId="53BD5D15"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29 (4.9)</w:t>
            </w:r>
          </w:p>
        </w:tc>
        <w:tc>
          <w:tcPr>
            <w:tcW w:w="1419" w:type="dxa"/>
            <w:vAlign w:val="center"/>
          </w:tcPr>
          <w:p w14:paraId="03C7AC45" w14:textId="47317698"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7 (4.12)</w:t>
            </w:r>
          </w:p>
        </w:tc>
        <w:tc>
          <w:tcPr>
            <w:tcW w:w="1270" w:type="dxa"/>
            <w:vAlign w:val="center"/>
          </w:tcPr>
          <w:p w14:paraId="1E287742" w14:textId="28A41A7A"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 (5.94)</w:t>
            </w:r>
          </w:p>
        </w:tc>
        <w:tc>
          <w:tcPr>
            <w:tcW w:w="1183" w:type="dxa"/>
            <w:vAlign w:val="center"/>
          </w:tcPr>
          <w:p w14:paraId="1173EE8E" w14:textId="2838192D"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0.80  </w:t>
            </w:r>
          </w:p>
        </w:tc>
        <w:tc>
          <w:tcPr>
            <w:tcW w:w="801" w:type="dxa"/>
            <w:vAlign w:val="center"/>
          </w:tcPr>
          <w:p w14:paraId="27936D51"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35957D99" w14:textId="77777777" w:rsidTr="00B10C05">
        <w:trPr>
          <w:trHeight w:hRule="exact" w:val="288"/>
          <w:jc w:val="center"/>
        </w:trPr>
        <w:tc>
          <w:tcPr>
            <w:tcW w:w="4765" w:type="dxa"/>
            <w:vAlign w:val="center"/>
          </w:tcPr>
          <w:p w14:paraId="644073E7" w14:textId="236EFCFE" w:rsidR="00F53555" w:rsidRPr="00501231" w:rsidRDefault="007374A4"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Social history (former smoker)</w:t>
            </w:r>
          </w:p>
        </w:tc>
        <w:tc>
          <w:tcPr>
            <w:tcW w:w="1618" w:type="dxa"/>
            <w:vAlign w:val="center"/>
          </w:tcPr>
          <w:p w14:paraId="17AB46C7" w14:textId="478C4D57"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119 (20.2)</w:t>
            </w:r>
          </w:p>
        </w:tc>
        <w:tc>
          <w:tcPr>
            <w:tcW w:w="1419" w:type="dxa"/>
            <w:vAlign w:val="center"/>
          </w:tcPr>
          <w:p w14:paraId="20C6FC50" w14:textId="4F9F6E93"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29 (17.1)</w:t>
            </w:r>
          </w:p>
        </w:tc>
        <w:tc>
          <w:tcPr>
            <w:tcW w:w="1270" w:type="dxa"/>
            <w:vAlign w:val="center"/>
          </w:tcPr>
          <w:p w14:paraId="0CCA4F80" w14:textId="3A987EE1"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25 (24.8)</w:t>
            </w:r>
          </w:p>
        </w:tc>
        <w:tc>
          <w:tcPr>
            <w:tcW w:w="1183" w:type="dxa"/>
            <w:vAlign w:val="center"/>
          </w:tcPr>
          <w:p w14:paraId="48588B16" w14:textId="0B2AA852"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0.31  </w:t>
            </w:r>
          </w:p>
        </w:tc>
        <w:tc>
          <w:tcPr>
            <w:tcW w:w="801" w:type="dxa"/>
            <w:vAlign w:val="center"/>
          </w:tcPr>
          <w:p w14:paraId="07DC9D91"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6F54B478" w14:textId="77777777" w:rsidTr="00B10C05">
        <w:trPr>
          <w:trHeight w:hRule="exact" w:val="288"/>
          <w:jc w:val="center"/>
        </w:trPr>
        <w:tc>
          <w:tcPr>
            <w:tcW w:w="4765" w:type="dxa"/>
            <w:vAlign w:val="center"/>
          </w:tcPr>
          <w:p w14:paraId="430019B8" w14:textId="4EBEA7C3" w:rsidR="00F53555" w:rsidRPr="00501231" w:rsidRDefault="007374A4"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Social history (vaping)</w:t>
            </w:r>
          </w:p>
        </w:tc>
        <w:tc>
          <w:tcPr>
            <w:tcW w:w="1618" w:type="dxa"/>
            <w:vAlign w:val="center"/>
          </w:tcPr>
          <w:p w14:paraId="75E77817" w14:textId="22A8DA14"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419" w:type="dxa"/>
            <w:vAlign w:val="center"/>
          </w:tcPr>
          <w:p w14:paraId="4BF6F8CD" w14:textId="3261D093"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(0.59)</w:t>
            </w:r>
          </w:p>
        </w:tc>
        <w:tc>
          <w:tcPr>
            <w:tcW w:w="1270" w:type="dxa"/>
            <w:vAlign w:val="center"/>
          </w:tcPr>
          <w:p w14:paraId="5CB3A06B" w14:textId="07485F4C"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(0.00)</w:t>
            </w:r>
          </w:p>
        </w:tc>
        <w:tc>
          <w:tcPr>
            <w:tcW w:w="1183" w:type="dxa"/>
            <w:vAlign w:val="center"/>
          </w:tcPr>
          <w:p w14:paraId="721E21CD" w14:textId="0D7FC05C"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0.3</w:t>
            </w:r>
            <w:r w:rsidR="00E568A8" w:rsidRPr="00501231">
              <w:rPr>
                <w:rFonts w:eastAsia="Roboto" w:hAnsiTheme="minorHAnsi" w:cstheme="minorHAnsi"/>
                <w:sz w:val="22"/>
                <w:szCs w:val="22"/>
              </w:rPr>
              <w:t>2</w:t>
            </w:r>
            <w:r w:rsidRPr="00501231">
              <w:rPr>
                <w:rFonts w:eastAsia="Roboto" w:hAnsiTheme="minorHAnsi" w:cstheme="minorHAnsi"/>
                <w:sz w:val="22"/>
                <w:szCs w:val="22"/>
              </w:rPr>
              <w:t xml:space="preserve">  </w:t>
            </w:r>
          </w:p>
        </w:tc>
        <w:tc>
          <w:tcPr>
            <w:tcW w:w="801" w:type="dxa"/>
            <w:vAlign w:val="center"/>
          </w:tcPr>
          <w:p w14:paraId="0903BC1F"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3F5A47A7" w14:textId="77777777" w:rsidTr="00B10C05">
        <w:trPr>
          <w:trHeight w:hRule="exact" w:val="288"/>
          <w:jc w:val="center"/>
        </w:trPr>
        <w:tc>
          <w:tcPr>
            <w:tcW w:w="4765" w:type="dxa"/>
            <w:vAlign w:val="center"/>
          </w:tcPr>
          <w:p w14:paraId="1F9C5D2D" w14:textId="61A6DDC5" w:rsidR="00F53555" w:rsidRPr="00501231" w:rsidRDefault="007374A4"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Social history (alcohol use disorder)</w:t>
            </w:r>
          </w:p>
        </w:tc>
        <w:tc>
          <w:tcPr>
            <w:tcW w:w="1618" w:type="dxa"/>
            <w:vAlign w:val="center"/>
          </w:tcPr>
          <w:p w14:paraId="4CAF4B4F" w14:textId="42C2F6E0"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26 (4.4)</w:t>
            </w:r>
          </w:p>
        </w:tc>
        <w:tc>
          <w:tcPr>
            <w:tcW w:w="1419" w:type="dxa"/>
            <w:vAlign w:val="center"/>
          </w:tcPr>
          <w:p w14:paraId="7BE8E5DF" w14:textId="6D8B62B4"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 (3.53)</w:t>
            </w:r>
          </w:p>
        </w:tc>
        <w:tc>
          <w:tcPr>
            <w:tcW w:w="1270" w:type="dxa"/>
            <w:vAlign w:val="center"/>
          </w:tcPr>
          <w:p w14:paraId="30C7837D" w14:textId="7E7CAD1D"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(4.95)</w:t>
            </w:r>
          </w:p>
        </w:tc>
        <w:tc>
          <w:tcPr>
            <w:tcW w:w="1183" w:type="dxa"/>
            <w:vAlign w:val="center"/>
          </w:tcPr>
          <w:p w14:paraId="710C2667" w14:textId="790353E6"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0.81  </w:t>
            </w:r>
          </w:p>
        </w:tc>
        <w:tc>
          <w:tcPr>
            <w:tcW w:w="801" w:type="dxa"/>
            <w:vAlign w:val="center"/>
          </w:tcPr>
          <w:p w14:paraId="7A2A2F02"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037EB334" w14:textId="77777777" w:rsidTr="00B10C05">
        <w:trPr>
          <w:trHeight w:hRule="exact" w:val="288"/>
          <w:jc w:val="center"/>
        </w:trPr>
        <w:tc>
          <w:tcPr>
            <w:tcW w:w="4765" w:type="dxa"/>
            <w:vAlign w:val="center"/>
          </w:tcPr>
          <w:p w14:paraId="057BA91D" w14:textId="09285182" w:rsidR="00F53555" w:rsidRPr="00501231" w:rsidRDefault="007374A4"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Social history (substance use disorder)</w:t>
            </w:r>
          </w:p>
        </w:tc>
        <w:tc>
          <w:tcPr>
            <w:tcW w:w="1618" w:type="dxa"/>
            <w:vAlign w:val="center"/>
          </w:tcPr>
          <w:p w14:paraId="74137009" w14:textId="756DF461"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14 (2.</w:t>
            </w:r>
            <w:r w:rsidR="00DB6FDC" w:rsidRPr="00501231">
              <w:rPr>
                <w:rFonts w:asciiTheme="minorHAnsi" w:hAnsiTheme="minorHAnsi" w:cstheme="minorHAnsi"/>
                <w:sz w:val="22"/>
                <w:szCs w:val="22"/>
              </w:rPr>
              <w:t>4</w:t>
            </w:r>
            <w:r w:rsidRPr="00501231">
              <w:rPr>
                <w:rFonts w:asciiTheme="minorHAnsi" w:hAnsiTheme="minorHAnsi" w:cstheme="minorHAnsi"/>
                <w:sz w:val="22"/>
                <w:szCs w:val="22"/>
              </w:rPr>
              <w:t>)</w:t>
            </w:r>
          </w:p>
        </w:tc>
        <w:tc>
          <w:tcPr>
            <w:tcW w:w="1419" w:type="dxa"/>
            <w:vAlign w:val="center"/>
          </w:tcPr>
          <w:p w14:paraId="28BDF372" w14:textId="1756824A"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(1.76)</w:t>
            </w:r>
          </w:p>
        </w:tc>
        <w:tc>
          <w:tcPr>
            <w:tcW w:w="1270" w:type="dxa"/>
            <w:vAlign w:val="center"/>
          </w:tcPr>
          <w:p w14:paraId="1A311EBA" w14:textId="100A2ED2"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(0.99)</w:t>
            </w:r>
          </w:p>
        </w:tc>
        <w:tc>
          <w:tcPr>
            <w:tcW w:w="1183" w:type="dxa"/>
            <w:vAlign w:val="center"/>
          </w:tcPr>
          <w:p w14:paraId="697495E4" w14:textId="0FB68D8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0.81  </w:t>
            </w:r>
          </w:p>
        </w:tc>
        <w:tc>
          <w:tcPr>
            <w:tcW w:w="801" w:type="dxa"/>
            <w:vAlign w:val="center"/>
          </w:tcPr>
          <w:p w14:paraId="38A7413E"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69EF1291" w14:textId="77777777" w:rsidTr="00B10C05">
        <w:trPr>
          <w:trHeight w:hRule="exact" w:val="288"/>
          <w:jc w:val="center"/>
        </w:trPr>
        <w:tc>
          <w:tcPr>
            <w:tcW w:w="4765" w:type="dxa"/>
            <w:vAlign w:val="center"/>
          </w:tcPr>
          <w:p w14:paraId="2EAD96E7" w14:textId="2331D6C2" w:rsidR="00F53555" w:rsidRPr="00501231" w:rsidRDefault="007374A4"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Social history (unknown/not available)</w:t>
            </w:r>
          </w:p>
        </w:tc>
        <w:tc>
          <w:tcPr>
            <w:tcW w:w="1618" w:type="dxa"/>
            <w:vAlign w:val="center"/>
          </w:tcPr>
          <w:p w14:paraId="5482DA8F" w14:textId="230C440D"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37 (6.</w:t>
            </w:r>
            <w:r w:rsidR="00DB6FDC" w:rsidRPr="00501231">
              <w:rPr>
                <w:rFonts w:asciiTheme="minorHAnsi" w:hAnsiTheme="minorHAnsi" w:cstheme="minorHAnsi"/>
                <w:sz w:val="22"/>
                <w:szCs w:val="22"/>
              </w:rPr>
              <w:t>3</w:t>
            </w:r>
            <w:r w:rsidRPr="00501231">
              <w:rPr>
                <w:rFonts w:asciiTheme="minorHAnsi" w:hAnsiTheme="minorHAnsi" w:cstheme="minorHAnsi"/>
                <w:sz w:val="22"/>
                <w:szCs w:val="22"/>
              </w:rPr>
              <w:t>)</w:t>
            </w:r>
          </w:p>
        </w:tc>
        <w:tc>
          <w:tcPr>
            <w:tcW w:w="1419" w:type="dxa"/>
            <w:vAlign w:val="center"/>
          </w:tcPr>
          <w:p w14:paraId="3B077418" w14:textId="6CD0FDC3"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(2.94)</w:t>
            </w:r>
          </w:p>
        </w:tc>
        <w:tc>
          <w:tcPr>
            <w:tcW w:w="1270" w:type="dxa"/>
            <w:vAlign w:val="center"/>
          </w:tcPr>
          <w:p w14:paraId="27FD95E3" w14:textId="71B2D65F"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 (3.96)</w:t>
            </w:r>
          </w:p>
        </w:tc>
        <w:tc>
          <w:tcPr>
            <w:tcW w:w="1183" w:type="dxa"/>
            <w:vAlign w:val="center"/>
          </w:tcPr>
          <w:p w14:paraId="466BDEC9" w14:textId="3A6240A5"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0.1</w:t>
            </w:r>
            <w:r w:rsidR="00E568A8" w:rsidRPr="00501231">
              <w:rPr>
                <w:rFonts w:eastAsia="Roboto" w:hAnsiTheme="minorHAnsi" w:cstheme="minorHAnsi"/>
                <w:sz w:val="22"/>
                <w:szCs w:val="22"/>
              </w:rPr>
              <w:t>9</w:t>
            </w:r>
            <w:r w:rsidRPr="00501231">
              <w:rPr>
                <w:rFonts w:eastAsia="Roboto" w:hAnsiTheme="minorHAnsi" w:cstheme="minorHAnsi"/>
                <w:sz w:val="22"/>
                <w:szCs w:val="22"/>
              </w:rPr>
              <w:t xml:space="preserve">  </w:t>
            </w:r>
          </w:p>
        </w:tc>
        <w:tc>
          <w:tcPr>
            <w:tcW w:w="801" w:type="dxa"/>
            <w:vAlign w:val="center"/>
          </w:tcPr>
          <w:p w14:paraId="334E9D23"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24F2F132" w14:textId="77777777" w:rsidTr="00B10C05">
        <w:trPr>
          <w:trHeight w:hRule="exact" w:val="288"/>
          <w:jc w:val="center"/>
        </w:trPr>
        <w:tc>
          <w:tcPr>
            <w:tcW w:w="4765" w:type="dxa"/>
            <w:vAlign w:val="center"/>
          </w:tcPr>
          <w:p w14:paraId="13A83020" w14:textId="4007AB8D" w:rsidR="00F53555" w:rsidRPr="00501231" w:rsidRDefault="00F53555" w:rsidP="00CB2C72">
            <w:pPr>
              <w:spacing w:after="40"/>
              <w:ind w:left="100" w:right="100"/>
              <w:rPr>
                <w:rFonts w:hAnsiTheme="minorHAnsi" w:cstheme="minorHAnsi"/>
                <w:b/>
                <w:bCs/>
                <w:sz w:val="22"/>
                <w:szCs w:val="22"/>
              </w:rPr>
            </w:pPr>
            <w:r w:rsidRPr="00501231">
              <w:rPr>
                <w:rFonts w:eastAsia="Roboto" w:hAnsiTheme="minorHAnsi" w:cstheme="minorHAnsi"/>
                <w:b/>
                <w:bCs/>
                <w:sz w:val="22"/>
                <w:szCs w:val="22"/>
              </w:rPr>
              <w:t xml:space="preserve"> </w:t>
            </w:r>
            <w:r w:rsidR="007374A4" w:rsidRPr="00501231">
              <w:rPr>
                <w:rFonts w:eastAsia="Roboto" w:hAnsiTheme="minorHAnsi" w:cstheme="minorHAnsi"/>
                <w:b/>
                <w:bCs/>
                <w:sz w:val="22"/>
                <w:szCs w:val="22"/>
              </w:rPr>
              <w:t xml:space="preserve">Packs per day (PPD) </w:t>
            </w:r>
            <w:r w:rsidRPr="00501231">
              <w:rPr>
                <w:rFonts w:eastAsia="Roboto" w:hAnsiTheme="minorHAnsi" w:cstheme="minorHAnsi"/>
                <w:b/>
                <w:bCs/>
                <w:sz w:val="22"/>
                <w:szCs w:val="22"/>
              </w:rPr>
              <w:t>patient smokes</w:t>
            </w:r>
          </w:p>
        </w:tc>
        <w:tc>
          <w:tcPr>
            <w:tcW w:w="1618" w:type="dxa"/>
            <w:vAlign w:val="center"/>
          </w:tcPr>
          <w:p w14:paraId="364B013C"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419" w:type="dxa"/>
            <w:vAlign w:val="center"/>
          </w:tcPr>
          <w:p w14:paraId="767B2AD1"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270" w:type="dxa"/>
            <w:vAlign w:val="center"/>
          </w:tcPr>
          <w:p w14:paraId="6E2693D3"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183" w:type="dxa"/>
            <w:vAlign w:val="center"/>
          </w:tcPr>
          <w:p w14:paraId="59020840" w14:textId="6656CA6A"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0.09  </w:t>
            </w:r>
          </w:p>
        </w:tc>
        <w:tc>
          <w:tcPr>
            <w:tcW w:w="801" w:type="dxa"/>
            <w:vAlign w:val="center"/>
          </w:tcPr>
          <w:p w14:paraId="3E03702B"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49 </w:t>
            </w:r>
          </w:p>
        </w:tc>
      </w:tr>
      <w:tr w:rsidR="00501231" w:rsidRPr="00501231" w14:paraId="5314AD9F" w14:textId="77777777" w:rsidTr="00B10C05">
        <w:trPr>
          <w:trHeight w:hRule="exact" w:val="288"/>
          <w:jc w:val="center"/>
        </w:trPr>
        <w:tc>
          <w:tcPr>
            <w:tcW w:w="4765" w:type="dxa"/>
            <w:vAlign w:val="center"/>
          </w:tcPr>
          <w:p w14:paraId="171BE142"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&lt; ½ PPD (0.5 PPD)</w:t>
            </w:r>
          </w:p>
        </w:tc>
        <w:tc>
          <w:tcPr>
            <w:tcW w:w="1618" w:type="dxa"/>
            <w:vAlign w:val="center"/>
          </w:tcPr>
          <w:p w14:paraId="239D6F81" w14:textId="014D08D5"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8 (21.1)</w:t>
            </w:r>
          </w:p>
        </w:tc>
        <w:tc>
          <w:tcPr>
            <w:tcW w:w="1419" w:type="dxa"/>
            <w:vAlign w:val="center"/>
          </w:tcPr>
          <w:p w14:paraId="69CB6920" w14:textId="73F71911"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w:t>
            </w:r>
            <w:r w:rsidR="00DB6FDC" w:rsidRPr="00501231">
              <w:rPr>
                <w:rFonts w:asciiTheme="minorHAnsi" w:hAnsiTheme="minorHAnsi" w:cstheme="minorHAnsi"/>
                <w:sz w:val="22"/>
                <w:szCs w:val="22"/>
              </w:rPr>
              <w:t>0</w:t>
            </w:r>
            <w:r w:rsidRPr="00501231">
              <w:rPr>
                <w:rFonts w:asciiTheme="minorHAnsi" w:hAnsiTheme="minorHAnsi" w:cstheme="minorHAnsi"/>
                <w:sz w:val="22"/>
                <w:szCs w:val="22"/>
              </w:rPr>
              <w:t>)</w:t>
            </w:r>
          </w:p>
        </w:tc>
        <w:tc>
          <w:tcPr>
            <w:tcW w:w="1270" w:type="dxa"/>
            <w:vAlign w:val="center"/>
          </w:tcPr>
          <w:p w14:paraId="3B8CD27B" w14:textId="1209E514"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(33.3)</w:t>
            </w:r>
          </w:p>
        </w:tc>
        <w:tc>
          <w:tcPr>
            <w:tcW w:w="1183" w:type="dxa"/>
            <w:vAlign w:val="center"/>
          </w:tcPr>
          <w:p w14:paraId="24739B11"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801" w:type="dxa"/>
            <w:vAlign w:val="center"/>
          </w:tcPr>
          <w:p w14:paraId="0210A19D"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6D9E0AC8" w14:textId="77777777" w:rsidTr="00B10C05">
        <w:trPr>
          <w:trHeight w:hRule="exact" w:val="288"/>
          <w:jc w:val="center"/>
        </w:trPr>
        <w:tc>
          <w:tcPr>
            <w:tcW w:w="4765" w:type="dxa"/>
            <w:vAlign w:val="center"/>
          </w:tcPr>
          <w:p w14:paraId="5B557F55"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1 PPD</w:t>
            </w:r>
          </w:p>
        </w:tc>
        <w:tc>
          <w:tcPr>
            <w:tcW w:w="1618" w:type="dxa"/>
            <w:vAlign w:val="center"/>
          </w:tcPr>
          <w:p w14:paraId="7A02D729" w14:textId="0358873C"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 (15.8)</w:t>
            </w:r>
          </w:p>
        </w:tc>
        <w:tc>
          <w:tcPr>
            <w:tcW w:w="1419" w:type="dxa"/>
            <w:vAlign w:val="center"/>
          </w:tcPr>
          <w:p w14:paraId="5A0546B0" w14:textId="19C2150F"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270" w:type="dxa"/>
            <w:vAlign w:val="center"/>
          </w:tcPr>
          <w:p w14:paraId="1775C573" w14:textId="20A5DA14"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(33.3)</w:t>
            </w:r>
          </w:p>
        </w:tc>
        <w:tc>
          <w:tcPr>
            <w:tcW w:w="1183" w:type="dxa"/>
            <w:vAlign w:val="center"/>
          </w:tcPr>
          <w:p w14:paraId="1C249BC1"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801" w:type="dxa"/>
            <w:vAlign w:val="center"/>
          </w:tcPr>
          <w:p w14:paraId="4377FFD3"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7522F1CB" w14:textId="77777777" w:rsidTr="00B10C05">
        <w:trPr>
          <w:trHeight w:hRule="exact" w:val="288"/>
          <w:jc w:val="center"/>
        </w:trPr>
        <w:tc>
          <w:tcPr>
            <w:tcW w:w="4765" w:type="dxa"/>
            <w:vAlign w:val="center"/>
          </w:tcPr>
          <w:p w14:paraId="63107F48"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1½ PPD (1.5 PPD)</w:t>
            </w:r>
          </w:p>
        </w:tc>
        <w:tc>
          <w:tcPr>
            <w:tcW w:w="1618" w:type="dxa"/>
            <w:vAlign w:val="center"/>
          </w:tcPr>
          <w:p w14:paraId="0AEFEB44" w14:textId="289B7446"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(2.6)</w:t>
            </w:r>
          </w:p>
        </w:tc>
        <w:tc>
          <w:tcPr>
            <w:tcW w:w="1419" w:type="dxa"/>
            <w:vAlign w:val="center"/>
          </w:tcPr>
          <w:p w14:paraId="312137B7" w14:textId="09890CB5"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270" w:type="dxa"/>
            <w:vAlign w:val="center"/>
          </w:tcPr>
          <w:p w14:paraId="6263412B" w14:textId="30637FCB"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183" w:type="dxa"/>
            <w:vAlign w:val="center"/>
          </w:tcPr>
          <w:p w14:paraId="14C7F8B9"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801" w:type="dxa"/>
            <w:vAlign w:val="center"/>
          </w:tcPr>
          <w:p w14:paraId="569D8C79"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4F097C5D" w14:textId="77777777" w:rsidTr="00B10C05">
        <w:trPr>
          <w:trHeight w:hRule="exact" w:val="288"/>
          <w:jc w:val="center"/>
        </w:trPr>
        <w:tc>
          <w:tcPr>
            <w:tcW w:w="4765" w:type="dxa"/>
            <w:vAlign w:val="center"/>
          </w:tcPr>
          <w:p w14:paraId="58A2F1E7"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2 PPD</w:t>
            </w:r>
          </w:p>
        </w:tc>
        <w:tc>
          <w:tcPr>
            <w:tcW w:w="1618" w:type="dxa"/>
            <w:vAlign w:val="center"/>
          </w:tcPr>
          <w:p w14:paraId="7E27202D" w14:textId="5DAB3AC6"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 (10.5)</w:t>
            </w:r>
          </w:p>
        </w:tc>
        <w:tc>
          <w:tcPr>
            <w:tcW w:w="1419" w:type="dxa"/>
            <w:vAlign w:val="center"/>
          </w:tcPr>
          <w:p w14:paraId="3E0A68D1" w14:textId="0371F849"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(20)</w:t>
            </w:r>
          </w:p>
        </w:tc>
        <w:tc>
          <w:tcPr>
            <w:tcW w:w="1270" w:type="dxa"/>
            <w:vAlign w:val="center"/>
          </w:tcPr>
          <w:p w14:paraId="3063E72E" w14:textId="007E472A"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(33.3)</w:t>
            </w:r>
          </w:p>
        </w:tc>
        <w:tc>
          <w:tcPr>
            <w:tcW w:w="1183" w:type="dxa"/>
            <w:vAlign w:val="center"/>
          </w:tcPr>
          <w:p w14:paraId="03A88D9B"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801" w:type="dxa"/>
            <w:vAlign w:val="center"/>
          </w:tcPr>
          <w:p w14:paraId="744D2821"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53EB6769" w14:textId="77777777" w:rsidTr="00B10C05">
        <w:trPr>
          <w:trHeight w:hRule="exact" w:val="288"/>
          <w:jc w:val="center"/>
        </w:trPr>
        <w:tc>
          <w:tcPr>
            <w:tcW w:w="4765" w:type="dxa"/>
            <w:vAlign w:val="center"/>
          </w:tcPr>
          <w:p w14:paraId="39F4D7B9" w14:textId="7777777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Unknown/Not Available</w:t>
            </w:r>
          </w:p>
        </w:tc>
        <w:tc>
          <w:tcPr>
            <w:tcW w:w="1618" w:type="dxa"/>
            <w:vAlign w:val="center"/>
          </w:tcPr>
          <w:p w14:paraId="0104A92E" w14:textId="1C2AF7DF"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19 (50)</w:t>
            </w:r>
          </w:p>
        </w:tc>
        <w:tc>
          <w:tcPr>
            <w:tcW w:w="1419" w:type="dxa"/>
            <w:vAlign w:val="center"/>
          </w:tcPr>
          <w:p w14:paraId="2ADAFC70" w14:textId="56E507EB"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 (80)</w:t>
            </w:r>
          </w:p>
        </w:tc>
        <w:tc>
          <w:tcPr>
            <w:tcW w:w="1270" w:type="dxa"/>
            <w:vAlign w:val="center"/>
          </w:tcPr>
          <w:p w14:paraId="2E132D68" w14:textId="2532AC2D"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183" w:type="dxa"/>
            <w:vAlign w:val="center"/>
          </w:tcPr>
          <w:p w14:paraId="30C1B028"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801" w:type="dxa"/>
            <w:vAlign w:val="center"/>
          </w:tcPr>
          <w:p w14:paraId="118FC7A9"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68E947A3" w14:textId="77777777" w:rsidTr="00B10C05">
        <w:trPr>
          <w:trHeight w:hRule="exact" w:val="757"/>
          <w:jc w:val="center"/>
        </w:trPr>
        <w:tc>
          <w:tcPr>
            <w:tcW w:w="4765" w:type="dxa"/>
            <w:vAlign w:val="center"/>
          </w:tcPr>
          <w:p w14:paraId="08EB1482" w14:textId="56182837"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Does/Did patient uses other tobacco products regularly? (Cigars)</w:t>
            </w:r>
          </w:p>
        </w:tc>
        <w:tc>
          <w:tcPr>
            <w:tcW w:w="1618" w:type="dxa"/>
            <w:vAlign w:val="center"/>
          </w:tcPr>
          <w:p w14:paraId="3D7E637E" w14:textId="2D569A5D"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6 (1.02)</w:t>
            </w:r>
          </w:p>
        </w:tc>
        <w:tc>
          <w:tcPr>
            <w:tcW w:w="1419" w:type="dxa"/>
            <w:vAlign w:val="center"/>
          </w:tcPr>
          <w:p w14:paraId="34BBAF51" w14:textId="66F10585"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270" w:type="dxa"/>
            <w:vAlign w:val="center"/>
          </w:tcPr>
          <w:p w14:paraId="1F418866" w14:textId="2403F9BD"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(0.9)</w:t>
            </w:r>
          </w:p>
        </w:tc>
        <w:tc>
          <w:tcPr>
            <w:tcW w:w="1183" w:type="dxa"/>
            <w:vAlign w:val="center"/>
          </w:tcPr>
          <w:p w14:paraId="301A7FF5" w14:textId="7CE383DA"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0.4</w:t>
            </w:r>
            <w:r w:rsidR="00E568A8" w:rsidRPr="00501231">
              <w:rPr>
                <w:rFonts w:eastAsia="Roboto" w:hAnsiTheme="minorHAnsi" w:cstheme="minorHAnsi"/>
                <w:sz w:val="22"/>
                <w:szCs w:val="22"/>
              </w:rPr>
              <w:t>8</w:t>
            </w:r>
            <w:r w:rsidRPr="00501231">
              <w:rPr>
                <w:rFonts w:eastAsia="Roboto" w:hAnsiTheme="minorHAnsi" w:cstheme="minorHAnsi"/>
                <w:sz w:val="22"/>
                <w:szCs w:val="22"/>
              </w:rPr>
              <w:t xml:space="preserve">  </w:t>
            </w:r>
          </w:p>
        </w:tc>
        <w:tc>
          <w:tcPr>
            <w:tcW w:w="801" w:type="dxa"/>
            <w:vAlign w:val="center"/>
          </w:tcPr>
          <w:p w14:paraId="03AB97C0"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1AC88116" w14:textId="77777777" w:rsidTr="00B10C05">
        <w:trPr>
          <w:trHeight w:hRule="exact" w:val="730"/>
          <w:jc w:val="center"/>
        </w:trPr>
        <w:tc>
          <w:tcPr>
            <w:tcW w:w="4765" w:type="dxa"/>
            <w:vAlign w:val="center"/>
          </w:tcPr>
          <w:p w14:paraId="586E1C78" w14:textId="77CBA878"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Does/Did patient uses other tobacco products regularly? (Pipes)</w:t>
            </w:r>
          </w:p>
        </w:tc>
        <w:tc>
          <w:tcPr>
            <w:tcW w:w="1618" w:type="dxa"/>
            <w:vAlign w:val="center"/>
          </w:tcPr>
          <w:p w14:paraId="134702C9" w14:textId="57DABE5E"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w:t>
            </w:r>
            <w:r w:rsidR="00DB6FDC" w:rsidRPr="00501231">
              <w:rPr>
                <w:rFonts w:asciiTheme="minorHAnsi" w:hAnsiTheme="minorHAnsi" w:cstheme="minorHAnsi"/>
                <w:sz w:val="22"/>
                <w:szCs w:val="22"/>
              </w:rPr>
              <w:t>2</w:t>
            </w:r>
            <w:r w:rsidRPr="00501231">
              <w:rPr>
                <w:rFonts w:asciiTheme="minorHAnsi" w:hAnsiTheme="minorHAnsi" w:cstheme="minorHAnsi"/>
                <w:sz w:val="22"/>
                <w:szCs w:val="22"/>
              </w:rPr>
              <w:t>)</w:t>
            </w:r>
          </w:p>
        </w:tc>
        <w:tc>
          <w:tcPr>
            <w:tcW w:w="1419" w:type="dxa"/>
            <w:vAlign w:val="center"/>
          </w:tcPr>
          <w:p w14:paraId="26428EAC" w14:textId="5C8A39A0"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270" w:type="dxa"/>
            <w:vAlign w:val="center"/>
          </w:tcPr>
          <w:p w14:paraId="6268120E" w14:textId="479094C3"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(0.9)</w:t>
            </w:r>
          </w:p>
        </w:tc>
        <w:tc>
          <w:tcPr>
            <w:tcW w:w="1183" w:type="dxa"/>
            <w:vAlign w:val="center"/>
          </w:tcPr>
          <w:p w14:paraId="4D899E6B" w14:textId="2AA0217F"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0.26  </w:t>
            </w:r>
          </w:p>
        </w:tc>
        <w:tc>
          <w:tcPr>
            <w:tcW w:w="801" w:type="dxa"/>
            <w:vAlign w:val="center"/>
          </w:tcPr>
          <w:p w14:paraId="338F47F6"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1E2614E9" w14:textId="77777777" w:rsidTr="00B10C05">
        <w:trPr>
          <w:trHeight w:hRule="exact" w:val="587"/>
          <w:jc w:val="center"/>
        </w:trPr>
        <w:tc>
          <w:tcPr>
            <w:tcW w:w="4765" w:type="dxa"/>
            <w:vAlign w:val="center"/>
          </w:tcPr>
          <w:p w14:paraId="190CDEDE" w14:textId="5B0B0E0F"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Does/Did patient uses other tobacco products regularly? (Chewing tobacco)</w:t>
            </w:r>
          </w:p>
        </w:tc>
        <w:tc>
          <w:tcPr>
            <w:tcW w:w="1618" w:type="dxa"/>
            <w:vAlign w:val="center"/>
          </w:tcPr>
          <w:p w14:paraId="1DCEB521" w14:textId="7DC5F5C2"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(0.3)</w:t>
            </w:r>
          </w:p>
        </w:tc>
        <w:tc>
          <w:tcPr>
            <w:tcW w:w="1419" w:type="dxa"/>
            <w:vAlign w:val="center"/>
          </w:tcPr>
          <w:p w14:paraId="1E077B99" w14:textId="3003BE0A"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270" w:type="dxa"/>
            <w:vAlign w:val="center"/>
          </w:tcPr>
          <w:p w14:paraId="201D506F" w14:textId="25FF20A2"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183" w:type="dxa"/>
            <w:vAlign w:val="center"/>
          </w:tcPr>
          <w:p w14:paraId="1FA3807A" w14:textId="3F463A02"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1.00  </w:t>
            </w:r>
          </w:p>
        </w:tc>
        <w:tc>
          <w:tcPr>
            <w:tcW w:w="801" w:type="dxa"/>
            <w:vAlign w:val="center"/>
          </w:tcPr>
          <w:p w14:paraId="5E848D1A"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61901B18" w14:textId="77777777" w:rsidTr="00B10C05">
        <w:trPr>
          <w:trHeight w:hRule="exact" w:val="553"/>
          <w:jc w:val="center"/>
        </w:trPr>
        <w:tc>
          <w:tcPr>
            <w:tcW w:w="4765" w:type="dxa"/>
            <w:vAlign w:val="center"/>
          </w:tcPr>
          <w:p w14:paraId="35FCE8CA" w14:textId="52274910"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Does/Did patient uses other tobacco products regularly? (No other tobacco)</w:t>
            </w:r>
          </w:p>
        </w:tc>
        <w:tc>
          <w:tcPr>
            <w:tcW w:w="1618" w:type="dxa"/>
            <w:vAlign w:val="center"/>
          </w:tcPr>
          <w:p w14:paraId="427B656C" w14:textId="2E721CF9"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9 (1.5)</w:t>
            </w:r>
          </w:p>
        </w:tc>
        <w:tc>
          <w:tcPr>
            <w:tcW w:w="1419" w:type="dxa"/>
            <w:vAlign w:val="center"/>
          </w:tcPr>
          <w:p w14:paraId="12EECA7C" w14:textId="29242AEB"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(0.</w:t>
            </w:r>
            <w:r w:rsidR="00DB6FDC" w:rsidRPr="00501231">
              <w:rPr>
                <w:rFonts w:asciiTheme="minorHAnsi" w:hAnsiTheme="minorHAnsi" w:cstheme="minorHAnsi"/>
                <w:sz w:val="22"/>
                <w:szCs w:val="22"/>
              </w:rPr>
              <w:t>6</w:t>
            </w:r>
            <w:r w:rsidRPr="00501231">
              <w:rPr>
                <w:rFonts w:asciiTheme="minorHAnsi" w:hAnsiTheme="minorHAnsi" w:cstheme="minorHAnsi"/>
                <w:sz w:val="22"/>
                <w:szCs w:val="22"/>
              </w:rPr>
              <w:t>)</w:t>
            </w:r>
          </w:p>
        </w:tc>
        <w:tc>
          <w:tcPr>
            <w:tcW w:w="1270" w:type="dxa"/>
            <w:vAlign w:val="center"/>
          </w:tcPr>
          <w:p w14:paraId="6DDAC040" w14:textId="4793A378"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3 (2.9)</w:t>
            </w:r>
          </w:p>
        </w:tc>
        <w:tc>
          <w:tcPr>
            <w:tcW w:w="1183" w:type="dxa"/>
            <w:vAlign w:val="center"/>
          </w:tcPr>
          <w:p w14:paraId="7C0E42D8" w14:textId="042C234A"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0.27  </w:t>
            </w:r>
          </w:p>
        </w:tc>
        <w:tc>
          <w:tcPr>
            <w:tcW w:w="801" w:type="dxa"/>
            <w:vAlign w:val="center"/>
          </w:tcPr>
          <w:p w14:paraId="4A275260"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3E9BC5DF" w14:textId="77777777" w:rsidTr="00B10C05">
        <w:trPr>
          <w:trHeight w:hRule="exact" w:val="910"/>
          <w:jc w:val="center"/>
        </w:trPr>
        <w:tc>
          <w:tcPr>
            <w:tcW w:w="4765" w:type="dxa"/>
            <w:vAlign w:val="center"/>
          </w:tcPr>
          <w:p w14:paraId="706C48F9" w14:textId="482ACF11" w:rsidR="00F53555" w:rsidRPr="00501231" w:rsidRDefault="00F53555" w:rsidP="00CB2C72">
            <w:pPr>
              <w:spacing w:after="40"/>
              <w:ind w:left="100" w:right="100"/>
              <w:rPr>
                <w:rFonts w:hAnsiTheme="minorHAnsi" w:cstheme="minorHAnsi"/>
                <w:sz w:val="22"/>
                <w:szCs w:val="22"/>
              </w:rPr>
            </w:pPr>
            <w:r w:rsidRPr="00501231">
              <w:rPr>
                <w:rFonts w:eastAsia="Roboto" w:hAnsiTheme="minorHAnsi" w:cstheme="minorHAnsi"/>
                <w:sz w:val="22"/>
                <w:szCs w:val="22"/>
              </w:rPr>
              <w:t>Does/Did patient uses other tobacco products regularly? (Unknown/ Not available)</w:t>
            </w:r>
          </w:p>
        </w:tc>
        <w:tc>
          <w:tcPr>
            <w:tcW w:w="1618" w:type="dxa"/>
            <w:vAlign w:val="center"/>
          </w:tcPr>
          <w:p w14:paraId="05386FD2" w14:textId="6ACE3BEB"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19 (3.2)</w:t>
            </w:r>
          </w:p>
        </w:tc>
        <w:tc>
          <w:tcPr>
            <w:tcW w:w="1419" w:type="dxa"/>
            <w:vAlign w:val="center"/>
          </w:tcPr>
          <w:p w14:paraId="61268C66" w14:textId="7013BC4A"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4 (2.</w:t>
            </w:r>
            <w:r w:rsidR="00DB6FDC" w:rsidRPr="00501231">
              <w:rPr>
                <w:rFonts w:asciiTheme="minorHAnsi" w:hAnsiTheme="minorHAnsi" w:cstheme="minorHAnsi"/>
                <w:sz w:val="22"/>
                <w:szCs w:val="22"/>
              </w:rPr>
              <w:t>4</w:t>
            </w:r>
            <w:r w:rsidRPr="00501231">
              <w:rPr>
                <w:rFonts w:asciiTheme="minorHAnsi" w:hAnsiTheme="minorHAnsi" w:cstheme="minorHAnsi"/>
                <w:sz w:val="22"/>
                <w:szCs w:val="22"/>
              </w:rPr>
              <w:t>)</w:t>
            </w:r>
          </w:p>
        </w:tc>
        <w:tc>
          <w:tcPr>
            <w:tcW w:w="1270" w:type="dxa"/>
            <w:vAlign w:val="center"/>
          </w:tcPr>
          <w:p w14:paraId="1EE51F57" w14:textId="05F30A6A"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(1.9)</w:t>
            </w:r>
          </w:p>
        </w:tc>
        <w:tc>
          <w:tcPr>
            <w:tcW w:w="1183" w:type="dxa"/>
            <w:vAlign w:val="center"/>
          </w:tcPr>
          <w:p w14:paraId="56F010DD" w14:textId="3A15A4D9"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0.8</w:t>
            </w:r>
            <w:r w:rsidR="00E568A8" w:rsidRPr="00501231">
              <w:rPr>
                <w:rFonts w:eastAsia="Roboto" w:hAnsiTheme="minorHAnsi" w:cstheme="minorHAnsi"/>
                <w:sz w:val="22"/>
                <w:szCs w:val="22"/>
              </w:rPr>
              <w:t>6</w:t>
            </w:r>
            <w:r w:rsidRPr="00501231">
              <w:rPr>
                <w:rFonts w:eastAsia="Roboto" w:hAnsiTheme="minorHAnsi" w:cstheme="minorHAnsi"/>
                <w:sz w:val="22"/>
                <w:szCs w:val="22"/>
              </w:rPr>
              <w:t xml:space="preserve">  </w:t>
            </w:r>
          </w:p>
        </w:tc>
        <w:tc>
          <w:tcPr>
            <w:tcW w:w="801" w:type="dxa"/>
            <w:vAlign w:val="center"/>
          </w:tcPr>
          <w:p w14:paraId="52C3DA55"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860</w:t>
            </w:r>
          </w:p>
        </w:tc>
      </w:tr>
      <w:tr w:rsidR="00501231" w:rsidRPr="00501231" w14:paraId="01E20CC2" w14:textId="77777777" w:rsidTr="00B10C05">
        <w:trPr>
          <w:trHeight w:hRule="exact" w:val="288"/>
          <w:jc w:val="center"/>
        </w:trPr>
        <w:tc>
          <w:tcPr>
            <w:tcW w:w="4765" w:type="dxa"/>
            <w:vAlign w:val="center"/>
          </w:tcPr>
          <w:p w14:paraId="67CA7359" w14:textId="626F2F9B" w:rsidR="00F53555" w:rsidRPr="00501231" w:rsidRDefault="00F53555" w:rsidP="00CB2C72">
            <w:pPr>
              <w:spacing w:after="40"/>
              <w:ind w:left="100" w:right="100"/>
              <w:rPr>
                <w:rFonts w:hAnsiTheme="minorHAnsi" w:cstheme="minorHAnsi"/>
                <w:b/>
                <w:bCs/>
                <w:sz w:val="22"/>
                <w:szCs w:val="22"/>
              </w:rPr>
            </w:pPr>
            <w:r w:rsidRPr="00501231">
              <w:rPr>
                <w:rFonts w:eastAsia="Roboto" w:hAnsiTheme="minorHAnsi" w:cstheme="minorHAnsi"/>
                <w:b/>
                <w:bCs/>
                <w:sz w:val="22"/>
                <w:szCs w:val="22"/>
              </w:rPr>
              <w:t>Type of Shock</w:t>
            </w:r>
          </w:p>
        </w:tc>
        <w:tc>
          <w:tcPr>
            <w:tcW w:w="1618" w:type="dxa"/>
            <w:vAlign w:val="center"/>
          </w:tcPr>
          <w:p w14:paraId="5CB7FBD1"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419" w:type="dxa"/>
            <w:vAlign w:val="center"/>
          </w:tcPr>
          <w:p w14:paraId="19445CA4"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270" w:type="dxa"/>
            <w:vAlign w:val="center"/>
          </w:tcPr>
          <w:p w14:paraId="6EA2BFA4" w14:textId="77777777" w:rsidR="00F53555" w:rsidRPr="00501231" w:rsidRDefault="00F53555" w:rsidP="00CB2C72">
            <w:pPr>
              <w:pStyle w:val="Compact"/>
              <w:spacing w:before="0"/>
              <w:jc w:val="center"/>
              <w:rPr>
                <w:rFonts w:asciiTheme="minorHAnsi" w:hAnsiTheme="minorHAnsi" w:cstheme="minorHAnsi"/>
                <w:sz w:val="22"/>
                <w:szCs w:val="22"/>
              </w:rPr>
            </w:pPr>
          </w:p>
        </w:tc>
        <w:tc>
          <w:tcPr>
            <w:tcW w:w="1183" w:type="dxa"/>
            <w:vAlign w:val="center"/>
          </w:tcPr>
          <w:p w14:paraId="749EDC07" w14:textId="666A32B0"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0.4</w:t>
            </w:r>
            <w:r w:rsidR="00E568A8" w:rsidRPr="00501231">
              <w:rPr>
                <w:rFonts w:eastAsia="Roboto" w:hAnsiTheme="minorHAnsi" w:cstheme="minorHAnsi"/>
                <w:sz w:val="22"/>
                <w:szCs w:val="22"/>
              </w:rPr>
              <w:t>9</w:t>
            </w:r>
            <w:r w:rsidRPr="00501231">
              <w:rPr>
                <w:rFonts w:eastAsia="Roboto" w:hAnsiTheme="minorHAnsi" w:cstheme="minorHAnsi"/>
                <w:sz w:val="22"/>
                <w:szCs w:val="22"/>
              </w:rPr>
              <w:t xml:space="preserve">  </w:t>
            </w:r>
          </w:p>
        </w:tc>
        <w:tc>
          <w:tcPr>
            <w:tcW w:w="801" w:type="dxa"/>
            <w:vAlign w:val="center"/>
          </w:tcPr>
          <w:p w14:paraId="0D6BF6A7"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80 </w:t>
            </w:r>
          </w:p>
        </w:tc>
      </w:tr>
      <w:tr w:rsidR="00501231" w:rsidRPr="00501231" w14:paraId="2B4F7D9E" w14:textId="77777777" w:rsidTr="00B10C05">
        <w:trPr>
          <w:trHeight w:hRule="exact" w:val="288"/>
          <w:jc w:val="center"/>
        </w:trPr>
        <w:tc>
          <w:tcPr>
            <w:tcW w:w="4765" w:type="dxa"/>
            <w:vAlign w:val="center"/>
          </w:tcPr>
          <w:p w14:paraId="581028C5" w14:textId="47D79C55" w:rsidR="00F53555" w:rsidRPr="00501231" w:rsidRDefault="007374A4"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Cardiogenic shock </w:t>
            </w:r>
          </w:p>
        </w:tc>
        <w:tc>
          <w:tcPr>
            <w:tcW w:w="1618" w:type="dxa"/>
            <w:vAlign w:val="center"/>
          </w:tcPr>
          <w:p w14:paraId="7EF8F38B" w14:textId="56117986"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(7.</w:t>
            </w:r>
            <w:r w:rsidR="00DB6FDC" w:rsidRPr="00501231">
              <w:rPr>
                <w:rFonts w:asciiTheme="minorHAnsi" w:hAnsiTheme="minorHAnsi" w:cstheme="minorHAnsi"/>
                <w:sz w:val="22"/>
                <w:szCs w:val="22"/>
              </w:rPr>
              <w:t>6</w:t>
            </w:r>
            <w:r w:rsidRPr="00501231">
              <w:rPr>
                <w:rFonts w:asciiTheme="minorHAnsi" w:hAnsiTheme="minorHAnsi" w:cstheme="minorHAnsi"/>
                <w:sz w:val="22"/>
                <w:szCs w:val="22"/>
              </w:rPr>
              <w:t>)</w:t>
            </w:r>
          </w:p>
        </w:tc>
        <w:tc>
          <w:tcPr>
            <w:tcW w:w="1419" w:type="dxa"/>
            <w:vAlign w:val="center"/>
          </w:tcPr>
          <w:p w14:paraId="2FA41482" w14:textId="537D3EC7"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270" w:type="dxa"/>
            <w:vAlign w:val="center"/>
          </w:tcPr>
          <w:p w14:paraId="44B38030" w14:textId="3EFDF118"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183" w:type="dxa"/>
            <w:vAlign w:val="center"/>
          </w:tcPr>
          <w:p w14:paraId="35499DC9"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801" w:type="dxa"/>
            <w:vAlign w:val="center"/>
          </w:tcPr>
          <w:p w14:paraId="6436F485"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3718C7C5" w14:textId="77777777" w:rsidTr="00B10C05">
        <w:trPr>
          <w:trHeight w:hRule="exact" w:val="288"/>
          <w:jc w:val="center"/>
        </w:trPr>
        <w:tc>
          <w:tcPr>
            <w:tcW w:w="4765" w:type="dxa"/>
            <w:vAlign w:val="center"/>
          </w:tcPr>
          <w:p w14:paraId="2392CE12" w14:textId="2E59D89C" w:rsidR="00F53555" w:rsidRPr="00501231" w:rsidRDefault="007374A4"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Distributive shock </w:t>
            </w:r>
          </w:p>
        </w:tc>
        <w:tc>
          <w:tcPr>
            <w:tcW w:w="1618" w:type="dxa"/>
            <w:vAlign w:val="center"/>
          </w:tcPr>
          <w:p w14:paraId="51F860CE" w14:textId="1526429A"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59 (89.4)</w:t>
            </w:r>
          </w:p>
        </w:tc>
        <w:tc>
          <w:tcPr>
            <w:tcW w:w="1419" w:type="dxa"/>
            <w:vAlign w:val="center"/>
          </w:tcPr>
          <w:p w14:paraId="40A697A0" w14:textId="743D0822"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5 (83.3)</w:t>
            </w:r>
          </w:p>
        </w:tc>
        <w:tc>
          <w:tcPr>
            <w:tcW w:w="1270" w:type="dxa"/>
            <w:vAlign w:val="center"/>
          </w:tcPr>
          <w:p w14:paraId="5213B854" w14:textId="3592CE32"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8 (100)</w:t>
            </w:r>
          </w:p>
        </w:tc>
        <w:tc>
          <w:tcPr>
            <w:tcW w:w="1183" w:type="dxa"/>
            <w:vAlign w:val="center"/>
          </w:tcPr>
          <w:p w14:paraId="59935B3C"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801" w:type="dxa"/>
            <w:vAlign w:val="center"/>
          </w:tcPr>
          <w:p w14:paraId="051FFC25"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4F3CC520" w14:textId="77777777" w:rsidTr="007374A4">
        <w:trPr>
          <w:trHeight w:hRule="exact" w:val="298"/>
          <w:jc w:val="center"/>
        </w:trPr>
        <w:tc>
          <w:tcPr>
            <w:tcW w:w="4765" w:type="dxa"/>
            <w:vAlign w:val="center"/>
          </w:tcPr>
          <w:p w14:paraId="4CB4B079" w14:textId="41184DEA" w:rsidR="00F53555" w:rsidRPr="00501231" w:rsidRDefault="007374A4" w:rsidP="00CB2C72">
            <w:pPr>
              <w:spacing w:after="40"/>
              <w:ind w:left="100" w:right="100"/>
              <w:rPr>
                <w:rFonts w:hAnsiTheme="minorHAnsi" w:cstheme="minorHAnsi"/>
                <w:sz w:val="22"/>
                <w:szCs w:val="22"/>
              </w:rPr>
            </w:pPr>
            <w:r w:rsidRPr="00501231">
              <w:rPr>
                <w:rFonts w:eastAsia="Roboto" w:hAnsiTheme="minorHAnsi" w:cstheme="minorHAnsi"/>
                <w:sz w:val="22"/>
                <w:szCs w:val="22"/>
              </w:rPr>
              <w:t xml:space="preserve">    Hypovolemic shock </w:t>
            </w:r>
          </w:p>
        </w:tc>
        <w:tc>
          <w:tcPr>
            <w:tcW w:w="1618" w:type="dxa"/>
            <w:vAlign w:val="center"/>
          </w:tcPr>
          <w:p w14:paraId="4AE2FEFA" w14:textId="67C53F9C"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2 (3.03)</w:t>
            </w:r>
          </w:p>
        </w:tc>
        <w:tc>
          <w:tcPr>
            <w:tcW w:w="1419" w:type="dxa"/>
            <w:vAlign w:val="center"/>
          </w:tcPr>
          <w:p w14:paraId="015CA1AE" w14:textId="646DEA60"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1 (16.7)</w:t>
            </w:r>
          </w:p>
        </w:tc>
        <w:tc>
          <w:tcPr>
            <w:tcW w:w="1270" w:type="dxa"/>
            <w:vAlign w:val="center"/>
          </w:tcPr>
          <w:p w14:paraId="59B3300E" w14:textId="18C19898" w:rsidR="00F53555" w:rsidRPr="00501231" w:rsidRDefault="00F53555" w:rsidP="00CB2C72">
            <w:pPr>
              <w:pStyle w:val="Compact"/>
              <w:spacing w:before="0"/>
              <w:jc w:val="center"/>
              <w:rPr>
                <w:rFonts w:asciiTheme="minorHAnsi" w:hAnsiTheme="minorHAnsi" w:cstheme="minorHAnsi"/>
                <w:sz w:val="22"/>
                <w:szCs w:val="22"/>
              </w:rPr>
            </w:pPr>
            <w:r w:rsidRPr="00501231">
              <w:rPr>
                <w:rFonts w:asciiTheme="minorHAnsi" w:hAnsiTheme="minorHAnsi" w:cstheme="minorHAnsi"/>
                <w:sz w:val="22"/>
                <w:szCs w:val="22"/>
              </w:rPr>
              <w:t>0 (0)</w:t>
            </w:r>
          </w:p>
        </w:tc>
        <w:tc>
          <w:tcPr>
            <w:tcW w:w="1183" w:type="dxa"/>
            <w:vAlign w:val="center"/>
          </w:tcPr>
          <w:p w14:paraId="4A476A7E"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801" w:type="dxa"/>
            <w:vAlign w:val="center"/>
          </w:tcPr>
          <w:p w14:paraId="30CD4E2C" w14:textId="77777777" w:rsidR="00F53555" w:rsidRPr="00501231" w:rsidRDefault="00F53555" w:rsidP="00CB2C72">
            <w:pPr>
              <w:spacing w:after="40"/>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bl>
    <w:bookmarkEnd w:id="9"/>
    <w:p w14:paraId="2A5B3DBB" w14:textId="73B5885A" w:rsidR="003E3576" w:rsidRPr="00501231" w:rsidRDefault="003E3576" w:rsidP="003E3576">
      <w:r w:rsidRPr="00501231">
        <w:t xml:space="preserve">Data presented as n (%) unless otherwise specified </w:t>
      </w:r>
    </w:p>
    <w:p w14:paraId="2A3DAC27" w14:textId="79E9B13E" w:rsidR="00CB2C72" w:rsidRPr="00501231" w:rsidRDefault="00820933" w:rsidP="00F53555">
      <w:pPr>
        <w:sectPr w:rsidR="00CB2C72" w:rsidRPr="00501231" w:rsidSect="00CB2C72">
          <w:pgSz w:w="12240" w:h="15840"/>
          <w:pgMar w:top="810" w:right="1440" w:bottom="1440" w:left="1440" w:header="720" w:footer="720" w:gutter="0"/>
          <w:cols w:space="720"/>
          <w:docGrid w:linePitch="360"/>
        </w:sectPr>
      </w:pPr>
      <w:r w:rsidRPr="00501231">
        <w:t>Abbreviation: ARDS: Acute respiratory distress syndrome ; P:F: ratio of arterial oxygen partial pressure (PaO2 in mmHg) to fractional inspired oxygen (FiO2)</w:t>
      </w:r>
    </w:p>
    <w:p w14:paraId="0FF81144" w14:textId="4F866599" w:rsidR="00485043" w:rsidRPr="00501231" w:rsidRDefault="004E440C" w:rsidP="00C05FE2">
      <w:pPr>
        <w:pStyle w:val="Caption"/>
        <w:rPr>
          <w:rFonts w:asciiTheme="minorHAnsi" w:hAnsiTheme="minorHAnsi" w:cstheme="minorHAnsi"/>
          <w:b/>
          <w:bCs/>
          <w:i w:val="0"/>
          <w:iCs w:val="0"/>
          <w:color w:val="auto"/>
          <w:sz w:val="22"/>
          <w:szCs w:val="18"/>
          <w:lang w:val="en-US" w:bidi="ar-EG"/>
        </w:rPr>
      </w:pPr>
      <w:bookmarkStart w:id="11" w:name="_Hlk68470673"/>
      <w:bookmarkStart w:id="12" w:name="_Hlk65620232"/>
      <w:r w:rsidRPr="00501231">
        <w:rPr>
          <w:rFonts w:asciiTheme="minorHAnsi" w:hAnsiTheme="minorHAnsi" w:cstheme="minorHAnsi"/>
          <w:b/>
          <w:bCs/>
          <w:i w:val="0"/>
          <w:iCs w:val="0"/>
          <w:color w:val="auto"/>
          <w:sz w:val="22"/>
          <w:szCs w:val="18"/>
        </w:rPr>
        <w:t xml:space="preserve">Table S5: </w:t>
      </w:r>
      <w:r w:rsidR="004E42A2" w:rsidRPr="00501231">
        <w:rPr>
          <w:rFonts w:asciiTheme="minorHAnsi" w:hAnsiTheme="minorHAnsi" w:cstheme="minorHAnsi"/>
          <w:b/>
          <w:bCs/>
          <w:i w:val="0"/>
          <w:iCs w:val="0"/>
          <w:noProof/>
          <w:color w:val="auto"/>
          <w:sz w:val="22"/>
          <w:szCs w:val="18"/>
          <w:lang w:val="en-US"/>
        </w:rPr>
        <w:t xml:space="preserve">Ventilator and Radiology </w:t>
      </w:r>
      <w:r w:rsidR="00485043" w:rsidRPr="00501231">
        <w:rPr>
          <w:rFonts w:asciiTheme="minorHAnsi" w:hAnsiTheme="minorHAnsi" w:cstheme="minorHAnsi"/>
          <w:b/>
          <w:bCs/>
          <w:i w:val="0"/>
          <w:iCs w:val="0"/>
          <w:noProof/>
          <w:color w:val="auto"/>
          <w:sz w:val="22"/>
          <w:szCs w:val="18"/>
          <w:lang w:val="en-US"/>
        </w:rPr>
        <w:t>Characteristics of the included patients at days 0 and 1 of ICU stay</w:t>
      </w:r>
    </w:p>
    <w:bookmarkEnd w:id="11"/>
    <w:tbl>
      <w:tblPr>
        <w:tblStyle w:val="TableGrid1"/>
        <w:tblW w:w="6066" w:type="pct"/>
        <w:jc w:val="center"/>
        <w:tblLayout w:type="fixed"/>
        <w:tblLook w:val="04A0" w:firstRow="1" w:lastRow="0" w:firstColumn="1" w:lastColumn="0" w:noHBand="0" w:noVBand="1"/>
      </w:tblPr>
      <w:tblGrid>
        <w:gridCol w:w="2389"/>
        <w:gridCol w:w="1221"/>
        <w:gridCol w:w="1434"/>
        <w:gridCol w:w="1171"/>
        <w:gridCol w:w="814"/>
        <w:gridCol w:w="1075"/>
        <w:gridCol w:w="1259"/>
        <w:gridCol w:w="1168"/>
        <w:gridCol w:w="812"/>
      </w:tblGrid>
      <w:tr w:rsidR="00501231" w:rsidRPr="00501231" w14:paraId="45DEC662" w14:textId="77777777" w:rsidTr="009E0166">
        <w:trPr>
          <w:trHeight w:hRule="exact" w:val="288"/>
          <w:jc w:val="center"/>
        </w:trPr>
        <w:tc>
          <w:tcPr>
            <w:tcW w:w="1053" w:type="pct"/>
            <w:vAlign w:val="center"/>
          </w:tcPr>
          <w:p w14:paraId="3ABB18E6" w14:textId="77777777" w:rsidR="00485043" w:rsidRPr="00501231" w:rsidRDefault="00485043" w:rsidP="00B234D1">
            <w:pPr>
              <w:jc w:val="center"/>
              <w:rPr>
                <w:rFonts w:hAnsiTheme="minorHAnsi" w:cstheme="minorHAnsi"/>
                <w:sz w:val="18"/>
                <w:szCs w:val="18"/>
              </w:rPr>
            </w:pPr>
          </w:p>
        </w:tc>
        <w:tc>
          <w:tcPr>
            <w:tcW w:w="2045" w:type="pct"/>
            <w:gridSpan w:val="4"/>
            <w:vAlign w:val="center"/>
          </w:tcPr>
          <w:p w14:paraId="36B6F610" w14:textId="7777777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hAnsiTheme="minorHAnsi" w:cstheme="minorHAnsi"/>
                <w:sz w:val="18"/>
                <w:szCs w:val="18"/>
              </w:rPr>
              <w:t>Day 0</w:t>
            </w:r>
          </w:p>
        </w:tc>
        <w:tc>
          <w:tcPr>
            <w:tcW w:w="1903" w:type="pct"/>
            <w:gridSpan w:val="4"/>
            <w:vAlign w:val="center"/>
          </w:tcPr>
          <w:p w14:paraId="240A9ABB" w14:textId="7777777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hAnsiTheme="minorHAnsi" w:cstheme="minorHAnsi"/>
                <w:sz w:val="18"/>
                <w:szCs w:val="18"/>
              </w:rPr>
              <w:t>Day 1</w:t>
            </w:r>
          </w:p>
        </w:tc>
      </w:tr>
      <w:tr w:rsidR="00501231" w:rsidRPr="00501231" w14:paraId="29C45998" w14:textId="77777777" w:rsidTr="009E0166">
        <w:trPr>
          <w:trHeight w:hRule="exact" w:val="573"/>
          <w:jc w:val="center"/>
        </w:trPr>
        <w:tc>
          <w:tcPr>
            <w:tcW w:w="1053" w:type="pct"/>
            <w:vAlign w:val="center"/>
          </w:tcPr>
          <w:p w14:paraId="0E6D7E43" w14:textId="77777777" w:rsidR="00485043" w:rsidRPr="00501231" w:rsidRDefault="00485043" w:rsidP="00B234D1">
            <w:pPr>
              <w:jc w:val="center"/>
              <w:rPr>
                <w:rFonts w:hAnsiTheme="minorHAnsi" w:cstheme="minorHAnsi"/>
                <w:sz w:val="18"/>
                <w:szCs w:val="18"/>
              </w:rPr>
            </w:pPr>
          </w:p>
        </w:tc>
        <w:tc>
          <w:tcPr>
            <w:tcW w:w="538" w:type="pct"/>
            <w:vAlign w:val="center"/>
          </w:tcPr>
          <w:p w14:paraId="19918FF5" w14:textId="7777777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hAnsiTheme="minorHAnsi" w:cstheme="minorHAnsi"/>
                <w:sz w:val="18"/>
                <w:szCs w:val="18"/>
              </w:rPr>
              <w:t>Steroids</w:t>
            </w:r>
          </w:p>
        </w:tc>
        <w:tc>
          <w:tcPr>
            <w:tcW w:w="632" w:type="pct"/>
            <w:vAlign w:val="center"/>
          </w:tcPr>
          <w:p w14:paraId="004C65A7" w14:textId="5B8D69ED"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hAnsiTheme="minorHAnsi" w:cstheme="minorHAnsi"/>
                <w:sz w:val="18"/>
                <w:szCs w:val="18"/>
              </w:rPr>
              <w:t>IL6</w:t>
            </w:r>
            <w:r w:rsidR="00A53BBF" w:rsidRPr="00501231">
              <w:rPr>
                <w:rFonts w:asciiTheme="minorHAnsi" w:hAnsiTheme="minorHAnsi" w:cstheme="minorHAnsi"/>
                <w:sz w:val="18"/>
                <w:szCs w:val="18"/>
              </w:rPr>
              <w:t>-R</w:t>
            </w:r>
            <w:r w:rsidRPr="00501231">
              <w:rPr>
                <w:rFonts w:asciiTheme="minorHAnsi" w:hAnsiTheme="minorHAnsi" w:cstheme="minorHAnsi"/>
                <w:sz w:val="18"/>
                <w:szCs w:val="18"/>
              </w:rPr>
              <w:t xml:space="preserve"> antagonists</w:t>
            </w:r>
          </w:p>
        </w:tc>
        <w:tc>
          <w:tcPr>
            <w:tcW w:w="516" w:type="pct"/>
            <w:vAlign w:val="center"/>
          </w:tcPr>
          <w:p w14:paraId="0DE45B43" w14:textId="2234B7D7" w:rsidR="00485043" w:rsidRPr="00501231" w:rsidRDefault="00A53BBF" w:rsidP="00B234D1">
            <w:pPr>
              <w:pStyle w:val="Compact"/>
              <w:spacing w:before="0"/>
              <w:jc w:val="center"/>
              <w:rPr>
                <w:rFonts w:asciiTheme="minorHAnsi" w:hAnsiTheme="minorHAnsi" w:cstheme="minorHAnsi"/>
                <w:sz w:val="18"/>
                <w:szCs w:val="18"/>
              </w:rPr>
            </w:pPr>
            <w:r w:rsidRPr="00501231">
              <w:rPr>
                <w:rFonts w:asciiTheme="minorHAnsi" w:hAnsiTheme="minorHAnsi" w:cstheme="minorHAnsi"/>
                <w:sz w:val="18"/>
                <w:szCs w:val="18"/>
              </w:rPr>
              <w:t xml:space="preserve">combination </w:t>
            </w:r>
          </w:p>
        </w:tc>
        <w:tc>
          <w:tcPr>
            <w:tcW w:w="358" w:type="pct"/>
            <w:vAlign w:val="center"/>
          </w:tcPr>
          <w:p w14:paraId="0C8DD789" w14:textId="7777777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hAnsiTheme="minorHAnsi" w:cstheme="minorHAnsi"/>
                <w:sz w:val="18"/>
                <w:szCs w:val="18"/>
              </w:rPr>
              <w:t>P</w:t>
            </w:r>
          </w:p>
        </w:tc>
        <w:tc>
          <w:tcPr>
            <w:tcW w:w="474" w:type="pct"/>
            <w:vAlign w:val="center"/>
          </w:tcPr>
          <w:p w14:paraId="38925B79" w14:textId="7777777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hAnsiTheme="minorHAnsi" w:cstheme="minorHAnsi"/>
                <w:sz w:val="18"/>
                <w:szCs w:val="18"/>
              </w:rPr>
              <w:t>Steroids</w:t>
            </w:r>
          </w:p>
        </w:tc>
        <w:tc>
          <w:tcPr>
            <w:tcW w:w="555" w:type="pct"/>
            <w:vAlign w:val="center"/>
          </w:tcPr>
          <w:p w14:paraId="61CBFF89" w14:textId="3A14A378" w:rsidR="00485043" w:rsidRPr="00501231" w:rsidRDefault="00A53BBF" w:rsidP="00B234D1">
            <w:pPr>
              <w:pStyle w:val="Compact"/>
              <w:spacing w:before="0"/>
              <w:jc w:val="center"/>
              <w:rPr>
                <w:rFonts w:asciiTheme="minorHAnsi" w:hAnsiTheme="minorHAnsi" w:cstheme="minorHAnsi"/>
                <w:sz w:val="18"/>
                <w:szCs w:val="18"/>
              </w:rPr>
            </w:pPr>
            <w:r w:rsidRPr="00501231">
              <w:rPr>
                <w:rFonts w:asciiTheme="minorHAnsi" w:hAnsiTheme="minorHAnsi" w:cstheme="minorHAnsi"/>
                <w:sz w:val="18"/>
                <w:szCs w:val="18"/>
              </w:rPr>
              <w:t>IL6-R antagonists</w:t>
            </w:r>
          </w:p>
        </w:tc>
        <w:tc>
          <w:tcPr>
            <w:tcW w:w="515" w:type="pct"/>
            <w:vAlign w:val="center"/>
          </w:tcPr>
          <w:p w14:paraId="6A17213B" w14:textId="15185D54" w:rsidR="00485043" w:rsidRPr="00501231" w:rsidRDefault="00A53BBF" w:rsidP="00B234D1">
            <w:pPr>
              <w:pStyle w:val="Compact"/>
              <w:spacing w:before="0"/>
              <w:jc w:val="center"/>
              <w:rPr>
                <w:rFonts w:asciiTheme="minorHAnsi" w:hAnsiTheme="minorHAnsi" w:cstheme="minorHAnsi"/>
                <w:sz w:val="18"/>
                <w:szCs w:val="18"/>
              </w:rPr>
            </w:pPr>
            <w:r w:rsidRPr="00501231">
              <w:rPr>
                <w:rFonts w:asciiTheme="minorHAnsi" w:hAnsiTheme="minorHAnsi" w:cstheme="minorHAnsi"/>
                <w:sz w:val="18"/>
                <w:szCs w:val="18"/>
              </w:rPr>
              <w:t>combination</w:t>
            </w:r>
          </w:p>
        </w:tc>
        <w:tc>
          <w:tcPr>
            <w:tcW w:w="358" w:type="pct"/>
            <w:vAlign w:val="center"/>
          </w:tcPr>
          <w:p w14:paraId="1462B4F2" w14:textId="7777777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hAnsiTheme="minorHAnsi" w:cstheme="minorHAnsi"/>
                <w:sz w:val="18"/>
                <w:szCs w:val="18"/>
              </w:rPr>
              <w:t>P</w:t>
            </w:r>
          </w:p>
        </w:tc>
      </w:tr>
      <w:tr w:rsidR="00501231" w:rsidRPr="00501231" w14:paraId="2CD27185" w14:textId="77777777" w:rsidTr="009E0166">
        <w:trPr>
          <w:trHeight w:hRule="exact" w:val="288"/>
          <w:jc w:val="center"/>
        </w:trPr>
        <w:tc>
          <w:tcPr>
            <w:tcW w:w="1053" w:type="pct"/>
            <w:vAlign w:val="center"/>
          </w:tcPr>
          <w:p w14:paraId="6CADE01A" w14:textId="77777777" w:rsidR="00485043" w:rsidRPr="00501231" w:rsidRDefault="00485043" w:rsidP="00B234D1">
            <w:pPr>
              <w:jc w:val="center"/>
              <w:rPr>
                <w:rFonts w:hAnsiTheme="minorHAnsi" w:cstheme="minorHAnsi"/>
                <w:sz w:val="18"/>
                <w:szCs w:val="18"/>
              </w:rPr>
            </w:pPr>
          </w:p>
        </w:tc>
        <w:tc>
          <w:tcPr>
            <w:tcW w:w="538" w:type="pct"/>
            <w:vAlign w:val="center"/>
          </w:tcPr>
          <w:p w14:paraId="657B3503" w14:textId="7777777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hAnsiTheme="minorHAnsi" w:cstheme="minorHAnsi"/>
                <w:i/>
                <w:sz w:val="18"/>
                <w:szCs w:val="18"/>
              </w:rPr>
              <w:t>N=589</w:t>
            </w:r>
          </w:p>
        </w:tc>
        <w:tc>
          <w:tcPr>
            <w:tcW w:w="632" w:type="pct"/>
            <w:vAlign w:val="center"/>
          </w:tcPr>
          <w:p w14:paraId="42AD9FC3" w14:textId="3824012C"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hAnsiTheme="minorHAnsi" w:cstheme="minorHAnsi"/>
                <w:i/>
                <w:sz w:val="18"/>
                <w:szCs w:val="18"/>
              </w:rPr>
              <w:t>N=1</w:t>
            </w:r>
            <w:r w:rsidR="00FA3A26" w:rsidRPr="00501231">
              <w:rPr>
                <w:rFonts w:asciiTheme="minorHAnsi" w:hAnsiTheme="minorHAnsi" w:cstheme="minorHAnsi"/>
                <w:i/>
                <w:sz w:val="18"/>
                <w:szCs w:val="18"/>
              </w:rPr>
              <w:t>70</w:t>
            </w:r>
          </w:p>
        </w:tc>
        <w:tc>
          <w:tcPr>
            <w:tcW w:w="516" w:type="pct"/>
            <w:vAlign w:val="center"/>
          </w:tcPr>
          <w:p w14:paraId="19D6D65B" w14:textId="7777777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hAnsiTheme="minorHAnsi" w:cstheme="minorHAnsi"/>
                <w:i/>
                <w:sz w:val="18"/>
                <w:szCs w:val="18"/>
              </w:rPr>
              <w:t>N=101</w:t>
            </w:r>
          </w:p>
        </w:tc>
        <w:tc>
          <w:tcPr>
            <w:tcW w:w="358" w:type="pct"/>
            <w:vAlign w:val="center"/>
          </w:tcPr>
          <w:p w14:paraId="61EA24B8" w14:textId="77777777" w:rsidR="00485043" w:rsidRPr="00501231" w:rsidRDefault="00485043" w:rsidP="00B234D1">
            <w:pPr>
              <w:pStyle w:val="Compact"/>
              <w:spacing w:before="0"/>
              <w:jc w:val="center"/>
              <w:rPr>
                <w:rFonts w:asciiTheme="minorHAnsi" w:hAnsiTheme="minorHAnsi" w:cstheme="minorHAnsi"/>
                <w:sz w:val="18"/>
                <w:szCs w:val="18"/>
              </w:rPr>
            </w:pPr>
          </w:p>
        </w:tc>
        <w:tc>
          <w:tcPr>
            <w:tcW w:w="474" w:type="pct"/>
            <w:vAlign w:val="center"/>
          </w:tcPr>
          <w:p w14:paraId="6E8F8181" w14:textId="77777777" w:rsidR="00485043" w:rsidRPr="00501231" w:rsidRDefault="00485043" w:rsidP="00B234D1">
            <w:pPr>
              <w:pStyle w:val="Compact"/>
              <w:spacing w:before="0"/>
              <w:jc w:val="center"/>
              <w:rPr>
                <w:rFonts w:asciiTheme="minorHAnsi" w:hAnsiTheme="minorHAnsi" w:cstheme="minorHAnsi"/>
                <w:i/>
                <w:sz w:val="18"/>
                <w:szCs w:val="18"/>
              </w:rPr>
            </w:pPr>
            <w:r w:rsidRPr="00501231">
              <w:rPr>
                <w:rFonts w:asciiTheme="minorHAnsi" w:hAnsiTheme="minorHAnsi" w:cstheme="minorHAnsi"/>
                <w:i/>
                <w:sz w:val="18"/>
                <w:szCs w:val="18"/>
              </w:rPr>
              <w:t>N=568</w:t>
            </w:r>
          </w:p>
        </w:tc>
        <w:tc>
          <w:tcPr>
            <w:tcW w:w="555" w:type="pct"/>
            <w:vAlign w:val="center"/>
          </w:tcPr>
          <w:p w14:paraId="126829D4" w14:textId="798F5BA5" w:rsidR="00485043" w:rsidRPr="00501231" w:rsidRDefault="00485043" w:rsidP="00B234D1">
            <w:pPr>
              <w:pStyle w:val="Compact"/>
              <w:spacing w:before="0"/>
              <w:jc w:val="center"/>
              <w:rPr>
                <w:rFonts w:asciiTheme="minorHAnsi" w:hAnsiTheme="minorHAnsi" w:cstheme="minorHAnsi"/>
                <w:i/>
                <w:sz w:val="18"/>
                <w:szCs w:val="18"/>
              </w:rPr>
            </w:pPr>
            <w:r w:rsidRPr="00501231">
              <w:rPr>
                <w:rFonts w:asciiTheme="minorHAnsi" w:hAnsiTheme="minorHAnsi" w:cstheme="minorHAnsi"/>
                <w:i/>
                <w:sz w:val="18"/>
                <w:szCs w:val="18"/>
              </w:rPr>
              <w:t>N=1</w:t>
            </w:r>
            <w:r w:rsidR="00FA3A26" w:rsidRPr="00501231">
              <w:rPr>
                <w:rFonts w:asciiTheme="minorHAnsi" w:hAnsiTheme="minorHAnsi" w:cstheme="minorHAnsi"/>
                <w:i/>
                <w:sz w:val="18"/>
                <w:szCs w:val="18"/>
              </w:rPr>
              <w:t>70</w:t>
            </w:r>
          </w:p>
        </w:tc>
        <w:tc>
          <w:tcPr>
            <w:tcW w:w="515" w:type="pct"/>
            <w:vAlign w:val="center"/>
          </w:tcPr>
          <w:p w14:paraId="41195626" w14:textId="77777777" w:rsidR="00485043" w:rsidRPr="00501231" w:rsidRDefault="00485043" w:rsidP="00B234D1">
            <w:pPr>
              <w:pStyle w:val="Compact"/>
              <w:spacing w:before="0"/>
              <w:jc w:val="center"/>
              <w:rPr>
                <w:rFonts w:asciiTheme="minorHAnsi" w:hAnsiTheme="minorHAnsi" w:cstheme="minorHAnsi"/>
                <w:i/>
                <w:sz w:val="18"/>
                <w:szCs w:val="18"/>
              </w:rPr>
            </w:pPr>
            <w:r w:rsidRPr="00501231">
              <w:rPr>
                <w:rFonts w:asciiTheme="minorHAnsi" w:hAnsiTheme="minorHAnsi" w:cstheme="minorHAnsi"/>
                <w:i/>
                <w:sz w:val="18"/>
                <w:szCs w:val="18"/>
              </w:rPr>
              <w:t>N=94</w:t>
            </w:r>
          </w:p>
        </w:tc>
        <w:tc>
          <w:tcPr>
            <w:tcW w:w="358" w:type="pct"/>
            <w:vAlign w:val="center"/>
          </w:tcPr>
          <w:p w14:paraId="040AC920" w14:textId="77777777" w:rsidR="00485043" w:rsidRPr="00501231" w:rsidRDefault="00485043" w:rsidP="00B234D1">
            <w:pPr>
              <w:pStyle w:val="Compact"/>
              <w:spacing w:before="0"/>
              <w:jc w:val="center"/>
              <w:rPr>
                <w:rFonts w:asciiTheme="minorHAnsi" w:hAnsiTheme="minorHAnsi" w:cstheme="minorHAnsi"/>
                <w:i/>
                <w:sz w:val="18"/>
                <w:szCs w:val="18"/>
              </w:rPr>
            </w:pPr>
          </w:p>
        </w:tc>
      </w:tr>
      <w:tr w:rsidR="00501231" w:rsidRPr="00501231" w14:paraId="2B567C96" w14:textId="77777777" w:rsidTr="009E0166">
        <w:trPr>
          <w:trHeight w:hRule="exact" w:val="288"/>
          <w:jc w:val="center"/>
        </w:trPr>
        <w:tc>
          <w:tcPr>
            <w:tcW w:w="1053" w:type="pct"/>
            <w:vAlign w:val="center"/>
          </w:tcPr>
          <w:p w14:paraId="2059CB31" w14:textId="77777777" w:rsidR="00485043" w:rsidRPr="00501231" w:rsidRDefault="00485043" w:rsidP="00B234D1">
            <w:pPr>
              <w:tabs>
                <w:tab w:val="left" w:pos="3497"/>
              </w:tabs>
              <w:spacing w:after="40"/>
              <w:ind w:left="100" w:right="100"/>
              <w:rPr>
                <w:rFonts w:eastAsia="Roboto" w:hAnsiTheme="minorHAnsi" w:cstheme="minorHAnsi"/>
                <w:b/>
                <w:bCs/>
                <w:sz w:val="18"/>
                <w:szCs w:val="18"/>
              </w:rPr>
            </w:pPr>
            <w:r w:rsidRPr="00501231">
              <w:rPr>
                <w:rFonts w:eastAsia="Roboto" w:hAnsiTheme="minorHAnsi" w:cstheme="minorHAnsi"/>
                <w:b/>
                <w:bCs/>
                <w:sz w:val="18"/>
                <w:szCs w:val="18"/>
              </w:rPr>
              <w:t>Performed diagnostics</w:t>
            </w:r>
            <w:r w:rsidRPr="00501231">
              <w:rPr>
                <w:rFonts w:eastAsia="Roboto" w:hAnsiTheme="minorHAnsi" w:cstheme="minorHAnsi"/>
                <w:b/>
                <w:bCs/>
                <w:sz w:val="18"/>
                <w:szCs w:val="18"/>
              </w:rPr>
              <w:tab/>
            </w:r>
          </w:p>
        </w:tc>
        <w:tc>
          <w:tcPr>
            <w:tcW w:w="538" w:type="pct"/>
            <w:vAlign w:val="center"/>
          </w:tcPr>
          <w:p w14:paraId="2FD4E268" w14:textId="77777777" w:rsidR="00485043" w:rsidRPr="00501231" w:rsidRDefault="00485043" w:rsidP="00B234D1">
            <w:pPr>
              <w:pStyle w:val="Compact"/>
              <w:spacing w:before="0"/>
              <w:jc w:val="center"/>
              <w:rPr>
                <w:rFonts w:asciiTheme="minorHAnsi" w:eastAsia="Roboto" w:hAnsiTheme="minorHAnsi" w:cstheme="minorHAnsi"/>
                <w:sz w:val="18"/>
                <w:szCs w:val="18"/>
              </w:rPr>
            </w:pPr>
          </w:p>
        </w:tc>
        <w:tc>
          <w:tcPr>
            <w:tcW w:w="632" w:type="pct"/>
            <w:vAlign w:val="center"/>
          </w:tcPr>
          <w:p w14:paraId="14FE6DD3" w14:textId="77777777" w:rsidR="00485043" w:rsidRPr="00501231" w:rsidRDefault="00485043" w:rsidP="00B234D1">
            <w:pPr>
              <w:pStyle w:val="Compact"/>
              <w:spacing w:before="0"/>
              <w:jc w:val="center"/>
              <w:rPr>
                <w:rFonts w:asciiTheme="minorHAnsi" w:eastAsia="Roboto" w:hAnsiTheme="minorHAnsi" w:cstheme="minorHAnsi"/>
                <w:sz w:val="18"/>
                <w:szCs w:val="18"/>
              </w:rPr>
            </w:pPr>
          </w:p>
        </w:tc>
        <w:tc>
          <w:tcPr>
            <w:tcW w:w="516" w:type="pct"/>
            <w:vAlign w:val="center"/>
          </w:tcPr>
          <w:p w14:paraId="7FC7FA69" w14:textId="77777777" w:rsidR="00485043" w:rsidRPr="00501231" w:rsidRDefault="00485043" w:rsidP="00B234D1">
            <w:pPr>
              <w:pStyle w:val="Compact"/>
              <w:spacing w:before="0"/>
              <w:jc w:val="center"/>
              <w:rPr>
                <w:rFonts w:asciiTheme="minorHAnsi" w:eastAsia="Roboto" w:hAnsiTheme="minorHAnsi" w:cstheme="minorHAnsi"/>
                <w:sz w:val="18"/>
                <w:szCs w:val="18"/>
              </w:rPr>
            </w:pPr>
          </w:p>
        </w:tc>
        <w:tc>
          <w:tcPr>
            <w:tcW w:w="358" w:type="pct"/>
            <w:vAlign w:val="center"/>
          </w:tcPr>
          <w:p w14:paraId="35DE8847" w14:textId="77777777" w:rsidR="00485043" w:rsidRPr="00501231" w:rsidRDefault="00485043" w:rsidP="00B234D1">
            <w:pPr>
              <w:pStyle w:val="Compact"/>
              <w:spacing w:before="0"/>
              <w:jc w:val="center"/>
              <w:rPr>
                <w:rFonts w:asciiTheme="minorHAnsi" w:eastAsia="Roboto" w:hAnsiTheme="minorHAnsi" w:cstheme="minorHAnsi"/>
                <w:sz w:val="18"/>
                <w:szCs w:val="18"/>
              </w:rPr>
            </w:pPr>
          </w:p>
        </w:tc>
        <w:tc>
          <w:tcPr>
            <w:tcW w:w="474" w:type="pct"/>
            <w:vAlign w:val="center"/>
          </w:tcPr>
          <w:p w14:paraId="351EE8A1" w14:textId="77777777" w:rsidR="00485043" w:rsidRPr="00501231" w:rsidRDefault="00485043" w:rsidP="00B234D1">
            <w:pPr>
              <w:pStyle w:val="Compact"/>
              <w:spacing w:before="0"/>
              <w:jc w:val="center"/>
              <w:rPr>
                <w:rFonts w:asciiTheme="minorHAnsi" w:eastAsia="Roboto" w:hAnsiTheme="minorHAnsi" w:cstheme="minorHAnsi"/>
                <w:sz w:val="18"/>
                <w:szCs w:val="18"/>
              </w:rPr>
            </w:pPr>
          </w:p>
        </w:tc>
        <w:tc>
          <w:tcPr>
            <w:tcW w:w="555" w:type="pct"/>
            <w:vAlign w:val="center"/>
          </w:tcPr>
          <w:p w14:paraId="7DCF4459" w14:textId="77777777" w:rsidR="00485043" w:rsidRPr="00501231" w:rsidRDefault="00485043" w:rsidP="00B234D1">
            <w:pPr>
              <w:pStyle w:val="Compact"/>
              <w:spacing w:before="0"/>
              <w:jc w:val="center"/>
              <w:rPr>
                <w:rFonts w:asciiTheme="minorHAnsi" w:eastAsia="Roboto" w:hAnsiTheme="minorHAnsi" w:cstheme="minorHAnsi"/>
                <w:sz w:val="18"/>
                <w:szCs w:val="18"/>
              </w:rPr>
            </w:pPr>
          </w:p>
        </w:tc>
        <w:tc>
          <w:tcPr>
            <w:tcW w:w="515" w:type="pct"/>
            <w:vAlign w:val="center"/>
          </w:tcPr>
          <w:p w14:paraId="137DFEB3" w14:textId="77777777" w:rsidR="00485043" w:rsidRPr="00501231" w:rsidRDefault="00485043" w:rsidP="00B234D1">
            <w:pPr>
              <w:pStyle w:val="Compact"/>
              <w:spacing w:before="0"/>
              <w:jc w:val="center"/>
              <w:rPr>
                <w:rFonts w:asciiTheme="minorHAnsi" w:eastAsia="Roboto" w:hAnsiTheme="minorHAnsi" w:cstheme="minorHAnsi"/>
                <w:sz w:val="18"/>
                <w:szCs w:val="18"/>
              </w:rPr>
            </w:pPr>
          </w:p>
        </w:tc>
        <w:tc>
          <w:tcPr>
            <w:tcW w:w="358" w:type="pct"/>
            <w:vAlign w:val="center"/>
          </w:tcPr>
          <w:p w14:paraId="63A0CFF3" w14:textId="77777777" w:rsidR="00485043" w:rsidRPr="00501231" w:rsidRDefault="00485043" w:rsidP="00B234D1">
            <w:pPr>
              <w:pStyle w:val="Compact"/>
              <w:spacing w:before="0"/>
              <w:jc w:val="center"/>
              <w:rPr>
                <w:rFonts w:asciiTheme="minorHAnsi" w:eastAsia="Roboto" w:hAnsiTheme="minorHAnsi" w:cstheme="minorHAnsi"/>
                <w:sz w:val="18"/>
                <w:szCs w:val="18"/>
              </w:rPr>
            </w:pPr>
          </w:p>
        </w:tc>
      </w:tr>
      <w:tr w:rsidR="00501231" w:rsidRPr="00501231" w14:paraId="1640D8F6" w14:textId="77777777" w:rsidTr="009E0166">
        <w:trPr>
          <w:trHeight w:hRule="exact" w:val="451"/>
          <w:jc w:val="center"/>
        </w:trPr>
        <w:tc>
          <w:tcPr>
            <w:tcW w:w="1053" w:type="pct"/>
            <w:vAlign w:val="center"/>
          </w:tcPr>
          <w:p w14:paraId="2FF66221" w14:textId="3533E8D1"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None</w:t>
            </w:r>
          </w:p>
        </w:tc>
        <w:tc>
          <w:tcPr>
            <w:tcW w:w="538" w:type="pct"/>
            <w:vAlign w:val="center"/>
          </w:tcPr>
          <w:p w14:paraId="1A1F6B73" w14:textId="750AC555"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31 (5.</w:t>
            </w:r>
            <w:r w:rsidR="00DB6FDC" w:rsidRPr="00501231">
              <w:rPr>
                <w:rFonts w:asciiTheme="minorHAnsi" w:eastAsia="Roboto" w:hAnsiTheme="minorHAnsi" w:cstheme="minorHAnsi"/>
                <w:sz w:val="18"/>
                <w:szCs w:val="18"/>
              </w:rPr>
              <w:t>3</w:t>
            </w:r>
            <w:r w:rsidRPr="00501231">
              <w:rPr>
                <w:rFonts w:asciiTheme="minorHAnsi" w:eastAsia="Roboto" w:hAnsiTheme="minorHAnsi" w:cstheme="minorHAnsi"/>
                <w:sz w:val="18"/>
                <w:szCs w:val="18"/>
              </w:rPr>
              <w:t>)</w:t>
            </w:r>
          </w:p>
        </w:tc>
        <w:tc>
          <w:tcPr>
            <w:tcW w:w="632" w:type="pct"/>
            <w:vAlign w:val="center"/>
          </w:tcPr>
          <w:p w14:paraId="4269DDFD" w14:textId="50381BEC"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7 (4.1)</w:t>
            </w:r>
          </w:p>
        </w:tc>
        <w:tc>
          <w:tcPr>
            <w:tcW w:w="516" w:type="pct"/>
            <w:vAlign w:val="center"/>
          </w:tcPr>
          <w:p w14:paraId="72760A20" w14:textId="3ECA5D73"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7 (6.9)</w:t>
            </w:r>
          </w:p>
        </w:tc>
        <w:tc>
          <w:tcPr>
            <w:tcW w:w="358" w:type="pct"/>
            <w:vAlign w:val="center"/>
          </w:tcPr>
          <w:p w14:paraId="356F57F3" w14:textId="1ED98A6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0.60</w:t>
            </w:r>
          </w:p>
        </w:tc>
        <w:tc>
          <w:tcPr>
            <w:tcW w:w="474" w:type="pct"/>
            <w:vAlign w:val="center"/>
          </w:tcPr>
          <w:p w14:paraId="0B8DD587" w14:textId="5626B5A9"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232 (40.8)</w:t>
            </w:r>
          </w:p>
        </w:tc>
        <w:tc>
          <w:tcPr>
            <w:tcW w:w="555" w:type="pct"/>
            <w:vAlign w:val="center"/>
          </w:tcPr>
          <w:p w14:paraId="5B45641F" w14:textId="2D940C26"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49 (28.8)</w:t>
            </w:r>
          </w:p>
        </w:tc>
        <w:tc>
          <w:tcPr>
            <w:tcW w:w="515" w:type="pct"/>
            <w:vAlign w:val="center"/>
          </w:tcPr>
          <w:p w14:paraId="101EEF6D" w14:textId="61900372"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33 (35.1</w:t>
            </w:r>
            <w:r w:rsidR="00734657" w:rsidRPr="00501231">
              <w:rPr>
                <w:rFonts w:asciiTheme="minorHAnsi" w:eastAsia="Roboto" w:hAnsiTheme="minorHAnsi" w:cstheme="minorHAnsi"/>
                <w:sz w:val="18"/>
                <w:szCs w:val="18"/>
              </w:rPr>
              <w:t>)</w:t>
            </w:r>
          </w:p>
        </w:tc>
        <w:tc>
          <w:tcPr>
            <w:tcW w:w="358" w:type="pct"/>
            <w:vAlign w:val="center"/>
          </w:tcPr>
          <w:p w14:paraId="0DD3ED3C" w14:textId="2065AE19" w:rsidR="00485043" w:rsidRPr="00501231" w:rsidRDefault="00485043" w:rsidP="00B234D1">
            <w:pPr>
              <w:pStyle w:val="Compact"/>
              <w:spacing w:before="0"/>
              <w:jc w:val="center"/>
              <w:rPr>
                <w:rFonts w:asciiTheme="minorHAnsi" w:eastAsia="Roboto" w:hAnsiTheme="minorHAnsi" w:cstheme="minorHAnsi"/>
                <w:b/>
                <w:bCs/>
                <w:sz w:val="18"/>
                <w:szCs w:val="18"/>
              </w:rPr>
            </w:pPr>
            <w:r w:rsidRPr="00501231">
              <w:rPr>
                <w:rFonts w:asciiTheme="minorHAnsi" w:eastAsia="Roboto" w:hAnsiTheme="minorHAnsi" w:cstheme="minorHAnsi"/>
                <w:b/>
                <w:bCs/>
                <w:sz w:val="18"/>
                <w:szCs w:val="18"/>
              </w:rPr>
              <w:t>0.0</w:t>
            </w:r>
            <w:r w:rsidR="008451D2" w:rsidRPr="00501231">
              <w:rPr>
                <w:rFonts w:asciiTheme="minorHAnsi" w:eastAsia="Roboto" w:hAnsiTheme="minorHAnsi" w:cstheme="minorHAnsi"/>
                <w:b/>
                <w:bCs/>
                <w:sz w:val="18"/>
                <w:szCs w:val="18"/>
              </w:rPr>
              <w:t>2</w:t>
            </w:r>
          </w:p>
        </w:tc>
      </w:tr>
      <w:tr w:rsidR="00501231" w:rsidRPr="00501231" w14:paraId="315B675C" w14:textId="77777777" w:rsidTr="009E0166">
        <w:trPr>
          <w:trHeight w:hRule="exact" w:val="532"/>
          <w:jc w:val="center"/>
        </w:trPr>
        <w:tc>
          <w:tcPr>
            <w:tcW w:w="1053" w:type="pct"/>
            <w:vAlign w:val="center"/>
          </w:tcPr>
          <w:p w14:paraId="50D017C1" w14:textId="23776947"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Chest X-ray</w:t>
            </w:r>
          </w:p>
        </w:tc>
        <w:tc>
          <w:tcPr>
            <w:tcW w:w="538" w:type="pct"/>
            <w:vAlign w:val="center"/>
          </w:tcPr>
          <w:p w14:paraId="5A2C1E67" w14:textId="360780C3"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467 (79.3)</w:t>
            </w:r>
          </w:p>
        </w:tc>
        <w:tc>
          <w:tcPr>
            <w:tcW w:w="632" w:type="pct"/>
            <w:vAlign w:val="center"/>
          </w:tcPr>
          <w:p w14:paraId="699746B5" w14:textId="378D9599"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149 (87.6)</w:t>
            </w:r>
          </w:p>
        </w:tc>
        <w:tc>
          <w:tcPr>
            <w:tcW w:w="516" w:type="pct"/>
            <w:vAlign w:val="center"/>
          </w:tcPr>
          <w:p w14:paraId="6B80802B" w14:textId="68EFBDA5"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89 (88.1)</w:t>
            </w:r>
          </w:p>
        </w:tc>
        <w:tc>
          <w:tcPr>
            <w:tcW w:w="358" w:type="pct"/>
            <w:vAlign w:val="center"/>
          </w:tcPr>
          <w:p w14:paraId="3BC1D979" w14:textId="1A9F54B5" w:rsidR="00485043" w:rsidRPr="00501231" w:rsidRDefault="00485043" w:rsidP="00B234D1">
            <w:pPr>
              <w:pStyle w:val="Compact"/>
              <w:spacing w:before="0"/>
              <w:jc w:val="center"/>
              <w:rPr>
                <w:rFonts w:asciiTheme="minorHAnsi" w:hAnsiTheme="minorHAnsi" w:cstheme="minorHAnsi"/>
                <w:b/>
                <w:bCs/>
                <w:sz w:val="18"/>
                <w:szCs w:val="18"/>
              </w:rPr>
            </w:pPr>
            <w:r w:rsidRPr="00501231">
              <w:rPr>
                <w:rFonts w:asciiTheme="minorHAnsi" w:eastAsia="Roboto" w:hAnsiTheme="minorHAnsi" w:cstheme="minorHAnsi"/>
                <w:b/>
                <w:bCs/>
                <w:sz w:val="18"/>
                <w:szCs w:val="18"/>
              </w:rPr>
              <w:t>0.01</w:t>
            </w:r>
          </w:p>
        </w:tc>
        <w:tc>
          <w:tcPr>
            <w:tcW w:w="474" w:type="pct"/>
            <w:vAlign w:val="center"/>
          </w:tcPr>
          <w:p w14:paraId="16C0C782" w14:textId="064D5645"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256 (45.1)</w:t>
            </w:r>
          </w:p>
        </w:tc>
        <w:tc>
          <w:tcPr>
            <w:tcW w:w="555" w:type="pct"/>
            <w:vAlign w:val="center"/>
          </w:tcPr>
          <w:p w14:paraId="7CB283D0" w14:textId="23A2D8A9"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108 (63.5)</w:t>
            </w:r>
          </w:p>
        </w:tc>
        <w:tc>
          <w:tcPr>
            <w:tcW w:w="515" w:type="pct"/>
            <w:vAlign w:val="center"/>
          </w:tcPr>
          <w:p w14:paraId="6777CE9A" w14:textId="07B24695"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53 (56.4)</w:t>
            </w:r>
          </w:p>
        </w:tc>
        <w:tc>
          <w:tcPr>
            <w:tcW w:w="358" w:type="pct"/>
            <w:vAlign w:val="center"/>
          </w:tcPr>
          <w:p w14:paraId="7A3DD683" w14:textId="77777777" w:rsidR="00485043" w:rsidRPr="00501231" w:rsidRDefault="00485043" w:rsidP="00B234D1">
            <w:pPr>
              <w:pStyle w:val="Compact"/>
              <w:spacing w:before="0"/>
              <w:jc w:val="center"/>
              <w:rPr>
                <w:rFonts w:asciiTheme="minorHAnsi" w:eastAsia="Roboto" w:hAnsiTheme="minorHAnsi" w:cstheme="minorHAnsi"/>
                <w:b/>
                <w:bCs/>
                <w:sz w:val="18"/>
                <w:szCs w:val="18"/>
              </w:rPr>
            </w:pPr>
            <w:r w:rsidRPr="00501231">
              <w:rPr>
                <w:rFonts w:asciiTheme="minorHAnsi" w:eastAsia="Roboto" w:hAnsiTheme="minorHAnsi" w:cstheme="minorHAnsi"/>
                <w:b/>
                <w:bCs/>
                <w:sz w:val="18"/>
                <w:szCs w:val="18"/>
              </w:rPr>
              <w:t>&lt;0.001</w:t>
            </w:r>
          </w:p>
        </w:tc>
      </w:tr>
      <w:tr w:rsidR="00501231" w:rsidRPr="00501231" w14:paraId="0F5066C8" w14:textId="77777777" w:rsidTr="009E0166">
        <w:trPr>
          <w:trHeight w:hRule="exact" w:val="288"/>
          <w:jc w:val="center"/>
        </w:trPr>
        <w:tc>
          <w:tcPr>
            <w:tcW w:w="1053" w:type="pct"/>
            <w:vAlign w:val="center"/>
          </w:tcPr>
          <w:p w14:paraId="1A99135C" w14:textId="370E89FB"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CT Chest</w:t>
            </w:r>
          </w:p>
        </w:tc>
        <w:tc>
          <w:tcPr>
            <w:tcW w:w="538" w:type="pct"/>
            <w:vAlign w:val="center"/>
          </w:tcPr>
          <w:p w14:paraId="7D886937" w14:textId="1A12654E"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153 (26)</w:t>
            </w:r>
          </w:p>
        </w:tc>
        <w:tc>
          <w:tcPr>
            <w:tcW w:w="632" w:type="pct"/>
            <w:vAlign w:val="center"/>
          </w:tcPr>
          <w:p w14:paraId="7539570B" w14:textId="769B1BFC"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25 (14.7)</w:t>
            </w:r>
          </w:p>
        </w:tc>
        <w:tc>
          <w:tcPr>
            <w:tcW w:w="516" w:type="pct"/>
            <w:vAlign w:val="center"/>
          </w:tcPr>
          <w:p w14:paraId="33CD28C6" w14:textId="3DA7C9A6"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13 (12.9)</w:t>
            </w:r>
          </w:p>
        </w:tc>
        <w:tc>
          <w:tcPr>
            <w:tcW w:w="358" w:type="pct"/>
            <w:vAlign w:val="center"/>
          </w:tcPr>
          <w:p w14:paraId="60A1FD6F" w14:textId="77777777" w:rsidR="00485043" w:rsidRPr="00501231" w:rsidRDefault="00485043" w:rsidP="00B234D1">
            <w:pPr>
              <w:pStyle w:val="Compact"/>
              <w:spacing w:before="0"/>
              <w:jc w:val="center"/>
              <w:rPr>
                <w:rFonts w:asciiTheme="minorHAnsi" w:hAnsiTheme="minorHAnsi" w:cstheme="minorHAnsi"/>
                <w:b/>
                <w:bCs/>
                <w:sz w:val="18"/>
                <w:szCs w:val="18"/>
              </w:rPr>
            </w:pPr>
            <w:r w:rsidRPr="00501231">
              <w:rPr>
                <w:rFonts w:asciiTheme="minorHAnsi" w:eastAsia="Roboto" w:hAnsiTheme="minorHAnsi" w:cstheme="minorHAnsi"/>
                <w:b/>
                <w:bCs/>
                <w:sz w:val="18"/>
                <w:szCs w:val="18"/>
              </w:rPr>
              <w:t>&lt;0.001</w:t>
            </w:r>
          </w:p>
        </w:tc>
        <w:tc>
          <w:tcPr>
            <w:tcW w:w="474" w:type="pct"/>
            <w:vAlign w:val="center"/>
          </w:tcPr>
          <w:p w14:paraId="41846C6E" w14:textId="5FF35833"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27 (4.75)</w:t>
            </w:r>
          </w:p>
        </w:tc>
        <w:tc>
          <w:tcPr>
            <w:tcW w:w="555" w:type="pct"/>
            <w:vAlign w:val="center"/>
          </w:tcPr>
          <w:p w14:paraId="1040A163" w14:textId="2953C2BF"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6 (3.5)</w:t>
            </w:r>
          </w:p>
        </w:tc>
        <w:tc>
          <w:tcPr>
            <w:tcW w:w="515" w:type="pct"/>
            <w:vAlign w:val="center"/>
          </w:tcPr>
          <w:p w14:paraId="1A7C1C3F" w14:textId="5CCD46C7"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5 (5.3)</w:t>
            </w:r>
          </w:p>
        </w:tc>
        <w:tc>
          <w:tcPr>
            <w:tcW w:w="358" w:type="pct"/>
            <w:vAlign w:val="center"/>
          </w:tcPr>
          <w:p w14:paraId="26546917" w14:textId="77D4C268"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0.73</w:t>
            </w:r>
          </w:p>
        </w:tc>
      </w:tr>
      <w:tr w:rsidR="00501231" w:rsidRPr="00501231" w14:paraId="317B7AE6" w14:textId="77777777" w:rsidTr="009E0166">
        <w:trPr>
          <w:trHeight w:hRule="exact" w:val="667"/>
          <w:jc w:val="center"/>
        </w:trPr>
        <w:tc>
          <w:tcPr>
            <w:tcW w:w="1053" w:type="pct"/>
            <w:vAlign w:val="center"/>
          </w:tcPr>
          <w:p w14:paraId="1A83CED1" w14:textId="43D03D12"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Lung US</w:t>
            </w:r>
          </w:p>
        </w:tc>
        <w:tc>
          <w:tcPr>
            <w:tcW w:w="538" w:type="pct"/>
            <w:vAlign w:val="center"/>
          </w:tcPr>
          <w:p w14:paraId="4DA1D854" w14:textId="125D217F"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8 (1.</w:t>
            </w:r>
            <w:r w:rsidR="00DB6FDC" w:rsidRPr="00501231">
              <w:rPr>
                <w:rFonts w:asciiTheme="minorHAnsi" w:eastAsia="Roboto" w:hAnsiTheme="minorHAnsi" w:cstheme="minorHAnsi"/>
                <w:sz w:val="18"/>
                <w:szCs w:val="18"/>
              </w:rPr>
              <w:t>4</w:t>
            </w:r>
            <w:r w:rsidRPr="00501231">
              <w:rPr>
                <w:rFonts w:asciiTheme="minorHAnsi" w:eastAsia="Roboto" w:hAnsiTheme="minorHAnsi" w:cstheme="minorHAnsi"/>
                <w:sz w:val="18"/>
                <w:szCs w:val="18"/>
              </w:rPr>
              <w:t>)</w:t>
            </w:r>
          </w:p>
        </w:tc>
        <w:tc>
          <w:tcPr>
            <w:tcW w:w="632" w:type="pct"/>
            <w:vAlign w:val="center"/>
          </w:tcPr>
          <w:p w14:paraId="54F4F564" w14:textId="0D6279CC"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 (0)</w:t>
            </w:r>
          </w:p>
        </w:tc>
        <w:tc>
          <w:tcPr>
            <w:tcW w:w="516" w:type="pct"/>
            <w:vAlign w:val="center"/>
          </w:tcPr>
          <w:p w14:paraId="5476E63A" w14:textId="746FE2CF"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 (0.9)</w:t>
            </w:r>
          </w:p>
        </w:tc>
        <w:tc>
          <w:tcPr>
            <w:tcW w:w="358" w:type="pct"/>
            <w:vAlign w:val="center"/>
          </w:tcPr>
          <w:p w14:paraId="706B244C" w14:textId="05C196DC"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0.3</w:t>
            </w:r>
            <w:r w:rsidR="008451D2" w:rsidRPr="00501231">
              <w:rPr>
                <w:rFonts w:asciiTheme="minorHAnsi" w:eastAsia="Roboto" w:hAnsiTheme="minorHAnsi" w:cstheme="minorHAnsi"/>
                <w:sz w:val="18"/>
                <w:szCs w:val="18"/>
              </w:rPr>
              <w:t>1</w:t>
            </w:r>
          </w:p>
        </w:tc>
        <w:tc>
          <w:tcPr>
            <w:tcW w:w="474" w:type="pct"/>
            <w:vAlign w:val="center"/>
          </w:tcPr>
          <w:p w14:paraId="595C60A8" w14:textId="12617951"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2 (0.</w:t>
            </w:r>
            <w:r w:rsidR="00DB6FDC" w:rsidRPr="00501231">
              <w:rPr>
                <w:rFonts w:asciiTheme="minorHAnsi" w:eastAsia="Roboto" w:hAnsiTheme="minorHAnsi" w:cstheme="minorHAnsi"/>
                <w:sz w:val="18"/>
                <w:szCs w:val="18"/>
              </w:rPr>
              <w:t>4</w:t>
            </w:r>
            <w:r w:rsidRPr="00501231">
              <w:rPr>
                <w:rFonts w:asciiTheme="minorHAnsi" w:eastAsia="Roboto" w:hAnsiTheme="minorHAnsi" w:cstheme="minorHAnsi"/>
                <w:sz w:val="18"/>
                <w:szCs w:val="18"/>
              </w:rPr>
              <w:t>)</w:t>
            </w:r>
          </w:p>
        </w:tc>
        <w:tc>
          <w:tcPr>
            <w:tcW w:w="555" w:type="pct"/>
            <w:vAlign w:val="center"/>
          </w:tcPr>
          <w:p w14:paraId="47F50059" w14:textId="769CA8E0"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 (0.</w:t>
            </w:r>
            <w:r w:rsidR="00DB6FDC" w:rsidRPr="00501231">
              <w:rPr>
                <w:rFonts w:asciiTheme="minorHAnsi" w:eastAsia="Roboto" w:hAnsiTheme="minorHAnsi" w:cstheme="minorHAnsi"/>
                <w:sz w:val="18"/>
                <w:szCs w:val="18"/>
              </w:rPr>
              <w:t>6</w:t>
            </w:r>
            <w:r w:rsidRPr="00501231">
              <w:rPr>
                <w:rFonts w:asciiTheme="minorHAnsi" w:eastAsia="Roboto" w:hAnsiTheme="minorHAnsi" w:cstheme="minorHAnsi"/>
                <w:sz w:val="18"/>
                <w:szCs w:val="18"/>
              </w:rPr>
              <w:t>)</w:t>
            </w:r>
          </w:p>
        </w:tc>
        <w:tc>
          <w:tcPr>
            <w:tcW w:w="515" w:type="pct"/>
            <w:vAlign w:val="center"/>
          </w:tcPr>
          <w:p w14:paraId="1D1B1EB7" w14:textId="371BA5BE"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 (0)</w:t>
            </w:r>
          </w:p>
        </w:tc>
        <w:tc>
          <w:tcPr>
            <w:tcW w:w="358" w:type="pct"/>
            <w:vAlign w:val="center"/>
          </w:tcPr>
          <w:p w14:paraId="347617CA" w14:textId="3832FB01"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0.68</w:t>
            </w:r>
          </w:p>
        </w:tc>
      </w:tr>
      <w:tr w:rsidR="00501231" w:rsidRPr="00501231" w14:paraId="158B48C1" w14:textId="77777777" w:rsidTr="009E0166">
        <w:trPr>
          <w:trHeight w:hRule="exact" w:val="288"/>
          <w:jc w:val="center"/>
        </w:trPr>
        <w:tc>
          <w:tcPr>
            <w:tcW w:w="1053" w:type="pct"/>
            <w:vAlign w:val="center"/>
          </w:tcPr>
          <w:p w14:paraId="69268D36" w14:textId="26C3C20B"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Cardiac Echo</w:t>
            </w:r>
          </w:p>
        </w:tc>
        <w:tc>
          <w:tcPr>
            <w:tcW w:w="538" w:type="pct"/>
            <w:vAlign w:val="center"/>
          </w:tcPr>
          <w:p w14:paraId="070451A6" w14:textId="19DAD04B"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26 (4.4)</w:t>
            </w:r>
          </w:p>
        </w:tc>
        <w:tc>
          <w:tcPr>
            <w:tcW w:w="632" w:type="pct"/>
            <w:vAlign w:val="center"/>
          </w:tcPr>
          <w:p w14:paraId="4BBCF88A" w14:textId="09EC5C1B"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3 (1.</w:t>
            </w:r>
            <w:r w:rsidR="00DB6FDC" w:rsidRPr="00501231">
              <w:rPr>
                <w:rFonts w:asciiTheme="minorHAnsi" w:eastAsia="Roboto" w:hAnsiTheme="minorHAnsi" w:cstheme="minorHAnsi"/>
                <w:sz w:val="18"/>
                <w:szCs w:val="18"/>
              </w:rPr>
              <w:t>8</w:t>
            </w:r>
            <w:r w:rsidRPr="00501231">
              <w:rPr>
                <w:rFonts w:asciiTheme="minorHAnsi" w:eastAsia="Roboto" w:hAnsiTheme="minorHAnsi" w:cstheme="minorHAnsi"/>
                <w:sz w:val="18"/>
                <w:szCs w:val="18"/>
              </w:rPr>
              <w:t>)</w:t>
            </w:r>
          </w:p>
        </w:tc>
        <w:tc>
          <w:tcPr>
            <w:tcW w:w="516" w:type="pct"/>
            <w:vAlign w:val="center"/>
          </w:tcPr>
          <w:p w14:paraId="2B97988E" w14:textId="035D1DD5"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2 (1.9)</w:t>
            </w:r>
          </w:p>
        </w:tc>
        <w:tc>
          <w:tcPr>
            <w:tcW w:w="358" w:type="pct"/>
            <w:vAlign w:val="center"/>
          </w:tcPr>
          <w:p w14:paraId="71C451EE" w14:textId="6EC53383"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0.22</w:t>
            </w:r>
          </w:p>
        </w:tc>
        <w:tc>
          <w:tcPr>
            <w:tcW w:w="474" w:type="pct"/>
            <w:vAlign w:val="center"/>
          </w:tcPr>
          <w:p w14:paraId="13880935" w14:textId="03F266F3"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30 (5.</w:t>
            </w:r>
            <w:r w:rsidR="00DB6FDC" w:rsidRPr="00501231">
              <w:rPr>
                <w:rFonts w:asciiTheme="minorHAnsi" w:eastAsia="Roboto" w:hAnsiTheme="minorHAnsi" w:cstheme="minorHAnsi"/>
                <w:sz w:val="18"/>
                <w:szCs w:val="18"/>
              </w:rPr>
              <w:t>3</w:t>
            </w:r>
            <w:r w:rsidRPr="00501231">
              <w:rPr>
                <w:rFonts w:asciiTheme="minorHAnsi" w:eastAsia="Roboto" w:hAnsiTheme="minorHAnsi" w:cstheme="minorHAnsi"/>
                <w:sz w:val="18"/>
                <w:szCs w:val="18"/>
              </w:rPr>
              <w:t>)</w:t>
            </w:r>
          </w:p>
        </w:tc>
        <w:tc>
          <w:tcPr>
            <w:tcW w:w="555" w:type="pct"/>
            <w:vAlign w:val="center"/>
          </w:tcPr>
          <w:p w14:paraId="64D5DF8A" w14:textId="540E6831"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4 (2.</w:t>
            </w:r>
            <w:r w:rsidR="00DB6FDC" w:rsidRPr="00501231">
              <w:rPr>
                <w:rFonts w:asciiTheme="minorHAnsi" w:eastAsia="Roboto" w:hAnsiTheme="minorHAnsi" w:cstheme="minorHAnsi"/>
                <w:sz w:val="18"/>
                <w:szCs w:val="18"/>
              </w:rPr>
              <w:t>4</w:t>
            </w:r>
            <w:r w:rsidRPr="00501231">
              <w:rPr>
                <w:rFonts w:asciiTheme="minorHAnsi" w:eastAsia="Roboto" w:hAnsiTheme="minorHAnsi" w:cstheme="minorHAnsi"/>
                <w:sz w:val="18"/>
                <w:szCs w:val="18"/>
              </w:rPr>
              <w:t>)</w:t>
            </w:r>
          </w:p>
        </w:tc>
        <w:tc>
          <w:tcPr>
            <w:tcW w:w="515" w:type="pct"/>
            <w:vAlign w:val="center"/>
          </w:tcPr>
          <w:p w14:paraId="7BED8E31" w14:textId="18494436"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3 (3.</w:t>
            </w:r>
            <w:r w:rsidR="004B1627" w:rsidRPr="00501231">
              <w:rPr>
                <w:rFonts w:asciiTheme="minorHAnsi" w:eastAsia="Roboto" w:hAnsiTheme="minorHAnsi" w:cstheme="minorHAnsi"/>
                <w:sz w:val="18"/>
                <w:szCs w:val="18"/>
              </w:rPr>
              <w:t>2</w:t>
            </w:r>
            <w:r w:rsidRPr="00501231">
              <w:rPr>
                <w:rFonts w:asciiTheme="minorHAnsi" w:eastAsia="Roboto" w:hAnsiTheme="minorHAnsi" w:cstheme="minorHAnsi"/>
                <w:sz w:val="18"/>
                <w:szCs w:val="18"/>
              </w:rPr>
              <w:t>)</w:t>
            </w:r>
          </w:p>
        </w:tc>
        <w:tc>
          <w:tcPr>
            <w:tcW w:w="358" w:type="pct"/>
            <w:vAlign w:val="center"/>
          </w:tcPr>
          <w:p w14:paraId="6374DE91" w14:textId="232C1CA4"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0.2</w:t>
            </w:r>
            <w:r w:rsidR="008451D2" w:rsidRPr="00501231">
              <w:rPr>
                <w:rFonts w:asciiTheme="minorHAnsi" w:eastAsia="Roboto" w:hAnsiTheme="minorHAnsi" w:cstheme="minorHAnsi"/>
                <w:sz w:val="18"/>
                <w:szCs w:val="18"/>
              </w:rPr>
              <w:t>7</w:t>
            </w:r>
          </w:p>
        </w:tc>
      </w:tr>
      <w:tr w:rsidR="00501231" w:rsidRPr="00501231" w14:paraId="2AEDFCA6" w14:textId="77777777" w:rsidTr="009E0166">
        <w:trPr>
          <w:trHeight w:hRule="exact" w:val="288"/>
          <w:jc w:val="center"/>
        </w:trPr>
        <w:tc>
          <w:tcPr>
            <w:tcW w:w="1053" w:type="pct"/>
            <w:vAlign w:val="center"/>
          </w:tcPr>
          <w:p w14:paraId="7283AEB5" w14:textId="67F8A7B1" w:rsidR="00485043" w:rsidRPr="00501231" w:rsidRDefault="00485043" w:rsidP="00903A8D">
            <w:pPr>
              <w:spacing w:after="40"/>
              <w:ind w:right="100"/>
              <w:rPr>
                <w:rFonts w:hAnsiTheme="minorHAnsi" w:cstheme="minorHAnsi"/>
                <w:b/>
                <w:bCs/>
                <w:sz w:val="18"/>
                <w:szCs w:val="18"/>
              </w:rPr>
            </w:pPr>
            <w:r w:rsidRPr="00501231">
              <w:rPr>
                <w:rFonts w:eastAsia="Roboto" w:hAnsiTheme="minorHAnsi" w:cstheme="minorHAnsi"/>
                <w:b/>
                <w:bCs/>
                <w:sz w:val="18"/>
                <w:szCs w:val="18"/>
              </w:rPr>
              <w:t>infiltrates present</w:t>
            </w:r>
            <w:r w:rsidR="00A23DF6" w:rsidRPr="00501231">
              <w:rPr>
                <w:rFonts w:eastAsia="Roboto" w:hAnsiTheme="minorHAnsi" w:cstheme="minorHAnsi"/>
                <w:b/>
                <w:bCs/>
                <w:sz w:val="18"/>
                <w:szCs w:val="18"/>
              </w:rPr>
              <w:t xml:space="preserve"> in CXR </w:t>
            </w:r>
          </w:p>
        </w:tc>
        <w:tc>
          <w:tcPr>
            <w:tcW w:w="538" w:type="pct"/>
            <w:vAlign w:val="center"/>
          </w:tcPr>
          <w:p w14:paraId="40D24AB8" w14:textId="6324BFC5"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424 (91.4)</w:t>
            </w:r>
          </w:p>
        </w:tc>
        <w:tc>
          <w:tcPr>
            <w:tcW w:w="632" w:type="pct"/>
            <w:vAlign w:val="center"/>
          </w:tcPr>
          <w:p w14:paraId="5E893D26" w14:textId="3BD7DC21"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136 (91.3)</w:t>
            </w:r>
          </w:p>
        </w:tc>
        <w:tc>
          <w:tcPr>
            <w:tcW w:w="516" w:type="pct"/>
            <w:vAlign w:val="center"/>
          </w:tcPr>
          <w:p w14:paraId="51FBBF82" w14:textId="2C866B8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84 (94.4)</w:t>
            </w:r>
          </w:p>
        </w:tc>
        <w:tc>
          <w:tcPr>
            <w:tcW w:w="358" w:type="pct"/>
            <w:vAlign w:val="center"/>
          </w:tcPr>
          <w:p w14:paraId="41EEBCDC" w14:textId="1E560E45"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0.62</w:t>
            </w:r>
          </w:p>
        </w:tc>
        <w:tc>
          <w:tcPr>
            <w:tcW w:w="474" w:type="pct"/>
            <w:vAlign w:val="center"/>
          </w:tcPr>
          <w:p w14:paraId="7ED02D91" w14:textId="6BB63F91"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244 (97.2)</w:t>
            </w:r>
          </w:p>
        </w:tc>
        <w:tc>
          <w:tcPr>
            <w:tcW w:w="555" w:type="pct"/>
            <w:vAlign w:val="center"/>
          </w:tcPr>
          <w:p w14:paraId="1371183A" w14:textId="448B4F78"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105 (97.2)</w:t>
            </w:r>
          </w:p>
        </w:tc>
        <w:tc>
          <w:tcPr>
            <w:tcW w:w="515" w:type="pct"/>
            <w:vAlign w:val="center"/>
          </w:tcPr>
          <w:p w14:paraId="74BB28FB" w14:textId="3C481148"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53 (100)</w:t>
            </w:r>
          </w:p>
        </w:tc>
        <w:tc>
          <w:tcPr>
            <w:tcW w:w="358" w:type="pct"/>
            <w:vAlign w:val="center"/>
          </w:tcPr>
          <w:p w14:paraId="4B202310" w14:textId="6E538050"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0.72</w:t>
            </w:r>
          </w:p>
        </w:tc>
      </w:tr>
      <w:tr w:rsidR="00501231" w:rsidRPr="00501231" w14:paraId="6D91CAD2" w14:textId="77777777" w:rsidTr="009E0166">
        <w:trPr>
          <w:trHeight w:hRule="exact" w:val="288"/>
          <w:jc w:val="center"/>
        </w:trPr>
        <w:tc>
          <w:tcPr>
            <w:tcW w:w="1053" w:type="pct"/>
            <w:vAlign w:val="center"/>
          </w:tcPr>
          <w:p w14:paraId="07022BFF" w14:textId="71885E44" w:rsidR="00485043" w:rsidRPr="00501231" w:rsidRDefault="00485043" w:rsidP="00B234D1">
            <w:pPr>
              <w:spacing w:after="40"/>
              <w:ind w:right="100"/>
              <w:rPr>
                <w:rFonts w:hAnsiTheme="minorHAnsi" w:cstheme="minorHAnsi"/>
                <w:b/>
                <w:bCs/>
                <w:sz w:val="18"/>
                <w:szCs w:val="18"/>
              </w:rPr>
            </w:pPr>
            <w:r w:rsidRPr="00501231">
              <w:rPr>
                <w:rFonts w:eastAsia="Roboto" w:hAnsiTheme="minorHAnsi" w:cstheme="minorHAnsi"/>
                <w:b/>
                <w:bCs/>
                <w:sz w:val="18"/>
                <w:szCs w:val="18"/>
              </w:rPr>
              <w:t>Interstitial pattern</w:t>
            </w:r>
          </w:p>
        </w:tc>
        <w:tc>
          <w:tcPr>
            <w:tcW w:w="538" w:type="pct"/>
            <w:vAlign w:val="center"/>
          </w:tcPr>
          <w:p w14:paraId="795E983F" w14:textId="46D7A83C"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108 (18.3)</w:t>
            </w:r>
          </w:p>
        </w:tc>
        <w:tc>
          <w:tcPr>
            <w:tcW w:w="632" w:type="pct"/>
            <w:vAlign w:val="center"/>
          </w:tcPr>
          <w:p w14:paraId="3D039515" w14:textId="3DB43EBD"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26 (15.3)</w:t>
            </w:r>
          </w:p>
        </w:tc>
        <w:tc>
          <w:tcPr>
            <w:tcW w:w="516" w:type="pct"/>
            <w:vAlign w:val="center"/>
          </w:tcPr>
          <w:p w14:paraId="4D7B2B8F" w14:textId="13DDC3FB"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24 (23.8)</w:t>
            </w:r>
          </w:p>
        </w:tc>
        <w:tc>
          <w:tcPr>
            <w:tcW w:w="358" w:type="pct"/>
            <w:vAlign w:val="center"/>
          </w:tcPr>
          <w:p w14:paraId="0942DA21" w14:textId="666E3346"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0.22</w:t>
            </w:r>
          </w:p>
        </w:tc>
        <w:tc>
          <w:tcPr>
            <w:tcW w:w="474" w:type="pct"/>
            <w:vAlign w:val="center"/>
          </w:tcPr>
          <w:p w14:paraId="64B6DAE9" w14:textId="26989429"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58 (10.2)</w:t>
            </w:r>
          </w:p>
        </w:tc>
        <w:tc>
          <w:tcPr>
            <w:tcW w:w="555" w:type="pct"/>
            <w:vAlign w:val="center"/>
          </w:tcPr>
          <w:p w14:paraId="55F8FBF4" w14:textId="2F749878"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18 (10.6)</w:t>
            </w:r>
          </w:p>
        </w:tc>
        <w:tc>
          <w:tcPr>
            <w:tcW w:w="515" w:type="pct"/>
            <w:vAlign w:val="center"/>
          </w:tcPr>
          <w:p w14:paraId="4BE69B47" w14:textId="756B9BE2"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12 (12.8)</w:t>
            </w:r>
          </w:p>
        </w:tc>
        <w:tc>
          <w:tcPr>
            <w:tcW w:w="358" w:type="pct"/>
            <w:vAlign w:val="center"/>
          </w:tcPr>
          <w:p w14:paraId="68DFD240" w14:textId="7401BEA2"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0.7</w:t>
            </w:r>
            <w:r w:rsidR="008451D2" w:rsidRPr="00501231">
              <w:rPr>
                <w:rFonts w:asciiTheme="minorHAnsi" w:eastAsia="Roboto" w:hAnsiTheme="minorHAnsi" w:cstheme="minorHAnsi"/>
                <w:sz w:val="18"/>
                <w:szCs w:val="18"/>
              </w:rPr>
              <w:t>6</w:t>
            </w:r>
          </w:p>
        </w:tc>
      </w:tr>
      <w:tr w:rsidR="00501231" w:rsidRPr="00501231" w14:paraId="46F05FDE" w14:textId="77777777" w:rsidTr="009E0166">
        <w:trPr>
          <w:trHeight w:hRule="exact" w:val="370"/>
          <w:jc w:val="center"/>
        </w:trPr>
        <w:tc>
          <w:tcPr>
            <w:tcW w:w="1053" w:type="pct"/>
            <w:vAlign w:val="center"/>
          </w:tcPr>
          <w:p w14:paraId="0D1ED7DF" w14:textId="6633EFEE"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Opacities</w:t>
            </w:r>
          </w:p>
        </w:tc>
        <w:tc>
          <w:tcPr>
            <w:tcW w:w="538" w:type="pct"/>
            <w:vAlign w:val="center"/>
          </w:tcPr>
          <w:p w14:paraId="734C49F8" w14:textId="5A5DDBE3"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320 (54.3)</w:t>
            </w:r>
          </w:p>
        </w:tc>
        <w:tc>
          <w:tcPr>
            <w:tcW w:w="632" w:type="pct"/>
            <w:vAlign w:val="center"/>
          </w:tcPr>
          <w:p w14:paraId="50BEA5A1" w14:textId="5DC9885A"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103 (60.6)</w:t>
            </w:r>
          </w:p>
        </w:tc>
        <w:tc>
          <w:tcPr>
            <w:tcW w:w="516" w:type="pct"/>
            <w:vAlign w:val="center"/>
          </w:tcPr>
          <w:p w14:paraId="3CE4F91D" w14:textId="1780CC53"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62 (61.4)</w:t>
            </w:r>
          </w:p>
        </w:tc>
        <w:tc>
          <w:tcPr>
            <w:tcW w:w="358" w:type="pct"/>
            <w:vAlign w:val="center"/>
          </w:tcPr>
          <w:p w14:paraId="3735AF64" w14:textId="2E8D8060"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w:t>
            </w:r>
            <w:r w:rsidR="008451D2" w:rsidRPr="00501231">
              <w:rPr>
                <w:rFonts w:asciiTheme="minorHAnsi" w:eastAsia="Roboto" w:hAnsiTheme="minorHAnsi" w:cstheme="minorHAnsi"/>
                <w:sz w:val="18"/>
                <w:szCs w:val="18"/>
              </w:rPr>
              <w:t>20</w:t>
            </w:r>
          </w:p>
        </w:tc>
        <w:tc>
          <w:tcPr>
            <w:tcW w:w="474" w:type="pct"/>
            <w:vAlign w:val="center"/>
          </w:tcPr>
          <w:p w14:paraId="219671B6" w14:textId="1C9432BD"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194 (34.2)</w:t>
            </w:r>
          </w:p>
        </w:tc>
        <w:tc>
          <w:tcPr>
            <w:tcW w:w="555" w:type="pct"/>
            <w:vAlign w:val="center"/>
          </w:tcPr>
          <w:p w14:paraId="2395198D" w14:textId="270A0052"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80 (47.1)</w:t>
            </w:r>
          </w:p>
        </w:tc>
        <w:tc>
          <w:tcPr>
            <w:tcW w:w="515" w:type="pct"/>
            <w:vAlign w:val="center"/>
          </w:tcPr>
          <w:p w14:paraId="2A02062C" w14:textId="5455AA1A"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37 (39.4)</w:t>
            </w:r>
          </w:p>
        </w:tc>
        <w:tc>
          <w:tcPr>
            <w:tcW w:w="358" w:type="pct"/>
            <w:vAlign w:val="center"/>
          </w:tcPr>
          <w:p w14:paraId="2AB3988F" w14:textId="2A440AFA"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0.0</w:t>
            </w:r>
            <w:r w:rsidR="008451D2" w:rsidRPr="00501231">
              <w:rPr>
                <w:rFonts w:asciiTheme="minorHAnsi" w:eastAsia="Roboto" w:hAnsiTheme="minorHAnsi" w:cstheme="minorHAnsi"/>
                <w:sz w:val="18"/>
                <w:szCs w:val="18"/>
              </w:rPr>
              <w:t>1</w:t>
            </w:r>
          </w:p>
        </w:tc>
      </w:tr>
      <w:tr w:rsidR="00501231" w:rsidRPr="00501231" w14:paraId="117898FB" w14:textId="77777777" w:rsidTr="009E0166">
        <w:trPr>
          <w:trHeight w:hRule="exact" w:val="288"/>
          <w:jc w:val="center"/>
        </w:trPr>
        <w:tc>
          <w:tcPr>
            <w:tcW w:w="1053" w:type="pct"/>
            <w:vAlign w:val="center"/>
          </w:tcPr>
          <w:p w14:paraId="0E9AB127" w14:textId="48C91B95"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Multifocal</w:t>
            </w:r>
          </w:p>
        </w:tc>
        <w:tc>
          <w:tcPr>
            <w:tcW w:w="538" w:type="pct"/>
            <w:vAlign w:val="center"/>
          </w:tcPr>
          <w:p w14:paraId="5F8ACF0D" w14:textId="3650A196"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155 (26.3)</w:t>
            </w:r>
          </w:p>
        </w:tc>
        <w:tc>
          <w:tcPr>
            <w:tcW w:w="632" w:type="pct"/>
            <w:vAlign w:val="center"/>
          </w:tcPr>
          <w:p w14:paraId="6B36142A" w14:textId="6E686752"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50 (29.4)</w:t>
            </w:r>
          </w:p>
        </w:tc>
        <w:tc>
          <w:tcPr>
            <w:tcW w:w="516" w:type="pct"/>
            <w:vAlign w:val="center"/>
          </w:tcPr>
          <w:p w14:paraId="14B0856C" w14:textId="432B47A5"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30 (29.7)</w:t>
            </w:r>
          </w:p>
        </w:tc>
        <w:tc>
          <w:tcPr>
            <w:tcW w:w="358" w:type="pct"/>
            <w:vAlign w:val="center"/>
          </w:tcPr>
          <w:p w14:paraId="52FB44F1" w14:textId="381A3D81"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0.6</w:t>
            </w:r>
            <w:r w:rsidR="008451D2" w:rsidRPr="00501231">
              <w:rPr>
                <w:rFonts w:asciiTheme="minorHAnsi" w:eastAsia="Roboto" w:hAnsiTheme="minorHAnsi" w:cstheme="minorHAnsi"/>
                <w:sz w:val="18"/>
                <w:szCs w:val="18"/>
              </w:rPr>
              <w:t>2</w:t>
            </w:r>
          </w:p>
        </w:tc>
        <w:tc>
          <w:tcPr>
            <w:tcW w:w="474" w:type="pct"/>
            <w:vAlign w:val="center"/>
          </w:tcPr>
          <w:p w14:paraId="0C90C10C" w14:textId="7C6B4796"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79 (13.9)</w:t>
            </w:r>
          </w:p>
        </w:tc>
        <w:tc>
          <w:tcPr>
            <w:tcW w:w="555" w:type="pct"/>
            <w:vAlign w:val="center"/>
          </w:tcPr>
          <w:p w14:paraId="284AA7A0" w14:textId="45BB23A1"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48 (28.2)</w:t>
            </w:r>
          </w:p>
        </w:tc>
        <w:tc>
          <w:tcPr>
            <w:tcW w:w="515" w:type="pct"/>
            <w:vAlign w:val="center"/>
          </w:tcPr>
          <w:p w14:paraId="530D7CCA" w14:textId="2E60D845"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23 (24.5)</w:t>
            </w:r>
          </w:p>
        </w:tc>
        <w:tc>
          <w:tcPr>
            <w:tcW w:w="358" w:type="pct"/>
            <w:vAlign w:val="center"/>
          </w:tcPr>
          <w:p w14:paraId="47793F27" w14:textId="77777777" w:rsidR="00485043" w:rsidRPr="00501231" w:rsidRDefault="00485043" w:rsidP="00B234D1">
            <w:pPr>
              <w:pStyle w:val="Compact"/>
              <w:spacing w:before="0"/>
              <w:jc w:val="center"/>
              <w:rPr>
                <w:rFonts w:asciiTheme="minorHAnsi" w:eastAsia="Roboto" w:hAnsiTheme="minorHAnsi" w:cstheme="minorHAnsi"/>
                <w:b/>
                <w:bCs/>
                <w:sz w:val="18"/>
                <w:szCs w:val="18"/>
              </w:rPr>
            </w:pPr>
            <w:r w:rsidRPr="00501231">
              <w:rPr>
                <w:rFonts w:asciiTheme="minorHAnsi" w:eastAsia="Roboto" w:hAnsiTheme="minorHAnsi" w:cstheme="minorHAnsi"/>
                <w:b/>
                <w:bCs/>
                <w:sz w:val="18"/>
                <w:szCs w:val="18"/>
              </w:rPr>
              <w:t>&lt;0.001</w:t>
            </w:r>
          </w:p>
        </w:tc>
      </w:tr>
      <w:tr w:rsidR="00501231" w:rsidRPr="00501231" w14:paraId="015ABBFD" w14:textId="77777777" w:rsidTr="009E0166">
        <w:trPr>
          <w:trHeight w:hRule="exact" w:val="343"/>
          <w:jc w:val="center"/>
        </w:trPr>
        <w:tc>
          <w:tcPr>
            <w:tcW w:w="1053" w:type="pct"/>
            <w:vAlign w:val="center"/>
          </w:tcPr>
          <w:p w14:paraId="5A91988B" w14:textId="3E43C429"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Bilateral</w:t>
            </w:r>
          </w:p>
        </w:tc>
        <w:tc>
          <w:tcPr>
            <w:tcW w:w="538" w:type="pct"/>
            <w:vAlign w:val="center"/>
          </w:tcPr>
          <w:p w14:paraId="1E95F1A7" w14:textId="09E91E99"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336 (57)</w:t>
            </w:r>
          </w:p>
        </w:tc>
        <w:tc>
          <w:tcPr>
            <w:tcW w:w="632" w:type="pct"/>
            <w:vAlign w:val="center"/>
          </w:tcPr>
          <w:p w14:paraId="79644F62" w14:textId="5991B201"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102 (60)</w:t>
            </w:r>
          </w:p>
        </w:tc>
        <w:tc>
          <w:tcPr>
            <w:tcW w:w="516" w:type="pct"/>
            <w:vAlign w:val="center"/>
          </w:tcPr>
          <w:p w14:paraId="184659E4" w14:textId="324C100C"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63 (62.4)</w:t>
            </w:r>
          </w:p>
        </w:tc>
        <w:tc>
          <w:tcPr>
            <w:tcW w:w="358" w:type="pct"/>
            <w:vAlign w:val="center"/>
          </w:tcPr>
          <w:p w14:paraId="5DF339E5" w14:textId="47999E20"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0.5</w:t>
            </w:r>
            <w:r w:rsidR="008451D2" w:rsidRPr="00501231">
              <w:rPr>
                <w:rFonts w:asciiTheme="minorHAnsi" w:eastAsia="Roboto" w:hAnsiTheme="minorHAnsi" w:cstheme="minorHAnsi"/>
                <w:sz w:val="18"/>
                <w:szCs w:val="18"/>
              </w:rPr>
              <w:t>3</w:t>
            </w:r>
          </w:p>
        </w:tc>
        <w:tc>
          <w:tcPr>
            <w:tcW w:w="474" w:type="pct"/>
            <w:vAlign w:val="center"/>
          </w:tcPr>
          <w:p w14:paraId="5700FDA0" w14:textId="670F5753"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203 (35.7)</w:t>
            </w:r>
          </w:p>
        </w:tc>
        <w:tc>
          <w:tcPr>
            <w:tcW w:w="555" w:type="pct"/>
            <w:vAlign w:val="center"/>
          </w:tcPr>
          <w:p w14:paraId="5C0ED17E" w14:textId="3752A929"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90 (52.9)</w:t>
            </w:r>
          </w:p>
        </w:tc>
        <w:tc>
          <w:tcPr>
            <w:tcW w:w="515" w:type="pct"/>
            <w:vAlign w:val="center"/>
          </w:tcPr>
          <w:p w14:paraId="3F87BDF8" w14:textId="763019F6"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39 (41.5)</w:t>
            </w:r>
          </w:p>
        </w:tc>
        <w:tc>
          <w:tcPr>
            <w:tcW w:w="358" w:type="pct"/>
            <w:vAlign w:val="center"/>
          </w:tcPr>
          <w:p w14:paraId="558F9BD9" w14:textId="77777777" w:rsidR="00485043" w:rsidRPr="00501231" w:rsidRDefault="00485043" w:rsidP="00B234D1">
            <w:pPr>
              <w:pStyle w:val="Compact"/>
              <w:spacing w:before="0"/>
              <w:jc w:val="center"/>
              <w:rPr>
                <w:rFonts w:asciiTheme="minorHAnsi" w:eastAsia="Roboto" w:hAnsiTheme="minorHAnsi" w:cstheme="minorHAnsi"/>
                <w:b/>
                <w:bCs/>
                <w:sz w:val="18"/>
                <w:szCs w:val="18"/>
              </w:rPr>
            </w:pPr>
            <w:r w:rsidRPr="00501231">
              <w:rPr>
                <w:rFonts w:asciiTheme="minorHAnsi" w:eastAsia="Roboto" w:hAnsiTheme="minorHAnsi" w:cstheme="minorHAnsi"/>
                <w:b/>
                <w:bCs/>
                <w:sz w:val="18"/>
                <w:szCs w:val="18"/>
              </w:rPr>
              <w:t>&lt;0.001</w:t>
            </w:r>
          </w:p>
        </w:tc>
      </w:tr>
      <w:tr w:rsidR="00501231" w:rsidRPr="00501231" w14:paraId="6CD140CC" w14:textId="77777777" w:rsidTr="009E0166">
        <w:trPr>
          <w:trHeight w:hRule="exact" w:val="288"/>
          <w:jc w:val="center"/>
        </w:trPr>
        <w:tc>
          <w:tcPr>
            <w:tcW w:w="1053" w:type="pct"/>
            <w:vAlign w:val="center"/>
          </w:tcPr>
          <w:p w14:paraId="10EA7875" w14:textId="2B24CFC7"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Pleural effusion</w:t>
            </w:r>
          </w:p>
        </w:tc>
        <w:tc>
          <w:tcPr>
            <w:tcW w:w="538" w:type="pct"/>
            <w:vAlign w:val="center"/>
          </w:tcPr>
          <w:p w14:paraId="0E1BE60B" w14:textId="4F477ED1"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26 (4.4)</w:t>
            </w:r>
          </w:p>
        </w:tc>
        <w:tc>
          <w:tcPr>
            <w:tcW w:w="632" w:type="pct"/>
            <w:vAlign w:val="center"/>
          </w:tcPr>
          <w:p w14:paraId="5F54E230" w14:textId="4566A86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6 (3.5)</w:t>
            </w:r>
          </w:p>
        </w:tc>
        <w:tc>
          <w:tcPr>
            <w:tcW w:w="516" w:type="pct"/>
            <w:vAlign w:val="center"/>
          </w:tcPr>
          <w:p w14:paraId="567637BF" w14:textId="264E26F5"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8 (7.9)</w:t>
            </w:r>
          </w:p>
        </w:tc>
        <w:tc>
          <w:tcPr>
            <w:tcW w:w="358" w:type="pct"/>
            <w:vAlign w:val="center"/>
          </w:tcPr>
          <w:p w14:paraId="1045768D" w14:textId="17C4FD66"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0.2</w:t>
            </w:r>
            <w:r w:rsidR="008451D2" w:rsidRPr="00501231">
              <w:rPr>
                <w:rFonts w:asciiTheme="minorHAnsi" w:eastAsia="Roboto" w:hAnsiTheme="minorHAnsi" w:cstheme="minorHAnsi"/>
                <w:sz w:val="18"/>
                <w:szCs w:val="18"/>
              </w:rPr>
              <w:t>2</w:t>
            </w:r>
          </w:p>
        </w:tc>
        <w:tc>
          <w:tcPr>
            <w:tcW w:w="474" w:type="pct"/>
            <w:vAlign w:val="center"/>
          </w:tcPr>
          <w:p w14:paraId="53E1C2BB" w14:textId="05643666"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15 (2.6)</w:t>
            </w:r>
          </w:p>
        </w:tc>
        <w:tc>
          <w:tcPr>
            <w:tcW w:w="555" w:type="pct"/>
            <w:vAlign w:val="center"/>
          </w:tcPr>
          <w:p w14:paraId="16F87307" w14:textId="47C014D7"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6 (3.5)</w:t>
            </w:r>
          </w:p>
        </w:tc>
        <w:tc>
          <w:tcPr>
            <w:tcW w:w="515" w:type="pct"/>
            <w:vAlign w:val="center"/>
          </w:tcPr>
          <w:p w14:paraId="54618705" w14:textId="5E4033BD"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4 (4.</w:t>
            </w:r>
            <w:r w:rsidR="004B1627" w:rsidRPr="00501231">
              <w:rPr>
                <w:rFonts w:asciiTheme="minorHAnsi" w:eastAsia="Roboto" w:hAnsiTheme="minorHAnsi" w:cstheme="minorHAnsi"/>
                <w:sz w:val="18"/>
                <w:szCs w:val="18"/>
              </w:rPr>
              <w:t>3)</w:t>
            </w:r>
          </w:p>
        </w:tc>
        <w:tc>
          <w:tcPr>
            <w:tcW w:w="358" w:type="pct"/>
            <w:vAlign w:val="center"/>
          </w:tcPr>
          <w:p w14:paraId="3C859C7D" w14:textId="0F65E327"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0.48</w:t>
            </w:r>
          </w:p>
        </w:tc>
      </w:tr>
      <w:tr w:rsidR="00501231" w:rsidRPr="00501231" w14:paraId="7CD1EF71" w14:textId="77777777" w:rsidTr="009E0166">
        <w:trPr>
          <w:trHeight w:hRule="exact" w:val="288"/>
          <w:jc w:val="center"/>
        </w:trPr>
        <w:tc>
          <w:tcPr>
            <w:tcW w:w="1053" w:type="pct"/>
            <w:vAlign w:val="center"/>
          </w:tcPr>
          <w:p w14:paraId="4D120396" w14:textId="76272371" w:rsidR="00485043" w:rsidRPr="00501231" w:rsidRDefault="00485043" w:rsidP="00B234D1">
            <w:pPr>
              <w:spacing w:after="40"/>
              <w:ind w:left="100" w:right="100"/>
              <w:rPr>
                <w:rFonts w:eastAsia="Roboto" w:hAnsiTheme="minorHAnsi" w:cstheme="minorHAnsi"/>
                <w:b/>
                <w:bCs/>
                <w:sz w:val="18"/>
                <w:szCs w:val="18"/>
              </w:rPr>
            </w:pPr>
            <w:r w:rsidRPr="00501231">
              <w:rPr>
                <w:rFonts w:eastAsia="Roboto" w:hAnsiTheme="minorHAnsi" w:cstheme="minorHAnsi"/>
                <w:b/>
                <w:bCs/>
                <w:sz w:val="18"/>
                <w:szCs w:val="18"/>
              </w:rPr>
              <w:t>CT chest pattern</w:t>
            </w:r>
            <w:r w:rsidR="0083346B" w:rsidRPr="00501231">
              <w:rPr>
                <w:rFonts w:cstheme="minorHAnsi"/>
                <w:vertAlign w:val="superscript"/>
              </w:rPr>
              <w:t>¶</w:t>
            </w:r>
          </w:p>
        </w:tc>
        <w:tc>
          <w:tcPr>
            <w:tcW w:w="538" w:type="pct"/>
            <w:vAlign w:val="center"/>
          </w:tcPr>
          <w:p w14:paraId="47207CF0" w14:textId="77777777" w:rsidR="00485043" w:rsidRPr="00501231" w:rsidRDefault="00485043" w:rsidP="00B234D1">
            <w:pPr>
              <w:pStyle w:val="Compact"/>
              <w:spacing w:before="0"/>
              <w:jc w:val="center"/>
              <w:rPr>
                <w:rFonts w:asciiTheme="minorHAnsi" w:hAnsiTheme="minorHAnsi" w:cstheme="minorHAnsi"/>
                <w:sz w:val="18"/>
                <w:szCs w:val="18"/>
              </w:rPr>
            </w:pPr>
          </w:p>
        </w:tc>
        <w:tc>
          <w:tcPr>
            <w:tcW w:w="632" w:type="pct"/>
            <w:vAlign w:val="center"/>
          </w:tcPr>
          <w:p w14:paraId="4465EF29" w14:textId="77777777" w:rsidR="00485043" w:rsidRPr="00501231" w:rsidRDefault="00485043" w:rsidP="00B234D1">
            <w:pPr>
              <w:pStyle w:val="Compact"/>
              <w:spacing w:before="0"/>
              <w:jc w:val="center"/>
              <w:rPr>
                <w:rFonts w:asciiTheme="minorHAnsi" w:hAnsiTheme="minorHAnsi" w:cstheme="minorHAnsi"/>
                <w:sz w:val="18"/>
                <w:szCs w:val="18"/>
              </w:rPr>
            </w:pPr>
          </w:p>
        </w:tc>
        <w:tc>
          <w:tcPr>
            <w:tcW w:w="516" w:type="pct"/>
            <w:vAlign w:val="center"/>
          </w:tcPr>
          <w:p w14:paraId="1594C7EC" w14:textId="77777777" w:rsidR="00485043" w:rsidRPr="00501231" w:rsidRDefault="00485043" w:rsidP="00B234D1">
            <w:pPr>
              <w:pStyle w:val="Compact"/>
              <w:spacing w:before="0"/>
              <w:jc w:val="center"/>
              <w:rPr>
                <w:rFonts w:asciiTheme="minorHAnsi" w:hAnsiTheme="minorHAnsi" w:cstheme="minorHAnsi"/>
                <w:sz w:val="18"/>
                <w:szCs w:val="18"/>
              </w:rPr>
            </w:pPr>
          </w:p>
        </w:tc>
        <w:tc>
          <w:tcPr>
            <w:tcW w:w="358" w:type="pct"/>
            <w:vAlign w:val="center"/>
          </w:tcPr>
          <w:p w14:paraId="07C65BEA" w14:textId="77777777" w:rsidR="00485043" w:rsidRPr="00501231" w:rsidRDefault="00485043" w:rsidP="00B234D1">
            <w:pPr>
              <w:pStyle w:val="Compact"/>
              <w:spacing w:before="0"/>
              <w:jc w:val="center"/>
              <w:rPr>
                <w:rFonts w:asciiTheme="minorHAnsi" w:eastAsia="Roboto" w:hAnsiTheme="minorHAnsi" w:cstheme="minorHAnsi"/>
                <w:sz w:val="18"/>
                <w:szCs w:val="18"/>
              </w:rPr>
            </w:pPr>
          </w:p>
        </w:tc>
        <w:tc>
          <w:tcPr>
            <w:tcW w:w="474" w:type="pct"/>
            <w:vAlign w:val="center"/>
          </w:tcPr>
          <w:p w14:paraId="5FC0D5CE" w14:textId="77777777" w:rsidR="00485043" w:rsidRPr="00501231" w:rsidRDefault="00485043" w:rsidP="00B234D1">
            <w:pPr>
              <w:pStyle w:val="Compact"/>
              <w:spacing w:before="0"/>
              <w:jc w:val="center"/>
              <w:rPr>
                <w:rFonts w:asciiTheme="minorHAnsi" w:eastAsia="Roboto" w:hAnsiTheme="minorHAnsi" w:cstheme="minorHAnsi"/>
                <w:sz w:val="18"/>
                <w:szCs w:val="18"/>
              </w:rPr>
            </w:pPr>
          </w:p>
        </w:tc>
        <w:tc>
          <w:tcPr>
            <w:tcW w:w="555" w:type="pct"/>
            <w:vAlign w:val="center"/>
          </w:tcPr>
          <w:p w14:paraId="03D729B7" w14:textId="77777777" w:rsidR="00485043" w:rsidRPr="00501231" w:rsidRDefault="00485043" w:rsidP="00B234D1">
            <w:pPr>
              <w:pStyle w:val="Compact"/>
              <w:spacing w:before="0"/>
              <w:jc w:val="center"/>
              <w:rPr>
                <w:rFonts w:asciiTheme="minorHAnsi" w:eastAsia="Roboto" w:hAnsiTheme="minorHAnsi" w:cstheme="minorHAnsi"/>
                <w:sz w:val="18"/>
                <w:szCs w:val="18"/>
              </w:rPr>
            </w:pPr>
          </w:p>
        </w:tc>
        <w:tc>
          <w:tcPr>
            <w:tcW w:w="515" w:type="pct"/>
            <w:vAlign w:val="center"/>
          </w:tcPr>
          <w:p w14:paraId="7067F7D7" w14:textId="77777777" w:rsidR="00485043" w:rsidRPr="00501231" w:rsidRDefault="00485043" w:rsidP="00B234D1">
            <w:pPr>
              <w:pStyle w:val="Compact"/>
              <w:spacing w:before="0"/>
              <w:jc w:val="center"/>
              <w:rPr>
                <w:rFonts w:asciiTheme="minorHAnsi" w:eastAsia="Roboto" w:hAnsiTheme="minorHAnsi" w:cstheme="minorHAnsi"/>
                <w:sz w:val="18"/>
                <w:szCs w:val="18"/>
              </w:rPr>
            </w:pPr>
          </w:p>
        </w:tc>
        <w:tc>
          <w:tcPr>
            <w:tcW w:w="358" w:type="pct"/>
            <w:vAlign w:val="center"/>
          </w:tcPr>
          <w:p w14:paraId="5F9BF34E" w14:textId="77777777" w:rsidR="00485043" w:rsidRPr="00501231" w:rsidRDefault="00485043" w:rsidP="00B234D1">
            <w:pPr>
              <w:pStyle w:val="Compact"/>
              <w:spacing w:before="0"/>
              <w:jc w:val="center"/>
              <w:rPr>
                <w:rFonts w:asciiTheme="minorHAnsi" w:eastAsia="Roboto" w:hAnsiTheme="minorHAnsi" w:cstheme="minorHAnsi"/>
                <w:sz w:val="18"/>
                <w:szCs w:val="18"/>
              </w:rPr>
            </w:pPr>
          </w:p>
        </w:tc>
      </w:tr>
      <w:tr w:rsidR="00501231" w:rsidRPr="00501231" w14:paraId="23BA0F5F" w14:textId="77777777" w:rsidTr="009E0166">
        <w:trPr>
          <w:trHeight w:hRule="exact" w:val="288"/>
          <w:jc w:val="center"/>
        </w:trPr>
        <w:tc>
          <w:tcPr>
            <w:tcW w:w="1053" w:type="pct"/>
            <w:vAlign w:val="center"/>
          </w:tcPr>
          <w:p w14:paraId="1CDBC8C6" w14:textId="764845FA"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 xml:space="preserve"> Ground Glass Opacity (GGO)</w:t>
            </w:r>
          </w:p>
        </w:tc>
        <w:tc>
          <w:tcPr>
            <w:tcW w:w="538" w:type="pct"/>
            <w:vAlign w:val="center"/>
          </w:tcPr>
          <w:p w14:paraId="36B21E2F" w14:textId="6C0E4222"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104 (17.7)</w:t>
            </w:r>
          </w:p>
        </w:tc>
        <w:tc>
          <w:tcPr>
            <w:tcW w:w="632" w:type="pct"/>
            <w:vAlign w:val="center"/>
          </w:tcPr>
          <w:p w14:paraId="6A3CCB23" w14:textId="494AA653"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17 (10)</w:t>
            </w:r>
          </w:p>
        </w:tc>
        <w:tc>
          <w:tcPr>
            <w:tcW w:w="516" w:type="pct"/>
            <w:vAlign w:val="center"/>
          </w:tcPr>
          <w:p w14:paraId="3949E44B" w14:textId="3B78AB9C"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13 (12.9)</w:t>
            </w:r>
          </w:p>
        </w:tc>
        <w:tc>
          <w:tcPr>
            <w:tcW w:w="358" w:type="pct"/>
            <w:vAlign w:val="center"/>
          </w:tcPr>
          <w:p w14:paraId="62C7DE45" w14:textId="663FE808"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0.0</w:t>
            </w:r>
            <w:r w:rsidR="008451D2" w:rsidRPr="00501231">
              <w:rPr>
                <w:rFonts w:asciiTheme="minorHAnsi" w:eastAsia="Roboto" w:hAnsiTheme="minorHAnsi" w:cstheme="minorHAnsi"/>
                <w:sz w:val="18"/>
                <w:szCs w:val="18"/>
              </w:rPr>
              <w:t>4</w:t>
            </w:r>
          </w:p>
        </w:tc>
        <w:tc>
          <w:tcPr>
            <w:tcW w:w="474" w:type="pct"/>
            <w:vAlign w:val="center"/>
          </w:tcPr>
          <w:p w14:paraId="28A6F2C8" w14:textId="23B85B3D"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19 (3.</w:t>
            </w:r>
            <w:r w:rsidR="00DB6FDC" w:rsidRPr="00501231">
              <w:rPr>
                <w:rFonts w:asciiTheme="minorHAnsi" w:eastAsia="Roboto" w:hAnsiTheme="minorHAnsi" w:cstheme="minorHAnsi"/>
                <w:sz w:val="18"/>
                <w:szCs w:val="18"/>
              </w:rPr>
              <w:t>4</w:t>
            </w:r>
            <w:r w:rsidRPr="00501231">
              <w:rPr>
                <w:rFonts w:asciiTheme="minorHAnsi" w:eastAsia="Roboto" w:hAnsiTheme="minorHAnsi" w:cstheme="minorHAnsi"/>
                <w:sz w:val="18"/>
                <w:szCs w:val="18"/>
              </w:rPr>
              <w:t>)</w:t>
            </w:r>
          </w:p>
        </w:tc>
        <w:tc>
          <w:tcPr>
            <w:tcW w:w="555" w:type="pct"/>
            <w:vAlign w:val="center"/>
          </w:tcPr>
          <w:p w14:paraId="27BCA3D8" w14:textId="2EEC4B4E"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6 (3.5)</w:t>
            </w:r>
          </w:p>
        </w:tc>
        <w:tc>
          <w:tcPr>
            <w:tcW w:w="515" w:type="pct"/>
            <w:vAlign w:val="center"/>
          </w:tcPr>
          <w:p w14:paraId="0AE6705C" w14:textId="600DB226"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5 (5.3)</w:t>
            </w:r>
          </w:p>
        </w:tc>
        <w:tc>
          <w:tcPr>
            <w:tcW w:w="358" w:type="pct"/>
            <w:vAlign w:val="center"/>
          </w:tcPr>
          <w:p w14:paraId="4571398F" w14:textId="52C809D6"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0.57</w:t>
            </w:r>
          </w:p>
        </w:tc>
      </w:tr>
      <w:tr w:rsidR="00501231" w:rsidRPr="00501231" w14:paraId="13CF9FF4" w14:textId="77777777" w:rsidTr="009E0166">
        <w:trPr>
          <w:trHeight w:hRule="exact" w:val="288"/>
          <w:jc w:val="center"/>
        </w:trPr>
        <w:tc>
          <w:tcPr>
            <w:tcW w:w="1053" w:type="pct"/>
            <w:vAlign w:val="center"/>
          </w:tcPr>
          <w:p w14:paraId="33EC82FC" w14:textId="22083541"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Crazy paving</w:t>
            </w:r>
          </w:p>
        </w:tc>
        <w:tc>
          <w:tcPr>
            <w:tcW w:w="538" w:type="pct"/>
            <w:vAlign w:val="center"/>
          </w:tcPr>
          <w:p w14:paraId="1369BE5D" w14:textId="04D8EA5A"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10 (1.7)</w:t>
            </w:r>
          </w:p>
        </w:tc>
        <w:tc>
          <w:tcPr>
            <w:tcW w:w="632" w:type="pct"/>
            <w:vAlign w:val="center"/>
          </w:tcPr>
          <w:p w14:paraId="5AB8ADD5" w14:textId="1C277165"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 (0.</w:t>
            </w:r>
            <w:r w:rsidR="00DB6FDC" w:rsidRPr="00501231">
              <w:rPr>
                <w:rFonts w:asciiTheme="minorHAnsi" w:eastAsia="Roboto" w:hAnsiTheme="minorHAnsi" w:cstheme="minorHAnsi"/>
                <w:sz w:val="18"/>
                <w:szCs w:val="18"/>
              </w:rPr>
              <w:t>6</w:t>
            </w:r>
            <w:r w:rsidRPr="00501231">
              <w:rPr>
                <w:rFonts w:asciiTheme="minorHAnsi" w:eastAsia="Roboto" w:hAnsiTheme="minorHAnsi" w:cstheme="minorHAnsi"/>
                <w:sz w:val="18"/>
                <w:szCs w:val="18"/>
              </w:rPr>
              <w:t>)</w:t>
            </w:r>
          </w:p>
        </w:tc>
        <w:tc>
          <w:tcPr>
            <w:tcW w:w="516" w:type="pct"/>
            <w:vAlign w:val="center"/>
          </w:tcPr>
          <w:p w14:paraId="79F1991F" w14:textId="1F394FC9"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2 (1.9)</w:t>
            </w:r>
          </w:p>
        </w:tc>
        <w:tc>
          <w:tcPr>
            <w:tcW w:w="358" w:type="pct"/>
            <w:vAlign w:val="center"/>
          </w:tcPr>
          <w:p w14:paraId="448C24CF" w14:textId="4ED6BF01"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0.5</w:t>
            </w:r>
            <w:r w:rsidR="008451D2" w:rsidRPr="00501231">
              <w:rPr>
                <w:rFonts w:asciiTheme="minorHAnsi" w:eastAsia="Roboto" w:hAnsiTheme="minorHAnsi" w:cstheme="minorHAnsi"/>
                <w:sz w:val="18"/>
                <w:szCs w:val="18"/>
              </w:rPr>
              <w:t>7</w:t>
            </w:r>
          </w:p>
        </w:tc>
        <w:tc>
          <w:tcPr>
            <w:tcW w:w="474" w:type="pct"/>
            <w:vAlign w:val="center"/>
          </w:tcPr>
          <w:p w14:paraId="4F6CFE6D" w14:textId="663C044D"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2 (0.</w:t>
            </w:r>
            <w:r w:rsidR="00DB6FDC" w:rsidRPr="00501231">
              <w:rPr>
                <w:rFonts w:asciiTheme="minorHAnsi" w:eastAsia="Roboto" w:hAnsiTheme="minorHAnsi" w:cstheme="minorHAnsi"/>
                <w:sz w:val="18"/>
                <w:szCs w:val="18"/>
              </w:rPr>
              <w:t>4</w:t>
            </w:r>
            <w:r w:rsidRPr="00501231">
              <w:rPr>
                <w:rFonts w:asciiTheme="minorHAnsi" w:eastAsia="Roboto" w:hAnsiTheme="minorHAnsi" w:cstheme="minorHAnsi"/>
                <w:sz w:val="18"/>
                <w:szCs w:val="18"/>
              </w:rPr>
              <w:t>)</w:t>
            </w:r>
          </w:p>
        </w:tc>
        <w:tc>
          <w:tcPr>
            <w:tcW w:w="555" w:type="pct"/>
            <w:vAlign w:val="center"/>
          </w:tcPr>
          <w:p w14:paraId="236984A6" w14:textId="3E117C89"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 (0)</w:t>
            </w:r>
          </w:p>
        </w:tc>
        <w:tc>
          <w:tcPr>
            <w:tcW w:w="515" w:type="pct"/>
            <w:vAlign w:val="center"/>
          </w:tcPr>
          <w:p w14:paraId="2212A11C" w14:textId="21D01974"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 (1.</w:t>
            </w:r>
            <w:r w:rsidR="004B1627" w:rsidRPr="00501231">
              <w:rPr>
                <w:rFonts w:asciiTheme="minorHAnsi" w:eastAsia="Roboto" w:hAnsiTheme="minorHAnsi" w:cstheme="minorHAnsi"/>
                <w:sz w:val="18"/>
                <w:szCs w:val="18"/>
              </w:rPr>
              <w:t>1</w:t>
            </w:r>
            <w:r w:rsidRPr="00501231">
              <w:rPr>
                <w:rFonts w:asciiTheme="minorHAnsi" w:eastAsia="Roboto" w:hAnsiTheme="minorHAnsi" w:cstheme="minorHAnsi"/>
                <w:sz w:val="18"/>
                <w:szCs w:val="18"/>
              </w:rPr>
              <w:t>)</w:t>
            </w:r>
          </w:p>
        </w:tc>
        <w:tc>
          <w:tcPr>
            <w:tcW w:w="358" w:type="pct"/>
            <w:vAlign w:val="center"/>
          </w:tcPr>
          <w:p w14:paraId="3FBB699E" w14:textId="39F6AAC7"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w:t>
            </w:r>
            <w:r w:rsidR="008451D2" w:rsidRPr="00501231">
              <w:rPr>
                <w:rFonts w:asciiTheme="minorHAnsi" w:eastAsia="Roboto" w:hAnsiTheme="minorHAnsi" w:cstheme="minorHAnsi"/>
                <w:sz w:val="18"/>
                <w:szCs w:val="18"/>
              </w:rPr>
              <w:t>40</w:t>
            </w:r>
          </w:p>
        </w:tc>
      </w:tr>
      <w:tr w:rsidR="00501231" w:rsidRPr="00501231" w14:paraId="6CE38096" w14:textId="77777777" w:rsidTr="009E0166">
        <w:trPr>
          <w:trHeight w:hRule="exact" w:val="288"/>
          <w:jc w:val="center"/>
        </w:trPr>
        <w:tc>
          <w:tcPr>
            <w:tcW w:w="1053" w:type="pct"/>
            <w:vAlign w:val="center"/>
          </w:tcPr>
          <w:p w14:paraId="1F38070B" w14:textId="2FEFC293"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Multifocal</w:t>
            </w:r>
          </w:p>
        </w:tc>
        <w:tc>
          <w:tcPr>
            <w:tcW w:w="538" w:type="pct"/>
            <w:vAlign w:val="center"/>
          </w:tcPr>
          <w:p w14:paraId="4372FBB3" w14:textId="321B284F"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88 (14.9)</w:t>
            </w:r>
          </w:p>
        </w:tc>
        <w:tc>
          <w:tcPr>
            <w:tcW w:w="632" w:type="pct"/>
            <w:vAlign w:val="center"/>
          </w:tcPr>
          <w:p w14:paraId="2D2EDF8A" w14:textId="3035E39E"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14 (8.2)</w:t>
            </w:r>
          </w:p>
        </w:tc>
        <w:tc>
          <w:tcPr>
            <w:tcW w:w="516" w:type="pct"/>
            <w:vAlign w:val="center"/>
          </w:tcPr>
          <w:p w14:paraId="7A427EFB" w14:textId="74B69022"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8 (7.9)</w:t>
            </w:r>
          </w:p>
        </w:tc>
        <w:tc>
          <w:tcPr>
            <w:tcW w:w="358" w:type="pct"/>
            <w:vAlign w:val="center"/>
          </w:tcPr>
          <w:p w14:paraId="640E58D2" w14:textId="1F6A7483" w:rsidR="00485043" w:rsidRPr="00501231" w:rsidRDefault="00485043" w:rsidP="00B234D1">
            <w:pPr>
              <w:pStyle w:val="Compact"/>
              <w:spacing w:before="0"/>
              <w:jc w:val="center"/>
              <w:rPr>
                <w:rFonts w:asciiTheme="minorHAnsi" w:eastAsia="Roboto" w:hAnsiTheme="minorHAnsi" w:cstheme="minorHAnsi"/>
                <w:b/>
                <w:bCs/>
                <w:sz w:val="18"/>
                <w:szCs w:val="18"/>
              </w:rPr>
            </w:pPr>
            <w:r w:rsidRPr="00501231">
              <w:rPr>
                <w:rFonts w:asciiTheme="minorHAnsi" w:eastAsia="Roboto" w:hAnsiTheme="minorHAnsi" w:cstheme="minorHAnsi"/>
                <w:b/>
                <w:bCs/>
                <w:sz w:val="18"/>
                <w:szCs w:val="18"/>
              </w:rPr>
              <w:t>0.02</w:t>
            </w:r>
          </w:p>
        </w:tc>
        <w:tc>
          <w:tcPr>
            <w:tcW w:w="474" w:type="pct"/>
            <w:vAlign w:val="center"/>
          </w:tcPr>
          <w:p w14:paraId="15725106" w14:textId="277DF58F"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11 (1.9)</w:t>
            </w:r>
          </w:p>
        </w:tc>
        <w:tc>
          <w:tcPr>
            <w:tcW w:w="555" w:type="pct"/>
            <w:vAlign w:val="center"/>
          </w:tcPr>
          <w:p w14:paraId="5D9B19C3" w14:textId="7FF376F1"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3 (1.</w:t>
            </w:r>
            <w:r w:rsidR="00DB6FDC" w:rsidRPr="00501231">
              <w:rPr>
                <w:rFonts w:asciiTheme="minorHAnsi" w:eastAsia="Roboto" w:hAnsiTheme="minorHAnsi" w:cstheme="minorHAnsi"/>
                <w:sz w:val="18"/>
                <w:szCs w:val="18"/>
              </w:rPr>
              <w:t>8</w:t>
            </w:r>
            <w:r w:rsidRPr="00501231">
              <w:rPr>
                <w:rFonts w:asciiTheme="minorHAnsi" w:eastAsia="Roboto" w:hAnsiTheme="minorHAnsi" w:cstheme="minorHAnsi"/>
                <w:sz w:val="18"/>
                <w:szCs w:val="18"/>
              </w:rPr>
              <w:t>)</w:t>
            </w:r>
          </w:p>
        </w:tc>
        <w:tc>
          <w:tcPr>
            <w:tcW w:w="515" w:type="pct"/>
            <w:vAlign w:val="center"/>
          </w:tcPr>
          <w:p w14:paraId="22382BBA" w14:textId="476D358E"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2 (2.1)</w:t>
            </w:r>
          </w:p>
        </w:tc>
        <w:tc>
          <w:tcPr>
            <w:tcW w:w="358" w:type="pct"/>
            <w:vAlign w:val="center"/>
          </w:tcPr>
          <w:p w14:paraId="5FF248E6" w14:textId="77777777"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w:t>
            </w:r>
          </w:p>
        </w:tc>
      </w:tr>
      <w:tr w:rsidR="00501231" w:rsidRPr="00501231" w14:paraId="682DCD5E" w14:textId="77777777" w:rsidTr="009E0166">
        <w:trPr>
          <w:trHeight w:hRule="exact" w:val="288"/>
          <w:jc w:val="center"/>
        </w:trPr>
        <w:tc>
          <w:tcPr>
            <w:tcW w:w="1053" w:type="pct"/>
            <w:vAlign w:val="center"/>
          </w:tcPr>
          <w:p w14:paraId="6EC8DCF2" w14:textId="1C085194"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Bilateral</w:t>
            </w:r>
          </w:p>
        </w:tc>
        <w:tc>
          <w:tcPr>
            <w:tcW w:w="538" w:type="pct"/>
            <w:vAlign w:val="center"/>
          </w:tcPr>
          <w:p w14:paraId="2AD123D4" w14:textId="56E622F5"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134 (22.8)</w:t>
            </w:r>
          </w:p>
        </w:tc>
        <w:tc>
          <w:tcPr>
            <w:tcW w:w="632" w:type="pct"/>
            <w:vAlign w:val="center"/>
          </w:tcPr>
          <w:p w14:paraId="345855DB" w14:textId="55D7FD0D"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18 (10.6)</w:t>
            </w:r>
          </w:p>
        </w:tc>
        <w:tc>
          <w:tcPr>
            <w:tcW w:w="516" w:type="pct"/>
            <w:vAlign w:val="center"/>
          </w:tcPr>
          <w:p w14:paraId="3BE2843B" w14:textId="5A13B2B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12 (11.9)</w:t>
            </w:r>
          </w:p>
        </w:tc>
        <w:tc>
          <w:tcPr>
            <w:tcW w:w="358" w:type="pct"/>
            <w:vAlign w:val="center"/>
          </w:tcPr>
          <w:p w14:paraId="7BF7A4D2" w14:textId="77777777" w:rsidR="00485043" w:rsidRPr="00501231" w:rsidRDefault="00485043" w:rsidP="00B234D1">
            <w:pPr>
              <w:pStyle w:val="Compact"/>
              <w:spacing w:before="0"/>
              <w:jc w:val="center"/>
              <w:rPr>
                <w:rFonts w:asciiTheme="minorHAnsi" w:eastAsia="Roboto" w:hAnsiTheme="minorHAnsi" w:cstheme="minorHAnsi"/>
                <w:b/>
                <w:bCs/>
                <w:sz w:val="18"/>
                <w:szCs w:val="18"/>
              </w:rPr>
            </w:pPr>
            <w:r w:rsidRPr="00501231">
              <w:rPr>
                <w:rFonts w:asciiTheme="minorHAnsi" w:eastAsia="Roboto" w:hAnsiTheme="minorHAnsi" w:cstheme="minorHAnsi"/>
                <w:b/>
                <w:bCs/>
                <w:sz w:val="18"/>
                <w:szCs w:val="18"/>
              </w:rPr>
              <w:t>&lt;0.001</w:t>
            </w:r>
          </w:p>
        </w:tc>
        <w:tc>
          <w:tcPr>
            <w:tcW w:w="474" w:type="pct"/>
            <w:vAlign w:val="center"/>
          </w:tcPr>
          <w:p w14:paraId="667B00E0" w14:textId="2A05532A"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18 (3.</w:t>
            </w:r>
            <w:r w:rsidR="00DB6FDC" w:rsidRPr="00501231">
              <w:rPr>
                <w:rFonts w:asciiTheme="minorHAnsi" w:eastAsia="Roboto" w:hAnsiTheme="minorHAnsi" w:cstheme="minorHAnsi"/>
                <w:sz w:val="18"/>
                <w:szCs w:val="18"/>
              </w:rPr>
              <w:t>2</w:t>
            </w:r>
            <w:r w:rsidRPr="00501231">
              <w:rPr>
                <w:rFonts w:asciiTheme="minorHAnsi" w:eastAsia="Roboto" w:hAnsiTheme="minorHAnsi" w:cstheme="minorHAnsi"/>
                <w:sz w:val="18"/>
                <w:szCs w:val="18"/>
              </w:rPr>
              <w:t>)</w:t>
            </w:r>
          </w:p>
        </w:tc>
        <w:tc>
          <w:tcPr>
            <w:tcW w:w="555" w:type="pct"/>
            <w:vAlign w:val="center"/>
          </w:tcPr>
          <w:p w14:paraId="17DD837E" w14:textId="3A26FD2D"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6 (3.5)</w:t>
            </w:r>
          </w:p>
        </w:tc>
        <w:tc>
          <w:tcPr>
            <w:tcW w:w="515" w:type="pct"/>
            <w:vAlign w:val="center"/>
          </w:tcPr>
          <w:p w14:paraId="280A44C1" w14:textId="6E5A3E4A"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4 (4.</w:t>
            </w:r>
            <w:r w:rsidR="004B1627" w:rsidRPr="00501231">
              <w:rPr>
                <w:rFonts w:asciiTheme="minorHAnsi" w:eastAsia="Roboto" w:hAnsiTheme="minorHAnsi" w:cstheme="minorHAnsi"/>
                <w:sz w:val="18"/>
                <w:szCs w:val="18"/>
              </w:rPr>
              <w:t>3</w:t>
            </w:r>
            <w:r w:rsidRPr="00501231">
              <w:rPr>
                <w:rFonts w:asciiTheme="minorHAnsi" w:eastAsia="Roboto" w:hAnsiTheme="minorHAnsi" w:cstheme="minorHAnsi"/>
                <w:sz w:val="18"/>
                <w:szCs w:val="18"/>
              </w:rPr>
              <w:t>)</w:t>
            </w:r>
          </w:p>
        </w:tc>
        <w:tc>
          <w:tcPr>
            <w:tcW w:w="358" w:type="pct"/>
            <w:vAlign w:val="center"/>
          </w:tcPr>
          <w:p w14:paraId="2CFC5AA2" w14:textId="77777777"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0.76</w:t>
            </w:r>
          </w:p>
        </w:tc>
      </w:tr>
      <w:tr w:rsidR="00501231" w:rsidRPr="00501231" w14:paraId="458D72E4" w14:textId="77777777" w:rsidTr="009E0166">
        <w:trPr>
          <w:trHeight w:hRule="exact" w:val="288"/>
          <w:jc w:val="center"/>
        </w:trPr>
        <w:tc>
          <w:tcPr>
            <w:tcW w:w="1053" w:type="pct"/>
            <w:vAlign w:val="center"/>
          </w:tcPr>
          <w:p w14:paraId="402C8B28" w14:textId="062E5BE2"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Lymphadenopathy (LAP)</w:t>
            </w:r>
          </w:p>
        </w:tc>
        <w:tc>
          <w:tcPr>
            <w:tcW w:w="538" w:type="pct"/>
            <w:vAlign w:val="center"/>
          </w:tcPr>
          <w:p w14:paraId="07E3489D" w14:textId="10A32AAE"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13 (2.2)</w:t>
            </w:r>
          </w:p>
        </w:tc>
        <w:tc>
          <w:tcPr>
            <w:tcW w:w="632" w:type="pct"/>
            <w:vAlign w:val="center"/>
          </w:tcPr>
          <w:p w14:paraId="356562A9" w14:textId="34EF24A8"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 (0.</w:t>
            </w:r>
            <w:r w:rsidR="00DB6FDC" w:rsidRPr="00501231">
              <w:rPr>
                <w:rFonts w:asciiTheme="minorHAnsi" w:eastAsia="Roboto" w:hAnsiTheme="minorHAnsi" w:cstheme="minorHAnsi"/>
                <w:sz w:val="18"/>
                <w:szCs w:val="18"/>
              </w:rPr>
              <w:t>6</w:t>
            </w:r>
            <w:r w:rsidRPr="00501231">
              <w:rPr>
                <w:rFonts w:asciiTheme="minorHAnsi" w:eastAsia="Roboto" w:hAnsiTheme="minorHAnsi" w:cstheme="minorHAnsi"/>
                <w:sz w:val="18"/>
                <w:szCs w:val="18"/>
              </w:rPr>
              <w:t>)</w:t>
            </w:r>
          </w:p>
        </w:tc>
        <w:tc>
          <w:tcPr>
            <w:tcW w:w="516" w:type="pct"/>
            <w:vAlign w:val="center"/>
          </w:tcPr>
          <w:p w14:paraId="0D86CD02" w14:textId="1AC45872"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 (0.9)</w:t>
            </w:r>
          </w:p>
        </w:tc>
        <w:tc>
          <w:tcPr>
            <w:tcW w:w="358" w:type="pct"/>
            <w:vAlign w:val="center"/>
          </w:tcPr>
          <w:p w14:paraId="07737084" w14:textId="09525B89"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w:t>
            </w:r>
            <w:r w:rsidR="008451D2" w:rsidRPr="00501231">
              <w:rPr>
                <w:rFonts w:asciiTheme="minorHAnsi" w:eastAsia="Roboto" w:hAnsiTheme="minorHAnsi" w:cstheme="minorHAnsi"/>
                <w:sz w:val="18"/>
                <w:szCs w:val="18"/>
              </w:rPr>
              <w:t>40</w:t>
            </w:r>
          </w:p>
        </w:tc>
        <w:tc>
          <w:tcPr>
            <w:tcW w:w="474" w:type="pct"/>
            <w:vAlign w:val="center"/>
          </w:tcPr>
          <w:p w14:paraId="72B02090" w14:textId="29542D01"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3 (0.5)</w:t>
            </w:r>
          </w:p>
        </w:tc>
        <w:tc>
          <w:tcPr>
            <w:tcW w:w="555" w:type="pct"/>
            <w:vAlign w:val="center"/>
          </w:tcPr>
          <w:p w14:paraId="69DE1F62" w14:textId="14E8B602"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 (0)</w:t>
            </w:r>
          </w:p>
        </w:tc>
        <w:tc>
          <w:tcPr>
            <w:tcW w:w="515" w:type="pct"/>
            <w:vAlign w:val="center"/>
          </w:tcPr>
          <w:p w14:paraId="0966E22C" w14:textId="160B0819"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 (0)</w:t>
            </w:r>
          </w:p>
        </w:tc>
        <w:tc>
          <w:tcPr>
            <w:tcW w:w="358" w:type="pct"/>
            <w:vAlign w:val="center"/>
          </w:tcPr>
          <w:p w14:paraId="4AFF7738" w14:textId="77777777"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w:t>
            </w:r>
          </w:p>
        </w:tc>
      </w:tr>
      <w:tr w:rsidR="00501231" w:rsidRPr="00501231" w14:paraId="5DC06799" w14:textId="77777777" w:rsidTr="009E0166">
        <w:trPr>
          <w:trHeight w:hRule="exact" w:val="288"/>
          <w:jc w:val="center"/>
        </w:trPr>
        <w:tc>
          <w:tcPr>
            <w:tcW w:w="1053" w:type="pct"/>
            <w:vAlign w:val="center"/>
          </w:tcPr>
          <w:p w14:paraId="5E7D5C9C" w14:textId="3FA7C39D"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Pleural effusion</w:t>
            </w:r>
          </w:p>
        </w:tc>
        <w:tc>
          <w:tcPr>
            <w:tcW w:w="538" w:type="pct"/>
            <w:vAlign w:val="center"/>
          </w:tcPr>
          <w:p w14:paraId="0A56A6F7" w14:textId="4904422F"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17 (2.</w:t>
            </w:r>
            <w:r w:rsidR="00DB6FDC" w:rsidRPr="00501231">
              <w:rPr>
                <w:rFonts w:asciiTheme="minorHAnsi" w:eastAsia="Roboto" w:hAnsiTheme="minorHAnsi" w:cstheme="minorHAnsi"/>
                <w:sz w:val="18"/>
                <w:szCs w:val="18"/>
              </w:rPr>
              <w:t>9</w:t>
            </w:r>
            <w:r w:rsidRPr="00501231">
              <w:rPr>
                <w:rFonts w:asciiTheme="minorHAnsi" w:eastAsia="Roboto" w:hAnsiTheme="minorHAnsi" w:cstheme="minorHAnsi"/>
                <w:sz w:val="18"/>
                <w:szCs w:val="18"/>
              </w:rPr>
              <w:t>)</w:t>
            </w:r>
          </w:p>
        </w:tc>
        <w:tc>
          <w:tcPr>
            <w:tcW w:w="632" w:type="pct"/>
            <w:vAlign w:val="center"/>
          </w:tcPr>
          <w:p w14:paraId="3950007D" w14:textId="557CA85F"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2 (1.</w:t>
            </w:r>
            <w:r w:rsidR="00DB6FDC" w:rsidRPr="00501231">
              <w:rPr>
                <w:rFonts w:asciiTheme="minorHAnsi" w:eastAsia="Roboto" w:hAnsiTheme="minorHAnsi" w:cstheme="minorHAnsi"/>
                <w:sz w:val="18"/>
                <w:szCs w:val="18"/>
              </w:rPr>
              <w:t>2</w:t>
            </w:r>
            <w:r w:rsidRPr="00501231">
              <w:rPr>
                <w:rFonts w:asciiTheme="minorHAnsi" w:eastAsia="Roboto" w:hAnsiTheme="minorHAnsi" w:cstheme="minorHAnsi"/>
                <w:sz w:val="18"/>
                <w:szCs w:val="18"/>
              </w:rPr>
              <w:t>)</w:t>
            </w:r>
          </w:p>
        </w:tc>
        <w:tc>
          <w:tcPr>
            <w:tcW w:w="516" w:type="pct"/>
            <w:vAlign w:val="center"/>
          </w:tcPr>
          <w:p w14:paraId="4D2F7C13" w14:textId="5DA4DAED"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 (0)</w:t>
            </w:r>
          </w:p>
        </w:tc>
        <w:tc>
          <w:tcPr>
            <w:tcW w:w="358" w:type="pct"/>
            <w:vAlign w:val="center"/>
          </w:tcPr>
          <w:p w14:paraId="31B7B560" w14:textId="378E5C14"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0.12</w:t>
            </w:r>
          </w:p>
        </w:tc>
        <w:tc>
          <w:tcPr>
            <w:tcW w:w="474" w:type="pct"/>
            <w:vAlign w:val="center"/>
          </w:tcPr>
          <w:p w14:paraId="6FB600DC" w14:textId="1D4F426D"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7 (1.2)</w:t>
            </w:r>
          </w:p>
        </w:tc>
        <w:tc>
          <w:tcPr>
            <w:tcW w:w="555" w:type="pct"/>
            <w:vAlign w:val="center"/>
          </w:tcPr>
          <w:p w14:paraId="344BE1B9" w14:textId="50CA36D7"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 (0.</w:t>
            </w:r>
            <w:r w:rsidR="00DB6FDC" w:rsidRPr="00501231">
              <w:rPr>
                <w:rFonts w:asciiTheme="minorHAnsi" w:eastAsia="Roboto" w:hAnsiTheme="minorHAnsi" w:cstheme="minorHAnsi"/>
                <w:sz w:val="18"/>
                <w:szCs w:val="18"/>
              </w:rPr>
              <w:t>6</w:t>
            </w:r>
            <w:r w:rsidRPr="00501231">
              <w:rPr>
                <w:rFonts w:asciiTheme="minorHAnsi" w:eastAsia="Roboto" w:hAnsiTheme="minorHAnsi" w:cstheme="minorHAnsi"/>
                <w:sz w:val="18"/>
                <w:szCs w:val="18"/>
              </w:rPr>
              <w:t>)</w:t>
            </w:r>
          </w:p>
        </w:tc>
        <w:tc>
          <w:tcPr>
            <w:tcW w:w="515" w:type="pct"/>
            <w:vAlign w:val="center"/>
          </w:tcPr>
          <w:p w14:paraId="5E1F3BF7" w14:textId="52FF689A"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 (0)</w:t>
            </w:r>
          </w:p>
        </w:tc>
        <w:tc>
          <w:tcPr>
            <w:tcW w:w="358" w:type="pct"/>
            <w:vAlign w:val="center"/>
          </w:tcPr>
          <w:p w14:paraId="6F4C50B0" w14:textId="47026930"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0.63</w:t>
            </w:r>
          </w:p>
        </w:tc>
      </w:tr>
      <w:tr w:rsidR="00501231" w:rsidRPr="00501231" w14:paraId="7B619F60" w14:textId="77777777" w:rsidTr="009E0166">
        <w:trPr>
          <w:trHeight w:hRule="exact" w:val="288"/>
          <w:jc w:val="center"/>
        </w:trPr>
        <w:tc>
          <w:tcPr>
            <w:tcW w:w="1053" w:type="pct"/>
            <w:vAlign w:val="center"/>
          </w:tcPr>
          <w:p w14:paraId="39533592" w14:textId="17374D93"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Opacity</w:t>
            </w:r>
          </w:p>
        </w:tc>
        <w:tc>
          <w:tcPr>
            <w:tcW w:w="538" w:type="pct"/>
            <w:vAlign w:val="center"/>
          </w:tcPr>
          <w:p w14:paraId="483AE579" w14:textId="436BD7B8"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49 (8.3)</w:t>
            </w:r>
          </w:p>
        </w:tc>
        <w:tc>
          <w:tcPr>
            <w:tcW w:w="632" w:type="pct"/>
            <w:vAlign w:val="center"/>
          </w:tcPr>
          <w:p w14:paraId="16823F15" w14:textId="2A542279"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7 (4.1)</w:t>
            </w:r>
          </w:p>
        </w:tc>
        <w:tc>
          <w:tcPr>
            <w:tcW w:w="516" w:type="pct"/>
            <w:vAlign w:val="center"/>
          </w:tcPr>
          <w:p w14:paraId="1DBAC03A" w14:textId="186FAC0A"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5 (4.9)</w:t>
            </w:r>
          </w:p>
        </w:tc>
        <w:tc>
          <w:tcPr>
            <w:tcW w:w="358" w:type="pct"/>
            <w:vAlign w:val="center"/>
          </w:tcPr>
          <w:p w14:paraId="206D425F" w14:textId="6B6F45C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0.11</w:t>
            </w:r>
          </w:p>
        </w:tc>
        <w:tc>
          <w:tcPr>
            <w:tcW w:w="474" w:type="pct"/>
            <w:vAlign w:val="center"/>
          </w:tcPr>
          <w:p w14:paraId="1A97ED10" w14:textId="71A75BF9"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6 (1.</w:t>
            </w:r>
            <w:r w:rsidR="00DB6FDC" w:rsidRPr="00501231">
              <w:rPr>
                <w:rFonts w:asciiTheme="minorHAnsi" w:eastAsia="Roboto" w:hAnsiTheme="minorHAnsi" w:cstheme="minorHAnsi"/>
                <w:sz w:val="18"/>
                <w:szCs w:val="18"/>
              </w:rPr>
              <w:t>1</w:t>
            </w:r>
            <w:r w:rsidRPr="00501231">
              <w:rPr>
                <w:rFonts w:asciiTheme="minorHAnsi" w:eastAsia="Roboto" w:hAnsiTheme="minorHAnsi" w:cstheme="minorHAnsi"/>
                <w:sz w:val="18"/>
                <w:szCs w:val="18"/>
              </w:rPr>
              <w:t>)</w:t>
            </w:r>
          </w:p>
        </w:tc>
        <w:tc>
          <w:tcPr>
            <w:tcW w:w="555" w:type="pct"/>
            <w:vAlign w:val="center"/>
          </w:tcPr>
          <w:p w14:paraId="516E3B47" w14:textId="2DB6D28B"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 (0)</w:t>
            </w:r>
          </w:p>
        </w:tc>
        <w:tc>
          <w:tcPr>
            <w:tcW w:w="515" w:type="pct"/>
            <w:vAlign w:val="center"/>
          </w:tcPr>
          <w:p w14:paraId="0CE5030A" w14:textId="69481FD6"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 (0)</w:t>
            </w:r>
          </w:p>
        </w:tc>
        <w:tc>
          <w:tcPr>
            <w:tcW w:w="358" w:type="pct"/>
            <w:vAlign w:val="center"/>
          </w:tcPr>
          <w:p w14:paraId="48B24DDB" w14:textId="77777777"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0.43</w:t>
            </w:r>
          </w:p>
        </w:tc>
      </w:tr>
      <w:tr w:rsidR="00501231" w:rsidRPr="00501231" w14:paraId="65ADF833" w14:textId="77777777" w:rsidTr="009E0166">
        <w:trPr>
          <w:trHeight w:hRule="exact" w:val="288"/>
          <w:jc w:val="center"/>
        </w:trPr>
        <w:tc>
          <w:tcPr>
            <w:tcW w:w="1053" w:type="pct"/>
            <w:vAlign w:val="center"/>
          </w:tcPr>
          <w:p w14:paraId="6B2C1764" w14:textId="24276AC2"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Consolidation</w:t>
            </w:r>
          </w:p>
        </w:tc>
        <w:tc>
          <w:tcPr>
            <w:tcW w:w="538" w:type="pct"/>
            <w:vAlign w:val="center"/>
          </w:tcPr>
          <w:p w14:paraId="158A385D" w14:textId="63AF52B4"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27 (4.</w:t>
            </w:r>
            <w:r w:rsidR="00DB6FDC" w:rsidRPr="00501231">
              <w:rPr>
                <w:rFonts w:asciiTheme="minorHAnsi" w:eastAsia="Roboto" w:hAnsiTheme="minorHAnsi" w:cstheme="minorHAnsi"/>
                <w:sz w:val="18"/>
                <w:szCs w:val="18"/>
              </w:rPr>
              <w:t>6</w:t>
            </w:r>
            <w:r w:rsidRPr="00501231">
              <w:rPr>
                <w:rFonts w:asciiTheme="minorHAnsi" w:eastAsia="Roboto" w:hAnsiTheme="minorHAnsi" w:cstheme="minorHAnsi"/>
                <w:sz w:val="18"/>
                <w:szCs w:val="18"/>
              </w:rPr>
              <w:t>)</w:t>
            </w:r>
          </w:p>
        </w:tc>
        <w:tc>
          <w:tcPr>
            <w:tcW w:w="632" w:type="pct"/>
            <w:vAlign w:val="center"/>
          </w:tcPr>
          <w:p w14:paraId="72A103F3" w14:textId="531B5E82"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 (0.</w:t>
            </w:r>
            <w:r w:rsidR="00DB6FDC" w:rsidRPr="00501231">
              <w:rPr>
                <w:rFonts w:asciiTheme="minorHAnsi" w:eastAsia="Roboto" w:hAnsiTheme="minorHAnsi" w:cstheme="minorHAnsi"/>
                <w:sz w:val="18"/>
                <w:szCs w:val="18"/>
              </w:rPr>
              <w:t>6</w:t>
            </w:r>
            <w:r w:rsidRPr="00501231">
              <w:rPr>
                <w:rFonts w:asciiTheme="minorHAnsi" w:eastAsia="Roboto" w:hAnsiTheme="minorHAnsi" w:cstheme="minorHAnsi"/>
                <w:sz w:val="18"/>
                <w:szCs w:val="18"/>
              </w:rPr>
              <w:t>)</w:t>
            </w:r>
          </w:p>
        </w:tc>
        <w:tc>
          <w:tcPr>
            <w:tcW w:w="516" w:type="pct"/>
            <w:vAlign w:val="center"/>
          </w:tcPr>
          <w:p w14:paraId="26217C03" w14:textId="30680754"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 (0)</w:t>
            </w:r>
          </w:p>
        </w:tc>
        <w:tc>
          <w:tcPr>
            <w:tcW w:w="358" w:type="pct"/>
            <w:vAlign w:val="center"/>
          </w:tcPr>
          <w:p w14:paraId="6D9F46F2" w14:textId="7777777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0.003</w:t>
            </w:r>
          </w:p>
        </w:tc>
        <w:tc>
          <w:tcPr>
            <w:tcW w:w="474" w:type="pct"/>
            <w:vAlign w:val="center"/>
          </w:tcPr>
          <w:p w14:paraId="1271932D" w14:textId="3C804DFA"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3 (0.5)</w:t>
            </w:r>
          </w:p>
        </w:tc>
        <w:tc>
          <w:tcPr>
            <w:tcW w:w="555" w:type="pct"/>
            <w:vAlign w:val="center"/>
          </w:tcPr>
          <w:p w14:paraId="2A27D022" w14:textId="021A72A2"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 (0.</w:t>
            </w:r>
            <w:r w:rsidR="00DB6FDC" w:rsidRPr="00501231">
              <w:rPr>
                <w:rFonts w:asciiTheme="minorHAnsi" w:eastAsia="Roboto" w:hAnsiTheme="minorHAnsi" w:cstheme="minorHAnsi"/>
                <w:sz w:val="18"/>
                <w:szCs w:val="18"/>
              </w:rPr>
              <w:t>6</w:t>
            </w:r>
            <w:r w:rsidRPr="00501231">
              <w:rPr>
                <w:rFonts w:asciiTheme="minorHAnsi" w:eastAsia="Roboto" w:hAnsiTheme="minorHAnsi" w:cstheme="minorHAnsi"/>
                <w:sz w:val="18"/>
                <w:szCs w:val="18"/>
              </w:rPr>
              <w:t>)</w:t>
            </w:r>
          </w:p>
        </w:tc>
        <w:tc>
          <w:tcPr>
            <w:tcW w:w="515" w:type="pct"/>
            <w:vAlign w:val="center"/>
          </w:tcPr>
          <w:p w14:paraId="54687753" w14:textId="61F04AD2"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 (1.</w:t>
            </w:r>
            <w:r w:rsidR="004B1627" w:rsidRPr="00501231">
              <w:rPr>
                <w:rFonts w:asciiTheme="minorHAnsi" w:eastAsia="Roboto" w:hAnsiTheme="minorHAnsi" w:cstheme="minorHAnsi"/>
                <w:sz w:val="18"/>
                <w:szCs w:val="18"/>
              </w:rPr>
              <w:t>1</w:t>
            </w:r>
            <w:r w:rsidRPr="00501231">
              <w:rPr>
                <w:rFonts w:asciiTheme="minorHAnsi" w:eastAsia="Roboto" w:hAnsiTheme="minorHAnsi" w:cstheme="minorHAnsi"/>
                <w:sz w:val="18"/>
                <w:szCs w:val="18"/>
              </w:rPr>
              <w:t>)</w:t>
            </w:r>
          </w:p>
        </w:tc>
        <w:tc>
          <w:tcPr>
            <w:tcW w:w="358" w:type="pct"/>
            <w:vAlign w:val="center"/>
          </w:tcPr>
          <w:p w14:paraId="46B6963A" w14:textId="428A288F"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0.78</w:t>
            </w:r>
          </w:p>
        </w:tc>
      </w:tr>
      <w:tr w:rsidR="00501231" w:rsidRPr="00501231" w14:paraId="7DB0356F" w14:textId="77777777" w:rsidTr="009E0166">
        <w:trPr>
          <w:trHeight w:hRule="exact" w:val="288"/>
          <w:jc w:val="center"/>
        </w:trPr>
        <w:tc>
          <w:tcPr>
            <w:tcW w:w="1053" w:type="pct"/>
            <w:vAlign w:val="center"/>
          </w:tcPr>
          <w:p w14:paraId="5E17A128" w14:textId="2755DDB7" w:rsidR="00485043" w:rsidRPr="00501231" w:rsidRDefault="00485043" w:rsidP="00B234D1">
            <w:pPr>
              <w:spacing w:after="40"/>
              <w:ind w:left="100" w:right="100"/>
              <w:rPr>
                <w:rFonts w:hAnsiTheme="minorHAnsi" w:cstheme="minorHAnsi"/>
                <w:sz w:val="18"/>
                <w:szCs w:val="18"/>
              </w:rPr>
            </w:pPr>
            <w:r w:rsidRPr="00501231">
              <w:rPr>
                <w:rFonts w:eastAsia="Roboto" w:hAnsiTheme="minorHAnsi" w:cstheme="minorHAnsi"/>
                <w:sz w:val="18"/>
                <w:szCs w:val="18"/>
              </w:rPr>
              <w:t>Pulmonary nodules</w:t>
            </w:r>
          </w:p>
        </w:tc>
        <w:tc>
          <w:tcPr>
            <w:tcW w:w="538" w:type="pct"/>
            <w:vAlign w:val="center"/>
          </w:tcPr>
          <w:p w14:paraId="4B8E5332" w14:textId="43016393"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2 (0.34)</w:t>
            </w:r>
          </w:p>
        </w:tc>
        <w:tc>
          <w:tcPr>
            <w:tcW w:w="632" w:type="pct"/>
            <w:vAlign w:val="center"/>
          </w:tcPr>
          <w:p w14:paraId="2E1A92EF" w14:textId="14EA6788"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 (0)</w:t>
            </w:r>
          </w:p>
        </w:tc>
        <w:tc>
          <w:tcPr>
            <w:tcW w:w="516" w:type="pct"/>
            <w:vAlign w:val="center"/>
          </w:tcPr>
          <w:p w14:paraId="4C83B8A2" w14:textId="7506FA7E"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 (0)</w:t>
            </w:r>
          </w:p>
        </w:tc>
        <w:tc>
          <w:tcPr>
            <w:tcW w:w="358" w:type="pct"/>
            <w:vAlign w:val="center"/>
          </w:tcPr>
          <w:p w14:paraId="744F0893" w14:textId="26D4CD52"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1.00</w:t>
            </w:r>
          </w:p>
        </w:tc>
        <w:tc>
          <w:tcPr>
            <w:tcW w:w="474" w:type="pct"/>
            <w:vAlign w:val="center"/>
          </w:tcPr>
          <w:p w14:paraId="1708D48F" w14:textId="73CE1258"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 (0)</w:t>
            </w:r>
          </w:p>
        </w:tc>
        <w:tc>
          <w:tcPr>
            <w:tcW w:w="555" w:type="pct"/>
            <w:vAlign w:val="center"/>
          </w:tcPr>
          <w:p w14:paraId="48CF2DD1" w14:textId="3ECE0DC2"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 (0)</w:t>
            </w:r>
          </w:p>
        </w:tc>
        <w:tc>
          <w:tcPr>
            <w:tcW w:w="515" w:type="pct"/>
            <w:vAlign w:val="center"/>
          </w:tcPr>
          <w:p w14:paraId="4F1D89C9" w14:textId="231159EF"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 (0)</w:t>
            </w:r>
          </w:p>
        </w:tc>
        <w:tc>
          <w:tcPr>
            <w:tcW w:w="358" w:type="pct"/>
            <w:vAlign w:val="center"/>
          </w:tcPr>
          <w:p w14:paraId="3B3BBC36" w14:textId="77777777"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w:t>
            </w:r>
          </w:p>
        </w:tc>
      </w:tr>
      <w:tr w:rsidR="00501231" w:rsidRPr="00501231" w14:paraId="0C7C399B" w14:textId="77777777" w:rsidTr="009E0166">
        <w:trPr>
          <w:trHeight w:hRule="exact" w:val="577"/>
          <w:jc w:val="center"/>
        </w:trPr>
        <w:tc>
          <w:tcPr>
            <w:tcW w:w="1053" w:type="pct"/>
            <w:vAlign w:val="center"/>
          </w:tcPr>
          <w:p w14:paraId="66FACF03" w14:textId="057D2586" w:rsidR="00485043" w:rsidRPr="00501231" w:rsidRDefault="00485043" w:rsidP="00B234D1">
            <w:pPr>
              <w:spacing w:after="40"/>
              <w:ind w:left="100" w:right="100"/>
              <w:rPr>
                <w:rFonts w:hAnsiTheme="minorHAnsi" w:cstheme="minorHAnsi"/>
                <w:b/>
                <w:bCs/>
                <w:sz w:val="18"/>
                <w:szCs w:val="18"/>
              </w:rPr>
            </w:pPr>
            <w:r w:rsidRPr="00501231">
              <w:rPr>
                <w:rFonts w:eastAsia="Roboto" w:hAnsiTheme="minorHAnsi" w:cstheme="minorHAnsi"/>
                <w:b/>
                <w:bCs/>
                <w:sz w:val="18"/>
                <w:szCs w:val="18"/>
              </w:rPr>
              <w:t xml:space="preserve">Respiratory Rate- </w:t>
            </w:r>
            <w:r w:rsidR="00BB4CE9" w:rsidRPr="00501231">
              <w:rPr>
                <w:rFonts w:eastAsia="Roboto" w:hAnsiTheme="minorHAnsi" w:cstheme="minorHAnsi"/>
                <w:b/>
                <w:bCs/>
                <w:sz w:val="18"/>
                <w:szCs w:val="18"/>
              </w:rPr>
              <w:t xml:space="preserve">mean (SD)    </w:t>
            </w:r>
          </w:p>
        </w:tc>
        <w:tc>
          <w:tcPr>
            <w:tcW w:w="538" w:type="pct"/>
            <w:vAlign w:val="center"/>
          </w:tcPr>
          <w:p w14:paraId="3EE48373" w14:textId="7777777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21.0 (24.2)</w:t>
            </w:r>
          </w:p>
        </w:tc>
        <w:tc>
          <w:tcPr>
            <w:tcW w:w="632" w:type="pct"/>
            <w:vAlign w:val="center"/>
          </w:tcPr>
          <w:p w14:paraId="5F93B90E" w14:textId="7777777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29.8 (61.5)</w:t>
            </w:r>
          </w:p>
        </w:tc>
        <w:tc>
          <w:tcPr>
            <w:tcW w:w="516" w:type="pct"/>
            <w:vAlign w:val="center"/>
          </w:tcPr>
          <w:p w14:paraId="412F259A" w14:textId="27C4AA76"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17.9 (4.9)</w:t>
            </w:r>
          </w:p>
        </w:tc>
        <w:tc>
          <w:tcPr>
            <w:tcW w:w="358" w:type="pct"/>
            <w:vAlign w:val="center"/>
          </w:tcPr>
          <w:p w14:paraId="48C264C7" w14:textId="4CD5772A"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0.12</w:t>
            </w:r>
          </w:p>
        </w:tc>
        <w:tc>
          <w:tcPr>
            <w:tcW w:w="474" w:type="pct"/>
            <w:vAlign w:val="center"/>
          </w:tcPr>
          <w:p w14:paraId="64A10C58" w14:textId="77777777"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23.9 (36.2)</w:t>
            </w:r>
          </w:p>
        </w:tc>
        <w:tc>
          <w:tcPr>
            <w:tcW w:w="555" w:type="pct"/>
            <w:vAlign w:val="center"/>
          </w:tcPr>
          <w:p w14:paraId="116374F2" w14:textId="77777777"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34.2 (75.1)</w:t>
            </w:r>
          </w:p>
        </w:tc>
        <w:tc>
          <w:tcPr>
            <w:tcW w:w="515" w:type="pct"/>
            <w:vAlign w:val="center"/>
          </w:tcPr>
          <w:p w14:paraId="2F8A2DC0" w14:textId="5A734B94"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18.3 (5.6)</w:t>
            </w:r>
          </w:p>
        </w:tc>
        <w:tc>
          <w:tcPr>
            <w:tcW w:w="358" w:type="pct"/>
            <w:vAlign w:val="center"/>
          </w:tcPr>
          <w:p w14:paraId="6309DD50" w14:textId="6368601A"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0.0</w:t>
            </w:r>
            <w:r w:rsidR="008451D2" w:rsidRPr="00501231">
              <w:rPr>
                <w:rFonts w:asciiTheme="minorHAnsi" w:eastAsia="Roboto" w:hAnsiTheme="minorHAnsi" w:cstheme="minorHAnsi"/>
                <w:sz w:val="18"/>
                <w:szCs w:val="18"/>
              </w:rPr>
              <w:t>7</w:t>
            </w:r>
          </w:p>
        </w:tc>
      </w:tr>
      <w:tr w:rsidR="00501231" w:rsidRPr="00501231" w14:paraId="65C8E6B0" w14:textId="77777777" w:rsidTr="009E0166">
        <w:trPr>
          <w:trHeight w:hRule="exact" w:val="469"/>
          <w:jc w:val="center"/>
        </w:trPr>
        <w:tc>
          <w:tcPr>
            <w:tcW w:w="1053" w:type="pct"/>
            <w:vAlign w:val="center"/>
          </w:tcPr>
          <w:p w14:paraId="14BAA63C" w14:textId="028C8823" w:rsidR="00485043" w:rsidRPr="00501231" w:rsidRDefault="00485043" w:rsidP="00B234D1">
            <w:pPr>
              <w:spacing w:after="40"/>
              <w:ind w:left="100" w:right="100"/>
              <w:rPr>
                <w:rFonts w:hAnsiTheme="minorHAnsi" w:cstheme="minorHAnsi"/>
                <w:b/>
                <w:bCs/>
                <w:sz w:val="18"/>
                <w:szCs w:val="18"/>
              </w:rPr>
            </w:pPr>
            <w:r w:rsidRPr="00501231">
              <w:rPr>
                <w:rFonts w:eastAsia="Roboto" w:hAnsiTheme="minorHAnsi" w:cstheme="minorHAnsi"/>
                <w:b/>
                <w:bCs/>
                <w:sz w:val="18"/>
                <w:szCs w:val="18"/>
              </w:rPr>
              <w:t xml:space="preserve">Tidal volume (ml) </w:t>
            </w:r>
            <w:r w:rsidR="00344725" w:rsidRPr="00501231">
              <w:rPr>
                <w:rFonts w:eastAsia="Roboto" w:hAnsiTheme="minorHAnsi" w:cstheme="minorHAnsi"/>
                <w:b/>
                <w:bCs/>
                <w:sz w:val="18"/>
                <w:szCs w:val="18"/>
              </w:rPr>
              <w:t>mean (SD)</w:t>
            </w:r>
            <w:r w:rsidRPr="00501231">
              <w:rPr>
                <w:rFonts w:eastAsia="Roboto" w:hAnsiTheme="minorHAnsi" w:cstheme="minorHAnsi"/>
                <w:b/>
                <w:bCs/>
                <w:sz w:val="18"/>
                <w:szCs w:val="18"/>
              </w:rPr>
              <w:t xml:space="preserve"> </w:t>
            </w:r>
            <w:r w:rsidR="00344725" w:rsidRPr="00501231">
              <w:rPr>
                <w:rFonts w:eastAsia="Roboto" w:hAnsiTheme="minorHAnsi" w:cstheme="minorHAnsi"/>
                <w:b/>
                <w:bCs/>
                <w:sz w:val="18"/>
                <w:szCs w:val="18"/>
              </w:rPr>
              <w:t xml:space="preserve"> </w:t>
            </w:r>
            <w:r w:rsidRPr="00501231">
              <w:rPr>
                <w:rFonts w:eastAsia="Roboto" w:hAnsiTheme="minorHAnsi" w:cstheme="minorHAnsi"/>
                <w:b/>
                <w:bCs/>
                <w:sz w:val="18"/>
                <w:szCs w:val="18"/>
              </w:rPr>
              <w:t xml:space="preserve"> </w:t>
            </w:r>
            <w:r w:rsidR="00344725" w:rsidRPr="00501231">
              <w:rPr>
                <w:rFonts w:eastAsia="Roboto" w:hAnsiTheme="minorHAnsi" w:cstheme="minorHAnsi"/>
                <w:b/>
                <w:bCs/>
                <w:sz w:val="18"/>
                <w:szCs w:val="18"/>
              </w:rPr>
              <w:t xml:space="preserve"> </w:t>
            </w:r>
          </w:p>
        </w:tc>
        <w:tc>
          <w:tcPr>
            <w:tcW w:w="538" w:type="pct"/>
            <w:vAlign w:val="center"/>
          </w:tcPr>
          <w:p w14:paraId="578804BE" w14:textId="7777777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432 (121)</w:t>
            </w:r>
          </w:p>
        </w:tc>
        <w:tc>
          <w:tcPr>
            <w:tcW w:w="632" w:type="pct"/>
            <w:vAlign w:val="center"/>
          </w:tcPr>
          <w:p w14:paraId="182AC8AA" w14:textId="7777777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439 (114)</w:t>
            </w:r>
          </w:p>
        </w:tc>
        <w:tc>
          <w:tcPr>
            <w:tcW w:w="516" w:type="pct"/>
            <w:vAlign w:val="center"/>
          </w:tcPr>
          <w:p w14:paraId="3C60DADB" w14:textId="77777777"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444 (97.8)</w:t>
            </w:r>
          </w:p>
        </w:tc>
        <w:tc>
          <w:tcPr>
            <w:tcW w:w="358" w:type="pct"/>
            <w:vAlign w:val="center"/>
          </w:tcPr>
          <w:p w14:paraId="6AB8C6C4" w14:textId="34495ED3"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0.83</w:t>
            </w:r>
          </w:p>
        </w:tc>
        <w:tc>
          <w:tcPr>
            <w:tcW w:w="474" w:type="pct"/>
            <w:vAlign w:val="center"/>
          </w:tcPr>
          <w:p w14:paraId="4DAE4AC8" w14:textId="77777777"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432 (113)</w:t>
            </w:r>
          </w:p>
        </w:tc>
        <w:tc>
          <w:tcPr>
            <w:tcW w:w="555" w:type="pct"/>
            <w:vAlign w:val="center"/>
          </w:tcPr>
          <w:p w14:paraId="3277C4FB" w14:textId="77777777"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419 (108)</w:t>
            </w:r>
          </w:p>
        </w:tc>
        <w:tc>
          <w:tcPr>
            <w:tcW w:w="515" w:type="pct"/>
            <w:vAlign w:val="center"/>
          </w:tcPr>
          <w:p w14:paraId="37CCA15C" w14:textId="77777777"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442 (93.6)</w:t>
            </w:r>
          </w:p>
        </w:tc>
        <w:tc>
          <w:tcPr>
            <w:tcW w:w="358" w:type="pct"/>
            <w:vAlign w:val="center"/>
          </w:tcPr>
          <w:p w14:paraId="40570789" w14:textId="363BA2A8"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0.46</w:t>
            </w:r>
          </w:p>
        </w:tc>
      </w:tr>
      <w:tr w:rsidR="00501231" w:rsidRPr="00501231" w14:paraId="3C6BF356" w14:textId="77777777" w:rsidTr="009E0166">
        <w:trPr>
          <w:trHeight w:hRule="exact" w:val="288"/>
          <w:jc w:val="center"/>
        </w:trPr>
        <w:tc>
          <w:tcPr>
            <w:tcW w:w="1053" w:type="pct"/>
            <w:vAlign w:val="center"/>
          </w:tcPr>
          <w:p w14:paraId="6746D88F" w14:textId="5EFED9C9" w:rsidR="00485043" w:rsidRPr="00501231" w:rsidRDefault="00485043" w:rsidP="00B234D1">
            <w:pPr>
              <w:spacing w:after="40"/>
              <w:ind w:left="100" w:right="100"/>
              <w:rPr>
                <w:rFonts w:hAnsiTheme="minorHAnsi" w:cstheme="minorHAnsi"/>
                <w:b/>
                <w:bCs/>
                <w:sz w:val="18"/>
                <w:szCs w:val="18"/>
              </w:rPr>
            </w:pPr>
            <w:r w:rsidRPr="00501231">
              <w:rPr>
                <w:rFonts w:eastAsia="Roboto" w:hAnsiTheme="minorHAnsi" w:cstheme="minorHAnsi"/>
                <w:b/>
                <w:bCs/>
                <w:sz w:val="18"/>
                <w:szCs w:val="18"/>
              </w:rPr>
              <w:t>PEEP (cm H2O)</w:t>
            </w:r>
            <w:r w:rsidR="00344725" w:rsidRPr="00501231">
              <w:rPr>
                <w:rFonts w:eastAsia="Roboto" w:hAnsiTheme="minorHAnsi" w:cstheme="minorHAnsi"/>
                <w:b/>
                <w:bCs/>
                <w:sz w:val="18"/>
                <w:szCs w:val="18"/>
              </w:rPr>
              <w:t xml:space="preserve"> mean (SD)    </w:t>
            </w:r>
          </w:p>
        </w:tc>
        <w:tc>
          <w:tcPr>
            <w:tcW w:w="538" w:type="pct"/>
            <w:vAlign w:val="center"/>
          </w:tcPr>
          <w:p w14:paraId="23EED1FF" w14:textId="5804AE50"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11.2 (3.6)</w:t>
            </w:r>
          </w:p>
        </w:tc>
        <w:tc>
          <w:tcPr>
            <w:tcW w:w="632" w:type="pct"/>
            <w:vAlign w:val="center"/>
          </w:tcPr>
          <w:p w14:paraId="1BFAFAA2" w14:textId="11466F5F"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12</w:t>
            </w:r>
            <w:r w:rsidR="00DB6FDC" w:rsidRPr="00501231">
              <w:rPr>
                <w:rFonts w:asciiTheme="minorHAnsi" w:eastAsia="Roboto" w:hAnsiTheme="minorHAnsi" w:cstheme="minorHAnsi"/>
                <w:sz w:val="18"/>
                <w:szCs w:val="18"/>
              </w:rPr>
              <w:t xml:space="preserve"> </w:t>
            </w:r>
            <w:r w:rsidRPr="00501231">
              <w:rPr>
                <w:rFonts w:asciiTheme="minorHAnsi" w:eastAsia="Roboto" w:hAnsiTheme="minorHAnsi" w:cstheme="minorHAnsi"/>
                <w:sz w:val="18"/>
                <w:szCs w:val="18"/>
              </w:rPr>
              <w:t>(3.9)</w:t>
            </w:r>
          </w:p>
        </w:tc>
        <w:tc>
          <w:tcPr>
            <w:tcW w:w="516" w:type="pct"/>
            <w:vAlign w:val="center"/>
          </w:tcPr>
          <w:p w14:paraId="066DC7E9" w14:textId="562B5618"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11.1 (4.3)</w:t>
            </w:r>
          </w:p>
        </w:tc>
        <w:tc>
          <w:tcPr>
            <w:tcW w:w="358" w:type="pct"/>
            <w:vAlign w:val="center"/>
          </w:tcPr>
          <w:p w14:paraId="3C9AEBD1" w14:textId="573950A4" w:rsidR="00485043" w:rsidRPr="00501231" w:rsidRDefault="00485043" w:rsidP="00B234D1">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0.3</w:t>
            </w:r>
            <w:r w:rsidR="008451D2" w:rsidRPr="00501231">
              <w:rPr>
                <w:rFonts w:asciiTheme="minorHAnsi" w:eastAsia="Roboto" w:hAnsiTheme="minorHAnsi" w:cstheme="minorHAnsi"/>
                <w:sz w:val="18"/>
                <w:szCs w:val="18"/>
              </w:rPr>
              <w:t>6</w:t>
            </w:r>
          </w:p>
        </w:tc>
        <w:tc>
          <w:tcPr>
            <w:tcW w:w="474" w:type="pct"/>
            <w:vAlign w:val="center"/>
          </w:tcPr>
          <w:p w14:paraId="1E559748" w14:textId="5792B49A"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11.8 (6.4)</w:t>
            </w:r>
          </w:p>
        </w:tc>
        <w:tc>
          <w:tcPr>
            <w:tcW w:w="555" w:type="pct"/>
            <w:vAlign w:val="center"/>
          </w:tcPr>
          <w:p w14:paraId="54995D47" w14:textId="322768A3"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12.0 (3.8)</w:t>
            </w:r>
          </w:p>
        </w:tc>
        <w:tc>
          <w:tcPr>
            <w:tcW w:w="515" w:type="pct"/>
            <w:vAlign w:val="center"/>
          </w:tcPr>
          <w:p w14:paraId="1A9C4882" w14:textId="4B6D6A5F"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11.5 (3.</w:t>
            </w:r>
            <w:r w:rsidR="00DB6FDC" w:rsidRPr="00501231">
              <w:rPr>
                <w:rFonts w:asciiTheme="minorHAnsi" w:eastAsia="Roboto" w:hAnsiTheme="minorHAnsi" w:cstheme="minorHAnsi"/>
                <w:sz w:val="18"/>
                <w:szCs w:val="18"/>
              </w:rPr>
              <w:t>1</w:t>
            </w:r>
            <w:r w:rsidRPr="00501231">
              <w:rPr>
                <w:rFonts w:asciiTheme="minorHAnsi" w:eastAsia="Roboto" w:hAnsiTheme="minorHAnsi" w:cstheme="minorHAnsi"/>
                <w:sz w:val="18"/>
                <w:szCs w:val="18"/>
              </w:rPr>
              <w:t>)</w:t>
            </w:r>
          </w:p>
        </w:tc>
        <w:tc>
          <w:tcPr>
            <w:tcW w:w="358" w:type="pct"/>
            <w:vAlign w:val="center"/>
          </w:tcPr>
          <w:p w14:paraId="7896634A" w14:textId="28DBDF60" w:rsidR="00485043" w:rsidRPr="00501231" w:rsidRDefault="00485043" w:rsidP="00B234D1">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0.88</w:t>
            </w:r>
          </w:p>
        </w:tc>
      </w:tr>
      <w:tr w:rsidR="00501231" w:rsidRPr="00501231" w14:paraId="4CC6D2C2" w14:textId="77777777" w:rsidTr="009E0166">
        <w:trPr>
          <w:trHeight w:hRule="exact" w:val="487"/>
          <w:jc w:val="center"/>
        </w:trPr>
        <w:tc>
          <w:tcPr>
            <w:tcW w:w="1053" w:type="pct"/>
            <w:vAlign w:val="center"/>
          </w:tcPr>
          <w:p w14:paraId="33E0F634" w14:textId="66B89B03" w:rsidR="00410683" w:rsidRPr="00501231" w:rsidRDefault="00410683" w:rsidP="00410683">
            <w:pPr>
              <w:spacing w:after="40"/>
              <w:ind w:left="100" w:right="100"/>
              <w:rPr>
                <w:rFonts w:hAnsiTheme="minorHAnsi" w:cstheme="minorHAnsi"/>
                <w:b/>
                <w:bCs/>
                <w:sz w:val="18"/>
                <w:szCs w:val="18"/>
              </w:rPr>
            </w:pPr>
            <w:r w:rsidRPr="00501231">
              <w:rPr>
                <w:rFonts w:eastAsia="Roboto" w:hAnsiTheme="minorHAnsi" w:cstheme="minorHAnsi"/>
                <w:b/>
                <w:bCs/>
                <w:sz w:val="18"/>
                <w:szCs w:val="18"/>
              </w:rPr>
              <w:t>Ventilator mode</w:t>
            </w:r>
          </w:p>
        </w:tc>
        <w:tc>
          <w:tcPr>
            <w:tcW w:w="538" w:type="pct"/>
            <w:vAlign w:val="center"/>
          </w:tcPr>
          <w:p w14:paraId="5851F757" w14:textId="77777777" w:rsidR="00410683" w:rsidRPr="00501231" w:rsidRDefault="00410683" w:rsidP="00410683">
            <w:pPr>
              <w:pStyle w:val="Compact"/>
              <w:spacing w:before="0"/>
              <w:jc w:val="center"/>
              <w:rPr>
                <w:rFonts w:asciiTheme="minorHAnsi" w:hAnsiTheme="minorHAnsi" w:cstheme="minorHAnsi"/>
                <w:sz w:val="18"/>
                <w:szCs w:val="18"/>
              </w:rPr>
            </w:pPr>
          </w:p>
        </w:tc>
        <w:tc>
          <w:tcPr>
            <w:tcW w:w="632" w:type="pct"/>
            <w:vAlign w:val="center"/>
          </w:tcPr>
          <w:p w14:paraId="5B8AA543" w14:textId="77777777" w:rsidR="00410683" w:rsidRPr="00501231" w:rsidRDefault="00410683" w:rsidP="00410683">
            <w:pPr>
              <w:pStyle w:val="Compact"/>
              <w:spacing w:before="0"/>
              <w:jc w:val="center"/>
              <w:rPr>
                <w:rFonts w:asciiTheme="minorHAnsi" w:hAnsiTheme="minorHAnsi" w:cstheme="minorHAnsi"/>
                <w:sz w:val="18"/>
                <w:szCs w:val="18"/>
              </w:rPr>
            </w:pPr>
          </w:p>
        </w:tc>
        <w:tc>
          <w:tcPr>
            <w:tcW w:w="516" w:type="pct"/>
            <w:vAlign w:val="center"/>
          </w:tcPr>
          <w:p w14:paraId="70F2E151" w14:textId="77777777" w:rsidR="00410683" w:rsidRPr="00501231" w:rsidRDefault="00410683" w:rsidP="00410683">
            <w:pPr>
              <w:pStyle w:val="Compact"/>
              <w:spacing w:before="0"/>
              <w:jc w:val="center"/>
              <w:rPr>
                <w:rFonts w:asciiTheme="minorHAnsi" w:hAnsiTheme="minorHAnsi" w:cstheme="minorHAnsi"/>
                <w:sz w:val="18"/>
                <w:szCs w:val="18"/>
              </w:rPr>
            </w:pPr>
          </w:p>
        </w:tc>
        <w:tc>
          <w:tcPr>
            <w:tcW w:w="358" w:type="pct"/>
            <w:shd w:val="clear" w:color="auto" w:fill="auto"/>
            <w:vAlign w:val="center"/>
          </w:tcPr>
          <w:p w14:paraId="30BAC26F" w14:textId="624B18B6" w:rsidR="00410683" w:rsidRPr="00501231" w:rsidRDefault="00410683" w:rsidP="00410683">
            <w:pPr>
              <w:pStyle w:val="Compact"/>
              <w:spacing w:before="0"/>
              <w:jc w:val="center"/>
              <w:rPr>
                <w:rFonts w:asciiTheme="minorHAnsi" w:hAnsiTheme="minorHAnsi" w:cstheme="minorHAnsi"/>
                <w:b/>
                <w:bCs/>
                <w:sz w:val="18"/>
                <w:szCs w:val="18"/>
              </w:rPr>
            </w:pPr>
            <w:r w:rsidRPr="00501231">
              <w:rPr>
                <w:rFonts w:asciiTheme="minorHAnsi" w:eastAsia="Roboto" w:hAnsiTheme="minorHAnsi" w:cstheme="minorHAnsi"/>
                <w:b/>
                <w:bCs/>
                <w:sz w:val="18"/>
                <w:szCs w:val="18"/>
              </w:rPr>
              <w:t>&lt;0.001</w:t>
            </w:r>
          </w:p>
        </w:tc>
        <w:tc>
          <w:tcPr>
            <w:tcW w:w="474" w:type="pct"/>
            <w:shd w:val="clear" w:color="auto" w:fill="auto"/>
            <w:vAlign w:val="center"/>
          </w:tcPr>
          <w:p w14:paraId="07C1E648" w14:textId="77777777" w:rsidR="00410683" w:rsidRPr="00501231" w:rsidRDefault="00410683" w:rsidP="00410683">
            <w:pPr>
              <w:pStyle w:val="Compact"/>
              <w:spacing w:before="0"/>
              <w:jc w:val="center"/>
              <w:rPr>
                <w:rFonts w:asciiTheme="minorHAnsi" w:eastAsia="Roboto" w:hAnsiTheme="minorHAnsi" w:cstheme="minorHAnsi"/>
                <w:b/>
                <w:bCs/>
                <w:sz w:val="18"/>
                <w:szCs w:val="18"/>
              </w:rPr>
            </w:pPr>
          </w:p>
        </w:tc>
        <w:tc>
          <w:tcPr>
            <w:tcW w:w="555" w:type="pct"/>
            <w:shd w:val="clear" w:color="auto" w:fill="auto"/>
            <w:vAlign w:val="center"/>
          </w:tcPr>
          <w:p w14:paraId="34AC1659" w14:textId="77777777" w:rsidR="00410683" w:rsidRPr="00501231" w:rsidRDefault="00410683" w:rsidP="00410683">
            <w:pPr>
              <w:pStyle w:val="Compact"/>
              <w:spacing w:before="0"/>
              <w:jc w:val="center"/>
              <w:rPr>
                <w:rFonts w:asciiTheme="minorHAnsi" w:eastAsia="Roboto" w:hAnsiTheme="minorHAnsi" w:cstheme="minorHAnsi"/>
                <w:b/>
                <w:bCs/>
                <w:sz w:val="18"/>
                <w:szCs w:val="18"/>
              </w:rPr>
            </w:pPr>
          </w:p>
        </w:tc>
        <w:tc>
          <w:tcPr>
            <w:tcW w:w="515" w:type="pct"/>
            <w:shd w:val="clear" w:color="auto" w:fill="auto"/>
            <w:vAlign w:val="center"/>
          </w:tcPr>
          <w:p w14:paraId="48E22508" w14:textId="77777777" w:rsidR="00410683" w:rsidRPr="00501231" w:rsidRDefault="00410683" w:rsidP="00410683">
            <w:pPr>
              <w:pStyle w:val="Compact"/>
              <w:spacing w:before="0"/>
              <w:jc w:val="center"/>
              <w:rPr>
                <w:rFonts w:asciiTheme="minorHAnsi" w:eastAsia="Roboto" w:hAnsiTheme="minorHAnsi" w:cstheme="minorHAnsi"/>
                <w:b/>
                <w:bCs/>
                <w:sz w:val="18"/>
                <w:szCs w:val="18"/>
              </w:rPr>
            </w:pPr>
          </w:p>
        </w:tc>
        <w:tc>
          <w:tcPr>
            <w:tcW w:w="358" w:type="pct"/>
            <w:shd w:val="clear" w:color="auto" w:fill="auto"/>
            <w:vAlign w:val="center"/>
          </w:tcPr>
          <w:p w14:paraId="26B36F70" w14:textId="35216DE2" w:rsidR="00410683" w:rsidRPr="00501231" w:rsidRDefault="00410683" w:rsidP="00410683">
            <w:pPr>
              <w:pStyle w:val="Compact"/>
              <w:spacing w:before="0"/>
              <w:jc w:val="center"/>
              <w:rPr>
                <w:rFonts w:asciiTheme="minorHAnsi" w:eastAsia="Roboto" w:hAnsiTheme="minorHAnsi" w:cstheme="minorHAnsi"/>
                <w:b/>
                <w:bCs/>
                <w:sz w:val="18"/>
                <w:szCs w:val="18"/>
              </w:rPr>
            </w:pPr>
            <w:r w:rsidRPr="00501231">
              <w:rPr>
                <w:rFonts w:asciiTheme="minorHAnsi" w:eastAsia="Roboto" w:hAnsiTheme="minorHAnsi" w:cstheme="minorHAnsi"/>
                <w:b/>
                <w:bCs/>
                <w:sz w:val="18"/>
                <w:szCs w:val="18"/>
              </w:rPr>
              <w:t>&lt;0.005</w:t>
            </w:r>
          </w:p>
        </w:tc>
      </w:tr>
      <w:tr w:rsidR="00501231" w:rsidRPr="00501231" w14:paraId="749C095B" w14:textId="77777777" w:rsidTr="009E0166">
        <w:trPr>
          <w:trHeight w:hRule="exact" w:val="568"/>
          <w:jc w:val="center"/>
        </w:trPr>
        <w:tc>
          <w:tcPr>
            <w:tcW w:w="1053" w:type="pct"/>
            <w:vAlign w:val="center"/>
          </w:tcPr>
          <w:p w14:paraId="029049BA" w14:textId="247CBC5E" w:rsidR="00410683" w:rsidRPr="00501231" w:rsidRDefault="00410683" w:rsidP="00410683">
            <w:pPr>
              <w:spacing w:after="40"/>
              <w:ind w:left="100" w:right="100"/>
              <w:rPr>
                <w:rFonts w:hAnsiTheme="minorHAnsi" w:cstheme="minorHAnsi"/>
                <w:sz w:val="18"/>
                <w:szCs w:val="18"/>
              </w:rPr>
            </w:pPr>
            <w:r w:rsidRPr="00501231">
              <w:rPr>
                <w:rFonts w:eastAsia="Roboto" w:hAnsiTheme="minorHAnsi" w:cstheme="minorHAnsi"/>
                <w:sz w:val="18"/>
                <w:szCs w:val="18"/>
              </w:rPr>
              <w:t xml:space="preserve">Airway pressure release ventilation (APRV) </w:t>
            </w:r>
          </w:p>
        </w:tc>
        <w:tc>
          <w:tcPr>
            <w:tcW w:w="538" w:type="pct"/>
            <w:vAlign w:val="center"/>
          </w:tcPr>
          <w:p w14:paraId="74691199" w14:textId="0D45FE8E"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6 (1.9)</w:t>
            </w:r>
          </w:p>
        </w:tc>
        <w:tc>
          <w:tcPr>
            <w:tcW w:w="632" w:type="pct"/>
            <w:vAlign w:val="center"/>
          </w:tcPr>
          <w:p w14:paraId="7DD52127" w14:textId="217B09FB"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 (2)</w:t>
            </w:r>
          </w:p>
        </w:tc>
        <w:tc>
          <w:tcPr>
            <w:tcW w:w="516" w:type="pct"/>
            <w:vAlign w:val="center"/>
          </w:tcPr>
          <w:p w14:paraId="7465CEC6" w14:textId="32D3074B"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6 (16.7)</w:t>
            </w:r>
          </w:p>
        </w:tc>
        <w:tc>
          <w:tcPr>
            <w:tcW w:w="358" w:type="pct"/>
            <w:vAlign w:val="center"/>
          </w:tcPr>
          <w:p w14:paraId="00BA7AA5" w14:textId="72976267" w:rsidR="00410683" w:rsidRPr="00501231" w:rsidRDefault="00410683" w:rsidP="00410683">
            <w:pPr>
              <w:pStyle w:val="Compact"/>
              <w:spacing w:before="0"/>
              <w:jc w:val="center"/>
              <w:rPr>
                <w:rFonts w:asciiTheme="minorHAnsi" w:hAnsiTheme="minorHAnsi" w:cstheme="minorHAnsi"/>
                <w:sz w:val="18"/>
                <w:szCs w:val="18"/>
              </w:rPr>
            </w:pPr>
          </w:p>
        </w:tc>
        <w:tc>
          <w:tcPr>
            <w:tcW w:w="474" w:type="pct"/>
            <w:vAlign w:val="center"/>
          </w:tcPr>
          <w:p w14:paraId="0CFFB109" w14:textId="1227CE35"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9 (2.</w:t>
            </w:r>
            <w:r w:rsidR="00DB6FDC" w:rsidRPr="00501231">
              <w:rPr>
                <w:rFonts w:asciiTheme="minorHAnsi" w:eastAsia="Roboto" w:hAnsiTheme="minorHAnsi" w:cstheme="minorHAnsi"/>
                <w:sz w:val="18"/>
                <w:szCs w:val="18"/>
              </w:rPr>
              <w:t>5</w:t>
            </w:r>
            <w:r w:rsidRPr="00501231">
              <w:rPr>
                <w:rFonts w:asciiTheme="minorHAnsi" w:eastAsia="Roboto" w:hAnsiTheme="minorHAnsi" w:cstheme="minorHAnsi"/>
                <w:sz w:val="18"/>
                <w:szCs w:val="18"/>
              </w:rPr>
              <w:t>)</w:t>
            </w:r>
          </w:p>
        </w:tc>
        <w:tc>
          <w:tcPr>
            <w:tcW w:w="555" w:type="pct"/>
            <w:vAlign w:val="center"/>
          </w:tcPr>
          <w:p w14:paraId="48375660" w14:textId="7D402535"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 (0.9)</w:t>
            </w:r>
          </w:p>
        </w:tc>
        <w:tc>
          <w:tcPr>
            <w:tcW w:w="515" w:type="pct"/>
            <w:vAlign w:val="center"/>
          </w:tcPr>
          <w:p w14:paraId="0DF97762" w14:textId="457B4F90"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2 (3.7)</w:t>
            </w:r>
          </w:p>
        </w:tc>
        <w:tc>
          <w:tcPr>
            <w:tcW w:w="358" w:type="pct"/>
            <w:shd w:val="clear" w:color="auto" w:fill="auto"/>
            <w:vAlign w:val="center"/>
          </w:tcPr>
          <w:p w14:paraId="3665A5F2" w14:textId="77777777" w:rsidR="00410683" w:rsidRPr="00501231" w:rsidRDefault="00410683" w:rsidP="00410683">
            <w:pPr>
              <w:pStyle w:val="Compact"/>
              <w:spacing w:before="0"/>
              <w:jc w:val="center"/>
              <w:rPr>
                <w:rFonts w:asciiTheme="minorHAnsi" w:eastAsia="Roboto" w:hAnsiTheme="minorHAnsi" w:cstheme="minorHAnsi"/>
                <w:sz w:val="18"/>
                <w:szCs w:val="18"/>
              </w:rPr>
            </w:pPr>
          </w:p>
        </w:tc>
      </w:tr>
      <w:tr w:rsidR="00501231" w:rsidRPr="00501231" w14:paraId="74E8BE94" w14:textId="77777777" w:rsidTr="009E0166">
        <w:trPr>
          <w:trHeight w:hRule="exact" w:val="550"/>
          <w:jc w:val="center"/>
        </w:trPr>
        <w:tc>
          <w:tcPr>
            <w:tcW w:w="1053" w:type="pct"/>
            <w:vAlign w:val="center"/>
          </w:tcPr>
          <w:p w14:paraId="7FCDF26D" w14:textId="77777777" w:rsidR="00410683" w:rsidRPr="00501231" w:rsidRDefault="00410683" w:rsidP="00410683">
            <w:pPr>
              <w:spacing w:after="40"/>
              <w:ind w:left="100" w:right="100" w:hanging="215"/>
              <w:rPr>
                <w:rFonts w:hAnsiTheme="minorHAnsi" w:cstheme="minorHAnsi"/>
                <w:sz w:val="18"/>
                <w:szCs w:val="18"/>
              </w:rPr>
            </w:pPr>
            <w:r w:rsidRPr="00501231">
              <w:rPr>
                <w:rFonts w:eastAsia="Roboto" w:hAnsiTheme="minorHAnsi" w:cstheme="minorHAnsi"/>
                <w:sz w:val="18"/>
                <w:szCs w:val="18"/>
              </w:rPr>
              <w:t xml:space="preserve">    Pressure control (PC)</w:t>
            </w:r>
          </w:p>
        </w:tc>
        <w:tc>
          <w:tcPr>
            <w:tcW w:w="538" w:type="pct"/>
            <w:vAlign w:val="center"/>
          </w:tcPr>
          <w:p w14:paraId="1ADA2BA6" w14:textId="58769A3D"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49 (15.5)</w:t>
            </w:r>
          </w:p>
        </w:tc>
        <w:tc>
          <w:tcPr>
            <w:tcW w:w="632" w:type="pct"/>
            <w:vAlign w:val="center"/>
          </w:tcPr>
          <w:p w14:paraId="3EC93015" w14:textId="0781EE3A"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4 (8)</w:t>
            </w:r>
          </w:p>
        </w:tc>
        <w:tc>
          <w:tcPr>
            <w:tcW w:w="516" w:type="pct"/>
            <w:vAlign w:val="center"/>
          </w:tcPr>
          <w:p w14:paraId="474678FC" w14:textId="70D431A8"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8 (22.2)</w:t>
            </w:r>
          </w:p>
        </w:tc>
        <w:tc>
          <w:tcPr>
            <w:tcW w:w="358" w:type="pct"/>
            <w:vAlign w:val="center"/>
          </w:tcPr>
          <w:p w14:paraId="759C2FD7" w14:textId="05F83839" w:rsidR="00410683" w:rsidRPr="00501231" w:rsidRDefault="00410683" w:rsidP="00410683">
            <w:pPr>
              <w:pStyle w:val="Compact"/>
              <w:spacing w:before="0"/>
              <w:jc w:val="center"/>
              <w:rPr>
                <w:rFonts w:asciiTheme="minorHAnsi" w:hAnsiTheme="minorHAnsi" w:cstheme="minorHAnsi"/>
                <w:sz w:val="18"/>
                <w:szCs w:val="18"/>
              </w:rPr>
            </w:pPr>
          </w:p>
        </w:tc>
        <w:tc>
          <w:tcPr>
            <w:tcW w:w="474" w:type="pct"/>
            <w:vAlign w:val="center"/>
          </w:tcPr>
          <w:p w14:paraId="03E43236" w14:textId="0BE06D3D"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42 (11.5)</w:t>
            </w:r>
          </w:p>
        </w:tc>
        <w:tc>
          <w:tcPr>
            <w:tcW w:w="555" w:type="pct"/>
            <w:vAlign w:val="center"/>
          </w:tcPr>
          <w:p w14:paraId="6466F2B1" w14:textId="20E06BE6"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5 (4.9)</w:t>
            </w:r>
          </w:p>
        </w:tc>
        <w:tc>
          <w:tcPr>
            <w:tcW w:w="515" w:type="pct"/>
            <w:vAlign w:val="center"/>
          </w:tcPr>
          <w:p w14:paraId="5C796F87" w14:textId="4F4BBFD3"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12 (22.2)</w:t>
            </w:r>
          </w:p>
        </w:tc>
        <w:tc>
          <w:tcPr>
            <w:tcW w:w="358" w:type="pct"/>
            <w:shd w:val="clear" w:color="auto" w:fill="auto"/>
            <w:vAlign w:val="center"/>
          </w:tcPr>
          <w:p w14:paraId="39B87838" w14:textId="77777777" w:rsidR="00410683" w:rsidRPr="00501231" w:rsidRDefault="00410683" w:rsidP="00410683">
            <w:pPr>
              <w:pStyle w:val="Compact"/>
              <w:spacing w:before="0"/>
              <w:jc w:val="center"/>
              <w:rPr>
                <w:rFonts w:asciiTheme="minorHAnsi" w:eastAsia="Roboto" w:hAnsiTheme="minorHAnsi" w:cstheme="minorHAnsi"/>
                <w:sz w:val="18"/>
                <w:szCs w:val="18"/>
              </w:rPr>
            </w:pPr>
          </w:p>
        </w:tc>
      </w:tr>
      <w:tr w:rsidR="00501231" w:rsidRPr="00501231" w14:paraId="748821F9" w14:textId="77777777" w:rsidTr="009E0166">
        <w:trPr>
          <w:trHeight w:hRule="exact" w:val="622"/>
          <w:jc w:val="center"/>
        </w:trPr>
        <w:tc>
          <w:tcPr>
            <w:tcW w:w="1053" w:type="pct"/>
            <w:vAlign w:val="center"/>
          </w:tcPr>
          <w:p w14:paraId="1FE4237C" w14:textId="77777777" w:rsidR="00410683" w:rsidRPr="00501231" w:rsidRDefault="00410683" w:rsidP="00410683">
            <w:pPr>
              <w:spacing w:after="40"/>
              <w:ind w:left="100" w:right="100" w:hanging="215"/>
              <w:rPr>
                <w:rFonts w:hAnsiTheme="minorHAnsi" w:cstheme="minorHAnsi"/>
                <w:sz w:val="18"/>
                <w:szCs w:val="18"/>
              </w:rPr>
            </w:pPr>
            <w:r w:rsidRPr="00501231">
              <w:rPr>
                <w:rFonts w:eastAsia="Roboto" w:hAnsiTheme="minorHAnsi" w:cstheme="minorHAnsi"/>
                <w:sz w:val="18"/>
                <w:szCs w:val="18"/>
              </w:rPr>
              <w:t xml:space="preserve">    Pressure Support (PS)</w:t>
            </w:r>
          </w:p>
        </w:tc>
        <w:tc>
          <w:tcPr>
            <w:tcW w:w="538" w:type="pct"/>
            <w:vAlign w:val="center"/>
          </w:tcPr>
          <w:p w14:paraId="0E321F4C" w14:textId="7255942B"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4 (1.</w:t>
            </w:r>
            <w:r w:rsidR="00DB6FDC" w:rsidRPr="00501231">
              <w:rPr>
                <w:rFonts w:asciiTheme="minorHAnsi" w:eastAsia="Roboto" w:hAnsiTheme="minorHAnsi" w:cstheme="minorHAnsi"/>
                <w:sz w:val="18"/>
                <w:szCs w:val="18"/>
              </w:rPr>
              <w:t>3</w:t>
            </w:r>
            <w:r w:rsidRPr="00501231">
              <w:rPr>
                <w:rFonts w:asciiTheme="minorHAnsi" w:eastAsia="Roboto" w:hAnsiTheme="minorHAnsi" w:cstheme="minorHAnsi"/>
                <w:sz w:val="18"/>
                <w:szCs w:val="18"/>
              </w:rPr>
              <w:t>)</w:t>
            </w:r>
          </w:p>
        </w:tc>
        <w:tc>
          <w:tcPr>
            <w:tcW w:w="632" w:type="pct"/>
            <w:vAlign w:val="center"/>
          </w:tcPr>
          <w:p w14:paraId="33E75285" w14:textId="1855C8F4"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 (2)</w:t>
            </w:r>
          </w:p>
        </w:tc>
        <w:tc>
          <w:tcPr>
            <w:tcW w:w="516" w:type="pct"/>
            <w:vAlign w:val="center"/>
          </w:tcPr>
          <w:p w14:paraId="4C557CBA" w14:textId="1C2B62FA"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 (2.</w:t>
            </w:r>
            <w:r w:rsidR="00DB6FDC" w:rsidRPr="00501231">
              <w:rPr>
                <w:rFonts w:asciiTheme="minorHAnsi" w:eastAsia="Roboto" w:hAnsiTheme="minorHAnsi" w:cstheme="minorHAnsi"/>
                <w:sz w:val="18"/>
                <w:szCs w:val="18"/>
              </w:rPr>
              <w:t>8</w:t>
            </w:r>
            <w:r w:rsidRPr="00501231">
              <w:rPr>
                <w:rFonts w:asciiTheme="minorHAnsi" w:eastAsia="Roboto" w:hAnsiTheme="minorHAnsi" w:cstheme="minorHAnsi"/>
                <w:sz w:val="18"/>
                <w:szCs w:val="18"/>
              </w:rPr>
              <w:t>)</w:t>
            </w:r>
          </w:p>
        </w:tc>
        <w:tc>
          <w:tcPr>
            <w:tcW w:w="358" w:type="pct"/>
            <w:vAlign w:val="center"/>
          </w:tcPr>
          <w:p w14:paraId="069EBF32" w14:textId="1E91852D" w:rsidR="00410683" w:rsidRPr="00501231" w:rsidRDefault="00410683" w:rsidP="00410683">
            <w:pPr>
              <w:pStyle w:val="Compact"/>
              <w:spacing w:before="0"/>
              <w:jc w:val="center"/>
              <w:rPr>
                <w:rFonts w:asciiTheme="minorHAnsi" w:hAnsiTheme="minorHAnsi" w:cstheme="minorHAnsi"/>
                <w:sz w:val="18"/>
                <w:szCs w:val="18"/>
              </w:rPr>
            </w:pPr>
          </w:p>
        </w:tc>
        <w:tc>
          <w:tcPr>
            <w:tcW w:w="474" w:type="pct"/>
            <w:vAlign w:val="center"/>
          </w:tcPr>
          <w:p w14:paraId="1319898E" w14:textId="239B040F"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4 (1.1)</w:t>
            </w:r>
          </w:p>
        </w:tc>
        <w:tc>
          <w:tcPr>
            <w:tcW w:w="555" w:type="pct"/>
            <w:vAlign w:val="center"/>
          </w:tcPr>
          <w:p w14:paraId="55BEBC64" w14:textId="5C9823F4"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 (0.9)</w:t>
            </w:r>
          </w:p>
        </w:tc>
        <w:tc>
          <w:tcPr>
            <w:tcW w:w="515" w:type="pct"/>
            <w:vAlign w:val="center"/>
          </w:tcPr>
          <w:p w14:paraId="114E1DD3" w14:textId="08C14146"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 (1.</w:t>
            </w:r>
            <w:r w:rsidR="004B1627" w:rsidRPr="00501231">
              <w:rPr>
                <w:rFonts w:asciiTheme="minorHAnsi" w:eastAsia="Roboto" w:hAnsiTheme="minorHAnsi" w:cstheme="minorHAnsi"/>
                <w:sz w:val="18"/>
                <w:szCs w:val="18"/>
              </w:rPr>
              <w:t>9</w:t>
            </w:r>
            <w:r w:rsidRPr="00501231">
              <w:rPr>
                <w:rFonts w:asciiTheme="minorHAnsi" w:eastAsia="Roboto" w:hAnsiTheme="minorHAnsi" w:cstheme="minorHAnsi"/>
                <w:sz w:val="18"/>
                <w:szCs w:val="18"/>
              </w:rPr>
              <w:t>)</w:t>
            </w:r>
          </w:p>
        </w:tc>
        <w:tc>
          <w:tcPr>
            <w:tcW w:w="358" w:type="pct"/>
            <w:shd w:val="clear" w:color="auto" w:fill="auto"/>
            <w:vAlign w:val="center"/>
          </w:tcPr>
          <w:p w14:paraId="7CDAE4CA" w14:textId="77777777" w:rsidR="00410683" w:rsidRPr="00501231" w:rsidRDefault="00410683" w:rsidP="00410683">
            <w:pPr>
              <w:pStyle w:val="Compact"/>
              <w:spacing w:before="0"/>
              <w:jc w:val="center"/>
              <w:rPr>
                <w:rFonts w:asciiTheme="minorHAnsi" w:eastAsia="Roboto" w:hAnsiTheme="minorHAnsi" w:cstheme="minorHAnsi"/>
                <w:sz w:val="18"/>
                <w:szCs w:val="18"/>
              </w:rPr>
            </w:pPr>
          </w:p>
        </w:tc>
      </w:tr>
      <w:tr w:rsidR="00501231" w:rsidRPr="00501231" w14:paraId="7585E8BE" w14:textId="77777777" w:rsidTr="009E0166">
        <w:trPr>
          <w:trHeight w:hRule="exact" w:val="622"/>
          <w:jc w:val="center"/>
        </w:trPr>
        <w:tc>
          <w:tcPr>
            <w:tcW w:w="1053" w:type="pct"/>
            <w:vAlign w:val="center"/>
          </w:tcPr>
          <w:p w14:paraId="258C52C2" w14:textId="77777777" w:rsidR="00410683" w:rsidRPr="00501231" w:rsidRDefault="00410683" w:rsidP="00410683">
            <w:pPr>
              <w:spacing w:after="40"/>
              <w:ind w:left="100" w:right="100" w:hanging="215"/>
              <w:rPr>
                <w:rFonts w:hAnsiTheme="minorHAnsi" w:cstheme="minorHAnsi"/>
                <w:sz w:val="18"/>
                <w:szCs w:val="18"/>
              </w:rPr>
            </w:pPr>
            <w:r w:rsidRPr="00501231">
              <w:rPr>
                <w:rFonts w:eastAsia="Roboto" w:hAnsiTheme="minorHAnsi" w:cstheme="minorHAnsi"/>
                <w:sz w:val="18"/>
                <w:szCs w:val="18"/>
              </w:rPr>
              <w:t xml:space="preserve">    Volume control (VC)</w:t>
            </w:r>
          </w:p>
        </w:tc>
        <w:tc>
          <w:tcPr>
            <w:tcW w:w="538" w:type="pct"/>
            <w:vAlign w:val="center"/>
          </w:tcPr>
          <w:p w14:paraId="134F955A" w14:textId="33EAAC3A"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206 (65)</w:t>
            </w:r>
          </w:p>
        </w:tc>
        <w:tc>
          <w:tcPr>
            <w:tcW w:w="632" w:type="pct"/>
            <w:vAlign w:val="center"/>
          </w:tcPr>
          <w:p w14:paraId="6F214C00" w14:textId="75F12DF9"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22 (44)</w:t>
            </w:r>
          </w:p>
        </w:tc>
        <w:tc>
          <w:tcPr>
            <w:tcW w:w="516" w:type="pct"/>
            <w:vAlign w:val="center"/>
          </w:tcPr>
          <w:p w14:paraId="6B6D7F94" w14:textId="6DFF9D45"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16 (44.4)</w:t>
            </w:r>
          </w:p>
        </w:tc>
        <w:tc>
          <w:tcPr>
            <w:tcW w:w="358" w:type="pct"/>
            <w:vAlign w:val="center"/>
          </w:tcPr>
          <w:p w14:paraId="62C43A0A" w14:textId="4FAED81A" w:rsidR="00410683" w:rsidRPr="00501231" w:rsidRDefault="00410683" w:rsidP="00410683">
            <w:pPr>
              <w:pStyle w:val="Compact"/>
              <w:spacing w:before="0"/>
              <w:jc w:val="center"/>
              <w:rPr>
                <w:rFonts w:asciiTheme="minorHAnsi" w:hAnsiTheme="minorHAnsi" w:cstheme="minorHAnsi"/>
                <w:sz w:val="18"/>
                <w:szCs w:val="18"/>
              </w:rPr>
            </w:pPr>
          </w:p>
        </w:tc>
        <w:tc>
          <w:tcPr>
            <w:tcW w:w="474" w:type="pct"/>
            <w:vAlign w:val="center"/>
          </w:tcPr>
          <w:p w14:paraId="1CF3736B" w14:textId="0628B4D7"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243 (66.8)</w:t>
            </w:r>
          </w:p>
        </w:tc>
        <w:tc>
          <w:tcPr>
            <w:tcW w:w="555" w:type="pct"/>
            <w:vAlign w:val="center"/>
          </w:tcPr>
          <w:p w14:paraId="429F84EC" w14:textId="2E77A547"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63 (62.4)</w:t>
            </w:r>
          </w:p>
        </w:tc>
        <w:tc>
          <w:tcPr>
            <w:tcW w:w="515" w:type="pct"/>
            <w:vAlign w:val="center"/>
          </w:tcPr>
          <w:p w14:paraId="7CBB1C49" w14:textId="3F0C71DB"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32 (59.3)</w:t>
            </w:r>
          </w:p>
        </w:tc>
        <w:tc>
          <w:tcPr>
            <w:tcW w:w="358" w:type="pct"/>
            <w:shd w:val="clear" w:color="auto" w:fill="auto"/>
            <w:vAlign w:val="center"/>
          </w:tcPr>
          <w:p w14:paraId="31391275" w14:textId="77777777" w:rsidR="00410683" w:rsidRPr="00501231" w:rsidRDefault="00410683" w:rsidP="00410683">
            <w:pPr>
              <w:pStyle w:val="Compact"/>
              <w:spacing w:before="0"/>
              <w:jc w:val="center"/>
              <w:rPr>
                <w:rFonts w:asciiTheme="minorHAnsi" w:eastAsia="Roboto" w:hAnsiTheme="minorHAnsi" w:cstheme="minorHAnsi"/>
                <w:sz w:val="18"/>
                <w:szCs w:val="18"/>
              </w:rPr>
            </w:pPr>
          </w:p>
        </w:tc>
      </w:tr>
      <w:tr w:rsidR="00501231" w:rsidRPr="00501231" w14:paraId="468E2E6F" w14:textId="77777777" w:rsidTr="0036189F">
        <w:trPr>
          <w:trHeight w:hRule="exact" w:val="721"/>
          <w:jc w:val="center"/>
        </w:trPr>
        <w:tc>
          <w:tcPr>
            <w:tcW w:w="1053" w:type="pct"/>
            <w:vAlign w:val="center"/>
          </w:tcPr>
          <w:p w14:paraId="2D3EC3DA" w14:textId="5F3A8E70" w:rsidR="00410683" w:rsidRPr="00501231" w:rsidRDefault="00410683" w:rsidP="00410683">
            <w:pPr>
              <w:spacing w:after="40"/>
              <w:ind w:left="100" w:right="100"/>
              <w:rPr>
                <w:rFonts w:hAnsiTheme="minorHAnsi" w:cstheme="minorHAnsi"/>
                <w:b/>
                <w:bCs/>
                <w:sz w:val="18"/>
                <w:szCs w:val="18"/>
              </w:rPr>
            </w:pPr>
            <w:r w:rsidRPr="00501231">
              <w:rPr>
                <w:rFonts w:eastAsia="Roboto" w:hAnsiTheme="minorHAnsi" w:cstheme="minorHAnsi"/>
                <w:b/>
                <w:bCs/>
                <w:sz w:val="18"/>
                <w:szCs w:val="18"/>
              </w:rPr>
              <w:t xml:space="preserve">Documented ventilator associated pneumonia (VAP) </w:t>
            </w:r>
          </w:p>
        </w:tc>
        <w:tc>
          <w:tcPr>
            <w:tcW w:w="538" w:type="pct"/>
            <w:vAlign w:val="center"/>
          </w:tcPr>
          <w:p w14:paraId="5BEC3B5D" w14:textId="4CDE020A"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15 (5.2)</w:t>
            </w:r>
          </w:p>
        </w:tc>
        <w:tc>
          <w:tcPr>
            <w:tcW w:w="632" w:type="pct"/>
            <w:vAlign w:val="center"/>
          </w:tcPr>
          <w:p w14:paraId="10AE4F55" w14:textId="4672B1EF"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 (0)</w:t>
            </w:r>
          </w:p>
        </w:tc>
        <w:tc>
          <w:tcPr>
            <w:tcW w:w="516" w:type="pct"/>
            <w:vAlign w:val="center"/>
          </w:tcPr>
          <w:p w14:paraId="0A261C9D" w14:textId="3C6BC47E"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4 (10.5)</w:t>
            </w:r>
          </w:p>
        </w:tc>
        <w:tc>
          <w:tcPr>
            <w:tcW w:w="358" w:type="pct"/>
            <w:vAlign w:val="center"/>
          </w:tcPr>
          <w:p w14:paraId="7324775E" w14:textId="7FF461F3"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b/>
                <w:bCs/>
                <w:sz w:val="18"/>
                <w:szCs w:val="18"/>
              </w:rPr>
              <w:t>0.0</w:t>
            </w:r>
            <w:r w:rsidR="008451D2" w:rsidRPr="00501231">
              <w:rPr>
                <w:rFonts w:asciiTheme="minorHAnsi" w:eastAsia="Roboto" w:hAnsiTheme="minorHAnsi" w:cstheme="minorHAnsi"/>
                <w:b/>
                <w:bCs/>
                <w:sz w:val="18"/>
                <w:szCs w:val="18"/>
              </w:rPr>
              <w:t>5</w:t>
            </w:r>
          </w:p>
        </w:tc>
        <w:tc>
          <w:tcPr>
            <w:tcW w:w="474" w:type="pct"/>
            <w:vAlign w:val="center"/>
          </w:tcPr>
          <w:p w14:paraId="5904442A" w14:textId="0CF77ED5"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13 (3.9)</w:t>
            </w:r>
          </w:p>
        </w:tc>
        <w:tc>
          <w:tcPr>
            <w:tcW w:w="555" w:type="pct"/>
            <w:vAlign w:val="center"/>
          </w:tcPr>
          <w:p w14:paraId="13B7D235" w14:textId="53A839D5"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3 (2.9)</w:t>
            </w:r>
          </w:p>
        </w:tc>
        <w:tc>
          <w:tcPr>
            <w:tcW w:w="515" w:type="pct"/>
            <w:vAlign w:val="center"/>
          </w:tcPr>
          <w:p w14:paraId="0E07F1A8" w14:textId="78F1DFCF"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2 (3.7)</w:t>
            </w:r>
          </w:p>
        </w:tc>
        <w:tc>
          <w:tcPr>
            <w:tcW w:w="358" w:type="pct"/>
            <w:shd w:val="clear" w:color="auto" w:fill="auto"/>
            <w:vAlign w:val="center"/>
          </w:tcPr>
          <w:p w14:paraId="61CE688F" w14:textId="77777777"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w:t>
            </w:r>
          </w:p>
        </w:tc>
      </w:tr>
      <w:tr w:rsidR="00501231" w:rsidRPr="00501231" w14:paraId="37029E28" w14:textId="77777777" w:rsidTr="009F6F97">
        <w:trPr>
          <w:trHeight w:hRule="exact" w:val="676"/>
          <w:jc w:val="center"/>
        </w:trPr>
        <w:tc>
          <w:tcPr>
            <w:tcW w:w="1053" w:type="pct"/>
            <w:vAlign w:val="center"/>
          </w:tcPr>
          <w:p w14:paraId="65A9B116" w14:textId="200AD570" w:rsidR="00410683" w:rsidRPr="00501231" w:rsidRDefault="00410683" w:rsidP="00410683">
            <w:pPr>
              <w:spacing w:after="40"/>
              <w:ind w:left="100" w:right="100"/>
              <w:rPr>
                <w:rFonts w:hAnsiTheme="minorHAnsi" w:cstheme="minorHAnsi"/>
                <w:b/>
                <w:bCs/>
                <w:sz w:val="18"/>
                <w:szCs w:val="18"/>
              </w:rPr>
            </w:pPr>
            <w:r w:rsidRPr="00501231">
              <w:rPr>
                <w:rFonts w:eastAsia="Roboto" w:hAnsiTheme="minorHAnsi" w:cstheme="minorHAnsi"/>
                <w:b/>
                <w:bCs/>
                <w:sz w:val="18"/>
                <w:szCs w:val="18"/>
              </w:rPr>
              <w:t>Documented assessment of spontaneous breathing trial</w:t>
            </w:r>
          </w:p>
        </w:tc>
        <w:tc>
          <w:tcPr>
            <w:tcW w:w="538" w:type="pct"/>
            <w:vAlign w:val="center"/>
          </w:tcPr>
          <w:p w14:paraId="39FB924D" w14:textId="77777777" w:rsidR="00410683" w:rsidRPr="00501231" w:rsidRDefault="00410683" w:rsidP="00410683">
            <w:pPr>
              <w:pStyle w:val="Compact"/>
              <w:spacing w:before="0"/>
              <w:jc w:val="center"/>
              <w:rPr>
                <w:rFonts w:asciiTheme="minorHAnsi" w:hAnsiTheme="minorHAnsi" w:cstheme="minorHAnsi"/>
                <w:sz w:val="18"/>
                <w:szCs w:val="18"/>
              </w:rPr>
            </w:pPr>
          </w:p>
        </w:tc>
        <w:tc>
          <w:tcPr>
            <w:tcW w:w="632" w:type="pct"/>
            <w:vAlign w:val="center"/>
          </w:tcPr>
          <w:p w14:paraId="032870BD" w14:textId="77777777" w:rsidR="00410683" w:rsidRPr="00501231" w:rsidRDefault="00410683" w:rsidP="00410683">
            <w:pPr>
              <w:pStyle w:val="Compact"/>
              <w:spacing w:before="0"/>
              <w:jc w:val="center"/>
              <w:rPr>
                <w:rFonts w:asciiTheme="minorHAnsi" w:hAnsiTheme="minorHAnsi" w:cstheme="minorHAnsi"/>
                <w:sz w:val="18"/>
                <w:szCs w:val="18"/>
              </w:rPr>
            </w:pPr>
          </w:p>
        </w:tc>
        <w:tc>
          <w:tcPr>
            <w:tcW w:w="516" w:type="pct"/>
            <w:vAlign w:val="center"/>
          </w:tcPr>
          <w:p w14:paraId="4179B131" w14:textId="77777777" w:rsidR="00410683" w:rsidRPr="00501231" w:rsidRDefault="00410683" w:rsidP="00410683">
            <w:pPr>
              <w:pStyle w:val="Compact"/>
              <w:spacing w:before="0"/>
              <w:jc w:val="center"/>
              <w:rPr>
                <w:rFonts w:asciiTheme="minorHAnsi" w:hAnsiTheme="minorHAnsi" w:cstheme="minorHAnsi"/>
                <w:sz w:val="18"/>
                <w:szCs w:val="18"/>
              </w:rPr>
            </w:pPr>
          </w:p>
        </w:tc>
        <w:tc>
          <w:tcPr>
            <w:tcW w:w="358" w:type="pct"/>
            <w:vAlign w:val="center"/>
          </w:tcPr>
          <w:p w14:paraId="748F76EC" w14:textId="76171FDF"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0.3</w:t>
            </w:r>
            <w:r w:rsidR="008451D2" w:rsidRPr="00501231">
              <w:rPr>
                <w:rFonts w:asciiTheme="minorHAnsi" w:eastAsia="Roboto" w:hAnsiTheme="minorHAnsi" w:cstheme="minorHAnsi"/>
                <w:sz w:val="18"/>
                <w:szCs w:val="18"/>
              </w:rPr>
              <w:t>2</w:t>
            </w:r>
          </w:p>
        </w:tc>
        <w:tc>
          <w:tcPr>
            <w:tcW w:w="474" w:type="pct"/>
            <w:vAlign w:val="center"/>
          </w:tcPr>
          <w:p w14:paraId="3ED22F93" w14:textId="77777777" w:rsidR="00410683" w:rsidRPr="00501231" w:rsidRDefault="00410683" w:rsidP="00410683">
            <w:pPr>
              <w:pStyle w:val="Compact"/>
              <w:spacing w:before="0"/>
              <w:jc w:val="center"/>
              <w:rPr>
                <w:rFonts w:asciiTheme="minorHAnsi" w:eastAsia="Roboto" w:hAnsiTheme="minorHAnsi" w:cstheme="minorHAnsi"/>
                <w:sz w:val="18"/>
                <w:szCs w:val="18"/>
              </w:rPr>
            </w:pPr>
          </w:p>
        </w:tc>
        <w:tc>
          <w:tcPr>
            <w:tcW w:w="555" w:type="pct"/>
            <w:vAlign w:val="center"/>
          </w:tcPr>
          <w:p w14:paraId="2077ED5A" w14:textId="77777777" w:rsidR="00410683" w:rsidRPr="00501231" w:rsidRDefault="00410683" w:rsidP="00410683">
            <w:pPr>
              <w:pStyle w:val="Compact"/>
              <w:spacing w:before="0"/>
              <w:jc w:val="center"/>
              <w:rPr>
                <w:rFonts w:asciiTheme="minorHAnsi" w:eastAsia="Roboto" w:hAnsiTheme="minorHAnsi" w:cstheme="minorHAnsi"/>
                <w:sz w:val="18"/>
                <w:szCs w:val="18"/>
              </w:rPr>
            </w:pPr>
          </w:p>
        </w:tc>
        <w:tc>
          <w:tcPr>
            <w:tcW w:w="515" w:type="pct"/>
            <w:vAlign w:val="center"/>
          </w:tcPr>
          <w:p w14:paraId="33D94C18" w14:textId="77777777" w:rsidR="00410683" w:rsidRPr="00501231" w:rsidRDefault="00410683" w:rsidP="00410683">
            <w:pPr>
              <w:pStyle w:val="Compact"/>
              <w:spacing w:before="0"/>
              <w:jc w:val="center"/>
              <w:rPr>
                <w:rFonts w:asciiTheme="minorHAnsi" w:eastAsia="Roboto" w:hAnsiTheme="minorHAnsi" w:cstheme="minorHAnsi"/>
                <w:sz w:val="18"/>
                <w:szCs w:val="18"/>
              </w:rPr>
            </w:pPr>
          </w:p>
        </w:tc>
        <w:tc>
          <w:tcPr>
            <w:tcW w:w="358" w:type="pct"/>
            <w:shd w:val="clear" w:color="auto" w:fill="auto"/>
            <w:vAlign w:val="center"/>
          </w:tcPr>
          <w:p w14:paraId="3249099D" w14:textId="73FD93E6"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0.4</w:t>
            </w:r>
            <w:r w:rsidR="008451D2" w:rsidRPr="00501231">
              <w:rPr>
                <w:rFonts w:asciiTheme="minorHAnsi" w:eastAsia="Roboto" w:hAnsiTheme="minorHAnsi" w:cstheme="minorHAnsi"/>
                <w:sz w:val="18"/>
                <w:szCs w:val="18"/>
              </w:rPr>
              <w:t>6</w:t>
            </w:r>
          </w:p>
        </w:tc>
      </w:tr>
      <w:tr w:rsidR="00501231" w:rsidRPr="00501231" w14:paraId="5DA37DEC" w14:textId="77777777" w:rsidTr="009E0166">
        <w:trPr>
          <w:trHeight w:hRule="exact" w:val="487"/>
          <w:jc w:val="center"/>
        </w:trPr>
        <w:tc>
          <w:tcPr>
            <w:tcW w:w="1053" w:type="pct"/>
            <w:vAlign w:val="center"/>
          </w:tcPr>
          <w:p w14:paraId="7A7A415D" w14:textId="77777777" w:rsidR="00410683" w:rsidRPr="00501231" w:rsidRDefault="00410683" w:rsidP="00410683">
            <w:pPr>
              <w:spacing w:after="40"/>
              <w:ind w:left="100" w:right="100"/>
              <w:rPr>
                <w:rFonts w:hAnsiTheme="minorHAnsi" w:cstheme="minorHAnsi"/>
                <w:sz w:val="18"/>
                <w:szCs w:val="18"/>
              </w:rPr>
            </w:pPr>
            <w:r w:rsidRPr="00501231">
              <w:rPr>
                <w:rFonts w:eastAsia="Roboto" w:hAnsiTheme="minorHAnsi" w:cstheme="minorHAnsi"/>
                <w:sz w:val="18"/>
                <w:szCs w:val="18"/>
              </w:rPr>
              <w:t xml:space="preserve">    No</w:t>
            </w:r>
          </w:p>
        </w:tc>
        <w:tc>
          <w:tcPr>
            <w:tcW w:w="538" w:type="pct"/>
            <w:vAlign w:val="center"/>
          </w:tcPr>
          <w:p w14:paraId="3F2A8F03" w14:textId="64B33A37"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145 (50.7)</w:t>
            </w:r>
          </w:p>
        </w:tc>
        <w:tc>
          <w:tcPr>
            <w:tcW w:w="632" w:type="pct"/>
            <w:vAlign w:val="center"/>
          </w:tcPr>
          <w:p w14:paraId="5EBD343D" w14:textId="43E50AE6"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28 (54.9)</w:t>
            </w:r>
          </w:p>
        </w:tc>
        <w:tc>
          <w:tcPr>
            <w:tcW w:w="516" w:type="pct"/>
            <w:vAlign w:val="center"/>
          </w:tcPr>
          <w:p w14:paraId="1B89F34F" w14:textId="7CE511C1"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18 (48.6)</w:t>
            </w:r>
          </w:p>
        </w:tc>
        <w:tc>
          <w:tcPr>
            <w:tcW w:w="358" w:type="pct"/>
            <w:vAlign w:val="center"/>
          </w:tcPr>
          <w:p w14:paraId="1647EDCD" w14:textId="77777777" w:rsidR="00410683" w:rsidRPr="00501231" w:rsidRDefault="00410683" w:rsidP="00410683">
            <w:pPr>
              <w:pStyle w:val="Compact"/>
              <w:spacing w:before="0"/>
              <w:jc w:val="center"/>
              <w:rPr>
                <w:rFonts w:asciiTheme="minorHAnsi" w:hAnsiTheme="minorHAnsi" w:cstheme="minorHAnsi"/>
                <w:sz w:val="18"/>
                <w:szCs w:val="18"/>
              </w:rPr>
            </w:pPr>
          </w:p>
        </w:tc>
        <w:tc>
          <w:tcPr>
            <w:tcW w:w="474" w:type="pct"/>
            <w:vAlign w:val="center"/>
          </w:tcPr>
          <w:p w14:paraId="607A8B9E" w14:textId="7A89DDBE"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180 (54.9)</w:t>
            </w:r>
          </w:p>
        </w:tc>
        <w:tc>
          <w:tcPr>
            <w:tcW w:w="555" w:type="pct"/>
            <w:vAlign w:val="center"/>
          </w:tcPr>
          <w:p w14:paraId="584B0470" w14:textId="06B813EB"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55 (55)</w:t>
            </w:r>
          </w:p>
        </w:tc>
        <w:tc>
          <w:tcPr>
            <w:tcW w:w="515" w:type="pct"/>
            <w:vAlign w:val="center"/>
          </w:tcPr>
          <w:p w14:paraId="50F626EF" w14:textId="3ABB4A64"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26 (48.1)</w:t>
            </w:r>
          </w:p>
        </w:tc>
        <w:tc>
          <w:tcPr>
            <w:tcW w:w="358" w:type="pct"/>
            <w:shd w:val="clear" w:color="auto" w:fill="auto"/>
            <w:vAlign w:val="center"/>
          </w:tcPr>
          <w:p w14:paraId="0E408E65" w14:textId="77777777" w:rsidR="00410683" w:rsidRPr="00501231" w:rsidRDefault="00410683" w:rsidP="00410683">
            <w:pPr>
              <w:pStyle w:val="Compact"/>
              <w:spacing w:before="0"/>
              <w:jc w:val="center"/>
              <w:rPr>
                <w:rFonts w:asciiTheme="minorHAnsi" w:eastAsia="Roboto" w:hAnsiTheme="minorHAnsi" w:cstheme="minorHAnsi"/>
                <w:sz w:val="18"/>
                <w:szCs w:val="18"/>
              </w:rPr>
            </w:pPr>
          </w:p>
        </w:tc>
      </w:tr>
      <w:tr w:rsidR="00501231" w:rsidRPr="00501231" w14:paraId="27238C04" w14:textId="77777777" w:rsidTr="009E0166">
        <w:trPr>
          <w:trHeight w:hRule="exact" w:val="451"/>
          <w:jc w:val="center"/>
        </w:trPr>
        <w:tc>
          <w:tcPr>
            <w:tcW w:w="1053" w:type="pct"/>
            <w:vAlign w:val="center"/>
          </w:tcPr>
          <w:p w14:paraId="6422C0A4" w14:textId="77777777" w:rsidR="00410683" w:rsidRPr="00501231" w:rsidRDefault="00410683" w:rsidP="00410683">
            <w:pPr>
              <w:spacing w:after="40"/>
              <w:ind w:left="100" w:right="100"/>
              <w:rPr>
                <w:rFonts w:hAnsiTheme="minorHAnsi" w:cstheme="minorHAnsi"/>
                <w:sz w:val="18"/>
                <w:szCs w:val="18"/>
              </w:rPr>
            </w:pPr>
            <w:r w:rsidRPr="00501231">
              <w:rPr>
                <w:rFonts w:eastAsia="Roboto" w:hAnsiTheme="minorHAnsi" w:cstheme="minorHAnsi"/>
                <w:sz w:val="18"/>
                <w:szCs w:val="18"/>
              </w:rPr>
              <w:t xml:space="preserve">    not indicated</w:t>
            </w:r>
          </w:p>
        </w:tc>
        <w:tc>
          <w:tcPr>
            <w:tcW w:w="538" w:type="pct"/>
            <w:vAlign w:val="center"/>
          </w:tcPr>
          <w:p w14:paraId="244541BA" w14:textId="4ACD4BFD"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131 (45.8)</w:t>
            </w:r>
          </w:p>
        </w:tc>
        <w:tc>
          <w:tcPr>
            <w:tcW w:w="632" w:type="pct"/>
            <w:vAlign w:val="center"/>
          </w:tcPr>
          <w:p w14:paraId="0FF73080" w14:textId="44DFF92A"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22 (43.1)</w:t>
            </w:r>
          </w:p>
        </w:tc>
        <w:tc>
          <w:tcPr>
            <w:tcW w:w="516" w:type="pct"/>
            <w:vAlign w:val="center"/>
          </w:tcPr>
          <w:p w14:paraId="190C4D42" w14:textId="7AE7042F"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15 (40.5)</w:t>
            </w:r>
          </w:p>
        </w:tc>
        <w:tc>
          <w:tcPr>
            <w:tcW w:w="358" w:type="pct"/>
            <w:vAlign w:val="center"/>
          </w:tcPr>
          <w:p w14:paraId="07FC9DA5" w14:textId="77777777" w:rsidR="00410683" w:rsidRPr="00501231" w:rsidRDefault="00410683" w:rsidP="00410683">
            <w:pPr>
              <w:pStyle w:val="Compact"/>
              <w:spacing w:before="0"/>
              <w:jc w:val="center"/>
              <w:rPr>
                <w:rFonts w:asciiTheme="minorHAnsi" w:hAnsiTheme="minorHAnsi" w:cstheme="minorHAnsi"/>
                <w:sz w:val="18"/>
                <w:szCs w:val="18"/>
              </w:rPr>
            </w:pPr>
          </w:p>
        </w:tc>
        <w:tc>
          <w:tcPr>
            <w:tcW w:w="474" w:type="pct"/>
            <w:vAlign w:val="center"/>
          </w:tcPr>
          <w:p w14:paraId="01386D0E" w14:textId="00A24915"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118 (36)</w:t>
            </w:r>
          </w:p>
        </w:tc>
        <w:tc>
          <w:tcPr>
            <w:tcW w:w="555" w:type="pct"/>
            <w:vAlign w:val="center"/>
          </w:tcPr>
          <w:p w14:paraId="6CBC68B5" w14:textId="71274BC7"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39 (39)</w:t>
            </w:r>
          </w:p>
        </w:tc>
        <w:tc>
          <w:tcPr>
            <w:tcW w:w="515" w:type="pct"/>
            <w:vAlign w:val="center"/>
          </w:tcPr>
          <w:p w14:paraId="1309D18F" w14:textId="3E21A19D"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26 (48.1)</w:t>
            </w:r>
          </w:p>
        </w:tc>
        <w:tc>
          <w:tcPr>
            <w:tcW w:w="358" w:type="pct"/>
            <w:shd w:val="clear" w:color="auto" w:fill="auto"/>
            <w:vAlign w:val="center"/>
          </w:tcPr>
          <w:p w14:paraId="7AB905E1" w14:textId="77777777" w:rsidR="00410683" w:rsidRPr="00501231" w:rsidRDefault="00410683" w:rsidP="00410683">
            <w:pPr>
              <w:pStyle w:val="Compact"/>
              <w:spacing w:before="0"/>
              <w:jc w:val="center"/>
              <w:rPr>
                <w:rFonts w:asciiTheme="minorHAnsi" w:eastAsia="Roboto" w:hAnsiTheme="minorHAnsi" w:cstheme="minorHAnsi"/>
                <w:sz w:val="18"/>
                <w:szCs w:val="18"/>
              </w:rPr>
            </w:pPr>
          </w:p>
        </w:tc>
      </w:tr>
      <w:tr w:rsidR="00410683" w:rsidRPr="00501231" w14:paraId="028479F1" w14:textId="77777777" w:rsidTr="009E0166">
        <w:trPr>
          <w:trHeight w:hRule="exact" w:val="288"/>
          <w:jc w:val="center"/>
        </w:trPr>
        <w:tc>
          <w:tcPr>
            <w:tcW w:w="1053" w:type="pct"/>
            <w:vAlign w:val="center"/>
          </w:tcPr>
          <w:p w14:paraId="19BF31EC" w14:textId="77777777" w:rsidR="00410683" w:rsidRPr="00501231" w:rsidRDefault="00410683" w:rsidP="00410683">
            <w:pPr>
              <w:spacing w:after="40"/>
              <w:ind w:left="100" w:right="100"/>
              <w:rPr>
                <w:rFonts w:hAnsiTheme="minorHAnsi" w:cstheme="minorHAnsi"/>
                <w:sz w:val="18"/>
                <w:szCs w:val="18"/>
              </w:rPr>
            </w:pPr>
            <w:r w:rsidRPr="00501231">
              <w:rPr>
                <w:rFonts w:eastAsia="Roboto" w:hAnsiTheme="minorHAnsi" w:cstheme="minorHAnsi"/>
                <w:sz w:val="18"/>
                <w:szCs w:val="18"/>
              </w:rPr>
              <w:t xml:space="preserve">    Yes</w:t>
            </w:r>
          </w:p>
        </w:tc>
        <w:tc>
          <w:tcPr>
            <w:tcW w:w="538" w:type="pct"/>
            <w:vAlign w:val="center"/>
          </w:tcPr>
          <w:p w14:paraId="56EAF49D" w14:textId="7C0112B8"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10 (3.5)</w:t>
            </w:r>
          </w:p>
        </w:tc>
        <w:tc>
          <w:tcPr>
            <w:tcW w:w="632" w:type="pct"/>
            <w:vAlign w:val="center"/>
          </w:tcPr>
          <w:p w14:paraId="0EB708A0" w14:textId="3920EA54"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1 (1.9)</w:t>
            </w:r>
          </w:p>
        </w:tc>
        <w:tc>
          <w:tcPr>
            <w:tcW w:w="516" w:type="pct"/>
            <w:vAlign w:val="center"/>
          </w:tcPr>
          <w:p w14:paraId="1ED29095" w14:textId="0B986EA5" w:rsidR="00410683" w:rsidRPr="00501231" w:rsidRDefault="00410683" w:rsidP="00410683">
            <w:pPr>
              <w:pStyle w:val="Compact"/>
              <w:spacing w:before="0"/>
              <w:jc w:val="center"/>
              <w:rPr>
                <w:rFonts w:asciiTheme="minorHAnsi" w:hAnsiTheme="minorHAnsi" w:cstheme="minorHAnsi"/>
                <w:sz w:val="18"/>
                <w:szCs w:val="18"/>
              </w:rPr>
            </w:pPr>
            <w:r w:rsidRPr="00501231">
              <w:rPr>
                <w:rFonts w:asciiTheme="minorHAnsi" w:eastAsia="Roboto" w:hAnsiTheme="minorHAnsi" w:cstheme="minorHAnsi"/>
                <w:sz w:val="18"/>
                <w:szCs w:val="18"/>
              </w:rPr>
              <w:t>4 (10.8)</w:t>
            </w:r>
          </w:p>
        </w:tc>
        <w:tc>
          <w:tcPr>
            <w:tcW w:w="358" w:type="pct"/>
            <w:vAlign w:val="center"/>
          </w:tcPr>
          <w:p w14:paraId="0F016F49" w14:textId="77777777" w:rsidR="00410683" w:rsidRPr="00501231" w:rsidRDefault="00410683" w:rsidP="00410683">
            <w:pPr>
              <w:pStyle w:val="Compact"/>
              <w:spacing w:before="0"/>
              <w:jc w:val="center"/>
              <w:rPr>
                <w:rFonts w:asciiTheme="minorHAnsi" w:hAnsiTheme="minorHAnsi" w:cstheme="minorHAnsi"/>
                <w:sz w:val="18"/>
                <w:szCs w:val="18"/>
              </w:rPr>
            </w:pPr>
          </w:p>
        </w:tc>
        <w:tc>
          <w:tcPr>
            <w:tcW w:w="474" w:type="pct"/>
            <w:vAlign w:val="center"/>
          </w:tcPr>
          <w:p w14:paraId="4516FE1D" w14:textId="677FB51B"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30 (9.</w:t>
            </w:r>
            <w:r w:rsidR="00DB6FDC" w:rsidRPr="00501231">
              <w:rPr>
                <w:rFonts w:asciiTheme="minorHAnsi" w:eastAsia="Roboto" w:hAnsiTheme="minorHAnsi" w:cstheme="minorHAnsi"/>
                <w:sz w:val="18"/>
                <w:szCs w:val="18"/>
              </w:rPr>
              <w:t>2</w:t>
            </w:r>
            <w:r w:rsidRPr="00501231">
              <w:rPr>
                <w:rFonts w:asciiTheme="minorHAnsi" w:eastAsia="Roboto" w:hAnsiTheme="minorHAnsi" w:cstheme="minorHAnsi"/>
                <w:sz w:val="18"/>
                <w:szCs w:val="18"/>
              </w:rPr>
              <w:t>)</w:t>
            </w:r>
          </w:p>
        </w:tc>
        <w:tc>
          <w:tcPr>
            <w:tcW w:w="555" w:type="pct"/>
            <w:vAlign w:val="center"/>
          </w:tcPr>
          <w:p w14:paraId="1E1F7A06" w14:textId="61BAF81C"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6 (6)</w:t>
            </w:r>
          </w:p>
        </w:tc>
        <w:tc>
          <w:tcPr>
            <w:tcW w:w="515" w:type="pct"/>
            <w:vAlign w:val="center"/>
          </w:tcPr>
          <w:p w14:paraId="389909B4" w14:textId="7224100B" w:rsidR="00410683" w:rsidRPr="00501231" w:rsidRDefault="00410683" w:rsidP="00410683">
            <w:pPr>
              <w:pStyle w:val="Compact"/>
              <w:spacing w:before="0"/>
              <w:jc w:val="center"/>
              <w:rPr>
                <w:rFonts w:asciiTheme="minorHAnsi" w:eastAsia="Roboto" w:hAnsiTheme="minorHAnsi" w:cstheme="minorHAnsi"/>
                <w:sz w:val="18"/>
                <w:szCs w:val="18"/>
              </w:rPr>
            </w:pPr>
            <w:r w:rsidRPr="00501231">
              <w:rPr>
                <w:rFonts w:asciiTheme="minorHAnsi" w:eastAsia="Roboto" w:hAnsiTheme="minorHAnsi" w:cstheme="minorHAnsi"/>
                <w:sz w:val="18"/>
                <w:szCs w:val="18"/>
              </w:rPr>
              <w:t>2 (3.7)</w:t>
            </w:r>
          </w:p>
        </w:tc>
        <w:tc>
          <w:tcPr>
            <w:tcW w:w="358" w:type="pct"/>
            <w:shd w:val="clear" w:color="auto" w:fill="auto"/>
            <w:vAlign w:val="center"/>
          </w:tcPr>
          <w:p w14:paraId="621609D7" w14:textId="77777777" w:rsidR="00410683" w:rsidRPr="00501231" w:rsidRDefault="00410683" w:rsidP="00410683">
            <w:pPr>
              <w:pStyle w:val="Compact"/>
              <w:spacing w:before="0"/>
              <w:jc w:val="center"/>
              <w:rPr>
                <w:rFonts w:asciiTheme="minorHAnsi" w:eastAsia="Roboto" w:hAnsiTheme="minorHAnsi" w:cstheme="minorHAnsi"/>
                <w:sz w:val="18"/>
                <w:szCs w:val="18"/>
              </w:rPr>
            </w:pPr>
          </w:p>
        </w:tc>
      </w:tr>
    </w:tbl>
    <w:p w14:paraId="2F46B731" w14:textId="77777777" w:rsidR="00485043" w:rsidRPr="00501231" w:rsidRDefault="00485043" w:rsidP="00485043">
      <w:pPr>
        <w:rPr>
          <w:lang w:bidi="ar-EG"/>
        </w:rPr>
      </w:pPr>
    </w:p>
    <w:p w14:paraId="4C5C6405" w14:textId="373C2520" w:rsidR="00485043" w:rsidRPr="00501231" w:rsidRDefault="00485043" w:rsidP="00485043">
      <w:pPr>
        <w:pStyle w:val="Caption"/>
        <w:rPr>
          <w:color w:val="auto"/>
        </w:rPr>
      </w:pPr>
    </w:p>
    <w:p w14:paraId="10B5277E" w14:textId="3806750C" w:rsidR="004B41EF" w:rsidRPr="00501231" w:rsidRDefault="004B41EF" w:rsidP="004B41EF">
      <w:r w:rsidRPr="00501231">
        <w:t xml:space="preserve">Data presented as n (%) unless otherwise specified </w:t>
      </w:r>
    </w:p>
    <w:p w14:paraId="6AC50FD2" w14:textId="3E5EA119" w:rsidR="0083346B" w:rsidRPr="00501231" w:rsidRDefault="0083346B" w:rsidP="004B41EF">
      <w:r w:rsidRPr="00501231">
        <w:rPr>
          <w:rFonts w:cstheme="minorHAnsi"/>
        </w:rPr>
        <w:t>¶</w:t>
      </w:r>
      <w:r w:rsidRPr="00501231">
        <w:t xml:space="preserve"> percentage calculated based on available data for patients with </w:t>
      </w:r>
      <w:r w:rsidR="00713911" w:rsidRPr="00501231">
        <w:t>computerized tomography (CT) chest scan</w:t>
      </w:r>
    </w:p>
    <w:p w14:paraId="19691677" w14:textId="71D9753F" w:rsidR="00C161F0" w:rsidRPr="00501231" w:rsidRDefault="00C161F0" w:rsidP="00C161F0">
      <w:pPr>
        <w:rPr>
          <w:lang w:eastAsia="en-GB"/>
        </w:rPr>
      </w:pPr>
    </w:p>
    <w:p w14:paraId="3E73F2C4" w14:textId="01350CDE" w:rsidR="00CD5368" w:rsidRPr="00501231" w:rsidRDefault="00CD5368" w:rsidP="00C161F0">
      <w:pPr>
        <w:rPr>
          <w:lang w:val="en-GB" w:eastAsia="en-GB"/>
        </w:rPr>
      </w:pPr>
    </w:p>
    <w:p w14:paraId="6B3B54F2" w14:textId="77777777" w:rsidR="00CD5368" w:rsidRPr="00501231" w:rsidRDefault="00CD5368" w:rsidP="00C161F0">
      <w:pPr>
        <w:rPr>
          <w:lang w:val="en-GB" w:eastAsia="en-GB"/>
        </w:rPr>
      </w:pPr>
    </w:p>
    <w:p w14:paraId="74B60B4E" w14:textId="06DCA401" w:rsidR="00C161F0" w:rsidRPr="00501231" w:rsidRDefault="00C161F0" w:rsidP="00C161F0">
      <w:pPr>
        <w:rPr>
          <w:lang w:val="en-GB" w:eastAsia="en-GB"/>
        </w:rPr>
      </w:pPr>
    </w:p>
    <w:p w14:paraId="598C66CB" w14:textId="7A506EEE" w:rsidR="00C161F0" w:rsidRPr="00501231" w:rsidRDefault="00C161F0" w:rsidP="00C161F0">
      <w:pPr>
        <w:rPr>
          <w:lang w:val="en-GB" w:eastAsia="en-GB"/>
        </w:rPr>
      </w:pPr>
    </w:p>
    <w:p w14:paraId="7ABCA3F5" w14:textId="31EAE5D1" w:rsidR="00C161F0" w:rsidRPr="00501231" w:rsidRDefault="00C161F0" w:rsidP="00C161F0">
      <w:pPr>
        <w:rPr>
          <w:lang w:val="en-GB" w:eastAsia="en-GB"/>
        </w:rPr>
      </w:pPr>
    </w:p>
    <w:p w14:paraId="1B7F477D" w14:textId="7CE6419A" w:rsidR="00C161F0" w:rsidRPr="00501231" w:rsidRDefault="00C161F0" w:rsidP="00C161F0">
      <w:pPr>
        <w:rPr>
          <w:lang w:val="en-GB" w:eastAsia="en-GB"/>
        </w:rPr>
      </w:pPr>
    </w:p>
    <w:p w14:paraId="770721ED" w14:textId="54E2B0F0" w:rsidR="00C161F0" w:rsidRPr="00501231" w:rsidRDefault="00C161F0" w:rsidP="00C161F0">
      <w:pPr>
        <w:rPr>
          <w:lang w:val="en-GB" w:eastAsia="en-GB"/>
        </w:rPr>
      </w:pPr>
    </w:p>
    <w:p w14:paraId="6555AD23" w14:textId="476152A7" w:rsidR="005B454A" w:rsidRPr="00501231" w:rsidRDefault="005B454A" w:rsidP="00C161F0">
      <w:pPr>
        <w:rPr>
          <w:lang w:val="en-GB" w:eastAsia="en-GB"/>
        </w:rPr>
      </w:pPr>
    </w:p>
    <w:p w14:paraId="7BAC9E11" w14:textId="2838E45E" w:rsidR="00A836FE" w:rsidRPr="00501231" w:rsidRDefault="00A836FE" w:rsidP="00C161F0">
      <w:pPr>
        <w:rPr>
          <w:lang w:val="en-GB" w:eastAsia="en-GB"/>
        </w:rPr>
      </w:pPr>
    </w:p>
    <w:p w14:paraId="299DBD19" w14:textId="77777777" w:rsidR="00A836FE" w:rsidRPr="00501231" w:rsidRDefault="00A836FE" w:rsidP="00C161F0">
      <w:pPr>
        <w:rPr>
          <w:lang w:val="en-GB" w:eastAsia="en-GB"/>
        </w:rPr>
      </w:pPr>
    </w:p>
    <w:p w14:paraId="5AE5FC6F" w14:textId="44121AAC" w:rsidR="004B41EF" w:rsidRPr="00501231" w:rsidRDefault="004B41EF" w:rsidP="00C161F0">
      <w:pPr>
        <w:rPr>
          <w:lang w:val="en-GB" w:eastAsia="en-GB"/>
        </w:rPr>
      </w:pPr>
    </w:p>
    <w:p w14:paraId="059604FD" w14:textId="5DBAC9BB" w:rsidR="004B41EF" w:rsidRPr="00501231" w:rsidRDefault="004B41EF" w:rsidP="00C161F0">
      <w:pPr>
        <w:rPr>
          <w:lang w:val="en-GB" w:eastAsia="en-GB"/>
        </w:rPr>
      </w:pPr>
    </w:p>
    <w:p w14:paraId="61D9E54C" w14:textId="3677498D" w:rsidR="00292AF3" w:rsidRPr="00501231" w:rsidRDefault="00292AF3" w:rsidP="00C161F0">
      <w:pPr>
        <w:rPr>
          <w:lang w:val="en-GB" w:eastAsia="en-GB"/>
        </w:rPr>
      </w:pPr>
    </w:p>
    <w:p w14:paraId="194D8589" w14:textId="4E088E0B" w:rsidR="008D57EE" w:rsidRPr="00501231" w:rsidRDefault="008D57EE" w:rsidP="00C161F0">
      <w:pPr>
        <w:rPr>
          <w:lang w:val="en-GB" w:eastAsia="en-GB"/>
        </w:rPr>
      </w:pPr>
    </w:p>
    <w:p w14:paraId="393E1B75" w14:textId="1EB01AB8" w:rsidR="008D57EE" w:rsidRPr="00501231" w:rsidRDefault="008D57EE" w:rsidP="00C161F0">
      <w:pPr>
        <w:rPr>
          <w:lang w:val="en-GB" w:eastAsia="en-GB"/>
        </w:rPr>
      </w:pPr>
    </w:p>
    <w:p w14:paraId="64FDB5B2" w14:textId="26AF44F4" w:rsidR="008D57EE" w:rsidRPr="00501231" w:rsidRDefault="008D57EE" w:rsidP="00C161F0">
      <w:pPr>
        <w:rPr>
          <w:lang w:val="en-GB" w:eastAsia="en-GB"/>
        </w:rPr>
      </w:pPr>
    </w:p>
    <w:p w14:paraId="2CF51EDB" w14:textId="52AD85B5" w:rsidR="00DE3F3B" w:rsidRPr="00501231" w:rsidRDefault="00DE3F3B" w:rsidP="00C161F0">
      <w:pPr>
        <w:rPr>
          <w:lang w:val="en-GB" w:eastAsia="en-GB"/>
        </w:rPr>
      </w:pPr>
    </w:p>
    <w:p w14:paraId="65EF5BE6" w14:textId="2AA57D05" w:rsidR="00DE3F3B" w:rsidRPr="00501231" w:rsidRDefault="00DE3F3B" w:rsidP="00C161F0">
      <w:pPr>
        <w:rPr>
          <w:lang w:val="en-GB" w:eastAsia="en-GB"/>
        </w:rPr>
      </w:pPr>
    </w:p>
    <w:p w14:paraId="29B9E2F6" w14:textId="77777777" w:rsidR="00DE3F3B" w:rsidRPr="00501231" w:rsidRDefault="00DE3F3B" w:rsidP="00C161F0">
      <w:pPr>
        <w:rPr>
          <w:lang w:val="en-GB" w:eastAsia="en-GB"/>
        </w:rPr>
      </w:pPr>
    </w:p>
    <w:p w14:paraId="7DAC5514" w14:textId="5748EE41" w:rsidR="008D57EE" w:rsidRPr="00501231" w:rsidRDefault="008D57EE" w:rsidP="00C161F0">
      <w:pPr>
        <w:rPr>
          <w:lang w:val="en-GB" w:eastAsia="en-GB"/>
        </w:rPr>
      </w:pPr>
    </w:p>
    <w:p w14:paraId="04FDDF61" w14:textId="49C54A24" w:rsidR="005B454A" w:rsidRPr="00501231" w:rsidRDefault="004E440C" w:rsidP="004B41EF">
      <w:pPr>
        <w:pStyle w:val="Caption"/>
        <w:rPr>
          <w:rFonts w:asciiTheme="minorHAnsi" w:hAnsiTheme="minorHAnsi" w:cstheme="minorHAnsi"/>
          <w:b/>
          <w:bCs/>
          <w:i w:val="0"/>
          <w:iCs w:val="0"/>
          <w:color w:val="auto"/>
        </w:rPr>
      </w:pPr>
      <w:bookmarkStart w:id="13" w:name="_Hlk68470699"/>
      <w:r w:rsidRPr="00501231">
        <w:rPr>
          <w:rFonts w:asciiTheme="minorHAnsi" w:hAnsiTheme="minorHAnsi" w:cstheme="minorHAnsi"/>
          <w:b/>
          <w:bCs/>
          <w:i w:val="0"/>
          <w:iCs w:val="0"/>
          <w:color w:val="auto"/>
        </w:rPr>
        <w:t xml:space="preserve">Table S6: </w:t>
      </w:r>
      <w:r w:rsidR="005B454A" w:rsidRPr="00501231">
        <w:rPr>
          <w:rFonts w:asciiTheme="minorHAnsi" w:hAnsiTheme="minorHAnsi" w:cstheme="minorHAnsi"/>
          <w:b/>
          <w:bCs/>
          <w:i w:val="0"/>
          <w:iCs w:val="0"/>
          <w:color w:val="auto"/>
        </w:rPr>
        <w:t>SOFA and APCHE-II scores at baseline</w:t>
      </w:r>
    </w:p>
    <w:bookmarkEnd w:id="13"/>
    <w:tbl>
      <w:tblPr>
        <w:tblStyle w:val="TableGrid1"/>
        <w:tblW w:w="10980" w:type="dxa"/>
        <w:jc w:val="center"/>
        <w:tblLayout w:type="fixed"/>
        <w:tblLook w:val="04A0" w:firstRow="1" w:lastRow="0" w:firstColumn="1" w:lastColumn="0" w:noHBand="0" w:noVBand="1"/>
      </w:tblPr>
      <w:tblGrid>
        <w:gridCol w:w="4811"/>
        <w:gridCol w:w="1418"/>
        <w:gridCol w:w="1417"/>
        <w:gridCol w:w="1276"/>
        <w:gridCol w:w="851"/>
        <w:gridCol w:w="1207"/>
      </w:tblGrid>
      <w:tr w:rsidR="00501231" w:rsidRPr="00501231" w14:paraId="6912F294" w14:textId="77777777" w:rsidTr="004B41EF">
        <w:trPr>
          <w:trHeight w:val="324"/>
          <w:jc w:val="center"/>
        </w:trPr>
        <w:tc>
          <w:tcPr>
            <w:tcW w:w="4811" w:type="dxa"/>
          </w:tcPr>
          <w:p w14:paraId="1A6F34B4" w14:textId="77777777" w:rsidR="005B454A" w:rsidRPr="00501231" w:rsidRDefault="005B454A" w:rsidP="009A5F7D">
            <w:pPr>
              <w:jc w:val="center"/>
              <w:rPr>
                <w:rFonts w:hAnsiTheme="minorHAnsi" w:cstheme="minorHAnsi"/>
                <w:sz w:val="22"/>
                <w:szCs w:val="22"/>
              </w:rPr>
            </w:pPr>
          </w:p>
        </w:tc>
        <w:tc>
          <w:tcPr>
            <w:tcW w:w="1418" w:type="dxa"/>
            <w:hideMark/>
          </w:tcPr>
          <w:p w14:paraId="3745942A" w14:textId="77777777" w:rsidR="005B454A" w:rsidRPr="00501231" w:rsidRDefault="005B454A" w:rsidP="009A5F7D">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Steroids  </w:t>
            </w:r>
          </w:p>
        </w:tc>
        <w:tc>
          <w:tcPr>
            <w:tcW w:w="1417" w:type="dxa"/>
            <w:hideMark/>
          </w:tcPr>
          <w:p w14:paraId="0351E0A2" w14:textId="77777777" w:rsidR="005B454A" w:rsidRPr="00501231" w:rsidRDefault="005B454A" w:rsidP="009A5F7D">
            <w:pPr>
              <w:pStyle w:val="Compact"/>
              <w:rPr>
                <w:rFonts w:asciiTheme="minorHAnsi" w:hAnsiTheme="minorHAnsi" w:cstheme="minorHAnsi"/>
                <w:sz w:val="22"/>
                <w:szCs w:val="22"/>
              </w:rPr>
            </w:pPr>
            <w:r w:rsidRPr="00501231">
              <w:rPr>
                <w:rFonts w:asciiTheme="minorHAnsi" w:hAnsiTheme="minorHAnsi" w:cstheme="minorHAnsi"/>
                <w:sz w:val="22"/>
                <w:szCs w:val="22"/>
              </w:rPr>
              <w:t>IL-6 antagonists</w:t>
            </w:r>
          </w:p>
        </w:tc>
        <w:tc>
          <w:tcPr>
            <w:tcW w:w="1276" w:type="dxa"/>
            <w:hideMark/>
          </w:tcPr>
          <w:p w14:paraId="7723645D" w14:textId="77777777" w:rsidR="005B454A" w:rsidRPr="00501231" w:rsidRDefault="005B454A" w:rsidP="009A5F7D">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Both    </w:t>
            </w:r>
          </w:p>
        </w:tc>
        <w:tc>
          <w:tcPr>
            <w:tcW w:w="851" w:type="dxa"/>
            <w:hideMark/>
          </w:tcPr>
          <w:p w14:paraId="23CE48DD" w14:textId="77777777" w:rsidR="005B454A" w:rsidRPr="00501231" w:rsidRDefault="005B454A" w:rsidP="009A5F7D">
            <w:pPr>
              <w:pStyle w:val="Compact"/>
              <w:rPr>
                <w:rFonts w:asciiTheme="minorHAnsi" w:hAnsiTheme="minorHAnsi" w:cstheme="minorHAnsi"/>
                <w:sz w:val="22"/>
                <w:szCs w:val="22"/>
              </w:rPr>
            </w:pPr>
            <w:r w:rsidRPr="00501231">
              <w:rPr>
                <w:rFonts w:asciiTheme="minorHAnsi" w:hAnsiTheme="minorHAnsi" w:cstheme="minorHAnsi"/>
                <w:sz w:val="22"/>
                <w:szCs w:val="22"/>
              </w:rPr>
              <w:t>P</w:t>
            </w:r>
          </w:p>
        </w:tc>
        <w:tc>
          <w:tcPr>
            <w:tcW w:w="1207" w:type="dxa"/>
            <w:hideMark/>
          </w:tcPr>
          <w:p w14:paraId="3BCE0141" w14:textId="77777777" w:rsidR="005B454A" w:rsidRPr="00501231" w:rsidRDefault="005B454A" w:rsidP="009A5F7D">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N </w:t>
            </w:r>
          </w:p>
        </w:tc>
      </w:tr>
      <w:tr w:rsidR="00501231" w:rsidRPr="00501231" w14:paraId="4B6623D8" w14:textId="77777777" w:rsidTr="004B41EF">
        <w:trPr>
          <w:trHeight w:val="284"/>
          <w:jc w:val="center"/>
        </w:trPr>
        <w:tc>
          <w:tcPr>
            <w:tcW w:w="4811" w:type="dxa"/>
          </w:tcPr>
          <w:p w14:paraId="16F0FB0C" w14:textId="77777777" w:rsidR="005B454A" w:rsidRPr="00501231" w:rsidRDefault="005B454A" w:rsidP="009A5F7D">
            <w:pPr>
              <w:jc w:val="center"/>
              <w:rPr>
                <w:rFonts w:hAnsiTheme="minorHAnsi" w:cstheme="minorHAnsi"/>
                <w:sz w:val="22"/>
                <w:szCs w:val="22"/>
              </w:rPr>
            </w:pPr>
          </w:p>
        </w:tc>
        <w:tc>
          <w:tcPr>
            <w:tcW w:w="1418" w:type="dxa"/>
            <w:hideMark/>
          </w:tcPr>
          <w:p w14:paraId="35DBC8B0" w14:textId="77777777" w:rsidR="005B454A" w:rsidRPr="00501231" w:rsidRDefault="005B454A" w:rsidP="009A5F7D">
            <w:pPr>
              <w:pStyle w:val="Compact"/>
              <w:rPr>
                <w:rFonts w:asciiTheme="minorHAnsi" w:hAnsiTheme="minorHAnsi" w:cstheme="minorHAnsi"/>
                <w:sz w:val="22"/>
                <w:szCs w:val="22"/>
              </w:rPr>
            </w:pPr>
            <w:r w:rsidRPr="00501231">
              <w:rPr>
                <w:rFonts w:asciiTheme="minorHAnsi" w:hAnsiTheme="minorHAnsi" w:cstheme="minorHAnsi"/>
                <w:i/>
                <w:sz w:val="22"/>
                <w:szCs w:val="22"/>
              </w:rPr>
              <w:t xml:space="preserve">   N=446   </w:t>
            </w:r>
          </w:p>
        </w:tc>
        <w:tc>
          <w:tcPr>
            <w:tcW w:w="1417" w:type="dxa"/>
            <w:hideMark/>
          </w:tcPr>
          <w:p w14:paraId="4BAECCCC" w14:textId="77777777" w:rsidR="005B454A" w:rsidRPr="00501231" w:rsidRDefault="005B454A" w:rsidP="009A5F7D">
            <w:pPr>
              <w:pStyle w:val="Compact"/>
              <w:rPr>
                <w:rFonts w:asciiTheme="minorHAnsi" w:hAnsiTheme="minorHAnsi" w:cstheme="minorHAnsi"/>
                <w:sz w:val="22"/>
                <w:szCs w:val="22"/>
              </w:rPr>
            </w:pPr>
            <w:r w:rsidRPr="00501231">
              <w:rPr>
                <w:rFonts w:asciiTheme="minorHAnsi" w:hAnsiTheme="minorHAnsi" w:cstheme="minorHAnsi"/>
                <w:i/>
                <w:sz w:val="22"/>
                <w:szCs w:val="22"/>
              </w:rPr>
              <w:t xml:space="preserve">     N=105      </w:t>
            </w:r>
          </w:p>
        </w:tc>
        <w:tc>
          <w:tcPr>
            <w:tcW w:w="1276" w:type="dxa"/>
            <w:hideMark/>
          </w:tcPr>
          <w:p w14:paraId="0BF3852E" w14:textId="77777777" w:rsidR="005B454A" w:rsidRPr="00501231" w:rsidRDefault="005B454A" w:rsidP="009A5F7D">
            <w:pPr>
              <w:pStyle w:val="Compact"/>
              <w:rPr>
                <w:rFonts w:asciiTheme="minorHAnsi" w:hAnsiTheme="minorHAnsi" w:cstheme="minorHAnsi"/>
                <w:sz w:val="22"/>
                <w:szCs w:val="22"/>
              </w:rPr>
            </w:pPr>
            <w:r w:rsidRPr="00501231">
              <w:rPr>
                <w:rFonts w:asciiTheme="minorHAnsi" w:hAnsiTheme="minorHAnsi" w:cstheme="minorHAnsi"/>
                <w:i/>
                <w:sz w:val="22"/>
                <w:szCs w:val="22"/>
              </w:rPr>
              <w:t xml:space="preserve">   N=73    </w:t>
            </w:r>
          </w:p>
        </w:tc>
        <w:tc>
          <w:tcPr>
            <w:tcW w:w="851" w:type="dxa"/>
            <w:hideMark/>
          </w:tcPr>
          <w:p w14:paraId="1848EBBD" w14:textId="77777777" w:rsidR="005B454A" w:rsidRPr="00501231" w:rsidRDefault="005B454A" w:rsidP="009A5F7D">
            <w:pPr>
              <w:pStyle w:val="Compact"/>
              <w:rPr>
                <w:rFonts w:asciiTheme="minorHAnsi" w:hAnsiTheme="minorHAnsi" w:cstheme="minorHAnsi"/>
                <w:sz w:val="22"/>
                <w:szCs w:val="22"/>
              </w:rPr>
            </w:pPr>
            <w:r w:rsidRPr="00501231">
              <w:rPr>
                <w:rFonts w:asciiTheme="minorHAnsi" w:hAnsiTheme="minorHAnsi" w:cstheme="minorHAnsi"/>
                <w:i/>
                <w:sz w:val="22"/>
                <w:szCs w:val="22"/>
              </w:rPr>
              <w:t xml:space="preserve">         </w:t>
            </w:r>
          </w:p>
        </w:tc>
        <w:tc>
          <w:tcPr>
            <w:tcW w:w="1207" w:type="dxa"/>
            <w:hideMark/>
          </w:tcPr>
          <w:p w14:paraId="408863B6" w14:textId="77777777" w:rsidR="005B454A" w:rsidRPr="00501231" w:rsidRDefault="005B454A" w:rsidP="009A5F7D">
            <w:pPr>
              <w:pStyle w:val="Compact"/>
              <w:rPr>
                <w:rFonts w:asciiTheme="minorHAnsi" w:hAnsiTheme="minorHAnsi" w:cstheme="minorHAnsi"/>
                <w:sz w:val="22"/>
                <w:szCs w:val="22"/>
              </w:rPr>
            </w:pPr>
            <w:r w:rsidRPr="00501231">
              <w:rPr>
                <w:rFonts w:asciiTheme="minorHAnsi" w:hAnsiTheme="minorHAnsi" w:cstheme="minorHAnsi"/>
                <w:i/>
                <w:sz w:val="22"/>
                <w:szCs w:val="22"/>
              </w:rPr>
              <w:t xml:space="preserve">   </w:t>
            </w:r>
          </w:p>
        </w:tc>
      </w:tr>
      <w:tr w:rsidR="00501231" w:rsidRPr="00501231" w14:paraId="79750BD5" w14:textId="77777777" w:rsidTr="004B41EF">
        <w:trPr>
          <w:trHeight w:val="446"/>
          <w:jc w:val="center"/>
        </w:trPr>
        <w:tc>
          <w:tcPr>
            <w:tcW w:w="4811" w:type="dxa"/>
            <w:hideMark/>
          </w:tcPr>
          <w:p w14:paraId="70BDA043" w14:textId="50F687B5" w:rsidR="00171CCC" w:rsidRPr="00501231" w:rsidRDefault="00171CCC" w:rsidP="00171CCC">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SOFA Respiration:</w:t>
            </w:r>
          </w:p>
        </w:tc>
        <w:tc>
          <w:tcPr>
            <w:tcW w:w="1418" w:type="dxa"/>
            <w:hideMark/>
          </w:tcPr>
          <w:p w14:paraId="35BA266C"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417" w:type="dxa"/>
            <w:hideMark/>
          </w:tcPr>
          <w:p w14:paraId="4160CF48"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76" w:type="dxa"/>
            <w:hideMark/>
          </w:tcPr>
          <w:p w14:paraId="39FCD306"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851" w:type="dxa"/>
            <w:hideMark/>
          </w:tcPr>
          <w:p w14:paraId="33386D2A"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    </w:t>
            </w:r>
          </w:p>
        </w:tc>
        <w:tc>
          <w:tcPr>
            <w:tcW w:w="1207" w:type="dxa"/>
            <w:hideMark/>
          </w:tcPr>
          <w:p w14:paraId="16C0B1E3"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622</w:t>
            </w:r>
          </w:p>
        </w:tc>
      </w:tr>
      <w:tr w:rsidR="00501231" w:rsidRPr="00501231" w14:paraId="08FE9EEB" w14:textId="77777777" w:rsidTr="004B41EF">
        <w:trPr>
          <w:trHeight w:val="469"/>
          <w:jc w:val="center"/>
        </w:trPr>
        <w:tc>
          <w:tcPr>
            <w:tcW w:w="4811" w:type="dxa"/>
            <w:hideMark/>
          </w:tcPr>
          <w:p w14:paraId="1A53D754"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0. &gt;400</w:t>
            </w:r>
          </w:p>
        </w:tc>
        <w:tc>
          <w:tcPr>
            <w:tcW w:w="1418" w:type="dxa"/>
            <w:hideMark/>
          </w:tcPr>
          <w:p w14:paraId="1D786931" w14:textId="20C4C60A"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19 (4.3) </w:t>
            </w:r>
          </w:p>
        </w:tc>
        <w:tc>
          <w:tcPr>
            <w:tcW w:w="1417" w:type="dxa"/>
            <w:hideMark/>
          </w:tcPr>
          <w:p w14:paraId="2F682EB4" w14:textId="5CAA4C93"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10 (9.5)   </w:t>
            </w:r>
          </w:p>
        </w:tc>
        <w:tc>
          <w:tcPr>
            <w:tcW w:w="1276" w:type="dxa"/>
            <w:hideMark/>
          </w:tcPr>
          <w:p w14:paraId="4AD4882E" w14:textId="79A64032"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2 (2.8) </w:t>
            </w:r>
          </w:p>
        </w:tc>
        <w:tc>
          <w:tcPr>
            <w:tcW w:w="851" w:type="dxa"/>
            <w:hideMark/>
          </w:tcPr>
          <w:p w14:paraId="56792FEA"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023010BC"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229210D7" w14:textId="77777777" w:rsidTr="004B41EF">
        <w:trPr>
          <w:trHeight w:val="469"/>
          <w:jc w:val="center"/>
        </w:trPr>
        <w:tc>
          <w:tcPr>
            <w:tcW w:w="4811" w:type="dxa"/>
            <w:hideMark/>
          </w:tcPr>
          <w:p w14:paraId="2B234DB4"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1. &lt; 400 (S:F 221-301), +/- Respiratory support</w:t>
            </w:r>
          </w:p>
        </w:tc>
        <w:tc>
          <w:tcPr>
            <w:tcW w:w="1418" w:type="dxa"/>
            <w:hideMark/>
          </w:tcPr>
          <w:p w14:paraId="0468C2EF" w14:textId="37EE3CFC"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25 (5.6) </w:t>
            </w:r>
          </w:p>
        </w:tc>
        <w:tc>
          <w:tcPr>
            <w:tcW w:w="1417" w:type="dxa"/>
            <w:hideMark/>
          </w:tcPr>
          <w:p w14:paraId="420AF92B" w14:textId="7AAE3D6F"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9 (8.6)    </w:t>
            </w:r>
          </w:p>
        </w:tc>
        <w:tc>
          <w:tcPr>
            <w:tcW w:w="1276" w:type="dxa"/>
            <w:hideMark/>
          </w:tcPr>
          <w:p w14:paraId="3A05BA81" w14:textId="77DD5638"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6 (8.5) </w:t>
            </w:r>
          </w:p>
        </w:tc>
        <w:tc>
          <w:tcPr>
            <w:tcW w:w="851" w:type="dxa"/>
            <w:hideMark/>
          </w:tcPr>
          <w:p w14:paraId="08D0BAC9"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4A9A7547"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405F3303" w14:textId="77777777" w:rsidTr="004B41EF">
        <w:trPr>
          <w:trHeight w:val="469"/>
          <w:jc w:val="center"/>
        </w:trPr>
        <w:tc>
          <w:tcPr>
            <w:tcW w:w="4811" w:type="dxa"/>
            <w:hideMark/>
          </w:tcPr>
          <w:p w14:paraId="589CDF19"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2. &lt; 300 (S:F 142-220), +/- Respiratory support</w:t>
            </w:r>
          </w:p>
        </w:tc>
        <w:tc>
          <w:tcPr>
            <w:tcW w:w="1418" w:type="dxa"/>
            <w:hideMark/>
          </w:tcPr>
          <w:p w14:paraId="15279781" w14:textId="62708311"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73 (16.4) </w:t>
            </w:r>
          </w:p>
        </w:tc>
        <w:tc>
          <w:tcPr>
            <w:tcW w:w="1417" w:type="dxa"/>
            <w:hideMark/>
          </w:tcPr>
          <w:p w14:paraId="2AEBE60A" w14:textId="21CFABAA"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19 (18.1)   </w:t>
            </w:r>
          </w:p>
        </w:tc>
        <w:tc>
          <w:tcPr>
            <w:tcW w:w="1276" w:type="dxa"/>
            <w:hideMark/>
          </w:tcPr>
          <w:p w14:paraId="36E4CD9F" w14:textId="1507AFAF"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19 (26.8) </w:t>
            </w:r>
          </w:p>
        </w:tc>
        <w:tc>
          <w:tcPr>
            <w:tcW w:w="851" w:type="dxa"/>
            <w:hideMark/>
          </w:tcPr>
          <w:p w14:paraId="02B12B40"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61D4EB99"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5CC592C3" w14:textId="77777777" w:rsidTr="004B41EF">
        <w:trPr>
          <w:trHeight w:val="469"/>
          <w:jc w:val="center"/>
        </w:trPr>
        <w:tc>
          <w:tcPr>
            <w:tcW w:w="4811" w:type="dxa"/>
            <w:hideMark/>
          </w:tcPr>
          <w:p w14:paraId="1F34D02F"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3. &lt; 200 (S:F 67-141) and Respiratory support</w:t>
            </w:r>
          </w:p>
        </w:tc>
        <w:tc>
          <w:tcPr>
            <w:tcW w:w="1418" w:type="dxa"/>
            <w:hideMark/>
          </w:tcPr>
          <w:p w14:paraId="48236999" w14:textId="0C741730"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165 (37)</w:t>
            </w:r>
          </w:p>
        </w:tc>
        <w:tc>
          <w:tcPr>
            <w:tcW w:w="1417" w:type="dxa"/>
            <w:hideMark/>
          </w:tcPr>
          <w:p w14:paraId="1196FA36" w14:textId="7CD8BCCB"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46 (43.8)   </w:t>
            </w:r>
          </w:p>
        </w:tc>
        <w:tc>
          <w:tcPr>
            <w:tcW w:w="1276" w:type="dxa"/>
            <w:hideMark/>
          </w:tcPr>
          <w:p w14:paraId="6809A51C" w14:textId="62EB988D"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26 (36.6) </w:t>
            </w:r>
          </w:p>
        </w:tc>
        <w:tc>
          <w:tcPr>
            <w:tcW w:w="851" w:type="dxa"/>
            <w:hideMark/>
          </w:tcPr>
          <w:p w14:paraId="5510058D"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62B1DF04"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7968B556" w14:textId="77777777" w:rsidTr="004B41EF">
        <w:trPr>
          <w:trHeight w:val="469"/>
          <w:jc w:val="center"/>
        </w:trPr>
        <w:tc>
          <w:tcPr>
            <w:tcW w:w="4811" w:type="dxa"/>
            <w:hideMark/>
          </w:tcPr>
          <w:p w14:paraId="229C3BC7"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4. &lt; 100 (S:F &lt;67) and Respiratory support</w:t>
            </w:r>
          </w:p>
        </w:tc>
        <w:tc>
          <w:tcPr>
            <w:tcW w:w="1418" w:type="dxa"/>
            <w:hideMark/>
          </w:tcPr>
          <w:p w14:paraId="5EADFB36" w14:textId="5643B5A9"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164 (36.8)</w:t>
            </w:r>
          </w:p>
        </w:tc>
        <w:tc>
          <w:tcPr>
            <w:tcW w:w="1417" w:type="dxa"/>
            <w:hideMark/>
          </w:tcPr>
          <w:p w14:paraId="538B301E" w14:textId="547723D3"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21 (20)   </w:t>
            </w:r>
          </w:p>
        </w:tc>
        <w:tc>
          <w:tcPr>
            <w:tcW w:w="1276" w:type="dxa"/>
            <w:hideMark/>
          </w:tcPr>
          <w:p w14:paraId="1DC1BF26" w14:textId="03483A1C"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18 (25.4) </w:t>
            </w:r>
          </w:p>
        </w:tc>
        <w:tc>
          <w:tcPr>
            <w:tcW w:w="851" w:type="dxa"/>
            <w:hideMark/>
          </w:tcPr>
          <w:p w14:paraId="2CCEDCE3"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16FCC044"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033469E3" w14:textId="77777777" w:rsidTr="004B41EF">
        <w:trPr>
          <w:trHeight w:val="469"/>
          <w:jc w:val="center"/>
        </w:trPr>
        <w:tc>
          <w:tcPr>
            <w:tcW w:w="4811" w:type="dxa"/>
            <w:hideMark/>
          </w:tcPr>
          <w:p w14:paraId="41018CC4" w14:textId="0F7EE488" w:rsidR="00171CCC" w:rsidRPr="00501231" w:rsidRDefault="00171CCC" w:rsidP="00171CCC">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SOFA coagulation (platelet):</w:t>
            </w:r>
          </w:p>
        </w:tc>
        <w:tc>
          <w:tcPr>
            <w:tcW w:w="1418" w:type="dxa"/>
            <w:hideMark/>
          </w:tcPr>
          <w:p w14:paraId="73822406"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417" w:type="dxa"/>
            <w:hideMark/>
          </w:tcPr>
          <w:p w14:paraId="62ACFECD"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76" w:type="dxa"/>
            <w:hideMark/>
          </w:tcPr>
          <w:p w14:paraId="21B7EBCC"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851" w:type="dxa"/>
            <w:hideMark/>
          </w:tcPr>
          <w:p w14:paraId="27DDA51D" w14:textId="3A400ACE"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0.4</w:t>
            </w:r>
            <w:r w:rsidR="008451D2" w:rsidRPr="00501231">
              <w:rPr>
                <w:rFonts w:asciiTheme="minorHAnsi" w:eastAsia="Roboto" w:hAnsiTheme="minorHAnsi" w:cstheme="minorHAnsi"/>
                <w:sz w:val="22"/>
                <w:szCs w:val="22"/>
              </w:rPr>
              <w:t>1</w:t>
            </w:r>
            <w:r w:rsidRPr="00501231">
              <w:rPr>
                <w:rFonts w:asciiTheme="minorHAnsi" w:eastAsia="Roboto" w:hAnsiTheme="minorHAnsi" w:cstheme="minorHAnsi"/>
                <w:sz w:val="22"/>
                <w:szCs w:val="22"/>
              </w:rPr>
              <w:t xml:space="preserve">  </w:t>
            </w:r>
          </w:p>
        </w:tc>
        <w:tc>
          <w:tcPr>
            <w:tcW w:w="1207" w:type="dxa"/>
            <w:hideMark/>
          </w:tcPr>
          <w:p w14:paraId="7D13FF41"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582</w:t>
            </w:r>
          </w:p>
        </w:tc>
      </w:tr>
      <w:tr w:rsidR="00501231" w:rsidRPr="00501231" w14:paraId="38B5F0D4" w14:textId="77777777" w:rsidTr="004B41EF">
        <w:trPr>
          <w:trHeight w:val="469"/>
          <w:jc w:val="center"/>
        </w:trPr>
        <w:tc>
          <w:tcPr>
            <w:tcW w:w="4811" w:type="dxa"/>
            <w:hideMark/>
          </w:tcPr>
          <w:p w14:paraId="0CCED3F4"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0. &gt;150</w:t>
            </w:r>
          </w:p>
        </w:tc>
        <w:tc>
          <w:tcPr>
            <w:tcW w:w="1418" w:type="dxa"/>
            <w:hideMark/>
          </w:tcPr>
          <w:p w14:paraId="75A5EABE" w14:textId="1DE7E4C2"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338 (83.5)</w:t>
            </w:r>
          </w:p>
        </w:tc>
        <w:tc>
          <w:tcPr>
            <w:tcW w:w="1417" w:type="dxa"/>
            <w:hideMark/>
          </w:tcPr>
          <w:p w14:paraId="792B6735" w14:textId="655F8E6D"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86 (82.7)   </w:t>
            </w:r>
          </w:p>
        </w:tc>
        <w:tc>
          <w:tcPr>
            <w:tcW w:w="1276" w:type="dxa"/>
            <w:hideMark/>
          </w:tcPr>
          <w:p w14:paraId="1123586A" w14:textId="04E9F255"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60 (82.2) </w:t>
            </w:r>
          </w:p>
        </w:tc>
        <w:tc>
          <w:tcPr>
            <w:tcW w:w="851" w:type="dxa"/>
            <w:hideMark/>
          </w:tcPr>
          <w:p w14:paraId="14038D3D"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674E0F83"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7B9D5A40" w14:textId="77777777" w:rsidTr="004B41EF">
        <w:trPr>
          <w:trHeight w:val="469"/>
          <w:jc w:val="center"/>
        </w:trPr>
        <w:tc>
          <w:tcPr>
            <w:tcW w:w="4811" w:type="dxa"/>
            <w:hideMark/>
          </w:tcPr>
          <w:p w14:paraId="36E4BF7F"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1. &lt; 150</w:t>
            </w:r>
          </w:p>
        </w:tc>
        <w:tc>
          <w:tcPr>
            <w:tcW w:w="1418" w:type="dxa"/>
            <w:hideMark/>
          </w:tcPr>
          <w:p w14:paraId="009333BF" w14:textId="643FB54D"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47 (11.6) </w:t>
            </w:r>
          </w:p>
        </w:tc>
        <w:tc>
          <w:tcPr>
            <w:tcW w:w="1417" w:type="dxa"/>
            <w:hideMark/>
          </w:tcPr>
          <w:p w14:paraId="2A34DA3D" w14:textId="44394D84"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11 (10.6)   </w:t>
            </w:r>
          </w:p>
        </w:tc>
        <w:tc>
          <w:tcPr>
            <w:tcW w:w="1276" w:type="dxa"/>
            <w:hideMark/>
          </w:tcPr>
          <w:p w14:paraId="48A52450" w14:textId="1E02562A"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13 (17.8) </w:t>
            </w:r>
          </w:p>
        </w:tc>
        <w:tc>
          <w:tcPr>
            <w:tcW w:w="851" w:type="dxa"/>
            <w:hideMark/>
          </w:tcPr>
          <w:p w14:paraId="026EE15A"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72C7F20A"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280F1848" w14:textId="77777777" w:rsidTr="004B41EF">
        <w:trPr>
          <w:trHeight w:val="469"/>
          <w:jc w:val="center"/>
        </w:trPr>
        <w:tc>
          <w:tcPr>
            <w:tcW w:w="4811" w:type="dxa"/>
            <w:hideMark/>
          </w:tcPr>
          <w:p w14:paraId="5E9C3A51"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2. &lt; 100</w:t>
            </w:r>
          </w:p>
        </w:tc>
        <w:tc>
          <w:tcPr>
            <w:tcW w:w="1418" w:type="dxa"/>
            <w:hideMark/>
          </w:tcPr>
          <w:p w14:paraId="2A761303" w14:textId="5763DF54"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14 (3.5) </w:t>
            </w:r>
          </w:p>
        </w:tc>
        <w:tc>
          <w:tcPr>
            <w:tcW w:w="1417" w:type="dxa"/>
            <w:hideMark/>
          </w:tcPr>
          <w:p w14:paraId="0EC42EE9" w14:textId="19CDA2E0"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6 (5.8)    </w:t>
            </w:r>
          </w:p>
        </w:tc>
        <w:tc>
          <w:tcPr>
            <w:tcW w:w="1276" w:type="dxa"/>
            <w:hideMark/>
          </w:tcPr>
          <w:p w14:paraId="17486BCD" w14:textId="562D0F70"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0 (0) </w:t>
            </w:r>
          </w:p>
        </w:tc>
        <w:tc>
          <w:tcPr>
            <w:tcW w:w="851" w:type="dxa"/>
            <w:hideMark/>
          </w:tcPr>
          <w:p w14:paraId="505C5211"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00C531AB"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75F1C8F1" w14:textId="77777777" w:rsidTr="004B41EF">
        <w:trPr>
          <w:trHeight w:val="469"/>
          <w:jc w:val="center"/>
        </w:trPr>
        <w:tc>
          <w:tcPr>
            <w:tcW w:w="4811" w:type="dxa"/>
            <w:hideMark/>
          </w:tcPr>
          <w:p w14:paraId="66234D9C"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3. &lt; 50</w:t>
            </w:r>
          </w:p>
        </w:tc>
        <w:tc>
          <w:tcPr>
            <w:tcW w:w="1418" w:type="dxa"/>
            <w:hideMark/>
          </w:tcPr>
          <w:p w14:paraId="73653BA3" w14:textId="2D7B766E"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5 (1.2) </w:t>
            </w:r>
          </w:p>
        </w:tc>
        <w:tc>
          <w:tcPr>
            <w:tcW w:w="1417" w:type="dxa"/>
            <w:hideMark/>
          </w:tcPr>
          <w:p w14:paraId="0DADDC32" w14:textId="00EE1976"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1 (0.9)    </w:t>
            </w:r>
          </w:p>
        </w:tc>
        <w:tc>
          <w:tcPr>
            <w:tcW w:w="1276" w:type="dxa"/>
            <w:hideMark/>
          </w:tcPr>
          <w:p w14:paraId="61E526EE" w14:textId="5BB4FE4E"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0 (0) </w:t>
            </w:r>
          </w:p>
        </w:tc>
        <w:tc>
          <w:tcPr>
            <w:tcW w:w="851" w:type="dxa"/>
            <w:hideMark/>
          </w:tcPr>
          <w:p w14:paraId="2F135E37"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15123116"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19647EC6" w14:textId="77777777" w:rsidTr="004B41EF">
        <w:trPr>
          <w:trHeight w:val="469"/>
          <w:jc w:val="center"/>
        </w:trPr>
        <w:tc>
          <w:tcPr>
            <w:tcW w:w="4811" w:type="dxa"/>
            <w:hideMark/>
          </w:tcPr>
          <w:p w14:paraId="57B6CF58"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4. &lt; 20</w:t>
            </w:r>
          </w:p>
        </w:tc>
        <w:tc>
          <w:tcPr>
            <w:tcW w:w="1418" w:type="dxa"/>
            <w:hideMark/>
          </w:tcPr>
          <w:p w14:paraId="1B3D3E4F" w14:textId="0AEF6CD8"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1 (0.3) </w:t>
            </w:r>
          </w:p>
        </w:tc>
        <w:tc>
          <w:tcPr>
            <w:tcW w:w="1417" w:type="dxa"/>
            <w:hideMark/>
          </w:tcPr>
          <w:p w14:paraId="178C204A" w14:textId="1B25A2BA"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0 (0)    </w:t>
            </w:r>
          </w:p>
        </w:tc>
        <w:tc>
          <w:tcPr>
            <w:tcW w:w="1276" w:type="dxa"/>
            <w:hideMark/>
          </w:tcPr>
          <w:p w14:paraId="75BF6436" w14:textId="7E9BAB3C"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0 (0) </w:t>
            </w:r>
          </w:p>
        </w:tc>
        <w:tc>
          <w:tcPr>
            <w:tcW w:w="851" w:type="dxa"/>
            <w:hideMark/>
          </w:tcPr>
          <w:p w14:paraId="4A7467B3"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6EBB1012"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2C751C40" w14:textId="77777777" w:rsidTr="004B41EF">
        <w:trPr>
          <w:trHeight w:val="469"/>
          <w:jc w:val="center"/>
        </w:trPr>
        <w:tc>
          <w:tcPr>
            <w:tcW w:w="4811" w:type="dxa"/>
            <w:hideMark/>
          </w:tcPr>
          <w:p w14:paraId="3F602BB3" w14:textId="54455617" w:rsidR="00171CCC" w:rsidRPr="00501231" w:rsidRDefault="00171CCC" w:rsidP="00171CCC">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SOFA cardiovascular (vasopressors):</w:t>
            </w:r>
          </w:p>
        </w:tc>
        <w:tc>
          <w:tcPr>
            <w:tcW w:w="1418" w:type="dxa"/>
            <w:hideMark/>
          </w:tcPr>
          <w:p w14:paraId="67794D96"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417" w:type="dxa"/>
            <w:hideMark/>
          </w:tcPr>
          <w:p w14:paraId="33A27259"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76" w:type="dxa"/>
            <w:hideMark/>
          </w:tcPr>
          <w:p w14:paraId="7A0987A9"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851" w:type="dxa"/>
            <w:hideMark/>
          </w:tcPr>
          <w:p w14:paraId="5AA65B99"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    </w:t>
            </w:r>
          </w:p>
        </w:tc>
        <w:tc>
          <w:tcPr>
            <w:tcW w:w="1207" w:type="dxa"/>
            <w:hideMark/>
          </w:tcPr>
          <w:p w14:paraId="3B14EA81"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583</w:t>
            </w:r>
          </w:p>
        </w:tc>
      </w:tr>
      <w:tr w:rsidR="00501231" w:rsidRPr="00501231" w14:paraId="4BDD502A" w14:textId="77777777" w:rsidTr="004B41EF">
        <w:trPr>
          <w:trHeight w:val="469"/>
          <w:jc w:val="center"/>
        </w:trPr>
        <w:tc>
          <w:tcPr>
            <w:tcW w:w="4811" w:type="dxa"/>
            <w:hideMark/>
          </w:tcPr>
          <w:p w14:paraId="23C97E5F"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0. No Hypotension</w:t>
            </w:r>
          </w:p>
        </w:tc>
        <w:tc>
          <w:tcPr>
            <w:tcW w:w="1418" w:type="dxa"/>
            <w:hideMark/>
          </w:tcPr>
          <w:p w14:paraId="0401C20E" w14:textId="3A623395"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233 (57.5)</w:t>
            </w:r>
          </w:p>
        </w:tc>
        <w:tc>
          <w:tcPr>
            <w:tcW w:w="1417" w:type="dxa"/>
            <w:hideMark/>
          </w:tcPr>
          <w:p w14:paraId="527E47C2" w14:textId="0632DDA4"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60 (57.1)   </w:t>
            </w:r>
          </w:p>
        </w:tc>
        <w:tc>
          <w:tcPr>
            <w:tcW w:w="1276" w:type="dxa"/>
            <w:hideMark/>
          </w:tcPr>
          <w:p w14:paraId="5193D1EA" w14:textId="00ABA09E"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40 (54.8) </w:t>
            </w:r>
          </w:p>
        </w:tc>
        <w:tc>
          <w:tcPr>
            <w:tcW w:w="851" w:type="dxa"/>
            <w:hideMark/>
          </w:tcPr>
          <w:p w14:paraId="2EE8E230"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373A1FA8"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2487CB3E" w14:textId="77777777" w:rsidTr="004B41EF">
        <w:trPr>
          <w:trHeight w:val="469"/>
          <w:jc w:val="center"/>
        </w:trPr>
        <w:tc>
          <w:tcPr>
            <w:tcW w:w="4811" w:type="dxa"/>
            <w:hideMark/>
          </w:tcPr>
          <w:p w14:paraId="045936D3"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1. MAP &lt; 70 mm Hg</w:t>
            </w:r>
          </w:p>
        </w:tc>
        <w:tc>
          <w:tcPr>
            <w:tcW w:w="1418" w:type="dxa"/>
            <w:hideMark/>
          </w:tcPr>
          <w:p w14:paraId="6D98EEC7" w14:textId="089206C3"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25 (6.2) </w:t>
            </w:r>
          </w:p>
        </w:tc>
        <w:tc>
          <w:tcPr>
            <w:tcW w:w="1417" w:type="dxa"/>
            <w:hideMark/>
          </w:tcPr>
          <w:p w14:paraId="1F0D35FE" w14:textId="1883DA26"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21 (20)   </w:t>
            </w:r>
          </w:p>
        </w:tc>
        <w:tc>
          <w:tcPr>
            <w:tcW w:w="1276" w:type="dxa"/>
            <w:hideMark/>
          </w:tcPr>
          <w:p w14:paraId="58DD01C0" w14:textId="001354DF"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11 (15.1) </w:t>
            </w:r>
          </w:p>
        </w:tc>
        <w:tc>
          <w:tcPr>
            <w:tcW w:w="851" w:type="dxa"/>
            <w:hideMark/>
          </w:tcPr>
          <w:p w14:paraId="31991099"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581E7BFF"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0CC69558" w14:textId="77777777" w:rsidTr="004B41EF">
        <w:trPr>
          <w:trHeight w:val="469"/>
          <w:jc w:val="center"/>
        </w:trPr>
        <w:tc>
          <w:tcPr>
            <w:tcW w:w="4811" w:type="dxa"/>
            <w:hideMark/>
          </w:tcPr>
          <w:p w14:paraId="088CC8B1"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2. Dopamine ≤ 5 or Dobutamine (any dose)</w:t>
            </w:r>
          </w:p>
        </w:tc>
        <w:tc>
          <w:tcPr>
            <w:tcW w:w="1418" w:type="dxa"/>
            <w:hideMark/>
          </w:tcPr>
          <w:p w14:paraId="1BFBE680" w14:textId="7CEDB174"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1 (0.3) </w:t>
            </w:r>
          </w:p>
        </w:tc>
        <w:tc>
          <w:tcPr>
            <w:tcW w:w="1417" w:type="dxa"/>
            <w:hideMark/>
          </w:tcPr>
          <w:p w14:paraId="29C678D2" w14:textId="25A5D840"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0 (0)    </w:t>
            </w:r>
          </w:p>
        </w:tc>
        <w:tc>
          <w:tcPr>
            <w:tcW w:w="1276" w:type="dxa"/>
            <w:hideMark/>
          </w:tcPr>
          <w:p w14:paraId="3E15CC3B" w14:textId="66AAECCA"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1 (1.4) </w:t>
            </w:r>
          </w:p>
        </w:tc>
        <w:tc>
          <w:tcPr>
            <w:tcW w:w="851" w:type="dxa"/>
            <w:hideMark/>
          </w:tcPr>
          <w:p w14:paraId="6548D942"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36C3B369"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226DEBEC" w14:textId="77777777" w:rsidTr="004B41EF">
        <w:trPr>
          <w:trHeight w:val="469"/>
          <w:jc w:val="center"/>
        </w:trPr>
        <w:tc>
          <w:tcPr>
            <w:tcW w:w="4811" w:type="dxa"/>
            <w:hideMark/>
          </w:tcPr>
          <w:p w14:paraId="395C0E69"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3. Dopamine &gt; 5 or Epi/Norepi ≤0.1</w:t>
            </w:r>
          </w:p>
        </w:tc>
        <w:tc>
          <w:tcPr>
            <w:tcW w:w="1418" w:type="dxa"/>
            <w:hideMark/>
          </w:tcPr>
          <w:p w14:paraId="1BA1A9E3" w14:textId="0E6321F9"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70 (17.3) </w:t>
            </w:r>
          </w:p>
        </w:tc>
        <w:tc>
          <w:tcPr>
            <w:tcW w:w="1417" w:type="dxa"/>
            <w:hideMark/>
          </w:tcPr>
          <w:p w14:paraId="23FF37D8" w14:textId="3E2FFEFC"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11 (10.5)   </w:t>
            </w:r>
          </w:p>
        </w:tc>
        <w:tc>
          <w:tcPr>
            <w:tcW w:w="1276" w:type="dxa"/>
            <w:hideMark/>
          </w:tcPr>
          <w:p w14:paraId="110E0CCC" w14:textId="7C648518"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11 (15.1) </w:t>
            </w:r>
          </w:p>
        </w:tc>
        <w:tc>
          <w:tcPr>
            <w:tcW w:w="851" w:type="dxa"/>
            <w:hideMark/>
          </w:tcPr>
          <w:p w14:paraId="630DB1D8"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1F6C8D1A"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10F99E16" w14:textId="77777777" w:rsidTr="004B41EF">
        <w:trPr>
          <w:trHeight w:val="469"/>
          <w:jc w:val="center"/>
        </w:trPr>
        <w:tc>
          <w:tcPr>
            <w:tcW w:w="4811" w:type="dxa"/>
            <w:hideMark/>
          </w:tcPr>
          <w:p w14:paraId="6E008F87"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4. Dopamine &gt; 15 or Epi/Norepi &gt; 0.1</w:t>
            </w:r>
          </w:p>
        </w:tc>
        <w:tc>
          <w:tcPr>
            <w:tcW w:w="1418" w:type="dxa"/>
            <w:hideMark/>
          </w:tcPr>
          <w:p w14:paraId="268F233C" w14:textId="0C1B164A"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76 (18.8) </w:t>
            </w:r>
          </w:p>
        </w:tc>
        <w:tc>
          <w:tcPr>
            <w:tcW w:w="1417" w:type="dxa"/>
            <w:hideMark/>
          </w:tcPr>
          <w:p w14:paraId="5C476B91" w14:textId="5255D29A"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13 (12.4)   </w:t>
            </w:r>
          </w:p>
        </w:tc>
        <w:tc>
          <w:tcPr>
            <w:tcW w:w="1276" w:type="dxa"/>
            <w:hideMark/>
          </w:tcPr>
          <w:p w14:paraId="3AF69169" w14:textId="417D3B9B"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10 (13.7) </w:t>
            </w:r>
          </w:p>
        </w:tc>
        <w:tc>
          <w:tcPr>
            <w:tcW w:w="851" w:type="dxa"/>
            <w:hideMark/>
          </w:tcPr>
          <w:p w14:paraId="20354D07"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37D8BDE4"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06C6B16E" w14:textId="77777777" w:rsidTr="004B41EF">
        <w:trPr>
          <w:trHeight w:val="417"/>
          <w:jc w:val="center"/>
        </w:trPr>
        <w:tc>
          <w:tcPr>
            <w:tcW w:w="4811" w:type="dxa"/>
            <w:hideMark/>
          </w:tcPr>
          <w:p w14:paraId="533265B1" w14:textId="5A2D5933" w:rsidR="00171CCC" w:rsidRPr="00501231" w:rsidRDefault="00171CCC" w:rsidP="00171CCC">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SOFA GCS:</w:t>
            </w:r>
          </w:p>
        </w:tc>
        <w:tc>
          <w:tcPr>
            <w:tcW w:w="1418" w:type="dxa"/>
            <w:hideMark/>
          </w:tcPr>
          <w:p w14:paraId="4F741DE1"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417" w:type="dxa"/>
            <w:hideMark/>
          </w:tcPr>
          <w:p w14:paraId="34AB0DC4"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76" w:type="dxa"/>
            <w:hideMark/>
          </w:tcPr>
          <w:p w14:paraId="213BE78E"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851" w:type="dxa"/>
            <w:hideMark/>
          </w:tcPr>
          <w:p w14:paraId="122EF3C7" w14:textId="45EB584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0.01  </w:t>
            </w:r>
          </w:p>
        </w:tc>
        <w:tc>
          <w:tcPr>
            <w:tcW w:w="1207" w:type="dxa"/>
            <w:hideMark/>
          </w:tcPr>
          <w:p w14:paraId="2E4ACDD2"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582</w:t>
            </w:r>
          </w:p>
        </w:tc>
      </w:tr>
      <w:tr w:rsidR="00501231" w:rsidRPr="00501231" w14:paraId="086D557E" w14:textId="77777777" w:rsidTr="004B41EF">
        <w:trPr>
          <w:trHeight w:val="469"/>
          <w:jc w:val="center"/>
        </w:trPr>
        <w:tc>
          <w:tcPr>
            <w:tcW w:w="4811" w:type="dxa"/>
            <w:hideMark/>
          </w:tcPr>
          <w:p w14:paraId="0F918F06"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0. 15</w:t>
            </w:r>
          </w:p>
        </w:tc>
        <w:tc>
          <w:tcPr>
            <w:tcW w:w="1418" w:type="dxa"/>
            <w:hideMark/>
          </w:tcPr>
          <w:p w14:paraId="5E288649" w14:textId="69846D5E"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176 (43.5)</w:t>
            </w:r>
          </w:p>
        </w:tc>
        <w:tc>
          <w:tcPr>
            <w:tcW w:w="1417" w:type="dxa"/>
            <w:hideMark/>
          </w:tcPr>
          <w:p w14:paraId="53B485B2" w14:textId="4C58C5FC"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62 (59)   </w:t>
            </w:r>
          </w:p>
        </w:tc>
        <w:tc>
          <w:tcPr>
            <w:tcW w:w="1276" w:type="dxa"/>
            <w:hideMark/>
          </w:tcPr>
          <w:p w14:paraId="4F79DC13" w14:textId="23E4117D"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38 (52.8) </w:t>
            </w:r>
          </w:p>
        </w:tc>
        <w:tc>
          <w:tcPr>
            <w:tcW w:w="851" w:type="dxa"/>
            <w:hideMark/>
          </w:tcPr>
          <w:p w14:paraId="10FC99A6"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459F397D"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20005720" w14:textId="77777777" w:rsidTr="004B41EF">
        <w:trPr>
          <w:trHeight w:val="469"/>
          <w:jc w:val="center"/>
        </w:trPr>
        <w:tc>
          <w:tcPr>
            <w:tcW w:w="4811" w:type="dxa"/>
            <w:hideMark/>
          </w:tcPr>
          <w:p w14:paraId="65757785"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1. 13-14</w:t>
            </w:r>
          </w:p>
        </w:tc>
        <w:tc>
          <w:tcPr>
            <w:tcW w:w="1418" w:type="dxa"/>
            <w:hideMark/>
          </w:tcPr>
          <w:p w14:paraId="667724B9" w14:textId="04B0226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37 (9.1) </w:t>
            </w:r>
          </w:p>
        </w:tc>
        <w:tc>
          <w:tcPr>
            <w:tcW w:w="1417" w:type="dxa"/>
            <w:hideMark/>
          </w:tcPr>
          <w:p w14:paraId="03C8AD45" w14:textId="4F43F000"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9 (8.6)    </w:t>
            </w:r>
          </w:p>
        </w:tc>
        <w:tc>
          <w:tcPr>
            <w:tcW w:w="1276" w:type="dxa"/>
            <w:hideMark/>
          </w:tcPr>
          <w:p w14:paraId="44ABDE4C" w14:textId="464AE496"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4 (5.6) </w:t>
            </w:r>
          </w:p>
        </w:tc>
        <w:tc>
          <w:tcPr>
            <w:tcW w:w="851" w:type="dxa"/>
            <w:hideMark/>
          </w:tcPr>
          <w:p w14:paraId="107BE639"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7C3BDFA9"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65C7B9E0" w14:textId="77777777" w:rsidTr="004B41EF">
        <w:trPr>
          <w:trHeight w:val="469"/>
          <w:jc w:val="center"/>
        </w:trPr>
        <w:tc>
          <w:tcPr>
            <w:tcW w:w="4811" w:type="dxa"/>
            <w:hideMark/>
          </w:tcPr>
          <w:p w14:paraId="481B1C80"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2. 10-12</w:t>
            </w:r>
          </w:p>
        </w:tc>
        <w:tc>
          <w:tcPr>
            <w:tcW w:w="1418" w:type="dxa"/>
            <w:hideMark/>
          </w:tcPr>
          <w:p w14:paraId="532124FA" w14:textId="74247253"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30 (7.4) </w:t>
            </w:r>
          </w:p>
        </w:tc>
        <w:tc>
          <w:tcPr>
            <w:tcW w:w="1417" w:type="dxa"/>
            <w:hideMark/>
          </w:tcPr>
          <w:p w14:paraId="399479CA" w14:textId="3D537014"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9 (8.6)    </w:t>
            </w:r>
          </w:p>
        </w:tc>
        <w:tc>
          <w:tcPr>
            <w:tcW w:w="1276" w:type="dxa"/>
            <w:hideMark/>
          </w:tcPr>
          <w:p w14:paraId="1011149A" w14:textId="42303B3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6 (8.3) </w:t>
            </w:r>
          </w:p>
        </w:tc>
        <w:tc>
          <w:tcPr>
            <w:tcW w:w="851" w:type="dxa"/>
            <w:hideMark/>
          </w:tcPr>
          <w:p w14:paraId="7A4FFFBB"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6A129414"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33153222" w14:textId="77777777" w:rsidTr="004B41EF">
        <w:trPr>
          <w:trHeight w:val="469"/>
          <w:jc w:val="center"/>
        </w:trPr>
        <w:tc>
          <w:tcPr>
            <w:tcW w:w="4811" w:type="dxa"/>
            <w:hideMark/>
          </w:tcPr>
          <w:p w14:paraId="3A32B4D2"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3. 6-9</w:t>
            </w:r>
          </w:p>
        </w:tc>
        <w:tc>
          <w:tcPr>
            <w:tcW w:w="1418" w:type="dxa"/>
            <w:hideMark/>
          </w:tcPr>
          <w:p w14:paraId="464FAC16" w14:textId="61C25B2A"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73 (18) </w:t>
            </w:r>
          </w:p>
        </w:tc>
        <w:tc>
          <w:tcPr>
            <w:tcW w:w="1417" w:type="dxa"/>
            <w:hideMark/>
          </w:tcPr>
          <w:p w14:paraId="7989B2FD" w14:textId="61EBB33C"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18 (17.1)   </w:t>
            </w:r>
          </w:p>
        </w:tc>
        <w:tc>
          <w:tcPr>
            <w:tcW w:w="1276" w:type="dxa"/>
            <w:hideMark/>
          </w:tcPr>
          <w:p w14:paraId="32A47C70" w14:textId="5FB2D845"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16 (22.2) </w:t>
            </w:r>
          </w:p>
        </w:tc>
        <w:tc>
          <w:tcPr>
            <w:tcW w:w="851" w:type="dxa"/>
            <w:hideMark/>
          </w:tcPr>
          <w:p w14:paraId="6B469726"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0E216B11"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5D8CDA2F" w14:textId="77777777" w:rsidTr="004B41EF">
        <w:trPr>
          <w:trHeight w:val="469"/>
          <w:jc w:val="center"/>
        </w:trPr>
        <w:tc>
          <w:tcPr>
            <w:tcW w:w="4811" w:type="dxa"/>
            <w:hideMark/>
          </w:tcPr>
          <w:p w14:paraId="4F311CB7"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4. &lt;6</w:t>
            </w:r>
          </w:p>
        </w:tc>
        <w:tc>
          <w:tcPr>
            <w:tcW w:w="1418" w:type="dxa"/>
            <w:hideMark/>
          </w:tcPr>
          <w:p w14:paraId="2A277492" w14:textId="6F2E3384"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89 (22) </w:t>
            </w:r>
          </w:p>
        </w:tc>
        <w:tc>
          <w:tcPr>
            <w:tcW w:w="1417" w:type="dxa"/>
            <w:hideMark/>
          </w:tcPr>
          <w:p w14:paraId="46AFC195" w14:textId="4F5C75F6"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7 (6.7)    </w:t>
            </w:r>
          </w:p>
        </w:tc>
        <w:tc>
          <w:tcPr>
            <w:tcW w:w="1276" w:type="dxa"/>
            <w:hideMark/>
          </w:tcPr>
          <w:p w14:paraId="5FA241FA" w14:textId="6DD1B0B8"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8 (11.1) </w:t>
            </w:r>
          </w:p>
        </w:tc>
        <w:tc>
          <w:tcPr>
            <w:tcW w:w="851" w:type="dxa"/>
            <w:hideMark/>
          </w:tcPr>
          <w:p w14:paraId="6EC9ED48"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53A0DEB6"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48518762" w14:textId="77777777" w:rsidTr="004B41EF">
        <w:trPr>
          <w:trHeight w:val="469"/>
          <w:jc w:val="center"/>
        </w:trPr>
        <w:tc>
          <w:tcPr>
            <w:tcW w:w="4811" w:type="dxa"/>
            <w:hideMark/>
          </w:tcPr>
          <w:p w14:paraId="7F9B36C1" w14:textId="0DAEEA76" w:rsidR="00171CCC" w:rsidRPr="00501231" w:rsidRDefault="00171CCC" w:rsidP="00171CCC">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SOFA Liver (bilirubin):</w:t>
            </w:r>
          </w:p>
        </w:tc>
        <w:tc>
          <w:tcPr>
            <w:tcW w:w="1418" w:type="dxa"/>
            <w:hideMark/>
          </w:tcPr>
          <w:p w14:paraId="009089B8"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417" w:type="dxa"/>
            <w:hideMark/>
          </w:tcPr>
          <w:p w14:paraId="44001835"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76" w:type="dxa"/>
            <w:hideMark/>
          </w:tcPr>
          <w:p w14:paraId="52AD8438"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851" w:type="dxa"/>
            <w:hideMark/>
          </w:tcPr>
          <w:p w14:paraId="65B62AEA" w14:textId="70A674A8"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0.16  </w:t>
            </w:r>
          </w:p>
        </w:tc>
        <w:tc>
          <w:tcPr>
            <w:tcW w:w="1207" w:type="dxa"/>
            <w:hideMark/>
          </w:tcPr>
          <w:p w14:paraId="1899334B"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569</w:t>
            </w:r>
          </w:p>
        </w:tc>
      </w:tr>
      <w:tr w:rsidR="00501231" w:rsidRPr="00501231" w14:paraId="1BABC62F" w14:textId="77777777" w:rsidTr="004B41EF">
        <w:trPr>
          <w:trHeight w:val="469"/>
          <w:jc w:val="center"/>
        </w:trPr>
        <w:tc>
          <w:tcPr>
            <w:tcW w:w="4811" w:type="dxa"/>
            <w:hideMark/>
          </w:tcPr>
          <w:p w14:paraId="7AC38AD9"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0. &lt; 1.2</w:t>
            </w:r>
          </w:p>
        </w:tc>
        <w:tc>
          <w:tcPr>
            <w:tcW w:w="1418" w:type="dxa"/>
            <w:hideMark/>
          </w:tcPr>
          <w:p w14:paraId="3AB29547" w14:textId="20758539"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335 (84.8)</w:t>
            </w:r>
          </w:p>
        </w:tc>
        <w:tc>
          <w:tcPr>
            <w:tcW w:w="1417" w:type="dxa"/>
            <w:hideMark/>
          </w:tcPr>
          <w:p w14:paraId="701594BD" w14:textId="2FB68532"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92 (89.3)   </w:t>
            </w:r>
          </w:p>
        </w:tc>
        <w:tc>
          <w:tcPr>
            <w:tcW w:w="1276" w:type="dxa"/>
            <w:hideMark/>
          </w:tcPr>
          <w:p w14:paraId="06F80F99" w14:textId="4436571C"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64 (90.1) </w:t>
            </w:r>
          </w:p>
        </w:tc>
        <w:tc>
          <w:tcPr>
            <w:tcW w:w="851" w:type="dxa"/>
            <w:hideMark/>
          </w:tcPr>
          <w:p w14:paraId="757B1AA6"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0EBA49BE"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47B2ABAF" w14:textId="77777777" w:rsidTr="004B41EF">
        <w:trPr>
          <w:trHeight w:val="469"/>
          <w:jc w:val="center"/>
        </w:trPr>
        <w:tc>
          <w:tcPr>
            <w:tcW w:w="4811" w:type="dxa"/>
            <w:hideMark/>
          </w:tcPr>
          <w:p w14:paraId="27DEA97B" w14:textId="46890121"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1. 1.2 -1.9 mg/dl .......... 20-32 micromole/L</w:t>
            </w:r>
          </w:p>
        </w:tc>
        <w:tc>
          <w:tcPr>
            <w:tcW w:w="1418" w:type="dxa"/>
            <w:hideMark/>
          </w:tcPr>
          <w:p w14:paraId="24189433" w14:textId="57849148"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41 (10.4) </w:t>
            </w:r>
          </w:p>
        </w:tc>
        <w:tc>
          <w:tcPr>
            <w:tcW w:w="1417" w:type="dxa"/>
            <w:hideMark/>
          </w:tcPr>
          <w:p w14:paraId="5DFA2B10" w14:textId="15183AC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7 (6.8)    </w:t>
            </w:r>
          </w:p>
        </w:tc>
        <w:tc>
          <w:tcPr>
            <w:tcW w:w="1276" w:type="dxa"/>
            <w:hideMark/>
          </w:tcPr>
          <w:p w14:paraId="6152EA0A" w14:textId="5A7B377A"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2 (2.8) </w:t>
            </w:r>
          </w:p>
        </w:tc>
        <w:tc>
          <w:tcPr>
            <w:tcW w:w="851" w:type="dxa"/>
            <w:hideMark/>
          </w:tcPr>
          <w:p w14:paraId="44E96AAF"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49AE8860"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4B9DFB44" w14:textId="77777777" w:rsidTr="004B41EF">
        <w:trPr>
          <w:trHeight w:val="469"/>
          <w:jc w:val="center"/>
        </w:trPr>
        <w:tc>
          <w:tcPr>
            <w:tcW w:w="4811" w:type="dxa"/>
            <w:hideMark/>
          </w:tcPr>
          <w:p w14:paraId="2C712620" w14:textId="7F599F89"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2. 2.0 - 5.9 mg/dl  ......... 33-101 micromole /L</w:t>
            </w:r>
          </w:p>
        </w:tc>
        <w:tc>
          <w:tcPr>
            <w:tcW w:w="1418" w:type="dxa"/>
            <w:hideMark/>
          </w:tcPr>
          <w:p w14:paraId="0BD07365" w14:textId="117476A0"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18 (4.6) </w:t>
            </w:r>
          </w:p>
        </w:tc>
        <w:tc>
          <w:tcPr>
            <w:tcW w:w="1417" w:type="dxa"/>
            <w:hideMark/>
          </w:tcPr>
          <w:p w14:paraId="56E78E08" w14:textId="75AD5163"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3 (2.9)    </w:t>
            </w:r>
          </w:p>
        </w:tc>
        <w:tc>
          <w:tcPr>
            <w:tcW w:w="1276" w:type="dxa"/>
            <w:hideMark/>
          </w:tcPr>
          <w:p w14:paraId="0C40A66C" w14:textId="440C2C25"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4 (5.6) </w:t>
            </w:r>
          </w:p>
        </w:tc>
        <w:tc>
          <w:tcPr>
            <w:tcW w:w="851" w:type="dxa"/>
            <w:hideMark/>
          </w:tcPr>
          <w:p w14:paraId="273D24B9"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6FB69C7B"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63F221A1" w14:textId="77777777" w:rsidTr="004B41EF">
        <w:trPr>
          <w:trHeight w:val="469"/>
          <w:jc w:val="center"/>
        </w:trPr>
        <w:tc>
          <w:tcPr>
            <w:tcW w:w="4811" w:type="dxa"/>
            <w:hideMark/>
          </w:tcPr>
          <w:p w14:paraId="06BD3ECA" w14:textId="643F3FEE"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3. 6.0-11.9 mg/dl ......... 102-204 micromole /L</w:t>
            </w:r>
          </w:p>
        </w:tc>
        <w:tc>
          <w:tcPr>
            <w:tcW w:w="1418" w:type="dxa"/>
            <w:hideMark/>
          </w:tcPr>
          <w:p w14:paraId="251E921E" w14:textId="0A6DB90E"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1 (0.3) </w:t>
            </w:r>
          </w:p>
        </w:tc>
        <w:tc>
          <w:tcPr>
            <w:tcW w:w="1417" w:type="dxa"/>
            <w:hideMark/>
          </w:tcPr>
          <w:p w14:paraId="20D84E5C" w14:textId="23365025"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1 (0.9)    </w:t>
            </w:r>
          </w:p>
        </w:tc>
        <w:tc>
          <w:tcPr>
            <w:tcW w:w="1276" w:type="dxa"/>
            <w:hideMark/>
          </w:tcPr>
          <w:p w14:paraId="2542E183" w14:textId="220665B4"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1 (1.4) </w:t>
            </w:r>
          </w:p>
        </w:tc>
        <w:tc>
          <w:tcPr>
            <w:tcW w:w="851" w:type="dxa"/>
            <w:hideMark/>
          </w:tcPr>
          <w:p w14:paraId="11D21A03"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443C9A24"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11EEA931" w14:textId="77777777" w:rsidTr="004B41EF">
        <w:trPr>
          <w:trHeight w:val="469"/>
          <w:jc w:val="center"/>
        </w:trPr>
        <w:tc>
          <w:tcPr>
            <w:tcW w:w="4811" w:type="dxa"/>
            <w:hideMark/>
          </w:tcPr>
          <w:p w14:paraId="5B01136D" w14:textId="57834929" w:rsidR="00171CCC" w:rsidRPr="00501231" w:rsidRDefault="00171CCC" w:rsidP="00171CCC">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SOFA Renal (creatinine or urine output):</w:t>
            </w:r>
          </w:p>
        </w:tc>
        <w:tc>
          <w:tcPr>
            <w:tcW w:w="1418" w:type="dxa"/>
            <w:hideMark/>
          </w:tcPr>
          <w:p w14:paraId="535312B0"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417" w:type="dxa"/>
            <w:hideMark/>
          </w:tcPr>
          <w:p w14:paraId="3500DED4"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76" w:type="dxa"/>
            <w:hideMark/>
          </w:tcPr>
          <w:p w14:paraId="7D712C46"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851" w:type="dxa"/>
            <w:hideMark/>
          </w:tcPr>
          <w:p w14:paraId="79BC81A5"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    </w:t>
            </w:r>
          </w:p>
        </w:tc>
        <w:tc>
          <w:tcPr>
            <w:tcW w:w="1207" w:type="dxa"/>
            <w:hideMark/>
          </w:tcPr>
          <w:p w14:paraId="4FC69FD6"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583</w:t>
            </w:r>
          </w:p>
        </w:tc>
      </w:tr>
      <w:tr w:rsidR="00501231" w:rsidRPr="00501231" w14:paraId="057BD82B" w14:textId="77777777" w:rsidTr="004B41EF">
        <w:trPr>
          <w:trHeight w:val="469"/>
          <w:jc w:val="center"/>
        </w:trPr>
        <w:tc>
          <w:tcPr>
            <w:tcW w:w="4811" w:type="dxa"/>
            <w:hideMark/>
          </w:tcPr>
          <w:p w14:paraId="0BDD651E"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0. &lt; 1.2 mg/dl (110μmol/L)</w:t>
            </w:r>
          </w:p>
        </w:tc>
        <w:tc>
          <w:tcPr>
            <w:tcW w:w="1418" w:type="dxa"/>
            <w:hideMark/>
          </w:tcPr>
          <w:p w14:paraId="477CD8BC" w14:textId="0D12A911"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254 (62.7)</w:t>
            </w:r>
          </w:p>
        </w:tc>
        <w:tc>
          <w:tcPr>
            <w:tcW w:w="1417" w:type="dxa"/>
            <w:hideMark/>
          </w:tcPr>
          <w:p w14:paraId="1B937DEA" w14:textId="427E8225"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73 (69.5)   </w:t>
            </w:r>
          </w:p>
        </w:tc>
        <w:tc>
          <w:tcPr>
            <w:tcW w:w="1276" w:type="dxa"/>
            <w:hideMark/>
          </w:tcPr>
          <w:p w14:paraId="045236C7" w14:textId="125CFF5A"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46 (63) </w:t>
            </w:r>
          </w:p>
        </w:tc>
        <w:tc>
          <w:tcPr>
            <w:tcW w:w="851" w:type="dxa"/>
            <w:hideMark/>
          </w:tcPr>
          <w:p w14:paraId="610C2FAE"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2B8E19AD"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2FD24621" w14:textId="77777777" w:rsidTr="004B41EF">
        <w:trPr>
          <w:trHeight w:val="469"/>
          <w:jc w:val="center"/>
        </w:trPr>
        <w:tc>
          <w:tcPr>
            <w:tcW w:w="4811" w:type="dxa"/>
            <w:hideMark/>
          </w:tcPr>
          <w:p w14:paraId="7B20A6AF"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1. 1.2 -1.9 mg/dl (110-170μmol/L)</w:t>
            </w:r>
          </w:p>
        </w:tc>
        <w:tc>
          <w:tcPr>
            <w:tcW w:w="1418" w:type="dxa"/>
            <w:hideMark/>
          </w:tcPr>
          <w:p w14:paraId="2EA78934" w14:textId="5C576E08"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77 (19) </w:t>
            </w:r>
          </w:p>
        </w:tc>
        <w:tc>
          <w:tcPr>
            <w:tcW w:w="1417" w:type="dxa"/>
            <w:hideMark/>
          </w:tcPr>
          <w:p w14:paraId="6C474CA8" w14:textId="7782C854"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21 (20)   </w:t>
            </w:r>
          </w:p>
        </w:tc>
        <w:tc>
          <w:tcPr>
            <w:tcW w:w="1276" w:type="dxa"/>
            <w:hideMark/>
          </w:tcPr>
          <w:p w14:paraId="0654AECA" w14:textId="42F8D703"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15 (20.5) </w:t>
            </w:r>
          </w:p>
        </w:tc>
        <w:tc>
          <w:tcPr>
            <w:tcW w:w="851" w:type="dxa"/>
            <w:hideMark/>
          </w:tcPr>
          <w:p w14:paraId="79C22244"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27A99553"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20170014" w14:textId="77777777" w:rsidTr="004B41EF">
        <w:trPr>
          <w:trHeight w:val="469"/>
          <w:jc w:val="center"/>
        </w:trPr>
        <w:tc>
          <w:tcPr>
            <w:tcW w:w="4811" w:type="dxa"/>
            <w:hideMark/>
          </w:tcPr>
          <w:p w14:paraId="30D92393"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2. 2.0 - 2.4 mg/dl (171-299μmol/L)</w:t>
            </w:r>
          </w:p>
        </w:tc>
        <w:tc>
          <w:tcPr>
            <w:tcW w:w="1418" w:type="dxa"/>
            <w:hideMark/>
          </w:tcPr>
          <w:p w14:paraId="1536921A" w14:textId="2125193A"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28 (6.9) </w:t>
            </w:r>
          </w:p>
        </w:tc>
        <w:tc>
          <w:tcPr>
            <w:tcW w:w="1417" w:type="dxa"/>
            <w:hideMark/>
          </w:tcPr>
          <w:p w14:paraId="698F9ECC" w14:textId="58FA46D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5 (4.8)    </w:t>
            </w:r>
          </w:p>
        </w:tc>
        <w:tc>
          <w:tcPr>
            <w:tcW w:w="1276" w:type="dxa"/>
            <w:hideMark/>
          </w:tcPr>
          <w:p w14:paraId="45CBF085" w14:textId="3BA453B9"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6 (8.2) </w:t>
            </w:r>
          </w:p>
        </w:tc>
        <w:tc>
          <w:tcPr>
            <w:tcW w:w="851" w:type="dxa"/>
            <w:hideMark/>
          </w:tcPr>
          <w:p w14:paraId="3BD6F42F"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40628F0F"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3E3984FA" w14:textId="77777777" w:rsidTr="004B41EF">
        <w:trPr>
          <w:trHeight w:val="469"/>
          <w:jc w:val="center"/>
        </w:trPr>
        <w:tc>
          <w:tcPr>
            <w:tcW w:w="4811" w:type="dxa"/>
            <w:hideMark/>
          </w:tcPr>
          <w:p w14:paraId="2D6AB9A3"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3. 2.5-4.9 mg/dl (300-440μmol/L) or urine output &lt; 500 mL/day</w:t>
            </w:r>
          </w:p>
        </w:tc>
        <w:tc>
          <w:tcPr>
            <w:tcW w:w="1418" w:type="dxa"/>
            <w:hideMark/>
          </w:tcPr>
          <w:p w14:paraId="726068CB" w14:textId="27458443"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30 (7.4) </w:t>
            </w:r>
          </w:p>
        </w:tc>
        <w:tc>
          <w:tcPr>
            <w:tcW w:w="1417" w:type="dxa"/>
            <w:hideMark/>
          </w:tcPr>
          <w:p w14:paraId="77A137FE" w14:textId="03547080"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5 (4.8)    </w:t>
            </w:r>
          </w:p>
        </w:tc>
        <w:tc>
          <w:tcPr>
            <w:tcW w:w="1276" w:type="dxa"/>
            <w:hideMark/>
          </w:tcPr>
          <w:p w14:paraId="7EEDFC09" w14:textId="0BCFBD78"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4 (5.5) </w:t>
            </w:r>
          </w:p>
        </w:tc>
        <w:tc>
          <w:tcPr>
            <w:tcW w:w="851" w:type="dxa"/>
            <w:hideMark/>
          </w:tcPr>
          <w:p w14:paraId="0AEAF3B6"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72944C21"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1881E0E3" w14:textId="77777777" w:rsidTr="004B41EF">
        <w:trPr>
          <w:trHeight w:val="469"/>
          <w:jc w:val="center"/>
        </w:trPr>
        <w:tc>
          <w:tcPr>
            <w:tcW w:w="4811" w:type="dxa"/>
            <w:hideMark/>
          </w:tcPr>
          <w:p w14:paraId="3FAF2F61"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4. &gt; 5.0 mg/dl (&gt;440μmol/L) or urine output &lt; 200 mL/day</w:t>
            </w:r>
          </w:p>
        </w:tc>
        <w:tc>
          <w:tcPr>
            <w:tcW w:w="1418" w:type="dxa"/>
            <w:hideMark/>
          </w:tcPr>
          <w:p w14:paraId="3EB97DCC" w14:textId="30EFCF0A"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16 (3.9) </w:t>
            </w:r>
          </w:p>
        </w:tc>
        <w:tc>
          <w:tcPr>
            <w:tcW w:w="1417" w:type="dxa"/>
            <w:hideMark/>
          </w:tcPr>
          <w:p w14:paraId="6D1BC19D" w14:textId="596C9B91"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1 (0.9)    </w:t>
            </w:r>
          </w:p>
        </w:tc>
        <w:tc>
          <w:tcPr>
            <w:tcW w:w="1276" w:type="dxa"/>
            <w:hideMark/>
          </w:tcPr>
          <w:p w14:paraId="5CDFA150" w14:textId="3698E4F1"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2 (2.7) </w:t>
            </w:r>
          </w:p>
        </w:tc>
        <w:tc>
          <w:tcPr>
            <w:tcW w:w="851" w:type="dxa"/>
            <w:hideMark/>
          </w:tcPr>
          <w:p w14:paraId="0A3C6EE1"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4B766808"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63A8FF9D" w14:textId="77777777" w:rsidTr="004B41EF">
        <w:trPr>
          <w:trHeight w:val="469"/>
          <w:jc w:val="center"/>
        </w:trPr>
        <w:tc>
          <w:tcPr>
            <w:tcW w:w="4811" w:type="dxa"/>
            <w:hideMark/>
          </w:tcPr>
          <w:p w14:paraId="499D201C" w14:textId="77777777" w:rsidR="00171CCC" w:rsidRPr="00501231" w:rsidRDefault="00171CCC" w:rsidP="00171CCC">
            <w:pPr>
              <w:spacing w:before="40" w:after="40"/>
              <w:ind w:left="100" w:right="100"/>
              <w:rPr>
                <w:rFonts w:hAnsiTheme="minorHAnsi" w:cstheme="minorHAnsi"/>
                <w:b/>
                <w:bCs/>
                <w:sz w:val="22"/>
                <w:szCs w:val="22"/>
              </w:rPr>
            </w:pPr>
            <w:r w:rsidRPr="00501231">
              <w:rPr>
                <w:rFonts w:eastAsia="Roboto" w:hAnsiTheme="minorHAnsi" w:cstheme="minorHAnsi"/>
                <w:b/>
                <w:bCs/>
                <w:sz w:val="22"/>
                <w:szCs w:val="22"/>
              </w:rPr>
              <w:t xml:space="preserve">Calculated APACHE II (First 24 hours in ICU that is Day 1 ICU) </w:t>
            </w:r>
          </w:p>
        </w:tc>
        <w:tc>
          <w:tcPr>
            <w:tcW w:w="1418" w:type="dxa"/>
            <w:hideMark/>
          </w:tcPr>
          <w:p w14:paraId="2BE59C21"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417" w:type="dxa"/>
            <w:hideMark/>
          </w:tcPr>
          <w:p w14:paraId="22A35C2E"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76" w:type="dxa"/>
            <w:hideMark/>
          </w:tcPr>
          <w:p w14:paraId="70142168"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851" w:type="dxa"/>
            <w:hideMark/>
          </w:tcPr>
          <w:p w14:paraId="4F5284AC"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&lt;0.001  </w:t>
            </w:r>
          </w:p>
        </w:tc>
        <w:tc>
          <w:tcPr>
            <w:tcW w:w="1207" w:type="dxa"/>
            <w:hideMark/>
          </w:tcPr>
          <w:p w14:paraId="2BB897EC"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117</w:t>
            </w:r>
          </w:p>
        </w:tc>
      </w:tr>
      <w:tr w:rsidR="00501231" w:rsidRPr="00501231" w14:paraId="598C2AEB" w14:textId="77777777" w:rsidTr="004B41EF">
        <w:trPr>
          <w:trHeight w:val="469"/>
          <w:jc w:val="center"/>
        </w:trPr>
        <w:tc>
          <w:tcPr>
            <w:tcW w:w="4811" w:type="dxa"/>
            <w:hideMark/>
          </w:tcPr>
          <w:p w14:paraId="656323CB"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No</w:t>
            </w:r>
          </w:p>
        </w:tc>
        <w:tc>
          <w:tcPr>
            <w:tcW w:w="1418" w:type="dxa"/>
            <w:hideMark/>
          </w:tcPr>
          <w:p w14:paraId="276102F5" w14:textId="609C51B6"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23 (46.9) </w:t>
            </w:r>
          </w:p>
        </w:tc>
        <w:tc>
          <w:tcPr>
            <w:tcW w:w="1417" w:type="dxa"/>
            <w:hideMark/>
          </w:tcPr>
          <w:p w14:paraId="4FBB2D2C" w14:textId="6994D78C"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4 (9.1)    </w:t>
            </w:r>
          </w:p>
        </w:tc>
        <w:tc>
          <w:tcPr>
            <w:tcW w:w="1276" w:type="dxa"/>
            <w:hideMark/>
          </w:tcPr>
          <w:p w14:paraId="5AC0C55A" w14:textId="2BBEA7FE"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6 (25) </w:t>
            </w:r>
          </w:p>
        </w:tc>
        <w:tc>
          <w:tcPr>
            <w:tcW w:w="851" w:type="dxa"/>
            <w:hideMark/>
          </w:tcPr>
          <w:p w14:paraId="305FFBC4"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6D4A6185"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501231" w:rsidRPr="00501231" w14:paraId="3336D1D3" w14:textId="77777777" w:rsidTr="004B41EF">
        <w:trPr>
          <w:trHeight w:val="469"/>
          <w:jc w:val="center"/>
        </w:trPr>
        <w:tc>
          <w:tcPr>
            <w:tcW w:w="4811" w:type="dxa"/>
            <w:hideMark/>
          </w:tcPr>
          <w:p w14:paraId="71576018" w14:textId="77777777"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 xml:space="preserve">    Yes</w:t>
            </w:r>
          </w:p>
        </w:tc>
        <w:tc>
          <w:tcPr>
            <w:tcW w:w="1418" w:type="dxa"/>
            <w:hideMark/>
          </w:tcPr>
          <w:p w14:paraId="400E7A0C" w14:textId="67F7939F"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26 (53.1) </w:t>
            </w:r>
          </w:p>
        </w:tc>
        <w:tc>
          <w:tcPr>
            <w:tcW w:w="1417" w:type="dxa"/>
            <w:hideMark/>
          </w:tcPr>
          <w:p w14:paraId="066CE59F" w14:textId="588025D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40 (90.9)   </w:t>
            </w:r>
          </w:p>
        </w:tc>
        <w:tc>
          <w:tcPr>
            <w:tcW w:w="1276" w:type="dxa"/>
            <w:hideMark/>
          </w:tcPr>
          <w:p w14:paraId="1AB1AE46" w14:textId="3D14B90C"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18 (75) </w:t>
            </w:r>
          </w:p>
        </w:tc>
        <w:tc>
          <w:tcPr>
            <w:tcW w:w="851" w:type="dxa"/>
            <w:hideMark/>
          </w:tcPr>
          <w:p w14:paraId="2D777F09"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c>
          <w:tcPr>
            <w:tcW w:w="1207" w:type="dxa"/>
            <w:hideMark/>
          </w:tcPr>
          <w:p w14:paraId="5C513A4F"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w:t>
            </w:r>
          </w:p>
        </w:tc>
      </w:tr>
      <w:tr w:rsidR="00171CCC" w:rsidRPr="00501231" w14:paraId="22F4851E" w14:textId="77777777" w:rsidTr="004B41EF">
        <w:trPr>
          <w:trHeight w:val="469"/>
          <w:jc w:val="center"/>
        </w:trPr>
        <w:tc>
          <w:tcPr>
            <w:tcW w:w="4811" w:type="dxa"/>
            <w:hideMark/>
          </w:tcPr>
          <w:p w14:paraId="591C5F6C" w14:textId="0F544395" w:rsidR="00171CCC" w:rsidRPr="00501231" w:rsidRDefault="00171CCC" w:rsidP="00171CCC">
            <w:pPr>
              <w:spacing w:before="40" w:after="40"/>
              <w:ind w:left="100" w:right="100"/>
              <w:rPr>
                <w:rFonts w:hAnsiTheme="minorHAnsi" w:cstheme="minorHAnsi"/>
                <w:sz w:val="22"/>
                <w:szCs w:val="22"/>
              </w:rPr>
            </w:pPr>
            <w:r w:rsidRPr="00501231">
              <w:rPr>
                <w:rFonts w:eastAsia="Roboto" w:hAnsiTheme="minorHAnsi" w:cstheme="minorHAnsi"/>
                <w:sz w:val="22"/>
                <w:szCs w:val="22"/>
              </w:rPr>
              <w:t>APACHE II (First 24 hours) score, mean (SD)</w:t>
            </w:r>
          </w:p>
        </w:tc>
        <w:tc>
          <w:tcPr>
            <w:tcW w:w="1418" w:type="dxa"/>
            <w:hideMark/>
          </w:tcPr>
          <w:p w14:paraId="30858EEC" w14:textId="0E1E1504"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18.1 (7.1)</w:t>
            </w:r>
          </w:p>
        </w:tc>
        <w:tc>
          <w:tcPr>
            <w:tcW w:w="1417" w:type="dxa"/>
            <w:hideMark/>
          </w:tcPr>
          <w:p w14:paraId="0EC8C1AA" w14:textId="61EB4778"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18.2 (6.9)   </w:t>
            </w:r>
          </w:p>
        </w:tc>
        <w:tc>
          <w:tcPr>
            <w:tcW w:w="1276" w:type="dxa"/>
            <w:hideMark/>
          </w:tcPr>
          <w:p w14:paraId="46BA46A3" w14:textId="5F0BC75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18.8 (7.9)</w:t>
            </w:r>
          </w:p>
        </w:tc>
        <w:tc>
          <w:tcPr>
            <w:tcW w:w="851" w:type="dxa"/>
            <w:hideMark/>
          </w:tcPr>
          <w:p w14:paraId="7334B7AC" w14:textId="76FCE4FF"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  0.9</w:t>
            </w:r>
            <w:r w:rsidR="008451D2" w:rsidRPr="00501231">
              <w:rPr>
                <w:rFonts w:asciiTheme="minorHAnsi" w:eastAsia="Roboto" w:hAnsiTheme="minorHAnsi" w:cstheme="minorHAnsi"/>
                <w:sz w:val="22"/>
                <w:szCs w:val="22"/>
              </w:rPr>
              <w:t>4</w:t>
            </w:r>
            <w:r w:rsidRPr="00501231">
              <w:rPr>
                <w:rFonts w:asciiTheme="minorHAnsi" w:eastAsia="Roboto" w:hAnsiTheme="minorHAnsi" w:cstheme="minorHAnsi"/>
                <w:sz w:val="22"/>
                <w:szCs w:val="22"/>
              </w:rPr>
              <w:t xml:space="preserve">  </w:t>
            </w:r>
          </w:p>
        </w:tc>
        <w:tc>
          <w:tcPr>
            <w:tcW w:w="1207" w:type="dxa"/>
            <w:hideMark/>
          </w:tcPr>
          <w:p w14:paraId="4877473B" w14:textId="77777777" w:rsidR="00171CCC" w:rsidRPr="00501231" w:rsidRDefault="00171CCC" w:rsidP="00171CCC">
            <w:pPr>
              <w:pStyle w:val="Compact"/>
              <w:rPr>
                <w:rFonts w:asciiTheme="minorHAnsi" w:hAnsiTheme="minorHAnsi" w:cstheme="minorHAnsi"/>
                <w:sz w:val="22"/>
                <w:szCs w:val="22"/>
              </w:rPr>
            </w:pPr>
            <w:r w:rsidRPr="00501231">
              <w:rPr>
                <w:rFonts w:asciiTheme="minorHAnsi" w:eastAsia="Roboto" w:hAnsiTheme="minorHAnsi" w:cstheme="minorHAnsi"/>
                <w:sz w:val="22"/>
                <w:szCs w:val="22"/>
              </w:rPr>
              <w:t xml:space="preserve">83 </w:t>
            </w:r>
          </w:p>
        </w:tc>
      </w:tr>
    </w:tbl>
    <w:p w14:paraId="6038FA5C" w14:textId="621F2C4A" w:rsidR="005B454A" w:rsidRPr="00501231" w:rsidRDefault="005B454A" w:rsidP="005B454A"/>
    <w:p w14:paraId="4B9BD05F" w14:textId="77777777" w:rsidR="00402DCB" w:rsidRPr="00501231" w:rsidRDefault="00402DCB" w:rsidP="00402DCB">
      <w:r w:rsidRPr="00501231">
        <w:t xml:space="preserve">Data presented as n (%) unless otherwise specified </w:t>
      </w:r>
    </w:p>
    <w:p w14:paraId="60F2F1F7" w14:textId="63397DD3" w:rsidR="005B454A" w:rsidRPr="00501231" w:rsidRDefault="005B454A" w:rsidP="005B454A"/>
    <w:p w14:paraId="2F9CF37A" w14:textId="33355168" w:rsidR="005B454A" w:rsidRPr="00501231" w:rsidRDefault="005B454A" w:rsidP="005B454A"/>
    <w:p w14:paraId="1F80E491" w14:textId="236C1E7B" w:rsidR="005B454A" w:rsidRPr="00501231" w:rsidRDefault="005B454A" w:rsidP="005B454A"/>
    <w:p w14:paraId="05DA2995" w14:textId="1D79E4E4" w:rsidR="00A836FE" w:rsidRPr="00501231" w:rsidRDefault="00A836FE" w:rsidP="005B454A"/>
    <w:p w14:paraId="684EB54D" w14:textId="2E8E26D6" w:rsidR="00A836FE" w:rsidRPr="00501231" w:rsidRDefault="00A836FE" w:rsidP="005B454A"/>
    <w:p w14:paraId="1E74ADBF" w14:textId="7D3A2F3B" w:rsidR="00A836FE" w:rsidRPr="00501231" w:rsidRDefault="00A836FE" w:rsidP="005B454A"/>
    <w:p w14:paraId="0BCCFDB5" w14:textId="614C96DC" w:rsidR="0070088F" w:rsidRPr="00501231" w:rsidRDefault="0070088F" w:rsidP="005B454A"/>
    <w:p w14:paraId="52445561" w14:textId="228C53D0" w:rsidR="00F947B6" w:rsidRPr="00501231" w:rsidRDefault="00F947B6" w:rsidP="005B454A"/>
    <w:p w14:paraId="7C7829C7" w14:textId="28E7A19E" w:rsidR="00F947B6" w:rsidRPr="00501231" w:rsidRDefault="00F947B6" w:rsidP="005B454A"/>
    <w:p w14:paraId="592FFAA5" w14:textId="20AF7A63" w:rsidR="00F947B6" w:rsidRPr="00501231" w:rsidRDefault="00F947B6" w:rsidP="005B454A"/>
    <w:p w14:paraId="06F6F7C4" w14:textId="2878B47A" w:rsidR="00F947B6" w:rsidRPr="00501231" w:rsidRDefault="00F947B6" w:rsidP="005B454A"/>
    <w:p w14:paraId="5E68D3DA" w14:textId="626D666C" w:rsidR="003E60A2" w:rsidRPr="00501231" w:rsidRDefault="003E60A2" w:rsidP="005B454A"/>
    <w:p w14:paraId="00B83858" w14:textId="19066C8E" w:rsidR="005B447D" w:rsidRPr="00501231" w:rsidRDefault="004E440C" w:rsidP="005B447D">
      <w:pPr>
        <w:pStyle w:val="Caption"/>
        <w:rPr>
          <w:rFonts w:asciiTheme="minorHAnsi" w:hAnsiTheme="minorHAnsi" w:cstheme="minorHAnsi"/>
          <w:b/>
          <w:bCs/>
          <w:i w:val="0"/>
          <w:iCs w:val="0"/>
          <w:color w:val="auto"/>
          <w:sz w:val="22"/>
          <w:szCs w:val="22"/>
        </w:rPr>
      </w:pPr>
      <w:bookmarkStart w:id="14" w:name="_Hlk66462440"/>
      <w:bookmarkEnd w:id="12"/>
      <w:r w:rsidRPr="00501231">
        <w:rPr>
          <w:rFonts w:asciiTheme="minorHAnsi" w:hAnsiTheme="minorHAnsi" w:cstheme="minorHAnsi"/>
          <w:b/>
          <w:bCs/>
          <w:i w:val="0"/>
          <w:iCs w:val="0"/>
          <w:color w:val="auto"/>
          <w:sz w:val="22"/>
          <w:szCs w:val="22"/>
        </w:rPr>
        <w:t xml:space="preserve">Table S7: </w:t>
      </w:r>
      <w:r w:rsidR="005B447D" w:rsidRPr="00501231">
        <w:rPr>
          <w:rFonts w:asciiTheme="minorHAnsi" w:hAnsiTheme="minorHAnsi" w:cstheme="minorHAnsi"/>
          <w:b/>
          <w:bCs/>
          <w:i w:val="0"/>
          <w:iCs w:val="0"/>
          <w:color w:val="auto"/>
          <w:sz w:val="22"/>
          <w:szCs w:val="22"/>
        </w:rPr>
        <w:t>ICU support and therapeutic i</w:t>
      </w:r>
      <w:r w:rsidR="00DF30A2" w:rsidRPr="00501231">
        <w:rPr>
          <w:rFonts w:asciiTheme="minorHAnsi" w:hAnsiTheme="minorHAnsi" w:cstheme="minorHAnsi"/>
          <w:b/>
          <w:bCs/>
          <w:i w:val="0"/>
          <w:iCs w:val="0"/>
          <w:color w:val="auto"/>
          <w:sz w:val="22"/>
          <w:szCs w:val="22"/>
        </w:rPr>
        <w:t>nter</w:t>
      </w:r>
      <w:r w:rsidR="005B447D" w:rsidRPr="00501231">
        <w:rPr>
          <w:rFonts w:asciiTheme="minorHAnsi" w:hAnsiTheme="minorHAnsi" w:cstheme="minorHAnsi"/>
          <w:b/>
          <w:bCs/>
          <w:i w:val="0"/>
          <w:iCs w:val="0"/>
          <w:color w:val="auto"/>
          <w:sz w:val="22"/>
          <w:szCs w:val="22"/>
        </w:rPr>
        <w:t>ventions at days 0 of ICU admission after IPTW and matching</w:t>
      </w:r>
    </w:p>
    <w:bookmarkEnd w:id="14"/>
    <w:tbl>
      <w:tblPr>
        <w:tblW w:w="5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1403"/>
        <w:gridCol w:w="1779"/>
        <w:gridCol w:w="1403"/>
        <w:gridCol w:w="718"/>
        <w:gridCol w:w="827"/>
      </w:tblGrid>
      <w:tr w:rsidR="00501231" w:rsidRPr="00501231" w14:paraId="0E4E632E" w14:textId="77777777" w:rsidTr="00C07F91">
        <w:trPr>
          <w:trHeight w:val="300"/>
          <w:jc w:val="center"/>
        </w:trPr>
        <w:tc>
          <w:tcPr>
            <w:tcW w:w="2199" w:type="pct"/>
            <w:shd w:val="clear" w:color="auto" w:fill="auto"/>
            <w:noWrap/>
            <w:vAlign w:val="center"/>
            <w:hideMark/>
          </w:tcPr>
          <w:p w14:paraId="36563646" w14:textId="77777777" w:rsidR="005B447D" w:rsidRPr="00501231" w:rsidRDefault="005B447D" w:rsidP="00C07F91">
            <w:pPr>
              <w:pStyle w:val="Compact"/>
              <w:rPr>
                <w:rFonts w:asciiTheme="minorHAnsi" w:hAnsiTheme="minorHAnsi" w:cstheme="minorHAnsi"/>
                <w:b/>
                <w:bCs/>
                <w:sz w:val="22"/>
                <w:szCs w:val="22"/>
              </w:rPr>
            </w:pPr>
          </w:p>
        </w:tc>
        <w:tc>
          <w:tcPr>
            <w:tcW w:w="641" w:type="pct"/>
            <w:shd w:val="clear" w:color="auto" w:fill="auto"/>
            <w:noWrap/>
            <w:vAlign w:val="center"/>
            <w:hideMark/>
          </w:tcPr>
          <w:p w14:paraId="246CFF03" w14:textId="77777777" w:rsidR="005B447D" w:rsidRPr="00501231" w:rsidRDefault="005B447D" w:rsidP="00C07F91">
            <w:pPr>
              <w:pStyle w:val="Compact"/>
              <w:rPr>
                <w:rFonts w:asciiTheme="minorHAnsi" w:hAnsiTheme="minorHAnsi" w:cstheme="minorHAnsi"/>
                <w:b/>
                <w:bCs/>
                <w:sz w:val="22"/>
                <w:szCs w:val="22"/>
              </w:rPr>
            </w:pPr>
            <w:r w:rsidRPr="00501231">
              <w:rPr>
                <w:rFonts w:asciiTheme="minorHAnsi" w:hAnsiTheme="minorHAnsi" w:cstheme="minorHAnsi"/>
                <w:b/>
                <w:bCs/>
                <w:sz w:val="22"/>
                <w:szCs w:val="22"/>
              </w:rPr>
              <w:t>Steroids</w:t>
            </w:r>
          </w:p>
        </w:tc>
        <w:tc>
          <w:tcPr>
            <w:tcW w:w="813" w:type="pct"/>
            <w:shd w:val="clear" w:color="auto" w:fill="auto"/>
            <w:noWrap/>
            <w:vAlign w:val="center"/>
            <w:hideMark/>
          </w:tcPr>
          <w:p w14:paraId="047FE465" w14:textId="77777777" w:rsidR="005B447D" w:rsidRPr="00501231" w:rsidRDefault="005B447D" w:rsidP="00C07F91">
            <w:pPr>
              <w:pStyle w:val="Compact"/>
              <w:rPr>
                <w:rFonts w:asciiTheme="minorHAnsi" w:hAnsiTheme="minorHAnsi" w:cstheme="minorHAnsi"/>
                <w:b/>
                <w:bCs/>
                <w:sz w:val="22"/>
                <w:szCs w:val="22"/>
              </w:rPr>
            </w:pPr>
            <w:r w:rsidRPr="00501231">
              <w:rPr>
                <w:rFonts w:asciiTheme="minorHAnsi" w:hAnsiTheme="minorHAnsi" w:cstheme="minorHAnsi"/>
                <w:b/>
                <w:bCs/>
                <w:sz w:val="22"/>
                <w:szCs w:val="22"/>
              </w:rPr>
              <w:t>IL6-R antagonists</w:t>
            </w:r>
          </w:p>
        </w:tc>
        <w:tc>
          <w:tcPr>
            <w:tcW w:w="641" w:type="pct"/>
            <w:shd w:val="clear" w:color="auto" w:fill="auto"/>
            <w:noWrap/>
            <w:vAlign w:val="center"/>
            <w:hideMark/>
          </w:tcPr>
          <w:p w14:paraId="3969A30D" w14:textId="77777777" w:rsidR="005B447D" w:rsidRPr="00501231" w:rsidRDefault="005B447D" w:rsidP="00C07F91">
            <w:pPr>
              <w:pStyle w:val="Compact"/>
              <w:rPr>
                <w:rFonts w:asciiTheme="minorHAnsi" w:hAnsiTheme="minorHAnsi" w:cstheme="minorHAnsi"/>
                <w:b/>
                <w:bCs/>
                <w:sz w:val="22"/>
                <w:szCs w:val="22"/>
              </w:rPr>
            </w:pPr>
            <w:r w:rsidRPr="00501231">
              <w:rPr>
                <w:rFonts w:asciiTheme="minorHAnsi" w:hAnsiTheme="minorHAnsi" w:cstheme="minorHAnsi"/>
                <w:b/>
                <w:bCs/>
                <w:sz w:val="22"/>
                <w:szCs w:val="22"/>
              </w:rPr>
              <w:t>Both</w:t>
            </w:r>
          </w:p>
        </w:tc>
        <w:tc>
          <w:tcPr>
            <w:tcW w:w="328" w:type="pct"/>
            <w:shd w:val="clear" w:color="auto" w:fill="auto"/>
            <w:noWrap/>
            <w:vAlign w:val="center"/>
            <w:hideMark/>
          </w:tcPr>
          <w:p w14:paraId="24A0F195" w14:textId="77777777" w:rsidR="005B447D" w:rsidRPr="00501231" w:rsidRDefault="005B447D" w:rsidP="00C07F91">
            <w:pPr>
              <w:pStyle w:val="Compact"/>
              <w:rPr>
                <w:rFonts w:asciiTheme="minorHAnsi" w:hAnsiTheme="minorHAnsi" w:cstheme="minorHAnsi"/>
                <w:b/>
                <w:bCs/>
                <w:sz w:val="22"/>
                <w:szCs w:val="22"/>
              </w:rPr>
            </w:pPr>
            <w:r w:rsidRPr="00501231">
              <w:rPr>
                <w:rFonts w:asciiTheme="minorHAnsi" w:hAnsiTheme="minorHAnsi" w:cstheme="minorHAnsi"/>
                <w:b/>
                <w:bCs/>
                <w:sz w:val="22"/>
                <w:szCs w:val="22"/>
              </w:rPr>
              <w:t>P</w:t>
            </w:r>
          </w:p>
        </w:tc>
        <w:tc>
          <w:tcPr>
            <w:tcW w:w="378" w:type="pct"/>
            <w:shd w:val="clear" w:color="auto" w:fill="auto"/>
            <w:noWrap/>
            <w:vAlign w:val="center"/>
            <w:hideMark/>
          </w:tcPr>
          <w:p w14:paraId="4D609C06" w14:textId="77777777" w:rsidR="005B447D" w:rsidRPr="00501231" w:rsidRDefault="005B447D" w:rsidP="00C07F91">
            <w:pPr>
              <w:pStyle w:val="Compact"/>
              <w:rPr>
                <w:rFonts w:asciiTheme="minorHAnsi" w:hAnsiTheme="minorHAnsi" w:cstheme="minorHAnsi"/>
                <w:b/>
                <w:bCs/>
                <w:sz w:val="22"/>
                <w:szCs w:val="22"/>
              </w:rPr>
            </w:pPr>
            <w:r w:rsidRPr="00501231">
              <w:rPr>
                <w:rFonts w:asciiTheme="minorHAnsi" w:hAnsiTheme="minorHAnsi" w:cstheme="minorHAnsi"/>
                <w:b/>
                <w:bCs/>
                <w:sz w:val="22"/>
                <w:szCs w:val="22"/>
              </w:rPr>
              <w:t>SMD</w:t>
            </w:r>
          </w:p>
        </w:tc>
      </w:tr>
      <w:tr w:rsidR="00501231" w:rsidRPr="00501231" w14:paraId="769BB741" w14:textId="77777777" w:rsidTr="00C07F91">
        <w:trPr>
          <w:trHeight w:val="300"/>
          <w:jc w:val="center"/>
        </w:trPr>
        <w:tc>
          <w:tcPr>
            <w:tcW w:w="2199" w:type="pct"/>
            <w:shd w:val="clear" w:color="auto" w:fill="auto"/>
            <w:noWrap/>
            <w:vAlign w:val="center"/>
            <w:hideMark/>
          </w:tcPr>
          <w:p w14:paraId="703F9CBF" w14:textId="51CDC4C1"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n</w:t>
            </w:r>
            <w:r w:rsidR="008555A8" w:rsidRPr="00501231">
              <w:rPr>
                <w:rFonts w:asciiTheme="minorHAnsi" w:eastAsia="Roboto" w:hAnsiTheme="minorHAnsi" w:cstheme="minorHAnsi"/>
                <w:sz w:val="22"/>
                <w:szCs w:val="22"/>
              </w:rPr>
              <w:t>¶</w:t>
            </w:r>
          </w:p>
        </w:tc>
        <w:tc>
          <w:tcPr>
            <w:tcW w:w="641" w:type="pct"/>
            <w:shd w:val="clear" w:color="auto" w:fill="auto"/>
            <w:noWrap/>
            <w:vAlign w:val="center"/>
            <w:hideMark/>
          </w:tcPr>
          <w:p w14:paraId="536D3EB3"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804.1</w:t>
            </w:r>
          </w:p>
        </w:tc>
        <w:tc>
          <w:tcPr>
            <w:tcW w:w="813" w:type="pct"/>
            <w:shd w:val="clear" w:color="auto" w:fill="auto"/>
            <w:noWrap/>
            <w:vAlign w:val="center"/>
            <w:hideMark/>
          </w:tcPr>
          <w:p w14:paraId="210B47D9"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582.4</w:t>
            </w:r>
          </w:p>
        </w:tc>
        <w:tc>
          <w:tcPr>
            <w:tcW w:w="641" w:type="pct"/>
            <w:shd w:val="clear" w:color="auto" w:fill="auto"/>
            <w:noWrap/>
            <w:vAlign w:val="center"/>
            <w:hideMark/>
          </w:tcPr>
          <w:p w14:paraId="48D01C1C"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689.6</w:t>
            </w:r>
          </w:p>
        </w:tc>
        <w:tc>
          <w:tcPr>
            <w:tcW w:w="328" w:type="pct"/>
            <w:shd w:val="clear" w:color="auto" w:fill="auto"/>
            <w:noWrap/>
            <w:vAlign w:val="center"/>
            <w:hideMark/>
          </w:tcPr>
          <w:p w14:paraId="72D33490"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2B9462B6" w14:textId="77777777" w:rsidR="005B447D" w:rsidRPr="00501231" w:rsidRDefault="005B447D" w:rsidP="00C07F91">
            <w:pPr>
              <w:pStyle w:val="Compact"/>
              <w:rPr>
                <w:rFonts w:asciiTheme="minorHAnsi" w:hAnsiTheme="minorHAnsi" w:cstheme="minorHAnsi"/>
                <w:sz w:val="22"/>
                <w:szCs w:val="22"/>
              </w:rPr>
            </w:pPr>
          </w:p>
        </w:tc>
      </w:tr>
      <w:tr w:rsidR="00501231" w:rsidRPr="00501231" w14:paraId="63C9DE90" w14:textId="77777777" w:rsidTr="00C07F91">
        <w:trPr>
          <w:trHeight w:val="300"/>
          <w:jc w:val="center"/>
        </w:trPr>
        <w:tc>
          <w:tcPr>
            <w:tcW w:w="2199" w:type="pct"/>
            <w:shd w:val="clear" w:color="auto" w:fill="auto"/>
            <w:noWrap/>
            <w:vAlign w:val="center"/>
            <w:hideMark/>
          </w:tcPr>
          <w:p w14:paraId="4ED24255" w14:textId="1BDDFBB0" w:rsidR="005B447D" w:rsidRPr="00501231" w:rsidRDefault="005B447D" w:rsidP="00C07F91">
            <w:pPr>
              <w:pStyle w:val="Compact"/>
              <w:rPr>
                <w:rFonts w:asciiTheme="minorHAnsi" w:hAnsiTheme="minorHAnsi" w:cstheme="minorHAnsi"/>
                <w:b/>
                <w:bCs/>
                <w:sz w:val="22"/>
                <w:szCs w:val="22"/>
              </w:rPr>
            </w:pPr>
            <w:r w:rsidRPr="00501231">
              <w:rPr>
                <w:rFonts w:asciiTheme="minorHAnsi" w:hAnsiTheme="minorHAnsi" w:cstheme="minorHAnsi"/>
                <w:b/>
                <w:bCs/>
                <w:sz w:val="22"/>
                <w:szCs w:val="22"/>
              </w:rPr>
              <w:t xml:space="preserve">Code status change </w:t>
            </w:r>
          </w:p>
        </w:tc>
        <w:tc>
          <w:tcPr>
            <w:tcW w:w="641" w:type="pct"/>
            <w:shd w:val="clear" w:color="auto" w:fill="auto"/>
            <w:noWrap/>
            <w:vAlign w:val="center"/>
            <w:hideMark/>
          </w:tcPr>
          <w:p w14:paraId="73478B52" w14:textId="77777777" w:rsidR="005B447D" w:rsidRPr="00501231" w:rsidRDefault="005B447D" w:rsidP="00C07F91">
            <w:pPr>
              <w:pStyle w:val="Compact"/>
              <w:rPr>
                <w:rFonts w:asciiTheme="minorHAnsi" w:hAnsiTheme="minorHAnsi" w:cstheme="minorHAnsi"/>
                <w:sz w:val="22"/>
                <w:szCs w:val="22"/>
              </w:rPr>
            </w:pPr>
          </w:p>
        </w:tc>
        <w:tc>
          <w:tcPr>
            <w:tcW w:w="813" w:type="pct"/>
            <w:shd w:val="clear" w:color="auto" w:fill="auto"/>
            <w:noWrap/>
            <w:vAlign w:val="center"/>
            <w:hideMark/>
          </w:tcPr>
          <w:p w14:paraId="1AB8BDD4" w14:textId="77777777" w:rsidR="005B447D" w:rsidRPr="00501231" w:rsidRDefault="005B447D" w:rsidP="00C07F91">
            <w:pPr>
              <w:pStyle w:val="Compact"/>
              <w:rPr>
                <w:rFonts w:asciiTheme="minorHAnsi" w:hAnsiTheme="minorHAnsi" w:cstheme="minorHAnsi"/>
                <w:sz w:val="22"/>
                <w:szCs w:val="22"/>
              </w:rPr>
            </w:pPr>
          </w:p>
        </w:tc>
        <w:tc>
          <w:tcPr>
            <w:tcW w:w="641" w:type="pct"/>
            <w:shd w:val="clear" w:color="auto" w:fill="auto"/>
            <w:noWrap/>
            <w:vAlign w:val="center"/>
            <w:hideMark/>
          </w:tcPr>
          <w:p w14:paraId="3C573D5E" w14:textId="77777777" w:rsidR="005B447D" w:rsidRPr="00501231" w:rsidRDefault="005B447D" w:rsidP="00C07F91">
            <w:pPr>
              <w:pStyle w:val="Compact"/>
              <w:rPr>
                <w:rFonts w:asciiTheme="minorHAnsi" w:hAnsiTheme="minorHAnsi" w:cstheme="minorHAnsi"/>
                <w:sz w:val="22"/>
                <w:szCs w:val="22"/>
              </w:rPr>
            </w:pPr>
          </w:p>
        </w:tc>
        <w:tc>
          <w:tcPr>
            <w:tcW w:w="328" w:type="pct"/>
            <w:shd w:val="clear" w:color="auto" w:fill="auto"/>
            <w:noWrap/>
            <w:vAlign w:val="center"/>
            <w:hideMark/>
          </w:tcPr>
          <w:p w14:paraId="79DA0055" w14:textId="6922C661"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0.6</w:t>
            </w:r>
            <w:r w:rsidR="008451D2" w:rsidRPr="00501231">
              <w:rPr>
                <w:rFonts w:asciiTheme="minorHAnsi" w:hAnsiTheme="minorHAnsi" w:cstheme="minorHAnsi"/>
                <w:sz w:val="22"/>
                <w:szCs w:val="22"/>
              </w:rPr>
              <w:t>2</w:t>
            </w:r>
          </w:p>
        </w:tc>
        <w:tc>
          <w:tcPr>
            <w:tcW w:w="378" w:type="pct"/>
            <w:shd w:val="clear" w:color="auto" w:fill="auto"/>
            <w:noWrap/>
            <w:vAlign w:val="center"/>
            <w:hideMark/>
          </w:tcPr>
          <w:p w14:paraId="3B4BBE21"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0.137</w:t>
            </w:r>
          </w:p>
        </w:tc>
      </w:tr>
      <w:tr w:rsidR="00501231" w:rsidRPr="00501231" w14:paraId="07A7A4CD" w14:textId="77777777" w:rsidTr="00C07F91">
        <w:trPr>
          <w:trHeight w:val="300"/>
          <w:jc w:val="center"/>
        </w:trPr>
        <w:tc>
          <w:tcPr>
            <w:tcW w:w="2199" w:type="pct"/>
            <w:shd w:val="clear" w:color="auto" w:fill="auto"/>
            <w:noWrap/>
            <w:vAlign w:val="center"/>
            <w:hideMark/>
          </w:tcPr>
          <w:p w14:paraId="526C2DB4"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N/A</w:t>
            </w:r>
          </w:p>
        </w:tc>
        <w:tc>
          <w:tcPr>
            <w:tcW w:w="641" w:type="pct"/>
            <w:shd w:val="clear" w:color="auto" w:fill="auto"/>
            <w:noWrap/>
            <w:vAlign w:val="center"/>
            <w:hideMark/>
          </w:tcPr>
          <w:p w14:paraId="1B2221BE" w14:textId="2AA3C5DC"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17 (  2.4) </w:t>
            </w:r>
          </w:p>
        </w:tc>
        <w:tc>
          <w:tcPr>
            <w:tcW w:w="813" w:type="pct"/>
            <w:shd w:val="clear" w:color="auto" w:fill="auto"/>
            <w:noWrap/>
            <w:vAlign w:val="center"/>
            <w:hideMark/>
          </w:tcPr>
          <w:p w14:paraId="07753737" w14:textId="5679FD9E"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2</w:t>
            </w:r>
            <w:r w:rsidR="001A4F00" w:rsidRPr="00501231">
              <w:rPr>
                <w:rFonts w:asciiTheme="minorHAnsi" w:hAnsiTheme="minorHAnsi" w:cstheme="minorHAnsi"/>
                <w:sz w:val="22"/>
                <w:szCs w:val="22"/>
              </w:rPr>
              <w:t>3</w:t>
            </w:r>
            <w:r w:rsidRPr="00501231">
              <w:rPr>
                <w:rFonts w:asciiTheme="minorHAnsi" w:hAnsiTheme="minorHAnsi" w:cstheme="minorHAnsi"/>
                <w:sz w:val="22"/>
                <w:szCs w:val="22"/>
              </w:rPr>
              <w:t xml:space="preserve"> (4.0) </w:t>
            </w:r>
          </w:p>
        </w:tc>
        <w:tc>
          <w:tcPr>
            <w:tcW w:w="641" w:type="pct"/>
            <w:shd w:val="clear" w:color="auto" w:fill="auto"/>
            <w:noWrap/>
            <w:vAlign w:val="center"/>
            <w:hideMark/>
          </w:tcPr>
          <w:p w14:paraId="36D3ED82" w14:textId="1B3ACE3E"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w:t>
            </w:r>
            <w:r w:rsidR="001A4F00" w:rsidRPr="00501231">
              <w:rPr>
                <w:rFonts w:asciiTheme="minorHAnsi" w:hAnsiTheme="minorHAnsi" w:cstheme="minorHAnsi"/>
                <w:sz w:val="22"/>
                <w:szCs w:val="22"/>
              </w:rPr>
              <w:t>11</w:t>
            </w:r>
            <w:r w:rsidRPr="00501231">
              <w:rPr>
                <w:rFonts w:asciiTheme="minorHAnsi" w:hAnsiTheme="minorHAnsi" w:cstheme="minorHAnsi"/>
                <w:sz w:val="22"/>
                <w:szCs w:val="22"/>
              </w:rPr>
              <w:t xml:space="preserve"> (1.7) </w:t>
            </w:r>
          </w:p>
        </w:tc>
        <w:tc>
          <w:tcPr>
            <w:tcW w:w="328" w:type="pct"/>
            <w:shd w:val="clear" w:color="auto" w:fill="auto"/>
            <w:noWrap/>
            <w:vAlign w:val="center"/>
            <w:hideMark/>
          </w:tcPr>
          <w:p w14:paraId="7B4B545D"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13F06036" w14:textId="77777777" w:rsidR="005B447D" w:rsidRPr="00501231" w:rsidRDefault="005B447D" w:rsidP="00C07F91">
            <w:pPr>
              <w:pStyle w:val="Compact"/>
              <w:rPr>
                <w:rFonts w:asciiTheme="minorHAnsi" w:hAnsiTheme="minorHAnsi" w:cstheme="minorHAnsi"/>
                <w:sz w:val="22"/>
                <w:szCs w:val="22"/>
              </w:rPr>
            </w:pPr>
          </w:p>
        </w:tc>
      </w:tr>
      <w:tr w:rsidR="00501231" w:rsidRPr="00501231" w14:paraId="7B58E0D5" w14:textId="77777777" w:rsidTr="00C07F91">
        <w:trPr>
          <w:trHeight w:val="300"/>
          <w:jc w:val="center"/>
        </w:trPr>
        <w:tc>
          <w:tcPr>
            <w:tcW w:w="2199" w:type="pct"/>
            <w:shd w:val="clear" w:color="auto" w:fill="auto"/>
            <w:noWrap/>
            <w:vAlign w:val="center"/>
            <w:hideMark/>
          </w:tcPr>
          <w:p w14:paraId="456A1441"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No</w:t>
            </w:r>
          </w:p>
        </w:tc>
        <w:tc>
          <w:tcPr>
            <w:tcW w:w="641" w:type="pct"/>
            <w:shd w:val="clear" w:color="auto" w:fill="auto"/>
            <w:noWrap/>
            <w:vAlign w:val="center"/>
            <w:hideMark/>
          </w:tcPr>
          <w:p w14:paraId="1197DBE8" w14:textId="2A152C4E"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690</w:t>
            </w:r>
            <w:r w:rsidR="001A4F00" w:rsidRPr="00501231">
              <w:rPr>
                <w:rFonts w:asciiTheme="minorHAnsi" w:hAnsiTheme="minorHAnsi" w:cstheme="minorHAnsi"/>
                <w:sz w:val="22"/>
                <w:szCs w:val="22"/>
              </w:rPr>
              <w:t xml:space="preserve"> </w:t>
            </w:r>
            <w:r w:rsidRPr="00501231">
              <w:rPr>
                <w:rFonts w:asciiTheme="minorHAnsi" w:hAnsiTheme="minorHAnsi" w:cstheme="minorHAnsi"/>
                <w:sz w:val="22"/>
                <w:szCs w:val="22"/>
              </w:rPr>
              <w:t xml:space="preserve">( 94.9) </w:t>
            </w:r>
          </w:p>
        </w:tc>
        <w:tc>
          <w:tcPr>
            <w:tcW w:w="813" w:type="pct"/>
            <w:shd w:val="clear" w:color="auto" w:fill="auto"/>
            <w:noWrap/>
            <w:vAlign w:val="center"/>
            <w:hideMark/>
          </w:tcPr>
          <w:p w14:paraId="09DC020A" w14:textId="0A6D2D60"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531 (94.7) </w:t>
            </w:r>
          </w:p>
        </w:tc>
        <w:tc>
          <w:tcPr>
            <w:tcW w:w="641" w:type="pct"/>
            <w:shd w:val="clear" w:color="auto" w:fill="auto"/>
            <w:noWrap/>
            <w:vAlign w:val="center"/>
            <w:hideMark/>
          </w:tcPr>
          <w:p w14:paraId="5846FA4B" w14:textId="5BC6C429"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62</w:t>
            </w:r>
            <w:r w:rsidR="001A4F00" w:rsidRPr="00501231">
              <w:rPr>
                <w:rFonts w:asciiTheme="minorHAnsi" w:hAnsiTheme="minorHAnsi" w:cstheme="minorHAnsi"/>
                <w:sz w:val="22"/>
                <w:szCs w:val="22"/>
              </w:rPr>
              <w:t>4</w:t>
            </w:r>
            <w:r w:rsidRPr="00501231">
              <w:rPr>
                <w:rFonts w:asciiTheme="minorHAnsi" w:hAnsiTheme="minorHAnsi" w:cstheme="minorHAnsi"/>
                <w:sz w:val="22"/>
                <w:szCs w:val="22"/>
              </w:rPr>
              <w:t xml:space="preserve"> (94.8) </w:t>
            </w:r>
          </w:p>
        </w:tc>
        <w:tc>
          <w:tcPr>
            <w:tcW w:w="328" w:type="pct"/>
            <w:shd w:val="clear" w:color="auto" w:fill="auto"/>
            <w:noWrap/>
            <w:vAlign w:val="center"/>
            <w:hideMark/>
          </w:tcPr>
          <w:p w14:paraId="35FD0615"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46DF309D" w14:textId="77777777" w:rsidR="005B447D" w:rsidRPr="00501231" w:rsidRDefault="005B447D" w:rsidP="00C07F91">
            <w:pPr>
              <w:pStyle w:val="Compact"/>
              <w:rPr>
                <w:rFonts w:asciiTheme="minorHAnsi" w:hAnsiTheme="minorHAnsi" w:cstheme="minorHAnsi"/>
                <w:sz w:val="22"/>
                <w:szCs w:val="22"/>
              </w:rPr>
            </w:pPr>
          </w:p>
        </w:tc>
      </w:tr>
      <w:tr w:rsidR="00501231" w:rsidRPr="00501231" w14:paraId="6D1F934E" w14:textId="77777777" w:rsidTr="00C07F91">
        <w:trPr>
          <w:trHeight w:val="300"/>
          <w:jc w:val="center"/>
        </w:trPr>
        <w:tc>
          <w:tcPr>
            <w:tcW w:w="2199" w:type="pct"/>
            <w:shd w:val="clear" w:color="auto" w:fill="auto"/>
            <w:noWrap/>
            <w:vAlign w:val="center"/>
            <w:hideMark/>
          </w:tcPr>
          <w:p w14:paraId="1BB63781"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Yes</w:t>
            </w:r>
          </w:p>
        </w:tc>
        <w:tc>
          <w:tcPr>
            <w:tcW w:w="641" w:type="pct"/>
            <w:shd w:val="clear" w:color="auto" w:fill="auto"/>
            <w:noWrap/>
            <w:vAlign w:val="center"/>
            <w:hideMark/>
          </w:tcPr>
          <w:p w14:paraId="387C0789" w14:textId="1450C3A8"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20 (  2.8) </w:t>
            </w:r>
          </w:p>
        </w:tc>
        <w:tc>
          <w:tcPr>
            <w:tcW w:w="813" w:type="pct"/>
            <w:shd w:val="clear" w:color="auto" w:fill="auto"/>
            <w:noWrap/>
            <w:vAlign w:val="center"/>
            <w:hideMark/>
          </w:tcPr>
          <w:p w14:paraId="0939EB0A" w14:textId="367039FB"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7 ( 1.3) </w:t>
            </w:r>
          </w:p>
        </w:tc>
        <w:tc>
          <w:tcPr>
            <w:tcW w:w="641" w:type="pct"/>
            <w:shd w:val="clear" w:color="auto" w:fill="auto"/>
            <w:noWrap/>
            <w:vAlign w:val="center"/>
            <w:hideMark/>
          </w:tcPr>
          <w:p w14:paraId="0DFA9110" w14:textId="73604D68"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23 ( 3.5) </w:t>
            </w:r>
          </w:p>
        </w:tc>
        <w:tc>
          <w:tcPr>
            <w:tcW w:w="328" w:type="pct"/>
            <w:shd w:val="clear" w:color="auto" w:fill="auto"/>
            <w:noWrap/>
            <w:vAlign w:val="center"/>
            <w:hideMark/>
          </w:tcPr>
          <w:p w14:paraId="609BCFA7"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547A2663" w14:textId="77777777" w:rsidR="005B447D" w:rsidRPr="00501231" w:rsidRDefault="005B447D" w:rsidP="00C07F91">
            <w:pPr>
              <w:pStyle w:val="Compact"/>
              <w:rPr>
                <w:rFonts w:asciiTheme="minorHAnsi" w:hAnsiTheme="minorHAnsi" w:cstheme="minorHAnsi"/>
                <w:sz w:val="22"/>
                <w:szCs w:val="22"/>
              </w:rPr>
            </w:pPr>
          </w:p>
        </w:tc>
      </w:tr>
      <w:tr w:rsidR="00501231" w:rsidRPr="00501231" w14:paraId="5FF208A9" w14:textId="77777777" w:rsidTr="00C07F91">
        <w:trPr>
          <w:trHeight w:val="300"/>
          <w:jc w:val="center"/>
        </w:trPr>
        <w:tc>
          <w:tcPr>
            <w:tcW w:w="2199" w:type="pct"/>
            <w:shd w:val="clear" w:color="auto" w:fill="auto"/>
            <w:noWrap/>
            <w:vAlign w:val="center"/>
            <w:hideMark/>
          </w:tcPr>
          <w:p w14:paraId="6F631464" w14:textId="0A1471AE" w:rsidR="005B447D" w:rsidRPr="00501231" w:rsidRDefault="005B447D" w:rsidP="00C07F91">
            <w:pPr>
              <w:pStyle w:val="Compact"/>
              <w:rPr>
                <w:rFonts w:asciiTheme="minorHAnsi" w:hAnsiTheme="minorHAnsi" w:cstheme="minorHAnsi"/>
                <w:b/>
                <w:bCs/>
                <w:sz w:val="22"/>
                <w:szCs w:val="22"/>
              </w:rPr>
            </w:pPr>
            <w:r w:rsidRPr="00501231">
              <w:rPr>
                <w:rFonts w:asciiTheme="minorHAnsi" w:hAnsiTheme="minorHAnsi" w:cstheme="minorHAnsi"/>
                <w:b/>
                <w:bCs/>
                <w:sz w:val="22"/>
                <w:szCs w:val="22"/>
              </w:rPr>
              <w:t xml:space="preserve">Code change </w:t>
            </w:r>
          </w:p>
        </w:tc>
        <w:tc>
          <w:tcPr>
            <w:tcW w:w="641" w:type="pct"/>
            <w:shd w:val="clear" w:color="auto" w:fill="auto"/>
            <w:noWrap/>
            <w:vAlign w:val="center"/>
            <w:hideMark/>
          </w:tcPr>
          <w:p w14:paraId="47122050" w14:textId="77777777" w:rsidR="005B447D" w:rsidRPr="00501231" w:rsidRDefault="005B447D" w:rsidP="00C07F91">
            <w:pPr>
              <w:pStyle w:val="Compact"/>
              <w:rPr>
                <w:rFonts w:asciiTheme="minorHAnsi" w:hAnsiTheme="minorHAnsi" w:cstheme="minorHAnsi"/>
                <w:sz w:val="22"/>
                <w:szCs w:val="22"/>
              </w:rPr>
            </w:pPr>
          </w:p>
        </w:tc>
        <w:tc>
          <w:tcPr>
            <w:tcW w:w="813" w:type="pct"/>
            <w:shd w:val="clear" w:color="auto" w:fill="auto"/>
            <w:noWrap/>
            <w:vAlign w:val="center"/>
            <w:hideMark/>
          </w:tcPr>
          <w:p w14:paraId="1D6E6AC4" w14:textId="77777777" w:rsidR="005B447D" w:rsidRPr="00501231" w:rsidRDefault="005B447D" w:rsidP="00C07F91">
            <w:pPr>
              <w:pStyle w:val="Compact"/>
              <w:rPr>
                <w:rFonts w:asciiTheme="minorHAnsi" w:hAnsiTheme="minorHAnsi" w:cstheme="minorHAnsi"/>
                <w:sz w:val="22"/>
                <w:szCs w:val="22"/>
              </w:rPr>
            </w:pPr>
          </w:p>
        </w:tc>
        <w:tc>
          <w:tcPr>
            <w:tcW w:w="641" w:type="pct"/>
            <w:shd w:val="clear" w:color="auto" w:fill="auto"/>
            <w:noWrap/>
            <w:vAlign w:val="center"/>
            <w:hideMark/>
          </w:tcPr>
          <w:p w14:paraId="3002A28B" w14:textId="77777777" w:rsidR="005B447D" w:rsidRPr="00501231" w:rsidRDefault="005B447D" w:rsidP="00C07F91">
            <w:pPr>
              <w:pStyle w:val="Compact"/>
              <w:rPr>
                <w:rFonts w:asciiTheme="minorHAnsi" w:hAnsiTheme="minorHAnsi" w:cstheme="minorHAnsi"/>
                <w:sz w:val="22"/>
                <w:szCs w:val="22"/>
              </w:rPr>
            </w:pPr>
          </w:p>
        </w:tc>
        <w:tc>
          <w:tcPr>
            <w:tcW w:w="328" w:type="pct"/>
            <w:shd w:val="clear" w:color="auto" w:fill="auto"/>
            <w:noWrap/>
            <w:vAlign w:val="center"/>
            <w:hideMark/>
          </w:tcPr>
          <w:p w14:paraId="702270F4" w14:textId="5AFCA5DD"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0.1</w:t>
            </w:r>
            <w:r w:rsidR="008451D2" w:rsidRPr="00501231">
              <w:rPr>
                <w:rFonts w:asciiTheme="minorHAnsi" w:hAnsiTheme="minorHAnsi" w:cstheme="minorHAnsi"/>
                <w:sz w:val="22"/>
                <w:szCs w:val="22"/>
              </w:rPr>
              <w:t>4</w:t>
            </w:r>
          </w:p>
        </w:tc>
        <w:tc>
          <w:tcPr>
            <w:tcW w:w="378" w:type="pct"/>
            <w:shd w:val="clear" w:color="auto" w:fill="auto"/>
            <w:noWrap/>
            <w:vAlign w:val="center"/>
            <w:hideMark/>
          </w:tcPr>
          <w:p w14:paraId="74544543"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1.284</w:t>
            </w:r>
          </w:p>
        </w:tc>
      </w:tr>
      <w:tr w:rsidR="00501231" w:rsidRPr="00501231" w14:paraId="0F72DC58" w14:textId="77777777" w:rsidTr="00C07F91">
        <w:trPr>
          <w:trHeight w:val="300"/>
          <w:jc w:val="center"/>
        </w:trPr>
        <w:tc>
          <w:tcPr>
            <w:tcW w:w="2199" w:type="pct"/>
            <w:shd w:val="clear" w:color="auto" w:fill="auto"/>
            <w:noWrap/>
            <w:vAlign w:val="center"/>
            <w:hideMark/>
          </w:tcPr>
          <w:p w14:paraId="634315D5"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Changed to 'no chest compression' (no CPR) -DNR</w:t>
            </w:r>
          </w:p>
        </w:tc>
        <w:tc>
          <w:tcPr>
            <w:tcW w:w="641" w:type="pct"/>
            <w:shd w:val="clear" w:color="auto" w:fill="auto"/>
            <w:noWrap/>
            <w:vAlign w:val="center"/>
            <w:hideMark/>
          </w:tcPr>
          <w:p w14:paraId="1FA96F70" w14:textId="05452669"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w:t>
            </w:r>
            <w:r w:rsidR="001A4F00" w:rsidRPr="00501231">
              <w:rPr>
                <w:rFonts w:asciiTheme="minorHAnsi" w:hAnsiTheme="minorHAnsi" w:cstheme="minorHAnsi"/>
                <w:sz w:val="22"/>
                <w:szCs w:val="22"/>
              </w:rPr>
              <w:t>12</w:t>
            </w:r>
            <w:r w:rsidRPr="00501231">
              <w:rPr>
                <w:rFonts w:asciiTheme="minorHAnsi" w:hAnsiTheme="minorHAnsi" w:cstheme="minorHAnsi"/>
                <w:sz w:val="22"/>
                <w:szCs w:val="22"/>
              </w:rPr>
              <w:t xml:space="preserve"> ( 58.6) </w:t>
            </w:r>
          </w:p>
        </w:tc>
        <w:tc>
          <w:tcPr>
            <w:tcW w:w="813" w:type="pct"/>
            <w:shd w:val="clear" w:color="auto" w:fill="auto"/>
            <w:noWrap/>
            <w:vAlign w:val="center"/>
            <w:hideMark/>
          </w:tcPr>
          <w:p w14:paraId="4224D41C" w14:textId="678B6A18"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w:t>
            </w:r>
            <w:r w:rsidR="001A4F00" w:rsidRPr="00501231">
              <w:rPr>
                <w:rFonts w:asciiTheme="minorHAnsi" w:hAnsiTheme="minorHAnsi" w:cstheme="minorHAnsi"/>
                <w:sz w:val="22"/>
                <w:szCs w:val="22"/>
              </w:rPr>
              <w:t>3</w:t>
            </w:r>
            <w:r w:rsidRPr="00501231">
              <w:rPr>
                <w:rFonts w:asciiTheme="minorHAnsi" w:hAnsiTheme="minorHAnsi" w:cstheme="minorHAnsi"/>
                <w:sz w:val="22"/>
                <w:szCs w:val="22"/>
              </w:rPr>
              <w:t xml:space="preserve"> ( 40.1) </w:t>
            </w:r>
          </w:p>
        </w:tc>
        <w:tc>
          <w:tcPr>
            <w:tcW w:w="641" w:type="pct"/>
            <w:shd w:val="clear" w:color="auto" w:fill="auto"/>
            <w:noWrap/>
            <w:vAlign w:val="center"/>
            <w:hideMark/>
          </w:tcPr>
          <w:p w14:paraId="19EA0766" w14:textId="38081FD0"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0 ( 0) </w:t>
            </w:r>
          </w:p>
        </w:tc>
        <w:tc>
          <w:tcPr>
            <w:tcW w:w="328" w:type="pct"/>
            <w:shd w:val="clear" w:color="auto" w:fill="auto"/>
            <w:noWrap/>
            <w:vAlign w:val="center"/>
            <w:hideMark/>
          </w:tcPr>
          <w:p w14:paraId="422A83A2"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7408C4CD" w14:textId="77777777" w:rsidR="005B447D" w:rsidRPr="00501231" w:rsidRDefault="005B447D" w:rsidP="00C07F91">
            <w:pPr>
              <w:pStyle w:val="Compact"/>
              <w:rPr>
                <w:rFonts w:asciiTheme="minorHAnsi" w:hAnsiTheme="minorHAnsi" w:cstheme="minorHAnsi"/>
                <w:sz w:val="22"/>
                <w:szCs w:val="22"/>
              </w:rPr>
            </w:pPr>
          </w:p>
        </w:tc>
      </w:tr>
      <w:tr w:rsidR="00501231" w:rsidRPr="00501231" w14:paraId="30A55963" w14:textId="77777777" w:rsidTr="00C07F91">
        <w:trPr>
          <w:trHeight w:val="300"/>
          <w:jc w:val="center"/>
        </w:trPr>
        <w:tc>
          <w:tcPr>
            <w:tcW w:w="2199" w:type="pct"/>
            <w:shd w:val="clear" w:color="auto" w:fill="auto"/>
            <w:noWrap/>
            <w:vAlign w:val="center"/>
            <w:hideMark/>
          </w:tcPr>
          <w:p w14:paraId="447BD6CA"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Changed to both- DNI-DNR</w:t>
            </w:r>
          </w:p>
        </w:tc>
        <w:tc>
          <w:tcPr>
            <w:tcW w:w="641" w:type="pct"/>
            <w:shd w:val="clear" w:color="auto" w:fill="auto"/>
            <w:noWrap/>
            <w:vAlign w:val="center"/>
            <w:hideMark/>
          </w:tcPr>
          <w:p w14:paraId="5DEBCD69" w14:textId="34DC0A80"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w:t>
            </w:r>
            <w:r w:rsidR="001A4F00" w:rsidRPr="00501231">
              <w:rPr>
                <w:rFonts w:asciiTheme="minorHAnsi" w:hAnsiTheme="minorHAnsi" w:cstheme="minorHAnsi"/>
                <w:sz w:val="22"/>
                <w:szCs w:val="22"/>
              </w:rPr>
              <w:t>3</w:t>
            </w:r>
            <w:r w:rsidRPr="00501231">
              <w:rPr>
                <w:rFonts w:asciiTheme="minorHAnsi" w:hAnsiTheme="minorHAnsi" w:cstheme="minorHAnsi"/>
                <w:sz w:val="22"/>
                <w:szCs w:val="22"/>
              </w:rPr>
              <w:t xml:space="preserve"> ( 12.8) </w:t>
            </w:r>
          </w:p>
        </w:tc>
        <w:tc>
          <w:tcPr>
            <w:tcW w:w="813" w:type="pct"/>
            <w:shd w:val="clear" w:color="auto" w:fill="auto"/>
            <w:noWrap/>
            <w:vAlign w:val="center"/>
            <w:hideMark/>
          </w:tcPr>
          <w:p w14:paraId="3A3420AB" w14:textId="7A62AC12"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0 ( 0) </w:t>
            </w:r>
          </w:p>
        </w:tc>
        <w:tc>
          <w:tcPr>
            <w:tcW w:w="641" w:type="pct"/>
            <w:shd w:val="clear" w:color="auto" w:fill="auto"/>
            <w:noWrap/>
            <w:vAlign w:val="center"/>
            <w:hideMark/>
          </w:tcPr>
          <w:p w14:paraId="7CD60CB2" w14:textId="1915945B"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4 ( 18.0) </w:t>
            </w:r>
          </w:p>
        </w:tc>
        <w:tc>
          <w:tcPr>
            <w:tcW w:w="328" w:type="pct"/>
            <w:shd w:val="clear" w:color="auto" w:fill="auto"/>
            <w:noWrap/>
            <w:vAlign w:val="center"/>
            <w:hideMark/>
          </w:tcPr>
          <w:p w14:paraId="3AB1FAEE"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58F45673" w14:textId="77777777" w:rsidR="005B447D" w:rsidRPr="00501231" w:rsidRDefault="005B447D" w:rsidP="00C07F91">
            <w:pPr>
              <w:pStyle w:val="Compact"/>
              <w:rPr>
                <w:rFonts w:asciiTheme="minorHAnsi" w:hAnsiTheme="minorHAnsi" w:cstheme="minorHAnsi"/>
                <w:sz w:val="22"/>
                <w:szCs w:val="22"/>
              </w:rPr>
            </w:pPr>
          </w:p>
        </w:tc>
      </w:tr>
      <w:tr w:rsidR="00501231" w:rsidRPr="00501231" w14:paraId="0D07AE52" w14:textId="77777777" w:rsidTr="00C07F91">
        <w:trPr>
          <w:trHeight w:val="300"/>
          <w:jc w:val="center"/>
        </w:trPr>
        <w:tc>
          <w:tcPr>
            <w:tcW w:w="2199" w:type="pct"/>
            <w:shd w:val="clear" w:color="auto" w:fill="auto"/>
            <w:noWrap/>
            <w:vAlign w:val="center"/>
            <w:hideMark/>
          </w:tcPr>
          <w:p w14:paraId="5262FC1D"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Changed to full support (full code)</w:t>
            </w:r>
          </w:p>
        </w:tc>
        <w:tc>
          <w:tcPr>
            <w:tcW w:w="641" w:type="pct"/>
            <w:shd w:val="clear" w:color="auto" w:fill="auto"/>
            <w:noWrap/>
            <w:vAlign w:val="center"/>
            <w:hideMark/>
          </w:tcPr>
          <w:p w14:paraId="3A6EB383" w14:textId="27AEEE61"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w:t>
            </w:r>
            <w:r w:rsidR="001A4F00" w:rsidRPr="00501231">
              <w:rPr>
                <w:rFonts w:asciiTheme="minorHAnsi" w:hAnsiTheme="minorHAnsi" w:cstheme="minorHAnsi"/>
                <w:sz w:val="22"/>
                <w:szCs w:val="22"/>
              </w:rPr>
              <w:t>6</w:t>
            </w:r>
            <w:r w:rsidRPr="00501231">
              <w:rPr>
                <w:rFonts w:asciiTheme="minorHAnsi" w:hAnsiTheme="minorHAnsi" w:cstheme="minorHAnsi"/>
                <w:sz w:val="22"/>
                <w:szCs w:val="22"/>
              </w:rPr>
              <w:t xml:space="preserve"> ( 28.6) </w:t>
            </w:r>
          </w:p>
        </w:tc>
        <w:tc>
          <w:tcPr>
            <w:tcW w:w="813" w:type="pct"/>
            <w:shd w:val="clear" w:color="auto" w:fill="auto"/>
            <w:noWrap/>
            <w:vAlign w:val="center"/>
            <w:hideMark/>
          </w:tcPr>
          <w:p w14:paraId="43E96D4D" w14:textId="76E0C30D"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4 ( 59.9) </w:t>
            </w:r>
          </w:p>
        </w:tc>
        <w:tc>
          <w:tcPr>
            <w:tcW w:w="641" w:type="pct"/>
            <w:shd w:val="clear" w:color="auto" w:fill="auto"/>
            <w:noWrap/>
            <w:vAlign w:val="center"/>
            <w:hideMark/>
          </w:tcPr>
          <w:p w14:paraId="6D12EC1A" w14:textId="0092E465"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19</w:t>
            </w:r>
            <w:r w:rsidR="001A4F00" w:rsidRPr="00501231">
              <w:rPr>
                <w:rFonts w:asciiTheme="minorHAnsi" w:hAnsiTheme="minorHAnsi" w:cstheme="minorHAnsi"/>
                <w:sz w:val="22"/>
                <w:szCs w:val="22"/>
              </w:rPr>
              <w:t xml:space="preserve"> </w:t>
            </w:r>
            <w:r w:rsidRPr="00501231">
              <w:rPr>
                <w:rFonts w:asciiTheme="minorHAnsi" w:hAnsiTheme="minorHAnsi" w:cstheme="minorHAnsi"/>
                <w:sz w:val="22"/>
                <w:szCs w:val="22"/>
              </w:rPr>
              <w:t xml:space="preserve">( 82.0) </w:t>
            </w:r>
          </w:p>
        </w:tc>
        <w:tc>
          <w:tcPr>
            <w:tcW w:w="328" w:type="pct"/>
            <w:shd w:val="clear" w:color="auto" w:fill="auto"/>
            <w:noWrap/>
            <w:vAlign w:val="center"/>
            <w:hideMark/>
          </w:tcPr>
          <w:p w14:paraId="09F88614"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1E3C5EA5" w14:textId="77777777" w:rsidR="005B447D" w:rsidRPr="00501231" w:rsidRDefault="005B447D" w:rsidP="00C07F91">
            <w:pPr>
              <w:pStyle w:val="Compact"/>
              <w:rPr>
                <w:rFonts w:asciiTheme="minorHAnsi" w:hAnsiTheme="minorHAnsi" w:cstheme="minorHAnsi"/>
                <w:sz w:val="22"/>
                <w:szCs w:val="22"/>
              </w:rPr>
            </w:pPr>
          </w:p>
        </w:tc>
      </w:tr>
      <w:tr w:rsidR="00501231" w:rsidRPr="00501231" w14:paraId="5D88C993" w14:textId="77777777" w:rsidTr="00C07F91">
        <w:trPr>
          <w:trHeight w:val="300"/>
          <w:jc w:val="center"/>
        </w:trPr>
        <w:tc>
          <w:tcPr>
            <w:tcW w:w="2199" w:type="pct"/>
            <w:shd w:val="clear" w:color="auto" w:fill="auto"/>
            <w:noWrap/>
            <w:vAlign w:val="center"/>
            <w:hideMark/>
          </w:tcPr>
          <w:p w14:paraId="7AB7331D" w14:textId="7599E086" w:rsidR="005B447D" w:rsidRPr="00501231" w:rsidRDefault="005B447D" w:rsidP="00C07F91">
            <w:pPr>
              <w:pStyle w:val="Compact"/>
              <w:rPr>
                <w:rFonts w:asciiTheme="minorHAnsi" w:hAnsiTheme="minorHAnsi" w:cstheme="minorHAnsi"/>
                <w:b/>
                <w:bCs/>
                <w:sz w:val="22"/>
                <w:szCs w:val="22"/>
              </w:rPr>
            </w:pPr>
            <w:r w:rsidRPr="00501231">
              <w:rPr>
                <w:rFonts w:asciiTheme="minorHAnsi" w:hAnsiTheme="minorHAnsi" w:cstheme="minorHAnsi"/>
                <w:b/>
                <w:bCs/>
                <w:sz w:val="22"/>
                <w:szCs w:val="22"/>
              </w:rPr>
              <w:t>Neuromuscular blocker</w:t>
            </w:r>
          </w:p>
        </w:tc>
        <w:tc>
          <w:tcPr>
            <w:tcW w:w="641" w:type="pct"/>
            <w:shd w:val="clear" w:color="auto" w:fill="auto"/>
            <w:noWrap/>
            <w:vAlign w:val="center"/>
            <w:hideMark/>
          </w:tcPr>
          <w:p w14:paraId="6130C9A2" w14:textId="77777777" w:rsidR="005B447D" w:rsidRPr="00501231" w:rsidRDefault="005B447D" w:rsidP="00C07F91">
            <w:pPr>
              <w:pStyle w:val="Compact"/>
              <w:rPr>
                <w:rFonts w:asciiTheme="minorHAnsi" w:hAnsiTheme="minorHAnsi" w:cstheme="minorHAnsi"/>
                <w:sz w:val="22"/>
                <w:szCs w:val="22"/>
              </w:rPr>
            </w:pPr>
          </w:p>
        </w:tc>
        <w:tc>
          <w:tcPr>
            <w:tcW w:w="813" w:type="pct"/>
            <w:shd w:val="clear" w:color="auto" w:fill="auto"/>
            <w:noWrap/>
            <w:vAlign w:val="center"/>
            <w:hideMark/>
          </w:tcPr>
          <w:p w14:paraId="27B42D7C" w14:textId="77777777" w:rsidR="005B447D" w:rsidRPr="00501231" w:rsidRDefault="005B447D" w:rsidP="00C07F91">
            <w:pPr>
              <w:pStyle w:val="Compact"/>
              <w:rPr>
                <w:rFonts w:asciiTheme="minorHAnsi" w:hAnsiTheme="minorHAnsi" w:cstheme="minorHAnsi"/>
                <w:sz w:val="22"/>
                <w:szCs w:val="22"/>
              </w:rPr>
            </w:pPr>
          </w:p>
        </w:tc>
        <w:tc>
          <w:tcPr>
            <w:tcW w:w="641" w:type="pct"/>
            <w:shd w:val="clear" w:color="auto" w:fill="auto"/>
            <w:noWrap/>
            <w:vAlign w:val="center"/>
            <w:hideMark/>
          </w:tcPr>
          <w:p w14:paraId="4641BB86" w14:textId="77777777" w:rsidR="005B447D" w:rsidRPr="00501231" w:rsidRDefault="005B447D" w:rsidP="00C07F91">
            <w:pPr>
              <w:pStyle w:val="Compact"/>
              <w:rPr>
                <w:rFonts w:asciiTheme="minorHAnsi" w:hAnsiTheme="minorHAnsi" w:cstheme="minorHAnsi"/>
                <w:sz w:val="22"/>
                <w:szCs w:val="22"/>
              </w:rPr>
            </w:pPr>
          </w:p>
        </w:tc>
        <w:tc>
          <w:tcPr>
            <w:tcW w:w="328" w:type="pct"/>
            <w:shd w:val="clear" w:color="auto" w:fill="auto"/>
            <w:noWrap/>
            <w:vAlign w:val="center"/>
            <w:hideMark/>
          </w:tcPr>
          <w:p w14:paraId="62C3D679" w14:textId="5433EC01"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0.0</w:t>
            </w:r>
            <w:r w:rsidR="008451D2" w:rsidRPr="00501231">
              <w:rPr>
                <w:rFonts w:asciiTheme="minorHAnsi" w:hAnsiTheme="minorHAnsi" w:cstheme="minorHAnsi"/>
                <w:sz w:val="22"/>
                <w:szCs w:val="22"/>
              </w:rPr>
              <w:t>8</w:t>
            </w:r>
          </w:p>
        </w:tc>
        <w:tc>
          <w:tcPr>
            <w:tcW w:w="378" w:type="pct"/>
            <w:shd w:val="clear" w:color="auto" w:fill="auto"/>
            <w:noWrap/>
            <w:vAlign w:val="center"/>
            <w:hideMark/>
          </w:tcPr>
          <w:p w14:paraId="0E07D526"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0.423</w:t>
            </w:r>
          </w:p>
        </w:tc>
      </w:tr>
      <w:tr w:rsidR="00501231" w:rsidRPr="00501231" w14:paraId="4E0A61EE" w14:textId="77777777" w:rsidTr="00C07F91">
        <w:trPr>
          <w:trHeight w:val="300"/>
          <w:jc w:val="center"/>
        </w:trPr>
        <w:tc>
          <w:tcPr>
            <w:tcW w:w="2199" w:type="pct"/>
            <w:shd w:val="clear" w:color="auto" w:fill="auto"/>
            <w:noWrap/>
            <w:vAlign w:val="center"/>
            <w:hideMark/>
          </w:tcPr>
          <w:p w14:paraId="63AA0423"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Atracurium</w:t>
            </w:r>
          </w:p>
        </w:tc>
        <w:tc>
          <w:tcPr>
            <w:tcW w:w="641" w:type="pct"/>
            <w:shd w:val="clear" w:color="auto" w:fill="auto"/>
            <w:noWrap/>
            <w:vAlign w:val="center"/>
            <w:hideMark/>
          </w:tcPr>
          <w:p w14:paraId="0C6D9699" w14:textId="63AACE81"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w:t>
            </w:r>
            <w:r w:rsidR="001A4F00" w:rsidRPr="00501231">
              <w:rPr>
                <w:rFonts w:asciiTheme="minorHAnsi" w:hAnsiTheme="minorHAnsi" w:cstheme="minorHAnsi"/>
                <w:sz w:val="22"/>
                <w:szCs w:val="22"/>
              </w:rPr>
              <w:t>10</w:t>
            </w:r>
            <w:r w:rsidRPr="00501231">
              <w:rPr>
                <w:rFonts w:asciiTheme="minorHAnsi" w:hAnsiTheme="minorHAnsi" w:cstheme="minorHAnsi"/>
                <w:sz w:val="22"/>
                <w:szCs w:val="22"/>
              </w:rPr>
              <w:t xml:space="preserve"> (1.6) </w:t>
            </w:r>
          </w:p>
        </w:tc>
        <w:tc>
          <w:tcPr>
            <w:tcW w:w="813" w:type="pct"/>
            <w:shd w:val="clear" w:color="auto" w:fill="auto"/>
            <w:noWrap/>
            <w:vAlign w:val="center"/>
            <w:hideMark/>
          </w:tcPr>
          <w:p w14:paraId="633723ED" w14:textId="2AC12646"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6 (1.6) </w:t>
            </w:r>
          </w:p>
        </w:tc>
        <w:tc>
          <w:tcPr>
            <w:tcW w:w="641" w:type="pct"/>
            <w:shd w:val="clear" w:color="auto" w:fill="auto"/>
            <w:noWrap/>
            <w:vAlign w:val="center"/>
            <w:hideMark/>
          </w:tcPr>
          <w:p w14:paraId="556A2BB7" w14:textId="6E4AE65E"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30 (6.4) </w:t>
            </w:r>
          </w:p>
        </w:tc>
        <w:tc>
          <w:tcPr>
            <w:tcW w:w="328" w:type="pct"/>
            <w:shd w:val="clear" w:color="auto" w:fill="auto"/>
            <w:noWrap/>
            <w:vAlign w:val="center"/>
            <w:hideMark/>
          </w:tcPr>
          <w:p w14:paraId="651BE58B"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7A41EC12" w14:textId="77777777" w:rsidR="005B447D" w:rsidRPr="00501231" w:rsidRDefault="005B447D" w:rsidP="00C07F91">
            <w:pPr>
              <w:pStyle w:val="Compact"/>
              <w:rPr>
                <w:rFonts w:asciiTheme="minorHAnsi" w:hAnsiTheme="minorHAnsi" w:cstheme="minorHAnsi"/>
                <w:sz w:val="22"/>
                <w:szCs w:val="22"/>
              </w:rPr>
            </w:pPr>
          </w:p>
        </w:tc>
      </w:tr>
      <w:tr w:rsidR="00501231" w:rsidRPr="00501231" w14:paraId="2153CBFA" w14:textId="77777777" w:rsidTr="00C07F91">
        <w:trPr>
          <w:trHeight w:val="300"/>
          <w:jc w:val="center"/>
        </w:trPr>
        <w:tc>
          <w:tcPr>
            <w:tcW w:w="2199" w:type="pct"/>
            <w:shd w:val="clear" w:color="auto" w:fill="auto"/>
            <w:noWrap/>
            <w:vAlign w:val="center"/>
            <w:hideMark/>
          </w:tcPr>
          <w:p w14:paraId="7F5BB6CE"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Cisatracurium</w:t>
            </w:r>
          </w:p>
        </w:tc>
        <w:tc>
          <w:tcPr>
            <w:tcW w:w="641" w:type="pct"/>
            <w:shd w:val="clear" w:color="auto" w:fill="auto"/>
            <w:noWrap/>
            <w:vAlign w:val="center"/>
            <w:hideMark/>
          </w:tcPr>
          <w:p w14:paraId="7C810ABF" w14:textId="529DA699"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75 (12.4) </w:t>
            </w:r>
          </w:p>
        </w:tc>
        <w:tc>
          <w:tcPr>
            <w:tcW w:w="813" w:type="pct"/>
            <w:shd w:val="clear" w:color="auto" w:fill="auto"/>
            <w:noWrap/>
            <w:vAlign w:val="center"/>
            <w:hideMark/>
          </w:tcPr>
          <w:p w14:paraId="7D8642C9" w14:textId="4EE60520"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2</w:t>
            </w:r>
            <w:r w:rsidR="001A4F00" w:rsidRPr="00501231">
              <w:rPr>
                <w:rFonts w:asciiTheme="minorHAnsi" w:hAnsiTheme="minorHAnsi" w:cstheme="minorHAnsi"/>
                <w:sz w:val="22"/>
                <w:szCs w:val="22"/>
              </w:rPr>
              <w:t>4</w:t>
            </w:r>
            <w:r w:rsidRPr="00501231">
              <w:rPr>
                <w:rFonts w:asciiTheme="minorHAnsi" w:hAnsiTheme="minorHAnsi" w:cstheme="minorHAnsi"/>
                <w:sz w:val="22"/>
                <w:szCs w:val="22"/>
              </w:rPr>
              <w:t xml:space="preserve"> (6.2) </w:t>
            </w:r>
          </w:p>
        </w:tc>
        <w:tc>
          <w:tcPr>
            <w:tcW w:w="641" w:type="pct"/>
            <w:shd w:val="clear" w:color="auto" w:fill="auto"/>
            <w:noWrap/>
            <w:vAlign w:val="center"/>
            <w:hideMark/>
          </w:tcPr>
          <w:p w14:paraId="22BD0D89" w14:textId="4A74A77F"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26 (5.4) </w:t>
            </w:r>
          </w:p>
        </w:tc>
        <w:tc>
          <w:tcPr>
            <w:tcW w:w="328" w:type="pct"/>
            <w:shd w:val="clear" w:color="auto" w:fill="auto"/>
            <w:noWrap/>
            <w:vAlign w:val="center"/>
            <w:hideMark/>
          </w:tcPr>
          <w:p w14:paraId="49BD05A1"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738DC88D" w14:textId="77777777" w:rsidR="005B447D" w:rsidRPr="00501231" w:rsidRDefault="005B447D" w:rsidP="00C07F91">
            <w:pPr>
              <w:pStyle w:val="Compact"/>
              <w:rPr>
                <w:rFonts w:asciiTheme="minorHAnsi" w:hAnsiTheme="minorHAnsi" w:cstheme="minorHAnsi"/>
                <w:sz w:val="22"/>
                <w:szCs w:val="22"/>
              </w:rPr>
            </w:pPr>
          </w:p>
        </w:tc>
      </w:tr>
      <w:tr w:rsidR="00501231" w:rsidRPr="00501231" w14:paraId="0134C822" w14:textId="77777777" w:rsidTr="00C07F91">
        <w:trPr>
          <w:trHeight w:val="300"/>
          <w:jc w:val="center"/>
        </w:trPr>
        <w:tc>
          <w:tcPr>
            <w:tcW w:w="2199" w:type="pct"/>
            <w:shd w:val="clear" w:color="auto" w:fill="auto"/>
            <w:noWrap/>
            <w:vAlign w:val="center"/>
            <w:hideMark/>
          </w:tcPr>
          <w:p w14:paraId="26C4E7F3"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Pancuronium</w:t>
            </w:r>
          </w:p>
        </w:tc>
        <w:tc>
          <w:tcPr>
            <w:tcW w:w="641" w:type="pct"/>
            <w:shd w:val="clear" w:color="auto" w:fill="auto"/>
            <w:noWrap/>
            <w:vAlign w:val="center"/>
            <w:hideMark/>
          </w:tcPr>
          <w:p w14:paraId="6B031C9B" w14:textId="1E483172"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w:t>
            </w:r>
            <w:r w:rsidR="00E77249" w:rsidRPr="00501231">
              <w:rPr>
                <w:rFonts w:asciiTheme="minorHAnsi" w:hAnsiTheme="minorHAnsi" w:cstheme="minorHAnsi"/>
                <w:sz w:val="22"/>
                <w:szCs w:val="22"/>
              </w:rPr>
              <w:t>4</w:t>
            </w:r>
            <w:r w:rsidRPr="00501231">
              <w:rPr>
                <w:rFonts w:asciiTheme="minorHAnsi" w:hAnsiTheme="minorHAnsi" w:cstheme="minorHAnsi"/>
                <w:sz w:val="22"/>
                <w:szCs w:val="22"/>
              </w:rPr>
              <w:t xml:space="preserve"> ( 0.6) </w:t>
            </w:r>
          </w:p>
        </w:tc>
        <w:tc>
          <w:tcPr>
            <w:tcW w:w="813" w:type="pct"/>
            <w:shd w:val="clear" w:color="auto" w:fill="auto"/>
            <w:noWrap/>
            <w:vAlign w:val="center"/>
            <w:hideMark/>
          </w:tcPr>
          <w:p w14:paraId="716D6383" w14:textId="695F7138"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0 (</w:t>
            </w:r>
            <w:r w:rsidR="001A4F00" w:rsidRPr="00501231">
              <w:rPr>
                <w:rFonts w:asciiTheme="minorHAnsi" w:hAnsiTheme="minorHAnsi" w:cstheme="minorHAnsi"/>
                <w:sz w:val="22"/>
                <w:szCs w:val="22"/>
              </w:rPr>
              <w:t>0</w:t>
            </w:r>
            <w:r w:rsidRPr="00501231">
              <w:rPr>
                <w:rFonts w:asciiTheme="minorHAnsi" w:hAnsiTheme="minorHAnsi" w:cstheme="minorHAnsi"/>
                <w:sz w:val="22"/>
                <w:szCs w:val="22"/>
              </w:rPr>
              <w:t xml:space="preserve">) </w:t>
            </w:r>
          </w:p>
        </w:tc>
        <w:tc>
          <w:tcPr>
            <w:tcW w:w="641" w:type="pct"/>
            <w:shd w:val="clear" w:color="auto" w:fill="auto"/>
            <w:noWrap/>
            <w:vAlign w:val="center"/>
            <w:hideMark/>
          </w:tcPr>
          <w:p w14:paraId="0C8F8683" w14:textId="75A7B9B8"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0</w:t>
            </w:r>
            <w:r w:rsidR="00E77249" w:rsidRPr="00501231">
              <w:rPr>
                <w:rFonts w:asciiTheme="minorHAnsi" w:hAnsiTheme="minorHAnsi" w:cstheme="minorHAnsi"/>
                <w:sz w:val="22"/>
                <w:szCs w:val="22"/>
              </w:rPr>
              <w:t xml:space="preserve"> </w:t>
            </w:r>
            <w:r w:rsidRPr="00501231">
              <w:rPr>
                <w:rFonts w:asciiTheme="minorHAnsi" w:hAnsiTheme="minorHAnsi" w:cstheme="minorHAnsi"/>
                <w:sz w:val="22"/>
                <w:szCs w:val="22"/>
              </w:rPr>
              <w:t xml:space="preserve">(0) </w:t>
            </w:r>
          </w:p>
        </w:tc>
        <w:tc>
          <w:tcPr>
            <w:tcW w:w="328" w:type="pct"/>
            <w:shd w:val="clear" w:color="auto" w:fill="auto"/>
            <w:noWrap/>
            <w:vAlign w:val="center"/>
            <w:hideMark/>
          </w:tcPr>
          <w:p w14:paraId="7928150C"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11BC55D0" w14:textId="77777777" w:rsidR="005B447D" w:rsidRPr="00501231" w:rsidRDefault="005B447D" w:rsidP="00C07F91">
            <w:pPr>
              <w:pStyle w:val="Compact"/>
              <w:rPr>
                <w:rFonts w:asciiTheme="minorHAnsi" w:hAnsiTheme="minorHAnsi" w:cstheme="minorHAnsi"/>
                <w:sz w:val="22"/>
                <w:szCs w:val="22"/>
              </w:rPr>
            </w:pPr>
          </w:p>
        </w:tc>
      </w:tr>
      <w:tr w:rsidR="00501231" w:rsidRPr="00501231" w14:paraId="7A44AF60" w14:textId="77777777" w:rsidTr="00C07F91">
        <w:trPr>
          <w:trHeight w:val="300"/>
          <w:jc w:val="center"/>
        </w:trPr>
        <w:tc>
          <w:tcPr>
            <w:tcW w:w="2199" w:type="pct"/>
            <w:shd w:val="clear" w:color="auto" w:fill="auto"/>
            <w:noWrap/>
            <w:vAlign w:val="center"/>
            <w:hideMark/>
          </w:tcPr>
          <w:p w14:paraId="60EE8356"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Rocuronium</w:t>
            </w:r>
          </w:p>
        </w:tc>
        <w:tc>
          <w:tcPr>
            <w:tcW w:w="641" w:type="pct"/>
            <w:shd w:val="clear" w:color="auto" w:fill="auto"/>
            <w:noWrap/>
            <w:vAlign w:val="center"/>
            <w:hideMark/>
          </w:tcPr>
          <w:p w14:paraId="393162EB" w14:textId="388A55A0"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117 ( 19.3) </w:t>
            </w:r>
          </w:p>
        </w:tc>
        <w:tc>
          <w:tcPr>
            <w:tcW w:w="813" w:type="pct"/>
            <w:shd w:val="clear" w:color="auto" w:fill="auto"/>
            <w:noWrap/>
            <w:vAlign w:val="center"/>
            <w:hideMark/>
          </w:tcPr>
          <w:p w14:paraId="36ACAD29" w14:textId="2EA6EAC3"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125 (32.6) </w:t>
            </w:r>
          </w:p>
        </w:tc>
        <w:tc>
          <w:tcPr>
            <w:tcW w:w="641" w:type="pct"/>
            <w:shd w:val="clear" w:color="auto" w:fill="auto"/>
            <w:noWrap/>
            <w:vAlign w:val="center"/>
            <w:hideMark/>
          </w:tcPr>
          <w:p w14:paraId="197BC4EE" w14:textId="70CA7FA9"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12</w:t>
            </w:r>
            <w:r w:rsidR="00E77249" w:rsidRPr="00501231">
              <w:rPr>
                <w:rFonts w:asciiTheme="minorHAnsi" w:hAnsiTheme="minorHAnsi" w:cstheme="minorHAnsi"/>
                <w:sz w:val="22"/>
                <w:szCs w:val="22"/>
              </w:rPr>
              <w:t>5</w:t>
            </w:r>
            <w:r w:rsidRPr="00501231">
              <w:rPr>
                <w:rFonts w:asciiTheme="minorHAnsi" w:hAnsiTheme="minorHAnsi" w:cstheme="minorHAnsi"/>
                <w:sz w:val="22"/>
                <w:szCs w:val="22"/>
              </w:rPr>
              <w:t xml:space="preserve"> (26.3) </w:t>
            </w:r>
          </w:p>
        </w:tc>
        <w:tc>
          <w:tcPr>
            <w:tcW w:w="328" w:type="pct"/>
            <w:shd w:val="clear" w:color="auto" w:fill="auto"/>
            <w:noWrap/>
            <w:vAlign w:val="center"/>
            <w:hideMark/>
          </w:tcPr>
          <w:p w14:paraId="3C3E996E"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4890E8ED" w14:textId="77777777" w:rsidR="005B447D" w:rsidRPr="00501231" w:rsidRDefault="005B447D" w:rsidP="00C07F91">
            <w:pPr>
              <w:pStyle w:val="Compact"/>
              <w:rPr>
                <w:rFonts w:asciiTheme="minorHAnsi" w:hAnsiTheme="minorHAnsi" w:cstheme="minorHAnsi"/>
                <w:sz w:val="22"/>
                <w:szCs w:val="22"/>
              </w:rPr>
            </w:pPr>
          </w:p>
        </w:tc>
      </w:tr>
      <w:tr w:rsidR="00501231" w:rsidRPr="00501231" w14:paraId="58C4604B" w14:textId="77777777" w:rsidTr="00C07F91">
        <w:trPr>
          <w:trHeight w:val="300"/>
          <w:jc w:val="center"/>
        </w:trPr>
        <w:tc>
          <w:tcPr>
            <w:tcW w:w="2199" w:type="pct"/>
            <w:shd w:val="clear" w:color="auto" w:fill="auto"/>
            <w:noWrap/>
            <w:vAlign w:val="center"/>
            <w:hideMark/>
          </w:tcPr>
          <w:p w14:paraId="3808E991"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Succinylcholine</w:t>
            </w:r>
          </w:p>
        </w:tc>
        <w:tc>
          <w:tcPr>
            <w:tcW w:w="641" w:type="pct"/>
            <w:shd w:val="clear" w:color="auto" w:fill="auto"/>
            <w:noWrap/>
            <w:vAlign w:val="center"/>
            <w:hideMark/>
          </w:tcPr>
          <w:p w14:paraId="48F52489" w14:textId="52006FB5"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w:t>
            </w:r>
            <w:r w:rsidR="00E77249" w:rsidRPr="00501231">
              <w:rPr>
                <w:rFonts w:asciiTheme="minorHAnsi" w:hAnsiTheme="minorHAnsi" w:cstheme="minorHAnsi"/>
                <w:sz w:val="22"/>
                <w:szCs w:val="22"/>
              </w:rPr>
              <w:t>4</w:t>
            </w:r>
            <w:r w:rsidRPr="00501231">
              <w:rPr>
                <w:rFonts w:asciiTheme="minorHAnsi" w:hAnsiTheme="minorHAnsi" w:cstheme="minorHAnsi"/>
                <w:sz w:val="22"/>
                <w:szCs w:val="22"/>
              </w:rPr>
              <w:t xml:space="preserve"> ( 0.6) </w:t>
            </w:r>
          </w:p>
        </w:tc>
        <w:tc>
          <w:tcPr>
            <w:tcW w:w="813" w:type="pct"/>
            <w:shd w:val="clear" w:color="auto" w:fill="auto"/>
            <w:noWrap/>
            <w:vAlign w:val="center"/>
            <w:hideMark/>
          </w:tcPr>
          <w:p w14:paraId="7F8772D5" w14:textId="0D591C7F"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w:t>
            </w:r>
            <w:r w:rsidR="00E77249" w:rsidRPr="00501231">
              <w:rPr>
                <w:rFonts w:asciiTheme="minorHAnsi" w:hAnsiTheme="minorHAnsi" w:cstheme="minorHAnsi"/>
                <w:sz w:val="22"/>
                <w:szCs w:val="22"/>
              </w:rPr>
              <w:t>5</w:t>
            </w:r>
            <w:r w:rsidRPr="00501231">
              <w:rPr>
                <w:rFonts w:asciiTheme="minorHAnsi" w:hAnsiTheme="minorHAnsi" w:cstheme="minorHAnsi"/>
                <w:sz w:val="22"/>
                <w:szCs w:val="22"/>
              </w:rPr>
              <w:t xml:space="preserve"> ( 1.2) </w:t>
            </w:r>
          </w:p>
        </w:tc>
        <w:tc>
          <w:tcPr>
            <w:tcW w:w="641" w:type="pct"/>
            <w:shd w:val="clear" w:color="auto" w:fill="auto"/>
            <w:noWrap/>
            <w:vAlign w:val="center"/>
            <w:hideMark/>
          </w:tcPr>
          <w:p w14:paraId="0A4D5822" w14:textId="3C94EAFF"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1</w:t>
            </w:r>
            <w:r w:rsidR="00E77249" w:rsidRPr="00501231">
              <w:rPr>
                <w:rFonts w:asciiTheme="minorHAnsi" w:hAnsiTheme="minorHAnsi" w:cstheme="minorHAnsi"/>
                <w:sz w:val="22"/>
                <w:szCs w:val="22"/>
              </w:rPr>
              <w:t>2</w:t>
            </w:r>
            <w:r w:rsidRPr="00501231">
              <w:rPr>
                <w:rFonts w:asciiTheme="minorHAnsi" w:hAnsiTheme="minorHAnsi" w:cstheme="minorHAnsi"/>
                <w:sz w:val="22"/>
                <w:szCs w:val="22"/>
              </w:rPr>
              <w:t xml:space="preserve"> (2.5) </w:t>
            </w:r>
          </w:p>
        </w:tc>
        <w:tc>
          <w:tcPr>
            <w:tcW w:w="328" w:type="pct"/>
            <w:shd w:val="clear" w:color="auto" w:fill="auto"/>
            <w:noWrap/>
            <w:vAlign w:val="center"/>
            <w:hideMark/>
          </w:tcPr>
          <w:p w14:paraId="543AC27A"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6D43B003" w14:textId="77777777" w:rsidR="005B447D" w:rsidRPr="00501231" w:rsidRDefault="005B447D" w:rsidP="00C07F91">
            <w:pPr>
              <w:pStyle w:val="Compact"/>
              <w:rPr>
                <w:rFonts w:asciiTheme="minorHAnsi" w:hAnsiTheme="minorHAnsi" w:cstheme="minorHAnsi"/>
                <w:sz w:val="22"/>
                <w:szCs w:val="22"/>
              </w:rPr>
            </w:pPr>
          </w:p>
        </w:tc>
      </w:tr>
      <w:tr w:rsidR="00501231" w:rsidRPr="00501231" w14:paraId="1E6E21D0" w14:textId="77777777" w:rsidTr="00C07F91">
        <w:trPr>
          <w:trHeight w:val="300"/>
          <w:jc w:val="center"/>
        </w:trPr>
        <w:tc>
          <w:tcPr>
            <w:tcW w:w="2199" w:type="pct"/>
            <w:shd w:val="clear" w:color="auto" w:fill="auto"/>
            <w:noWrap/>
            <w:vAlign w:val="center"/>
            <w:hideMark/>
          </w:tcPr>
          <w:p w14:paraId="00AF0B2C"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Vecuronium</w:t>
            </w:r>
          </w:p>
        </w:tc>
        <w:tc>
          <w:tcPr>
            <w:tcW w:w="641" w:type="pct"/>
            <w:shd w:val="clear" w:color="auto" w:fill="auto"/>
            <w:noWrap/>
            <w:vAlign w:val="center"/>
            <w:hideMark/>
          </w:tcPr>
          <w:p w14:paraId="564C3601" w14:textId="508679EE"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16 ( 2.7) </w:t>
            </w:r>
          </w:p>
        </w:tc>
        <w:tc>
          <w:tcPr>
            <w:tcW w:w="813" w:type="pct"/>
            <w:shd w:val="clear" w:color="auto" w:fill="auto"/>
            <w:noWrap/>
            <w:vAlign w:val="center"/>
            <w:hideMark/>
          </w:tcPr>
          <w:p w14:paraId="44C0A5D9" w14:textId="5488FE46"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1</w:t>
            </w:r>
            <w:r w:rsidR="00E77249" w:rsidRPr="00501231">
              <w:rPr>
                <w:rFonts w:asciiTheme="minorHAnsi" w:hAnsiTheme="minorHAnsi" w:cstheme="minorHAnsi"/>
                <w:sz w:val="22"/>
                <w:szCs w:val="22"/>
              </w:rPr>
              <w:t>2</w:t>
            </w:r>
            <w:r w:rsidRPr="00501231">
              <w:rPr>
                <w:rFonts w:asciiTheme="minorHAnsi" w:hAnsiTheme="minorHAnsi" w:cstheme="minorHAnsi"/>
                <w:sz w:val="22"/>
                <w:szCs w:val="22"/>
              </w:rPr>
              <w:t xml:space="preserve"> ( 3.1) </w:t>
            </w:r>
          </w:p>
        </w:tc>
        <w:tc>
          <w:tcPr>
            <w:tcW w:w="641" w:type="pct"/>
            <w:shd w:val="clear" w:color="auto" w:fill="auto"/>
            <w:noWrap/>
            <w:vAlign w:val="center"/>
            <w:hideMark/>
          </w:tcPr>
          <w:p w14:paraId="2DA740D6" w14:textId="06350F34"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0 (0) </w:t>
            </w:r>
          </w:p>
        </w:tc>
        <w:tc>
          <w:tcPr>
            <w:tcW w:w="328" w:type="pct"/>
            <w:shd w:val="clear" w:color="auto" w:fill="auto"/>
            <w:noWrap/>
            <w:vAlign w:val="center"/>
            <w:hideMark/>
          </w:tcPr>
          <w:p w14:paraId="046F24C4"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36E23092" w14:textId="77777777" w:rsidR="005B447D" w:rsidRPr="00501231" w:rsidRDefault="005B447D" w:rsidP="00C07F91">
            <w:pPr>
              <w:pStyle w:val="Compact"/>
              <w:rPr>
                <w:rFonts w:asciiTheme="minorHAnsi" w:hAnsiTheme="minorHAnsi" w:cstheme="minorHAnsi"/>
                <w:sz w:val="22"/>
                <w:szCs w:val="22"/>
              </w:rPr>
            </w:pPr>
          </w:p>
        </w:tc>
      </w:tr>
      <w:tr w:rsidR="00501231" w:rsidRPr="00501231" w14:paraId="4BD0936B" w14:textId="77777777" w:rsidTr="00C07F91">
        <w:trPr>
          <w:trHeight w:val="300"/>
          <w:jc w:val="center"/>
        </w:trPr>
        <w:tc>
          <w:tcPr>
            <w:tcW w:w="2199" w:type="pct"/>
            <w:shd w:val="clear" w:color="auto" w:fill="auto"/>
            <w:noWrap/>
            <w:vAlign w:val="center"/>
          </w:tcPr>
          <w:p w14:paraId="0213FB10"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None</w:t>
            </w:r>
          </w:p>
        </w:tc>
        <w:tc>
          <w:tcPr>
            <w:tcW w:w="641" w:type="pct"/>
            <w:shd w:val="clear" w:color="auto" w:fill="auto"/>
            <w:noWrap/>
            <w:vAlign w:val="center"/>
          </w:tcPr>
          <w:p w14:paraId="539347C3" w14:textId="3101C91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3</w:t>
            </w:r>
            <w:r w:rsidR="00E77249" w:rsidRPr="00501231">
              <w:rPr>
                <w:rFonts w:asciiTheme="minorHAnsi" w:hAnsiTheme="minorHAnsi" w:cstheme="minorHAnsi"/>
                <w:sz w:val="22"/>
                <w:szCs w:val="22"/>
              </w:rPr>
              <w:t>70</w:t>
            </w:r>
            <w:r w:rsidRPr="00501231">
              <w:rPr>
                <w:rFonts w:asciiTheme="minorHAnsi" w:hAnsiTheme="minorHAnsi" w:cstheme="minorHAnsi"/>
                <w:sz w:val="22"/>
                <w:szCs w:val="22"/>
              </w:rPr>
              <w:t xml:space="preserve"> ( 60.8) </w:t>
            </w:r>
          </w:p>
        </w:tc>
        <w:tc>
          <w:tcPr>
            <w:tcW w:w="813" w:type="pct"/>
            <w:shd w:val="clear" w:color="auto" w:fill="auto"/>
            <w:noWrap/>
            <w:vAlign w:val="center"/>
          </w:tcPr>
          <w:p w14:paraId="5434F176" w14:textId="268FAF8E"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207 (54.0) </w:t>
            </w:r>
          </w:p>
        </w:tc>
        <w:tc>
          <w:tcPr>
            <w:tcW w:w="641" w:type="pct"/>
            <w:shd w:val="clear" w:color="auto" w:fill="auto"/>
            <w:noWrap/>
            <w:vAlign w:val="center"/>
          </w:tcPr>
          <w:p w14:paraId="0E2022BF" w14:textId="1E0A24DE"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27</w:t>
            </w:r>
            <w:r w:rsidR="00E77249" w:rsidRPr="00501231">
              <w:rPr>
                <w:rFonts w:asciiTheme="minorHAnsi" w:hAnsiTheme="minorHAnsi" w:cstheme="minorHAnsi"/>
                <w:sz w:val="22"/>
                <w:szCs w:val="22"/>
              </w:rPr>
              <w:t>7</w:t>
            </w:r>
            <w:r w:rsidRPr="00501231">
              <w:rPr>
                <w:rFonts w:asciiTheme="minorHAnsi" w:hAnsiTheme="minorHAnsi" w:cstheme="minorHAnsi"/>
                <w:sz w:val="22"/>
                <w:szCs w:val="22"/>
              </w:rPr>
              <w:t xml:space="preserve"> (58.5) </w:t>
            </w:r>
          </w:p>
        </w:tc>
        <w:tc>
          <w:tcPr>
            <w:tcW w:w="328" w:type="pct"/>
            <w:shd w:val="clear" w:color="auto" w:fill="auto"/>
            <w:noWrap/>
            <w:vAlign w:val="center"/>
          </w:tcPr>
          <w:p w14:paraId="01E1BBED"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tcPr>
          <w:p w14:paraId="4BF331F6" w14:textId="77777777" w:rsidR="005B447D" w:rsidRPr="00501231" w:rsidRDefault="005B447D" w:rsidP="00C07F91">
            <w:pPr>
              <w:pStyle w:val="Compact"/>
              <w:rPr>
                <w:rFonts w:asciiTheme="minorHAnsi" w:hAnsiTheme="minorHAnsi" w:cstheme="minorHAnsi"/>
                <w:sz w:val="22"/>
                <w:szCs w:val="22"/>
              </w:rPr>
            </w:pPr>
          </w:p>
        </w:tc>
      </w:tr>
      <w:tr w:rsidR="00501231" w:rsidRPr="00501231" w14:paraId="28408FF8" w14:textId="77777777" w:rsidTr="00C07F91">
        <w:trPr>
          <w:trHeight w:val="300"/>
          <w:jc w:val="center"/>
        </w:trPr>
        <w:tc>
          <w:tcPr>
            <w:tcW w:w="2199" w:type="pct"/>
            <w:shd w:val="clear" w:color="auto" w:fill="auto"/>
            <w:noWrap/>
            <w:vAlign w:val="center"/>
          </w:tcPr>
          <w:p w14:paraId="1BB453AE" w14:textId="78B6A982" w:rsidR="005B447D" w:rsidRPr="00501231" w:rsidRDefault="005B447D" w:rsidP="00C07F91">
            <w:pPr>
              <w:pStyle w:val="Compact"/>
              <w:rPr>
                <w:rFonts w:asciiTheme="minorHAnsi" w:hAnsiTheme="minorHAnsi" w:cstheme="minorHAnsi"/>
                <w:b/>
                <w:bCs/>
                <w:sz w:val="22"/>
                <w:szCs w:val="22"/>
              </w:rPr>
            </w:pPr>
            <w:r w:rsidRPr="00501231">
              <w:rPr>
                <w:rFonts w:asciiTheme="minorHAnsi" w:hAnsiTheme="minorHAnsi" w:cstheme="minorHAnsi"/>
                <w:b/>
                <w:bCs/>
                <w:sz w:val="22"/>
                <w:szCs w:val="22"/>
              </w:rPr>
              <w:t xml:space="preserve">Stress ulcer prophylaxis </w:t>
            </w:r>
          </w:p>
        </w:tc>
        <w:tc>
          <w:tcPr>
            <w:tcW w:w="641" w:type="pct"/>
            <w:shd w:val="clear" w:color="auto" w:fill="auto"/>
            <w:noWrap/>
            <w:vAlign w:val="center"/>
          </w:tcPr>
          <w:p w14:paraId="6FFAEB96" w14:textId="73D37019"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60</w:t>
            </w:r>
            <w:r w:rsidR="00E77249" w:rsidRPr="00501231">
              <w:rPr>
                <w:rFonts w:asciiTheme="minorHAnsi" w:hAnsiTheme="minorHAnsi" w:cstheme="minorHAnsi"/>
                <w:sz w:val="22"/>
                <w:szCs w:val="22"/>
              </w:rPr>
              <w:t>9</w:t>
            </w:r>
            <w:r w:rsidRPr="00501231">
              <w:rPr>
                <w:rFonts w:asciiTheme="minorHAnsi" w:hAnsiTheme="minorHAnsi" w:cstheme="minorHAnsi"/>
                <w:sz w:val="22"/>
                <w:szCs w:val="22"/>
              </w:rPr>
              <w:t xml:space="preserve"> ( 77.6) </w:t>
            </w:r>
          </w:p>
        </w:tc>
        <w:tc>
          <w:tcPr>
            <w:tcW w:w="813" w:type="pct"/>
            <w:shd w:val="clear" w:color="auto" w:fill="auto"/>
            <w:noWrap/>
            <w:vAlign w:val="center"/>
          </w:tcPr>
          <w:p w14:paraId="082CCE3C" w14:textId="714E922E"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367 (66.9) </w:t>
            </w:r>
          </w:p>
        </w:tc>
        <w:tc>
          <w:tcPr>
            <w:tcW w:w="641" w:type="pct"/>
            <w:shd w:val="clear" w:color="auto" w:fill="auto"/>
            <w:noWrap/>
            <w:vAlign w:val="center"/>
          </w:tcPr>
          <w:p w14:paraId="39F08746" w14:textId="0EF639B1"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46</w:t>
            </w:r>
            <w:r w:rsidR="00E77249" w:rsidRPr="00501231">
              <w:rPr>
                <w:rFonts w:asciiTheme="minorHAnsi" w:hAnsiTheme="minorHAnsi" w:cstheme="minorHAnsi"/>
                <w:sz w:val="22"/>
                <w:szCs w:val="22"/>
              </w:rPr>
              <w:t>2</w:t>
            </w:r>
            <w:r w:rsidRPr="00501231">
              <w:rPr>
                <w:rFonts w:asciiTheme="minorHAnsi" w:hAnsiTheme="minorHAnsi" w:cstheme="minorHAnsi"/>
                <w:sz w:val="22"/>
                <w:szCs w:val="22"/>
              </w:rPr>
              <w:t xml:space="preserve"> (70.2) </w:t>
            </w:r>
          </w:p>
        </w:tc>
        <w:tc>
          <w:tcPr>
            <w:tcW w:w="328" w:type="pct"/>
            <w:shd w:val="clear" w:color="auto" w:fill="auto"/>
            <w:noWrap/>
            <w:vAlign w:val="center"/>
          </w:tcPr>
          <w:p w14:paraId="5B825A1A" w14:textId="15B70A93"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0.1</w:t>
            </w:r>
            <w:r w:rsidR="008451D2" w:rsidRPr="00501231">
              <w:rPr>
                <w:rFonts w:asciiTheme="minorHAnsi" w:hAnsiTheme="minorHAnsi" w:cstheme="minorHAnsi"/>
                <w:sz w:val="22"/>
                <w:szCs w:val="22"/>
              </w:rPr>
              <w:t>4</w:t>
            </w:r>
          </w:p>
        </w:tc>
        <w:tc>
          <w:tcPr>
            <w:tcW w:w="378" w:type="pct"/>
            <w:shd w:val="clear" w:color="auto" w:fill="auto"/>
            <w:noWrap/>
            <w:vAlign w:val="center"/>
          </w:tcPr>
          <w:p w14:paraId="32C770D6"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0.159</w:t>
            </w:r>
          </w:p>
        </w:tc>
      </w:tr>
      <w:tr w:rsidR="00501231" w:rsidRPr="00501231" w14:paraId="29E5A19F" w14:textId="77777777" w:rsidTr="00C07F91">
        <w:trPr>
          <w:trHeight w:val="300"/>
          <w:jc w:val="center"/>
        </w:trPr>
        <w:tc>
          <w:tcPr>
            <w:tcW w:w="2199" w:type="pct"/>
            <w:shd w:val="clear" w:color="auto" w:fill="auto"/>
            <w:noWrap/>
            <w:vAlign w:val="center"/>
            <w:hideMark/>
          </w:tcPr>
          <w:p w14:paraId="23803278"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Esomeprazole</w:t>
            </w:r>
          </w:p>
        </w:tc>
        <w:tc>
          <w:tcPr>
            <w:tcW w:w="641" w:type="pct"/>
            <w:shd w:val="clear" w:color="auto" w:fill="auto"/>
            <w:noWrap/>
            <w:vAlign w:val="center"/>
            <w:hideMark/>
          </w:tcPr>
          <w:p w14:paraId="081CF6BF" w14:textId="2778E33F"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2</w:t>
            </w:r>
            <w:r w:rsidR="00E77249" w:rsidRPr="00501231">
              <w:rPr>
                <w:rFonts w:asciiTheme="minorHAnsi" w:hAnsiTheme="minorHAnsi" w:cstheme="minorHAnsi"/>
                <w:sz w:val="22"/>
                <w:szCs w:val="22"/>
              </w:rPr>
              <w:t>2</w:t>
            </w:r>
            <w:r w:rsidRPr="00501231">
              <w:rPr>
                <w:rFonts w:asciiTheme="minorHAnsi" w:hAnsiTheme="minorHAnsi" w:cstheme="minorHAnsi"/>
                <w:sz w:val="22"/>
                <w:szCs w:val="22"/>
              </w:rPr>
              <w:t xml:space="preserve"> ( 3.0) </w:t>
            </w:r>
          </w:p>
        </w:tc>
        <w:tc>
          <w:tcPr>
            <w:tcW w:w="813" w:type="pct"/>
            <w:shd w:val="clear" w:color="auto" w:fill="auto"/>
            <w:noWrap/>
            <w:vAlign w:val="center"/>
            <w:hideMark/>
          </w:tcPr>
          <w:p w14:paraId="5A32A5FF" w14:textId="02AF946D"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0</w:t>
            </w:r>
            <w:r w:rsidR="00E77249" w:rsidRPr="00501231">
              <w:rPr>
                <w:rFonts w:asciiTheme="minorHAnsi" w:hAnsiTheme="minorHAnsi" w:cstheme="minorHAnsi"/>
                <w:sz w:val="22"/>
                <w:szCs w:val="22"/>
              </w:rPr>
              <w:t xml:space="preserve"> </w:t>
            </w:r>
            <w:r w:rsidRPr="00501231">
              <w:rPr>
                <w:rFonts w:asciiTheme="minorHAnsi" w:hAnsiTheme="minorHAnsi" w:cstheme="minorHAnsi"/>
                <w:sz w:val="22"/>
                <w:szCs w:val="22"/>
              </w:rPr>
              <w:t xml:space="preserve">(0) </w:t>
            </w:r>
          </w:p>
        </w:tc>
        <w:tc>
          <w:tcPr>
            <w:tcW w:w="641" w:type="pct"/>
            <w:shd w:val="clear" w:color="auto" w:fill="auto"/>
            <w:noWrap/>
            <w:vAlign w:val="center"/>
            <w:hideMark/>
          </w:tcPr>
          <w:p w14:paraId="641712B5" w14:textId="198CEDD0"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0 (0) </w:t>
            </w:r>
          </w:p>
        </w:tc>
        <w:tc>
          <w:tcPr>
            <w:tcW w:w="328" w:type="pct"/>
            <w:shd w:val="clear" w:color="auto" w:fill="auto"/>
            <w:noWrap/>
            <w:vAlign w:val="center"/>
            <w:hideMark/>
          </w:tcPr>
          <w:p w14:paraId="6435993F"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7744EA83" w14:textId="77777777" w:rsidR="005B447D" w:rsidRPr="00501231" w:rsidRDefault="005B447D" w:rsidP="00C07F91">
            <w:pPr>
              <w:pStyle w:val="Compact"/>
              <w:rPr>
                <w:rFonts w:asciiTheme="minorHAnsi" w:hAnsiTheme="minorHAnsi" w:cstheme="minorHAnsi"/>
                <w:sz w:val="22"/>
                <w:szCs w:val="22"/>
              </w:rPr>
            </w:pPr>
          </w:p>
        </w:tc>
      </w:tr>
      <w:tr w:rsidR="00501231" w:rsidRPr="00501231" w14:paraId="08817BCE" w14:textId="77777777" w:rsidTr="00C07F91">
        <w:trPr>
          <w:trHeight w:val="300"/>
          <w:jc w:val="center"/>
        </w:trPr>
        <w:tc>
          <w:tcPr>
            <w:tcW w:w="2199" w:type="pct"/>
            <w:shd w:val="clear" w:color="auto" w:fill="auto"/>
            <w:noWrap/>
            <w:vAlign w:val="center"/>
            <w:hideMark/>
          </w:tcPr>
          <w:p w14:paraId="69761851"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Famotidine</w:t>
            </w:r>
          </w:p>
        </w:tc>
        <w:tc>
          <w:tcPr>
            <w:tcW w:w="641" w:type="pct"/>
            <w:shd w:val="clear" w:color="auto" w:fill="auto"/>
            <w:noWrap/>
            <w:vAlign w:val="center"/>
            <w:hideMark/>
          </w:tcPr>
          <w:p w14:paraId="728FC72B" w14:textId="59B685A6"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141 (19.4) </w:t>
            </w:r>
          </w:p>
        </w:tc>
        <w:tc>
          <w:tcPr>
            <w:tcW w:w="813" w:type="pct"/>
            <w:shd w:val="clear" w:color="auto" w:fill="auto"/>
            <w:noWrap/>
            <w:vAlign w:val="center"/>
            <w:hideMark/>
          </w:tcPr>
          <w:p w14:paraId="10D8C478" w14:textId="6CDD3A64"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110 (19.6) </w:t>
            </w:r>
          </w:p>
        </w:tc>
        <w:tc>
          <w:tcPr>
            <w:tcW w:w="641" w:type="pct"/>
            <w:shd w:val="clear" w:color="auto" w:fill="auto"/>
            <w:noWrap/>
            <w:vAlign w:val="center"/>
            <w:hideMark/>
          </w:tcPr>
          <w:p w14:paraId="66F5EF35" w14:textId="7B3C8246"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122 (18.7) </w:t>
            </w:r>
          </w:p>
        </w:tc>
        <w:tc>
          <w:tcPr>
            <w:tcW w:w="328" w:type="pct"/>
            <w:shd w:val="clear" w:color="auto" w:fill="auto"/>
            <w:noWrap/>
            <w:vAlign w:val="center"/>
            <w:hideMark/>
          </w:tcPr>
          <w:p w14:paraId="03E6A644"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4285224B" w14:textId="77777777" w:rsidR="005B447D" w:rsidRPr="00501231" w:rsidRDefault="005B447D" w:rsidP="00C07F91">
            <w:pPr>
              <w:pStyle w:val="Compact"/>
              <w:rPr>
                <w:rFonts w:asciiTheme="minorHAnsi" w:hAnsiTheme="minorHAnsi" w:cstheme="minorHAnsi"/>
                <w:sz w:val="22"/>
                <w:szCs w:val="22"/>
              </w:rPr>
            </w:pPr>
          </w:p>
        </w:tc>
      </w:tr>
      <w:tr w:rsidR="00501231" w:rsidRPr="00501231" w14:paraId="0082266C" w14:textId="77777777" w:rsidTr="00C07F91">
        <w:trPr>
          <w:trHeight w:val="300"/>
          <w:jc w:val="center"/>
        </w:trPr>
        <w:tc>
          <w:tcPr>
            <w:tcW w:w="2199" w:type="pct"/>
            <w:shd w:val="clear" w:color="auto" w:fill="auto"/>
            <w:noWrap/>
            <w:vAlign w:val="center"/>
            <w:hideMark/>
          </w:tcPr>
          <w:p w14:paraId="6A77382B"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Lansoprazole</w:t>
            </w:r>
          </w:p>
        </w:tc>
        <w:tc>
          <w:tcPr>
            <w:tcW w:w="641" w:type="pct"/>
            <w:shd w:val="clear" w:color="auto" w:fill="auto"/>
            <w:noWrap/>
            <w:vAlign w:val="center"/>
            <w:hideMark/>
          </w:tcPr>
          <w:p w14:paraId="7AB2BB82" w14:textId="22DA085E"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w:t>
            </w:r>
            <w:r w:rsidR="00E77249" w:rsidRPr="00501231">
              <w:rPr>
                <w:rFonts w:asciiTheme="minorHAnsi" w:hAnsiTheme="minorHAnsi" w:cstheme="minorHAnsi"/>
                <w:sz w:val="22"/>
                <w:szCs w:val="22"/>
              </w:rPr>
              <w:t>20</w:t>
            </w:r>
            <w:r w:rsidRPr="00501231">
              <w:rPr>
                <w:rFonts w:asciiTheme="minorHAnsi" w:hAnsiTheme="minorHAnsi" w:cstheme="minorHAnsi"/>
                <w:sz w:val="22"/>
                <w:szCs w:val="22"/>
              </w:rPr>
              <w:t xml:space="preserve"> ( 2.7) </w:t>
            </w:r>
          </w:p>
        </w:tc>
        <w:tc>
          <w:tcPr>
            <w:tcW w:w="813" w:type="pct"/>
            <w:shd w:val="clear" w:color="auto" w:fill="auto"/>
            <w:noWrap/>
            <w:vAlign w:val="center"/>
            <w:hideMark/>
          </w:tcPr>
          <w:p w14:paraId="35D06E07" w14:textId="2EFECBBE"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25 ( 4.5) </w:t>
            </w:r>
          </w:p>
        </w:tc>
        <w:tc>
          <w:tcPr>
            <w:tcW w:w="641" w:type="pct"/>
            <w:shd w:val="clear" w:color="auto" w:fill="auto"/>
            <w:noWrap/>
            <w:vAlign w:val="center"/>
            <w:hideMark/>
          </w:tcPr>
          <w:p w14:paraId="1819C981" w14:textId="32BF880A"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3</w:t>
            </w:r>
            <w:r w:rsidR="008555A8" w:rsidRPr="00501231">
              <w:rPr>
                <w:rFonts w:asciiTheme="minorHAnsi" w:hAnsiTheme="minorHAnsi" w:cstheme="minorHAnsi"/>
                <w:sz w:val="22"/>
                <w:szCs w:val="22"/>
              </w:rPr>
              <w:t>9</w:t>
            </w:r>
            <w:r w:rsidRPr="00501231">
              <w:rPr>
                <w:rFonts w:asciiTheme="minorHAnsi" w:hAnsiTheme="minorHAnsi" w:cstheme="minorHAnsi"/>
                <w:sz w:val="22"/>
                <w:szCs w:val="22"/>
              </w:rPr>
              <w:t xml:space="preserve"> (5.9) </w:t>
            </w:r>
          </w:p>
        </w:tc>
        <w:tc>
          <w:tcPr>
            <w:tcW w:w="328" w:type="pct"/>
            <w:shd w:val="clear" w:color="auto" w:fill="auto"/>
            <w:noWrap/>
            <w:vAlign w:val="center"/>
            <w:hideMark/>
          </w:tcPr>
          <w:p w14:paraId="30540DDD"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23A4B360" w14:textId="77777777" w:rsidR="005B447D" w:rsidRPr="00501231" w:rsidRDefault="005B447D" w:rsidP="00C07F91">
            <w:pPr>
              <w:pStyle w:val="Compact"/>
              <w:rPr>
                <w:rFonts w:asciiTheme="minorHAnsi" w:hAnsiTheme="minorHAnsi" w:cstheme="minorHAnsi"/>
                <w:sz w:val="22"/>
                <w:szCs w:val="22"/>
              </w:rPr>
            </w:pPr>
          </w:p>
        </w:tc>
      </w:tr>
      <w:tr w:rsidR="00501231" w:rsidRPr="00501231" w14:paraId="4DA86F92" w14:textId="77777777" w:rsidTr="00C07F91">
        <w:trPr>
          <w:trHeight w:val="300"/>
          <w:jc w:val="center"/>
        </w:trPr>
        <w:tc>
          <w:tcPr>
            <w:tcW w:w="2199" w:type="pct"/>
            <w:shd w:val="clear" w:color="auto" w:fill="auto"/>
            <w:noWrap/>
            <w:vAlign w:val="center"/>
            <w:hideMark/>
          </w:tcPr>
          <w:p w14:paraId="1C08A7B9"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Omeprazole</w:t>
            </w:r>
          </w:p>
        </w:tc>
        <w:tc>
          <w:tcPr>
            <w:tcW w:w="641" w:type="pct"/>
            <w:shd w:val="clear" w:color="auto" w:fill="auto"/>
            <w:noWrap/>
            <w:vAlign w:val="center"/>
            <w:hideMark/>
          </w:tcPr>
          <w:p w14:paraId="13171750" w14:textId="70F86050"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9</w:t>
            </w:r>
            <w:r w:rsidR="00E77249" w:rsidRPr="00501231">
              <w:rPr>
                <w:rFonts w:asciiTheme="minorHAnsi" w:hAnsiTheme="minorHAnsi" w:cstheme="minorHAnsi"/>
                <w:sz w:val="22"/>
                <w:szCs w:val="22"/>
              </w:rPr>
              <w:t>2</w:t>
            </w:r>
            <w:r w:rsidRPr="00501231">
              <w:rPr>
                <w:rFonts w:asciiTheme="minorHAnsi" w:hAnsiTheme="minorHAnsi" w:cstheme="minorHAnsi"/>
                <w:sz w:val="22"/>
                <w:szCs w:val="22"/>
              </w:rPr>
              <w:t xml:space="preserve"> (12.6) </w:t>
            </w:r>
          </w:p>
        </w:tc>
        <w:tc>
          <w:tcPr>
            <w:tcW w:w="813" w:type="pct"/>
            <w:shd w:val="clear" w:color="auto" w:fill="auto"/>
            <w:noWrap/>
            <w:vAlign w:val="center"/>
            <w:hideMark/>
          </w:tcPr>
          <w:p w14:paraId="77E61264" w14:textId="14D8F619"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6</w:t>
            </w:r>
            <w:r w:rsidR="00E77249" w:rsidRPr="00501231">
              <w:rPr>
                <w:rFonts w:asciiTheme="minorHAnsi" w:hAnsiTheme="minorHAnsi" w:cstheme="minorHAnsi"/>
                <w:sz w:val="22"/>
                <w:szCs w:val="22"/>
              </w:rPr>
              <w:t>3</w:t>
            </w:r>
            <w:r w:rsidRPr="00501231">
              <w:rPr>
                <w:rFonts w:asciiTheme="minorHAnsi" w:hAnsiTheme="minorHAnsi" w:cstheme="minorHAnsi"/>
                <w:sz w:val="22"/>
                <w:szCs w:val="22"/>
              </w:rPr>
              <w:t xml:space="preserve"> ( 11.2) </w:t>
            </w:r>
          </w:p>
        </w:tc>
        <w:tc>
          <w:tcPr>
            <w:tcW w:w="641" w:type="pct"/>
            <w:shd w:val="clear" w:color="auto" w:fill="auto"/>
            <w:noWrap/>
            <w:vAlign w:val="center"/>
            <w:hideMark/>
          </w:tcPr>
          <w:p w14:paraId="505C82F8" w14:textId="3194A5FD"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9</w:t>
            </w:r>
            <w:r w:rsidR="008555A8" w:rsidRPr="00501231">
              <w:rPr>
                <w:rFonts w:asciiTheme="minorHAnsi" w:hAnsiTheme="minorHAnsi" w:cstheme="minorHAnsi"/>
                <w:sz w:val="22"/>
                <w:szCs w:val="22"/>
              </w:rPr>
              <w:t>8</w:t>
            </w:r>
            <w:r w:rsidRPr="00501231">
              <w:rPr>
                <w:rFonts w:asciiTheme="minorHAnsi" w:hAnsiTheme="minorHAnsi" w:cstheme="minorHAnsi"/>
                <w:sz w:val="22"/>
                <w:szCs w:val="22"/>
              </w:rPr>
              <w:t xml:space="preserve"> (14.9) </w:t>
            </w:r>
          </w:p>
        </w:tc>
        <w:tc>
          <w:tcPr>
            <w:tcW w:w="328" w:type="pct"/>
            <w:shd w:val="clear" w:color="auto" w:fill="auto"/>
            <w:noWrap/>
            <w:vAlign w:val="center"/>
            <w:hideMark/>
          </w:tcPr>
          <w:p w14:paraId="08195743"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4F355FC9" w14:textId="77777777" w:rsidR="005B447D" w:rsidRPr="00501231" w:rsidRDefault="005B447D" w:rsidP="00C07F91">
            <w:pPr>
              <w:pStyle w:val="Compact"/>
              <w:rPr>
                <w:rFonts w:asciiTheme="minorHAnsi" w:hAnsiTheme="minorHAnsi" w:cstheme="minorHAnsi"/>
                <w:sz w:val="22"/>
                <w:szCs w:val="22"/>
              </w:rPr>
            </w:pPr>
          </w:p>
        </w:tc>
      </w:tr>
      <w:tr w:rsidR="00501231" w:rsidRPr="00501231" w14:paraId="4AF07310" w14:textId="77777777" w:rsidTr="00C07F91">
        <w:trPr>
          <w:trHeight w:val="300"/>
          <w:jc w:val="center"/>
        </w:trPr>
        <w:tc>
          <w:tcPr>
            <w:tcW w:w="2199" w:type="pct"/>
            <w:shd w:val="clear" w:color="auto" w:fill="auto"/>
            <w:noWrap/>
            <w:vAlign w:val="center"/>
            <w:hideMark/>
          </w:tcPr>
          <w:p w14:paraId="51CD0DCD"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Pantoprazole</w:t>
            </w:r>
          </w:p>
        </w:tc>
        <w:tc>
          <w:tcPr>
            <w:tcW w:w="641" w:type="pct"/>
            <w:shd w:val="clear" w:color="auto" w:fill="auto"/>
            <w:noWrap/>
            <w:vAlign w:val="center"/>
            <w:hideMark/>
          </w:tcPr>
          <w:p w14:paraId="4297628A" w14:textId="7B5DE0BD"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16</w:t>
            </w:r>
            <w:r w:rsidR="00E77249" w:rsidRPr="00501231">
              <w:rPr>
                <w:rFonts w:asciiTheme="minorHAnsi" w:hAnsiTheme="minorHAnsi" w:cstheme="minorHAnsi"/>
                <w:sz w:val="22"/>
                <w:szCs w:val="22"/>
              </w:rPr>
              <w:t>3</w:t>
            </w:r>
            <w:r w:rsidRPr="00501231">
              <w:rPr>
                <w:rFonts w:asciiTheme="minorHAnsi" w:hAnsiTheme="minorHAnsi" w:cstheme="minorHAnsi"/>
                <w:sz w:val="22"/>
                <w:szCs w:val="22"/>
              </w:rPr>
              <w:t xml:space="preserve"> (22.4) </w:t>
            </w:r>
          </w:p>
        </w:tc>
        <w:tc>
          <w:tcPr>
            <w:tcW w:w="813" w:type="pct"/>
            <w:shd w:val="clear" w:color="auto" w:fill="auto"/>
            <w:noWrap/>
            <w:vAlign w:val="center"/>
            <w:hideMark/>
          </w:tcPr>
          <w:p w14:paraId="44AC25A5" w14:textId="4C694C2F"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5</w:t>
            </w:r>
            <w:r w:rsidR="00E77249" w:rsidRPr="00501231">
              <w:rPr>
                <w:rFonts w:asciiTheme="minorHAnsi" w:hAnsiTheme="minorHAnsi" w:cstheme="minorHAnsi"/>
                <w:sz w:val="22"/>
                <w:szCs w:val="22"/>
              </w:rPr>
              <w:t>8</w:t>
            </w:r>
            <w:r w:rsidRPr="00501231">
              <w:rPr>
                <w:rFonts w:asciiTheme="minorHAnsi" w:hAnsiTheme="minorHAnsi" w:cstheme="minorHAnsi"/>
                <w:sz w:val="22"/>
                <w:szCs w:val="22"/>
              </w:rPr>
              <w:t xml:space="preserve"> (10.3) </w:t>
            </w:r>
          </w:p>
        </w:tc>
        <w:tc>
          <w:tcPr>
            <w:tcW w:w="641" w:type="pct"/>
            <w:shd w:val="clear" w:color="auto" w:fill="auto"/>
            <w:noWrap/>
            <w:vAlign w:val="center"/>
            <w:hideMark/>
          </w:tcPr>
          <w:p w14:paraId="1B2CF8CB" w14:textId="5332CD02"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17</w:t>
            </w:r>
            <w:r w:rsidR="008555A8" w:rsidRPr="00501231">
              <w:rPr>
                <w:rFonts w:asciiTheme="minorHAnsi" w:hAnsiTheme="minorHAnsi" w:cstheme="minorHAnsi"/>
                <w:sz w:val="22"/>
                <w:szCs w:val="22"/>
              </w:rPr>
              <w:t>5</w:t>
            </w:r>
            <w:r w:rsidRPr="00501231">
              <w:rPr>
                <w:rFonts w:asciiTheme="minorHAnsi" w:hAnsiTheme="minorHAnsi" w:cstheme="minorHAnsi"/>
                <w:sz w:val="22"/>
                <w:szCs w:val="22"/>
              </w:rPr>
              <w:t xml:space="preserve"> (26.7) </w:t>
            </w:r>
          </w:p>
        </w:tc>
        <w:tc>
          <w:tcPr>
            <w:tcW w:w="328" w:type="pct"/>
            <w:shd w:val="clear" w:color="auto" w:fill="auto"/>
            <w:noWrap/>
            <w:vAlign w:val="center"/>
            <w:hideMark/>
          </w:tcPr>
          <w:p w14:paraId="27515306"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75EAC765" w14:textId="77777777" w:rsidR="005B447D" w:rsidRPr="00501231" w:rsidRDefault="005B447D" w:rsidP="00C07F91">
            <w:pPr>
              <w:pStyle w:val="Compact"/>
              <w:rPr>
                <w:rFonts w:asciiTheme="minorHAnsi" w:hAnsiTheme="minorHAnsi" w:cstheme="minorHAnsi"/>
                <w:sz w:val="22"/>
                <w:szCs w:val="22"/>
              </w:rPr>
            </w:pPr>
          </w:p>
        </w:tc>
      </w:tr>
      <w:tr w:rsidR="00501231" w:rsidRPr="00501231" w14:paraId="0C4F57C2" w14:textId="77777777" w:rsidTr="00C07F91">
        <w:trPr>
          <w:trHeight w:val="300"/>
          <w:jc w:val="center"/>
        </w:trPr>
        <w:tc>
          <w:tcPr>
            <w:tcW w:w="2199" w:type="pct"/>
            <w:shd w:val="clear" w:color="auto" w:fill="auto"/>
            <w:noWrap/>
            <w:vAlign w:val="center"/>
            <w:hideMark/>
          </w:tcPr>
          <w:p w14:paraId="057B12F2"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Ranitidine</w:t>
            </w:r>
          </w:p>
        </w:tc>
        <w:tc>
          <w:tcPr>
            <w:tcW w:w="641" w:type="pct"/>
            <w:shd w:val="clear" w:color="auto" w:fill="auto"/>
            <w:noWrap/>
            <w:vAlign w:val="center"/>
            <w:hideMark/>
          </w:tcPr>
          <w:p w14:paraId="5D927121" w14:textId="642A1435"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46 ( 6.3) </w:t>
            </w:r>
          </w:p>
        </w:tc>
        <w:tc>
          <w:tcPr>
            <w:tcW w:w="813" w:type="pct"/>
            <w:shd w:val="clear" w:color="auto" w:fill="auto"/>
            <w:noWrap/>
            <w:vAlign w:val="center"/>
            <w:hideMark/>
          </w:tcPr>
          <w:p w14:paraId="560AE710" w14:textId="538C13E1"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0 ( 0.0) </w:t>
            </w:r>
          </w:p>
        </w:tc>
        <w:tc>
          <w:tcPr>
            <w:tcW w:w="641" w:type="pct"/>
            <w:shd w:val="clear" w:color="auto" w:fill="auto"/>
            <w:noWrap/>
            <w:vAlign w:val="center"/>
            <w:hideMark/>
          </w:tcPr>
          <w:p w14:paraId="7B4F361D" w14:textId="6FFFB153"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4 (0.6) </w:t>
            </w:r>
          </w:p>
        </w:tc>
        <w:tc>
          <w:tcPr>
            <w:tcW w:w="328" w:type="pct"/>
            <w:shd w:val="clear" w:color="auto" w:fill="auto"/>
            <w:noWrap/>
            <w:vAlign w:val="center"/>
            <w:hideMark/>
          </w:tcPr>
          <w:p w14:paraId="28DBE68E"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hideMark/>
          </w:tcPr>
          <w:p w14:paraId="17289E58" w14:textId="77777777" w:rsidR="005B447D" w:rsidRPr="00501231" w:rsidRDefault="005B447D" w:rsidP="00C07F91">
            <w:pPr>
              <w:pStyle w:val="Compact"/>
              <w:rPr>
                <w:rFonts w:asciiTheme="minorHAnsi" w:hAnsiTheme="minorHAnsi" w:cstheme="minorHAnsi"/>
                <w:sz w:val="22"/>
                <w:szCs w:val="22"/>
              </w:rPr>
            </w:pPr>
          </w:p>
        </w:tc>
      </w:tr>
      <w:tr w:rsidR="00501231" w:rsidRPr="00501231" w14:paraId="4FCD6612" w14:textId="77777777" w:rsidTr="00C07F91">
        <w:trPr>
          <w:trHeight w:val="300"/>
          <w:jc w:val="center"/>
        </w:trPr>
        <w:tc>
          <w:tcPr>
            <w:tcW w:w="2199" w:type="pct"/>
            <w:shd w:val="clear" w:color="auto" w:fill="auto"/>
            <w:noWrap/>
            <w:vAlign w:val="center"/>
          </w:tcPr>
          <w:p w14:paraId="5AE67362"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None</w:t>
            </w:r>
          </w:p>
        </w:tc>
        <w:tc>
          <w:tcPr>
            <w:tcW w:w="641" w:type="pct"/>
            <w:shd w:val="clear" w:color="auto" w:fill="auto"/>
            <w:noWrap/>
            <w:vAlign w:val="center"/>
          </w:tcPr>
          <w:p w14:paraId="55E5627F" w14:textId="2E1FC8C2"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210 (28.9) </w:t>
            </w:r>
          </w:p>
        </w:tc>
        <w:tc>
          <w:tcPr>
            <w:tcW w:w="813" w:type="pct"/>
            <w:shd w:val="clear" w:color="auto" w:fill="auto"/>
            <w:noWrap/>
            <w:vAlign w:val="center"/>
          </w:tcPr>
          <w:p w14:paraId="5C00918E" w14:textId="162DC513"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223 ( 39.8) </w:t>
            </w:r>
          </w:p>
        </w:tc>
        <w:tc>
          <w:tcPr>
            <w:tcW w:w="641" w:type="pct"/>
            <w:shd w:val="clear" w:color="auto" w:fill="auto"/>
            <w:noWrap/>
            <w:vAlign w:val="center"/>
          </w:tcPr>
          <w:p w14:paraId="1CDCD240" w14:textId="41CD39C4"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17</w:t>
            </w:r>
            <w:r w:rsidR="008555A8" w:rsidRPr="00501231">
              <w:rPr>
                <w:rFonts w:asciiTheme="minorHAnsi" w:hAnsiTheme="minorHAnsi" w:cstheme="minorHAnsi"/>
                <w:sz w:val="22"/>
                <w:szCs w:val="22"/>
              </w:rPr>
              <w:t>6</w:t>
            </w:r>
            <w:r w:rsidRPr="00501231">
              <w:rPr>
                <w:rFonts w:asciiTheme="minorHAnsi" w:hAnsiTheme="minorHAnsi" w:cstheme="minorHAnsi"/>
                <w:sz w:val="22"/>
                <w:szCs w:val="22"/>
              </w:rPr>
              <w:t xml:space="preserve"> (26.9) </w:t>
            </w:r>
          </w:p>
        </w:tc>
        <w:tc>
          <w:tcPr>
            <w:tcW w:w="328" w:type="pct"/>
            <w:shd w:val="clear" w:color="auto" w:fill="auto"/>
            <w:noWrap/>
            <w:vAlign w:val="center"/>
          </w:tcPr>
          <w:p w14:paraId="5E7A96AC"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tcPr>
          <w:p w14:paraId="1FF331E2" w14:textId="77777777" w:rsidR="005B447D" w:rsidRPr="00501231" w:rsidRDefault="005B447D" w:rsidP="00C07F91">
            <w:pPr>
              <w:pStyle w:val="Compact"/>
              <w:rPr>
                <w:rFonts w:asciiTheme="minorHAnsi" w:hAnsiTheme="minorHAnsi" w:cstheme="minorHAnsi"/>
                <w:sz w:val="22"/>
                <w:szCs w:val="22"/>
              </w:rPr>
            </w:pPr>
          </w:p>
        </w:tc>
      </w:tr>
      <w:tr w:rsidR="00501231" w:rsidRPr="00501231" w14:paraId="161DE79A" w14:textId="77777777" w:rsidTr="00C07F91">
        <w:trPr>
          <w:trHeight w:val="300"/>
          <w:jc w:val="center"/>
        </w:trPr>
        <w:tc>
          <w:tcPr>
            <w:tcW w:w="2199" w:type="pct"/>
            <w:shd w:val="clear" w:color="auto" w:fill="auto"/>
            <w:noWrap/>
            <w:vAlign w:val="center"/>
          </w:tcPr>
          <w:p w14:paraId="15D19882"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Not Indicated</w:t>
            </w:r>
          </w:p>
        </w:tc>
        <w:tc>
          <w:tcPr>
            <w:tcW w:w="641" w:type="pct"/>
            <w:shd w:val="clear" w:color="auto" w:fill="auto"/>
            <w:noWrap/>
            <w:vAlign w:val="center"/>
          </w:tcPr>
          <w:p w14:paraId="24D47025" w14:textId="13C1C999"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30 ( 4.1) </w:t>
            </w:r>
          </w:p>
        </w:tc>
        <w:tc>
          <w:tcPr>
            <w:tcW w:w="813" w:type="pct"/>
            <w:shd w:val="clear" w:color="auto" w:fill="auto"/>
            <w:noWrap/>
            <w:vAlign w:val="center"/>
          </w:tcPr>
          <w:p w14:paraId="04DF08C5" w14:textId="7222B348"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78 ( 14.0) </w:t>
            </w:r>
          </w:p>
        </w:tc>
        <w:tc>
          <w:tcPr>
            <w:tcW w:w="641" w:type="pct"/>
            <w:shd w:val="clear" w:color="auto" w:fill="auto"/>
            <w:noWrap/>
            <w:vAlign w:val="center"/>
          </w:tcPr>
          <w:p w14:paraId="7B60326C" w14:textId="408A6D39"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4</w:t>
            </w:r>
            <w:r w:rsidR="008555A8" w:rsidRPr="00501231">
              <w:rPr>
                <w:rFonts w:asciiTheme="minorHAnsi" w:hAnsiTheme="minorHAnsi" w:cstheme="minorHAnsi"/>
                <w:sz w:val="22"/>
                <w:szCs w:val="22"/>
              </w:rPr>
              <w:t>1</w:t>
            </w:r>
            <w:r w:rsidRPr="00501231">
              <w:rPr>
                <w:rFonts w:asciiTheme="minorHAnsi" w:hAnsiTheme="minorHAnsi" w:cstheme="minorHAnsi"/>
                <w:sz w:val="22"/>
                <w:szCs w:val="22"/>
              </w:rPr>
              <w:t xml:space="preserve"> (6.2) </w:t>
            </w:r>
          </w:p>
        </w:tc>
        <w:tc>
          <w:tcPr>
            <w:tcW w:w="328" w:type="pct"/>
            <w:shd w:val="clear" w:color="auto" w:fill="auto"/>
            <w:noWrap/>
            <w:vAlign w:val="center"/>
          </w:tcPr>
          <w:p w14:paraId="347B56AA" w14:textId="77777777" w:rsidR="005B447D" w:rsidRPr="00501231" w:rsidRDefault="005B447D" w:rsidP="00C07F91">
            <w:pPr>
              <w:pStyle w:val="Compact"/>
              <w:rPr>
                <w:rFonts w:asciiTheme="minorHAnsi" w:hAnsiTheme="minorHAnsi" w:cstheme="minorHAnsi"/>
                <w:sz w:val="22"/>
                <w:szCs w:val="22"/>
              </w:rPr>
            </w:pPr>
          </w:p>
        </w:tc>
        <w:tc>
          <w:tcPr>
            <w:tcW w:w="378" w:type="pct"/>
            <w:shd w:val="clear" w:color="auto" w:fill="auto"/>
            <w:noWrap/>
            <w:vAlign w:val="center"/>
          </w:tcPr>
          <w:p w14:paraId="7AB8944A" w14:textId="77777777" w:rsidR="005B447D" w:rsidRPr="00501231" w:rsidRDefault="005B447D" w:rsidP="00C07F91">
            <w:pPr>
              <w:pStyle w:val="Compact"/>
              <w:rPr>
                <w:rFonts w:asciiTheme="minorHAnsi" w:hAnsiTheme="minorHAnsi" w:cstheme="minorHAnsi"/>
                <w:sz w:val="22"/>
                <w:szCs w:val="22"/>
              </w:rPr>
            </w:pPr>
          </w:p>
        </w:tc>
      </w:tr>
      <w:tr w:rsidR="00501231" w:rsidRPr="00501231" w14:paraId="5F623EAD" w14:textId="77777777" w:rsidTr="00C07F91">
        <w:trPr>
          <w:trHeight w:val="300"/>
          <w:jc w:val="center"/>
        </w:trPr>
        <w:tc>
          <w:tcPr>
            <w:tcW w:w="2199" w:type="pct"/>
            <w:shd w:val="clear" w:color="auto" w:fill="auto"/>
            <w:noWrap/>
            <w:vAlign w:val="center"/>
            <w:hideMark/>
          </w:tcPr>
          <w:p w14:paraId="144AB738" w14:textId="051C4BEC" w:rsidR="005B447D" w:rsidRPr="00501231" w:rsidRDefault="000E6AF5"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Stress ulcer prophylaxis </w:t>
            </w:r>
            <w:r w:rsidR="005B447D" w:rsidRPr="00501231">
              <w:rPr>
                <w:rFonts w:asciiTheme="minorHAnsi" w:hAnsiTheme="minorHAnsi" w:cstheme="minorHAnsi"/>
                <w:sz w:val="22"/>
                <w:szCs w:val="22"/>
              </w:rPr>
              <w:t>route (IV)</w:t>
            </w:r>
          </w:p>
        </w:tc>
        <w:tc>
          <w:tcPr>
            <w:tcW w:w="641" w:type="pct"/>
            <w:shd w:val="clear" w:color="auto" w:fill="auto"/>
            <w:noWrap/>
            <w:vAlign w:val="center"/>
            <w:hideMark/>
          </w:tcPr>
          <w:p w14:paraId="1163A2A2" w14:textId="2A93BE14"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32</w:t>
            </w:r>
            <w:r w:rsidR="00E77249" w:rsidRPr="00501231">
              <w:rPr>
                <w:rFonts w:asciiTheme="minorHAnsi" w:hAnsiTheme="minorHAnsi" w:cstheme="minorHAnsi"/>
                <w:sz w:val="22"/>
                <w:szCs w:val="22"/>
              </w:rPr>
              <w:t>5</w:t>
            </w:r>
            <w:r w:rsidRPr="00501231">
              <w:rPr>
                <w:rFonts w:asciiTheme="minorHAnsi" w:hAnsiTheme="minorHAnsi" w:cstheme="minorHAnsi"/>
                <w:sz w:val="22"/>
                <w:szCs w:val="22"/>
              </w:rPr>
              <w:t xml:space="preserve"> (66.7) </w:t>
            </w:r>
          </w:p>
        </w:tc>
        <w:tc>
          <w:tcPr>
            <w:tcW w:w="813" w:type="pct"/>
            <w:shd w:val="clear" w:color="auto" w:fill="auto"/>
            <w:noWrap/>
            <w:vAlign w:val="center"/>
            <w:hideMark/>
          </w:tcPr>
          <w:p w14:paraId="3662D8AD" w14:textId="40D6228D"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162 ( 62.4) </w:t>
            </w:r>
          </w:p>
        </w:tc>
        <w:tc>
          <w:tcPr>
            <w:tcW w:w="641" w:type="pct"/>
            <w:shd w:val="clear" w:color="auto" w:fill="auto"/>
            <w:noWrap/>
            <w:vAlign w:val="center"/>
            <w:hideMark/>
          </w:tcPr>
          <w:p w14:paraId="091F24B1" w14:textId="64BF39D2"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287 (65.7) </w:t>
            </w:r>
          </w:p>
        </w:tc>
        <w:tc>
          <w:tcPr>
            <w:tcW w:w="328" w:type="pct"/>
            <w:shd w:val="clear" w:color="auto" w:fill="auto"/>
            <w:noWrap/>
            <w:vAlign w:val="center"/>
            <w:hideMark/>
          </w:tcPr>
          <w:p w14:paraId="0ACF447D" w14:textId="2A1D760E"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0.86</w:t>
            </w:r>
          </w:p>
        </w:tc>
        <w:tc>
          <w:tcPr>
            <w:tcW w:w="378" w:type="pct"/>
            <w:shd w:val="clear" w:color="auto" w:fill="auto"/>
            <w:noWrap/>
            <w:vAlign w:val="center"/>
            <w:hideMark/>
          </w:tcPr>
          <w:p w14:paraId="4C832D00"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0.06</w:t>
            </w:r>
          </w:p>
        </w:tc>
      </w:tr>
      <w:tr w:rsidR="00501231" w:rsidRPr="00501231" w14:paraId="1721D5C9" w14:textId="77777777" w:rsidTr="00C07F91">
        <w:trPr>
          <w:trHeight w:val="300"/>
          <w:jc w:val="center"/>
        </w:trPr>
        <w:tc>
          <w:tcPr>
            <w:tcW w:w="2199" w:type="pct"/>
            <w:shd w:val="clear" w:color="auto" w:fill="auto"/>
            <w:noWrap/>
            <w:vAlign w:val="center"/>
            <w:hideMark/>
          </w:tcPr>
          <w:p w14:paraId="570B5F58" w14:textId="7AE2033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Anticoagulant</w:t>
            </w:r>
          </w:p>
        </w:tc>
        <w:tc>
          <w:tcPr>
            <w:tcW w:w="641" w:type="pct"/>
            <w:shd w:val="clear" w:color="auto" w:fill="auto"/>
            <w:noWrap/>
            <w:vAlign w:val="center"/>
            <w:hideMark/>
          </w:tcPr>
          <w:p w14:paraId="6A558D68" w14:textId="120A5D74"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68</w:t>
            </w:r>
            <w:r w:rsidR="00E77249" w:rsidRPr="00501231">
              <w:rPr>
                <w:rFonts w:asciiTheme="minorHAnsi" w:hAnsiTheme="minorHAnsi" w:cstheme="minorHAnsi"/>
                <w:sz w:val="22"/>
                <w:szCs w:val="22"/>
              </w:rPr>
              <w:t>7</w:t>
            </w:r>
            <w:r w:rsidRPr="00501231">
              <w:rPr>
                <w:rFonts w:asciiTheme="minorHAnsi" w:hAnsiTheme="minorHAnsi" w:cstheme="minorHAnsi"/>
                <w:sz w:val="22"/>
                <w:szCs w:val="22"/>
              </w:rPr>
              <w:t xml:space="preserve"> ( 85.4) </w:t>
            </w:r>
          </w:p>
        </w:tc>
        <w:tc>
          <w:tcPr>
            <w:tcW w:w="813" w:type="pct"/>
            <w:shd w:val="clear" w:color="auto" w:fill="auto"/>
            <w:noWrap/>
            <w:vAlign w:val="center"/>
            <w:hideMark/>
          </w:tcPr>
          <w:p w14:paraId="6F1EB1D5" w14:textId="7C7FBD80"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49</w:t>
            </w:r>
            <w:r w:rsidR="00E77249" w:rsidRPr="00501231">
              <w:rPr>
                <w:rFonts w:asciiTheme="minorHAnsi" w:hAnsiTheme="minorHAnsi" w:cstheme="minorHAnsi"/>
                <w:sz w:val="22"/>
                <w:szCs w:val="22"/>
              </w:rPr>
              <w:t>4</w:t>
            </w:r>
            <w:r w:rsidRPr="00501231">
              <w:rPr>
                <w:rFonts w:asciiTheme="minorHAnsi" w:hAnsiTheme="minorHAnsi" w:cstheme="minorHAnsi"/>
                <w:sz w:val="22"/>
                <w:szCs w:val="22"/>
              </w:rPr>
              <w:t xml:space="preserve"> ( 84.7) </w:t>
            </w:r>
          </w:p>
        </w:tc>
        <w:tc>
          <w:tcPr>
            <w:tcW w:w="641" w:type="pct"/>
            <w:shd w:val="clear" w:color="auto" w:fill="auto"/>
            <w:noWrap/>
            <w:vAlign w:val="center"/>
            <w:hideMark/>
          </w:tcPr>
          <w:p w14:paraId="07993D88" w14:textId="556FB1AA"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54</w:t>
            </w:r>
            <w:r w:rsidR="008555A8" w:rsidRPr="00501231">
              <w:rPr>
                <w:rFonts w:asciiTheme="minorHAnsi" w:hAnsiTheme="minorHAnsi" w:cstheme="minorHAnsi"/>
                <w:sz w:val="22"/>
                <w:szCs w:val="22"/>
              </w:rPr>
              <w:t>9</w:t>
            </w:r>
            <w:r w:rsidRPr="00501231">
              <w:rPr>
                <w:rFonts w:asciiTheme="minorHAnsi" w:hAnsiTheme="minorHAnsi" w:cstheme="minorHAnsi"/>
                <w:sz w:val="22"/>
                <w:szCs w:val="22"/>
              </w:rPr>
              <w:t xml:space="preserve"> (79.6) </w:t>
            </w:r>
          </w:p>
        </w:tc>
        <w:tc>
          <w:tcPr>
            <w:tcW w:w="328" w:type="pct"/>
            <w:shd w:val="clear" w:color="auto" w:fill="auto"/>
            <w:noWrap/>
            <w:vAlign w:val="center"/>
            <w:hideMark/>
          </w:tcPr>
          <w:p w14:paraId="1CDA3558" w14:textId="06EC1821"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0.3</w:t>
            </w:r>
            <w:r w:rsidR="008451D2" w:rsidRPr="00501231">
              <w:rPr>
                <w:rFonts w:asciiTheme="minorHAnsi" w:hAnsiTheme="minorHAnsi" w:cstheme="minorHAnsi"/>
                <w:sz w:val="22"/>
                <w:szCs w:val="22"/>
              </w:rPr>
              <w:t>6</w:t>
            </w:r>
          </w:p>
        </w:tc>
        <w:tc>
          <w:tcPr>
            <w:tcW w:w="378" w:type="pct"/>
            <w:shd w:val="clear" w:color="auto" w:fill="auto"/>
            <w:noWrap/>
            <w:vAlign w:val="center"/>
            <w:hideMark/>
          </w:tcPr>
          <w:p w14:paraId="7A3D2783" w14:textId="77777777" w:rsidR="005B447D" w:rsidRPr="00501231" w:rsidRDefault="005B447D" w:rsidP="00C07F91">
            <w:pPr>
              <w:pStyle w:val="Compact"/>
              <w:rPr>
                <w:rFonts w:asciiTheme="minorHAnsi" w:hAnsiTheme="minorHAnsi" w:cstheme="minorHAnsi"/>
                <w:sz w:val="22"/>
                <w:szCs w:val="22"/>
              </w:rPr>
            </w:pPr>
            <w:r w:rsidRPr="00501231">
              <w:rPr>
                <w:rFonts w:asciiTheme="minorHAnsi" w:hAnsiTheme="minorHAnsi" w:cstheme="minorHAnsi"/>
                <w:sz w:val="22"/>
                <w:szCs w:val="22"/>
              </w:rPr>
              <w:t>0.102</w:t>
            </w:r>
          </w:p>
        </w:tc>
      </w:tr>
    </w:tbl>
    <w:p w14:paraId="77DE994E" w14:textId="77777777" w:rsidR="008555A8" w:rsidRPr="00501231" w:rsidRDefault="008555A8" w:rsidP="008555A8">
      <w:pPr>
        <w:autoSpaceDE w:val="0"/>
        <w:autoSpaceDN w:val="0"/>
        <w:adjustRightInd w:val="0"/>
        <w:spacing w:after="0" w:line="240" w:lineRule="auto"/>
        <w:rPr>
          <w:lang w:bidi="ar-EG"/>
        </w:rPr>
      </w:pPr>
      <w:r w:rsidRPr="00501231">
        <w:rPr>
          <w:lang w:bidi="ar-EG"/>
        </w:rPr>
        <w:t xml:space="preserve">Data presented as n (%) unless otherwise specified. N (%) may differ due to approximation </w:t>
      </w:r>
    </w:p>
    <w:p w14:paraId="081349FA" w14:textId="4F8DD184" w:rsidR="005B447D" w:rsidRPr="00501231" w:rsidRDefault="008555A8" w:rsidP="008555A8">
      <w:r w:rsidRPr="00501231">
        <w:rPr>
          <w:rFonts w:eastAsia="Roboto" w:cstheme="minorHAnsi"/>
        </w:rPr>
        <w:t xml:space="preserve">¶ </w:t>
      </w:r>
      <w:r w:rsidRPr="00501231">
        <w:rPr>
          <w:rFonts w:cstheme="minorHAnsi"/>
        </w:rPr>
        <w:t xml:space="preserve"> </w:t>
      </w:r>
      <w:r w:rsidRPr="00501231">
        <w:rPr>
          <w:noProof/>
        </w:rPr>
        <w:t>Each individual gets its own weight that is used for further analysis. Multiplication by these weights can usually results in decimals</w:t>
      </w:r>
    </w:p>
    <w:p w14:paraId="6709BA02" w14:textId="0058F0BB" w:rsidR="005B447D" w:rsidRPr="00501231" w:rsidRDefault="005B447D" w:rsidP="005B447D">
      <w:r w:rsidRPr="00501231">
        <w:rPr>
          <w:b/>
          <w:bCs/>
        </w:rPr>
        <w:t xml:space="preserve">Abbreviation: </w:t>
      </w:r>
      <w:r w:rsidRPr="00501231">
        <w:t>CPR: Cardiopulmonary resuscitation; DNR: Do-not-resuscitate order; DNI: Do Not Intubate; IV: intravenous </w:t>
      </w:r>
    </w:p>
    <w:p w14:paraId="32C1BAFD" w14:textId="196F414D" w:rsidR="00211D92" w:rsidRPr="00501231" w:rsidRDefault="00211D92" w:rsidP="005B447D"/>
    <w:p w14:paraId="5C28E40A" w14:textId="77777777" w:rsidR="00775225" w:rsidRPr="00501231" w:rsidRDefault="00775225" w:rsidP="005B447D"/>
    <w:p w14:paraId="5FD595CB" w14:textId="1A19AEEA" w:rsidR="00A836FE" w:rsidRPr="00501231" w:rsidRDefault="00775225" w:rsidP="006A2889">
      <w:pPr>
        <w:rPr>
          <w:b/>
          <w:bCs/>
          <w:lang w:val="en-GB" w:eastAsia="en-GB"/>
        </w:rPr>
      </w:pPr>
      <w:bookmarkStart w:id="15" w:name="_Hlk68470931"/>
      <w:r w:rsidRPr="00501231">
        <w:rPr>
          <w:b/>
          <w:bCs/>
          <w:lang w:val="en-GB" w:eastAsia="en-GB"/>
        </w:rPr>
        <w:t xml:space="preserve">Table S8: </w:t>
      </w:r>
      <w:r w:rsidR="00356EF4" w:rsidRPr="00501231">
        <w:rPr>
          <w:b/>
          <w:bCs/>
          <w:lang w:val="en-GB" w:eastAsia="en-GB"/>
        </w:rPr>
        <w:t xml:space="preserve">Distribution of Anakinra and Remdesivir doses </w:t>
      </w:r>
    </w:p>
    <w:tbl>
      <w:tblPr>
        <w:tblStyle w:val="TableGrid1"/>
        <w:tblW w:w="5869" w:type="pct"/>
        <w:jc w:val="center"/>
        <w:tblLook w:val="04A0" w:firstRow="1" w:lastRow="0" w:firstColumn="1" w:lastColumn="0" w:noHBand="0" w:noVBand="1"/>
      </w:tblPr>
      <w:tblGrid>
        <w:gridCol w:w="8365"/>
        <w:gridCol w:w="2610"/>
      </w:tblGrid>
      <w:tr w:rsidR="00501231" w:rsidRPr="00501231" w14:paraId="6827A06E" w14:textId="77777777" w:rsidTr="00C07F91">
        <w:trPr>
          <w:trHeight w:hRule="exact" w:val="361"/>
          <w:jc w:val="center"/>
        </w:trPr>
        <w:tc>
          <w:tcPr>
            <w:tcW w:w="3811" w:type="pct"/>
          </w:tcPr>
          <w:bookmarkEnd w:id="15"/>
          <w:p w14:paraId="6626E82E"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Anakinra doses</w:t>
            </w:r>
          </w:p>
        </w:tc>
        <w:tc>
          <w:tcPr>
            <w:tcW w:w="1189" w:type="pct"/>
          </w:tcPr>
          <w:p w14:paraId="7DA6195B"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N (%)</w:t>
            </w:r>
          </w:p>
        </w:tc>
      </w:tr>
      <w:tr w:rsidR="00501231" w:rsidRPr="00501231" w14:paraId="3F9BF652" w14:textId="77777777" w:rsidTr="00C07F91">
        <w:trPr>
          <w:trHeight w:hRule="exact" w:val="361"/>
          <w:jc w:val="center"/>
        </w:trPr>
        <w:tc>
          <w:tcPr>
            <w:tcW w:w="3811" w:type="pct"/>
          </w:tcPr>
          <w:p w14:paraId="53429D36"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0</w:t>
            </w:r>
          </w:p>
        </w:tc>
        <w:tc>
          <w:tcPr>
            <w:tcW w:w="1189" w:type="pct"/>
          </w:tcPr>
          <w:p w14:paraId="3D96071F" w14:textId="1E393FF8"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851 (</w:t>
            </w:r>
            <w:r w:rsidR="00F947B6" w:rsidRPr="00501231">
              <w:rPr>
                <w:rFonts w:asciiTheme="minorHAnsi" w:eastAsia="Times New Roman" w:hAnsiTheme="minorHAnsi" w:cstheme="minorHAnsi"/>
                <w:sz w:val="22"/>
                <w:szCs w:val="22"/>
              </w:rPr>
              <w:t>99</w:t>
            </w:r>
            <w:r w:rsidRPr="00501231">
              <w:rPr>
                <w:rFonts w:asciiTheme="minorHAnsi" w:eastAsia="Times New Roman" w:hAnsiTheme="minorHAnsi" w:cstheme="minorHAnsi"/>
                <w:sz w:val="22"/>
                <w:szCs w:val="22"/>
              </w:rPr>
              <w:t>)</w:t>
            </w:r>
          </w:p>
        </w:tc>
      </w:tr>
      <w:tr w:rsidR="00501231" w:rsidRPr="00501231" w14:paraId="20D90894" w14:textId="77777777" w:rsidTr="00C07F91">
        <w:trPr>
          <w:trHeight w:hRule="exact" w:val="361"/>
          <w:jc w:val="center"/>
        </w:trPr>
        <w:tc>
          <w:tcPr>
            <w:tcW w:w="3811" w:type="pct"/>
          </w:tcPr>
          <w:p w14:paraId="5D457B42"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1</w:t>
            </w:r>
          </w:p>
        </w:tc>
        <w:tc>
          <w:tcPr>
            <w:tcW w:w="1189" w:type="pct"/>
          </w:tcPr>
          <w:p w14:paraId="4D967A27" w14:textId="13ACE09B"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1 (0.1)</w:t>
            </w:r>
          </w:p>
        </w:tc>
      </w:tr>
      <w:tr w:rsidR="00501231" w:rsidRPr="00501231" w14:paraId="3460FC02" w14:textId="77777777" w:rsidTr="00C07F91">
        <w:trPr>
          <w:trHeight w:hRule="exact" w:val="361"/>
          <w:jc w:val="center"/>
        </w:trPr>
        <w:tc>
          <w:tcPr>
            <w:tcW w:w="3811" w:type="pct"/>
          </w:tcPr>
          <w:p w14:paraId="412AEA83"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2</w:t>
            </w:r>
          </w:p>
        </w:tc>
        <w:tc>
          <w:tcPr>
            <w:tcW w:w="1189" w:type="pct"/>
          </w:tcPr>
          <w:p w14:paraId="267367C7" w14:textId="5344DBB0"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3 (0.</w:t>
            </w:r>
            <w:r w:rsidR="00F947B6" w:rsidRPr="00501231">
              <w:rPr>
                <w:rFonts w:asciiTheme="minorHAnsi" w:eastAsia="Times New Roman" w:hAnsiTheme="minorHAnsi" w:cstheme="minorHAnsi"/>
                <w:sz w:val="22"/>
                <w:szCs w:val="22"/>
              </w:rPr>
              <w:t>4</w:t>
            </w:r>
            <w:r w:rsidRPr="00501231">
              <w:rPr>
                <w:rFonts w:asciiTheme="minorHAnsi" w:eastAsia="Times New Roman" w:hAnsiTheme="minorHAnsi" w:cstheme="minorHAnsi"/>
                <w:sz w:val="22"/>
                <w:szCs w:val="22"/>
              </w:rPr>
              <w:t>)</w:t>
            </w:r>
          </w:p>
        </w:tc>
      </w:tr>
      <w:tr w:rsidR="00501231" w:rsidRPr="00501231" w14:paraId="3541D5DD" w14:textId="77777777" w:rsidTr="00C07F91">
        <w:trPr>
          <w:trHeight w:hRule="exact" w:val="361"/>
          <w:jc w:val="center"/>
        </w:trPr>
        <w:tc>
          <w:tcPr>
            <w:tcW w:w="3811" w:type="pct"/>
          </w:tcPr>
          <w:p w14:paraId="07B0B3D8"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3</w:t>
            </w:r>
          </w:p>
        </w:tc>
        <w:tc>
          <w:tcPr>
            <w:tcW w:w="1189" w:type="pct"/>
          </w:tcPr>
          <w:p w14:paraId="20F01427" w14:textId="38BF091D"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2 (0.2)</w:t>
            </w:r>
          </w:p>
        </w:tc>
      </w:tr>
      <w:tr w:rsidR="00501231" w:rsidRPr="00501231" w14:paraId="3D6C32A7" w14:textId="77777777" w:rsidTr="00C07F91">
        <w:trPr>
          <w:trHeight w:hRule="exact" w:val="361"/>
          <w:jc w:val="center"/>
        </w:trPr>
        <w:tc>
          <w:tcPr>
            <w:tcW w:w="3811" w:type="pct"/>
          </w:tcPr>
          <w:p w14:paraId="39B653E1"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4</w:t>
            </w:r>
          </w:p>
        </w:tc>
        <w:tc>
          <w:tcPr>
            <w:tcW w:w="1189" w:type="pct"/>
          </w:tcPr>
          <w:p w14:paraId="22BCBB5A" w14:textId="311CCBB1"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2 (0.2)</w:t>
            </w:r>
          </w:p>
        </w:tc>
      </w:tr>
      <w:tr w:rsidR="00501231" w:rsidRPr="00501231" w14:paraId="1C69AC42" w14:textId="77777777" w:rsidTr="00C07F91">
        <w:trPr>
          <w:trHeight w:hRule="exact" w:val="361"/>
          <w:jc w:val="center"/>
        </w:trPr>
        <w:tc>
          <w:tcPr>
            <w:tcW w:w="3811" w:type="pct"/>
          </w:tcPr>
          <w:p w14:paraId="7AE00B07"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5</w:t>
            </w:r>
          </w:p>
        </w:tc>
        <w:tc>
          <w:tcPr>
            <w:tcW w:w="1189" w:type="pct"/>
          </w:tcPr>
          <w:p w14:paraId="00140DFF" w14:textId="36568AEF"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1 (0.1)</w:t>
            </w:r>
          </w:p>
        </w:tc>
      </w:tr>
      <w:tr w:rsidR="00501231" w:rsidRPr="00501231" w14:paraId="4CFC745E" w14:textId="77777777" w:rsidTr="00C07F91">
        <w:trPr>
          <w:trHeight w:hRule="exact" w:val="361"/>
          <w:jc w:val="center"/>
        </w:trPr>
        <w:tc>
          <w:tcPr>
            <w:tcW w:w="3811" w:type="pct"/>
          </w:tcPr>
          <w:p w14:paraId="1D02116F"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Remdesivir doses</w:t>
            </w:r>
          </w:p>
        </w:tc>
        <w:tc>
          <w:tcPr>
            <w:tcW w:w="1189" w:type="pct"/>
          </w:tcPr>
          <w:p w14:paraId="73638BF0" w14:textId="77777777" w:rsidR="00211D92" w:rsidRPr="00501231" w:rsidRDefault="00211D92" w:rsidP="00C07F91">
            <w:pPr>
              <w:pStyle w:val="Compact"/>
              <w:jc w:val="center"/>
              <w:rPr>
                <w:rFonts w:asciiTheme="minorHAnsi" w:hAnsiTheme="minorHAnsi" w:cstheme="minorHAnsi"/>
                <w:sz w:val="22"/>
                <w:szCs w:val="22"/>
              </w:rPr>
            </w:pPr>
          </w:p>
        </w:tc>
      </w:tr>
      <w:tr w:rsidR="00501231" w:rsidRPr="00501231" w14:paraId="7EF93613" w14:textId="77777777" w:rsidTr="00C07F91">
        <w:trPr>
          <w:trHeight w:hRule="exact" w:val="361"/>
          <w:jc w:val="center"/>
        </w:trPr>
        <w:tc>
          <w:tcPr>
            <w:tcW w:w="3811" w:type="pct"/>
          </w:tcPr>
          <w:p w14:paraId="0C090F7F"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0</w:t>
            </w:r>
          </w:p>
        </w:tc>
        <w:tc>
          <w:tcPr>
            <w:tcW w:w="1189" w:type="pct"/>
          </w:tcPr>
          <w:p w14:paraId="52A42A57" w14:textId="57D8E340"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737 (85.7)</w:t>
            </w:r>
          </w:p>
        </w:tc>
      </w:tr>
      <w:tr w:rsidR="00501231" w:rsidRPr="00501231" w14:paraId="076F93D8" w14:textId="77777777" w:rsidTr="00C07F91">
        <w:trPr>
          <w:trHeight w:hRule="exact" w:val="361"/>
          <w:jc w:val="center"/>
        </w:trPr>
        <w:tc>
          <w:tcPr>
            <w:tcW w:w="3811" w:type="pct"/>
          </w:tcPr>
          <w:p w14:paraId="399C7B60"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1</w:t>
            </w:r>
          </w:p>
        </w:tc>
        <w:tc>
          <w:tcPr>
            <w:tcW w:w="1189" w:type="pct"/>
          </w:tcPr>
          <w:p w14:paraId="4335F11C" w14:textId="0AE66E13"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24 (2.</w:t>
            </w:r>
            <w:r w:rsidR="00F947B6" w:rsidRPr="00501231">
              <w:rPr>
                <w:rFonts w:asciiTheme="minorHAnsi" w:eastAsia="Times New Roman" w:hAnsiTheme="minorHAnsi" w:cstheme="minorHAnsi"/>
                <w:sz w:val="22"/>
                <w:szCs w:val="22"/>
              </w:rPr>
              <w:t>8</w:t>
            </w:r>
            <w:r w:rsidRPr="00501231">
              <w:rPr>
                <w:rFonts w:asciiTheme="minorHAnsi" w:eastAsia="Times New Roman" w:hAnsiTheme="minorHAnsi" w:cstheme="minorHAnsi"/>
                <w:sz w:val="22"/>
                <w:szCs w:val="22"/>
              </w:rPr>
              <w:t>)</w:t>
            </w:r>
          </w:p>
        </w:tc>
      </w:tr>
      <w:tr w:rsidR="00501231" w:rsidRPr="00501231" w14:paraId="08CCF2AC" w14:textId="77777777" w:rsidTr="00C07F91">
        <w:trPr>
          <w:trHeight w:hRule="exact" w:val="361"/>
          <w:jc w:val="center"/>
        </w:trPr>
        <w:tc>
          <w:tcPr>
            <w:tcW w:w="3811" w:type="pct"/>
          </w:tcPr>
          <w:p w14:paraId="5E8782AF"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2</w:t>
            </w:r>
          </w:p>
        </w:tc>
        <w:tc>
          <w:tcPr>
            <w:tcW w:w="1189" w:type="pct"/>
          </w:tcPr>
          <w:p w14:paraId="0FAD5CC7" w14:textId="1F756F9D"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22 (2.</w:t>
            </w:r>
            <w:r w:rsidR="00F947B6" w:rsidRPr="00501231">
              <w:rPr>
                <w:rFonts w:asciiTheme="minorHAnsi" w:eastAsia="Times New Roman" w:hAnsiTheme="minorHAnsi" w:cstheme="minorHAnsi"/>
                <w:sz w:val="22"/>
                <w:szCs w:val="22"/>
              </w:rPr>
              <w:t>6</w:t>
            </w:r>
            <w:r w:rsidRPr="00501231">
              <w:rPr>
                <w:rFonts w:asciiTheme="minorHAnsi" w:eastAsia="Times New Roman" w:hAnsiTheme="minorHAnsi" w:cstheme="minorHAnsi"/>
                <w:sz w:val="22"/>
                <w:szCs w:val="22"/>
              </w:rPr>
              <w:t>)</w:t>
            </w:r>
          </w:p>
        </w:tc>
      </w:tr>
      <w:tr w:rsidR="00501231" w:rsidRPr="00501231" w14:paraId="48029EE1" w14:textId="77777777" w:rsidTr="00C07F91">
        <w:trPr>
          <w:trHeight w:hRule="exact" w:val="361"/>
          <w:jc w:val="center"/>
        </w:trPr>
        <w:tc>
          <w:tcPr>
            <w:tcW w:w="3811" w:type="pct"/>
          </w:tcPr>
          <w:p w14:paraId="398662B0"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3</w:t>
            </w:r>
          </w:p>
        </w:tc>
        <w:tc>
          <w:tcPr>
            <w:tcW w:w="1189" w:type="pct"/>
          </w:tcPr>
          <w:p w14:paraId="7384C83C" w14:textId="7747954D"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21 (2.4)</w:t>
            </w:r>
          </w:p>
        </w:tc>
      </w:tr>
      <w:tr w:rsidR="00501231" w:rsidRPr="00501231" w14:paraId="6898B656" w14:textId="77777777" w:rsidTr="00C07F91">
        <w:trPr>
          <w:trHeight w:hRule="exact" w:val="361"/>
          <w:jc w:val="center"/>
        </w:trPr>
        <w:tc>
          <w:tcPr>
            <w:tcW w:w="3811" w:type="pct"/>
          </w:tcPr>
          <w:p w14:paraId="27960BF6"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4</w:t>
            </w:r>
          </w:p>
        </w:tc>
        <w:tc>
          <w:tcPr>
            <w:tcW w:w="1189" w:type="pct"/>
          </w:tcPr>
          <w:p w14:paraId="42559743" w14:textId="10379ED1"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27 (3.1)</w:t>
            </w:r>
          </w:p>
        </w:tc>
      </w:tr>
      <w:tr w:rsidR="00501231" w:rsidRPr="00501231" w14:paraId="6C41EF92" w14:textId="77777777" w:rsidTr="00C07F91">
        <w:trPr>
          <w:trHeight w:hRule="exact" w:val="361"/>
          <w:jc w:val="center"/>
        </w:trPr>
        <w:tc>
          <w:tcPr>
            <w:tcW w:w="3811" w:type="pct"/>
          </w:tcPr>
          <w:p w14:paraId="4597E8A5"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5</w:t>
            </w:r>
          </w:p>
        </w:tc>
        <w:tc>
          <w:tcPr>
            <w:tcW w:w="1189" w:type="pct"/>
          </w:tcPr>
          <w:p w14:paraId="6FC4CEE4" w14:textId="40D46482"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14 (1.6)</w:t>
            </w:r>
          </w:p>
        </w:tc>
      </w:tr>
      <w:tr w:rsidR="00501231" w:rsidRPr="00501231" w14:paraId="19F8352B" w14:textId="77777777" w:rsidTr="00C07F91">
        <w:trPr>
          <w:trHeight w:hRule="exact" w:val="361"/>
          <w:jc w:val="center"/>
        </w:trPr>
        <w:tc>
          <w:tcPr>
            <w:tcW w:w="3811" w:type="pct"/>
          </w:tcPr>
          <w:p w14:paraId="38909FDD"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6</w:t>
            </w:r>
          </w:p>
        </w:tc>
        <w:tc>
          <w:tcPr>
            <w:tcW w:w="1189" w:type="pct"/>
          </w:tcPr>
          <w:p w14:paraId="1F51A373" w14:textId="2F20ABFD"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2 (0.2)</w:t>
            </w:r>
          </w:p>
        </w:tc>
      </w:tr>
      <w:tr w:rsidR="00501231" w:rsidRPr="00501231" w14:paraId="59CE1B38" w14:textId="77777777" w:rsidTr="00C07F91">
        <w:trPr>
          <w:trHeight w:hRule="exact" w:val="361"/>
          <w:jc w:val="center"/>
        </w:trPr>
        <w:tc>
          <w:tcPr>
            <w:tcW w:w="3811" w:type="pct"/>
          </w:tcPr>
          <w:p w14:paraId="621C638C"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7</w:t>
            </w:r>
          </w:p>
        </w:tc>
        <w:tc>
          <w:tcPr>
            <w:tcW w:w="1189" w:type="pct"/>
          </w:tcPr>
          <w:p w14:paraId="7623E326" w14:textId="1372DDCF"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2 (0.2)</w:t>
            </w:r>
          </w:p>
        </w:tc>
      </w:tr>
      <w:tr w:rsidR="00501231" w:rsidRPr="00501231" w14:paraId="1B505D39" w14:textId="77777777" w:rsidTr="00C07F91">
        <w:trPr>
          <w:trHeight w:hRule="exact" w:val="361"/>
          <w:jc w:val="center"/>
        </w:trPr>
        <w:tc>
          <w:tcPr>
            <w:tcW w:w="3811" w:type="pct"/>
          </w:tcPr>
          <w:p w14:paraId="52F71B45"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8</w:t>
            </w:r>
          </w:p>
        </w:tc>
        <w:tc>
          <w:tcPr>
            <w:tcW w:w="1189" w:type="pct"/>
          </w:tcPr>
          <w:p w14:paraId="6CDDFD6E" w14:textId="0324FBF9" w:rsidR="00211D92" w:rsidRPr="00501231" w:rsidRDefault="00211D92" w:rsidP="00C07F91">
            <w:pPr>
              <w:pStyle w:val="Compact"/>
              <w:jc w:val="center"/>
              <w:rPr>
                <w:rFonts w:asciiTheme="minorHAnsi" w:hAnsiTheme="minorHAnsi" w:cstheme="minorHAnsi"/>
                <w:sz w:val="22"/>
                <w:szCs w:val="22"/>
              </w:rPr>
            </w:pPr>
            <w:r w:rsidRPr="00501231">
              <w:rPr>
                <w:rFonts w:asciiTheme="minorHAnsi" w:hAnsiTheme="minorHAnsi" w:cstheme="minorHAnsi"/>
                <w:sz w:val="22"/>
                <w:szCs w:val="22"/>
              </w:rPr>
              <w:t>3 (0.</w:t>
            </w:r>
            <w:r w:rsidR="00F947B6" w:rsidRPr="00501231">
              <w:rPr>
                <w:rFonts w:asciiTheme="minorHAnsi" w:hAnsiTheme="minorHAnsi" w:cstheme="minorHAnsi"/>
                <w:sz w:val="22"/>
                <w:szCs w:val="22"/>
              </w:rPr>
              <w:t>4</w:t>
            </w:r>
            <w:r w:rsidRPr="00501231">
              <w:rPr>
                <w:rFonts w:asciiTheme="minorHAnsi" w:hAnsiTheme="minorHAnsi" w:cstheme="minorHAnsi"/>
                <w:sz w:val="22"/>
                <w:szCs w:val="22"/>
              </w:rPr>
              <w:t>)</w:t>
            </w:r>
          </w:p>
        </w:tc>
      </w:tr>
      <w:tr w:rsidR="00501231" w:rsidRPr="00501231" w14:paraId="181339D2" w14:textId="77777777" w:rsidTr="00C07F91">
        <w:trPr>
          <w:trHeight w:hRule="exact" w:val="361"/>
          <w:jc w:val="center"/>
        </w:trPr>
        <w:tc>
          <w:tcPr>
            <w:tcW w:w="3811" w:type="pct"/>
          </w:tcPr>
          <w:p w14:paraId="75151BB6"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9</w:t>
            </w:r>
          </w:p>
        </w:tc>
        <w:tc>
          <w:tcPr>
            <w:tcW w:w="1189" w:type="pct"/>
          </w:tcPr>
          <w:p w14:paraId="45D50450" w14:textId="3CE3273F" w:rsidR="00211D92" w:rsidRPr="00501231" w:rsidRDefault="00211D92" w:rsidP="00C07F91">
            <w:pPr>
              <w:pStyle w:val="Compact"/>
              <w:jc w:val="center"/>
              <w:rPr>
                <w:rFonts w:asciiTheme="minorHAnsi" w:hAnsiTheme="minorHAnsi" w:cstheme="minorHAnsi"/>
                <w:sz w:val="22"/>
                <w:szCs w:val="22"/>
              </w:rPr>
            </w:pPr>
            <w:r w:rsidRPr="00501231">
              <w:rPr>
                <w:rFonts w:asciiTheme="minorHAnsi" w:hAnsiTheme="minorHAnsi" w:cstheme="minorHAnsi"/>
                <w:sz w:val="22"/>
                <w:szCs w:val="22"/>
              </w:rPr>
              <w:t>1 (0.1)</w:t>
            </w:r>
          </w:p>
        </w:tc>
      </w:tr>
      <w:tr w:rsidR="00501231" w:rsidRPr="00501231" w14:paraId="017FBBE3" w14:textId="77777777" w:rsidTr="00C07F91">
        <w:trPr>
          <w:trHeight w:hRule="exact" w:val="361"/>
          <w:jc w:val="center"/>
        </w:trPr>
        <w:tc>
          <w:tcPr>
            <w:tcW w:w="3811" w:type="pct"/>
          </w:tcPr>
          <w:p w14:paraId="349DEF14"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10</w:t>
            </w:r>
          </w:p>
        </w:tc>
        <w:tc>
          <w:tcPr>
            <w:tcW w:w="1189" w:type="pct"/>
          </w:tcPr>
          <w:p w14:paraId="29E9982D" w14:textId="716560AC" w:rsidR="00211D92" w:rsidRPr="00501231" w:rsidRDefault="00211D92" w:rsidP="00C07F91">
            <w:pPr>
              <w:pStyle w:val="Compact"/>
              <w:jc w:val="center"/>
              <w:rPr>
                <w:rFonts w:asciiTheme="minorHAnsi" w:hAnsiTheme="minorHAnsi" w:cstheme="minorHAnsi"/>
                <w:sz w:val="22"/>
                <w:szCs w:val="22"/>
              </w:rPr>
            </w:pPr>
            <w:r w:rsidRPr="00501231">
              <w:rPr>
                <w:rFonts w:asciiTheme="minorHAnsi" w:hAnsiTheme="minorHAnsi" w:cstheme="minorHAnsi"/>
                <w:sz w:val="22"/>
                <w:szCs w:val="22"/>
              </w:rPr>
              <w:t>6 (0.7)</w:t>
            </w:r>
          </w:p>
        </w:tc>
      </w:tr>
      <w:tr w:rsidR="00211D92" w:rsidRPr="00501231" w14:paraId="1218F118" w14:textId="77777777" w:rsidTr="00C07F91">
        <w:trPr>
          <w:trHeight w:hRule="exact" w:val="361"/>
          <w:jc w:val="center"/>
        </w:trPr>
        <w:tc>
          <w:tcPr>
            <w:tcW w:w="3811" w:type="pct"/>
          </w:tcPr>
          <w:p w14:paraId="1C579629" w14:textId="77777777" w:rsidR="00211D92" w:rsidRPr="00501231" w:rsidRDefault="00211D92" w:rsidP="00C07F91">
            <w:pPr>
              <w:pStyle w:val="Compact"/>
              <w:jc w:val="center"/>
              <w:rPr>
                <w:rFonts w:asciiTheme="minorHAnsi" w:hAnsiTheme="minorHAnsi" w:cstheme="minorHAnsi"/>
                <w:sz w:val="22"/>
                <w:szCs w:val="22"/>
              </w:rPr>
            </w:pPr>
            <w:r w:rsidRPr="00501231">
              <w:rPr>
                <w:rFonts w:asciiTheme="minorHAnsi" w:eastAsia="Times New Roman" w:hAnsiTheme="minorHAnsi" w:cstheme="minorHAnsi"/>
                <w:sz w:val="22"/>
                <w:szCs w:val="22"/>
              </w:rPr>
              <w:t>11</w:t>
            </w:r>
          </w:p>
        </w:tc>
        <w:tc>
          <w:tcPr>
            <w:tcW w:w="1189" w:type="pct"/>
          </w:tcPr>
          <w:p w14:paraId="67285A31" w14:textId="593A8D96" w:rsidR="00211D92" w:rsidRPr="00501231" w:rsidRDefault="00211D92" w:rsidP="00C07F91">
            <w:pPr>
              <w:pStyle w:val="Compact"/>
              <w:jc w:val="center"/>
              <w:rPr>
                <w:rFonts w:asciiTheme="minorHAnsi" w:hAnsiTheme="minorHAnsi" w:cstheme="minorHAnsi"/>
                <w:sz w:val="22"/>
                <w:szCs w:val="22"/>
              </w:rPr>
            </w:pPr>
            <w:r w:rsidRPr="00501231">
              <w:rPr>
                <w:rFonts w:asciiTheme="minorHAnsi" w:hAnsiTheme="minorHAnsi" w:cstheme="minorHAnsi"/>
                <w:sz w:val="22"/>
                <w:szCs w:val="22"/>
              </w:rPr>
              <w:t>1 (0.1)</w:t>
            </w:r>
          </w:p>
        </w:tc>
      </w:tr>
    </w:tbl>
    <w:p w14:paraId="63108066" w14:textId="77777777" w:rsidR="00B654DF" w:rsidRPr="00501231" w:rsidRDefault="00B654DF" w:rsidP="00C05FE2">
      <w:pPr>
        <w:pStyle w:val="Caption"/>
        <w:rPr>
          <w:rFonts w:asciiTheme="minorHAnsi" w:hAnsiTheme="minorHAnsi" w:cstheme="minorHAnsi"/>
          <w:color w:val="auto"/>
          <w:sz w:val="22"/>
          <w:szCs w:val="18"/>
        </w:rPr>
      </w:pPr>
    </w:p>
    <w:p w14:paraId="60D75CD6" w14:textId="1D39A737" w:rsidR="00817441" w:rsidRPr="00501231" w:rsidRDefault="00211D92" w:rsidP="00211D92">
      <w:bookmarkStart w:id="16" w:name="_Hlk67857201"/>
      <w:r w:rsidRPr="00501231">
        <w:t>Data presented as n (%)</w:t>
      </w:r>
      <w:bookmarkEnd w:id="16"/>
      <w:r w:rsidRPr="00501231">
        <w:t xml:space="preserve"> unless otherwise specified </w:t>
      </w:r>
    </w:p>
    <w:p w14:paraId="47D0BCAD" w14:textId="6C4D888D" w:rsidR="000652DE" w:rsidRPr="00501231" w:rsidRDefault="000652DE" w:rsidP="00211D92"/>
    <w:p w14:paraId="757C77AA" w14:textId="4307AB12" w:rsidR="00CE12F9" w:rsidRPr="00501231" w:rsidRDefault="00CE12F9" w:rsidP="00211D92"/>
    <w:p w14:paraId="183AA430" w14:textId="1CB98654" w:rsidR="00CE12F9" w:rsidRPr="00501231" w:rsidRDefault="00CE12F9" w:rsidP="00211D92"/>
    <w:p w14:paraId="14630389" w14:textId="358B4908" w:rsidR="00CE12F9" w:rsidRPr="00501231" w:rsidRDefault="00CE12F9" w:rsidP="00211D92"/>
    <w:p w14:paraId="3B7D7C77" w14:textId="581CC2C9" w:rsidR="00CE12F9" w:rsidRPr="00501231" w:rsidRDefault="00CE12F9" w:rsidP="00211D92"/>
    <w:p w14:paraId="626985E3" w14:textId="054252C0" w:rsidR="00CE12F9" w:rsidRPr="00501231" w:rsidRDefault="00CE12F9" w:rsidP="00211D92"/>
    <w:p w14:paraId="5C6D37D6" w14:textId="6503ED66" w:rsidR="00CE12F9" w:rsidRPr="00501231" w:rsidRDefault="00CE12F9" w:rsidP="00211D92"/>
    <w:p w14:paraId="62B74808" w14:textId="2C533CEA" w:rsidR="00CE12F9" w:rsidRPr="00501231" w:rsidRDefault="00CE12F9" w:rsidP="00211D92"/>
    <w:p w14:paraId="1054A6F7" w14:textId="1A960FEC" w:rsidR="00CE12F9" w:rsidRPr="00501231" w:rsidRDefault="00CE12F9" w:rsidP="00211D92"/>
    <w:p w14:paraId="09EDA170" w14:textId="7C56EAD9" w:rsidR="00CE12F9" w:rsidRPr="00501231" w:rsidRDefault="00CE12F9" w:rsidP="00211D92"/>
    <w:p w14:paraId="2D7C8AA2" w14:textId="1DDF2FD0" w:rsidR="00CE12F9" w:rsidRPr="00501231" w:rsidRDefault="00CE12F9" w:rsidP="00211D92"/>
    <w:p w14:paraId="7B2E1CC6" w14:textId="5CA932A3" w:rsidR="004A7350" w:rsidRPr="00501231" w:rsidRDefault="00BE6968" w:rsidP="004A7350">
      <w:pPr>
        <w:rPr>
          <w:b/>
          <w:bCs/>
          <w:lang w:val="en-GB" w:eastAsia="en-GB"/>
        </w:rPr>
      </w:pPr>
      <w:r w:rsidRPr="00501231">
        <w:rPr>
          <w:rFonts w:cstheme="minorHAnsi"/>
          <w:b/>
          <w:bCs/>
        </w:rPr>
        <w:t xml:space="preserve">Table S9: </w:t>
      </w:r>
      <w:r w:rsidR="004A7350" w:rsidRPr="00501231">
        <w:rPr>
          <w:b/>
          <w:bCs/>
          <w:lang w:val="en-GB" w:eastAsia="en-GB"/>
        </w:rPr>
        <w:t>When was the patient admitted to ICU with respect to hospital admission day.</w:t>
      </w:r>
    </w:p>
    <w:p w14:paraId="1639F291" w14:textId="481B5A66" w:rsidR="00CE12F9" w:rsidRPr="00501231" w:rsidRDefault="00CE12F9" w:rsidP="00211D92">
      <w:pPr>
        <w:rPr>
          <w:lang w:val="en-GB"/>
        </w:rPr>
      </w:pPr>
    </w:p>
    <w:p w14:paraId="5C67DDF5" w14:textId="17BAF738" w:rsidR="00CE12F9" w:rsidRPr="00501231" w:rsidRDefault="00CE12F9" w:rsidP="00211D92"/>
    <w:p w14:paraId="0658349D" w14:textId="77777777" w:rsidR="00CE12F9" w:rsidRPr="00501231" w:rsidRDefault="00CE12F9" w:rsidP="00CE12F9">
      <w:pPr>
        <w:jc w:val="both"/>
        <w:rPr>
          <w:rFonts w:cstheme="minorHAnsi"/>
        </w:rPr>
      </w:pPr>
    </w:p>
    <w:tbl>
      <w:tblPr>
        <w:tblStyle w:val="TableGrid1"/>
        <w:tblW w:w="9625" w:type="dxa"/>
        <w:tblLayout w:type="fixed"/>
        <w:tblLook w:val="04A0" w:firstRow="1" w:lastRow="0" w:firstColumn="1" w:lastColumn="0" w:noHBand="0" w:noVBand="1"/>
      </w:tblPr>
      <w:tblGrid>
        <w:gridCol w:w="3546"/>
        <w:gridCol w:w="2472"/>
        <w:gridCol w:w="2106"/>
        <w:gridCol w:w="1501"/>
      </w:tblGrid>
      <w:tr w:rsidR="00501231" w:rsidRPr="00501231" w14:paraId="40FF1F31" w14:textId="77777777" w:rsidTr="00A65B49">
        <w:trPr>
          <w:trHeight w:hRule="exact" w:val="600"/>
        </w:trPr>
        <w:tc>
          <w:tcPr>
            <w:tcW w:w="3546" w:type="dxa"/>
            <w:vAlign w:val="center"/>
          </w:tcPr>
          <w:p w14:paraId="00E70C62" w14:textId="77777777" w:rsidR="00CE12F9" w:rsidRPr="00501231" w:rsidRDefault="00CE12F9" w:rsidP="00A65B49">
            <w:pPr>
              <w:pStyle w:val="Compact"/>
              <w:spacing w:before="0"/>
              <w:rPr>
                <w:rFonts w:asciiTheme="minorHAnsi" w:eastAsia="Roboto" w:hAnsiTheme="minorHAnsi" w:cstheme="minorHAnsi"/>
                <w:sz w:val="22"/>
                <w:szCs w:val="22"/>
              </w:rPr>
            </w:pPr>
          </w:p>
        </w:tc>
        <w:tc>
          <w:tcPr>
            <w:tcW w:w="6079" w:type="dxa"/>
            <w:gridSpan w:val="3"/>
            <w:vAlign w:val="center"/>
          </w:tcPr>
          <w:p w14:paraId="3AD2B88F" w14:textId="77777777" w:rsidR="00CE12F9" w:rsidRPr="00501231" w:rsidRDefault="00CE12F9" w:rsidP="0060221C">
            <w:pPr>
              <w:pStyle w:val="Compact"/>
              <w:spacing w:before="0"/>
              <w:jc w:val="center"/>
              <w:rPr>
                <w:rFonts w:asciiTheme="minorHAnsi" w:eastAsia="Arial" w:hAnsiTheme="minorHAnsi" w:cstheme="minorHAnsi"/>
                <w:b/>
                <w:sz w:val="22"/>
                <w:szCs w:val="22"/>
              </w:rPr>
            </w:pPr>
            <w:r w:rsidRPr="00501231">
              <w:rPr>
                <w:rFonts w:asciiTheme="minorHAnsi" w:hAnsiTheme="minorHAnsi" w:cstheme="minorHAnsi"/>
                <w:sz w:val="22"/>
                <w:szCs w:val="22"/>
              </w:rPr>
              <w:t>N (% of patients admitted to ICU)</w:t>
            </w:r>
          </w:p>
        </w:tc>
      </w:tr>
      <w:tr w:rsidR="00501231" w:rsidRPr="00501231" w14:paraId="7D223B16" w14:textId="77777777" w:rsidTr="00A65B49">
        <w:trPr>
          <w:trHeight w:hRule="exact" w:val="600"/>
        </w:trPr>
        <w:tc>
          <w:tcPr>
            <w:tcW w:w="3546" w:type="dxa"/>
            <w:vAlign w:val="center"/>
          </w:tcPr>
          <w:p w14:paraId="165C668E"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Hospital day </w:t>
            </w:r>
          </w:p>
        </w:tc>
        <w:tc>
          <w:tcPr>
            <w:tcW w:w="2472" w:type="dxa"/>
            <w:vAlign w:val="center"/>
          </w:tcPr>
          <w:p w14:paraId="71D7218F"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Arial" w:hAnsiTheme="minorHAnsi" w:cstheme="minorHAnsi"/>
                <w:b/>
                <w:sz w:val="22"/>
                <w:szCs w:val="22"/>
              </w:rPr>
              <w:t xml:space="preserve">    Steroid (n=589)</w:t>
            </w:r>
          </w:p>
        </w:tc>
        <w:tc>
          <w:tcPr>
            <w:tcW w:w="2106" w:type="dxa"/>
            <w:vAlign w:val="center"/>
          </w:tcPr>
          <w:p w14:paraId="652F7231"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Arial" w:hAnsiTheme="minorHAnsi" w:cstheme="minorHAnsi"/>
                <w:b/>
                <w:sz w:val="22"/>
                <w:szCs w:val="22"/>
              </w:rPr>
              <w:t>IL6-R antagonists (n= 170)</w:t>
            </w:r>
          </w:p>
        </w:tc>
        <w:tc>
          <w:tcPr>
            <w:tcW w:w="1501" w:type="dxa"/>
            <w:vAlign w:val="center"/>
          </w:tcPr>
          <w:p w14:paraId="683CBCC2"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Arial" w:hAnsiTheme="minorHAnsi" w:cstheme="minorHAnsi"/>
                <w:b/>
                <w:sz w:val="22"/>
                <w:szCs w:val="22"/>
              </w:rPr>
              <w:t xml:space="preserve"> Both (n=101)           </w:t>
            </w:r>
          </w:p>
        </w:tc>
      </w:tr>
      <w:tr w:rsidR="00501231" w:rsidRPr="00501231" w14:paraId="29878FBC" w14:textId="77777777" w:rsidTr="00A65B49">
        <w:trPr>
          <w:trHeight w:hRule="exact" w:val="375"/>
        </w:trPr>
        <w:tc>
          <w:tcPr>
            <w:tcW w:w="3546" w:type="dxa"/>
            <w:vAlign w:val="center"/>
          </w:tcPr>
          <w:p w14:paraId="2541A851"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Day 0</w:t>
            </w:r>
          </w:p>
        </w:tc>
        <w:tc>
          <w:tcPr>
            <w:tcW w:w="2472" w:type="dxa"/>
            <w:vAlign w:val="center"/>
          </w:tcPr>
          <w:p w14:paraId="62E2DF80"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437 (74.2)</w:t>
            </w:r>
            <w:r w:rsidRPr="00501231">
              <w:rPr>
                <w:rFonts w:asciiTheme="minorHAnsi" w:eastAsia="Roboto" w:hAnsiTheme="minorHAnsi" w:cstheme="minorHAnsi"/>
                <w:sz w:val="22"/>
                <w:szCs w:val="22"/>
                <w:vertAlign w:val="superscript"/>
              </w:rPr>
              <w:t>a</w:t>
            </w:r>
            <w:r w:rsidRPr="00501231">
              <w:rPr>
                <w:rFonts w:asciiTheme="minorHAnsi" w:eastAsia="Roboto" w:hAnsiTheme="minorHAnsi" w:cstheme="minorHAnsi"/>
                <w:sz w:val="22"/>
                <w:szCs w:val="22"/>
              </w:rPr>
              <w:t xml:space="preserve">  </w:t>
            </w:r>
          </w:p>
        </w:tc>
        <w:tc>
          <w:tcPr>
            <w:tcW w:w="2106" w:type="dxa"/>
            <w:vAlign w:val="center"/>
          </w:tcPr>
          <w:p w14:paraId="34A5148E"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96 (56.5) </w:t>
            </w:r>
            <w:r w:rsidRPr="00501231">
              <w:rPr>
                <w:rFonts w:asciiTheme="minorHAnsi" w:eastAsia="Roboto" w:hAnsiTheme="minorHAnsi" w:cstheme="minorHAnsi"/>
                <w:sz w:val="22"/>
                <w:szCs w:val="22"/>
                <w:vertAlign w:val="superscript"/>
              </w:rPr>
              <w:t>a</w:t>
            </w:r>
            <w:r w:rsidRPr="00501231">
              <w:rPr>
                <w:rFonts w:asciiTheme="minorHAnsi" w:eastAsia="Roboto" w:hAnsiTheme="minorHAnsi" w:cstheme="minorHAnsi"/>
                <w:sz w:val="22"/>
                <w:szCs w:val="22"/>
              </w:rPr>
              <w:t xml:space="preserve">    </w:t>
            </w:r>
          </w:p>
        </w:tc>
        <w:tc>
          <w:tcPr>
            <w:tcW w:w="1501" w:type="dxa"/>
            <w:vAlign w:val="center"/>
          </w:tcPr>
          <w:p w14:paraId="3C126A5F"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59 (58.4)</w:t>
            </w:r>
            <w:r w:rsidRPr="00501231">
              <w:rPr>
                <w:rFonts w:asciiTheme="minorHAnsi" w:eastAsia="Roboto" w:hAnsiTheme="minorHAnsi" w:cstheme="minorHAnsi"/>
                <w:sz w:val="22"/>
                <w:szCs w:val="22"/>
                <w:vertAlign w:val="superscript"/>
              </w:rPr>
              <w:t xml:space="preserve"> a</w:t>
            </w:r>
            <w:r w:rsidRPr="00501231">
              <w:rPr>
                <w:rFonts w:asciiTheme="minorHAnsi" w:eastAsia="Roboto" w:hAnsiTheme="minorHAnsi" w:cstheme="minorHAnsi"/>
                <w:sz w:val="22"/>
                <w:szCs w:val="22"/>
              </w:rPr>
              <w:t xml:space="preserve">     </w:t>
            </w:r>
          </w:p>
        </w:tc>
      </w:tr>
      <w:tr w:rsidR="00501231" w:rsidRPr="00501231" w14:paraId="4504E9F4" w14:textId="77777777" w:rsidTr="00A65B49">
        <w:trPr>
          <w:trHeight w:hRule="exact" w:val="348"/>
        </w:trPr>
        <w:tc>
          <w:tcPr>
            <w:tcW w:w="3546" w:type="dxa"/>
            <w:vAlign w:val="center"/>
          </w:tcPr>
          <w:p w14:paraId="50A1F53D"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Day 1</w:t>
            </w:r>
          </w:p>
        </w:tc>
        <w:tc>
          <w:tcPr>
            <w:tcW w:w="2472" w:type="dxa"/>
            <w:vAlign w:val="center"/>
          </w:tcPr>
          <w:p w14:paraId="704A0C1C"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71 (12.1)   </w:t>
            </w:r>
          </w:p>
        </w:tc>
        <w:tc>
          <w:tcPr>
            <w:tcW w:w="2106" w:type="dxa"/>
            <w:vAlign w:val="center"/>
          </w:tcPr>
          <w:p w14:paraId="63BF7E0A"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49 (28.8)   </w:t>
            </w:r>
          </w:p>
        </w:tc>
        <w:tc>
          <w:tcPr>
            <w:tcW w:w="1501" w:type="dxa"/>
            <w:vAlign w:val="center"/>
          </w:tcPr>
          <w:p w14:paraId="445326D1" w14:textId="77777777" w:rsidR="00CE12F9" w:rsidRPr="00501231" w:rsidRDefault="00CE12F9" w:rsidP="00A65B49">
            <w:pPr>
              <w:pStyle w:val="Compact"/>
              <w:spacing w:before="0"/>
              <w:rPr>
                <w:rFonts w:asciiTheme="minorHAnsi" w:eastAsia="Roboto" w:hAnsiTheme="minorHAnsi" w:cstheme="minorHAnsi"/>
                <w:sz w:val="22"/>
                <w:szCs w:val="22"/>
              </w:rPr>
            </w:pPr>
            <w:r w:rsidRPr="00501231">
              <w:rPr>
                <w:rFonts w:asciiTheme="minorHAnsi" w:eastAsia="Roboto" w:hAnsiTheme="minorHAnsi" w:cstheme="minorHAnsi"/>
                <w:sz w:val="22"/>
                <w:szCs w:val="22"/>
              </w:rPr>
              <w:t xml:space="preserve">   31 (30.7)   </w:t>
            </w:r>
          </w:p>
        </w:tc>
      </w:tr>
      <w:tr w:rsidR="00501231" w:rsidRPr="00501231" w14:paraId="4554DA12" w14:textId="77777777" w:rsidTr="00A65B49">
        <w:trPr>
          <w:trHeight w:hRule="exact" w:val="447"/>
        </w:trPr>
        <w:tc>
          <w:tcPr>
            <w:tcW w:w="3546" w:type="dxa"/>
            <w:vAlign w:val="center"/>
          </w:tcPr>
          <w:p w14:paraId="68902129"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Day 2</w:t>
            </w:r>
          </w:p>
        </w:tc>
        <w:tc>
          <w:tcPr>
            <w:tcW w:w="2472" w:type="dxa"/>
            <w:vAlign w:val="center"/>
          </w:tcPr>
          <w:p w14:paraId="7C5514D5"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21 (3.57)   </w:t>
            </w:r>
          </w:p>
        </w:tc>
        <w:tc>
          <w:tcPr>
            <w:tcW w:w="2106" w:type="dxa"/>
            <w:vAlign w:val="center"/>
          </w:tcPr>
          <w:p w14:paraId="670D21A4"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9 (5.29)    </w:t>
            </w:r>
          </w:p>
        </w:tc>
        <w:tc>
          <w:tcPr>
            <w:tcW w:w="1501" w:type="dxa"/>
            <w:vAlign w:val="center"/>
          </w:tcPr>
          <w:p w14:paraId="7DD090ED"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2 (1.98)    </w:t>
            </w:r>
          </w:p>
        </w:tc>
      </w:tr>
      <w:tr w:rsidR="00501231" w:rsidRPr="00501231" w14:paraId="78E80BF4" w14:textId="77777777" w:rsidTr="00A65B49">
        <w:trPr>
          <w:trHeight w:hRule="exact" w:val="375"/>
        </w:trPr>
        <w:tc>
          <w:tcPr>
            <w:tcW w:w="3546" w:type="dxa"/>
            <w:vAlign w:val="center"/>
          </w:tcPr>
          <w:p w14:paraId="633EB5AF"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Day 3</w:t>
            </w:r>
          </w:p>
        </w:tc>
        <w:tc>
          <w:tcPr>
            <w:tcW w:w="2472" w:type="dxa"/>
            <w:vAlign w:val="center"/>
          </w:tcPr>
          <w:p w14:paraId="77CCEFE9"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27 (4.58)   </w:t>
            </w:r>
          </w:p>
        </w:tc>
        <w:tc>
          <w:tcPr>
            <w:tcW w:w="2106" w:type="dxa"/>
            <w:vAlign w:val="center"/>
          </w:tcPr>
          <w:p w14:paraId="0C1CA8B8"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7 (4.12)    </w:t>
            </w:r>
          </w:p>
        </w:tc>
        <w:tc>
          <w:tcPr>
            <w:tcW w:w="1501" w:type="dxa"/>
            <w:vAlign w:val="center"/>
          </w:tcPr>
          <w:p w14:paraId="4281640D"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5 (4.95)    </w:t>
            </w:r>
          </w:p>
        </w:tc>
      </w:tr>
      <w:tr w:rsidR="00501231" w:rsidRPr="00501231" w14:paraId="21C4B524" w14:textId="77777777" w:rsidTr="00A65B49">
        <w:trPr>
          <w:trHeight w:hRule="exact" w:val="438"/>
        </w:trPr>
        <w:tc>
          <w:tcPr>
            <w:tcW w:w="3546" w:type="dxa"/>
            <w:vAlign w:val="center"/>
          </w:tcPr>
          <w:p w14:paraId="791F898C"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Day 4</w:t>
            </w:r>
          </w:p>
        </w:tc>
        <w:tc>
          <w:tcPr>
            <w:tcW w:w="2472" w:type="dxa"/>
            <w:vAlign w:val="center"/>
          </w:tcPr>
          <w:p w14:paraId="49ECAE14"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12 (2.04)   </w:t>
            </w:r>
          </w:p>
        </w:tc>
        <w:tc>
          <w:tcPr>
            <w:tcW w:w="2106" w:type="dxa"/>
            <w:vAlign w:val="center"/>
          </w:tcPr>
          <w:p w14:paraId="17DF169A"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1 (0.60)    </w:t>
            </w:r>
          </w:p>
        </w:tc>
        <w:tc>
          <w:tcPr>
            <w:tcW w:w="1501" w:type="dxa"/>
            <w:vAlign w:val="center"/>
          </w:tcPr>
          <w:p w14:paraId="6472C38C"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3 (2.97)    </w:t>
            </w:r>
          </w:p>
        </w:tc>
      </w:tr>
      <w:tr w:rsidR="00501231" w:rsidRPr="00501231" w14:paraId="578B0BAC" w14:textId="77777777" w:rsidTr="00A65B49">
        <w:trPr>
          <w:trHeight w:hRule="exact" w:val="357"/>
        </w:trPr>
        <w:tc>
          <w:tcPr>
            <w:tcW w:w="3546" w:type="dxa"/>
            <w:vAlign w:val="center"/>
          </w:tcPr>
          <w:p w14:paraId="1265F368"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Day 5</w:t>
            </w:r>
          </w:p>
        </w:tc>
        <w:tc>
          <w:tcPr>
            <w:tcW w:w="2472" w:type="dxa"/>
            <w:vAlign w:val="center"/>
          </w:tcPr>
          <w:p w14:paraId="6C37A1A3"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2 (0.34)    </w:t>
            </w:r>
          </w:p>
        </w:tc>
        <w:tc>
          <w:tcPr>
            <w:tcW w:w="2106" w:type="dxa"/>
            <w:vAlign w:val="center"/>
          </w:tcPr>
          <w:p w14:paraId="2D40E7A5"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4 (2.35)    </w:t>
            </w:r>
          </w:p>
        </w:tc>
        <w:tc>
          <w:tcPr>
            <w:tcW w:w="1501" w:type="dxa"/>
            <w:vAlign w:val="center"/>
          </w:tcPr>
          <w:p w14:paraId="2E03817B"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0 (0.00)    </w:t>
            </w:r>
          </w:p>
        </w:tc>
      </w:tr>
      <w:tr w:rsidR="00501231" w:rsidRPr="00501231" w14:paraId="0DFFEF57" w14:textId="77777777" w:rsidTr="00A65B49">
        <w:trPr>
          <w:trHeight w:hRule="exact" w:val="366"/>
        </w:trPr>
        <w:tc>
          <w:tcPr>
            <w:tcW w:w="3546" w:type="dxa"/>
            <w:vAlign w:val="center"/>
          </w:tcPr>
          <w:p w14:paraId="0C4BA3F9"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Day 6</w:t>
            </w:r>
          </w:p>
        </w:tc>
        <w:tc>
          <w:tcPr>
            <w:tcW w:w="2472" w:type="dxa"/>
            <w:vAlign w:val="center"/>
          </w:tcPr>
          <w:p w14:paraId="4CDE3CCE"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1 (0.17)    </w:t>
            </w:r>
          </w:p>
        </w:tc>
        <w:tc>
          <w:tcPr>
            <w:tcW w:w="2106" w:type="dxa"/>
            <w:vAlign w:val="center"/>
          </w:tcPr>
          <w:p w14:paraId="04CF9144"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1 (0.60)    </w:t>
            </w:r>
          </w:p>
        </w:tc>
        <w:tc>
          <w:tcPr>
            <w:tcW w:w="1501" w:type="dxa"/>
            <w:vAlign w:val="center"/>
          </w:tcPr>
          <w:p w14:paraId="2A049CCB"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0 (0.00)    </w:t>
            </w:r>
          </w:p>
        </w:tc>
      </w:tr>
      <w:tr w:rsidR="00501231" w:rsidRPr="00501231" w14:paraId="16B0EDAE" w14:textId="77777777" w:rsidTr="00A65B49">
        <w:trPr>
          <w:trHeight w:hRule="exact" w:val="357"/>
        </w:trPr>
        <w:tc>
          <w:tcPr>
            <w:tcW w:w="3546" w:type="dxa"/>
            <w:vAlign w:val="center"/>
          </w:tcPr>
          <w:p w14:paraId="2E8D9D0C"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Day 7</w:t>
            </w:r>
          </w:p>
        </w:tc>
        <w:tc>
          <w:tcPr>
            <w:tcW w:w="2472" w:type="dxa"/>
            <w:vAlign w:val="center"/>
          </w:tcPr>
          <w:p w14:paraId="09CE90EE"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13 (2.21)   </w:t>
            </w:r>
          </w:p>
        </w:tc>
        <w:tc>
          <w:tcPr>
            <w:tcW w:w="2106" w:type="dxa"/>
            <w:vAlign w:val="center"/>
          </w:tcPr>
          <w:p w14:paraId="549ABD72"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1 (0.60)    </w:t>
            </w:r>
          </w:p>
        </w:tc>
        <w:tc>
          <w:tcPr>
            <w:tcW w:w="1501" w:type="dxa"/>
            <w:vAlign w:val="center"/>
          </w:tcPr>
          <w:p w14:paraId="4F62A717"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2 (1.98)    </w:t>
            </w:r>
          </w:p>
        </w:tc>
      </w:tr>
      <w:tr w:rsidR="00501231" w:rsidRPr="00501231" w14:paraId="1FFA60B8" w14:textId="77777777" w:rsidTr="00A65B49">
        <w:trPr>
          <w:trHeight w:hRule="exact" w:val="456"/>
        </w:trPr>
        <w:tc>
          <w:tcPr>
            <w:tcW w:w="3546" w:type="dxa"/>
            <w:vAlign w:val="center"/>
          </w:tcPr>
          <w:p w14:paraId="1C9AFB43"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Day 8</w:t>
            </w:r>
          </w:p>
        </w:tc>
        <w:tc>
          <w:tcPr>
            <w:tcW w:w="2472" w:type="dxa"/>
            <w:vAlign w:val="center"/>
          </w:tcPr>
          <w:p w14:paraId="00A60506"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3 (0.51)    </w:t>
            </w:r>
          </w:p>
        </w:tc>
        <w:tc>
          <w:tcPr>
            <w:tcW w:w="2106" w:type="dxa"/>
            <w:vAlign w:val="center"/>
          </w:tcPr>
          <w:p w14:paraId="7C1B55D2"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0 (0.00)    </w:t>
            </w:r>
          </w:p>
        </w:tc>
        <w:tc>
          <w:tcPr>
            <w:tcW w:w="1501" w:type="dxa"/>
            <w:vAlign w:val="center"/>
          </w:tcPr>
          <w:p w14:paraId="3FB864A8" w14:textId="77777777" w:rsidR="00CE12F9" w:rsidRPr="00501231" w:rsidRDefault="00CE12F9" w:rsidP="00A65B49">
            <w:pPr>
              <w:pStyle w:val="Compact"/>
              <w:spacing w:before="0"/>
              <w:rPr>
                <w:rFonts w:asciiTheme="minorHAnsi" w:eastAsia="Roboto" w:hAnsiTheme="minorHAnsi" w:cstheme="minorHAnsi"/>
                <w:b/>
                <w:bCs/>
                <w:sz w:val="22"/>
                <w:szCs w:val="22"/>
              </w:rPr>
            </w:pPr>
            <w:r w:rsidRPr="00501231">
              <w:rPr>
                <w:rFonts w:asciiTheme="minorHAnsi" w:eastAsia="Roboto" w:hAnsiTheme="minorHAnsi" w:cstheme="minorHAnsi"/>
                <w:sz w:val="22"/>
                <w:szCs w:val="22"/>
              </w:rPr>
              <w:t xml:space="preserve">   1 (0.99)    </w:t>
            </w:r>
          </w:p>
        </w:tc>
      </w:tr>
    </w:tbl>
    <w:p w14:paraId="635D2498" w14:textId="252BB3F7" w:rsidR="00CE12F9" w:rsidRPr="00501231" w:rsidRDefault="00CE12F9" w:rsidP="00425D18">
      <w:pPr>
        <w:jc w:val="both"/>
        <w:rPr>
          <w:rFonts w:cstheme="minorHAnsi"/>
        </w:rPr>
      </w:pPr>
      <w:r w:rsidRPr="00501231">
        <w:rPr>
          <w:rFonts w:eastAsia="Roboto" w:cstheme="minorHAnsi"/>
          <w:vertAlign w:val="superscript"/>
        </w:rPr>
        <w:t>a</w:t>
      </w:r>
      <w:r w:rsidRPr="00501231">
        <w:rPr>
          <w:rFonts w:eastAsia="Roboto" w:cstheme="minorHAnsi"/>
        </w:rPr>
        <w:t xml:space="preserve">  </w:t>
      </w:r>
      <w:r w:rsidRPr="00501231">
        <w:rPr>
          <w:rFonts w:cstheme="minorHAnsi"/>
        </w:rPr>
        <w:t xml:space="preserve">For many patients, the progression to critical illness occurs in a short period of time and </w:t>
      </w:r>
      <w:r w:rsidR="00425D18" w:rsidRPr="00501231">
        <w:rPr>
          <w:rFonts w:cstheme="minorHAnsi"/>
        </w:rPr>
        <w:t xml:space="preserve">this percentage also </w:t>
      </w:r>
      <w:r w:rsidRPr="00501231">
        <w:rPr>
          <w:rFonts w:cstheme="minorHAnsi"/>
        </w:rPr>
        <w:t>included patients who transferred from other hospital</w:t>
      </w:r>
      <w:r w:rsidR="00425D18" w:rsidRPr="00501231">
        <w:rPr>
          <w:rFonts w:cstheme="minorHAnsi"/>
        </w:rPr>
        <w:t>s</w:t>
      </w:r>
      <w:r w:rsidRPr="00501231">
        <w:rPr>
          <w:rFonts w:cstheme="minorHAnsi"/>
        </w:rPr>
        <w:t xml:space="preserve">  </w:t>
      </w:r>
    </w:p>
    <w:p w14:paraId="7AAAD271" w14:textId="77777777" w:rsidR="00CE12F9" w:rsidRPr="00501231" w:rsidRDefault="00CE12F9" w:rsidP="00211D92"/>
    <w:p w14:paraId="13E0DE0A" w14:textId="34B2DAD5" w:rsidR="000652DE" w:rsidRPr="00501231" w:rsidRDefault="000652DE" w:rsidP="00211D92"/>
    <w:p w14:paraId="4C81F5DE" w14:textId="30C23358" w:rsidR="000652DE" w:rsidRPr="00501231" w:rsidRDefault="000652DE" w:rsidP="00211D92"/>
    <w:p w14:paraId="25388DD0" w14:textId="05A52C0C" w:rsidR="000652DE" w:rsidRPr="00501231" w:rsidRDefault="000652DE" w:rsidP="00211D92"/>
    <w:p w14:paraId="2C9786C7" w14:textId="4C1A3F88" w:rsidR="000652DE" w:rsidRPr="00501231" w:rsidRDefault="000652DE" w:rsidP="00211D92"/>
    <w:p w14:paraId="260429F0" w14:textId="08C99463" w:rsidR="000652DE" w:rsidRPr="00501231" w:rsidRDefault="000652DE" w:rsidP="00211D92"/>
    <w:p w14:paraId="384E5648" w14:textId="3050EA77" w:rsidR="000652DE" w:rsidRPr="00501231" w:rsidRDefault="000652DE" w:rsidP="00211D92"/>
    <w:p w14:paraId="2B3F96B2" w14:textId="4184FEBC" w:rsidR="000652DE" w:rsidRPr="00501231" w:rsidRDefault="000652DE" w:rsidP="00211D92"/>
    <w:p w14:paraId="262D447F" w14:textId="39BF629A" w:rsidR="000652DE" w:rsidRPr="00501231" w:rsidRDefault="000652DE" w:rsidP="00211D92"/>
    <w:p w14:paraId="7E3684A2" w14:textId="0C8B4120" w:rsidR="00CE12F9" w:rsidRPr="00501231" w:rsidRDefault="00CE12F9" w:rsidP="00211D92"/>
    <w:p w14:paraId="520DF14C" w14:textId="128418B4" w:rsidR="008451D2" w:rsidRPr="00501231" w:rsidRDefault="008451D2" w:rsidP="00A836FE">
      <w:pPr>
        <w:rPr>
          <w:lang w:val="en-GB" w:eastAsia="en-GB"/>
        </w:rPr>
      </w:pPr>
    </w:p>
    <w:p w14:paraId="70B47B1E" w14:textId="56E423E9" w:rsidR="003A1AD6" w:rsidRPr="00501231" w:rsidRDefault="003A1AD6" w:rsidP="00A836FE">
      <w:pPr>
        <w:rPr>
          <w:lang w:val="en-GB" w:eastAsia="en-GB"/>
        </w:rPr>
      </w:pPr>
    </w:p>
    <w:p w14:paraId="09427EC9" w14:textId="1D444DF2" w:rsidR="003A1AD6" w:rsidRPr="00501231" w:rsidRDefault="003A1AD6" w:rsidP="00A836FE">
      <w:pPr>
        <w:rPr>
          <w:lang w:val="en-GB" w:eastAsia="en-GB"/>
        </w:rPr>
      </w:pPr>
    </w:p>
    <w:p w14:paraId="606F072B" w14:textId="77777777" w:rsidR="003A1AD6" w:rsidRPr="00501231" w:rsidRDefault="003A1AD6" w:rsidP="00A836FE">
      <w:pPr>
        <w:rPr>
          <w:lang w:val="en-GB" w:eastAsia="en-GB"/>
        </w:rPr>
      </w:pPr>
    </w:p>
    <w:p w14:paraId="0E04DE3B" w14:textId="61ED83E1" w:rsidR="006A64F3" w:rsidRPr="00501231" w:rsidRDefault="00BE6968" w:rsidP="006A64F3">
      <w:pPr>
        <w:rPr>
          <w:b/>
          <w:bCs/>
          <w:lang w:eastAsia="en-GB"/>
        </w:rPr>
      </w:pPr>
      <w:bookmarkStart w:id="17" w:name="_Hlk81825891"/>
      <w:bookmarkStart w:id="18" w:name="_Hlk68471109"/>
      <w:r w:rsidRPr="00501231">
        <w:rPr>
          <w:rFonts w:cstheme="minorHAnsi"/>
          <w:b/>
          <w:bCs/>
        </w:rPr>
        <w:t xml:space="preserve">Table S10: </w:t>
      </w:r>
      <w:r w:rsidRPr="00501231">
        <w:rPr>
          <w:rFonts w:cstheme="minorHAnsi"/>
        </w:rPr>
        <w:t xml:space="preserve"> </w:t>
      </w:r>
      <w:bookmarkEnd w:id="17"/>
      <w:r w:rsidR="00421874" w:rsidRPr="00501231">
        <w:rPr>
          <w:b/>
          <w:bCs/>
          <w:lang w:eastAsia="en-GB"/>
        </w:rPr>
        <w:t>Clinical</w:t>
      </w:r>
      <w:r w:rsidR="006A64F3" w:rsidRPr="00501231">
        <w:rPr>
          <w:b/>
          <w:bCs/>
          <w:lang w:eastAsia="en-GB"/>
        </w:rPr>
        <w:t xml:space="preserve"> outcomes before matching </w:t>
      </w:r>
    </w:p>
    <w:bookmarkEnd w:id="18"/>
    <w:tbl>
      <w:tblPr>
        <w:tblStyle w:val="TableGrid1"/>
        <w:tblW w:w="11253" w:type="dxa"/>
        <w:tblInd w:w="-905" w:type="dxa"/>
        <w:tblLayout w:type="fixed"/>
        <w:tblLook w:val="04A0" w:firstRow="1" w:lastRow="0" w:firstColumn="1" w:lastColumn="0" w:noHBand="0" w:noVBand="1"/>
      </w:tblPr>
      <w:tblGrid>
        <w:gridCol w:w="4050"/>
        <w:gridCol w:w="1848"/>
        <w:gridCol w:w="2020"/>
        <w:gridCol w:w="2020"/>
        <w:gridCol w:w="1315"/>
      </w:tblGrid>
      <w:tr w:rsidR="00501231" w:rsidRPr="00501231" w14:paraId="0B778D4F" w14:textId="77777777" w:rsidTr="00425D18">
        <w:trPr>
          <w:trHeight w:hRule="exact" w:val="448"/>
        </w:trPr>
        <w:tc>
          <w:tcPr>
            <w:tcW w:w="4050" w:type="dxa"/>
          </w:tcPr>
          <w:p w14:paraId="6BCE4511" w14:textId="77777777" w:rsidR="006A64F3" w:rsidRPr="00501231" w:rsidRDefault="006A64F3" w:rsidP="00C07F91">
            <w:pPr>
              <w:spacing w:line="480" w:lineRule="auto"/>
              <w:jc w:val="center"/>
              <w:rPr>
                <w:rFonts w:hAnsiTheme="minorHAnsi" w:cstheme="minorHAnsi"/>
                <w:sz w:val="22"/>
                <w:szCs w:val="22"/>
              </w:rPr>
            </w:pPr>
          </w:p>
        </w:tc>
        <w:tc>
          <w:tcPr>
            <w:tcW w:w="1848" w:type="dxa"/>
          </w:tcPr>
          <w:p w14:paraId="633C8087" w14:textId="77777777" w:rsidR="006A64F3" w:rsidRPr="00501231" w:rsidRDefault="006A64F3" w:rsidP="00C07F91">
            <w:pPr>
              <w:spacing w:line="480" w:lineRule="auto"/>
              <w:jc w:val="center"/>
              <w:rPr>
                <w:rFonts w:hAnsiTheme="minorHAnsi" w:cstheme="minorHAnsi"/>
                <w:sz w:val="22"/>
                <w:szCs w:val="22"/>
              </w:rPr>
            </w:pPr>
            <w:r w:rsidRPr="00501231">
              <w:rPr>
                <w:rFonts w:eastAsia="Arial" w:hAnsiTheme="minorHAnsi" w:cstheme="minorHAnsi"/>
                <w:b/>
                <w:sz w:val="22"/>
                <w:szCs w:val="22"/>
              </w:rPr>
              <w:t xml:space="preserve">    Steroids    </w:t>
            </w:r>
          </w:p>
        </w:tc>
        <w:tc>
          <w:tcPr>
            <w:tcW w:w="2020" w:type="dxa"/>
          </w:tcPr>
          <w:p w14:paraId="231BB5DA" w14:textId="77777777" w:rsidR="006A64F3" w:rsidRPr="00501231" w:rsidRDefault="006A64F3" w:rsidP="00C07F91">
            <w:pPr>
              <w:spacing w:line="480" w:lineRule="auto"/>
              <w:jc w:val="center"/>
              <w:rPr>
                <w:rFonts w:hAnsiTheme="minorHAnsi" w:cstheme="minorHAnsi"/>
                <w:sz w:val="22"/>
                <w:szCs w:val="22"/>
              </w:rPr>
            </w:pPr>
            <w:bookmarkStart w:id="19" w:name="_Hlk81825960"/>
            <w:r w:rsidRPr="00501231">
              <w:rPr>
                <w:rFonts w:eastAsia="Arial" w:hAnsiTheme="minorHAnsi" w:cstheme="minorHAnsi"/>
                <w:b/>
                <w:sz w:val="22"/>
                <w:szCs w:val="22"/>
              </w:rPr>
              <w:t>IL6-R antagonists</w:t>
            </w:r>
            <w:bookmarkEnd w:id="19"/>
          </w:p>
        </w:tc>
        <w:tc>
          <w:tcPr>
            <w:tcW w:w="2020" w:type="dxa"/>
          </w:tcPr>
          <w:p w14:paraId="791C3ADE" w14:textId="77777777" w:rsidR="006A64F3" w:rsidRPr="00501231" w:rsidRDefault="006A64F3" w:rsidP="00C07F91">
            <w:pPr>
              <w:spacing w:line="480" w:lineRule="auto"/>
              <w:jc w:val="center"/>
              <w:rPr>
                <w:rFonts w:hAnsiTheme="minorHAnsi" w:cstheme="minorHAnsi"/>
                <w:sz w:val="22"/>
                <w:szCs w:val="22"/>
              </w:rPr>
            </w:pPr>
            <w:r w:rsidRPr="00501231">
              <w:rPr>
                <w:rFonts w:eastAsia="Arial" w:hAnsiTheme="minorHAnsi" w:cstheme="minorHAnsi"/>
                <w:b/>
                <w:sz w:val="22"/>
                <w:szCs w:val="22"/>
              </w:rPr>
              <w:t xml:space="preserve">      Both      </w:t>
            </w:r>
          </w:p>
        </w:tc>
        <w:tc>
          <w:tcPr>
            <w:tcW w:w="1315" w:type="dxa"/>
          </w:tcPr>
          <w:p w14:paraId="4B0B4C36" w14:textId="77777777" w:rsidR="006A64F3" w:rsidRPr="00501231" w:rsidRDefault="006A64F3" w:rsidP="00C07F91">
            <w:pPr>
              <w:spacing w:line="480" w:lineRule="auto"/>
              <w:jc w:val="center"/>
              <w:rPr>
                <w:rFonts w:hAnsiTheme="minorHAnsi" w:cstheme="minorHAnsi"/>
                <w:sz w:val="22"/>
                <w:szCs w:val="22"/>
              </w:rPr>
            </w:pPr>
            <w:r w:rsidRPr="00501231">
              <w:rPr>
                <w:rFonts w:eastAsia="Arial" w:hAnsiTheme="minorHAnsi" w:cstheme="minorHAnsi"/>
                <w:b/>
                <w:sz w:val="22"/>
                <w:szCs w:val="22"/>
              </w:rPr>
              <w:t>P overall</w:t>
            </w:r>
          </w:p>
        </w:tc>
      </w:tr>
      <w:tr w:rsidR="00501231" w:rsidRPr="00501231" w14:paraId="310E7F5E" w14:textId="77777777" w:rsidTr="00425D18">
        <w:trPr>
          <w:trHeight w:hRule="exact" w:val="448"/>
        </w:trPr>
        <w:tc>
          <w:tcPr>
            <w:tcW w:w="4050" w:type="dxa"/>
          </w:tcPr>
          <w:p w14:paraId="0474D370" w14:textId="77777777" w:rsidR="006A64F3" w:rsidRPr="00501231" w:rsidRDefault="006A64F3" w:rsidP="00C07F91">
            <w:pPr>
              <w:spacing w:line="480" w:lineRule="auto"/>
              <w:jc w:val="center"/>
              <w:rPr>
                <w:rFonts w:hAnsiTheme="minorHAnsi" w:cstheme="minorHAnsi"/>
                <w:sz w:val="22"/>
                <w:szCs w:val="22"/>
              </w:rPr>
            </w:pPr>
          </w:p>
        </w:tc>
        <w:tc>
          <w:tcPr>
            <w:tcW w:w="1848" w:type="dxa"/>
          </w:tcPr>
          <w:p w14:paraId="10E02AF5" w14:textId="77777777" w:rsidR="006A64F3" w:rsidRPr="00501231" w:rsidRDefault="006A64F3" w:rsidP="00C07F91">
            <w:pPr>
              <w:spacing w:line="480" w:lineRule="auto"/>
              <w:jc w:val="center"/>
              <w:rPr>
                <w:rFonts w:hAnsiTheme="minorHAnsi" w:cstheme="minorHAnsi"/>
                <w:iCs/>
                <w:sz w:val="22"/>
                <w:szCs w:val="22"/>
              </w:rPr>
            </w:pPr>
            <w:r w:rsidRPr="00501231">
              <w:rPr>
                <w:rFonts w:eastAsia="Arial" w:hAnsiTheme="minorHAnsi" w:cstheme="minorHAnsi"/>
                <w:b/>
                <w:iCs/>
                <w:sz w:val="22"/>
                <w:szCs w:val="22"/>
              </w:rPr>
              <w:t xml:space="preserve">     N=589      </w:t>
            </w:r>
          </w:p>
        </w:tc>
        <w:tc>
          <w:tcPr>
            <w:tcW w:w="2020" w:type="dxa"/>
          </w:tcPr>
          <w:p w14:paraId="02DCC67C" w14:textId="77777777" w:rsidR="006A64F3" w:rsidRPr="00501231" w:rsidRDefault="006A64F3" w:rsidP="00C07F91">
            <w:pPr>
              <w:spacing w:line="480" w:lineRule="auto"/>
              <w:jc w:val="center"/>
              <w:rPr>
                <w:rFonts w:hAnsiTheme="minorHAnsi" w:cstheme="minorHAnsi"/>
                <w:iCs/>
                <w:sz w:val="22"/>
                <w:szCs w:val="22"/>
              </w:rPr>
            </w:pPr>
            <w:r w:rsidRPr="00501231">
              <w:rPr>
                <w:rFonts w:eastAsia="Arial" w:hAnsiTheme="minorHAnsi" w:cstheme="minorHAnsi"/>
                <w:b/>
                <w:iCs/>
                <w:sz w:val="22"/>
                <w:szCs w:val="22"/>
              </w:rPr>
              <w:t xml:space="preserve">     N=170     </w:t>
            </w:r>
          </w:p>
        </w:tc>
        <w:tc>
          <w:tcPr>
            <w:tcW w:w="2020" w:type="dxa"/>
          </w:tcPr>
          <w:p w14:paraId="6AB72F7A" w14:textId="77777777" w:rsidR="006A64F3" w:rsidRPr="00501231" w:rsidRDefault="006A64F3" w:rsidP="00C07F91">
            <w:pPr>
              <w:spacing w:line="480" w:lineRule="auto"/>
              <w:jc w:val="center"/>
              <w:rPr>
                <w:rFonts w:hAnsiTheme="minorHAnsi" w:cstheme="minorHAnsi"/>
                <w:iCs/>
                <w:sz w:val="22"/>
                <w:szCs w:val="22"/>
              </w:rPr>
            </w:pPr>
            <w:r w:rsidRPr="00501231">
              <w:rPr>
                <w:rFonts w:eastAsia="Arial" w:hAnsiTheme="minorHAnsi" w:cstheme="minorHAnsi"/>
                <w:b/>
                <w:iCs/>
                <w:sz w:val="22"/>
                <w:szCs w:val="22"/>
              </w:rPr>
              <w:t xml:space="preserve">     N=101      </w:t>
            </w:r>
          </w:p>
        </w:tc>
        <w:tc>
          <w:tcPr>
            <w:tcW w:w="1315" w:type="dxa"/>
          </w:tcPr>
          <w:p w14:paraId="10A55084" w14:textId="77777777" w:rsidR="006A64F3" w:rsidRPr="00501231" w:rsidRDefault="006A64F3" w:rsidP="00C07F91">
            <w:pPr>
              <w:spacing w:line="480" w:lineRule="auto"/>
              <w:jc w:val="center"/>
              <w:rPr>
                <w:rFonts w:hAnsiTheme="minorHAnsi" w:cstheme="minorHAnsi"/>
                <w:sz w:val="22"/>
                <w:szCs w:val="22"/>
              </w:rPr>
            </w:pPr>
            <w:r w:rsidRPr="00501231">
              <w:rPr>
                <w:rFonts w:eastAsia="Arial" w:hAnsiTheme="minorHAnsi" w:cstheme="minorHAnsi"/>
                <w:b/>
                <w:i/>
                <w:sz w:val="22"/>
                <w:szCs w:val="22"/>
              </w:rPr>
              <w:t xml:space="preserve">         </w:t>
            </w:r>
          </w:p>
        </w:tc>
      </w:tr>
      <w:tr w:rsidR="00501231" w:rsidRPr="00501231" w14:paraId="77A12D1E" w14:textId="77777777" w:rsidTr="00425D18">
        <w:trPr>
          <w:trHeight w:hRule="exact" w:val="448"/>
        </w:trPr>
        <w:tc>
          <w:tcPr>
            <w:tcW w:w="4050" w:type="dxa"/>
          </w:tcPr>
          <w:p w14:paraId="14390175" w14:textId="77777777" w:rsidR="006A64F3" w:rsidRPr="00501231" w:rsidRDefault="006A64F3" w:rsidP="00C07F91">
            <w:pPr>
              <w:spacing w:after="40" w:line="480" w:lineRule="auto"/>
              <w:ind w:left="100" w:right="100"/>
              <w:rPr>
                <w:rFonts w:hAnsiTheme="minorHAnsi" w:cstheme="minorHAnsi"/>
                <w:b/>
                <w:bCs/>
                <w:sz w:val="22"/>
                <w:szCs w:val="22"/>
              </w:rPr>
            </w:pPr>
            <w:r w:rsidRPr="00501231">
              <w:rPr>
                <w:rFonts w:eastAsia="Roboto" w:hAnsiTheme="minorHAnsi" w:cstheme="minorHAnsi"/>
                <w:b/>
                <w:bCs/>
                <w:sz w:val="22"/>
                <w:szCs w:val="22"/>
              </w:rPr>
              <w:t>ICU discharge status</w:t>
            </w:r>
          </w:p>
        </w:tc>
        <w:tc>
          <w:tcPr>
            <w:tcW w:w="1848" w:type="dxa"/>
          </w:tcPr>
          <w:p w14:paraId="69F9A3D8" w14:textId="77777777" w:rsidR="006A64F3" w:rsidRPr="00501231" w:rsidRDefault="006A64F3" w:rsidP="00C07F91">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2020" w:type="dxa"/>
          </w:tcPr>
          <w:p w14:paraId="290F741B" w14:textId="77777777" w:rsidR="006A64F3" w:rsidRPr="00501231" w:rsidRDefault="006A64F3" w:rsidP="00C07F91">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2020" w:type="dxa"/>
          </w:tcPr>
          <w:p w14:paraId="50E5F318" w14:textId="77777777" w:rsidR="006A64F3" w:rsidRPr="00501231" w:rsidRDefault="006A64F3" w:rsidP="00C07F91">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c>
          <w:tcPr>
            <w:tcW w:w="1315" w:type="dxa"/>
          </w:tcPr>
          <w:p w14:paraId="20ABBDE8" w14:textId="77777777" w:rsidR="006A64F3" w:rsidRPr="00501231" w:rsidRDefault="006A64F3" w:rsidP="00C07F91">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 xml:space="preserve"> &lt;0.001  </w:t>
            </w:r>
          </w:p>
        </w:tc>
      </w:tr>
      <w:tr w:rsidR="00501231" w:rsidRPr="00501231" w14:paraId="4043DC53" w14:textId="77777777" w:rsidTr="00425D18">
        <w:trPr>
          <w:trHeight w:hRule="exact" w:val="448"/>
        </w:trPr>
        <w:tc>
          <w:tcPr>
            <w:tcW w:w="4050" w:type="dxa"/>
          </w:tcPr>
          <w:p w14:paraId="7D4CCECE" w14:textId="77777777" w:rsidR="006A64F3" w:rsidRPr="00501231" w:rsidRDefault="006A64F3" w:rsidP="00C07F91">
            <w:pPr>
              <w:spacing w:after="40" w:line="480" w:lineRule="auto"/>
              <w:ind w:left="100" w:right="100"/>
              <w:rPr>
                <w:rFonts w:hAnsiTheme="minorHAnsi" w:cstheme="minorHAnsi"/>
                <w:sz w:val="22"/>
                <w:szCs w:val="22"/>
              </w:rPr>
            </w:pPr>
            <w:r w:rsidRPr="00501231">
              <w:rPr>
                <w:rFonts w:eastAsia="Roboto" w:hAnsiTheme="minorHAnsi" w:cstheme="minorHAnsi"/>
                <w:sz w:val="22"/>
                <w:szCs w:val="22"/>
              </w:rPr>
              <w:t xml:space="preserve">    Alive</w:t>
            </w:r>
          </w:p>
        </w:tc>
        <w:tc>
          <w:tcPr>
            <w:tcW w:w="1848" w:type="dxa"/>
          </w:tcPr>
          <w:p w14:paraId="06A6BF3B" w14:textId="77777777" w:rsidR="006A64F3" w:rsidRPr="00501231" w:rsidRDefault="006A64F3" w:rsidP="00C07F91">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 xml:space="preserve">  296 (50.3)   </w:t>
            </w:r>
          </w:p>
        </w:tc>
        <w:tc>
          <w:tcPr>
            <w:tcW w:w="2020" w:type="dxa"/>
          </w:tcPr>
          <w:p w14:paraId="460300CB" w14:textId="77777777" w:rsidR="006A64F3" w:rsidRPr="00501231" w:rsidRDefault="006A64F3" w:rsidP="00C07F91">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 xml:space="preserve">  118 (69.4)   </w:t>
            </w:r>
          </w:p>
        </w:tc>
        <w:tc>
          <w:tcPr>
            <w:tcW w:w="2020" w:type="dxa"/>
          </w:tcPr>
          <w:p w14:paraId="7C4234B9" w14:textId="77777777" w:rsidR="006A64F3" w:rsidRPr="00501231" w:rsidRDefault="006A64F3" w:rsidP="00C07F91">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 xml:space="preserve">   51 (50.4)   </w:t>
            </w:r>
          </w:p>
        </w:tc>
        <w:tc>
          <w:tcPr>
            <w:tcW w:w="1315" w:type="dxa"/>
          </w:tcPr>
          <w:p w14:paraId="12ED9A44" w14:textId="77777777" w:rsidR="006A64F3" w:rsidRPr="00501231" w:rsidRDefault="006A64F3" w:rsidP="00C07F91">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6B03DF67" w14:textId="77777777" w:rsidTr="00425D18">
        <w:trPr>
          <w:trHeight w:hRule="exact" w:val="448"/>
        </w:trPr>
        <w:tc>
          <w:tcPr>
            <w:tcW w:w="4050" w:type="dxa"/>
          </w:tcPr>
          <w:p w14:paraId="066829C8" w14:textId="77777777" w:rsidR="006A64F3" w:rsidRPr="00501231" w:rsidRDefault="006A64F3" w:rsidP="00C07F91">
            <w:pPr>
              <w:spacing w:after="40" w:line="480" w:lineRule="auto"/>
              <w:ind w:left="100" w:right="100"/>
              <w:rPr>
                <w:rFonts w:hAnsiTheme="minorHAnsi" w:cstheme="minorHAnsi"/>
                <w:sz w:val="22"/>
                <w:szCs w:val="22"/>
              </w:rPr>
            </w:pPr>
            <w:r w:rsidRPr="00501231">
              <w:rPr>
                <w:rFonts w:eastAsia="Roboto" w:hAnsiTheme="minorHAnsi" w:cstheme="minorHAnsi"/>
                <w:sz w:val="22"/>
                <w:szCs w:val="22"/>
              </w:rPr>
              <w:t xml:space="preserve">    Deceased</w:t>
            </w:r>
          </w:p>
        </w:tc>
        <w:tc>
          <w:tcPr>
            <w:tcW w:w="1848" w:type="dxa"/>
          </w:tcPr>
          <w:p w14:paraId="65179806" w14:textId="77777777" w:rsidR="006A64F3" w:rsidRPr="00501231" w:rsidRDefault="006A64F3" w:rsidP="00C07F91">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 xml:space="preserve">  287 (48.7)   </w:t>
            </w:r>
          </w:p>
        </w:tc>
        <w:tc>
          <w:tcPr>
            <w:tcW w:w="2020" w:type="dxa"/>
          </w:tcPr>
          <w:p w14:paraId="55300B20" w14:textId="77777777" w:rsidR="006A64F3" w:rsidRPr="00501231" w:rsidRDefault="006A64F3" w:rsidP="00C07F91">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 xml:space="preserve">   50 (30.6)   </w:t>
            </w:r>
          </w:p>
        </w:tc>
        <w:tc>
          <w:tcPr>
            <w:tcW w:w="2020" w:type="dxa"/>
          </w:tcPr>
          <w:p w14:paraId="2F27A883" w14:textId="77777777" w:rsidR="006A64F3" w:rsidRPr="00501231" w:rsidRDefault="006A64F3" w:rsidP="00C07F91">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 xml:space="preserve">   53 (49.5)   </w:t>
            </w:r>
          </w:p>
        </w:tc>
        <w:tc>
          <w:tcPr>
            <w:tcW w:w="1315" w:type="dxa"/>
          </w:tcPr>
          <w:p w14:paraId="1F7873EC" w14:textId="77777777" w:rsidR="006A64F3" w:rsidRPr="00501231" w:rsidRDefault="006A64F3" w:rsidP="00C07F91">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 xml:space="preserve">         </w:t>
            </w:r>
          </w:p>
        </w:tc>
      </w:tr>
      <w:tr w:rsidR="00501231" w:rsidRPr="00501231" w14:paraId="1E2E10F4" w14:textId="77777777" w:rsidTr="00425D18">
        <w:trPr>
          <w:trHeight w:hRule="exact" w:val="448"/>
        </w:trPr>
        <w:tc>
          <w:tcPr>
            <w:tcW w:w="4050" w:type="dxa"/>
          </w:tcPr>
          <w:p w14:paraId="7096A005" w14:textId="3274DC96" w:rsidR="00A4232F" w:rsidRPr="00501231" w:rsidRDefault="00A4232F" w:rsidP="00A4232F">
            <w:pPr>
              <w:spacing w:after="40" w:line="480" w:lineRule="auto"/>
              <w:ind w:left="100" w:right="100"/>
              <w:rPr>
                <w:rFonts w:eastAsia="Roboto" w:hAnsiTheme="minorHAnsi" w:cstheme="minorHAnsi"/>
                <w:b/>
                <w:bCs/>
                <w:sz w:val="22"/>
                <w:szCs w:val="22"/>
              </w:rPr>
            </w:pPr>
            <w:r w:rsidRPr="00501231">
              <w:rPr>
                <w:rFonts w:eastAsia="Roboto" w:hAnsiTheme="minorHAnsi" w:cstheme="minorHAnsi"/>
                <w:b/>
                <w:bCs/>
                <w:sz w:val="22"/>
                <w:szCs w:val="22"/>
              </w:rPr>
              <w:t>Hospital discharge status</w:t>
            </w:r>
          </w:p>
        </w:tc>
        <w:tc>
          <w:tcPr>
            <w:tcW w:w="1848" w:type="dxa"/>
          </w:tcPr>
          <w:p w14:paraId="5D85CC9C" w14:textId="77777777" w:rsidR="00A4232F" w:rsidRPr="00501231" w:rsidRDefault="00A4232F" w:rsidP="00A4232F">
            <w:pPr>
              <w:spacing w:after="40" w:line="480" w:lineRule="auto"/>
              <w:ind w:left="100" w:right="100"/>
              <w:jc w:val="center"/>
              <w:rPr>
                <w:rFonts w:eastAsia="Roboto" w:hAnsiTheme="minorHAnsi" w:cstheme="minorHAnsi"/>
                <w:sz w:val="22"/>
                <w:szCs w:val="22"/>
              </w:rPr>
            </w:pPr>
          </w:p>
        </w:tc>
        <w:tc>
          <w:tcPr>
            <w:tcW w:w="2020" w:type="dxa"/>
          </w:tcPr>
          <w:p w14:paraId="710772FB" w14:textId="77777777" w:rsidR="00A4232F" w:rsidRPr="00501231" w:rsidRDefault="00A4232F" w:rsidP="00A4232F">
            <w:pPr>
              <w:spacing w:after="40" w:line="480" w:lineRule="auto"/>
              <w:ind w:left="100" w:right="100"/>
              <w:jc w:val="center"/>
              <w:rPr>
                <w:rFonts w:eastAsia="Roboto" w:hAnsiTheme="minorHAnsi" w:cstheme="minorHAnsi"/>
                <w:sz w:val="22"/>
                <w:szCs w:val="22"/>
              </w:rPr>
            </w:pPr>
          </w:p>
        </w:tc>
        <w:tc>
          <w:tcPr>
            <w:tcW w:w="2020" w:type="dxa"/>
          </w:tcPr>
          <w:p w14:paraId="45D3001E" w14:textId="77777777" w:rsidR="00A4232F" w:rsidRPr="00501231" w:rsidRDefault="00A4232F" w:rsidP="00A4232F">
            <w:pPr>
              <w:spacing w:after="40" w:line="480" w:lineRule="auto"/>
              <w:ind w:left="100" w:right="100"/>
              <w:jc w:val="center"/>
              <w:rPr>
                <w:rFonts w:eastAsia="Roboto" w:hAnsiTheme="minorHAnsi" w:cstheme="minorHAnsi"/>
                <w:sz w:val="22"/>
                <w:szCs w:val="22"/>
              </w:rPr>
            </w:pPr>
          </w:p>
        </w:tc>
        <w:tc>
          <w:tcPr>
            <w:tcW w:w="1315" w:type="dxa"/>
          </w:tcPr>
          <w:p w14:paraId="4AB85F55" w14:textId="483F34A4" w:rsidR="00A4232F" w:rsidRPr="00501231" w:rsidRDefault="00A4232F" w:rsidP="00A4232F">
            <w:pPr>
              <w:spacing w:after="40" w:line="480" w:lineRule="auto"/>
              <w:ind w:left="100" w:right="100"/>
              <w:jc w:val="center"/>
              <w:rPr>
                <w:rFonts w:eastAsia="Roboto" w:hAnsiTheme="minorHAnsi" w:cstheme="minorHAnsi"/>
                <w:sz w:val="22"/>
                <w:szCs w:val="22"/>
              </w:rPr>
            </w:pPr>
            <w:r w:rsidRPr="00501231">
              <w:rPr>
                <w:rFonts w:eastAsia="Roboto" w:hAnsiTheme="minorHAnsi" w:cstheme="minorHAnsi"/>
                <w:sz w:val="22"/>
                <w:szCs w:val="22"/>
              </w:rPr>
              <w:t xml:space="preserve"> &lt;0.001  </w:t>
            </w:r>
          </w:p>
        </w:tc>
      </w:tr>
      <w:tr w:rsidR="00501231" w:rsidRPr="00501231" w14:paraId="7233B57C" w14:textId="77777777" w:rsidTr="00425D18">
        <w:trPr>
          <w:trHeight w:hRule="exact" w:val="448"/>
        </w:trPr>
        <w:tc>
          <w:tcPr>
            <w:tcW w:w="4050" w:type="dxa"/>
          </w:tcPr>
          <w:p w14:paraId="3D9BA309" w14:textId="3BD362BA" w:rsidR="00A4232F" w:rsidRPr="00501231" w:rsidRDefault="00A4232F" w:rsidP="00A4232F">
            <w:pPr>
              <w:spacing w:after="40" w:line="480" w:lineRule="auto"/>
              <w:ind w:left="100" w:right="100"/>
              <w:rPr>
                <w:rFonts w:eastAsia="Roboto" w:hAnsiTheme="minorHAnsi" w:cstheme="minorHAnsi"/>
                <w:sz w:val="22"/>
                <w:szCs w:val="22"/>
              </w:rPr>
            </w:pPr>
            <w:r w:rsidRPr="00501231">
              <w:rPr>
                <w:rFonts w:eastAsia="Roboto" w:hAnsiTheme="minorHAnsi" w:cstheme="minorHAnsi"/>
                <w:sz w:val="22"/>
                <w:szCs w:val="22"/>
              </w:rPr>
              <w:t xml:space="preserve">    Alive</w:t>
            </w:r>
          </w:p>
        </w:tc>
        <w:tc>
          <w:tcPr>
            <w:tcW w:w="1848" w:type="dxa"/>
          </w:tcPr>
          <w:p w14:paraId="16CA59B4" w14:textId="0F4E1A45" w:rsidR="00A4232F" w:rsidRPr="00501231" w:rsidRDefault="00A4232F" w:rsidP="00A4232F">
            <w:pPr>
              <w:spacing w:after="40" w:line="480" w:lineRule="auto"/>
              <w:ind w:left="100" w:right="100"/>
              <w:jc w:val="center"/>
              <w:rPr>
                <w:rFonts w:eastAsia="Roboto" w:hAnsiTheme="minorHAnsi" w:cstheme="minorHAnsi"/>
                <w:sz w:val="22"/>
                <w:szCs w:val="22"/>
              </w:rPr>
            </w:pPr>
            <w:r w:rsidRPr="00501231">
              <w:rPr>
                <w:rFonts w:eastAsia="Roboto" w:hAnsiTheme="minorHAnsi" w:cstheme="minorHAnsi"/>
                <w:sz w:val="22"/>
                <w:szCs w:val="22"/>
              </w:rPr>
              <w:t>294 (49.9)</w:t>
            </w:r>
          </w:p>
        </w:tc>
        <w:tc>
          <w:tcPr>
            <w:tcW w:w="2020" w:type="dxa"/>
          </w:tcPr>
          <w:p w14:paraId="6BE0022A" w14:textId="281ACB3C" w:rsidR="00A4232F" w:rsidRPr="00501231" w:rsidRDefault="00A4232F" w:rsidP="00A4232F">
            <w:pPr>
              <w:spacing w:after="40" w:line="480" w:lineRule="auto"/>
              <w:ind w:left="100" w:right="100"/>
              <w:jc w:val="center"/>
              <w:rPr>
                <w:rFonts w:eastAsia="Roboto" w:hAnsiTheme="minorHAnsi" w:cstheme="minorHAnsi"/>
                <w:sz w:val="22"/>
                <w:szCs w:val="22"/>
              </w:rPr>
            </w:pPr>
            <w:r w:rsidRPr="00501231">
              <w:rPr>
                <w:rFonts w:eastAsia="Roboto" w:hAnsiTheme="minorHAnsi" w:cstheme="minorHAnsi"/>
                <w:sz w:val="22"/>
                <w:szCs w:val="22"/>
              </w:rPr>
              <w:t>119 (70)</w:t>
            </w:r>
          </w:p>
        </w:tc>
        <w:tc>
          <w:tcPr>
            <w:tcW w:w="2020" w:type="dxa"/>
          </w:tcPr>
          <w:p w14:paraId="0BBFF2CE" w14:textId="26F37DB0" w:rsidR="00A4232F" w:rsidRPr="00501231" w:rsidRDefault="00A4232F" w:rsidP="00A4232F">
            <w:pPr>
              <w:spacing w:after="40" w:line="480" w:lineRule="auto"/>
              <w:ind w:left="100" w:right="100"/>
              <w:jc w:val="center"/>
              <w:rPr>
                <w:rFonts w:eastAsia="Roboto" w:hAnsiTheme="minorHAnsi" w:cstheme="minorHAnsi"/>
                <w:sz w:val="22"/>
                <w:szCs w:val="22"/>
              </w:rPr>
            </w:pPr>
            <w:r w:rsidRPr="00501231">
              <w:rPr>
                <w:rFonts w:eastAsia="Roboto" w:hAnsiTheme="minorHAnsi" w:cstheme="minorHAnsi"/>
                <w:sz w:val="22"/>
                <w:szCs w:val="22"/>
              </w:rPr>
              <w:t>47 (46.5)</w:t>
            </w:r>
          </w:p>
        </w:tc>
        <w:tc>
          <w:tcPr>
            <w:tcW w:w="1315" w:type="dxa"/>
          </w:tcPr>
          <w:p w14:paraId="5DD291E4" w14:textId="77777777" w:rsidR="00A4232F" w:rsidRPr="00501231" w:rsidRDefault="00A4232F" w:rsidP="00A4232F">
            <w:pPr>
              <w:spacing w:after="40" w:line="480" w:lineRule="auto"/>
              <w:ind w:left="100" w:right="100"/>
              <w:jc w:val="center"/>
              <w:rPr>
                <w:rFonts w:eastAsia="Roboto" w:hAnsiTheme="minorHAnsi" w:cstheme="minorHAnsi"/>
                <w:sz w:val="22"/>
                <w:szCs w:val="22"/>
              </w:rPr>
            </w:pPr>
          </w:p>
        </w:tc>
      </w:tr>
      <w:tr w:rsidR="00501231" w:rsidRPr="00501231" w14:paraId="025367F2" w14:textId="77777777" w:rsidTr="00425D18">
        <w:trPr>
          <w:trHeight w:hRule="exact" w:val="448"/>
        </w:trPr>
        <w:tc>
          <w:tcPr>
            <w:tcW w:w="4050" w:type="dxa"/>
          </w:tcPr>
          <w:p w14:paraId="70D47157" w14:textId="639E2A4A" w:rsidR="00A4232F" w:rsidRPr="00501231" w:rsidRDefault="00A4232F" w:rsidP="00A4232F">
            <w:pPr>
              <w:spacing w:after="40" w:line="480" w:lineRule="auto"/>
              <w:ind w:left="100" w:right="100"/>
              <w:rPr>
                <w:rFonts w:eastAsia="Roboto" w:hAnsiTheme="minorHAnsi" w:cstheme="minorHAnsi"/>
                <w:sz w:val="22"/>
                <w:szCs w:val="22"/>
              </w:rPr>
            </w:pPr>
            <w:r w:rsidRPr="00501231">
              <w:rPr>
                <w:rFonts w:eastAsia="Roboto" w:hAnsiTheme="minorHAnsi" w:cstheme="minorHAnsi"/>
                <w:sz w:val="22"/>
                <w:szCs w:val="22"/>
              </w:rPr>
              <w:t xml:space="preserve">    Deceased</w:t>
            </w:r>
          </w:p>
        </w:tc>
        <w:tc>
          <w:tcPr>
            <w:tcW w:w="1848" w:type="dxa"/>
          </w:tcPr>
          <w:p w14:paraId="210CFB29" w14:textId="42527473" w:rsidR="00A4232F" w:rsidRPr="00501231" w:rsidRDefault="00A4232F" w:rsidP="00A4232F">
            <w:pPr>
              <w:spacing w:after="40" w:line="480" w:lineRule="auto"/>
              <w:ind w:left="100" w:right="100"/>
              <w:jc w:val="center"/>
              <w:rPr>
                <w:rFonts w:eastAsia="Roboto" w:hAnsiTheme="minorHAnsi" w:cstheme="minorHAnsi"/>
                <w:sz w:val="22"/>
                <w:szCs w:val="22"/>
              </w:rPr>
            </w:pPr>
            <w:r w:rsidRPr="00501231">
              <w:rPr>
                <w:rFonts w:eastAsia="Roboto" w:hAnsiTheme="minorHAnsi" w:cstheme="minorHAnsi"/>
                <w:sz w:val="22"/>
                <w:szCs w:val="22"/>
              </w:rPr>
              <w:t>295 (50.1)</w:t>
            </w:r>
          </w:p>
        </w:tc>
        <w:tc>
          <w:tcPr>
            <w:tcW w:w="2020" w:type="dxa"/>
          </w:tcPr>
          <w:p w14:paraId="0A0C24BF" w14:textId="08CFED47" w:rsidR="00A4232F" w:rsidRPr="00501231" w:rsidRDefault="00A4232F" w:rsidP="00A4232F">
            <w:pPr>
              <w:spacing w:after="40" w:line="480" w:lineRule="auto"/>
              <w:ind w:left="100" w:right="100"/>
              <w:jc w:val="center"/>
              <w:rPr>
                <w:rFonts w:eastAsia="Roboto" w:hAnsiTheme="minorHAnsi" w:cstheme="minorHAnsi"/>
                <w:sz w:val="22"/>
                <w:szCs w:val="22"/>
              </w:rPr>
            </w:pPr>
            <w:r w:rsidRPr="00501231">
              <w:rPr>
                <w:rFonts w:eastAsia="Roboto" w:hAnsiTheme="minorHAnsi" w:cstheme="minorHAnsi"/>
                <w:sz w:val="22"/>
                <w:szCs w:val="22"/>
              </w:rPr>
              <w:t>51 (30)</w:t>
            </w:r>
          </w:p>
        </w:tc>
        <w:tc>
          <w:tcPr>
            <w:tcW w:w="2020" w:type="dxa"/>
          </w:tcPr>
          <w:p w14:paraId="0EEA667E" w14:textId="662987F3" w:rsidR="00A4232F" w:rsidRPr="00501231" w:rsidRDefault="00A4232F" w:rsidP="00A4232F">
            <w:pPr>
              <w:spacing w:after="40" w:line="480" w:lineRule="auto"/>
              <w:ind w:left="100" w:right="100"/>
              <w:jc w:val="center"/>
              <w:rPr>
                <w:rFonts w:eastAsia="Roboto" w:hAnsiTheme="minorHAnsi" w:cstheme="minorHAnsi"/>
                <w:sz w:val="22"/>
                <w:szCs w:val="22"/>
              </w:rPr>
            </w:pPr>
            <w:r w:rsidRPr="00501231">
              <w:rPr>
                <w:rFonts w:eastAsia="Roboto" w:hAnsiTheme="minorHAnsi" w:cstheme="minorHAnsi"/>
                <w:sz w:val="22"/>
                <w:szCs w:val="22"/>
              </w:rPr>
              <w:t>54 (53.5)</w:t>
            </w:r>
          </w:p>
        </w:tc>
        <w:tc>
          <w:tcPr>
            <w:tcW w:w="1315" w:type="dxa"/>
          </w:tcPr>
          <w:p w14:paraId="516A9E9A" w14:textId="77777777" w:rsidR="00A4232F" w:rsidRPr="00501231" w:rsidRDefault="00A4232F" w:rsidP="00A4232F">
            <w:pPr>
              <w:spacing w:after="40" w:line="480" w:lineRule="auto"/>
              <w:ind w:left="100" w:right="100"/>
              <w:jc w:val="center"/>
              <w:rPr>
                <w:rFonts w:eastAsia="Roboto" w:hAnsiTheme="minorHAnsi" w:cstheme="minorHAnsi"/>
                <w:sz w:val="22"/>
                <w:szCs w:val="22"/>
              </w:rPr>
            </w:pPr>
          </w:p>
        </w:tc>
      </w:tr>
      <w:tr w:rsidR="00501231" w:rsidRPr="00501231" w14:paraId="2C8396DE" w14:textId="77777777" w:rsidTr="00425D18">
        <w:trPr>
          <w:trHeight w:hRule="exact" w:val="448"/>
        </w:trPr>
        <w:tc>
          <w:tcPr>
            <w:tcW w:w="4050" w:type="dxa"/>
          </w:tcPr>
          <w:p w14:paraId="0E9E54E1" w14:textId="77777777" w:rsidR="00A4232F" w:rsidRPr="00501231" w:rsidRDefault="00A4232F" w:rsidP="00A4232F">
            <w:pPr>
              <w:spacing w:after="40" w:line="480" w:lineRule="auto"/>
              <w:ind w:left="100" w:right="100"/>
              <w:rPr>
                <w:rFonts w:hAnsiTheme="minorHAnsi" w:cstheme="minorHAnsi"/>
                <w:b/>
                <w:bCs/>
                <w:sz w:val="22"/>
                <w:szCs w:val="22"/>
              </w:rPr>
            </w:pPr>
            <w:r w:rsidRPr="00501231">
              <w:rPr>
                <w:rFonts w:eastAsia="Roboto" w:hAnsiTheme="minorHAnsi" w:cstheme="minorHAnsi"/>
                <w:b/>
                <w:bCs/>
                <w:sz w:val="22"/>
                <w:szCs w:val="22"/>
              </w:rPr>
              <w:t xml:space="preserve">Ventilation free days, median IQR </w:t>
            </w:r>
          </w:p>
        </w:tc>
        <w:tc>
          <w:tcPr>
            <w:tcW w:w="1848" w:type="dxa"/>
          </w:tcPr>
          <w:p w14:paraId="6B2AE2EC" w14:textId="61F088B8" w:rsidR="00A4232F" w:rsidRPr="00501231" w:rsidRDefault="00A4232F" w:rsidP="00A4232F">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18 [10;22]</w:t>
            </w:r>
          </w:p>
        </w:tc>
        <w:tc>
          <w:tcPr>
            <w:tcW w:w="2020" w:type="dxa"/>
          </w:tcPr>
          <w:p w14:paraId="675077DC" w14:textId="77777777" w:rsidR="00A4232F" w:rsidRPr="00501231" w:rsidRDefault="00A4232F" w:rsidP="00A4232F">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16.2 [7.50;21.4]</w:t>
            </w:r>
          </w:p>
        </w:tc>
        <w:tc>
          <w:tcPr>
            <w:tcW w:w="2020" w:type="dxa"/>
          </w:tcPr>
          <w:p w14:paraId="15132424" w14:textId="3275DEE0" w:rsidR="00A4232F" w:rsidRPr="00501231" w:rsidRDefault="00A4232F" w:rsidP="00A4232F">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14 [6.4;21]</w:t>
            </w:r>
          </w:p>
        </w:tc>
        <w:tc>
          <w:tcPr>
            <w:tcW w:w="1315" w:type="dxa"/>
          </w:tcPr>
          <w:p w14:paraId="1A5E3E2A" w14:textId="3039282D" w:rsidR="00A4232F" w:rsidRPr="00501231" w:rsidRDefault="00A4232F" w:rsidP="00A4232F">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 xml:space="preserve">  0.0</w:t>
            </w:r>
            <w:r w:rsidR="008451D2" w:rsidRPr="00501231">
              <w:rPr>
                <w:rFonts w:eastAsia="Roboto" w:hAnsiTheme="minorHAnsi" w:cstheme="minorHAnsi"/>
                <w:sz w:val="22"/>
                <w:szCs w:val="22"/>
              </w:rPr>
              <w:t>3</w:t>
            </w:r>
            <w:r w:rsidRPr="00501231">
              <w:rPr>
                <w:rFonts w:eastAsia="Roboto" w:hAnsiTheme="minorHAnsi" w:cstheme="minorHAnsi"/>
                <w:sz w:val="22"/>
                <w:szCs w:val="22"/>
              </w:rPr>
              <w:t xml:space="preserve">  </w:t>
            </w:r>
          </w:p>
        </w:tc>
      </w:tr>
      <w:tr w:rsidR="00501231" w:rsidRPr="00501231" w14:paraId="5708039D" w14:textId="77777777" w:rsidTr="00425D18">
        <w:trPr>
          <w:trHeight w:hRule="exact" w:val="658"/>
        </w:trPr>
        <w:tc>
          <w:tcPr>
            <w:tcW w:w="4050" w:type="dxa"/>
          </w:tcPr>
          <w:p w14:paraId="266C2AC8" w14:textId="77777777" w:rsidR="00A4232F" w:rsidRPr="00501231" w:rsidRDefault="00A4232F" w:rsidP="00A4232F">
            <w:pPr>
              <w:spacing w:after="40"/>
              <w:ind w:right="100"/>
              <w:rPr>
                <w:rFonts w:eastAsia="Roboto" w:hAnsiTheme="minorHAnsi" w:cstheme="minorHAnsi"/>
                <w:b/>
                <w:bCs/>
                <w:sz w:val="22"/>
                <w:szCs w:val="22"/>
              </w:rPr>
            </w:pPr>
            <w:r w:rsidRPr="00501231">
              <w:rPr>
                <w:rFonts w:eastAsia="Roboto" w:hAnsiTheme="minorHAnsi" w:cstheme="minorHAnsi"/>
                <w:b/>
                <w:bCs/>
                <w:sz w:val="22"/>
                <w:szCs w:val="22"/>
              </w:rPr>
              <w:t xml:space="preserve">Duration of mechanical ventilation </w:t>
            </w:r>
          </w:p>
          <w:p w14:paraId="7C653E4B" w14:textId="1EB1FC98" w:rsidR="00A4232F" w:rsidRPr="00501231" w:rsidRDefault="00A4232F" w:rsidP="00A4232F">
            <w:pPr>
              <w:spacing w:after="40" w:line="480" w:lineRule="auto"/>
              <w:ind w:left="100" w:right="100"/>
              <w:rPr>
                <w:rFonts w:eastAsia="Roboto" w:hAnsiTheme="minorHAnsi" w:cstheme="minorHAnsi"/>
                <w:b/>
                <w:bCs/>
                <w:sz w:val="22"/>
                <w:szCs w:val="22"/>
              </w:rPr>
            </w:pPr>
            <w:r w:rsidRPr="00501231">
              <w:rPr>
                <w:rFonts w:eastAsia="Roboto" w:hAnsiTheme="minorHAnsi" w:cstheme="minorHAnsi"/>
                <w:b/>
                <w:bCs/>
                <w:sz w:val="22"/>
                <w:szCs w:val="22"/>
              </w:rPr>
              <w:t>(Survivors only)</w:t>
            </w:r>
          </w:p>
        </w:tc>
        <w:tc>
          <w:tcPr>
            <w:tcW w:w="1848" w:type="dxa"/>
            <w:vAlign w:val="center"/>
          </w:tcPr>
          <w:p w14:paraId="5313CEFD" w14:textId="51B56EAB" w:rsidR="00A4232F" w:rsidRPr="00501231" w:rsidRDefault="00A4232F" w:rsidP="00A4232F">
            <w:pPr>
              <w:spacing w:after="40"/>
              <w:ind w:left="100" w:right="100"/>
              <w:jc w:val="center"/>
              <w:rPr>
                <w:rFonts w:eastAsia="Roboto" w:hAnsiTheme="minorHAnsi" w:cstheme="minorHAnsi"/>
                <w:sz w:val="22"/>
                <w:szCs w:val="22"/>
              </w:rPr>
            </w:pPr>
            <w:r w:rsidRPr="00501231">
              <w:rPr>
                <w:rFonts w:eastAsia="Roboto" w:hAnsiTheme="minorHAnsi" w:cstheme="minorHAnsi"/>
                <w:sz w:val="22"/>
                <w:szCs w:val="22"/>
              </w:rPr>
              <w:t>10.42 [6; 20.5]</w:t>
            </w:r>
          </w:p>
        </w:tc>
        <w:tc>
          <w:tcPr>
            <w:tcW w:w="2020" w:type="dxa"/>
            <w:vAlign w:val="center"/>
          </w:tcPr>
          <w:p w14:paraId="39F8909C" w14:textId="5BBC4BAA" w:rsidR="00A4232F" w:rsidRPr="00501231" w:rsidRDefault="00A4232F" w:rsidP="00A4232F">
            <w:pPr>
              <w:spacing w:after="40"/>
              <w:ind w:left="100" w:right="100"/>
              <w:jc w:val="center"/>
              <w:rPr>
                <w:rFonts w:eastAsia="Roboto" w:hAnsiTheme="minorHAnsi" w:cstheme="minorHAnsi"/>
                <w:sz w:val="22"/>
                <w:szCs w:val="22"/>
              </w:rPr>
            </w:pPr>
            <w:r w:rsidRPr="00501231">
              <w:rPr>
                <w:rFonts w:eastAsia="Roboto" w:hAnsiTheme="minorHAnsi" w:cstheme="minorHAnsi"/>
                <w:sz w:val="22"/>
                <w:szCs w:val="22"/>
              </w:rPr>
              <w:t>13.75 [7.8; 22.1]</w:t>
            </w:r>
          </w:p>
        </w:tc>
        <w:tc>
          <w:tcPr>
            <w:tcW w:w="2020" w:type="dxa"/>
            <w:vAlign w:val="center"/>
          </w:tcPr>
          <w:p w14:paraId="0FD07C34" w14:textId="29EACE7C" w:rsidR="00A4232F" w:rsidRPr="00501231" w:rsidRDefault="00A4232F" w:rsidP="00A4232F">
            <w:pPr>
              <w:spacing w:after="40"/>
              <w:ind w:left="100" w:right="100"/>
              <w:jc w:val="center"/>
              <w:rPr>
                <w:rFonts w:eastAsia="Roboto" w:hAnsiTheme="minorHAnsi" w:cstheme="minorHAnsi"/>
                <w:sz w:val="22"/>
                <w:szCs w:val="22"/>
              </w:rPr>
            </w:pPr>
            <w:r w:rsidRPr="00501231">
              <w:rPr>
                <w:rFonts w:eastAsia="Roboto" w:hAnsiTheme="minorHAnsi" w:cstheme="minorHAnsi"/>
                <w:sz w:val="22"/>
                <w:szCs w:val="22"/>
              </w:rPr>
              <w:t>14.2 [9.6; 20.8]</w:t>
            </w:r>
          </w:p>
        </w:tc>
        <w:tc>
          <w:tcPr>
            <w:tcW w:w="1315" w:type="dxa"/>
            <w:vAlign w:val="center"/>
          </w:tcPr>
          <w:p w14:paraId="4C398DF6" w14:textId="1BC70F7B" w:rsidR="00A4232F" w:rsidRPr="00501231" w:rsidRDefault="00A4232F" w:rsidP="00A4232F">
            <w:pPr>
              <w:spacing w:after="40" w:line="480" w:lineRule="auto"/>
              <w:ind w:left="100" w:right="100"/>
              <w:jc w:val="center"/>
              <w:rPr>
                <w:rFonts w:eastAsia="Roboto" w:hAnsiTheme="minorHAnsi" w:cstheme="minorHAnsi"/>
                <w:sz w:val="22"/>
                <w:szCs w:val="22"/>
              </w:rPr>
            </w:pPr>
            <w:r w:rsidRPr="00501231">
              <w:rPr>
                <w:rFonts w:eastAsia="Roboto" w:hAnsiTheme="minorHAnsi" w:cstheme="minorHAnsi"/>
                <w:sz w:val="22"/>
                <w:szCs w:val="22"/>
              </w:rPr>
              <w:t>0.16</w:t>
            </w:r>
          </w:p>
        </w:tc>
      </w:tr>
      <w:tr w:rsidR="00501231" w:rsidRPr="00501231" w14:paraId="7FCD63FB" w14:textId="77777777" w:rsidTr="00425D18">
        <w:trPr>
          <w:trHeight w:hRule="exact" w:val="448"/>
        </w:trPr>
        <w:tc>
          <w:tcPr>
            <w:tcW w:w="4050" w:type="dxa"/>
          </w:tcPr>
          <w:p w14:paraId="4F3F92AC" w14:textId="77777777" w:rsidR="00A4232F" w:rsidRPr="00501231" w:rsidRDefault="00A4232F" w:rsidP="00A4232F">
            <w:pPr>
              <w:spacing w:after="40" w:line="480" w:lineRule="auto"/>
              <w:ind w:left="100" w:right="100"/>
              <w:rPr>
                <w:rFonts w:hAnsiTheme="minorHAnsi" w:cstheme="minorHAnsi"/>
                <w:b/>
                <w:bCs/>
                <w:sz w:val="22"/>
                <w:szCs w:val="22"/>
              </w:rPr>
            </w:pPr>
            <w:r w:rsidRPr="00501231">
              <w:rPr>
                <w:rFonts w:eastAsia="Roboto" w:hAnsiTheme="minorHAnsi" w:cstheme="minorHAnsi"/>
                <w:b/>
                <w:bCs/>
                <w:sz w:val="22"/>
                <w:szCs w:val="22"/>
              </w:rPr>
              <w:t>Total ICU length of Stay, median IQR</w:t>
            </w:r>
          </w:p>
        </w:tc>
        <w:tc>
          <w:tcPr>
            <w:tcW w:w="1848" w:type="dxa"/>
          </w:tcPr>
          <w:p w14:paraId="54EAAA06" w14:textId="77777777" w:rsidR="00A4232F" w:rsidRPr="00501231" w:rsidRDefault="00A4232F" w:rsidP="00A4232F">
            <w:pPr>
              <w:spacing w:after="40"/>
              <w:ind w:left="100" w:right="100"/>
              <w:jc w:val="center"/>
              <w:rPr>
                <w:rFonts w:eastAsia="Roboto" w:hAnsiTheme="minorHAnsi" w:cstheme="minorHAnsi"/>
                <w:sz w:val="22"/>
                <w:szCs w:val="22"/>
              </w:rPr>
            </w:pPr>
            <w:r w:rsidRPr="00501231">
              <w:rPr>
                <w:rFonts w:eastAsia="Roboto" w:hAnsiTheme="minorHAnsi" w:cstheme="minorHAnsi"/>
                <w:sz w:val="22"/>
                <w:szCs w:val="22"/>
              </w:rPr>
              <w:t>13.8 [8.00;22.0]</w:t>
            </w:r>
          </w:p>
        </w:tc>
        <w:tc>
          <w:tcPr>
            <w:tcW w:w="2020" w:type="dxa"/>
          </w:tcPr>
          <w:p w14:paraId="49898457" w14:textId="77777777" w:rsidR="00A4232F" w:rsidRPr="00501231" w:rsidRDefault="00A4232F" w:rsidP="00A4232F">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13.4 [8.14;23.8]</w:t>
            </w:r>
          </w:p>
        </w:tc>
        <w:tc>
          <w:tcPr>
            <w:tcW w:w="2020" w:type="dxa"/>
          </w:tcPr>
          <w:p w14:paraId="3BA6E77B" w14:textId="77777777" w:rsidR="00A4232F" w:rsidRPr="00501231" w:rsidRDefault="00A4232F" w:rsidP="00A4232F">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17.0 [9.38;24.3]</w:t>
            </w:r>
          </w:p>
        </w:tc>
        <w:tc>
          <w:tcPr>
            <w:tcW w:w="1315" w:type="dxa"/>
          </w:tcPr>
          <w:p w14:paraId="0D0B266A" w14:textId="3EA99FF3" w:rsidR="00A4232F" w:rsidRPr="00501231" w:rsidRDefault="00A4232F" w:rsidP="00A4232F">
            <w:pPr>
              <w:spacing w:after="40" w:line="480" w:lineRule="auto"/>
              <w:ind w:left="100" w:right="100"/>
              <w:jc w:val="center"/>
              <w:rPr>
                <w:rFonts w:hAnsiTheme="minorHAnsi" w:cstheme="minorHAnsi"/>
                <w:sz w:val="22"/>
                <w:szCs w:val="22"/>
              </w:rPr>
            </w:pPr>
            <w:r w:rsidRPr="00501231">
              <w:rPr>
                <w:rFonts w:eastAsia="Roboto" w:hAnsiTheme="minorHAnsi" w:cstheme="minorHAnsi"/>
                <w:sz w:val="22"/>
                <w:szCs w:val="22"/>
              </w:rPr>
              <w:t xml:space="preserve">  0.08  </w:t>
            </w:r>
          </w:p>
        </w:tc>
      </w:tr>
      <w:tr w:rsidR="00501231" w:rsidRPr="00501231" w14:paraId="2699F4FC" w14:textId="77777777" w:rsidTr="00425D18">
        <w:trPr>
          <w:trHeight w:hRule="exact" w:val="978"/>
        </w:trPr>
        <w:tc>
          <w:tcPr>
            <w:tcW w:w="4050" w:type="dxa"/>
          </w:tcPr>
          <w:p w14:paraId="2270AAF8" w14:textId="77777777" w:rsidR="00A4232F" w:rsidRPr="00501231" w:rsidRDefault="00A4232F" w:rsidP="00A4232F">
            <w:pPr>
              <w:spacing w:after="40" w:line="480" w:lineRule="auto"/>
              <w:ind w:left="100" w:right="100"/>
              <w:rPr>
                <w:rFonts w:eastAsia="Roboto" w:hAnsiTheme="minorHAnsi" w:cstheme="minorHAnsi"/>
                <w:b/>
                <w:bCs/>
                <w:sz w:val="22"/>
                <w:szCs w:val="22"/>
              </w:rPr>
            </w:pPr>
            <w:r w:rsidRPr="00501231">
              <w:rPr>
                <w:rFonts w:eastAsia="Roboto" w:hAnsiTheme="minorHAnsi" w:cstheme="minorHAnsi"/>
                <w:b/>
                <w:bCs/>
                <w:sz w:val="22"/>
                <w:szCs w:val="22"/>
              </w:rPr>
              <w:t>Total ICU length of Stay in survivor, median IQR</w:t>
            </w:r>
          </w:p>
          <w:p w14:paraId="575BA616" w14:textId="77777777" w:rsidR="00A4232F" w:rsidRPr="00501231" w:rsidRDefault="00A4232F" w:rsidP="00A4232F">
            <w:pPr>
              <w:spacing w:after="40" w:line="480" w:lineRule="auto"/>
              <w:ind w:left="100" w:right="100"/>
              <w:rPr>
                <w:rFonts w:eastAsia="Roboto" w:hAnsiTheme="minorHAnsi" w:cstheme="minorHAnsi"/>
                <w:b/>
                <w:bCs/>
                <w:sz w:val="22"/>
                <w:szCs w:val="22"/>
              </w:rPr>
            </w:pPr>
          </w:p>
          <w:p w14:paraId="71FF8A75" w14:textId="77777777" w:rsidR="00A4232F" w:rsidRPr="00501231" w:rsidRDefault="00A4232F" w:rsidP="00A4232F">
            <w:pPr>
              <w:spacing w:after="40" w:line="480" w:lineRule="auto"/>
              <w:ind w:left="100" w:right="100"/>
              <w:rPr>
                <w:rFonts w:eastAsia="Roboto" w:hAnsiTheme="minorHAnsi" w:cstheme="minorHAnsi"/>
                <w:sz w:val="22"/>
                <w:szCs w:val="22"/>
              </w:rPr>
            </w:pPr>
            <w:r w:rsidRPr="00501231">
              <w:rPr>
                <w:rFonts w:eastAsia="Roboto" w:hAnsiTheme="minorHAnsi" w:cstheme="minorHAnsi"/>
                <w:sz w:val="22"/>
                <w:szCs w:val="22"/>
              </w:rPr>
              <w:t>(Survivors only)</w:t>
            </w:r>
          </w:p>
        </w:tc>
        <w:tc>
          <w:tcPr>
            <w:tcW w:w="1848" w:type="dxa"/>
            <w:vAlign w:val="center"/>
          </w:tcPr>
          <w:p w14:paraId="736F9CFE" w14:textId="77777777" w:rsidR="00A4232F" w:rsidRPr="00501231" w:rsidRDefault="00A4232F" w:rsidP="00A4232F">
            <w:pPr>
              <w:spacing w:after="40" w:line="480" w:lineRule="auto"/>
              <w:ind w:left="100" w:right="100"/>
              <w:jc w:val="center"/>
              <w:rPr>
                <w:rFonts w:eastAsia="Roboto" w:hAnsiTheme="minorHAnsi" w:cstheme="minorHAnsi"/>
                <w:sz w:val="22"/>
                <w:szCs w:val="22"/>
              </w:rPr>
            </w:pPr>
            <w:r w:rsidRPr="00501231">
              <w:rPr>
                <w:rFonts w:eastAsia="Roboto" w:hAnsiTheme="minorHAnsi" w:cstheme="minorHAnsi"/>
                <w:sz w:val="22"/>
                <w:szCs w:val="22"/>
              </w:rPr>
              <w:t>15.2 [9.00;25.0]</w:t>
            </w:r>
          </w:p>
        </w:tc>
        <w:tc>
          <w:tcPr>
            <w:tcW w:w="2020" w:type="dxa"/>
            <w:vAlign w:val="center"/>
          </w:tcPr>
          <w:p w14:paraId="1BE6AB18" w14:textId="77777777" w:rsidR="00A4232F" w:rsidRPr="00501231" w:rsidRDefault="00A4232F" w:rsidP="00A4232F">
            <w:pPr>
              <w:spacing w:after="40" w:line="480" w:lineRule="auto"/>
              <w:ind w:left="100" w:right="100"/>
              <w:jc w:val="center"/>
              <w:rPr>
                <w:rFonts w:eastAsia="Roboto" w:hAnsiTheme="minorHAnsi" w:cstheme="minorHAnsi"/>
                <w:sz w:val="22"/>
                <w:szCs w:val="22"/>
              </w:rPr>
            </w:pPr>
            <w:r w:rsidRPr="00501231">
              <w:rPr>
                <w:rFonts w:eastAsia="Roboto" w:hAnsiTheme="minorHAnsi" w:cstheme="minorHAnsi"/>
                <w:sz w:val="22"/>
                <w:szCs w:val="22"/>
              </w:rPr>
              <w:t>14.0 [8.89;24.0]</w:t>
            </w:r>
          </w:p>
        </w:tc>
        <w:tc>
          <w:tcPr>
            <w:tcW w:w="2020" w:type="dxa"/>
            <w:vAlign w:val="center"/>
          </w:tcPr>
          <w:p w14:paraId="7B3E8411" w14:textId="77777777" w:rsidR="00A4232F" w:rsidRPr="00501231" w:rsidRDefault="00A4232F" w:rsidP="00A4232F">
            <w:pPr>
              <w:spacing w:after="40" w:line="480" w:lineRule="auto"/>
              <w:ind w:left="100" w:right="100"/>
              <w:jc w:val="center"/>
              <w:rPr>
                <w:rFonts w:eastAsia="Roboto" w:hAnsiTheme="minorHAnsi" w:cstheme="minorHAnsi"/>
                <w:sz w:val="22"/>
                <w:szCs w:val="22"/>
              </w:rPr>
            </w:pPr>
            <w:r w:rsidRPr="00501231">
              <w:rPr>
                <w:rFonts w:eastAsia="Roboto" w:hAnsiTheme="minorHAnsi" w:cstheme="minorHAnsi"/>
                <w:sz w:val="22"/>
                <w:szCs w:val="22"/>
              </w:rPr>
              <w:t>18.0 [13.1;25.6]</w:t>
            </w:r>
          </w:p>
        </w:tc>
        <w:tc>
          <w:tcPr>
            <w:tcW w:w="1315" w:type="dxa"/>
            <w:vAlign w:val="center"/>
          </w:tcPr>
          <w:p w14:paraId="285D83E7" w14:textId="0C6A04F2" w:rsidR="00A4232F" w:rsidRPr="00501231" w:rsidRDefault="00A4232F" w:rsidP="00A4232F">
            <w:pPr>
              <w:spacing w:after="40" w:line="480" w:lineRule="auto"/>
              <w:ind w:left="100" w:right="100"/>
              <w:jc w:val="center"/>
              <w:rPr>
                <w:rFonts w:eastAsia="Roboto" w:hAnsiTheme="minorHAnsi" w:cstheme="minorHAnsi"/>
                <w:sz w:val="22"/>
                <w:szCs w:val="22"/>
              </w:rPr>
            </w:pPr>
            <w:r w:rsidRPr="00501231">
              <w:rPr>
                <w:rFonts w:eastAsia="Roboto" w:hAnsiTheme="minorHAnsi" w:cstheme="minorHAnsi"/>
                <w:sz w:val="22"/>
                <w:szCs w:val="22"/>
              </w:rPr>
              <w:t xml:space="preserve">  0.22  </w:t>
            </w:r>
          </w:p>
        </w:tc>
      </w:tr>
      <w:tr w:rsidR="00501231" w:rsidRPr="00501231" w14:paraId="1770DE16" w14:textId="77777777" w:rsidTr="00425D18">
        <w:trPr>
          <w:trHeight w:hRule="exact" w:val="978"/>
        </w:trPr>
        <w:tc>
          <w:tcPr>
            <w:tcW w:w="4050" w:type="dxa"/>
          </w:tcPr>
          <w:p w14:paraId="08495E75" w14:textId="637F1993" w:rsidR="00A4232F" w:rsidRPr="00501231" w:rsidRDefault="00A4232F" w:rsidP="00A4232F">
            <w:pPr>
              <w:spacing w:after="40" w:line="480" w:lineRule="auto"/>
              <w:ind w:left="100" w:right="100"/>
              <w:rPr>
                <w:rFonts w:eastAsia="Roboto" w:hAnsiTheme="minorHAnsi" w:cstheme="minorHAnsi"/>
                <w:b/>
                <w:bCs/>
                <w:sz w:val="22"/>
                <w:szCs w:val="22"/>
              </w:rPr>
            </w:pPr>
            <w:r w:rsidRPr="00501231">
              <w:rPr>
                <w:rFonts w:eastAsia="Roboto" w:hAnsiTheme="minorHAnsi" w:cstheme="minorHAnsi"/>
                <w:b/>
                <w:bCs/>
                <w:sz w:val="22"/>
                <w:szCs w:val="22"/>
              </w:rPr>
              <w:t>Total hospital length of Stay, median IQR</w:t>
            </w:r>
          </w:p>
        </w:tc>
        <w:tc>
          <w:tcPr>
            <w:tcW w:w="1848" w:type="dxa"/>
          </w:tcPr>
          <w:p w14:paraId="01B95CBD" w14:textId="1EF668A8" w:rsidR="00A4232F" w:rsidRPr="00501231" w:rsidRDefault="00A4232F" w:rsidP="00A4232F">
            <w:pPr>
              <w:spacing w:after="40" w:line="480" w:lineRule="auto"/>
              <w:ind w:left="100" w:right="100"/>
              <w:jc w:val="center"/>
              <w:rPr>
                <w:rFonts w:eastAsia="Roboto" w:hAnsiTheme="minorHAnsi" w:cstheme="minorHAnsi"/>
                <w:sz w:val="22"/>
                <w:szCs w:val="22"/>
              </w:rPr>
            </w:pPr>
            <w:r w:rsidRPr="00501231">
              <w:rPr>
                <w:rFonts w:eastAsia="Roboto" w:hAnsiTheme="minorHAnsi" w:cstheme="minorHAnsi"/>
                <w:sz w:val="22"/>
                <w:szCs w:val="22"/>
              </w:rPr>
              <w:t>18 [10.6;28.4]</w:t>
            </w:r>
          </w:p>
        </w:tc>
        <w:tc>
          <w:tcPr>
            <w:tcW w:w="2020" w:type="dxa"/>
          </w:tcPr>
          <w:p w14:paraId="3F2774E9" w14:textId="35A810B7" w:rsidR="00A4232F" w:rsidRPr="00501231" w:rsidRDefault="00A4232F" w:rsidP="00A4232F">
            <w:pPr>
              <w:spacing w:after="40" w:line="480" w:lineRule="auto"/>
              <w:ind w:left="100" w:right="100"/>
              <w:jc w:val="center"/>
              <w:rPr>
                <w:rFonts w:eastAsia="Roboto" w:hAnsiTheme="minorHAnsi" w:cstheme="minorHAnsi"/>
                <w:sz w:val="22"/>
                <w:szCs w:val="22"/>
              </w:rPr>
            </w:pPr>
            <w:r w:rsidRPr="00501231">
              <w:rPr>
                <w:rFonts w:eastAsia="Roboto" w:hAnsiTheme="minorHAnsi" w:cstheme="minorHAnsi"/>
                <w:sz w:val="22"/>
                <w:szCs w:val="22"/>
              </w:rPr>
              <w:t>19 [11.0;31]</w:t>
            </w:r>
          </w:p>
        </w:tc>
        <w:tc>
          <w:tcPr>
            <w:tcW w:w="2020" w:type="dxa"/>
          </w:tcPr>
          <w:p w14:paraId="67BCD59A" w14:textId="4C04AF07" w:rsidR="00A4232F" w:rsidRPr="00501231" w:rsidRDefault="00A4232F" w:rsidP="00A4232F">
            <w:pPr>
              <w:spacing w:after="40" w:line="480" w:lineRule="auto"/>
              <w:ind w:left="100" w:right="100"/>
              <w:jc w:val="center"/>
              <w:rPr>
                <w:rFonts w:eastAsia="Roboto" w:hAnsiTheme="minorHAnsi" w:cstheme="minorHAnsi"/>
                <w:sz w:val="22"/>
                <w:szCs w:val="22"/>
              </w:rPr>
            </w:pPr>
            <w:r w:rsidRPr="00501231">
              <w:rPr>
                <w:rFonts w:eastAsia="Roboto" w:hAnsiTheme="minorHAnsi" w:cstheme="minorHAnsi"/>
                <w:sz w:val="22"/>
                <w:szCs w:val="22"/>
              </w:rPr>
              <w:t>23.9 [13.1;33]</w:t>
            </w:r>
          </w:p>
        </w:tc>
        <w:tc>
          <w:tcPr>
            <w:tcW w:w="1315" w:type="dxa"/>
          </w:tcPr>
          <w:p w14:paraId="525B6650" w14:textId="5A4C7F52" w:rsidR="00A4232F" w:rsidRPr="00501231" w:rsidRDefault="00A4232F" w:rsidP="00A4232F">
            <w:pPr>
              <w:spacing w:after="40" w:line="480" w:lineRule="auto"/>
              <w:ind w:left="100" w:right="100"/>
              <w:jc w:val="center"/>
              <w:rPr>
                <w:rFonts w:eastAsia="Roboto" w:hAnsiTheme="minorHAnsi" w:cstheme="minorHAnsi"/>
                <w:sz w:val="22"/>
                <w:szCs w:val="22"/>
              </w:rPr>
            </w:pPr>
            <w:r w:rsidRPr="00501231">
              <w:rPr>
                <w:rFonts w:eastAsia="Roboto" w:hAnsiTheme="minorHAnsi" w:cstheme="minorHAnsi"/>
                <w:sz w:val="22"/>
                <w:szCs w:val="22"/>
              </w:rPr>
              <w:t>0.05</w:t>
            </w:r>
          </w:p>
        </w:tc>
      </w:tr>
      <w:tr w:rsidR="00501231" w:rsidRPr="00501231" w14:paraId="212BE218" w14:textId="77777777" w:rsidTr="00C07F91">
        <w:trPr>
          <w:trHeight w:hRule="exact" w:val="1806"/>
        </w:trPr>
        <w:tc>
          <w:tcPr>
            <w:tcW w:w="11253" w:type="dxa"/>
            <w:gridSpan w:val="5"/>
          </w:tcPr>
          <w:p w14:paraId="7B5826A2" w14:textId="77777777" w:rsidR="00A4232F" w:rsidRPr="00501231" w:rsidRDefault="00A4232F" w:rsidP="00A4232F">
            <w:pPr>
              <w:spacing w:after="40" w:line="480" w:lineRule="auto"/>
              <w:ind w:left="100" w:right="100"/>
              <w:rPr>
                <w:rFonts w:eastAsia="Roboto" w:hAnsiTheme="minorHAnsi" w:cstheme="minorHAnsi"/>
                <w:sz w:val="22"/>
                <w:szCs w:val="22"/>
              </w:rPr>
            </w:pPr>
            <w:r w:rsidRPr="00501231">
              <w:rPr>
                <w:rFonts w:eastAsia="Roboto" w:hAnsiTheme="minorHAnsi" w:cstheme="minorHAnsi"/>
                <w:sz w:val="22"/>
                <w:szCs w:val="22"/>
              </w:rPr>
              <w:t>Statistical analysis was performed using Chi-square test of independent for ICU discharge and Kruskal-Wallis test for continuous variables</w:t>
            </w:r>
          </w:p>
          <w:p w14:paraId="7FCF12CD" w14:textId="77777777" w:rsidR="00A4232F" w:rsidRPr="00501231" w:rsidRDefault="00A4232F" w:rsidP="00A4232F">
            <w:pPr>
              <w:spacing w:after="40" w:line="480" w:lineRule="auto"/>
              <w:ind w:left="100" w:right="100"/>
              <w:rPr>
                <w:rFonts w:eastAsia="Roboto" w:hAnsiTheme="minorHAnsi" w:cstheme="minorHAnsi"/>
                <w:sz w:val="22"/>
                <w:szCs w:val="22"/>
              </w:rPr>
            </w:pPr>
            <w:r w:rsidRPr="00501231">
              <w:rPr>
                <w:rFonts w:eastAsia="Roboto" w:hAnsiTheme="minorHAnsi" w:cstheme="minorHAnsi"/>
                <w:sz w:val="22"/>
                <w:szCs w:val="22"/>
              </w:rPr>
              <w:t xml:space="preserve">Data presented as n (%) unless otherwise specified </w:t>
            </w:r>
          </w:p>
          <w:p w14:paraId="46114FB6" w14:textId="77777777" w:rsidR="00A4232F" w:rsidRPr="00501231" w:rsidRDefault="00A4232F" w:rsidP="00A4232F">
            <w:pPr>
              <w:spacing w:after="40" w:line="480" w:lineRule="auto"/>
              <w:ind w:left="100" w:right="100"/>
              <w:rPr>
                <w:rFonts w:eastAsia="Roboto" w:hAnsiTheme="minorHAnsi" w:cstheme="minorHAnsi"/>
                <w:sz w:val="22"/>
                <w:szCs w:val="22"/>
              </w:rPr>
            </w:pPr>
          </w:p>
        </w:tc>
      </w:tr>
    </w:tbl>
    <w:p w14:paraId="75547762" w14:textId="5F8BE4CC" w:rsidR="0070088F" w:rsidRPr="00501231" w:rsidRDefault="0070088F" w:rsidP="0070088F">
      <w:pPr>
        <w:rPr>
          <w:lang w:eastAsia="en-GB"/>
        </w:rPr>
      </w:pPr>
    </w:p>
    <w:p w14:paraId="14D55BAD" w14:textId="582AAF19" w:rsidR="000C1278" w:rsidRPr="00501231" w:rsidRDefault="000C1278" w:rsidP="0070088F">
      <w:pPr>
        <w:rPr>
          <w:lang w:eastAsia="en-GB"/>
        </w:rPr>
      </w:pPr>
    </w:p>
    <w:p w14:paraId="788C3536" w14:textId="35E23E5F" w:rsidR="000C1278" w:rsidRPr="00501231" w:rsidRDefault="000C1278" w:rsidP="0070088F">
      <w:pPr>
        <w:rPr>
          <w:lang w:eastAsia="en-GB"/>
        </w:rPr>
      </w:pPr>
    </w:p>
    <w:p w14:paraId="437F8FC3" w14:textId="0FBB1019" w:rsidR="000C1278" w:rsidRPr="00501231" w:rsidRDefault="000C1278" w:rsidP="0070088F">
      <w:pPr>
        <w:rPr>
          <w:lang w:eastAsia="en-GB"/>
        </w:rPr>
      </w:pPr>
    </w:p>
    <w:p w14:paraId="166543E9" w14:textId="45EAF74B" w:rsidR="000C1278" w:rsidRPr="00501231" w:rsidRDefault="000C1278" w:rsidP="0070088F">
      <w:pPr>
        <w:rPr>
          <w:lang w:eastAsia="en-GB"/>
        </w:rPr>
      </w:pPr>
    </w:p>
    <w:p w14:paraId="621DD42E" w14:textId="2D61E40B" w:rsidR="000C1278" w:rsidRPr="00501231" w:rsidRDefault="000C1278" w:rsidP="0070088F">
      <w:pPr>
        <w:rPr>
          <w:lang w:eastAsia="en-GB"/>
        </w:rPr>
      </w:pPr>
    </w:p>
    <w:p w14:paraId="1F765317" w14:textId="195E4BB6" w:rsidR="000C1278" w:rsidRPr="00501231" w:rsidRDefault="000C1278" w:rsidP="0070088F">
      <w:pPr>
        <w:rPr>
          <w:lang w:eastAsia="en-GB"/>
        </w:rPr>
      </w:pPr>
    </w:p>
    <w:p w14:paraId="52A9F457" w14:textId="77777777" w:rsidR="005C7118" w:rsidRPr="00501231" w:rsidRDefault="005C7118" w:rsidP="00C161F0">
      <w:pPr>
        <w:spacing w:after="0" w:line="480" w:lineRule="auto"/>
        <w:rPr>
          <w:rFonts w:cstheme="minorHAnsi"/>
          <w:b/>
          <w:bCs/>
          <w:sz w:val="32"/>
          <w:szCs w:val="32"/>
        </w:rPr>
      </w:pPr>
    </w:p>
    <w:p w14:paraId="2624F7A7" w14:textId="53C6F13C" w:rsidR="007B08C0" w:rsidRPr="00501231" w:rsidRDefault="00BE6968" w:rsidP="007B08C0">
      <w:pPr>
        <w:ind w:right="-900"/>
      </w:pPr>
      <w:bookmarkStart w:id="20" w:name="_Hlk68471193"/>
      <w:bookmarkStart w:id="21" w:name="_Hlk68773269"/>
      <w:r w:rsidRPr="00501231">
        <w:rPr>
          <w:b/>
          <w:bCs/>
          <w:lang w:eastAsia="en-GB"/>
        </w:rPr>
        <w:t xml:space="preserve">Table S11: </w:t>
      </w:r>
      <w:r w:rsidR="007B08C0" w:rsidRPr="00501231">
        <w:rPr>
          <w:b/>
          <w:bCs/>
          <w:lang w:eastAsia="en-GB"/>
        </w:rPr>
        <w:t>Linear regression analysis for ventilation-free days after adjusting for covariates stratified by steroid dose</w:t>
      </w:r>
    </w:p>
    <w:tbl>
      <w:tblPr>
        <w:tblStyle w:val="TableGrid1"/>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1191"/>
        <w:gridCol w:w="3085"/>
        <w:gridCol w:w="2700"/>
      </w:tblGrid>
      <w:tr w:rsidR="00501231" w:rsidRPr="00501231" w14:paraId="1EF4ACED" w14:textId="77777777" w:rsidTr="002465E0">
        <w:tc>
          <w:tcPr>
            <w:tcW w:w="0" w:type="auto"/>
            <w:tcBorders>
              <w:top w:val="single" w:sz="4" w:space="0" w:color="auto"/>
              <w:bottom w:val="single" w:sz="4" w:space="0" w:color="auto"/>
            </w:tcBorders>
            <w:hideMark/>
          </w:tcPr>
          <w:p w14:paraId="733D7870" w14:textId="77777777" w:rsidR="007B08C0" w:rsidRPr="00501231" w:rsidRDefault="007B08C0" w:rsidP="002465E0">
            <w:pPr>
              <w:spacing w:line="360" w:lineRule="auto"/>
              <w:rPr>
                <w:rFonts w:eastAsia="Times New Roman" w:hAnsiTheme="minorHAnsi" w:cstheme="minorHAnsi"/>
                <w:i/>
                <w:iCs/>
                <w:sz w:val="22"/>
                <w:szCs w:val="22"/>
              </w:rPr>
            </w:pPr>
            <w:r w:rsidRPr="00501231">
              <w:rPr>
                <w:rFonts w:eastAsia="Times New Roman" w:hAnsiTheme="minorHAnsi" w:cstheme="minorHAnsi"/>
                <w:i/>
                <w:iCs/>
                <w:sz w:val="22"/>
                <w:szCs w:val="22"/>
              </w:rPr>
              <w:t>Predictors</w:t>
            </w:r>
          </w:p>
        </w:tc>
        <w:tc>
          <w:tcPr>
            <w:tcW w:w="0" w:type="auto"/>
            <w:tcBorders>
              <w:top w:val="single" w:sz="4" w:space="0" w:color="auto"/>
              <w:bottom w:val="single" w:sz="4" w:space="0" w:color="auto"/>
            </w:tcBorders>
            <w:hideMark/>
          </w:tcPr>
          <w:p w14:paraId="1842586D" w14:textId="77777777" w:rsidR="007B08C0" w:rsidRPr="00501231" w:rsidRDefault="007B08C0" w:rsidP="002465E0">
            <w:pPr>
              <w:spacing w:line="360" w:lineRule="auto"/>
              <w:jc w:val="center"/>
              <w:rPr>
                <w:rFonts w:eastAsia="Times New Roman" w:hAnsiTheme="minorHAnsi" w:cstheme="minorHAnsi"/>
                <w:i/>
                <w:iCs/>
                <w:sz w:val="22"/>
                <w:szCs w:val="22"/>
              </w:rPr>
            </w:pPr>
            <w:r w:rsidRPr="00501231">
              <w:rPr>
                <w:rFonts w:eastAsia="Times New Roman" w:hAnsiTheme="minorHAnsi" w:cstheme="minorHAnsi"/>
                <w:i/>
                <w:iCs/>
                <w:sz w:val="22"/>
                <w:szCs w:val="22"/>
              </w:rPr>
              <w:t>ß</w:t>
            </w:r>
          </w:p>
        </w:tc>
        <w:tc>
          <w:tcPr>
            <w:tcW w:w="3085" w:type="dxa"/>
            <w:tcBorders>
              <w:top w:val="single" w:sz="4" w:space="0" w:color="auto"/>
              <w:bottom w:val="single" w:sz="4" w:space="0" w:color="auto"/>
            </w:tcBorders>
            <w:hideMark/>
          </w:tcPr>
          <w:p w14:paraId="44470B44" w14:textId="77777777" w:rsidR="007B08C0" w:rsidRPr="00501231" w:rsidRDefault="007B08C0" w:rsidP="002465E0">
            <w:pPr>
              <w:spacing w:line="360" w:lineRule="auto"/>
              <w:jc w:val="center"/>
              <w:rPr>
                <w:rFonts w:eastAsia="Times New Roman" w:hAnsiTheme="minorHAnsi" w:cstheme="minorHAnsi"/>
                <w:i/>
                <w:iCs/>
                <w:sz w:val="22"/>
                <w:szCs w:val="22"/>
              </w:rPr>
            </w:pPr>
            <w:r w:rsidRPr="00501231">
              <w:rPr>
                <w:rFonts w:eastAsia="Times New Roman" w:hAnsiTheme="minorHAnsi" w:cstheme="minorHAnsi"/>
                <w:i/>
                <w:iCs/>
                <w:sz w:val="22"/>
                <w:szCs w:val="22"/>
              </w:rPr>
              <w:t>95% CI</w:t>
            </w:r>
          </w:p>
        </w:tc>
        <w:tc>
          <w:tcPr>
            <w:tcW w:w="2700" w:type="dxa"/>
            <w:tcBorders>
              <w:top w:val="single" w:sz="4" w:space="0" w:color="auto"/>
              <w:bottom w:val="single" w:sz="4" w:space="0" w:color="auto"/>
            </w:tcBorders>
            <w:hideMark/>
          </w:tcPr>
          <w:p w14:paraId="7487F5FC" w14:textId="77777777" w:rsidR="007B08C0" w:rsidRPr="00501231" w:rsidRDefault="007B08C0" w:rsidP="002465E0">
            <w:pPr>
              <w:spacing w:line="360" w:lineRule="auto"/>
              <w:jc w:val="center"/>
              <w:rPr>
                <w:rFonts w:eastAsia="Times New Roman" w:hAnsiTheme="minorHAnsi" w:cstheme="minorHAnsi"/>
                <w:i/>
                <w:iCs/>
                <w:sz w:val="22"/>
                <w:szCs w:val="22"/>
              </w:rPr>
            </w:pPr>
            <w:r w:rsidRPr="00501231">
              <w:rPr>
                <w:rFonts w:eastAsia="Times New Roman" w:hAnsiTheme="minorHAnsi" w:cstheme="minorHAnsi"/>
                <w:i/>
                <w:iCs/>
                <w:sz w:val="22"/>
                <w:szCs w:val="22"/>
              </w:rPr>
              <w:t>P</w:t>
            </w:r>
          </w:p>
        </w:tc>
      </w:tr>
      <w:tr w:rsidR="00501231" w:rsidRPr="00501231" w14:paraId="588CD5E0" w14:textId="77777777" w:rsidTr="002465E0">
        <w:tc>
          <w:tcPr>
            <w:tcW w:w="0" w:type="auto"/>
            <w:tcBorders>
              <w:top w:val="single" w:sz="4" w:space="0" w:color="auto"/>
            </w:tcBorders>
          </w:tcPr>
          <w:p w14:paraId="2B9AB4A0" w14:textId="77777777" w:rsidR="007B08C0" w:rsidRPr="00501231" w:rsidRDefault="007B08C0" w:rsidP="002465E0">
            <w:pPr>
              <w:rPr>
                <w:rFonts w:eastAsia="Times New Roman" w:cstheme="minorHAnsi"/>
              </w:rPr>
            </w:pPr>
            <w:r w:rsidRPr="00501231">
              <w:rPr>
                <w:rFonts w:eastAsia="Times New Roman" w:hAnsiTheme="minorHAnsi" w:cstheme="minorHAnsi"/>
                <w:b/>
                <w:bCs/>
                <w:sz w:val="22"/>
                <w:szCs w:val="22"/>
              </w:rPr>
              <w:t>Group</w:t>
            </w:r>
            <w:r w:rsidRPr="00501231">
              <w:rPr>
                <w:rFonts w:eastAsia="Times New Roman" w:hAnsiTheme="minorHAnsi" w:cstheme="minorHAnsi"/>
                <w:b/>
                <w:bCs/>
                <w:sz w:val="22"/>
                <w:szCs w:val="22"/>
              </w:rPr>
              <w:tab/>
            </w:r>
          </w:p>
        </w:tc>
        <w:tc>
          <w:tcPr>
            <w:tcW w:w="0" w:type="auto"/>
            <w:tcBorders>
              <w:top w:val="single" w:sz="4" w:space="0" w:color="auto"/>
            </w:tcBorders>
          </w:tcPr>
          <w:p w14:paraId="69101E43" w14:textId="77777777" w:rsidR="007B08C0" w:rsidRPr="00501231" w:rsidRDefault="007B08C0" w:rsidP="002465E0">
            <w:pPr>
              <w:jc w:val="center"/>
              <w:rPr>
                <w:rFonts w:eastAsia="Times New Roman" w:cstheme="minorHAnsi"/>
              </w:rPr>
            </w:pPr>
          </w:p>
        </w:tc>
        <w:tc>
          <w:tcPr>
            <w:tcW w:w="3085" w:type="dxa"/>
            <w:tcBorders>
              <w:top w:val="single" w:sz="4" w:space="0" w:color="auto"/>
            </w:tcBorders>
          </w:tcPr>
          <w:p w14:paraId="2A65DCC3" w14:textId="77777777" w:rsidR="007B08C0" w:rsidRPr="00501231" w:rsidRDefault="007B08C0" w:rsidP="002465E0">
            <w:pPr>
              <w:jc w:val="center"/>
              <w:rPr>
                <w:rFonts w:eastAsia="Times New Roman" w:cstheme="minorHAnsi"/>
              </w:rPr>
            </w:pPr>
          </w:p>
        </w:tc>
        <w:tc>
          <w:tcPr>
            <w:tcW w:w="2700" w:type="dxa"/>
            <w:tcBorders>
              <w:top w:val="single" w:sz="4" w:space="0" w:color="auto"/>
            </w:tcBorders>
          </w:tcPr>
          <w:p w14:paraId="20D2F850" w14:textId="77777777" w:rsidR="007B08C0" w:rsidRPr="00501231" w:rsidRDefault="007B08C0" w:rsidP="002465E0">
            <w:pPr>
              <w:jc w:val="center"/>
              <w:rPr>
                <w:rFonts w:eastAsia="Times New Roman" w:cstheme="minorHAnsi"/>
              </w:rPr>
            </w:pPr>
          </w:p>
        </w:tc>
      </w:tr>
      <w:tr w:rsidR="00501231" w:rsidRPr="00501231" w14:paraId="69DD7A1B" w14:textId="77777777" w:rsidTr="002465E0">
        <w:tc>
          <w:tcPr>
            <w:tcW w:w="0" w:type="auto"/>
          </w:tcPr>
          <w:p w14:paraId="2DF5D0C9" w14:textId="77777777" w:rsidR="007B08C0" w:rsidRPr="00501231" w:rsidRDefault="007B08C0" w:rsidP="002465E0">
            <w:pPr>
              <w:rPr>
                <w:rFonts w:eastAsia="Times New Roman" w:cstheme="minorHAnsi"/>
                <w:b/>
                <w:bCs/>
              </w:rPr>
            </w:pPr>
            <w:r w:rsidRPr="00501231">
              <w:rPr>
                <w:rFonts w:eastAsia="Times New Roman" w:hAnsiTheme="minorHAnsi" w:cstheme="minorHAnsi"/>
                <w:b/>
                <w:bCs/>
                <w:sz w:val="22"/>
                <w:szCs w:val="22"/>
              </w:rPr>
              <w:t>IL-6 antagonist</w:t>
            </w:r>
          </w:p>
        </w:tc>
        <w:tc>
          <w:tcPr>
            <w:tcW w:w="0" w:type="auto"/>
          </w:tcPr>
          <w:p w14:paraId="4A5783C3" w14:textId="77777777" w:rsidR="007B08C0" w:rsidRPr="00501231" w:rsidRDefault="007B08C0" w:rsidP="002465E0">
            <w:pPr>
              <w:jc w:val="center"/>
              <w:rPr>
                <w:rFonts w:eastAsia="Times New Roman" w:cstheme="minorHAnsi"/>
              </w:rPr>
            </w:pPr>
            <w:r w:rsidRPr="00501231">
              <w:rPr>
                <w:rFonts w:eastAsia="Times New Roman" w:hAnsiTheme="minorHAnsi" w:cstheme="minorHAnsi"/>
                <w:i/>
                <w:iCs/>
                <w:sz w:val="22"/>
                <w:szCs w:val="22"/>
              </w:rPr>
              <w:t>Reference</w:t>
            </w:r>
          </w:p>
        </w:tc>
        <w:tc>
          <w:tcPr>
            <w:tcW w:w="3085" w:type="dxa"/>
          </w:tcPr>
          <w:p w14:paraId="1A66BA64" w14:textId="77777777" w:rsidR="007B08C0" w:rsidRPr="00501231" w:rsidRDefault="007B08C0" w:rsidP="002465E0">
            <w:pPr>
              <w:jc w:val="center"/>
              <w:rPr>
                <w:rFonts w:eastAsia="Times New Roman" w:cstheme="minorHAnsi"/>
              </w:rPr>
            </w:pPr>
          </w:p>
        </w:tc>
        <w:tc>
          <w:tcPr>
            <w:tcW w:w="2700" w:type="dxa"/>
          </w:tcPr>
          <w:p w14:paraId="72094D0A" w14:textId="77777777" w:rsidR="007B08C0" w:rsidRPr="00501231" w:rsidRDefault="007B08C0" w:rsidP="002465E0">
            <w:pPr>
              <w:jc w:val="center"/>
              <w:rPr>
                <w:rFonts w:eastAsia="Times New Roman" w:cstheme="minorHAnsi"/>
              </w:rPr>
            </w:pPr>
          </w:p>
        </w:tc>
      </w:tr>
      <w:tr w:rsidR="00501231" w:rsidRPr="00501231" w14:paraId="26ED4051" w14:textId="77777777" w:rsidTr="002465E0">
        <w:tc>
          <w:tcPr>
            <w:tcW w:w="0" w:type="auto"/>
          </w:tcPr>
          <w:p w14:paraId="70A25936" w14:textId="77777777" w:rsidR="007B08C0" w:rsidRPr="00501231" w:rsidRDefault="007B08C0" w:rsidP="002465E0">
            <w:pPr>
              <w:rPr>
                <w:rFonts w:eastAsia="Times New Roman" w:cstheme="minorHAnsi"/>
                <w:b/>
                <w:bCs/>
              </w:rPr>
            </w:pPr>
            <w:r w:rsidRPr="00501231">
              <w:rPr>
                <w:rFonts w:eastAsia="Times New Roman" w:hAnsiTheme="minorHAnsi" w:cstheme="minorHAnsi"/>
                <w:b/>
                <w:bCs/>
                <w:sz w:val="22"/>
                <w:szCs w:val="22"/>
              </w:rPr>
              <w:t xml:space="preserve">Steroid Low-dose </w:t>
            </w:r>
          </w:p>
        </w:tc>
        <w:tc>
          <w:tcPr>
            <w:tcW w:w="0" w:type="auto"/>
          </w:tcPr>
          <w:p w14:paraId="1F45730A" w14:textId="77777777" w:rsidR="007B08C0" w:rsidRPr="00501231" w:rsidRDefault="007B08C0" w:rsidP="002465E0">
            <w:pPr>
              <w:jc w:val="center"/>
              <w:rPr>
                <w:rFonts w:eastAsia="Times New Roman" w:cstheme="minorHAnsi"/>
              </w:rPr>
            </w:pPr>
            <w:r w:rsidRPr="00501231">
              <w:rPr>
                <w:rFonts w:eastAsia="Times New Roman" w:hAnsiTheme="minorHAnsi" w:cstheme="minorHAnsi"/>
                <w:sz w:val="22"/>
                <w:szCs w:val="22"/>
              </w:rPr>
              <w:t>0.62</w:t>
            </w:r>
          </w:p>
        </w:tc>
        <w:tc>
          <w:tcPr>
            <w:tcW w:w="3085" w:type="dxa"/>
          </w:tcPr>
          <w:p w14:paraId="465B1B60" w14:textId="77777777" w:rsidR="007B08C0" w:rsidRPr="00501231" w:rsidRDefault="007B08C0" w:rsidP="002465E0">
            <w:pPr>
              <w:jc w:val="center"/>
              <w:rPr>
                <w:rFonts w:eastAsia="Times New Roman" w:cstheme="minorHAnsi"/>
              </w:rPr>
            </w:pPr>
            <w:r w:rsidRPr="00501231">
              <w:rPr>
                <w:rFonts w:eastAsia="Times New Roman" w:hAnsiTheme="minorHAnsi" w:cstheme="minorHAnsi"/>
                <w:sz w:val="22"/>
                <w:szCs w:val="22"/>
              </w:rPr>
              <w:t>-1.54 – 2.78</w:t>
            </w:r>
          </w:p>
        </w:tc>
        <w:tc>
          <w:tcPr>
            <w:tcW w:w="2700" w:type="dxa"/>
          </w:tcPr>
          <w:p w14:paraId="30361C6D" w14:textId="77777777" w:rsidR="007B08C0" w:rsidRPr="00501231" w:rsidRDefault="007B08C0" w:rsidP="002465E0">
            <w:pPr>
              <w:jc w:val="center"/>
              <w:rPr>
                <w:rFonts w:eastAsia="Times New Roman" w:cstheme="minorHAnsi"/>
              </w:rPr>
            </w:pPr>
            <w:r w:rsidRPr="00501231">
              <w:rPr>
                <w:rFonts w:eastAsia="Times New Roman" w:hAnsiTheme="minorHAnsi" w:cstheme="minorHAnsi"/>
                <w:sz w:val="22"/>
                <w:szCs w:val="22"/>
              </w:rPr>
              <w:t>0.57</w:t>
            </w:r>
          </w:p>
        </w:tc>
      </w:tr>
      <w:tr w:rsidR="00501231" w:rsidRPr="00501231" w14:paraId="5A0BA99A" w14:textId="77777777" w:rsidTr="002465E0">
        <w:tc>
          <w:tcPr>
            <w:tcW w:w="0" w:type="auto"/>
          </w:tcPr>
          <w:p w14:paraId="76C9182C" w14:textId="77777777" w:rsidR="007B08C0" w:rsidRPr="00501231" w:rsidRDefault="007B08C0" w:rsidP="002465E0">
            <w:pPr>
              <w:rPr>
                <w:rFonts w:eastAsia="Times New Roman" w:cstheme="minorHAnsi"/>
                <w:b/>
                <w:bCs/>
              </w:rPr>
            </w:pPr>
            <w:r w:rsidRPr="00501231">
              <w:rPr>
                <w:rFonts w:eastAsia="Times New Roman" w:hAnsiTheme="minorHAnsi" w:cstheme="minorHAnsi"/>
                <w:b/>
                <w:bCs/>
                <w:sz w:val="22"/>
                <w:szCs w:val="22"/>
              </w:rPr>
              <w:t xml:space="preserve">Steroid High-dose </w:t>
            </w:r>
          </w:p>
        </w:tc>
        <w:tc>
          <w:tcPr>
            <w:tcW w:w="0" w:type="auto"/>
          </w:tcPr>
          <w:p w14:paraId="1BB14B65" w14:textId="77777777" w:rsidR="007B08C0" w:rsidRPr="00501231" w:rsidRDefault="007B08C0" w:rsidP="002465E0">
            <w:pPr>
              <w:jc w:val="center"/>
              <w:rPr>
                <w:rFonts w:eastAsia="Times New Roman" w:cstheme="minorHAnsi"/>
              </w:rPr>
            </w:pPr>
            <w:r w:rsidRPr="00501231">
              <w:rPr>
                <w:rFonts w:eastAsia="Times New Roman" w:hAnsiTheme="minorHAnsi" w:cstheme="minorHAnsi"/>
                <w:sz w:val="22"/>
                <w:szCs w:val="22"/>
              </w:rPr>
              <w:t>-1.19</w:t>
            </w:r>
          </w:p>
        </w:tc>
        <w:tc>
          <w:tcPr>
            <w:tcW w:w="3085" w:type="dxa"/>
          </w:tcPr>
          <w:p w14:paraId="7BA61B75" w14:textId="77777777" w:rsidR="007B08C0" w:rsidRPr="00501231" w:rsidRDefault="007B08C0" w:rsidP="002465E0">
            <w:pPr>
              <w:jc w:val="center"/>
              <w:rPr>
                <w:rFonts w:eastAsia="Times New Roman" w:cstheme="minorHAnsi"/>
              </w:rPr>
            </w:pPr>
            <w:r w:rsidRPr="00501231">
              <w:rPr>
                <w:rFonts w:eastAsia="Times New Roman" w:hAnsiTheme="minorHAnsi" w:cstheme="minorHAnsi"/>
                <w:sz w:val="22"/>
                <w:szCs w:val="22"/>
              </w:rPr>
              <w:t>-3.85 – 1.47</w:t>
            </w:r>
          </w:p>
        </w:tc>
        <w:tc>
          <w:tcPr>
            <w:tcW w:w="2700" w:type="dxa"/>
          </w:tcPr>
          <w:p w14:paraId="2E78596E" w14:textId="77777777" w:rsidR="007B08C0" w:rsidRPr="00501231" w:rsidRDefault="007B08C0" w:rsidP="002465E0">
            <w:pPr>
              <w:jc w:val="center"/>
              <w:rPr>
                <w:rFonts w:eastAsia="Times New Roman" w:cstheme="minorHAnsi"/>
              </w:rPr>
            </w:pPr>
            <w:r w:rsidRPr="00501231">
              <w:rPr>
                <w:rFonts w:eastAsia="Times New Roman" w:hAnsiTheme="minorHAnsi" w:cstheme="minorHAnsi"/>
                <w:sz w:val="22"/>
                <w:szCs w:val="22"/>
              </w:rPr>
              <w:t>0.38</w:t>
            </w:r>
          </w:p>
        </w:tc>
      </w:tr>
      <w:tr w:rsidR="00501231" w:rsidRPr="00501231" w14:paraId="69897249" w14:textId="77777777" w:rsidTr="002465E0">
        <w:tc>
          <w:tcPr>
            <w:tcW w:w="0" w:type="auto"/>
            <w:hideMark/>
          </w:tcPr>
          <w:p w14:paraId="0C764E38"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Age</w:t>
            </w:r>
          </w:p>
        </w:tc>
        <w:tc>
          <w:tcPr>
            <w:tcW w:w="0" w:type="auto"/>
            <w:hideMark/>
          </w:tcPr>
          <w:p w14:paraId="31A36295"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-0.01</w:t>
            </w:r>
          </w:p>
        </w:tc>
        <w:tc>
          <w:tcPr>
            <w:tcW w:w="3085" w:type="dxa"/>
            <w:hideMark/>
          </w:tcPr>
          <w:p w14:paraId="6409B65C"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-0.07 – 0.04</w:t>
            </w:r>
          </w:p>
        </w:tc>
        <w:tc>
          <w:tcPr>
            <w:tcW w:w="2700" w:type="dxa"/>
            <w:hideMark/>
          </w:tcPr>
          <w:p w14:paraId="63A5C528"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0.59</w:t>
            </w:r>
          </w:p>
        </w:tc>
      </w:tr>
      <w:tr w:rsidR="00501231" w:rsidRPr="00501231" w14:paraId="600F5FD2" w14:textId="77777777" w:rsidTr="002465E0">
        <w:tc>
          <w:tcPr>
            <w:tcW w:w="0" w:type="auto"/>
            <w:hideMark/>
          </w:tcPr>
          <w:p w14:paraId="58F243CB"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Weight</w:t>
            </w:r>
          </w:p>
        </w:tc>
        <w:tc>
          <w:tcPr>
            <w:tcW w:w="0" w:type="auto"/>
            <w:hideMark/>
          </w:tcPr>
          <w:p w14:paraId="611FA473"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-0.02</w:t>
            </w:r>
          </w:p>
        </w:tc>
        <w:tc>
          <w:tcPr>
            <w:tcW w:w="3085" w:type="dxa"/>
            <w:hideMark/>
          </w:tcPr>
          <w:p w14:paraId="15F4CA96"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-0.05 – 0.00</w:t>
            </w:r>
          </w:p>
        </w:tc>
        <w:tc>
          <w:tcPr>
            <w:tcW w:w="2700" w:type="dxa"/>
            <w:hideMark/>
          </w:tcPr>
          <w:p w14:paraId="6B0CAB2A"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0.07</w:t>
            </w:r>
          </w:p>
        </w:tc>
      </w:tr>
      <w:tr w:rsidR="00501231" w:rsidRPr="00501231" w14:paraId="4DEBE6E7" w14:textId="77777777" w:rsidTr="002465E0">
        <w:tc>
          <w:tcPr>
            <w:tcW w:w="0" w:type="auto"/>
            <w:hideMark/>
          </w:tcPr>
          <w:p w14:paraId="48DBD4FA"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Lowest FiO2</w:t>
            </w:r>
          </w:p>
        </w:tc>
        <w:tc>
          <w:tcPr>
            <w:tcW w:w="0" w:type="auto"/>
            <w:hideMark/>
          </w:tcPr>
          <w:p w14:paraId="348664EB"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3.20</w:t>
            </w:r>
          </w:p>
        </w:tc>
        <w:tc>
          <w:tcPr>
            <w:tcW w:w="3085" w:type="dxa"/>
            <w:hideMark/>
          </w:tcPr>
          <w:p w14:paraId="22DA6D01"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1.26 – 8.27</w:t>
            </w:r>
          </w:p>
        </w:tc>
        <w:tc>
          <w:tcPr>
            <w:tcW w:w="2700" w:type="dxa"/>
            <w:hideMark/>
          </w:tcPr>
          <w:p w14:paraId="30948CD7"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b/>
                <w:bCs/>
                <w:sz w:val="22"/>
                <w:szCs w:val="22"/>
              </w:rPr>
              <w:t>0.02</w:t>
            </w:r>
          </w:p>
        </w:tc>
      </w:tr>
      <w:tr w:rsidR="00501231" w:rsidRPr="00501231" w14:paraId="48BDAEAD" w14:textId="77777777" w:rsidTr="002465E0">
        <w:tc>
          <w:tcPr>
            <w:tcW w:w="0" w:type="auto"/>
          </w:tcPr>
          <w:p w14:paraId="6E05FABD" w14:textId="77777777" w:rsidR="007B08C0" w:rsidRPr="00501231" w:rsidRDefault="007B08C0" w:rsidP="002465E0">
            <w:pPr>
              <w:rPr>
                <w:rFonts w:eastAsia="Times New Roman" w:hAnsiTheme="minorHAnsi" w:cstheme="minorHAnsi"/>
                <w:b/>
                <w:bCs/>
                <w:sz w:val="22"/>
                <w:szCs w:val="22"/>
              </w:rPr>
            </w:pPr>
            <w:r w:rsidRPr="00501231">
              <w:rPr>
                <w:rFonts w:eastAsia="Times New Roman" w:hAnsiTheme="minorHAnsi" w:cstheme="minorHAnsi"/>
                <w:b/>
                <w:bCs/>
                <w:sz w:val="22"/>
                <w:szCs w:val="22"/>
              </w:rPr>
              <w:t>Gender</w:t>
            </w:r>
          </w:p>
        </w:tc>
        <w:tc>
          <w:tcPr>
            <w:tcW w:w="0" w:type="auto"/>
          </w:tcPr>
          <w:p w14:paraId="76712828" w14:textId="77777777" w:rsidR="007B08C0" w:rsidRPr="00501231" w:rsidRDefault="007B08C0" w:rsidP="002465E0">
            <w:pPr>
              <w:jc w:val="center"/>
              <w:rPr>
                <w:rFonts w:eastAsia="Times New Roman" w:hAnsiTheme="minorHAnsi" w:cstheme="minorHAnsi"/>
                <w:i/>
                <w:iCs/>
                <w:sz w:val="22"/>
                <w:szCs w:val="22"/>
              </w:rPr>
            </w:pPr>
          </w:p>
        </w:tc>
        <w:tc>
          <w:tcPr>
            <w:tcW w:w="3085" w:type="dxa"/>
          </w:tcPr>
          <w:p w14:paraId="6E1E7E57" w14:textId="77777777" w:rsidR="007B08C0" w:rsidRPr="00501231" w:rsidRDefault="007B08C0" w:rsidP="002465E0">
            <w:pPr>
              <w:jc w:val="center"/>
              <w:rPr>
                <w:rFonts w:eastAsia="Times New Roman" w:hAnsiTheme="minorHAnsi" w:cstheme="minorHAnsi"/>
                <w:sz w:val="22"/>
                <w:szCs w:val="22"/>
              </w:rPr>
            </w:pPr>
          </w:p>
        </w:tc>
        <w:tc>
          <w:tcPr>
            <w:tcW w:w="2700" w:type="dxa"/>
          </w:tcPr>
          <w:p w14:paraId="22E1BA88"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34A49A81" w14:textId="77777777" w:rsidTr="002465E0">
        <w:tc>
          <w:tcPr>
            <w:tcW w:w="0" w:type="auto"/>
            <w:hideMark/>
          </w:tcPr>
          <w:p w14:paraId="2FE2F053"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Female</w:t>
            </w:r>
          </w:p>
        </w:tc>
        <w:tc>
          <w:tcPr>
            <w:tcW w:w="0" w:type="auto"/>
            <w:hideMark/>
          </w:tcPr>
          <w:p w14:paraId="302A72F3"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3085" w:type="dxa"/>
            <w:hideMark/>
          </w:tcPr>
          <w:p w14:paraId="6788A31A" w14:textId="77777777" w:rsidR="007B08C0" w:rsidRPr="00501231" w:rsidRDefault="007B08C0" w:rsidP="002465E0">
            <w:pPr>
              <w:jc w:val="center"/>
              <w:rPr>
                <w:rFonts w:eastAsia="Times New Roman" w:hAnsiTheme="minorHAnsi" w:cstheme="minorHAnsi"/>
                <w:sz w:val="22"/>
                <w:szCs w:val="22"/>
              </w:rPr>
            </w:pPr>
          </w:p>
        </w:tc>
        <w:tc>
          <w:tcPr>
            <w:tcW w:w="2700" w:type="dxa"/>
            <w:hideMark/>
          </w:tcPr>
          <w:p w14:paraId="7FE5F994"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5625FAC7" w14:textId="77777777" w:rsidTr="002465E0">
        <w:tc>
          <w:tcPr>
            <w:tcW w:w="0" w:type="auto"/>
            <w:hideMark/>
          </w:tcPr>
          <w:p w14:paraId="29C80488"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Male</w:t>
            </w:r>
          </w:p>
        </w:tc>
        <w:tc>
          <w:tcPr>
            <w:tcW w:w="0" w:type="auto"/>
            <w:hideMark/>
          </w:tcPr>
          <w:p w14:paraId="79629BB0"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-1.09</w:t>
            </w:r>
          </w:p>
        </w:tc>
        <w:tc>
          <w:tcPr>
            <w:tcW w:w="3085" w:type="dxa"/>
            <w:hideMark/>
          </w:tcPr>
          <w:p w14:paraId="56FB9750"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-2.58 – 0.40</w:t>
            </w:r>
          </w:p>
        </w:tc>
        <w:tc>
          <w:tcPr>
            <w:tcW w:w="2700" w:type="dxa"/>
            <w:hideMark/>
          </w:tcPr>
          <w:p w14:paraId="0CE8B2F4"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0.15</w:t>
            </w:r>
          </w:p>
        </w:tc>
      </w:tr>
      <w:tr w:rsidR="00501231" w:rsidRPr="00501231" w14:paraId="3B3D99F8" w14:textId="77777777" w:rsidTr="002465E0">
        <w:tc>
          <w:tcPr>
            <w:tcW w:w="0" w:type="auto"/>
          </w:tcPr>
          <w:p w14:paraId="0A1290B8" w14:textId="77777777" w:rsidR="007B08C0" w:rsidRPr="00501231" w:rsidRDefault="007B08C0" w:rsidP="002465E0">
            <w:pPr>
              <w:rPr>
                <w:rFonts w:eastAsia="Times New Roman" w:hAnsiTheme="minorHAnsi" w:cstheme="minorHAnsi"/>
                <w:b/>
                <w:bCs/>
                <w:sz w:val="22"/>
                <w:szCs w:val="22"/>
              </w:rPr>
            </w:pPr>
            <w:r w:rsidRPr="00501231">
              <w:rPr>
                <w:rFonts w:eastAsia="Times New Roman" w:hAnsiTheme="minorHAnsi" w:cstheme="minorHAnsi"/>
                <w:b/>
                <w:bCs/>
                <w:sz w:val="22"/>
                <w:szCs w:val="22"/>
              </w:rPr>
              <w:t>Neuromuscular blocker</w:t>
            </w:r>
          </w:p>
        </w:tc>
        <w:tc>
          <w:tcPr>
            <w:tcW w:w="0" w:type="auto"/>
          </w:tcPr>
          <w:p w14:paraId="05468FF4" w14:textId="77777777" w:rsidR="007B08C0" w:rsidRPr="00501231" w:rsidRDefault="007B08C0" w:rsidP="002465E0">
            <w:pPr>
              <w:jc w:val="center"/>
              <w:rPr>
                <w:rFonts w:eastAsia="Times New Roman" w:hAnsiTheme="minorHAnsi" w:cstheme="minorHAnsi"/>
                <w:i/>
                <w:iCs/>
                <w:sz w:val="22"/>
                <w:szCs w:val="22"/>
              </w:rPr>
            </w:pPr>
          </w:p>
        </w:tc>
        <w:tc>
          <w:tcPr>
            <w:tcW w:w="3085" w:type="dxa"/>
          </w:tcPr>
          <w:p w14:paraId="7F0D4473" w14:textId="77777777" w:rsidR="007B08C0" w:rsidRPr="00501231" w:rsidRDefault="007B08C0" w:rsidP="002465E0">
            <w:pPr>
              <w:jc w:val="center"/>
              <w:rPr>
                <w:rFonts w:eastAsia="Times New Roman" w:hAnsiTheme="minorHAnsi" w:cstheme="minorHAnsi"/>
                <w:sz w:val="22"/>
                <w:szCs w:val="22"/>
              </w:rPr>
            </w:pPr>
          </w:p>
        </w:tc>
        <w:tc>
          <w:tcPr>
            <w:tcW w:w="2700" w:type="dxa"/>
          </w:tcPr>
          <w:p w14:paraId="3B07F48D"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67EE312D" w14:textId="77777777" w:rsidTr="002465E0">
        <w:tc>
          <w:tcPr>
            <w:tcW w:w="0" w:type="auto"/>
            <w:hideMark/>
          </w:tcPr>
          <w:p w14:paraId="45488347"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Yes</w:t>
            </w:r>
          </w:p>
        </w:tc>
        <w:tc>
          <w:tcPr>
            <w:tcW w:w="0" w:type="auto"/>
            <w:hideMark/>
          </w:tcPr>
          <w:p w14:paraId="09E11FE0"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3085" w:type="dxa"/>
            <w:hideMark/>
          </w:tcPr>
          <w:p w14:paraId="1C908921" w14:textId="77777777" w:rsidR="007B08C0" w:rsidRPr="00501231" w:rsidRDefault="007B08C0" w:rsidP="002465E0">
            <w:pPr>
              <w:jc w:val="center"/>
              <w:rPr>
                <w:rFonts w:eastAsia="Times New Roman" w:hAnsiTheme="minorHAnsi" w:cstheme="minorHAnsi"/>
                <w:sz w:val="22"/>
                <w:szCs w:val="22"/>
              </w:rPr>
            </w:pPr>
          </w:p>
        </w:tc>
        <w:tc>
          <w:tcPr>
            <w:tcW w:w="2700" w:type="dxa"/>
            <w:hideMark/>
          </w:tcPr>
          <w:p w14:paraId="6FE965AA"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2C03C2B9" w14:textId="77777777" w:rsidTr="002465E0">
        <w:tc>
          <w:tcPr>
            <w:tcW w:w="0" w:type="auto"/>
            <w:hideMark/>
          </w:tcPr>
          <w:p w14:paraId="37E18675"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0" w:type="auto"/>
            <w:hideMark/>
          </w:tcPr>
          <w:p w14:paraId="61EFFAB0"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2.87</w:t>
            </w:r>
          </w:p>
        </w:tc>
        <w:tc>
          <w:tcPr>
            <w:tcW w:w="3085" w:type="dxa"/>
            <w:hideMark/>
          </w:tcPr>
          <w:p w14:paraId="4E711704"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0.18 – 5.55</w:t>
            </w:r>
          </w:p>
        </w:tc>
        <w:tc>
          <w:tcPr>
            <w:tcW w:w="2700" w:type="dxa"/>
            <w:hideMark/>
          </w:tcPr>
          <w:p w14:paraId="638CCF90"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b/>
                <w:bCs/>
                <w:sz w:val="22"/>
                <w:szCs w:val="22"/>
              </w:rPr>
              <w:t>0.04</w:t>
            </w:r>
          </w:p>
        </w:tc>
      </w:tr>
      <w:tr w:rsidR="00501231" w:rsidRPr="00501231" w14:paraId="6987E045" w14:textId="77777777" w:rsidTr="002465E0">
        <w:tc>
          <w:tcPr>
            <w:tcW w:w="0" w:type="auto"/>
          </w:tcPr>
          <w:p w14:paraId="2751ECE7" w14:textId="77777777" w:rsidR="007B08C0" w:rsidRPr="00501231" w:rsidRDefault="007B08C0" w:rsidP="002465E0">
            <w:pPr>
              <w:tabs>
                <w:tab w:val="right" w:pos="2235"/>
              </w:tabs>
              <w:rPr>
                <w:rFonts w:eastAsia="Times New Roman" w:hAnsiTheme="minorHAnsi" w:cstheme="minorHAnsi"/>
                <w:b/>
                <w:bCs/>
                <w:sz w:val="22"/>
                <w:szCs w:val="22"/>
              </w:rPr>
            </w:pPr>
            <w:r w:rsidRPr="00501231">
              <w:rPr>
                <w:rFonts w:eastAsia="Times New Roman" w:hAnsiTheme="minorHAnsi" w:cstheme="minorHAnsi"/>
                <w:b/>
                <w:bCs/>
                <w:sz w:val="22"/>
                <w:szCs w:val="22"/>
              </w:rPr>
              <w:t>Vasopressors</w:t>
            </w:r>
            <w:r w:rsidRPr="00501231">
              <w:rPr>
                <w:rFonts w:eastAsia="Times New Roman" w:hAnsiTheme="minorHAnsi" w:cstheme="minorHAnsi"/>
                <w:b/>
                <w:bCs/>
                <w:sz w:val="22"/>
                <w:szCs w:val="22"/>
              </w:rPr>
              <w:tab/>
            </w:r>
          </w:p>
        </w:tc>
        <w:tc>
          <w:tcPr>
            <w:tcW w:w="0" w:type="auto"/>
          </w:tcPr>
          <w:p w14:paraId="0CFA2E84" w14:textId="77777777" w:rsidR="007B08C0" w:rsidRPr="00501231" w:rsidRDefault="007B08C0" w:rsidP="002465E0">
            <w:pPr>
              <w:jc w:val="center"/>
              <w:rPr>
                <w:rFonts w:eastAsia="Times New Roman" w:hAnsiTheme="minorHAnsi" w:cstheme="minorHAnsi"/>
                <w:i/>
                <w:iCs/>
                <w:sz w:val="22"/>
                <w:szCs w:val="22"/>
              </w:rPr>
            </w:pPr>
          </w:p>
        </w:tc>
        <w:tc>
          <w:tcPr>
            <w:tcW w:w="3085" w:type="dxa"/>
          </w:tcPr>
          <w:p w14:paraId="74D73433" w14:textId="77777777" w:rsidR="007B08C0" w:rsidRPr="00501231" w:rsidRDefault="007B08C0" w:rsidP="002465E0">
            <w:pPr>
              <w:jc w:val="center"/>
              <w:rPr>
                <w:rFonts w:eastAsia="Times New Roman" w:hAnsiTheme="minorHAnsi" w:cstheme="minorHAnsi"/>
                <w:sz w:val="22"/>
                <w:szCs w:val="22"/>
              </w:rPr>
            </w:pPr>
          </w:p>
        </w:tc>
        <w:tc>
          <w:tcPr>
            <w:tcW w:w="2700" w:type="dxa"/>
          </w:tcPr>
          <w:p w14:paraId="7EFA75D8"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552345DC" w14:textId="77777777" w:rsidTr="002465E0">
        <w:tc>
          <w:tcPr>
            <w:tcW w:w="0" w:type="auto"/>
            <w:hideMark/>
          </w:tcPr>
          <w:p w14:paraId="1CB39A33"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Yes</w:t>
            </w:r>
          </w:p>
        </w:tc>
        <w:tc>
          <w:tcPr>
            <w:tcW w:w="0" w:type="auto"/>
            <w:hideMark/>
          </w:tcPr>
          <w:p w14:paraId="312F55EB"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3085" w:type="dxa"/>
            <w:hideMark/>
          </w:tcPr>
          <w:p w14:paraId="7FFFE578" w14:textId="77777777" w:rsidR="007B08C0" w:rsidRPr="00501231" w:rsidRDefault="007B08C0" w:rsidP="002465E0">
            <w:pPr>
              <w:jc w:val="center"/>
              <w:rPr>
                <w:rFonts w:eastAsia="Times New Roman" w:hAnsiTheme="minorHAnsi" w:cstheme="minorHAnsi"/>
                <w:sz w:val="22"/>
                <w:szCs w:val="22"/>
              </w:rPr>
            </w:pPr>
          </w:p>
        </w:tc>
        <w:tc>
          <w:tcPr>
            <w:tcW w:w="2700" w:type="dxa"/>
            <w:hideMark/>
          </w:tcPr>
          <w:p w14:paraId="17132947"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3E44E0E9" w14:textId="77777777" w:rsidTr="002465E0">
        <w:tc>
          <w:tcPr>
            <w:tcW w:w="0" w:type="auto"/>
            <w:hideMark/>
          </w:tcPr>
          <w:p w14:paraId="453BE42F"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0" w:type="auto"/>
            <w:hideMark/>
          </w:tcPr>
          <w:p w14:paraId="25ADC20E"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-1.69</w:t>
            </w:r>
          </w:p>
        </w:tc>
        <w:tc>
          <w:tcPr>
            <w:tcW w:w="3085" w:type="dxa"/>
            <w:hideMark/>
          </w:tcPr>
          <w:p w14:paraId="15FA6AE8"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-4.17 – 0.79</w:t>
            </w:r>
          </w:p>
        </w:tc>
        <w:tc>
          <w:tcPr>
            <w:tcW w:w="2700" w:type="dxa"/>
            <w:hideMark/>
          </w:tcPr>
          <w:p w14:paraId="42E3F543"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0.18</w:t>
            </w:r>
          </w:p>
        </w:tc>
      </w:tr>
      <w:tr w:rsidR="00501231" w:rsidRPr="00501231" w14:paraId="6FF3E2CB" w14:textId="77777777" w:rsidTr="002465E0">
        <w:tc>
          <w:tcPr>
            <w:tcW w:w="0" w:type="auto"/>
          </w:tcPr>
          <w:p w14:paraId="73750EC0" w14:textId="77777777" w:rsidR="007B08C0" w:rsidRPr="00501231" w:rsidRDefault="007B08C0" w:rsidP="002465E0">
            <w:pPr>
              <w:rPr>
                <w:rFonts w:eastAsia="Times New Roman" w:hAnsiTheme="minorHAnsi" w:cstheme="minorHAnsi"/>
                <w:b/>
                <w:bCs/>
                <w:sz w:val="22"/>
                <w:szCs w:val="22"/>
              </w:rPr>
            </w:pPr>
            <w:r w:rsidRPr="00501231">
              <w:rPr>
                <w:rFonts w:eastAsia="Times New Roman" w:hAnsiTheme="minorHAnsi" w:cstheme="minorHAnsi"/>
                <w:b/>
                <w:bCs/>
                <w:sz w:val="22"/>
                <w:szCs w:val="22"/>
              </w:rPr>
              <w:t>Therapeutic anticoagulation</w:t>
            </w:r>
          </w:p>
        </w:tc>
        <w:tc>
          <w:tcPr>
            <w:tcW w:w="0" w:type="auto"/>
          </w:tcPr>
          <w:p w14:paraId="6CC3E039" w14:textId="77777777" w:rsidR="007B08C0" w:rsidRPr="00501231" w:rsidRDefault="007B08C0" w:rsidP="002465E0">
            <w:pPr>
              <w:jc w:val="center"/>
              <w:rPr>
                <w:rFonts w:eastAsia="Times New Roman" w:hAnsiTheme="minorHAnsi" w:cstheme="minorHAnsi"/>
                <w:i/>
                <w:iCs/>
                <w:sz w:val="22"/>
                <w:szCs w:val="22"/>
              </w:rPr>
            </w:pPr>
          </w:p>
        </w:tc>
        <w:tc>
          <w:tcPr>
            <w:tcW w:w="3085" w:type="dxa"/>
          </w:tcPr>
          <w:p w14:paraId="317DC9F1" w14:textId="77777777" w:rsidR="007B08C0" w:rsidRPr="00501231" w:rsidRDefault="007B08C0" w:rsidP="002465E0">
            <w:pPr>
              <w:jc w:val="center"/>
              <w:rPr>
                <w:rFonts w:eastAsia="Times New Roman" w:hAnsiTheme="minorHAnsi" w:cstheme="minorHAnsi"/>
                <w:sz w:val="22"/>
                <w:szCs w:val="22"/>
              </w:rPr>
            </w:pPr>
          </w:p>
        </w:tc>
        <w:tc>
          <w:tcPr>
            <w:tcW w:w="2700" w:type="dxa"/>
          </w:tcPr>
          <w:p w14:paraId="41B8F74B"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73FB7D78" w14:textId="77777777" w:rsidTr="002465E0">
        <w:tc>
          <w:tcPr>
            <w:tcW w:w="0" w:type="auto"/>
            <w:hideMark/>
          </w:tcPr>
          <w:p w14:paraId="7A506AD2"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0" w:type="auto"/>
            <w:hideMark/>
          </w:tcPr>
          <w:p w14:paraId="7A1EFBD6"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3085" w:type="dxa"/>
            <w:hideMark/>
          </w:tcPr>
          <w:p w14:paraId="11B04332" w14:textId="77777777" w:rsidR="007B08C0" w:rsidRPr="00501231" w:rsidRDefault="007B08C0" w:rsidP="002465E0">
            <w:pPr>
              <w:jc w:val="center"/>
              <w:rPr>
                <w:rFonts w:eastAsia="Times New Roman" w:hAnsiTheme="minorHAnsi" w:cstheme="minorHAnsi"/>
                <w:sz w:val="22"/>
                <w:szCs w:val="22"/>
              </w:rPr>
            </w:pPr>
          </w:p>
        </w:tc>
        <w:tc>
          <w:tcPr>
            <w:tcW w:w="2700" w:type="dxa"/>
            <w:hideMark/>
          </w:tcPr>
          <w:p w14:paraId="320E91C8"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36A7834F" w14:textId="77777777" w:rsidTr="002465E0">
        <w:tc>
          <w:tcPr>
            <w:tcW w:w="0" w:type="auto"/>
            <w:hideMark/>
          </w:tcPr>
          <w:p w14:paraId="1209604E"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Yes</w:t>
            </w:r>
          </w:p>
        </w:tc>
        <w:tc>
          <w:tcPr>
            <w:tcW w:w="0" w:type="auto"/>
            <w:hideMark/>
          </w:tcPr>
          <w:p w14:paraId="0CC03F9F"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2.02</w:t>
            </w:r>
          </w:p>
        </w:tc>
        <w:tc>
          <w:tcPr>
            <w:tcW w:w="3085" w:type="dxa"/>
            <w:hideMark/>
          </w:tcPr>
          <w:p w14:paraId="46555B7A"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0.26 – 3.78</w:t>
            </w:r>
          </w:p>
        </w:tc>
        <w:tc>
          <w:tcPr>
            <w:tcW w:w="2700" w:type="dxa"/>
            <w:hideMark/>
          </w:tcPr>
          <w:p w14:paraId="53A3314F"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b/>
                <w:bCs/>
                <w:sz w:val="22"/>
                <w:szCs w:val="22"/>
              </w:rPr>
              <w:t>0.03</w:t>
            </w:r>
          </w:p>
        </w:tc>
      </w:tr>
      <w:tr w:rsidR="00501231" w:rsidRPr="00501231" w14:paraId="1B2D856E" w14:textId="77777777" w:rsidTr="002465E0">
        <w:tc>
          <w:tcPr>
            <w:tcW w:w="0" w:type="auto"/>
          </w:tcPr>
          <w:p w14:paraId="53653ED8" w14:textId="77777777" w:rsidR="007B08C0" w:rsidRPr="00501231" w:rsidRDefault="007B08C0" w:rsidP="002465E0">
            <w:pPr>
              <w:rPr>
                <w:rFonts w:eastAsia="Times New Roman" w:hAnsiTheme="minorHAnsi" w:cstheme="minorHAnsi"/>
                <w:b/>
                <w:bCs/>
                <w:sz w:val="22"/>
                <w:szCs w:val="22"/>
              </w:rPr>
            </w:pPr>
            <w:r w:rsidRPr="00501231">
              <w:rPr>
                <w:rFonts w:eastAsia="Times New Roman" w:hAnsiTheme="minorHAnsi" w:cstheme="minorHAnsi"/>
                <w:b/>
                <w:bCs/>
                <w:sz w:val="22"/>
                <w:szCs w:val="22"/>
              </w:rPr>
              <w:t>Any anticoagulation</w:t>
            </w:r>
          </w:p>
        </w:tc>
        <w:tc>
          <w:tcPr>
            <w:tcW w:w="0" w:type="auto"/>
          </w:tcPr>
          <w:p w14:paraId="6E28D9CE" w14:textId="77777777" w:rsidR="007B08C0" w:rsidRPr="00501231" w:rsidRDefault="007B08C0" w:rsidP="002465E0">
            <w:pPr>
              <w:jc w:val="center"/>
              <w:rPr>
                <w:rFonts w:eastAsia="Times New Roman" w:hAnsiTheme="minorHAnsi" w:cstheme="minorHAnsi"/>
                <w:i/>
                <w:iCs/>
                <w:sz w:val="22"/>
                <w:szCs w:val="22"/>
              </w:rPr>
            </w:pPr>
          </w:p>
        </w:tc>
        <w:tc>
          <w:tcPr>
            <w:tcW w:w="3085" w:type="dxa"/>
          </w:tcPr>
          <w:p w14:paraId="30389EE9" w14:textId="77777777" w:rsidR="007B08C0" w:rsidRPr="00501231" w:rsidRDefault="007B08C0" w:rsidP="002465E0">
            <w:pPr>
              <w:jc w:val="center"/>
              <w:rPr>
                <w:rFonts w:eastAsia="Times New Roman" w:hAnsiTheme="minorHAnsi" w:cstheme="minorHAnsi"/>
                <w:sz w:val="22"/>
                <w:szCs w:val="22"/>
              </w:rPr>
            </w:pPr>
          </w:p>
        </w:tc>
        <w:tc>
          <w:tcPr>
            <w:tcW w:w="2700" w:type="dxa"/>
          </w:tcPr>
          <w:p w14:paraId="073519DA"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38F92BF0" w14:textId="77777777" w:rsidTr="002465E0">
        <w:tc>
          <w:tcPr>
            <w:tcW w:w="0" w:type="auto"/>
            <w:hideMark/>
          </w:tcPr>
          <w:p w14:paraId="3C64A082"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Yes</w:t>
            </w:r>
          </w:p>
        </w:tc>
        <w:tc>
          <w:tcPr>
            <w:tcW w:w="0" w:type="auto"/>
            <w:hideMark/>
          </w:tcPr>
          <w:p w14:paraId="7B6E6301"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3085" w:type="dxa"/>
            <w:hideMark/>
          </w:tcPr>
          <w:p w14:paraId="54D91E04" w14:textId="77777777" w:rsidR="007B08C0" w:rsidRPr="00501231" w:rsidRDefault="007B08C0" w:rsidP="002465E0">
            <w:pPr>
              <w:jc w:val="center"/>
              <w:rPr>
                <w:rFonts w:eastAsia="Times New Roman" w:hAnsiTheme="minorHAnsi" w:cstheme="minorHAnsi"/>
                <w:sz w:val="22"/>
                <w:szCs w:val="22"/>
              </w:rPr>
            </w:pPr>
          </w:p>
        </w:tc>
        <w:tc>
          <w:tcPr>
            <w:tcW w:w="2700" w:type="dxa"/>
            <w:hideMark/>
          </w:tcPr>
          <w:p w14:paraId="286154A6"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0ED506F1" w14:textId="77777777" w:rsidTr="002465E0">
        <w:tc>
          <w:tcPr>
            <w:tcW w:w="0" w:type="auto"/>
            <w:hideMark/>
          </w:tcPr>
          <w:p w14:paraId="4A17628A"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0" w:type="auto"/>
            <w:hideMark/>
          </w:tcPr>
          <w:p w14:paraId="7E2C257D"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-1.36</w:t>
            </w:r>
          </w:p>
        </w:tc>
        <w:tc>
          <w:tcPr>
            <w:tcW w:w="3085" w:type="dxa"/>
            <w:hideMark/>
          </w:tcPr>
          <w:p w14:paraId="7EA7390C"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-3.45 – 0.73</w:t>
            </w:r>
          </w:p>
        </w:tc>
        <w:tc>
          <w:tcPr>
            <w:tcW w:w="2700" w:type="dxa"/>
            <w:hideMark/>
          </w:tcPr>
          <w:p w14:paraId="70447F50"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0.20</w:t>
            </w:r>
          </w:p>
        </w:tc>
      </w:tr>
      <w:tr w:rsidR="00501231" w:rsidRPr="00501231" w14:paraId="3E31451A" w14:textId="77777777" w:rsidTr="002465E0">
        <w:tc>
          <w:tcPr>
            <w:tcW w:w="0" w:type="auto"/>
          </w:tcPr>
          <w:p w14:paraId="1D780E2A" w14:textId="77777777" w:rsidR="007B08C0" w:rsidRPr="00501231" w:rsidRDefault="007B08C0" w:rsidP="002465E0">
            <w:pPr>
              <w:tabs>
                <w:tab w:val="center" w:pos="1333"/>
              </w:tabs>
              <w:rPr>
                <w:rFonts w:eastAsia="Times New Roman" w:hAnsiTheme="minorHAnsi" w:cstheme="minorHAnsi"/>
                <w:b/>
                <w:bCs/>
                <w:sz w:val="22"/>
                <w:szCs w:val="22"/>
              </w:rPr>
            </w:pPr>
            <w:r w:rsidRPr="00501231">
              <w:rPr>
                <w:rFonts w:eastAsia="Times New Roman" w:hAnsiTheme="minorHAnsi" w:cstheme="minorHAnsi"/>
                <w:b/>
                <w:bCs/>
                <w:sz w:val="22"/>
                <w:szCs w:val="22"/>
              </w:rPr>
              <w:t>Ethnicity</w:t>
            </w:r>
            <w:r w:rsidRPr="00501231">
              <w:rPr>
                <w:rFonts w:eastAsia="Times New Roman" w:hAnsiTheme="minorHAnsi" w:cstheme="minorHAnsi"/>
                <w:b/>
                <w:bCs/>
                <w:sz w:val="22"/>
                <w:szCs w:val="22"/>
              </w:rPr>
              <w:tab/>
            </w:r>
          </w:p>
        </w:tc>
        <w:tc>
          <w:tcPr>
            <w:tcW w:w="0" w:type="auto"/>
          </w:tcPr>
          <w:p w14:paraId="21C42718" w14:textId="77777777" w:rsidR="007B08C0" w:rsidRPr="00501231" w:rsidRDefault="007B08C0" w:rsidP="002465E0">
            <w:pPr>
              <w:jc w:val="center"/>
              <w:rPr>
                <w:rFonts w:eastAsia="Times New Roman" w:hAnsiTheme="minorHAnsi" w:cstheme="minorHAnsi"/>
                <w:i/>
                <w:iCs/>
                <w:sz w:val="22"/>
                <w:szCs w:val="22"/>
              </w:rPr>
            </w:pPr>
          </w:p>
        </w:tc>
        <w:tc>
          <w:tcPr>
            <w:tcW w:w="3085" w:type="dxa"/>
          </w:tcPr>
          <w:p w14:paraId="7D1C8248" w14:textId="77777777" w:rsidR="007B08C0" w:rsidRPr="00501231" w:rsidRDefault="007B08C0" w:rsidP="002465E0">
            <w:pPr>
              <w:jc w:val="center"/>
              <w:rPr>
                <w:rFonts w:eastAsia="Times New Roman" w:hAnsiTheme="minorHAnsi" w:cstheme="minorHAnsi"/>
                <w:sz w:val="22"/>
                <w:szCs w:val="22"/>
              </w:rPr>
            </w:pPr>
          </w:p>
        </w:tc>
        <w:tc>
          <w:tcPr>
            <w:tcW w:w="2700" w:type="dxa"/>
          </w:tcPr>
          <w:p w14:paraId="49BEF7B2"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7A5D593C" w14:textId="77777777" w:rsidTr="002465E0">
        <w:tc>
          <w:tcPr>
            <w:tcW w:w="0" w:type="auto"/>
            <w:hideMark/>
          </w:tcPr>
          <w:p w14:paraId="0334BD55"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Hispanic</w:t>
            </w:r>
          </w:p>
        </w:tc>
        <w:tc>
          <w:tcPr>
            <w:tcW w:w="0" w:type="auto"/>
            <w:hideMark/>
          </w:tcPr>
          <w:p w14:paraId="195012EA"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3085" w:type="dxa"/>
            <w:hideMark/>
          </w:tcPr>
          <w:p w14:paraId="2FF254DB" w14:textId="77777777" w:rsidR="007B08C0" w:rsidRPr="00501231" w:rsidRDefault="007B08C0" w:rsidP="002465E0">
            <w:pPr>
              <w:jc w:val="center"/>
              <w:rPr>
                <w:rFonts w:eastAsia="Times New Roman" w:hAnsiTheme="minorHAnsi" w:cstheme="minorHAnsi"/>
                <w:sz w:val="22"/>
                <w:szCs w:val="22"/>
              </w:rPr>
            </w:pPr>
          </w:p>
        </w:tc>
        <w:tc>
          <w:tcPr>
            <w:tcW w:w="2700" w:type="dxa"/>
            <w:hideMark/>
          </w:tcPr>
          <w:p w14:paraId="7EAE28BA"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390CE31B" w14:textId="77777777" w:rsidTr="002465E0">
        <w:tc>
          <w:tcPr>
            <w:tcW w:w="0" w:type="auto"/>
            <w:hideMark/>
          </w:tcPr>
          <w:p w14:paraId="6A3541C3"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Non-Hispanic</w:t>
            </w:r>
          </w:p>
        </w:tc>
        <w:tc>
          <w:tcPr>
            <w:tcW w:w="0" w:type="auto"/>
            <w:hideMark/>
          </w:tcPr>
          <w:p w14:paraId="1828D67F"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0.67</w:t>
            </w:r>
          </w:p>
        </w:tc>
        <w:tc>
          <w:tcPr>
            <w:tcW w:w="3085" w:type="dxa"/>
            <w:hideMark/>
          </w:tcPr>
          <w:p w14:paraId="71B974E4"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-1.20 – 2.54</w:t>
            </w:r>
          </w:p>
        </w:tc>
        <w:tc>
          <w:tcPr>
            <w:tcW w:w="2700" w:type="dxa"/>
            <w:hideMark/>
          </w:tcPr>
          <w:p w14:paraId="72C635DA"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0.48</w:t>
            </w:r>
          </w:p>
        </w:tc>
      </w:tr>
      <w:tr w:rsidR="00501231" w:rsidRPr="00501231" w14:paraId="345A2668" w14:textId="77777777" w:rsidTr="002465E0">
        <w:tc>
          <w:tcPr>
            <w:tcW w:w="0" w:type="auto"/>
          </w:tcPr>
          <w:p w14:paraId="3E7166D7" w14:textId="77777777" w:rsidR="007B08C0" w:rsidRPr="00501231" w:rsidRDefault="007B08C0" w:rsidP="002465E0">
            <w:pPr>
              <w:tabs>
                <w:tab w:val="center" w:pos="1333"/>
              </w:tabs>
              <w:rPr>
                <w:rFonts w:eastAsia="Times New Roman" w:hAnsiTheme="minorHAnsi" w:cstheme="minorHAnsi"/>
                <w:b/>
                <w:bCs/>
                <w:sz w:val="22"/>
                <w:szCs w:val="22"/>
              </w:rPr>
            </w:pPr>
            <w:r w:rsidRPr="00501231">
              <w:rPr>
                <w:rFonts w:eastAsia="Times New Roman" w:hAnsiTheme="minorHAnsi" w:cstheme="minorHAnsi"/>
                <w:b/>
                <w:bCs/>
                <w:sz w:val="22"/>
                <w:szCs w:val="22"/>
              </w:rPr>
              <w:t>Hydroxychloroquine</w:t>
            </w:r>
            <w:r w:rsidRPr="00501231">
              <w:rPr>
                <w:rFonts w:eastAsia="Times New Roman" w:hAnsiTheme="minorHAnsi" w:cstheme="minorHAnsi"/>
                <w:b/>
                <w:bCs/>
                <w:sz w:val="22"/>
                <w:szCs w:val="22"/>
              </w:rPr>
              <w:tab/>
            </w:r>
          </w:p>
        </w:tc>
        <w:tc>
          <w:tcPr>
            <w:tcW w:w="0" w:type="auto"/>
          </w:tcPr>
          <w:p w14:paraId="1F830C64" w14:textId="77777777" w:rsidR="007B08C0" w:rsidRPr="00501231" w:rsidRDefault="007B08C0" w:rsidP="002465E0">
            <w:pPr>
              <w:jc w:val="center"/>
              <w:rPr>
                <w:rFonts w:eastAsia="Times New Roman" w:hAnsiTheme="minorHAnsi" w:cstheme="minorHAnsi"/>
                <w:i/>
                <w:iCs/>
                <w:sz w:val="22"/>
                <w:szCs w:val="22"/>
              </w:rPr>
            </w:pPr>
          </w:p>
        </w:tc>
        <w:tc>
          <w:tcPr>
            <w:tcW w:w="3085" w:type="dxa"/>
          </w:tcPr>
          <w:p w14:paraId="017F1A58" w14:textId="77777777" w:rsidR="007B08C0" w:rsidRPr="00501231" w:rsidRDefault="007B08C0" w:rsidP="002465E0">
            <w:pPr>
              <w:jc w:val="center"/>
              <w:rPr>
                <w:rFonts w:eastAsia="Times New Roman" w:hAnsiTheme="minorHAnsi" w:cstheme="minorHAnsi"/>
                <w:sz w:val="22"/>
                <w:szCs w:val="22"/>
              </w:rPr>
            </w:pPr>
          </w:p>
        </w:tc>
        <w:tc>
          <w:tcPr>
            <w:tcW w:w="2700" w:type="dxa"/>
          </w:tcPr>
          <w:p w14:paraId="0422566C"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0703C52E" w14:textId="77777777" w:rsidTr="002465E0">
        <w:tc>
          <w:tcPr>
            <w:tcW w:w="0" w:type="auto"/>
            <w:hideMark/>
          </w:tcPr>
          <w:p w14:paraId="01803976"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Yes</w:t>
            </w:r>
          </w:p>
        </w:tc>
        <w:tc>
          <w:tcPr>
            <w:tcW w:w="0" w:type="auto"/>
            <w:hideMark/>
          </w:tcPr>
          <w:p w14:paraId="2F29179B"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3085" w:type="dxa"/>
            <w:hideMark/>
          </w:tcPr>
          <w:p w14:paraId="567B6C30" w14:textId="77777777" w:rsidR="007B08C0" w:rsidRPr="00501231" w:rsidRDefault="007B08C0" w:rsidP="002465E0">
            <w:pPr>
              <w:jc w:val="center"/>
              <w:rPr>
                <w:rFonts w:eastAsia="Times New Roman" w:hAnsiTheme="minorHAnsi" w:cstheme="minorHAnsi"/>
                <w:sz w:val="22"/>
                <w:szCs w:val="22"/>
              </w:rPr>
            </w:pPr>
          </w:p>
        </w:tc>
        <w:tc>
          <w:tcPr>
            <w:tcW w:w="2700" w:type="dxa"/>
            <w:hideMark/>
          </w:tcPr>
          <w:p w14:paraId="57F25716"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2A630EC5" w14:textId="77777777" w:rsidTr="002465E0">
        <w:tc>
          <w:tcPr>
            <w:tcW w:w="0" w:type="auto"/>
            <w:hideMark/>
          </w:tcPr>
          <w:p w14:paraId="36B0358D"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0" w:type="auto"/>
            <w:hideMark/>
          </w:tcPr>
          <w:p w14:paraId="210332C6"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1.36</w:t>
            </w:r>
          </w:p>
        </w:tc>
        <w:tc>
          <w:tcPr>
            <w:tcW w:w="3085" w:type="dxa"/>
            <w:hideMark/>
          </w:tcPr>
          <w:p w14:paraId="12BF9386"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-0.57 – 3.30</w:t>
            </w:r>
          </w:p>
        </w:tc>
        <w:tc>
          <w:tcPr>
            <w:tcW w:w="2700" w:type="dxa"/>
            <w:hideMark/>
          </w:tcPr>
          <w:p w14:paraId="5A8B3AFE"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0.17</w:t>
            </w:r>
          </w:p>
        </w:tc>
      </w:tr>
      <w:tr w:rsidR="00501231" w:rsidRPr="00501231" w14:paraId="7051BB8E" w14:textId="77777777" w:rsidTr="002465E0">
        <w:tc>
          <w:tcPr>
            <w:tcW w:w="0" w:type="auto"/>
          </w:tcPr>
          <w:p w14:paraId="353A7601" w14:textId="77777777" w:rsidR="007B08C0" w:rsidRPr="00501231" w:rsidRDefault="007B08C0" w:rsidP="002465E0">
            <w:pPr>
              <w:tabs>
                <w:tab w:val="left" w:pos="1515"/>
              </w:tabs>
              <w:rPr>
                <w:rFonts w:eastAsia="Times New Roman" w:hAnsiTheme="minorHAnsi" w:cstheme="minorHAnsi"/>
                <w:b/>
                <w:bCs/>
                <w:sz w:val="22"/>
                <w:szCs w:val="22"/>
              </w:rPr>
            </w:pPr>
            <w:r w:rsidRPr="00501231">
              <w:rPr>
                <w:rFonts w:eastAsia="Times New Roman" w:hAnsiTheme="minorHAnsi" w:cstheme="minorHAnsi"/>
                <w:b/>
                <w:bCs/>
                <w:sz w:val="22"/>
                <w:szCs w:val="22"/>
              </w:rPr>
              <w:t>Antivirals</w:t>
            </w:r>
          </w:p>
        </w:tc>
        <w:tc>
          <w:tcPr>
            <w:tcW w:w="0" w:type="auto"/>
          </w:tcPr>
          <w:p w14:paraId="1ECDE76C" w14:textId="77777777" w:rsidR="007B08C0" w:rsidRPr="00501231" w:rsidRDefault="007B08C0" w:rsidP="002465E0">
            <w:pPr>
              <w:jc w:val="center"/>
              <w:rPr>
                <w:rFonts w:eastAsia="Times New Roman" w:hAnsiTheme="minorHAnsi" w:cstheme="minorHAnsi"/>
                <w:i/>
                <w:iCs/>
                <w:sz w:val="22"/>
                <w:szCs w:val="22"/>
              </w:rPr>
            </w:pPr>
          </w:p>
        </w:tc>
        <w:tc>
          <w:tcPr>
            <w:tcW w:w="3085" w:type="dxa"/>
          </w:tcPr>
          <w:p w14:paraId="5C33D2A7" w14:textId="77777777" w:rsidR="007B08C0" w:rsidRPr="00501231" w:rsidRDefault="007B08C0" w:rsidP="002465E0">
            <w:pPr>
              <w:jc w:val="center"/>
              <w:rPr>
                <w:rFonts w:eastAsia="Times New Roman" w:hAnsiTheme="minorHAnsi" w:cstheme="minorHAnsi"/>
                <w:sz w:val="22"/>
                <w:szCs w:val="22"/>
              </w:rPr>
            </w:pPr>
          </w:p>
        </w:tc>
        <w:tc>
          <w:tcPr>
            <w:tcW w:w="2700" w:type="dxa"/>
          </w:tcPr>
          <w:p w14:paraId="4B254841"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484E6CBE" w14:textId="77777777" w:rsidTr="002465E0">
        <w:tc>
          <w:tcPr>
            <w:tcW w:w="0" w:type="auto"/>
            <w:hideMark/>
          </w:tcPr>
          <w:p w14:paraId="0A951D8A" w14:textId="77777777" w:rsidR="007B08C0" w:rsidRPr="00501231" w:rsidRDefault="007B08C0" w:rsidP="002465E0">
            <w:pPr>
              <w:tabs>
                <w:tab w:val="left" w:pos="1515"/>
              </w:tabs>
              <w:rPr>
                <w:rFonts w:eastAsia="Times New Roman" w:hAnsiTheme="minorHAnsi" w:cstheme="minorHAnsi"/>
                <w:sz w:val="22"/>
                <w:szCs w:val="22"/>
              </w:rPr>
            </w:pPr>
            <w:r w:rsidRPr="00501231">
              <w:rPr>
                <w:rFonts w:eastAsia="Times New Roman" w:hAnsiTheme="minorHAnsi" w:cstheme="minorHAnsi"/>
                <w:sz w:val="22"/>
                <w:szCs w:val="22"/>
              </w:rPr>
              <w:t>Yes</w:t>
            </w:r>
            <w:r w:rsidRPr="00501231">
              <w:rPr>
                <w:rFonts w:eastAsia="Times New Roman" w:hAnsiTheme="minorHAnsi" w:cstheme="minorHAnsi"/>
                <w:sz w:val="22"/>
                <w:szCs w:val="22"/>
              </w:rPr>
              <w:tab/>
            </w:r>
          </w:p>
        </w:tc>
        <w:tc>
          <w:tcPr>
            <w:tcW w:w="0" w:type="auto"/>
            <w:hideMark/>
          </w:tcPr>
          <w:p w14:paraId="159B00CA"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3085" w:type="dxa"/>
            <w:hideMark/>
          </w:tcPr>
          <w:p w14:paraId="767A0E0F" w14:textId="77777777" w:rsidR="007B08C0" w:rsidRPr="00501231" w:rsidRDefault="007B08C0" w:rsidP="002465E0">
            <w:pPr>
              <w:jc w:val="center"/>
              <w:rPr>
                <w:rFonts w:eastAsia="Times New Roman" w:hAnsiTheme="minorHAnsi" w:cstheme="minorHAnsi"/>
                <w:sz w:val="22"/>
                <w:szCs w:val="22"/>
              </w:rPr>
            </w:pPr>
          </w:p>
        </w:tc>
        <w:tc>
          <w:tcPr>
            <w:tcW w:w="2700" w:type="dxa"/>
            <w:hideMark/>
          </w:tcPr>
          <w:p w14:paraId="437A5CFF"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2277E799" w14:textId="77777777" w:rsidTr="002465E0">
        <w:tc>
          <w:tcPr>
            <w:tcW w:w="0" w:type="auto"/>
            <w:hideMark/>
          </w:tcPr>
          <w:p w14:paraId="03AE8128"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0" w:type="auto"/>
            <w:hideMark/>
          </w:tcPr>
          <w:p w14:paraId="589D7D9F"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0.04</w:t>
            </w:r>
          </w:p>
        </w:tc>
        <w:tc>
          <w:tcPr>
            <w:tcW w:w="3085" w:type="dxa"/>
            <w:hideMark/>
          </w:tcPr>
          <w:p w14:paraId="2CE92F67"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-1.87 – 1.95</w:t>
            </w:r>
          </w:p>
        </w:tc>
        <w:tc>
          <w:tcPr>
            <w:tcW w:w="2700" w:type="dxa"/>
            <w:hideMark/>
          </w:tcPr>
          <w:p w14:paraId="08CC58D0"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0.97</w:t>
            </w:r>
          </w:p>
        </w:tc>
      </w:tr>
      <w:tr w:rsidR="00501231" w:rsidRPr="00501231" w14:paraId="57D9F75E" w14:textId="77777777" w:rsidTr="002465E0">
        <w:tc>
          <w:tcPr>
            <w:tcW w:w="0" w:type="auto"/>
          </w:tcPr>
          <w:p w14:paraId="6CFCAFB9" w14:textId="77777777" w:rsidR="007B08C0" w:rsidRPr="00501231" w:rsidRDefault="007B08C0" w:rsidP="002465E0">
            <w:pPr>
              <w:tabs>
                <w:tab w:val="left" w:pos="1230"/>
              </w:tabs>
              <w:rPr>
                <w:rFonts w:eastAsia="Times New Roman" w:hAnsiTheme="minorHAnsi" w:cstheme="minorHAnsi"/>
                <w:b/>
                <w:bCs/>
                <w:sz w:val="22"/>
                <w:szCs w:val="22"/>
              </w:rPr>
            </w:pPr>
            <w:r w:rsidRPr="00501231">
              <w:rPr>
                <w:rFonts w:eastAsia="Times New Roman" w:hAnsiTheme="minorHAnsi" w:cstheme="minorHAnsi"/>
                <w:b/>
                <w:bCs/>
                <w:sz w:val="22"/>
                <w:szCs w:val="22"/>
              </w:rPr>
              <w:t>Azithromycin</w:t>
            </w:r>
          </w:p>
        </w:tc>
        <w:tc>
          <w:tcPr>
            <w:tcW w:w="0" w:type="auto"/>
          </w:tcPr>
          <w:p w14:paraId="34EE2F90" w14:textId="77777777" w:rsidR="007B08C0" w:rsidRPr="00501231" w:rsidRDefault="007B08C0" w:rsidP="002465E0">
            <w:pPr>
              <w:jc w:val="center"/>
              <w:rPr>
                <w:rFonts w:eastAsia="Times New Roman" w:hAnsiTheme="minorHAnsi" w:cstheme="minorHAnsi"/>
                <w:i/>
                <w:iCs/>
                <w:sz w:val="22"/>
                <w:szCs w:val="22"/>
              </w:rPr>
            </w:pPr>
          </w:p>
        </w:tc>
        <w:tc>
          <w:tcPr>
            <w:tcW w:w="3085" w:type="dxa"/>
          </w:tcPr>
          <w:p w14:paraId="30A37BC2" w14:textId="77777777" w:rsidR="007B08C0" w:rsidRPr="00501231" w:rsidRDefault="007B08C0" w:rsidP="002465E0">
            <w:pPr>
              <w:jc w:val="center"/>
              <w:rPr>
                <w:rFonts w:eastAsia="Times New Roman" w:hAnsiTheme="minorHAnsi" w:cstheme="minorHAnsi"/>
                <w:sz w:val="22"/>
                <w:szCs w:val="22"/>
              </w:rPr>
            </w:pPr>
          </w:p>
        </w:tc>
        <w:tc>
          <w:tcPr>
            <w:tcW w:w="2700" w:type="dxa"/>
          </w:tcPr>
          <w:p w14:paraId="0ACF9028"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024C2C25" w14:textId="77777777" w:rsidTr="002465E0">
        <w:tc>
          <w:tcPr>
            <w:tcW w:w="0" w:type="auto"/>
            <w:hideMark/>
          </w:tcPr>
          <w:p w14:paraId="5FF3AAC3" w14:textId="77777777" w:rsidR="007B08C0" w:rsidRPr="00501231" w:rsidRDefault="007B08C0" w:rsidP="002465E0">
            <w:pPr>
              <w:tabs>
                <w:tab w:val="left" w:pos="1230"/>
              </w:tabs>
              <w:rPr>
                <w:rFonts w:eastAsia="Times New Roman" w:hAnsiTheme="minorHAnsi" w:cstheme="minorHAnsi"/>
                <w:sz w:val="22"/>
                <w:szCs w:val="22"/>
              </w:rPr>
            </w:pPr>
            <w:r w:rsidRPr="00501231">
              <w:rPr>
                <w:rFonts w:eastAsia="Times New Roman" w:hAnsiTheme="minorHAnsi" w:cstheme="minorHAnsi"/>
                <w:sz w:val="22"/>
                <w:szCs w:val="22"/>
              </w:rPr>
              <w:t>Yes</w:t>
            </w:r>
            <w:r w:rsidRPr="00501231">
              <w:rPr>
                <w:rFonts w:eastAsia="Times New Roman" w:hAnsiTheme="minorHAnsi" w:cstheme="minorHAnsi"/>
                <w:sz w:val="22"/>
                <w:szCs w:val="22"/>
              </w:rPr>
              <w:tab/>
            </w:r>
          </w:p>
        </w:tc>
        <w:tc>
          <w:tcPr>
            <w:tcW w:w="0" w:type="auto"/>
            <w:hideMark/>
          </w:tcPr>
          <w:p w14:paraId="21EADDF9"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3085" w:type="dxa"/>
            <w:hideMark/>
          </w:tcPr>
          <w:p w14:paraId="4A5258D9" w14:textId="77777777" w:rsidR="007B08C0" w:rsidRPr="00501231" w:rsidRDefault="007B08C0" w:rsidP="002465E0">
            <w:pPr>
              <w:jc w:val="center"/>
              <w:rPr>
                <w:rFonts w:eastAsia="Times New Roman" w:hAnsiTheme="minorHAnsi" w:cstheme="minorHAnsi"/>
                <w:sz w:val="22"/>
                <w:szCs w:val="22"/>
              </w:rPr>
            </w:pPr>
          </w:p>
        </w:tc>
        <w:tc>
          <w:tcPr>
            <w:tcW w:w="2700" w:type="dxa"/>
            <w:hideMark/>
          </w:tcPr>
          <w:p w14:paraId="542749EF"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741BA137" w14:textId="77777777" w:rsidTr="002465E0">
        <w:tc>
          <w:tcPr>
            <w:tcW w:w="0" w:type="auto"/>
            <w:hideMark/>
          </w:tcPr>
          <w:p w14:paraId="3F464482"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0" w:type="auto"/>
            <w:hideMark/>
          </w:tcPr>
          <w:p w14:paraId="05BF0A7F"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-0.28</w:t>
            </w:r>
          </w:p>
        </w:tc>
        <w:tc>
          <w:tcPr>
            <w:tcW w:w="3085" w:type="dxa"/>
            <w:hideMark/>
          </w:tcPr>
          <w:p w14:paraId="0D025766"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-1.85 – 1.30</w:t>
            </w:r>
          </w:p>
        </w:tc>
        <w:tc>
          <w:tcPr>
            <w:tcW w:w="2700" w:type="dxa"/>
            <w:hideMark/>
          </w:tcPr>
          <w:p w14:paraId="2DDF8C71"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0.73</w:t>
            </w:r>
          </w:p>
        </w:tc>
      </w:tr>
      <w:tr w:rsidR="00501231" w:rsidRPr="00501231" w14:paraId="46BC8DDF" w14:textId="77777777" w:rsidTr="002465E0">
        <w:tc>
          <w:tcPr>
            <w:tcW w:w="0" w:type="auto"/>
          </w:tcPr>
          <w:p w14:paraId="6304B6D6" w14:textId="77777777" w:rsidR="007B08C0" w:rsidRPr="00501231" w:rsidRDefault="007B08C0" w:rsidP="002465E0">
            <w:pPr>
              <w:rPr>
                <w:rFonts w:eastAsia="Times New Roman" w:hAnsiTheme="minorHAnsi" w:cstheme="minorHAnsi"/>
                <w:b/>
                <w:bCs/>
                <w:sz w:val="22"/>
                <w:szCs w:val="22"/>
              </w:rPr>
            </w:pPr>
            <w:r w:rsidRPr="00501231">
              <w:rPr>
                <w:rFonts w:eastAsia="Times New Roman" w:hAnsiTheme="minorHAnsi" w:cstheme="minorHAnsi"/>
                <w:b/>
                <w:bCs/>
                <w:sz w:val="22"/>
                <w:szCs w:val="22"/>
              </w:rPr>
              <w:t>ARDS grade</w:t>
            </w:r>
          </w:p>
        </w:tc>
        <w:tc>
          <w:tcPr>
            <w:tcW w:w="0" w:type="auto"/>
          </w:tcPr>
          <w:p w14:paraId="46E71352" w14:textId="77777777" w:rsidR="007B08C0" w:rsidRPr="00501231" w:rsidRDefault="007B08C0" w:rsidP="002465E0">
            <w:pPr>
              <w:jc w:val="center"/>
              <w:rPr>
                <w:rFonts w:eastAsia="Times New Roman" w:hAnsiTheme="minorHAnsi" w:cstheme="minorHAnsi"/>
                <w:i/>
                <w:iCs/>
                <w:sz w:val="22"/>
                <w:szCs w:val="22"/>
              </w:rPr>
            </w:pPr>
          </w:p>
        </w:tc>
        <w:tc>
          <w:tcPr>
            <w:tcW w:w="3085" w:type="dxa"/>
          </w:tcPr>
          <w:p w14:paraId="29DD19FD" w14:textId="77777777" w:rsidR="007B08C0" w:rsidRPr="00501231" w:rsidRDefault="007B08C0" w:rsidP="002465E0">
            <w:pPr>
              <w:jc w:val="center"/>
              <w:rPr>
                <w:rFonts w:eastAsia="Times New Roman" w:hAnsiTheme="minorHAnsi" w:cstheme="minorHAnsi"/>
                <w:sz w:val="22"/>
                <w:szCs w:val="22"/>
                <w:highlight w:val="yellow"/>
              </w:rPr>
            </w:pPr>
          </w:p>
        </w:tc>
        <w:tc>
          <w:tcPr>
            <w:tcW w:w="2700" w:type="dxa"/>
          </w:tcPr>
          <w:p w14:paraId="223AD9A7"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346734DA" w14:textId="77777777" w:rsidTr="002465E0">
        <w:tc>
          <w:tcPr>
            <w:tcW w:w="0" w:type="auto"/>
            <w:hideMark/>
          </w:tcPr>
          <w:p w14:paraId="4A9B7250"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0" w:type="auto"/>
            <w:hideMark/>
          </w:tcPr>
          <w:p w14:paraId="487D39C8"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3085" w:type="dxa"/>
            <w:hideMark/>
          </w:tcPr>
          <w:p w14:paraId="071E9BE1" w14:textId="77777777" w:rsidR="007B08C0" w:rsidRPr="00501231" w:rsidRDefault="007B08C0" w:rsidP="002465E0">
            <w:pPr>
              <w:jc w:val="center"/>
              <w:rPr>
                <w:rFonts w:eastAsia="Times New Roman" w:hAnsiTheme="minorHAnsi" w:cstheme="minorHAnsi"/>
                <w:sz w:val="22"/>
                <w:szCs w:val="22"/>
                <w:highlight w:val="yellow"/>
              </w:rPr>
            </w:pPr>
          </w:p>
        </w:tc>
        <w:tc>
          <w:tcPr>
            <w:tcW w:w="2700" w:type="dxa"/>
            <w:hideMark/>
          </w:tcPr>
          <w:p w14:paraId="3C4EC1A2"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20AFA0CD" w14:textId="77777777" w:rsidTr="002465E0">
        <w:tc>
          <w:tcPr>
            <w:tcW w:w="0" w:type="auto"/>
            <w:hideMark/>
          </w:tcPr>
          <w:p w14:paraId="7663503B"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Mild (P:F 200-300)</w:t>
            </w:r>
          </w:p>
        </w:tc>
        <w:tc>
          <w:tcPr>
            <w:tcW w:w="0" w:type="auto"/>
            <w:hideMark/>
          </w:tcPr>
          <w:p w14:paraId="5B09DABF"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-3.47</w:t>
            </w:r>
          </w:p>
        </w:tc>
        <w:tc>
          <w:tcPr>
            <w:tcW w:w="3085" w:type="dxa"/>
            <w:hideMark/>
          </w:tcPr>
          <w:p w14:paraId="2419C035"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-7.78 – 0.84</w:t>
            </w:r>
          </w:p>
        </w:tc>
        <w:tc>
          <w:tcPr>
            <w:tcW w:w="2700" w:type="dxa"/>
            <w:hideMark/>
          </w:tcPr>
          <w:p w14:paraId="0AEF7D89"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0.11</w:t>
            </w:r>
          </w:p>
        </w:tc>
      </w:tr>
      <w:tr w:rsidR="00501231" w:rsidRPr="00501231" w14:paraId="3C0741B5" w14:textId="77777777" w:rsidTr="002465E0">
        <w:tc>
          <w:tcPr>
            <w:tcW w:w="0" w:type="auto"/>
            <w:hideMark/>
          </w:tcPr>
          <w:p w14:paraId="0CB89C83"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Moderate (P:F 100-199)</w:t>
            </w:r>
          </w:p>
        </w:tc>
        <w:tc>
          <w:tcPr>
            <w:tcW w:w="0" w:type="auto"/>
            <w:hideMark/>
          </w:tcPr>
          <w:p w14:paraId="2158FE5F"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-1.27</w:t>
            </w:r>
          </w:p>
        </w:tc>
        <w:tc>
          <w:tcPr>
            <w:tcW w:w="3085" w:type="dxa"/>
            <w:hideMark/>
          </w:tcPr>
          <w:p w14:paraId="6E233F80"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-3.96 – 1.41</w:t>
            </w:r>
          </w:p>
        </w:tc>
        <w:tc>
          <w:tcPr>
            <w:tcW w:w="2700" w:type="dxa"/>
            <w:hideMark/>
          </w:tcPr>
          <w:p w14:paraId="59480C28"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0.35</w:t>
            </w:r>
          </w:p>
        </w:tc>
      </w:tr>
      <w:tr w:rsidR="00501231" w:rsidRPr="00501231" w14:paraId="37702431" w14:textId="77777777" w:rsidTr="002465E0">
        <w:tc>
          <w:tcPr>
            <w:tcW w:w="0" w:type="auto"/>
            <w:hideMark/>
          </w:tcPr>
          <w:p w14:paraId="7D709B29"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Severe (P:F&lt; 100)</w:t>
            </w:r>
          </w:p>
        </w:tc>
        <w:tc>
          <w:tcPr>
            <w:tcW w:w="0" w:type="auto"/>
            <w:hideMark/>
          </w:tcPr>
          <w:p w14:paraId="63FD6F00"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-1.63</w:t>
            </w:r>
          </w:p>
        </w:tc>
        <w:tc>
          <w:tcPr>
            <w:tcW w:w="3085" w:type="dxa"/>
            <w:hideMark/>
          </w:tcPr>
          <w:p w14:paraId="0C983DA0"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-3.88 – 0.62</w:t>
            </w:r>
          </w:p>
        </w:tc>
        <w:tc>
          <w:tcPr>
            <w:tcW w:w="2700" w:type="dxa"/>
            <w:hideMark/>
          </w:tcPr>
          <w:p w14:paraId="4780E8CF"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0.16</w:t>
            </w:r>
          </w:p>
        </w:tc>
      </w:tr>
      <w:tr w:rsidR="00501231" w:rsidRPr="00501231" w14:paraId="607982D1" w14:textId="77777777" w:rsidTr="002465E0">
        <w:tc>
          <w:tcPr>
            <w:tcW w:w="0" w:type="auto"/>
          </w:tcPr>
          <w:p w14:paraId="64294138" w14:textId="77777777" w:rsidR="007B08C0" w:rsidRPr="00501231" w:rsidRDefault="007B08C0" w:rsidP="002465E0">
            <w:pPr>
              <w:rPr>
                <w:rFonts w:eastAsia="Times New Roman" w:hAnsiTheme="minorHAnsi" w:cstheme="minorHAnsi"/>
                <w:b/>
                <w:bCs/>
                <w:sz w:val="22"/>
                <w:szCs w:val="22"/>
              </w:rPr>
            </w:pPr>
            <w:r w:rsidRPr="00501231">
              <w:rPr>
                <w:rFonts w:eastAsia="Times New Roman" w:hAnsiTheme="minorHAnsi" w:cstheme="minorHAnsi"/>
                <w:b/>
                <w:bCs/>
                <w:sz w:val="22"/>
                <w:szCs w:val="22"/>
              </w:rPr>
              <w:t>CVD</w:t>
            </w:r>
          </w:p>
        </w:tc>
        <w:tc>
          <w:tcPr>
            <w:tcW w:w="0" w:type="auto"/>
          </w:tcPr>
          <w:p w14:paraId="1DB7DDE2" w14:textId="77777777" w:rsidR="007B08C0" w:rsidRPr="00501231" w:rsidRDefault="007B08C0" w:rsidP="002465E0">
            <w:pPr>
              <w:jc w:val="center"/>
              <w:rPr>
                <w:rFonts w:eastAsia="Times New Roman" w:hAnsiTheme="minorHAnsi" w:cstheme="minorHAnsi"/>
                <w:i/>
                <w:iCs/>
                <w:sz w:val="22"/>
                <w:szCs w:val="22"/>
              </w:rPr>
            </w:pPr>
          </w:p>
        </w:tc>
        <w:tc>
          <w:tcPr>
            <w:tcW w:w="3085" w:type="dxa"/>
          </w:tcPr>
          <w:p w14:paraId="31C7E717" w14:textId="77777777" w:rsidR="007B08C0" w:rsidRPr="00501231" w:rsidRDefault="007B08C0" w:rsidP="002465E0">
            <w:pPr>
              <w:jc w:val="center"/>
              <w:rPr>
                <w:rFonts w:eastAsia="Times New Roman" w:hAnsiTheme="minorHAnsi" w:cstheme="minorHAnsi"/>
                <w:sz w:val="22"/>
                <w:szCs w:val="22"/>
                <w:highlight w:val="yellow"/>
              </w:rPr>
            </w:pPr>
          </w:p>
        </w:tc>
        <w:tc>
          <w:tcPr>
            <w:tcW w:w="2700" w:type="dxa"/>
          </w:tcPr>
          <w:p w14:paraId="5CF93BD7"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11057594" w14:textId="77777777" w:rsidTr="002465E0">
        <w:tc>
          <w:tcPr>
            <w:tcW w:w="0" w:type="auto"/>
            <w:hideMark/>
          </w:tcPr>
          <w:p w14:paraId="309C725B"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0" w:type="auto"/>
            <w:hideMark/>
          </w:tcPr>
          <w:p w14:paraId="7CDBCC25"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3085" w:type="dxa"/>
            <w:hideMark/>
          </w:tcPr>
          <w:p w14:paraId="1733A566" w14:textId="77777777" w:rsidR="007B08C0" w:rsidRPr="00501231" w:rsidRDefault="007B08C0" w:rsidP="002465E0">
            <w:pPr>
              <w:jc w:val="center"/>
              <w:rPr>
                <w:rFonts w:eastAsia="Times New Roman" w:hAnsiTheme="minorHAnsi" w:cstheme="minorHAnsi"/>
                <w:sz w:val="22"/>
                <w:szCs w:val="22"/>
                <w:highlight w:val="yellow"/>
              </w:rPr>
            </w:pPr>
          </w:p>
        </w:tc>
        <w:tc>
          <w:tcPr>
            <w:tcW w:w="2700" w:type="dxa"/>
            <w:hideMark/>
          </w:tcPr>
          <w:p w14:paraId="335CFA92"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20A75568" w14:textId="77777777" w:rsidTr="002465E0">
        <w:tc>
          <w:tcPr>
            <w:tcW w:w="0" w:type="auto"/>
            <w:hideMark/>
          </w:tcPr>
          <w:p w14:paraId="197C6DA2"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Yes</w:t>
            </w:r>
          </w:p>
        </w:tc>
        <w:tc>
          <w:tcPr>
            <w:tcW w:w="0" w:type="auto"/>
            <w:hideMark/>
          </w:tcPr>
          <w:p w14:paraId="5586A289"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-0.97</w:t>
            </w:r>
          </w:p>
        </w:tc>
        <w:tc>
          <w:tcPr>
            <w:tcW w:w="3085" w:type="dxa"/>
            <w:hideMark/>
          </w:tcPr>
          <w:p w14:paraId="291654F0"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-2.79 – 0.85</w:t>
            </w:r>
          </w:p>
        </w:tc>
        <w:tc>
          <w:tcPr>
            <w:tcW w:w="2700" w:type="dxa"/>
            <w:hideMark/>
          </w:tcPr>
          <w:p w14:paraId="58C535A1"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0.29</w:t>
            </w:r>
          </w:p>
        </w:tc>
      </w:tr>
      <w:tr w:rsidR="00501231" w:rsidRPr="00501231" w14:paraId="79DA8549" w14:textId="77777777" w:rsidTr="002465E0">
        <w:tc>
          <w:tcPr>
            <w:tcW w:w="0" w:type="auto"/>
          </w:tcPr>
          <w:p w14:paraId="4E842A2E" w14:textId="77777777" w:rsidR="007B08C0" w:rsidRPr="00501231" w:rsidRDefault="007B08C0" w:rsidP="002465E0">
            <w:pPr>
              <w:rPr>
                <w:rFonts w:eastAsia="Times New Roman" w:hAnsiTheme="minorHAnsi" w:cstheme="minorHAnsi"/>
                <w:b/>
                <w:bCs/>
                <w:sz w:val="22"/>
                <w:szCs w:val="22"/>
              </w:rPr>
            </w:pPr>
            <w:r w:rsidRPr="00501231">
              <w:rPr>
                <w:rFonts w:eastAsia="Times New Roman" w:hAnsiTheme="minorHAnsi" w:cstheme="minorHAnsi"/>
                <w:b/>
                <w:bCs/>
                <w:sz w:val="22"/>
                <w:szCs w:val="22"/>
              </w:rPr>
              <w:t>Asthma/COPD</w:t>
            </w:r>
          </w:p>
        </w:tc>
        <w:tc>
          <w:tcPr>
            <w:tcW w:w="0" w:type="auto"/>
          </w:tcPr>
          <w:p w14:paraId="3F5317C7" w14:textId="77777777" w:rsidR="007B08C0" w:rsidRPr="00501231" w:rsidRDefault="007B08C0" w:rsidP="002465E0">
            <w:pPr>
              <w:jc w:val="center"/>
              <w:rPr>
                <w:rFonts w:eastAsia="Times New Roman" w:hAnsiTheme="minorHAnsi" w:cstheme="minorHAnsi"/>
                <w:i/>
                <w:iCs/>
                <w:sz w:val="22"/>
                <w:szCs w:val="22"/>
              </w:rPr>
            </w:pPr>
          </w:p>
        </w:tc>
        <w:tc>
          <w:tcPr>
            <w:tcW w:w="3085" w:type="dxa"/>
          </w:tcPr>
          <w:p w14:paraId="71C40ACD" w14:textId="77777777" w:rsidR="007B08C0" w:rsidRPr="00501231" w:rsidRDefault="007B08C0" w:rsidP="002465E0">
            <w:pPr>
              <w:jc w:val="center"/>
              <w:rPr>
                <w:rFonts w:eastAsia="Times New Roman" w:hAnsiTheme="minorHAnsi" w:cstheme="minorHAnsi"/>
                <w:sz w:val="22"/>
                <w:szCs w:val="22"/>
                <w:highlight w:val="yellow"/>
              </w:rPr>
            </w:pPr>
          </w:p>
        </w:tc>
        <w:tc>
          <w:tcPr>
            <w:tcW w:w="2700" w:type="dxa"/>
          </w:tcPr>
          <w:p w14:paraId="08DF4EB1"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5D373DD0" w14:textId="77777777" w:rsidTr="002465E0">
        <w:tc>
          <w:tcPr>
            <w:tcW w:w="0" w:type="auto"/>
            <w:hideMark/>
          </w:tcPr>
          <w:p w14:paraId="4F382912"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0" w:type="auto"/>
            <w:hideMark/>
          </w:tcPr>
          <w:p w14:paraId="388C7294"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3085" w:type="dxa"/>
            <w:hideMark/>
          </w:tcPr>
          <w:p w14:paraId="7F1465D6" w14:textId="77777777" w:rsidR="007B08C0" w:rsidRPr="00501231" w:rsidRDefault="007B08C0" w:rsidP="002465E0">
            <w:pPr>
              <w:jc w:val="center"/>
              <w:rPr>
                <w:rFonts w:eastAsia="Times New Roman" w:hAnsiTheme="minorHAnsi" w:cstheme="minorHAnsi"/>
                <w:sz w:val="22"/>
                <w:szCs w:val="22"/>
                <w:highlight w:val="yellow"/>
              </w:rPr>
            </w:pPr>
          </w:p>
        </w:tc>
        <w:tc>
          <w:tcPr>
            <w:tcW w:w="2700" w:type="dxa"/>
            <w:hideMark/>
          </w:tcPr>
          <w:p w14:paraId="4C93CD49" w14:textId="77777777" w:rsidR="007B08C0" w:rsidRPr="00501231" w:rsidRDefault="007B08C0" w:rsidP="002465E0">
            <w:pPr>
              <w:jc w:val="center"/>
              <w:rPr>
                <w:rFonts w:eastAsia="Times New Roman" w:hAnsiTheme="minorHAnsi" w:cstheme="minorHAnsi"/>
                <w:sz w:val="22"/>
                <w:szCs w:val="22"/>
                <w:highlight w:val="yellow"/>
              </w:rPr>
            </w:pPr>
          </w:p>
        </w:tc>
      </w:tr>
      <w:tr w:rsidR="00501231" w:rsidRPr="00501231" w14:paraId="75F5987C" w14:textId="77777777" w:rsidTr="002465E0">
        <w:trPr>
          <w:trHeight w:val="117"/>
        </w:trPr>
        <w:tc>
          <w:tcPr>
            <w:tcW w:w="0" w:type="auto"/>
            <w:tcBorders>
              <w:bottom w:val="single" w:sz="4" w:space="0" w:color="auto"/>
            </w:tcBorders>
            <w:hideMark/>
          </w:tcPr>
          <w:p w14:paraId="2B4B3BAA" w14:textId="77777777" w:rsidR="007B08C0" w:rsidRPr="00501231" w:rsidRDefault="007B08C0" w:rsidP="002465E0">
            <w:pPr>
              <w:rPr>
                <w:rFonts w:eastAsia="Times New Roman" w:hAnsiTheme="minorHAnsi" w:cstheme="minorHAnsi"/>
                <w:sz w:val="22"/>
                <w:szCs w:val="22"/>
              </w:rPr>
            </w:pPr>
            <w:r w:rsidRPr="00501231">
              <w:rPr>
                <w:rFonts w:eastAsia="Times New Roman" w:hAnsiTheme="minorHAnsi" w:cstheme="minorHAnsi"/>
                <w:sz w:val="22"/>
                <w:szCs w:val="22"/>
              </w:rPr>
              <w:t>Yes</w:t>
            </w:r>
          </w:p>
        </w:tc>
        <w:tc>
          <w:tcPr>
            <w:tcW w:w="0" w:type="auto"/>
            <w:tcBorders>
              <w:bottom w:val="single" w:sz="4" w:space="0" w:color="auto"/>
            </w:tcBorders>
            <w:hideMark/>
          </w:tcPr>
          <w:p w14:paraId="003CC034" w14:textId="77777777" w:rsidR="007B08C0" w:rsidRPr="00501231" w:rsidRDefault="007B08C0" w:rsidP="002465E0">
            <w:pPr>
              <w:jc w:val="center"/>
              <w:rPr>
                <w:rFonts w:eastAsia="Times New Roman" w:hAnsiTheme="minorHAnsi" w:cstheme="minorHAnsi"/>
                <w:sz w:val="22"/>
                <w:szCs w:val="22"/>
              </w:rPr>
            </w:pPr>
            <w:r w:rsidRPr="00501231">
              <w:rPr>
                <w:rFonts w:eastAsia="Times New Roman" w:hAnsiTheme="minorHAnsi" w:cstheme="minorHAnsi"/>
                <w:sz w:val="22"/>
                <w:szCs w:val="22"/>
              </w:rPr>
              <w:t>0.40</w:t>
            </w:r>
          </w:p>
        </w:tc>
        <w:tc>
          <w:tcPr>
            <w:tcW w:w="3085" w:type="dxa"/>
            <w:tcBorders>
              <w:bottom w:val="single" w:sz="4" w:space="0" w:color="auto"/>
            </w:tcBorders>
            <w:hideMark/>
          </w:tcPr>
          <w:p w14:paraId="35A63D65"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-1.45 – 2.25</w:t>
            </w:r>
          </w:p>
        </w:tc>
        <w:tc>
          <w:tcPr>
            <w:tcW w:w="2700" w:type="dxa"/>
            <w:tcBorders>
              <w:bottom w:val="single" w:sz="4" w:space="0" w:color="auto"/>
            </w:tcBorders>
            <w:hideMark/>
          </w:tcPr>
          <w:p w14:paraId="458E0F81" w14:textId="77777777" w:rsidR="007B08C0" w:rsidRPr="00501231" w:rsidRDefault="007B08C0" w:rsidP="002465E0">
            <w:pPr>
              <w:jc w:val="center"/>
              <w:rPr>
                <w:rFonts w:eastAsia="Times New Roman" w:hAnsiTheme="minorHAnsi" w:cstheme="minorHAnsi"/>
                <w:sz w:val="22"/>
                <w:szCs w:val="22"/>
                <w:highlight w:val="yellow"/>
              </w:rPr>
            </w:pPr>
            <w:r w:rsidRPr="00501231">
              <w:rPr>
                <w:rFonts w:eastAsia="Times New Roman" w:hAnsiTheme="minorHAnsi" w:cstheme="minorHAnsi"/>
                <w:sz w:val="22"/>
                <w:szCs w:val="22"/>
              </w:rPr>
              <w:t>0.67</w:t>
            </w:r>
          </w:p>
        </w:tc>
      </w:tr>
    </w:tbl>
    <w:p w14:paraId="732ECD69" w14:textId="06EF6EA7" w:rsidR="007B08C0" w:rsidRPr="00501231" w:rsidRDefault="007B08C0" w:rsidP="007B08C0">
      <w:r w:rsidRPr="00501231">
        <w:rPr>
          <w:noProof/>
          <w:lang w:val="en-IN" w:eastAsia="en-IN"/>
        </w:rPr>
        <mc:AlternateContent>
          <mc:Choice Requires="wps">
            <w:drawing>
              <wp:anchor distT="0" distB="0" distL="114300" distR="114300" simplePos="0" relativeHeight="251662336" behindDoc="0" locked="0" layoutInCell="1" allowOverlap="1" wp14:anchorId="798986B9" wp14:editId="70D405D4">
                <wp:simplePos x="0" y="0"/>
                <wp:positionH relativeFrom="column">
                  <wp:posOffset>-239786</wp:posOffset>
                </wp:positionH>
                <wp:positionV relativeFrom="paragraph">
                  <wp:posOffset>11620</wp:posOffset>
                </wp:positionV>
                <wp:extent cx="5677104" cy="933959"/>
                <wp:effectExtent l="0" t="0" r="0" b="0"/>
                <wp:wrapNone/>
                <wp:docPr id="5" name="Text Box 5"/>
                <wp:cNvGraphicFramePr/>
                <a:graphic xmlns:a="http://schemas.openxmlformats.org/drawingml/2006/main">
                  <a:graphicData uri="http://schemas.microsoft.com/office/word/2010/wordprocessingShape">
                    <wps:wsp>
                      <wps:cNvSpPr txBox="1"/>
                      <wps:spPr>
                        <a:xfrm>
                          <a:off x="0" y="0"/>
                          <a:ext cx="5677104" cy="933959"/>
                        </a:xfrm>
                        <a:prstGeom prst="rect">
                          <a:avLst/>
                        </a:prstGeom>
                        <a:solidFill>
                          <a:schemeClr val="lt1"/>
                        </a:solidFill>
                        <a:ln w="6350">
                          <a:noFill/>
                        </a:ln>
                      </wps:spPr>
                      <wps:txbx>
                        <w:txbxContent>
                          <w:p w14:paraId="76674294" w14:textId="77777777" w:rsidR="007B08C0" w:rsidRPr="00E32D4B" w:rsidRDefault="007B08C0" w:rsidP="007B08C0">
                            <w:pPr>
                              <w:spacing w:after="0" w:line="240" w:lineRule="auto"/>
                              <w:rPr>
                                <w:rFonts w:cstheme="minorHAnsi"/>
                                <w:sz w:val="20"/>
                                <w:szCs w:val="20"/>
                              </w:rPr>
                            </w:pPr>
                            <w:r w:rsidRPr="00E32D4B">
                              <w:rPr>
                                <w:rFonts w:cstheme="minorHAnsi"/>
                                <w:sz w:val="20"/>
                                <w:szCs w:val="20"/>
                              </w:rPr>
                              <w:t xml:space="preserve">The normality of residuals was inspected to ensure good model fit for the linear regression model. </w:t>
                            </w:r>
                          </w:p>
                          <w:p w14:paraId="72721F93" w14:textId="77777777" w:rsidR="007B08C0" w:rsidRPr="00E32D4B" w:rsidRDefault="007B08C0" w:rsidP="007B08C0">
                            <w:pPr>
                              <w:spacing w:after="0" w:line="240" w:lineRule="auto"/>
                              <w:rPr>
                                <w:rFonts w:cstheme="minorHAnsi"/>
                                <w:sz w:val="20"/>
                                <w:szCs w:val="20"/>
                              </w:rPr>
                            </w:pPr>
                            <w:r w:rsidRPr="00E32D4B">
                              <w:rPr>
                                <w:sz w:val="20"/>
                                <w:szCs w:val="20"/>
                              </w:rPr>
                              <w:t xml:space="preserve">ARDS = Acute respiratory distress syndrome; </w:t>
                            </w:r>
                            <w:r w:rsidRPr="00E32D4B">
                              <w:rPr>
                                <w:noProof/>
                                <w:sz w:val="20"/>
                                <w:szCs w:val="20"/>
                              </w:rPr>
                              <w:t>CI= confidence interval; CVD = cardiovascular</w:t>
                            </w:r>
                            <w:r w:rsidRPr="00E32D4B">
                              <w:rPr>
                                <w:sz w:val="20"/>
                                <w:szCs w:val="20"/>
                                <w:lang w:bidi="ar-EG"/>
                              </w:rPr>
                              <w:t xml:space="preserve"> diseases; COPD = Chronic obstructive pulmonary disease</w:t>
                            </w:r>
                            <w:r w:rsidRPr="00E32D4B">
                              <w:rPr>
                                <w:noProof/>
                                <w:sz w:val="20"/>
                                <w:szCs w:val="20"/>
                              </w:rPr>
                              <w:t xml:space="preserve">; P:F = ratio of arterial oxygen partial pressure (PaO2 in mmHg) to fractional inspired oxygen (FiO2); </w:t>
                            </w:r>
                            <w:r w:rsidRPr="00E32D4B">
                              <w:rPr>
                                <w:rFonts w:eastAsia="Times New Roman" w:cstheme="minorHAnsi"/>
                                <w:i/>
                                <w:iCs/>
                                <w:sz w:val="20"/>
                                <w:szCs w:val="20"/>
                              </w:rPr>
                              <w:t xml:space="preserve"> ß=</w:t>
                            </w:r>
                            <w:r w:rsidRPr="00E32D4B">
                              <w:rPr>
                                <w:rFonts w:cstheme="minorHAnsi"/>
                                <w:sz w:val="20"/>
                                <w:szCs w:val="20"/>
                              </w:rPr>
                              <w:t xml:space="preserve"> the log of incident rate ratio. If 0, then it is not significant</w:t>
                            </w:r>
                          </w:p>
                          <w:p w14:paraId="1F323554" w14:textId="77777777" w:rsidR="007B08C0" w:rsidRPr="00E32D4B" w:rsidRDefault="007B08C0" w:rsidP="007B08C0">
                            <w:pPr>
                              <w:autoSpaceDE w:val="0"/>
                              <w:autoSpaceDN w:val="0"/>
                              <w:adjustRightInd w:val="0"/>
                              <w:spacing w:after="0" w:line="240" w:lineRule="auto"/>
                              <w:rPr>
                                <w:noProof/>
                                <w:sz w:val="20"/>
                                <w:szCs w:val="20"/>
                              </w:rPr>
                            </w:pPr>
                          </w:p>
                          <w:p w14:paraId="643492C8" w14:textId="77777777" w:rsidR="007B08C0" w:rsidRPr="00E32D4B" w:rsidRDefault="007B08C0" w:rsidP="007B08C0">
                            <w:pPr>
                              <w:spacing w:line="240" w:lineRule="auto"/>
                              <w:rPr>
                                <w:rFonts w:cstheme="minorHAnsi"/>
                                <w:b/>
                                <w:bCs/>
                                <w:sz w:val="20"/>
                                <w:szCs w:val="20"/>
                              </w:rPr>
                            </w:pPr>
                          </w:p>
                          <w:p w14:paraId="4FEFF67F" w14:textId="77777777" w:rsidR="007B08C0" w:rsidRPr="00E32D4B" w:rsidRDefault="007B08C0" w:rsidP="007B08C0">
                            <w:pPr>
                              <w:spacing w:line="240"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8986B9" id="_x0000_t202" coordsize="21600,21600" o:spt="202" path="m,l,21600r21600,l21600,xe">
                <v:stroke joinstyle="miter"/>
                <v:path gradientshapeok="t" o:connecttype="rect"/>
              </v:shapetype>
              <v:shape id="Text Box 5" o:spid="_x0000_s1026" type="#_x0000_t202" style="position:absolute;margin-left:-18.9pt;margin-top:.9pt;width:447pt;height:7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" fillcolor="white [3201]" stroked="f" strokeweight=".5pt">
                <v:textbox>
                  <w:txbxContent>
                    <w:p w14:paraId="76674294" w14:textId="77777777" w:rsidR="007B08C0" w:rsidRPr="00E32D4B" w:rsidRDefault="007B08C0" w:rsidP="007B08C0">
                      <w:pPr>
                        <w:spacing w:after="0" w:line="240" w:lineRule="auto"/>
                        <w:rPr>
                          <w:rFonts w:cstheme="minorHAnsi"/>
                          <w:sz w:val="20"/>
                          <w:szCs w:val="20"/>
                        </w:rPr>
                      </w:pPr>
                      <w:r w:rsidRPr="00E32D4B">
                        <w:rPr>
                          <w:rFonts w:cstheme="minorHAnsi"/>
                          <w:sz w:val="20"/>
                          <w:szCs w:val="20"/>
                        </w:rPr>
                        <w:t xml:space="preserve">The normality of residuals was inspected to ensure good model fit for the linear regression model. </w:t>
                      </w:r>
                    </w:p>
                    <w:p w14:paraId="72721F93" w14:textId="77777777" w:rsidR="007B08C0" w:rsidRPr="00E32D4B" w:rsidRDefault="007B08C0" w:rsidP="007B08C0">
                      <w:pPr>
                        <w:spacing w:after="0" w:line="240" w:lineRule="auto"/>
                        <w:rPr>
                          <w:rFonts w:cstheme="minorHAnsi"/>
                          <w:sz w:val="20"/>
                          <w:szCs w:val="20"/>
                        </w:rPr>
                      </w:pPr>
                      <w:r w:rsidRPr="00E32D4B">
                        <w:rPr>
                          <w:sz w:val="20"/>
                          <w:szCs w:val="20"/>
                        </w:rPr>
                        <w:t xml:space="preserve">ARDS = Acute respiratory distress syndrome; </w:t>
                      </w:r>
                      <w:r w:rsidRPr="00E32D4B">
                        <w:rPr>
                          <w:noProof/>
                          <w:sz w:val="20"/>
                          <w:szCs w:val="20"/>
                        </w:rPr>
                        <w:t>CI= confidence interval; CVD = cardiovascular</w:t>
                      </w:r>
                      <w:r w:rsidRPr="00E32D4B">
                        <w:rPr>
                          <w:sz w:val="20"/>
                          <w:szCs w:val="20"/>
                          <w:lang w:bidi="ar-EG"/>
                        </w:rPr>
                        <w:t xml:space="preserve"> diseases; COPD = Chronic obstructive pulmonary disease</w:t>
                      </w:r>
                      <w:r w:rsidRPr="00E32D4B">
                        <w:rPr>
                          <w:noProof/>
                          <w:sz w:val="20"/>
                          <w:szCs w:val="20"/>
                        </w:rPr>
                        <w:t xml:space="preserve">; P:F = ratio of arterial oxygen partial pressure (PaO2 in mmHg) to fractional inspired oxygen (FiO2); </w:t>
                      </w:r>
                      <w:r w:rsidRPr="00E32D4B">
                        <w:rPr>
                          <w:rFonts w:eastAsia="Times New Roman" w:cstheme="minorHAnsi"/>
                          <w:i/>
                          <w:iCs/>
                          <w:sz w:val="20"/>
                          <w:szCs w:val="20"/>
                        </w:rPr>
                        <w:t xml:space="preserve"> ß=</w:t>
                      </w:r>
                      <w:r w:rsidRPr="00E32D4B">
                        <w:rPr>
                          <w:rFonts w:cstheme="minorHAnsi"/>
                          <w:sz w:val="20"/>
                          <w:szCs w:val="20"/>
                        </w:rPr>
                        <w:t xml:space="preserve"> the log of incident rate ratio. If 0, then it is not significant</w:t>
                      </w:r>
                    </w:p>
                    <w:p w14:paraId="1F323554" w14:textId="77777777" w:rsidR="007B08C0" w:rsidRPr="00E32D4B" w:rsidRDefault="007B08C0" w:rsidP="007B08C0">
                      <w:pPr>
                        <w:autoSpaceDE w:val="0"/>
                        <w:autoSpaceDN w:val="0"/>
                        <w:adjustRightInd w:val="0"/>
                        <w:spacing w:after="0" w:line="240" w:lineRule="auto"/>
                        <w:rPr>
                          <w:noProof/>
                          <w:sz w:val="20"/>
                          <w:szCs w:val="20"/>
                        </w:rPr>
                      </w:pPr>
                    </w:p>
                    <w:p w14:paraId="643492C8" w14:textId="77777777" w:rsidR="007B08C0" w:rsidRPr="00E32D4B" w:rsidRDefault="007B08C0" w:rsidP="007B08C0">
                      <w:pPr>
                        <w:spacing w:line="240" w:lineRule="auto"/>
                        <w:rPr>
                          <w:rFonts w:cstheme="minorHAnsi"/>
                          <w:b/>
                          <w:bCs/>
                          <w:sz w:val="20"/>
                          <w:szCs w:val="20"/>
                        </w:rPr>
                      </w:pPr>
                    </w:p>
                    <w:p w14:paraId="4FEFF67F" w14:textId="77777777" w:rsidR="007B08C0" w:rsidRPr="00E32D4B" w:rsidRDefault="007B08C0" w:rsidP="007B08C0">
                      <w:pPr>
                        <w:spacing w:line="240" w:lineRule="auto"/>
                        <w:rPr>
                          <w:sz w:val="20"/>
                          <w:szCs w:val="20"/>
                        </w:rPr>
                      </w:pPr>
                    </w:p>
                  </w:txbxContent>
                </v:textbox>
              </v:shape>
            </w:pict>
          </mc:Fallback>
        </mc:AlternateContent>
      </w:r>
    </w:p>
    <w:p w14:paraId="02E5F75A" w14:textId="69B9DC25" w:rsidR="005E64F4" w:rsidRPr="00501231" w:rsidRDefault="00126328" w:rsidP="000C1278">
      <w:pPr>
        <w:rPr>
          <w:b/>
          <w:bCs/>
          <w:lang w:eastAsia="en-GB"/>
        </w:rPr>
      </w:pPr>
      <w:r w:rsidRPr="00501231">
        <w:rPr>
          <w:b/>
          <w:bCs/>
          <w:noProof/>
          <w:lang w:val="en-IN" w:eastAsia="en-IN"/>
        </w:rPr>
        <mc:AlternateContent>
          <mc:Choice Requires="wps">
            <w:drawing>
              <wp:anchor distT="0" distB="0" distL="114300" distR="114300" simplePos="0" relativeHeight="251659264" behindDoc="0" locked="0" layoutInCell="1" allowOverlap="1" wp14:anchorId="4200B91B" wp14:editId="2835B795">
                <wp:simplePos x="0" y="0"/>
                <wp:positionH relativeFrom="column">
                  <wp:posOffset>-349885</wp:posOffset>
                </wp:positionH>
                <wp:positionV relativeFrom="paragraph">
                  <wp:posOffset>8531059</wp:posOffset>
                </wp:positionV>
                <wp:extent cx="4834393" cy="731520"/>
                <wp:effectExtent l="0" t="0" r="4445" b="0"/>
                <wp:wrapNone/>
                <wp:docPr id="3" name="Text Box 3"/>
                <wp:cNvGraphicFramePr/>
                <a:graphic xmlns:a="http://schemas.openxmlformats.org/drawingml/2006/main">
                  <a:graphicData uri="http://schemas.microsoft.com/office/word/2010/wordprocessingShape">
                    <wps:wsp>
                      <wps:cNvSpPr txBox="1"/>
                      <wps:spPr>
                        <a:xfrm>
                          <a:off x="0" y="0"/>
                          <a:ext cx="4834393" cy="731520"/>
                        </a:xfrm>
                        <a:prstGeom prst="rect">
                          <a:avLst/>
                        </a:prstGeom>
                        <a:solidFill>
                          <a:schemeClr val="lt1"/>
                        </a:solidFill>
                        <a:ln w="6350">
                          <a:noFill/>
                        </a:ln>
                      </wps:spPr>
                      <wps:txbx>
                        <w:txbxContent>
                          <w:p w14:paraId="1D421F5A" w14:textId="77777777" w:rsidR="004976EE" w:rsidRDefault="004976EE" w:rsidP="00126328">
                            <w:pPr>
                              <w:spacing w:after="0" w:line="480" w:lineRule="auto"/>
                              <w:rPr>
                                <w:rFonts w:eastAsia="Calibri" w:cstheme="minorHAnsi"/>
                              </w:rPr>
                            </w:pPr>
                            <w:r w:rsidRPr="007C671C">
                              <w:rPr>
                                <w:rFonts w:cstheme="minorHAnsi"/>
                              </w:rPr>
                              <w:t>The model was adjusted for the same variables used for</w:t>
                            </w:r>
                            <w:r w:rsidRPr="008B644B">
                              <w:rPr>
                                <w:rFonts w:eastAsia="Calibri" w:cstheme="minorHAnsi"/>
                              </w:rPr>
                              <w:t xml:space="preserve"> IPTW.</w:t>
                            </w:r>
                            <w:r>
                              <w:rPr>
                                <w:rFonts w:eastAsia="Calibri" w:cstheme="minorHAnsi"/>
                              </w:rPr>
                              <w:t xml:space="preserve"> </w:t>
                            </w:r>
                          </w:p>
                          <w:p w14:paraId="0CB97041" w14:textId="77777777" w:rsidR="004976EE" w:rsidRPr="00B00D25" w:rsidRDefault="004976EE" w:rsidP="00126328">
                            <w:pPr>
                              <w:spacing w:after="0" w:line="480" w:lineRule="auto"/>
                              <w:rPr>
                                <w:rFonts w:eastAsia="Calibri" w:cstheme="minorHAnsi"/>
                              </w:rPr>
                            </w:pPr>
                            <w:r>
                              <w:rPr>
                                <w:rFonts w:eastAsia="Calibri" w:cstheme="minorHAnsi"/>
                              </w:rPr>
                              <w:t xml:space="preserve">Abbreviation: OR: odds ratio; CI: confidence interval; IPTW: </w:t>
                            </w:r>
                            <w:r w:rsidRPr="00B00D25">
                              <w:rPr>
                                <w:rFonts w:eastAsia="Calibri" w:cstheme="minorHAnsi"/>
                              </w:rPr>
                              <w:t>Inverse probability weighting</w:t>
                            </w:r>
                          </w:p>
                          <w:p w14:paraId="1AA1A51D" w14:textId="77777777" w:rsidR="004976EE" w:rsidRDefault="004976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00B91B" id="Text Box 3" o:spid="_x0000_s1027" type="#_x0000_t202" style="position:absolute;margin-left:-27.55pt;margin-top:671.75pt;width:380.65pt;height:57.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" fillcolor="white [3201]" stroked="f" strokeweight=".5pt">
                <v:textbox>
                  <w:txbxContent>
                    <w:p w14:paraId="1D421F5A" w14:textId="77777777" w:rsidR="004976EE" w:rsidRDefault="004976EE" w:rsidP="00126328">
                      <w:pPr>
                        <w:spacing w:after="0" w:line="480" w:lineRule="auto"/>
                        <w:rPr>
                          <w:rFonts w:eastAsia="Calibri" w:cstheme="minorHAnsi"/>
                        </w:rPr>
                      </w:pPr>
                      <w:r w:rsidRPr="007C671C">
                        <w:rPr>
                          <w:rFonts w:cstheme="minorHAnsi"/>
                        </w:rPr>
                        <w:t>The model was adjusted for the same variables used for</w:t>
                      </w:r>
                      <w:r w:rsidRPr="008B644B">
                        <w:rPr>
                          <w:rFonts w:eastAsia="Calibri" w:cstheme="minorHAnsi"/>
                        </w:rPr>
                        <w:t xml:space="preserve"> IPTW.</w:t>
                      </w:r>
                      <w:r>
                        <w:rPr>
                          <w:rFonts w:eastAsia="Calibri" w:cstheme="minorHAnsi"/>
                        </w:rPr>
                        <w:t xml:space="preserve"> </w:t>
                      </w:r>
                    </w:p>
                    <w:p w14:paraId="0CB97041" w14:textId="77777777" w:rsidR="004976EE" w:rsidRPr="00B00D25" w:rsidRDefault="004976EE" w:rsidP="00126328">
                      <w:pPr>
                        <w:spacing w:after="0" w:line="480" w:lineRule="auto"/>
                        <w:rPr>
                          <w:rFonts w:eastAsia="Calibri" w:cstheme="minorHAnsi"/>
                        </w:rPr>
                      </w:pPr>
                      <w:r>
                        <w:rPr>
                          <w:rFonts w:eastAsia="Calibri" w:cstheme="minorHAnsi"/>
                        </w:rPr>
                        <w:t xml:space="preserve">Abbreviation: OR: odds ratio; CI: confidence interval; IPTW: </w:t>
                      </w:r>
                      <w:r w:rsidRPr="00B00D25">
                        <w:rPr>
                          <w:rFonts w:eastAsia="Calibri" w:cstheme="minorHAnsi"/>
                        </w:rPr>
                        <w:t>Inverse probability weighting</w:t>
                      </w:r>
                    </w:p>
                    <w:p w14:paraId="1AA1A51D" w14:textId="77777777" w:rsidR="004976EE" w:rsidRDefault="004976EE"/>
                  </w:txbxContent>
                </v:textbox>
              </v:shape>
            </w:pict>
          </mc:Fallback>
        </mc:AlternateContent>
      </w:r>
      <w:r w:rsidR="00BE6968" w:rsidRPr="00501231">
        <w:rPr>
          <w:rFonts w:cstheme="minorHAnsi"/>
          <w:b/>
          <w:bCs/>
        </w:rPr>
        <w:t xml:space="preserve"> Table S12:</w:t>
      </w:r>
      <w:r w:rsidR="00BE6968" w:rsidRPr="00501231">
        <w:rPr>
          <w:rFonts w:cstheme="minorHAnsi"/>
        </w:rPr>
        <w:t xml:space="preserve"> </w:t>
      </w:r>
      <w:r w:rsidR="005E64F4" w:rsidRPr="00501231">
        <w:rPr>
          <w:b/>
          <w:bCs/>
          <w:lang w:eastAsia="en-GB"/>
        </w:rPr>
        <w:t xml:space="preserve"> Association between medication use and mortality after adjustment stratified by steroid dose</w:t>
      </w:r>
    </w:p>
    <w:tbl>
      <w:tblPr>
        <w:tblStyle w:val="TableGrid1"/>
        <w:tblW w:w="10170" w:type="dxa"/>
        <w:tblInd w:w="-725" w:type="dxa"/>
        <w:tblLook w:val="04A0" w:firstRow="1" w:lastRow="0" w:firstColumn="1" w:lastColumn="0" w:noHBand="0" w:noVBand="1"/>
      </w:tblPr>
      <w:tblGrid>
        <w:gridCol w:w="3780"/>
        <w:gridCol w:w="1673"/>
        <w:gridCol w:w="2827"/>
        <w:gridCol w:w="1890"/>
      </w:tblGrid>
      <w:tr w:rsidR="00501231" w:rsidRPr="00501231" w14:paraId="186C3A63" w14:textId="77777777" w:rsidTr="00B00D25">
        <w:tc>
          <w:tcPr>
            <w:tcW w:w="3780" w:type="dxa"/>
            <w:hideMark/>
          </w:tcPr>
          <w:bookmarkEnd w:id="20"/>
          <w:p w14:paraId="4B4EDF42" w14:textId="77777777" w:rsidR="005E64F4" w:rsidRPr="00501231" w:rsidRDefault="005E64F4" w:rsidP="00C07F91">
            <w:pPr>
              <w:rPr>
                <w:rFonts w:eastAsia="Times New Roman" w:hAnsiTheme="minorHAnsi" w:cstheme="minorHAnsi"/>
                <w:i/>
                <w:iCs/>
                <w:sz w:val="22"/>
                <w:szCs w:val="22"/>
              </w:rPr>
            </w:pPr>
            <w:r w:rsidRPr="00501231">
              <w:rPr>
                <w:rFonts w:eastAsia="Times New Roman" w:hAnsiTheme="minorHAnsi" w:cstheme="minorHAnsi"/>
                <w:i/>
                <w:iCs/>
                <w:sz w:val="22"/>
                <w:szCs w:val="22"/>
              </w:rPr>
              <w:t>Predictors</w:t>
            </w:r>
          </w:p>
        </w:tc>
        <w:tc>
          <w:tcPr>
            <w:tcW w:w="1673" w:type="dxa"/>
            <w:hideMark/>
          </w:tcPr>
          <w:p w14:paraId="2BD7BD39" w14:textId="36BAE3C8" w:rsidR="005E64F4" w:rsidRPr="00501231" w:rsidRDefault="009669D8" w:rsidP="00C07F91">
            <w:pPr>
              <w:jc w:val="center"/>
              <w:rPr>
                <w:rFonts w:eastAsia="Times New Roman" w:hAnsiTheme="minorHAnsi" w:cstheme="minorHAnsi"/>
                <w:i/>
                <w:iCs/>
                <w:sz w:val="22"/>
                <w:szCs w:val="22"/>
              </w:rPr>
            </w:pPr>
            <w:r w:rsidRPr="00501231">
              <w:rPr>
                <w:rFonts w:eastAsia="Times New Roman" w:hAnsiTheme="minorHAnsi" w:cstheme="minorHAnsi"/>
                <w:i/>
                <w:iCs/>
                <w:sz w:val="22"/>
                <w:szCs w:val="22"/>
              </w:rPr>
              <w:t xml:space="preserve">Adj </w:t>
            </w:r>
            <w:r w:rsidR="005E64F4" w:rsidRPr="00501231">
              <w:rPr>
                <w:rFonts w:eastAsia="Times New Roman" w:hAnsiTheme="minorHAnsi" w:cstheme="minorHAnsi"/>
                <w:i/>
                <w:iCs/>
                <w:sz w:val="22"/>
                <w:szCs w:val="22"/>
              </w:rPr>
              <w:t>Odds Ratio</w:t>
            </w:r>
          </w:p>
        </w:tc>
        <w:tc>
          <w:tcPr>
            <w:tcW w:w="2827" w:type="dxa"/>
            <w:hideMark/>
          </w:tcPr>
          <w:p w14:paraId="0E8300D0" w14:textId="50A79C2A" w:rsidR="005E64F4" w:rsidRPr="00501231" w:rsidRDefault="00710919" w:rsidP="00C07F91">
            <w:pPr>
              <w:jc w:val="center"/>
              <w:rPr>
                <w:rFonts w:eastAsia="Times New Roman" w:hAnsiTheme="minorHAnsi" w:cstheme="minorHAnsi"/>
                <w:i/>
                <w:iCs/>
                <w:sz w:val="22"/>
                <w:szCs w:val="22"/>
              </w:rPr>
            </w:pPr>
            <w:r w:rsidRPr="00501231">
              <w:rPr>
                <w:rFonts w:eastAsia="Times New Roman" w:hAnsiTheme="minorHAnsi" w:cstheme="minorHAnsi"/>
                <w:i/>
                <w:iCs/>
                <w:sz w:val="22"/>
                <w:szCs w:val="22"/>
              </w:rPr>
              <w:t xml:space="preserve">95% </w:t>
            </w:r>
            <w:r w:rsidR="005E64F4" w:rsidRPr="00501231">
              <w:rPr>
                <w:rFonts w:eastAsia="Times New Roman" w:hAnsiTheme="minorHAnsi" w:cstheme="minorHAnsi"/>
                <w:i/>
                <w:iCs/>
                <w:sz w:val="22"/>
                <w:szCs w:val="22"/>
              </w:rPr>
              <w:t>CI</w:t>
            </w:r>
          </w:p>
        </w:tc>
        <w:tc>
          <w:tcPr>
            <w:tcW w:w="1890" w:type="dxa"/>
            <w:hideMark/>
          </w:tcPr>
          <w:p w14:paraId="52C2DB84" w14:textId="77777777" w:rsidR="005E64F4" w:rsidRPr="00501231" w:rsidRDefault="005E64F4" w:rsidP="00C07F91">
            <w:pPr>
              <w:jc w:val="center"/>
              <w:rPr>
                <w:rFonts w:eastAsia="Times New Roman" w:hAnsiTheme="minorHAnsi" w:cstheme="minorHAnsi"/>
                <w:i/>
                <w:iCs/>
                <w:sz w:val="22"/>
                <w:szCs w:val="22"/>
              </w:rPr>
            </w:pPr>
            <w:r w:rsidRPr="00501231">
              <w:rPr>
                <w:rFonts w:eastAsia="Times New Roman" w:hAnsiTheme="minorHAnsi" w:cstheme="minorHAnsi"/>
                <w:i/>
                <w:iCs/>
                <w:sz w:val="22"/>
                <w:szCs w:val="22"/>
              </w:rPr>
              <w:t>p</w:t>
            </w:r>
          </w:p>
        </w:tc>
      </w:tr>
      <w:tr w:rsidR="00501231" w:rsidRPr="00501231" w14:paraId="5575A8F6" w14:textId="77777777" w:rsidTr="00B00D25">
        <w:tc>
          <w:tcPr>
            <w:tcW w:w="3780" w:type="dxa"/>
          </w:tcPr>
          <w:p w14:paraId="0B089CDE" w14:textId="465944C9" w:rsidR="00B00D25" w:rsidRPr="00501231" w:rsidRDefault="00B00D25" w:rsidP="00B00D25">
            <w:pPr>
              <w:rPr>
                <w:rFonts w:eastAsia="Times New Roman" w:hAnsiTheme="minorHAnsi" w:cstheme="minorHAnsi"/>
                <w:b/>
                <w:bCs/>
                <w:sz w:val="22"/>
                <w:szCs w:val="22"/>
              </w:rPr>
            </w:pPr>
            <w:r w:rsidRPr="00501231">
              <w:rPr>
                <w:rFonts w:eastAsia="Times New Roman" w:hAnsiTheme="minorHAnsi" w:cstheme="minorHAnsi"/>
                <w:b/>
                <w:bCs/>
                <w:sz w:val="22"/>
                <w:szCs w:val="22"/>
              </w:rPr>
              <w:t>IL-6R antagonist</w:t>
            </w:r>
          </w:p>
        </w:tc>
        <w:tc>
          <w:tcPr>
            <w:tcW w:w="1673" w:type="dxa"/>
          </w:tcPr>
          <w:p w14:paraId="6476AD43" w14:textId="69B0BC24"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2827" w:type="dxa"/>
          </w:tcPr>
          <w:p w14:paraId="37E1E185" w14:textId="3A7F9288" w:rsidR="00B00D25" w:rsidRPr="00501231" w:rsidRDefault="00B00D25" w:rsidP="00B00D25">
            <w:pPr>
              <w:jc w:val="center"/>
              <w:rPr>
                <w:rFonts w:eastAsia="Times New Roman" w:hAnsiTheme="minorHAnsi" w:cstheme="minorHAnsi"/>
                <w:sz w:val="22"/>
                <w:szCs w:val="22"/>
              </w:rPr>
            </w:pPr>
          </w:p>
        </w:tc>
        <w:tc>
          <w:tcPr>
            <w:tcW w:w="1890" w:type="dxa"/>
          </w:tcPr>
          <w:p w14:paraId="6F9580A8" w14:textId="4D972552" w:rsidR="00B00D25" w:rsidRPr="00501231" w:rsidRDefault="00B00D25" w:rsidP="00B00D25">
            <w:pPr>
              <w:jc w:val="center"/>
              <w:rPr>
                <w:rFonts w:eastAsia="Times New Roman" w:hAnsiTheme="minorHAnsi" w:cstheme="minorHAnsi"/>
                <w:sz w:val="22"/>
                <w:szCs w:val="22"/>
              </w:rPr>
            </w:pPr>
          </w:p>
        </w:tc>
      </w:tr>
      <w:tr w:rsidR="00501231" w:rsidRPr="00501231" w14:paraId="592BD28C" w14:textId="77777777" w:rsidTr="00B00D25">
        <w:tc>
          <w:tcPr>
            <w:tcW w:w="3780" w:type="dxa"/>
          </w:tcPr>
          <w:p w14:paraId="6913E381" w14:textId="3C2EAB36" w:rsidR="00B00D25" w:rsidRPr="00501231" w:rsidRDefault="00B00D25" w:rsidP="00B00D25">
            <w:pPr>
              <w:rPr>
                <w:rFonts w:eastAsia="Times New Roman" w:cstheme="minorHAnsi"/>
                <w:b/>
                <w:bCs/>
              </w:rPr>
            </w:pPr>
            <w:r w:rsidRPr="00501231">
              <w:rPr>
                <w:rFonts w:eastAsia="Times New Roman" w:hAnsiTheme="minorHAnsi" w:cstheme="minorHAnsi"/>
                <w:b/>
                <w:bCs/>
                <w:sz w:val="22"/>
                <w:szCs w:val="22"/>
              </w:rPr>
              <w:t xml:space="preserve">Steroid Low-dose </w:t>
            </w:r>
          </w:p>
        </w:tc>
        <w:tc>
          <w:tcPr>
            <w:tcW w:w="1673" w:type="dxa"/>
          </w:tcPr>
          <w:p w14:paraId="3B0BC71F" w14:textId="656B134D" w:rsidR="00B00D25" w:rsidRPr="00501231" w:rsidRDefault="00B00D25" w:rsidP="00B00D25">
            <w:pPr>
              <w:jc w:val="center"/>
              <w:rPr>
                <w:rFonts w:eastAsia="Times New Roman" w:cstheme="minorHAnsi"/>
              </w:rPr>
            </w:pPr>
            <w:r w:rsidRPr="00501231">
              <w:rPr>
                <w:rFonts w:eastAsia="Times New Roman" w:hAnsiTheme="minorHAnsi" w:cstheme="minorHAnsi"/>
                <w:sz w:val="22"/>
                <w:szCs w:val="22"/>
              </w:rPr>
              <w:t>1.28</w:t>
            </w:r>
          </w:p>
        </w:tc>
        <w:tc>
          <w:tcPr>
            <w:tcW w:w="2827" w:type="dxa"/>
          </w:tcPr>
          <w:p w14:paraId="4DE2C262" w14:textId="57D06543" w:rsidR="00B00D25" w:rsidRPr="00501231" w:rsidRDefault="00B00D25" w:rsidP="00B00D25">
            <w:pPr>
              <w:jc w:val="center"/>
              <w:rPr>
                <w:rFonts w:eastAsia="Times New Roman" w:cstheme="minorHAnsi"/>
              </w:rPr>
            </w:pPr>
            <w:r w:rsidRPr="00501231">
              <w:rPr>
                <w:rFonts w:eastAsia="Times New Roman" w:hAnsiTheme="minorHAnsi" w:cstheme="minorHAnsi"/>
                <w:sz w:val="22"/>
                <w:szCs w:val="22"/>
              </w:rPr>
              <w:t>0.66 – 2.51</w:t>
            </w:r>
          </w:p>
        </w:tc>
        <w:tc>
          <w:tcPr>
            <w:tcW w:w="1890" w:type="dxa"/>
          </w:tcPr>
          <w:p w14:paraId="0F480671" w14:textId="44FEAAEC" w:rsidR="00B00D25" w:rsidRPr="00501231" w:rsidRDefault="00B00D25" w:rsidP="00B00D25">
            <w:pPr>
              <w:jc w:val="center"/>
              <w:rPr>
                <w:rFonts w:eastAsia="Times New Roman" w:cstheme="minorHAnsi"/>
              </w:rPr>
            </w:pPr>
            <w:r w:rsidRPr="00501231">
              <w:rPr>
                <w:rFonts w:eastAsia="Times New Roman" w:hAnsiTheme="minorHAnsi" w:cstheme="minorHAnsi"/>
                <w:sz w:val="22"/>
                <w:szCs w:val="22"/>
              </w:rPr>
              <w:t>0.46</w:t>
            </w:r>
          </w:p>
        </w:tc>
      </w:tr>
      <w:tr w:rsidR="00501231" w:rsidRPr="00501231" w14:paraId="069A36A0" w14:textId="77777777" w:rsidTr="00B00D25">
        <w:tc>
          <w:tcPr>
            <w:tcW w:w="3780" w:type="dxa"/>
          </w:tcPr>
          <w:p w14:paraId="00281096" w14:textId="7FE2DD96" w:rsidR="00B00D25" w:rsidRPr="00501231" w:rsidRDefault="00B00D25" w:rsidP="00B00D25">
            <w:pPr>
              <w:rPr>
                <w:rFonts w:eastAsia="Times New Roman" w:cstheme="minorHAnsi"/>
                <w:b/>
                <w:bCs/>
              </w:rPr>
            </w:pPr>
            <w:r w:rsidRPr="00501231">
              <w:rPr>
                <w:rFonts w:eastAsia="Times New Roman" w:hAnsiTheme="minorHAnsi" w:cstheme="minorHAnsi"/>
                <w:b/>
                <w:bCs/>
                <w:sz w:val="22"/>
                <w:szCs w:val="22"/>
              </w:rPr>
              <w:t xml:space="preserve">Steroid High-dose </w:t>
            </w:r>
          </w:p>
        </w:tc>
        <w:tc>
          <w:tcPr>
            <w:tcW w:w="1673" w:type="dxa"/>
          </w:tcPr>
          <w:p w14:paraId="1C11090F" w14:textId="3D5BC964" w:rsidR="00B00D25" w:rsidRPr="00501231" w:rsidRDefault="00B00D25" w:rsidP="00B00D25">
            <w:pPr>
              <w:jc w:val="center"/>
              <w:rPr>
                <w:rFonts w:eastAsia="Times New Roman" w:cstheme="minorHAnsi"/>
              </w:rPr>
            </w:pPr>
            <w:r w:rsidRPr="00501231">
              <w:rPr>
                <w:rFonts w:eastAsia="Times New Roman" w:hAnsiTheme="minorHAnsi" w:cstheme="minorHAnsi"/>
                <w:sz w:val="22"/>
                <w:szCs w:val="22"/>
              </w:rPr>
              <w:t>1.73</w:t>
            </w:r>
          </w:p>
        </w:tc>
        <w:tc>
          <w:tcPr>
            <w:tcW w:w="2827" w:type="dxa"/>
          </w:tcPr>
          <w:p w14:paraId="549551A0" w14:textId="0549CB96" w:rsidR="00B00D25" w:rsidRPr="00501231" w:rsidRDefault="00B00D25" w:rsidP="00B00D25">
            <w:pPr>
              <w:jc w:val="center"/>
              <w:rPr>
                <w:rFonts w:eastAsia="Times New Roman" w:cstheme="minorHAnsi"/>
              </w:rPr>
            </w:pPr>
            <w:r w:rsidRPr="00501231">
              <w:rPr>
                <w:rFonts w:eastAsia="Times New Roman" w:hAnsiTheme="minorHAnsi" w:cstheme="minorHAnsi"/>
                <w:sz w:val="22"/>
                <w:szCs w:val="22"/>
              </w:rPr>
              <w:t>0.75 – 4.04</w:t>
            </w:r>
          </w:p>
        </w:tc>
        <w:tc>
          <w:tcPr>
            <w:tcW w:w="1890" w:type="dxa"/>
          </w:tcPr>
          <w:p w14:paraId="7F6952CB" w14:textId="78EFF47A" w:rsidR="00B00D25" w:rsidRPr="00501231" w:rsidRDefault="00B00D25" w:rsidP="00B00D25">
            <w:pPr>
              <w:jc w:val="center"/>
              <w:rPr>
                <w:rFonts w:eastAsia="Times New Roman" w:cstheme="minorHAnsi"/>
              </w:rPr>
            </w:pPr>
            <w:r w:rsidRPr="00501231">
              <w:rPr>
                <w:rFonts w:eastAsia="Times New Roman" w:hAnsiTheme="minorHAnsi" w:cstheme="minorHAnsi"/>
                <w:sz w:val="22"/>
                <w:szCs w:val="22"/>
              </w:rPr>
              <w:t>0.20</w:t>
            </w:r>
          </w:p>
        </w:tc>
      </w:tr>
      <w:tr w:rsidR="00501231" w:rsidRPr="00501231" w14:paraId="4FCA2E9F" w14:textId="77777777" w:rsidTr="00B00D25">
        <w:tc>
          <w:tcPr>
            <w:tcW w:w="3780" w:type="dxa"/>
            <w:hideMark/>
          </w:tcPr>
          <w:p w14:paraId="1DDFCFFE"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Age (1 year increase)</w:t>
            </w:r>
          </w:p>
        </w:tc>
        <w:tc>
          <w:tcPr>
            <w:tcW w:w="1673" w:type="dxa"/>
            <w:hideMark/>
          </w:tcPr>
          <w:p w14:paraId="2E3B08F5"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1.05</w:t>
            </w:r>
          </w:p>
        </w:tc>
        <w:tc>
          <w:tcPr>
            <w:tcW w:w="2827" w:type="dxa"/>
            <w:hideMark/>
          </w:tcPr>
          <w:p w14:paraId="29D375FF"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1.03 – 1.07</w:t>
            </w:r>
          </w:p>
        </w:tc>
        <w:tc>
          <w:tcPr>
            <w:tcW w:w="1890" w:type="dxa"/>
            <w:hideMark/>
          </w:tcPr>
          <w:p w14:paraId="30628D0E"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b/>
                <w:bCs/>
                <w:sz w:val="22"/>
                <w:szCs w:val="22"/>
              </w:rPr>
              <w:t>&lt;0.001</w:t>
            </w:r>
          </w:p>
        </w:tc>
      </w:tr>
      <w:tr w:rsidR="00501231" w:rsidRPr="00501231" w14:paraId="6A40140B" w14:textId="77777777" w:rsidTr="00B00D25">
        <w:tc>
          <w:tcPr>
            <w:tcW w:w="3780" w:type="dxa"/>
            <w:hideMark/>
          </w:tcPr>
          <w:p w14:paraId="1A6B701E"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Weight (1 Kg increase)</w:t>
            </w:r>
          </w:p>
        </w:tc>
        <w:tc>
          <w:tcPr>
            <w:tcW w:w="1673" w:type="dxa"/>
            <w:hideMark/>
          </w:tcPr>
          <w:p w14:paraId="26B8E706"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1.00</w:t>
            </w:r>
          </w:p>
        </w:tc>
        <w:tc>
          <w:tcPr>
            <w:tcW w:w="2827" w:type="dxa"/>
            <w:hideMark/>
          </w:tcPr>
          <w:p w14:paraId="1E838688"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0.99 – 1.01</w:t>
            </w:r>
          </w:p>
        </w:tc>
        <w:tc>
          <w:tcPr>
            <w:tcW w:w="1890" w:type="dxa"/>
            <w:hideMark/>
          </w:tcPr>
          <w:p w14:paraId="36CCCF79" w14:textId="2882D6DF"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0.90</w:t>
            </w:r>
          </w:p>
        </w:tc>
      </w:tr>
      <w:tr w:rsidR="00501231" w:rsidRPr="00501231" w14:paraId="0131CA45" w14:textId="77777777" w:rsidTr="00B00D25">
        <w:tc>
          <w:tcPr>
            <w:tcW w:w="3780" w:type="dxa"/>
            <w:hideMark/>
          </w:tcPr>
          <w:p w14:paraId="374DE7F4"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Lowest FiO2</w:t>
            </w:r>
          </w:p>
        </w:tc>
        <w:tc>
          <w:tcPr>
            <w:tcW w:w="1673" w:type="dxa"/>
            <w:hideMark/>
          </w:tcPr>
          <w:p w14:paraId="42C83C14"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3.20</w:t>
            </w:r>
          </w:p>
        </w:tc>
        <w:tc>
          <w:tcPr>
            <w:tcW w:w="2827" w:type="dxa"/>
            <w:hideMark/>
          </w:tcPr>
          <w:p w14:paraId="16B5AD33"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1.26 – 8.27</w:t>
            </w:r>
          </w:p>
        </w:tc>
        <w:tc>
          <w:tcPr>
            <w:tcW w:w="1890" w:type="dxa"/>
            <w:hideMark/>
          </w:tcPr>
          <w:p w14:paraId="52C24083" w14:textId="475CD366"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b/>
                <w:bCs/>
                <w:sz w:val="22"/>
                <w:szCs w:val="22"/>
              </w:rPr>
              <w:t>0.0</w:t>
            </w:r>
            <w:r w:rsidR="008451D2" w:rsidRPr="00501231">
              <w:rPr>
                <w:rFonts w:eastAsia="Times New Roman" w:hAnsiTheme="minorHAnsi" w:cstheme="minorHAnsi"/>
                <w:b/>
                <w:bCs/>
                <w:sz w:val="22"/>
                <w:szCs w:val="22"/>
              </w:rPr>
              <w:t>2</w:t>
            </w:r>
          </w:p>
        </w:tc>
      </w:tr>
      <w:tr w:rsidR="00501231" w:rsidRPr="00501231" w14:paraId="5E4DA713" w14:textId="77777777" w:rsidTr="00B00D25">
        <w:tc>
          <w:tcPr>
            <w:tcW w:w="3780" w:type="dxa"/>
          </w:tcPr>
          <w:p w14:paraId="415806E0" w14:textId="77777777" w:rsidR="00B00D25" w:rsidRPr="00501231" w:rsidRDefault="00B00D25" w:rsidP="00B00D25">
            <w:pPr>
              <w:rPr>
                <w:rFonts w:eastAsia="Times New Roman" w:hAnsiTheme="minorHAnsi" w:cstheme="minorHAnsi"/>
                <w:b/>
                <w:bCs/>
                <w:sz w:val="22"/>
                <w:szCs w:val="22"/>
              </w:rPr>
            </w:pPr>
            <w:r w:rsidRPr="00501231">
              <w:rPr>
                <w:rFonts w:eastAsia="Times New Roman" w:hAnsiTheme="minorHAnsi" w:cstheme="minorHAnsi"/>
                <w:b/>
                <w:bCs/>
                <w:sz w:val="22"/>
                <w:szCs w:val="22"/>
              </w:rPr>
              <w:t>Gender</w:t>
            </w:r>
          </w:p>
        </w:tc>
        <w:tc>
          <w:tcPr>
            <w:tcW w:w="1673" w:type="dxa"/>
          </w:tcPr>
          <w:p w14:paraId="690C838F" w14:textId="77777777" w:rsidR="00B00D25" w:rsidRPr="00501231" w:rsidRDefault="00B00D25" w:rsidP="00B00D25">
            <w:pPr>
              <w:jc w:val="center"/>
              <w:rPr>
                <w:rFonts w:eastAsia="Times New Roman" w:hAnsiTheme="minorHAnsi" w:cstheme="minorHAnsi"/>
                <w:i/>
                <w:iCs/>
                <w:sz w:val="22"/>
                <w:szCs w:val="22"/>
              </w:rPr>
            </w:pPr>
          </w:p>
        </w:tc>
        <w:tc>
          <w:tcPr>
            <w:tcW w:w="2827" w:type="dxa"/>
          </w:tcPr>
          <w:p w14:paraId="201FEA08" w14:textId="77777777" w:rsidR="00B00D25" w:rsidRPr="00501231" w:rsidRDefault="00B00D25" w:rsidP="00B00D25">
            <w:pPr>
              <w:jc w:val="center"/>
              <w:rPr>
                <w:rFonts w:eastAsia="Times New Roman" w:hAnsiTheme="minorHAnsi" w:cstheme="minorHAnsi"/>
                <w:sz w:val="22"/>
                <w:szCs w:val="22"/>
              </w:rPr>
            </w:pPr>
          </w:p>
        </w:tc>
        <w:tc>
          <w:tcPr>
            <w:tcW w:w="1890" w:type="dxa"/>
          </w:tcPr>
          <w:p w14:paraId="0361E9A9" w14:textId="77777777" w:rsidR="00B00D25" w:rsidRPr="00501231" w:rsidRDefault="00B00D25" w:rsidP="00B00D25">
            <w:pPr>
              <w:jc w:val="center"/>
              <w:rPr>
                <w:rFonts w:eastAsia="Times New Roman" w:hAnsiTheme="minorHAnsi" w:cstheme="minorHAnsi"/>
                <w:sz w:val="22"/>
                <w:szCs w:val="22"/>
              </w:rPr>
            </w:pPr>
          </w:p>
        </w:tc>
      </w:tr>
      <w:tr w:rsidR="00501231" w:rsidRPr="00501231" w14:paraId="0C7D1C72" w14:textId="77777777" w:rsidTr="00B00D25">
        <w:tc>
          <w:tcPr>
            <w:tcW w:w="3780" w:type="dxa"/>
            <w:hideMark/>
          </w:tcPr>
          <w:p w14:paraId="640F63F5"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Female</w:t>
            </w:r>
          </w:p>
        </w:tc>
        <w:tc>
          <w:tcPr>
            <w:tcW w:w="1673" w:type="dxa"/>
            <w:hideMark/>
          </w:tcPr>
          <w:p w14:paraId="3D7AA8F6"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2827" w:type="dxa"/>
            <w:hideMark/>
          </w:tcPr>
          <w:p w14:paraId="25B0C1FB" w14:textId="77777777" w:rsidR="00B00D25" w:rsidRPr="00501231" w:rsidRDefault="00B00D25" w:rsidP="00B00D25">
            <w:pPr>
              <w:jc w:val="center"/>
              <w:rPr>
                <w:rFonts w:eastAsia="Times New Roman" w:hAnsiTheme="minorHAnsi" w:cstheme="minorHAnsi"/>
                <w:sz w:val="22"/>
                <w:szCs w:val="22"/>
              </w:rPr>
            </w:pPr>
          </w:p>
        </w:tc>
        <w:tc>
          <w:tcPr>
            <w:tcW w:w="1890" w:type="dxa"/>
            <w:hideMark/>
          </w:tcPr>
          <w:p w14:paraId="090E8125" w14:textId="77777777" w:rsidR="00B00D25" w:rsidRPr="00501231" w:rsidRDefault="00B00D25" w:rsidP="00B00D25">
            <w:pPr>
              <w:jc w:val="center"/>
              <w:rPr>
                <w:rFonts w:eastAsia="Times New Roman" w:hAnsiTheme="minorHAnsi" w:cstheme="minorHAnsi"/>
                <w:sz w:val="22"/>
                <w:szCs w:val="22"/>
              </w:rPr>
            </w:pPr>
          </w:p>
        </w:tc>
      </w:tr>
      <w:tr w:rsidR="00501231" w:rsidRPr="00501231" w14:paraId="6D3815DA" w14:textId="77777777" w:rsidTr="00B00D25">
        <w:tc>
          <w:tcPr>
            <w:tcW w:w="3780" w:type="dxa"/>
            <w:hideMark/>
          </w:tcPr>
          <w:p w14:paraId="36B8F723"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Male</w:t>
            </w:r>
          </w:p>
        </w:tc>
        <w:tc>
          <w:tcPr>
            <w:tcW w:w="1673" w:type="dxa"/>
            <w:hideMark/>
          </w:tcPr>
          <w:p w14:paraId="70EDDC9E"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1.32</w:t>
            </w:r>
          </w:p>
        </w:tc>
        <w:tc>
          <w:tcPr>
            <w:tcW w:w="2827" w:type="dxa"/>
            <w:hideMark/>
          </w:tcPr>
          <w:p w14:paraId="7035909B"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0.82 – 2.15</w:t>
            </w:r>
          </w:p>
        </w:tc>
        <w:tc>
          <w:tcPr>
            <w:tcW w:w="1890" w:type="dxa"/>
            <w:hideMark/>
          </w:tcPr>
          <w:p w14:paraId="51F98A36" w14:textId="4F26D0DD"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0.26</w:t>
            </w:r>
          </w:p>
        </w:tc>
      </w:tr>
      <w:tr w:rsidR="00501231" w:rsidRPr="00501231" w14:paraId="2A76E1BC" w14:textId="77777777" w:rsidTr="00B00D25">
        <w:tc>
          <w:tcPr>
            <w:tcW w:w="3780" w:type="dxa"/>
          </w:tcPr>
          <w:p w14:paraId="1BAB3D0A" w14:textId="77777777" w:rsidR="00B00D25" w:rsidRPr="00501231" w:rsidRDefault="00B00D25" w:rsidP="00B00D25">
            <w:pPr>
              <w:rPr>
                <w:rFonts w:eastAsia="Times New Roman" w:hAnsiTheme="minorHAnsi" w:cstheme="minorHAnsi"/>
                <w:b/>
                <w:bCs/>
                <w:sz w:val="22"/>
                <w:szCs w:val="22"/>
              </w:rPr>
            </w:pPr>
            <w:r w:rsidRPr="00501231">
              <w:rPr>
                <w:rFonts w:eastAsia="Times New Roman" w:hAnsiTheme="minorHAnsi" w:cstheme="minorHAnsi"/>
                <w:b/>
                <w:bCs/>
                <w:sz w:val="22"/>
                <w:szCs w:val="22"/>
              </w:rPr>
              <w:t>Neuromuscular blocker</w:t>
            </w:r>
          </w:p>
        </w:tc>
        <w:tc>
          <w:tcPr>
            <w:tcW w:w="1673" w:type="dxa"/>
          </w:tcPr>
          <w:p w14:paraId="13517164" w14:textId="77777777" w:rsidR="00B00D25" w:rsidRPr="00501231" w:rsidRDefault="00B00D25" w:rsidP="00B00D25">
            <w:pPr>
              <w:jc w:val="center"/>
              <w:rPr>
                <w:rFonts w:eastAsia="Times New Roman" w:hAnsiTheme="minorHAnsi" w:cstheme="minorHAnsi"/>
                <w:i/>
                <w:iCs/>
                <w:sz w:val="22"/>
                <w:szCs w:val="22"/>
              </w:rPr>
            </w:pPr>
          </w:p>
        </w:tc>
        <w:tc>
          <w:tcPr>
            <w:tcW w:w="2827" w:type="dxa"/>
          </w:tcPr>
          <w:p w14:paraId="3677CB1E" w14:textId="77777777" w:rsidR="00B00D25" w:rsidRPr="00501231" w:rsidRDefault="00B00D25" w:rsidP="00B00D25">
            <w:pPr>
              <w:jc w:val="center"/>
              <w:rPr>
                <w:rFonts w:eastAsia="Times New Roman" w:hAnsiTheme="minorHAnsi" w:cstheme="minorHAnsi"/>
                <w:sz w:val="22"/>
                <w:szCs w:val="22"/>
              </w:rPr>
            </w:pPr>
          </w:p>
        </w:tc>
        <w:tc>
          <w:tcPr>
            <w:tcW w:w="1890" w:type="dxa"/>
          </w:tcPr>
          <w:p w14:paraId="2CB803CF" w14:textId="77777777" w:rsidR="00B00D25" w:rsidRPr="00501231" w:rsidRDefault="00B00D25" w:rsidP="00B00D25">
            <w:pPr>
              <w:jc w:val="center"/>
              <w:rPr>
                <w:rFonts w:eastAsia="Times New Roman" w:hAnsiTheme="minorHAnsi" w:cstheme="minorHAnsi"/>
                <w:sz w:val="22"/>
                <w:szCs w:val="22"/>
              </w:rPr>
            </w:pPr>
          </w:p>
        </w:tc>
      </w:tr>
      <w:tr w:rsidR="00501231" w:rsidRPr="00501231" w14:paraId="2AB8409E" w14:textId="77777777" w:rsidTr="00B00D25">
        <w:tc>
          <w:tcPr>
            <w:tcW w:w="3780" w:type="dxa"/>
            <w:hideMark/>
          </w:tcPr>
          <w:p w14:paraId="2DBEB25A"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Yes</w:t>
            </w:r>
          </w:p>
        </w:tc>
        <w:tc>
          <w:tcPr>
            <w:tcW w:w="1673" w:type="dxa"/>
            <w:hideMark/>
          </w:tcPr>
          <w:p w14:paraId="07CD045C"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2827" w:type="dxa"/>
            <w:hideMark/>
          </w:tcPr>
          <w:p w14:paraId="5F2CF2D8" w14:textId="77777777" w:rsidR="00B00D25" w:rsidRPr="00501231" w:rsidRDefault="00B00D25" w:rsidP="00B00D25">
            <w:pPr>
              <w:jc w:val="center"/>
              <w:rPr>
                <w:rFonts w:eastAsia="Times New Roman" w:hAnsiTheme="minorHAnsi" w:cstheme="minorHAnsi"/>
                <w:sz w:val="22"/>
                <w:szCs w:val="22"/>
              </w:rPr>
            </w:pPr>
          </w:p>
        </w:tc>
        <w:tc>
          <w:tcPr>
            <w:tcW w:w="1890" w:type="dxa"/>
            <w:hideMark/>
          </w:tcPr>
          <w:p w14:paraId="5A6D35DD" w14:textId="77777777" w:rsidR="00B00D25" w:rsidRPr="00501231" w:rsidRDefault="00B00D25" w:rsidP="00B00D25">
            <w:pPr>
              <w:jc w:val="center"/>
              <w:rPr>
                <w:rFonts w:eastAsia="Times New Roman" w:hAnsiTheme="minorHAnsi" w:cstheme="minorHAnsi"/>
                <w:sz w:val="22"/>
                <w:szCs w:val="22"/>
              </w:rPr>
            </w:pPr>
          </w:p>
        </w:tc>
      </w:tr>
      <w:tr w:rsidR="00501231" w:rsidRPr="00501231" w14:paraId="5DD4E42A" w14:textId="77777777" w:rsidTr="00B00D25">
        <w:tc>
          <w:tcPr>
            <w:tcW w:w="3780" w:type="dxa"/>
            <w:hideMark/>
          </w:tcPr>
          <w:p w14:paraId="7993C55C"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1673" w:type="dxa"/>
            <w:hideMark/>
          </w:tcPr>
          <w:p w14:paraId="35076411"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0.87</w:t>
            </w:r>
          </w:p>
        </w:tc>
        <w:tc>
          <w:tcPr>
            <w:tcW w:w="2827" w:type="dxa"/>
            <w:hideMark/>
          </w:tcPr>
          <w:p w14:paraId="7796AD93"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0.40 – 1.92</w:t>
            </w:r>
          </w:p>
        </w:tc>
        <w:tc>
          <w:tcPr>
            <w:tcW w:w="1890" w:type="dxa"/>
            <w:hideMark/>
          </w:tcPr>
          <w:p w14:paraId="6A8DD297" w14:textId="1F277BD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0.73</w:t>
            </w:r>
          </w:p>
        </w:tc>
      </w:tr>
      <w:tr w:rsidR="00501231" w:rsidRPr="00501231" w14:paraId="268A8A80" w14:textId="77777777" w:rsidTr="00B00D25">
        <w:tc>
          <w:tcPr>
            <w:tcW w:w="3780" w:type="dxa"/>
          </w:tcPr>
          <w:p w14:paraId="4B41FC05" w14:textId="77777777" w:rsidR="00B00D25" w:rsidRPr="00501231" w:rsidRDefault="00B00D25" w:rsidP="00B00D25">
            <w:pPr>
              <w:tabs>
                <w:tab w:val="right" w:pos="2235"/>
              </w:tabs>
              <w:rPr>
                <w:rFonts w:eastAsia="Times New Roman" w:hAnsiTheme="minorHAnsi" w:cstheme="minorHAnsi"/>
                <w:b/>
                <w:bCs/>
                <w:sz w:val="22"/>
                <w:szCs w:val="22"/>
              </w:rPr>
            </w:pPr>
            <w:r w:rsidRPr="00501231">
              <w:rPr>
                <w:rFonts w:eastAsia="Times New Roman" w:hAnsiTheme="minorHAnsi" w:cstheme="minorHAnsi"/>
                <w:b/>
                <w:bCs/>
                <w:sz w:val="22"/>
                <w:szCs w:val="22"/>
              </w:rPr>
              <w:t>Vasopressors</w:t>
            </w:r>
            <w:r w:rsidRPr="00501231">
              <w:rPr>
                <w:rFonts w:eastAsia="Times New Roman" w:hAnsiTheme="minorHAnsi" w:cstheme="minorHAnsi"/>
                <w:b/>
                <w:bCs/>
                <w:sz w:val="22"/>
                <w:szCs w:val="22"/>
              </w:rPr>
              <w:tab/>
            </w:r>
          </w:p>
        </w:tc>
        <w:tc>
          <w:tcPr>
            <w:tcW w:w="1673" w:type="dxa"/>
          </w:tcPr>
          <w:p w14:paraId="3D6E20B6" w14:textId="77777777" w:rsidR="00B00D25" w:rsidRPr="00501231" w:rsidRDefault="00B00D25" w:rsidP="00B00D25">
            <w:pPr>
              <w:jc w:val="center"/>
              <w:rPr>
                <w:rFonts w:eastAsia="Times New Roman" w:hAnsiTheme="minorHAnsi" w:cstheme="minorHAnsi"/>
                <w:i/>
                <w:iCs/>
                <w:sz w:val="22"/>
                <w:szCs w:val="22"/>
              </w:rPr>
            </w:pPr>
          </w:p>
        </w:tc>
        <w:tc>
          <w:tcPr>
            <w:tcW w:w="2827" w:type="dxa"/>
          </w:tcPr>
          <w:p w14:paraId="44E9B83D" w14:textId="77777777" w:rsidR="00B00D25" w:rsidRPr="00501231" w:rsidRDefault="00B00D25" w:rsidP="00B00D25">
            <w:pPr>
              <w:jc w:val="center"/>
              <w:rPr>
                <w:rFonts w:eastAsia="Times New Roman" w:hAnsiTheme="minorHAnsi" w:cstheme="minorHAnsi"/>
                <w:sz w:val="22"/>
                <w:szCs w:val="22"/>
              </w:rPr>
            </w:pPr>
          </w:p>
        </w:tc>
        <w:tc>
          <w:tcPr>
            <w:tcW w:w="1890" w:type="dxa"/>
          </w:tcPr>
          <w:p w14:paraId="554DD8FF" w14:textId="77777777" w:rsidR="00B00D25" w:rsidRPr="00501231" w:rsidRDefault="00B00D25" w:rsidP="00B00D25">
            <w:pPr>
              <w:jc w:val="center"/>
              <w:rPr>
                <w:rFonts w:eastAsia="Times New Roman" w:hAnsiTheme="minorHAnsi" w:cstheme="minorHAnsi"/>
                <w:sz w:val="22"/>
                <w:szCs w:val="22"/>
              </w:rPr>
            </w:pPr>
          </w:p>
        </w:tc>
      </w:tr>
      <w:tr w:rsidR="00501231" w:rsidRPr="00501231" w14:paraId="278AF46D" w14:textId="77777777" w:rsidTr="00B00D25">
        <w:tc>
          <w:tcPr>
            <w:tcW w:w="3780" w:type="dxa"/>
            <w:hideMark/>
          </w:tcPr>
          <w:p w14:paraId="2BF01E80"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Yes</w:t>
            </w:r>
          </w:p>
        </w:tc>
        <w:tc>
          <w:tcPr>
            <w:tcW w:w="1673" w:type="dxa"/>
            <w:hideMark/>
          </w:tcPr>
          <w:p w14:paraId="35CEF1B6"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2827" w:type="dxa"/>
            <w:hideMark/>
          </w:tcPr>
          <w:p w14:paraId="5F1BAB75" w14:textId="77777777" w:rsidR="00B00D25" w:rsidRPr="00501231" w:rsidRDefault="00B00D25" w:rsidP="00B00D25">
            <w:pPr>
              <w:jc w:val="center"/>
              <w:rPr>
                <w:rFonts w:eastAsia="Times New Roman" w:hAnsiTheme="minorHAnsi" w:cstheme="minorHAnsi"/>
                <w:sz w:val="22"/>
                <w:szCs w:val="22"/>
              </w:rPr>
            </w:pPr>
          </w:p>
        </w:tc>
        <w:tc>
          <w:tcPr>
            <w:tcW w:w="1890" w:type="dxa"/>
            <w:hideMark/>
          </w:tcPr>
          <w:p w14:paraId="438D8743" w14:textId="77777777" w:rsidR="00B00D25" w:rsidRPr="00501231" w:rsidRDefault="00B00D25" w:rsidP="00B00D25">
            <w:pPr>
              <w:jc w:val="center"/>
              <w:rPr>
                <w:rFonts w:eastAsia="Times New Roman" w:hAnsiTheme="minorHAnsi" w:cstheme="minorHAnsi"/>
                <w:sz w:val="22"/>
                <w:szCs w:val="22"/>
              </w:rPr>
            </w:pPr>
          </w:p>
        </w:tc>
      </w:tr>
      <w:tr w:rsidR="00501231" w:rsidRPr="00501231" w14:paraId="0BE135C9" w14:textId="77777777" w:rsidTr="00B00D25">
        <w:tc>
          <w:tcPr>
            <w:tcW w:w="3780" w:type="dxa"/>
            <w:hideMark/>
          </w:tcPr>
          <w:p w14:paraId="18CFC055"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1673" w:type="dxa"/>
            <w:hideMark/>
          </w:tcPr>
          <w:p w14:paraId="75124256"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0.88</w:t>
            </w:r>
          </w:p>
        </w:tc>
        <w:tc>
          <w:tcPr>
            <w:tcW w:w="2827" w:type="dxa"/>
            <w:hideMark/>
          </w:tcPr>
          <w:p w14:paraId="5887C5B1"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0.42 – 1.82</w:t>
            </w:r>
          </w:p>
        </w:tc>
        <w:tc>
          <w:tcPr>
            <w:tcW w:w="1890" w:type="dxa"/>
            <w:hideMark/>
          </w:tcPr>
          <w:p w14:paraId="6BB7F93B" w14:textId="48C69A82"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0.72</w:t>
            </w:r>
          </w:p>
        </w:tc>
      </w:tr>
      <w:tr w:rsidR="00501231" w:rsidRPr="00501231" w14:paraId="1670740E" w14:textId="77777777" w:rsidTr="00B00D25">
        <w:tc>
          <w:tcPr>
            <w:tcW w:w="3780" w:type="dxa"/>
          </w:tcPr>
          <w:p w14:paraId="59D9227B" w14:textId="77777777" w:rsidR="00B00D25" w:rsidRPr="00501231" w:rsidRDefault="00B00D25" w:rsidP="00B00D25">
            <w:pPr>
              <w:rPr>
                <w:rFonts w:eastAsia="Times New Roman" w:hAnsiTheme="minorHAnsi" w:cstheme="minorHAnsi"/>
                <w:b/>
                <w:bCs/>
                <w:sz w:val="22"/>
                <w:szCs w:val="22"/>
              </w:rPr>
            </w:pPr>
            <w:r w:rsidRPr="00501231">
              <w:rPr>
                <w:rFonts w:eastAsia="Times New Roman" w:hAnsiTheme="minorHAnsi" w:cstheme="minorHAnsi"/>
                <w:b/>
                <w:bCs/>
                <w:sz w:val="22"/>
                <w:szCs w:val="22"/>
              </w:rPr>
              <w:t>Therapeutic anticoagulation</w:t>
            </w:r>
          </w:p>
        </w:tc>
        <w:tc>
          <w:tcPr>
            <w:tcW w:w="1673" w:type="dxa"/>
          </w:tcPr>
          <w:p w14:paraId="7A0CA6F1" w14:textId="77777777" w:rsidR="00B00D25" w:rsidRPr="00501231" w:rsidRDefault="00B00D25" w:rsidP="00B00D25">
            <w:pPr>
              <w:jc w:val="center"/>
              <w:rPr>
                <w:rFonts w:eastAsia="Times New Roman" w:hAnsiTheme="minorHAnsi" w:cstheme="minorHAnsi"/>
                <w:i/>
                <w:iCs/>
                <w:sz w:val="22"/>
                <w:szCs w:val="22"/>
              </w:rPr>
            </w:pPr>
          </w:p>
        </w:tc>
        <w:tc>
          <w:tcPr>
            <w:tcW w:w="2827" w:type="dxa"/>
          </w:tcPr>
          <w:p w14:paraId="526D58B8" w14:textId="77777777" w:rsidR="00B00D25" w:rsidRPr="00501231" w:rsidRDefault="00B00D25" w:rsidP="00B00D25">
            <w:pPr>
              <w:jc w:val="center"/>
              <w:rPr>
                <w:rFonts w:eastAsia="Times New Roman" w:hAnsiTheme="minorHAnsi" w:cstheme="minorHAnsi"/>
                <w:sz w:val="22"/>
                <w:szCs w:val="22"/>
              </w:rPr>
            </w:pPr>
          </w:p>
        </w:tc>
        <w:tc>
          <w:tcPr>
            <w:tcW w:w="1890" w:type="dxa"/>
          </w:tcPr>
          <w:p w14:paraId="47F17DB5" w14:textId="77777777" w:rsidR="00B00D25" w:rsidRPr="00501231" w:rsidRDefault="00B00D25" w:rsidP="00B00D25">
            <w:pPr>
              <w:jc w:val="center"/>
              <w:rPr>
                <w:rFonts w:eastAsia="Times New Roman" w:hAnsiTheme="minorHAnsi" w:cstheme="minorHAnsi"/>
                <w:sz w:val="22"/>
                <w:szCs w:val="22"/>
              </w:rPr>
            </w:pPr>
          </w:p>
        </w:tc>
      </w:tr>
      <w:tr w:rsidR="00501231" w:rsidRPr="00501231" w14:paraId="08BE94DC" w14:textId="77777777" w:rsidTr="00B00D25">
        <w:tc>
          <w:tcPr>
            <w:tcW w:w="3780" w:type="dxa"/>
            <w:hideMark/>
          </w:tcPr>
          <w:p w14:paraId="7320F4C1"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1673" w:type="dxa"/>
            <w:hideMark/>
          </w:tcPr>
          <w:p w14:paraId="525A8EBE"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2827" w:type="dxa"/>
            <w:hideMark/>
          </w:tcPr>
          <w:p w14:paraId="7722E7F6" w14:textId="77777777" w:rsidR="00B00D25" w:rsidRPr="00501231" w:rsidRDefault="00B00D25" w:rsidP="00B00D25">
            <w:pPr>
              <w:jc w:val="center"/>
              <w:rPr>
                <w:rFonts w:eastAsia="Times New Roman" w:hAnsiTheme="minorHAnsi" w:cstheme="minorHAnsi"/>
                <w:sz w:val="22"/>
                <w:szCs w:val="22"/>
              </w:rPr>
            </w:pPr>
          </w:p>
        </w:tc>
        <w:tc>
          <w:tcPr>
            <w:tcW w:w="1890" w:type="dxa"/>
            <w:hideMark/>
          </w:tcPr>
          <w:p w14:paraId="1129B983" w14:textId="77777777" w:rsidR="00B00D25" w:rsidRPr="00501231" w:rsidRDefault="00B00D25" w:rsidP="00B00D25">
            <w:pPr>
              <w:jc w:val="center"/>
              <w:rPr>
                <w:rFonts w:eastAsia="Times New Roman" w:hAnsiTheme="minorHAnsi" w:cstheme="minorHAnsi"/>
                <w:sz w:val="22"/>
                <w:szCs w:val="22"/>
              </w:rPr>
            </w:pPr>
          </w:p>
        </w:tc>
      </w:tr>
      <w:tr w:rsidR="00501231" w:rsidRPr="00501231" w14:paraId="4539E545" w14:textId="77777777" w:rsidTr="00B00D25">
        <w:tc>
          <w:tcPr>
            <w:tcW w:w="3780" w:type="dxa"/>
            <w:hideMark/>
          </w:tcPr>
          <w:p w14:paraId="12616D3A"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Yes</w:t>
            </w:r>
          </w:p>
        </w:tc>
        <w:tc>
          <w:tcPr>
            <w:tcW w:w="1673" w:type="dxa"/>
            <w:hideMark/>
          </w:tcPr>
          <w:p w14:paraId="3EA8117A"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1.41</w:t>
            </w:r>
          </w:p>
        </w:tc>
        <w:tc>
          <w:tcPr>
            <w:tcW w:w="2827" w:type="dxa"/>
            <w:hideMark/>
          </w:tcPr>
          <w:p w14:paraId="50B35321"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0.80 – 2.46</w:t>
            </w:r>
          </w:p>
        </w:tc>
        <w:tc>
          <w:tcPr>
            <w:tcW w:w="1890" w:type="dxa"/>
            <w:hideMark/>
          </w:tcPr>
          <w:p w14:paraId="0A8902B7" w14:textId="062237EF"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0.23</w:t>
            </w:r>
          </w:p>
        </w:tc>
      </w:tr>
      <w:tr w:rsidR="00501231" w:rsidRPr="00501231" w14:paraId="7DD21FD7" w14:textId="77777777" w:rsidTr="00B00D25">
        <w:tc>
          <w:tcPr>
            <w:tcW w:w="3780" w:type="dxa"/>
          </w:tcPr>
          <w:p w14:paraId="591D6A25" w14:textId="77777777" w:rsidR="00B00D25" w:rsidRPr="00501231" w:rsidRDefault="00B00D25" w:rsidP="00B00D25">
            <w:pPr>
              <w:rPr>
                <w:rFonts w:eastAsia="Times New Roman" w:hAnsiTheme="minorHAnsi" w:cstheme="minorHAnsi"/>
                <w:b/>
                <w:bCs/>
                <w:sz w:val="22"/>
                <w:szCs w:val="22"/>
              </w:rPr>
            </w:pPr>
            <w:r w:rsidRPr="00501231">
              <w:rPr>
                <w:rFonts w:eastAsia="Times New Roman" w:hAnsiTheme="minorHAnsi" w:cstheme="minorHAnsi"/>
                <w:b/>
                <w:bCs/>
                <w:sz w:val="22"/>
                <w:szCs w:val="22"/>
              </w:rPr>
              <w:t>Any anticoagulation</w:t>
            </w:r>
          </w:p>
        </w:tc>
        <w:tc>
          <w:tcPr>
            <w:tcW w:w="1673" w:type="dxa"/>
          </w:tcPr>
          <w:p w14:paraId="587E04BA" w14:textId="77777777" w:rsidR="00B00D25" w:rsidRPr="00501231" w:rsidRDefault="00B00D25" w:rsidP="00B00D25">
            <w:pPr>
              <w:jc w:val="center"/>
              <w:rPr>
                <w:rFonts w:eastAsia="Times New Roman" w:hAnsiTheme="minorHAnsi" w:cstheme="minorHAnsi"/>
                <w:i/>
                <w:iCs/>
                <w:sz w:val="22"/>
                <w:szCs w:val="22"/>
              </w:rPr>
            </w:pPr>
          </w:p>
        </w:tc>
        <w:tc>
          <w:tcPr>
            <w:tcW w:w="2827" w:type="dxa"/>
          </w:tcPr>
          <w:p w14:paraId="75883400" w14:textId="77777777" w:rsidR="00B00D25" w:rsidRPr="00501231" w:rsidRDefault="00B00D25" w:rsidP="00B00D25">
            <w:pPr>
              <w:jc w:val="center"/>
              <w:rPr>
                <w:rFonts w:eastAsia="Times New Roman" w:hAnsiTheme="minorHAnsi" w:cstheme="minorHAnsi"/>
                <w:sz w:val="22"/>
                <w:szCs w:val="22"/>
              </w:rPr>
            </w:pPr>
          </w:p>
        </w:tc>
        <w:tc>
          <w:tcPr>
            <w:tcW w:w="1890" w:type="dxa"/>
          </w:tcPr>
          <w:p w14:paraId="053FDB71" w14:textId="77777777" w:rsidR="00B00D25" w:rsidRPr="00501231" w:rsidRDefault="00B00D25" w:rsidP="00B00D25">
            <w:pPr>
              <w:jc w:val="center"/>
              <w:rPr>
                <w:rFonts w:eastAsia="Times New Roman" w:hAnsiTheme="minorHAnsi" w:cstheme="minorHAnsi"/>
                <w:sz w:val="22"/>
                <w:szCs w:val="22"/>
              </w:rPr>
            </w:pPr>
          </w:p>
        </w:tc>
      </w:tr>
      <w:tr w:rsidR="00501231" w:rsidRPr="00501231" w14:paraId="701FB1AE" w14:textId="77777777" w:rsidTr="00B00D25">
        <w:tc>
          <w:tcPr>
            <w:tcW w:w="3780" w:type="dxa"/>
            <w:hideMark/>
          </w:tcPr>
          <w:p w14:paraId="011C783D"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Yes</w:t>
            </w:r>
          </w:p>
        </w:tc>
        <w:tc>
          <w:tcPr>
            <w:tcW w:w="1673" w:type="dxa"/>
            <w:hideMark/>
          </w:tcPr>
          <w:p w14:paraId="3C3D7CD3"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2827" w:type="dxa"/>
            <w:hideMark/>
          </w:tcPr>
          <w:p w14:paraId="1DEA7B21" w14:textId="77777777" w:rsidR="00B00D25" w:rsidRPr="00501231" w:rsidRDefault="00B00D25" w:rsidP="00B00D25">
            <w:pPr>
              <w:jc w:val="center"/>
              <w:rPr>
                <w:rFonts w:eastAsia="Times New Roman" w:hAnsiTheme="minorHAnsi" w:cstheme="minorHAnsi"/>
                <w:sz w:val="22"/>
                <w:szCs w:val="22"/>
              </w:rPr>
            </w:pPr>
          </w:p>
        </w:tc>
        <w:tc>
          <w:tcPr>
            <w:tcW w:w="1890" w:type="dxa"/>
            <w:hideMark/>
          </w:tcPr>
          <w:p w14:paraId="47826313" w14:textId="77777777" w:rsidR="00B00D25" w:rsidRPr="00501231" w:rsidRDefault="00B00D25" w:rsidP="00B00D25">
            <w:pPr>
              <w:jc w:val="center"/>
              <w:rPr>
                <w:rFonts w:eastAsia="Times New Roman" w:hAnsiTheme="minorHAnsi" w:cstheme="minorHAnsi"/>
                <w:sz w:val="22"/>
                <w:szCs w:val="22"/>
              </w:rPr>
            </w:pPr>
          </w:p>
        </w:tc>
      </w:tr>
      <w:tr w:rsidR="00501231" w:rsidRPr="00501231" w14:paraId="02CF5611" w14:textId="77777777" w:rsidTr="00B00D25">
        <w:tc>
          <w:tcPr>
            <w:tcW w:w="3780" w:type="dxa"/>
            <w:hideMark/>
          </w:tcPr>
          <w:p w14:paraId="0AF061FE"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1673" w:type="dxa"/>
            <w:hideMark/>
          </w:tcPr>
          <w:p w14:paraId="42EBF177"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0.60</w:t>
            </w:r>
          </w:p>
        </w:tc>
        <w:tc>
          <w:tcPr>
            <w:tcW w:w="2827" w:type="dxa"/>
            <w:hideMark/>
          </w:tcPr>
          <w:p w14:paraId="709B31CD"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0.31 – 1.16</w:t>
            </w:r>
          </w:p>
        </w:tc>
        <w:tc>
          <w:tcPr>
            <w:tcW w:w="1890" w:type="dxa"/>
            <w:hideMark/>
          </w:tcPr>
          <w:p w14:paraId="0CD281EF" w14:textId="69C882F8"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0.13</w:t>
            </w:r>
          </w:p>
        </w:tc>
      </w:tr>
      <w:tr w:rsidR="00501231" w:rsidRPr="00501231" w14:paraId="44A95DC2" w14:textId="77777777" w:rsidTr="00B00D25">
        <w:tc>
          <w:tcPr>
            <w:tcW w:w="3780" w:type="dxa"/>
          </w:tcPr>
          <w:p w14:paraId="67256C0B" w14:textId="77777777" w:rsidR="00B00D25" w:rsidRPr="00501231" w:rsidRDefault="00B00D25" w:rsidP="00B00D25">
            <w:pPr>
              <w:tabs>
                <w:tab w:val="center" w:pos="1333"/>
              </w:tabs>
              <w:rPr>
                <w:rFonts w:eastAsia="Times New Roman" w:hAnsiTheme="minorHAnsi" w:cstheme="minorHAnsi"/>
                <w:b/>
                <w:bCs/>
                <w:sz w:val="22"/>
                <w:szCs w:val="22"/>
              </w:rPr>
            </w:pPr>
            <w:r w:rsidRPr="00501231">
              <w:rPr>
                <w:rFonts w:eastAsia="Times New Roman" w:hAnsiTheme="minorHAnsi" w:cstheme="minorHAnsi"/>
                <w:b/>
                <w:bCs/>
                <w:sz w:val="22"/>
                <w:szCs w:val="22"/>
              </w:rPr>
              <w:t>Ethnicity</w:t>
            </w:r>
            <w:r w:rsidRPr="00501231">
              <w:rPr>
                <w:rFonts w:eastAsia="Times New Roman" w:hAnsiTheme="minorHAnsi" w:cstheme="minorHAnsi"/>
                <w:b/>
                <w:bCs/>
                <w:sz w:val="22"/>
                <w:szCs w:val="22"/>
              </w:rPr>
              <w:tab/>
            </w:r>
          </w:p>
        </w:tc>
        <w:tc>
          <w:tcPr>
            <w:tcW w:w="1673" w:type="dxa"/>
          </w:tcPr>
          <w:p w14:paraId="21AEBFBC" w14:textId="77777777" w:rsidR="00B00D25" w:rsidRPr="00501231" w:rsidRDefault="00B00D25" w:rsidP="00B00D25">
            <w:pPr>
              <w:jc w:val="center"/>
              <w:rPr>
                <w:rFonts w:eastAsia="Times New Roman" w:hAnsiTheme="minorHAnsi" w:cstheme="minorHAnsi"/>
                <w:i/>
                <w:iCs/>
                <w:sz w:val="22"/>
                <w:szCs w:val="22"/>
              </w:rPr>
            </w:pPr>
          </w:p>
        </w:tc>
        <w:tc>
          <w:tcPr>
            <w:tcW w:w="2827" w:type="dxa"/>
          </w:tcPr>
          <w:p w14:paraId="47FE62B1" w14:textId="77777777" w:rsidR="00B00D25" w:rsidRPr="00501231" w:rsidRDefault="00B00D25" w:rsidP="00B00D25">
            <w:pPr>
              <w:jc w:val="center"/>
              <w:rPr>
                <w:rFonts w:eastAsia="Times New Roman" w:hAnsiTheme="minorHAnsi" w:cstheme="minorHAnsi"/>
                <w:sz w:val="22"/>
                <w:szCs w:val="22"/>
              </w:rPr>
            </w:pPr>
          </w:p>
        </w:tc>
        <w:tc>
          <w:tcPr>
            <w:tcW w:w="1890" w:type="dxa"/>
          </w:tcPr>
          <w:p w14:paraId="051D0083" w14:textId="77777777" w:rsidR="00B00D25" w:rsidRPr="00501231" w:rsidRDefault="00B00D25" w:rsidP="00B00D25">
            <w:pPr>
              <w:jc w:val="center"/>
              <w:rPr>
                <w:rFonts w:eastAsia="Times New Roman" w:hAnsiTheme="minorHAnsi" w:cstheme="minorHAnsi"/>
                <w:sz w:val="22"/>
                <w:szCs w:val="22"/>
              </w:rPr>
            </w:pPr>
          </w:p>
        </w:tc>
      </w:tr>
      <w:tr w:rsidR="00501231" w:rsidRPr="00501231" w14:paraId="397C82E4" w14:textId="77777777" w:rsidTr="00B00D25">
        <w:tc>
          <w:tcPr>
            <w:tcW w:w="3780" w:type="dxa"/>
            <w:hideMark/>
          </w:tcPr>
          <w:p w14:paraId="307EAFD9"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Hispanic</w:t>
            </w:r>
          </w:p>
        </w:tc>
        <w:tc>
          <w:tcPr>
            <w:tcW w:w="1673" w:type="dxa"/>
            <w:hideMark/>
          </w:tcPr>
          <w:p w14:paraId="072CDF8B"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2827" w:type="dxa"/>
            <w:hideMark/>
          </w:tcPr>
          <w:p w14:paraId="5F888474" w14:textId="77777777" w:rsidR="00B00D25" w:rsidRPr="00501231" w:rsidRDefault="00B00D25" w:rsidP="00B00D25">
            <w:pPr>
              <w:jc w:val="center"/>
              <w:rPr>
                <w:rFonts w:eastAsia="Times New Roman" w:hAnsiTheme="minorHAnsi" w:cstheme="minorHAnsi"/>
                <w:sz w:val="22"/>
                <w:szCs w:val="22"/>
              </w:rPr>
            </w:pPr>
          </w:p>
        </w:tc>
        <w:tc>
          <w:tcPr>
            <w:tcW w:w="1890" w:type="dxa"/>
            <w:hideMark/>
          </w:tcPr>
          <w:p w14:paraId="134E2F62" w14:textId="77777777" w:rsidR="00B00D25" w:rsidRPr="00501231" w:rsidRDefault="00B00D25" w:rsidP="00B00D25">
            <w:pPr>
              <w:jc w:val="center"/>
              <w:rPr>
                <w:rFonts w:eastAsia="Times New Roman" w:hAnsiTheme="minorHAnsi" w:cstheme="minorHAnsi"/>
                <w:sz w:val="22"/>
                <w:szCs w:val="22"/>
              </w:rPr>
            </w:pPr>
          </w:p>
        </w:tc>
      </w:tr>
      <w:tr w:rsidR="00501231" w:rsidRPr="00501231" w14:paraId="2E32BD87" w14:textId="77777777" w:rsidTr="00B00D25">
        <w:tc>
          <w:tcPr>
            <w:tcW w:w="3780" w:type="dxa"/>
            <w:hideMark/>
          </w:tcPr>
          <w:p w14:paraId="78B638D2"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Non-Hispanic</w:t>
            </w:r>
          </w:p>
        </w:tc>
        <w:tc>
          <w:tcPr>
            <w:tcW w:w="1673" w:type="dxa"/>
            <w:hideMark/>
          </w:tcPr>
          <w:p w14:paraId="01AEC1E2"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1.41</w:t>
            </w:r>
          </w:p>
        </w:tc>
        <w:tc>
          <w:tcPr>
            <w:tcW w:w="2827" w:type="dxa"/>
            <w:hideMark/>
          </w:tcPr>
          <w:p w14:paraId="2850BCAA"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0.79 – 2.55</w:t>
            </w:r>
          </w:p>
        </w:tc>
        <w:tc>
          <w:tcPr>
            <w:tcW w:w="1890" w:type="dxa"/>
            <w:hideMark/>
          </w:tcPr>
          <w:p w14:paraId="3C629D21" w14:textId="349E3A0A"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0.2</w:t>
            </w:r>
            <w:r w:rsidR="008451D2" w:rsidRPr="00501231">
              <w:rPr>
                <w:rFonts w:eastAsia="Times New Roman" w:hAnsiTheme="minorHAnsi" w:cstheme="minorHAnsi"/>
                <w:sz w:val="22"/>
                <w:szCs w:val="22"/>
              </w:rPr>
              <w:t>5</w:t>
            </w:r>
          </w:p>
        </w:tc>
      </w:tr>
      <w:tr w:rsidR="00501231" w:rsidRPr="00501231" w14:paraId="342A71E7" w14:textId="77777777" w:rsidTr="00B00D25">
        <w:tc>
          <w:tcPr>
            <w:tcW w:w="3780" w:type="dxa"/>
          </w:tcPr>
          <w:p w14:paraId="1B94AF96" w14:textId="6F11B89F" w:rsidR="00B00D25" w:rsidRPr="00501231" w:rsidRDefault="00B00D25" w:rsidP="00B00D25">
            <w:pPr>
              <w:tabs>
                <w:tab w:val="center" w:pos="1333"/>
              </w:tabs>
              <w:rPr>
                <w:rFonts w:eastAsia="Times New Roman" w:hAnsiTheme="minorHAnsi" w:cstheme="minorHAnsi"/>
                <w:b/>
                <w:bCs/>
                <w:sz w:val="22"/>
                <w:szCs w:val="22"/>
              </w:rPr>
            </w:pPr>
            <w:r w:rsidRPr="00501231">
              <w:rPr>
                <w:rFonts w:eastAsia="Times New Roman" w:hAnsiTheme="minorHAnsi" w:cstheme="minorHAnsi"/>
                <w:b/>
                <w:bCs/>
                <w:sz w:val="22"/>
                <w:szCs w:val="22"/>
              </w:rPr>
              <w:t>Hydroxychloroquine</w:t>
            </w:r>
            <w:r w:rsidRPr="00501231">
              <w:rPr>
                <w:rFonts w:eastAsia="Times New Roman" w:hAnsiTheme="minorHAnsi" w:cstheme="minorHAnsi"/>
                <w:b/>
                <w:bCs/>
                <w:sz w:val="22"/>
                <w:szCs w:val="22"/>
              </w:rPr>
              <w:tab/>
            </w:r>
          </w:p>
        </w:tc>
        <w:tc>
          <w:tcPr>
            <w:tcW w:w="1673" w:type="dxa"/>
          </w:tcPr>
          <w:p w14:paraId="3220CD55" w14:textId="77777777" w:rsidR="00B00D25" w:rsidRPr="00501231" w:rsidRDefault="00B00D25" w:rsidP="00B00D25">
            <w:pPr>
              <w:jc w:val="center"/>
              <w:rPr>
                <w:rFonts w:eastAsia="Times New Roman" w:hAnsiTheme="minorHAnsi" w:cstheme="minorHAnsi"/>
                <w:i/>
                <w:iCs/>
                <w:sz w:val="22"/>
                <w:szCs w:val="22"/>
              </w:rPr>
            </w:pPr>
          </w:p>
        </w:tc>
        <w:tc>
          <w:tcPr>
            <w:tcW w:w="2827" w:type="dxa"/>
          </w:tcPr>
          <w:p w14:paraId="2F72066E" w14:textId="77777777" w:rsidR="00B00D25" w:rsidRPr="00501231" w:rsidRDefault="00B00D25" w:rsidP="00B00D25">
            <w:pPr>
              <w:jc w:val="center"/>
              <w:rPr>
                <w:rFonts w:eastAsia="Times New Roman" w:hAnsiTheme="minorHAnsi" w:cstheme="minorHAnsi"/>
                <w:sz w:val="22"/>
                <w:szCs w:val="22"/>
              </w:rPr>
            </w:pPr>
          </w:p>
        </w:tc>
        <w:tc>
          <w:tcPr>
            <w:tcW w:w="1890" w:type="dxa"/>
          </w:tcPr>
          <w:p w14:paraId="446D678D" w14:textId="77777777" w:rsidR="00B00D25" w:rsidRPr="00501231" w:rsidRDefault="00B00D25" w:rsidP="00B00D25">
            <w:pPr>
              <w:jc w:val="center"/>
              <w:rPr>
                <w:rFonts w:eastAsia="Times New Roman" w:hAnsiTheme="minorHAnsi" w:cstheme="minorHAnsi"/>
                <w:sz w:val="22"/>
                <w:szCs w:val="22"/>
              </w:rPr>
            </w:pPr>
          </w:p>
        </w:tc>
      </w:tr>
      <w:tr w:rsidR="00501231" w:rsidRPr="00501231" w14:paraId="698D7D08" w14:textId="77777777" w:rsidTr="00B00D25">
        <w:tc>
          <w:tcPr>
            <w:tcW w:w="3780" w:type="dxa"/>
            <w:hideMark/>
          </w:tcPr>
          <w:p w14:paraId="5B60710D"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Yes</w:t>
            </w:r>
          </w:p>
        </w:tc>
        <w:tc>
          <w:tcPr>
            <w:tcW w:w="1673" w:type="dxa"/>
            <w:hideMark/>
          </w:tcPr>
          <w:p w14:paraId="1DDDDA2A"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2827" w:type="dxa"/>
            <w:hideMark/>
          </w:tcPr>
          <w:p w14:paraId="630739F3" w14:textId="77777777" w:rsidR="00B00D25" w:rsidRPr="00501231" w:rsidRDefault="00B00D25" w:rsidP="00B00D25">
            <w:pPr>
              <w:jc w:val="center"/>
              <w:rPr>
                <w:rFonts w:eastAsia="Times New Roman" w:hAnsiTheme="minorHAnsi" w:cstheme="minorHAnsi"/>
                <w:sz w:val="22"/>
                <w:szCs w:val="22"/>
              </w:rPr>
            </w:pPr>
          </w:p>
        </w:tc>
        <w:tc>
          <w:tcPr>
            <w:tcW w:w="1890" w:type="dxa"/>
            <w:hideMark/>
          </w:tcPr>
          <w:p w14:paraId="2746FE10" w14:textId="77777777" w:rsidR="00B00D25" w:rsidRPr="00501231" w:rsidRDefault="00B00D25" w:rsidP="00B00D25">
            <w:pPr>
              <w:jc w:val="center"/>
              <w:rPr>
                <w:rFonts w:eastAsia="Times New Roman" w:hAnsiTheme="minorHAnsi" w:cstheme="minorHAnsi"/>
                <w:sz w:val="22"/>
                <w:szCs w:val="22"/>
              </w:rPr>
            </w:pPr>
          </w:p>
        </w:tc>
      </w:tr>
      <w:tr w:rsidR="00501231" w:rsidRPr="00501231" w14:paraId="18A61A4E" w14:textId="77777777" w:rsidTr="00B00D25">
        <w:tc>
          <w:tcPr>
            <w:tcW w:w="3780" w:type="dxa"/>
            <w:hideMark/>
          </w:tcPr>
          <w:p w14:paraId="74029836"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1673" w:type="dxa"/>
            <w:hideMark/>
          </w:tcPr>
          <w:p w14:paraId="22963692"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1.16</w:t>
            </w:r>
          </w:p>
        </w:tc>
        <w:tc>
          <w:tcPr>
            <w:tcW w:w="2827" w:type="dxa"/>
            <w:hideMark/>
          </w:tcPr>
          <w:p w14:paraId="77B848B1"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0.62 – 2.16</w:t>
            </w:r>
          </w:p>
        </w:tc>
        <w:tc>
          <w:tcPr>
            <w:tcW w:w="1890" w:type="dxa"/>
            <w:hideMark/>
          </w:tcPr>
          <w:p w14:paraId="73C99D57" w14:textId="77890A7B"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0.6</w:t>
            </w:r>
            <w:r w:rsidR="008451D2" w:rsidRPr="00501231">
              <w:rPr>
                <w:rFonts w:eastAsia="Times New Roman" w:hAnsiTheme="minorHAnsi" w:cstheme="minorHAnsi"/>
                <w:sz w:val="22"/>
                <w:szCs w:val="22"/>
              </w:rPr>
              <w:t>4</w:t>
            </w:r>
          </w:p>
        </w:tc>
      </w:tr>
      <w:tr w:rsidR="00501231" w:rsidRPr="00501231" w14:paraId="4B333C9A" w14:textId="77777777" w:rsidTr="00B00D25">
        <w:tc>
          <w:tcPr>
            <w:tcW w:w="3780" w:type="dxa"/>
          </w:tcPr>
          <w:p w14:paraId="374BD404" w14:textId="77777777" w:rsidR="00B00D25" w:rsidRPr="00501231" w:rsidRDefault="00B00D25" w:rsidP="00B00D25">
            <w:pPr>
              <w:tabs>
                <w:tab w:val="left" w:pos="1515"/>
              </w:tabs>
              <w:rPr>
                <w:rFonts w:eastAsia="Times New Roman" w:hAnsiTheme="minorHAnsi" w:cstheme="minorHAnsi"/>
                <w:b/>
                <w:bCs/>
                <w:sz w:val="22"/>
                <w:szCs w:val="22"/>
              </w:rPr>
            </w:pPr>
            <w:r w:rsidRPr="00501231">
              <w:rPr>
                <w:rFonts w:eastAsia="Times New Roman" w:hAnsiTheme="minorHAnsi" w:cstheme="minorHAnsi"/>
                <w:b/>
                <w:bCs/>
                <w:sz w:val="22"/>
                <w:szCs w:val="22"/>
              </w:rPr>
              <w:t>Antivirals</w:t>
            </w:r>
          </w:p>
        </w:tc>
        <w:tc>
          <w:tcPr>
            <w:tcW w:w="1673" w:type="dxa"/>
          </w:tcPr>
          <w:p w14:paraId="73116156" w14:textId="77777777" w:rsidR="00B00D25" w:rsidRPr="00501231" w:rsidRDefault="00B00D25" w:rsidP="00B00D25">
            <w:pPr>
              <w:jc w:val="center"/>
              <w:rPr>
                <w:rFonts w:eastAsia="Times New Roman" w:hAnsiTheme="minorHAnsi" w:cstheme="minorHAnsi"/>
                <w:i/>
                <w:iCs/>
                <w:sz w:val="22"/>
                <w:szCs w:val="22"/>
              </w:rPr>
            </w:pPr>
          </w:p>
        </w:tc>
        <w:tc>
          <w:tcPr>
            <w:tcW w:w="2827" w:type="dxa"/>
          </w:tcPr>
          <w:p w14:paraId="7CD00FCF" w14:textId="77777777" w:rsidR="00B00D25" w:rsidRPr="00501231" w:rsidRDefault="00B00D25" w:rsidP="00B00D25">
            <w:pPr>
              <w:jc w:val="center"/>
              <w:rPr>
                <w:rFonts w:eastAsia="Times New Roman" w:hAnsiTheme="minorHAnsi" w:cstheme="minorHAnsi"/>
                <w:sz w:val="22"/>
                <w:szCs w:val="22"/>
              </w:rPr>
            </w:pPr>
          </w:p>
        </w:tc>
        <w:tc>
          <w:tcPr>
            <w:tcW w:w="1890" w:type="dxa"/>
          </w:tcPr>
          <w:p w14:paraId="54FB63DF" w14:textId="77777777" w:rsidR="00B00D25" w:rsidRPr="00501231" w:rsidRDefault="00B00D25" w:rsidP="00B00D25">
            <w:pPr>
              <w:jc w:val="center"/>
              <w:rPr>
                <w:rFonts w:eastAsia="Times New Roman" w:hAnsiTheme="minorHAnsi" w:cstheme="minorHAnsi"/>
                <w:sz w:val="22"/>
                <w:szCs w:val="22"/>
              </w:rPr>
            </w:pPr>
          </w:p>
        </w:tc>
      </w:tr>
      <w:tr w:rsidR="00501231" w:rsidRPr="00501231" w14:paraId="77EED2A1" w14:textId="77777777" w:rsidTr="00B00D25">
        <w:tc>
          <w:tcPr>
            <w:tcW w:w="3780" w:type="dxa"/>
            <w:hideMark/>
          </w:tcPr>
          <w:p w14:paraId="07A8AA94" w14:textId="77777777" w:rsidR="00B00D25" w:rsidRPr="00501231" w:rsidRDefault="00B00D25" w:rsidP="00B00D25">
            <w:pPr>
              <w:tabs>
                <w:tab w:val="left" w:pos="1515"/>
              </w:tabs>
              <w:rPr>
                <w:rFonts w:eastAsia="Times New Roman" w:hAnsiTheme="minorHAnsi" w:cstheme="minorHAnsi"/>
                <w:sz w:val="22"/>
                <w:szCs w:val="22"/>
              </w:rPr>
            </w:pPr>
            <w:r w:rsidRPr="00501231">
              <w:rPr>
                <w:rFonts w:eastAsia="Times New Roman" w:hAnsiTheme="minorHAnsi" w:cstheme="minorHAnsi"/>
                <w:sz w:val="22"/>
                <w:szCs w:val="22"/>
              </w:rPr>
              <w:t>Yes</w:t>
            </w:r>
            <w:r w:rsidRPr="00501231">
              <w:rPr>
                <w:rFonts w:eastAsia="Times New Roman" w:hAnsiTheme="minorHAnsi" w:cstheme="minorHAnsi"/>
                <w:sz w:val="22"/>
                <w:szCs w:val="22"/>
              </w:rPr>
              <w:tab/>
            </w:r>
          </w:p>
        </w:tc>
        <w:tc>
          <w:tcPr>
            <w:tcW w:w="1673" w:type="dxa"/>
            <w:hideMark/>
          </w:tcPr>
          <w:p w14:paraId="6CA49FF1"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2827" w:type="dxa"/>
            <w:hideMark/>
          </w:tcPr>
          <w:p w14:paraId="0298D8E4" w14:textId="77777777" w:rsidR="00B00D25" w:rsidRPr="00501231" w:rsidRDefault="00B00D25" w:rsidP="00B00D25">
            <w:pPr>
              <w:jc w:val="center"/>
              <w:rPr>
                <w:rFonts w:eastAsia="Times New Roman" w:hAnsiTheme="minorHAnsi" w:cstheme="minorHAnsi"/>
                <w:sz w:val="22"/>
                <w:szCs w:val="22"/>
              </w:rPr>
            </w:pPr>
          </w:p>
        </w:tc>
        <w:tc>
          <w:tcPr>
            <w:tcW w:w="1890" w:type="dxa"/>
            <w:hideMark/>
          </w:tcPr>
          <w:p w14:paraId="3CC54B84" w14:textId="77777777" w:rsidR="00B00D25" w:rsidRPr="00501231" w:rsidRDefault="00B00D25" w:rsidP="00B00D25">
            <w:pPr>
              <w:jc w:val="center"/>
              <w:rPr>
                <w:rFonts w:eastAsia="Times New Roman" w:hAnsiTheme="minorHAnsi" w:cstheme="minorHAnsi"/>
                <w:sz w:val="22"/>
                <w:szCs w:val="22"/>
              </w:rPr>
            </w:pPr>
          </w:p>
        </w:tc>
      </w:tr>
      <w:tr w:rsidR="00501231" w:rsidRPr="00501231" w14:paraId="26F405E8" w14:textId="77777777" w:rsidTr="00B00D25">
        <w:tc>
          <w:tcPr>
            <w:tcW w:w="3780" w:type="dxa"/>
            <w:hideMark/>
          </w:tcPr>
          <w:p w14:paraId="20136CDE"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1673" w:type="dxa"/>
            <w:hideMark/>
          </w:tcPr>
          <w:p w14:paraId="24443639"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0.82</w:t>
            </w:r>
          </w:p>
        </w:tc>
        <w:tc>
          <w:tcPr>
            <w:tcW w:w="2827" w:type="dxa"/>
            <w:hideMark/>
          </w:tcPr>
          <w:p w14:paraId="67E0FDAC"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0.44 – 1.54</w:t>
            </w:r>
          </w:p>
        </w:tc>
        <w:tc>
          <w:tcPr>
            <w:tcW w:w="1890" w:type="dxa"/>
            <w:hideMark/>
          </w:tcPr>
          <w:p w14:paraId="3D70AEF0" w14:textId="5F63F935"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0.53</w:t>
            </w:r>
          </w:p>
        </w:tc>
      </w:tr>
      <w:tr w:rsidR="00501231" w:rsidRPr="00501231" w14:paraId="4EC3628A" w14:textId="77777777" w:rsidTr="00B00D25">
        <w:tc>
          <w:tcPr>
            <w:tcW w:w="3780" w:type="dxa"/>
          </w:tcPr>
          <w:p w14:paraId="7A934B27" w14:textId="77777777" w:rsidR="00B00D25" w:rsidRPr="00501231" w:rsidRDefault="00B00D25" w:rsidP="00B00D25">
            <w:pPr>
              <w:tabs>
                <w:tab w:val="left" w:pos="1230"/>
              </w:tabs>
              <w:rPr>
                <w:rFonts w:eastAsia="Times New Roman" w:hAnsiTheme="minorHAnsi" w:cstheme="minorHAnsi"/>
                <w:b/>
                <w:bCs/>
                <w:sz w:val="22"/>
                <w:szCs w:val="22"/>
              </w:rPr>
            </w:pPr>
            <w:r w:rsidRPr="00501231">
              <w:rPr>
                <w:rFonts w:eastAsia="Times New Roman" w:hAnsiTheme="minorHAnsi" w:cstheme="minorHAnsi"/>
                <w:b/>
                <w:bCs/>
                <w:sz w:val="22"/>
                <w:szCs w:val="22"/>
              </w:rPr>
              <w:t>Azithromycin</w:t>
            </w:r>
          </w:p>
        </w:tc>
        <w:tc>
          <w:tcPr>
            <w:tcW w:w="1673" w:type="dxa"/>
          </w:tcPr>
          <w:p w14:paraId="7FB70802" w14:textId="77777777" w:rsidR="00B00D25" w:rsidRPr="00501231" w:rsidRDefault="00B00D25" w:rsidP="00B00D25">
            <w:pPr>
              <w:jc w:val="center"/>
              <w:rPr>
                <w:rFonts w:eastAsia="Times New Roman" w:hAnsiTheme="minorHAnsi" w:cstheme="minorHAnsi"/>
                <w:i/>
                <w:iCs/>
                <w:sz w:val="22"/>
                <w:szCs w:val="22"/>
              </w:rPr>
            </w:pPr>
          </w:p>
        </w:tc>
        <w:tc>
          <w:tcPr>
            <w:tcW w:w="2827" w:type="dxa"/>
          </w:tcPr>
          <w:p w14:paraId="2BBB23D9" w14:textId="77777777" w:rsidR="00B00D25" w:rsidRPr="00501231" w:rsidRDefault="00B00D25" w:rsidP="00B00D25">
            <w:pPr>
              <w:jc w:val="center"/>
              <w:rPr>
                <w:rFonts w:eastAsia="Times New Roman" w:hAnsiTheme="minorHAnsi" w:cstheme="minorHAnsi"/>
                <w:sz w:val="22"/>
                <w:szCs w:val="22"/>
              </w:rPr>
            </w:pPr>
          </w:p>
        </w:tc>
        <w:tc>
          <w:tcPr>
            <w:tcW w:w="1890" w:type="dxa"/>
          </w:tcPr>
          <w:p w14:paraId="455AFDB2" w14:textId="77777777" w:rsidR="00B00D25" w:rsidRPr="00501231" w:rsidRDefault="00B00D25" w:rsidP="00B00D25">
            <w:pPr>
              <w:jc w:val="center"/>
              <w:rPr>
                <w:rFonts w:eastAsia="Times New Roman" w:hAnsiTheme="minorHAnsi" w:cstheme="minorHAnsi"/>
                <w:sz w:val="22"/>
                <w:szCs w:val="22"/>
              </w:rPr>
            </w:pPr>
          </w:p>
        </w:tc>
      </w:tr>
      <w:tr w:rsidR="00501231" w:rsidRPr="00501231" w14:paraId="6BBFB49D" w14:textId="77777777" w:rsidTr="00B00D25">
        <w:tc>
          <w:tcPr>
            <w:tcW w:w="3780" w:type="dxa"/>
            <w:hideMark/>
          </w:tcPr>
          <w:p w14:paraId="38A82FE9" w14:textId="77777777" w:rsidR="00B00D25" w:rsidRPr="00501231" w:rsidRDefault="00B00D25" w:rsidP="00B00D25">
            <w:pPr>
              <w:tabs>
                <w:tab w:val="left" w:pos="1230"/>
              </w:tabs>
              <w:rPr>
                <w:rFonts w:eastAsia="Times New Roman" w:hAnsiTheme="minorHAnsi" w:cstheme="minorHAnsi"/>
                <w:sz w:val="22"/>
                <w:szCs w:val="22"/>
              </w:rPr>
            </w:pPr>
            <w:r w:rsidRPr="00501231">
              <w:rPr>
                <w:rFonts w:eastAsia="Times New Roman" w:hAnsiTheme="minorHAnsi" w:cstheme="minorHAnsi"/>
                <w:sz w:val="22"/>
                <w:szCs w:val="22"/>
              </w:rPr>
              <w:t>Yes</w:t>
            </w:r>
            <w:r w:rsidRPr="00501231">
              <w:rPr>
                <w:rFonts w:eastAsia="Times New Roman" w:hAnsiTheme="minorHAnsi" w:cstheme="minorHAnsi"/>
                <w:sz w:val="22"/>
                <w:szCs w:val="22"/>
              </w:rPr>
              <w:tab/>
            </w:r>
          </w:p>
        </w:tc>
        <w:tc>
          <w:tcPr>
            <w:tcW w:w="1673" w:type="dxa"/>
            <w:hideMark/>
          </w:tcPr>
          <w:p w14:paraId="2742C713"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2827" w:type="dxa"/>
            <w:hideMark/>
          </w:tcPr>
          <w:p w14:paraId="47DBFE0A" w14:textId="77777777" w:rsidR="00B00D25" w:rsidRPr="00501231" w:rsidRDefault="00B00D25" w:rsidP="00B00D25">
            <w:pPr>
              <w:jc w:val="center"/>
              <w:rPr>
                <w:rFonts w:eastAsia="Times New Roman" w:hAnsiTheme="minorHAnsi" w:cstheme="minorHAnsi"/>
                <w:sz w:val="22"/>
                <w:szCs w:val="22"/>
              </w:rPr>
            </w:pPr>
          </w:p>
        </w:tc>
        <w:tc>
          <w:tcPr>
            <w:tcW w:w="1890" w:type="dxa"/>
            <w:hideMark/>
          </w:tcPr>
          <w:p w14:paraId="5DADB32D" w14:textId="77777777" w:rsidR="00B00D25" w:rsidRPr="00501231" w:rsidRDefault="00B00D25" w:rsidP="00B00D25">
            <w:pPr>
              <w:jc w:val="center"/>
              <w:rPr>
                <w:rFonts w:eastAsia="Times New Roman" w:hAnsiTheme="minorHAnsi" w:cstheme="minorHAnsi"/>
                <w:sz w:val="22"/>
                <w:szCs w:val="22"/>
              </w:rPr>
            </w:pPr>
          </w:p>
        </w:tc>
      </w:tr>
      <w:tr w:rsidR="00501231" w:rsidRPr="00501231" w14:paraId="1B8853B0" w14:textId="77777777" w:rsidTr="00B00D25">
        <w:tc>
          <w:tcPr>
            <w:tcW w:w="3780" w:type="dxa"/>
            <w:hideMark/>
          </w:tcPr>
          <w:p w14:paraId="3480E120"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1673" w:type="dxa"/>
            <w:hideMark/>
          </w:tcPr>
          <w:p w14:paraId="4F49464A"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1.32</w:t>
            </w:r>
          </w:p>
        </w:tc>
        <w:tc>
          <w:tcPr>
            <w:tcW w:w="2827" w:type="dxa"/>
            <w:hideMark/>
          </w:tcPr>
          <w:p w14:paraId="491A7187"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0.78 – 2.22</w:t>
            </w:r>
          </w:p>
        </w:tc>
        <w:tc>
          <w:tcPr>
            <w:tcW w:w="1890" w:type="dxa"/>
            <w:hideMark/>
          </w:tcPr>
          <w:p w14:paraId="1682306C" w14:textId="195C4F15"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0.30</w:t>
            </w:r>
          </w:p>
        </w:tc>
      </w:tr>
      <w:tr w:rsidR="00501231" w:rsidRPr="00501231" w14:paraId="12367528" w14:textId="77777777" w:rsidTr="00B00D25">
        <w:tc>
          <w:tcPr>
            <w:tcW w:w="3780" w:type="dxa"/>
          </w:tcPr>
          <w:p w14:paraId="57FF401B" w14:textId="77777777" w:rsidR="00B00D25" w:rsidRPr="00501231" w:rsidRDefault="00B00D25" w:rsidP="00B00D25">
            <w:pPr>
              <w:rPr>
                <w:rFonts w:eastAsia="Times New Roman" w:hAnsiTheme="minorHAnsi" w:cstheme="minorHAnsi"/>
                <w:b/>
                <w:bCs/>
                <w:sz w:val="22"/>
                <w:szCs w:val="22"/>
              </w:rPr>
            </w:pPr>
            <w:r w:rsidRPr="00501231">
              <w:rPr>
                <w:rFonts w:eastAsia="Times New Roman" w:hAnsiTheme="minorHAnsi" w:cstheme="minorHAnsi"/>
                <w:b/>
                <w:bCs/>
                <w:sz w:val="22"/>
                <w:szCs w:val="22"/>
              </w:rPr>
              <w:t>ARDS grade</w:t>
            </w:r>
          </w:p>
        </w:tc>
        <w:tc>
          <w:tcPr>
            <w:tcW w:w="1673" w:type="dxa"/>
          </w:tcPr>
          <w:p w14:paraId="764B3C59" w14:textId="77777777" w:rsidR="00B00D25" w:rsidRPr="00501231" w:rsidRDefault="00B00D25" w:rsidP="00B00D25">
            <w:pPr>
              <w:jc w:val="center"/>
              <w:rPr>
                <w:rFonts w:eastAsia="Times New Roman" w:hAnsiTheme="minorHAnsi" w:cstheme="minorHAnsi"/>
                <w:i/>
                <w:iCs/>
                <w:sz w:val="22"/>
                <w:szCs w:val="22"/>
              </w:rPr>
            </w:pPr>
          </w:p>
        </w:tc>
        <w:tc>
          <w:tcPr>
            <w:tcW w:w="2827" w:type="dxa"/>
          </w:tcPr>
          <w:p w14:paraId="3F571BCB" w14:textId="77777777" w:rsidR="00B00D25" w:rsidRPr="00501231" w:rsidRDefault="00B00D25" w:rsidP="00B00D25">
            <w:pPr>
              <w:jc w:val="center"/>
              <w:rPr>
                <w:rFonts w:eastAsia="Times New Roman" w:hAnsiTheme="minorHAnsi" w:cstheme="minorHAnsi"/>
                <w:sz w:val="22"/>
                <w:szCs w:val="22"/>
              </w:rPr>
            </w:pPr>
          </w:p>
        </w:tc>
        <w:tc>
          <w:tcPr>
            <w:tcW w:w="1890" w:type="dxa"/>
          </w:tcPr>
          <w:p w14:paraId="0BD1FF29" w14:textId="77777777" w:rsidR="00B00D25" w:rsidRPr="00501231" w:rsidRDefault="00B00D25" w:rsidP="00B00D25">
            <w:pPr>
              <w:jc w:val="center"/>
              <w:rPr>
                <w:rFonts w:eastAsia="Times New Roman" w:hAnsiTheme="minorHAnsi" w:cstheme="minorHAnsi"/>
                <w:sz w:val="22"/>
                <w:szCs w:val="22"/>
              </w:rPr>
            </w:pPr>
          </w:p>
        </w:tc>
      </w:tr>
      <w:tr w:rsidR="00501231" w:rsidRPr="00501231" w14:paraId="3CD055B9" w14:textId="77777777" w:rsidTr="00B00D25">
        <w:tc>
          <w:tcPr>
            <w:tcW w:w="3780" w:type="dxa"/>
            <w:hideMark/>
          </w:tcPr>
          <w:p w14:paraId="4E3927EB"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1673" w:type="dxa"/>
            <w:hideMark/>
          </w:tcPr>
          <w:p w14:paraId="01BD388B"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2827" w:type="dxa"/>
            <w:hideMark/>
          </w:tcPr>
          <w:p w14:paraId="532EDBA0" w14:textId="77777777" w:rsidR="00B00D25" w:rsidRPr="00501231" w:rsidRDefault="00B00D25" w:rsidP="00B00D25">
            <w:pPr>
              <w:jc w:val="center"/>
              <w:rPr>
                <w:rFonts w:eastAsia="Times New Roman" w:hAnsiTheme="minorHAnsi" w:cstheme="minorHAnsi"/>
                <w:sz w:val="22"/>
                <w:szCs w:val="22"/>
              </w:rPr>
            </w:pPr>
          </w:p>
        </w:tc>
        <w:tc>
          <w:tcPr>
            <w:tcW w:w="1890" w:type="dxa"/>
            <w:hideMark/>
          </w:tcPr>
          <w:p w14:paraId="47AC6CA2" w14:textId="77777777" w:rsidR="00B00D25" w:rsidRPr="00501231" w:rsidRDefault="00B00D25" w:rsidP="00B00D25">
            <w:pPr>
              <w:jc w:val="center"/>
              <w:rPr>
                <w:rFonts w:eastAsia="Times New Roman" w:hAnsiTheme="minorHAnsi" w:cstheme="minorHAnsi"/>
                <w:sz w:val="22"/>
                <w:szCs w:val="22"/>
              </w:rPr>
            </w:pPr>
          </w:p>
        </w:tc>
      </w:tr>
      <w:tr w:rsidR="00501231" w:rsidRPr="00501231" w14:paraId="527E5270" w14:textId="77777777" w:rsidTr="00B00D25">
        <w:tc>
          <w:tcPr>
            <w:tcW w:w="3780" w:type="dxa"/>
            <w:hideMark/>
          </w:tcPr>
          <w:p w14:paraId="1F757001"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Mild (P:F 200-300)</w:t>
            </w:r>
          </w:p>
        </w:tc>
        <w:tc>
          <w:tcPr>
            <w:tcW w:w="1673" w:type="dxa"/>
            <w:hideMark/>
          </w:tcPr>
          <w:p w14:paraId="77568903"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0.42</w:t>
            </w:r>
          </w:p>
        </w:tc>
        <w:tc>
          <w:tcPr>
            <w:tcW w:w="2827" w:type="dxa"/>
            <w:hideMark/>
          </w:tcPr>
          <w:p w14:paraId="4DD33033"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0.07 – 2.20</w:t>
            </w:r>
          </w:p>
        </w:tc>
        <w:tc>
          <w:tcPr>
            <w:tcW w:w="1890" w:type="dxa"/>
            <w:hideMark/>
          </w:tcPr>
          <w:p w14:paraId="39ECF4F6" w14:textId="05529088"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0.32</w:t>
            </w:r>
          </w:p>
        </w:tc>
      </w:tr>
      <w:tr w:rsidR="00501231" w:rsidRPr="00501231" w14:paraId="639ABD04" w14:textId="77777777" w:rsidTr="00B00D25">
        <w:tc>
          <w:tcPr>
            <w:tcW w:w="3780" w:type="dxa"/>
            <w:hideMark/>
          </w:tcPr>
          <w:p w14:paraId="532D810E"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Moderate (P:F 100-199)</w:t>
            </w:r>
          </w:p>
        </w:tc>
        <w:tc>
          <w:tcPr>
            <w:tcW w:w="1673" w:type="dxa"/>
            <w:hideMark/>
          </w:tcPr>
          <w:p w14:paraId="13BCE548"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0.61</w:t>
            </w:r>
          </w:p>
        </w:tc>
        <w:tc>
          <w:tcPr>
            <w:tcW w:w="2827" w:type="dxa"/>
            <w:hideMark/>
          </w:tcPr>
          <w:p w14:paraId="50B4C3E9"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0.25 – 1.46</w:t>
            </w:r>
          </w:p>
        </w:tc>
        <w:tc>
          <w:tcPr>
            <w:tcW w:w="1890" w:type="dxa"/>
            <w:hideMark/>
          </w:tcPr>
          <w:p w14:paraId="41CCA9CC" w14:textId="6F168C1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0.2</w:t>
            </w:r>
            <w:r w:rsidR="008451D2" w:rsidRPr="00501231">
              <w:rPr>
                <w:rFonts w:eastAsia="Times New Roman" w:hAnsiTheme="minorHAnsi" w:cstheme="minorHAnsi"/>
                <w:sz w:val="22"/>
                <w:szCs w:val="22"/>
              </w:rPr>
              <w:t>7</w:t>
            </w:r>
          </w:p>
        </w:tc>
      </w:tr>
      <w:tr w:rsidR="00501231" w:rsidRPr="00501231" w14:paraId="430A54DB" w14:textId="77777777" w:rsidTr="00B00D25">
        <w:tc>
          <w:tcPr>
            <w:tcW w:w="3780" w:type="dxa"/>
            <w:hideMark/>
          </w:tcPr>
          <w:p w14:paraId="42522E5A"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Severe (P:F&lt; 100)</w:t>
            </w:r>
          </w:p>
        </w:tc>
        <w:tc>
          <w:tcPr>
            <w:tcW w:w="1673" w:type="dxa"/>
            <w:hideMark/>
          </w:tcPr>
          <w:p w14:paraId="65C8FBC0"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0.98</w:t>
            </w:r>
          </w:p>
        </w:tc>
        <w:tc>
          <w:tcPr>
            <w:tcW w:w="2827" w:type="dxa"/>
            <w:hideMark/>
          </w:tcPr>
          <w:p w14:paraId="6A6ED268"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0.48 – 1.97</w:t>
            </w:r>
          </w:p>
        </w:tc>
        <w:tc>
          <w:tcPr>
            <w:tcW w:w="1890" w:type="dxa"/>
            <w:hideMark/>
          </w:tcPr>
          <w:p w14:paraId="388AE1EF" w14:textId="5CD139C1"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0.9</w:t>
            </w:r>
            <w:r w:rsidR="008451D2" w:rsidRPr="00501231">
              <w:rPr>
                <w:rFonts w:eastAsia="Times New Roman" w:hAnsiTheme="minorHAnsi" w:cstheme="minorHAnsi"/>
                <w:sz w:val="22"/>
                <w:szCs w:val="22"/>
              </w:rPr>
              <w:t>5</w:t>
            </w:r>
          </w:p>
        </w:tc>
      </w:tr>
      <w:tr w:rsidR="00501231" w:rsidRPr="00501231" w14:paraId="11F3FFCE" w14:textId="77777777" w:rsidTr="00B00D25">
        <w:tc>
          <w:tcPr>
            <w:tcW w:w="3780" w:type="dxa"/>
          </w:tcPr>
          <w:p w14:paraId="7E6636E3" w14:textId="7AD36491" w:rsidR="00B00D25" w:rsidRPr="00501231" w:rsidRDefault="00B00D25" w:rsidP="00B00D25">
            <w:pPr>
              <w:rPr>
                <w:rFonts w:eastAsia="Times New Roman" w:hAnsiTheme="minorHAnsi" w:cstheme="minorHAnsi"/>
                <w:b/>
                <w:bCs/>
                <w:sz w:val="22"/>
                <w:szCs w:val="22"/>
              </w:rPr>
            </w:pPr>
            <w:r w:rsidRPr="00501231">
              <w:rPr>
                <w:rFonts w:eastAsia="Times New Roman" w:hAnsiTheme="minorHAnsi" w:cstheme="minorHAnsi"/>
                <w:b/>
                <w:bCs/>
                <w:sz w:val="22"/>
                <w:szCs w:val="22"/>
              </w:rPr>
              <w:t>Cardiovascular diseases</w:t>
            </w:r>
          </w:p>
        </w:tc>
        <w:tc>
          <w:tcPr>
            <w:tcW w:w="1673" w:type="dxa"/>
          </w:tcPr>
          <w:p w14:paraId="3254A0CC" w14:textId="77777777" w:rsidR="00B00D25" w:rsidRPr="00501231" w:rsidRDefault="00B00D25" w:rsidP="00B00D25">
            <w:pPr>
              <w:jc w:val="center"/>
              <w:rPr>
                <w:rFonts w:eastAsia="Times New Roman" w:hAnsiTheme="minorHAnsi" w:cstheme="minorHAnsi"/>
                <w:i/>
                <w:iCs/>
                <w:sz w:val="22"/>
                <w:szCs w:val="22"/>
              </w:rPr>
            </w:pPr>
          </w:p>
        </w:tc>
        <w:tc>
          <w:tcPr>
            <w:tcW w:w="2827" w:type="dxa"/>
          </w:tcPr>
          <w:p w14:paraId="73A96F2C" w14:textId="77777777" w:rsidR="00B00D25" w:rsidRPr="00501231" w:rsidRDefault="00B00D25" w:rsidP="00B00D25">
            <w:pPr>
              <w:jc w:val="center"/>
              <w:rPr>
                <w:rFonts w:eastAsia="Times New Roman" w:hAnsiTheme="minorHAnsi" w:cstheme="minorHAnsi"/>
                <w:sz w:val="22"/>
                <w:szCs w:val="22"/>
              </w:rPr>
            </w:pPr>
          </w:p>
        </w:tc>
        <w:tc>
          <w:tcPr>
            <w:tcW w:w="1890" w:type="dxa"/>
          </w:tcPr>
          <w:p w14:paraId="461AEC9C" w14:textId="77777777" w:rsidR="00B00D25" w:rsidRPr="00501231" w:rsidRDefault="00B00D25" w:rsidP="00B00D25">
            <w:pPr>
              <w:jc w:val="center"/>
              <w:rPr>
                <w:rFonts w:eastAsia="Times New Roman" w:hAnsiTheme="minorHAnsi" w:cstheme="minorHAnsi"/>
                <w:sz w:val="22"/>
                <w:szCs w:val="22"/>
              </w:rPr>
            </w:pPr>
          </w:p>
        </w:tc>
      </w:tr>
      <w:tr w:rsidR="00501231" w:rsidRPr="00501231" w14:paraId="06D1C8AF" w14:textId="77777777" w:rsidTr="00B00D25">
        <w:tc>
          <w:tcPr>
            <w:tcW w:w="3780" w:type="dxa"/>
            <w:hideMark/>
          </w:tcPr>
          <w:p w14:paraId="58A94139"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1673" w:type="dxa"/>
            <w:hideMark/>
          </w:tcPr>
          <w:p w14:paraId="70381B2B"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2827" w:type="dxa"/>
            <w:hideMark/>
          </w:tcPr>
          <w:p w14:paraId="33773D4E" w14:textId="77777777" w:rsidR="00B00D25" w:rsidRPr="00501231" w:rsidRDefault="00B00D25" w:rsidP="00B00D25">
            <w:pPr>
              <w:jc w:val="center"/>
              <w:rPr>
                <w:rFonts w:eastAsia="Times New Roman" w:hAnsiTheme="minorHAnsi" w:cstheme="minorHAnsi"/>
                <w:sz w:val="22"/>
                <w:szCs w:val="22"/>
              </w:rPr>
            </w:pPr>
          </w:p>
        </w:tc>
        <w:tc>
          <w:tcPr>
            <w:tcW w:w="1890" w:type="dxa"/>
            <w:hideMark/>
          </w:tcPr>
          <w:p w14:paraId="00779668" w14:textId="77777777" w:rsidR="00B00D25" w:rsidRPr="00501231" w:rsidRDefault="00B00D25" w:rsidP="00B00D25">
            <w:pPr>
              <w:jc w:val="center"/>
              <w:rPr>
                <w:rFonts w:eastAsia="Times New Roman" w:hAnsiTheme="minorHAnsi" w:cstheme="minorHAnsi"/>
                <w:sz w:val="22"/>
                <w:szCs w:val="22"/>
              </w:rPr>
            </w:pPr>
          </w:p>
        </w:tc>
      </w:tr>
      <w:tr w:rsidR="00501231" w:rsidRPr="00501231" w14:paraId="4F77BE95" w14:textId="77777777" w:rsidTr="00B00D25">
        <w:tc>
          <w:tcPr>
            <w:tcW w:w="3780" w:type="dxa"/>
            <w:hideMark/>
          </w:tcPr>
          <w:p w14:paraId="390C9E31"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Yes</w:t>
            </w:r>
          </w:p>
        </w:tc>
        <w:tc>
          <w:tcPr>
            <w:tcW w:w="1673" w:type="dxa"/>
            <w:hideMark/>
          </w:tcPr>
          <w:p w14:paraId="341DA11F"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2.27</w:t>
            </w:r>
          </w:p>
        </w:tc>
        <w:tc>
          <w:tcPr>
            <w:tcW w:w="2827" w:type="dxa"/>
            <w:hideMark/>
          </w:tcPr>
          <w:p w14:paraId="6FBADFDA"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1.29 – 4.08</w:t>
            </w:r>
          </w:p>
        </w:tc>
        <w:tc>
          <w:tcPr>
            <w:tcW w:w="1890" w:type="dxa"/>
            <w:hideMark/>
          </w:tcPr>
          <w:p w14:paraId="6F2A93DF" w14:textId="57D331E4"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b/>
                <w:bCs/>
                <w:sz w:val="22"/>
                <w:szCs w:val="22"/>
              </w:rPr>
              <w:t>0.0</w:t>
            </w:r>
            <w:r w:rsidR="008451D2" w:rsidRPr="00501231">
              <w:rPr>
                <w:rFonts w:eastAsia="Times New Roman" w:hAnsiTheme="minorHAnsi" w:cstheme="minorHAnsi"/>
                <w:b/>
                <w:bCs/>
                <w:sz w:val="22"/>
                <w:szCs w:val="22"/>
              </w:rPr>
              <w:t>1</w:t>
            </w:r>
          </w:p>
        </w:tc>
      </w:tr>
      <w:tr w:rsidR="00501231" w:rsidRPr="00501231" w14:paraId="340453CE" w14:textId="77777777" w:rsidTr="00B00D25">
        <w:tc>
          <w:tcPr>
            <w:tcW w:w="3780" w:type="dxa"/>
          </w:tcPr>
          <w:p w14:paraId="3FD73B9C" w14:textId="77777777" w:rsidR="00B00D25" w:rsidRPr="00501231" w:rsidRDefault="00B00D25" w:rsidP="00B00D25">
            <w:pPr>
              <w:rPr>
                <w:rFonts w:eastAsia="Times New Roman" w:hAnsiTheme="minorHAnsi" w:cstheme="minorHAnsi"/>
                <w:b/>
                <w:bCs/>
                <w:sz w:val="22"/>
                <w:szCs w:val="22"/>
              </w:rPr>
            </w:pPr>
            <w:r w:rsidRPr="00501231">
              <w:rPr>
                <w:rFonts w:eastAsia="Times New Roman" w:hAnsiTheme="minorHAnsi" w:cstheme="minorHAnsi"/>
                <w:b/>
                <w:bCs/>
                <w:sz w:val="22"/>
                <w:szCs w:val="22"/>
              </w:rPr>
              <w:t>Asthma/COPD</w:t>
            </w:r>
          </w:p>
        </w:tc>
        <w:tc>
          <w:tcPr>
            <w:tcW w:w="1673" w:type="dxa"/>
          </w:tcPr>
          <w:p w14:paraId="3F16B593" w14:textId="77777777" w:rsidR="00B00D25" w:rsidRPr="00501231" w:rsidRDefault="00B00D25" w:rsidP="00B00D25">
            <w:pPr>
              <w:jc w:val="center"/>
              <w:rPr>
                <w:rFonts w:eastAsia="Times New Roman" w:hAnsiTheme="minorHAnsi" w:cstheme="minorHAnsi"/>
                <w:i/>
                <w:iCs/>
                <w:sz w:val="22"/>
                <w:szCs w:val="22"/>
              </w:rPr>
            </w:pPr>
          </w:p>
        </w:tc>
        <w:tc>
          <w:tcPr>
            <w:tcW w:w="2827" w:type="dxa"/>
          </w:tcPr>
          <w:p w14:paraId="6540A370" w14:textId="77777777" w:rsidR="00B00D25" w:rsidRPr="00501231" w:rsidRDefault="00B00D25" w:rsidP="00B00D25">
            <w:pPr>
              <w:jc w:val="center"/>
              <w:rPr>
                <w:rFonts w:eastAsia="Times New Roman" w:hAnsiTheme="minorHAnsi" w:cstheme="minorHAnsi"/>
                <w:sz w:val="22"/>
                <w:szCs w:val="22"/>
              </w:rPr>
            </w:pPr>
          </w:p>
        </w:tc>
        <w:tc>
          <w:tcPr>
            <w:tcW w:w="1890" w:type="dxa"/>
          </w:tcPr>
          <w:p w14:paraId="7BCAF41F" w14:textId="77777777" w:rsidR="00B00D25" w:rsidRPr="00501231" w:rsidRDefault="00B00D25" w:rsidP="00B00D25">
            <w:pPr>
              <w:jc w:val="center"/>
              <w:rPr>
                <w:rFonts w:eastAsia="Times New Roman" w:hAnsiTheme="minorHAnsi" w:cstheme="minorHAnsi"/>
                <w:sz w:val="22"/>
                <w:szCs w:val="22"/>
              </w:rPr>
            </w:pPr>
          </w:p>
        </w:tc>
      </w:tr>
      <w:tr w:rsidR="00501231" w:rsidRPr="00501231" w14:paraId="5EED2480" w14:textId="77777777" w:rsidTr="00B00D25">
        <w:tc>
          <w:tcPr>
            <w:tcW w:w="3780" w:type="dxa"/>
            <w:hideMark/>
          </w:tcPr>
          <w:p w14:paraId="250FDA22"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No</w:t>
            </w:r>
          </w:p>
        </w:tc>
        <w:tc>
          <w:tcPr>
            <w:tcW w:w="1673" w:type="dxa"/>
            <w:hideMark/>
          </w:tcPr>
          <w:p w14:paraId="6C300B16"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i/>
                <w:iCs/>
                <w:sz w:val="22"/>
                <w:szCs w:val="22"/>
              </w:rPr>
              <w:t>Reference</w:t>
            </w:r>
          </w:p>
        </w:tc>
        <w:tc>
          <w:tcPr>
            <w:tcW w:w="2827" w:type="dxa"/>
            <w:hideMark/>
          </w:tcPr>
          <w:p w14:paraId="0A2648CD" w14:textId="77777777" w:rsidR="00B00D25" w:rsidRPr="00501231" w:rsidRDefault="00B00D25" w:rsidP="00B00D25">
            <w:pPr>
              <w:jc w:val="center"/>
              <w:rPr>
                <w:rFonts w:eastAsia="Times New Roman" w:hAnsiTheme="minorHAnsi" w:cstheme="minorHAnsi"/>
                <w:sz w:val="22"/>
                <w:szCs w:val="22"/>
              </w:rPr>
            </w:pPr>
          </w:p>
        </w:tc>
        <w:tc>
          <w:tcPr>
            <w:tcW w:w="1890" w:type="dxa"/>
            <w:hideMark/>
          </w:tcPr>
          <w:p w14:paraId="79C3930C" w14:textId="77777777" w:rsidR="00B00D25" w:rsidRPr="00501231" w:rsidRDefault="00B00D25" w:rsidP="00B00D25">
            <w:pPr>
              <w:jc w:val="center"/>
              <w:rPr>
                <w:rFonts w:eastAsia="Times New Roman" w:hAnsiTheme="minorHAnsi" w:cstheme="minorHAnsi"/>
                <w:sz w:val="22"/>
                <w:szCs w:val="22"/>
              </w:rPr>
            </w:pPr>
          </w:p>
        </w:tc>
      </w:tr>
      <w:tr w:rsidR="00501231" w:rsidRPr="00501231" w14:paraId="41A997DC" w14:textId="77777777" w:rsidTr="00B00D25">
        <w:tc>
          <w:tcPr>
            <w:tcW w:w="3780" w:type="dxa"/>
            <w:hideMark/>
          </w:tcPr>
          <w:p w14:paraId="4A9E2721" w14:textId="77777777" w:rsidR="00B00D25" w:rsidRPr="00501231" w:rsidRDefault="00B00D25" w:rsidP="00B00D25">
            <w:pPr>
              <w:rPr>
                <w:rFonts w:eastAsia="Times New Roman" w:hAnsiTheme="minorHAnsi" w:cstheme="minorHAnsi"/>
                <w:sz w:val="22"/>
                <w:szCs w:val="22"/>
              </w:rPr>
            </w:pPr>
            <w:r w:rsidRPr="00501231">
              <w:rPr>
                <w:rFonts w:eastAsia="Times New Roman" w:hAnsiTheme="minorHAnsi" w:cstheme="minorHAnsi"/>
                <w:sz w:val="22"/>
                <w:szCs w:val="22"/>
              </w:rPr>
              <w:t>Yes</w:t>
            </w:r>
          </w:p>
        </w:tc>
        <w:tc>
          <w:tcPr>
            <w:tcW w:w="1673" w:type="dxa"/>
            <w:hideMark/>
          </w:tcPr>
          <w:p w14:paraId="304FF4A8"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0.94</w:t>
            </w:r>
          </w:p>
        </w:tc>
        <w:tc>
          <w:tcPr>
            <w:tcW w:w="2827" w:type="dxa"/>
            <w:hideMark/>
          </w:tcPr>
          <w:p w14:paraId="06699871" w14:textId="77777777"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0.51 – 1.72</w:t>
            </w:r>
          </w:p>
        </w:tc>
        <w:tc>
          <w:tcPr>
            <w:tcW w:w="1890" w:type="dxa"/>
            <w:hideMark/>
          </w:tcPr>
          <w:p w14:paraId="1C09DE80" w14:textId="79B5002E" w:rsidR="00B00D25" w:rsidRPr="00501231" w:rsidRDefault="00B00D25" w:rsidP="00B00D25">
            <w:pPr>
              <w:jc w:val="center"/>
              <w:rPr>
                <w:rFonts w:eastAsia="Times New Roman" w:hAnsiTheme="minorHAnsi" w:cstheme="minorHAnsi"/>
                <w:sz w:val="22"/>
                <w:szCs w:val="22"/>
              </w:rPr>
            </w:pPr>
            <w:r w:rsidRPr="00501231">
              <w:rPr>
                <w:rFonts w:eastAsia="Times New Roman" w:hAnsiTheme="minorHAnsi" w:cstheme="minorHAnsi"/>
                <w:sz w:val="22"/>
                <w:szCs w:val="22"/>
              </w:rPr>
              <w:t>0.8</w:t>
            </w:r>
            <w:r w:rsidR="008451D2" w:rsidRPr="00501231">
              <w:rPr>
                <w:rFonts w:eastAsia="Times New Roman" w:hAnsiTheme="minorHAnsi" w:cstheme="minorHAnsi"/>
                <w:sz w:val="22"/>
                <w:szCs w:val="22"/>
              </w:rPr>
              <w:t>4</w:t>
            </w:r>
          </w:p>
        </w:tc>
      </w:tr>
      <w:bookmarkEnd w:id="21"/>
    </w:tbl>
    <w:p w14:paraId="55785FC7" w14:textId="2A74B2B1" w:rsidR="004F07BB" w:rsidRPr="00501231" w:rsidRDefault="004F07BB" w:rsidP="00126328">
      <w:pPr>
        <w:pStyle w:val="Caption"/>
        <w:jc w:val="left"/>
        <w:rPr>
          <w:rFonts w:asciiTheme="minorHAnsi" w:hAnsiTheme="minorHAnsi" w:cstheme="minorHAnsi"/>
          <w:i w:val="0"/>
          <w:iCs w:val="0"/>
          <w:color w:val="auto"/>
          <w:sz w:val="22"/>
          <w:szCs w:val="18"/>
        </w:rPr>
      </w:pPr>
    </w:p>
    <w:p w14:paraId="19BC145D" w14:textId="01B24C08" w:rsidR="004F07BB" w:rsidRPr="00501231" w:rsidRDefault="00BE6968" w:rsidP="00694823">
      <w:pPr>
        <w:pStyle w:val="CommentText"/>
        <w:spacing w:before="0" w:after="0"/>
        <w:jc w:val="left"/>
        <w:rPr>
          <w:rFonts w:asciiTheme="minorHAnsi" w:hAnsiTheme="minorHAnsi" w:cstheme="minorHAnsi"/>
          <w:b/>
          <w:bCs/>
          <w:sz w:val="22"/>
          <w:szCs w:val="22"/>
        </w:rPr>
      </w:pPr>
      <w:bookmarkStart w:id="22" w:name="_Hlk68471349"/>
      <w:r w:rsidRPr="00501231">
        <w:rPr>
          <w:rFonts w:cstheme="minorHAnsi"/>
          <w:b/>
          <w:bCs/>
        </w:rPr>
        <w:t xml:space="preserve">Table S13: </w:t>
      </w:r>
      <w:r w:rsidR="00694823" w:rsidRPr="00501231">
        <w:rPr>
          <w:rFonts w:cstheme="minorHAnsi"/>
          <w:b/>
          <w:bCs/>
        </w:rPr>
        <w:t xml:space="preserve">Other </w:t>
      </w:r>
      <w:r w:rsidR="00694823" w:rsidRPr="00501231">
        <w:rPr>
          <w:rFonts w:asciiTheme="minorHAnsi" w:hAnsiTheme="minorHAnsi" w:cstheme="minorHAnsi"/>
          <w:b/>
          <w:bCs/>
          <w:sz w:val="22"/>
          <w:szCs w:val="22"/>
        </w:rPr>
        <w:t>d</w:t>
      </w:r>
      <w:r w:rsidR="004F07BB" w:rsidRPr="00501231">
        <w:rPr>
          <w:rFonts w:asciiTheme="minorHAnsi" w:hAnsiTheme="minorHAnsi" w:cstheme="minorHAnsi"/>
          <w:b/>
          <w:bCs/>
          <w:sz w:val="22"/>
          <w:szCs w:val="22"/>
        </w:rPr>
        <w:t>ocumented complication during hospitalization  after adjusting for baseline covariates</w:t>
      </w:r>
    </w:p>
    <w:bookmarkEnd w:id="22"/>
    <w:tbl>
      <w:tblPr>
        <w:tblStyle w:val="TableGrid1"/>
        <w:tblW w:w="5621" w:type="pct"/>
        <w:jc w:val="center"/>
        <w:tblLook w:val="04A0" w:firstRow="1" w:lastRow="0" w:firstColumn="1" w:lastColumn="0" w:noHBand="0" w:noVBand="1"/>
      </w:tblPr>
      <w:tblGrid>
        <w:gridCol w:w="5623"/>
        <w:gridCol w:w="1131"/>
        <w:gridCol w:w="1745"/>
        <w:gridCol w:w="1291"/>
        <w:gridCol w:w="721"/>
      </w:tblGrid>
      <w:tr w:rsidR="00501231" w:rsidRPr="00501231" w14:paraId="4EBBF69E" w14:textId="77777777" w:rsidTr="00584F6C">
        <w:trPr>
          <w:trHeight w:val="329"/>
          <w:jc w:val="center"/>
        </w:trPr>
        <w:tc>
          <w:tcPr>
            <w:tcW w:w="2675" w:type="pct"/>
            <w:noWrap/>
            <w:hideMark/>
          </w:tcPr>
          <w:p w14:paraId="5F65F93E" w14:textId="77777777" w:rsidR="004F07BB" w:rsidRPr="00501231" w:rsidRDefault="004F07BB" w:rsidP="00C07F91">
            <w:pPr>
              <w:rPr>
                <w:rFonts w:eastAsia="Times New Roman" w:hAnsiTheme="minorHAnsi" w:cstheme="minorHAnsi"/>
                <w:sz w:val="22"/>
                <w:szCs w:val="22"/>
              </w:rPr>
            </w:pPr>
          </w:p>
        </w:tc>
        <w:tc>
          <w:tcPr>
            <w:tcW w:w="538" w:type="pct"/>
            <w:noWrap/>
            <w:hideMark/>
          </w:tcPr>
          <w:p w14:paraId="6617B379"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Steroids</w:t>
            </w:r>
          </w:p>
        </w:tc>
        <w:tc>
          <w:tcPr>
            <w:tcW w:w="830" w:type="pct"/>
            <w:noWrap/>
            <w:hideMark/>
          </w:tcPr>
          <w:p w14:paraId="364D195A"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IL6-R antagonists</w:t>
            </w:r>
          </w:p>
        </w:tc>
        <w:tc>
          <w:tcPr>
            <w:tcW w:w="614" w:type="pct"/>
            <w:noWrap/>
            <w:hideMark/>
          </w:tcPr>
          <w:p w14:paraId="46D256DB"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Both</w:t>
            </w:r>
          </w:p>
        </w:tc>
        <w:tc>
          <w:tcPr>
            <w:tcW w:w="343" w:type="pct"/>
            <w:noWrap/>
            <w:hideMark/>
          </w:tcPr>
          <w:p w14:paraId="0E5ADC23"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p</w:t>
            </w:r>
          </w:p>
        </w:tc>
      </w:tr>
      <w:tr w:rsidR="00501231" w:rsidRPr="00501231" w14:paraId="38953D62" w14:textId="77777777" w:rsidTr="00584F6C">
        <w:trPr>
          <w:trHeight w:val="329"/>
          <w:jc w:val="center"/>
        </w:trPr>
        <w:tc>
          <w:tcPr>
            <w:tcW w:w="2675" w:type="pct"/>
            <w:noWrap/>
            <w:hideMark/>
          </w:tcPr>
          <w:p w14:paraId="1BF0E551" w14:textId="474FA33B"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N</w:t>
            </w:r>
            <w:r w:rsidR="00584F6C" w:rsidRPr="00501231">
              <w:rPr>
                <w:rFonts w:eastAsia="Roboto" w:cstheme="minorHAnsi"/>
              </w:rPr>
              <w:t>¶</w:t>
            </w:r>
          </w:p>
        </w:tc>
        <w:tc>
          <w:tcPr>
            <w:tcW w:w="538" w:type="pct"/>
            <w:noWrap/>
            <w:hideMark/>
          </w:tcPr>
          <w:p w14:paraId="039A06B5" w14:textId="77777777"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804.1</w:t>
            </w:r>
          </w:p>
        </w:tc>
        <w:tc>
          <w:tcPr>
            <w:tcW w:w="830" w:type="pct"/>
            <w:noWrap/>
            <w:hideMark/>
          </w:tcPr>
          <w:p w14:paraId="46FFFCA9" w14:textId="77777777"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582.4</w:t>
            </w:r>
          </w:p>
        </w:tc>
        <w:tc>
          <w:tcPr>
            <w:tcW w:w="614" w:type="pct"/>
            <w:noWrap/>
            <w:hideMark/>
          </w:tcPr>
          <w:p w14:paraId="658CADFE" w14:textId="77777777"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689.6</w:t>
            </w:r>
          </w:p>
        </w:tc>
        <w:tc>
          <w:tcPr>
            <w:tcW w:w="343" w:type="pct"/>
            <w:noWrap/>
            <w:hideMark/>
          </w:tcPr>
          <w:p w14:paraId="60FBD7DE" w14:textId="77777777" w:rsidR="004F07BB" w:rsidRPr="00501231" w:rsidRDefault="004F07BB" w:rsidP="00C07F91">
            <w:pPr>
              <w:jc w:val="center"/>
              <w:rPr>
                <w:rFonts w:eastAsia="Times New Roman" w:hAnsiTheme="minorHAnsi" w:cstheme="minorHAnsi"/>
                <w:sz w:val="22"/>
                <w:szCs w:val="22"/>
              </w:rPr>
            </w:pPr>
          </w:p>
        </w:tc>
      </w:tr>
      <w:tr w:rsidR="00501231" w:rsidRPr="00501231" w14:paraId="770AD938" w14:textId="77777777" w:rsidTr="00584F6C">
        <w:trPr>
          <w:trHeight w:val="329"/>
          <w:jc w:val="center"/>
        </w:trPr>
        <w:tc>
          <w:tcPr>
            <w:tcW w:w="2675" w:type="pct"/>
            <w:noWrap/>
            <w:hideMark/>
          </w:tcPr>
          <w:p w14:paraId="7AE88634"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Anemia</w:t>
            </w:r>
          </w:p>
        </w:tc>
        <w:tc>
          <w:tcPr>
            <w:tcW w:w="538" w:type="pct"/>
            <w:noWrap/>
            <w:hideMark/>
          </w:tcPr>
          <w:p w14:paraId="45716383" w14:textId="508386FD"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15</w:t>
            </w:r>
            <w:r w:rsidR="0017044F" w:rsidRPr="00501231">
              <w:rPr>
                <w:rFonts w:eastAsia="Times New Roman" w:hAnsiTheme="minorHAnsi" w:cstheme="minorHAnsi"/>
                <w:sz w:val="22"/>
                <w:szCs w:val="22"/>
              </w:rPr>
              <w:t>5</w:t>
            </w:r>
            <w:r w:rsidRPr="00501231">
              <w:rPr>
                <w:rFonts w:eastAsia="Times New Roman" w:hAnsiTheme="minorHAnsi" w:cstheme="minorHAnsi"/>
                <w:sz w:val="22"/>
                <w:szCs w:val="22"/>
              </w:rPr>
              <w:t xml:space="preserve"> (19.2)</w:t>
            </w:r>
          </w:p>
        </w:tc>
        <w:tc>
          <w:tcPr>
            <w:tcW w:w="830" w:type="pct"/>
            <w:noWrap/>
            <w:hideMark/>
          </w:tcPr>
          <w:p w14:paraId="2A0384B7" w14:textId="663FCC0F"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145 (24.9)</w:t>
            </w:r>
          </w:p>
        </w:tc>
        <w:tc>
          <w:tcPr>
            <w:tcW w:w="614" w:type="pct"/>
            <w:noWrap/>
            <w:hideMark/>
          </w:tcPr>
          <w:p w14:paraId="64071813" w14:textId="42561EC1"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15</w:t>
            </w:r>
            <w:r w:rsidR="0017044F" w:rsidRPr="00501231">
              <w:rPr>
                <w:rFonts w:eastAsia="Times New Roman" w:hAnsiTheme="minorHAnsi" w:cstheme="minorHAnsi"/>
                <w:sz w:val="22"/>
                <w:szCs w:val="22"/>
              </w:rPr>
              <w:t>4</w:t>
            </w:r>
            <w:r w:rsidRPr="00501231">
              <w:rPr>
                <w:rFonts w:eastAsia="Times New Roman" w:hAnsiTheme="minorHAnsi" w:cstheme="minorHAnsi"/>
                <w:sz w:val="22"/>
                <w:szCs w:val="22"/>
              </w:rPr>
              <w:t xml:space="preserve"> (22.3)</w:t>
            </w:r>
          </w:p>
        </w:tc>
        <w:tc>
          <w:tcPr>
            <w:tcW w:w="343" w:type="pct"/>
            <w:noWrap/>
            <w:hideMark/>
          </w:tcPr>
          <w:p w14:paraId="7F33888F" w14:textId="036675FC"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0.5</w:t>
            </w:r>
            <w:r w:rsidR="00864E65" w:rsidRPr="00501231">
              <w:rPr>
                <w:rFonts w:eastAsia="Times New Roman" w:hAnsiTheme="minorHAnsi" w:cstheme="minorHAnsi"/>
                <w:sz w:val="22"/>
                <w:szCs w:val="22"/>
              </w:rPr>
              <w:t>0</w:t>
            </w:r>
          </w:p>
        </w:tc>
      </w:tr>
      <w:tr w:rsidR="00501231" w:rsidRPr="00501231" w14:paraId="2580D458" w14:textId="77777777" w:rsidTr="00584F6C">
        <w:trPr>
          <w:trHeight w:val="329"/>
          <w:jc w:val="center"/>
        </w:trPr>
        <w:tc>
          <w:tcPr>
            <w:tcW w:w="2675" w:type="pct"/>
            <w:noWrap/>
            <w:hideMark/>
          </w:tcPr>
          <w:p w14:paraId="0F03C5F4"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 xml:space="preserve">Bed ulcers </w:t>
            </w:r>
          </w:p>
        </w:tc>
        <w:tc>
          <w:tcPr>
            <w:tcW w:w="538" w:type="pct"/>
            <w:noWrap/>
            <w:hideMark/>
          </w:tcPr>
          <w:p w14:paraId="1ECDDB0A" w14:textId="3BF6B891" w:rsidR="004F07BB" w:rsidRPr="00501231" w:rsidRDefault="0017044F" w:rsidP="00C07F91">
            <w:pPr>
              <w:jc w:val="center"/>
              <w:rPr>
                <w:rFonts w:eastAsia="Times New Roman" w:hAnsiTheme="minorHAnsi" w:cstheme="minorHAnsi"/>
                <w:sz w:val="22"/>
                <w:szCs w:val="22"/>
              </w:rPr>
            </w:pPr>
            <w:r w:rsidRPr="00501231">
              <w:rPr>
                <w:rFonts w:eastAsia="Times New Roman" w:hAnsiTheme="minorHAnsi" w:cstheme="minorHAnsi"/>
                <w:sz w:val="22"/>
                <w:szCs w:val="22"/>
              </w:rPr>
              <w:t>40</w:t>
            </w:r>
            <w:r w:rsidR="004F07BB" w:rsidRPr="00501231">
              <w:rPr>
                <w:rFonts w:eastAsia="Times New Roman" w:hAnsiTheme="minorHAnsi" w:cstheme="minorHAnsi"/>
                <w:sz w:val="22"/>
                <w:szCs w:val="22"/>
              </w:rPr>
              <w:t xml:space="preserve"> ( 4.9)</w:t>
            </w:r>
          </w:p>
        </w:tc>
        <w:tc>
          <w:tcPr>
            <w:tcW w:w="830" w:type="pct"/>
            <w:noWrap/>
            <w:hideMark/>
          </w:tcPr>
          <w:p w14:paraId="5A58C75A" w14:textId="0E7961DE"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2</w:t>
            </w:r>
            <w:r w:rsidR="0017044F" w:rsidRPr="00501231">
              <w:rPr>
                <w:rFonts w:eastAsia="Times New Roman" w:hAnsiTheme="minorHAnsi" w:cstheme="minorHAnsi"/>
                <w:sz w:val="22"/>
                <w:szCs w:val="22"/>
              </w:rPr>
              <w:t>3</w:t>
            </w:r>
            <w:r w:rsidRPr="00501231">
              <w:rPr>
                <w:rFonts w:eastAsia="Times New Roman" w:hAnsiTheme="minorHAnsi" w:cstheme="minorHAnsi"/>
                <w:sz w:val="22"/>
                <w:szCs w:val="22"/>
              </w:rPr>
              <w:t xml:space="preserve"> ( 3.9)</w:t>
            </w:r>
          </w:p>
        </w:tc>
        <w:tc>
          <w:tcPr>
            <w:tcW w:w="614" w:type="pct"/>
            <w:noWrap/>
            <w:hideMark/>
          </w:tcPr>
          <w:p w14:paraId="1AE4B4CB" w14:textId="0A1F6064"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28 ( 4.1)</w:t>
            </w:r>
          </w:p>
        </w:tc>
        <w:tc>
          <w:tcPr>
            <w:tcW w:w="343" w:type="pct"/>
            <w:noWrap/>
            <w:hideMark/>
          </w:tcPr>
          <w:p w14:paraId="52F89534" w14:textId="1BD70AC1"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0.8</w:t>
            </w:r>
            <w:r w:rsidR="00864E65" w:rsidRPr="00501231">
              <w:rPr>
                <w:rFonts w:eastAsia="Times New Roman" w:hAnsiTheme="minorHAnsi" w:cstheme="minorHAnsi"/>
                <w:sz w:val="22"/>
                <w:szCs w:val="22"/>
              </w:rPr>
              <w:t>8</w:t>
            </w:r>
          </w:p>
        </w:tc>
      </w:tr>
      <w:tr w:rsidR="00501231" w:rsidRPr="00501231" w14:paraId="507DE4D6" w14:textId="77777777" w:rsidTr="00584F6C">
        <w:trPr>
          <w:trHeight w:val="329"/>
          <w:jc w:val="center"/>
        </w:trPr>
        <w:tc>
          <w:tcPr>
            <w:tcW w:w="2675" w:type="pct"/>
            <w:noWrap/>
            <w:hideMark/>
          </w:tcPr>
          <w:p w14:paraId="0DE6CBCA"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Cardiomyopathy</w:t>
            </w:r>
          </w:p>
        </w:tc>
        <w:tc>
          <w:tcPr>
            <w:tcW w:w="538" w:type="pct"/>
            <w:noWrap/>
            <w:hideMark/>
          </w:tcPr>
          <w:p w14:paraId="6A24B143" w14:textId="7B887195"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27 ( 3.4)</w:t>
            </w:r>
          </w:p>
        </w:tc>
        <w:tc>
          <w:tcPr>
            <w:tcW w:w="830" w:type="pct"/>
            <w:noWrap/>
            <w:hideMark/>
          </w:tcPr>
          <w:p w14:paraId="1CB14FFA" w14:textId="55CF63B3"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13 ( 2.3)</w:t>
            </w:r>
          </w:p>
        </w:tc>
        <w:tc>
          <w:tcPr>
            <w:tcW w:w="614" w:type="pct"/>
            <w:noWrap/>
            <w:hideMark/>
          </w:tcPr>
          <w:p w14:paraId="5955EE3B" w14:textId="4DCA30AA"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27 ( 3.9)</w:t>
            </w:r>
          </w:p>
        </w:tc>
        <w:tc>
          <w:tcPr>
            <w:tcW w:w="343" w:type="pct"/>
            <w:noWrap/>
            <w:hideMark/>
          </w:tcPr>
          <w:p w14:paraId="50A1210E" w14:textId="7E9CE08D"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0.7</w:t>
            </w:r>
            <w:r w:rsidR="00864E65" w:rsidRPr="00501231">
              <w:rPr>
                <w:rFonts w:eastAsia="Times New Roman" w:hAnsiTheme="minorHAnsi" w:cstheme="minorHAnsi"/>
                <w:sz w:val="22"/>
                <w:szCs w:val="22"/>
              </w:rPr>
              <w:t>3</w:t>
            </w:r>
          </w:p>
        </w:tc>
      </w:tr>
      <w:tr w:rsidR="00501231" w:rsidRPr="00501231" w14:paraId="3531EF88" w14:textId="77777777" w:rsidTr="00584F6C">
        <w:trPr>
          <w:trHeight w:val="329"/>
          <w:jc w:val="center"/>
        </w:trPr>
        <w:tc>
          <w:tcPr>
            <w:tcW w:w="2675" w:type="pct"/>
            <w:noWrap/>
            <w:hideMark/>
          </w:tcPr>
          <w:p w14:paraId="08C0BBEA" w14:textId="45759AC8" w:rsidR="004F07BB" w:rsidRPr="00501231" w:rsidRDefault="00126328" w:rsidP="00C07F91">
            <w:pPr>
              <w:rPr>
                <w:rFonts w:eastAsia="Times New Roman" w:hAnsiTheme="minorHAnsi" w:cstheme="minorHAnsi"/>
                <w:sz w:val="22"/>
                <w:szCs w:val="22"/>
              </w:rPr>
            </w:pPr>
            <w:r w:rsidRPr="00501231">
              <w:rPr>
                <w:rFonts w:eastAsia="Times New Roman" w:hAnsiTheme="minorHAnsi" w:cstheme="minorHAnsi"/>
                <w:sz w:val="22"/>
                <w:szCs w:val="22"/>
              </w:rPr>
              <w:t>S</w:t>
            </w:r>
            <w:r w:rsidR="004F07BB" w:rsidRPr="00501231">
              <w:rPr>
                <w:rFonts w:eastAsia="Times New Roman" w:hAnsiTheme="minorHAnsi" w:cstheme="minorHAnsi"/>
                <w:sz w:val="22"/>
                <w:szCs w:val="22"/>
              </w:rPr>
              <w:t>econdary infection</w:t>
            </w:r>
          </w:p>
        </w:tc>
        <w:tc>
          <w:tcPr>
            <w:tcW w:w="538" w:type="pct"/>
            <w:noWrap/>
            <w:hideMark/>
          </w:tcPr>
          <w:p w14:paraId="64F5AF23" w14:textId="77A52AF6"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12</w:t>
            </w:r>
            <w:r w:rsidR="0017044F" w:rsidRPr="00501231">
              <w:rPr>
                <w:rFonts w:eastAsia="Times New Roman" w:hAnsiTheme="minorHAnsi" w:cstheme="minorHAnsi"/>
                <w:sz w:val="22"/>
                <w:szCs w:val="22"/>
              </w:rPr>
              <w:t>5</w:t>
            </w:r>
            <w:r w:rsidRPr="00501231">
              <w:rPr>
                <w:rFonts w:eastAsia="Times New Roman" w:hAnsiTheme="minorHAnsi" w:cstheme="minorHAnsi"/>
                <w:sz w:val="22"/>
                <w:szCs w:val="22"/>
              </w:rPr>
              <w:t xml:space="preserve"> (15.5)</w:t>
            </w:r>
          </w:p>
        </w:tc>
        <w:tc>
          <w:tcPr>
            <w:tcW w:w="830" w:type="pct"/>
            <w:noWrap/>
            <w:hideMark/>
          </w:tcPr>
          <w:p w14:paraId="404CB538" w14:textId="341B4815"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82 (14.1)</w:t>
            </w:r>
          </w:p>
        </w:tc>
        <w:tc>
          <w:tcPr>
            <w:tcW w:w="614" w:type="pct"/>
            <w:noWrap/>
            <w:hideMark/>
          </w:tcPr>
          <w:p w14:paraId="59D10793" w14:textId="547734E3"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93 (13.5)</w:t>
            </w:r>
          </w:p>
        </w:tc>
        <w:tc>
          <w:tcPr>
            <w:tcW w:w="343" w:type="pct"/>
            <w:noWrap/>
            <w:hideMark/>
          </w:tcPr>
          <w:p w14:paraId="431C7143" w14:textId="5A8AA1DE"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0.8</w:t>
            </w:r>
            <w:r w:rsidR="00864E65" w:rsidRPr="00501231">
              <w:rPr>
                <w:rFonts w:eastAsia="Times New Roman" w:hAnsiTheme="minorHAnsi" w:cstheme="minorHAnsi"/>
                <w:sz w:val="22"/>
                <w:szCs w:val="22"/>
              </w:rPr>
              <w:t>8</w:t>
            </w:r>
          </w:p>
        </w:tc>
      </w:tr>
      <w:tr w:rsidR="00501231" w:rsidRPr="00501231" w14:paraId="1C74E283" w14:textId="77777777" w:rsidTr="00584F6C">
        <w:trPr>
          <w:trHeight w:val="329"/>
          <w:jc w:val="center"/>
        </w:trPr>
        <w:tc>
          <w:tcPr>
            <w:tcW w:w="2675" w:type="pct"/>
            <w:noWrap/>
            <w:hideMark/>
          </w:tcPr>
          <w:p w14:paraId="221D4BE0"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Congestive heart failure</w:t>
            </w:r>
          </w:p>
        </w:tc>
        <w:tc>
          <w:tcPr>
            <w:tcW w:w="538" w:type="pct"/>
            <w:noWrap/>
            <w:hideMark/>
          </w:tcPr>
          <w:p w14:paraId="58F482CD" w14:textId="09A7C316"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34 ( 4.3)</w:t>
            </w:r>
          </w:p>
        </w:tc>
        <w:tc>
          <w:tcPr>
            <w:tcW w:w="830" w:type="pct"/>
            <w:noWrap/>
            <w:hideMark/>
          </w:tcPr>
          <w:p w14:paraId="374AD5AE" w14:textId="3457D976"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15 ( 2.6)</w:t>
            </w:r>
          </w:p>
        </w:tc>
        <w:tc>
          <w:tcPr>
            <w:tcW w:w="614" w:type="pct"/>
            <w:noWrap/>
            <w:hideMark/>
          </w:tcPr>
          <w:p w14:paraId="4CF43A91" w14:textId="170D9341"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12 ( 1.8)</w:t>
            </w:r>
          </w:p>
        </w:tc>
        <w:tc>
          <w:tcPr>
            <w:tcW w:w="343" w:type="pct"/>
            <w:noWrap/>
            <w:hideMark/>
          </w:tcPr>
          <w:p w14:paraId="5077BC05" w14:textId="64FAFA32"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0.40</w:t>
            </w:r>
          </w:p>
        </w:tc>
      </w:tr>
      <w:tr w:rsidR="00501231" w:rsidRPr="00501231" w14:paraId="639B608D" w14:textId="77777777" w:rsidTr="00584F6C">
        <w:trPr>
          <w:trHeight w:val="329"/>
          <w:jc w:val="center"/>
        </w:trPr>
        <w:tc>
          <w:tcPr>
            <w:tcW w:w="2675" w:type="pct"/>
            <w:noWrap/>
            <w:hideMark/>
          </w:tcPr>
          <w:p w14:paraId="2E4760B7"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Endocarditis</w:t>
            </w:r>
          </w:p>
        </w:tc>
        <w:tc>
          <w:tcPr>
            <w:tcW w:w="538" w:type="pct"/>
            <w:noWrap/>
            <w:hideMark/>
          </w:tcPr>
          <w:p w14:paraId="0356213A" w14:textId="165AF3E4"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 ( 0)</w:t>
            </w:r>
          </w:p>
        </w:tc>
        <w:tc>
          <w:tcPr>
            <w:tcW w:w="830" w:type="pct"/>
            <w:noWrap/>
            <w:hideMark/>
          </w:tcPr>
          <w:p w14:paraId="1A457242" w14:textId="32F9561F"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6 ( 1.1)</w:t>
            </w:r>
          </w:p>
        </w:tc>
        <w:tc>
          <w:tcPr>
            <w:tcW w:w="614" w:type="pct"/>
            <w:noWrap/>
            <w:hideMark/>
          </w:tcPr>
          <w:p w14:paraId="753D0CB0" w14:textId="7BB76442"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 (0)</w:t>
            </w:r>
          </w:p>
        </w:tc>
        <w:tc>
          <w:tcPr>
            <w:tcW w:w="343" w:type="pct"/>
            <w:noWrap/>
            <w:hideMark/>
          </w:tcPr>
          <w:p w14:paraId="421CBD6A" w14:textId="4B963538"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0.2</w:t>
            </w:r>
            <w:r w:rsidR="00864E65" w:rsidRPr="00501231">
              <w:rPr>
                <w:rFonts w:eastAsia="Times New Roman" w:hAnsiTheme="minorHAnsi" w:cstheme="minorHAnsi"/>
                <w:sz w:val="22"/>
                <w:szCs w:val="22"/>
              </w:rPr>
              <w:t>4</w:t>
            </w:r>
          </w:p>
        </w:tc>
      </w:tr>
      <w:tr w:rsidR="00501231" w:rsidRPr="00501231" w14:paraId="76653433" w14:textId="77777777" w:rsidTr="00584F6C">
        <w:trPr>
          <w:trHeight w:val="329"/>
          <w:jc w:val="center"/>
        </w:trPr>
        <w:tc>
          <w:tcPr>
            <w:tcW w:w="2675" w:type="pct"/>
            <w:noWrap/>
            <w:hideMark/>
          </w:tcPr>
          <w:p w14:paraId="5AD3E148"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Gastrointestinal hemorrhage</w:t>
            </w:r>
          </w:p>
        </w:tc>
        <w:tc>
          <w:tcPr>
            <w:tcW w:w="538" w:type="pct"/>
            <w:noWrap/>
            <w:hideMark/>
          </w:tcPr>
          <w:p w14:paraId="0D765BC1" w14:textId="23DFC548"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29 ( 3.6)</w:t>
            </w:r>
          </w:p>
        </w:tc>
        <w:tc>
          <w:tcPr>
            <w:tcW w:w="830" w:type="pct"/>
            <w:noWrap/>
            <w:hideMark/>
          </w:tcPr>
          <w:p w14:paraId="10AAB15D" w14:textId="26A2A4C7"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1</w:t>
            </w:r>
            <w:r w:rsidR="0017044F" w:rsidRPr="00501231">
              <w:rPr>
                <w:rFonts w:eastAsia="Times New Roman" w:hAnsiTheme="minorHAnsi" w:cstheme="minorHAnsi"/>
                <w:sz w:val="22"/>
                <w:szCs w:val="22"/>
              </w:rPr>
              <w:t>7</w:t>
            </w:r>
            <w:r w:rsidRPr="00501231">
              <w:rPr>
                <w:rFonts w:eastAsia="Times New Roman" w:hAnsiTheme="minorHAnsi" w:cstheme="minorHAnsi"/>
                <w:sz w:val="22"/>
                <w:szCs w:val="22"/>
              </w:rPr>
              <w:t xml:space="preserve"> ( 2.9)</w:t>
            </w:r>
          </w:p>
        </w:tc>
        <w:tc>
          <w:tcPr>
            <w:tcW w:w="614" w:type="pct"/>
            <w:noWrap/>
            <w:hideMark/>
          </w:tcPr>
          <w:p w14:paraId="7F6303BD" w14:textId="760CF1AE"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24 (3.5)</w:t>
            </w:r>
          </w:p>
        </w:tc>
        <w:tc>
          <w:tcPr>
            <w:tcW w:w="343" w:type="pct"/>
            <w:noWrap/>
            <w:hideMark/>
          </w:tcPr>
          <w:p w14:paraId="14936A64" w14:textId="1CD91CF3"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0.9</w:t>
            </w:r>
            <w:r w:rsidR="00864E65" w:rsidRPr="00501231">
              <w:rPr>
                <w:rFonts w:eastAsia="Times New Roman" w:hAnsiTheme="minorHAnsi" w:cstheme="minorHAnsi"/>
                <w:sz w:val="22"/>
                <w:szCs w:val="22"/>
              </w:rPr>
              <w:t>2</w:t>
            </w:r>
          </w:p>
        </w:tc>
      </w:tr>
      <w:tr w:rsidR="00501231" w:rsidRPr="00501231" w14:paraId="4898CCD3" w14:textId="77777777" w:rsidTr="00584F6C">
        <w:trPr>
          <w:trHeight w:val="329"/>
          <w:jc w:val="center"/>
        </w:trPr>
        <w:tc>
          <w:tcPr>
            <w:tcW w:w="2675" w:type="pct"/>
            <w:noWrap/>
            <w:hideMark/>
          </w:tcPr>
          <w:p w14:paraId="2390795F"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Hepatomegaly</w:t>
            </w:r>
          </w:p>
        </w:tc>
        <w:tc>
          <w:tcPr>
            <w:tcW w:w="538" w:type="pct"/>
            <w:noWrap/>
            <w:hideMark/>
          </w:tcPr>
          <w:p w14:paraId="788CFA44" w14:textId="4A97806D"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4 ( 0.5)</w:t>
            </w:r>
          </w:p>
        </w:tc>
        <w:tc>
          <w:tcPr>
            <w:tcW w:w="830" w:type="pct"/>
            <w:noWrap/>
            <w:hideMark/>
          </w:tcPr>
          <w:p w14:paraId="5369EADA" w14:textId="559EA7C4"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 ( 0)</w:t>
            </w:r>
          </w:p>
        </w:tc>
        <w:tc>
          <w:tcPr>
            <w:tcW w:w="614" w:type="pct"/>
            <w:noWrap/>
            <w:hideMark/>
          </w:tcPr>
          <w:p w14:paraId="2163999E" w14:textId="20AE3AA8"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 (0)</w:t>
            </w:r>
          </w:p>
        </w:tc>
        <w:tc>
          <w:tcPr>
            <w:tcW w:w="343" w:type="pct"/>
            <w:noWrap/>
            <w:hideMark/>
          </w:tcPr>
          <w:p w14:paraId="050915DF" w14:textId="503859A3"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0.41</w:t>
            </w:r>
          </w:p>
        </w:tc>
      </w:tr>
      <w:tr w:rsidR="00501231" w:rsidRPr="00501231" w14:paraId="0AB1E6F3" w14:textId="77777777" w:rsidTr="00584F6C">
        <w:trPr>
          <w:trHeight w:val="329"/>
          <w:jc w:val="center"/>
        </w:trPr>
        <w:tc>
          <w:tcPr>
            <w:tcW w:w="2675" w:type="pct"/>
            <w:noWrap/>
            <w:hideMark/>
          </w:tcPr>
          <w:p w14:paraId="28F69910"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High bnp nt pro bnp</w:t>
            </w:r>
          </w:p>
        </w:tc>
        <w:tc>
          <w:tcPr>
            <w:tcW w:w="538" w:type="pct"/>
            <w:noWrap/>
            <w:hideMark/>
          </w:tcPr>
          <w:p w14:paraId="175ACF8F" w14:textId="35C03ADE"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34 ( 4.2)</w:t>
            </w:r>
          </w:p>
        </w:tc>
        <w:tc>
          <w:tcPr>
            <w:tcW w:w="830" w:type="pct"/>
            <w:noWrap/>
            <w:hideMark/>
          </w:tcPr>
          <w:p w14:paraId="11D96523" w14:textId="459B1C14"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2</w:t>
            </w:r>
            <w:r w:rsidR="0017044F" w:rsidRPr="00501231">
              <w:rPr>
                <w:rFonts w:eastAsia="Times New Roman" w:hAnsiTheme="minorHAnsi" w:cstheme="minorHAnsi"/>
                <w:sz w:val="22"/>
                <w:szCs w:val="22"/>
              </w:rPr>
              <w:t xml:space="preserve">9 </w:t>
            </w:r>
            <w:r w:rsidRPr="00501231">
              <w:rPr>
                <w:rFonts w:eastAsia="Times New Roman" w:hAnsiTheme="minorHAnsi" w:cstheme="minorHAnsi"/>
                <w:sz w:val="22"/>
                <w:szCs w:val="22"/>
              </w:rPr>
              <w:t>( 4.9)</w:t>
            </w:r>
          </w:p>
        </w:tc>
        <w:tc>
          <w:tcPr>
            <w:tcW w:w="614" w:type="pct"/>
            <w:noWrap/>
            <w:hideMark/>
          </w:tcPr>
          <w:p w14:paraId="5C09AE6E" w14:textId="718B0624"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34 (4.9)</w:t>
            </w:r>
          </w:p>
        </w:tc>
        <w:tc>
          <w:tcPr>
            <w:tcW w:w="343" w:type="pct"/>
            <w:noWrap/>
            <w:hideMark/>
          </w:tcPr>
          <w:p w14:paraId="7A758D12" w14:textId="722ADF5A"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0.9</w:t>
            </w:r>
            <w:r w:rsidR="00864E65" w:rsidRPr="00501231">
              <w:rPr>
                <w:rFonts w:eastAsia="Times New Roman" w:hAnsiTheme="minorHAnsi" w:cstheme="minorHAnsi"/>
                <w:sz w:val="22"/>
                <w:szCs w:val="22"/>
              </w:rPr>
              <w:t>1</w:t>
            </w:r>
          </w:p>
        </w:tc>
      </w:tr>
      <w:tr w:rsidR="00501231" w:rsidRPr="00501231" w14:paraId="62FD37EB" w14:textId="77777777" w:rsidTr="00584F6C">
        <w:trPr>
          <w:trHeight w:val="329"/>
          <w:jc w:val="center"/>
        </w:trPr>
        <w:tc>
          <w:tcPr>
            <w:tcW w:w="2675" w:type="pct"/>
            <w:noWrap/>
            <w:hideMark/>
          </w:tcPr>
          <w:p w14:paraId="26748AF1"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Hyperglycemia</w:t>
            </w:r>
          </w:p>
        </w:tc>
        <w:tc>
          <w:tcPr>
            <w:tcW w:w="538" w:type="pct"/>
            <w:noWrap/>
            <w:hideMark/>
          </w:tcPr>
          <w:p w14:paraId="6002FAAB" w14:textId="6641FF50"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200 (24.9)</w:t>
            </w:r>
          </w:p>
        </w:tc>
        <w:tc>
          <w:tcPr>
            <w:tcW w:w="830" w:type="pct"/>
            <w:noWrap/>
            <w:hideMark/>
          </w:tcPr>
          <w:p w14:paraId="6D575805" w14:textId="64DA37B5"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161 (27.7)</w:t>
            </w:r>
          </w:p>
        </w:tc>
        <w:tc>
          <w:tcPr>
            <w:tcW w:w="614" w:type="pct"/>
            <w:noWrap/>
            <w:hideMark/>
          </w:tcPr>
          <w:p w14:paraId="4AD8B938" w14:textId="08FA0893"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20</w:t>
            </w:r>
            <w:r w:rsidR="00584F6C" w:rsidRPr="00501231">
              <w:rPr>
                <w:rFonts w:eastAsia="Times New Roman" w:hAnsiTheme="minorHAnsi" w:cstheme="minorHAnsi"/>
                <w:sz w:val="22"/>
                <w:szCs w:val="22"/>
              </w:rPr>
              <w:t>6</w:t>
            </w:r>
            <w:r w:rsidRPr="00501231">
              <w:rPr>
                <w:rFonts w:eastAsia="Times New Roman" w:hAnsiTheme="minorHAnsi" w:cstheme="minorHAnsi"/>
                <w:sz w:val="22"/>
                <w:szCs w:val="22"/>
              </w:rPr>
              <w:t xml:space="preserve"> (29.8)</w:t>
            </w:r>
          </w:p>
        </w:tc>
        <w:tc>
          <w:tcPr>
            <w:tcW w:w="343" w:type="pct"/>
            <w:noWrap/>
            <w:hideMark/>
          </w:tcPr>
          <w:p w14:paraId="7746677E" w14:textId="0E7F60ED"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0.62</w:t>
            </w:r>
          </w:p>
        </w:tc>
      </w:tr>
      <w:tr w:rsidR="00501231" w:rsidRPr="00501231" w14:paraId="52024712" w14:textId="77777777" w:rsidTr="00584F6C">
        <w:trPr>
          <w:trHeight w:val="329"/>
          <w:jc w:val="center"/>
        </w:trPr>
        <w:tc>
          <w:tcPr>
            <w:tcW w:w="2675" w:type="pct"/>
            <w:noWrap/>
            <w:hideMark/>
          </w:tcPr>
          <w:p w14:paraId="275728FC"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Hypoglycemia</w:t>
            </w:r>
          </w:p>
        </w:tc>
        <w:tc>
          <w:tcPr>
            <w:tcW w:w="538" w:type="pct"/>
            <w:noWrap/>
            <w:hideMark/>
          </w:tcPr>
          <w:p w14:paraId="55CC13A0" w14:textId="6801B998"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31 ( 3.9)</w:t>
            </w:r>
          </w:p>
        </w:tc>
        <w:tc>
          <w:tcPr>
            <w:tcW w:w="830" w:type="pct"/>
            <w:noWrap/>
            <w:hideMark/>
          </w:tcPr>
          <w:p w14:paraId="1119D74A" w14:textId="4BC4C779" w:rsidR="004F07BB" w:rsidRPr="00501231" w:rsidRDefault="0017044F" w:rsidP="00C07F91">
            <w:pPr>
              <w:jc w:val="center"/>
              <w:rPr>
                <w:rFonts w:eastAsia="Times New Roman" w:hAnsiTheme="minorHAnsi" w:cstheme="minorHAnsi"/>
                <w:sz w:val="22"/>
                <w:szCs w:val="22"/>
              </w:rPr>
            </w:pPr>
            <w:r w:rsidRPr="00501231">
              <w:rPr>
                <w:rFonts w:eastAsia="Times New Roman" w:hAnsiTheme="minorHAnsi" w:cstheme="minorHAnsi"/>
                <w:sz w:val="22"/>
                <w:szCs w:val="22"/>
              </w:rPr>
              <w:t>6</w:t>
            </w:r>
            <w:r w:rsidR="004F07BB" w:rsidRPr="00501231">
              <w:rPr>
                <w:rFonts w:eastAsia="Times New Roman" w:hAnsiTheme="minorHAnsi" w:cstheme="minorHAnsi"/>
                <w:sz w:val="22"/>
                <w:szCs w:val="22"/>
              </w:rPr>
              <w:t xml:space="preserve"> ( 1.0)</w:t>
            </w:r>
          </w:p>
        </w:tc>
        <w:tc>
          <w:tcPr>
            <w:tcW w:w="614" w:type="pct"/>
            <w:noWrap/>
            <w:hideMark/>
          </w:tcPr>
          <w:p w14:paraId="2764F685" w14:textId="661877B5"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2</w:t>
            </w:r>
            <w:r w:rsidR="00584F6C" w:rsidRPr="00501231">
              <w:rPr>
                <w:rFonts w:eastAsia="Times New Roman" w:hAnsiTheme="minorHAnsi" w:cstheme="minorHAnsi"/>
                <w:sz w:val="22"/>
                <w:szCs w:val="22"/>
              </w:rPr>
              <w:t>7</w:t>
            </w:r>
            <w:r w:rsidRPr="00501231">
              <w:rPr>
                <w:rFonts w:eastAsia="Times New Roman" w:hAnsiTheme="minorHAnsi" w:cstheme="minorHAnsi"/>
                <w:sz w:val="22"/>
                <w:szCs w:val="22"/>
              </w:rPr>
              <w:t xml:space="preserve"> ( 3.9)</w:t>
            </w:r>
          </w:p>
        </w:tc>
        <w:tc>
          <w:tcPr>
            <w:tcW w:w="343" w:type="pct"/>
            <w:noWrap/>
            <w:hideMark/>
          </w:tcPr>
          <w:p w14:paraId="67520E7A" w14:textId="47B60CC9"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0.25</w:t>
            </w:r>
          </w:p>
        </w:tc>
      </w:tr>
      <w:tr w:rsidR="00501231" w:rsidRPr="00501231" w14:paraId="441F929B" w14:textId="77777777" w:rsidTr="00584F6C">
        <w:trPr>
          <w:trHeight w:val="329"/>
          <w:jc w:val="center"/>
        </w:trPr>
        <w:tc>
          <w:tcPr>
            <w:tcW w:w="2675" w:type="pct"/>
            <w:noWrap/>
            <w:hideMark/>
          </w:tcPr>
          <w:p w14:paraId="5AFD2C2F" w14:textId="77777777" w:rsidR="00584F6C" w:rsidRPr="00501231" w:rsidRDefault="00584F6C" w:rsidP="00584F6C">
            <w:pPr>
              <w:rPr>
                <w:rFonts w:eastAsia="Times New Roman" w:hAnsiTheme="minorHAnsi" w:cstheme="minorHAnsi"/>
                <w:sz w:val="22"/>
                <w:szCs w:val="22"/>
              </w:rPr>
            </w:pPr>
            <w:r w:rsidRPr="00501231">
              <w:rPr>
                <w:rFonts w:eastAsia="Times New Roman" w:hAnsiTheme="minorHAnsi" w:cstheme="minorHAnsi"/>
                <w:sz w:val="22"/>
                <w:szCs w:val="22"/>
              </w:rPr>
              <w:t>Meningitis encephalitis</w:t>
            </w:r>
          </w:p>
        </w:tc>
        <w:tc>
          <w:tcPr>
            <w:tcW w:w="538" w:type="pct"/>
            <w:noWrap/>
            <w:hideMark/>
          </w:tcPr>
          <w:p w14:paraId="3D94F226" w14:textId="16AF411C" w:rsidR="00584F6C" w:rsidRPr="00501231" w:rsidRDefault="00584F6C" w:rsidP="00584F6C">
            <w:pPr>
              <w:jc w:val="center"/>
              <w:rPr>
                <w:rFonts w:eastAsia="Times New Roman" w:hAnsiTheme="minorHAnsi" w:cstheme="minorHAnsi"/>
                <w:sz w:val="22"/>
                <w:szCs w:val="22"/>
              </w:rPr>
            </w:pPr>
            <w:r w:rsidRPr="00501231">
              <w:rPr>
                <w:rFonts w:eastAsia="Times New Roman" w:hAnsiTheme="minorHAnsi" w:cstheme="minorHAnsi"/>
                <w:sz w:val="22"/>
                <w:szCs w:val="22"/>
              </w:rPr>
              <w:t>15 ( 1.8)</w:t>
            </w:r>
          </w:p>
        </w:tc>
        <w:tc>
          <w:tcPr>
            <w:tcW w:w="830" w:type="pct"/>
            <w:noWrap/>
            <w:hideMark/>
          </w:tcPr>
          <w:p w14:paraId="161A64F0" w14:textId="1A7EAC4C" w:rsidR="00584F6C" w:rsidRPr="00501231" w:rsidRDefault="00584F6C" w:rsidP="00584F6C">
            <w:pPr>
              <w:jc w:val="center"/>
              <w:rPr>
                <w:rFonts w:eastAsia="Times New Roman" w:hAnsiTheme="minorHAnsi" w:cstheme="minorHAnsi"/>
                <w:sz w:val="22"/>
                <w:szCs w:val="22"/>
              </w:rPr>
            </w:pPr>
            <w:r w:rsidRPr="00501231">
              <w:rPr>
                <w:rFonts w:eastAsia="Times New Roman" w:hAnsiTheme="minorHAnsi" w:cstheme="minorHAnsi"/>
                <w:sz w:val="22"/>
                <w:szCs w:val="22"/>
              </w:rPr>
              <w:t>3 ( 0.5)</w:t>
            </w:r>
          </w:p>
        </w:tc>
        <w:tc>
          <w:tcPr>
            <w:tcW w:w="614" w:type="pct"/>
            <w:noWrap/>
            <w:hideMark/>
          </w:tcPr>
          <w:p w14:paraId="0D9F0975" w14:textId="495F54BC" w:rsidR="00584F6C" w:rsidRPr="00501231" w:rsidRDefault="00584F6C" w:rsidP="00584F6C">
            <w:pPr>
              <w:jc w:val="center"/>
              <w:rPr>
                <w:rFonts w:eastAsia="Times New Roman" w:hAnsiTheme="minorHAnsi" w:cstheme="minorHAnsi"/>
                <w:sz w:val="22"/>
                <w:szCs w:val="22"/>
              </w:rPr>
            </w:pPr>
            <w:r w:rsidRPr="00501231">
              <w:rPr>
                <w:rFonts w:eastAsia="Times New Roman" w:hAnsiTheme="minorHAnsi" w:cstheme="minorHAnsi"/>
                <w:sz w:val="22"/>
                <w:szCs w:val="22"/>
              </w:rPr>
              <w:t>0 (0)</w:t>
            </w:r>
          </w:p>
        </w:tc>
        <w:tc>
          <w:tcPr>
            <w:tcW w:w="343" w:type="pct"/>
            <w:noWrap/>
            <w:hideMark/>
          </w:tcPr>
          <w:p w14:paraId="293A7ECF" w14:textId="14578131" w:rsidR="00584F6C" w:rsidRPr="00501231" w:rsidRDefault="00584F6C" w:rsidP="00584F6C">
            <w:pPr>
              <w:jc w:val="center"/>
              <w:rPr>
                <w:rFonts w:eastAsia="Times New Roman" w:hAnsiTheme="minorHAnsi" w:cstheme="minorHAnsi"/>
                <w:sz w:val="22"/>
                <w:szCs w:val="22"/>
              </w:rPr>
            </w:pPr>
            <w:r w:rsidRPr="00501231">
              <w:rPr>
                <w:rFonts w:eastAsia="Times New Roman" w:hAnsiTheme="minorHAnsi" w:cstheme="minorHAnsi"/>
                <w:sz w:val="22"/>
                <w:szCs w:val="22"/>
              </w:rPr>
              <w:t>0.0</w:t>
            </w:r>
            <w:r w:rsidR="00864E65" w:rsidRPr="00501231">
              <w:rPr>
                <w:rFonts w:eastAsia="Times New Roman" w:hAnsiTheme="minorHAnsi" w:cstheme="minorHAnsi"/>
                <w:sz w:val="22"/>
                <w:szCs w:val="22"/>
              </w:rPr>
              <w:t>7</w:t>
            </w:r>
          </w:p>
        </w:tc>
      </w:tr>
      <w:tr w:rsidR="00501231" w:rsidRPr="00501231" w14:paraId="35CE6566" w14:textId="77777777" w:rsidTr="00584F6C">
        <w:trPr>
          <w:trHeight w:val="329"/>
          <w:jc w:val="center"/>
        </w:trPr>
        <w:tc>
          <w:tcPr>
            <w:tcW w:w="2675" w:type="pct"/>
            <w:noWrap/>
            <w:hideMark/>
          </w:tcPr>
          <w:p w14:paraId="3266A225" w14:textId="77777777" w:rsidR="00584F6C" w:rsidRPr="00501231" w:rsidRDefault="00584F6C" w:rsidP="00584F6C">
            <w:pPr>
              <w:rPr>
                <w:rFonts w:eastAsia="Times New Roman" w:hAnsiTheme="minorHAnsi" w:cstheme="minorHAnsi"/>
                <w:sz w:val="22"/>
                <w:szCs w:val="22"/>
              </w:rPr>
            </w:pPr>
            <w:r w:rsidRPr="00501231">
              <w:rPr>
                <w:rFonts w:eastAsia="Times New Roman" w:hAnsiTheme="minorHAnsi" w:cstheme="minorHAnsi"/>
                <w:sz w:val="22"/>
                <w:szCs w:val="22"/>
              </w:rPr>
              <w:t>Pancreatitis</w:t>
            </w:r>
          </w:p>
        </w:tc>
        <w:tc>
          <w:tcPr>
            <w:tcW w:w="538" w:type="pct"/>
            <w:noWrap/>
            <w:hideMark/>
          </w:tcPr>
          <w:p w14:paraId="26672D99" w14:textId="5732097E" w:rsidR="00584F6C" w:rsidRPr="00501231" w:rsidRDefault="00584F6C" w:rsidP="00584F6C">
            <w:pPr>
              <w:jc w:val="center"/>
              <w:rPr>
                <w:rFonts w:eastAsia="Times New Roman" w:hAnsiTheme="minorHAnsi" w:cstheme="minorHAnsi"/>
                <w:sz w:val="22"/>
                <w:szCs w:val="22"/>
              </w:rPr>
            </w:pPr>
            <w:r w:rsidRPr="00501231">
              <w:rPr>
                <w:rFonts w:eastAsia="Times New Roman" w:hAnsiTheme="minorHAnsi" w:cstheme="minorHAnsi"/>
                <w:sz w:val="22"/>
                <w:szCs w:val="22"/>
              </w:rPr>
              <w:t>2 ( 0.2)</w:t>
            </w:r>
          </w:p>
        </w:tc>
        <w:tc>
          <w:tcPr>
            <w:tcW w:w="830" w:type="pct"/>
            <w:noWrap/>
            <w:hideMark/>
          </w:tcPr>
          <w:p w14:paraId="5F4D1D59" w14:textId="20FAD092" w:rsidR="00584F6C" w:rsidRPr="00501231" w:rsidRDefault="00584F6C" w:rsidP="00584F6C">
            <w:pPr>
              <w:jc w:val="center"/>
              <w:rPr>
                <w:rFonts w:eastAsia="Times New Roman" w:hAnsiTheme="minorHAnsi" w:cstheme="minorHAnsi"/>
                <w:sz w:val="22"/>
                <w:szCs w:val="22"/>
              </w:rPr>
            </w:pPr>
            <w:r w:rsidRPr="00501231">
              <w:rPr>
                <w:rFonts w:eastAsia="Times New Roman" w:hAnsiTheme="minorHAnsi" w:cstheme="minorHAnsi"/>
                <w:sz w:val="22"/>
                <w:szCs w:val="22"/>
              </w:rPr>
              <w:t>0 ( 0)</w:t>
            </w:r>
          </w:p>
        </w:tc>
        <w:tc>
          <w:tcPr>
            <w:tcW w:w="614" w:type="pct"/>
            <w:noWrap/>
            <w:hideMark/>
          </w:tcPr>
          <w:p w14:paraId="2C6BC636" w14:textId="767FB05D" w:rsidR="00584F6C" w:rsidRPr="00501231" w:rsidRDefault="00584F6C" w:rsidP="00584F6C">
            <w:pPr>
              <w:jc w:val="center"/>
              <w:rPr>
                <w:rFonts w:eastAsia="Times New Roman" w:hAnsiTheme="minorHAnsi" w:cstheme="minorHAnsi"/>
                <w:sz w:val="22"/>
                <w:szCs w:val="22"/>
              </w:rPr>
            </w:pPr>
            <w:r w:rsidRPr="00501231">
              <w:rPr>
                <w:rFonts w:eastAsia="Times New Roman" w:hAnsiTheme="minorHAnsi" w:cstheme="minorHAnsi"/>
                <w:sz w:val="22"/>
                <w:szCs w:val="22"/>
              </w:rPr>
              <w:t>0 (0)</w:t>
            </w:r>
          </w:p>
        </w:tc>
        <w:tc>
          <w:tcPr>
            <w:tcW w:w="343" w:type="pct"/>
            <w:noWrap/>
            <w:hideMark/>
          </w:tcPr>
          <w:p w14:paraId="3D9FC827" w14:textId="77777777" w:rsidR="00584F6C" w:rsidRPr="00501231" w:rsidRDefault="00584F6C" w:rsidP="00584F6C">
            <w:pPr>
              <w:jc w:val="center"/>
              <w:rPr>
                <w:rFonts w:eastAsia="Times New Roman" w:hAnsiTheme="minorHAnsi" w:cstheme="minorHAnsi"/>
                <w:sz w:val="22"/>
                <w:szCs w:val="22"/>
              </w:rPr>
            </w:pPr>
            <w:r w:rsidRPr="00501231">
              <w:rPr>
                <w:rFonts w:eastAsia="Times New Roman" w:hAnsiTheme="minorHAnsi" w:cstheme="minorHAnsi"/>
                <w:sz w:val="22"/>
                <w:szCs w:val="22"/>
              </w:rPr>
              <w:t>0.67</w:t>
            </w:r>
          </w:p>
        </w:tc>
      </w:tr>
      <w:tr w:rsidR="00501231" w:rsidRPr="00501231" w14:paraId="05778A12" w14:textId="77777777" w:rsidTr="00584F6C">
        <w:trPr>
          <w:trHeight w:val="329"/>
          <w:jc w:val="center"/>
        </w:trPr>
        <w:tc>
          <w:tcPr>
            <w:tcW w:w="2675" w:type="pct"/>
            <w:noWrap/>
            <w:hideMark/>
          </w:tcPr>
          <w:p w14:paraId="4A14BCBE"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Pleural effusions</w:t>
            </w:r>
          </w:p>
        </w:tc>
        <w:tc>
          <w:tcPr>
            <w:tcW w:w="538" w:type="pct"/>
            <w:noWrap/>
            <w:hideMark/>
          </w:tcPr>
          <w:p w14:paraId="189991D4" w14:textId="466A4981"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5</w:t>
            </w:r>
            <w:r w:rsidR="0017044F" w:rsidRPr="00501231">
              <w:rPr>
                <w:rFonts w:eastAsia="Times New Roman" w:hAnsiTheme="minorHAnsi" w:cstheme="minorHAnsi"/>
                <w:sz w:val="22"/>
                <w:szCs w:val="22"/>
              </w:rPr>
              <w:t>4</w:t>
            </w:r>
            <w:r w:rsidRPr="00501231">
              <w:rPr>
                <w:rFonts w:eastAsia="Times New Roman" w:hAnsiTheme="minorHAnsi" w:cstheme="minorHAnsi"/>
                <w:sz w:val="22"/>
                <w:szCs w:val="22"/>
              </w:rPr>
              <w:t xml:space="preserve"> ( 6.7)</w:t>
            </w:r>
          </w:p>
        </w:tc>
        <w:tc>
          <w:tcPr>
            <w:tcW w:w="830" w:type="pct"/>
            <w:noWrap/>
            <w:hideMark/>
          </w:tcPr>
          <w:p w14:paraId="567C2C75" w14:textId="4DD4C1FA"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6</w:t>
            </w:r>
            <w:r w:rsidR="0017044F" w:rsidRPr="00501231">
              <w:rPr>
                <w:rFonts w:eastAsia="Times New Roman" w:hAnsiTheme="minorHAnsi" w:cstheme="minorHAnsi"/>
                <w:sz w:val="22"/>
                <w:szCs w:val="22"/>
              </w:rPr>
              <w:t>3</w:t>
            </w:r>
            <w:r w:rsidRPr="00501231">
              <w:rPr>
                <w:rFonts w:eastAsia="Times New Roman" w:hAnsiTheme="minorHAnsi" w:cstheme="minorHAnsi"/>
                <w:sz w:val="22"/>
                <w:szCs w:val="22"/>
              </w:rPr>
              <w:t xml:space="preserve"> (10.7)</w:t>
            </w:r>
          </w:p>
        </w:tc>
        <w:tc>
          <w:tcPr>
            <w:tcW w:w="614" w:type="pct"/>
            <w:noWrap/>
            <w:hideMark/>
          </w:tcPr>
          <w:p w14:paraId="74C2786A" w14:textId="31DE73DB"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24 ( 3.5)</w:t>
            </w:r>
          </w:p>
        </w:tc>
        <w:tc>
          <w:tcPr>
            <w:tcW w:w="343" w:type="pct"/>
            <w:noWrap/>
            <w:hideMark/>
          </w:tcPr>
          <w:p w14:paraId="63927AA2" w14:textId="0E38F41B"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0.0</w:t>
            </w:r>
            <w:r w:rsidR="00864E65" w:rsidRPr="00501231">
              <w:rPr>
                <w:rFonts w:eastAsia="Times New Roman" w:hAnsiTheme="minorHAnsi" w:cstheme="minorHAnsi"/>
                <w:sz w:val="22"/>
                <w:szCs w:val="22"/>
              </w:rPr>
              <w:t>7</w:t>
            </w:r>
          </w:p>
        </w:tc>
      </w:tr>
      <w:tr w:rsidR="00501231" w:rsidRPr="00501231" w14:paraId="64EC3BB8" w14:textId="77777777" w:rsidTr="00584F6C">
        <w:trPr>
          <w:trHeight w:val="329"/>
          <w:jc w:val="center"/>
        </w:trPr>
        <w:tc>
          <w:tcPr>
            <w:tcW w:w="2675" w:type="pct"/>
            <w:noWrap/>
            <w:hideMark/>
          </w:tcPr>
          <w:p w14:paraId="55F8999F"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Pleurisy</w:t>
            </w:r>
          </w:p>
        </w:tc>
        <w:tc>
          <w:tcPr>
            <w:tcW w:w="538" w:type="pct"/>
            <w:noWrap/>
            <w:hideMark/>
          </w:tcPr>
          <w:p w14:paraId="3D2A54BC" w14:textId="3B06C1AB" w:rsidR="004F07BB" w:rsidRPr="00501231" w:rsidRDefault="0017044F" w:rsidP="00C07F91">
            <w:pPr>
              <w:jc w:val="center"/>
              <w:rPr>
                <w:rFonts w:eastAsia="Times New Roman" w:hAnsiTheme="minorHAnsi" w:cstheme="minorHAnsi"/>
                <w:sz w:val="22"/>
                <w:szCs w:val="22"/>
              </w:rPr>
            </w:pPr>
            <w:r w:rsidRPr="00501231">
              <w:rPr>
                <w:rFonts w:eastAsia="Times New Roman" w:hAnsiTheme="minorHAnsi" w:cstheme="minorHAnsi"/>
                <w:sz w:val="22"/>
                <w:szCs w:val="22"/>
              </w:rPr>
              <w:t>2</w:t>
            </w:r>
            <w:r w:rsidR="004F07BB" w:rsidRPr="00501231">
              <w:rPr>
                <w:rFonts w:eastAsia="Times New Roman" w:hAnsiTheme="minorHAnsi" w:cstheme="minorHAnsi"/>
                <w:sz w:val="22"/>
                <w:szCs w:val="22"/>
              </w:rPr>
              <w:t xml:space="preserve"> ( 0.2)</w:t>
            </w:r>
          </w:p>
        </w:tc>
        <w:tc>
          <w:tcPr>
            <w:tcW w:w="830" w:type="pct"/>
            <w:noWrap/>
            <w:hideMark/>
          </w:tcPr>
          <w:p w14:paraId="1C018053" w14:textId="07CB1B2F" w:rsidR="004F07BB" w:rsidRPr="00501231" w:rsidRDefault="0017044F" w:rsidP="00C07F91">
            <w:pPr>
              <w:jc w:val="center"/>
              <w:rPr>
                <w:rFonts w:eastAsia="Times New Roman" w:hAnsiTheme="minorHAnsi" w:cstheme="minorHAnsi"/>
                <w:sz w:val="22"/>
                <w:szCs w:val="22"/>
              </w:rPr>
            </w:pPr>
            <w:r w:rsidRPr="00501231">
              <w:rPr>
                <w:rFonts w:eastAsia="Times New Roman" w:hAnsiTheme="minorHAnsi" w:cstheme="minorHAnsi"/>
                <w:sz w:val="22"/>
                <w:szCs w:val="22"/>
              </w:rPr>
              <w:t>3</w:t>
            </w:r>
            <w:r w:rsidR="004F07BB" w:rsidRPr="00501231">
              <w:rPr>
                <w:rFonts w:eastAsia="Times New Roman" w:hAnsiTheme="minorHAnsi" w:cstheme="minorHAnsi"/>
                <w:sz w:val="22"/>
                <w:szCs w:val="22"/>
              </w:rPr>
              <w:t xml:space="preserve"> ( 0.4)</w:t>
            </w:r>
          </w:p>
        </w:tc>
        <w:tc>
          <w:tcPr>
            <w:tcW w:w="614" w:type="pct"/>
            <w:noWrap/>
            <w:hideMark/>
          </w:tcPr>
          <w:p w14:paraId="00A4A355" w14:textId="117EABE8" w:rsidR="004F07BB" w:rsidRPr="00501231" w:rsidRDefault="00584F6C"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 (0)</w:t>
            </w:r>
          </w:p>
        </w:tc>
        <w:tc>
          <w:tcPr>
            <w:tcW w:w="343" w:type="pct"/>
            <w:noWrap/>
            <w:hideMark/>
          </w:tcPr>
          <w:p w14:paraId="471AA9AD" w14:textId="050EF8CB"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0.4</w:t>
            </w:r>
            <w:r w:rsidR="00864E65" w:rsidRPr="00501231">
              <w:rPr>
                <w:rFonts w:eastAsia="Times New Roman" w:hAnsiTheme="minorHAnsi" w:cstheme="minorHAnsi"/>
                <w:sz w:val="22"/>
                <w:szCs w:val="22"/>
              </w:rPr>
              <w:t>7</w:t>
            </w:r>
          </w:p>
        </w:tc>
      </w:tr>
      <w:tr w:rsidR="00501231" w:rsidRPr="00501231" w14:paraId="50FAC61B" w14:textId="77777777" w:rsidTr="00584F6C">
        <w:trPr>
          <w:trHeight w:val="329"/>
          <w:jc w:val="center"/>
        </w:trPr>
        <w:tc>
          <w:tcPr>
            <w:tcW w:w="2675" w:type="pct"/>
            <w:noWrap/>
            <w:hideMark/>
          </w:tcPr>
          <w:p w14:paraId="594C7805"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Respiratory failure (ARDS)</w:t>
            </w:r>
          </w:p>
        </w:tc>
        <w:tc>
          <w:tcPr>
            <w:tcW w:w="538" w:type="pct"/>
            <w:noWrap/>
            <w:hideMark/>
          </w:tcPr>
          <w:p w14:paraId="65A53014" w14:textId="6E180D5F"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520 (64.7)</w:t>
            </w:r>
          </w:p>
        </w:tc>
        <w:tc>
          <w:tcPr>
            <w:tcW w:w="830" w:type="pct"/>
            <w:noWrap/>
            <w:hideMark/>
          </w:tcPr>
          <w:p w14:paraId="0D326E6C" w14:textId="00DE5806"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315 (54.1)</w:t>
            </w:r>
          </w:p>
        </w:tc>
        <w:tc>
          <w:tcPr>
            <w:tcW w:w="614" w:type="pct"/>
            <w:noWrap/>
            <w:hideMark/>
          </w:tcPr>
          <w:p w14:paraId="62C2E213" w14:textId="38D332DD"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460 (66.7)</w:t>
            </w:r>
          </w:p>
        </w:tc>
        <w:tc>
          <w:tcPr>
            <w:tcW w:w="343" w:type="pct"/>
            <w:noWrap/>
            <w:hideMark/>
          </w:tcPr>
          <w:p w14:paraId="6967DF9F" w14:textId="051EF58B"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0.1</w:t>
            </w:r>
            <w:r w:rsidR="00864E65" w:rsidRPr="00501231">
              <w:rPr>
                <w:rFonts w:eastAsia="Times New Roman" w:hAnsiTheme="minorHAnsi" w:cstheme="minorHAnsi"/>
                <w:sz w:val="22"/>
                <w:szCs w:val="22"/>
              </w:rPr>
              <w:t>1</w:t>
            </w:r>
          </w:p>
        </w:tc>
      </w:tr>
      <w:tr w:rsidR="00501231" w:rsidRPr="00501231" w14:paraId="3810D39D" w14:textId="77777777" w:rsidTr="00584F6C">
        <w:trPr>
          <w:trHeight w:val="329"/>
          <w:jc w:val="center"/>
        </w:trPr>
        <w:tc>
          <w:tcPr>
            <w:tcW w:w="2675" w:type="pct"/>
            <w:noWrap/>
            <w:hideMark/>
          </w:tcPr>
          <w:p w14:paraId="3F8ED080"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Rhabdomyolysis myositis</w:t>
            </w:r>
          </w:p>
        </w:tc>
        <w:tc>
          <w:tcPr>
            <w:tcW w:w="538" w:type="pct"/>
            <w:noWrap/>
            <w:hideMark/>
          </w:tcPr>
          <w:p w14:paraId="64E19E68" w14:textId="2A7F640D" w:rsidR="004F07BB" w:rsidRPr="00501231" w:rsidRDefault="0017044F" w:rsidP="00C07F91">
            <w:pPr>
              <w:jc w:val="center"/>
              <w:rPr>
                <w:rFonts w:eastAsia="Times New Roman" w:hAnsiTheme="minorHAnsi" w:cstheme="minorHAnsi"/>
                <w:sz w:val="22"/>
                <w:szCs w:val="22"/>
              </w:rPr>
            </w:pPr>
            <w:r w:rsidRPr="00501231">
              <w:rPr>
                <w:rFonts w:eastAsia="Times New Roman" w:hAnsiTheme="minorHAnsi" w:cstheme="minorHAnsi"/>
                <w:sz w:val="22"/>
                <w:szCs w:val="22"/>
              </w:rPr>
              <w:t>20</w:t>
            </w:r>
            <w:r w:rsidR="004F07BB" w:rsidRPr="00501231">
              <w:rPr>
                <w:rFonts w:eastAsia="Times New Roman" w:hAnsiTheme="minorHAnsi" w:cstheme="minorHAnsi"/>
                <w:sz w:val="22"/>
                <w:szCs w:val="22"/>
              </w:rPr>
              <w:t xml:space="preserve"> ( 2.5)</w:t>
            </w:r>
          </w:p>
        </w:tc>
        <w:tc>
          <w:tcPr>
            <w:tcW w:w="830" w:type="pct"/>
            <w:noWrap/>
            <w:hideMark/>
          </w:tcPr>
          <w:p w14:paraId="3E86E8CD" w14:textId="2BE5659C" w:rsidR="004F07BB" w:rsidRPr="00501231" w:rsidRDefault="0017044F" w:rsidP="00C07F91">
            <w:pPr>
              <w:jc w:val="center"/>
              <w:rPr>
                <w:rFonts w:eastAsia="Times New Roman" w:hAnsiTheme="minorHAnsi" w:cstheme="minorHAnsi"/>
                <w:sz w:val="22"/>
                <w:szCs w:val="22"/>
              </w:rPr>
            </w:pPr>
            <w:r w:rsidRPr="00501231">
              <w:rPr>
                <w:rFonts w:eastAsia="Times New Roman" w:hAnsiTheme="minorHAnsi" w:cstheme="minorHAnsi"/>
                <w:sz w:val="22"/>
                <w:szCs w:val="22"/>
              </w:rPr>
              <w:t>20</w:t>
            </w:r>
            <w:r w:rsidR="004F07BB" w:rsidRPr="00501231">
              <w:rPr>
                <w:rFonts w:eastAsia="Times New Roman" w:hAnsiTheme="minorHAnsi" w:cstheme="minorHAnsi"/>
                <w:sz w:val="22"/>
                <w:szCs w:val="22"/>
              </w:rPr>
              <w:t xml:space="preserve"> ( 3.3)</w:t>
            </w:r>
          </w:p>
        </w:tc>
        <w:tc>
          <w:tcPr>
            <w:tcW w:w="614" w:type="pct"/>
            <w:noWrap/>
            <w:hideMark/>
          </w:tcPr>
          <w:p w14:paraId="589DE553" w14:textId="6C62A63E"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1</w:t>
            </w:r>
            <w:r w:rsidR="00584F6C" w:rsidRPr="00501231">
              <w:rPr>
                <w:rFonts w:eastAsia="Times New Roman" w:hAnsiTheme="minorHAnsi" w:cstheme="minorHAnsi"/>
                <w:sz w:val="22"/>
                <w:szCs w:val="22"/>
              </w:rPr>
              <w:t>1</w:t>
            </w:r>
            <w:r w:rsidRPr="00501231">
              <w:rPr>
                <w:rFonts w:eastAsia="Times New Roman" w:hAnsiTheme="minorHAnsi" w:cstheme="minorHAnsi"/>
                <w:sz w:val="22"/>
                <w:szCs w:val="22"/>
              </w:rPr>
              <w:t xml:space="preserve"> ( 1.6)</w:t>
            </w:r>
          </w:p>
        </w:tc>
        <w:tc>
          <w:tcPr>
            <w:tcW w:w="343" w:type="pct"/>
            <w:noWrap/>
            <w:hideMark/>
          </w:tcPr>
          <w:p w14:paraId="3C738DB9" w14:textId="0FBE97A9"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0.57</w:t>
            </w:r>
          </w:p>
        </w:tc>
      </w:tr>
      <w:tr w:rsidR="00501231" w:rsidRPr="00501231" w14:paraId="7345257F" w14:textId="77777777" w:rsidTr="00584F6C">
        <w:trPr>
          <w:trHeight w:val="329"/>
          <w:jc w:val="center"/>
        </w:trPr>
        <w:tc>
          <w:tcPr>
            <w:tcW w:w="2675" w:type="pct"/>
            <w:noWrap/>
            <w:hideMark/>
          </w:tcPr>
          <w:p w14:paraId="78930CF7"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Seizure</w:t>
            </w:r>
          </w:p>
        </w:tc>
        <w:tc>
          <w:tcPr>
            <w:tcW w:w="538" w:type="pct"/>
            <w:noWrap/>
            <w:hideMark/>
          </w:tcPr>
          <w:p w14:paraId="3C656541" w14:textId="2873282F"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17 ( 2.2)</w:t>
            </w:r>
          </w:p>
        </w:tc>
        <w:tc>
          <w:tcPr>
            <w:tcW w:w="830" w:type="pct"/>
            <w:noWrap/>
            <w:hideMark/>
          </w:tcPr>
          <w:p w14:paraId="18EA3C77" w14:textId="058752C8"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11 ( 1.9)</w:t>
            </w:r>
          </w:p>
        </w:tc>
        <w:tc>
          <w:tcPr>
            <w:tcW w:w="614" w:type="pct"/>
            <w:noWrap/>
            <w:hideMark/>
          </w:tcPr>
          <w:p w14:paraId="6D1E7081" w14:textId="4BAD0ABD" w:rsidR="004F07BB" w:rsidRPr="00501231" w:rsidRDefault="00584F6C" w:rsidP="00C07F91">
            <w:pPr>
              <w:jc w:val="center"/>
              <w:rPr>
                <w:rFonts w:eastAsia="Times New Roman" w:hAnsiTheme="minorHAnsi" w:cstheme="minorHAnsi"/>
                <w:sz w:val="22"/>
                <w:szCs w:val="22"/>
              </w:rPr>
            </w:pPr>
            <w:r w:rsidRPr="00501231">
              <w:rPr>
                <w:rFonts w:eastAsia="Times New Roman" w:hAnsiTheme="minorHAnsi" w:cstheme="minorHAnsi"/>
                <w:sz w:val="22"/>
                <w:szCs w:val="22"/>
              </w:rPr>
              <w:t>7</w:t>
            </w:r>
            <w:r w:rsidR="004F07BB" w:rsidRPr="00501231">
              <w:rPr>
                <w:rFonts w:eastAsia="Times New Roman" w:hAnsiTheme="minorHAnsi" w:cstheme="minorHAnsi"/>
                <w:sz w:val="22"/>
                <w:szCs w:val="22"/>
              </w:rPr>
              <w:t xml:space="preserve"> ( 1.0)</w:t>
            </w:r>
          </w:p>
        </w:tc>
        <w:tc>
          <w:tcPr>
            <w:tcW w:w="343" w:type="pct"/>
            <w:noWrap/>
            <w:hideMark/>
          </w:tcPr>
          <w:p w14:paraId="43CEE572" w14:textId="1790D835"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0.6</w:t>
            </w:r>
            <w:r w:rsidR="00864E65" w:rsidRPr="00501231">
              <w:rPr>
                <w:rFonts w:eastAsia="Times New Roman" w:hAnsiTheme="minorHAnsi" w:cstheme="minorHAnsi"/>
                <w:sz w:val="22"/>
                <w:szCs w:val="22"/>
              </w:rPr>
              <w:t>9</w:t>
            </w:r>
          </w:p>
        </w:tc>
      </w:tr>
      <w:tr w:rsidR="00501231" w:rsidRPr="00501231" w14:paraId="4D398968" w14:textId="77777777" w:rsidTr="00584F6C">
        <w:trPr>
          <w:trHeight w:val="329"/>
          <w:jc w:val="center"/>
        </w:trPr>
        <w:tc>
          <w:tcPr>
            <w:tcW w:w="2675" w:type="pct"/>
            <w:noWrap/>
            <w:hideMark/>
          </w:tcPr>
          <w:p w14:paraId="3EBC663C"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Septic shock</w:t>
            </w:r>
          </w:p>
        </w:tc>
        <w:tc>
          <w:tcPr>
            <w:tcW w:w="538" w:type="pct"/>
            <w:noWrap/>
            <w:hideMark/>
          </w:tcPr>
          <w:p w14:paraId="5CAAD141" w14:textId="0325EAD7"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300 (37.3)</w:t>
            </w:r>
          </w:p>
        </w:tc>
        <w:tc>
          <w:tcPr>
            <w:tcW w:w="830" w:type="pct"/>
            <w:noWrap/>
            <w:hideMark/>
          </w:tcPr>
          <w:p w14:paraId="202A9311" w14:textId="3E4AEC59"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279 (48.0)</w:t>
            </w:r>
          </w:p>
        </w:tc>
        <w:tc>
          <w:tcPr>
            <w:tcW w:w="614" w:type="pct"/>
            <w:noWrap/>
            <w:hideMark/>
          </w:tcPr>
          <w:p w14:paraId="1C58AE99" w14:textId="3AAE7A59"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30</w:t>
            </w:r>
            <w:r w:rsidR="00584F6C" w:rsidRPr="00501231">
              <w:rPr>
                <w:rFonts w:eastAsia="Times New Roman" w:hAnsiTheme="minorHAnsi" w:cstheme="minorHAnsi"/>
                <w:sz w:val="22"/>
                <w:szCs w:val="22"/>
              </w:rPr>
              <w:t>7</w:t>
            </w:r>
            <w:r w:rsidRPr="00501231">
              <w:rPr>
                <w:rFonts w:eastAsia="Times New Roman" w:hAnsiTheme="minorHAnsi" w:cstheme="minorHAnsi"/>
                <w:sz w:val="22"/>
                <w:szCs w:val="22"/>
              </w:rPr>
              <w:t xml:space="preserve"> (44.4)</w:t>
            </w:r>
          </w:p>
        </w:tc>
        <w:tc>
          <w:tcPr>
            <w:tcW w:w="343" w:type="pct"/>
            <w:noWrap/>
            <w:hideMark/>
          </w:tcPr>
          <w:p w14:paraId="112ED8A2" w14:textId="2AC3354F"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0.19</w:t>
            </w:r>
          </w:p>
        </w:tc>
      </w:tr>
      <w:tr w:rsidR="00501231" w:rsidRPr="00501231" w14:paraId="4DEEA205" w14:textId="77777777" w:rsidTr="00584F6C">
        <w:trPr>
          <w:trHeight w:val="329"/>
          <w:jc w:val="center"/>
        </w:trPr>
        <w:tc>
          <w:tcPr>
            <w:tcW w:w="2675" w:type="pct"/>
            <w:noWrap/>
            <w:hideMark/>
          </w:tcPr>
          <w:p w14:paraId="33592A5B"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Splenomegaly</w:t>
            </w:r>
          </w:p>
        </w:tc>
        <w:tc>
          <w:tcPr>
            <w:tcW w:w="538" w:type="pct"/>
            <w:noWrap/>
            <w:hideMark/>
          </w:tcPr>
          <w:p w14:paraId="7EBABB26" w14:textId="325BB91D"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3 ( 0.4)</w:t>
            </w:r>
          </w:p>
        </w:tc>
        <w:tc>
          <w:tcPr>
            <w:tcW w:w="830" w:type="pct"/>
            <w:noWrap/>
            <w:hideMark/>
          </w:tcPr>
          <w:p w14:paraId="5CAA95B1" w14:textId="23C625A9"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4 ( 0.7)</w:t>
            </w:r>
          </w:p>
        </w:tc>
        <w:tc>
          <w:tcPr>
            <w:tcW w:w="614" w:type="pct"/>
            <w:noWrap/>
            <w:hideMark/>
          </w:tcPr>
          <w:p w14:paraId="173D8EEE" w14:textId="48F479F8"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 (0)</w:t>
            </w:r>
          </w:p>
        </w:tc>
        <w:tc>
          <w:tcPr>
            <w:tcW w:w="343" w:type="pct"/>
            <w:noWrap/>
            <w:hideMark/>
          </w:tcPr>
          <w:p w14:paraId="2FA0FBF5" w14:textId="1DE0D930"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0.30</w:t>
            </w:r>
          </w:p>
        </w:tc>
      </w:tr>
      <w:tr w:rsidR="00501231" w:rsidRPr="00501231" w14:paraId="34F89541" w14:textId="77777777" w:rsidTr="00584F6C">
        <w:trPr>
          <w:trHeight w:val="329"/>
          <w:jc w:val="center"/>
        </w:trPr>
        <w:tc>
          <w:tcPr>
            <w:tcW w:w="2675" w:type="pct"/>
            <w:noWrap/>
            <w:hideMark/>
          </w:tcPr>
          <w:p w14:paraId="56CA869C"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 xml:space="preserve">St elevations in ECG </w:t>
            </w:r>
          </w:p>
        </w:tc>
        <w:tc>
          <w:tcPr>
            <w:tcW w:w="538" w:type="pct"/>
            <w:noWrap/>
            <w:hideMark/>
          </w:tcPr>
          <w:p w14:paraId="329B04FC" w14:textId="459388BB"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8 ( 1.0)</w:t>
            </w:r>
          </w:p>
        </w:tc>
        <w:tc>
          <w:tcPr>
            <w:tcW w:w="830" w:type="pct"/>
            <w:noWrap/>
            <w:hideMark/>
          </w:tcPr>
          <w:p w14:paraId="001B0A1F" w14:textId="17B53876"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9 ( 1.6)</w:t>
            </w:r>
          </w:p>
        </w:tc>
        <w:tc>
          <w:tcPr>
            <w:tcW w:w="614" w:type="pct"/>
            <w:noWrap/>
            <w:hideMark/>
          </w:tcPr>
          <w:p w14:paraId="2860012F" w14:textId="17939337"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 (0)</w:t>
            </w:r>
          </w:p>
        </w:tc>
        <w:tc>
          <w:tcPr>
            <w:tcW w:w="343" w:type="pct"/>
            <w:noWrap/>
            <w:hideMark/>
          </w:tcPr>
          <w:p w14:paraId="061A2B37" w14:textId="55F8D6D6"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0.09</w:t>
            </w:r>
          </w:p>
        </w:tc>
      </w:tr>
      <w:tr w:rsidR="004F07BB" w:rsidRPr="00501231" w14:paraId="5B741D6D" w14:textId="77777777" w:rsidTr="00584F6C">
        <w:trPr>
          <w:trHeight w:val="329"/>
          <w:jc w:val="center"/>
        </w:trPr>
        <w:tc>
          <w:tcPr>
            <w:tcW w:w="2675" w:type="pct"/>
            <w:noWrap/>
            <w:hideMark/>
          </w:tcPr>
          <w:p w14:paraId="3F82A1E6" w14:textId="77777777" w:rsidR="004F07BB" w:rsidRPr="00501231" w:rsidRDefault="004F07BB" w:rsidP="00C07F91">
            <w:pPr>
              <w:rPr>
                <w:rFonts w:eastAsia="Times New Roman" w:hAnsiTheme="minorHAnsi" w:cstheme="minorHAnsi"/>
                <w:sz w:val="22"/>
                <w:szCs w:val="22"/>
              </w:rPr>
            </w:pPr>
            <w:r w:rsidRPr="00501231">
              <w:rPr>
                <w:rFonts w:eastAsia="Times New Roman" w:hAnsiTheme="minorHAnsi" w:cstheme="minorHAnsi"/>
                <w:sz w:val="22"/>
                <w:szCs w:val="22"/>
              </w:rPr>
              <w:t>Stroke or cerebrovascular accident</w:t>
            </w:r>
          </w:p>
        </w:tc>
        <w:tc>
          <w:tcPr>
            <w:tcW w:w="538" w:type="pct"/>
            <w:noWrap/>
            <w:hideMark/>
          </w:tcPr>
          <w:p w14:paraId="1189D2BE" w14:textId="0C250215"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25 ( 3.1)</w:t>
            </w:r>
          </w:p>
        </w:tc>
        <w:tc>
          <w:tcPr>
            <w:tcW w:w="830" w:type="pct"/>
            <w:noWrap/>
            <w:hideMark/>
          </w:tcPr>
          <w:p w14:paraId="6F6682DC" w14:textId="2AF3E9BE"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16 ( 2.8)</w:t>
            </w:r>
          </w:p>
        </w:tc>
        <w:tc>
          <w:tcPr>
            <w:tcW w:w="614" w:type="pct"/>
            <w:noWrap/>
            <w:hideMark/>
          </w:tcPr>
          <w:p w14:paraId="4AB728D5" w14:textId="7573D745" w:rsidR="004F07BB" w:rsidRPr="00501231" w:rsidRDefault="00584F6C" w:rsidP="00C07F91">
            <w:pPr>
              <w:jc w:val="center"/>
              <w:rPr>
                <w:rFonts w:eastAsia="Times New Roman" w:hAnsiTheme="minorHAnsi" w:cstheme="minorHAnsi"/>
                <w:sz w:val="22"/>
                <w:szCs w:val="22"/>
              </w:rPr>
            </w:pPr>
            <w:r w:rsidRPr="00501231">
              <w:rPr>
                <w:rFonts w:eastAsia="Times New Roman" w:hAnsiTheme="minorHAnsi" w:cstheme="minorHAnsi"/>
                <w:sz w:val="22"/>
                <w:szCs w:val="22"/>
              </w:rPr>
              <w:t>10</w:t>
            </w:r>
            <w:r w:rsidR="004F07BB" w:rsidRPr="00501231">
              <w:rPr>
                <w:rFonts w:eastAsia="Times New Roman" w:hAnsiTheme="minorHAnsi" w:cstheme="minorHAnsi"/>
                <w:sz w:val="22"/>
                <w:szCs w:val="22"/>
              </w:rPr>
              <w:t xml:space="preserve"> ( 1.4)</w:t>
            </w:r>
          </w:p>
        </w:tc>
        <w:tc>
          <w:tcPr>
            <w:tcW w:w="343" w:type="pct"/>
            <w:noWrap/>
            <w:hideMark/>
          </w:tcPr>
          <w:p w14:paraId="6FA65768" w14:textId="4656A5C3" w:rsidR="004F07BB" w:rsidRPr="00501231" w:rsidRDefault="004F07BB" w:rsidP="00C07F91">
            <w:pPr>
              <w:jc w:val="center"/>
              <w:rPr>
                <w:rFonts w:eastAsia="Times New Roman" w:hAnsiTheme="minorHAnsi" w:cstheme="minorHAnsi"/>
                <w:sz w:val="22"/>
                <w:szCs w:val="22"/>
              </w:rPr>
            </w:pPr>
            <w:r w:rsidRPr="00501231">
              <w:rPr>
                <w:rFonts w:eastAsia="Times New Roman" w:hAnsiTheme="minorHAnsi" w:cstheme="minorHAnsi"/>
                <w:sz w:val="22"/>
                <w:szCs w:val="22"/>
              </w:rPr>
              <w:t>0.71</w:t>
            </w:r>
          </w:p>
        </w:tc>
      </w:tr>
    </w:tbl>
    <w:p w14:paraId="1099C720" w14:textId="77777777" w:rsidR="004F07BB" w:rsidRPr="00501231" w:rsidRDefault="004F07BB" w:rsidP="004F07BB">
      <w:pPr>
        <w:spacing w:line="480" w:lineRule="auto"/>
      </w:pPr>
    </w:p>
    <w:p w14:paraId="68201E23" w14:textId="77777777" w:rsidR="00584F6C" w:rsidRPr="00501231" w:rsidRDefault="00584F6C" w:rsidP="00584F6C">
      <w:pPr>
        <w:autoSpaceDE w:val="0"/>
        <w:autoSpaceDN w:val="0"/>
        <w:adjustRightInd w:val="0"/>
        <w:spacing w:after="0" w:line="240" w:lineRule="auto"/>
        <w:rPr>
          <w:lang w:bidi="ar-EG"/>
        </w:rPr>
      </w:pPr>
      <w:r w:rsidRPr="00501231">
        <w:rPr>
          <w:lang w:bidi="ar-EG"/>
        </w:rPr>
        <w:t xml:space="preserve">Data presented as n (%) unless otherwise specified. N (%) may differ due to approximation </w:t>
      </w:r>
    </w:p>
    <w:p w14:paraId="33310BAB" w14:textId="77777777" w:rsidR="00584F6C" w:rsidRPr="00501231" w:rsidRDefault="00584F6C" w:rsidP="00584F6C">
      <w:r w:rsidRPr="00501231">
        <w:rPr>
          <w:rFonts w:eastAsia="Roboto" w:cstheme="minorHAnsi"/>
        </w:rPr>
        <w:t xml:space="preserve">¶ </w:t>
      </w:r>
      <w:r w:rsidRPr="00501231">
        <w:rPr>
          <w:rFonts w:cstheme="minorHAnsi"/>
        </w:rPr>
        <w:t xml:space="preserve"> </w:t>
      </w:r>
      <w:r w:rsidRPr="00501231">
        <w:rPr>
          <w:noProof/>
        </w:rPr>
        <w:t>Each individual gets its own weight that is used for further analysis. Multiplication by these weights can usually results in decimals</w:t>
      </w:r>
    </w:p>
    <w:p w14:paraId="5EA4A509" w14:textId="6D5C33B1" w:rsidR="006A64F3" w:rsidRPr="00501231" w:rsidRDefault="006A64F3" w:rsidP="00C161F0">
      <w:pPr>
        <w:spacing w:after="0" w:line="480" w:lineRule="auto"/>
        <w:rPr>
          <w:rFonts w:cstheme="minorHAnsi"/>
          <w:b/>
          <w:bCs/>
          <w:sz w:val="32"/>
          <w:szCs w:val="32"/>
          <w:lang w:val="en-GB"/>
        </w:rPr>
      </w:pPr>
    </w:p>
    <w:p w14:paraId="0537FCF3" w14:textId="4FEF9C44" w:rsidR="006A64F3" w:rsidRPr="00501231" w:rsidRDefault="006A64F3" w:rsidP="00C161F0">
      <w:pPr>
        <w:spacing w:after="0" w:line="480" w:lineRule="auto"/>
        <w:rPr>
          <w:rFonts w:cstheme="minorHAnsi"/>
          <w:b/>
          <w:bCs/>
          <w:sz w:val="32"/>
          <w:szCs w:val="32"/>
          <w:lang w:val="en-GB"/>
        </w:rPr>
      </w:pPr>
    </w:p>
    <w:p w14:paraId="364ABA11" w14:textId="6BD0DE16" w:rsidR="006A64F3" w:rsidRPr="00501231" w:rsidRDefault="006A64F3" w:rsidP="00C161F0">
      <w:pPr>
        <w:spacing w:after="0" w:line="480" w:lineRule="auto"/>
        <w:rPr>
          <w:rFonts w:cstheme="minorHAnsi"/>
          <w:b/>
          <w:bCs/>
          <w:sz w:val="32"/>
          <w:szCs w:val="32"/>
          <w:lang w:val="en-GB"/>
        </w:rPr>
      </w:pPr>
    </w:p>
    <w:p w14:paraId="46E4EFDF" w14:textId="57D31DD8" w:rsidR="006A64F3" w:rsidRPr="00501231" w:rsidRDefault="006A64F3" w:rsidP="00C161F0">
      <w:pPr>
        <w:spacing w:after="0" w:line="480" w:lineRule="auto"/>
        <w:rPr>
          <w:rFonts w:cstheme="minorHAnsi"/>
          <w:b/>
          <w:bCs/>
          <w:sz w:val="32"/>
          <w:szCs w:val="32"/>
          <w:lang w:val="en-GB"/>
        </w:rPr>
      </w:pPr>
    </w:p>
    <w:p w14:paraId="30D5E324" w14:textId="2EA513AA" w:rsidR="004F06F3" w:rsidRPr="00501231" w:rsidRDefault="00694823" w:rsidP="000C1278">
      <w:pPr>
        <w:pStyle w:val="CommentText"/>
        <w:spacing w:line="480" w:lineRule="auto"/>
        <w:rPr>
          <w:rFonts w:asciiTheme="minorHAnsi" w:hAnsiTheme="minorHAnsi" w:cstheme="minorHAnsi"/>
          <w:b/>
          <w:bCs/>
          <w:sz w:val="22"/>
          <w:szCs w:val="22"/>
        </w:rPr>
      </w:pPr>
      <w:bookmarkStart w:id="23" w:name="_Hlk81834047"/>
      <w:r w:rsidRPr="00501231">
        <w:rPr>
          <w:rFonts w:cstheme="minorHAnsi"/>
          <w:b/>
          <w:bCs/>
        </w:rPr>
        <w:t>Table S14:</w:t>
      </w:r>
      <w:r w:rsidR="004F06F3" w:rsidRPr="00501231">
        <w:rPr>
          <w:rFonts w:asciiTheme="minorHAnsi" w:hAnsiTheme="minorHAnsi" w:cstheme="minorHAnsi"/>
          <w:b/>
          <w:bCs/>
          <w:sz w:val="22"/>
          <w:szCs w:val="22"/>
        </w:rPr>
        <w:t xml:space="preserve">: </w:t>
      </w:r>
      <w:r w:rsidR="00973B08" w:rsidRPr="00501231">
        <w:rPr>
          <w:rFonts w:asciiTheme="minorHAnsi" w:hAnsiTheme="minorHAnsi" w:cstheme="minorHAnsi"/>
          <w:sz w:val="22"/>
          <w:szCs w:val="22"/>
        </w:rPr>
        <w:t xml:space="preserve">Post-hoc analysis for changes </w:t>
      </w:r>
      <w:r w:rsidR="006D2494" w:rsidRPr="00501231">
        <w:rPr>
          <w:rFonts w:asciiTheme="minorHAnsi" w:hAnsiTheme="minorHAnsi" w:cstheme="minorHAnsi"/>
          <w:sz w:val="22"/>
          <w:szCs w:val="22"/>
        </w:rPr>
        <w:t>in selected biomarkers values using linear mixed modelling up to 28 days</w:t>
      </w:r>
    </w:p>
    <w:bookmarkEnd w:id="23"/>
    <w:p w14:paraId="287FA397" w14:textId="77777777" w:rsidR="00747558" w:rsidRPr="00501231" w:rsidRDefault="00747558" w:rsidP="00747558">
      <w:r w:rsidRPr="00501231">
        <w:t>Linear mixed modelling was used to assess whether the change in lab values across time was significantly different between groups. The interaction between time and medication was included in the model. The same variables used for IPTW were used for the analysis. Only results for the interaction are shown.</w:t>
      </w:r>
    </w:p>
    <w:p w14:paraId="2413C68F" w14:textId="27D4771C" w:rsidR="0036189F" w:rsidRPr="00501231" w:rsidRDefault="00747558" w:rsidP="00747558">
      <w:r w:rsidRPr="00501231">
        <w:t>These results represent the change in CRP units based on the change of covariates. In CRP for example, the coefficients for IL-6 antagonist represent the expected change in CRP units with each day in the IL-6 group relative to steroid group. Thus, the -0.98 means that the reduction in CRP per day is higher by 0.98 units in the IL-6 antagonist compared to the steroid group.</w:t>
      </w:r>
    </w:p>
    <w:p w14:paraId="1CEA2752" w14:textId="269B70E4" w:rsidR="00747558" w:rsidRPr="00501231" w:rsidRDefault="00747558" w:rsidP="00747558"/>
    <w:p w14:paraId="3446A010" w14:textId="77777777" w:rsidR="00747558" w:rsidRPr="00501231" w:rsidRDefault="00747558" w:rsidP="00747558"/>
    <w:tbl>
      <w:tblPr>
        <w:tblStyle w:val="TableGrid1"/>
        <w:tblW w:w="8323" w:type="dxa"/>
        <w:tblInd w:w="421" w:type="dxa"/>
        <w:tblLook w:val="04A0" w:firstRow="1" w:lastRow="0" w:firstColumn="1" w:lastColumn="0" w:noHBand="0" w:noVBand="1"/>
      </w:tblPr>
      <w:tblGrid>
        <w:gridCol w:w="2976"/>
        <w:gridCol w:w="1276"/>
        <w:gridCol w:w="1276"/>
        <w:gridCol w:w="1559"/>
        <w:gridCol w:w="1236"/>
      </w:tblGrid>
      <w:tr w:rsidR="00501231" w:rsidRPr="00501231" w14:paraId="35063C42" w14:textId="77777777" w:rsidTr="00C07809">
        <w:trPr>
          <w:trHeight w:val="300"/>
        </w:trPr>
        <w:tc>
          <w:tcPr>
            <w:tcW w:w="2976" w:type="dxa"/>
            <w:tcBorders>
              <w:top w:val="single" w:sz="4" w:space="0" w:color="auto"/>
              <w:left w:val="single" w:sz="4" w:space="0" w:color="auto"/>
              <w:bottom w:val="single" w:sz="4" w:space="0" w:color="auto"/>
              <w:right w:val="single" w:sz="4" w:space="0" w:color="auto"/>
            </w:tcBorders>
            <w:noWrap/>
            <w:hideMark/>
          </w:tcPr>
          <w:p w14:paraId="25B528AD" w14:textId="77777777" w:rsidR="0036189F" w:rsidRPr="00501231" w:rsidRDefault="0036189F" w:rsidP="00C07809">
            <w:pPr>
              <w:rPr>
                <w:rFonts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noWrap/>
            <w:hideMark/>
          </w:tcPr>
          <w:p w14:paraId="31E64EB0"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ß</w:t>
            </w:r>
          </w:p>
        </w:tc>
        <w:tc>
          <w:tcPr>
            <w:tcW w:w="1276" w:type="dxa"/>
            <w:tcBorders>
              <w:top w:val="single" w:sz="4" w:space="0" w:color="auto"/>
              <w:left w:val="single" w:sz="4" w:space="0" w:color="auto"/>
              <w:bottom w:val="single" w:sz="4" w:space="0" w:color="auto"/>
              <w:right w:val="single" w:sz="4" w:space="0" w:color="auto"/>
            </w:tcBorders>
            <w:noWrap/>
            <w:hideMark/>
          </w:tcPr>
          <w:p w14:paraId="6B65879B"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SE</w:t>
            </w:r>
          </w:p>
        </w:tc>
        <w:tc>
          <w:tcPr>
            <w:tcW w:w="1559" w:type="dxa"/>
            <w:tcBorders>
              <w:top w:val="single" w:sz="4" w:space="0" w:color="auto"/>
              <w:left w:val="single" w:sz="4" w:space="0" w:color="auto"/>
              <w:bottom w:val="single" w:sz="4" w:space="0" w:color="auto"/>
              <w:right w:val="single" w:sz="4" w:space="0" w:color="auto"/>
            </w:tcBorders>
            <w:noWrap/>
            <w:hideMark/>
          </w:tcPr>
          <w:p w14:paraId="31104510"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t</w:t>
            </w:r>
          </w:p>
        </w:tc>
        <w:tc>
          <w:tcPr>
            <w:tcW w:w="1236" w:type="dxa"/>
            <w:tcBorders>
              <w:top w:val="single" w:sz="4" w:space="0" w:color="auto"/>
              <w:left w:val="single" w:sz="4" w:space="0" w:color="auto"/>
              <w:bottom w:val="single" w:sz="4" w:space="0" w:color="auto"/>
              <w:right w:val="single" w:sz="4" w:space="0" w:color="auto"/>
            </w:tcBorders>
            <w:noWrap/>
            <w:hideMark/>
          </w:tcPr>
          <w:p w14:paraId="5836451D"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p</w:t>
            </w:r>
          </w:p>
        </w:tc>
      </w:tr>
      <w:tr w:rsidR="00501231" w:rsidRPr="00501231" w14:paraId="445A4DF2" w14:textId="77777777" w:rsidTr="00C07809">
        <w:trPr>
          <w:trHeight w:val="300"/>
        </w:trPr>
        <w:tc>
          <w:tcPr>
            <w:tcW w:w="2976" w:type="dxa"/>
            <w:tcBorders>
              <w:top w:val="single" w:sz="4" w:space="0" w:color="auto"/>
              <w:left w:val="single" w:sz="4" w:space="0" w:color="auto"/>
              <w:bottom w:val="single" w:sz="4" w:space="0" w:color="auto"/>
              <w:right w:val="single" w:sz="4" w:space="0" w:color="auto"/>
            </w:tcBorders>
            <w:noWrap/>
            <w:hideMark/>
          </w:tcPr>
          <w:p w14:paraId="4B4277D5" w14:textId="77777777" w:rsidR="0036189F" w:rsidRPr="00501231" w:rsidRDefault="0036189F" w:rsidP="00C07809">
            <w:pPr>
              <w:pStyle w:val="Compact"/>
              <w:tabs>
                <w:tab w:val="center" w:pos="1806"/>
              </w:tabs>
              <w:rPr>
                <w:rFonts w:asciiTheme="minorHAnsi" w:hAnsiTheme="minorHAnsi" w:cstheme="minorHAnsi"/>
                <w:b/>
                <w:bCs/>
                <w:sz w:val="22"/>
                <w:szCs w:val="22"/>
              </w:rPr>
            </w:pPr>
            <w:r w:rsidRPr="00501231">
              <w:rPr>
                <w:rFonts w:asciiTheme="minorHAnsi" w:hAnsiTheme="minorHAnsi" w:cstheme="minorHAnsi"/>
                <w:b/>
                <w:bCs/>
                <w:sz w:val="22"/>
                <w:szCs w:val="22"/>
              </w:rPr>
              <w:t>CRP (n = 247)</w:t>
            </w:r>
          </w:p>
        </w:tc>
        <w:tc>
          <w:tcPr>
            <w:tcW w:w="1276" w:type="dxa"/>
            <w:tcBorders>
              <w:top w:val="single" w:sz="4" w:space="0" w:color="auto"/>
              <w:left w:val="single" w:sz="4" w:space="0" w:color="auto"/>
              <w:bottom w:val="single" w:sz="4" w:space="0" w:color="auto"/>
              <w:right w:val="single" w:sz="4" w:space="0" w:color="auto"/>
            </w:tcBorders>
            <w:noWrap/>
          </w:tcPr>
          <w:p w14:paraId="4FFC07A3" w14:textId="77777777" w:rsidR="0036189F" w:rsidRPr="00501231" w:rsidRDefault="0036189F" w:rsidP="00C07809">
            <w:pPr>
              <w:pStyle w:val="Compact"/>
              <w:rPr>
                <w:rFonts w:asciiTheme="minorHAnsi"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noWrap/>
          </w:tcPr>
          <w:p w14:paraId="12BDC937" w14:textId="77777777" w:rsidR="0036189F" w:rsidRPr="00501231" w:rsidRDefault="0036189F" w:rsidP="00C07809">
            <w:pPr>
              <w:pStyle w:val="Compact"/>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noWrap/>
          </w:tcPr>
          <w:p w14:paraId="15DD0405" w14:textId="77777777" w:rsidR="0036189F" w:rsidRPr="00501231" w:rsidRDefault="0036189F" w:rsidP="00C07809">
            <w:pPr>
              <w:pStyle w:val="Compact"/>
              <w:rPr>
                <w:rFonts w:asciiTheme="minorHAnsi" w:hAnsiTheme="minorHAnsi" w:cstheme="minorHAnsi"/>
                <w:sz w:val="22"/>
                <w:szCs w:val="22"/>
              </w:rPr>
            </w:pPr>
          </w:p>
        </w:tc>
        <w:tc>
          <w:tcPr>
            <w:tcW w:w="1236" w:type="dxa"/>
            <w:tcBorders>
              <w:top w:val="single" w:sz="4" w:space="0" w:color="auto"/>
              <w:left w:val="single" w:sz="4" w:space="0" w:color="auto"/>
              <w:bottom w:val="single" w:sz="4" w:space="0" w:color="auto"/>
              <w:right w:val="single" w:sz="4" w:space="0" w:color="auto"/>
            </w:tcBorders>
            <w:noWrap/>
          </w:tcPr>
          <w:p w14:paraId="5AF000C4" w14:textId="77777777" w:rsidR="0036189F" w:rsidRPr="00501231" w:rsidRDefault="0036189F" w:rsidP="00C07809">
            <w:pPr>
              <w:rPr>
                <w:rFonts w:hAnsiTheme="minorHAnsi" w:cstheme="minorHAnsi"/>
                <w:sz w:val="22"/>
                <w:szCs w:val="22"/>
              </w:rPr>
            </w:pPr>
          </w:p>
        </w:tc>
      </w:tr>
      <w:tr w:rsidR="00501231" w:rsidRPr="00501231" w14:paraId="314FF56A" w14:textId="77777777" w:rsidTr="00C07809">
        <w:trPr>
          <w:trHeight w:val="300"/>
        </w:trPr>
        <w:tc>
          <w:tcPr>
            <w:tcW w:w="2976" w:type="dxa"/>
            <w:tcBorders>
              <w:top w:val="single" w:sz="4" w:space="0" w:color="auto"/>
              <w:left w:val="single" w:sz="4" w:space="0" w:color="auto"/>
              <w:bottom w:val="single" w:sz="4" w:space="0" w:color="auto"/>
              <w:right w:val="single" w:sz="4" w:space="0" w:color="auto"/>
            </w:tcBorders>
            <w:noWrap/>
          </w:tcPr>
          <w:p w14:paraId="576D2896"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IL-6R antagonist</w:t>
            </w:r>
          </w:p>
        </w:tc>
        <w:tc>
          <w:tcPr>
            <w:tcW w:w="1276" w:type="dxa"/>
            <w:tcBorders>
              <w:top w:val="single" w:sz="4" w:space="0" w:color="auto"/>
              <w:left w:val="single" w:sz="4" w:space="0" w:color="auto"/>
              <w:bottom w:val="single" w:sz="4" w:space="0" w:color="auto"/>
              <w:right w:val="single" w:sz="4" w:space="0" w:color="auto"/>
            </w:tcBorders>
            <w:noWrap/>
          </w:tcPr>
          <w:p w14:paraId="11BADD02"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-0.98</w:t>
            </w:r>
          </w:p>
        </w:tc>
        <w:tc>
          <w:tcPr>
            <w:tcW w:w="1276" w:type="dxa"/>
            <w:tcBorders>
              <w:top w:val="single" w:sz="4" w:space="0" w:color="auto"/>
              <w:left w:val="single" w:sz="4" w:space="0" w:color="auto"/>
              <w:bottom w:val="single" w:sz="4" w:space="0" w:color="auto"/>
              <w:right w:val="single" w:sz="4" w:space="0" w:color="auto"/>
            </w:tcBorders>
            <w:noWrap/>
          </w:tcPr>
          <w:p w14:paraId="48BD5963"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1.8</w:t>
            </w:r>
          </w:p>
        </w:tc>
        <w:tc>
          <w:tcPr>
            <w:tcW w:w="1559" w:type="dxa"/>
            <w:tcBorders>
              <w:top w:val="single" w:sz="4" w:space="0" w:color="auto"/>
              <w:left w:val="single" w:sz="4" w:space="0" w:color="auto"/>
              <w:bottom w:val="single" w:sz="4" w:space="0" w:color="auto"/>
              <w:right w:val="single" w:sz="4" w:space="0" w:color="auto"/>
            </w:tcBorders>
            <w:noWrap/>
          </w:tcPr>
          <w:p w14:paraId="231B05A1"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-0.55</w:t>
            </w:r>
          </w:p>
        </w:tc>
        <w:tc>
          <w:tcPr>
            <w:tcW w:w="1236" w:type="dxa"/>
            <w:tcBorders>
              <w:top w:val="single" w:sz="4" w:space="0" w:color="auto"/>
              <w:left w:val="single" w:sz="4" w:space="0" w:color="auto"/>
              <w:bottom w:val="single" w:sz="4" w:space="0" w:color="auto"/>
              <w:right w:val="single" w:sz="4" w:space="0" w:color="auto"/>
            </w:tcBorders>
            <w:noWrap/>
          </w:tcPr>
          <w:p w14:paraId="5EB3C315"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0.58</w:t>
            </w:r>
          </w:p>
        </w:tc>
      </w:tr>
      <w:tr w:rsidR="00501231" w:rsidRPr="00501231" w14:paraId="77B279D4" w14:textId="77777777" w:rsidTr="00C07809">
        <w:trPr>
          <w:trHeight w:val="300"/>
        </w:trPr>
        <w:tc>
          <w:tcPr>
            <w:tcW w:w="2976" w:type="dxa"/>
            <w:tcBorders>
              <w:top w:val="single" w:sz="4" w:space="0" w:color="auto"/>
              <w:left w:val="single" w:sz="4" w:space="0" w:color="auto"/>
              <w:bottom w:val="single" w:sz="4" w:space="0" w:color="auto"/>
              <w:right w:val="single" w:sz="4" w:space="0" w:color="auto"/>
            </w:tcBorders>
            <w:noWrap/>
          </w:tcPr>
          <w:p w14:paraId="6386B5DA"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Both</w:t>
            </w:r>
          </w:p>
        </w:tc>
        <w:tc>
          <w:tcPr>
            <w:tcW w:w="1276" w:type="dxa"/>
            <w:tcBorders>
              <w:top w:val="single" w:sz="4" w:space="0" w:color="auto"/>
              <w:left w:val="single" w:sz="4" w:space="0" w:color="auto"/>
              <w:bottom w:val="single" w:sz="4" w:space="0" w:color="auto"/>
              <w:right w:val="single" w:sz="4" w:space="0" w:color="auto"/>
            </w:tcBorders>
            <w:noWrap/>
          </w:tcPr>
          <w:p w14:paraId="41FB5DF0"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-3.39</w:t>
            </w:r>
          </w:p>
        </w:tc>
        <w:tc>
          <w:tcPr>
            <w:tcW w:w="1276" w:type="dxa"/>
            <w:tcBorders>
              <w:top w:val="single" w:sz="4" w:space="0" w:color="auto"/>
              <w:left w:val="single" w:sz="4" w:space="0" w:color="auto"/>
              <w:bottom w:val="single" w:sz="4" w:space="0" w:color="auto"/>
              <w:right w:val="single" w:sz="4" w:space="0" w:color="auto"/>
            </w:tcBorders>
            <w:noWrap/>
          </w:tcPr>
          <w:p w14:paraId="634F8FAF"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1.64</w:t>
            </w:r>
          </w:p>
        </w:tc>
        <w:tc>
          <w:tcPr>
            <w:tcW w:w="1559" w:type="dxa"/>
            <w:tcBorders>
              <w:top w:val="single" w:sz="4" w:space="0" w:color="auto"/>
              <w:left w:val="single" w:sz="4" w:space="0" w:color="auto"/>
              <w:bottom w:val="single" w:sz="4" w:space="0" w:color="auto"/>
              <w:right w:val="single" w:sz="4" w:space="0" w:color="auto"/>
            </w:tcBorders>
            <w:noWrap/>
          </w:tcPr>
          <w:p w14:paraId="7E48220F"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-2.07</w:t>
            </w:r>
          </w:p>
        </w:tc>
        <w:tc>
          <w:tcPr>
            <w:tcW w:w="1236" w:type="dxa"/>
            <w:tcBorders>
              <w:top w:val="single" w:sz="4" w:space="0" w:color="auto"/>
              <w:left w:val="single" w:sz="4" w:space="0" w:color="auto"/>
              <w:bottom w:val="single" w:sz="4" w:space="0" w:color="auto"/>
              <w:right w:val="single" w:sz="4" w:space="0" w:color="auto"/>
            </w:tcBorders>
            <w:noWrap/>
          </w:tcPr>
          <w:p w14:paraId="304F9276" w14:textId="77777777" w:rsidR="0036189F" w:rsidRPr="00501231" w:rsidRDefault="0036189F" w:rsidP="00C07809">
            <w:pPr>
              <w:pStyle w:val="Compact"/>
              <w:rPr>
                <w:rFonts w:asciiTheme="minorHAnsi" w:hAnsiTheme="minorHAnsi" w:cstheme="minorHAnsi"/>
                <w:b/>
                <w:bCs/>
                <w:sz w:val="22"/>
                <w:szCs w:val="22"/>
              </w:rPr>
            </w:pPr>
            <w:r w:rsidRPr="00501231">
              <w:rPr>
                <w:rFonts w:asciiTheme="minorHAnsi" w:hAnsiTheme="minorHAnsi" w:cstheme="minorHAnsi"/>
                <w:b/>
                <w:bCs/>
                <w:sz w:val="22"/>
                <w:szCs w:val="22"/>
              </w:rPr>
              <w:t>0.04</w:t>
            </w:r>
          </w:p>
        </w:tc>
      </w:tr>
      <w:tr w:rsidR="00501231" w:rsidRPr="00501231" w14:paraId="479E64AC" w14:textId="77777777" w:rsidTr="00C07809">
        <w:trPr>
          <w:trHeight w:val="300"/>
        </w:trPr>
        <w:tc>
          <w:tcPr>
            <w:tcW w:w="2976" w:type="dxa"/>
            <w:tcBorders>
              <w:top w:val="single" w:sz="4" w:space="0" w:color="auto"/>
              <w:left w:val="single" w:sz="4" w:space="0" w:color="auto"/>
              <w:bottom w:val="single" w:sz="4" w:space="0" w:color="auto"/>
              <w:right w:val="single" w:sz="4" w:space="0" w:color="auto"/>
            </w:tcBorders>
            <w:noWrap/>
          </w:tcPr>
          <w:p w14:paraId="07F5D7FD" w14:textId="7C35D666" w:rsidR="0036189F" w:rsidRPr="00501231" w:rsidRDefault="0036189F" w:rsidP="00C07809">
            <w:pPr>
              <w:pStyle w:val="Compact"/>
              <w:rPr>
                <w:rFonts w:asciiTheme="minorHAnsi" w:hAnsiTheme="minorHAnsi" w:cstheme="minorHAnsi"/>
                <w:b/>
                <w:bCs/>
                <w:sz w:val="22"/>
                <w:szCs w:val="22"/>
              </w:rPr>
            </w:pPr>
            <w:r w:rsidRPr="00501231">
              <w:rPr>
                <w:rFonts w:asciiTheme="minorHAnsi" w:hAnsiTheme="minorHAnsi" w:cstheme="minorHAnsi"/>
                <w:b/>
                <w:bCs/>
                <w:sz w:val="22"/>
                <w:szCs w:val="22"/>
              </w:rPr>
              <w:t>LDH (n = 205)</w:t>
            </w:r>
          </w:p>
        </w:tc>
        <w:tc>
          <w:tcPr>
            <w:tcW w:w="1276" w:type="dxa"/>
            <w:tcBorders>
              <w:top w:val="single" w:sz="4" w:space="0" w:color="auto"/>
              <w:left w:val="single" w:sz="4" w:space="0" w:color="auto"/>
              <w:bottom w:val="single" w:sz="4" w:space="0" w:color="auto"/>
              <w:right w:val="single" w:sz="4" w:space="0" w:color="auto"/>
            </w:tcBorders>
            <w:noWrap/>
          </w:tcPr>
          <w:p w14:paraId="7D6BCC8A" w14:textId="77777777" w:rsidR="0036189F" w:rsidRPr="00501231" w:rsidRDefault="0036189F" w:rsidP="00C07809">
            <w:pPr>
              <w:pStyle w:val="Compact"/>
              <w:rPr>
                <w:rFonts w:asciiTheme="minorHAnsi"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noWrap/>
          </w:tcPr>
          <w:p w14:paraId="2B92BCD9" w14:textId="77777777" w:rsidR="0036189F" w:rsidRPr="00501231" w:rsidRDefault="0036189F" w:rsidP="00C07809">
            <w:pPr>
              <w:pStyle w:val="Compact"/>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noWrap/>
          </w:tcPr>
          <w:p w14:paraId="3763AE45" w14:textId="77777777" w:rsidR="0036189F" w:rsidRPr="00501231" w:rsidRDefault="0036189F" w:rsidP="00C07809">
            <w:pPr>
              <w:pStyle w:val="Compact"/>
              <w:rPr>
                <w:rFonts w:asciiTheme="minorHAnsi" w:hAnsiTheme="minorHAnsi" w:cstheme="minorHAnsi"/>
                <w:sz w:val="22"/>
                <w:szCs w:val="22"/>
              </w:rPr>
            </w:pPr>
          </w:p>
        </w:tc>
        <w:tc>
          <w:tcPr>
            <w:tcW w:w="1236" w:type="dxa"/>
            <w:tcBorders>
              <w:top w:val="single" w:sz="4" w:space="0" w:color="auto"/>
              <w:left w:val="single" w:sz="4" w:space="0" w:color="auto"/>
              <w:bottom w:val="single" w:sz="4" w:space="0" w:color="auto"/>
              <w:right w:val="single" w:sz="4" w:space="0" w:color="auto"/>
            </w:tcBorders>
            <w:noWrap/>
          </w:tcPr>
          <w:p w14:paraId="062153F4" w14:textId="77777777" w:rsidR="0036189F" w:rsidRPr="00501231" w:rsidRDefault="0036189F" w:rsidP="00C07809">
            <w:pPr>
              <w:pStyle w:val="Compact"/>
              <w:rPr>
                <w:rFonts w:asciiTheme="minorHAnsi" w:hAnsiTheme="minorHAnsi" w:cstheme="minorHAnsi"/>
                <w:sz w:val="22"/>
                <w:szCs w:val="22"/>
              </w:rPr>
            </w:pPr>
          </w:p>
        </w:tc>
      </w:tr>
      <w:tr w:rsidR="00501231" w:rsidRPr="00501231" w14:paraId="737E24AC" w14:textId="77777777" w:rsidTr="00C07809">
        <w:trPr>
          <w:trHeight w:val="300"/>
        </w:trPr>
        <w:tc>
          <w:tcPr>
            <w:tcW w:w="2976" w:type="dxa"/>
            <w:tcBorders>
              <w:top w:val="single" w:sz="4" w:space="0" w:color="auto"/>
              <w:left w:val="single" w:sz="4" w:space="0" w:color="auto"/>
              <w:bottom w:val="single" w:sz="4" w:space="0" w:color="auto"/>
              <w:right w:val="single" w:sz="4" w:space="0" w:color="auto"/>
            </w:tcBorders>
            <w:noWrap/>
          </w:tcPr>
          <w:p w14:paraId="2288FAB2"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IL-6R antagonist</w:t>
            </w:r>
          </w:p>
        </w:tc>
        <w:tc>
          <w:tcPr>
            <w:tcW w:w="1276" w:type="dxa"/>
            <w:tcBorders>
              <w:top w:val="single" w:sz="4" w:space="0" w:color="auto"/>
              <w:left w:val="single" w:sz="4" w:space="0" w:color="auto"/>
              <w:bottom w:val="single" w:sz="4" w:space="0" w:color="auto"/>
              <w:right w:val="single" w:sz="4" w:space="0" w:color="auto"/>
            </w:tcBorders>
            <w:noWrap/>
          </w:tcPr>
          <w:p w14:paraId="7C063AD4"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0.01</w:t>
            </w:r>
          </w:p>
        </w:tc>
        <w:tc>
          <w:tcPr>
            <w:tcW w:w="1276" w:type="dxa"/>
            <w:tcBorders>
              <w:top w:val="single" w:sz="4" w:space="0" w:color="auto"/>
              <w:left w:val="single" w:sz="4" w:space="0" w:color="auto"/>
              <w:bottom w:val="single" w:sz="4" w:space="0" w:color="auto"/>
              <w:right w:val="single" w:sz="4" w:space="0" w:color="auto"/>
            </w:tcBorders>
            <w:noWrap/>
          </w:tcPr>
          <w:p w14:paraId="160BD1C0"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0.12</w:t>
            </w:r>
          </w:p>
        </w:tc>
        <w:tc>
          <w:tcPr>
            <w:tcW w:w="1559" w:type="dxa"/>
            <w:tcBorders>
              <w:top w:val="single" w:sz="4" w:space="0" w:color="auto"/>
              <w:left w:val="single" w:sz="4" w:space="0" w:color="auto"/>
              <w:bottom w:val="single" w:sz="4" w:space="0" w:color="auto"/>
              <w:right w:val="single" w:sz="4" w:space="0" w:color="auto"/>
            </w:tcBorders>
            <w:noWrap/>
          </w:tcPr>
          <w:p w14:paraId="5E7A7A9B"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0.12</w:t>
            </w:r>
          </w:p>
        </w:tc>
        <w:tc>
          <w:tcPr>
            <w:tcW w:w="1236" w:type="dxa"/>
            <w:tcBorders>
              <w:top w:val="single" w:sz="4" w:space="0" w:color="auto"/>
              <w:left w:val="single" w:sz="4" w:space="0" w:color="auto"/>
              <w:bottom w:val="single" w:sz="4" w:space="0" w:color="auto"/>
              <w:right w:val="single" w:sz="4" w:space="0" w:color="auto"/>
            </w:tcBorders>
            <w:noWrap/>
          </w:tcPr>
          <w:p w14:paraId="1BBE6D91"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0.91</w:t>
            </w:r>
          </w:p>
        </w:tc>
      </w:tr>
      <w:tr w:rsidR="00501231" w:rsidRPr="00501231" w14:paraId="122427EA" w14:textId="77777777" w:rsidTr="00C07809">
        <w:trPr>
          <w:trHeight w:val="300"/>
        </w:trPr>
        <w:tc>
          <w:tcPr>
            <w:tcW w:w="2976" w:type="dxa"/>
            <w:tcBorders>
              <w:top w:val="single" w:sz="4" w:space="0" w:color="auto"/>
              <w:left w:val="single" w:sz="4" w:space="0" w:color="auto"/>
              <w:bottom w:val="single" w:sz="4" w:space="0" w:color="auto"/>
              <w:right w:val="single" w:sz="4" w:space="0" w:color="auto"/>
            </w:tcBorders>
            <w:noWrap/>
          </w:tcPr>
          <w:p w14:paraId="4951C1E3"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Both</w:t>
            </w:r>
          </w:p>
        </w:tc>
        <w:tc>
          <w:tcPr>
            <w:tcW w:w="1276" w:type="dxa"/>
            <w:tcBorders>
              <w:top w:val="single" w:sz="4" w:space="0" w:color="auto"/>
              <w:left w:val="single" w:sz="4" w:space="0" w:color="auto"/>
              <w:bottom w:val="single" w:sz="4" w:space="0" w:color="auto"/>
              <w:right w:val="single" w:sz="4" w:space="0" w:color="auto"/>
            </w:tcBorders>
            <w:noWrap/>
          </w:tcPr>
          <w:p w14:paraId="6087EE6A"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0.02</w:t>
            </w:r>
          </w:p>
        </w:tc>
        <w:tc>
          <w:tcPr>
            <w:tcW w:w="1276" w:type="dxa"/>
            <w:tcBorders>
              <w:top w:val="single" w:sz="4" w:space="0" w:color="auto"/>
              <w:left w:val="single" w:sz="4" w:space="0" w:color="auto"/>
              <w:bottom w:val="single" w:sz="4" w:space="0" w:color="auto"/>
              <w:right w:val="single" w:sz="4" w:space="0" w:color="auto"/>
            </w:tcBorders>
            <w:noWrap/>
          </w:tcPr>
          <w:p w14:paraId="59D24740"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0.12</w:t>
            </w:r>
          </w:p>
        </w:tc>
        <w:tc>
          <w:tcPr>
            <w:tcW w:w="1559" w:type="dxa"/>
            <w:tcBorders>
              <w:top w:val="single" w:sz="4" w:space="0" w:color="auto"/>
              <w:left w:val="single" w:sz="4" w:space="0" w:color="auto"/>
              <w:bottom w:val="single" w:sz="4" w:space="0" w:color="auto"/>
              <w:right w:val="single" w:sz="4" w:space="0" w:color="auto"/>
            </w:tcBorders>
            <w:noWrap/>
          </w:tcPr>
          <w:p w14:paraId="73044DEB"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0.19</w:t>
            </w:r>
          </w:p>
        </w:tc>
        <w:tc>
          <w:tcPr>
            <w:tcW w:w="1236" w:type="dxa"/>
            <w:tcBorders>
              <w:top w:val="single" w:sz="4" w:space="0" w:color="auto"/>
              <w:left w:val="single" w:sz="4" w:space="0" w:color="auto"/>
              <w:bottom w:val="single" w:sz="4" w:space="0" w:color="auto"/>
              <w:right w:val="single" w:sz="4" w:space="0" w:color="auto"/>
            </w:tcBorders>
            <w:noWrap/>
          </w:tcPr>
          <w:p w14:paraId="072E3140"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0.85</w:t>
            </w:r>
          </w:p>
        </w:tc>
      </w:tr>
      <w:tr w:rsidR="00501231" w:rsidRPr="00501231" w14:paraId="29C77AA5" w14:textId="77777777" w:rsidTr="00C07809">
        <w:trPr>
          <w:trHeight w:val="300"/>
        </w:trPr>
        <w:tc>
          <w:tcPr>
            <w:tcW w:w="2976" w:type="dxa"/>
            <w:tcBorders>
              <w:top w:val="single" w:sz="4" w:space="0" w:color="auto"/>
              <w:left w:val="single" w:sz="4" w:space="0" w:color="auto"/>
              <w:bottom w:val="single" w:sz="4" w:space="0" w:color="auto"/>
              <w:right w:val="single" w:sz="4" w:space="0" w:color="auto"/>
            </w:tcBorders>
            <w:noWrap/>
          </w:tcPr>
          <w:p w14:paraId="101BF050" w14:textId="77777777" w:rsidR="0036189F" w:rsidRPr="00501231" w:rsidRDefault="0036189F" w:rsidP="00C07809">
            <w:pPr>
              <w:pStyle w:val="Compact"/>
              <w:rPr>
                <w:rFonts w:asciiTheme="minorHAnsi" w:hAnsiTheme="minorHAnsi" w:cstheme="minorHAnsi"/>
                <w:b/>
                <w:bCs/>
                <w:sz w:val="22"/>
                <w:szCs w:val="22"/>
              </w:rPr>
            </w:pPr>
            <w:r w:rsidRPr="00501231">
              <w:rPr>
                <w:rFonts w:asciiTheme="minorHAnsi" w:hAnsiTheme="minorHAnsi" w:cstheme="minorHAnsi"/>
                <w:b/>
                <w:bCs/>
                <w:sz w:val="22"/>
                <w:szCs w:val="22"/>
              </w:rPr>
              <w:t>Ferritin (n = 220)</w:t>
            </w:r>
          </w:p>
        </w:tc>
        <w:tc>
          <w:tcPr>
            <w:tcW w:w="1276" w:type="dxa"/>
            <w:tcBorders>
              <w:top w:val="single" w:sz="4" w:space="0" w:color="auto"/>
              <w:left w:val="single" w:sz="4" w:space="0" w:color="auto"/>
              <w:bottom w:val="single" w:sz="4" w:space="0" w:color="auto"/>
              <w:right w:val="single" w:sz="4" w:space="0" w:color="auto"/>
            </w:tcBorders>
            <w:noWrap/>
          </w:tcPr>
          <w:p w14:paraId="1ADED84C" w14:textId="77777777" w:rsidR="0036189F" w:rsidRPr="00501231" w:rsidRDefault="0036189F" w:rsidP="00C07809">
            <w:pPr>
              <w:pStyle w:val="Compact"/>
              <w:rPr>
                <w:rFonts w:asciiTheme="minorHAnsi"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noWrap/>
          </w:tcPr>
          <w:p w14:paraId="721CAE07" w14:textId="77777777" w:rsidR="0036189F" w:rsidRPr="00501231" w:rsidRDefault="0036189F" w:rsidP="00C07809">
            <w:pPr>
              <w:pStyle w:val="Compact"/>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noWrap/>
          </w:tcPr>
          <w:p w14:paraId="514D3B40" w14:textId="77777777" w:rsidR="0036189F" w:rsidRPr="00501231" w:rsidRDefault="0036189F" w:rsidP="00C07809">
            <w:pPr>
              <w:pStyle w:val="Compact"/>
              <w:rPr>
                <w:rFonts w:asciiTheme="minorHAnsi" w:hAnsiTheme="minorHAnsi" w:cstheme="minorHAnsi"/>
                <w:sz w:val="22"/>
                <w:szCs w:val="22"/>
              </w:rPr>
            </w:pPr>
          </w:p>
        </w:tc>
        <w:tc>
          <w:tcPr>
            <w:tcW w:w="1236" w:type="dxa"/>
            <w:tcBorders>
              <w:top w:val="single" w:sz="4" w:space="0" w:color="auto"/>
              <w:left w:val="single" w:sz="4" w:space="0" w:color="auto"/>
              <w:bottom w:val="single" w:sz="4" w:space="0" w:color="auto"/>
              <w:right w:val="single" w:sz="4" w:space="0" w:color="auto"/>
            </w:tcBorders>
            <w:noWrap/>
          </w:tcPr>
          <w:p w14:paraId="1AE6F812" w14:textId="77777777" w:rsidR="0036189F" w:rsidRPr="00501231" w:rsidRDefault="0036189F" w:rsidP="00C07809">
            <w:pPr>
              <w:pStyle w:val="Compact"/>
              <w:rPr>
                <w:rFonts w:asciiTheme="minorHAnsi" w:hAnsiTheme="minorHAnsi" w:cstheme="minorHAnsi"/>
                <w:sz w:val="22"/>
                <w:szCs w:val="22"/>
              </w:rPr>
            </w:pPr>
          </w:p>
        </w:tc>
      </w:tr>
      <w:tr w:rsidR="00501231" w:rsidRPr="00501231" w14:paraId="5C258F80" w14:textId="77777777" w:rsidTr="00C07809">
        <w:trPr>
          <w:trHeight w:val="300"/>
        </w:trPr>
        <w:tc>
          <w:tcPr>
            <w:tcW w:w="2976" w:type="dxa"/>
            <w:tcBorders>
              <w:top w:val="single" w:sz="4" w:space="0" w:color="auto"/>
              <w:left w:val="single" w:sz="4" w:space="0" w:color="auto"/>
              <w:bottom w:val="single" w:sz="4" w:space="0" w:color="auto"/>
              <w:right w:val="single" w:sz="4" w:space="0" w:color="auto"/>
            </w:tcBorders>
            <w:noWrap/>
          </w:tcPr>
          <w:p w14:paraId="64B8D6F1"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IL-6R antagonist</w:t>
            </w:r>
          </w:p>
        </w:tc>
        <w:tc>
          <w:tcPr>
            <w:tcW w:w="1276" w:type="dxa"/>
            <w:tcBorders>
              <w:top w:val="single" w:sz="4" w:space="0" w:color="auto"/>
              <w:left w:val="single" w:sz="4" w:space="0" w:color="auto"/>
              <w:bottom w:val="single" w:sz="4" w:space="0" w:color="auto"/>
              <w:right w:val="single" w:sz="4" w:space="0" w:color="auto"/>
            </w:tcBorders>
            <w:noWrap/>
          </w:tcPr>
          <w:p w14:paraId="221AD4F0"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-51.65</w:t>
            </w:r>
          </w:p>
        </w:tc>
        <w:tc>
          <w:tcPr>
            <w:tcW w:w="1276" w:type="dxa"/>
            <w:tcBorders>
              <w:top w:val="single" w:sz="4" w:space="0" w:color="auto"/>
              <w:left w:val="single" w:sz="4" w:space="0" w:color="auto"/>
              <w:bottom w:val="single" w:sz="4" w:space="0" w:color="auto"/>
              <w:right w:val="single" w:sz="4" w:space="0" w:color="auto"/>
            </w:tcBorders>
            <w:noWrap/>
          </w:tcPr>
          <w:p w14:paraId="7A67B88D"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24.67</w:t>
            </w:r>
          </w:p>
        </w:tc>
        <w:tc>
          <w:tcPr>
            <w:tcW w:w="1559" w:type="dxa"/>
            <w:tcBorders>
              <w:top w:val="single" w:sz="4" w:space="0" w:color="auto"/>
              <w:left w:val="single" w:sz="4" w:space="0" w:color="auto"/>
              <w:bottom w:val="single" w:sz="4" w:space="0" w:color="auto"/>
              <w:right w:val="single" w:sz="4" w:space="0" w:color="auto"/>
            </w:tcBorders>
            <w:noWrap/>
          </w:tcPr>
          <w:p w14:paraId="781FF05B"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-2.09</w:t>
            </w:r>
          </w:p>
        </w:tc>
        <w:tc>
          <w:tcPr>
            <w:tcW w:w="1236" w:type="dxa"/>
            <w:tcBorders>
              <w:top w:val="single" w:sz="4" w:space="0" w:color="auto"/>
              <w:left w:val="single" w:sz="4" w:space="0" w:color="auto"/>
              <w:bottom w:val="single" w:sz="4" w:space="0" w:color="auto"/>
              <w:right w:val="single" w:sz="4" w:space="0" w:color="auto"/>
            </w:tcBorders>
            <w:noWrap/>
          </w:tcPr>
          <w:p w14:paraId="7C54CC10" w14:textId="77777777" w:rsidR="0036189F" w:rsidRPr="00501231" w:rsidRDefault="0036189F" w:rsidP="00C07809">
            <w:pPr>
              <w:pStyle w:val="Compact"/>
              <w:rPr>
                <w:rFonts w:asciiTheme="minorHAnsi" w:hAnsiTheme="minorHAnsi" w:cstheme="minorHAnsi"/>
                <w:b/>
                <w:bCs/>
                <w:sz w:val="22"/>
                <w:szCs w:val="22"/>
              </w:rPr>
            </w:pPr>
            <w:r w:rsidRPr="00501231">
              <w:rPr>
                <w:rFonts w:asciiTheme="minorHAnsi" w:hAnsiTheme="minorHAnsi" w:cstheme="minorHAnsi"/>
                <w:b/>
                <w:bCs/>
                <w:sz w:val="22"/>
                <w:szCs w:val="22"/>
              </w:rPr>
              <w:t>0.04</w:t>
            </w:r>
          </w:p>
        </w:tc>
      </w:tr>
      <w:tr w:rsidR="00501231" w:rsidRPr="00501231" w14:paraId="2277C33D" w14:textId="77777777" w:rsidTr="00C07809">
        <w:trPr>
          <w:trHeight w:val="300"/>
        </w:trPr>
        <w:tc>
          <w:tcPr>
            <w:tcW w:w="2976" w:type="dxa"/>
            <w:tcBorders>
              <w:top w:val="single" w:sz="4" w:space="0" w:color="auto"/>
              <w:left w:val="single" w:sz="4" w:space="0" w:color="auto"/>
              <w:bottom w:val="single" w:sz="4" w:space="0" w:color="auto"/>
              <w:right w:val="single" w:sz="4" w:space="0" w:color="auto"/>
            </w:tcBorders>
            <w:noWrap/>
          </w:tcPr>
          <w:p w14:paraId="27FF0DEC"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 xml:space="preserve">     Both</w:t>
            </w:r>
          </w:p>
        </w:tc>
        <w:tc>
          <w:tcPr>
            <w:tcW w:w="1276" w:type="dxa"/>
            <w:tcBorders>
              <w:top w:val="single" w:sz="4" w:space="0" w:color="auto"/>
              <w:left w:val="single" w:sz="4" w:space="0" w:color="auto"/>
              <w:bottom w:val="single" w:sz="4" w:space="0" w:color="auto"/>
              <w:right w:val="single" w:sz="4" w:space="0" w:color="auto"/>
            </w:tcBorders>
            <w:noWrap/>
          </w:tcPr>
          <w:p w14:paraId="7EC5EA33"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-32.19</w:t>
            </w:r>
          </w:p>
        </w:tc>
        <w:tc>
          <w:tcPr>
            <w:tcW w:w="1276" w:type="dxa"/>
            <w:tcBorders>
              <w:top w:val="single" w:sz="4" w:space="0" w:color="auto"/>
              <w:left w:val="single" w:sz="4" w:space="0" w:color="auto"/>
              <w:bottom w:val="single" w:sz="4" w:space="0" w:color="auto"/>
              <w:right w:val="single" w:sz="4" w:space="0" w:color="auto"/>
            </w:tcBorders>
            <w:noWrap/>
          </w:tcPr>
          <w:p w14:paraId="09B6B412"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19.77</w:t>
            </w:r>
          </w:p>
        </w:tc>
        <w:tc>
          <w:tcPr>
            <w:tcW w:w="1559" w:type="dxa"/>
            <w:tcBorders>
              <w:top w:val="single" w:sz="4" w:space="0" w:color="auto"/>
              <w:left w:val="single" w:sz="4" w:space="0" w:color="auto"/>
              <w:bottom w:val="single" w:sz="4" w:space="0" w:color="auto"/>
              <w:right w:val="single" w:sz="4" w:space="0" w:color="auto"/>
            </w:tcBorders>
            <w:noWrap/>
          </w:tcPr>
          <w:p w14:paraId="4126CEA9"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-1.63</w:t>
            </w:r>
          </w:p>
        </w:tc>
        <w:tc>
          <w:tcPr>
            <w:tcW w:w="1236" w:type="dxa"/>
            <w:tcBorders>
              <w:top w:val="single" w:sz="4" w:space="0" w:color="auto"/>
              <w:left w:val="single" w:sz="4" w:space="0" w:color="auto"/>
              <w:bottom w:val="single" w:sz="4" w:space="0" w:color="auto"/>
              <w:right w:val="single" w:sz="4" w:space="0" w:color="auto"/>
            </w:tcBorders>
            <w:noWrap/>
          </w:tcPr>
          <w:p w14:paraId="08D3051C"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0.10</w:t>
            </w:r>
          </w:p>
        </w:tc>
      </w:tr>
      <w:tr w:rsidR="0036189F" w:rsidRPr="00501231" w14:paraId="061C1EE9" w14:textId="77777777" w:rsidTr="00C07809">
        <w:trPr>
          <w:trHeight w:val="300"/>
        </w:trPr>
        <w:tc>
          <w:tcPr>
            <w:tcW w:w="8323" w:type="dxa"/>
            <w:gridSpan w:val="5"/>
            <w:tcBorders>
              <w:top w:val="single" w:sz="4" w:space="0" w:color="auto"/>
              <w:left w:val="single" w:sz="4" w:space="0" w:color="auto"/>
              <w:bottom w:val="single" w:sz="4" w:space="0" w:color="auto"/>
              <w:right w:val="single" w:sz="4" w:space="0" w:color="auto"/>
            </w:tcBorders>
            <w:noWrap/>
          </w:tcPr>
          <w:p w14:paraId="18855D79" w14:textId="77777777" w:rsidR="0036189F" w:rsidRPr="00501231" w:rsidRDefault="0036189F" w:rsidP="00C07809">
            <w:pPr>
              <w:pStyle w:val="Compact"/>
              <w:rPr>
                <w:rFonts w:asciiTheme="minorHAnsi" w:hAnsiTheme="minorHAnsi" w:cstheme="minorHAnsi"/>
                <w:sz w:val="22"/>
                <w:szCs w:val="22"/>
              </w:rPr>
            </w:pPr>
            <w:r w:rsidRPr="00501231">
              <w:rPr>
                <w:rFonts w:asciiTheme="minorHAnsi" w:hAnsiTheme="minorHAnsi" w:cstheme="minorHAnsi"/>
                <w:sz w:val="22"/>
                <w:szCs w:val="22"/>
              </w:rPr>
              <w:t>N represents the number of available patients for the analysis</w:t>
            </w:r>
          </w:p>
          <w:p w14:paraId="29BB00D8" w14:textId="71555967" w:rsidR="0006274E" w:rsidRPr="00501231" w:rsidRDefault="0006274E" w:rsidP="00C07809">
            <w:pPr>
              <w:pStyle w:val="Compact"/>
              <w:rPr>
                <w:rFonts w:asciiTheme="minorHAnsi" w:hAnsiTheme="minorHAnsi" w:cstheme="minorHAnsi"/>
                <w:sz w:val="22"/>
                <w:szCs w:val="22"/>
              </w:rPr>
            </w:pPr>
            <w:r w:rsidRPr="00501231">
              <w:rPr>
                <w:rFonts w:asciiTheme="minorHAnsi" w:hAnsiTheme="minorHAnsi" w:cstheme="minorHAnsi"/>
                <w:sz w:val="22"/>
                <w:szCs w:val="22"/>
              </w:rPr>
              <w:t>Steroids alone group was a reference group</w:t>
            </w:r>
          </w:p>
        </w:tc>
      </w:tr>
    </w:tbl>
    <w:p w14:paraId="7FDA8C35" w14:textId="77777777" w:rsidR="0036189F" w:rsidRPr="00501231" w:rsidRDefault="0036189F" w:rsidP="0036189F">
      <w:pPr>
        <w:rPr>
          <w:strike/>
        </w:rPr>
      </w:pPr>
    </w:p>
    <w:p w14:paraId="2184EE71" w14:textId="6E839E2B" w:rsidR="00747558" w:rsidRPr="00501231" w:rsidRDefault="00747558" w:rsidP="00747558">
      <w:r w:rsidRPr="00501231">
        <w:rPr>
          <w:b/>
          <w:bCs/>
        </w:rPr>
        <w:t>Abbreviation</w:t>
      </w:r>
      <w:r w:rsidRPr="00501231">
        <w:t xml:space="preserve">: CRP= C-reactive protein;  IL6-R antagonists= Interleukin-6 receptor antagonists; </w:t>
      </w:r>
      <w:r w:rsidR="00F5690F" w:rsidRPr="00501231">
        <w:t xml:space="preserve">IPTW= Inverse Probability Treatment Weighting, </w:t>
      </w:r>
      <w:r w:rsidRPr="00501231">
        <w:t>LDH= Lactate Dehydrogenase</w:t>
      </w:r>
    </w:p>
    <w:p w14:paraId="666FD454" w14:textId="6B319938" w:rsidR="00A836FE" w:rsidRPr="00501231" w:rsidRDefault="00A836FE" w:rsidP="002659F9"/>
    <w:p w14:paraId="68CFD91A" w14:textId="08C899AF" w:rsidR="00A836FE" w:rsidRPr="00501231" w:rsidRDefault="00A836FE" w:rsidP="002659F9"/>
    <w:p w14:paraId="12BC7CE2" w14:textId="640FA751" w:rsidR="00A836FE" w:rsidRPr="00501231" w:rsidRDefault="00A836FE" w:rsidP="002659F9"/>
    <w:p w14:paraId="4792B7A0" w14:textId="629B4FDD" w:rsidR="00A836FE" w:rsidRPr="00501231" w:rsidRDefault="00A836FE" w:rsidP="002659F9"/>
    <w:p w14:paraId="7B53A9D9" w14:textId="53A7DE7F" w:rsidR="00A836FE" w:rsidRPr="00501231" w:rsidRDefault="00A836FE" w:rsidP="002659F9"/>
    <w:p w14:paraId="081B086A" w14:textId="362E1263" w:rsidR="005F2ED4" w:rsidRPr="00501231" w:rsidRDefault="005F2ED4" w:rsidP="004F07BB">
      <w:pPr>
        <w:spacing w:after="0" w:line="480" w:lineRule="auto"/>
        <w:rPr>
          <w:rFonts w:cstheme="minorHAnsi"/>
          <w:b/>
          <w:bCs/>
          <w:sz w:val="36"/>
          <w:szCs w:val="36"/>
        </w:rPr>
      </w:pPr>
    </w:p>
    <w:p w14:paraId="20842BA5" w14:textId="77777777" w:rsidR="0036189F" w:rsidRPr="00501231" w:rsidRDefault="0036189F" w:rsidP="004F07BB">
      <w:pPr>
        <w:spacing w:after="0" w:line="480" w:lineRule="auto"/>
        <w:rPr>
          <w:rFonts w:cstheme="minorHAnsi"/>
          <w:b/>
          <w:bCs/>
          <w:sz w:val="36"/>
          <w:szCs w:val="36"/>
        </w:rPr>
      </w:pPr>
    </w:p>
    <w:p w14:paraId="4FDD84A7" w14:textId="0F111D23" w:rsidR="004F06F3" w:rsidRPr="00501231" w:rsidRDefault="00694823" w:rsidP="00672A04">
      <w:pPr>
        <w:pStyle w:val="CommentText"/>
        <w:spacing w:line="480" w:lineRule="auto"/>
        <w:rPr>
          <w:rFonts w:asciiTheme="minorHAnsi" w:hAnsiTheme="minorHAnsi" w:cstheme="minorHAnsi"/>
          <w:b/>
          <w:bCs/>
          <w:sz w:val="22"/>
          <w:szCs w:val="22"/>
        </w:rPr>
      </w:pPr>
      <w:bookmarkStart w:id="24" w:name="_Hlk68471564"/>
      <w:r w:rsidRPr="00501231">
        <w:rPr>
          <w:rFonts w:cstheme="minorHAnsi"/>
          <w:b/>
          <w:bCs/>
        </w:rPr>
        <w:t xml:space="preserve">Table S15: </w:t>
      </w:r>
      <w:r w:rsidR="004F06F3" w:rsidRPr="00501231">
        <w:rPr>
          <w:rFonts w:asciiTheme="minorHAnsi" w:hAnsiTheme="minorHAnsi" w:cstheme="minorHAnsi"/>
          <w:b/>
          <w:bCs/>
          <w:sz w:val="22"/>
          <w:szCs w:val="22"/>
        </w:rPr>
        <w:t xml:space="preserve"> Linear mixed modelling of PF ratio </w:t>
      </w:r>
    </w:p>
    <w:p w14:paraId="022DA42C" w14:textId="532C5D89" w:rsidR="00C358F8" w:rsidRPr="00501231" w:rsidRDefault="00C358F8" w:rsidP="00C358F8">
      <w:pPr>
        <w:spacing w:line="240" w:lineRule="auto"/>
        <w:rPr>
          <w:rFonts w:cstheme="minorHAnsi"/>
          <w:b/>
          <w:bCs/>
        </w:rPr>
      </w:pPr>
      <w:r w:rsidRPr="00501231">
        <w:rPr>
          <w:rFonts w:cstheme="minorHAnsi"/>
        </w:rPr>
        <w:t>Linear mixed model and linear</w:t>
      </w:r>
      <w:r w:rsidRPr="00501231">
        <w:rPr>
          <w:rFonts w:eastAsia="Calibri" w:cstheme="minorHAnsi"/>
        </w:rPr>
        <w:t xml:space="preserve"> marginal trends </w:t>
      </w:r>
      <w:r w:rsidRPr="00501231">
        <w:rPr>
          <w:rFonts w:cstheme="minorHAnsi"/>
        </w:rPr>
        <w:t xml:space="preserve">were used to assess changes in the PF ratio </w:t>
      </w:r>
      <w:r w:rsidR="00DF694D" w:rsidRPr="00501231">
        <w:rPr>
          <w:rFonts w:cstheme="minorHAnsi"/>
        </w:rPr>
        <w:t xml:space="preserve">after adjusting for the same covariates and </w:t>
      </w:r>
      <w:r w:rsidRPr="00501231">
        <w:rPr>
          <w:rFonts w:cstheme="minorHAnsi"/>
        </w:rPr>
        <w:t xml:space="preserve">showed that the use of IL-6RA or combination therapy was not associated with significantly different changes in </w:t>
      </w:r>
      <w:r w:rsidRPr="00501231">
        <w:rPr>
          <w:rFonts w:eastAsia="Calibri" w:cstheme="minorHAnsi"/>
        </w:rPr>
        <w:t>the PF ratio compared with the use of steroids alone.</w:t>
      </w:r>
    </w:p>
    <w:tbl>
      <w:tblPr>
        <w:tblStyle w:val="TableGrid1"/>
        <w:tblW w:w="10866" w:type="dxa"/>
        <w:tblInd w:w="-431" w:type="dxa"/>
        <w:tblLook w:val="04A0" w:firstRow="1" w:lastRow="0" w:firstColumn="1" w:lastColumn="0" w:noHBand="0" w:noVBand="1"/>
      </w:tblPr>
      <w:tblGrid>
        <w:gridCol w:w="3472"/>
        <w:gridCol w:w="3164"/>
        <w:gridCol w:w="2160"/>
        <w:gridCol w:w="2070"/>
      </w:tblGrid>
      <w:tr w:rsidR="00501231" w:rsidRPr="00501231" w14:paraId="4B5FDA42" w14:textId="77777777" w:rsidTr="005F2ED4">
        <w:trPr>
          <w:trHeight w:val="257"/>
        </w:trPr>
        <w:tc>
          <w:tcPr>
            <w:tcW w:w="3472" w:type="dxa"/>
            <w:hideMark/>
          </w:tcPr>
          <w:bookmarkEnd w:id="24"/>
          <w:p w14:paraId="0036E2BF" w14:textId="77777777" w:rsidR="004F06F3" w:rsidRPr="00501231" w:rsidRDefault="004F06F3" w:rsidP="00510583">
            <w:pPr>
              <w:rPr>
                <w:rFonts w:eastAsia="Times New Roman" w:hAnsiTheme="minorHAnsi" w:cstheme="minorHAnsi"/>
                <w:i/>
                <w:iCs/>
                <w:sz w:val="22"/>
                <w:szCs w:val="22"/>
              </w:rPr>
            </w:pPr>
            <w:r w:rsidRPr="00501231">
              <w:rPr>
                <w:rFonts w:eastAsia="Times New Roman" w:hAnsiTheme="minorHAnsi" w:cstheme="minorHAnsi"/>
                <w:i/>
                <w:iCs/>
                <w:sz w:val="22"/>
                <w:szCs w:val="22"/>
              </w:rPr>
              <w:t>Predictors</w:t>
            </w:r>
          </w:p>
        </w:tc>
        <w:tc>
          <w:tcPr>
            <w:tcW w:w="3164" w:type="dxa"/>
            <w:hideMark/>
          </w:tcPr>
          <w:p w14:paraId="54A57853" w14:textId="630D8F2C" w:rsidR="004F06F3" w:rsidRPr="00501231" w:rsidRDefault="00630702" w:rsidP="00510583">
            <w:pPr>
              <w:jc w:val="center"/>
              <w:rPr>
                <w:rFonts w:eastAsia="Times New Roman" w:hAnsiTheme="minorHAnsi" w:cstheme="minorHAnsi"/>
                <w:i/>
                <w:iCs/>
                <w:sz w:val="22"/>
                <w:szCs w:val="22"/>
              </w:rPr>
            </w:pPr>
            <w:r w:rsidRPr="00501231">
              <w:rPr>
                <w:rFonts w:cstheme="minorHAnsi"/>
                <w:sz w:val="20"/>
                <w:szCs w:val="20"/>
              </w:rPr>
              <w:t>ß</w:t>
            </w:r>
          </w:p>
        </w:tc>
        <w:tc>
          <w:tcPr>
            <w:tcW w:w="2160" w:type="dxa"/>
            <w:hideMark/>
          </w:tcPr>
          <w:p w14:paraId="6B05F82B" w14:textId="2F5D99A2" w:rsidR="004F06F3" w:rsidRPr="00501231" w:rsidRDefault="000F490B" w:rsidP="00510583">
            <w:pPr>
              <w:jc w:val="center"/>
              <w:rPr>
                <w:rFonts w:eastAsia="Times New Roman" w:hAnsiTheme="minorHAnsi" w:cstheme="minorHAnsi"/>
                <w:i/>
                <w:iCs/>
                <w:sz w:val="22"/>
                <w:szCs w:val="22"/>
              </w:rPr>
            </w:pPr>
            <w:r w:rsidRPr="00501231">
              <w:rPr>
                <w:rFonts w:eastAsia="Times New Roman" w:hAnsiTheme="minorHAnsi" w:cstheme="minorHAnsi"/>
                <w:i/>
                <w:iCs/>
                <w:sz w:val="22"/>
                <w:szCs w:val="22"/>
              </w:rPr>
              <w:t>95 %</w:t>
            </w:r>
            <w:r w:rsidR="004F06F3" w:rsidRPr="00501231">
              <w:rPr>
                <w:rFonts w:eastAsia="Times New Roman" w:hAnsiTheme="minorHAnsi" w:cstheme="minorHAnsi"/>
                <w:i/>
                <w:iCs/>
                <w:sz w:val="22"/>
                <w:szCs w:val="22"/>
              </w:rPr>
              <w:t>CI</w:t>
            </w:r>
          </w:p>
        </w:tc>
        <w:tc>
          <w:tcPr>
            <w:tcW w:w="2070" w:type="dxa"/>
            <w:hideMark/>
          </w:tcPr>
          <w:p w14:paraId="5F0E870D" w14:textId="6CC9671D" w:rsidR="004F06F3" w:rsidRPr="00501231" w:rsidRDefault="00864E65" w:rsidP="00510583">
            <w:pPr>
              <w:jc w:val="center"/>
              <w:rPr>
                <w:rFonts w:eastAsia="Times New Roman" w:hAnsiTheme="minorHAnsi" w:cstheme="minorHAnsi"/>
                <w:i/>
                <w:iCs/>
                <w:sz w:val="22"/>
                <w:szCs w:val="22"/>
              </w:rPr>
            </w:pPr>
            <w:r w:rsidRPr="00501231">
              <w:rPr>
                <w:rFonts w:eastAsia="Times New Roman" w:hAnsiTheme="minorHAnsi" w:cstheme="minorHAnsi"/>
                <w:i/>
                <w:iCs/>
                <w:sz w:val="22"/>
                <w:szCs w:val="22"/>
              </w:rPr>
              <w:t>P</w:t>
            </w:r>
          </w:p>
        </w:tc>
      </w:tr>
      <w:tr w:rsidR="00501231" w:rsidRPr="00501231" w14:paraId="2E37A670" w14:textId="77777777" w:rsidTr="005F2ED4">
        <w:trPr>
          <w:trHeight w:val="257"/>
        </w:trPr>
        <w:tc>
          <w:tcPr>
            <w:tcW w:w="3472" w:type="dxa"/>
            <w:tcBorders>
              <w:bottom w:val="nil"/>
            </w:tcBorders>
          </w:tcPr>
          <w:p w14:paraId="05032A6C" w14:textId="7307B7EB" w:rsidR="000F490B" w:rsidRPr="00501231" w:rsidRDefault="000F490B" w:rsidP="00510583">
            <w:pPr>
              <w:rPr>
                <w:rFonts w:eastAsia="Times New Roman" w:cstheme="minorHAnsi"/>
              </w:rPr>
            </w:pPr>
            <w:r w:rsidRPr="00501231">
              <w:rPr>
                <w:rFonts w:eastAsia="Times New Roman" w:cstheme="minorHAnsi"/>
              </w:rPr>
              <w:t xml:space="preserve">Steroids </w:t>
            </w:r>
          </w:p>
        </w:tc>
        <w:tc>
          <w:tcPr>
            <w:tcW w:w="3164" w:type="dxa"/>
            <w:tcBorders>
              <w:bottom w:val="nil"/>
            </w:tcBorders>
          </w:tcPr>
          <w:p w14:paraId="657F31BF" w14:textId="0A27A996" w:rsidR="000F490B" w:rsidRPr="00501231" w:rsidRDefault="000F490B" w:rsidP="00510583">
            <w:pPr>
              <w:jc w:val="center"/>
              <w:rPr>
                <w:rFonts w:eastAsia="Times New Roman" w:cstheme="minorHAnsi"/>
              </w:rPr>
            </w:pPr>
            <w:r w:rsidRPr="00501231">
              <w:rPr>
                <w:rFonts w:eastAsia="Times New Roman" w:hAnsiTheme="minorHAnsi" w:cstheme="minorHAnsi"/>
                <w:i/>
                <w:iCs/>
                <w:sz w:val="22"/>
                <w:szCs w:val="22"/>
              </w:rPr>
              <w:t>Reference</w:t>
            </w:r>
          </w:p>
        </w:tc>
        <w:tc>
          <w:tcPr>
            <w:tcW w:w="2160" w:type="dxa"/>
            <w:tcBorders>
              <w:bottom w:val="nil"/>
            </w:tcBorders>
          </w:tcPr>
          <w:p w14:paraId="5BA45549" w14:textId="77777777" w:rsidR="000F490B" w:rsidRPr="00501231" w:rsidRDefault="000F490B" w:rsidP="00510583">
            <w:pPr>
              <w:jc w:val="center"/>
              <w:rPr>
                <w:rFonts w:eastAsia="Times New Roman" w:cstheme="minorHAnsi"/>
              </w:rPr>
            </w:pPr>
          </w:p>
        </w:tc>
        <w:tc>
          <w:tcPr>
            <w:tcW w:w="2070" w:type="dxa"/>
            <w:tcBorders>
              <w:bottom w:val="nil"/>
            </w:tcBorders>
          </w:tcPr>
          <w:p w14:paraId="4A68B6BF" w14:textId="77777777" w:rsidR="000F490B" w:rsidRPr="00501231" w:rsidRDefault="000F490B" w:rsidP="00510583">
            <w:pPr>
              <w:jc w:val="center"/>
              <w:rPr>
                <w:rFonts w:eastAsia="Times New Roman" w:cstheme="minorHAnsi"/>
              </w:rPr>
            </w:pPr>
          </w:p>
        </w:tc>
      </w:tr>
      <w:tr w:rsidR="00501231" w:rsidRPr="00501231" w14:paraId="3149001E" w14:textId="77777777" w:rsidTr="005F2ED4">
        <w:trPr>
          <w:trHeight w:val="257"/>
        </w:trPr>
        <w:tc>
          <w:tcPr>
            <w:tcW w:w="3472" w:type="dxa"/>
            <w:tcBorders>
              <w:bottom w:val="nil"/>
            </w:tcBorders>
            <w:hideMark/>
          </w:tcPr>
          <w:p w14:paraId="740F1ADE" w14:textId="2F975D6B" w:rsidR="004F06F3" w:rsidRPr="00501231" w:rsidRDefault="004F06F3" w:rsidP="00510583">
            <w:pPr>
              <w:rPr>
                <w:rFonts w:eastAsia="Times New Roman" w:hAnsiTheme="minorHAnsi" w:cstheme="minorHAnsi"/>
                <w:sz w:val="22"/>
                <w:szCs w:val="22"/>
              </w:rPr>
            </w:pPr>
            <w:r w:rsidRPr="00501231">
              <w:rPr>
                <w:rFonts w:eastAsia="Times New Roman" w:hAnsiTheme="minorHAnsi" w:cstheme="minorHAnsi"/>
                <w:sz w:val="22"/>
                <w:szCs w:val="22"/>
              </w:rPr>
              <w:t>IL-6</w:t>
            </w:r>
            <w:r w:rsidR="000F490B" w:rsidRPr="00501231">
              <w:rPr>
                <w:rFonts w:eastAsia="Times New Roman" w:hAnsiTheme="minorHAnsi" w:cstheme="minorHAnsi"/>
                <w:sz w:val="22"/>
                <w:szCs w:val="22"/>
              </w:rPr>
              <w:t>R</w:t>
            </w:r>
            <w:r w:rsidRPr="00501231">
              <w:rPr>
                <w:rFonts w:eastAsia="Times New Roman" w:hAnsiTheme="minorHAnsi" w:cstheme="minorHAnsi"/>
                <w:sz w:val="22"/>
                <w:szCs w:val="22"/>
              </w:rPr>
              <w:t xml:space="preserve"> antagonists</w:t>
            </w:r>
          </w:p>
        </w:tc>
        <w:tc>
          <w:tcPr>
            <w:tcW w:w="3164" w:type="dxa"/>
            <w:tcBorders>
              <w:bottom w:val="nil"/>
            </w:tcBorders>
            <w:hideMark/>
          </w:tcPr>
          <w:p w14:paraId="02869D74" w14:textId="77777777" w:rsidR="004F06F3" w:rsidRPr="00501231" w:rsidRDefault="004F06F3" w:rsidP="00510583">
            <w:pPr>
              <w:jc w:val="center"/>
              <w:rPr>
                <w:rFonts w:eastAsia="Times New Roman" w:hAnsiTheme="minorHAnsi" w:cstheme="minorHAnsi"/>
                <w:sz w:val="22"/>
                <w:szCs w:val="22"/>
              </w:rPr>
            </w:pPr>
            <w:r w:rsidRPr="00501231">
              <w:rPr>
                <w:rFonts w:eastAsia="Times New Roman" w:hAnsiTheme="minorHAnsi" w:cstheme="minorHAnsi"/>
                <w:sz w:val="22"/>
                <w:szCs w:val="22"/>
              </w:rPr>
              <w:t>8.68</w:t>
            </w:r>
          </w:p>
        </w:tc>
        <w:tc>
          <w:tcPr>
            <w:tcW w:w="2160" w:type="dxa"/>
            <w:tcBorders>
              <w:bottom w:val="nil"/>
            </w:tcBorders>
            <w:hideMark/>
          </w:tcPr>
          <w:p w14:paraId="015326B6" w14:textId="77777777" w:rsidR="004F06F3" w:rsidRPr="00501231" w:rsidRDefault="004F06F3" w:rsidP="00510583">
            <w:pPr>
              <w:jc w:val="center"/>
              <w:rPr>
                <w:rFonts w:eastAsia="Times New Roman" w:hAnsiTheme="minorHAnsi" w:cstheme="minorHAnsi"/>
                <w:sz w:val="22"/>
                <w:szCs w:val="22"/>
              </w:rPr>
            </w:pPr>
            <w:r w:rsidRPr="00501231">
              <w:rPr>
                <w:rFonts w:eastAsia="Times New Roman" w:hAnsiTheme="minorHAnsi" w:cstheme="minorHAnsi"/>
                <w:sz w:val="22"/>
                <w:szCs w:val="22"/>
              </w:rPr>
              <w:t>-6.67 – 24.02</w:t>
            </w:r>
          </w:p>
        </w:tc>
        <w:tc>
          <w:tcPr>
            <w:tcW w:w="2070" w:type="dxa"/>
            <w:tcBorders>
              <w:bottom w:val="nil"/>
            </w:tcBorders>
            <w:hideMark/>
          </w:tcPr>
          <w:p w14:paraId="6E00D71A" w14:textId="35042098" w:rsidR="004F06F3" w:rsidRPr="00501231" w:rsidRDefault="004F06F3" w:rsidP="00510583">
            <w:pPr>
              <w:jc w:val="center"/>
              <w:rPr>
                <w:rFonts w:eastAsia="Times New Roman" w:hAnsiTheme="minorHAnsi" w:cstheme="minorHAnsi"/>
                <w:sz w:val="22"/>
                <w:szCs w:val="22"/>
              </w:rPr>
            </w:pPr>
            <w:r w:rsidRPr="00501231">
              <w:rPr>
                <w:rFonts w:eastAsia="Times New Roman" w:hAnsiTheme="minorHAnsi" w:cstheme="minorHAnsi"/>
                <w:sz w:val="22"/>
                <w:szCs w:val="22"/>
              </w:rPr>
              <w:t>0.2</w:t>
            </w:r>
            <w:r w:rsidR="00864E65" w:rsidRPr="00501231">
              <w:rPr>
                <w:rFonts w:eastAsia="Times New Roman" w:hAnsiTheme="minorHAnsi" w:cstheme="minorHAnsi"/>
                <w:sz w:val="22"/>
                <w:szCs w:val="22"/>
              </w:rPr>
              <w:t>7</w:t>
            </w:r>
          </w:p>
        </w:tc>
      </w:tr>
      <w:tr w:rsidR="00501231" w:rsidRPr="00501231" w14:paraId="612F35B0" w14:textId="77777777" w:rsidTr="005F2ED4">
        <w:trPr>
          <w:trHeight w:val="257"/>
        </w:trPr>
        <w:tc>
          <w:tcPr>
            <w:tcW w:w="3472" w:type="dxa"/>
            <w:tcBorders>
              <w:top w:val="nil"/>
            </w:tcBorders>
            <w:hideMark/>
          </w:tcPr>
          <w:p w14:paraId="5896597C" w14:textId="7D67043C" w:rsidR="004F06F3" w:rsidRPr="00501231" w:rsidRDefault="004F06F3" w:rsidP="00510583">
            <w:pPr>
              <w:rPr>
                <w:rFonts w:eastAsia="Times New Roman" w:hAnsiTheme="minorHAnsi" w:cstheme="minorHAnsi"/>
                <w:sz w:val="22"/>
                <w:szCs w:val="22"/>
              </w:rPr>
            </w:pPr>
            <w:r w:rsidRPr="00501231">
              <w:rPr>
                <w:rFonts w:eastAsia="Times New Roman" w:hAnsiTheme="minorHAnsi" w:cstheme="minorHAnsi"/>
                <w:sz w:val="22"/>
                <w:szCs w:val="22"/>
              </w:rPr>
              <w:t>Both</w:t>
            </w:r>
          </w:p>
        </w:tc>
        <w:tc>
          <w:tcPr>
            <w:tcW w:w="3164" w:type="dxa"/>
            <w:tcBorders>
              <w:top w:val="nil"/>
            </w:tcBorders>
            <w:hideMark/>
          </w:tcPr>
          <w:p w14:paraId="1AF3DB0B" w14:textId="77777777" w:rsidR="004F06F3" w:rsidRPr="00501231" w:rsidRDefault="004F06F3" w:rsidP="00510583">
            <w:pPr>
              <w:jc w:val="center"/>
              <w:rPr>
                <w:rFonts w:eastAsia="Times New Roman" w:hAnsiTheme="minorHAnsi" w:cstheme="minorHAnsi"/>
                <w:sz w:val="22"/>
                <w:szCs w:val="22"/>
              </w:rPr>
            </w:pPr>
            <w:r w:rsidRPr="00501231">
              <w:rPr>
                <w:rFonts w:eastAsia="Times New Roman" w:hAnsiTheme="minorHAnsi" w:cstheme="minorHAnsi"/>
                <w:sz w:val="22"/>
                <w:szCs w:val="22"/>
              </w:rPr>
              <w:t>-1.51</w:t>
            </w:r>
          </w:p>
        </w:tc>
        <w:tc>
          <w:tcPr>
            <w:tcW w:w="2160" w:type="dxa"/>
            <w:tcBorders>
              <w:top w:val="nil"/>
            </w:tcBorders>
            <w:hideMark/>
          </w:tcPr>
          <w:p w14:paraId="1826E52E" w14:textId="77777777" w:rsidR="004F06F3" w:rsidRPr="00501231" w:rsidRDefault="004F06F3" w:rsidP="00510583">
            <w:pPr>
              <w:jc w:val="center"/>
              <w:rPr>
                <w:rFonts w:eastAsia="Times New Roman" w:hAnsiTheme="minorHAnsi" w:cstheme="minorHAnsi"/>
                <w:sz w:val="22"/>
                <w:szCs w:val="22"/>
              </w:rPr>
            </w:pPr>
            <w:r w:rsidRPr="00501231">
              <w:rPr>
                <w:rFonts w:eastAsia="Times New Roman" w:hAnsiTheme="minorHAnsi" w:cstheme="minorHAnsi"/>
                <w:sz w:val="22"/>
                <w:szCs w:val="22"/>
              </w:rPr>
              <w:t>-18.30 – 15.28</w:t>
            </w:r>
          </w:p>
        </w:tc>
        <w:tc>
          <w:tcPr>
            <w:tcW w:w="2070" w:type="dxa"/>
            <w:tcBorders>
              <w:top w:val="nil"/>
            </w:tcBorders>
            <w:hideMark/>
          </w:tcPr>
          <w:p w14:paraId="2732C152" w14:textId="4FDEFA38" w:rsidR="004F06F3" w:rsidRPr="00501231" w:rsidRDefault="004F06F3" w:rsidP="00510583">
            <w:pPr>
              <w:jc w:val="center"/>
              <w:rPr>
                <w:rFonts w:eastAsia="Times New Roman" w:hAnsiTheme="minorHAnsi" w:cstheme="minorHAnsi"/>
                <w:sz w:val="22"/>
                <w:szCs w:val="22"/>
              </w:rPr>
            </w:pPr>
            <w:r w:rsidRPr="00501231">
              <w:rPr>
                <w:rFonts w:eastAsia="Times New Roman" w:hAnsiTheme="minorHAnsi" w:cstheme="minorHAnsi"/>
                <w:sz w:val="22"/>
                <w:szCs w:val="22"/>
              </w:rPr>
              <w:t>0.86</w:t>
            </w:r>
          </w:p>
        </w:tc>
      </w:tr>
      <w:tr w:rsidR="00501231" w:rsidRPr="00501231" w14:paraId="7BF62779" w14:textId="77777777" w:rsidTr="005F2ED4">
        <w:trPr>
          <w:trHeight w:val="257"/>
        </w:trPr>
        <w:tc>
          <w:tcPr>
            <w:tcW w:w="3472" w:type="dxa"/>
            <w:hideMark/>
          </w:tcPr>
          <w:p w14:paraId="6B2B850A" w14:textId="77777777" w:rsidR="004F06F3" w:rsidRPr="00501231" w:rsidRDefault="004F06F3" w:rsidP="00510583">
            <w:pPr>
              <w:rPr>
                <w:rFonts w:eastAsia="Times New Roman" w:hAnsiTheme="minorHAnsi" w:cstheme="minorHAnsi"/>
                <w:sz w:val="22"/>
                <w:szCs w:val="22"/>
              </w:rPr>
            </w:pPr>
            <w:r w:rsidRPr="00501231">
              <w:rPr>
                <w:rFonts w:eastAsia="Times New Roman" w:hAnsiTheme="minorHAnsi" w:cstheme="minorHAnsi"/>
                <w:sz w:val="22"/>
                <w:szCs w:val="22"/>
              </w:rPr>
              <w:t>ICU day</w:t>
            </w:r>
          </w:p>
        </w:tc>
        <w:tc>
          <w:tcPr>
            <w:tcW w:w="3164" w:type="dxa"/>
            <w:hideMark/>
          </w:tcPr>
          <w:p w14:paraId="7F9BC43E" w14:textId="77777777" w:rsidR="004F06F3" w:rsidRPr="00501231" w:rsidRDefault="004F06F3" w:rsidP="00510583">
            <w:pPr>
              <w:jc w:val="center"/>
              <w:rPr>
                <w:rFonts w:eastAsia="Times New Roman" w:hAnsiTheme="minorHAnsi" w:cstheme="minorHAnsi"/>
                <w:sz w:val="22"/>
                <w:szCs w:val="22"/>
              </w:rPr>
            </w:pPr>
            <w:r w:rsidRPr="00501231">
              <w:rPr>
                <w:rFonts w:eastAsia="Times New Roman" w:hAnsiTheme="minorHAnsi" w:cstheme="minorHAnsi"/>
                <w:sz w:val="22"/>
                <w:szCs w:val="22"/>
              </w:rPr>
              <w:t>1.30</w:t>
            </w:r>
          </w:p>
        </w:tc>
        <w:tc>
          <w:tcPr>
            <w:tcW w:w="2160" w:type="dxa"/>
            <w:hideMark/>
          </w:tcPr>
          <w:p w14:paraId="15C48938" w14:textId="77777777" w:rsidR="004F06F3" w:rsidRPr="00501231" w:rsidRDefault="004F06F3" w:rsidP="00510583">
            <w:pPr>
              <w:jc w:val="center"/>
              <w:rPr>
                <w:rFonts w:eastAsia="Times New Roman" w:hAnsiTheme="minorHAnsi" w:cstheme="minorHAnsi"/>
                <w:sz w:val="22"/>
                <w:szCs w:val="22"/>
              </w:rPr>
            </w:pPr>
            <w:r w:rsidRPr="00501231">
              <w:rPr>
                <w:rFonts w:eastAsia="Times New Roman" w:hAnsiTheme="minorHAnsi" w:cstheme="minorHAnsi"/>
                <w:sz w:val="22"/>
                <w:szCs w:val="22"/>
              </w:rPr>
              <w:t>0.42 – 2.18</w:t>
            </w:r>
          </w:p>
        </w:tc>
        <w:tc>
          <w:tcPr>
            <w:tcW w:w="2070" w:type="dxa"/>
            <w:hideMark/>
          </w:tcPr>
          <w:p w14:paraId="2FD0E536" w14:textId="77777777" w:rsidR="004F06F3" w:rsidRPr="00501231" w:rsidRDefault="004F06F3" w:rsidP="00510583">
            <w:pPr>
              <w:jc w:val="center"/>
              <w:rPr>
                <w:rFonts w:eastAsia="Times New Roman" w:hAnsiTheme="minorHAnsi" w:cstheme="minorHAnsi"/>
                <w:sz w:val="22"/>
                <w:szCs w:val="22"/>
              </w:rPr>
            </w:pPr>
            <w:r w:rsidRPr="00501231">
              <w:rPr>
                <w:rFonts w:eastAsia="Times New Roman" w:hAnsiTheme="minorHAnsi" w:cstheme="minorHAnsi"/>
                <w:b/>
                <w:bCs/>
                <w:sz w:val="22"/>
                <w:szCs w:val="22"/>
              </w:rPr>
              <w:t>0.004</w:t>
            </w:r>
          </w:p>
        </w:tc>
      </w:tr>
      <w:tr w:rsidR="00501231" w:rsidRPr="00501231" w14:paraId="781D9A41" w14:textId="77777777" w:rsidTr="005F2ED4">
        <w:trPr>
          <w:trHeight w:val="257"/>
        </w:trPr>
        <w:tc>
          <w:tcPr>
            <w:tcW w:w="3472" w:type="dxa"/>
            <w:hideMark/>
          </w:tcPr>
          <w:p w14:paraId="2D554B83" w14:textId="77777777" w:rsidR="004F06F3" w:rsidRPr="00501231" w:rsidRDefault="004F06F3" w:rsidP="00510583">
            <w:pPr>
              <w:rPr>
                <w:rFonts w:eastAsia="Times New Roman" w:hAnsiTheme="minorHAnsi" w:cstheme="minorHAnsi"/>
                <w:sz w:val="22"/>
                <w:szCs w:val="22"/>
              </w:rPr>
            </w:pPr>
            <w:r w:rsidRPr="00501231">
              <w:rPr>
                <w:rFonts w:eastAsia="Times New Roman" w:hAnsiTheme="minorHAnsi" w:cstheme="minorHAnsi"/>
                <w:sz w:val="22"/>
                <w:szCs w:val="22"/>
              </w:rPr>
              <w:t>sex: Male</w:t>
            </w:r>
          </w:p>
        </w:tc>
        <w:tc>
          <w:tcPr>
            <w:tcW w:w="3164" w:type="dxa"/>
            <w:hideMark/>
          </w:tcPr>
          <w:p w14:paraId="3C3EB27D" w14:textId="77777777" w:rsidR="004F06F3" w:rsidRPr="00501231" w:rsidRDefault="004F06F3" w:rsidP="00510583">
            <w:pPr>
              <w:jc w:val="center"/>
              <w:rPr>
                <w:rFonts w:eastAsia="Times New Roman" w:hAnsiTheme="minorHAnsi" w:cstheme="minorHAnsi"/>
                <w:sz w:val="22"/>
                <w:szCs w:val="22"/>
              </w:rPr>
            </w:pPr>
            <w:r w:rsidRPr="00501231">
              <w:rPr>
                <w:rFonts w:eastAsia="Times New Roman" w:hAnsiTheme="minorHAnsi" w:cstheme="minorHAnsi"/>
                <w:sz w:val="22"/>
                <w:szCs w:val="22"/>
              </w:rPr>
              <w:t>-7.64</w:t>
            </w:r>
          </w:p>
        </w:tc>
        <w:tc>
          <w:tcPr>
            <w:tcW w:w="2160" w:type="dxa"/>
            <w:hideMark/>
          </w:tcPr>
          <w:p w14:paraId="4C522D57" w14:textId="77777777" w:rsidR="004F06F3" w:rsidRPr="00501231" w:rsidRDefault="004F06F3" w:rsidP="00510583">
            <w:pPr>
              <w:jc w:val="center"/>
              <w:rPr>
                <w:rFonts w:eastAsia="Times New Roman" w:hAnsiTheme="minorHAnsi" w:cstheme="minorHAnsi"/>
                <w:sz w:val="22"/>
                <w:szCs w:val="22"/>
              </w:rPr>
            </w:pPr>
            <w:r w:rsidRPr="00501231">
              <w:rPr>
                <w:rFonts w:eastAsia="Times New Roman" w:hAnsiTheme="minorHAnsi" w:cstheme="minorHAnsi"/>
                <w:sz w:val="22"/>
                <w:szCs w:val="22"/>
              </w:rPr>
              <w:t>-17.67 – 2.38</w:t>
            </w:r>
          </w:p>
        </w:tc>
        <w:tc>
          <w:tcPr>
            <w:tcW w:w="2070" w:type="dxa"/>
            <w:hideMark/>
          </w:tcPr>
          <w:p w14:paraId="07A24AD6" w14:textId="2C2067FB" w:rsidR="004F06F3" w:rsidRPr="00501231" w:rsidRDefault="004F06F3" w:rsidP="00510583">
            <w:pPr>
              <w:jc w:val="center"/>
              <w:rPr>
                <w:rFonts w:eastAsia="Times New Roman" w:hAnsiTheme="minorHAnsi" w:cstheme="minorHAnsi"/>
                <w:sz w:val="22"/>
                <w:szCs w:val="22"/>
              </w:rPr>
            </w:pPr>
            <w:r w:rsidRPr="00501231">
              <w:rPr>
                <w:rFonts w:eastAsia="Times New Roman" w:hAnsiTheme="minorHAnsi" w:cstheme="minorHAnsi"/>
                <w:sz w:val="22"/>
                <w:szCs w:val="22"/>
              </w:rPr>
              <w:t>0.1</w:t>
            </w:r>
            <w:r w:rsidR="00864E65" w:rsidRPr="00501231">
              <w:rPr>
                <w:rFonts w:eastAsia="Times New Roman" w:hAnsiTheme="minorHAnsi" w:cstheme="minorHAnsi"/>
                <w:sz w:val="22"/>
                <w:szCs w:val="22"/>
              </w:rPr>
              <w:t>4</w:t>
            </w:r>
          </w:p>
        </w:tc>
      </w:tr>
      <w:tr w:rsidR="00501231" w:rsidRPr="00501231" w14:paraId="4DDDFD3D" w14:textId="77777777" w:rsidTr="005F2ED4">
        <w:trPr>
          <w:trHeight w:val="257"/>
        </w:trPr>
        <w:tc>
          <w:tcPr>
            <w:tcW w:w="3472" w:type="dxa"/>
            <w:hideMark/>
          </w:tcPr>
          <w:p w14:paraId="22B39764" w14:textId="77777777" w:rsidR="004F06F3" w:rsidRPr="00501231" w:rsidRDefault="004F06F3" w:rsidP="00510583">
            <w:pPr>
              <w:rPr>
                <w:rFonts w:eastAsia="Times New Roman" w:hAnsiTheme="minorHAnsi" w:cstheme="minorHAnsi"/>
                <w:sz w:val="22"/>
                <w:szCs w:val="22"/>
              </w:rPr>
            </w:pPr>
            <w:r w:rsidRPr="00501231">
              <w:rPr>
                <w:rFonts w:eastAsia="Times New Roman" w:hAnsiTheme="minorHAnsi" w:cstheme="minorHAnsi"/>
                <w:sz w:val="22"/>
                <w:szCs w:val="22"/>
              </w:rPr>
              <w:t>Age (1 year increase)</w:t>
            </w:r>
          </w:p>
        </w:tc>
        <w:tc>
          <w:tcPr>
            <w:tcW w:w="3164" w:type="dxa"/>
            <w:hideMark/>
          </w:tcPr>
          <w:p w14:paraId="5EC3A0D5" w14:textId="77777777" w:rsidR="004F06F3" w:rsidRPr="00501231" w:rsidRDefault="004F06F3" w:rsidP="00510583">
            <w:pPr>
              <w:jc w:val="center"/>
              <w:rPr>
                <w:rFonts w:eastAsia="Times New Roman" w:hAnsiTheme="minorHAnsi" w:cstheme="minorHAnsi"/>
                <w:sz w:val="22"/>
                <w:szCs w:val="22"/>
              </w:rPr>
            </w:pPr>
            <w:r w:rsidRPr="00501231">
              <w:rPr>
                <w:rFonts w:eastAsia="Times New Roman" w:hAnsiTheme="minorHAnsi" w:cstheme="minorHAnsi"/>
                <w:sz w:val="22"/>
                <w:szCs w:val="22"/>
              </w:rPr>
              <w:t>-0.30</w:t>
            </w:r>
          </w:p>
        </w:tc>
        <w:tc>
          <w:tcPr>
            <w:tcW w:w="2160" w:type="dxa"/>
            <w:hideMark/>
          </w:tcPr>
          <w:p w14:paraId="11FDEC7D" w14:textId="77777777" w:rsidR="004F06F3" w:rsidRPr="00501231" w:rsidRDefault="004F06F3" w:rsidP="00510583">
            <w:pPr>
              <w:jc w:val="center"/>
              <w:rPr>
                <w:rFonts w:eastAsia="Times New Roman" w:hAnsiTheme="minorHAnsi" w:cstheme="minorHAnsi"/>
                <w:sz w:val="22"/>
                <w:szCs w:val="22"/>
              </w:rPr>
            </w:pPr>
            <w:r w:rsidRPr="00501231">
              <w:rPr>
                <w:rFonts w:eastAsia="Times New Roman" w:hAnsiTheme="minorHAnsi" w:cstheme="minorHAnsi"/>
                <w:sz w:val="22"/>
                <w:szCs w:val="22"/>
              </w:rPr>
              <w:t>-0.67 – 0.07</w:t>
            </w:r>
          </w:p>
        </w:tc>
        <w:tc>
          <w:tcPr>
            <w:tcW w:w="2070" w:type="dxa"/>
            <w:hideMark/>
          </w:tcPr>
          <w:p w14:paraId="55663A78" w14:textId="7241D26F" w:rsidR="004F06F3" w:rsidRPr="00501231" w:rsidRDefault="004F06F3" w:rsidP="00510583">
            <w:pPr>
              <w:jc w:val="center"/>
              <w:rPr>
                <w:rFonts w:eastAsia="Times New Roman" w:hAnsiTheme="minorHAnsi" w:cstheme="minorHAnsi"/>
                <w:sz w:val="22"/>
                <w:szCs w:val="22"/>
              </w:rPr>
            </w:pPr>
            <w:r w:rsidRPr="00501231">
              <w:rPr>
                <w:rFonts w:eastAsia="Times New Roman" w:hAnsiTheme="minorHAnsi" w:cstheme="minorHAnsi"/>
                <w:sz w:val="22"/>
                <w:szCs w:val="22"/>
              </w:rPr>
              <w:t>0.11</w:t>
            </w:r>
          </w:p>
        </w:tc>
      </w:tr>
      <w:tr w:rsidR="00501231" w:rsidRPr="00501231" w14:paraId="3273A87D" w14:textId="77777777" w:rsidTr="000F490B">
        <w:trPr>
          <w:trHeight w:val="79"/>
        </w:trPr>
        <w:tc>
          <w:tcPr>
            <w:tcW w:w="3472" w:type="dxa"/>
          </w:tcPr>
          <w:p w14:paraId="5848D95C" w14:textId="5327532D" w:rsidR="000F490B" w:rsidRPr="00501231" w:rsidRDefault="000F490B" w:rsidP="000F490B">
            <w:pPr>
              <w:rPr>
                <w:rFonts w:eastAsia="Times New Roman" w:hAnsiTheme="minorHAnsi" w:cstheme="minorHAnsi"/>
                <w:sz w:val="22"/>
                <w:szCs w:val="22"/>
              </w:rPr>
            </w:pPr>
            <w:r w:rsidRPr="00501231">
              <w:rPr>
                <w:rFonts w:eastAsia="Times New Roman" w:hAnsiTheme="minorHAnsi" w:cstheme="minorHAnsi"/>
                <w:sz w:val="22"/>
                <w:szCs w:val="22"/>
              </w:rPr>
              <w:t>Weight(kg)at Hospital</w:t>
            </w:r>
            <w:r w:rsidRPr="00501231">
              <w:rPr>
                <w:rFonts w:eastAsia="Times New Roman" w:hAnsiTheme="minorHAnsi" w:cstheme="minorHAnsi"/>
                <w:sz w:val="22"/>
                <w:szCs w:val="22"/>
              </w:rPr>
              <w:br/>
              <w:t>Admission (1 Kg increase)</w:t>
            </w:r>
          </w:p>
        </w:tc>
        <w:tc>
          <w:tcPr>
            <w:tcW w:w="3164" w:type="dxa"/>
          </w:tcPr>
          <w:p w14:paraId="7DC79435" w14:textId="26AEB85F"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-0.31</w:t>
            </w:r>
          </w:p>
        </w:tc>
        <w:tc>
          <w:tcPr>
            <w:tcW w:w="2160" w:type="dxa"/>
          </w:tcPr>
          <w:p w14:paraId="6C8DA3C5" w14:textId="17E3D1E1"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-0.48 – -0.13</w:t>
            </w:r>
          </w:p>
        </w:tc>
        <w:tc>
          <w:tcPr>
            <w:tcW w:w="2070" w:type="dxa"/>
          </w:tcPr>
          <w:p w14:paraId="10D0B9C6" w14:textId="19F77583"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b/>
                <w:bCs/>
                <w:sz w:val="22"/>
                <w:szCs w:val="22"/>
              </w:rPr>
              <w:t>0.001</w:t>
            </w:r>
          </w:p>
        </w:tc>
      </w:tr>
      <w:tr w:rsidR="00501231" w:rsidRPr="00501231" w14:paraId="56D4F1D6" w14:textId="77777777" w:rsidTr="005F2ED4">
        <w:trPr>
          <w:trHeight w:val="79"/>
        </w:trPr>
        <w:tc>
          <w:tcPr>
            <w:tcW w:w="3472" w:type="dxa"/>
          </w:tcPr>
          <w:p w14:paraId="2ACFF853" w14:textId="58D785AF" w:rsidR="000F490B" w:rsidRPr="00501231" w:rsidRDefault="000F490B" w:rsidP="000F490B">
            <w:pPr>
              <w:rPr>
                <w:rFonts w:eastAsia="Times New Roman" w:cstheme="minorHAnsi"/>
              </w:rPr>
            </w:pPr>
            <w:r w:rsidRPr="00501231">
              <w:rPr>
                <w:rFonts w:eastAsia="Times New Roman" w:hAnsiTheme="minorHAnsi" w:cstheme="minorHAnsi"/>
                <w:sz w:val="22"/>
                <w:szCs w:val="22"/>
              </w:rPr>
              <w:t>therapeutic anticoagulation: Yes</w:t>
            </w:r>
          </w:p>
        </w:tc>
        <w:tc>
          <w:tcPr>
            <w:tcW w:w="3164" w:type="dxa"/>
          </w:tcPr>
          <w:p w14:paraId="077648F8" w14:textId="5F305E31" w:rsidR="000F490B" w:rsidRPr="00501231" w:rsidRDefault="000F490B" w:rsidP="000F490B">
            <w:pPr>
              <w:jc w:val="center"/>
              <w:rPr>
                <w:rFonts w:eastAsia="Times New Roman" w:cstheme="minorHAnsi"/>
              </w:rPr>
            </w:pPr>
            <w:r w:rsidRPr="00501231">
              <w:rPr>
                <w:rFonts w:eastAsia="Times New Roman" w:hAnsiTheme="minorHAnsi" w:cstheme="minorHAnsi"/>
                <w:sz w:val="22"/>
                <w:szCs w:val="22"/>
              </w:rPr>
              <w:t>-6.12</w:t>
            </w:r>
          </w:p>
        </w:tc>
        <w:tc>
          <w:tcPr>
            <w:tcW w:w="2160" w:type="dxa"/>
          </w:tcPr>
          <w:p w14:paraId="5FDA0A23" w14:textId="5D9A72EA" w:rsidR="000F490B" w:rsidRPr="00501231" w:rsidRDefault="000F490B" w:rsidP="000F490B">
            <w:pPr>
              <w:jc w:val="center"/>
              <w:rPr>
                <w:rFonts w:eastAsia="Times New Roman" w:cstheme="minorHAnsi"/>
              </w:rPr>
            </w:pPr>
            <w:r w:rsidRPr="00501231">
              <w:rPr>
                <w:rFonts w:eastAsia="Times New Roman" w:hAnsiTheme="minorHAnsi" w:cstheme="minorHAnsi"/>
                <w:sz w:val="22"/>
                <w:szCs w:val="22"/>
              </w:rPr>
              <w:t>-15.92 – 3.67</w:t>
            </w:r>
          </w:p>
        </w:tc>
        <w:tc>
          <w:tcPr>
            <w:tcW w:w="2070" w:type="dxa"/>
          </w:tcPr>
          <w:p w14:paraId="4AC3DBD2" w14:textId="6232ECC0" w:rsidR="000F490B" w:rsidRPr="00501231" w:rsidRDefault="000F490B" w:rsidP="000F490B">
            <w:pPr>
              <w:jc w:val="center"/>
              <w:rPr>
                <w:rFonts w:eastAsia="Times New Roman" w:cstheme="minorHAnsi"/>
              </w:rPr>
            </w:pPr>
            <w:r w:rsidRPr="00501231">
              <w:rPr>
                <w:rFonts w:eastAsia="Times New Roman" w:hAnsiTheme="minorHAnsi" w:cstheme="minorHAnsi"/>
                <w:sz w:val="22"/>
                <w:szCs w:val="22"/>
              </w:rPr>
              <w:t>0.22</w:t>
            </w:r>
          </w:p>
        </w:tc>
      </w:tr>
      <w:tr w:rsidR="00501231" w:rsidRPr="00501231" w14:paraId="0516C437" w14:textId="77777777" w:rsidTr="005F2ED4">
        <w:trPr>
          <w:trHeight w:val="257"/>
        </w:trPr>
        <w:tc>
          <w:tcPr>
            <w:tcW w:w="3472" w:type="dxa"/>
            <w:tcBorders>
              <w:bottom w:val="single" w:sz="4" w:space="0" w:color="auto"/>
            </w:tcBorders>
            <w:hideMark/>
          </w:tcPr>
          <w:p w14:paraId="1A1388CC" w14:textId="4FBE0C7D" w:rsidR="000F490B" w:rsidRPr="00501231" w:rsidRDefault="000F490B" w:rsidP="000F490B">
            <w:pPr>
              <w:rPr>
                <w:rFonts w:eastAsia="Times New Roman" w:hAnsiTheme="minorHAnsi" w:cstheme="minorHAnsi"/>
                <w:sz w:val="22"/>
                <w:szCs w:val="22"/>
              </w:rPr>
            </w:pPr>
            <w:r w:rsidRPr="00501231">
              <w:rPr>
                <w:rFonts w:eastAsia="Times New Roman" w:hAnsiTheme="minorHAnsi" w:cstheme="minorHAnsi"/>
                <w:sz w:val="22"/>
                <w:szCs w:val="22"/>
              </w:rPr>
              <w:t>Any anticoagulation: Yes vs. No</w:t>
            </w:r>
          </w:p>
        </w:tc>
        <w:tc>
          <w:tcPr>
            <w:tcW w:w="3164" w:type="dxa"/>
            <w:tcBorders>
              <w:bottom w:val="single" w:sz="4" w:space="0" w:color="auto"/>
            </w:tcBorders>
            <w:hideMark/>
          </w:tcPr>
          <w:p w14:paraId="7A73B539"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-0.56</w:t>
            </w:r>
          </w:p>
        </w:tc>
        <w:tc>
          <w:tcPr>
            <w:tcW w:w="2160" w:type="dxa"/>
            <w:tcBorders>
              <w:bottom w:val="single" w:sz="4" w:space="0" w:color="auto"/>
            </w:tcBorders>
            <w:hideMark/>
          </w:tcPr>
          <w:p w14:paraId="43FC57F9"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-14.92 – 13.80</w:t>
            </w:r>
          </w:p>
        </w:tc>
        <w:tc>
          <w:tcPr>
            <w:tcW w:w="2070" w:type="dxa"/>
            <w:tcBorders>
              <w:bottom w:val="single" w:sz="4" w:space="0" w:color="auto"/>
            </w:tcBorders>
            <w:hideMark/>
          </w:tcPr>
          <w:p w14:paraId="42C7C67F" w14:textId="37AC16A1"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0.9</w:t>
            </w:r>
            <w:r w:rsidR="00864E65" w:rsidRPr="00501231">
              <w:rPr>
                <w:rFonts w:eastAsia="Times New Roman" w:hAnsiTheme="minorHAnsi" w:cstheme="minorHAnsi"/>
                <w:sz w:val="22"/>
                <w:szCs w:val="22"/>
              </w:rPr>
              <w:t>4</w:t>
            </w:r>
          </w:p>
        </w:tc>
      </w:tr>
      <w:tr w:rsidR="00501231" w:rsidRPr="00501231" w14:paraId="436B0F24" w14:textId="77777777" w:rsidTr="005F2ED4">
        <w:trPr>
          <w:trHeight w:val="257"/>
        </w:trPr>
        <w:tc>
          <w:tcPr>
            <w:tcW w:w="3472" w:type="dxa"/>
            <w:tcBorders>
              <w:bottom w:val="nil"/>
            </w:tcBorders>
            <w:hideMark/>
          </w:tcPr>
          <w:p w14:paraId="55722FCC" w14:textId="77777777" w:rsidR="000F490B" w:rsidRPr="00501231" w:rsidRDefault="000F490B" w:rsidP="000F490B">
            <w:pPr>
              <w:rPr>
                <w:rFonts w:eastAsia="Times New Roman" w:hAnsiTheme="minorHAnsi" w:cstheme="minorHAnsi"/>
                <w:sz w:val="22"/>
                <w:szCs w:val="22"/>
              </w:rPr>
            </w:pPr>
            <w:r w:rsidRPr="00501231">
              <w:rPr>
                <w:rFonts w:eastAsia="Times New Roman" w:hAnsiTheme="minorHAnsi" w:cstheme="minorHAnsi"/>
                <w:sz w:val="22"/>
                <w:szCs w:val="22"/>
              </w:rPr>
              <w:t>ethnic group: Non-Hispanic</w:t>
            </w:r>
          </w:p>
        </w:tc>
        <w:tc>
          <w:tcPr>
            <w:tcW w:w="3164" w:type="dxa"/>
            <w:tcBorders>
              <w:bottom w:val="nil"/>
            </w:tcBorders>
            <w:hideMark/>
          </w:tcPr>
          <w:p w14:paraId="18A07955"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-2.46</w:t>
            </w:r>
          </w:p>
        </w:tc>
        <w:tc>
          <w:tcPr>
            <w:tcW w:w="2160" w:type="dxa"/>
            <w:tcBorders>
              <w:bottom w:val="nil"/>
            </w:tcBorders>
            <w:hideMark/>
          </w:tcPr>
          <w:p w14:paraId="5F5B6BA6"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-15.04 – 10.12</w:t>
            </w:r>
          </w:p>
        </w:tc>
        <w:tc>
          <w:tcPr>
            <w:tcW w:w="2070" w:type="dxa"/>
            <w:tcBorders>
              <w:bottom w:val="nil"/>
            </w:tcBorders>
            <w:hideMark/>
          </w:tcPr>
          <w:p w14:paraId="513D9ADE" w14:textId="096E019A"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0.7</w:t>
            </w:r>
            <w:r w:rsidR="00864E65" w:rsidRPr="00501231">
              <w:rPr>
                <w:rFonts w:eastAsia="Times New Roman" w:hAnsiTheme="minorHAnsi" w:cstheme="minorHAnsi"/>
                <w:sz w:val="22"/>
                <w:szCs w:val="22"/>
              </w:rPr>
              <w:t>0</w:t>
            </w:r>
          </w:p>
        </w:tc>
      </w:tr>
      <w:tr w:rsidR="00501231" w:rsidRPr="00501231" w14:paraId="586BBD9C" w14:textId="77777777" w:rsidTr="005F2ED4">
        <w:trPr>
          <w:trHeight w:val="257"/>
        </w:trPr>
        <w:tc>
          <w:tcPr>
            <w:tcW w:w="3472" w:type="dxa"/>
            <w:hideMark/>
          </w:tcPr>
          <w:p w14:paraId="11DAE0FD" w14:textId="77777777" w:rsidR="000F490B" w:rsidRPr="00501231" w:rsidRDefault="000F490B" w:rsidP="000F490B">
            <w:pPr>
              <w:rPr>
                <w:rFonts w:eastAsia="Times New Roman" w:hAnsiTheme="minorHAnsi" w:cstheme="minorHAnsi"/>
                <w:sz w:val="22"/>
                <w:szCs w:val="22"/>
              </w:rPr>
            </w:pPr>
            <w:r w:rsidRPr="00501231">
              <w:rPr>
                <w:rFonts w:eastAsia="Times New Roman" w:hAnsiTheme="minorHAnsi" w:cstheme="minorHAnsi"/>
                <w:sz w:val="22"/>
                <w:szCs w:val="22"/>
              </w:rPr>
              <w:t>med hydroxychloroquine: No</w:t>
            </w:r>
          </w:p>
        </w:tc>
        <w:tc>
          <w:tcPr>
            <w:tcW w:w="3164" w:type="dxa"/>
            <w:hideMark/>
          </w:tcPr>
          <w:p w14:paraId="14F5FA18"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-6.73</w:t>
            </w:r>
          </w:p>
        </w:tc>
        <w:tc>
          <w:tcPr>
            <w:tcW w:w="2160" w:type="dxa"/>
            <w:hideMark/>
          </w:tcPr>
          <w:p w14:paraId="3B881654"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-17.76 – 4.29</w:t>
            </w:r>
          </w:p>
        </w:tc>
        <w:tc>
          <w:tcPr>
            <w:tcW w:w="2070" w:type="dxa"/>
            <w:hideMark/>
          </w:tcPr>
          <w:p w14:paraId="6ECD636A" w14:textId="5C4014C2"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0.23</w:t>
            </w:r>
          </w:p>
        </w:tc>
      </w:tr>
      <w:tr w:rsidR="00501231" w:rsidRPr="00501231" w14:paraId="0EFE2896" w14:textId="77777777" w:rsidTr="005F2ED4">
        <w:trPr>
          <w:trHeight w:val="257"/>
        </w:trPr>
        <w:tc>
          <w:tcPr>
            <w:tcW w:w="3472" w:type="dxa"/>
            <w:hideMark/>
          </w:tcPr>
          <w:p w14:paraId="3855FD49" w14:textId="77777777" w:rsidR="000F490B" w:rsidRPr="00501231" w:rsidRDefault="000F490B" w:rsidP="000F490B">
            <w:pPr>
              <w:rPr>
                <w:rFonts w:eastAsia="Times New Roman" w:hAnsiTheme="minorHAnsi" w:cstheme="minorHAnsi"/>
                <w:sz w:val="22"/>
                <w:szCs w:val="22"/>
              </w:rPr>
            </w:pPr>
            <w:r w:rsidRPr="00501231">
              <w:rPr>
                <w:rFonts w:eastAsia="Times New Roman" w:hAnsiTheme="minorHAnsi" w:cstheme="minorHAnsi"/>
                <w:sz w:val="22"/>
                <w:szCs w:val="22"/>
              </w:rPr>
              <w:t>med antiviral:  No</w:t>
            </w:r>
          </w:p>
        </w:tc>
        <w:tc>
          <w:tcPr>
            <w:tcW w:w="3164" w:type="dxa"/>
            <w:hideMark/>
          </w:tcPr>
          <w:p w14:paraId="55E2BDC6"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5.57</w:t>
            </w:r>
          </w:p>
        </w:tc>
        <w:tc>
          <w:tcPr>
            <w:tcW w:w="2160" w:type="dxa"/>
            <w:hideMark/>
          </w:tcPr>
          <w:p w14:paraId="7697301D"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-5.01 – 16.15</w:t>
            </w:r>
          </w:p>
        </w:tc>
        <w:tc>
          <w:tcPr>
            <w:tcW w:w="2070" w:type="dxa"/>
            <w:hideMark/>
          </w:tcPr>
          <w:p w14:paraId="211DCAEA" w14:textId="21694FF0"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0.30</w:t>
            </w:r>
          </w:p>
        </w:tc>
      </w:tr>
      <w:tr w:rsidR="00501231" w:rsidRPr="00501231" w14:paraId="725FF72E" w14:textId="77777777" w:rsidTr="005F2ED4">
        <w:trPr>
          <w:trHeight w:val="257"/>
        </w:trPr>
        <w:tc>
          <w:tcPr>
            <w:tcW w:w="3472" w:type="dxa"/>
            <w:tcBorders>
              <w:bottom w:val="single" w:sz="4" w:space="0" w:color="auto"/>
            </w:tcBorders>
            <w:hideMark/>
          </w:tcPr>
          <w:p w14:paraId="4767B119" w14:textId="77777777" w:rsidR="000F490B" w:rsidRPr="00501231" w:rsidRDefault="000F490B" w:rsidP="000F490B">
            <w:pPr>
              <w:rPr>
                <w:rFonts w:eastAsia="Times New Roman" w:hAnsiTheme="minorHAnsi" w:cstheme="minorHAnsi"/>
                <w:sz w:val="22"/>
                <w:szCs w:val="22"/>
              </w:rPr>
            </w:pPr>
            <w:r w:rsidRPr="00501231">
              <w:rPr>
                <w:rFonts w:eastAsia="Times New Roman" w:hAnsiTheme="minorHAnsi" w:cstheme="minorHAnsi"/>
                <w:sz w:val="22"/>
                <w:szCs w:val="22"/>
              </w:rPr>
              <w:t>med azithromycin: No</w:t>
            </w:r>
          </w:p>
        </w:tc>
        <w:tc>
          <w:tcPr>
            <w:tcW w:w="3164" w:type="dxa"/>
            <w:tcBorders>
              <w:bottom w:val="single" w:sz="4" w:space="0" w:color="auto"/>
            </w:tcBorders>
            <w:hideMark/>
          </w:tcPr>
          <w:p w14:paraId="7001E52B"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10.74</w:t>
            </w:r>
          </w:p>
        </w:tc>
        <w:tc>
          <w:tcPr>
            <w:tcW w:w="2160" w:type="dxa"/>
            <w:tcBorders>
              <w:bottom w:val="single" w:sz="4" w:space="0" w:color="auto"/>
            </w:tcBorders>
            <w:hideMark/>
          </w:tcPr>
          <w:p w14:paraId="13C1A1B4"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1.44 – 20.04</w:t>
            </w:r>
          </w:p>
        </w:tc>
        <w:tc>
          <w:tcPr>
            <w:tcW w:w="2070" w:type="dxa"/>
            <w:tcBorders>
              <w:bottom w:val="single" w:sz="4" w:space="0" w:color="auto"/>
            </w:tcBorders>
            <w:hideMark/>
          </w:tcPr>
          <w:p w14:paraId="06652C45" w14:textId="602C6E85"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b/>
                <w:bCs/>
                <w:sz w:val="22"/>
                <w:szCs w:val="22"/>
              </w:rPr>
              <w:t>0.02</w:t>
            </w:r>
          </w:p>
        </w:tc>
      </w:tr>
      <w:tr w:rsidR="00501231" w:rsidRPr="00501231" w14:paraId="0BF2D413" w14:textId="77777777" w:rsidTr="005F2ED4">
        <w:trPr>
          <w:trHeight w:val="257"/>
        </w:trPr>
        <w:tc>
          <w:tcPr>
            <w:tcW w:w="3472" w:type="dxa"/>
            <w:tcBorders>
              <w:bottom w:val="nil"/>
            </w:tcBorders>
            <w:hideMark/>
          </w:tcPr>
          <w:p w14:paraId="669A8EAD" w14:textId="77777777" w:rsidR="000F490B" w:rsidRPr="00501231" w:rsidRDefault="000F490B" w:rsidP="000F490B">
            <w:pPr>
              <w:rPr>
                <w:rFonts w:eastAsia="Times New Roman" w:hAnsiTheme="minorHAnsi" w:cstheme="minorHAnsi"/>
                <w:sz w:val="22"/>
                <w:szCs w:val="22"/>
              </w:rPr>
            </w:pPr>
            <w:r w:rsidRPr="00501231">
              <w:rPr>
                <w:rFonts w:eastAsia="Times New Roman" w:hAnsiTheme="minorHAnsi" w:cstheme="minorHAnsi"/>
                <w:sz w:val="22"/>
                <w:szCs w:val="22"/>
              </w:rPr>
              <w:t>ARDS: Mild(P:F 200-300)</w:t>
            </w:r>
          </w:p>
        </w:tc>
        <w:tc>
          <w:tcPr>
            <w:tcW w:w="3164" w:type="dxa"/>
            <w:tcBorders>
              <w:bottom w:val="nil"/>
            </w:tcBorders>
            <w:hideMark/>
          </w:tcPr>
          <w:p w14:paraId="52608380"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15.11</w:t>
            </w:r>
          </w:p>
        </w:tc>
        <w:tc>
          <w:tcPr>
            <w:tcW w:w="2160" w:type="dxa"/>
            <w:tcBorders>
              <w:bottom w:val="nil"/>
            </w:tcBorders>
            <w:hideMark/>
          </w:tcPr>
          <w:p w14:paraId="5BA19A9E"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-14.74 – 44.97</w:t>
            </w:r>
          </w:p>
        </w:tc>
        <w:tc>
          <w:tcPr>
            <w:tcW w:w="2070" w:type="dxa"/>
            <w:tcBorders>
              <w:bottom w:val="nil"/>
            </w:tcBorders>
            <w:hideMark/>
          </w:tcPr>
          <w:p w14:paraId="61B5866C" w14:textId="2398D755"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0.32</w:t>
            </w:r>
          </w:p>
        </w:tc>
      </w:tr>
      <w:tr w:rsidR="00501231" w:rsidRPr="00501231" w14:paraId="60028A89" w14:textId="77777777" w:rsidTr="005F2ED4">
        <w:trPr>
          <w:trHeight w:val="257"/>
        </w:trPr>
        <w:tc>
          <w:tcPr>
            <w:tcW w:w="3472" w:type="dxa"/>
            <w:tcBorders>
              <w:top w:val="nil"/>
              <w:bottom w:val="nil"/>
            </w:tcBorders>
            <w:hideMark/>
          </w:tcPr>
          <w:p w14:paraId="7DBE9386" w14:textId="77777777" w:rsidR="000F490B" w:rsidRPr="00501231" w:rsidRDefault="000F490B" w:rsidP="000F490B">
            <w:pPr>
              <w:rPr>
                <w:rFonts w:eastAsia="Times New Roman" w:hAnsiTheme="minorHAnsi" w:cstheme="minorHAnsi"/>
                <w:sz w:val="22"/>
                <w:szCs w:val="22"/>
              </w:rPr>
            </w:pPr>
            <w:r w:rsidRPr="00501231">
              <w:rPr>
                <w:rFonts w:eastAsia="Times New Roman" w:hAnsiTheme="minorHAnsi" w:cstheme="minorHAnsi"/>
                <w:sz w:val="22"/>
                <w:szCs w:val="22"/>
              </w:rPr>
              <w:t>ARDS: Moderate(P:F 100-199)</w:t>
            </w:r>
          </w:p>
        </w:tc>
        <w:tc>
          <w:tcPr>
            <w:tcW w:w="3164" w:type="dxa"/>
            <w:tcBorders>
              <w:top w:val="nil"/>
              <w:bottom w:val="nil"/>
            </w:tcBorders>
            <w:hideMark/>
          </w:tcPr>
          <w:p w14:paraId="132E657B"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3.82</w:t>
            </w:r>
          </w:p>
        </w:tc>
        <w:tc>
          <w:tcPr>
            <w:tcW w:w="2160" w:type="dxa"/>
            <w:tcBorders>
              <w:top w:val="nil"/>
              <w:bottom w:val="nil"/>
            </w:tcBorders>
            <w:hideMark/>
          </w:tcPr>
          <w:p w14:paraId="75F7E570"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-14.70 – 22.34</w:t>
            </w:r>
          </w:p>
        </w:tc>
        <w:tc>
          <w:tcPr>
            <w:tcW w:w="2070" w:type="dxa"/>
            <w:tcBorders>
              <w:top w:val="nil"/>
              <w:bottom w:val="nil"/>
            </w:tcBorders>
            <w:hideMark/>
          </w:tcPr>
          <w:p w14:paraId="4229FE03" w14:textId="4BD97683"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0.6</w:t>
            </w:r>
            <w:r w:rsidR="00864E65" w:rsidRPr="00501231">
              <w:rPr>
                <w:rFonts w:eastAsia="Times New Roman" w:hAnsiTheme="minorHAnsi" w:cstheme="minorHAnsi"/>
                <w:sz w:val="22"/>
                <w:szCs w:val="22"/>
              </w:rPr>
              <w:t>9</w:t>
            </w:r>
          </w:p>
        </w:tc>
      </w:tr>
      <w:tr w:rsidR="00501231" w:rsidRPr="00501231" w14:paraId="42AB7DD2" w14:textId="77777777" w:rsidTr="005F2ED4">
        <w:trPr>
          <w:trHeight w:val="257"/>
        </w:trPr>
        <w:tc>
          <w:tcPr>
            <w:tcW w:w="3472" w:type="dxa"/>
            <w:tcBorders>
              <w:top w:val="nil"/>
            </w:tcBorders>
            <w:hideMark/>
          </w:tcPr>
          <w:p w14:paraId="5C89949E" w14:textId="74D69DF8" w:rsidR="000F490B" w:rsidRPr="00501231" w:rsidRDefault="000F490B" w:rsidP="000F490B">
            <w:pPr>
              <w:rPr>
                <w:rFonts w:eastAsia="Times New Roman" w:hAnsiTheme="minorHAnsi" w:cstheme="minorHAnsi"/>
                <w:sz w:val="22"/>
                <w:szCs w:val="22"/>
              </w:rPr>
            </w:pPr>
            <w:r w:rsidRPr="00501231">
              <w:rPr>
                <w:rFonts w:eastAsia="Times New Roman" w:hAnsiTheme="minorHAnsi" w:cstheme="minorHAnsi"/>
                <w:sz w:val="22"/>
                <w:szCs w:val="22"/>
              </w:rPr>
              <w:t>ARDS: Severe(P:F&lt;100)¶</w:t>
            </w:r>
          </w:p>
        </w:tc>
        <w:tc>
          <w:tcPr>
            <w:tcW w:w="3164" w:type="dxa"/>
            <w:tcBorders>
              <w:top w:val="nil"/>
            </w:tcBorders>
            <w:hideMark/>
          </w:tcPr>
          <w:p w14:paraId="25174BFD"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-33.64</w:t>
            </w:r>
          </w:p>
        </w:tc>
        <w:tc>
          <w:tcPr>
            <w:tcW w:w="2160" w:type="dxa"/>
            <w:tcBorders>
              <w:top w:val="nil"/>
            </w:tcBorders>
            <w:hideMark/>
          </w:tcPr>
          <w:p w14:paraId="09CAF38B"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-47.96 – -19.32</w:t>
            </w:r>
          </w:p>
        </w:tc>
        <w:tc>
          <w:tcPr>
            <w:tcW w:w="2070" w:type="dxa"/>
            <w:tcBorders>
              <w:top w:val="nil"/>
            </w:tcBorders>
            <w:hideMark/>
          </w:tcPr>
          <w:p w14:paraId="49EDCBAD"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b/>
                <w:bCs/>
                <w:sz w:val="22"/>
                <w:szCs w:val="22"/>
              </w:rPr>
              <w:t>&lt;0.001</w:t>
            </w:r>
          </w:p>
        </w:tc>
      </w:tr>
      <w:tr w:rsidR="00501231" w:rsidRPr="00501231" w14:paraId="680287C4" w14:textId="77777777" w:rsidTr="005F2ED4">
        <w:trPr>
          <w:trHeight w:val="257"/>
        </w:trPr>
        <w:tc>
          <w:tcPr>
            <w:tcW w:w="3472" w:type="dxa"/>
            <w:hideMark/>
          </w:tcPr>
          <w:p w14:paraId="4806B030" w14:textId="77777777" w:rsidR="000F490B" w:rsidRPr="00501231" w:rsidRDefault="000F490B" w:rsidP="000F490B">
            <w:pPr>
              <w:rPr>
                <w:rFonts w:eastAsia="Times New Roman" w:hAnsiTheme="minorHAnsi" w:cstheme="minorHAnsi"/>
                <w:sz w:val="22"/>
                <w:szCs w:val="22"/>
              </w:rPr>
            </w:pPr>
            <w:r w:rsidRPr="00501231">
              <w:rPr>
                <w:rFonts w:eastAsia="Times New Roman" w:hAnsiTheme="minorHAnsi" w:cstheme="minorHAnsi"/>
                <w:sz w:val="22"/>
                <w:szCs w:val="22"/>
              </w:rPr>
              <w:t>CVD: Yes</w:t>
            </w:r>
          </w:p>
        </w:tc>
        <w:tc>
          <w:tcPr>
            <w:tcW w:w="3164" w:type="dxa"/>
            <w:hideMark/>
          </w:tcPr>
          <w:p w14:paraId="43A2058B"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6.32</w:t>
            </w:r>
          </w:p>
        </w:tc>
        <w:tc>
          <w:tcPr>
            <w:tcW w:w="2160" w:type="dxa"/>
            <w:hideMark/>
          </w:tcPr>
          <w:p w14:paraId="39BB72BF"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-6.09 – 18.72</w:t>
            </w:r>
          </w:p>
        </w:tc>
        <w:tc>
          <w:tcPr>
            <w:tcW w:w="2070" w:type="dxa"/>
            <w:hideMark/>
          </w:tcPr>
          <w:p w14:paraId="672DEDA4" w14:textId="76424E32"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0.3</w:t>
            </w:r>
            <w:r w:rsidR="00864E65" w:rsidRPr="00501231">
              <w:rPr>
                <w:rFonts w:eastAsia="Times New Roman" w:hAnsiTheme="minorHAnsi" w:cstheme="minorHAnsi"/>
                <w:sz w:val="22"/>
                <w:szCs w:val="22"/>
              </w:rPr>
              <w:t>2</w:t>
            </w:r>
          </w:p>
        </w:tc>
      </w:tr>
      <w:tr w:rsidR="00501231" w:rsidRPr="00501231" w14:paraId="21596E1F" w14:textId="77777777" w:rsidTr="005F2ED4">
        <w:trPr>
          <w:trHeight w:val="257"/>
        </w:trPr>
        <w:tc>
          <w:tcPr>
            <w:tcW w:w="3472" w:type="dxa"/>
            <w:hideMark/>
          </w:tcPr>
          <w:p w14:paraId="441F4637" w14:textId="77777777" w:rsidR="000F490B" w:rsidRPr="00501231" w:rsidRDefault="000F490B" w:rsidP="000F490B">
            <w:pPr>
              <w:rPr>
                <w:rFonts w:eastAsia="Times New Roman" w:hAnsiTheme="minorHAnsi" w:cstheme="minorHAnsi"/>
                <w:sz w:val="22"/>
                <w:szCs w:val="22"/>
              </w:rPr>
            </w:pPr>
            <w:r w:rsidRPr="00501231">
              <w:rPr>
                <w:rFonts w:eastAsia="Times New Roman" w:hAnsiTheme="minorHAnsi" w:cstheme="minorHAnsi"/>
                <w:sz w:val="22"/>
                <w:szCs w:val="22"/>
              </w:rPr>
              <w:t>Asthma/COPD: Yes</w:t>
            </w:r>
          </w:p>
        </w:tc>
        <w:tc>
          <w:tcPr>
            <w:tcW w:w="3164" w:type="dxa"/>
            <w:hideMark/>
          </w:tcPr>
          <w:p w14:paraId="7ED587EA"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-5.93</w:t>
            </w:r>
          </w:p>
        </w:tc>
        <w:tc>
          <w:tcPr>
            <w:tcW w:w="2160" w:type="dxa"/>
            <w:hideMark/>
          </w:tcPr>
          <w:p w14:paraId="60CC1757"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-19.29 – 7.43</w:t>
            </w:r>
          </w:p>
        </w:tc>
        <w:tc>
          <w:tcPr>
            <w:tcW w:w="2070" w:type="dxa"/>
            <w:hideMark/>
          </w:tcPr>
          <w:p w14:paraId="10A83DD9" w14:textId="68BED4AA"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0.38</w:t>
            </w:r>
          </w:p>
        </w:tc>
      </w:tr>
      <w:tr w:rsidR="00501231" w:rsidRPr="00501231" w14:paraId="6F91C04A" w14:textId="77777777" w:rsidTr="005F2ED4">
        <w:trPr>
          <w:trHeight w:val="257"/>
        </w:trPr>
        <w:tc>
          <w:tcPr>
            <w:tcW w:w="3472" w:type="dxa"/>
            <w:tcBorders>
              <w:bottom w:val="single" w:sz="4" w:space="0" w:color="auto"/>
            </w:tcBorders>
            <w:hideMark/>
          </w:tcPr>
          <w:p w14:paraId="7EE26F41" w14:textId="77777777" w:rsidR="000F490B" w:rsidRPr="00501231" w:rsidRDefault="000F490B" w:rsidP="000F490B">
            <w:pPr>
              <w:rPr>
                <w:rFonts w:eastAsia="Times New Roman" w:hAnsiTheme="minorHAnsi" w:cstheme="minorHAnsi"/>
                <w:sz w:val="22"/>
                <w:szCs w:val="22"/>
              </w:rPr>
            </w:pPr>
            <w:r w:rsidRPr="00501231">
              <w:rPr>
                <w:rFonts w:eastAsia="Times New Roman" w:hAnsiTheme="minorHAnsi" w:cstheme="minorHAnsi"/>
                <w:sz w:val="22"/>
                <w:szCs w:val="22"/>
              </w:rPr>
              <w:t>Respiratory failure:  No</w:t>
            </w:r>
          </w:p>
        </w:tc>
        <w:tc>
          <w:tcPr>
            <w:tcW w:w="3164" w:type="dxa"/>
            <w:tcBorders>
              <w:bottom w:val="single" w:sz="4" w:space="0" w:color="auto"/>
            </w:tcBorders>
            <w:hideMark/>
          </w:tcPr>
          <w:p w14:paraId="4FD30234"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0.99</w:t>
            </w:r>
          </w:p>
        </w:tc>
        <w:tc>
          <w:tcPr>
            <w:tcW w:w="2160" w:type="dxa"/>
            <w:tcBorders>
              <w:bottom w:val="single" w:sz="4" w:space="0" w:color="auto"/>
            </w:tcBorders>
            <w:hideMark/>
          </w:tcPr>
          <w:p w14:paraId="6D086CD0"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-11.34 – 13.31</w:t>
            </w:r>
          </w:p>
        </w:tc>
        <w:tc>
          <w:tcPr>
            <w:tcW w:w="2070" w:type="dxa"/>
            <w:tcBorders>
              <w:bottom w:val="single" w:sz="4" w:space="0" w:color="auto"/>
            </w:tcBorders>
            <w:hideMark/>
          </w:tcPr>
          <w:p w14:paraId="7743654A" w14:textId="64C27C49"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0.8</w:t>
            </w:r>
            <w:r w:rsidR="00864E65" w:rsidRPr="00501231">
              <w:rPr>
                <w:rFonts w:eastAsia="Times New Roman" w:hAnsiTheme="minorHAnsi" w:cstheme="minorHAnsi"/>
                <w:sz w:val="22"/>
                <w:szCs w:val="22"/>
              </w:rPr>
              <w:t>8</w:t>
            </w:r>
          </w:p>
        </w:tc>
      </w:tr>
      <w:tr w:rsidR="00501231" w:rsidRPr="00501231" w14:paraId="6B9E127D" w14:textId="77777777" w:rsidTr="005F2ED4">
        <w:trPr>
          <w:trHeight w:val="257"/>
        </w:trPr>
        <w:tc>
          <w:tcPr>
            <w:tcW w:w="3472" w:type="dxa"/>
            <w:tcBorders>
              <w:bottom w:val="nil"/>
            </w:tcBorders>
            <w:hideMark/>
          </w:tcPr>
          <w:p w14:paraId="458AD330" w14:textId="77777777" w:rsidR="000F490B" w:rsidRPr="00501231" w:rsidRDefault="000F490B" w:rsidP="000F490B">
            <w:pPr>
              <w:rPr>
                <w:rFonts w:eastAsia="Times New Roman" w:hAnsiTheme="minorHAnsi" w:cstheme="minorHAnsi"/>
                <w:sz w:val="22"/>
                <w:szCs w:val="22"/>
              </w:rPr>
            </w:pPr>
            <w:r w:rsidRPr="00501231">
              <w:rPr>
                <w:rFonts w:eastAsia="Times New Roman" w:hAnsiTheme="minorHAnsi" w:cstheme="minorHAnsi"/>
                <w:sz w:val="22"/>
                <w:szCs w:val="22"/>
              </w:rPr>
              <w:t>IL-6 antagonists x ICU day</w:t>
            </w:r>
          </w:p>
        </w:tc>
        <w:tc>
          <w:tcPr>
            <w:tcW w:w="3164" w:type="dxa"/>
            <w:tcBorders>
              <w:bottom w:val="nil"/>
            </w:tcBorders>
            <w:hideMark/>
          </w:tcPr>
          <w:p w14:paraId="79D4BF76"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1.12</w:t>
            </w:r>
          </w:p>
        </w:tc>
        <w:tc>
          <w:tcPr>
            <w:tcW w:w="2160" w:type="dxa"/>
            <w:tcBorders>
              <w:bottom w:val="nil"/>
            </w:tcBorders>
            <w:hideMark/>
          </w:tcPr>
          <w:p w14:paraId="71C208B3"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-1.30 – 3.55</w:t>
            </w:r>
          </w:p>
        </w:tc>
        <w:tc>
          <w:tcPr>
            <w:tcW w:w="2070" w:type="dxa"/>
            <w:tcBorders>
              <w:bottom w:val="nil"/>
            </w:tcBorders>
            <w:hideMark/>
          </w:tcPr>
          <w:p w14:paraId="3BD4BE87" w14:textId="1426EEF0"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0.36</w:t>
            </w:r>
          </w:p>
        </w:tc>
      </w:tr>
      <w:tr w:rsidR="00501231" w:rsidRPr="00501231" w14:paraId="1BF02B1E" w14:textId="77777777" w:rsidTr="005F2ED4">
        <w:trPr>
          <w:trHeight w:val="257"/>
        </w:trPr>
        <w:tc>
          <w:tcPr>
            <w:tcW w:w="3472" w:type="dxa"/>
            <w:tcBorders>
              <w:top w:val="nil"/>
            </w:tcBorders>
            <w:hideMark/>
          </w:tcPr>
          <w:p w14:paraId="2A383042" w14:textId="77777777" w:rsidR="000F490B" w:rsidRPr="00501231" w:rsidRDefault="000F490B" w:rsidP="000F490B">
            <w:pPr>
              <w:rPr>
                <w:rFonts w:eastAsia="Times New Roman" w:hAnsiTheme="minorHAnsi" w:cstheme="minorHAnsi"/>
                <w:sz w:val="22"/>
                <w:szCs w:val="22"/>
              </w:rPr>
            </w:pPr>
            <w:r w:rsidRPr="00501231">
              <w:rPr>
                <w:rFonts w:eastAsia="Times New Roman" w:hAnsiTheme="minorHAnsi" w:cstheme="minorHAnsi"/>
                <w:sz w:val="22"/>
                <w:szCs w:val="22"/>
              </w:rPr>
              <w:t xml:space="preserve">Both meds x ICU day * </w:t>
            </w:r>
          </w:p>
        </w:tc>
        <w:tc>
          <w:tcPr>
            <w:tcW w:w="3164" w:type="dxa"/>
            <w:tcBorders>
              <w:top w:val="nil"/>
            </w:tcBorders>
            <w:hideMark/>
          </w:tcPr>
          <w:p w14:paraId="48A02EB7"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0.96</w:t>
            </w:r>
          </w:p>
        </w:tc>
        <w:tc>
          <w:tcPr>
            <w:tcW w:w="2160" w:type="dxa"/>
            <w:tcBorders>
              <w:top w:val="nil"/>
            </w:tcBorders>
            <w:hideMark/>
          </w:tcPr>
          <w:p w14:paraId="442CFB0C" w14:textId="77777777"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-1.06 – 2.97</w:t>
            </w:r>
          </w:p>
        </w:tc>
        <w:tc>
          <w:tcPr>
            <w:tcW w:w="2070" w:type="dxa"/>
            <w:tcBorders>
              <w:top w:val="nil"/>
            </w:tcBorders>
            <w:hideMark/>
          </w:tcPr>
          <w:p w14:paraId="0CA7C9AA" w14:textId="34A92EAD" w:rsidR="000F490B" w:rsidRPr="00501231" w:rsidRDefault="000F490B" w:rsidP="000F490B">
            <w:pPr>
              <w:jc w:val="center"/>
              <w:rPr>
                <w:rFonts w:eastAsia="Times New Roman" w:hAnsiTheme="minorHAnsi" w:cstheme="minorHAnsi"/>
                <w:sz w:val="22"/>
                <w:szCs w:val="22"/>
              </w:rPr>
            </w:pPr>
            <w:r w:rsidRPr="00501231">
              <w:rPr>
                <w:rFonts w:eastAsia="Times New Roman" w:hAnsiTheme="minorHAnsi" w:cstheme="minorHAnsi"/>
                <w:sz w:val="22"/>
                <w:szCs w:val="22"/>
              </w:rPr>
              <w:t>0.35</w:t>
            </w:r>
          </w:p>
        </w:tc>
      </w:tr>
    </w:tbl>
    <w:p w14:paraId="51EBD202" w14:textId="77777777" w:rsidR="000F490B" w:rsidRPr="00501231" w:rsidRDefault="000F490B" w:rsidP="006D1CA6">
      <w:pPr>
        <w:rPr>
          <w:sz w:val="20"/>
          <w:szCs w:val="20"/>
        </w:rPr>
      </w:pPr>
    </w:p>
    <w:p w14:paraId="073F5383" w14:textId="13C116DB" w:rsidR="004F06F3" w:rsidRPr="00501231" w:rsidRDefault="00630702" w:rsidP="006D1CA6">
      <w:pPr>
        <w:rPr>
          <w:sz w:val="20"/>
          <w:szCs w:val="20"/>
        </w:rPr>
      </w:pPr>
      <w:r w:rsidRPr="00501231">
        <w:rPr>
          <w:rFonts w:cstheme="minorHAnsi"/>
          <w:b/>
          <w:bCs/>
          <w:sz w:val="20"/>
          <w:szCs w:val="20"/>
        </w:rPr>
        <w:t>ß</w:t>
      </w:r>
      <w:r w:rsidRPr="00501231">
        <w:rPr>
          <w:b/>
          <w:bCs/>
          <w:sz w:val="20"/>
          <w:szCs w:val="20"/>
        </w:rPr>
        <w:t xml:space="preserve">: </w:t>
      </w:r>
      <w:r w:rsidR="004F06F3" w:rsidRPr="00501231">
        <w:rPr>
          <w:sz w:val="20"/>
          <w:szCs w:val="20"/>
        </w:rPr>
        <w:t>estimate represents</w:t>
      </w:r>
      <w:r w:rsidRPr="00501231">
        <w:rPr>
          <w:sz w:val="20"/>
          <w:szCs w:val="20"/>
        </w:rPr>
        <w:t xml:space="preserve"> average change in PFO2 for each 1 unit change in the predictor i.e.</w:t>
      </w:r>
      <w:r w:rsidR="004F06F3" w:rsidRPr="00501231">
        <w:rPr>
          <w:sz w:val="20"/>
          <w:szCs w:val="20"/>
        </w:rPr>
        <w:t xml:space="preserve"> the increase in the PF ratio for each 1 unit increase in the predictor </w:t>
      </w:r>
      <w:r w:rsidR="006D1CA6" w:rsidRPr="00501231">
        <w:rPr>
          <w:sz w:val="20"/>
          <w:szCs w:val="20"/>
        </w:rPr>
        <w:t>f</w:t>
      </w:r>
      <w:r w:rsidR="004F06F3" w:rsidRPr="00501231">
        <w:rPr>
          <w:sz w:val="20"/>
          <w:szCs w:val="20"/>
        </w:rPr>
        <w:t xml:space="preserve">or </w:t>
      </w:r>
      <w:r w:rsidR="000F490B" w:rsidRPr="00501231">
        <w:rPr>
          <w:sz w:val="20"/>
          <w:szCs w:val="20"/>
        </w:rPr>
        <w:t>IL-6R antagonists</w:t>
      </w:r>
      <w:r w:rsidR="004F06F3" w:rsidRPr="00501231">
        <w:rPr>
          <w:sz w:val="20"/>
          <w:szCs w:val="20"/>
        </w:rPr>
        <w:t xml:space="preserve">, steroids, and </w:t>
      </w:r>
      <w:r w:rsidR="006D1CA6" w:rsidRPr="00501231">
        <w:rPr>
          <w:sz w:val="20"/>
          <w:szCs w:val="20"/>
        </w:rPr>
        <w:t>combination group</w:t>
      </w:r>
      <w:r w:rsidR="004F06F3" w:rsidRPr="00501231">
        <w:rPr>
          <w:sz w:val="20"/>
          <w:szCs w:val="20"/>
        </w:rPr>
        <w:t xml:space="preserve">. </w:t>
      </w:r>
      <w:r w:rsidRPr="00501231">
        <w:rPr>
          <w:sz w:val="20"/>
          <w:szCs w:val="20"/>
        </w:rPr>
        <w:t xml:space="preserve"> </w:t>
      </w:r>
    </w:p>
    <w:p w14:paraId="237389A1" w14:textId="4663FA01" w:rsidR="004F06F3" w:rsidRPr="00501231" w:rsidRDefault="004F06F3" w:rsidP="004F06F3">
      <w:pPr>
        <w:rPr>
          <w:sz w:val="20"/>
          <w:szCs w:val="20"/>
        </w:rPr>
      </w:pPr>
      <w:r w:rsidRPr="00501231">
        <w:rPr>
          <w:sz w:val="20"/>
          <w:szCs w:val="20"/>
        </w:rPr>
        <w:t>Linear mixed modelling is similar to linear regression. The coefficients represent the change in the outcome for each 1 unit change if the predictor is continuous. If the predictor is categorical, it represents the average change between the specified level and the reference category</w:t>
      </w:r>
    </w:p>
    <w:p w14:paraId="2273B271" w14:textId="047AC4A5" w:rsidR="004F06F3" w:rsidRPr="00501231" w:rsidRDefault="006D1CA6" w:rsidP="004F06F3">
      <w:pPr>
        <w:rPr>
          <w:sz w:val="20"/>
          <w:szCs w:val="20"/>
        </w:rPr>
      </w:pPr>
      <w:r w:rsidRPr="00501231">
        <w:rPr>
          <w:rFonts w:cstheme="minorHAnsi"/>
          <w:sz w:val="20"/>
          <w:szCs w:val="20"/>
        </w:rPr>
        <w:t>¶</w:t>
      </w:r>
      <w:r w:rsidR="004F06F3" w:rsidRPr="00501231">
        <w:rPr>
          <w:sz w:val="20"/>
          <w:szCs w:val="20"/>
        </w:rPr>
        <w:t>The -33.64 means that the average PF ratio is lower by 33.64 in patients with severe ARDS compared to patients with no ARDS</w:t>
      </w:r>
    </w:p>
    <w:p w14:paraId="4B91616E" w14:textId="68771D7D" w:rsidR="004F06F3" w:rsidRPr="00501231" w:rsidRDefault="004F06F3" w:rsidP="004F06F3">
      <w:pPr>
        <w:rPr>
          <w:sz w:val="20"/>
          <w:szCs w:val="20"/>
        </w:rPr>
      </w:pPr>
      <w:r w:rsidRPr="00501231">
        <w:rPr>
          <w:sz w:val="20"/>
          <w:szCs w:val="20"/>
        </w:rPr>
        <w:t>* This represents the average change in PF ratio per day in each of these groups for each 1 day increase in the ICU stay. for example, the 1.12 means that the average increase in the PF ration (per day) in patients who received both meds is higher by 1.12 units compared to patients who received steroids</w:t>
      </w:r>
    </w:p>
    <w:p w14:paraId="2353A4A3" w14:textId="3194D9E6" w:rsidR="004F06F3" w:rsidRPr="00501231" w:rsidRDefault="00F10220" w:rsidP="004F06F3">
      <w:pPr>
        <w:rPr>
          <w:sz w:val="20"/>
          <w:szCs w:val="20"/>
        </w:rPr>
      </w:pPr>
      <w:r w:rsidRPr="00501231">
        <w:rPr>
          <w:rFonts w:cstheme="minorHAnsi"/>
          <w:sz w:val="20"/>
          <w:szCs w:val="20"/>
        </w:rPr>
        <w:t>Linear mixed modeling considers clustering within patients. Time was included as the main effect of the model. The same covariates used for MSM were used in the mixed model to ensure consistency. PF ratio data were available for 482 patients. Estimated marginal trends were used to visualize the change in the ratio after adjusting for baseline factors (e.g.</w:t>
      </w:r>
      <w:r w:rsidRPr="00501231">
        <w:rPr>
          <w:rFonts w:eastAsia="Calibri" w:cstheme="minorHAnsi"/>
          <w:sz w:val="20"/>
          <w:szCs w:val="20"/>
        </w:rPr>
        <w:t xml:space="preserve">, age and sex) and </w:t>
      </w:r>
      <w:r w:rsidRPr="00501231">
        <w:rPr>
          <w:rFonts w:cstheme="minorHAnsi"/>
          <w:sz w:val="20"/>
          <w:szCs w:val="20"/>
        </w:rPr>
        <w:t xml:space="preserve">time-varying covariates, such as the use of anticoagulation. Missing values were not imputed. The interaction between time and medication </w:t>
      </w:r>
      <w:r w:rsidRPr="00501231">
        <w:rPr>
          <w:rFonts w:eastAsia="Calibri" w:cstheme="minorHAnsi"/>
          <w:sz w:val="20"/>
          <w:szCs w:val="20"/>
        </w:rPr>
        <w:t xml:space="preserve">use was also included in the model to assess whether the change in the </w:t>
      </w:r>
      <w:r w:rsidRPr="00501231">
        <w:rPr>
          <w:rFonts w:cstheme="minorHAnsi"/>
          <w:sz w:val="20"/>
          <w:szCs w:val="20"/>
        </w:rPr>
        <w:t xml:space="preserve">PF ratio was significantly different between </w:t>
      </w:r>
      <w:r w:rsidRPr="00501231">
        <w:rPr>
          <w:rFonts w:eastAsia="Calibri" w:cstheme="minorHAnsi"/>
          <w:sz w:val="20"/>
          <w:szCs w:val="20"/>
        </w:rPr>
        <w:t>the groups.</w:t>
      </w:r>
    </w:p>
    <w:p w14:paraId="7FD11786" w14:textId="371649E8" w:rsidR="00350740" w:rsidRPr="00501231" w:rsidRDefault="00694823" w:rsidP="00350740">
      <w:pPr>
        <w:spacing w:after="0" w:line="480" w:lineRule="auto"/>
        <w:rPr>
          <w:rFonts w:cstheme="minorHAnsi"/>
        </w:rPr>
      </w:pPr>
      <w:bookmarkStart w:id="25" w:name="_Hlk68471600"/>
      <w:r w:rsidRPr="00501231">
        <w:rPr>
          <w:rFonts w:cstheme="minorHAnsi"/>
          <w:b/>
          <w:bCs/>
        </w:rPr>
        <w:t xml:space="preserve">Table S16: </w:t>
      </w:r>
      <w:r w:rsidR="00350740" w:rsidRPr="00501231">
        <w:rPr>
          <w:rFonts w:cstheme="minorHAnsi"/>
          <w:b/>
          <w:bCs/>
        </w:rPr>
        <w:t xml:space="preserve"> </w:t>
      </w:r>
      <w:r w:rsidR="00350740" w:rsidRPr="00501231">
        <w:rPr>
          <w:rFonts w:cstheme="minorHAnsi"/>
        </w:rPr>
        <w:t xml:space="preserve">Post-hoc analysis for the </w:t>
      </w:r>
      <w:r w:rsidR="003C20C5" w:rsidRPr="00501231">
        <w:rPr>
          <w:rFonts w:cstheme="minorHAnsi"/>
        </w:rPr>
        <w:t xml:space="preserve">ventilator-free days </w:t>
      </w:r>
      <w:r w:rsidR="00350740" w:rsidRPr="00501231">
        <w:rPr>
          <w:rFonts w:cstheme="minorHAnsi"/>
        </w:rPr>
        <w:t>outcome</w:t>
      </w:r>
      <w:r w:rsidR="003C20C5" w:rsidRPr="00501231">
        <w:rPr>
          <w:rFonts w:cstheme="minorHAnsi"/>
        </w:rPr>
        <w:t xml:space="preserve"> </w:t>
      </w:r>
      <w:r w:rsidR="00350740" w:rsidRPr="00501231">
        <w:rPr>
          <w:rFonts w:cstheme="minorHAnsi"/>
        </w:rPr>
        <w:t>stratified by time of administration</w:t>
      </w:r>
    </w:p>
    <w:p w14:paraId="138074E8" w14:textId="77777777" w:rsidR="00350740" w:rsidRPr="00501231" w:rsidRDefault="00350740" w:rsidP="00350740">
      <w:pPr>
        <w:spacing w:after="0" w:line="480" w:lineRule="auto"/>
        <w:rPr>
          <w:rFonts w:cstheme="minorHAnsi"/>
        </w:rPr>
      </w:pPr>
    </w:p>
    <w:tbl>
      <w:tblPr>
        <w:tblStyle w:val="TableGrid1"/>
        <w:tblW w:w="9872" w:type="dxa"/>
        <w:tblLook w:val="04A0" w:firstRow="1" w:lastRow="0" w:firstColumn="1" w:lastColumn="0" w:noHBand="0" w:noVBand="1"/>
      </w:tblPr>
      <w:tblGrid>
        <w:gridCol w:w="2468"/>
        <w:gridCol w:w="2468"/>
        <w:gridCol w:w="2468"/>
        <w:gridCol w:w="2468"/>
      </w:tblGrid>
      <w:tr w:rsidR="00501231" w:rsidRPr="00501231" w14:paraId="3857B5BC" w14:textId="77777777" w:rsidTr="000E31AD">
        <w:trPr>
          <w:trHeight w:val="332"/>
        </w:trPr>
        <w:tc>
          <w:tcPr>
            <w:tcW w:w="9872" w:type="dxa"/>
            <w:gridSpan w:val="4"/>
          </w:tcPr>
          <w:p w14:paraId="42119A42" w14:textId="77777777" w:rsidR="00350740" w:rsidRPr="00501231" w:rsidRDefault="00350740" w:rsidP="000E31AD">
            <w:pPr>
              <w:rPr>
                <w:rFonts w:cstheme="minorHAnsi"/>
                <w:b/>
                <w:bCs/>
                <w:shd w:val="clear" w:color="auto" w:fill="FFFFFF"/>
              </w:rPr>
            </w:pPr>
            <w:r w:rsidRPr="00501231">
              <w:rPr>
                <w:rFonts w:cstheme="minorHAnsi"/>
                <w:b/>
                <w:bCs/>
                <w:shd w:val="clear" w:color="auto" w:fill="FFFFFF"/>
              </w:rPr>
              <w:t xml:space="preserve">Steroids </w:t>
            </w:r>
          </w:p>
        </w:tc>
      </w:tr>
      <w:tr w:rsidR="00501231" w:rsidRPr="00501231" w14:paraId="5443DB1A" w14:textId="77777777" w:rsidTr="000E31AD">
        <w:trPr>
          <w:trHeight w:val="332"/>
        </w:trPr>
        <w:tc>
          <w:tcPr>
            <w:tcW w:w="2468" w:type="dxa"/>
          </w:tcPr>
          <w:p w14:paraId="17E3CC62" w14:textId="77777777" w:rsidR="00350740" w:rsidRPr="00501231" w:rsidRDefault="00350740" w:rsidP="000E31AD">
            <w:pPr>
              <w:jc w:val="center"/>
              <w:rPr>
                <w:rFonts w:hAnsiTheme="minorHAnsi" w:cstheme="minorHAnsi"/>
                <w:sz w:val="22"/>
                <w:szCs w:val="22"/>
                <w:shd w:val="clear" w:color="auto" w:fill="FFFFFF"/>
              </w:rPr>
            </w:pPr>
            <w:r w:rsidRPr="00501231">
              <w:rPr>
                <w:rFonts w:hAnsiTheme="minorHAnsi" w:cstheme="minorHAnsi"/>
                <w:sz w:val="22"/>
                <w:szCs w:val="22"/>
                <w:shd w:val="clear" w:color="auto" w:fill="FFFFFF"/>
              </w:rPr>
              <w:t>Outcome</w:t>
            </w:r>
          </w:p>
        </w:tc>
        <w:tc>
          <w:tcPr>
            <w:tcW w:w="2468" w:type="dxa"/>
          </w:tcPr>
          <w:p w14:paraId="19249256" w14:textId="77777777" w:rsidR="00350740" w:rsidRPr="00501231" w:rsidRDefault="00350740" w:rsidP="000E31AD">
            <w:pPr>
              <w:jc w:val="center"/>
              <w:rPr>
                <w:rFonts w:hAnsiTheme="minorHAnsi" w:cstheme="minorHAnsi"/>
                <w:sz w:val="22"/>
                <w:szCs w:val="22"/>
                <w:shd w:val="clear" w:color="auto" w:fill="FFFFFF"/>
              </w:rPr>
            </w:pPr>
            <w:r w:rsidRPr="00501231">
              <w:rPr>
                <w:rFonts w:hAnsiTheme="minorHAnsi" w:cstheme="minorHAnsi"/>
                <w:sz w:val="22"/>
                <w:szCs w:val="22"/>
                <w:shd w:val="clear" w:color="auto" w:fill="FFFFFF"/>
              </w:rPr>
              <w:t>Early</w:t>
            </w:r>
          </w:p>
        </w:tc>
        <w:tc>
          <w:tcPr>
            <w:tcW w:w="2468" w:type="dxa"/>
          </w:tcPr>
          <w:p w14:paraId="2B0EB2B4" w14:textId="77777777" w:rsidR="00350740" w:rsidRPr="00501231" w:rsidRDefault="00350740" w:rsidP="000E31AD">
            <w:pPr>
              <w:jc w:val="center"/>
              <w:rPr>
                <w:rFonts w:hAnsiTheme="minorHAnsi" w:cstheme="minorHAnsi"/>
                <w:sz w:val="22"/>
                <w:szCs w:val="22"/>
                <w:shd w:val="clear" w:color="auto" w:fill="FFFFFF"/>
              </w:rPr>
            </w:pPr>
            <w:r w:rsidRPr="00501231">
              <w:rPr>
                <w:rFonts w:hAnsiTheme="minorHAnsi" w:cstheme="minorHAnsi"/>
                <w:sz w:val="22"/>
                <w:szCs w:val="22"/>
                <w:shd w:val="clear" w:color="auto" w:fill="FFFFFF"/>
              </w:rPr>
              <w:t>Late</w:t>
            </w:r>
          </w:p>
        </w:tc>
        <w:tc>
          <w:tcPr>
            <w:tcW w:w="2468" w:type="dxa"/>
          </w:tcPr>
          <w:p w14:paraId="6DEA657A" w14:textId="77777777" w:rsidR="00350740" w:rsidRPr="00501231" w:rsidRDefault="00350740" w:rsidP="000E31AD">
            <w:pPr>
              <w:jc w:val="center"/>
              <w:rPr>
                <w:rFonts w:hAnsiTheme="minorHAnsi" w:cstheme="minorHAnsi"/>
                <w:sz w:val="22"/>
                <w:szCs w:val="22"/>
                <w:shd w:val="clear" w:color="auto" w:fill="FFFFFF"/>
              </w:rPr>
            </w:pPr>
            <w:r w:rsidRPr="00501231">
              <w:rPr>
                <w:rFonts w:hAnsiTheme="minorHAnsi" w:cstheme="minorHAnsi"/>
                <w:sz w:val="22"/>
                <w:szCs w:val="22"/>
                <w:shd w:val="clear" w:color="auto" w:fill="FFFFFF"/>
              </w:rPr>
              <w:t>P</w:t>
            </w:r>
          </w:p>
        </w:tc>
      </w:tr>
      <w:tr w:rsidR="00501231" w:rsidRPr="00501231" w14:paraId="1F0F196A" w14:textId="77777777" w:rsidTr="000E31AD">
        <w:trPr>
          <w:trHeight w:val="354"/>
        </w:trPr>
        <w:tc>
          <w:tcPr>
            <w:tcW w:w="2468" w:type="dxa"/>
          </w:tcPr>
          <w:p w14:paraId="4A394FEF" w14:textId="77777777" w:rsidR="00350740" w:rsidRPr="00501231" w:rsidRDefault="00350740" w:rsidP="000E31AD">
            <w:pPr>
              <w:jc w:val="center"/>
              <w:rPr>
                <w:rFonts w:hAnsiTheme="minorHAnsi" w:cstheme="minorHAnsi"/>
                <w:sz w:val="22"/>
                <w:szCs w:val="22"/>
                <w:shd w:val="clear" w:color="auto" w:fill="FFFFFF"/>
              </w:rPr>
            </w:pPr>
            <w:r w:rsidRPr="00501231">
              <w:rPr>
                <w:rFonts w:hAnsiTheme="minorHAnsi" w:cstheme="minorHAnsi"/>
                <w:sz w:val="22"/>
                <w:szCs w:val="22"/>
                <w:shd w:val="clear" w:color="auto" w:fill="FFFFFF"/>
              </w:rPr>
              <w:t>VFD</w:t>
            </w:r>
          </w:p>
        </w:tc>
        <w:tc>
          <w:tcPr>
            <w:tcW w:w="2468" w:type="dxa"/>
          </w:tcPr>
          <w:p w14:paraId="13BC5559" w14:textId="77777777" w:rsidR="00350740" w:rsidRPr="00501231" w:rsidRDefault="00350740" w:rsidP="000E31AD">
            <w:pPr>
              <w:jc w:val="center"/>
              <w:rPr>
                <w:rFonts w:hAnsiTheme="minorHAnsi" w:cstheme="minorHAnsi"/>
                <w:sz w:val="22"/>
                <w:szCs w:val="22"/>
                <w:shd w:val="clear" w:color="auto" w:fill="FFFFFF"/>
              </w:rPr>
            </w:pPr>
            <w:r w:rsidRPr="00501231">
              <w:rPr>
                <w:rFonts w:hAnsiTheme="minorHAnsi" w:cstheme="minorHAnsi"/>
                <w:sz w:val="22"/>
                <w:szCs w:val="22"/>
                <w:shd w:val="clear" w:color="auto" w:fill="FFFFFF"/>
              </w:rPr>
              <w:t>Ref</w:t>
            </w:r>
          </w:p>
        </w:tc>
        <w:tc>
          <w:tcPr>
            <w:tcW w:w="2468" w:type="dxa"/>
          </w:tcPr>
          <w:p w14:paraId="3B2302C9" w14:textId="77777777" w:rsidR="00350740" w:rsidRPr="00501231" w:rsidRDefault="00350740" w:rsidP="000E31AD">
            <w:pPr>
              <w:jc w:val="center"/>
              <w:rPr>
                <w:rFonts w:hAnsiTheme="minorHAnsi" w:cstheme="minorHAnsi"/>
                <w:sz w:val="22"/>
                <w:szCs w:val="22"/>
                <w:shd w:val="clear" w:color="auto" w:fill="FFFFFF"/>
              </w:rPr>
            </w:pPr>
            <w:r w:rsidRPr="00501231">
              <w:rPr>
                <w:rFonts w:hAnsiTheme="minorHAnsi" w:cstheme="minorHAnsi"/>
                <w:sz w:val="22"/>
                <w:szCs w:val="22"/>
                <w:shd w:val="clear" w:color="auto" w:fill="FFFFFF"/>
              </w:rPr>
              <w:t>0.92 (0.74 – 1.13)</w:t>
            </w:r>
          </w:p>
        </w:tc>
        <w:tc>
          <w:tcPr>
            <w:tcW w:w="2468" w:type="dxa"/>
          </w:tcPr>
          <w:p w14:paraId="492EAF7D" w14:textId="77777777" w:rsidR="00350740" w:rsidRPr="00501231" w:rsidRDefault="00350740" w:rsidP="000E31AD">
            <w:pPr>
              <w:jc w:val="center"/>
              <w:rPr>
                <w:rFonts w:hAnsiTheme="minorHAnsi" w:cstheme="minorHAnsi"/>
                <w:sz w:val="22"/>
                <w:szCs w:val="22"/>
                <w:shd w:val="clear" w:color="auto" w:fill="FFFFFF"/>
              </w:rPr>
            </w:pPr>
            <w:r w:rsidRPr="00501231">
              <w:rPr>
                <w:rFonts w:hAnsiTheme="minorHAnsi" w:cstheme="minorHAnsi"/>
                <w:sz w:val="22"/>
                <w:szCs w:val="22"/>
                <w:shd w:val="clear" w:color="auto" w:fill="FFFFFF"/>
              </w:rPr>
              <w:t>0.418</w:t>
            </w:r>
          </w:p>
        </w:tc>
      </w:tr>
      <w:tr w:rsidR="00501231" w:rsidRPr="00501231" w14:paraId="657A7BE1" w14:textId="77777777" w:rsidTr="000E31AD">
        <w:trPr>
          <w:trHeight w:val="332"/>
        </w:trPr>
        <w:tc>
          <w:tcPr>
            <w:tcW w:w="9872" w:type="dxa"/>
            <w:gridSpan w:val="4"/>
          </w:tcPr>
          <w:p w14:paraId="3C3557EA" w14:textId="77777777" w:rsidR="00350740" w:rsidRPr="00501231" w:rsidRDefault="00350740" w:rsidP="000E31AD">
            <w:pPr>
              <w:rPr>
                <w:rFonts w:hAnsiTheme="minorHAnsi" w:cstheme="minorHAnsi"/>
                <w:b/>
                <w:bCs/>
                <w:sz w:val="22"/>
                <w:szCs w:val="22"/>
                <w:shd w:val="clear" w:color="auto" w:fill="FFFFFF"/>
              </w:rPr>
            </w:pPr>
            <w:r w:rsidRPr="00501231">
              <w:rPr>
                <w:rFonts w:hAnsiTheme="minorHAnsi" w:cstheme="minorHAnsi"/>
                <w:b/>
                <w:bCs/>
                <w:sz w:val="22"/>
                <w:szCs w:val="22"/>
                <w:shd w:val="clear" w:color="auto" w:fill="FFFFFF"/>
              </w:rPr>
              <w:t>IL-6 antagonists</w:t>
            </w:r>
          </w:p>
        </w:tc>
      </w:tr>
      <w:tr w:rsidR="00501231" w:rsidRPr="00501231" w14:paraId="3F727858" w14:textId="77777777" w:rsidTr="000E31AD">
        <w:trPr>
          <w:trHeight w:val="354"/>
        </w:trPr>
        <w:tc>
          <w:tcPr>
            <w:tcW w:w="2468" w:type="dxa"/>
          </w:tcPr>
          <w:p w14:paraId="26EF58B5" w14:textId="77777777" w:rsidR="00350740" w:rsidRPr="00501231" w:rsidRDefault="00350740" w:rsidP="000E31AD">
            <w:pPr>
              <w:jc w:val="center"/>
              <w:rPr>
                <w:rFonts w:hAnsiTheme="minorHAnsi" w:cstheme="minorHAnsi"/>
                <w:sz w:val="22"/>
                <w:szCs w:val="22"/>
                <w:shd w:val="clear" w:color="auto" w:fill="FFFFFF"/>
              </w:rPr>
            </w:pPr>
            <w:r w:rsidRPr="00501231">
              <w:rPr>
                <w:rFonts w:hAnsiTheme="minorHAnsi" w:cstheme="minorHAnsi"/>
                <w:sz w:val="22"/>
                <w:szCs w:val="22"/>
                <w:shd w:val="clear" w:color="auto" w:fill="FFFFFF"/>
              </w:rPr>
              <w:t>VFD</w:t>
            </w:r>
          </w:p>
        </w:tc>
        <w:tc>
          <w:tcPr>
            <w:tcW w:w="2468" w:type="dxa"/>
          </w:tcPr>
          <w:p w14:paraId="472AD5CB" w14:textId="77777777" w:rsidR="00350740" w:rsidRPr="00501231" w:rsidRDefault="00350740" w:rsidP="000E31AD">
            <w:pPr>
              <w:jc w:val="center"/>
              <w:rPr>
                <w:rFonts w:hAnsiTheme="minorHAnsi" w:cstheme="minorHAnsi"/>
                <w:sz w:val="22"/>
                <w:szCs w:val="22"/>
                <w:shd w:val="clear" w:color="auto" w:fill="FFFFFF"/>
              </w:rPr>
            </w:pPr>
            <w:r w:rsidRPr="00501231">
              <w:rPr>
                <w:rFonts w:hAnsiTheme="minorHAnsi" w:cstheme="minorHAnsi"/>
                <w:sz w:val="22"/>
                <w:szCs w:val="22"/>
                <w:shd w:val="clear" w:color="auto" w:fill="FFFFFF"/>
              </w:rPr>
              <w:t>Ref</w:t>
            </w:r>
          </w:p>
        </w:tc>
        <w:tc>
          <w:tcPr>
            <w:tcW w:w="2468" w:type="dxa"/>
          </w:tcPr>
          <w:p w14:paraId="5158B5DF" w14:textId="77777777" w:rsidR="00350740" w:rsidRPr="00501231" w:rsidRDefault="00350740" w:rsidP="000E31AD">
            <w:pPr>
              <w:jc w:val="center"/>
              <w:rPr>
                <w:rFonts w:hAnsiTheme="minorHAnsi" w:cstheme="minorHAnsi"/>
                <w:sz w:val="22"/>
                <w:szCs w:val="22"/>
                <w:shd w:val="clear" w:color="auto" w:fill="FFFFFF"/>
              </w:rPr>
            </w:pPr>
            <w:r w:rsidRPr="00501231">
              <w:rPr>
                <w:rFonts w:hAnsiTheme="minorHAnsi" w:cstheme="minorHAnsi"/>
                <w:sz w:val="22"/>
                <w:szCs w:val="22"/>
                <w:shd w:val="clear" w:color="auto" w:fill="FFFFFF"/>
              </w:rPr>
              <w:t>0.73 (0.53 – 1.01)</w:t>
            </w:r>
          </w:p>
        </w:tc>
        <w:tc>
          <w:tcPr>
            <w:tcW w:w="2468" w:type="dxa"/>
          </w:tcPr>
          <w:p w14:paraId="5345FFC8" w14:textId="77777777" w:rsidR="00350740" w:rsidRPr="00501231" w:rsidRDefault="00350740" w:rsidP="000E31AD">
            <w:pPr>
              <w:jc w:val="center"/>
              <w:rPr>
                <w:rFonts w:hAnsiTheme="minorHAnsi" w:cstheme="minorHAnsi"/>
                <w:sz w:val="22"/>
                <w:szCs w:val="22"/>
                <w:shd w:val="clear" w:color="auto" w:fill="FFFFFF"/>
              </w:rPr>
            </w:pPr>
            <w:r w:rsidRPr="00501231">
              <w:rPr>
                <w:rFonts w:hAnsiTheme="minorHAnsi" w:cstheme="minorHAnsi"/>
                <w:sz w:val="22"/>
                <w:szCs w:val="22"/>
                <w:shd w:val="clear" w:color="auto" w:fill="FFFFFF"/>
              </w:rPr>
              <w:t>0.06</w:t>
            </w:r>
          </w:p>
        </w:tc>
      </w:tr>
      <w:tr w:rsidR="00501231" w:rsidRPr="00501231" w14:paraId="031BEE07" w14:textId="77777777" w:rsidTr="000E31AD">
        <w:trPr>
          <w:trHeight w:val="953"/>
        </w:trPr>
        <w:tc>
          <w:tcPr>
            <w:tcW w:w="9872" w:type="dxa"/>
            <w:gridSpan w:val="4"/>
          </w:tcPr>
          <w:p w14:paraId="4835A6C9" w14:textId="2F9B7849" w:rsidR="00350740" w:rsidRPr="00501231" w:rsidRDefault="00350740" w:rsidP="000E31AD">
            <w:pPr>
              <w:rPr>
                <w:rFonts w:hAnsiTheme="minorHAnsi" w:cstheme="minorHAnsi"/>
                <w:sz w:val="22"/>
                <w:szCs w:val="22"/>
                <w:shd w:val="clear" w:color="auto" w:fill="FFFFFF"/>
              </w:rPr>
            </w:pPr>
          </w:p>
          <w:p w14:paraId="1DEF51FE" w14:textId="77777777" w:rsidR="007E08DE" w:rsidRPr="00501231" w:rsidRDefault="007E08DE" w:rsidP="000E31AD">
            <w:pPr>
              <w:rPr>
                <w:lang w:eastAsia="en-GB"/>
              </w:rPr>
            </w:pPr>
            <w:r w:rsidRPr="00501231">
              <w:rPr>
                <w:lang w:eastAsia="en-GB"/>
              </w:rPr>
              <w:t xml:space="preserve">Results for VFD represent aIRR  &lt; 1 is favorable for control/reference group (early) </w:t>
            </w:r>
          </w:p>
          <w:p w14:paraId="4D4C4C67" w14:textId="5DC65D1F" w:rsidR="00350740" w:rsidRPr="00501231" w:rsidRDefault="00350740" w:rsidP="000E31AD">
            <w:pPr>
              <w:rPr>
                <w:rFonts w:hAnsiTheme="minorHAnsi" w:cstheme="minorHAnsi"/>
                <w:sz w:val="22"/>
                <w:szCs w:val="22"/>
                <w:shd w:val="clear" w:color="auto" w:fill="FFFFFF"/>
              </w:rPr>
            </w:pPr>
            <w:r w:rsidRPr="00501231">
              <w:rPr>
                <w:b/>
                <w:bCs/>
                <w:lang w:eastAsia="en-GB"/>
              </w:rPr>
              <w:t>Abbreviation</w:t>
            </w:r>
            <w:r w:rsidRPr="00501231">
              <w:rPr>
                <w:lang w:eastAsia="en-GB"/>
              </w:rPr>
              <w:t>: aIRR=  adjusted incident rate ratio,  aOR= adjusted odds ratio, IL6-R antagonists= Interleukin-6 receptor antagonists; VFDs = ventilation free days</w:t>
            </w:r>
          </w:p>
        </w:tc>
      </w:tr>
    </w:tbl>
    <w:p w14:paraId="61873784" w14:textId="77777777" w:rsidR="00350740" w:rsidRPr="00501231" w:rsidRDefault="00350740" w:rsidP="00350740">
      <w:pPr>
        <w:spacing w:after="0" w:line="480" w:lineRule="auto"/>
        <w:rPr>
          <w:rFonts w:cstheme="minorHAnsi"/>
        </w:rPr>
      </w:pPr>
    </w:p>
    <w:p w14:paraId="1B69ACE8" w14:textId="2AFA7AB4" w:rsidR="00350740" w:rsidRPr="00501231" w:rsidRDefault="00690DC9" w:rsidP="00350740">
      <w:pPr>
        <w:spacing w:after="0" w:line="480" w:lineRule="auto"/>
        <w:rPr>
          <w:rFonts w:cstheme="minorHAnsi"/>
        </w:rPr>
      </w:pPr>
      <w:r w:rsidRPr="00501231">
        <w:rPr>
          <w:rFonts w:cstheme="minorHAnsi"/>
        </w:rPr>
        <w:t>This analysis compared early administration (which was defined as receiving IL-6RA or steroids at days 0 or 1) versus late otherwise. The results were more favorable with early administration of steroids and IL-6RA as compared with late administration</w:t>
      </w:r>
      <w:r w:rsidR="00954247" w:rsidRPr="00501231">
        <w:rPr>
          <w:rFonts w:cstheme="minorHAnsi"/>
        </w:rPr>
        <w:t xml:space="preserve">. </w:t>
      </w:r>
      <w:r w:rsidR="00954247" w:rsidRPr="00501231">
        <w:rPr>
          <w:lang w:eastAsia="en-GB"/>
        </w:rPr>
        <w:t xml:space="preserve">VFD (&lt;1 is favorable for reference group which is early group). </w:t>
      </w:r>
    </w:p>
    <w:p w14:paraId="7ADFA462" w14:textId="401B049E" w:rsidR="00C358F8" w:rsidRPr="00501231" w:rsidRDefault="00C358F8" w:rsidP="00672A04">
      <w:pPr>
        <w:pStyle w:val="CommentText"/>
        <w:spacing w:line="480" w:lineRule="auto"/>
        <w:rPr>
          <w:rFonts w:asciiTheme="minorHAnsi" w:hAnsiTheme="minorHAnsi" w:cstheme="minorHAnsi"/>
          <w:b/>
          <w:bCs/>
          <w:sz w:val="22"/>
          <w:szCs w:val="22"/>
          <w:lang w:val="en-US"/>
        </w:rPr>
      </w:pPr>
    </w:p>
    <w:p w14:paraId="678CEE0C" w14:textId="24953B98" w:rsidR="00350740" w:rsidRPr="00501231" w:rsidRDefault="00350740" w:rsidP="00672A04">
      <w:pPr>
        <w:pStyle w:val="CommentText"/>
        <w:spacing w:line="480" w:lineRule="auto"/>
        <w:rPr>
          <w:rFonts w:asciiTheme="minorHAnsi" w:hAnsiTheme="minorHAnsi" w:cstheme="minorHAnsi"/>
          <w:b/>
          <w:bCs/>
          <w:sz w:val="22"/>
          <w:szCs w:val="22"/>
          <w:lang w:val="en-US"/>
        </w:rPr>
      </w:pPr>
    </w:p>
    <w:p w14:paraId="0C1C0C04" w14:textId="2B05A81B" w:rsidR="00350740" w:rsidRPr="00501231" w:rsidRDefault="00350740" w:rsidP="00672A04">
      <w:pPr>
        <w:pStyle w:val="CommentText"/>
        <w:spacing w:line="480" w:lineRule="auto"/>
        <w:rPr>
          <w:rFonts w:asciiTheme="minorHAnsi" w:hAnsiTheme="minorHAnsi" w:cstheme="minorHAnsi"/>
          <w:b/>
          <w:bCs/>
          <w:sz w:val="22"/>
          <w:szCs w:val="22"/>
          <w:lang w:val="en-US"/>
        </w:rPr>
      </w:pPr>
    </w:p>
    <w:p w14:paraId="130EE58F" w14:textId="3D8958F2" w:rsidR="00350740" w:rsidRPr="00501231" w:rsidRDefault="00350740" w:rsidP="00672A04">
      <w:pPr>
        <w:pStyle w:val="CommentText"/>
        <w:spacing w:line="480" w:lineRule="auto"/>
        <w:rPr>
          <w:rFonts w:asciiTheme="minorHAnsi" w:hAnsiTheme="minorHAnsi" w:cstheme="minorHAnsi"/>
          <w:b/>
          <w:bCs/>
          <w:sz w:val="22"/>
          <w:szCs w:val="22"/>
          <w:lang w:val="en-US"/>
        </w:rPr>
      </w:pPr>
    </w:p>
    <w:p w14:paraId="59260604" w14:textId="22C1B9F2" w:rsidR="00350740" w:rsidRPr="00501231" w:rsidRDefault="00350740" w:rsidP="00672A04">
      <w:pPr>
        <w:pStyle w:val="CommentText"/>
        <w:spacing w:line="480" w:lineRule="auto"/>
        <w:rPr>
          <w:rFonts w:asciiTheme="minorHAnsi" w:hAnsiTheme="minorHAnsi" w:cstheme="minorHAnsi"/>
          <w:b/>
          <w:bCs/>
          <w:sz w:val="22"/>
          <w:szCs w:val="22"/>
          <w:lang w:val="en-US"/>
        </w:rPr>
      </w:pPr>
    </w:p>
    <w:p w14:paraId="7D07415E" w14:textId="1A63A5CB" w:rsidR="00350740" w:rsidRPr="00501231" w:rsidRDefault="00350740" w:rsidP="00672A04">
      <w:pPr>
        <w:pStyle w:val="CommentText"/>
        <w:spacing w:line="480" w:lineRule="auto"/>
        <w:rPr>
          <w:rFonts w:asciiTheme="minorHAnsi" w:hAnsiTheme="minorHAnsi" w:cstheme="minorHAnsi"/>
          <w:b/>
          <w:bCs/>
          <w:sz w:val="22"/>
          <w:szCs w:val="22"/>
          <w:lang w:val="en-US"/>
        </w:rPr>
      </w:pPr>
    </w:p>
    <w:p w14:paraId="7BDC0CEC" w14:textId="43E8B212" w:rsidR="00350740" w:rsidRPr="00501231" w:rsidRDefault="00350740" w:rsidP="00672A04">
      <w:pPr>
        <w:pStyle w:val="CommentText"/>
        <w:spacing w:line="480" w:lineRule="auto"/>
        <w:rPr>
          <w:rFonts w:asciiTheme="minorHAnsi" w:hAnsiTheme="minorHAnsi" w:cstheme="minorHAnsi"/>
          <w:b/>
          <w:bCs/>
          <w:sz w:val="22"/>
          <w:szCs w:val="22"/>
          <w:lang w:val="en-US"/>
        </w:rPr>
      </w:pPr>
    </w:p>
    <w:p w14:paraId="51042B96" w14:textId="28090B89" w:rsidR="00350740" w:rsidRPr="00501231" w:rsidRDefault="00350740" w:rsidP="00672A04">
      <w:pPr>
        <w:pStyle w:val="CommentText"/>
        <w:spacing w:line="480" w:lineRule="auto"/>
        <w:rPr>
          <w:rFonts w:asciiTheme="minorHAnsi" w:hAnsiTheme="minorHAnsi" w:cstheme="minorHAnsi"/>
          <w:b/>
          <w:bCs/>
          <w:sz w:val="22"/>
          <w:szCs w:val="22"/>
          <w:lang w:val="en-US"/>
        </w:rPr>
      </w:pPr>
    </w:p>
    <w:p w14:paraId="7E0C4BC6" w14:textId="38C3F64C" w:rsidR="00350740" w:rsidRPr="00501231" w:rsidRDefault="00350740" w:rsidP="00672A04">
      <w:pPr>
        <w:pStyle w:val="CommentText"/>
        <w:spacing w:line="480" w:lineRule="auto"/>
        <w:rPr>
          <w:rFonts w:asciiTheme="minorHAnsi" w:hAnsiTheme="minorHAnsi" w:cstheme="minorHAnsi"/>
          <w:b/>
          <w:bCs/>
          <w:sz w:val="22"/>
          <w:szCs w:val="22"/>
          <w:lang w:val="en-US"/>
        </w:rPr>
      </w:pPr>
    </w:p>
    <w:p w14:paraId="50CC95C1" w14:textId="1705BF1D" w:rsidR="00350740" w:rsidRPr="00501231" w:rsidRDefault="00350740" w:rsidP="00672A04">
      <w:pPr>
        <w:pStyle w:val="CommentText"/>
        <w:spacing w:line="480" w:lineRule="auto"/>
        <w:rPr>
          <w:rFonts w:asciiTheme="minorHAnsi" w:hAnsiTheme="minorHAnsi" w:cstheme="minorHAnsi"/>
          <w:b/>
          <w:bCs/>
          <w:sz w:val="22"/>
          <w:szCs w:val="22"/>
          <w:lang w:val="en-US"/>
        </w:rPr>
      </w:pPr>
    </w:p>
    <w:p w14:paraId="52818723" w14:textId="77777777" w:rsidR="00FA28D4" w:rsidRPr="00501231" w:rsidRDefault="00FA28D4" w:rsidP="00672A04">
      <w:pPr>
        <w:pStyle w:val="CommentText"/>
        <w:spacing w:line="480" w:lineRule="auto"/>
        <w:rPr>
          <w:rFonts w:asciiTheme="minorHAnsi" w:hAnsiTheme="minorHAnsi" w:cstheme="minorHAnsi"/>
          <w:b/>
          <w:bCs/>
          <w:sz w:val="22"/>
          <w:szCs w:val="22"/>
          <w:lang w:val="en-US"/>
        </w:rPr>
      </w:pPr>
    </w:p>
    <w:p w14:paraId="5224117A" w14:textId="77777777" w:rsidR="00350740" w:rsidRPr="00501231" w:rsidRDefault="00350740" w:rsidP="00672A04">
      <w:pPr>
        <w:pStyle w:val="CommentText"/>
        <w:spacing w:line="480" w:lineRule="auto"/>
        <w:rPr>
          <w:rFonts w:asciiTheme="minorHAnsi" w:hAnsiTheme="minorHAnsi" w:cstheme="minorHAnsi"/>
          <w:b/>
          <w:bCs/>
          <w:sz w:val="22"/>
          <w:szCs w:val="22"/>
          <w:lang w:val="en-US"/>
        </w:rPr>
      </w:pPr>
    </w:p>
    <w:p w14:paraId="27658035" w14:textId="4898CA8B" w:rsidR="005E7667" w:rsidRPr="00501231" w:rsidRDefault="00694823" w:rsidP="005E7667">
      <w:pPr>
        <w:pStyle w:val="Caption"/>
        <w:jc w:val="left"/>
        <w:rPr>
          <w:rFonts w:asciiTheme="minorHAnsi" w:hAnsiTheme="minorHAnsi" w:cstheme="minorHAnsi"/>
          <w:i w:val="0"/>
          <w:iCs w:val="0"/>
          <w:color w:val="auto"/>
          <w:sz w:val="22"/>
          <w:szCs w:val="18"/>
        </w:rPr>
      </w:pPr>
      <w:r w:rsidRPr="00501231">
        <w:rPr>
          <w:rFonts w:asciiTheme="minorHAnsi" w:hAnsiTheme="minorHAnsi" w:cstheme="minorHAnsi"/>
          <w:b/>
          <w:bCs/>
          <w:i w:val="0"/>
          <w:iCs w:val="0"/>
          <w:color w:val="auto"/>
          <w:sz w:val="22"/>
          <w:szCs w:val="18"/>
        </w:rPr>
        <w:t>Figure S1:</w:t>
      </w:r>
      <w:r w:rsidR="005E7667" w:rsidRPr="00501231">
        <w:rPr>
          <w:rFonts w:asciiTheme="minorHAnsi" w:hAnsiTheme="minorHAnsi" w:cstheme="minorHAnsi"/>
          <w:b/>
          <w:bCs/>
          <w:i w:val="0"/>
          <w:iCs w:val="0"/>
          <w:color w:val="auto"/>
          <w:sz w:val="22"/>
          <w:szCs w:val="18"/>
          <w:lang w:val="en-US"/>
        </w:rPr>
        <w:t>.</w:t>
      </w:r>
      <w:r w:rsidR="005E7667" w:rsidRPr="00501231">
        <w:rPr>
          <w:rFonts w:asciiTheme="minorHAnsi" w:hAnsiTheme="minorHAnsi" w:cstheme="minorHAnsi"/>
          <w:i w:val="0"/>
          <w:iCs w:val="0"/>
          <w:color w:val="auto"/>
          <w:sz w:val="22"/>
          <w:szCs w:val="18"/>
        </w:rPr>
        <w:t xml:space="preserve"> Adjusted survival curves for competing risk models for (A) mortality (B) discharge</w:t>
      </w:r>
    </w:p>
    <w:p w14:paraId="7BF43B48" w14:textId="77777777" w:rsidR="005E7667" w:rsidRPr="00501231" w:rsidRDefault="005E7667" w:rsidP="005E7667">
      <w:pPr>
        <w:pStyle w:val="Caption"/>
        <w:spacing w:before="0" w:after="0" w:line="480" w:lineRule="auto"/>
        <w:ind w:left="-540"/>
        <w:jc w:val="left"/>
        <w:rPr>
          <w:rFonts w:asciiTheme="minorHAnsi" w:hAnsiTheme="minorHAnsi" w:cstheme="minorHAnsi"/>
          <w:i w:val="0"/>
          <w:iCs w:val="0"/>
          <w:color w:val="auto"/>
          <w:sz w:val="22"/>
          <w:szCs w:val="18"/>
        </w:rPr>
      </w:pPr>
    </w:p>
    <w:p w14:paraId="639324AD" w14:textId="77777777" w:rsidR="005E7667" w:rsidRPr="00501231" w:rsidRDefault="005E7667" w:rsidP="005E7667">
      <w:pPr>
        <w:pStyle w:val="Caption"/>
        <w:jc w:val="left"/>
        <w:rPr>
          <w:rFonts w:asciiTheme="minorHAnsi" w:hAnsiTheme="minorHAnsi" w:cstheme="minorHAnsi"/>
          <w:i w:val="0"/>
          <w:iCs w:val="0"/>
          <w:color w:val="auto"/>
          <w:sz w:val="22"/>
          <w:szCs w:val="18"/>
        </w:rPr>
      </w:pPr>
    </w:p>
    <w:p w14:paraId="1EF2F3DD" w14:textId="77777777" w:rsidR="005E7667" w:rsidRPr="00501231" w:rsidRDefault="005E7667" w:rsidP="005E7667">
      <w:pPr>
        <w:jc w:val="center"/>
        <w:rPr>
          <w:lang w:val="en-GB" w:eastAsia="en-GB"/>
        </w:rPr>
      </w:pPr>
      <w:r w:rsidRPr="00501231">
        <w:rPr>
          <w:rFonts w:cstheme="minorHAnsi"/>
          <w:noProof/>
          <w:szCs w:val="18"/>
          <w:lang w:val="en-IN" w:eastAsia="en-IN"/>
        </w:rPr>
        <w:drawing>
          <wp:inline distT="0" distB="0" distL="0" distR="0" wp14:anchorId="5B4CCD25" wp14:editId="2C66DCDC">
            <wp:extent cx="5942330" cy="3911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5881" cy="3913937"/>
                    </a:xfrm>
                    <a:prstGeom prst="rect">
                      <a:avLst/>
                    </a:prstGeom>
                    <a:noFill/>
                    <a:ln>
                      <a:noFill/>
                    </a:ln>
                  </pic:spPr>
                </pic:pic>
              </a:graphicData>
            </a:graphic>
          </wp:inline>
        </w:drawing>
      </w:r>
    </w:p>
    <w:p w14:paraId="69823827" w14:textId="77777777" w:rsidR="005E7667" w:rsidRPr="00501231" w:rsidRDefault="005E7667" w:rsidP="005E7667">
      <w:pPr>
        <w:spacing w:after="0" w:line="480" w:lineRule="auto"/>
        <w:rPr>
          <w:rFonts w:cstheme="minorHAnsi"/>
        </w:rPr>
      </w:pPr>
      <w:r w:rsidRPr="00501231">
        <w:rPr>
          <w:rFonts w:cstheme="minorHAnsi"/>
        </w:rPr>
        <w:t xml:space="preserve"> </w:t>
      </w:r>
    </w:p>
    <w:p w14:paraId="43B12C53" w14:textId="19F09B12" w:rsidR="005E7667" w:rsidRPr="00501231" w:rsidRDefault="005E7667" w:rsidP="005E7667">
      <w:pPr>
        <w:spacing w:after="0" w:line="480" w:lineRule="auto"/>
        <w:rPr>
          <w:rFonts w:cstheme="minorHAnsi"/>
        </w:rPr>
      </w:pPr>
      <w:r w:rsidRPr="00501231">
        <w:rPr>
          <w:rFonts w:cstheme="minorHAnsi"/>
        </w:rPr>
        <w:t xml:space="preserve">Risk regression models for survival endpoints in the presence of competing risks were fitted using binomial regression based on a time sequence of binary event status variables. The same predictors used for marginal structured model were used in the cause-specific Cox regression analysis. </w:t>
      </w:r>
    </w:p>
    <w:p w14:paraId="3E79BAB6" w14:textId="5EFCA24B" w:rsidR="005E7667" w:rsidRPr="00501231" w:rsidRDefault="005E7667" w:rsidP="005E7667">
      <w:pPr>
        <w:spacing w:after="0" w:line="480" w:lineRule="auto"/>
        <w:rPr>
          <w:rFonts w:cstheme="minorHAnsi"/>
        </w:rPr>
      </w:pPr>
    </w:p>
    <w:p w14:paraId="1CEB10B5" w14:textId="00ECB418" w:rsidR="005E7667" w:rsidRPr="00501231" w:rsidRDefault="005E7667" w:rsidP="005E7667">
      <w:pPr>
        <w:spacing w:after="0" w:line="480" w:lineRule="auto"/>
        <w:rPr>
          <w:rFonts w:cstheme="minorHAnsi"/>
        </w:rPr>
      </w:pPr>
    </w:p>
    <w:p w14:paraId="13C5A303" w14:textId="200B569A" w:rsidR="005E7667" w:rsidRPr="00501231" w:rsidRDefault="005E7667" w:rsidP="005E7667">
      <w:pPr>
        <w:spacing w:after="0" w:line="480" w:lineRule="auto"/>
        <w:rPr>
          <w:rFonts w:cstheme="minorHAnsi"/>
        </w:rPr>
      </w:pPr>
    </w:p>
    <w:p w14:paraId="6E060CE0" w14:textId="7928D509" w:rsidR="005E7667" w:rsidRPr="00501231" w:rsidRDefault="005E7667" w:rsidP="005E7667">
      <w:pPr>
        <w:spacing w:after="0" w:line="480" w:lineRule="auto"/>
        <w:rPr>
          <w:rFonts w:cstheme="minorHAnsi"/>
        </w:rPr>
      </w:pPr>
    </w:p>
    <w:p w14:paraId="7EFE452A" w14:textId="77777777" w:rsidR="005E7667" w:rsidRPr="00501231" w:rsidRDefault="005E7667" w:rsidP="005E7667">
      <w:pPr>
        <w:rPr>
          <w:lang w:eastAsia="en-GB"/>
        </w:rPr>
      </w:pPr>
    </w:p>
    <w:tbl>
      <w:tblPr>
        <w:tblStyle w:val="TableGrid1"/>
        <w:tblW w:w="11247"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47"/>
      </w:tblGrid>
      <w:tr w:rsidR="00501231" w:rsidRPr="00501231" w14:paraId="6BE87746" w14:textId="77777777" w:rsidTr="000E31AD">
        <w:trPr>
          <w:trHeight w:val="6210"/>
        </w:trPr>
        <w:tc>
          <w:tcPr>
            <w:tcW w:w="11247" w:type="dxa"/>
          </w:tcPr>
          <w:p w14:paraId="7BB0545D" w14:textId="79C7D633" w:rsidR="005E7667" w:rsidRPr="00501231" w:rsidRDefault="00694823" w:rsidP="000E31AD">
            <w:pPr>
              <w:spacing w:line="480" w:lineRule="auto"/>
              <w:rPr>
                <w:rFonts w:eastAsia="Calibri" w:cstheme="minorHAnsi"/>
              </w:rPr>
            </w:pPr>
            <w:bookmarkStart w:id="26" w:name="_Hlk68471332"/>
            <w:r w:rsidRPr="00501231">
              <w:rPr>
                <w:rFonts w:eastAsia="Calibri" w:cstheme="minorHAnsi"/>
                <w:b/>
                <w:bCs/>
              </w:rPr>
              <w:t>Figure S2:</w:t>
            </w:r>
            <w:r w:rsidR="005E7667" w:rsidRPr="00501231">
              <w:rPr>
                <w:rFonts w:eastAsia="Calibri" w:cstheme="minorHAnsi"/>
              </w:rPr>
              <w:t xml:space="preserve">  Unweighted and weighted Kaplan</w:t>
            </w:r>
            <w:r w:rsidR="005E7667" w:rsidRPr="00501231">
              <w:rPr>
                <w:rFonts w:eastAsia="Calibri" w:cstheme="minorHAnsi"/>
              </w:rPr>
              <w:t>–</w:t>
            </w:r>
            <w:r w:rsidR="005E7667" w:rsidRPr="00501231">
              <w:rPr>
                <w:rFonts w:eastAsia="Calibri" w:cstheme="minorHAnsi"/>
              </w:rPr>
              <w:t>Maier estimates for association between treatment ICU LOS</w:t>
            </w:r>
          </w:p>
          <w:bookmarkEnd w:id="26"/>
          <w:p w14:paraId="36A17A95" w14:textId="77777777" w:rsidR="005E7667" w:rsidRPr="00501231" w:rsidRDefault="005E7667" w:rsidP="000E31AD">
            <w:pPr>
              <w:spacing w:line="480" w:lineRule="auto"/>
              <w:rPr>
                <w:rFonts w:eastAsia="Calibri" w:hAnsiTheme="minorHAnsi" w:cstheme="minorHAnsi"/>
                <w:sz w:val="22"/>
                <w:szCs w:val="22"/>
              </w:rPr>
            </w:pPr>
            <w:r w:rsidRPr="00501231">
              <w:rPr>
                <w:rFonts w:eastAsia="Calibri" w:cstheme="minorHAnsi"/>
                <w:noProof/>
                <w:lang w:val="en-IN" w:eastAsia="en-IN"/>
              </w:rPr>
              <w:drawing>
                <wp:inline distT="0" distB="0" distL="0" distR="0" wp14:anchorId="0133A44A" wp14:editId="35325F7C">
                  <wp:extent cx="6737350" cy="30614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98532" cy="3089249"/>
                          </a:xfrm>
                          <a:prstGeom prst="rect">
                            <a:avLst/>
                          </a:prstGeom>
                          <a:noFill/>
                          <a:ln>
                            <a:noFill/>
                          </a:ln>
                        </pic:spPr>
                      </pic:pic>
                    </a:graphicData>
                  </a:graphic>
                </wp:inline>
              </w:drawing>
            </w:r>
          </w:p>
        </w:tc>
      </w:tr>
      <w:tr w:rsidR="00501231" w:rsidRPr="00501231" w14:paraId="0FFB236E" w14:textId="77777777" w:rsidTr="000E31AD">
        <w:trPr>
          <w:trHeight w:val="5300"/>
        </w:trPr>
        <w:tc>
          <w:tcPr>
            <w:tcW w:w="11247" w:type="dxa"/>
          </w:tcPr>
          <w:p w14:paraId="5034ADC4" w14:textId="6D0A60E4" w:rsidR="005E7667" w:rsidRPr="00501231" w:rsidRDefault="00694823" w:rsidP="000E31AD">
            <w:pPr>
              <w:spacing w:line="480" w:lineRule="auto"/>
              <w:rPr>
                <w:highlight w:val="yellow"/>
                <w:lang w:val="en-GB" w:eastAsia="en-GB"/>
              </w:rPr>
            </w:pPr>
            <w:r w:rsidRPr="00501231">
              <w:rPr>
                <w:b/>
                <w:bCs/>
                <w:noProof/>
              </w:rPr>
              <w:t>Figure S3:</w:t>
            </w:r>
            <w:r w:rsidR="005E7667" w:rsidRPr="00501231">
              <w:rPr>
                <w:rFonts w:eastAsia="Calibri" w:cstheme="minorHAnsi"/>
                <w:sz w:val="22"/>
                <w:szCs w:val="22"/>
              </w:rPr>
              <w:t xml:space="preserve">  Unweighted and weighted Kaplan</w:t>
            </w:r>
            <w:r w:rsidR="005E7667" w:rsidRPr="00501231">
              <w:rPr>
                <w:rFonts w:eastAsia="Calibri" w:cstheme="minorHAnsi"/>
                <w:sz w:val="22"/>
                <w:szCs w:val="22"/>
              </w:rPr>
              <w:t>–</w:t>
            </w:r>
            <w:r w:rsidR="005E7667" w:rsidRPr="00501231">
              <w:rPr>
                <w:rFonts w:eastAsia="Calibri" w:cstheme="minorHAnsi"/>
                <w:sz w:val="22"/>
                <w:szCs w:val="22"/>
              </w:rPr>
              <w:t>Maier estimates for association between treatment and hospital LOS</w:t>
            </w:r>
            <w:r w:rsidR="005E7667" w:rsidRPr="00501231">
              <w:rPr>
                <w:highlight w:val="yellow"/>
                <w:lang w:val="en-GB" w:eastAsia="en-GB"/>
              </w:rPr>
              <w:t xml:space="preserve"> </w:t>
            </w:r>
            <w:r w:rsidR="005E7667" w:rsidRPr="00501231">
              <w:rPr>
                <w:noProof/>
                <w:lang w:val="en-IN" w:eastAsia="en-IN"/>
              </w:rPr>
              <w:drawing>
                <wp:inline distT="0" distB="0" distL="0" distR="0" wp14:anchorId="02E6E28E" wp14:editId="6E8E08C5">
                  <wp:extent cx="6737864" cy="28144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3016" cy="2824958"/>
                          </a:xfrm>
                          <a:prstGeom prst="rect">
                            <a:avLst/>
                          </a:prstGeom>
                          <a:noFill/>
                          <a:ln>
                            <a:noFill/>
                          </a:ln>
                        </pic:spPr>
                      </pic:pic>
                    </a:graphicData>
                  </a:graphic>
                </wp:inline>
              </w:drawing>
            </w:r>
          </w:p>
        </w:tc>
      </w:tr>
    </w:tbl>
    <w:p w14:paraId="533D9ACF" w14:textId="3BE6D434" w:rsidR="004F06F3" w:rsidRPr="00501231" w:rsidRDefault="005E7667" w:rsidP="00672A04">
      <w:pPr>
        <w:pStyle w:val="CommentText"/>
        <w:spacing w:line="480" w:lineRule="auto"/>
        <w:rPr>
          <w:rFonts w:asciiTheme="minorHAnsi" w:hAnsiTheme="minorHAnsi" w:cstheme="minorHAnsi"/>
          <w:b/>
          <w:bCs/>
          <w:sz w:val="22"/>
          <w:szCs w:val="22"/>
        </w:rPr>
      </w:pPr>
      <w:r w:rsidRPr="00501231">
        <w:br w:type="page"/>
      </w:r>
      <w:r w:rsidR="00694823" w:rsidRPr="00501231">
        <w:rPr>
          <w:rFonts w:asciiTheme="minorHAnsi" w:hAnsiTheme="minorHAnsi" w:cstheme="minorHAnsi"/>
          <w:b/>
          <w:bCs/>
          <w:sz w:val="22"/>
          <w:szCs w:val="22"/>
        </w:rPr>
        <w:t xml:space="preserve">Figure S4: </w:t>
      </w:r>
      <w:r w:rsidR="004F06F3" w:rsidRPr="00501231">
        <w:rPr>
          <w:rFonts w:asciiTheme="minorHAnsi" w:hAnsiTheme="minorHAnsi" w:cstheme="minorHAnsi"/>
          <w:b/>
          <w:bCs/>
          <w:sz w:val="22"/>
          <w:szCs w:val="22"/>
        </w:rPr>
        <w:t>Estimated marginal trend for the change in PF ratio across groups.</w:t>
      </w:r>
    </w:p>
    <w:bookmarkEnd w:id="25"/>
    <w:p w14:paraId="2C083567" w14:textId="779EAB70" w:rsidR="004F06F3" w:rsidRPr="00501231" w:rsidRDefault="004F06F3" w:rsidP="002C634A">
      <w:pPr>
        <w:spacing w:after="0" w:line="480" w:lineRule="auto"/>
        <w:jc w:val="center"/>
        <w:rPr>
          <w:rFonts w:cstheme="minorHAnsi"/>
          <w:b/>
          <w:bCs/>
          <w:sz w:val="32"/>
          <w:szCs w:val="32"/>
        </w:rPr>
      </w:pPr>
    </w:p>
    <w:p w14:paraId="1D23DA08" w14:textId="0DB404F4" w:rsidR="004F06F3" w:rsidRPr="00501231" w:rsidRDefault="00672A04" w:rsidP="002C634A">
      <w:pPr>
        <w:spacing w:after="0" w:line="480" w:lineRule="auto"/>
        <w:jc w:val="center"/>
        <w:rPr>
          <w:rFonts w:cstheme="minorHAnsi"/>
          <w:b/>
          <w:bCs/>
          <w:sz w:val="32"/>
          <w:szCs w:val="32"/>
        </w:rPr>
      </w:pPr>
      <w:r w:rsidRPr="00501231">
        <w:rPr>
          <w:noProof/>
          <w:lang w:val="en-IN" w:eastAsia="en-IN"/>
        </w:rPr>
        <w:drawing>
          <wp:inline distT="0" distB="0" distL="0" distR="0" wp14:anchorId="4E2ECAFF" wp14:editId="742E87FA">
            <wp:extent cx="5361657" cy="325558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97810" cy="3277532"/>
                    </a:xfrm>
                    <a:prstGeom prst="rect">
                      <a:avLst/>
                    </a:prstGeom>
                  </pic:spPr>
                </pic:pic>
              </a:graphicData>
            </a:graphic>
          </wp:inline>
        </w:drawing>
      </w:r>
    </w:p>
    <w:p w14:paraId="7F782CDB" w14:textId="405DC153" w:rsidR="004F06F3" w:rsidRPr="00501231" w:rsidRDefault="004F06F3" w:rsidP="002C634A">
      <w:pPr>
        <w:spacing w:after="0" w:line="480" w:lineRule="auto"/>
        <w:jc w:val="center"/>
        <w:rPr>
          <w:rFonts w:cstheme="minorHAnsi"/>
          <w:b/>
          <w:bCs/>
          <w:sz w:val="32"/>
          <w:szCs w:val="32"/>
        </w:rPr>
      </w:pPr>
    </w:p>
    <w:p w14:paraId="67CE590D" w14:textId="723B47FF" w:rsidR="004F06F3" w:rsidRPr="00501231" w:rsidRDefault="004F06F3" w:rsidP="002C634A">
      <w:pPr>
        <w:spacing w:after="0" w:line="480" w:lineRule="auto"/>
        <w:jc w:val="center"/>
        <w:rPr>
          <w:rFonts w:cstheme="minorHAnsi"/>
          <w:b/>
          <w:bCs/>
          <w:sz w:val="32"/>
          <w:szCs w:val="32"/>
        </w:rPr>
      </w:pPr>
    </w:p>
    <w:p w14:paraId="674600A3" w14:textId="039368ED" w:rsidR="004F06F3" w:rsidRPr="00501231" w:rsidRDefault="004F06F3" w:rsidP="002C634A">
      <w:pPr>
        <w:spacing w:after="0" w:line="480" w:lineRule="auto"/>
        <w:jc w:val="center"/>
        <w:rPr>
          <w:rFonts w:cstheme="minorHAnsi"/>
          <w:b/>
          <w:bCs/>
          <w:sz w:val="32"/>
          <w:szCs w:val="32"/>
        </w:rPr>
      </w:pPr>
    </w:p>
    <w:p w14:paraId="492CFB4D" w14:textId="39E435EA" w:rsidR="004F06F3" w:rsidRPr="00501231" w:rsidRDefault="004F06F3" w:rsidP="002C634A">
      <w:pPr>
        <w:spacing w:after="0" w:line="480" w:lineRule="auto"/>
        <w:jc w:val="center"/>
        <w:rPr>
          <w:rFonts w:cstheme="minorHAnsi"/>
          <w:b/>
          <w:bCs/>
          <w:sz w:val="32"/>
          <w:szCs w:val="32"/>
        </w:rPr>
      </w:pPr>
    </w:p>
    <w:p w14:paraId="02F526AF" w14:textId="11D9B56F" w:rsidR="004F06F3" w:rsidRPr="00501231" w:rsidRDefault="004F06F3" w:rsidP="002C634A">
      <w:pPr>
        <w:spacing w:after="0" w:line="480" w:lineRule="auto"/>
        <w:jc w:val="center"/>
        <w:rPr>
          <w:rFonts w:cstheme="minorHAnsi"/>
          <w:b/>
          <w:bCs/>
          <w:sz w:val="32"/>
          <w:szCs w:val="32"/>
        </w:rPr>
      </w:pPr>
    </w:p>
    <w:p w14:paraId="68121D18" w14:textId="19F31449" w:rsidR="004F06F3" w:rsidRPr="00501231" w:rsidRDefault="004F06F3" w:rsidP="002C634A">
      <w:pPr>
        <w:spacing w:after="0" w:line="480" w:lineRule="auto"/>
        <w:jc w:val="center"/>
        <w:rPr>
          <w:rFonts w:cstheme="minorHAnsi"/>
          <w:b/>
          <w:bCs/>
          <w:sz w:val="32"/>
          <w:szCs w:val="32"/>
        </w:rPr>
      </w:pPr>
    </w:p>
    <w:p w14:paraId="77B0404E" w14:textId="3B4FA5B9" w:rsidR="004F06F3" w:rsidRPr="00501231" w:rsidRDefault="004F06F3" w:rsidP="002C634A">
      <w:pPr>
        <w:spacing w:after="0" w:line="480" w:lineRule="auto"/>
        <w:jc w:val="center"/>
        <w:rPr>
          <w:rFonts w:cstheme="minorHAnsi"/>
          <w:b/>
          <w:bCs/>
          <w:sz w:val="32"/>
          <w:szCs w:val="32"/>
        </w:rPr>
      </w:pPr>
    </w:p>
    <w:p w14:paraId="1A64E1BC" w14:textId="77777777" w:rsidR="00931F32" w:rsidRPr="00501231" w:rsidRDefault="00931F32" w:rsidP="001A4F00">
      <w:pPr>
        <w:rPr>
          <w:rFonts w:cstheme="minorHAnsi"/>
          <w:sz w:val="36"/>
          <w:szCs w:val="36"/>
        </w:rPr>
      </w:pPr>
    </w:p>
    <w:p w14:paraId="709A881A" w14:textId="36B62F64" w:rsidR="00F42B7D" w:rsidRPr="00501231" w:rsidRDefault="00694823" w:rsidP="00F42B7D">
      <w:pPr>
        <w:spacing w:after="0" w:line="480" w:lineRule="auto"/>
        <w:rPr>
          <w:rFonts w:cstheme="minorHAnsi"/>
          <w:b/>
          <w:bCs/>
          <w:sz w:val="36"/>
          <w:szCs w:val="36"/>
        </w:rPr>
      </w:pPr>
      <w:bookmarkStart w:id="27" w:name="_Hlk68471918"/>
      <w:r w:rsidRPr="00501231">
        <w:rPr>
          <w:rFonts w:cstheme="minorHAnsi"/>
          <w:b/>
          <w:bCs/>
        </w:rPr>
        <w:t xml:space="preserve">Figure S5: </w:t>
      </w:r>
      <w:r w:rsidR="00F42B7D" w:rsidRPr="00501231">
        <w:rPr>
          <w:rFonts w:cstheme="minorHAnsi"/>
          <w:b/>
          <w:bCs/>
        </w:rPr>
        <w:t>Post-hoc analysis for the clinical outcomes ( ventilator-free days and mortality) stratified by age  (&gt; 60 vs. ≤ 60)</w:t>
      </w:r>
    </w:p>
    <w:p w14:paraId="3E7A54CB" w14:textId="7F9472A2" w:rsidR="00F42B7D" w:rsidRPr="00501231" w:rsidRDefault="00751822" w:rsidP="00F42B7D">
      <w:pPr>
        <w:spacing w:after="0"/>
        <w:rPr>
          <w:rFonts w:cstheme="minorHAnsi"/>
          <w:b/>
          <w:bCs/>
          <w:sz w:val="32"/>
          <w:szCs w:val="32"/>
        </w:rPr>
      </w:pPr>
      <w:r w:rsidRPr="00501231">
        <w:rPr>
          <w:noProof/>
          <w:lang w:val="en-IN" w:eastAsia="en-IN"/>
        </w:rPr>
        <w:drawing>
          <wp:inline distT="0" distB="0" distL="0" distR="0" wp14:anchorId="7CFEB792" wp14:editId="604E5D3B">
            <wp:extent cx="5943600" cy="507746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5077460"/>
                    </a:xfrm>
                    <a:prstGeom prst="rect">
                      <a:avLst/>
                    </a:prstGeom>
                  </pic:spPr>
                </pic:pic>
              </a:graphicData>
            </a:graphic>
          </wp:inline>
        </w:drawing>
      </w:r>
    </w:p>
    <w:p w14:paraId="17EDEA43" w14:textId="3FDEB326" w:rsidR="00F42B7D" w:rsidRPr="00501231" w:rsidRDefault="00222367" w:rsidP="00F42B7D">
      <w:pPr>
        <w:pStyle w:val="Caption"/>
        <w:spacing w:line="480" w:lineRule="auto"/>
        <w:rPr>
          <w:rFonts w:asciiTheme="minorHAnsi" w:hAnsiTheme="minorHAnsi" w:cstheme="minorHAnsi"/>
          <w:i w:val="0"/>
          <w:iCs w:val="0"/>
          <w:color w:val="auto"/>
          <w:sz w:val="24"/>
          <w:szCs w:val="24"/>
        </w:rPr>
      </w:pPr>
      <w:r w:rsidRPr="00501231">
        <w:rPr>
          <w:rFonts w:asciiTheme="minorHAnsi" w:hAnsiTheme="minorHAnsi" w:cstheme="minorHAnsi"/>
          <w:i w:val="0"/>
          <w:iCs w:val="0"/>
          <w:color w:val="auto"/>
          <w:sz w:val="24"/>
          <w:szCs w:val="24"/>
        </w:rPr>
        <w:t xml:space="preserve"> </w:t>
      </w:r>
    </w:p>
    <w:p w14:paraId="104AC018" w14:textId="6C699DA0" w:rsidR="00F42B7D" w:rsidRPr="00501231" w:rsidRDefault="00F42B7D" w:rsidP="00F42B7D">
      <w:pPr>
        <w:spacing w:after="0"/>
        <w:rPr>
          <w:rFonts w:cstheme="minorHAnsi"/>
          <w:b/>
          <w:bCs/>
          <w:sz w:val="32"/>
          <w:szCs w:val="32"/>
          <w:lang w:val="en-GB"/>
        </w:rPr>
      </w:pPr>
    </w:p>
    <w:p w14:paraId="2AD0F398" w14:textId="5534C417" w:rsidR="00F42B7D" w:rsidRPr="00501231" w:rsidRDefault="005A6C6A" w:rsidP="00F42B7D">
      <w:pPr>
        <w:spacing w:after="0"/>
        <w:rPr>
          <w:rFonts w:cstheme="minorHAnsi"/>
          <w:b/>
          <w:bCs/>
          <w:sz w:val="32"/>
          <w:szCs w:val="32"/>
        </w:rPr>
      </w:pPr>
      <w:r w:rsidRPr="00501231">
        <w:rPr>
          <w:noProof/>
          <w:lang w:val="en-IN" w:eastAsia="en-IN"/>
        </w:rPr>
        <w:drawing>
          <wp:inline distT="0" distB="0" distL="0" distR="0" wp14:anchorId="6453891C" wp14:editId="78C27F81">
            <wp:extent cx="5943600" cy="49657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4965700"/>
                    </a:xfrm>
                    <a:prstGeom prst="rect">
                      <a:avLst/>
                    </a:prstGeom>
                  </pic:spPr>
                </pic:pic>
              </a:graphicData>
            </a:graphic>
          </wp:inline>
        </w:drawing>
      </w:r>
    </w:p>
    <w:p w14:paraId="75BEDB0B" w14:textId="77777777" w:rsidR="00F42B7D" w:rsidRPr="00501231" w:rsidRDefault="00F42B7D" w:rsidP="00057477">
      <w:pPr>
        <w:spacing w:after="0"/>
        <w:jc w:val="center"/>
        <w:rPr>
          <w:rFonts w:cstheme="minorHAnsi"/>
          <w:b/>
          <w:bCs/>
          <w:sz w:val="32"/>
          <w:szCs w:val="32"/>
        </w:rPr>
      </w:pPr>
    </w:p>
    <w:p w14:paraId="44854368" w14:textId="6C3E9616" w:rsidR="00222367" w:rsidRPr="00501231" w:rsidRDefault="00222367" w:rsidP="007E52AF">
      <w:pPr>
        <w:spacing w:after="0" w:line="480" w:lineRule="auto"/>
        <w:jc w:val="both"/>
        <w:rPr>
          <w:rFonts w:eastAsia="Times New Roman" w:cstheme="minorHAnsi"/>
          <w:szCs w:val="18"/>
          <w:lang w:eastAsia="en-GB"/>
        </w:rPr>
      </w:pPr>
      <w:r w:rsidRPr="00501231">
        <w:rPr>
          <w:rFonts w:eastAsia="Times New Roman" w:cstheme="minorHAnsi"/>
          <w:b/>
          <w:bCs/>
          <w:szCs w:val="18"/>
          <w:lang w:val="en-GB" w:eastAsia="en-GB"/>
        </w:rPr>
        <w:t>Figure legend</w:t>
      </w:r>
      <w:r w:rsidRPr="00501231">
        <w:rPr>
          <w:rFonts w:eastAsia="Times New Roman" w:cstheme="minorHAnsi"/>
          <w:b/>
          <w:bCs/>
          <w:szCs w:val="18"/>
          <w:lang w:eastAsia="en-GB"/>
        </w:rPr>
        <w:t>.</w:t>
      </w:r>
      <w:r w:rsidRPr="00501231">
        <w:rPr>
          <w:rFonts w:eastAsia="Times New Roman" w:cstheme="minorHAnsi"/>
          <w:szCs w:val="18"/>
          <w:lang w:eastAsia="en-GB"/>
        </w:rPr>
        <w:t xml:space="preserve"> Association between treatment modality, ventilator-free days, and 28-day mortality stratified by age </w:t>
      </w:r>
      <w:r w:rsidR="007E52AF" w:rsidRPr="00501231">
        <w:rPr>
          <w:rFonts w:eastAsia="Times New Roman" w:cstheme="minorHAnsi"/>
          <w:szCs w:val="18"/>
          <w:lang w:eastAsia="en-GB"/>
        </w:rPr>
        <w:t xml:space="preserve">. </w:t>
      </w:r>
      <w:r w:rsidRPr="00501231">
        <w:rPr>
          <w:lang w:eastAsia="en-GB"/>
        </w:rPr>
        <w:t xml:space="preserve">(A-B) ventilator-free days and 28-day mortality for patients &gt; 60 years. (C-D) ventilator-free days and 28-day mortality for patients </w:t>
      </w:r>
      <w:r w:rsidRPr="00501231">
        <w:rPr>
          <w:rFonts w:cstheme="minorHAnsi"/>
          <w:sz w:val="24"/>
          <w:szCs w:val="20"/>
        </w:rPr>
        <w:t>≤</w:t>
      </w:r>
      <w:r w:rsidRPr="00501231">
        <w:rPr>
          <w:lang w:eastAsia="en-GB"/>
        </w:rPr>
        <w:t xml:space="preserve"> 60 years. </w:t>
      </w:r>
      <w:bookmarkStart w:id="28" w:name="_Hlk82286056"/>
      <w:r w:rsidRPr="00501231">
        <w:rPr>
          <w:lang w:eastAsia="en-GB"/>
        </w:rPr>
        <w:t>Adjusted incident rate ratio (aIRR) was used for VFD</w:t>
      </w:r>
      <w:r w:rsidR="00C17088" w:rsidRPr="00501231">
        <w:rPr>
          <w:lang w:eastAsia="en-GB"/>
        </w:rPr>
        <w:t xml:space="preserve"> (&gt;1 is favorable for intervention)</w:t>
      </w:r>
      <w:r w:rsidRPr="00501231">
        <w:rPr>
          <w:lang w:eastAsia="en-GB"/>
        </w:rPr>
        <w:t xml:space="preserve">, Adjusted odds ratio (aOR) was used for </w:t>
      </w:r>
      <w:r w:rsidRPr="00501231">
        <w:rPr>
          <w:rFonts w:eastAsia="Times New Roman" w:cstheme="minorHAnsi"/>
          <w:szCs w:val="18"/>
          <w:lang w:eastAsia="en-GB"/>
        </w:rPr>
        <w:t>28-day mortality</w:t>
      </w:r>
      <w:r w:rsidR="00C17088" w:rsidRPr="00501231">
        <w:rPr>
          <w:rFonts w:eastAsia="Times New Roman" w:cstheme="minorHAnsi"/>
          <w:szCs w:val="18"/>
          <w:lang w:eastAsia="en-GB"/>
        </w:rPr>
        <w:t xml:space="preserve"> (&lt;</w:t>
      </w:r>
      <w:r w:rsidR="0015247C" w:rsidRPr="00501231">
        <w:rPr>
          <w:rFonts w:eastAsia="Times New Roman" w:cstheme="minorHAnsi"/>
          <w:szCs w:val="18"/>
          <w:lang w:eastAsia="en-GB"/>
        </w:rPr>
        <w:t xml:space="preserve"> 1 is favorable for intervention</w:t>
      </w:r>
      <w:r w:rsidR="00C17088" w:rsidRPr="00501231">
        <w:rPr>
          <w:rFonts w:eastAsia="Times New Roman" w:cstheme="minorHAnsi"/>
          <w:szCs w:val="18"/>
          <w:lang w:eastAsia="en-GB"/>
        </w:rPr>
        <w:t>)</w:t>
      </w:r>
    </w:p>
    <w:bookmarkEnd w:id="28"/>
    <w:p w14:paraId="0929C7D6" w14:textId="5C4C4E57" w:rsidR="007E52AF" w:rsidRPr="00501231" w:rsidRDefault="00222367" w:rsidP="007E52AF">
      <w:pPr>
        <w:spacing w:after="0" w:line="480" w:lineRule="auto"/>
        <w:rPr>
          <w:lang w:eastAsia="en-GB"/>
        </w:rPr>
      </w:pPr>
      <w:r w:rsidRPr="00501231">
        <w:rPr>
          <w:b/>
          <w:bCs/>
          <w:lang w:eastAsia="en-GB"/>
        </w:rPr>
        <w:t>Abbreviation</w:t>
      </w:r>
      <w:r w:rsidRPr="00501231">
        <w:rPr>
          <w:lang w:eastAsia="en-GB"/>
        </w:rPr>
        <w:t>: aIRR=  adjusted incident rate ratio,  aOR= adjusted odds ratio, FiO2 = fractional inspired oxygen concentration, IL6-R antagonists= Interleukin-6 receptor antagonists, SOFA= Sequential Organ Failure Assessment; VF</w:t>
      </w:r>
      <w:bookmarkStart w:id="29" w:name="_GoBack"/>
      <w:bookmarkEnd w:id="29"/>
      <w:r w:rsidRPr="00501231">
        <w:rPr>
          <w:lang w:eastAsia="en-GB"/>
        </w:rPr>
        <w:t>Ds = ventilation free days</w:t>
      </w:r>
      <w:r w:rsidR="007E52AF" w:rsidRPr="00501231">
        <w:rPr>
          <w:lang w:eastAsia="en-GB"/>
        </w:rPr>
        <w:t xml:space="preserve">. </w:t>
      </w:r>
    </w:p>
    <w:p w14:paraId="691C9176" w14:textId="5AE7D72F" w:rsidR="00931F32" w:rsidRPr="00501231" w:rsidRDefault="007E52AF" w:rsidP="005E7667">
      <w:pPr>
        <w:spacing w:after="0" w:line="480" w:lineRule="auto"/>
        <w:rPr>
          <w:lang w:eastAsia="en-GB"/>
        </w:rPr>
      </w:pPr>
      <w:r w:rsidRPr="00501231">
        <w:rPr>
          <w:rFonts w:cstheme="minorHAnsi"/>
        </w:rPr>
        <w:t>As shown by the point estimates, younger patients perhaps had more favorable outcomes with IL-6RA in VFDs and mortality compared with older population.</w:t>
      </w:r>
      <w:bookmarkEnd w:id="27"/>
    </w:p>
    <w:sectPr w:rsidR="00931F32" w:rsidRPr="00501231" w:rsidSect="007B08C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FC769" w14:textId="77777777" w:rsidR="00503B94" w:rsidRDefault="00503B94" w:rsidP="00B234D1">
      <w:pPr>
        <w:spacing w:after="0" w:line="240" w:lineRule="auto"/>
      </w:pPr>
      <w:r>
        <w:separator/>
      </w:r>
    </w:p>
  </w:endnote>
  <w:endnote w:type="continuationSeparator" w:id="0">
    <w:p w14:paraId="1F4B0E39" w14:textId="77777777" w:rsidR="00503B94" w:rsidRDefault="00503B94" w:rsidP="00B23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83" w:usb1="10000000" w:usb2="00000000" w:usb3="00000000" w:csb0="80000009"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2FF" w:usb1="5000205B" w:usb2="0000002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331355"/>
      <w:docPartObj>
        <w:docPartGallery w:val="Page Numbers (Bottom of Page)"/>
        <w:docPartUnique/>
      </w:docPartObj>
    </w:sdtPr>
    <w:sdtEndPr>
      <w:rPr>
        <w:noProof/>
      </w:rPr>
    </w:sdtEndPr>
    <w:sdtContent>
      <w:p w14:paraId="438F7B1A" w14:textId="022E54BA" w:rsidR="004976EE" w:rsidRDefault="004976EE">
        <w:pPr>
          <w:pStyle w:val="Footer"/>
          <w:jc w:val="right"/>
        </w:pPr>
        <w:r>
          <w:fldChar w:fldCharType="begin"/>
        </w:r>
        <w:r>
          <w:instrText xml:space="preserve"> PAGE   \* MERGEFORMAT </w:instrText>
        </w:r>
        <w:r>
          <w:fldChar w:fldCharType="separate"/>
        </w:r>
        <w:r w:rsidR="00501231">
          <w:rPr>
            <w:noProof/>
          </w:rPr>
          <w:t>2</w:t>
        </w:r>
        <w:r>
          <w:rPr>
            <w:noProof/>
          </w:rPr>
          <w:fldChar w:fldCharType="end"/>
        </w:r>
      </w:p>
    </w:sdtContent>
  </w:sdt>
  <w:p w14:paraId="24AA6763" w14:textId="77777777" w:rsidR="004976EE" w:rsidRDefault="004976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9723B" w14:textId="77777777" w:rsidR="00503B94" w:rsidRDefault="00503B94" w:rsidP="00B234D1">
      <w:pPr>
        <w:spacing w:after="0" w:line="240" w:lineRule="auto"/>
      </w:pPr>
      <w:r>
        <w:separator/>
      </w:r>
    </w:p>
  </w:footnote>
  <w:footnote w:type="continuationSeparator" w:id="0">
    <w:p w14:paraId="03C3FBE8" w14:textId="77777777" w:rsidR="00503B94" w:rsidRDefault="00503B94" w:rsidP="00B234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55D3B"/>
    <w:multiLevelType w:val="hybridMultilevel"/>
    <w:tmpl w:val="A3FA5ECA"/>
    <w:lvl w:ilvl="0" w:tplc="298C2F0A">
      <w:start w:val="1"/>
      <w:numFmt w:val="decimal"/>
      <w:lvlText w:val="%1)"/>
      <w:lvlJc w:val="left"/>
      <w:pPr>
        <w:ind w:left="360" w:hanging="360"/>
      </w:pPr>
      <w:rPr>
        <w:rFonts w:asciiTheme="minorHAnsi" w:hAnsiTheme="minorHAnsi" w:cs="Sylfaen" w:hint="default"/>
        <w:b/>
        <w:color w:val="000000" w:themeColor="text1"/>
      </w:rPr>
    </w:lvl>
    <w:lvl w:ilvl="1" w:tplc="04090001">
      <w:start w:val="1"/>
      <w:numFmt w:val="bullet"/>
      <w:lvlText w:val=""/>
      <w:lvlJc w:val="left"/>
      <w:pPr>
        <w:ind w:left="4472" w:hanging="360"/>
      </w:pPr>
      <w:rPr>
        <w:rFonts w:ascii="Symbol" w:hAnsi="Symbol" w:hint="default"/>
        <w:b/>
        <w:bCs/>
      </w:rPr>
    </w:lvl>
    <w:lvl w:ilvl="2" w:tplc="04090005">
      <w:start w:val="1"/>
      <w:numFmt w:val="bullet"/>
      <w:lvlText w:val=""/>
      <w:lvlJc w:val="left"/>
      <w:pPr>
        <w:ind w:left="1800" w:hanging="180"/>
      </w:pPr>
      <w:rPr>
        <w:rFonts w:ascii="Wingdings" w:hAnsi="Wingdings" w:hint="default"/>
      </w:rPr>
    </w:lvl>
    <w:lvl w:ilvl="3" w:tplc="0409000F">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15D66511"/>
    <w:multiLevelType w:val="hybridMultilevel"/>
    <w:tmpl w:val="6CE28686"/>
    <w:lvl w:ilvl="0" w:tplc="48D8EE3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B0870"/>
    <w:multiLevelType w:val="hybridMultilevel"/>
    <w:tmpl w:val="BC86D0C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F572DB"/>
    <w:multiLevelType w:val="hybridMultilevel"/>
    <w:tmpl w:val="A634BE9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1AE401"/>
    <w:multiLevelType w:val="multilevel"/>
    <w:tmpl w:val="79E26B4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5" w15:restartNumberingAfterBreak="0">
    <w:nsid w:val="33E47F54"/>
    <w:multiLevelType w:val="hybridMultilevel"/>
    <w:tmpl w:val="9A0C6D4E"/>
    <w:lvl w:ilvl="0" w:tplc="1ED05C9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F5EBE"/>
    <w:multiLevelType w:val="hybridMultilevel"/>
    <w:tmpl w:val="DF4E6C4C"/>
    <w:lvl w:ilvl="0" w:tplc="9F1EE94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9EAC6F6">
      <w:start w:val="9"/>
      <w:numFmt w:val="decimal"/>
      <w:lvlText w:val="%3"/>
      <w:lvlJc w:val="left"/>
      <w:pPr>
        <w:ind w:left="2340" w:hanging="360"/>
      </w:pPr>
      <w:rPr>
        <w:rFonts w:eastAsia="Roboto" w:hint="default"/>
        <w:color w:val="11111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182377"/>
    <w:multiLevelType w:val="hybridMultilevel"/>
    <w:tmpl w:val="93E42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AB2194"/>
    <w:multiLevelType w:val="hybridMultilevel"/>
    <w:tmpl w:val="3B406DFA"/>
    <w:lvl w:ilvl="0" w:tplc="D14A938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A02092"/>
    <w:multiLevelType w:val="hybridMultilevel"/>
    <w:tmpl w:val="AD9A61F4"/>
    <w:lvl w:ilvl="0" w:tplc="F7482C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C63A6D"/>
    <w:multiLevelType w:val="hybridMultilevel"/>
    <w:tmpl w:val="4A7A90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AB712A3"/>
    <w:multiLevelType w:val="hybridMultilevel"/>
    <w:tmpl w:val="6CE28686"/>
    <w:lvl w:ilvl="0" w:tplc="48D8EE3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8020E6"/>
    <w:multiLevelType w:val="hybridMultilevel"/>
    <w:tmpl w:val="79B24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C9948EE"/>
    <w:multiLevelType w:val="multilevel"/>
    <w:tmpl w:val="68E2470C"/>
    <w:lvl w:ilvl="0">
      <w:start w:val="1"/>
      <w:numFmt w:val="decimal"/>
      <w:lvlText w:val="%1 | "/>
      <w:lvlJc w:val="left"/>
      <w:pPr>
        <w:ind w:left="4050" w:firstLine="0"/>
      </w:pPr>
      <w:rPr>
        <w:rFonts w:hint="default"/>
        <w:spacing w:val="0"/>
      </w:rPr>
    </w:lvl>
    <w:lvl w:ilvl="1">
      <w:start w:val="1"/>
      <w:numFmt w:val="decimal"/>
      <w:pStyle w:val="Heading2"/>
      <w:lvlText w:val="%1.%2 | "/>
      <w:lvlJc w:val="left"/>
      <w:pPr>
        <w:ind w:left="0" w:firstLine="0"/>
      </w:pPr>
      <w:rPr>
        <w:rFonts w:hint="default"/>
      </w:rPr>
    </w:lvl>
    <w:lvl w:ilvl="2">
      <w:start w:val="1"/>
      <w:numFmt w:val="decimal"/>
      <w:pStyle w:val="Heading3"/>
      <w:lvlText w:val="%1.%2.%3 | "/>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num w:numId="1">
    <w:abstractNumId w:val="6"/>
  </w:num>
  <w:num w:numId="2">
    <w:abstractNumId w:val="0"/>
  </w:num>
  <w:num w:numId="3">
    <w:abstractNumId w:val="13"/>
  </w:num>
  <w:num w:numId="4">
    <w:abstractNumId w:val="12"/>
  </w:num>
  <w:num w:numId="5">
    <w:abstractNumId w:val="3"/>
  </w:num>
  <w:num w:numId="6">
    <w:abstractNumId w:val="7"/>
  </w:num>
  <w:num w:numId="7">
    <w:abstractNumId w:val="2"/>
  </w:num>
  <w:num w:numId="8">
    <w:abstractNumId w:val="5"/>
  </w:num>
  <w:num w:numId="9">
    <w:abstractNumId w:val="4"/>
  </w:num>
  <w:num w:numId="10">
    <w:abstractNumId w:val="9"/>
  </w:num>
  <w:num w:numId="11">
    <w:abstractNumId w:val="1"/>
  </w:num>
  <w:num w:numId="12">
    <w:abstractNumId w:val="11"/>
  </w:num>
  <w:num w:numId="13">
    <w:abstractNumId w:val="8"/>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90D"/>
    <w:rsid w:val="00030EB7"/>
    <w:rsid w:val="00031776"/>
    <w:rsid w:val="00032870"/>
    <w:rsid w:val="00041A71"/>
    <w:rsid w:val="00042593"/>
    <w:rsid w:val="00043CEA"/>
    <w:rsid w:val="00044515"/>
    <w:rsid w:val="00047FEE"/>
    <w:rsid w:val="000524FA"/>
    <w:rsid w:val="00054C64"/>
    <w:rsid w:val="00055718"/>
    <w:rsid w:val="00057477"/>
    <w:rsid w:val="0006274E"/>
    <w:rsid w:val="00063F3B"/>
    <w:rsid w:val="000652DE"/>
    <w:rsid w:val="0006573E"/>
    <w:rsid w:val="000666AD"/>
    <w:rsid w:val="000676DF"/>
    <w:rsid w:val="000700FA"/>
    <w:rsid w:val="00080479"/>
    <w:rsid w:val="00080E06"/>
    <w:rsid w:val="00082A0B"/>
    <w:rsid w:val="00090A70"/>
    <w:rsid w:val="000C1278"/>
    <w:rsid w:val="000C38CA"/>
    <w:rsid w:val="000E6AF5"/>
    <w:rsid w:val="000F490B"/>
    <w:rsid w:val="001057E5"/>
    <w:rsid w:val="001072F1"/>
    <w:rsid w:val="00112911"/>
    <w:rsid w:val="00112E7B"/>
    <w:rsid w:val="00126328"/>
    <w:rsid w:val="00150042"/>
    <w:rsid w:val="0015247C"/>
    <w:rsid w:val="00154941"/>
    <w:rsid w:val="00157E98"/>
    <w:rsid w:val="001645ED"/>
    <w:rsid w:val="0017044F"/>
    <w:rsid w:val="00171101"/>
    <w:rsid w:val="00171CCC"/>
    <w:rsid w:val="001832C1"/>
    <w:rsid w:val="001A0528"/>
    <w:rsid w:val="001A0FC8"/>
    <w:rsid w:val="001A2727"/>
    <w:rsid w:val="001A4F00"/>
    <w:rsid w:val="001B6387"/>
    <w:rsid w:val="001C7E72"/>
    <w:rsid w:val="001C7F4D"/>
    <w:rsid w:val="001D4AF3"/>
    <w:rsid w:val="001D5287"/>
    <w:rsid w:val="001E1F24"/>
    <w:rsid w:val="001F2434"/>
    <w:rsid w:val="001F4FB2"/>
    <w:rsid w:val="00206A58"/>
    <w:rsid w:val="002072D6"/>
    <w:rsid w:val="002115FA"/>
    <w:rsid w:val="00211D92"/>
    <w:rsid w:val="00212D93"/>
    <w:rsid w:val="00216F5A"/>
    <w:rsid w:val="00222367"/>
    <w:rsid w:val="0022437D"/>
    <w:rsid w:val="00226DCE"/>
    <w:rsid w:val="00237357"/>
    <w:rsid w:val="002435A2"/>
    <w:rsid w:val="00244080"/>
    <w:rsid w:val="00245A0C"/>
    <w:rsid w:val="00245B24"/>
    <w:rsid w:val="00250D5A"/>
    <w:rsid w:val="00251D5C"/>
    <w:rsid w:val="00255B03"/>
    <w:rsid w:val="00262AB7"/>
    <w:rsid w:val="0026340B"/>
    <w:rsid w:val="002659F9"/>
    <w:rsid w:val="0027185D"/>
    <w:rsid w:val="00274729"/>
    <w:rsid w:val="00283BCF"/>
    <w:rsid w:val="002844BC"/>
    <w:rsid w:val="00292AF3"/>
    <w:rsid w:val="00297798"/>
    <w:rsid w:val="002A135F"/>
    <w:rsid w:val="002B631B"/>
    <w:rsid w:val="002C0BE1"/>
    <w:rsid w:val="002C2249"/>
    <w:rsid w:val="002C3224"/>
    <w:rsid w:val="002C634A"/>
    <w:rsid w:val="002C6843"/>
    <w:rsid w:val="002D0ED2"/>
    <w:rsid w:val="002D67B6"/>
    <w:rsid w:val="002F4750"/>
    <w:rsid w:val="00302B9E"/>
    <w:rsid w:val="00313E7C"/>
    <w:rsid w:val="00314D32"/>
    <w:rsid w:val="0032383A"/>
    <w:rsid w:val="00323E2A"/>
    <w:rsid w:val="0033476C"/>
    <w:rsid w:val="003446FF"/>
    <w:rsid w:val="00344725"/>
    <w:rsid w:val="00350740"/>
    <w:rsid w:val="00356EF4"/>
    <w:rsid w:val="003570DD"/>
    <w:rsid w:val="0036189F"/>
    <w:rsid w:val="0037594B"/>
    <w:rsid w:val="00376D77"/>
    <w:rsid w:val="00387875"/>
    <w:rsid w:val="00390D0F"/>
    <w:rsid w:val="003A1AD6"/>
    <w:rsid w:val="003A7F52"/>
    <w:rsid w:val="003C0659"/>
    <w:rsid w:val="003C20C5"/>
    <w:rsid w:val="003C389D"/>
    <w:rsid w:val="003E3576"/>
    <w:rsid w:val="003E60A2"/>
    <w:rsid w:val="003F1A61"/>
    <w:rsid w:val="00402DCB"/>
    <w:rsid w:val="00405B1F"/>
    <w:rsid w:val="00410683"/>
    <w:rsid w:val="0041700E"/>
    <w:rsid w:val="00421874"/>
    <w:rsid w:val="00425D18"/>
    <w:rsid w:val="00430638"/>
    <w:rsid w:val="004309FD"/>
    <w:rsid w:val="00435B1E"/>
    <w:rsid w:val="004502E8"/>
    <w:rsid w:val="00460662"/>
    <w:rsid w:val="00464EE9"/>
    <w:rsid w:val="0047040B"/>
    <w:rsid w:val="00474129"/>
    <w:rsid w:val="00476260"/>
    <w:rsid w:val="004820D7"/>
    <w:rsid w:val="00485043"/>
    <w:rsid w:val="00485C3C"/>
    <w:rsid w:val="0049011D"/>
    <w:rsid w:val="004976EE"/>
    <w:rsid w:val="004A1033"/>
    <w:rsid w:val="004A2BEC"/>
    <w:rsid w:val="004A7350"/>
    <w:rsid w:val="004B1627"/>
    <w:rsid w:val="004B41EF"/>
    <w:rsid w:val="004C3877"/>
    <w:rsid w:val="004C609E"/>
    <w:rsid w:val="004D01FB"/>
    <w:rsid w:val="004D6170"/>
    <w:rsid w:val="004D70E1"/>
    <w:rsid w:val="004E118C"/>
    <w:rsid w:val="004E2136"/>
    <w:rsid w:val="004E33E0"/>
    <w:rsid w:val="004E42A2"/>
    <w:rsid w:val="004E440C"/>
    <w:rsid w:val="004E490D"/>
    <w:rsid w:val="004F06F3"/>
    <w:rsid w:val="004F07BB"/>
    <w:rsid w:val="004F1363"/>
    <w:rsid w:val="004F4AA8"/>
    <w:rsid w:val="00501231"/>
    <w:rsid w:val="00503B94"/>
    <w:rsid w:val="00504352"/>
    <w:rsid w:val="00507F8F"/>
    <w:rsid w:val="00510583"/>
    <w:rsid w:val="00511267"/>
    <w:rsid w:val="005148F3"/>
    <w:rsid w:val="005166FD"/>
    <w:rsid w:val="005247C6"/>
    <w:rsid w:val="00533882"/>
    <w:rsid w:val="00547D6C"/>
    <w:rsid w:val="005506B4"/>
    <w:rsid w:val="0055172E"/>
    <w:rsid w:val="00552909"/>
    <w:rsid w:val="00584F6C"/>
    <w:rsid w:val="005850C0"/>
    <w:rsid w:val="00590DDF"/>
    <w:rsid w:val="005A0C13"/>
    <w:rsid w:val="005A6C6A"/>
    <w:rsid w:val="005B36F9"/>
    <w:rsid w:val="005B447D"/>
    <w:rsid w:val="005B454A"/>
    <w:rsid w:val="005C39CE"/>
    <w:rsid w:val="005C6C53"/>
    <w:rsid w:val="005C7118"/>
    <w:rsid w:val="005D3B8E"/>
    <w:rsid w:val="005E64F4"/>
    <w:rsid w:val="005E7231"/>
    <w:rsid w:val="005E7667"/>
    <w:rsid w:val="005F2ED4"/>
    <w:rsid w:val="005F6449"/>
    <w:rsid w:val="0060221C"/>
    <w:rsid w:val="00603D68"/>
    <w:rsid w:val="00617D81"/>
    <w:rsid w:val="00617E5F"/>
    <w:rsid w:val="00630702"/>
    <w:rsid w:val="0063561F"/>
    <w:rsid w:val="0064464D"/>
    <w:rsid w:val="00645A74"/>
    <w:rsid w:val="00647CF1"/>
    <w:rsid w:val="0065050D"/>
    <w:rsid w:val="00672A04"/>
    <w:rsid w:val="00680D29"/>
    <w:rsid w:val="00684BBE"/>
    <w:rsid w:val="00684D09"/>
    <w:rsid w:val="00690DC9"/>
    <w:rsid w:val="00691C6B"/>
    <w:rsid w:val="00694823"/>
    <w:rsid w:val="00694F34"/>
    <w:rsid w:val="006A2889"/>
    <w:rsid w:val="006A3A29"/>
    <w:rsid w:val="006A64F3"/>
    <w:rsid w:val="006B3F22"/>
    <w:rsid w:val="006B6A36"/>
    <w:rsid w:val="006D1709"/>
    <w:rsid w:val="006D1CA6"/>
    <w:rsid w:val="006D2494"/>
    <w:rsid w:val="006E2477"/>
    <w:rsid w:val="006E784A"/>
    <w:rsid w:val="006F1533"/>
    <w:rsid w:val="0070088F"/>
    <w:rsid w:val="00707C48"/>
    <w:rsid w:val="00710919"/>
    <w:rsid w:val="00711A7F"/>
    <w:rsid w:val="00713911"/>
    <w:rsid w:val="007146ED"/>
    <w:rsid w:val="00720CD7"/>
    <w:rsid w:val="007247F9"/>
    <w:rsid w:val="007314BD"/>
    <w:rsid w:val="00732005"/>
    <w:rsid w:val="00734657"/>
    <w:rsid w:val="007374A4"/>
    <w:rsid w:val="00740E29"/>
    <w:rsid w:val="00747558"/>
    <w:rsid w:val="0074790B"/>
    <w:rsid w:val="00751822"/>
    <w:rsid w:val="00766A62"/>
    <w:rsid w:val="00775225"/>
    <w:rsid w:val="007752AC"/>
    <w:rsid w:val="0078386B"/>
    <w:rsid w:val="00785EFB"/>
    <w:rsid w:val="007953DF"/>
    <w:rsid w:val="007963A4"/>
    <w:rsid w:val="007A1F28"/>
    <w:rsid w:val="007A2E9B"/>
    <w:rsid w:val="007A443D"/>
    <w:rsid w:val="007A7CFD"/>
    <w:rsid w:val="007B08C0"/>
    <w:rsid w:val="007B2F76"/>
    <w:rsid w:val="007B3A94"/>
    <w:rsid w:val="007B56DA"/>
    <w:rsid w:val="007B65EB"/>
    <w:rsid w:val="007B76CB"/>
    <w:rsid w:val="007C1D60"/>
    <w:rsid w:val="007C369F"/>
    <w:rsid w:val="007D13FB"/>
    <w:rsid w:val="007D3763"/>
    <w:rsid w:val="007D6C23"/>
    <w:rsid w:val="007E08DE"/>
    <w:rsid w:val="007E1FA0"/>
    <w:rsid w:val="007E52AF"/>
    <w:rsid w:val="007F5083"/>
    <w:rsid w:val="0080262A"/>
    <w:rsid w:val="00805610"/>
    <w:rsid w:val="008067E3"/>
    <w:rsid w:val="00812E8B"/>
    <w:rsid w:val="00815887"/>
    <w:rsid w:val="00817441"/>
    <w:rsid w:val="00820933"/>
    <w:rsid w:val="0082437D"/>
    <w:rsid w:val="00826150"/>
    <w:rsid w:val="0083346B"/>
    <w:rsid w:val="00834E4C"/>
    <w:rsid w:val="00835E97"/>
    <w:rsid w:val="008404FD"/>
    <w:rsid w:val="00840C68"/>
    <w:rsid w:val="008451D2"/>
    <w:rsid w:val="0085228E"/>
    <w:rsid w:val="0085312F"/>
    <w:rsid w:val="008555A8"/>
    <w:rsid w:val="00861561"/>
    <w:rsid w:val="00864E65"/>
    <w:rsid w:val="008710E9"/>
    <w:rsid w:val="008765B2"/>
    <w:rsid w:val="008871F4"/>
    <w:rsid w:val="00893456"/>
    <w:rsid w:val="00893E72"/>
    <w:rsid w:val="008B316E"/>
    <w:rsid w:val="008D1D7A"/>
    <w:rsid w:val="008D57EE"/>
    <w:rsid w:val="008E03B2"/>
    <w:rsid w:val="008E216B"/>
    <w:rsid w:val="008E2C44"/>
    <w:rsid w:val="008E4F80"/>
    <w:rsid w:val="008F1B72"/>
    <w:rsid w:val="008F436B"/>
    <w:rsid w:val="008F4795"/>
    <w:rsid w:val="008F62A7"/>
    <w:rsid w:val="00903A8D"/>
    <w:rsid w:val="00905D27"/>
    <w:rsid w:val="00907B21"/>
    <w:rsid w:val="0091706C"/>
    <w:rsid w:val="00917127"/>
    <w:rsid w:val="00927744"/>
    <w:rsid w:val="00931F32"/>
    <w:rsid w:val="00940778"/>
    <w:rsid w:val="009517E0"/>
    <w:rsid w:val="009539C0"/>
    <w:rsid w:val="00954247"/>
    <w:rsid w:val="009546E9"/>
    <w:rsid w:val="00955FCE"/>
    <w:rsid w:val="00961A15"/>
    <w:rsid w:val="009669D8"/>
    <w:rsid w:val="00973B08"/>
    <w:rsid w:val="00976362"/>
    <w:rsid w:val="00981A74"/>
    <w:rsid w:val="0099337D"/>
    <w:rsid w:val="009A04BE"/>
    <w:rsid w:val="009A2614"/>
    <w:rsid w:val="009A5F7D"/>
    <w:rsid w:val="009A648A"/>
    <w:rsid w:val="009A73C6"/>
    <w:rsid w:val="009C2147"/>
    <w:rsid w:val="009D4505"/>
    <w:rsid w:val="009E0166"/>
    <w:rsid w:val="009E77D6"/>
    <w:rsid w:val="009F0B81"/>
    <w:rsid w:val="009F51AF"/>
    <w:rsid w:val="009F5957"/>
    <w:rsid w:val="009F6F97"/>
    <w:rsid w:val="00A01396"/>
    <w:rsid w:val="00A1194E"/>
    <w:rsid w:val="00A11A1C"/>
    <w:rsid w:val="00A14ACB"/>
    <w:rsid w:val="00A1708F"/>
    <w:rsid w:val="00A23DF6"/>
    <w:rsid w:val="00A2668C"/>
    <w:rsid w:val="00A322A8"/>
    <w:rsid w:val="00A341EC"/>
    <w:rsid w:val="00A4232F"/>
    <w:rsid w:val="00A438EC"/>
    <w:rsid w:val="00A43A2D"/>
    <w:rsid w:val="00A53BBF"/>
    <w:rsid w:val="00A609ED"/>
    <w:rsid w:val="00A632A8"/>
    <w:rsid w:val="00A6681A"/>
    <w:rsid w:val="00A6728F"/>
    <w:rsid w:val="00A836FE"/>
    <w:rsid w:val="00A83735"/>
    <w:rsid w:val="00A83DFE"/>
    <w:rsid w:val="00A84CDC"/>
    <w:rsid w:val="00A86251"/>
    <w:rsid w:val="00A90728"/>
    <w:rsid w:val="00AB3C86"/>
    <w:rsid w:val="00AC2FDF"/>
    <w:rsid w:val="00AC407F"/>
    <w:rsid w:val="00AD148C"/>
    <w:rsid w:val="00B00D25"/>
    <w:rsid w:val="00B10C05"/>
    <w:rsid w:val="00B12406"/>
    <w:rsid w:val="00B17A1A"/>
    <w:rsid w:val="00B21BDD"/>
    <w:rsid w:val="00B234D1"/>
    <w:rsid w:val="00B27C5D"/>
    <w:rsid w:val="00B34BAF"/>
    <w:rsid w:val="00B407F1"/>
    <w:rsid w:val="00B40CD5"/>
    <w:rsid w:val="00B42753"/>
    <w:rsid w:val="00B4340D"/>
    <w:rsid w:val="00B45E67"/>
    <w:rsid w:val="00B619F7"/>
    <w:rsid w:val="00B654DF"/>
    <w:rsid w:val="00B731A6"/>
    <w:rsid w:val="00B97EC8"/>
    <w:rsid w:val="00BB4CE9"/>
    <w:rsid w:val="00BB7C67"/>
    <w:rsid w:val="00BB7E0C"/>
    <w:rsid w:val="00BC755B"/>
    <w:rsid w:val="00BD0EAA"/>
    <w:rsid w:val="00BD316A"/>
    <w:rsid w:val="00BE2B65"/>
    <w:rsid w:val="00BE6968"/>
    <w:rsid w:val="00BE6D44"/>
    <w:rsid w:val="00BF3FF5"/>
    <w:rsid w:val="00C05FE2"/>
    <w:rsid w:val="00C07F91"/>
    <w:rsid w:val="00C13050"/>
    <w:rsid w:val="00C161F0"/>
    <w:rsid w:val="00C17088"/>
    <w:rsid w:val="00C21BDD"/>
    <w:rsid w:val="00C23C95"/>
    <w:rsid w:val="00C24AEF"/>
    <w:rsid w:val="00C26C94"/>
    <w:rsid w:val="00C358F8"/>
    <w:rsid w:val="00C35E39"/>
    <w:rsid w:val="00C53AAB"/>
    <w:rsid w:val="00C66AC7"/>
    <w:rsid w:val="00C96BD6"/>
    <w:rsid w:val="00CA0DEF"/>
    <w:rsid w:val="00CB2C72"/>
    <w:rsid w:val="00CB3D43"/>
    <w:rsid w:val="00CC4E05"/>
    <w:rsid w:val="00CD23B4"/>
    <w:rsid w:val="00CD5368"/>
    <w:rsid w:val="00CE12F9"/>
    <w:rsid w:val="00CE3EA8"/>
    <w:rsid w:val="00CF190D"/>
    <w:rsid w:val="00D243D8"/>
    <w:rsid w:val="00D43A1E"/>
    <w:rsid w:val="00D53C36"/>
    <w:rsid w:val="00D56870"/>
    <w:rsid w:val="00D571A1"/>
    <w:rsid w:val="00D73B71"/>
    <w:rsid w:val="00D84918"/>
    <w:rsid w:val="00D96089"/>
    <w:rsid w:val="00DB1FD9"/>
    <w:rsid w:val="00DB2845"/>
    <w:rsid w:val="00DB45CE"/>
    <w:rsid w:val="00DB6FDC"/>
    <w:rsid w:val="00DC7A5D"/>
    <w:rsid w:val="00DE3F3B"/>
    <w:rsid w:val="00DE4F63"/>
    <w:rsid w:val="00DF27FF"/>
    <w:rsid w:val="00DF2FCC"/>
    <w:rsid w:val="00DF30A2"/>
    <w:rsid w:val="00DF694D"/>
    <w:rsid w:val="00E04AB3"/>
    <w:rsid w:val="00E109AB"/>
    <w:rsid w:val="00E13CE5"/>
    <w:rsid w:val="00E14AD4"/>
    <w:rsid w:val="00E32A02"/>
    <w:rsid w:val="00E32D4B"/>
    <w:rsid w:val="00E3623D"/>
    <w:rsid w:val="00E378FF"/>
    <w:rsid w:val="00E43A6E"/>
    <w:rsid w:val="00E446DB"/>
    <w:rsid w:val="00E477C7"/>
    <w:rsid w:val="00E51E58"/>
    <w:rsid w:val="00E568A8"/>
    <w:rsid w:val="00E56969"/>
    <w:rsid w:val="00E710F8"/>
    <w:rsid w:val="00E711A1"/>
    <w:rsid w:val="00E76B9E"/>
    <w:rsid w:val="00E77249"/>
    <w:rsid w:val="00E822D2"/>
    <w:rsid w:val="00E87DD0"/>
    <w:rsid w:val="00E954DA"/>
    <w:rsid w:val="00EA01C6"/>
    <w:rsid w:val="00EA0679"/>
    <w:rsid w:val="00EA5B81"/>
    <w:rsid w:val="00EA5F2D"/>
    <w:rsid w:val="00EB5A45"/>
    <w:rsid w:val="00EB6CC1"/>
    <w:rsid w:val="00ED3D99"/>
    <w:rsid w:val="00EE16E0"/>
    <w:rsid w:val="00EE4136"/>
    <w:rsid w:val="00EE4829"/>
    <w:rsid w:val="00EF00F6"/>
    <w:rsid w:val="00F10220"/>
    <w:rsid w:val="00F1172E"/>
    <w:rsid w:val="00F12811"/>
    <w:rsid w:val="00F14323"/>
    <w:rsid w:val="00F14AAF"/>
    <w:rsid w:val="00F204E2"/>
    <w:rsid w:val="00F228FF"/>
    <w:rsid w:val="00F319AD"/>
    <w:rsid w:val="00F321F4"/>
    <w:rsid w:val="00F42B7D"/>
    <w:rsid w:val="00F524E8"/>
    <w:rsid w:val="00F53555"/>
    <w:rsid w:val="00F5690F"/>
    <w:rsid w:val="00F72F76"/>
    <w:rsid w:val="00F947B6"/>
    <w:rsid w:val="00F967CD"/>
    <w:rsid w:val="00FA28D4"/>
    <w:rsid w:val="00FA3A26"/>
    <w:rsid w:val="00FA6706"/>
    <w:rsid w:val="00FB2113"/>
    <w:rsid w:val="00FB3F66"/>
    <w:rsid w:val="00FD5D3B"/>
    <w:rsid w:val="00FE316C"/>
    <w:rsid w:val="00FE5F65"/>
    <w:rsid w:val="00FF5D7B"/>
    <w:rsid w:val="00FF7A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0180B"/>
  <w15:chartTrackingRefBased/>
  <w15:docId w15:val="{6EF67004-8840-4DDD-ABDA-26DF551E5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0"/>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90D"/>
  </w:style>
  <w:style w:type="paragraph" w:styleId="Heading1">
    <w:name w:val="heading 1"/>
    <w:basedOn w:val="Normal"/>
    <w:next w:val="Normal"/>
    <w:link w:val="Heading1Char"/>
    <w:autoRedefine/>
    <w:uiPriority w:val="9"/>
    <w:qFormat/>
    <w:rsid w:val="009F51AF"/>
    <w:pPr>
      <w:keepNext/>
      <w:keepLines/>
      <w:spacing w:before="120" w:after="120" w:line="480" w:lineRule="auto"/>
      <w:mirrorIndents/>
      <w:outlineLvl w:val="0"/>
    </w:pPr>
    <w:rPr>
      <w:rFonts w:cstheme="minorHAnsi"/>
      <w:b/>
      <w:color w:val="000000" w:themeColor="text1"/>
      <w:szCs w:val="32"/>
      <w:lang w:eastAsia="en-GB" w:bidi="ar-EG"/>
    </w:rPr>
  </w:style>
  <w:style w:type="paragraph" w:styleId="Heading2">
    <w:name w:val="heading 2"/>
    <w:basedOn w:val="Normal"/>
    <w:next w:val="Normal"/>
    <w:link w:val="Heading2Char"/>
    <w:autoRedefine/>
    <w:uiPriority w:val="9"/>
    <w:unhideWhenUsed/>
    <w:qFormat/>
    <w:rsid w:val="00F53555"/>
    <w:pPr>
      <w:keepNext/>
      <w:keepLines/>
      <w:numPr>
        <w:ilvl w:val="1"/>
        <w:numId w:val="3"/>
      </w:numPr>
      <w:spacing w:before="120" w:after="120" w:line="480" w:lineRule="auto"/>
      <w:jc w:val="both"/>
      <w:outlineLvl w:val="1"/>
    </w:pPr>
    <w:rPr>
      <w:rFonts w:asciiTheme="minorBidi" w:eastAsia="MS Mincho" w:hAnsiTheme="minorBidi" w:cs="Times New Roman"/>
      <w:color w:val="000000" w:themeColor="text1"/>
      <w:sz w:val="20"/>
      <w:szCs w:val="24"/>
      <w:lang w:bidi="ar-EG"/>
    </w:rPr>
  </w:style>
  <w:style w:type="paragraph" w:styleId="Heading3">
    <w:name w:val="heading 3"/>
    <w:basedOn w:val="Normal"/>
    <w:next w:val="Normal"/>
    <w:link w:val="Heading3Char"/>
    <w:uiPriority w:val="9"/>
    <w:unhideWhenUsed/>
    <w:qFormat/>
    <w:rsid w:val="00F53555"/>
    <w:pPr>
      <w:keepNext/>
      <w:keepLines/>
      <w:numPr>
        <w:ilvl w:val="2"/>
        <w:numId w:val="3"/>
      </w:numPr>
      <w:spacing w:before="120" w:after="120" w:line="480" w:lineRule="auto"/>
      <w:jc w:val="both"/>
      <w:outlineLvl w:val="2"/>
    </w:pPr>
    <w:rPr>
      <w:rFonts w:asciiTheme="minorBidi" w:eastAsiaTheme="majorEastAsia" w:hAnsiTheme="minorBidi" w:cstheme="majorBidi"/>
      <w:sz w:val="20"/>
      <w:szCs w:val="24"/>
      <w:lang w:val="en-GB" w:eastAsia="en-GB"/>
    </w:rPr>
  </w:style>
  <w:style w:type="paragraph" w:styleId="Heading4">
    <w:name w:val="heading 4"/>
    <w:basedOn w:val="Normal"/>
    <w:next w:val="Normal"/>
    <w:link w:val="Heading4Char"/>
    <w:uiPriority w:val="9"/>
    <w:unhideWhenUsed/>
    <w:qFormat/>
    <w:rsid w:val="00F53555"/>
    <w:pPr>
      <w:keepNext/>
      <w:keepLines/>
      <w:numPr>
        <w:ilvl w:val="3"/>
        <w:numId w:val="3"/>
      </w:numPr>
      <w:spacing w:before="40" w:after="0" w:line="480" w:lineRule="auto"/>
      <w:jc w:val="both"/>
      <w:outlineLvl w:val="3"/>
    </w:pPr>
    <w:rPr>
      <w:rFonts w:asciiTheme="majorHAnsi" w:eastAsiaTheme="majorEastAsia" w:hAnsiTheme="majorHAnsi" w:cstheme="majorBidi"/>
      <w:i/>
      <w:iCs/>
      <w:color w:val="2E74B5" w:themeColor="accent1" w:themeShade="BF"/>
      <w:sz w:val="20"/>
      <w:szCs w:val="24"/>
      <w:lang w:val="en-GB" w:eastAsia="en-GB"/>
    </w:rPr>
  </w:style>
  <w:style w:type="paragraph" w:styleId="Heading5">
    <w:name w:val="heading 5"/>
    <w:basedOn w:val="Normal"/>
    <w:next w:val="Normal"/>
    <w:link w:val="Heading5Char"/>
    <w:uiPriority w:val="9"/>
    <w:unhideWhenUsed/>
    <w:qFormat/>
    <w:rsid w:val="00F53555"/>
    <w:pPr>
      <w:keepNext/>
      <w:keepLines/>
      <w:numPr>
        <w:ilvl w:val="4"/>
        <w:numId w:val="3"/>
      </w:numPr>
      <w:spacing w:before="40" w:after="0" w:line="480" w:lineRule="auto"/>
      <w:jc w:val="both"/>
      <w:outlineLvl w:val="4"/>
    </w:pPr>
    <w:rPr>
      <w:rFonts w:asciiTheme="majorHAnsi" w:eastAsiaTheme="majorEastAsia" w:hAnsiTheme="majorHAnsi" w:cstheme="majorBidi"/>
      <w:color w:val="2E74B5" w:themeColor="accent1" w:themeShade="BF"/>
      <w:sz w:val="20"/>
      <w:szCs w:val="24"/>
      <w:lang w:val="en-GB" w:eastAsia="en-GB"/>
    </w:rPr>
  </w:style>
  <w:style w:type="paragraph" w:styleId="Heading6">
    <w:name w:val="heading 6"/>
    <w:basedOn w:val="Normal"/>
    <w:next w:val="Normal"/>
    <w:link w:val="Heading6Char"/>
    <w:uiPriority w:val="9"/>
    <w:unhideWhenUsed/>
    <w:qFormat/>
    <w:rsid w:val="00F53555"/>
    <w:pPr>
      <w:keepNext/>
      <w:keepLines/>
      <w:numPr>
        <w:ilvl w:val="5"/>
        <w:numId w:val="3"/>
      </w:numPr>
      <w:spacing w:before="40" w:after="0" w:line="480" w:lineRule="auto"/>
      <w:jc w:val="both"/>
      <w:outlineLvl w:val="5"/>
    </w:pPr>
    <w:rPr>
      <w:rFonts w:asciiTheme="majorHAnsi" w:eastAsiaTheme="majorEastAsia" w:hAnsiTheme="majorHAnsi" w:cstheme="majorBidi"/>
      <w:color w:val="1F4D78" w:themeColor="accent1" w:themeShade="7F"/>
      <w:sz w:val="20"/>
      <w:szCs w:val="24"/>
      <w:lang w:val="en-GB" w:eastAsia="en-GB"/>
    </w:rPr>
  </w:style>
  <w:style w:type="paragraph" w:styleId="Heading7">
    <w:name w:val="heading 7"/>
    <w:basedOn w:val="Normal"/>
    <w:next w:val="Normal"/>
    <w:link w:val="Heading7Char"/>
    <w:uiPriority w:val="9"/>
    <w:unhideWhenUsed/>
    <w:qFormat/>
    <w:rsid w:val="00F53555"/>
    <w:pPr>
      <w:keepNext/>
      <w:keepLines/>
      <w:numPr>
        <w:ilvl w:val="6"/>
        <w:numId w:val="3"/>
      </w:numPr>
      <w:spacing w:before="40" w:after="0" w:line="480" w:lineRule="auto"/>
      <w:jc w:val="both"/>
      <w:outlineLvl w:val="6"/>
    </w:pPr>
    <w:rPr>
      <w:rFonts w:asciiTheme="majorHAnsi" w:eastAsiaTheme="majorEastAsia" w:hAnsiTheme="majorHAnsi" w:cstheme="majorBidi"/>
      <w:i/>
      <w:iCs/>
      <w:color w:val="1F4D78" w:themeColor="accent1" w:themeShade="7F"/>
      <w:sz w:val="20"/>
      <w:szCs w:val="24"/>
      <w:lang w:val="en-GB" w:eastAsia="en-GB"/>
    </w:rPr>
  </w:style>
  <w:style w:type="paragraph" w:styleId="Heading8">
    <w:name w:val="heading 8"/>
    <w:basedOn w:val="Normal"/>
    <w:next w:val="Normal"/>
    <w:link w:val="Heading8Char"/>
    <w:uiPriority w:val="9"/>
    <w:unhideWhenUsed/>
    <w:qFormat/>
    <w:rsid w:val="00F53555"/>
    <w:pPr>
      <w:keepNext/>
      <w:keepLines/>
      <w:numPr>
        <w:ilvl w:val="7"/>
        <w:numId w:val="3"/>
      </w:numPr>
      <w:spacing w:before="40" w:after="0" w:line="480" w:lineRule="auto"/>
      <w:jc w:val="both"/>
      <w:outlineLvl w:val="7"/>
    </w:pPr>
    <w:rPr>
      <w:rFonts w:asciiTheme="majorHAnsi" w:eastAsiaTheme="majorEastAsia" w:hAnsiTheme="majorHAnsi" w:cstheme="majorBidi"/>
      <w:color w:val="272727" w:themeColor="text1" w:themeTint="D8"/>
      <w:sz w:val="21"/>
      <w:szCs w:val="21"/>
      <w:lang w:val="en-GB" w:eastAsia="en-GB"/>
    </w:rPr>
  </w:style>
  <w:style w:type="paragraph" w:styleId="Heading9">
    <w:name w:val="heading 9"/>
    <w:basedOn w:val="Normal"/>
    <w:next w:val="Normal"/>
    <w:link w:val="Heading9Char"/>
    <w:uiPriority w:val="9"/>
    <w:unhideWhenUsed/>
    <w:qFormat/>
    <w:rsid w:val="00F53555"/>
    <w:pPr>
      <w:keepNext/>
      <w:keepLines/>
      <w:numPr>
        <w:ilvl w:val="8"/>
        <w:numId w:val="3"/>
      </w:numPr>
      <w:spacing w:before="40" w:after="0" w:line="480" w:lineRule="auto"/>
      <w:jc w:val="both"/>
      <w:outlineLvl w:val="8"/>
    </w:pPr>
    <w:rPr>
      <w:rFonts w:asciiTheme="majorHAnsi" w:eastAsiaTheme="majorEastAsia" w:hAnsiTheme="majorHAnsi" w:cstheme="majorBidi"/>
      <w:i/>
      <w:iCs/>
      <w:color w:val="272727" w:themeColor="text1" w:themeTint="D8"/>
      <w:sz w:val="21"/>
      <w:szCs w:val="21"/>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1AF"/>
    <w:rPr>
      <w:rFonts w:cstheme="minorHAnsi"/>
      <w:b/>
      <w:color w:val="000000" w:themeColor="text1"/>
      <w:szCs w:val="32"/>
      <w:lang w:eastAsia="en-GB" w:bidi="ar-EG"/>
    </w:rPr>
  </w:style>
  <w:style w:type="character" w:customStyle="1" w:styleId="Heading2Char">
    <w:name w:val="Heading 2 Char"/>
    <w:basedOn w:val="DefaultParagraphFont"/>
    <w:link w:val="Heading2"/>
    <w:uiPriority w:val="9"/>
    <w:rsid w:val="00F53555"/>
    <w:rPr>
      <w:rFonts w:asciiTheme="minorBidi" w:eastAsia="MS Mincho" w:hAnsiTheme="minorBidi" w:cs="Times New Roman"/>
      <w:color w:val="000000" w:themeColor="text1"/>
      <w:sz w:val="20"/>
      <w:szCs w:val="24"/>
      <w:lang w:bidi="ar-EG"/>
    </w:rPr>
  </w:style>
  <w:style w:type="character" w:customStyle="1" w:styleId="Heading3Char">
    <w:name w:val="Heading 3 Char"/>
    <w:basedOn w:val="DefaultParagraphFont"/>
    <w:link w:val="Heading3"/>
    <w:uiPriority w:val="9"/>
    <w:rsid w:val="00F53555"/>
    <w:rPr>
      <w:rFonts w:asciiTheme="minorBidi" w:eastAsiaTheme="majorEastAsia" w:hAnsiTheme="minorBidi" w:cstheme="majorBidi"/>
      <w:sz w:val="20"/>
      <w:szCs w:val="24"/>
      <w:lang w:val="en-GB" w:eastAsia="en-GB"/>
    </w:rPr>
  </w:style>
  <w:style w:type="character" w:customStyle="1" w:styleId="Heading4Char">
    <w:name w:val="Heading 4 Char"/>
    <w:basedOn w:val="DefaultParagraphFont"/>
    <w:link w:val="Heading4"/>
    <w:uiPriority w:val="9"/>
    <w:rsid w:val="00F53555"/>
    <w:rPr>
      <w:rFonts w:asciiTheme="majorHAnsi" w:eastAsiaTheme="majorEastAsia" w:hAnsiTheme="majorHAnsi" w:cstheme="majorBidi"/>
      <w:i/>
      <w:iCs/>
      <w:color w:val="2E74B5" w:themeColor="accent1" w:themeShade="BF"/>
      <w:sz w:val="20"/>
      <w:szCs w:val="24"/>
      <w:lang w:val="en-GB" w:eastAsia="en-GB"/>
    </w:rPr>
  </w:style>
  <w:style w:type="character" w:customStyle="1" w:styleId="Heading5Char">
    <w:name w:val="Heading 5 Char"/>
    <w:basedOn w:val="DefaultParagraphFont"/>
    <w:link w:val="Heading5"/>
    <w:uiPriority w:val="9"/>
    <w:rsid w:val="00F53555"/>
    <w:rPr>
      <w:rFonts w:asciiTheme="majorHAnsi" w:eastAsiaTheme="majorEastAsia" w:hAnsiTheme="majorHAnsi" w:cstheme="majorBidi"/>
      <w:color w:val="2E74B5" w:themeColor="accent1" w:themeShade="BF"/>
      <w:sz w:val="20"/>
      <w:szCs w:val="24"/>
      <w:lang w:val="en-GB" w:eastAsia="en-GB"/>
    </w:rPr>
  </w:style>
  <w:style w:type="character" w:customStyle="1" w:styleId="Heading6Char">
    <w:name w:val="Heading 6 Char"/>
    <w:basedOn w:val="DefaultParagraphFont"/>
    <w:link w:val="Heading6"/>
    <w:uiPriority w:val="9"/>
    <w:rsid w:val="00F53555"/>
    <w:rPr>
      <w:rFonts w:asciiTheme="majorHAnsi" w:eastAsiaTheme="majorEastAsia" w:hAnsiTheme="majorHAnsi" w:cstheme="majorBidi"/>
      <w:color w:val="1F4D78" w:themeColor="accent1" w:themeShade="7F"/>
      <w:sz w:val="20"/>
      <w:szCs w:val="24"/>
      <w:lang w:val="en-GB" w:eastAsia="en-GB"/>
    </w:rPr>
  </w:style>
  <w:style w:type="character" w:customStyle="1" w:styleId="Heading7Char">
    <w:name w:val="Heading 7 Char"/>
    <w:basedOn w:val="DefaultParagraphFont"/>
    <w:link w:val="Heading7"/>
    <w:uiPriority w:val="9"/>
    <w:rsid w:val="00F53555"/>
    <w:rPr>
      <w:rFonts w:asciiTheme="majorHAnsi" w:eastAsiaTheme="majorEastAsia" w:hAnsiTheme="majorHAnsi" w:cstheme="majorBidi"/>
      <w:i/>
      <w:iCs/>
      <w:color w:val="1F4D78" w:themeColor="accent1" w:themeShade="7F"/>
      <w:sz w:val="20"/>
      <w:szCs w:val="24"/>
      <w:lang w:val="en-GB" w:eastAsia="en-GB"/>
    </w:rPr>
  </w:style>
  <w:style w:type="character" w:customStyle="1" w:styleId="Heading8Char">
    <w:name w:val="Heading 8 Char"/>
    <w:basedOn w:val="DefaultParagraphFont"/>
    <w:link w:val="Heading8"/>
    <w:uiPriority w:val="9"/>
    <w:rsid w:val="00F53555"/>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uiPriority w:val="9"/>
    <w:rsid w:val="00F53555"/>
    <w:rPr>
      <w:rFonts w:asciiTheme="majorHAnsi" w:eastAsiaTheme="majorEastAsia" w:hAnsiTheme="majorHAnsi" w:cstheme="majorBidi"/>
      <w:i/>
      <w:iCs/>
      <w:color w:val="272727" w:themeColor="text1" w:themeTint="D8"/>
      <w:sz w:val="21"/>
      <w:szCs w:val="21"/>
      <w:lang w:val="en-GB" w:eastAsia="en-GB"/>
    </w:rPr>
  </w:style>
  <w:style w:type="paragraph" w:styleId="BalloonText">
    <w:name w:val="Balloon Text"/>
    <w:basedOn w:val="Normal"/>
    <w:link w:val="BalloonTextChar"/>
    <w:uiPriority w:val="99"/>
    <w:semiHidden/>
    <w:unhideWhenUsed/>
    <w:rsid w:val="00F53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555"/>
    <w:rPr>
      <w:rFonts w:ascii="Segoe UI" w:hAnsi="Segoe UI" w:cs="Segoe UI"/>
      <w:sz w:val="18"/>
      <w:szCs w:val="18"/>
    </w:rPr>
  </w:style>
  <w:style w:type="paragraph" w:styleId="ListParagraph">
    <w:name w:val="List Paragraph"/>
    <w:aliases w:val="Table heading"/>
    <w:basedOn w:val="Normal"/>
    <w:link w:val="ListParagraphChar"/>
    <w:uiPriority w:val="34"/>
    <w:qFormat/>
    <w:rsid w:val="00F53555"/>
    <w:pPr>
      <w:ind w:left="720"/>
      <w:contextualSpacing/>
    </w:pPr>
  </w:style>
  <w:style w:type="paragraph" w:styleId="Caption">
    <w:name w:val="caption"/>
    <w:basedOn w:val="Normal"/>
    <w:next w:val="Normal"/>
    <w:link w:val="CaptionChar"/>
    <w:uiPriority w:val="35"/>
    <w:unhideWhenUsed/>
    <w:qFormat/>
    <w:rsid w:val="00F53555"/>
    <w:pPr>
      <w:spacing w:before="120" w:after="200" w:line="240" w:lineRule="auto"/>
      <w:jc w:val="both"/>
    </w:pPr>
    <w:rPr>
      <w:rFonts w:asciiTheme="minorBidi" w:eastAsia="Times New Roman" w:hAnsiTheme="minorBidi" w:cs="Times New Roman"/>
      <w:i/>
      <w:iCs/>
      <w:color w:val="000000" w:themeColor="text1"/>
      <w:sz w:val="20"/>
      <w:szCs w:val="16"/>
      <w:lang w:val="en-GB" w:eastAsia="en-GB"/>
    </w:rPr>
  </w:style>
  <w:style w:type="character" w:customStyle="1" w:styleId="CaptionChar">
    <w:name w:val="Caption Char"/>
    <w:basedOn w:val="DefaultParagraphFont"/>
    <w:link w:val="Caption"/>
    <w:rsid w:val="00F53555"/>
    <w:rPr>
      <w:rFonts w:asciiTheme="minorBidi" w:eastAsia="Times New Roman" w:hAnsiTheme="minorBidi" w:cs="Times New Roman"/>
      <w:i/>
      <w:iCs/>
      <w:color w:val="000000" w:themeColor="text1"/>
      <w:sz w:val="20"/>
      <w:szCs w:val="16"/>
      <w:lang w:val="en-GB" w:eastAsia="en-GB"/>
    </w:rPr>
  </w:style>
  <w:style w:type="table" w:styleId="TableGrid">
    <w:name w:val="Table Grid"/>
    <w:aliases w:val="Ahmed"/>
    <w:basedOn w:val="TableNormal"/>
    <w:uiPriority w:val="39"/>
    <w:rsid w:val="00F53555"/>
    <w:pPr>
      <w:spacing w:after="0" w:line="240" w:lineRule="auto"/>
    </w:pPr>
    <w:rPr>
      <w:rFonts w:eastAsia="Times New Roman" w:hAnsi="Times New Roman" w:cs="Times New Roman"/>
      <w:lang w:val="en-GB" w:eastAsia="en-GB"/>
    </w:rPr>
    <w:tblPr>
      <w:tblBorders>
        <w:top w:val="single" w:sz="12" w:space="0" w:color="auto"/>
        <w:bottom w:val="single" w:sz="12" w:space="0" w:color="auto"/>
      </w:tblBorders>
    </w:tblPr>
    <w:tblStylePr w:type="firstRow">
      <w:rPr>
        <w:color w:val="000000" w:themeColor="text1"/>
      </w:rPr>
    </w:tblStylePr>
  </w:style>
  <w:style w:type="paragraph" w:customStyle="1" w:styleId="Compact">
    <w:name w:val="Compact"/>
    <w:basedOn w:val="BodyText"/>
    <w:qFormat/>
    <w:rsid w:val="00F53555"/>
    <w:pPr>
      <w:spacing w:before="36" w:after="36" w:line="240" w:lineRule="auto"/>
    </w:pPr>
    <w:rPr>
      <w:rFonts w:eastAsiaTheme="minorHAnsi" w:cstheme="minorBidi"/>
      <w:lang w:val="en-US" w:eastAsia="en-US"/>
    </w:rPr>
  </w:style>
  <w:style w:type="paragraph" w:styleId="BodyText">
    <w:name w:val="Body Text"/>
    <w:basedOn w:val="Normal"/>
    <w:link w:val="BodyTextChar"/>
    <w:unhideWhenUsed/>
    <w:qFormat/>
    <w:rsid w:val="00F53555"/>
    <w:pPr>
      <w:spacing w:before="120" w:after="120" w:line="480" w:lineRule="auto"/>
      <w:jc w:val="both"/>
    </w:pPr>
    <w:rPr>
      <w:rFonts w:asciiTheme="minorBidi" w:eastAsia="Times New Roman" w:hAnsiTheme="minorBidi" w:cs="Times New Roman"/>
      <w:sz w:val="20"/>
      <w:szCs w:val="24"/>
      <w:lang w:val="en-GB" w:eastAsia="en-GB"/>
    </w:rPr>
  </w:style>
  <w:style w:type="character" w:customStyle="1" w:styleId="BodyTextChar">
    <w:name w:val="Body Text Char"/>
    <w:basedOn w:val="DefaultParagraphFont"/>
    <w:link w:val="BodyText"/>
    <w:rsid w:val="00F53555"/>
    <w:rPr>
      <w:rFonts w:asciiTheme="minorBidi" w:eastAsia="Times New Roman" w:hAnsiTheme="minorBidi" w:cs="Times New Roman"/>
      <w:sz w:val="20"/>
      <w:szCs w:val="24"/>
      <w:lang w:val="en-GB" w:eastAsia="en-GB"/>
    </w:rPr>
  </w:style>
  <w:style w:type="character" w:customStyle="1" w:styleId="ListParagraphChar">
    <w:name w:val="List Paragraph Char"/>
    <w:aliases w:val="Table heading Char"/>
    <w:basedOn w:val="DefaultParagraphFont"/>
    <w:link w:val="ListParagraph"/>
    <w:uiPriority w:val="34"/>
    <w:locked/>
    <w:rsid w:val="00F53555"/>
  </w:style>
  <w:style w:type="table" w:styleId="TableGridLight">
    <w:name w:val="Grid Table Light"/>
    <w:basedOn w:val="TableNormal"/>
    <w:uiPriority w:val="40"/>
    <w:rsid w:val="00F53555"/>
    <w:pPr>
      <w:spacing w:after="0" w:line="240" w:lineRule="auto"/>
    </w:pPr>
    <w:rPr>
      <w:rFonts w:eastAsia="Times New Roman" w:hAnsi="Times New Roman"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unhideWhenUsed/>
    <w:rsid w:val="00F53555"/>
    <w:rPr>
      <w:sz w:val="16"/>
      <w:szCs w:val="16"/>
    </w:rPr>
  </w:style>
  <w:style w:type="paragraph" w:styleId="CommentText">
    <w:name w:val="annotation text"/>
    <w:basedOn w:val="Normal"/>
    <w:link w:val="CommentTextChar"/>
    <w:uiPriority w:val="99"/>
    <w:unhideWhenUsed/>
    <w:rsid w:val="00F53555"/>
    <w:pPr>
      <w:spacing w:before="120" w:after="120" w:line="240" w:lineRule="auto"/>
      <w:jc w:val="both"/>
    </w:pPr>
    <w:rPr>
      <w:rFonts w:asciiTheme="minorBidi" w:eastAsia="Times New Roman" w:hAnsiTheme="minorBidi" w:cs="Times New Roman"/>
      <w:sz w:val="20"/>
      <w:szCs w:val="20"/>
      <w:lang w:val="en-GB" w:eastAsia="en-GB"/>
    </w:rPr>
  </w:style>
  <w:style w:type="character" w:customStyle="1" w:styleId="CommentTextChar">
    <w:name w:val="Comment Text Char"/>
    <w:basedOn w:val="DefaultParagraphFont"/>
    <w:link w:val="CommentText"/>
    <w:uiPriority w:val="99"/>
    <w:rsid w:val="00F53555"/>
    <w:rPr>
      <w:rFonts w:asciiTheme="minorBidi" w:eastAsia="Times New Roman" w:hAnsiTheme="minorBidi"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53555"/>
    <w:rPr>
      <w:b/>
      <w:bCs/>
    </w:rPr>
  </w:style>
  <w:style w:type="character" w:customStyle="1" w:styleId="CommentSubjectChar">
    <w:name w:val="Comment Subject Char"/>
    <w:basedOn w:val="CommentTextChar"/>
    <w:link w:val="CommentSubject"/>
    <w:uiPriority w:val="99"/>
    <w:semiHidden/>
    <w:rsid w:val="00F53555"/>
    <w:rPr>
      <w:rFonts w:asciiTheme="minorBidi" w:eastAsia="Times New Roman" w:hAnsiTheme="minorBidi" w:cs="Times New Roman"/>
      <w:b/>
      <w:bCs/>
      <w:sz w:val="20"/>
      <w:szCs w:val="20"/>
      <w:lang w:val="en-GB" w:eastAsia="en-GB"/>
    </w:rPr>
  </w:style>
  <w:style w:type="paragraph" w:styleId="Revision">
    <w:name w:val="Revision"/>
    <w:hidden/>
    <w:uiPriority w:val="99"/>
    <w:semiHidden/>
    <w:rsid w:val="00F53555"/>
    <w:pPr>
      <w:spacing w:after="0" w:line="240" w:lineRule="auto"/>
    </w:pPr>
    <w:rPr>
      <w:rFonts w:asciiTheme="majorBidi" w:eastAsia="Times New Roman" w:hAnsiTheme="majorBidi" w:cs="Times New Roman"/>
      <w:lang w:val="en-GB" w:eastAsia="en-GB"/>
    </w:rPr>
  </w:style>
  <w:style w:type="paragraph" w:styleId="Header">
    <w:name w:val="header"/>
    <w:basedOn w:val="Normal"/>
    <w:link w:val="HeaderChar"/>
    <w:uiPriority w:val="99"/>
    <w:unhideWhenUsed/>
    <w:rsid w:val="00F53555"/>
    <w:pPr>
      <w:tabs>
        <w:tab w:val="center" w:pos="4153"/>
        <w:tab w:val="right" w:pos="8306"/>
      </w:tabs>
      <w:spacing w:before="120" w:after="0" w:line="240" w:lineRule="auto"/>
      <w:jc w:val="both"/>
    </w:pPr>
    <w:rPr>
      <w:rFonts w:asciiTheme="minorBidi" w:eastAsia="Times New Roman" w:hAnsiTheme="minorBidi" w:cs="Times New Roman"/>
      <w:sz w:val="20"/>
      <w:szCs w:val="24"/>
      <w:lang w:val="en-GB" w:eastAsia="en-GB"/>
    </w:rPr>
  </w:style>
  <w:style w:type="character" w:customStyle="1" w:styleId="HeaderChar">
    <w:name w:val="Header Char"/>
    <w:basedOn w:val="DefaultParagraphFont"/>
    <w:link w:val="Header"/>
    <w:uiPriority w:val="99"/>
    <w:rsid w:val="00F53555"/>
    <w:rPr>
      <w:rFonts w:asciiTheme="minorBidi" w:eastAsia="Times New Roman" w:hAnsiTheme="minorBidi" w:cs="Times New Roman"/>
      <w:sz w:val="20"/>
      <w:szCs w:val="24"/>
      <w:lang w:val="en-GB" w:eastAsia="en-GB"/>
    </w:rPr>
  </w:style>
  <w:style w:type="paragraph" w:styleId="Footer">
    <w:name w:val="footer"/>
    <w:basedOn w:val="Normal"/>
    <w:link w:val="FooterChar"/>
    <w:uiPriority w:val="99"/>
    <w:unhideWhenUsed/>
    <w:rsid w:val="00F53555"/>
    <w:pPr>
      <w:tabs>
        <w:tab w:val="center" w:pos="4153"/>
        <w:tab w:val="right" w:pos="8306"/>
      </w:tabs>
      <w:spacing w:before="120" w:after="0" w:line="240" w:lineRule="auto"/>
      <w:jc w:val="both"/>
    </w:pPr>
    <w:rPr>
      <w:rFonts w:asciiTheme="minorBidi" w:eastAsia="Times New Roman" w:hAnsiTheme="minorBidi" w:cs="Times New Roman"/>
      <w:sz w:val="20"/>
      <w:szCs w:val="24"/>
      <w:lang w:val="en-GB" w:eastAsia="en-GB"/>
    </w:rPr>
  </w:style>
  <w:style w:type="character" w:customStyle="1" w:styleId="FooterChar">
    <w:name w:val="Footer Char"/>
    <w:basedOn w:val="DefaultParagraphFont"/>
    <w:link w:val="Footer"/>
    <w:uiPriority w:val="99"/>
    <w:rsid w:val="00F53555"/>
    <w:rPr>
      <w:rFonts w:asciiTheme="minorBidi" w:eastAsia="Times New Roman" w:hAnsiTheme="minorBidi" w:cs="Times New Roman"/>
      <w:sz w:val="20"/>
      <w:szCs w:val="24"/>
      <w:lang w:val="en-GB" w:eastAsia="en-GB"/>
    </w:rPr>
  </w:style>
  <w:style w:type="paragraph" w:styleId="Title">
    <w:name w:val="Title"/>
    <w:basedOn w:val="Normal"/>
    <w:next w:val="Normal"/>
    <w:link w:val="TitleChar"/>
    <w:qFormat/>
    <w:rsid w:val="00F53555"/>
    <w:pPr>
      <w:spacing w:before="120" w:after="120" w:line="480" w:lineRule="auto"/>
      <w:ind w:left="1440" w:right="1440"/>
      <w:contextualSpacing/>
      <w:jc w:val="center"/>
    </w:pPr>
    <w:rPr>
      <w:rFonts w:asciiTheme="minorBidi" w:eastAsiaTheme="majorEastAsia" w:hAnsiTheme="minorBidi" w:cstheme="majorBidi"/>
      <w:spacing w:val="-10"/>
      <w:kern w:val="28"/>
      <w:sz w:val="32"/>
      <w:szCs w:val="56"/>
      <w:lang w:val="en-GB" w:eastAsia="en-GB"/>
    </w:rPr>
  </w:style>
  <w:style w:type="character" w:customStyle="1" w:styleId="TitleChar">
    <w:name w:val="Title Char"/>
    <w:basedOn w:val="DefaultParagraphFont"/>
    <w:link w:val="Title"/>
    <w:rsid w:val="00F53555"/>
    <w:rPr>
      <w:rFonts w:asciiTheme="minorBidi" w:eastAsiaTheme="majorEastAsia" w:hAnsiTheme="minorBidi" w:cstheme="majorBidi"/>
      <w:spacing w:val="-10"/>
      <w:kern w:val="28"/>
      <w:sz w:val="32"/>
      <w:szCs w:val="56"/>
      <w:lang w:val="en-GB" w:eastAsia="en-GB"/>
    </w:rPr>
  </w:style>
  <w:style w:type="paragraph" w:styleId="NoSpacing">
    <w:name w:val="No Spacing"/>
    <w:uiPriority w:val="1"/>
    <w:qFormat/>
    <w:rsid w:val="00F53555"/>
    <w:pPr>
      <w:spacing w:after="0" w:line="240" w:lineRule="auto"/>
    </w:pPr>
    <w:rPr>
      <w:rFonts w:asciiTheme="majorBidi" w:eastAsia="Times New Roman" w:hAnsiTheme="majorBidi" w:cs="Times New Roman"/>
      <w:lang w:val="en-GB" w:eastAsia="en-GB"/>
    </w:rPr>
  </w:style>
  <w:style w:type="character" w:styleId="SubtleEmphasis">
    <w:name w:val="Subtle Emphasis"/>
    <w:basedOn w:val="DefaultParagraphFont"/>
    <w:uiPriority w:val="19"/>
    <w:qFormat/>
    <w:rsid w:val="00F53555"/>
    <w:rPr>
      <w:rFonts w:asciiTheme="majorBidi" w:hAnsiTheme="majorBidi"/>
      <w:i w:val="0"/>
      <w:iCs/>
      <w:color w:val="000000" w:themeColor="text1"/>
      <w:sz w:val="22"/>
    </w:rPr>
  </w:style>
  <w:style w:type="paragraph" w:styleId="FootnoteText">
    <w:name w:val="footnote text"/>
    <w:basedOn w:val="Normal"/>
    <w:link w:val="FootnoteTextChar"/>
    <w:uiPriority w:val="9"/>
    <w:unhideWhenUsed/>
    <w:qFormat/>
    <w:rsid w:val="00F53555"/>
    <w:pPr>
      <w:spacing w:after="0" w:line="240" w:lineRule="auto"/>
      <w:jc w:val="both"/>
    </w:pPr>
    <w:rPr>
      <w:rFonts w:asciiTheme="minorBidi" w:eastAsia="Times New Roman" w:hAnsiTheme="minorBidi" w:cs="Times New Roman"/>
      <w:sz w:val="20"/>
      <w:szCs w:val="20"/>
      <w:lang w:val="en-GB" w:eastAsia="en-GB"/>
    </w:rPr>
  </w:style>
  <w:style w:type="character" w:customStyle="1" w:styleId="FootnoteTextChar">
    <w:name w:val="Footnote Text Char"/>
    <w:basedOn w:val="DefaultParagraphFont"/>
    <w:link w:val="FootnoteText"/>
    <w:uiPriority w:val="9"/>
    <w:rsid w:val="00F53555"/>
    <w:rPr>
      <w:rFonts w:asciiTheme="minorBidi" w:eastAsia="Times New Roman" w:hAnsiTheme="minorBidi" w:cs="Times New Roman"/>
      <w:sz w:val="20"/>
      <w:szCs w:val="20"/>
      <w:lang w:val="en-GB" w:eastAsia="en-GB"/>
    </w:rPr>
  </w:style>
  <w:style w:type="character" w:styleId="FootnoteReference">
    <w:name w:val="footnote reference"/>
    <w:basedOn w:val="DefaultParagraphFont"/>
    <w:unhideWhenUsed/>
    <w:rsid w:val="00F53555"/>
    <w:rPr>
      <w:vertAlign w:val="superscript"/>
    </w:rPr>
  </w:style>
  <w:style w:type="paragraph" w:customStyle="1" w:styleId="m-4935978591385959853gmail-p1">
    <w:name w:val="m_-4935978591385959853gmail-p1"/>
    <w:basedOn w:val="Normal"/>
    <w:rsid w:val="00F53555"/>
    <w:pPr>
      <w:spacing w:before="100" w:beforeAutospacing="1" w:after="100" w:afterAutospacing="1" w:line="240" w:lineRule="auto"/>
      <w:jc w:val="both"/>
    </w:pPr>
    <w:rPr>
      <w:rFonts w:asciiTheme="minorBidi" w:eastAsia="Times New Roman" w:hAnsiTheme="minorBidi" w:cs="Times New Roman"/>
      <w:sz w:val="20"/>
      <w:szCs w:val="24"/>
    </w:rPr>
  </w:style>
  <w:style w:type="character" w:customStyle="1" w:styleId="m-4935978591385959853gmail-s1">
    <w:name w:val="m_-4935978591385959853gmail-s1"/>
    <w:basedOn w:val="DefaultParagraphFont"/>
    <w:rsid w:val="00F53555"/>
  </w:style>
  <w:style w:type="character" w:customStyle="1" w:styleId="m-4935978591385959853gmail-apple-converted-space">
    <w:name w:val="m_-4935978591385959853gmail-apple-converted-space"/>
    <w:basedOn w:val="DefaultParagraphFont"/>
    <w:rsid w:val="00F53555"/>
  </w:style>
  <w:style w:type="paragraph" w:customStyle="1" w:styleId="m-4935978591385959853gmail-p2">
    <w:name w:val="m_-4935978591385959853gmail-p2"/>
    <w:basedOn w:val="Normal"/>
    <w:rsid w:val="00F53555"/>
    <w:pPr>
      <w:spacing w:before="100" w:beforeAutospacing="1" w:after="100" w:afterAutospacing="1" w:line="240" w:lineRule="auto"/>
      <w:jc w:val="both"/>
    </w:pPr>
    <w:rPr>
      <w:rFonts w:asciiTheme="minorBidi" w:eastAsia="Times New Roman" w:hAnsiTheme="minorBidi" w:cs="Times New Roman"/>
      <w:sz w:val="20"/>
      <w:szCs w:val="24"/>
    </w:rPr>
  </w:style>
  <w:style w:type="character" w:styleId="Strong">
    <w:name w:val="Strong"/>
    <w:basedOn w:val="DefaultParagraphFont"/>
    <w:uiPriority w:val="22"/>
    <w:qFormat/>
    <w:rsid w:val="00F53555"/>
    <w:rPr>
      <w:b/>
      <w:bCs/>
    </w:rPr>
  </w:style>
  <w:style w:type="paragraph" w:styleId="TOCHeading">
    <w:name w:val="TOC Heading"/>
    <w:basedOn w:val="Heading1"/>
    <w:next w:val="Normal"/>
    <w:uiPriority w:val="39"/>
    <w:unhideWhenUsed/>
    <w:qFormat/>
    <w:rsid w:val="00F53555"/>
    <w:pPr>
      <w:spacing w:before="240" w:after="0" w:line="259" w:lineRule="auto"/>
      <w:mirrorIndents w:val="0"/>
      <w:outlineLvl w:val="9"/>
    </w:pPr>
    <w:rPr>
      <w:rFonts w:asciiTheme="majorHAnsi" w:hAnsiTheme="majorHAnsi"/>
      <w:b w:val="0"/>
      <w:color w:val="2E74B5" w:themeColor="accent1" w:themeShade="BF"/>
      <w:sz w:val="32"/>
      <w:lang w:eastAsia="en-US" w:bidi="ar-SA"/>
    </w:rPr>
  </w:style>
  <w:style w:type="paragraph" w:styleId="TOC1">
    <w:name w:val="toc 1"/>
    <w:basedOn w:val="Normal"/>
    <w:next w:val="Normal"/>
    <w:autoRedefine/>
    <w:uiPriority w:val="39"/>
    <w:unhideWhenUsed/>
    <w:rsid w:val="00F53555"/>
    <w:pPr>
      <w:tabs>
        <w:tab w:val="left" w:pos="440"/>
        <w:tab w:val="right" w:leader="dot" w:pos="8630"/>
      </w:tabs>
      <w:spacing w:before="120" w:after="100" w:line="480" w:lineRule="auto"/>
      <w:jc w:val="both"/>
    </w:pPr>
    <w:rPr>
      <w:rFonts w:asciiTheme="minorBidi" w:eastAsia="Times New Roman" w:hAnsiTheme="minorBidi" w:cs="Times New Roman"/>
      <w:b/>
      <w:bCs/>
      <w:noProof/>
      <w:sz w:val="20"/>
      <w:szCs w:val="24"/>
      <w:lang w:val="en-GB" w:eastAsia="en-GB" w:bidi="ar-EG"/>
    </w:rPr>
  </w:style>
  <w:style w:type="paragraph" w:styleId="TOC2">
    <w:name w:val="toc 2"/>
    <w:basedOn w:val="Normal"/>
    <w:next w:val="Normal"/>
    <w:autoRedefine/>
    <w:uiPriority w:val="39"/>
    <w:unhideWhenUsed/>
    <w:rsid w:val="00F53555"/>
    <w:pPr>
      <w:spacing w:before="120" w:after="100" w:line="480" w:lineRule="auto"/>
      <w:ind w:left="220"/>
      <w:jc w:val="both"/>
    </w:pPr>
    <w:rPr>
      <w:rFonts w:asciiTheme="minorBidi" w:eastAsia="Times New Roman" w:hAnsiTheme="minorBidi" w:cs="Times New Roman"/>
      <w:sz w:val="20"/>
      <w:szCs w:val="24"/>
      <w:lang w:val="en-GB" w:eastAsia="en-GB"/>
    </w:rPr>
  </w:style>
  <w:style w:type="paragraph" w:styleId="TOC3">
    <w:name w:val="toc 3"/>
    <w:basedOn w:val="Normal"/>
    <w:next w:val="Normal"/>
    <w:autoRedefine/>
    <w:uiPriority w:val="39"/>
    <w:unhideWhenUsed/>
    <w:rsid w:val="00F53555"/>
    <w:pPr>
      <w:spacing w:before="120" w:after="100" w:line="480" w:lineRule="auto"/>
      <w:ind w:left="440"/>
      <w:jc w:val="both"/>
    </w:pPr>
    <w:rPr>
      <w:rFonts w:asciiTheme="minorBidi" w:eastAsia="Times New Roman" w:hAnsiTheme="minorBidi" w:cs="Times New Roman"/>
      <w:sz w:val="20"/>
      <w:szCs w:val="24"/>
      <w:lang w:val="en-GB" w:eastAsia="en-GB"/>
    </w:rPr>
  </w:style>
  <w:style w:type="character" w:styleId="Hyperlink">
    <w:name w:val="Hyperlink"/>
    <w:basedOn w:val="DefaultParagraphFont"/>
    <w:unhideWhenUsed/>
    <w:rsid w:val="00F53555"/>
    <w:rPr>
      <w:color w:val="0563C1" w:themeColor="hyperlink"/>
      <w:u w:val="single"/>
    </w:rPr>
  </w:style>
  <w:style w:type="character" w:styleId="Emphasis">
    <w:name w:val="Emphasis"/>
    <w:aliases w:val="Table footnote"/>
    <w:uiPriority w:val="20"/>
    <w:qFormat/>
    <w:rsid w:val="00F53555"/>
    <w:rPr>
      <w:rFonts w:ascii="Times New Roman" w:hAnsi="Times New Roman"/>
      <w:color w:val="000000"/>
      <w:sz w:val="20"/>
      <w:szCs w:val="22"/>
      <w:lang w:val="en-GB"/>
    </w:rPr>
  </w:style>
  <w:style w:type="paragraph" w:customStyle="1" w:styleId="TableCaption">
    <w:name w:val="Table Caption"/>
    <w:basedOn w:val="Caption"/>
    <w:rsid w:val="00F53555"/>
    <w:pPr>
      <w:keepNext/>
      <w:spacing w:before="0" w:after="120"/>
    </w:pPr>
    <w:rPr>
      <w:rFonts w:asciiTheme="minorHAnsi" w:eastAsiaTheme="minorHAnsi" w:hAnsiTheme="minorHAnsi" w:cstheme="minorBidi"/>
      <w:iCs w:val="0"/>
      <w:color w:val="auto"/>
      <w:sz w:val="24"/>
      <w:szCs w:val="24"/>
      <w:lang w:val="en-US" w:eastAsia="en-US"/>
    </w:rPr>
  </w:style>
  <w:style w:type="paragraph" w:styleId="HTMLPreformatted">
    <w:name w:val="HTML Preformatted"/>
    <w:basedOn w:val="Normal"/>
    <w:link w:val="HTMLPreformattedChar"/>
    <w:uiPriority w:val="99"/>
    <w:semiHidden/>
    <w:unhideWhenUsed/>
    <w:rsid w:val="00F53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53555"/>
    <w:rPr>
      <w:rFonts w:ascii="Courier New" w:eastAsia="Times New Roman" w:hAnsi="Courier New" w:cs="Courier New"/>
      <w:sz w:val="20"/>
      <w:szCs w:val="20"/>
    </w:rPr>
  </w:style>
  <w:style w:type="character" w:customStyle="1" w:styleId="gnkrckgcgsb">
    <w:name w:val="gnkrckgcgsb"/>
    <w:basedOn w:val="DefaultParagraphFont"/>
    <w:rsid w:val="00F53555"/>
  </w:style>
  <w:style w:type="table" w:customStyle="1" w:styleId="TableGrid1">
    <w:name w:val="Table Grid1"/>
    <w:basedOn w:val="TableNormal"/>
    <w:next w:val="TableGrid"/>
    <w:uiPriority w:val="59"/>
    <w:rsid w:val="00F53555"/>
    <w:pPr>
      <w:spacing w:after="0" w:line="240" w:lineRule="auto"/>
    </w:pPr>
    <w:rPr>
      <w:rFonts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53555"/>
    <w:pPr>
      <w:spacing w:before="100" w:beforeAutospacing="1" w:after="100" w:afterAutospacing="1" w:line="240" w:lineRule="auto"/>
      <w:jc w:val="both"/>
    </w:pPr>
    <w:rPr>
      <w:rFonts w:asciiTheme="minorBidi" w:eastAsia="Times New Roman" w:hAnsiTheme="minorBidi" w:cs="Times New Roman"/>
      <w:sz w:val="24"/>
      <w:szCs w:val="24"/>
    </w:rPr>
  </w:style>
  <w:style w:type="table" w:customStyle="1" w:styleId="Table">
    <w:name w:val="Table"/>
    <w:semiHidden/>
    <w:unhideWhenUsed/>
    <w:qFormat/>
    <w:rsid w:val="00F53555"/>
    <w:pPr>
      <w:spacing w:after="200" w:line="240" w:lineRule="auto"/>
    </w:pPr>
    <w:rPr>
      <w:sz w:val="24"/>
      <w:szCs w:val="24"/>
    </w:rPr>
    <w:tblPr>
      <w:tblInd w:w="0" w:type="dxa"/>
      <w:tblCellMar>
        <w:top w:w="0" w:type="dxa"/>
        <w:left w:w="108" w:type="dxa"/>
        <w:bottom w:w="0" w:type="dxa"/>
        <w:right w:w="108" w:type="dxa"/>
      </w:tblCellMar>
    </w:tblPr>
  </w:style>
  <w:style w:type="table" w:customStyle="1" w:styleId="Table1">
    <w:name w:val="Table1"/>
    <w:semiHidden/>
    <w:unhideWhenUsed/>
    <w:qFormat/>
    <w:rsid w:val="00F53555"/>
    <w:pPr>
      <w:spacing w:after="200" w:line="240" w:lineRule="auto"/>
    </w:pPr>
    <w:rPr>
      <w:rFonts w:eastAsia="Cambria" w:hAnsi="Cambria" w:cs="Arial"/>
      <w:sz w:val="24"/>
      <w:szCs w:val="24"/>
    </w:rPr>
    <w:tblPr>
      <w:tblInd w:w="0" w:type="dxa"/>
      <w:tblCellMar>
        <w:top w:w="0" w:type="dxa"/>
        <w:left w:w="108" w:type="dxa"/>
        <w:bottom w:w="0" w:type="dxa"/>
        <w:right w:w="108" w:type="dxa"/>
      </w:tblCellMar>
    </w:tblPr>
  </w:style>
  <w:style w:type="character" w:customStyle="1" w:styleId="gd15mcfceub">
    <w:name w:val="gd15mcfceub"/>
    <w:basedOn w:val="DefaultParagraphFont"/>
    <w:rsid w:val="00F53555"/>
  </w:style>
  <w:style w:type="character" w:customStyle="1" w:styleId="apple-converted-space">
    <w:name w:val="apple-converted-space"/>
    <w:basedOn w:val="DefaultParagraphFont"/>
    <w:rsid w:val="00F53555"/>
  </w:style>
  <w:style w:type="table" w:styleId="PlainTable2">
    <w:name w:val="Plain Table 2"/>
    <w:basedOn w:val="TableNormal"/>
    <w:rsid w:val="00F53555"/>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VariableTok">
    <w:name w:val="VariableTok"/>
    <w:basedOn w:val="DefaultParagraphFont"/>
    <w:rsid w:val="00F53555"/>
    <w:rPr>
      <w:rFonts w:ascii="Consolas" w:hAnsi="Consolas"/>
      <w:color w:val="000000"/>
      <w:sz w:val="22"/>
      <w:shd w:val="clear" w:color="auto" w:fill="F8F8F8"/>
    </w:rPr>
  </w:style>
  <w:style w:type="character" w:customStyle="1" w:styleId="InformationTok">
    <w:name w:val="InformationTok"/>
    <w:basedOn w:val="DefaultParagraphFont"/>
    <w:rsid w:val="00F53555"/>
    <w:rPr>
      <w:rFonts w:ascii="Consolas" w:hAnsi="Consolas"/>
      <w:b/>
      <w:i/>
      <w:color w:val="8F5902"/>
      <w:sz w:val="22"/>
      <w:shd w:val="clear" w:color="auto" w:fill="F8F8F8"/>
    </w:rPr>
  </w:style>
  <w:style w:type="paragraph" w:customStyle="1" w:styleId="FirstParagraph">
    <w:name w:val="First Paragraph"/>
    <w:basedOn w:val="BodyText"/>
    <w:next w:val="BodyText"/>
    <w:qFormat/>
    <w:rsid w:val="00F53555"/>
    <w:pPr>
      <w:spacing w:before="180" w:after="180" w:line="240" w:lineRule="auto"/>
      <w:jc w:val="left"/>
    </w:pPr>
    <w:rPr>
      <w:rFonts w:asciiTheme="minorHAnsi" w:eastAsiaTheme="minorHAnsi" w:hAnsiTheme="minorHAnsi" w:cstheme="minorBidi"/>
      <w:sz w:val="24"/>
      <w:lang w:val="en-US" w:eastAsia="en-US"/>
    </w:rPr>
  </w:style>
  <w:style w:type="paragraph" w:styleId="Subtitle">
    <w:name w:val="Subtitle"/>
    <w:basedOn w:val="Title"/>
    <w:next w:val="BodyText"/>
    <w:link w:val="SubtitleChar"/>
    <w:qFormat/>
    <w:rsid w:val="00F53555"/>
    <w:pPr>
      <w:keepNext/>
      <w:keepLines/>
      <w:spacing w:before="240" w:after="240" w:line="240" w:lineRule="auto"/>
      <w:ind w:left="0" w:right="0"/>
      <w:contextualSpacing w:val="0"/>
    </w:pPr>
    <w:rPr>
      <w:rFonts w:asciiTheme="majorHAnsi" w:hAnsiTheme="majorHAnsi"/>
      <w:b/>
      <w:bCs/>
      <w:color w:val="2C6EAB" w:themeColor="accent1" w:themeShade="B5"/>
      <w:spacing w:val="0"/>
      <w:kern w:val="0"/>
      <w:sz w:val="30"/>
      <w:szCs w:val="30"/>
      <w:lang w:val="en-US" w:eastAsia="en-US"/>
    </w:rPr>
  </w:style>
  <w:style w:type="character" w:customStyle="1" w:styleId="SubtitleChar">
    <w:name w:val="Subtitle Char"/>
    <w:basedOn w:val="DefaultParagraphFont"/>
    <w:link w:val="Subtitle"/>
    <w:rsid w:val="00F53555"/>
    <w:rPr>
      <w:rFonts w:asciiTheme="majorHAnsi" w:eastAsiaTheme="majorEastAsia" w:hAnsiTheme="majorHAnsi" w:cstheme="majorBidi"/>
      <w:b/>
      <w:bCs/>
      <w:color w:val="2C6EAB" w:themeColor="accent1" w:themeShade="B5"/>
      <w:sz w:val="30"/>
      <w:szCs w:val="30"/>
    </w:rPr>
  </w:style>
  <w:style w:type="paragraph" w:customStyle="1" w:styleId="Author">
    <w:name w:val="Author"/>
    <w:next w:val="BodyText"/>
    <w:qFormat/>
    <w:rsid w:val="00F53555"/>
    <w:pPr>
      <w:keepNext/>
      <w:keepLines/>
      <w:spacing w:after="200" w:line="240" w:lineRule="auto"/>
      <w:jc w:val="center"/>
    </w:pPr>
    <w:rPr>
      <w:sz w:val="24"/>
      <w:szCs w:val="24"/>
    </w:rPr>
  </w:style>
  <w:style w:type="paragraph" w:styleId="Date">
    <w:name w:val="Date"/>
    <w:next w:val="BodyText"/>
    <w:link w:val="DateChar"/>
    <w:qFormat/>
    <w:rsid w:val="00F53555"/>
    <w:pPr>
      <w:keepNext/>
      <w:keepLines/>
      <w:spacing w:after="200" w:line="240" w:lineRule="auto"/>
      <w:jc w:val="center"/>
    </w:pPr>
    <w:rPr>
      <w:sz w:val="24"/>
      <w:szCs w:val="24"/>
    </w:rPr>
  </w:style>
  <w:style w:type="character" w:customStyle="1" w:styleId="DateChar">
    <w:name w:val="Date Char"/>
    <w:basedOn w:val="DefaultParagraphFont"/>
    <w:link w:val="Date"/>
    <w:rsid w:val="00F53555"/>
    <w:rPr>
      <w:sz w:val="24"/>
      <w:szCs w:val="24"/>
    </w:rPr>
  </w:style>
  <w:style w:type="paragraph" w:customStyle="1" w:styleId="Abstract">
    <w:name w:val="Abstract"/>
    <w:basedOn w:val="Normal"/>
    <w:next w:val="BodyText"/>
    <w:qFormat/>
    <w:rsid w:val="00F53555"/>
    <w:pPr>
      <w:keepNext/>
      <w:keepLines/>
      <w:spacing w:before="300" w:after="300" w:line="240" w:lineRule="auto"/>
    </w:pPr>
    <w:rPr>
      <w:sz w:val="20"/>
      <w:szCs w:val="20"/>
    </w:rPr>
  </w:style>
  <w:style w:type="paragraph" w:styleId="Bibliography">
    <w:name w:val="Bibliography"/>
    <w:basedOn w:val="Normal"/>
    <w:qFormat/>
    <w:rsid w:val="00F53555"/>
    <w:pPr>
      <w:spacing w:after="200" w:line="240" w:lineRule="auto"/>
    </w:pPr>
    <w:rPr>
      <w:sz w:val="24"/>
      <w:szCs w:val="24"/>
    </w:rPr>
  </w:style>
  <w:style w:type="paragraph" w:styleId="BlockText">
    <w:name w:val="Block Text"/>
    <w:basedOn w:val="BodyText"/>
    <w:next w:val="BodyText"/>
    <w:uiPriority w:val="9"/>
    <w:unhideWhenUsed/>
    <w:qFormat/>
    <w:rsid w:val="00F53555"/>
    <w:pPr>
      <w:spacing w:before="100" w:after="100" w:line="240" w:lineRule="auto"/>
      <w:jc w:val="left"/>
    </w:pPr>
    <w:rPr>
      <w:rFonts w:asciiTheme="majorHAnsi" w:eastAsiaTheme="majorEastAsia" w:hAnsiTheme="majorHAnsi" w:cstheme="majorBidi"/>
      <w:bCs/>
      <w:szCs w:val="20"/>
      <w:lang w:val="en-US" w:eastAsia="en-US"/>
    </w:rPr>
  </w:style>
  <w:style w:type="paragraph" w:customStyle="1" w:styleId="DefinitionTerm">
    <w:name w:val="Definition Term"/>
    <w:basedOn w:val="Normal"/>
    <w:next w:val="Definition"/>
    <w:rsid w:val="00F53555"/>
    <w:pPr>
      <w:keepNext/>
      <w:keepLines/>
      <w:spacing w:after="0" w:line="240" w:lineRule="auto"/>
    </w:pPr>
    <w:rPr>
      <w:b/>
      <w:sz w:val="24"/>
      <w:szCs w:val="24"/>
    </w:rPr>
  </w:style>
  <w:style w:type="paragraph" w:customStyle="1" w:styleId="Definition">
    <w:name w:val="Definition"/>
    <w:basedOn w:val="Normal"/>
    <w:rsid w:val="00F53555"/>
    <w:pPr>
      <w:spacing w:after="200" w:line="240" w:lineRule="auto"/>
    </w:pPr>
    <w:rPr>
      <w:sz w:val="24"/>
      <w:szCs w:val="24"/>
    </w:rPr>
  </w:style>
  <w:style w:type="paragraph" w:customStyle="1" w:styleId="ImageCaption">
    <w:name w:val="Image Caption"/>
    <w:basedOn w:val="Caption"/>
    <w:rsid w:val="00F53555"/>
    <w:pPr>
      <w:spacing w:before="0" w:after="120"/>
      <w:jc w:val="left"/>
    </w:pPr>
    <w:rPr>
      <w:rFonts w:asciiTheme="minorHAnsi" w:eastAsiaTheme="minorHAnsi" w:hAnsiTheme="minorHAnsi" w:cstheme="minorBidi"/>
      <w:iCs w:val="0"/>
      <w:color w:val="auto"/>
      <w:sz w:val="24"/>
      <w:szCs w:val="24"/>
      <w:lang w:val="en-US" w:eastAsia="en-US"/>
    </w:rPr>
  </w:style>
  <w:style w:type="paragraph" w:customStyle="1" w:styleId="Figure">
    <w:name w:val="Figure"/>
    <w:basedOn w:val="Normal"/>
    <w:rsid w:val="00F53555"/>
    <w:pPr>
      <w:spacing w:after="200" w:line="240" w:lineRule="auto"/>
    </w:pPr>
    <w:rPr>
      <w:sz w:val="24"/>
      <w:szCs w:val="24"/>
    </w:rPr>
  </w:style>
  <w:style w:type="paragraph" w:customStyle="1" w:styleId="CaptionedFigure">
    <w:name w:val="Captioned Figure"/>
    <w:basedOn w:val="Figure"/>
    <w:rsid w:val="00F53555"/>
    <w:pPr>
      <w:keepNext/>
    </w:pPr>
  </w:style>
  <w:style w:type="character" w:customStyle="1" w:styleId="VerbatimChar">
    <w:name w:val="Verbatim Char"/>
    <w:basedOn w:val="CaptionChar"/>
    <w:link w:val="SourceCode"/>
    <w:rsid w:val="00F53555"/>
    <w:rPr>
      <w:rFonts w:ascii="Consolas" w:eastAsia="Times New Roman" w:hAnsi="Consolas" w:cs="Times New Roman"/>
      <w:i/>
      <w:iCs/>
      <w:color w:val="000000" w:themeColor="text1"/>
      <w:sz w:val="20"/>
      <w:szCs w:val="16"/>
      <w:shd w:val="clear" w:color="auto" w:fill="F8F8F8"/>
      <w:lang w:val="en-GB" w:eastAsia="en-GB"/>
    </w:rPr>
  </w:style>
  <w:style w:type="paragraph" w:customStyle="1" w:styleId="SourceCode">
    <w:name w:val="Source Code"/>
    <w:basedOn w:val="Normal"/>
    <w:link w:val="VerbatimChar"/>
    <w:rsid w:val="00F53555"/>
    <w:pPr>
      <w:shd w:val="clear" w:color="auto" w:fill="F8F8F8"/>
      <w:wordWrap w:val="0"/>
      <w:spacing w:after="200" w:line="240" w:lineRule="auto"/>
    </w:pPr>
    <w:rPr>
      <w:rFonts w:ascii="Consolas" w:eastAsia="Times New Roman" w:hAnsi="Consolas" w:cs="Times New Roman"/>
      <w:i/>
      <w:iCs/>
      <w:color w:val="000000" w:themeColor="text1"/>
      <w:sz w:val="20"/>
      <w:szCs w:val="16"/>
      <w:lang w:val="en-GB" w:eastAsia="en-GB"/>
    </w:rPr>
  </w:style>
  <w:style w:type="character" w:customStyle="1" w:styleId="KeywordTok">
    <w:name w:val="KeywordTok"/>
    <w:basedOn w:val="VerbatimChar"/>
    <w:rsid w:val="00F53555"/>
    <w:rPr>
      <w:rFonts w:ascii="Consolas" w:eastAsia="Times New Roman" w:hAnsi="Consolas" w:cs="Times New Roman"/>
      <w:b/>
      <w:i/>
      <w:iCs/>
      <w:color w:val="204A87"/>
      <w:sz w:val="20"/>
      <w:szCs w:val="16"/>
      <w:shd w:val="clear" w:color="auto" w:fill="F8F8F8"/>
      <w:lang w:val="en-GB" w:eastAsia="en-GB"/>
    </w:rPr>
  </w:style>
  <w:style w:type="character" w:customStyle="1" w:styleId="DataTypeTok">
    <w:name w:val="DataTypeTok"/>
    <w:basedOn w:val="VerbatimChar"/>
    <w:rsid w:val="00F53555"/>
    <w:rPr>
      <w:rFonts w:ascii="Consolas" w:eastAsia="Times New Roman" w:hAnsi="Consolas" w:cs="Times New Roman"/>
      <w:i/>
      <w:iCs/>
      <w:color w:val="204A87"/>
      <w:sz w:val="20"/>
      <w:szCs w:val="16"/>
      <w:shd w:val="clear" w:color="auto" w:fill="F8F8F8"/>
      <w:lang w:val="en-GB" w:eastAsia="en-GB"/>
    </w:rPr>
  </w:style>
  <w:style w:type="character" w:customStyle="1" w:styleId="DecValTok">
    <w:name w:val="DecValTok"/>
    <w:basedOn w:val="VerbatimChar"/>
    <w:rsid w:val="00F53555"/>
    <w:rPr>
      <w:rFonts w:ascii="Consolas" w:eastAsia="Times New Roman" w:hAnsi="Consolas" w:cs="Times New Roman"/>
      <w:i/>
      <w:iCs/>
      <w:color w:val="0000CF"/>
      <w:sz w:val="20"/>
      <w:szCs w:val="16"/>
      <w:shd w:val="clear" w:color="auto" w:fill="F8F8F8"/>
      <w:lang w:val="en-GB" w:eastAsia="en-GB"/>
    </w:rPr>
  </w:style>
  <w:style w:type="character" w:customStyle="1" w:styleId="BaseNTok">
    <w:name w:val="BaseNTok"/>
    <w:basedOn w:val="VerbatimChar"/>
    <w:rsid w:val="00F53555"/>
    <w:rPr>
      <w:rFonts w:ascii="Consolas" w:eastAsia="Times New Roman" w:hAnsi="Consolas" w:cs="Times New Roman"/>
      <w:i/>
      <w:iCs/>
      <w:color w:val="0000CF"/>
      <w:sz w:val="20"/>
      <w:szCs w:val="16"/>
      <w:shd w:val="clear" w:color="auto" w:fill="F8F8F8"/>
      <w:lang w:val="en-GB" w:eastAsia="en-GB"/>
    </w:rPr>
  </w:style>
  <w:style w:type="character" w:customStyle="1" w:styleId="FloatTok">
    <w:name w:val="FloatTok"/>
    <w:basedOn w:val="VerbatimChar"/>
    <w:rsid w:val="00F53555"/>
    <w:rPr>
      <w:rFonts w:ascii="Consolas" w:eastAsia="Times New Roman" w:hAnsi="Consolas" w:cs="Times New Roman"/>
      <w:i/>
      <w:iCs/>
      <w:color w:val="0000CF"/>
      <w:sz w:val="20"/>
      <w:szCs w:val="16"/>
      <w:shd w:val="clear" w:color="auto" w:fill="F8F8F8"/>
      <w:lang w:val="en-GB" w:eastAsia="en-GB"/>
    </w:rPr>
  </w:style>
  <w:style w:type="character" w:customStyle="1" w:styleId="ConstantTok">
    <w:name w:val="ConstantTok"/>
    <w:basedOn w:val="VerbatimChar"/>
    <w:rsid w:val="00F53555"/>
    <w:rPr>
      <w:rFonts w:ascii="Consolas" w:eastAsia="Times New Roman" w:hAnsi="Consolas" w:cs="Times New Roman"/>
      <w:i/>
      <w:iCs/>
      <w:color w:val="000000"/>
      <w:sz w:val="20"/>
      <w:szCs w:val="16"/>
      <w:shd w:val="clear" w:color="auto" w:fill="F8F8F8"/>
      <w:lang w:val="en-GB" w:eastAsia="en-GB"/>
    </w:rPr>
  </w:style>
  <w:style w:type="character" w:customStyle="1" w:styleId="CharTok">
    <w:name w:val="CharTok"/>
    <w:basedOn w:val="VerbatimChar"/>
    <w:rsid w:val="00F53555"/>
    <w:rPr>
      <w:rFonts w:ascii="Consolas" w:eastAsia="Times New Roman" w:hAnsi="Consolas" w:cs="Times New Roman"/>
      <w:i/>
      <w:iCs/>
      <w:color w:val="4E9A06"/>
      <w:sz w:val="20"/>
      <w:szCs w:val="16"/>
      <w:shd w:val="clear" w:color="auto" w:fill="F8F8F8"/>
      <w:lang w:val="en-GB" w:eastAsia="en-GB"/>
    </w:rPr>
  </w:style>
  <w:style w:type="character" w:customStyle="1" w:styleId="SpecialCharTok">
    <w:name w:val="SpecialCharTok"/>
    <w:basedOn w:val="VerbatimChar"/>
    <w:rsid w:val="00F53555"/>
    <w:rPr>
      <w:rFonts w:ascii="Consolas" w:eastAsia="Times New Roman" w:hAnsi="Consolas" w:cs="Times New Roman"/>
      <w:i/>
      <w:iCs/>
      <w:color w:val="000000"/>
      <w:sz w:val="20"/>
      <w:szCs w:val="16"/>
      <w:shd w:val="clear" w:color="auto" w:fill="F8F8F8"/>
      <w:lang w:val="en-GB" w:eastAsia="en-GB"/>
    </w:rPr>
  </w:style>
  <w:style w:type="character" w:customStyle="1" w:styleId="StringTok">
    <w:name w:val="StringTok"/>
    <w:basedOn w:val="VerbatimChar"/>
    <w:rsid w:val="00F53555"/>
    <w:rPr>
      <w:rFonts w:ascii="Consolas" w:eastAsia="Times New Roman" w:hAnsi="Consolas" w:cs="Times New Roman"/>
      <w:i/>
      <w:iCs/>
      <w:color w:val="4E9A06"/>
      <w:sz w:val="20"/>
      <w:szCs w:val="16"/>
      <w:shd w:val="clear" w:color="auto" w:fill="F8F8F8"/>
      <w:lang w:val="en-GB" w:eastAsia="en-GB"/>
    </w:rPr>
  </w:style>
  <w:style w:type="character" w:customStyle="1" w:styleId="VerbatimStringTok">
    <w:name w:val="VerbatimStringTok"/>
    <w:basedOn w:val="VerbatimChar"/>
    <w:rsid w:val="00F53555"/>
    <w:rPr>
      <w:rFonts w:ascii="Consolas" w:eastAsia="Times New Roman" w:hAnsi="Consolas" w:cs="Times New Roman"/>
      <w:i/>
      <w:iCs/>
      <w:color w:val="4E9A06"/>
      <w:sz w:val="20"/>
      <w:szCs w:val="16"/>
      <w:shd w:val="clear" w:color="auto" w:fill="F8F8F8"/>
      <w:lang w:val="en-GB" w:eastAsia="en-GB"/>
    </w:rPr>
  </w:style>
  <w:style w:type="character" w:customStyle="1" w:styleId="SpecialStringTok">
    <w:name w:val="SpecialStringTok"/>
    <w:basedOn w:val="VerbatimChar"/>
    <w:rsid w:val="00F53555"/>
    <w:rPr>
      <w:rFonts w:ascii="Consolas" w:eastAsia="Times New Roman" w:hAnsi="Consolas" w:cs="Times New Roman"/>
      <w:i/>
      <w:iCs/>
      <w:color w:val="4E9A06"/>
      <w:sz w:val="20"/>
      <w:szCs w:val="16"/>
      <w:shd w:val="clear" w:color="auto" w:fill="F8F8F8"/>
      <w:lang w:val="en-GB" w:eastAsia="en-GB"/>
    </w:rPr>
  </w:style>
  <w:style w:type="character" w:customStyle="1" w:styleId="ImportTok">
    <w:name w:val="ImportTok"/>
    <w:basedOn w:val="VerbatimChar"/>
    <w:rsid w:val="00F53555"/>
    <w:rPr>
      <w:rFonts w:ascii="Consolas" w:eastAsia="Times New Roman" w:hAnsi="Consolas" w:cs="Times New Roman"/>
      <w:i/>
      <w:iCs/>
      <w:color w:val="000000" w:themeColor="text1"/>
      <w:sz w:val="20"/>
      <w:szCs w:val="16"/>
      <w:shd w:val="clear" w:color="auto" w:fill="F8F8F8"/>
      <w:lang w:val="en-GB" w:eastAsia="en-GB"/>
    </w:rPr>
  </w:style>
  <w:style w:type="character" w:customStyle="1" w:styleId="CommentTok">
    <w:name w:val="CommentTok"/>
    <w:basedOn w:val="VerbatimChar"/>
    <w:rsid w:val="00F53555"/>
    <w:rPr>
      <w:rFonts w:ascii="Consolas" w:eastAsia="Times New Roman" w:hAnsi="Consolas" w:cs="Times New Roman"/>
      <w:i w:val="0"/>
      <w:iCs/>
      <w:color w:val="8F5902"/>
      <w:sz w:val="20"/>
      <w:szCs w:val="16"/>
      <w:shd w:val="clear" w:color="auto" w:fill="F8F8F8"/>
      <w:lang w:val="en-GB" w:eastAsia="en-GB"/>
    </w:rPr>
  </w:style>
  <w:style w:type="character" w:customStyle="1" w:styleId="DocumentationTok">
    <w:name w:val="DocumentationTok"/>
    <w:basedOn w:val="VerbatimChar"/>
    <w:rsid w:val="00F53555"/>
    <w:rPr>
      <w:rFonts w:ascii="Consolas" w:eastAsia="Times New Roman" w:hAnsi="Consolas" w:cs="Times New Roman"/>
      <w:b/>
      <w:i w:val="0"/>
      <w:iCs/>
      <w:color w:val="8F5902"/>
      <w:sz w:val="20"/>
      <w:szCs w:val="16"/>
      <w:shd w:val="clear" w:color="auto" w:fill="F8F8F8"/>
      <w:lang w:val="en-GB" w:eastAsia="en-GB"/>
    </w:rPr>
  </w:style>
  <w:style w:type="character" w:customStyle="1" w:styleId="AnnotationTok">
    <w:name w:val="AnnotationTok"/>
    <w:basedOn w:val="VerbatimChar"/>
    <w:rsid w:val="00F53555"/>
    <w:rPr>
      <w:rFonts w:ascii="Consolas" w:eastAsia="Times New Roman" w:hAnsi="Consolas" w:cs="Times New Roman"/>
      <w:b/>
      <w:i w:val="0"/>
      <w:iCs/>
      <w:color w:val="8F5902"/>
      <w:sz w:val="20"/>
      <w:szCs w:val="16"/>
      <w:shd w:val="clear" w:color="auto" w:fill="F8F8F8"/>
      <w:lang w:val="en-GB" w:eastAsia="en-GB"/>
    </w:rPr>
  </w:style>
  <w:style w:type="character" w:customStyle="1" w:styleId="CommentVarTok">
    <w:name w:val="CommentVarTok"/>
    <w:basedOn w:val="VerbatimChar"/>
    <w:rsid w:val="00F53555"/>
    <w:rPr>
      <w:rFonts w:ascii="Consolas" w:eastAsia="Times New Roman" w:hAnsi="Consolas" w:cs="Times New Roman"/>
      <w:b/>
      <w:i w:val="0"/>
      <w:iCs/>
      <w:color w:val="8F5902"/>
      <w:sz w:val="20"/>
      <w:szCs w:val="16"/>
      <w:shd w:val="clear" w:color="auto" w:fill="F8F8F8"/>
      <w:lang w:val="en-GB" w:eastAsia="en-GB"/>
    </w:rPr>
  </w:style>
  <w:style w:type="character" w:customStyle="1" w:styleId="OtherTok">
    <w:name w:val="OtherTok"/>
    <w:basedOn w:val="VerbatimChar"/>
    <w:rsid w:val="00F53555"/>
    <w:rPr>
      <w:rFonts w:ascii="Consolas" w:eastAsia="Times New Roman" w:hAnsi="Consolas" w:cs="Times New Roman"/>
      <w:i/>
      <w:iCs/>
      <w:color w:val="8F5902"/>
      <w:sz w:val="20"/>
      <w:szCs w:val="16"/>
      <w:shd w:val="clear" w:color="auto" w:fill="F8F8F8"/>
      <w:lang w:val="en-GB" w:eastAsia="en-GB"/>
    </w:rPr>
  </w:style>
  <w:style w:type="character" w:customStyle="1" w:styleId="FunctionTok">
    <w:name w:val="FunctionTok"/>
    <w:basedOn w:val="VerbatimChar"/>
    <w:rsid w:val="00F53555"/>
    <w:rPr>
      <w:rFonts w:ascii="Consolas" w:eastAsia="Times New Roman" w:hAnsi="Consolas" w:cs="Times New Roman"/>
      <w:i/>
      <w:iCs/>
      <w:color w:val="000000"/>
      <w:sz w:val="20"/>
      <w:szCs w:val="16"/>
      <w:shd w:val="clear" w:color="auto" w:fill="F8F8F8"/>
      <w:lang w:val="en-GB" w:eastAsia="en-GB"/>
    </w:rPr>
  </w:style>
  <w:style w:type="character" w:customStyle="1" w:styleId="ControlFlowTok">
    <w:name w:val="ControlFlowTok"/>
    <w:basedOn w:val="VerbatimChar"/>
    <w:rsid w:val="00F53555"/>
    <w:rPr>
      <w:rFonts w:ascii="Consolas" w:eastAsia="Times New Roman" w:hAnsi="Consolas" w:cs="Times New Roman"/>
      <w:b/>
      <w:i/>
      <w:iCs/>
      <w:color w:val="204A87"/>
      <w:sz w:val="20"/>
      <w:szCs w:val="16"/>
      <w:shd w:val="clear" w:color="auto" w:fill="F8F8F8"/>
      <w:lang w:val="en-GB" w:eastAsia="en-GB"/>
    </w:rPr>
  </w:style>
  <w:style w:type="character" w:customStyle="1" w:styleId="OperatorTok">
    <w:name w:val="OperatorTok"/>
    <w:basedOn w:val="VerbatimChar"/>
    <w:rsid w:val="00F53555"/>
    <w:rPr>
      <w:rFonts w:ascii="Consolas" w:eastAsia="Times New Roman" w:hAnsi="Consolas" w:cs="Times New Roman"/>
      <w:b/>
      <w:i/>
      <w:iCs/>
      <w:color w:val="CE5C00"/>
      <w:sz w:val="20"/>
      <w:szCs w:val="16"/>
      <w:shd w:val="clear" w:color="auto" w:fill="F8F8F8"/>
      <w:lang w:val="en-GB" w:eastAsia="en-GB"/>
    </w:rPr>
  </w:style>
  <w:style w:type="character" w:customStyle="1" w:styleId="BuiltInTok">
    <w:name w:val="BuiltInTok"/>
    <w:basedOn w:val="VerbatimChar"/>
    <w:rsid w:val="00F53555"/>
    <w:rPr>
      <w:rFonts w:ascii="Consolas" w:eastAsia="Times New Roman" w:hAnsi="Consolas" w:cs="Times New Roman"/>
      <w:i/>
      <w:iCs/>
      <w:color w:val="000000" w:themeColor="text1"/>
      <w:sz w:val="20"/>
      <w:szCs w:val="16"/>
      <w:shd w:val="clear" w:color="auto" w:fill="F8F8F8"/>
      <w:lang w:val="en-GB" w:eastAsia="en-GB"/>
    </w:rPr>
  </w:style>
  <w:style w:type="character" w:customStyle="1" w:styleId="ExtensionTok">
    <w:name w:val="ExtensionTok"/>
    <w:basedOn w:val="VerbatimChar"/>
    <w:rsid w:val="00F53555"/>
    <w:rPr>
      <w:rFonts w:ascii="Consolas" w:eastAsia="Times New Roman" w:hAnsi="Consolas" w:cs="Times New Roman"/>
      <w:i/>
      <w:iCs/>
      <w:color w:val="000000" w:themeColor="text1"/>
      <w:sz w:val="20"/>
      <w:szCs w:val="16"/>
      <w:shd w:val="clear" w:color="auto" w:fill="F8F8F8"/>
      <w:lang w:val="en-GB" w:eastAsia="en-GB"/>
    </w:rPr>
  </w:style>
  <w:style w:type="character" w:customStyle="1" w:styleId="PreprocessorTok">
    <w:name w:val="PreprocessorTok"/>
    <w:basedOn w:val="VerbatimChar"/>
    <w:rsid w:val="00F53555"/>
    <w:rPr>
      <w:rFonts w:ascii="Consolas" w:eastAsia="Times New Roman" w:hAnsi="Consolas" w:cs="Times New Roman"/>
      <w:i w:val="0"/>
      <w:iCs/>
      <w:color w:val="8F5902"/>
      <w:sz w:val="20"/>
      <w:szCs w:val="16"/>
      <w:shd w:val="clear" w:color="auto" w:fill="F8F8F8"/>
      <w:lang w:val="en-GB" w:eastAsia="en-GB"/>
    </w:rPr>
  </w:style>
  <w:style w:type="character" w:customStyle="1" w:styleId="AttributeTok">
    <w:name w:val="AttributeTok"/>
    <w:basedOn w:val="VerbatimChar"/>
    <w:rsid w:val="00F53555"/>
    <w:rPr>
      <w:rFonts w:ascii="Consolas" w:eastAsia="Times New Roman" w:hAnsi="Consolas" w:cs="Times New Roman"/>
      <w:i/>
      <w:iCs/>
      <w:color w:val="C4A000"/>
      <w:sz w:val="20"/>
      <w:szCs w:val="16"/>
      <w:shd w:val="clear" w:color="auto" w:fill="F8F8F8"/>
      <w:lang w:val="en-GB" w:eastAsia="en-GB"/>
    </w:rPr>
  </w:style>
  <w:style w:type="character" w:customStyle="1" w:styleId="RegionMarkerTok">
    <w:name w:val="RegionMarkerTok"/>
    <w:basedOn w:val="VerbatimChar"/>
    <w:rsid w:val="00F53555"/>
    <w:rPr>
      <w:rFonts w:ascii="Consolas" w:eastAsia="Times New Roman" w:hAnsi="Consolas" w:cs="Times New Roman"/>
      <w:i/>
      <w:iCs/>
      <w:color w:val="000000" w:themeColor="text1"/>
      <w:sz w:val="20"/>
      <w:szCs w:val="16"/>
      <w:shd w:val="clear" w:color="auto" w:fill="F8F8F8"/>
      <w:lang w:val="en-GB" w:eastAsia="en-GB"/>
    </w:rPr>
  </w:style>
  <w:style w:type="character" w:customStyle="1" w:styleId="WarningTok">
    <w:name w:val="WarningTok"/>
    <w:basedOn w:val="VerbatimChar"/>
    <w:rsid w:val="00F53555"/>
    <w:rPr>
      <w:rFonts w:ascii="Consolas" w:eastAsia="Times New Roman" w:hAnsi="Consolas" w:cs="Times New Roman"/>
      <w:b/>
      <w:i w:val="0"/>
      <w:iCs/>
      <w:color w:val="8F5902"/>
      <w:sz w:val="20"/>
      <w:szCs w:val="16"/>
      <w:shd w:val="clear" w:color="auto" w:fill="F8F8F8"/>
      <w:lang w:val="en-GB" w:eastAsia="en-GB"/>
    </w:rPr>
  </w:style>
  <w:style w:type="character" w:customStyle="1" w:styleId="AlertTok">
    <w:name w:val="AlertTok"/>
    <w:basedOn w:val="VerbatimChar"/>
    <w:rsid w:val="00F53555"/>
    <w:rPr>
      <w:rFonts w:ascii="Consolas" w:eastAsia="Times New Roman" w:hAnsi="Consolas" w:cs="Times New Roman"/>
      <w:i/>
      <w:iCs/>
      <w:color w:val="EF2929"/>
      <w:sz w:val="20"/>
      <w:szCs w:val="16"/>
      <w:shd w:val="clear" w:color="auto" w:fill="F8F8F8"/>
      <w:lang w:val="en-GB" w:eastAsia="en-GB"/>
    </w:rPr>
  </w:style>
  <w:style w:type="character" w:customStyle="1" w:styleId="ErrorTok">
    <w:name w:val="ErrorTok"/>
    <w:basedOn w:val="VerbatimChar"/>
    <w:rsid w:val="00F53555"/>
    <w:rPr>
      <w:rFonts w:ascii="Consolas" w:eastAsia="Times New Roman" w:hAnsi="Consolas" w:cs="Times New Roman"/>
      <w:b/>
      <w:i/>
      <w:iCs/>
      <w:color w:val="A40000"/>
      <w:sz w:val="20"/>
      <w:szCs w:val="16"/>
      <w:shd w:val="clear" w:color="auto" w:fill="F8F8F8"/>
      <w:lang w:val="en-GB" w:eastAsia="en-GB"/>
    </w:rPr>
  </w:style>
  <w:style w:type="character" w:customStyle="1" w:styleId="NormalTok">
    <w:name w:val="NormalTok"/>
    <w:basedOn w:val="VerbatimChar"/>
    <w:rsid w:val="00F53555"/>
    <w:rPr>
      <w:rFonts w:ascii="Consolas" w:eastAsia="Times New Roman" w:hAnsi="Consolas" w:cs="Times New Roman"/>
      <w:i/>
      <w:iCs/>
      <w:color w:val="000000" w:themeColor="text1"/>
      <w:sz w:val="20"/>
      <w:szCs w:val="16"/>
      <w:shd w:val="clear" w:color="auto" w:fill="F8F8F8"/>
      <w:lang w:val="en-GB" w:eastAsia="en-GB"/>
    </w:rPr>
  </w:style>
  <w:style w:type="paragraph" w:styleId="EndnoteText">
    <w:name w:val="endnote text"/>
    <w:basedOn w:val="Normal"/>
    <w:link w:val="EndnoteTextChar"/>
    <w:uiPriority w:val="99"/>
    <w:unhideWhenUsed/>
    <w:rsid w:val="00F53555"/>
    <w:pPr>
      <w:spacing w:after="0" w:line="240" w:lineRule="auto"/>
    </w:pPr>
    <w:rPr>
      <w:sz w:val="20"/>
      <w:szCs w:val="20"/>
    </w:rPr>
  </w:style>
  <w:style w:type="character" w:customStyle="1" w:styleId="EndnoteTextChar">
    <w:name w:val="Endnote Text Char"/>
    <w:basedOn w:val="DefaultParagraphFont"/>
    <w:link w:val="EndnoteText"/>
    <w:uiPriority w:val="99"/>
    <w:rsid w:val="00F53555"/>
    <w:rPr>
      <w:sz w:val="20"/>
      <w:szCs w:val="20"/>
    </w:rPr>
  </w:style>
  <w:style w:type="character" w:styleId="EndnoteReference">
    <w:name w:val="endnote reference"/>
    <w:basedOn w:val="DefaultParagraphFont"/>
    <w:uiPriority w:val="99"/>
    <w:semiHidden/>
    <w:unhideWhenUsed/>
    <w:rsid w:val="00F53555"/>
    <w:rPr>
      <w:vertAlign w:val="superscript"/>
    </w:rPr>
  </w:style>
  <w:style w:type="table" w:styleId="PlainTable1">
    <w:name w:val="Plain Table 1"/>
    <w:basedOn w:val="TableNormal"/>
    <w:rsid w:val="00F53555"/>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864586">
      <w:bodyDiv w:val="1"/>
      <w:marLeft w:val="0"/>
      <w:marRight w:val="0"/>
      <w:marTop w:val="0"/>
      <w:marBottom w:val="0"/>
      <w:divBdr>
        <w:top w:val="none" w:sz="0" w:space="0" w:color="auto"/>
        <w:left w:val="none" w:sz="0" w:space="0" w:color="auto"/>
        <w:bottom w:val="none" w:sz="0" w:space="0" w:color="auto"/>
        <w:right w:val="none" w:sz="0" w:space="0" w:color="auto"/>
      </w:divBdr>
    </w:div>
    <w:div w:id="136328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2797452"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1B8A6-4CDE-45D8-9D6E-FF3B4A145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5641</Words>
  <Characters>32154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 MARWA RIDHA</dc:creator>
  <cp:keywords/>
  <dc:description/>
  <cp:lastModifiedBy>Jini Mol J.</cp:lastModifiedBy>
  <cp:revision>298</cp:revision>
  <dcterms:created xsi:type="dcterms:W3CDTF">2021-03-02T12:06:00Z</dcterms:created>
  <dcterms:modified xsi:type="dcterms:W3CDTF">2021-09-22T12:51:00Z</dcterms:modified>
</cp:coreProperties>
</file>