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D6980" w14:textId="017543AC" w:rsidR="00A04FEA" w:rsidRDefault="00A04FEA" w:rsidP="00A04FEA">
      <w:pPr>
        <w:spacing w:line="480" w:lineRule="auto"/>
        <w:jc w:val="center"/>
        <w:rPr>
          <w:rFonts w:ascii="Times New Roman" w:hAnsi="Times New Roman" w:cs="Times New Roman"/>
          <w:b/>
          <w:bCs/>
          <w:sz w:val="28"/>
          <w:szCs w:val="28"/>
        </w:rPr>
      </w:pPr>
      <w:r w:rsidRPr="00A04FEA">
        <w:rPr>
          <w:rFonts w:ascii="Times New Roman" w:hAnsi="Times New Roman" w:cs="Times New Roman"/>
          <w:b/>
          <w:bCs/>
          <w:sz w:val="28"/>
          <w:szCs w:val="28"/>
        </w:rPr>
        <w:t>SUPPLEMENTAL MATERIAL</w:t>
      </w:r>
      <w:r>
        <w:rPr>
          <w:rFonts w:ascii="Times New Roman" w:hAnsi="Times New Roman" w:cs="Times New Roman"/>
          <w:b/>
          <w:bCs/>
          <w:sz w:val="28"/>
          <w:szCs w:val="28"/>
        </w:rPr>
        <w:t>S</w:t>
      </w:r>
    </w:p>
    <w:p w14:paraId="2D96739B" w14:textId="50A56DAD" w:rsidR="00691C1E" w:rsidRPr="007334EE" w:rsidRDefault="00691C1E" w:rsidP="00691C1E">
      <w:pPr>
        <w:spacing w:line="480" w:lineRule="auto"/>
        <w:rPr>
          <w:rFonts w:ascii="Times New Roman" w:hAnsi="Times New Roman" w:cs="Times New Roman"/>
          <w:b/>
          <w:bCs/>
          <w:sz w:val="24"/>
          <w:szCs w:val="24"/>
        </w:rPr>
      </w:pPr>
      <w:r w:rsidRPr="004438C5">
        <w:rPr>
          <w:rFonts w:ascii="Times New Roman" w:hAnsi="Times New Roman" w:cs="Times New Roman"/>
          <w:b/>
          <w:bCs/>
          <w:sz w:val="24"/>
          <w:szCs w:val="24"/>
        </w:rPr>
        <w:t xml:space="preserve">Table </w:t>
      </w:r>
      <w:r>
        <w:rPr>
          <w:rFonts w:ascii="Times New Roman" w:hAnsi="Times New Roman" w:cs="Times New Roman"/>
          <w:b/>
          <w:bCs/>
          <w:sz w:val="24"/>
          <w:szCs w:val="24"/>
        </w:rPr>
        <w:t>S</w:t>
      </w:r>
      <w:r w:rsidRPr="004438C5">
        <w:rPr>
          <w:rFonts w:ascii="Times New Roman" w:hAnsi="Times New Roman" w:cs="Times New Roman"/>
          <w:b/>
          <w:bCs/>
          <w:sz w:val="24"/>
          <w:szCs w:val="24"/>
        </w:rPr>
        <w:t xml:space="preserve">1 Characteristics </w:t>
      </w:r>
      <w:r w:rsidRPr="00305424">
        <w:rPr>
          <w:rFonts w:ascii="Times New Roman" w:hAnsi="Times New Roman" w:cs="Times New Roman"/>
          <w:b/>
          <w:bCs/>
          <w:sz w:val="24"/>
          <w:szCs w:val="24"/>
        </w:rPr>
        <w:t xml:space="preserve">by the </w:t>
      </w:r>
      <w:proofErr w:type="spellStart"/>
      <w:r w:rsidRPr="00815F32">
        <w:rPr>
          <w:rFonts w:ascii="Times New Roman" w:hAnsi="Times New Roman"/>
          <w:b/>
          <w:bCs/>
          <w:sz w:val="24"/>
          <w:szCs w:val="24"/>
        </w:rPr>
        <w:t>Tertiles</w:t>
      </w:r>
      <w:proofErr w:type="spellEnd"/>
      <w:r w:rsidRPr="00305424">
        <w:rPr>
          <w:rFonts w:ascii="Times New Roman" w:hAnsi="Times New Roman" w:cs="Times New Roman"/>
          <w:b/>
          <w:bCs/>
          <w:sz w:val="24"/>
          <w:szCs w:val="24"/>
        </w:rPr>
        <w:t xml:space="preserve"> of the triglyceride-glucose index</w:t>
      </w:r>
      <w:r>
        <w:rPr>
          <w:rFonts w:ascii="Times New Roman" w:hAnsi="Times New Roman" w:cs="Times New Roman" w:hint="eastAsia"/>
          <w:b/>
          <w:bCs/>
          <w:sz w:val="24"/>
          <w:szCs w:val="24"/>
        </w:rPr>
        <w:t xml:space="preserve"> </w:t>
      </w:r>
      <w:r w:rsidRPr="004438C5">
        <w:rPr>
          <w:rFonts w:ascii="Times New Roman" w:hAnsi="Times New Roman" w:cs="Times New Roman"/>
          <w:b/>
          <w:bCs/>
          <w:sz w:val="24"/>
          <w:szCs w:val="24"/>
        </w:rPr>
        <w:t>of the study population</w:t>
      </w:r>
      <w:r>
        <w:rPr>
          <w:rFonts w:ascii="Times New Roman" w:hAnsi="Times New Roman" w:cs="Times New Roman"/>
          <w:b/>
          <w:bCs/>
          <w:sz w:val="24"/>
          <w:szCs w:val="24"/>
        </w:rPr>
        <w:t>.</w:t>
      </w:r>
    </w:p>
    <w:p w14:paraId="1321AB2E" w14:textId="5017369C" w:rsidR="00254B08" w:rsidRDefault="00691C1E" w:rsidP="00254B08">
      <w:pPr>
        <w:spacing w:line="360" w:lineRule="auto"/>
        <w:rPr>
          <w:rFonts w:ascii="Times New Roman" w:hAnsi="Times New Roman" w:cs="Times New Roman"/>
          <w:b/>
          <w:bCs/>
          <w:sz w:val="24"/>
          <w:szCs w:val="24"/>
        </w:rPr>
      </w:pPr>
      <w:r w:rsidRPr="004438C5">
        <w:rPr>
          <w:rFonts w:ascii="Times New Roman" w:hAnsi="Times New Roman" w:cs="Times New Roman"/>
          <w:b/>
          <w:bCs/>
          <w:sz w:val="24"/>
          <w:szCs w:val="24"/>
        </w:rPr>
        <w:t xml:space="preserve">Table </w:t>
      </w:r>
      <w:r>
        <w:rPr>
          <w:rFonts w:ascii="Times New Roman" w:hAnsi="Times New Roman" w:cs="Times New Roman"/>
          <w:b/>
          <w:bCs/>
          <w:sz w:val="24"/>
          <w:szCs w:val="24"/>
        </w:rPr>
        <w:t>S2</w:t>
      </w:r>
      <w:r w:rsidRPr="004438C5">
        <w:rPr>
          <w:rFonts w:ascii="Times New Roman" w:hAnsi="Times New Roman" w:cs="Times New Roman"/>
          <w:b/>
          <w:bCs/>
          <w:sz w:val="24"/>
          <w:szCs w:val="24"/>
        </w:rPr>
        <w:t xml:space="preserve"> </w:t>
      </w:r>
      <w:r w:rsidR="00254B08" w:rsidRPr="009469C0">
        <w:rPr>
          <w:rFonts w:ascii="Times New Roman" w:hAnsi="Times New Roman" w:cs="Times New Roman"/>
          <w:b/>
          <w:bCs/>
          <w:sz w:val="24"/>
          <w:szCs w:val="24"/>
        </w:rPr>
        <w:t>Characteristics of the overall population after including patients with HBV or HCV infection</w:t>
      </w:r>
      <w:r w:rsidR="00254B08">
        <w:rPr>
          <w:rFonts w:ascii="Times New Roman" w:hAnsi="Times New Roman" w:cs="Times New Roman"/>
          <w:b/>
          <w:bCs/>
          <w:sz w:val="24"/>
          <w:szCs w:val="24"/>
        </w:rPr>
        <w:t xml:space="preserve">. </w:t>
      </w:r>
    </w:p>
    <w:p w14:paraId="7FDDCC88" w14:textId="65BEF849" w:rsidR="00691C1E" w:rsidRPr="00254B08" w:rsidRDefault="00254B08" w:rsidP="00254B08">
      <w:pPr>
        <w:spacing w:line="360" w:lineRule="auto"/>
        <w:rPr>
          <w:rFonts w:ascii="Times New Roman" w:hAnsi="Times New Roman" w:cs="Times New Roman"/>
          <w:b/>
          <w:bCs/>
          <w:sz w:val="24"/>
          <w:szCs w:val="24"/>
        </w:rPr>
      </w:pPr>
      <w:r w:rsidRPr="004438C5">
        <w:rPr>
          <w:rFonts w:ascii="Times New Roman" w:hAnsi="Times New Roman" w:cs="Times New Roman"/>
          <w:b/>
          <w:bCs/>
          <w:sz w:val="24"/>
          <w:szCs w:val="24"/>
        </w:rPr>
        <w:t xml:space="preserve">Table </w:t>
      </w:r>
      <w:r>
        <w:rPr>
          <w:rFonts w:ascii="Times New Roman" w:hAnsi="Times New Roman" w:cs="Times New Roman"/>
          <w:b/>
          <w:bCs/>
          <w:sz w:val="24"/>
          <w:szCs w:val="24"/>
        </w:rPr>
        <w:t>S3</w:t>
      </w:r>
      <w:r w:rsidRPr="004438C5">
        <w:rPr>
          <w:rFonts w:ascii="Times New Roman" w:hAnsi="Times New Roman" w:cs="Times New Roman"/>
          <w:b/>
          <w:bCs/>
          <w:sz w:val="24"/>
          <w:szCs w:val="24"/>
        </w:rPr>
        <w:t xml:space="preserve"> Association of the </w:t>
      </w:r>
      <w:r w:rsidRPr="00731644">
        <w:rPr>
          <w:rFonts w:ascii="Times New Roman" w:hAnsi="Times New Roman" w:cs="Times New Roman"/>
          <w:b/>
          <w:bCs/>
          <w:sz w:val="24"/>
          <w:szCs w:val="24"/>
        </w:rPr>
        <w:t>triglycerides-glucose</w:t>
      </w:r>
      <w:r>
        <w:rPr>
          <w:rFonts w:ascii="Times New Roman" w:hAnsi="Times New Roman" w:cs="Times New Roman"/>
          <w:b/>
          <w:bCs/>
          <w:sz w:val="24"/>
          <w:szCs w:val="24"/>
        </w:rPr>
        <w:t xml:space="preserve"> index</w:t>
      </w:r>
      <w:r w:rsidRPr="00036184">
        <w:rPr>
          <w:rFonts w:ascii="Times New Roman" w:hAnsi="Times New Roman" w:cs="Times New Roman"/>
          <w:b/>
          <w:bCs/>
          <w:sz w:val="24"/>
          <w:szCs w:val="24"/>
        </w:rPr>
        <w:t xml:space="preserve"> with risk of </w:t>
      </w:r>
      <w:r w:rsidRPr="004438C5">
        <w:rPr>
          <w:rFonts w:ascii="Times New Roman" w:hAnsi="Times New Roman" w:cs="Times New Roman"/>
          <w:b/>
          <w:bCs/>
          <w:sz w:val="24"/>
          <w:szCs w:val="24"/>
        </w:rPr>
        <w:t xml:space="preserve">nonalcoholic fatty liver </w:t>
      </w:r>
      <w:r>
        <w:rPr>
          <w:rFonts w:ascii="Times New Roman" w:hAnsi="Times New Roman" w:cs="Times New Roman"/>
          <w:b/>
          <w:bCs/>
          <w:sz w:val="24"/>
          <w:szCs w:val="24"/>
        </w:rPr>
        <w:t xml:space="preserve">diseases </w:t>
      </w:r>
      <w:r w:rsidRPr="009469C0">
        <w:rPr>
          <w:rFonts w:ascii="Times New Roman" w:hAnsi="Times New Roman" w:cs="Times New Roman"/>
          <w:b/>
          <w:bCs/>
          <w:sz w:val="24"/>
          <w:szCs w:val="24"/>
        </w:rPr>
        <w:t>after including patients with HBV or HCV infection</w:t>
      </w:r>
      <w:r>
        <w:rPr>
          <w:rFonts w:ascii="Times New Roman" w:hAnsi="Times New Roman" w:cs="Times New Roman"/>
          <w:b/>
          <w:bCs/>
          <w:sz w:val="24"/>
          <w:szCs w:val="24"/>
        </w:rPr>
        <w:t>.</w:t>
      </w:r>
    </w:p>
    <w:p w14:paraId="658F74E4" w14:textId="77777777" w:rsidR="00254B08" w:rsidRDefault="00254B08" w:rsidP="00254B08">
      <w:pPr>
        <w:widowControl/>
        <w:spacing w:line="360" w:lineRule="auto"/>
        <w:jc w:val="left"/>
        <w:rPr>
          <w:rFonts w:ascii="Times New Roman" w:hAnsi="Times New Roman" w:cs="Times New Roman"/>
          <w:kern w:val="0"/>
          <w:sz w:val="24"/>
        </w:rPr>
      </w:pPr>
      <w:r w:rsidRPr="00CF0750">
        <w:rPr>
          <w:rFonts w:ascii="Times New Roman" w:hAnsi="Times New Roman" w:cs="Times New Roman"/>
          <w:b/>
          <w:bCs/>
          <w:sz w:val="24"/>
          <w:szCs w:val="24"/>
        </w:rPr>
        <w:t>Figure S</w:t>
      </w:r>
      <w:r>
        <w:rPr>
          <w:rFonts w:ascii="Times New Roman" w:hAnsi="Times New Roman" w:cs="Times New Roman"/>
          <w:b/>
          <w:bCs/>
          <w:sz w:val="24"/>
          <w:szCs w:val="24"/>
        </w:rPr>
        <w:t xml:space="preserve">1 </w:t>
      </w:r>
      <w:r w:rsidRPr="00254B08">
        <w:rPr>
          <w:rFonts w:ascii="Times New Roman" w:hAnsi="Times New Roman" w:cs="Times New Roman"/>
          <w:b/>
          <w:bCs/>
          <w:sz w:val="24"/>
          <w:szCs w:val="24"/>
        </w:rPr>
        <w:t xml:space="preserve">Prevalence of NAFLD based on the IR. The cut-off for defining IR was set at a </w:t>
      </w:r>
      <w:proofErr w:type="spellStart"/>
      <w:r w:rsidRPr="00254B08">
        <w:rPr>
          <w:rFonts w:ascii="Times New Roman" w:hAnsi="Times New Roman" w:cs="Times New Roman"/>
          <w:b/>
          <w:bCs/>
          <w:sz w:val="24"/>
          <w:szCs w:val="24"/>
        </w:rPr>
        <w:t>TyG</w:t>
      </w:r>
      <w:proofErr w:type="spellEnd"/>
      <w:r w:rsidRPr="00254B08">
        <w:rPr>
          <w:rFonts w:ascii="Times New Roman" w:hAnsi="Times New Roman" w:cs="Times New Roman"/>
          <w:b/>
          <w:bCs/>
          <w:sz w:val="24"/>
          <w:szCs w:val="24"/>
        </w:rPr>
        <w:t xml:space="preserve"> index of ≥ 8.76.</w:t>
      </w:r>
    </w:p>
    <w:p w14:paraId="50D4C081" w14:textId="77777777" w:rsidR="00691C1E" w:rsidRPr="00254B08" w:rsidRDefault="00691C1E" w:rsidP="00815F32">
      <w:pPr>
        <w:spacing w:line="360" w:lineRule="auto"/>
        <w:jc w:val="left"/>
        <w:rPr>
          <w:rFonts w:ascii="Times New Roman" w:hAnsi="Times New Roman" w:cs="Times New Roman"/>
          <w:sz w:val="28"/>
          <w:szCs w:val="28"/>
        </w:rPr>
      </w:pPr>
    </w:p>
    <w:p w14:paraId="4256A5D9" w14:textId="6DDF76E2" w:rsidR="007828F4" w:rsidRPr="007334EE" w:rsidRDefault="00794180" w:rsidP="007334EE">
      <w:pPr>
        <w:spacing w:line="480" w:lineRule="auto"/>
        <w:rPr>
          <w:rFonts w:ascii="Times New Roman" w:hAnsi="Times New Roman" w:cs="Times New Roman"/>
          <w:b/>
          <w:bCs/>
          <w:sz w:val="24"/>
          <w:szCs w:val="24"/>
        </w:rPr>
      </w:pPr>
      <w:r w:rsidRPr="004438C5">
        <w:rPr>
          <w:rFonts w:ascii="Times New Roman" w:hAnsi="Times New Roman" w:cs="Times New Roman"/>
          <w:b/>
          <w:bCs/>
          <w:sz w:val="24"/>
          <w:szCs w:val="24"/>
        </w:rPr>
        <w:t xml:space="preserve">Table </w:t>
      </w:r>
      <w:r w:rsidR="00691C1E">
        <w:rPr>
          <w:rFonts w:ascii="Times New Roman" w:hAnsi="Times New Roman" w:cs="Times New Roman"/>
          <w:b/>
          <w:bCs/>
          <w:sz w:val="24"/>
          <w:szCs w:val="24"/>
        </w:rPr>
        <w:t>S</w:t>
      </w:r>
      <w:r w:rsidRPr="004438C5">
        <w:rPr>
          <w:rFonts w:ascii="Times New Roman" w:hAnsi="Times New Roman" w:cs="Times New Roman"/>
          <w:b/>
          <w:bCs/>
          <w:sz w:val="24"/>
          <w:szCs w:val="24"/>
        </w:rPr>
        <w:t xml:space="preserve">1 Characteristics </w:t>
      </w:r>
      <w:r w:rsidRPr="00305424">
        <w:rPr>
          <w:rFonts w:ascii="Times New Roman" w:hAnsi="Times New Roman" w:cs="Times New Roman"/>
          <w:b/>
          <w:bCs/>
          <w:sz w:val="24"/>
          <w:szCs w:val="24"/>
        </w:rPr>
        <w:t xml:space="preserve">by the </w:t>
      </w:r>
      <w:proofErr w:type="spellStart"/>
      <w:r w:rsidRPr="00815F32">
        <w:rPr>
          <w:rFonts w:ascii="Times New Roman" w:hAnsi="Times New Roman"/>
          <w:b/>
          <w:bCs/>
          <w:sz w:val="24"/>
          <w:szCs w:val="24"/>
        </w:rPr>
        <w:t>Tertiles</w:t>
      </w:r>
      <w:proofErr w:type="spellEnd"/>
      <w:r w:rsidRPr="00305424">
        <w:rPr>
          <w:rFonts w:ascii="Times New Roman" w:hAnsi="Times New Roman" w:cs="Times New Roman"/>
          <w:b/>
          <w:bCs/>
          <w:sz w:val="24"/>
          <w:szCs w:val="24"/>
        </w:rPr>
        <w:t xml:space="preserve"> of the triglyceride-glucose index</w:t>
      </w:r>
      <w:r>
        <w:rPr>
          <w:rFonts w:ascii="Times New Roman" w:hAnsi="Times New Roman" w:cs="Times New Roman" w:hint="eastAsia"/>
          <w:b/>
          <w:bCs/>
          <w:sz w:val="24"/>
          <w:szCs w:val="24"/>
        </w:rPr>
        <w:t xml:space="preserve"> </w:t>
      </w:r>
      <w:r w:rsidRPr="004438C5">
        <w:rPr>
          <w:rFonts w:ascii="Times New Roman" w:hAnsi="Times New Roman" w:cs="Times New Roman"/>
          <w:b/>
          <w:bCs/>
          <w:sz w:val="24"/>
          <w:szCs w:val="24"/>
        </w:rPr>
        <w:t>of the study population</w:t>
      </w:r>
      <w:r>
        <w:rPr>
          <w:rFonts w:ascii="Times New Roman" w:hAnsi="Times New Roman" w:cs="Times New Roman"/>
          <w:b/>
          <w:bCs/>
          <w:sz w:val="24"/>
          <w:szCs w:val="24"/>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0"/>
        <w:gridCol w:w="2770"/>
        <w:gridCol w:w="2771"/>
        <w:gridCol w:w="2771"/>
        <w:gridCol w:w="2771"/>
      </w:tblGrid>
      <w:tr w:rsidR="00794180" w14:paraId="76DB0FA1" w14:textId="77777777" w:rsidTr="00E9078A">
        <w:trPr>
          <w:trHeight w:val="315"/>
        </w:trPr>
        <w:tc>
          <w:tcPr>
            <w:tcW w:w="2770" w:type="dxa"/>
            <w:vMerge w:val="restart"/>
            <w:tcBorders>
              <w:top w:val="single" w:sz="4" w:space="0" w:color="auto"/>
            </w:tcBorders>
          </w:tcPr>
          <w:p w14:paraId="2A2B3CB9" w14:textId="2413DE45" w:rsidR="00794180" w:rsidRDefault="00794180">
            <w:r w:rsidRPr="003945BF">
              <w:rPr>
                <w:rFonts w:ascii="Times New Roman" w:hAnsi="Times New Roman" w:cs="Times New Roman"/>
                <w:b/>
                <w:bCs/>
                <w:color w:val="000000"/>
                <w:sz w:val="24"/>
                <w:szCs w:val="24"/>
              </w:rPr>
              <w:t>Characteristics</w:t>
            </w:r>
          </w:p>
        </w:tc>
        <w:tc>
          <w:tcPr>
            <w:tcW w:w="8312" w:type="dxa"/>
            <w:gridSpan w:val="3"/>
            <w:tcBorders>
              <w:top w:val="single" w:sz="4" w:space="0" w:color="auto"/>
            </w:tcBorders>
          </w:tcPr>
          <w:p w14:paraId="7E2070F3" w14:textId="1D408E16" w:rsidR="00794180" w:rsidRPr="00794180" w:rsidRDefault="00794180" w:rsidP="00794180">
            <w:pPr>
              <w:jc w:val="center"/>
              <w:rPr>
                <w:rFonts w:ascii="Times New Roman" w:hAnsi="Times New Roman"/>
                <w:b/>
                <w:bCs/>
                <w:sz w:val="24"/>
                <w:szCs w:val="24"/>
              </w:rPr>
            </w:pPr>
            <w:bookmarkStart w:id="0" w:name="OLE_LINK1"/>
            <w:proofErr w:type="spellStart"/>
            <w:r w:rsidRPr="00815F32">
              <w:rPr>
                <w:rFonts w:ascii="Times New Roman" w:hAnsi="Times New Roman"/>
                <w:b/>
                <w:bCs/>
                <w:sz w:val="24"/>
                <w:szCs w:val="24"/>
              </w:rPr>
              <w:t>Tertiles</w:t>
            </w:r>
            <w:bookmarkEnd w:id="0"/>
            <w:proofErr w:type="spellEnd"/>
            <w:r>
              <w:rPr>
                <w:rFonts w:ascii="Times New Roman" w:hAnsi="Times New Roman"/>
                <w:b/>
                <w:bCs/>
                <w:sz w:val="24"/>
                <w:szCs w:val="24"/>
              </w:rPr>
              <w:t xml:space="preserve"> </w:t>
            </w:r>
            <w:r w:rsidRPr="002028E8">
              <w:rPr>
                <w:rFonts w:ascii="Times New Roman" w:hAnsi="Times New Roman"/>
                <w:b/>
                <w:bCs/>
                <w:sz w:val="24"/>
                <w:szCs w:val="24"/>
              </w:rPr>
              <w:t>of triglyceride-glucose index</w:t>
            </w:r>
          </w:p>
        </w:tc>
        <w:tc>
          <w:tcPr>
            <w:tcW w:w="2771" w:type="dxa"/>
            <w:vMerge w:val="restart"/>
            <w:tcBorders>
              <w:top w:val="single" w:sz="4" w:space="0" w:color="auto"/>
            </w:tcBorders>
          </w:tcPr>
          <w:p w14:paraId="3D9A1995" w14:textId="23363E2F" w:rsidR="00794180" w:rsidRPr="00794180" w:rsidRDefault="00794180" w:rsidP="00794180">
            <w:pPr>
              <w:jc w:val="center"/>
              <w:rPr>
                <w:rFonts w:ascii="Times New Roman" w:hAnsi="Times New Roman"/>
                <w:b/>
                <w:bCs/>
                <w:sz w:val="24"/>
                <w:szCs w:val="24"/>
              </w:rPr>
            </w:pPr>
            <w:r w:rsidRPr="00794180">
              <w:rPr>
                <w:rFonts w:ascii="Times New Roman" w:hAnsi="Times New Roman" w:hint="eastAsia"/>
                <w:b/>
                <w:bCs/>
                <w:sz w:val="24"/>
                <w:szCs w:val="24"/>
              </w:rPr>
              <w:t>P</w:t>
            </w:r>
          </w:p>
        </w:tc>
      </w:tr>
      <w:tr w:rsidR="00794180" w14:paraId="5CC8350D" w14:textId="77777777" w:rsidTr="00E9078A">
        <w:trPr>
          <w:trHeight w:val="315"/>
        </w:trPr>
        <w:tc>
          <w:tcPr>
            <w:tcW w:w="2770" w:type="dxa"/>
            <w:vMerge/>
            <w:tcBorders>
              <w:bottom w:val="single" w:sz="4" w:space="0" w:color="auto"/>
            </w:tcBorders>
          </w:tcPr>
          <w:p w14:paraId="16461D94" w14:textId="77777777" w:rsidR="00794180" w:rsidRPr="003945BF" w:rsidRDefault="00794180">
            <w:pPr>
              <w:rPr>
                <w:rFonts w:ascii="Times New Roman" w:hAnsi="Times New Roman" w:cs="Times New Roman"/>
                <w:b/>
                <w:bCs/>
                <w:color w:val="000000"/>
                <w:sz w:val="24"/>
                <w:szCs w:val="24"/>
              </w:rPr>
            </w:pPr>
          </w:p>
        </w:tc>
        <w:tc>
          <w:tcPr>
            <w:tcW w:w="2770" w:type="dxa"/>
            <w:tcBorders>
              <w:bottom w:val="single" w:sz="4" w:space="0" w:color="auto"/>
            </w:tcBorders>
          </w:tcPr>
          <w:p w14:paraId="3D0014D9" w14:textId="1E6BA829" w:rsidR="00794180" w:rsidRPr="00794180" w:rsidRDefault="00794180" w:rsidP="00794180">
            <w:pPr>
              <w:jc w:val="center"/>
              <w:rPr>
                <w:rFonts w:ascii="Times New Roman" w:hAnsi="Times New Roman" w:cs="Times New Roman"/>
                <w:color w:val="000000"/>
                <w:sz w:val="24"/>
                <w:szCs w:val="24"/>
              </w:rPr>
            </w:pPr>
            <w:r w:rsidRPr="00794180">
              <w:rPr>
                <w:rFonts w:ascii="Times New Roman" w:hAnsi="Times New Roman" w:cs="Times New Roman" w:hint="eastAsia"/>
                <w:color w:val="000000"/>
                <w:sz w:val="24"/>
                <w:szCs w:val="24"/>
              </w:rPr>
              <w:t>T</w:t>
            </w:r>
            <w:r w:rsidRPr="00794180">
              <w:rPr>
                <w:rFonts w:ascii="Times New Roman" w:hAnsi="Times New Roman" w:cs="Times New Roman"/>
                <w:color w:val="000000"/>
                <w:sz w:val="24"/>
                <w:szCs w:val="24"/>
              </w:rPr>
              <w:t>1 (≤ 8.29)</w:t>
            </w:r>
          </w:p>
          <w:p w14:paraId="1AE97196" w14:textId="39209723" w:rsidR="00794180" w:rsidRPr="00794180" w:rsidRDefault="00794180" w:rsidP="00794180">
            <w:pPr>
              <w:jc w:val="center"/>
              <w:rPr>
                <w:rFonts w:ascii="Times New Roman" w:hAnsi="Times New Roman" w:cs="Times New Roman"/>
                <w:color w:val="000000"/>
                <w:sz w:val="24"/>
                <w:szCs w:val="24"/>
              </w:rPr>
            </w:pPr>
            <w:r w:rsidRPr="00794180">
              <w:rPr>
                <w:rFonts w:ascii="Times New Roman" w:hAnsi="Times New Roman" w:cs="Times New Roman" w:hint="eastAsia"/>
                <w:color w:val="000000"/>
                <w:sz w:val="24"/>
                <w:szCs w:val="24"/>
              </w:rPr>
              <w:t>2</w:t>
            </w:r>
            <w:r w:rsidRPr="00794180">
              <w:rPr>
                <w:rFonts w:ascii="Times New Roman" w:hAnsi="Times New Roman" w:cs="Times New Roman"/>
                <w:color w:val="000000"/>
                <w:sz w:val="24"/>
                <w:szCs w:val="24"/>
              </w:rPr>
              <w:t>11</w:t>
            </w:r>
          </w:p>
        </w:tc>
        <w:tc>
          <w:tcPr>
            <w:tcW w:w="2771" w:type="dxa"/>
            <w:tcBorders>
              <w:bottom w:val="single" w:sz="4" w:space="0" w:color="auto"/>
            </w:tcBorders>
          </w:tcPr>
          <w:p w14:paraId="1452CA37" w14:textId="07B2B374" w:rsidR="00794180" w:rsidRPr="00794180" w:rsidRDefault="00794180" w:rsidP="00794180">
            <w:pPr>
              <w:jc w:val="center"/>
              <w:rPr>
                <w:rFonts w:ascii="Times New Roman" w:hAnsi="Times New Roman" w:cs="Times New Roman"/>
                <w:color w:val="000000"/>
                <w:sz w:val="24"/>
                <w:szCs w:val="24"/>
              </w:rPr>
            </w:pPr>
            <w:r w:rsidRPr="00794180">
              <w:rPr>
                <w:rFonts w:ascii="Times New Roman" w:hAnsi="Times New Roman" w:cs="Times New Roman" w:hint="eastAsia"/>
                <w:color w:val="000000"/>
                <w:sz w:val="24"/>
                <w:szCs w:val="24"/>
              </w:rPr>
              <w:t>T</w:t>
            </w:r>
            <w:r w:rsidRPr="00794180">
              <w:rPr>
                <w:rFonts w:ascii="Times New Roman" w:hAnsi="Times New Roman" w:cs="Times New Roman"/>
                <w:color w:val="000000"/>
                <w:sz w:val="24"/>
                <w:szCs w:val="24"/>
              </w:rPr>
              <w:t>2 (8.29-8.82)</w:t>
            </w:r>
          </w:p>
          <w:p w14:paraId="08B75186" w14:textId="0E967A8C" w:rsidR="00794180" w:rsidRPr="00794180" w:rsidRDefault="00794180" w:rsidP="00794180">
            <w:pPr>
              <w:jc w:val="center"/>
              <w:rPr>
                <w:rFonts w:ascii="Times New Roman" w:hAnsi="Times New Roman" w:cs="Times New Roman"/>
                <w:color w:val="000000"/>
                <w:sz w:val="24"/>
                <w:szCs w:val="24"/>
              </w:rPr>
            </w:pPr>
            <w:r w:rsidRPr="00794180">
              <w:rPr>
                <w:rFonts w:ascii="Times New Roman" w:hAnsi="Times New Roman" w:cs="Times New Roman" w:hint="eastAsia"/>
                <w:color w:val="000000"/>
                <w:sz w:val="24"/>
                <w:szCs w:val="24"/>
              </w:rPr>
              <w:t>2</w:t>
            </w:r>
            <w:r w:rsidRPr="00794180">
              <w:rPr>
                <w:rFonts w:ascii="Times New Roman" w:hAnsi="Times New Roman" w:cs="Times New Roman"/>
                <w:color w:val="000000"/>
                <w:sz w:val="24"/>
                <w:szCs w:val="24"/>
              </w:rPr>
              <w:t>10</w:t>
            </w:r>
          </w:p>
        </w:tc>
        <w:tc>
          <w:tcPr>
            <w:tcW w:w="2771" w:type="dxa"/>
            <w:tcBorders>
              <w:bottom w:val="single" w:sz="4" w:space="0" w:color="auto"/>
            </w:tcBorders>
          </w:tcPr>
          <w:p w14:paraId="5774833E" w14:textId="13A6B71F" w:rsidR="00794180" w:rsidRPr="00794180" w:rsidRDefault="00794180" w:rsidP="00794180">
            <w:pPr>
              <w:jc w:val="center"/>
              <w:rPr>
                <w:rFonts w:ascii="Times New Roman" w:hAnsi="Times New Roman" w:cs="Times New Roman"/>
                <w:color w:val="000000"/>
                <w:sz w:val="24"/>
                <w:szCs w:val="24"/>
              </w:rPr>
            </w:pPr>
            <w:r w:rsidRPr="00794180">
              <w:rPr>
                <w:rFonts w:ascii="Times New Roman" w:hAnsi="Times New Roman" w:cs="Times New Roman" w:hint="eastAsia"/>
                <w:color w:val="000000"/>
                <w:sz w:val="24"/>
                <w:szCs w:val="24"/>
              </w:rPr>
              <w:t>T</w:t>
            </w:r>
            <w:r w:rsidRPr="00794180">
              <w:rPr>
                <w:rFonts w:ascii="Times New Roman" w:hAnsi="Times New Roman" w:cs="Times New Roman"/>
                <w:color w:val="000000"/>
                <w:sz w:val="24"/>
                <w:szCs w:val="24"/>
              </w:rPr>
              <w:t>3 (≥ 8.82)</w:t>
            </w:r>
          </w:p>
          <w:p w14:paraId="7BBF46D6" w14:textId="312F6C0C" w:rsidR="00794180" w:rsidRPr="00794180" w:rsidRDefault="00794180" w:rsidP="00794180">
            <w:pPr>
              <w:jc w:val="center"/>
              <w:rPr>
                <w:rFonts w:ascii="Times New Roman" w:hAnsi="Times New Roman" w:cs="Times New Roman"/>
                <w:color w:val="000000"/>
                <w:sz w:val="24"/>
                <w:szCs w:val="24"/>
              </w:rPr>
            </w:pPr>
            <w:r w:rsidRPr="00794180">
              <w:rPr>
                <w:rFonts w:ascii="Times New Roman" w:hAnsi="Times New Roman" w:cs="Times New Roman" w:hint="eastAsia"/>
                <w:color w:val="000000"/>
                <w:sz w:val="24"/>
                <w:szCs w:val="24"/>
              </w:rPr>
              <w:t>2</w:t>
            </w:r>
            <w:r w:rsidRPr="00794180">
              <w:rPr>
                <w:rFonts w:ascii="Times New Roman" w:hAnsi="Times New Roman" w:cs="Times New Roman"/>
                <w:color w:val="000000"/>
                <w:sz w:val="24"/>
                <w:szCs w:val="24"/>
              </w:rPr>
              <w:t>11</w:t>
            </w:r>
          </w:p>
        </w:tc>
        <w:tc>
          <w:tcPr>
            <w:tcW w:w="2771" w:type="dxa"/>
            <w:vMerge/>
            <w:tcBorders>
              <w:bottom w:val="single" w:sz="4" w:space="0" w:color="auto"/>
            </w:tcBorders>
          </w:tcPr>
          <w:p w14:paraId="740D72AE" w14:textId="77777777" w:rsidR="00794180" w:rsidRDefault="00794180"/>
        </w:tc>
      </w:tr>
      <w:tr w:rsidR="00794180" w14:paraId="455B47A0" w14:textId="77777777" w:rsidTr="00E9078A">
        <w:trPr>
          <w:trHeight w:val="303"/>
        </w:trPr>
        <w:tc>
          <w:tcPr>
            <w:tcW w:w="2770" w:type="dxa"/>
            <w:tcBorders>
              <w:top w:val="single" w:sz="4" w:space="0" w:color="auto"/>
            </w:tcBorders>
          </w:tcPr>
          <w:p w14:paraId="4CF37F76" w14:textId="7FAA3E03" w:rsidR="00794180" w:rsidRPr="007C319E" w:rsidRDefault="00794180">
            <w:r w:rsidRPr="007C319E">
              <w:rPr>
                <w:rFonts w:ascii="Times New Roman" w:hAnsi="Times New Roman" w:cs="Times New Roman" w:hint="eastAsia"/>
                <w:sz w:val="24"/>
                <w:szCs w:val="24"/>
              </w:rPr>
              <w:t>A</w:t>
            </w:r>
            <w:r w:rsidRPr="007C319E">
              <w:rPr>
                <w:rFonts w:ascii="Times New Roman" w:hAnsi="Times New Roman" w:cs="Times New Roman"/>
                <w:sz w:val="24"/>
                <w:szCs w:val="24"/>
              </w:rPr>
              <w:t>ge, year</w:t>
            </w:r>
          </w:p>
        </w:tc>
        <w:tc>
          <w:tcPr>
            <w:tcW w:w="2770" w:type="dxa"/>
            <w:tcBorders>
              <w:top w:val="single" w:sz="4" w:space="0" w:color="auto"/>
            </w:tcBorders>
          </w:tcPr>
          <w:p w14:paraId="346DA1F7" w14:textId="7EEAA481" w:rsidR="00794180" w:rsidRPr="007334EE" w:rsidRDefault="007334EE">
            <w:pPr>
              <w:rPr>
                <w:rFonts w:ascii="Times New Roman" w:hAnsi="Times New Roman" w:cs="Times New Roman"/>
                <w:color w:val="000000"/>
                <w:sz w:val="24"/>
                <w:szCs w:val="24"/>
              </w:rPr>
            </w:pPr>
            <w:r w:rsidRPr="007334EE">
              <w:rPr>
                <w:rFonts w:ascii="Times New Roman" w:hAnsi="Times New Roman" w:cs="Times New Roman" w:hint="eastAsia"/>
                <w:color w:val="000000"/>
                <w:sz w:val="24"/>
                <w:szCs w:val="24"/>
              </w:rPr>
              <w:t>6</w:t>
            </w:r>
            <w:r w:rsidRPr="007334EE">
              <w:rPr>
                <w:rFonts w:ascii="Times New Roman" w:hAnsi="Times New Roman" w:cs="Times New Roman"/>
                <w:color w:val="000000"/>
                <w:sz w:val="24"/>
                <w:szCs w:val="24"/>
              </w:rPr>
              <w:t>6.15 (9.26)</w:t>
            </w:r>
          </w:p>
        </w:tc>
        <w:tc>
          <w:tcPr>
            <w:tcW w:w="2771" w:type="dxa"/>
            <w:tcBorders>
              <w:top w:val="single" w:sz="4" w:space="0" w:color="auto"/>
            </w:tcBorders>
          </w:tcPr>
          <w:p w14:paraId="6CEB613C" w14:textId="4BFB9F7E" w:rsidR="00794180" w:rsidRPr="007334EE" w:rsidRDefault="007334EE">
            <w:pPr>
              <w:rPr>
                <w:rFonts w:ascii="Times New Roman" w:hAnsi="Times New Roman" w:cs="Times New Roman"/>
                <w:color w:val="000000"/>
                <w:sz w:val="24"/>
                <w:szCs w:val="24"/>
              </w:rPr>
            </w:pPr>
            <w:r w:rsidRPr="007334EE">
              <w:rPr>
                <w:rFonts w:ascii="Times New Roman" w:hAnsi="Times New Roman" w:cs="Times New Roman" w:hint="eastAsia"/>
                <w:color w:val="000000"/>
                <w:sz w:val="24"/>
                <w:szCs w:val="24"/>
              </w:rPr>
              <w:t>6</w:t>
            </w:r>
            <w:r w:rsidRPr="007334EE">
              <w:rPr>
                <w:rFonts w:ascii="Times New Roman" w:hAnsi="Times New Roman" w:cs="Times New Roman"/>
                <w:color w:val="000000"/>
                <w:sz w:val="24"/>
                <w:szCs w:val="24"/>
              </w:rPr>
              <w:t>4.50 (9.61)</w:t>
            </w:r>
          </w:p>
        </w:tc>
        <w:tc>
          <w:tcPr>
            <w:tcW w:w="2771" w:type="dxa"/>
            <w:tcBorders>
              <w:top w:val="single" w:sz="4" w:space="0" w:color="auto"/>
            </w:tcBorders>
          </w:tcPr>
          <w:p w14:paraId="1CFE3934" w14:textId="17E80F44" w:rsidR="00794180" w:rsidRPr="007334EE" w:rsidRDefault="007334EE">
            <w:pPr>
              <w:rPr>
                <w:rFonts w:ascii="Times New Roman" w:hAnsi="Times New Roman" w:cs="Times New Roman"/>
                <w:color w:val="000000"/>
                <w:sz w:val="24"/>
                <w:szCs w:val="24"/>
              </w:rPr>
            </w:pPr>
            <w:r w:rsidRPr="007334EE">
              <w:rPr>
                <w:rFonts w:ascii="Times New Roman" w:hAnsi="Times New Roman" w:cs="Times New Roman" w:hint="eastAsia"/>
                <w:color w:val="000000"/>
                <w:sz w:val="24"/>
                <w:szCs w:val="24"/>
              </w:rPr>
              <w:t>6</w:t>
            </w:r>
            <w:r w:rsidRPr="007334EE">
              <w:rPr>
                <w:rFonts w:ascii="Times New Roman" w:hAnsi="Times New Roman" w:cs="Times New Roman"/>
                <w:color w:val="000000"/>
                <w:sz w:val="24"/>
                <w:szCs w:val="24"/>
              </w:rPr>
              <w:t>3.77 (10.42)</w:t>
            </w:r>
          </w:p>
        </w:tc>
        <w:tc>
          <w:tcPr>
            <w:tcW w:w="2771" w:type="dxa"/>
            <w:tcBorders>
              <w:top w:val="single" w:sz="4" w:space="0" w:color="auto"/>
            </w:tcBorders>
          </w:tcPr>
          <w:p w14:paraId="5FE543D9" w14:textId="3ADF3705" w:rsidR="00794180" w:rsidRPr="007334EE" w:rsidRDefault="007334EE">
            <w:pPr>
              <w:rPr>
                <w:rFonts w:ascii="Times New Roman" w:hAnsi="Times New Roman" w:cs="Times New Roman"/>
                <w:color w:val="000000"/>
                <w:sz w:val="24"/>
                <w:szCs w:val="24"/>
              </w:rPr>
            </w:pPr>
            <w:r w:rsidRPr="007334EE">
              <w:rPr>
                <w:rFonts w:ascii="Times New Roman" w:hAnsi="Times New Roman" w:cs="Times New Roman" w:hint="eastAsia"/>
                <w:color w:val="000000"/>
                <w:sz w:val="24"/>
                <w:szCs w:val="24"/>
              </w:rPr>
              <w:t>0</w:t>
            </w:r>
            <w:r w:rsidRPr="007334EE">
              <w:rPr>
                <w:rFonts w:ascii="Times New Roman" w:hAnsi="Times New Roman" w:cs="Times New Roman"/>
                <w:color w:val="000000"/>
                <w:sz w:val="24"/>
                <w:szCs w:val="24"/>
              </w:rPr>
              <w:t>.04</w:t>
            </w:r>
          </w:p>
        </w:tc>
      </w:tr>
      <w:tr w:rsidR="00794180" w14:paraId="0D0AB253" w14:textId="77777777" w:rsidTr="00E9078A">
        <w:trPr>
          <w:trHeight w:val="315"/>
        </w:trPr>
        <w:tc>
          <w:tcPr>
            <w:tcW w:w="2770" w:type="dxa"/>
          </w:tcPr>
          <w:p w14:paraId="59D7991E" w14:textId="1C426217" w:rsidR="00794180" w:rsidRPr="007C319E" w:rsidRDefault="00794180">
            <w:r w:rsidRPr="007C319E">
              <w:rPr>
                <w:rFonts w:ascii="Times New Roman" w:hAnsi="Times New Roman" w:cs="Times New Roman" w:hint="eastAsia"/>
                <w:sz w:val="24"/>
                <w:szCs w:val="24"/>
              </w:rPr>
              <w:t>F</w:t>
            </w:r>
            <w:r w:rsidRPr="007C319E">
              <w:rPr>
                <w:rFonts w:ascii="Times New Roman" w:hAnsi="Times New Roman" w:cs="Times New Roman"/>
                <w:sz w:val="24"/>
                <w:szCs w:val="24"/>
              </w:rPr>
              <w:t>emale, n (%)</w:t>
            </w:r>
          </w:p>
        </w:tc>
        <w:tc>
          <w:tcPr>
            <w:tcW w:w="2770" w:type="dxa"/>
          </w:tcPr>
          <w:p w14:paraId="3F1A057D" w14:textId="5E32D5EC" w:rsidR="00794180" w:rsidRPr="007334EE" w:rsidRDefault="00BF53AE">
            <w:pPr>
              <w:rPr>
                <w:rFonts w:ascii="Times New Roman" w:hAnsi="Times New Roman" w:cs="Times New Roman"/>
                <w:color w:val="000000"/>
                <w:sz w:val="24"/>
                <w:szCs w:val="24"/>
              </w:rPr>
            </w:pPr>
            <w:r>
              <w:rPr>
                <w:rFonts w:ascii="Times New Roman" w:hAnsi="Times New Roman" w:cs="Times New Roman"/>
                <w:color w:val="000000"/>
                <w:sz w:val="24"/>
                <w:szCs w:val="24"/>
              </w:rPr>
              <w:t>76 (36.02)</w:t>
            </w:r>
          </w:p>
        </w:tc>
        <w:tc>
          <w:tcPr>
            <w:tcW w:w="2771" w:type="dxa"/>
          </w:tcPr>
          <w:p w14:paraId="64517455" w14:textId="517C666D" w:rsidR="00794180" w:rsidRPr="007334EE" w:rsidRDefault="00BF53AE">
            <w:pPr>
              <w:rPr>
                <w:rFonts w:ascii="Times New Roman" w:hAnsi="Times New Roman" w:cs="Times New Roman"/>
                <w:color w:val="000000"/>
                <w:sz w:val="24"/>
                <w:szCs w:val="24"/>
              </w:rPr>
            </w:pPr>
            <w:r>
              <w:rPr>
                <w:rFonts w:ascii="Times New Roman" w:hAnsi="Times New Roman" w:cs="Times New Roman" w:hint="eastAsia"/>
                <w:color w:val="000000"/>
                <w:sz w:val="24"/>
                <w:szCs w:val="24"/>
              </w:rPr>
              <w:t>9</w:t>
            </w:r>
            <w:r>
              <w:rPr>
                <w:rFonts w:ascii="Times New Roman" w:hAnsi="Times New Roman" w:cs="Times New Roman"/>
                <w:color w:val="000000"/>
                <w:sz w:val="24"/>
                <w:szCs w:val="24"/>
              </w:rPr>
              <w:t>6 (45.71)</w:t>
            </w:r>
          </w:p>
        </w:tc>
        <w:tc>
          <w:tcPr>
            <w:tcW w:w="2771" w:type="dxa"/>
          </w:tcPr>
          <w:p w14:paraId="23E8DE9C" w14:textId="7958588E" w:rsidR="00794180" w:rsidRPr="007334EE" w:rsidRDefault="00BF53AE">
            <w:pPr>
              <w:rPr>
                <w:rFonts w:ascii="Times New Roman" w:hAnsi="Times New Roman" w:cs="Times New Roman"/>
                <w:color w:val="000000"/>
                <w:sz w:val="24"/>
                <w:szCs w:val="24"/>
              </w:rPr>
            </w:pPr>
            <w:r>
              <w:rPr>
                <w:rFonts w:ascii="Times New Roman" w:hAnsi="Times New Roman" w:cs="Times New Roman" w:hint="eastAsia"/>
                <w:color w:val="000000"/>
                <w:sz w:val="24"/>
                <w:szCs w:val="24"/>
              </w:rPr>
              <w:t>9</w:t>
            </w:r>
            <w:r>
              <w:rPr>
                <w:rFonts w:ascii="Times New Roman" w:hAnsi="Times New Roman" w:cs="Times New Roman"/>
                <w:color w:val="000000"/>
                <w:sz w:val="24"/>
                <w:szCs w:val="24"/>
              </w:rPr>
              <w:t>7 (45.97)</w:t>
            </w:r>
          </w:p>
        </w:tc>
        <w:tc>
          <w:tcPr>
            <w:tcW w:w="2771" w:type="dxa"/>
          </w:tcPr>
          <w:p w14:paraId="37B0D892" w14:textId="32038D50" w:rsidR="00794180" w:rsidRPr="007334EE" w:rsidRDefault="00BF53AE">
            <w:pPr>
              <w:rPr>
                <w:rFonts w:ascii="Times New Roman" w:hAnsi="Times New Roman" w:cs="Times New Roman"/>
                <w:color w:val="000000"/>
                <w:sz w:val="24"/>
                <w:szCs w:val="24"/>
              </w:rPr>
            </w:pPr>
            <w:r>
              <w:rPr>
                <w:rFonts w:ascii="Times New Roman" w:hAnsi="Times New Roman" w:cs="Times New Roman" w:hint="eastAsia"/>
                <w:color w:val="000000"/>
                <w:sz w:val="24"/>
                <w:szCs w:val="24"/>
              </w:rPr>
              <w:t>0</w:t>
            </w:r>
            <w:r>
              <w:rPr>
                <w:rFonts w:ascii="Times New Roman" w:hAnsi="Times New Roman" w:cs="Times New Roman"/>
                <w:color w:val="000000"/>
                <w:sz w:val="24"/>
                <w:szCs w:val="24"/>
              </w:rPr>
              <w:t>.06</w:t>
            </w:r>
          </w:p>
        </w:tc>
      </w:tr>
      <w:tr w:rsidR="007334EE" w14:paraId="4548E99E" w14:textId="77777777" w:rsidTr="00E9078A">
        <w:trPr>
          <w:trHeight w:val="315"/>
        </w:trPr>
        <w:tc>
          <w:tcPr>
            <w:tcW w:w="2770" w:type="dxa"/>
          </w:tcPr>
          <w:p w14:paraId="6E67C0AA" w14:textId="37AC2D4C" w:rsidR="007334EE" w:rsidRPr="007C319E" w:rsidRDefault="007334EE" w:rsidP="007334EE">
            <w:r w:rsidRPr="007C319E">
              <w:rPr>
                <w:rFonts w:ascii="Times New Roman" w:hAnsi="Times New Roman" w:cs="Times New Roman" w:hint="eastAsia"/>
                <w:sz w:val="24"/>
                <w:szCs w:val="24"/>
              </w:rPr>
              <w:t>B</w:t>
            </w:r>
            <w:r w:rsidRPr="007C319E">
              <w:rPr>
                <w:rFonts w:ascii="Times New Roman" w:hAnsi="Times New Roman" w:cs="Times New Roman"/>
                <w:sz w:val="24"/>
                <w:szCs w:val="24"/>
              </w:rPr>
              <w:t>MI, kg/m2</w:t>
            </w:r>
          </w:p>
        </w:tc>
        <w:tc>
          <w:tcPr>
            <w:tcW w:w="2770" w:type="dxa"/>
          </w:tcPr>
          <w:p w14:paraId="1D572189" w14:textId="0B9A71FD" w:rsidR="007334EE" w:rsidRPr="007334EE" w:rsidRDefault="007334EE" w:rsidP="007334EE">
            <w:pPr>
              <w:rPr>
                <w:rFonts w:ascii="Times New Roman" w:hAnsi="Times New Roman" w:cs="Times New Roman"/>
                <w:color w:val="000000"/>
                <w:sz w:val="24"/>
                <w:szCs w:val="24"/>
              </w:rPr>
            </w:pPr>
            <w:r>
              <w:rPr>
                <w:rFonts w:ascii="Times New Roman" w:hAnsi="Times New Roman" w:cs="Times New Roman" w:hint="eastAsia"/>
                <w:color w:val="000000"/>
                <w:sz w:val="24"/>
                <w:szCs w:val="24"/>
              </w:rPr>
              <w:t>2</w:t>
            </w:r>
            <w:r>
              <w:rPr>
                <w:rFonts w:ascii="Times New Roman" w:hAnsi="Times New Roman" w:cs="Times New Roman"/>
                <w:color w:val="000000"/>
                <w:sz w:val="24"/>
                <w:szCs w:val="24"/>
              </w:rPr>
              <w:t>2.96 (2.97)</w:t>
            </w:r>
          </w:p>
        </w:tc>
        <w:tc>
          <w:tcPr>
            <w:tcW w:w="2771" w:type="dxa"/>
          </w:tcPr>
          <w:p w14:paraId="32AE4E46" w14:textId="3F139B40" w:rsidR="007334EE" w:rsidRPr="007334EE" w:rsidRDefault="007334EE" w:rsidP="007334EE">
            <w:pPr>
              <w:rPr>
                <w:rFonts w:ascii="Times New Roman" w:hAnsi="Times New Roman" w:cs="Times New Roman"/>
                <w:color w:val="000000"/>
                <w:sz w:val="24"/>
                <w:szCs w:val="24"/>
              </w:rPr>
            </w:pPr>
            <w:r>
              <w:rPr>
                <w:rFonts w:ascii="Times New Roman" w:hAnsi="Times New Roman" w:cs="Times New Roman" w:hint="eastAsia"/>
                <w:color w:val="000000"/>
                <w:sz w:val="24"/>
                <w:szCs w:val="24"/>
              </w:rPr>
              <w:t>2</w:t>
            </w:r>
            <w:r>
              <w:rPr>
                <w:rFonts w:ascii="Times New Roman" w:hAnsi="Times New Roman" w:cs="Times New Roman"/>
                <w:color w:val="000000"/>
                <w:sz w:val="24"/>
                <w:szCs w:val="24"/>
              </w:rPr>
              <w:t>4.49 (3.04)</w:t>
            </w:r>
          </w:p>
        </w:tc>
        <w:tc>
          <w:tcPr>
            <w:tcW w:w="2771" w:type="dxa"/>
          </w:tcPr>
          <w:p w14:paraId="63FDB489" w14:textId="6E37C3C2" w:rsidR="007334EE" w:rsidRPr="007334EE" w:rsidRDefault="007334EE" w:rsidP="007334EE">
            <w:pPr>
              <w:rPr>
                <w:rFonts w:ascii="Times New Roman" w:hAnsi="Times New Roman" w:cs="Times New Roman"/>
                <w:color w:val="000000"/>
                <w:sz w:val="24"/>
                <w:szCs w:val="24"/>
              </w:rPr>
            </w:pPr>
            <w:r>
              <w:rPr>
                <w:rFonts w:ascii="Times New Roman" w:hAnsi="Times New Roman" w:cs="Times New Roman" w:hint="eastAsia"/>
                <w:color w:val="000000"/>
                <w:sz w:val="24"/>
                <w:szCs w:val="24"/>
              </w:rPr>
              <w:t>2</w:t>
            </w:r>
            <w:r>
              <w:rPr>
                <w:rFonts w:ascii="Times New Roman" w:hAnsi="Times New Roman" w:cs="Times New Roman"/>
                <w:color w:val="000000"/>
                <w:sz w:val="24"/>
                <w:szCs w:val="24"/>
              </w:rPr>
              <w:t>5.34 (3.63)</w:t>
            </w:r>
          </w:p>
        </w:tc>
        <w:tc>
          <w:tcPr>
            <w:tcW w:w="2771" w:type="dxa"/>
          </w:tcPr>
          <w:p w14:paraId="1703D532" w14:textId="6C5DDDB0" w:rsidR="007334EE" w:rsidRPr="007334EE" w:rsidRDefault="007334EE" w:rsidP="007334EE">
            <w:pPr>
              <w:rPr>
                <w:rFonts w:ascii="Times New Roman" w:hAnsi="Times New Roman" w:cs="Times New Roman"/>
                <w:color w:val="000000"/>
                <w:sz w:val="24"/>
                <w:szCs w:val="24"/>
              </w:rPr>
            </w:pPr>
            <w:r>
              <w:rPr>
                <w:rFonts w:ascii="Times New Roman" w:hAnsi="Times New Roman" w:cs="Times New Roman" w:hint="eastAsia"/>
                <w:color w:val="000000"/>
                <w:sz w:val="24"/>
                <w:szCs w:val="24"/>
              </w:rPr>
              <w:t>&lt;</w:t>
            </w:r>
            <w:r>
              <w:rPr>
                <w:rFonts w:ascii="Times New Roman" w:hAnsi="Times New Roman" w:cs="Times New Roman"/>
                <w:color w:val="000000"/>
                <w:sz w:val="24"/>
                <w:szCs w:val="24"/>
              </w:rPr>
              <w:t xml:space="preserve"> 0.01</w:t>
            </w:r>
          </w:p>
        </w:tc>
      </w:tr>
      <w:tr w:rsidR="007334EE" w14:paraId="4032F4E1" w14:textId="77777777" w:rsidTr="00E9078A">
        <w:trPr>
          <w:trHeight w:val="315"/>
        </w:trPr>
        <w:tc>
          <w:tcPr>
            <w:tcW w:w="2770" w:type="dxa"/>
          </w:tcPr>
          <w:p w14:paraId="193721D3" w14:textId="36150417" w:rsidR="007334EE" w:rsidRDefault="007334EE" w:rsidP="007334EE">
            <w:r>
              <w:rPr>
                <w:rFonts w:ascii="Times New Roman" w:hAnsi="Times New Roman" w:cs="Times New Roman" w:hint="eastAsia"/>
                <w:color w:val="000000"/>
                <w:sz w:val="24"/>
                <w:szCs w:val="24"/>
              </w:rPr>
              <w:t>S</w:t>
            </w:r>
            <w:r>
              <w:rPr>
                <w:rFonts w:ascii="Times New Roman" w:hAnsi="Times New Roman" w:cs="Times New Roman"/>
                <w:color w:val="000000"/>
                <w:sz w:val="24"/>
                <w:szCs w:val="24"/>
              </w:rPr>
              <w:t>moke, n (%)</w:t>
            </w:r>
          </w:p>
        </w:tc>
        <w:tc>
          <w:tcPr>
            <w:tcW w:w="2770" w:type="dxa"/>
          </w:tcPr>
          <w:p w14:paraId="731963CE" w14:textId="5832BE4D" w:rsidR="007334EE" w:rsidRPr="007334EE" w:rsidRDefault="00BF53AE" w:rsidP="007334EE">
            <w:pPr>
              <w:rPr>
                <w:rFonts w:ascii="Times New Roman" w:hAnsi="Times New Roman" w:cs="Times New Roman"/>
                <w:color w:val="000000"/>
                <w:sz w:val="24"/>
                <w:szCs w:val="24"/>
              </w:rPr>
            </w:pPr>
            <w:r>
              <w:rPr>
                <w:rFonts w:ascii="Times New Roman" w:hAnsi="Times New Roman" w:cs="Times New Roman" w:hint="eastAsia"/>
                <w:color w:val="000000"/>
                <w:sz w:val="24"/>
                <w:szCs w:val="24"/>
              </w:rPr>
              <w:t>1</w:t>
            </w:r>
            <w:r>
              <w:rPr>
                <w:rFonts w:ascii="Times New Roman" w:hAnsi="Times New Roman" w:cs="Times New Roman"/>
                <w:color w:val="000000"/>
                <w:sz w:val="24"/>
                <w:szCs w:val="24"/>
              </w:rPr>
              <w:t>64 (77.73)</w:t>
            </w:r>
          </w:p>
        </w:tc>
        <w:tc>
          <w:tcPr>
            <w:tcW w:w="2771" w:type="dxa"/>
          </w:tcPr>
          <w:p w14:paraId="3016D2F8" w14:textId="405080E1" w:rsidR="007334EE" w:rsidRPr="007334EE" w:rsidRDefault="00BF53AE" w:rsidP="007334EE">
            <w:pPr>
              <w:rPr>
                <w:rFonts w:ascii="Times New Roman" w:hAnsi="Times New Roman" w:cs="Times New Roman"/>
                <w:color w:val="000000"/>
                <w:sz w:val="24"/>
                <w:szCs w:val="24"/>
              </w:rPr>
            </w:pPr>
            <w:r>
              <w:rPr>
                <w:rFonts w:ascii="Times New Roman" w:hAnsi="Times New Roman" w:cs="Times New Roman" w:hint="eastAsia"/>
                <w:color w:val="000000"/>
                <w:sz w:val="24"/>
                <w:szCs w:val="24"/>
              </w:rPr>
              <w:t>1</w:t>
            </w:r>
            <w:r>
              <w:rPr>
                <w:rFonts w:ascii="Times New Roman" w:hAnsi="Times New Roman" w:cs="Times New Roman"/>
                <w:color w:val="000000"/>
                <w:sz w:val="24"/>
                <w:szCs w:val="24"/>
              </w:rPr>
              <w:t>70 (80.95)</w:t>
            </w:r>
          </w:p>
        </w:tc>
        <w:tc>
          <w:tcPr>
            <w:tcW w:w="2771" w:type="dxa"/>
          </w:tcPr>
          <w:p w14:paraId="76A834C1" w14:textId="5912903B" w:rsidR="007334EE" w:rsidRPr="007334EE" w:rsidRDefault="00BF53AE" w:rsidP="007334EE">
            <w:pPr>
              <w:rPr>
                <w:rFonts w:ascii="Times New Roman" w:hAnsi="Times New Roman" w:cs="Times New Roman"/>
                <w:color w:val="000000"/>
                <w:sz w:val="24"/>
                <w:szCs w:val="24"/>
              </w:rPr>
            </w:pPr>
            <w:r>
              <w:rPr>
                <w:rFonts w:ascii="Times New Roman" w:hAnsi="Times New Roman" w:cs="Times New Roman" w:hint="eastAsia"/>
                <w:color w:val="000000"/>
                <w:sz w:val="24"/>
                <w:szCs w:val="24"/>
              </w:rPr>
              <w:t>1</w:t>
            </w:r>
            <w:r>
              <w:rPr>
                <w:rFonts w:ascii="Times New Roman" w:hAnsi="Times New Roman" w:cs="Times New Roman"/>
                <w:color w:val="000000"/>
                <w:sz w:val="24"/>
                <w:szCs w:val="24"/>
              </w:rPr>
              <w:t>64 (77.73)</w:t>
            </w:r>
          </w:p>
        </w:tc>
        <w:tc>
          <w:tcPr>
            <w:tcW w:w="2771" w:type="dxa"/>
          </w:tcPr>
          <w:p w14:paraId="2DFCC6F3" w14:textId="7147C234" w:rsidR="007334EE" w:rsidRPr="007334EE" w:rsidRDefault="00BF53AE" w:rsidP="007334EE">
            <w:pPr>
              <w:rPr>
                <w:rFonts w:ascii="Times New Roman" w:hAnsi="Times New Roman" w:cs="Times New Roman"/>
                <w:color w:val="000000"/>
                <w:sz w:val="24"/>
                <w:szCs w:val="24"/>
              </w:rPr>
            </w:pPr>
            <w:r>
              <w:rPr>
                <w:rFonts w:ascii="Times New Roman" w:hAnsi="Times New Roman" w:cs="Times New Roman" w:hint="eastAsia"/>
                <w:color w:val="000000"/>
                <w:sz w:val="24"/>
                <w:szCs w:val="24"/>
              </w:rPr>
              <w:t>0</w:t>
            </w:r>
            <w:r>
              <w:rPr>
                <w:rFonts w:ascii="Times New Roman" w:hAnsi="Times New Roman" w:cs="Times New Roman"/>
                <w:color w:val="000000"/>
                <w:sz w:val="24"/>
                <w:szCs w:val="24"/>
              </w:rPr>
              <w:t>.65</w:t>
            </w:r>
          </w:p>
        </w:tc>
      </w:tr>
      <w:tr w:rsidR="007334EE" w14:paraId="4D151FC0" w14:textId="77777777" w:rsidTr="00E9078A">
        <w:trPr>
          <w:trHeight w:val="315"/>
        </w:trPr>
        <w:tc>
          <w:tcPr>
            <w:tcW w:w="2770" w:type="dxa"/>
          </w:tcPr>
          <w:p w14:paraId="05B19FFC" w14:textId="3E6FF16D" w:rsidR="007334EE" w:rsidRDefault="007334EE" w:rsidP="007334EE">
            <w:pPr>
              <w:rPr>
                <w:rFonts w:ascii="Times New Roman" w:hAnsi="Times New Roman" w:cs="Times New Roman"/>
                <w:color w:val="000000"/>
                <w:sz w:val="24"/>
                <w:szCs w:val="24"/>
              </w:rPr>
            </w:pPr>
            <w:r>
              <w:rPr>
                <w:rFonts w:ascii="Times New Roman" w:hAnsi="Times New Roman" w:cs="Times New Roman"/>
                <w:color w:val="000000"/>
                <w:sz w:val="24"/>
                <w:szCs w:val="24"/>
              </w:rPr>
              <w:t>P</w:t>
            </w:r>
            <w:r w:rsidRPr="006A20ED">
              <w:rPr>
                <w:rFonts w:ascii="Times New Roman" w:hAnsi="Times New Roman" w:cs="Times New Roman"/>
                <w:color w:val="000000"/>
                <w:sz w:val="24"/>
                <w:szCs w:val="24"/>
              </w:rPr>
              <w:t xml:space="preserve">ersistent </w:t>
            </w:r>
            <w:r>
              <w:rPr>
                <w:rFonts w:ascii="Times New Roman" w:hAnsi="Times New Roman" w:cs="Times New Roman"/>
                <w:color w:val="000000"/>
                <w:sz w:val="24"/>
                <w:szCs w:val="24"/>
              </w:rPr>
              <w:t>AF, n (%)</w:t>
            </w:r>
          </w:p>
        </w:tc>
        <w:tc>
          <w:tcPr>
            <w:tcW w:w="2770" w:type="dxa"/>
          </w:tcPr>
          <w:p w14:paraId="0A533F45" w14:textId="714ABDBF" w:rsidR="007334EE" w:rsidRPr="007334EE" w:rsidRDefault="00BF53AE" w:rsidP="007334EE">
            <w:pPr>
              <w:rPr>
                <w:rFonts w:ascii="Times New Roman" w:hAnsi="Times New Roman" w:cs="Times New Roman"/>
                <w:color w:val="000000"/>
                <w:sz w:val="24"/>
                <w:szCs w:val="24"/>
              </w:rPr>
            </w:pPr>
            <w:r>
              <w:rPr>
                <w:rFonts w:ascii="Times New Roman" w:hAnsi="Times New Roman" w:cs="Times New Roman" w:hint="eastAsia"/>
                <w:color w:val="000000"/>
                <w:sz w:val="24"/>
                <w:szCs w:val="24"/>
              </w:rPr>
              <w:t>9</w:t>
            </w:r>
            <w:r>
              <w:rPr>
                <w:rFonts w:ascii="Times New Roman" w:hAnsi="Times New Roman" w:cs="Times New Roman"/>
                <w:color w:val="000000"/>
                <w:sz w:val="24"/>
                <w:szCs w:val="24"/>
              </w:rPr>
              <w:t>6 (45.50)</w:t>
            </w:r>
          </w:p>
        </w:tc>
        <w:tc>
          <w:tcPr>
            <w:tcW w:w="2771" w:type="dxa"/>
          </w:tcPr>
          <w:p w14:paraId="36AF00CD" w14:textId="1FAF36B6" w:rsidR="007334EE" w:rsidRPr="007334EE" w:rsidRDefault="00BF53AE" w:rsidP="007334EE">
            <w:pPr>
              <w:rPr>
                <w:rFonts w:ascii="Times New Roman" w:hAnsi="Times New Roman" w:cs="Times New Roman"/>
                <w:color w:val="000000"/>
                <w:sz w:val="24"/>
                <w:szCs w:val="24"/>
              </w:rPr>
            </w:pPr>
            <w:r>
              <w:rPr>
                <w:rFonts w:ascii="Times New Roman" w:hAnsi="Times New Roman" w:cs="Times New Roman" w:hint="eastAsia"/>
                <w:color w:val="000000"/>
                <w:sz w:val="24"/>
                <w:szCs w:val="24"/>
              </w:rPr>
              <w:t>9</w:t>
            </w:r>
            <w:r>
              <w:rPr>
                <w:rFonts w:ascii="Times New Roman" w:hAnsi="Times New Roman" w:cs="Times New Roman"/>
                <w:color w:val="000000"/>
                <w:sz w:val="24"/>
                <w:szCs w:val="24"/>
              </w:rPr>
              <w:t>7 (46.19)</w:t>
            </w:r>
          </w:p>
        </w:tc>
        <w:tc>
          <w:tcPr>
            <w:tcW w:w="2771" w:type="dxa"/>
          </w:tcPr>
          <w:p w14:paraId="72BE7DEE" w14:textId="6116DB10" w:rsidR="007334EE" w:rsidRPr="007334EE" w:rsidRDefault="00BF53AE" w:rsidP="007334EE">
            <w:pPr>
              <w:rPr>
                <w:rFonts w:ascii="Times New Roman" w:hAnsi="Times New Roman" w:cs="Times New Roman"/>
                <w:color w:val="000000"/>
                <w:sz w:val="24"/>
                <w:szCs w:val="24"/>
              </w:rPr>
            </w:pPr>
            <w:r>
              <w:rPr>
                <w:rFonts w:ascii="Times New Roman" w:hAnsi="Times New Roman" w:cs="Times New Roman" w:hint="eastAsia"/>
                <w:color w:val="000000"/>
                <w:sz w:val="24"/>
                <w:szCs w:val="24"/>
              </w:rPr>
              <w:t>8</w:t>
            </w:r>
            <w:r>
              <w:rPr>
                <w:rFonts w:ascii="Times New Roman" w:hAnsi="Times New Roman" w:cs="Times New Roman"/>
                <w:color w:val="000000"/>
                <w:sz w:val="24"/>
                <w:szCs w:val="24"/>
              </w:rPr>
              <w:t>2 (38.86)</w:t>
            </w:r>
          </w:p>
        </w:tc>
        <w:tc>
          <w:tcPr>
            <w:tcW w:w="2771" w:type="dxa"/>
          </w:tcPr>
          <w:p w14:paraId="10F1FBEA" w14:textId="4260A166" w:rsidR="007334EE" w:rsidRPr="007334EE" w:rsidRDefault="00BF53AE" w:rsidP="007334EE">
            <w:pPr>
              <w:rPr>
                <w:rFonts w:ascii="Times New Roman" w:hAnsi="Times New Roman" w:cs="Times New Roman"/>
                <w:color w:val="000000"/>
                <w:sz w:val="24"/>
                <w:szCs w:val="24"/>
              </w:rPr>
            </w:pPr>
            <w:r>
              <w:rPr>
                <w:rFonts w:ascii="Times New Roman" w:hAnsi="Times New Roman" w:cs="Times New Roman" w:hint="eastAsia"/>
                <w:color w:val="000000"/>
                <w:sz w:val="24"/>
                <w:szCs w:val="24"/>
              </w:rPr>
              <w:t>0</w:t>
            </w:r>
            <w:r>
              <w:rPr>
                <w:rFonts w:ascii="Times New Roman" w:hAnsi="Times New Roman" w:cs="Times New Roman"/>
                <w:color w:val="000000"/>
                <w:sz w:val="24"/>
                <w:szCs w:val="24"/>
              </w:rPr>
              <w:t>.25</w:t>
            </w:r>
          </w:p>
        </w:tc>
      </w:tr>
      <w:tr w:rsidR="006A4A62" w14:paraId="33585165" w14:textId="77777777" w:rsidTr="00E9078A">
        <w:trPr>
          <w:trHeight w:val="315"/>
        </w:trPr>
        <w:tc>
          <w:tcPr>
            <w:tcW w:w="2770" w:type="dxa"/>
          </w:tcPr>
          <w:p w14:paraId="4EA48EBE" w14:textId="13862586" w:rsidR="006A4A62" w:rsidRDefault="006A4A62" w:rsidP="007334EE">
            <w:pPr>
              <w:rPr>
                <w:rFonts w:ascii="Times New Roman" w:hAnsi="Times New Roman" w:cs="Times New Roman"/>
                <w:color w:val="000000"/>
                <w:sz w:val="24"/>
                <w:szCs w:val="24"/>
              </w:rPr>
            </w:pPr>
            <w:r>
              <w:rPr>
                <w:rFonts w:ascii="Times New Roman" w:hAnsi="Times New Roman" w:cs="Times New Roman" w:hint="eastAsia"/>
                <w:color w:val="000000"/>
                <w:sz w:val="24"/>
                <w:szCs w:val="24"/>
              </w:rPr>
              <w:t>N</w:t>
            </w:r>
            <w:r>
              <w:rPr>
                <w:rFonts w:ascii="Times New Roman" w:hAnsi="Times New Roman" w:cs="Times New Roman"/>
                <w:color w:val="000000"/>
                <w:sz w:val="24"/>
                <w:szCs w:val="24"/>
              </w:rPr>
              <w:t>AFLD, n (%)</w:t>
            </w:r>
          </w:p>
        </w:tc>
        <w:tc>
          <w:tcPr>
            <w:tcW w:w="2770" w:type="dxa"/>
          </w:tcPr>
          <w:p w14:paraId="1A04DC21" w14:textId="56FAB3D9" w:rsidR="006A4A62" w:rsidRDefault="006A4A62" w:rsidP="007334EE">
            <w:pPr>
              <w:rPr>
                <w:rFonts w:ascii="Times New Roman" w:hAnsi="Times New Roman" w:cs="Times New Roman"/>
                <w:color w:val="000000"/>
                <w:sz w:val="24"/>
                <w:szCs w:val="24"/>
              </w:rPr>
            </w:pPr>
            <w:r w:rsidRPr="006A4A62">
              <w:rPr>
                <w:rFonts w:ascii="Times New Roman" w:hAnsi="Times New Roman" w:cs="Times New Roman"/>
                <w:color w:val="000000"/>
                <w:sz w:val="24"/>
                <w:szCs w:val="24"/>
              </w:rPr>
              <w:t>24 (11.37%)</w:t>
            </w:r>
          </w:p>
        </w:tc>
        <w:tc>
          <w:tcPr>
            <w:tcW w:w="2771" w:type="dxa"/>
          </w:tcPr>
          <w:p w14:paraId="477D8DF1" w14:textId="129ED206" w:rsidR="006A4A62" w:rsidRDefault="006A4A62" w:rsidP="007334EE">
            <w:pPr>
              <w:rPr>
                <w:rFonts w:ascii="Times New Roman" w:hAnsi="Times New Roman" w:cs="Times New Roman"/>
                <w:color w:val="000000"/>
                <w:sz w:val="24"/>
                <w:szCs w:val="24"/>
              </w:rPr>
            </w:pPr>
            <w:r w:rsidRPr="006A4A62">
              <w:rPr>
                <w:rFonts w:ascii="Times New Roman" w:hAnsi="Times New Roman" w:cs="Times New Roman"/>
                <w:color w:val="000000"/>
                <w:sz w:val="24"/>
                <w:szCs w:val="24"/>
              </w:rPr>
              <w:t>53 (25.24%)</w:t>
            </w:r>
          </w:p>
        </w:tc>
        <w:tc>
          <w:tcPr>
            <w:tcW w:w="2771" w:type="dxa"/>
          </w:tcPr>
          <w:p w14:paraId="36BB39FB" w14:textId="78FACFE6" w:rsidR="006A4A62" w:rsidRDefault="006A4A62" w:rsidP="007334EE">
            <w:pPr>
              <w:rPr>
                <w:rFonts w:ascii="Times New Roman" w:hAnsi="Times New Roman" w:cs="Times New Roman"/>
                <w:color w:val="000000"/>
                <w:sz w:val="24"/>
                <w:szCs w:val="24"/>
              </w:rPr>
            </w:pPr>
            <w:r w:rsidRPr="006A4A62">
              <w:rPr>
                <w:rFonts w:ascii="Times New Roman" w:hAnsi="Times New Roman" w:cs="Times New Roman"/>
                <w:color w:val="000000"/>
                <w:sz w:val="24"/>
                <w:szCs w:val="24"/>
              </w:rPr>
              <w:t>99 (46.92%)</w:t>
            </w:r>
          </w:p>
        </w:tc>
        <w:tc>
          <w:tcPr>
            <w:tcW w:w="2771" w:type="dxa"/>
          </w:tcPr>
          <w:p w14:paraId="47AC2D72" w14:textId="5E96E8A9" w:rsidR="006A4A62" w:rsidRDefault="006A4A62" w:rsidP="007334EE">
            <w:pPr>
              <w:rPr>
                <w:rFonts w:ascii="Times New Roman" w:hAnsi="Times New Roman" w:cs="Times New Roman"/>
                <w:color w:val="000000"/>
                <w:sz w:val="24"/>
                <w:szCs w:val="24"/>
              </w:rPr>
            </w:pPr>
            <w:r>
              <w:rPr>
                <w:rFonts w:ascii="Times New Roman" w:hAnsi="Times New Roman" w:cs="Times New Roman" w:hint="eastAsia"/>
                <w:color w:val="000000"/>
                <w:sz w:val="24"/>
                <w:szCs w:val="24"/>
              </w:rPr>
              <w:t>&lt;</w:t>
            </w:r>
            <w:r>
              <w:rPr>
                <w:rFonts w:ascii="Times New Roman" w:hAnsi="Times New Roman" w:cs="Times New Roman"/>
                <w:color w:val="000000"/>
                <w:sz w:val="24"/>
                <w:szCs w:val="24"/>
              </w:rPr>
              <w:t xml:space="preserve"> 0.01</w:t>
            </w:r>
          </w:p>
        </w:tc>
      </w:tr>
      <w:tr w:rsidR="007334EE" w14:paraId="1774D27E" w14:textId="77777777" w:rsidTr="00E9078A">
        <w:trPr>
          <w:trHeight w:val="315"/>
        </w:trPr>
        <w:tc>
          <w:tcPr>
            <w:tcW w:w="2770" w:type="dxa"/>
          </w:tcPr>
          <w:p w14:paraId="7DE93F9D" w14:textId="5F4AC19E" w:rsidR="007334EE" w:rsidRDefault="007334EE" w:rsidP="007334EE">
            <w:r>
              <w:rPr>
                <w:rFonts w:ascii="Times New Roman" w:hAnsi="Times New Roman" w:cs="Times New Roman" w:hint="eastAsia"/>
                <w:color w:val="000000"/>
                <w:sz w:val="24"/>
                <w:szCs w:val="24"/>
              </w:rPr>
              <w:t>S</w:t>
            </w:r>
            <w:r>
              <w:rPr>
                <w:rFonts w:ascii="Times New Roman" w:hAnsi="Times New Roman" w:cs="Times New Roman"/>
                <w:color w:val="000000"/>
                <w:sz w:val="24"/>
                <w:szCs w:val="24"/>
              </w:rPr>
              <w:t>BP, mmHg</w:t>
            </w:r>
          </w:p>
        </w:tc>
        <w:tc>
          <w:tcPr>
            <w:tcW w:w="2770" w:type="dxa"/>
          </w:tcPr>
          <w:p w14:paraId="783A6F1B" w14:textId="0F98CF03" w:rsidR="007334EE" w:rsidRPr="007334EE" w:rsidRDefault="007334EE" w:rsidP="007334EE">
            <w:pPr>
              <w:rPr>
                <w:rFonts w:ascii="Times New Roman" w:hAnsi="Times New Roman" w:cs="Times New Roman"/>
                <w:color w:val="000000"/>
                <w:sz w:val="24"/>
                <w:szCs w:val="24"/>
              </w:rPr>
            </w:pPr>
            <w:r>
              <w:rPr>
                <w:rFonts w:ascii="Times New Roman" w:hAnsi="Times New Roman" w:cs="Times New Roman" w:hint="eastAsia"/>
                <w:color w:val="000000"/>
                <w:sz w:val="24"/>
                <w:szCs w:val="24"/>
              </w:rPr>
              <w:t>1</w:t>
            </w:r>
            <w:r>
              <w:rPr>
                <w:rFonts w:ascii="Times New Roman" w:hAnsi="Times New Roman" w:cs="Times New Roman"/>
                <w:color w:val="000000"/>
                <w:sz w:val="24"/>
                <w:szCs w:val="24"/>
              </w:rPr>
              <w:t>2</w:t>
            </w:r>
            <w:r w:rsidR="00E978D8">
              <w:rPr>
                <w:rFonts w:ascii="Times New Roman" w:hAnsi="Times New Roman" w:cs="Times New Roman"/>
                <w:color w:val="000000"/>
                <w:sz w:val="24"/>
                <w:szCs w:val="24"/>
              </w:rPr>
              <w:t>5</w:t>
            </w:r>
            <w:r>
              <w:rPr>
                <w:rFonts w:ascii="Times New Roman" w:hAnsi="Times New Roman" w:cs="Times New Roman"/>
                <w:color w:val="000000"/>
                <w:sz w:val="24"/>
                <w:szCs w:val="24"/>
              </w:rPr>
              <w:t xml:space="preserve"> (1</w:t>
            </w:r>
            <w:r w:rsidR="00415541">
              <w:rPr>
                <w:rFonts w:ascii="Times New Roman" w:hAnsi="Times New Roman" w:cs="Times New Roman"/>
                <w:color w:val="000000"/>
                <w:sz w:val="24"/>
                <w:szCs w:val="24"/>
              </w:rPr>
              <w:t>9</w:t>
            </w:r>
            <w:r>
              <w:rPr>
                <w:rFonts w:ascii="Times New Roman" w:hAnsi="Times New Roman" w:cs="Times New Roman"/>
                <w:color w:val="000000"/>
                <w:sz w:val="24"/>
                <w:szCs w:val="24"/>
              </w:rPr>
              <w:t>)</w:t>
            </w:r>
          </w:p>
        </w:tc>
        <w:tc>
          <w:tcPr>
            <w:tcW w:w="2771" w:type="dxa"/>
          </w:tcPr>
          <w:p w14:paraId="74C54F6C" w14:textId="1F766519" w:rsidR="007334EE" w:rsidRPr="007334EE" w:rsidRDefault="007C3EEC" w:rsidP="007334EE">
            <w:pPr>
              <w:rPr>
                <w:rFonts w:ascii="Times New Roman" w:hAnsi="Times New Roman" w:cs="Times New Roman"/>
                <w:color w:val="000000"/>
                <w:sz w:val="24"/>
                <w:szCs w:val="24"/>
              </w:rPr>
            </w:pPr>
            <w:r>
              <w:rPr>
                <w:rFonts w:ascii="Times New Roman" w:hAnsi="Times New Roman" w:cs="Times New Roman" w:hint="eastAsia"/>
                <w:color w:val="000000"/>
                <w:sz w:val="24"/>
                <w:szCs w:val="24"/>
              </w:rPr>
              <w:t>1</w:t>
            </w:r>
            <w:r>
              <w:rPr>
                <w:rFonts w:ascii="Times New Roman" w:hAnsi="Times New Roman" w:cs="Times New Roman"/>
                <w:color w:val="000000"/>
                <w:sz w:val="24"/>
                <w:szCs w:val="24"/>
              </w:rPr>
              <w:t>26</w:t>
            </w:r>
            <w:r w:rsidR="00415541">
              <w:rPr>
                <w:rFonts w:ascii="Times New Roman" w:hAnsi="Times New Roman" w:cs="Times New Roman"/>
                <w:color w:val="000000"/>
                <w:sz w:val="24"/>
                <w:szCs w:val="24"/>
              </w:rPr>
              <w:t xml:space="preserve"> </w:t>
            </w:r>
            <w:r>
              <w:rPr>
                <w:rFonts w:ascii="Times New Roman" w:hAnsi="Times New Roman" w:cs="Times New Roman"/>
                <w:color w:val="000000"/>
                <w:sz w:val="24"/>
                <w:szCs w:val="24"/>
              </w:rPr>
              <w:t>(19)</w:t>
            </w:r>
          </w:p>
        </w:tc>
        <w:tc>
          <w:tcPr>
            <w:tcW w:w="2771" w:type="dxa"/>
          </w:tcPr>
          <w:p w14:paraId="5084E2BC" w14:textId="07ED75A6" w:rsidR="007334EE" w:rsidRPr="007334EE" w:rsidRDefault="007C3EEC" w:rsidP="007334EE">
            <w:pPr>
              <w:rPr>
                <w:rFonts w:ascii="Times New Roman" w:hAnsi="Times New Roman" w:cs="Times New Roman"/>
                <w:color w:val="000000"/>
                <w:sz w:val="24"/>
                <w:szCs w:val="24"/>
              </w:rPr>
            </w:pPr>
            <w:r>
              <w:rPr>
                <w:rFonts w:ascii="Times New Roman" w:hAnsi="Times New Roman" w:cs="Times New Roman" w:hint="eastAsia"/>
                <w:color w:val="000000"/>
                <w:sz w:val="24"/>
                <w:szCs w:val="24"/>
              </w:rPr>
              <w:t>1</w:t>
            </w:r>
            <w:r>
              <w:rPr>
                <w:rFonts w:ascii="Times New Roman" w:hAnsi="Times New Roman" w:cs="Times New Roman"/>
                <w:color w:val="000000"/>
                <w:sz w:val="24"/>
                <w:szCs w:val="24"/>
              </w:rPr>
              <w:t>29 (1</w:t>
            </w:r>
            <w:r w:rsidR="00E978D8">
              <w:rPr>
                <w:rFonts w:ascii="Times New Roman" w:hAnsi="Times New Roman" w:cs="Times New Roman"/>
                <w:color w:val="000000"/>
                <w:sz w:val="24"/>
                <w:szCs w:val="24"/>
              </w:rPr>
              <w:t>9</w:t>
            </w:r>
            <w:r>
              <w:rPr>
                <w:rFonts w:ascii="Times New Roman" w:hAnsi="Times New Roman" w:cs="Times New Roman"/>
                <w:color w:val="000000"/>
                <w:sz w:val="24"/>
                <w:szCs w:val="24"/>
              </w:rPr>
              <w:t>)</w:t>
            </w:r>
          </w:p>
        </w:tc>
        <w:tc>
          <w:tcPr>
            <w:tcW w:w="2771" w:type="dxa"/>
          </w:tcPr>
          <w:p w14:paraId="14FB33EB" w14:textId="4D413365" w:rsidR="007334EE" w:rsidRPr="007334EE" w:rsidRDefault="007C3EEC" w:rsidP="007334EE">
            <w:pPr>
              <w:rPr>
                <w:rFonts w:ascii="Times New Roman" w:hAnsi="Times New Roman" w:cs="Times New Roman"/>
                <w:color w:val="000000"/>
                <w:sz w:val="24"/>
                <w:szCs w:val="24"/>
              </w:rPr>
            </w:pPr>
            <w:r>
              <w:rPr>
                <w:rFonts w:ascii="Times New Roman" w:hAnsi="Times New Roman" w:cs="Times New Roman" w:hint="eastAsia"/>
                <w:color w:val="000000"/>
                <w:sz w:val="24"/>
                <w:szCs w:val="24"/>
              </w:rPr>
              <w:t>0</w:t>
            </w:r>
            <w:r>
              <w:rPr>
                <w:rFonts w:ascii="Times New Roman" w:hAnsi="Times New Roman" w:cs="Times New Roman"/>
                <w:color w:val="000000"/>
                <w:sz w:val="24"/>
                <w:szCs w:val="24"/>
              </w:rPr>
              <w:t>.19</w:t>
            </w:r>
          </w:p>
        </w:tc>
      </w:tr>
      <w:tr w:rsidR="007334EE" w14:paraId="532AD2D8" w14:textId="77777777" w:rsidTr="00E9078A">
        <w:trPr>
          <w:trHeight w:val="303"/>
        </w:trPr>
        <w:tc>
          <w:tcPr>
            <w:tcW w:w="2770" w:type="dxa"/>
          </w:tcPr>
          <w:p w14:paraId="77BBE9D0" w14:textId="51F2AD61" w:rsidR="007334EE" w:rsidRDefault="007334EE" w:rsidP="007334EE">
            <w:r>
              <w:rPr>
                <w:rFonts w:ascii="Times New Roman" w:hAnsi="Times New Roman" w:cs="Times New Roman" w:hint="eastAsia"/>
                <w:color w:val="000000"/>
                <w:sz w:val="24"/>
                <w:szCs w:val="24"/>
              </w:rPr>
              <w:t>D</w:t>
            </w:r>
            <w:r>
              <w:rPr>
                <w:rFonts w:ascii="Times New Roman" w:hAnsi="Times New Roman" w:cs="Times New Roman"/>
                <w:color w:val="000000"/>
                <w:sz w:val="24"/>
                <w:szCs w:val="24"/>
              </w:rPr>
              <w:t>BP, mmHg</w:t>
            </w:r>
          </w:p>
        </w:tc>
        <w:tc>
          <w:tcPr>
            <w:tcW w:w="2770" w:type="dxa"/>
          </w:tcPr>
          <w:p w14:paraId="7F05B9AF" w14:textId="2A26FFD1" w:rsidR="007334EE" w:rsidRPr="007334EE" w:rsidRDefault="007C3EEC" w:rsidP="007334EE">
            <w:pPr>
              <w:rPr>
                <w:rFonts w:ascii="Times New Roman" w:hAnsi="Times New Roman" w:cs="Times New Roman"/>
                <w:color w:val="000000"/>
                <w:sz w:val="24"/>
                <w:szCs w:val="24"/>
              </w:rPr>
            </w:pPr>
            <w:r>
              <w:rPr>
                <w:rFonts w:ascii="Times New Roman" w:hAnsi="Times New Roman" w:cs="Times New Roman" w:hint="eastAsia"/>
                <w:color w:val="000000"/>
                <w:sz w:val="24"/>
                <w:szCs w:val="24"/>
              </w:rPr>
              <w:t>7</w:t>
            </w:r>
            <w:r w:rsidR="00415541">
              <w:rPr>
                <w:rFonts w:ascii="Times New Roman" w:hAnsi="Times New Roman" w:cs="Times New Roman"/>
                <w:color w:val="000000"/>
                <w:sz w:val="24"/>
                <w:szCs w:val="24"/>
              </w:rPr>
              <w:t>6</w:t>
            </w:r>
            <w:r>
              <w:rPr>
                <w:rFonts w:ascii="Times New Roman" w:hAnsi="Times New Roman" w:cs="Times New Roman"/>
                <w:color w:val="000000"/>
                <w:sz w:val="24"/>
                <w:szCs w:val="24"/>
              </w:rPr>
              <w:t xml:space="preserve"> (1</w:t>
            </w:r>
            <w:r w:rsidR="00415541">
              <w:rPr>
                <w:rFonts w:ascii="Times New Roman" w:hAnsi="Times New Roman" w:cs="Times New Roman"/>
                <w:color w:val="000000"/>
                <w:sz w:val="24"/>
                <w:szCs w:val="24"/>
              </w:rPr>
              <w:t>5</w:t>
            </w:r>
            <w:r>
              <w:rPr>
                <w:rFonts w:ascii="Times New Roman" w:hAnsi="Times New Roman" w:cs="Times New Roman"/>
                <w:color w:val="000000"/>
                <w:sz w:val="24"/>
                <w:szCs w:val="24"/>
              </w:rPr>
              <w:t>)</w:t>
            </w:r>
          </w:p>
        </w:tc>
        <w:tc>
          <w:tcPr>
            <w:tcW w:w="2771" w:type="dxa"/>
          </w:tcPr>
          <w:p w14:paraId="19B168C9" w14:textId="1F4F5CD3" w:rsidR="007334EE" w:rsidRPr="007334EE" w:rsidRDefault="00415541" w:rsidP="007334EE">
            <w:pPr>
              <w:rPr>
                <w:rFonts w:ascii="Times New Roman" w:hAnsi="Times New Roman" w:cs="Times New Roman"/>
                <w:color w:val="000000"/>
                <w:sz w:val="24"/>
                <w:szCs w:val="24"/>
              </w:rPr>
            </w:pPr>
            <w:r>
              <w:rPr>
                <w:rFonts w:ascii="Times New Roman" w:hAnsi="Times New Roman" w:cs="Times New Roman" w:hint="eastAsia"/>
                <w:color w:val="000000"/>
                <w:sz w:val="24"/>
                <w:szCs w:val="24"/>
              </w:rPr>
              <w:t>7</w:t>
            </w:r>
            <w:r w:rsidR="00E978D8">
              <w:rPr>
                <w:rFonts w:ascii="Times New Roman" w:hAnsi="Times New Roman" w:cs="Times New Roman"/>
                <w:color w:val="000000"/>
                <w:sz w:val="24"/>
                <w:szCs w:val="24"/>
              </w:rPr>
              <w:t>8</w:t>
            </w:r>
            <w:r>
              <w:rPr>
                <w:rFonts w:ascii="Times New Roman" w:hAnsi="Times New Roman" w:cs="Times New Roman"/>
                <w:color w:val="000000"/>
                <w:sz w:val="24"/>
                <w:szCs w:val="24"/>
              </w:rPr>
              <w:t xml:space="preserve"> (1</w:t>
            </w:r>
            <w:r w:rsidR="00E978D8">
              <w:rPr>
                <w:rFonts w:ascii="Times New Roman" w:hAnsi="Times New Roman" w:cs="Times New Roman"/>
                <w:color w:val="000000"/>
                <w:sz w:val="24"/>
                <w:szCs w:val="24"/>
              </w:rPr>
              <w:t>5</w:t>
            </w:r>
            <w:r>
              <w:rPr>
                <w:rFonts w:ascii="Times New Roman" w:hAnsi="Times New Roman" w:cs="Times New Roman"/>
                <w:color w:val="000000"/>
                <w:sz w:val="24"/>
                <w:szCs w:val="24"/>
              </w:rPr>
              <w:t>)</w:t>
            </w:r>
          </w:p>
        </w:tc>
        <w:tc>
          <w:tcPr>
            <w:tcW w:w="2771" w:type="dxa"/>
          </w:tcPr>
          <w:p w14:paraId="460DA463" w14:textId="2EBCFCBB" w:rsidR="007334EE" w:rsidRPr="007334EE" w:rsidRDefault="00E978D8" w:rsidP="007334EE">
            <w:pPr>
              <w:rPr>
                <w:rFonts w:ascii="Times New Roman" w:hAnsi="Times New Roman" w:cs="Times New Roman"/>
                <w:color w:val="000000"/>
                <w:sz w:val="24"/>
                <w:szCs w:val="24"/>
              </w:rPr>
            </w:pPr>
            <w:r>
              <w:rPr>
                <w:rFonts w:ascii="Times New Roman" w:hAnsi="Times New Roman" w:cs="Times New Roman" w:hint="eastAsia"/>
                <w:color w:val="000000"/>
                <w:sz w:val="24"/>
                <w:szCs w:val="24"/>
              </w:rPr>
              <w:t>7</w:t>
            </w:r>
            <w:r>
              <w:rPr>
                <w:rFonts w:ascii="Times New Roman" w:hAnsi="Times New Roman" w:cs="Times New Roman"/>
                <w:color w:val="000000"/>
                <w:sz w:val="24"/>
                <w:szCs w:val="24"/>
              </w:rPr>
              <w:t>6 (14)</w:t>
            </w:r>
          </w:p>
        </w:tc>
        <w:tc>
          <w:tcPr>
            <w:tcW w:w="2771" w:type="dxa"/>
          </w:tcPr>
          <w:p w14:paraId="14683ABE" w14:textId="7AAE2AE8" w:rsidR="007334EE" w:rsidRPr="007334EE" w:rsidRDefault="00E978D8" w:rsidP="007334EE">
            <w:pPr>
              <w:rPr>
                <w:rFonts w:ascii="Times New Roman" w:hAnsi="Times New Roman" w:cs="Times New Roman"/>
                <w:color w:val="000000"/>
                <w:sz w:val="24"/>
                <w:szCs w:val="24"/>
              </w:rPr>
            </w:pPr>
            <w:r>
              <w:rPr>
                <w:rFonts w:ascii="Times New Roman" w:hAnsi="Times New Roman" w:cs="Times New Roman" w:hint="eastAsia"/>
                <w:color w:val="000000"/>
                <w:sz w:val="24"/>
                <w:szCs w:val="24"/>
              </w:rPr>
              <w:t>0</w:t>
            </w:r>
            <w:r>
              <w:rPr>
                <w:rFonts w:ascii="Times New Roman" w:hAnsi="Times New Roman" w:cs="Times New Roman"/>
                <w:color w:val="000000"/>
                <w:sz w:val="24"/>
                <w:szCs w:val="24"/>
              </w:rPr>
              <w:t>.28</w:t>
            </w:r>
          </w:p>
        </w:tc>
      </w:tr>
      <w:tr w:rsidR="00E720B5" w14:paraId="56C613C3" w14:textId="77777777" w:rsidTr="00E9078A">
        <w:trPr>
          <w:trHeight w:val="303"/>
        </w:trPr>
        <w:tc>
          <w:tcPr>
            <w:tcW w:w="2770" w:type="dxa"/>
          </w:tcPr>
          <w:p w14:paraId="79B832B7" w14:textId="07F10585" w:rsidR="00E720B5" w:rsidRDefault="00E720B5" w:rsidP="007334EE">
            <w:pPr>
              <w:rPr>
                <w:rFonts w:ascii="Times New Roman" w:hAnsi="Times New Roman" w:cs="Times New Roman"/>
                <w:color w:val="000000"/>
                <w:sz w:val="24"/>
                <w:szCs w:val="24"/>
              </w:rPr>
            </w:pPr>
            <w:r w:rsidRPr="008822CE">
              <w:rPr>
                <w:rFonts w:ascii="Times New Roman" w:hAnsi="Times New Roman" w:cs="Times New Roman"/>
                <w:sz w:val="24"/>
                <w:szCs w:val="24"/>
              </w:rPr>
              <w:t>Duration of AF</w:t>
            </w:r>
            <w:r>
              <w:rPr>
                <w:rFonts w:ascii="Times New Roman" w:hAnsi="Times New Roman" w:cs="Times New Roman"/>
                <w:sz w:val="24"/>
                <w:szCs w:val="24"/>
              </w:rPr>
              <w:t>,</w:t>
            </w:r>
            <w:r w:rsidRPr="008822CE">
              <w:rPr>
                <w:rFonts w:ascii="Times New Roman" w:hAnsi="Times New Roman" w:cs="Times New Roman"/>
                <w:sz w:val="24"/>
                <w:szCs w:val="24"/>
              </w:rPr>
              <w:t xml:space="preserve"> months</w:t>
            </w:r>
          </w:p>
        </w:tc>
        <w:tc>
          <w:tcPr>
            <w:tcW w:w="2770" w:type="dxa"/>
          </w:tcPr>
          <w:p w14:paraId="2A7E80F5" w14:textId="328D8708" w:rsidR="00E720B5" w:rsidRDefault="00E720B5" w:rsidP="007334EE">
            <w:pPr>
              <w:rPr>
                <w:rFonts w:ascii="Times New Roman" w:hAnsi="Times New Roman" w:cs="Times New Roman"/>
                <w:color w:val="000000"/>
                <w:sz w:val="24"/>
                <w:szCs w:val="24"/>
              </w:rPr>
            </w:pPr>
            <w:r>
              <w:rPr>
                <w:rFonts w:ascii="Times New Roman" w:hAnsi="Times New Roman" w:cs="Times New Roman" w:hint="eastAsia"/>
                <w:color w:val="000000"/>
                <w:sz w:val="24"/>
                <w:szCs w:val="24"/>
              </w:rPr>
              <w:t>3</w:t>
            </w:r>
            <w:r>
              <w:rPr>
                <w:rFonts w:ascii="Times New Roman" w:hAnsi="Times New Roman" w:cs="Times New Roman"/>
                <w:color w:val="000000"/>
                <w:sz w:val="24"/>
                <w:szCs w:val="24"/>
              </w:rPr>
              <w:t>0.93 (44.35)</w:t>
            </w:r>
          </w:p>
        </w:tc>
        <w:tc>
          <w:tcPr>
            <w:tcW w:w="2771" w:type="dxa"/>
          </w:tcPr>
          <w:p w14:paraId="5225EED3" w14:textId="31A83B7C" w:rsidR="00E720B5" w:rsidRDefault="00E720B5" w:rsidP="007334EE">
            <w:pPr>
              <w:rPr>
                <w:rFonts w:ascii="Times New Roman" w:hAnsi="Times New Roman" w:cs="Times New Roman"/>
                <w:color w:val="000000"/>
                <w:sz w:val="24"/>
                <w:szCs w:val="24"/>
              </w:rPr>
            </w:pPr>
            <w:r>
              <w:rPr>
                <w:rFonts w:ascii="Times New Roman" w:hAnsi="Times New Roman" w:cs="Times New Roman" w:hint="eastAsia"/>
                <w:color w:val="000000"/>
                <w:sz w:val="24"/>
                <w:szCs w:val="24"/>
              </w:rPr>
              <w:t>3</w:t>
            </w:r>
            <w:r>
              <w:rPr>
                <w:rFonts w:ascii="Times New Roman" w:hAnsi="Times New Roman" w:cs="Times New Roman"/>
                <w:color w:val="000000"/>
                <w:sz w:val="24"/>
                <w:szCs w:val="24"/>
              </w:rPr>
              <w:t>5.88 (49.66)</w:t>
            </w:r>
          </w:p>
        </w:tc>
        <w:tc>
          <w:tcPr>
            <w:tcW w:w="2771" w:type="dxa"/>
          </w:tcPr>
          <w:p w14:paraId="1447FADC" w14:textId="3DC42381" w:rsidR="00E720B5" w:rsidRDefault="00E720B5" w:rsidP="007334EE">
            <w:pPr>
              <w:rPr>
                <w:rFonts w:ascii="Times New Roman" w:hAnsi="Times New Roman" w:cs="Times New Roman"/>
                <w:color w:val="000000"/>
                <w:sz w:val="24"/>
                <w:szCs w:val="24"/>
              </w:rPr>
            </w:pPr>
            <w:r>
              <w:rPr>
                <w:rFonts w:ascii="Times New Roman" w:hAnsi="Times New Roman" w:cs="Times New Roman" w:hint="eastAsia"/>
                <w:color w:val="000000"/>
                <w:sz w:val="24"/>
                <w:szCs w:val="24"/>
              </w:rPr>
              <w:t>3</w:t>
            </w:r>
            <w:r>
              <w:rPr>
                <w:rFonts w:ascii="Times New Roman" w:hAnsi="Times New Roman" w:cs="Times New Roman"/>
                <w:color w:val="000000"/>
                <w:sz w:val="24"/>
                <w:szCs w:val="24"/>
              </w:rPr>
              <w:t>6.13 (51.49)</w:t>
            </w:r>
          </w:p>
        </w:tc>
        <w:tc>
          <w:tcPr>
            <w:tcW w:w="2771" w:type="dxa"/>
          </w:tcPr>
          <w:p w14:paraId="286F741C" w14:textId="4F9B5336" w:rsidR="00E720B5" w:rsidRDefault="00E720B5" w:rsidP="007334EE">
            <w:pPr>
              <w:rPr>
                <w:rFonts w:ascii="Times New Roman" w:hAnsi="Times New Roman" w:cs="Times New Roman"/>
                <w:color w:val="000000"/>
                <w:sz w:val="24"/>
                <w:szCs w:val="24"/>
              </w:rPr>
            </w:pPr>
            <w:r>
              <w:rPr>
                <w:rFonts w:ascii="Times New Roman" w:hAnsi="Times New Roman" w:cs="Times New Roman" w:hint="eastAsia"/>
                <w:color w:val="000000"/>
                <w:sz w:val="24"/>
                <w:szCs w:val="24"/>
              </w:rPr>
              <w:t>0</w:t>
            </w:r>
            <w:r>
              <w:rPr>
                <w:rFonts w:ascii="Times New Roman" w:hAnsi="Times New Roman" w:cs="Times New Roman"/>
                <w:color w:val="000000"/>
                <w:sz w:val="24"/>
                <w:szCs w:val="24"/>
              </w:rPr>
              <w:t>.40</w:t>
            </w:r>
          </w:p>
        </w:tc>
      </w:tr>
      <w:tr w:rsidR="007334EE" w14:paraId="2F0F181F" w14:textId="77777777" w:rsidTr="00E9078A">
        <w:trPr>
          <w:trHeight w:val="315"/>
        </w:trPr>
        <w:tc>
          <w:tcPr>
            <w:tcW w:w="2770" w:type="dxa"/>
          </w:tcPr>
          <w:p w14:paraId="220C8648" w14:textId="12C07222" w:rsidR="007334EE" w:rsidRDefault="007334EE" w:rsidP="007334EE">
            <w:pPr>
              <w:rPr>
                <w:rFonts w:ascii="Times New Roman" w:hAnsi="Times New Roman" w:cs="Times New Roman"/>
                <w:color w:val="000000"/>
                <w:sz w:val="24"/>
                <w:szCs w:val="24"/>
              </w:rPr>
            </w:pPr>
            <w:r w:rsidRPr="00F26753">
              <w:rPr>
                <w:rFonts w:ascii="Times New Roman" w:hAnsi="Times New Roman"/>
                <w:b/>
                <w:bCs/>
                <w:sz w:val="24"/>
                <w:szCs w:val="24"/>
              </w:rPr>
              <w:lastRenderedPageBreak/>
              <w:t>Laboratory results</w:t>
            </w:r>
          </w:p>
        </w:tc>
        <w:tc>
          <w:tcPr>
            <w:tcW w:w="2770" w:type="dxa"/>
          </w:tcPr>
          <w:p w14:paraId="55883AC5" w14:textId="77777777" w:rsidR="007334EE" w:rsidRPr="007334EE" w:rsidRDefault="007334EE" w:rsidP="007334EE">
            <w:pPr>
              <w:rPr>
                <w:rFonts w:ascii="Times New Roman" w:hAnsi="Times New Roman" w:cs="Times New Roman"/>
                <w:color w:val="000000"/>
                <w:sz w:val="24"/>
                <w:szCs w:val="24"/>
              </w:rPr>
            </w:pPr>
          </w:p>
        </w:tc>
        <w:tc>
          <w:tcPr>
            <w:tcW w:w="2771" w:type="dxa"/>
          </w:tcPr>
          <w:p w14:paraId="664368E6" w14:textId="77777777" w:rsidR="007334EE" w:rsidRPr="007334EE" w:rsidRDefault="007334EE" w:rsidP="007334EE">
            <w:pPr>
              <w:rPr>
                <w:rFonts w:ascii="Times New Roman" w:hAnsi="Times New Roman" w:cs="Times New Roman"/>
                <w:color w:val="000000"/>
                <w:sz w:val="24"/>
                <w:szCs w:val="24"/>
              </w:rPr>
            </w:pPr>
          </w:p>
        </w:tc>
        <w:tc>
          <w:tcPr>
            <w:tcW w:w="2771" w:type="dxa"/>
          </w:tcPr>
          <w:p w14:paraId="431C3318" w14:textId="77777777" w:rsidR="007334EE" w:rsidRPr="007334EE" w:rsidRDefault="007334EE" w:rsidP="007334EE">
            <w:pPr>
              <w:rPr>
                <w:rFonts w:ascii="Times New Roman" w:hAnsi="Times New Roman" w:cs="Times New Roman"/>
                <w:color w:val="000000"/>
                <w:sz w:val="24"/>
                <w:szCs w:val="24"/>
              </w:rPr>
            </w:pPr>
          </w:p>
        </w:tc>
        <w:tc>
          <w:tcPr>
            <w:tcW w:w="2771" w:type="dxa"/>
          </w:tcPr>
          <w:p w14:paraId="2BE0FD02" w14:textId="77777777" w:rsidR="007334EE" w:rsidRPr="007334EE" w:rsidRDefault="007334EE" w:rsidP="007334EE">
            <w:pPr>
              <w:rPr>
                <w:rFonts w:ascii="Times New Roman" w:hAnsi="Times New Roman" w:cs="Times New Roman"/>
                <w:color w:val="000000"/>
                <w:sz w:val="24"/>
                <w:szCs w:val="24"/>
              </w:rPr>
            </w:pPr>
          </w:p>
        </w:tc>
      </w:tr>
      <w:tr w:rsidR="007334EE" w14:paraId="3CC01ABD" w14:textId="77777777" w:rsidTr="00E9078A">
        <w:trPr>
          <w:trHeight w:val="315"/>
        </w:trPr>
        <w:tc>
          <w:tcPr>
            <w:tcW w:w="2770" w:type="dxa"/>
          </w:tcPr>
          <w:p w14:paraId="2CE79617" w14:textId="65F23A0D" w:rsidR="007334EE" w:rsidRDefault="007334EE" w:rsidP="007334EE">
            <w:r>
              <w:rPr>
                <w:rFonts w:ascii="Times New Roman" w:hAnsi="Times New Roman" w:cs="Times New Roman" w:hint="eastAsia"/>
                <w:color w:val="000000"/>
                <w:sz w:val="24"/>
                <w:szCs w:val="24"/>
              </w:rPr>
              <w:t>A</w:t>
            </w:r>
            <w:r>
              <w:rPr>
                <w:rFonts w:ascii="Times New Roman" w:hAnsi="Times New Roman" w:cs="Times New Roman"/>
                <w:color w:val="000000"/>
                <w:sz w:val="24"/>
                <w:szCs w:val="24"/>
              </w:rPr>
              <w:t>ST,</w:t>
            </w:r>
            <w:r w:rsidRPr="00F26753">
              <w:rPr>
                <w:rFonts w:ascii="Times New Roman" w:hAnsi="Times New Roman" w:cs="Times New Roman"/>
                <w:sz w:val="24"/>
                <w:szCs w:val="24"/>
              </w:rPr>
              <w:t xml:space="preserve"> mmol/L</w:t>
            </w:r>
          </w:p>
        </w:tc>
        <w:tc>
          <w:tcPr>
            <w:tcW w:w="2770" w:type="dxa"/>
          </w:tcPr>
          <w:p w14:paraId="4B75C03B" w14:textId="3B022583" w:rsidR="007334EE" w:rsidRPr="007334EE" w:rsidRDefault="00E978D8" w:rsidP="007334EE">
            <w:pPr>
              <w:rPr>
                <w:rFonts w:ascii="Times New Roman" w:hAnsi="Times New Roman" w:cs="Times New Roman"/>
                <w:color w:val="000000"/>
                <w:sz w:val="24"/>
                <w:szCs w:val="24"/>
              </w:rPr>
            </w:pPr>
            <w:r w:rsidRPr="00A21BAA">
              <w:rPr>
                <w:rFonts w:ascii="Times New Roman" w:hAnsi="Times New Roman" w:cs="Times New Roman"/>
                <w:color w:val="000000"/>
                <w:sz w:val="24"/>
                <w:szCs w:val="24"/>
              </w:rPr>
              <w:t>23.53 (19.04-28.93)</w:t>
            </w:r>
          </w:p>
        </w:tc>
        <w:tc>
          <w:tcPr>
            <w:tcW w:w="2771" w:type="dxa"/>
          </w:tcPr>
          <w:p w14:paraId="7F5C6308" w14:textId="7413ED02" w:rsidR="007334EE" w:rsidRPr="007334EE" w:rsidRDefault="00E978D8" w:rsidP="007334EE">
            <w:pPr>
              <w:rPr>
                <w:rFonts w:ascii="Times New Roman" w:hAnsi="Times New Roman" w:cs="Times New Roman"/>
                <w:color w:val="000000"/>
                <w:sz w:val="24"/>
                <w:szCs w:val="24"/>
              </w:rPr>
            </w:pPr>
            <w:r w:rsidRPr="00A21BAA">
              <w:rPr>
                <w:rFonts w:ascii="Times New Roman" w:hAnsi="Times New Roman" w:cs="Times New Roman"/>
                <w:color w:val="000000"/>
                <w:sz w:val="24"/>
                <w:szCs w:val="24"/>
              </w:rPr>
              <w:t>23.46 (19.47-28.61)</w:t>
            </w:r>
          </w:p>
        </w:tc>
        <w:tc>
          <w:tcPr>
            <w:tcW w:w="2771" w:type="dxa"/>
          </w:tcPr>
          <w:p w14:paraId="165034AD" w14:textId="7E1DAA07" w:rsidR="007334EE" w:rsidRPr="007334EE" w:rsidRDefault="00E978D8" w:rsidP="007334EE">
            <w:pPr>
              <w:rPr>
                <w:rFonts w:ascii="Times New Roman" w:hAnsi="Times New Roman" w:cs="Times New Roman"/>
                <w:color w:val="000000"/>
                <w:sz w:val="24"/>
                <w:szCs w:val="24"/>
              </w:rPr>
            </w:pPr>
            <w:r w:rsidRPr="00A21BAA">
              <w:rPr>
                <w:rFonts w:ascii="Times New Roman" w:hAnsi="Times New Roman" w:cs="Times New Roman"/>
                <w:color w:val="000000"/>
                <w:sz w:val="24"/>
                <w:szCs w:val="24"/>
              </w:rPr>
              <w:t>23.56 (19.20-28.45)</w:t>
            </w:r>
          </w:p>
        </w:tc>
        <w:tc>
          <w:tcPr>
            <w:tcW w:w="2771" w:type="dxa"/>
          </w:tcPr>
          <w:p w14:paraId="1E01939C" w14:textId="070D39D8" w:rsidR="007334EE" w:rsidRPr="007334EE" w:rsidRDefault="00E978D8" w:rsidP="007334EE">
            <w:pPr>
              <w:rPr>
                <w:rFonts w:ascii="Times New Roman" w:hAnsi="Times New Roman" w:cs="Times New Roman"/>
                <w:color w:val="000000"/>
                <w:sz w:val="24"/>
                <w:szCs w:val="24"/>
              </w:rPr>
            </w:pPr>
            <w:r>
              <w:rPr>
                <w:rFonts w:ascii="Times New Roman" w:hAnsi="Times New Roman" w:cs="Times New Roman" w:hint="eastAsia"/>
                <w:color w:val="000000"/>
                <w:sz w:val="24"/>
                <w:szCs w:val="24"/>
              </w:rPr>
              <w:t>0</w:t>
            </w:r>
            <w:r>
              <w:rPr>
                <w:rFonts w:ascii="Times New Roman" w:hAnsi="Times New Roman" w:cs="Times New Roman"/>
                <w:color w:val="000000"/>
                <w:sz w:val="24"/>
                <w:szCs w:val="24"/>
              </w:rPr>
              <w:t>.90</w:t>
            </w:r>
          </w:p>
        </w:tc>
      </w:tr>
      <w:tr w:rsidR="007334EE" w14:paraId="2C44347C" w14:textId="77777777" w:rsidTr="00E9078A">
        <w:trPr>
          <w:trHeight w:val="315"/>
        </w:trPr>
        <w:tc>
          <w:tcPr>
            <w:tcW w:w="2770" w:type="dxa"/>
          </w:tcPr>
          <w:p w14:paraId="30CE9296" w14:textId="18AA006F" w:rsidR="007334EE" w:rsidRDefault="007334EE" w:rsidP="007334EE">
            <w:r>
              <w:rPr>
                <w:rFonts w:ascii="Times New Roman" w:hAnsi="Times New Roman" w:cs="Times New Roman" w:hint="eastAsia"/>
                <w:color w:val="000000"/>
                <w:sz w:val="24"/>
                <w:szCs w:val="24"/>
              </w:rPr>
              <w:t>A</w:t>
            </w:r>
            <w:r>
              <w:rPr>
                <w:rFonts w:ascii="Times New Roman" w:hAnsi="Times New Roman" w:cs="Times New Roman"/>
                <w:color w:val="000000"/>
                <w:sz w:val="24"/>
                <w:szCs w:val="24"/>
              </w:rPr>
              <w:t>LT,</w:t>
            </w:r>
            <w:r w:rsidRPr="00F26753">
              <w:rPr>
                <w:rFonts w:ascii="Times New Roman" w:hAnsi="Times New Roman" w:cs="Times New Roman"/>
                <w:sz w:val="24"/>
                <w:szCs w:val="24"/>
              </w:rPr>
              <w:t xml:space="preserve"> mmol/L</w:t>
            </w:r>
          </w:p>
        </w:tc>
        <w:tc>
          <w:tcPr>
            <w:tcW w:w="2770" w:type="dxa"/>
          </w:tcPr>
          <w:p w14:paraId="7FDA5ABB" w14:textId="20C3A7CE" w:rsidR="007334EE" w:rsidRPr="007334EE" w:rsidRDefault="00E978D8" w:rsidP="007334EE">
            <w:pPr>
              <w:rPr>
                <w:rFonts w:ascii="Times New Roman" w:hAnsi="Times New Roman" w:cs="Times New Roman"/>
                <w:color w:val="000000"/>
                <w:sz w:val="24"/>
                <w:szCs w:val="24"/>
              </w:rPr>
            </w:pPr>
            <w:r w:rsidRPr="00A21BAA">
              <w:rPr>
                <w:rFonts w:ascii="Times New Roman" w:hAnsi="Times New Roman" w:cs="Times New Roman"/>
                <w:color w:val="000000"/>
                <w:sz w:val="24"/>
                <w:szCs w:val="24"/>
              </w:rPr>
              <w:t>18.75 (13.48-27.19)</w:t>
            </w:r>
          </w:p>
        </w:tc>
        <w:tc>
          <w:tcPr>
            <w:tcW w:w="2771" w:type="dxa"/>
          </w:tcPr>
          <w:p w14:paraId="76D7BAC1" w14:textId="40A2732E" w:rsidR="007334EE" w:rsidRPr="007334EE" w:rsidRDefault="00E978D8" w:rsidP="007334EE">
            <w:pPr>
              <w:rPr>
                <w:rFonts w:ascii="Times New Roman" w:hAnsi="Times New Roman" w:cs="Times New Roman"/>
                <w:color w:val="000000"/>
                <w:sz w:val="24"/>
                <w:szCs w:val="24"/>
              </w:rPr>
            </w:pPr>
            <w:r w:rsidRPr="00A21BAA">
              <w:rPr>
                <w:rFonts w:ascii="Times New Roman" w:hAnsi="Times New Roman" w:cs="Times New Roman"/>
                <w:color w:val="000000"/>
                <w:sz w:val="24"/>
                <w:szCs w:val="24"/>
              </w:rPr>
              <w:t>19.94 (12.77-27.84)</w:t>
            </w:r>
          </w:p>
        </w:tc>
        <w:tc>
          <w:tcPr>
            <w:tcW w:w="2771" w:type="dxa"/>
          </w:tcPr>
          <w:p w14:paraId="4D248402" w14:textId="56BA85BF" w:rsidR="007334EE" w:rsidRPr="007334EE" w:rsidRDefault="00E978D8" w:rsidP="007334EE">
            <w:pPr>
              <w:rPr>
                <w:rFonts w:ascii="Times New Roman" w:hAnsi="Times New Roman" w:cs="Times New Roman"/>
                <w:color w:val="000000"/>
                <w:sz w:val="24"/>
                <w:szCs w:val="24"/>
              </w:rPr>
            </w:pPr>
            <w:r w:rsidRPr="00A21BAA">
              <w:rPr>
                <w:rFonts w:ascii="Times New Roman" w:hAnsi="Times New Roman" w:cs="Times New Roman"/>
                <w:color w:val="000000"/>
                <w:sz w:val="24"/>
                <w:szCs w:val="24"/>
              </w:rPr>
              <w:t>21.54 (15.55-30.91)</w:t>
            </w:r>
          </w:p>
        </w:tc>
        <w:tc>
          <w:tcPr>
            <w:tcW w:w="2771" w:type="dxa"/>
          </w:tcPr>
          <w:p w14:paraId="0CE93159" w14:textId="565B92A6" w:rsidR="007334EE" w:rsidRPr="007334EE" w:rsidRDefault="00E978D8" w:rsidP="007334EE">
            <w:pPr>
              <w:rPr>
                <w:rFonts w:ascii="Times New Roman" w:hAnsi="Times New Roman" w:cs="Times New Roman"/>
                <w:color w:val="000000"/>
                <w:sz w:val="24"/>
                <w:szCs w:val="24"/>
              </w:rPr>
            </w:pPr>
            <w:r>
              <w:rPr>
                <w:rFonts w:ascii="Times New Roman" w:hAnsi="Times New Roman" w:cs="Times New Roman" w:hint="eastAsia"/>
                <w:color w:val="000000"/>
                <w:sz w:val="24"/>
                <w:szCs w:val="24"/>
              </w:rPr>
              <w:t>0</w:t>
            </w:r>
            <w:r>
              <w:rPr>
                <w:rFonts w:ascii="Times New Roman" w:hAnsi="Times New Roman" w:cs="Times New Roman"/>
                <w:color w:val="000000"/>
                <w:sz w:val="24"/>
                <w:szCs w:val="24"/>
              </w:rPr>
              <w:t>.10</w:t>
            </w:r>
          </w:p>
        </w:tc>
      </w:tr>
      <w:tr w:rsidR="007334EE" w14:paraId="52B43613" w14:textId="77777777" w:rsidTr="00E9078A">
        <w:trPr>
          <w:trHeight w:val="315"/>
        </w:trPr>
        <w:tc>
          <w:tcPr>
            <w:tcW w:w="2770" w:type="dxa"/>
          </w:tcPr>
          <w:p w14:paraId="4F9E4613" w14:textId="4CDF5187" w:rsidR="007334EE" w:rsidRPr="007C319E" w:rsidRDefault="007334EE" w:rsidP="007334EE">
            <w:r w:rsidRPr="007C319E">
              <w:rPr>
                <w:rFonts w:ascii="Times New Roman" w:hAnsi="Times New Roman" w:cs="Times New Roman" w:hint="eastAsia"/>
                <w:sz w:val="24"/>
                <w:szCs w:val="24"/>
              </w:rPr>
              <w:t>T</w:t>
            </w:r>
            <w:r w:rsidRPr="007C319E">
              <w:rPr>
                <w:rFonts w:ascii="Times New Roman" w:hAnsi="Times New Roman" w:cs="Times New Roman"/>
                <w:sz w:val="24"/>
                <w:szCs w:val="24"/>
              </w:rPr>
              <w:t>C, mmol/L</w:t>
            </w:r>
          </w:p>
        </w:tc>
        <w:tc>
          <w:tcPr>
            <w:tcW w:w="2770" w:type="dxa"/>
          </w:tcPr>
          <w:p w14:paraId="05F31641" w14:textId="4D71BCB3" w:rsidR="007334EE" w:rsidRPr="007334EE" w:rsidRDefault="00A21BAA" w:rsidP="007334EE">
            <w:pPr>
              <w:rPr>
                <w:rFonts w:ascii="Times New Roman" w:hAnsi="Times New Roman" w:cs="Times New Roman"/>
                <w:color w:val="000000"/>
                <w:sz w:val="24"/>
                <w:szCs w:val="24"/>
              </w:rPr>
            </w:pPr>
            <w:r>
              <w:rPr>
                <w:rFonts w:ascii="Times New Roman" w:hAnsi="Times New Roman" w:cs="Times New Roman" w:hint="eastAsia"/>
                <w:color w:val="000000"/>
                <w:sz w:val="24"/>
                <w:szCs w:val="24"/>
              </w:rPr>
              <w:t>3</w:t>
            </w:r>
            <w:r>
              <w:rPr>
                <w:rFonts w:ascii="Times New Roman" w:hAnsi="Times New Roman" w:cs="Times New Roman"/>
                <w:color w:val="000000"/>
                <w:sz w:val="24"/>
                <w:szCs w:val="24"/>
              </w:rPr>
              <w:t>.85 (0.92)</w:t>
            </w:r>
          </w:p>
        </w:tc>
        <w:tc>
          <w:tcPr>
            <w:tcW w:w="2771" w:type="dxa"/>
          </w:tcPr>
          <w:p w14:paraId="59A97CCD" w14:textId="54B19933" w:rsidR="007334EE" w:rsidRPr="007334EE" w:rsidRDefault="00A21BAA" w:rsidP="007334EE">
            <w:pPr>
              <w:rPr>
                <w:rFonts w:ascii="Times New Roman" w:hAnsi="Times New Roman" w:cs="Times New Roman"/>
                <w:color w:val="000000"/>
                <w:sz w:val="24"/>
                <w:szCs w:val="24"/>
              </w:rPr>
            </w:pPr>
            <w:r>
              <w:rPr>
                <w:rFonts w:ascii="Times New Roman" w:hAnsi="Times New Roman" w:cs="Times New Roman" w:hint="eastAsia"/>
                <w:color w:val="000000"/>
                <w:sz w:val="24"/>
                <w:szCs w:val="24"/>
              </w:rPr>
              <w:t>4</w:t>
            </w:r>
            <w:r>
              <w:rPr>
                <w:rFonts w:ascii="Times New Roman" w:hAnsi="Times New Roman" w:cs="Times New Roman"/>
                <w:color w:val="000000"/>
                <w:sz w:val="24"/>
                <w:szCs w:val="24"/>
              </w:rPr>
              <w:t>.21 (1.03</w:t>
            </w:r>
            <w:r>
              <w:rPr>
                <w:rFonts w:ascii="Times New Roman" w:hAnsi="Times New Roman" w:cs="Times New Roman" w:hint="eastAsia"/>
                <w:color w:val="000000"/>
                <w:sz w:val="24"/>
                <w:szCs w:val="24"/>
              </w:rPr>
              <w:t>)</w:t>
            </w:r>
          </w:p>
        </w:tc>
        <w:tc>
          <w:tcPr>
            <w:tcW w:w="2771" w:type="dxa"/>
          </w:tcPr>
          <w:p w14:paraId="56259F5C" w14:textId="65F09F43" w:rsidR="007334EE" w:rsidRPr="007334EE" w:rsidRDefault="00A21BAA" w:rsidP="007334EE">
            <w:pPr>
              <w:rPr>
                <w:rFonts w:ascii="Times New Roman" w:hAnsi="Times New Roman" w:cs="Times New Roman"/>
                <w:color w:val="000000"/>
                <w:sz w:val="24"/>
                <w:szCs w:val="24"/>
              </w:rPr>
            </w:pPr>
            <w:r>
              <w:rPr>
                <w:rFonts w:ascii="Times New Roman" w:hAnsi="Times New Roman" w:cs="Times New Roman" w:hint="eastAsia"/>
                <w:color w:val="000000"/>
                <w:sz w:val="24"/>
                <w:szCs w:val="24"/>
              </w:rPr>
              <w:t>4</w:t>
            </w:r>
            <w:r>
              <w:rPr>
                <w:rFonts w:ascii="Times New Roman" w:hAnsi="Times New Roman" w:cs="Times New Roman"/>
                <w:color w:val="000000"/>
                <w:sz w:val="24"/>
                <w:szCs w:val="24"/>
              </w:rPr>
              <w:t xml:space="preserve">.64 </w:t>
            </w:r>
            <w:r>
              <w:rPr>
                <w:rFonts w:ascii="Times New Roman" w:hAnsi="Times New Roman" w:cs="Times New Roman" w:hint="eastAsia"/>
                <w:color w:val="000000"/>
                <w:sz w:val="24"/>
                <w:szCs w:val="24"/>
              </w:rPr>
              <w:t>(</w:t>
            </w:r>
            <w:r>
              <w:rPr>
                <w:rFonts w:ascii="Times New Roman" w:hAnsi="Times New Roman" w:cs="Times New Roman"/>
                <w:color w:val="000000"/>
                <w:sz w:val="24"/>
                <w:szCs w:val="24"/>
              </w:rPr>
              <w:t>1.09)</w:t>
            </w:r>
          </w:p>
        </w:tc>
        <w:tc>
          <w:tcPr>
            <w:tcW w:w="2771" w:type="dxa"/>
          </w:tcPr>
          <w:p w14:paraId="7C5F72EC" w14:textId="2BDC5B3C" w:rsidR="007334EE" w:rsidRPr="007334EE" w:rsidRDefault="00A21BAA" w:rsidP="007334EE">
            <w:pPr>
              <w:rPr>
                <w:rFonts w:ascii="Times New Roman" w:hAnsi="Times New Roman" w:cs="Times New Roman"/>
                <w:color w:val="000000"/>
                <w:sz w:val="24"/>
                <w:szCs w:val="24"/>
              </w:rPr>
            </w:pPr>
            <w:r>
              <w:rPr>
                <w:rFonts w:ascii="Times New Roman" w:hAnsi="Times New Roman" w:cs="Times New Roman" w:hint="eastAsia"/>
                <w:color w:val="000000"/>
                <w:sz w:val="24"/>
                <w:szCs w:val="24"/>
              </w:rPr>
              <w:t>&lt;</w:t>
            </w:r>
            <w:r>
              <w:rPr>
                <w:rFonts w:ascii="Times New Roman" w:hAnsi="Times New Roman" w:cs="Times New Roman"/>
                <w:color w:val="000000"/>
                <w:sz w:val="24"/>
                <w:szCs w:val="24"/>
              </w:rPr>
              <w:t xml:space="preserve"> 0.01</w:t>
            </w:r>
          </w:p>
        </w:tc>
      </w:tr>
      <w:tr w:rsidR="00A21BAA" w14:paraId="01CA74D1" w14:textId="77777777" w:rsidTr="00E9078A">
        <w:trPr>
          <w:trHeight w:val="315"/>
        </w:trPr>
        <w:tc>
          <w:tcPr>
            <w:tcW w:w="2770" w:type="dxa"/>
          </w:tcPr>
          <w:p w14:paraId="668B651F" w14:textId="2E479284" w:rsidR="00A21BAA" w:rsidRPr="007C319E" w:rsidRDefault="00A21BAA" w:rsidP="00A21BAA">
            <w:r w:rsidRPr="007C319E">
              <w:rPr>
                <w:rFonts w:ascii="Times New Roman" w:hAnsi="Times New Roman" w:cs="Times New Roman" w:hint="eastAsia"/>
                <w:sz w:val="24"/>
                <w:szCs w:val="24"/>
              </w:rPr>
              <w:t>T</w:t>
            </w:r>
            <w:r w:rsidRPr="007C319E">
              <w:rPr>
                <w:rFonts w:ascii="Times New Roman" w:hAnsi="Times New Roman" w:cs="Times New Roman"/>
                <w:sz w:val="24"/>
                <w:szCs w:val="24"/>
              </w:rPr>
              <w:t>G, mmol/L</w:t>
            </w:r>
          </w:p>
        </w:tc>
        <w:tc>
          <w:tcPr>
            <w:tcW w:w="2770" w:type="dxa"/>
          </w:tcPr>
          <w:p w14:paraId="0CB33786" w14:textId="670252DA" w:rsidR="00A21BAA" w:rsidRPr="007334EE" w:rsidRDefault="00A21BAA" w:rsidP="00A21BAA">
            <w:pPr>
              <w:rPr>
                <w:rFonts w:ascii="Times New Roman" w:hAnsi="Times New Roman" w:cs="Times New Roman"/>
                <w:color w:val="000000"/>
                <w:sz w:val="24"/>
                <w:szCs w:val="24"/>
              </w:rPr>
            </w:pPr>
            <w:r w:rsidRPr="00A21BAA">
              <w:rPr>
                <w:rFonts w:ascii="Times New Roman" w:hAnsi="Times New Roman" w:cs="Times New Roman"/>
                <w:color w:val="000000"/>
                <w:sz w:val="24"/>
                <w:szCs w:val="24"/>
              </w:rPr>
              <w:t>0.82 (0.69-0.92)</w:t>
            </w:r>
          </w:p>
        </w:tc>
        <w:tc>
          <w:tcPr>
            <w:tcW w:w="2771" w:type="dxa"/>
          </w:tcPr>
          <w:p w14:paraId="5265BA50" w14:textId="5F315CAB" w:rsidR="00A21BAA" w:rsidRPr="007334EE" w:rsidRDefault="00A21BAA" w:rsidP="00A21BAA">
            <w:pPr>
              <w:rPr>
                <w:rFonts w:ascii="Times New Roman" w:hAnsi="Times New Roman" w:cs="Times New Roman"/>
                <w:color w:val="000000"/>
                <w:sz w:val="24"/>
                <w:szCs w:val="24"/>
              </w:rPr>
            </w:pPr>
            <w:r w:rsidRPr="00A21BAA">
              <w:rPr>
                <w:rFonts w:ascii="Times New Roman" w:hAnsi="Times New Roman" w:cs="Times New Roman"/>
                <w:color w:val="000000"/>
                <w:sz w:val="24"/>
                <w:szCs w:val="24"/>
              </w:rPr>
              <w:t>1.25 (1.11-1.40)</w:t>
            </w:r>
          </w:p>
        </w:tc>
        <w:tc>
          <w:tcPr>
            <w:tcW w:w="2771" w:type="dxa"/>
          </w:tcPr>
          <w:p w14:paraId="23A97677" w14:textId="03BD0668" w:rsidR="00A21BAA" w:rsidRPr="007334EE" w:rsidRDefault="00A21BAA" w:rsidP="00A21BAA">
            <w:pPr>
              <w:rPr>
                <w:rFonts w:ascii="Times New Roman" w:hAnsi="Times New Roman" w:cs="Times New Roman"/>
                <w:color w:val="000000"/>
                <w:sz w:val="24"/>
                <w:szCs w:val="24"/>
              </w:rPr>
            </w:pPr>
            <w:r w:rsidRPr="00A21BAA">
              <w:rPr>
                <w:rFonts w:ascii="Times New Roman" w:hAnsi="Times New Roman" w:cs="Times New Roman"/>
                <w:color w:val="000000"/>
                <w:sz w:val="24"/>
                <w:szCs w:val="24"/>
              </w:rPr>
              <w:t>2.08 (1.67-2.58)</w:t>
            </w:r>
          </w:p>
        </w:tc>
        <w:tc>
          <w:tcPr>
            <w:tcW w:w="2771" w:type="dxa"/>
          </w:tcPr>
          <w:p w14:paraId="3732802F" w14:textId="05AB880B" w:rsidR="00A21BAA" w:rsidRPr="007334EE" w:rsidRDefault="00A21BAA" w:rsidP="00A21BAA">
            <w:pPr>
              <w:rPr>
                <w:rFonts w:ascii="Times New Roman" w:hAnsi="Times New Roman" w:cs="Times New Roman"/>
                <w:color w:val="000000"/>
                <w:sz w:val="24"/>
                <w:szCs w:val="24"/>
              </w:rPr>
            </w:pPr>
            <w:r>
              <w:rPr>
                <w:rFonts w:ascii="Times New Roman" w:hAnsi="Times New Roman" w:cs="Times New Roman" w:hint="eastAsia"/>
                <w:color w:val="000000"/>
                <w:sz w:val="24"/>
                <w:szCs w:val="24"/>
              </w:rPr>
              <w:t>&lt;</w:t>
            </w:r>
            <w:r>
              <w:rPr>
                <w:rFonts w:ascii="Times New Roman" w:hAnsi="Times New Roman" w:cs="Times New Roman"/>
                <w:color w:val="000000"/>
                <w:sz w:val="24"/>
                <w:szCs w:val="24"/>
              </w:rPr>
              <w:t xml:space="preserve"> 0.01</w:t>
            </w:r>
          </w:p>
        </w:tc>
      </w:tr>
      <w:tr w:rsidR="00A21BAA" w14:paraId="63571B2D" w14:textId="77777777" w:rsidTr="00E9078A">
        <w:trPr>
          <w:trHeight w:val="303"/>
        </w:trPr>
        <w:tc>
          <w:tcPr>
            <w:tcW w:w="2770" w:type="dxa"/>
          </w:tcPr>
          <w:p w14:paraId="4EF02A13" w14:textId="0ACCB011" w:rsidR="00A21BAA" w:rsidRPr="007C319E" w:rsidRDefault="00A21BAA" w:rsidP="00A21BAA">
            <w:r w:rsidRPr="007C319E">
              <w:rPr>
                <w:rFonts w:ascii="Times New Roman" w:hAnsi="Times New Roman" w:cs="Times New Roman" w:hint="eastAsia"/>
                <w:sz w:val="24"/>
                <w:szCs w:val="24"/>
              </w:rPr>
              <w:t>H</w:t>
            </w:r>
            <w:r w:rsidRPr="007C319E">
              <w:rPr>
                <w:rFonts w:ascii="Times New Roman" w:hAnsi="Times New Roman" w:cs="Times New Roman"/>
                <w:sz w:val="24"/>
                <w:szCs w:val="24"/>
              </w:rPr>
              <w:t>DL-C, mmol/L</w:t>
            </w:r>
          </w:p>
        </w:tc>
        <w:tc>
          <w:tcPr>
            <w:tcW w:w="2770" w:type="dxa"/>
          </w:tcPr>
          <w:p w14:paraId="6E8B04ED" w14:textId="57972684" w:rsidR="00A21BAA" w:rsidRPr="007334EE" w:rsidRDefault="00A21BAA" w:rsidP="00A21BAA">
            <w:pPr>
              <w:rPr>
                <w:rFonts w:ascii="Times New Roman" w:hAnsi="Times New Roman" w:cs="Times New Roman"/>
                <w:color w:val="000000"/>
                <w:sz w:val="24"/>
                <w:szCs w:val="24"/>
              </w:rPr>
            </w:pPr>
            <w:r>
              <w:rPr>
                <w:rFonts w:ascii="Times New Roman" w:hAnsi="Times New Roman" w:cs="Times New Roman" w:hint="eastAsia"/>
                <w:color w:val="000000"/>
                <w:sz w:val="24"/>
                <w:szCs w:val="24"/>
              </w:rPr>
              <w:t>1</w:t>
            </w:r>
            <w:r>
              <w:rPr>
                <w:rFonts w:ascii="Times New Roman" w:hAnsi="Times New Roman" w:cs="Times New Roman"/>
                <w:color w:val="000000"/>
                <w:sz w:val="24"/>
                <w:szCs w:val="24"/>
              </w:rPr>
              <w:t>.27 (0.35)</w:t>
            </w:r>
          </w:p>
        </w:tc>
        <w:tc>
          <w:tcPr>
            <w:tcW w:w="2771" w:type="dxa"/>
          </w:tcPr>
          <w:p w14:paraId="6648E9C3" w14:textId="3A9AE7FF" w:rsidR="00A21BAA" w:rsidRPr="007334EE" w:rsidRDefault="00A21BAA" w:rsidP="00A21BAA">
            <w:pPr>
              <w:rPr>
                <w:rFonts w:ascii="Times New Roman" w:hAnsi="Times New Roman" w:cs="Times New Roman"/>
                <w:color w:val="000000"/>
                <w:sz w:val="24"/>
                <w:szCs w:val="24"/>
              </w:rPr>
            </w:pPr>
            <w:r>
              <w:rPr>
                <w:rFonts w:ascii="Times New Roman" w:hAnsi="Times New Roman" w:cs="Times New Roman" w:hint="eastAsia"/>
                <w:color w:val="000000"/>
                <w:sz w:val="24"/>
                <w:szCs w:val="24"/>
              </w:rPr>
              <w:t>1</w:t>
            </w:r>
            <w:r>
              <w:rPr>
                <w:rFonts w:ascii="Times New Roman" w:hAnsi="Times New Roman" w:cs="Times New Roman"/>
                <w:color w:val="000000"/>
                <w:sz w:val="24"/>
                <w:szCs w:val="24"/>
              </w:rPr>
              <w:t>.16 (0.27)</w:t>
            </w:r>
          </w:p>
        </w:tc>
        <w:tc>
          <w:tcPr>
            <w:tcW w:w="2771" w:type="dxa"/>
          </w:tcPr>
          <w:p w14:paraId="163CCCD0" w14:textId="48364C61" w:rsidR="00A21BAA" w:rsidRPr="007334EE" w:rsidRDefault="00A21BAA" w:rsidP="00A21BAA">
            <w:pPr>
              <w:rPr>
                <w:rFonts w:ascii="Times New Roman" w:hAnsi="Times New Roman" w:cs="Times New Roman"/>
                <w:color w:val="000000"/>
                <w:sz w:val="24"/>
                <w:szCs w:val="24"/>
              </w:rPr>
            </w:pPr>
            <w:r>
              <w:rPr>
                <w:rFonts w:ascii="Times New Roman" w:hAnsi="Times New Roman" w:cs="Times New Roman" w:hint="eastAsia"/>
                <w:color w:val="000000"/>
                <w:sz w:val="24"/>
                <w:szCs w:val="24"/>
              </w:rPr>
              <w:t>1</w:t>
            </w:r>
            <w:r>
              <w:rPr>
                <w:rFonts w:ascii="Times New Roman" w:hAnsi="Times New Roman" w:cs="Times New Roman"/>
                <w:color w:val="000000"/>
                <w:sz w:val="24"/>
                <w:szCs w:val="24"/>
              </w:rPr>
              <w:t>.05 (0.28)</w:t>
            </w:r>
          </w:p>
        </w:tc>
        <w:tc>
          <w:tcPr>
            <w:tcW w:w="2771" w:type="dxa"/>
          </w:tcPr>
          <w:p w14:paraId="3589FB6A" w14:textId="7B828876" w:rsidR="00A21BAA" w:rsidRPr="007334EE" w:rsidRDefault="00A21BAA" w:rsidP="00A21BAA">
            <w:pPr>
              <w:rPr>
                <w:rFonts w:ascii="Times New Roman" w:hAnsi="Times New Roman" w:cs="Times New Roman"/>
                <w:color w:val="000000"/>
                <w:sz w:val="24"/>
                <w:szCs w:val="24"/>
              </w:rPr>
            </w:pPr>
            <w:r>
              <w:rPr>
                <w:rFonts w:ascii="Times New Roman" w:hAnsi="Times New Roman" w:cs="Times New Roman" w:hint="eastAsia"/>
                <w:color w:val="000000"/>
                <w:sz w:val="24"/>
                <w:szCs w:val="24"/>
              </w:rPr>
              <w:t>&lt;</w:t>
            </w:r>
            <w:r>
              <w:rPr>
                <w:rFonts w:ascii="Times New Roman" w:hAnsi="Times New Roman" w:cs="Times New Roman"/>
                <w:color w:val="000000"/>
                <w:sz w:val="24"/>
                <w:szCs w:val="24"/>
              </w:rPr>
              <w:t xml:space="preserve"> 0.01</w:t>
            </w:r>
          </w:p>
        </w:tc>
      </w:tr>
      <w:tr w:rsidR="00A21BAA" w14:paraId="3DC4D6F0" w14:textId="77777777" w:rsidTr="00E9078A">
        <w:trPr>
          <w:trHeight w:val="315"/>
        </w:trPr>
        <w:tc>
          <w:tcPr>
            <w:tcW w:w="2770" w:type="dxa"/>
          </w:tcPr>
          <w:p w14:paraId="1FBA83D0" w14:textId="698B350B" w:rsidR="00A21BAA" w:rsidRPr="007C319E" w:rsidRDefault="00A21BAA" w:rsidP="00A21BAA">
            <w:r w:rsidRPr="007C319E">
              <w:rPr>
                <w:rFonts w:ascii="Times New Roman" w:hAnsi="Times New Roman" w:cs="Times New Roman" w:hint="eastAsia"/>
                <w:sz w:val="24"/>
                <w:szCs w:val="24"/>
              </w:rPr>
              <w:t>L</w:t>
            </w:r>
            <w:r w:rsidRPr="007C319E">
              <w:rPr>
                <w:rFonts w:ascii="Times New Roman" w:hAnsi="Times New Roman" w:cs="Times New Roman"/>
                <w:sz w:val="24"/>
                <w:szCs w:val="24"/>
              </w:rPr>
              <w:t>DL-C, mmol/L</w:t>
            </w:r>
          </w:p>
        </w:tc>
        <w:tc>
          <w:tcPr>
            <w:tcW w:w="2770" w:type="dxa"/>
          </w:tcPr>
          <w:p w14:paraId="515F7CB5" w14:textId="3FA40946" w:rsidR="00A21BAA" w:rsidRPr="007334EE" w:rsidRDefault="00A21BAA" w:rsidP="00A21BAA">
            <w:pPr>
              <w:rPr>
                <w:rFonts w:ascii="Times New Roman" w:hAnsi="Times New Roman" w:cs="Times New Roman"/>
                <w:color w:val="000000"/>
                <w:sz w:val="24"/>
                <w:szCs w:val="24"/>
              </w:rPr>
            </w:pPr>
            <w:r>
              <w:rPr>
                <w:rFonts w:ascii="Times New Roman" w:hAnsi="Times New Roman" w:cs="Times New Roman"/>
                <w:color w:val="000000"/>
                <w:sz w:val="24"/>
                <w:szCs w:val="24"/>
              </w:rPr>
              <w:t>2.14 (0.70)</w:t>
            </w:r>
          </w:p>
        </w:tc>
        <w:tc>
          <w:tcPr>
            <w:tcW w:w="2771" w:type="dxa"/>
          </w:tcPr>
          <w:p w14:paraId="574003CB" w14:textId="03354362" w:rsidR="00A21BAA" w:rsidRPr="007334EE" w:rsidRDefault="00A21BAA" w:rsidP="00A21BAA">
            <w:pPr>
              <w:rPr>
                <w:rFonts w:ascii="Times New Roman" w:hAnsi="Times New Roman" w:cs="Times New Roman"/>
                <w:color w:val="000000"/>
                <w:sz w:val="24"/>
                <w:szCs w:val="24"/>
              </w:rPr>
            </w:pPr>
            <w:r>
              <w:rPr>
                <w:rFonts w:ascii="Times New Roman" w:hAnsi="Times New Roman" w:cs="Times New Roman" w:hint="eastAsia"/>
                <w:color w:val="000000"/>
                <w:sz w:val="24"/>
                <w:szCs w:val="24"/>
              </w:rPr>
              <w:t>2</w:t>
            </w:r>
            <w:r>
              <w:rPr>
                <w:rFonts w:ascii="Times New Roman" w:hAnsi="Times New Roman" w:cs="Times New Roman"/>
                <w:color w:val="000000"/>
                <w:sz w:val="24"/>
                <w:szCs w:val="24"/>
              </w:rPr>
              <w:t>.51 (0.77)</w:t>
            </w:r>
          </w:p>
        </w:tc>
        <w:tc>
          <w:tcPr>
            <w:tcW w:w="2771" w:type="dxa"/>
          </w:tcPr>
          <w:p w14:paraId="4DDE6CFE" w14:textId="5458B459" w:rsidR="00A21BAA" w:rsidRPr="007334EE" w:rsidRDefault="00A21BAA" w:rsidP="00A21BAA">
            <w:pPr>
              <w:rPr>
                <w:rFonts w:ascii="Times New Roman" w:hAnsi="Times New Roman" w:cs="Times New Roman"/>
                <w:color w:val="000000"/>
                <w:sz w:val="24"/>
                <w:szCs w:val="24"/>
              </w:rPr>
            </w:pPr>
            <w:r>
              <w:rPr>
                <w:rFonts w:ascii="Times New Roman" w:hAnsi="Times New Roman" w:cs="Times New Roman" w:hint="eastAsia"/>
                <w:color w:val="000000"/>
                <w:sz w:val="24"/>
                <w:szCs w:val="24"/>
              </w:rPr>
              <w:t>2</w:t>
            </w:r>
            <w:r>
              <w:rPr>
                <w:rFonts w:ascii="Times New Roman" w:hAnsi="Times New Roman" w:cs="Times New Roman"/>
                <w:color w:val="000000"/>
                <w:sz w:val="24"/>
                <w:szCs w:val="24"/>
              </w:rPr>
              <w:t>.82 (0.88)</w:t>
            </w:r>
          </w:p>
        </w:tc>
        <w:tc>
          <w:tcPr>
            <w:tcW w:w="2771" w:type="dxa"/>
          </w:tcPr>
          <w:p w14:paraId="69083BD7" w14:textId="4ACD94E6" w:rsidR="00A21BAA" w:rsidRPr="007334EE" w:rsidRDefault="00A21BAA" w:rsidP="00A21BAA">
            <w:pPr>
              <w:rPr>
                <w:rFonts w:ascii="Times New Roman" w:hAnsi="Times New Roman" w:cs="Times New Roman"/>
                <w:color w:val="000000"/>
                <w:sz w:val="24"/>
                <w:szCs w:val="24"/>
              </w:rPr>
            </w:pPr>
            <w:r>
              <w:rPr>
                <w:rFonts w:ascii="Times New Roman" w:hAnsi="Times New Roman" w:cs="Times New Roman" w:hint="eastAsia"/>
                <w:color w:val="000000"/>
                <w:sz w:val="24"/>
                <w:szCs w:val="24"/>
              </w:rPr>
              <w:t>&lt;</w:t>
            </w:r>
            <w:r>
              <w:rPr>
                <w:rFonts w:ascii="Times New Roman" w:hAnsi="Times New Roman" w:cs="Times New Roman"/>
                <w:color w:val="000000"/>
                <w:sz w:val="24"/>
                <w:szCs w:val="24"/>
              </w:rPr>
              <w:t xml:space="preserve"> 0.01</w:t>
            </w:r>
          </w:p>
        </w:tc>
      </w:tr>
      <w:tr w:rsidR="00A21BAA" w14:paraId="15CB8ADD" w14:textId="77777777" w:rsidTr="00E9078A">
        <w:trPr>
          <w:trHeight w:val="315"/>
        </w:trPr>
        <w:tc>
          <w:tcPr>
            <w:tcW w:w="2770" w:type="dxa"/>
          </w:tcPr>
          <w:p w14:paraId="43767D0B" w14:textId="038CB161" w:rsidR="00A21BAA" w:rsidRPr="00452E77" w:rsidRDefault="00A21BAA" w:rsidP="00A21BAA">
            <w:pPr>
              <w:rPr>
                <w:color w:val="FF0000"/>
              </w:rPr>
            </w:pPr>
            <w:r w:rsidRPr="00452E77">
              <w:rPr>
                <w:rFonts w:ascii="Times New Roman" w:hAnsi="Times New Roman" w:cs="Times New Roman"/>
                <w:color w:val="000000" w:themeColor="text1"/>
                <w:sz w:val="24"/>
                <w:szCs w:val="24"/>
              </w:rPr>
              <w:t>Glucose, mmol/L</w:t>
            </w:r>
          </w:p>
        </w:tc>
        <w:tc>
          <w:tcPr>
            <w:tcW w:w="2770" w:type="dxa"/>
          </w:tcPr>
          <w:p w14:paraId="33A7F041" w14:textId="7CD281AB" w:rsidR="00A21BAA" w:rsidRPr="007334EE" w:rsidRDefault="00A21BAA" w:rsidP="00A21BAA">
            <w:pPr>
              <w:rPr>
                <w:rFonts w:ascii="Times New Roman" w:hAnsi="Times New Roman" w:cs="Times New Roman"/>
                <w:color w:val="000000"/>
                <w:sz w:val="24"/>
                <w:szCs w:val="24"/>
              </w:rPr>
            </w:pPr>
            <w:r w:rsidRPr="00A21BAA">
              <w:rPr>
                <w:rFonts w:ascii="Times New Roman" w:hAnsi="Times New Roman" w:cs="Times New Roman"/>
                <w:color w:val="000000"/>
                <w:sz w:val="24"/>
                <w:szCs w:val="24"/>
              </w:rPr>
              <w:t>4.67 (4.31-5.12)</w:t>
            </w:r>
          </w:p>
        </w:tc>
        <w:tc>
          <w:tcPr>
            <w:tcW w:w="2771" w:type="dxa"/>
          </w:tcPr>
          <w:p w14:paraId="4CB8BE9C" w14:textId="4ED3A961" w:rsidR="00A21BAA" w:rsidRPr="007334EE" w:rsidRDefault="00A21BAA" w:rsidP="00A21BAA">
            <w:pPr>
              <w:rPr>
                <w:rFonts w:ascii="Times New Roman" w:hAnsi="Times New Roman" w:cs="Times New Roman"/>
                <w:color w:val="000000"/>
                <w:sz w:val="24"/>
                <w:szCs w:val="24"/>
              </w:rPr>
            </w:pPr>
            <w:r w:rsidRPr="00A21BAA">
              <w:rPr>
                <w:rFonts w:ascii="Times New Roman" w:hAnsi="Times New Roman" w:cs="Times New Roman"/>
                <w:color w:val="000000"/>
                <w:sz w:val="24"/>
                <w:szCs w:val="24"/>
              </w:rPr>
              <w:t>5.12 (4.64-5.62)</w:t>
            </w:r>
          </w:p>
        </w:tc>
        <w:tc>
          <w:tcPr>
            <w:tcW w:w="2771" w:type="dxa"/>
          </w:tcPr>
          <w:p w14:paraId="66754E12" w14:textId="59B3F7E2" w:rsidR="00A21BAA" w:rsidRPr="007334EE" w:rsidRDefault="00A21BAA" w:rsidP="00A21BAA">
            <w:pPr>
              <w:rPr>
                <w:rFonts w:ascii="Times New Roman" w:hAnsi="Times New Roman" w:cs="Times New Roman"/>
                <w:color w:val="000000"/>
                <w:sz w:val="24"/>
                <w:szCs w:val="24"/>
              </w:rPr>
            </w:pPr>
            <w:r w:rsidRPr="00A21BAA">
              <w:rPr>
                <w:rFonts w:ascii="Times New Roman" w:hAnsi="Times New Roman" w:cs="Times New Roman"/>
                <w:color w:val="000000"/>
                <w:sz w:val="24"/>
                <w:szCs w:val="24"/>
              </w:rPr>
              <w:t>5.91 (5.21-7.21)</w:t>
            </w:r>
          </w:p>
        </w:tc>
        <w:tc>
          <w:tcPr>
            <w:tcW w:w="2771" w:type="dxa"/>
          </w:tcPr>
          <w:p w14:paraId="3D40FBDB" w14:textId="29E92CA6" w:rsidR="00A21BAA" w:rsidRPr="007334EE" w:rsidRDefault="00A21BAA" w:rsidP="00A21BAA">
            <w:pPr>
              <w:rPr>
                <w:rFonts w:ascii="Times New Roman" w:hAnsi="Times New Roman" w:cs="Times New Roman"/>
                <w:color w:val="000000"/>
                <w:sz w:val="24"/>
                <w:szCs w:val="24"/>
              </w:rPr>
            </w:pPr>
            <w:r>
              <w:rPr>
                <w:rFonts w:ascii="Times New Roman" w:hAnsi="Times New Roman" w:cs="Times New Roman" w:hint="eastAsia"/>
                <w:color w:val="000000"/>
                <w:sz w:val="24"/>
                <w:szCs w:val="24"/>
              </w:rPr>
              <w:t>&lt;</w:t>
            </w:r>
            <w:r>
              <w:rPr>
                <w:rFonts w:ascii="Times New Roman" w:hAnsi="Times New Roman" w:cs="Times New Roman"/>
                <w:color w:val="000000"/>
                <w:sz w:val="24"/>
                <w:szCs w:val="24"/>
              </w:rPr>
              <w:t xml:space="preserve"> 0.01</w:t>
            </w:r>
          </w:p>
        </w:tc>
      </w:tr>
      <w:tr w:rsidR="00A21BAA" w14:paraId="45AE9180" w14:textId="77777777" w:rsidTr="00E9078A">
        <w:trPr>
          <w:trHeight w:val="315"/>
        </w:trPr>
        <w:tc>
          <w:tcPr>
            <w:tcW w:w="2770" w:type="dxa"/>
          </w:tcPr>
          <w:p w14:paraId="3C9AF470" w14:textId="477D96C0" w:rsidR="00A21BAA" w:rsidRDefault="00A21BAA" w:rsidP="00A21BAA">
            <w:r>
              <w:rPr>
                <w:rFonts w:ascii="Times New Roman" w:hAnsi="Times New Roman" w:cs="Times New Roman" w:hint="eastAsia"/>
                <w:color w:val="000000"/>
                <w:sz w:val="24"/>
                <w:szCs w:val="24"/>
              </w:rPr>
              <w:t>H</w:t>
            </w:r>
            <w:r>
              <w:rPr>
                <w:rFonts w:ascii="Times New Roman" w:hAnsi="Times New Roman" w:cs="Times New Roman"/>
                <w:color w:val="000000"/>
                <w:sz w:val="24"/>
                <w:szCs w:val="24"/>
              </w:rPr>
              <w:t>bA1C</w:t>
            </w:r>
          </w:p>
        </w:tc>
        <w:tc>
          <w:tcPr>
            <w:tcW w:w="2770" w:type="dxa"/>
          </w:tcPr>
          <w:p w14:paraId="1FA03BDA" w14:textId="58C028F1" w:rsidR="00A21BAA" w:rsidRPr="007334EE" w:rsidRDefault="00A21BAA" w:rsidP="00A21BAA">
            <w:pPr>
              <w:rPr>
                <w:rFonts w:ascii="Times New Roman" w:hAnsi="Times New Roman" w:cs="Times New Roman"/>
                <w:color w:val="000000"/>
                <w:sz w:val="24"/>
                <w:szCs w:val="24"/>
              </w:rPr>
            </w:pPr>
            <w:r w:rsidRPr="00A21BAA">
              <w:rPr>
                <w:rFonts w:ascii="Times New Roman" w:hAnsi="Times New Roman" w:cs="Times New Roman"/>
                <w:color w:val="000000"/>
                <w:sz w:val="24"/>
                <w:szCs w:val="24"/>
              </w:rPr>
              <w:t>5.70 (5.40-6.00)</w:t>
            </w:r>
          </w:p>
        </w:tc>
        <w:tc>
          <w:tcPr>
            <w:tcW w:w="2771" w:type="dxa"/>
          </w:tcPr>
          <w:p w14:paraId="6124DD2E" w14:textId="1155047F" w:rsidR="00A21BAA" w:rsidRPr="007334EE" w:rsidRDefault="00A21BAA" w:rsidP="00A21BAA">
            <w:pPr>
              <w:rPr>
                <w:rFonts w:ascii="Times New Roman" w:hAnsi="Times New Roman" w:cs="Times New Roman"/>
                <w:color w:val="000000"/>
                <w:sz w:val="24"/>
                <w:szCs w:val="24"/>
              </w:rPr>
            </w:pPr>
            <w:r w:rsidRPr="00A21BAA">
              <w:rPr>
                <w:rFonts w:ascii="Times New Roman" w:hAnsi="Times New Roman" w:cs="Times New Roman"/>
                <w:color w:val="000000"/>
                <w:sz w:val="24"/>
                <w:szCs w:val="24"/>
              </w:rPr>
              <w:t>5.70 (5.40-6.00)</w:t>
            </w:r>
          </w:p>
        </w:tc>
        <w:tc>
          <w:tcPr>
            <w:tcW w:w="2771" w:type="dxa"/>
          </w:tcPr>
          <w:p w14:paraId="5E461662" w14:textId="6A7A0F46" w:rsidR="00A21BAA" w:rsidRPr="007334EE" w:rsidRDefault="00A21BAA" w:rsidP="00A21BAA">
            <w:pPr>
              <w:rPr>
                <w:rFonts w:ascii="Times New Roman" w:hAnsi="Times New Roman" w:cs="Times New Roman"/>
                <w:color w:val="000000"/>
                <w:sz w:val="24"/>
                <w:szCs w:val="24"/>
              </w:rPr>
            </w:pPr>
            <w:r w:rsidRPr="00A21BAA">
              <w:rPr>
                <w:rFonts w:ascii="Times New Roman" w:hAnsi="Times New Roman" w:cs="Times New Roman"/>
                <w:color w:val="000000"/>
                <w:sz w:val="24"/>
                <w:szCs w:val="24"/>
              </w:rPr>
              <w:t>5.90 (5.60-6.50)</w:t>
            </w:r>
          </w:p>
        </w:tc>
        <w:tc>
          <w:tcPr>
            <w:tcW w:w="2771" w:type="dxa"/>
          </w:tcPr>
          <w:p w14:paraId="41D5A44A" w14:textId="500F92BE" w:rsidR="00A21BAA" w:rsidRPr="007334EE" w:rsidRDefault="00A21BAA" w:rsidP="00A21BAA">
            <w:pPr>
              <w:rPr>
                <w:rFonts w:ascii="Times New Roman" w:hAnsi="Times New Roman" w:cs="Times New Roman"/>
                <w:color w:val="000000"/>
                <w:sz w:val="24"/>
                <w:szCs w:val="24"/>
              </w:rPr>
            </w:pPr>
            <w:r>
              <w:rPr>
                <w:rFonts w:ascii="Times New Roman" w:hAnsi="Times New Roman" w:cs="Times New Roman" w:hint="eastAsia"/>
                <w:color w:val="000000"/>
                <w:sz w:val="24"/>
                <w:szCs w:val="24"/>
              </w:rPr>
              <w:t>&lt;</w:t>
            </w:r>
            <w:r>
              <w:rPr>
                <w:rFonts w:ascii="Times New Roman" w:hAnsi="Times New Roman" w:cs="Times New Roman"/>
                <w:color w:val="000000"/>
                <w:sz w:val="24"/>
                <w:szCs w:val="24"/>
              </w:rPr>
              <w:t xml:space="preserve"> 0.01</w:t>
            </w:r>
          </w:p>
        </w:tc>
      </w:tr>
      <w:tr w:rsidR="00A21BAA" w14:paraId="665E1747" w14:textId="77777777" w:rsidTr="00E9078A">
        <w:trPr>
          <w:trHeight w:val="315"/>
        </w:trPr>
        <w:tc>
          <w:tcPr>
            <w:tcW w:w="2770" w:type="dxa"/>
          </w:tcPr>
          <w:p w14:paraId="2A7C1B72" w14:textId="42AFED9D" w:rsidR="00A21BAA" w:rsidRDefault="00A21BAA" w:rsidP="00A21BAA">
            <w:pPr>
              <w:rPr>
                <w:rFonts w:ascii="Times New Roman" w:hAnsi="Times New Roman" w:cs="Times New Roman"/>
                <w:color w:val="000000"/>
                <w:sz w:val="24"/>
                <w:szCs w:val="24"/>
              </w:rPr>
            </w:pPr>
            <w:r>
              <w:rPr>
                <w:rFonts w:ascii="Times New Roman" w:hAnsi="Times New Roman" w:cs="Times New Roman" w:hint="eastAsia"/>
                <w:color w:val="000000"/>
                <w:sz w:val="24"/>
                <w:szCs w:val="24"/>
              </w:rPr>
              <w:t>e</w:t>
            </w:r>
            <w:r>
              <w:rPr>
                <w:rFonts w:ascii="Times New Roman" w:hAnsi="Times New Roman" w:cs="Times New Roman"/>
                <w:color w:val="000000"/>
                <w:sz w:val="24"/>
                <w:szCs w:val="24"/>
              </w:rPr>
              <w:t>GFR,</w:t>
            </w:r>
            <w:r>
              <w:rPr>
                <w:rFonts w:ascii="Times New Roman" w:hAnsi="Times New Roman" w:cs="Times New Roman"/>
                <w:sz w:val="24"/>
                <w:szCs w:val="24"/>
              </w:rPr>
              <w:t xml:space="preserve"> ml/min/1.73m</w:t>
            </w:r>
            <w:r w:rsidRPr="006C6986">
              <w:rPr>
                <w:rFonts w:ascii="Times New Roman" w:hAnsi="Times New Roman" w:cs="Times New Roman"/>
                <w:sz w:val="24"/>
                <w:szCs w:val="24"/>
                <w:vertAlign w:val="superscript"/>
              </w:rPr>
              <w:t>2</w:t>
            </w:r>
          </w:p>
        </w:tc>
        <w:tc>
          <w:tcPr>
            <w:tcW w:w="2770" w:type="dxa"/>
          </w:tcPr>
          <w:p w14:paraId="7635A812" w14:textId="2196647A" w:rsidR="00A21BAA" w:rsidRPr="007334EE" w:rsidRDefault="00A21BAA" w:rsidP="00A21BAA">
            <w:pPr>
              <w:rPr>
                <w:rFonts w:ascii="Times New Roman" w:hAnsi="Times New Roman" w:cs="Times New Roman"/>
                <w:color w:val="000000"/>
                <w:sz w:val="24"/>
                <w:szCs w:val="24"/>
              </w:rPr>
            </w:pPr>
            <w:r>
              <w:rPr>
                <w:rFonts w:ascii="Times New Roman" w:hAnsi="Times New Roman" w:cs="Times New Roman" w:hint="eastAsia"/>
                <w:color w:val="000000"/>
                <w:sz w:val="24"/>
                <w:szCs w:val="24"/>
              </w:rPr>
              <w:t>8</w:t>
            </w:r>
            <w:r>
              <w:rPr>
                <w:rFonts w:ascii="Times New Roman" w:hAnsi="Times New Roman" w:cs="Times New Roman"/>
                <w:color w:val="000000"/>
                <w:sz w:val="24"/>
                <w:szCs w:val="24"/>
              </w:rPr>
              <w:t>1.84 (19.3</w:t>
            </w:r>
            <w:r w:rsidR="00BF53AE">
              <w:rPr>
                <w:rFonts w:ascii="Times New Roman" w:hAnsi="Times New Roman" w:cs="Times New Roman"/>
                <w:color w:val="000000"/>
                <w:sz w:val="24"/>
                <w:szCs w:val="24"/>
              </w:rPr>
              <w:t>8</w:t>
            </w:r>
            <w:r>
              <w:rPr>
                <w:rFonts w:ascii="Times New Roman" w:hAnsi="Times New Roman" w:cs="Times New Roman"/>
                <w:color w:val="000000"/>
                <w:sz w:val="24"/>
                <w:szCs w:val="24"/>
              </w:rPr>
              <w:t>)</w:t>
            </w:r>
          </w:p>
        </w:tc>
        <w:tc>
          <w:tcPr>
            <w:tcW w:w="2771" w:type="dxa"/>
          </w:tcPr>
          <w:p w14:paraId="037DBB92" w14:textId="68D85D87" w:rsidR="00A21BAA" w:rsidRPr="007334EE" w:rsidRDefault="00BF53AE" w:rsidP="00A21BAA">
            <w:pPr>
              <w:rPr>
                <w:rFonts w:ascii="Times New Roman" w:hAnsi="Times New Roman" w:cs="Times New Roman"/>
                <w:color w:val="000000"/>
                <w:sz w:val="24"/>
                <w:szCs w:val="24"/>
              </w:rPr>
            </w:pPr>
            <w:r>
              <w:rPr>
                <w:rFonts w:ascii="Times New Roman" w:hAnsi="Times New Roman" w:cs="Times New Roman" w:hint="eastAsia"/>
                <w:color w:val="000000"/>
                <w:sz w:val="24"/>
                <w:szCs w:val="24"/>
              </w:rPr>
              <w:t>8</w:t>
            </w:r>
            <w:r>
              <w:rPr>
                <w:rFonts w:ascii="Times New Roman" w:hAnsi="Times New Roman" w:cs="Times New Roman"/>
                <w:color w:val="000000"/>
                <w:sz w:val="24"/>
                <w:szCs w:val="24"/>
              </w:rPr>
              <w:t>3.07 (21.54)</w:t>
            </w:r>
          </w:p>
        </w:tc>
        <w:tc>
          <w:tcPr>
            <w:tcW w:w="2771" w:type="dxa"/>
          </w:tcPr>
          <w:p w14:paraId="09917B6D" w14:textId="6807FEFA" w:rsidR="00A21BAA" w:rsidRPr="007334EE" w:rsidRDefault="00BF53AE" w:rsidP="00A21BAA">
            <w:pPr>
              <w:rPr>
                <w:rFonts w:ascii="Times New Roman" w:hAnsi="Times New Roman" w:cs="Times New Roman"/>
                <w:color w:val="000000"/>
                <w:sz w:val="24"/>
                <w:szCs w:val="24"/>
              </w:rPr>
            </w:pPr>
            <w:r>
              <w:rPr>
                <w:rFonts w:ascii="Times New Roman" w:hAnsi="Times New Roman" w:cs="Times New Roman" w:hint="eastAsia"/>
                <w:color w:val="000000"/>
                <w:sz w:val="24"/>
                <w:szCs w:val="24"/>
              </w:rPr>
              <w:t>8</w:t>
            </w:r>
            <w:r>
              <w:rPr>
                <w:rFonts w:ascii="Times New Roman" w:hAnsi="Times New Roman" w:cs="Times New Roman"/>
                <w:color w:val="000000"/>
                <w:sz w:val="24"/>
                <w:szCs w:val="24"/>
              </w:rPr>
              <w:t>4.12 (23.80)</w:t>
            </w:r>
          </w:p>
        </w:tc>
        <w:tc>
          <w:tcPr>
            <w:tcW w:w="2771" w:type="dxa"/>
          </w:tcPr>
          <w:p w14:paraId="2D38BE98" w14:textId="713542C7" w:rsidR="00A21BAA" w:rsidRPr="007334EE" w:rsidRDefault="00BF53AE" w:rsidP="00A21BAA">
            <w:pPr>
              <w:rPr>
                <w:rFonts w:ascii="Times New Roman" w:hAnsi="Times New Roman" w:cs="Times New Roman"/>
                <w:color w:val="000000"/>
                <w:sz w:val="24"/>
                <w:szCs w:val="24"/>
              </w:rPr>
            </w:pPr>
            <w:r>
              <w:rPr>
                <w:rFonts w:ascii="Times New Roman" w:hAnsi="Times New Roman" w:cs="Times New Roman" w:hint="eastAsia"/>
                <w:color w:val="000000"/>
                <w:sz w:val="24"/>
                <w:szCs w:val="24"/>
              </w:rPr>
              <w:t>0</w:t>
            </w:r>
            <w:r>
              <w:rPr>
                <w:rFonts w:ascii="Times New Roman" w:hAnsi="Times New Roman" w:cs="Times New Roman"/>
                <w:color w:val="000000"/>
                <w:sz w:val="24"/>
                <w:szCs w:val="24"/>
              </w:rPr>
              <w:t>.52</w:t>
            </w:r>
          </w:p>
        </w:tc>
      </w:tr>
      <w:tr w:rsidR="00A21BAA" w14:paraId="2BA723FF" w14:textId="77777777" w:rsidTr="00E9078A">
        <w:trPr>
          <w:trHeight w:val="145"/>
        </w:trPr>
        <w:tc>
          <w:tcPr>
            <w:tcW w:w="2770" w:type="dxa"/>
          </w:tcPr>
          <w:p w14:paraId="7C493ABB" w14:textId="461CAEF9" w:rsidR="00A21BAA" w:rsidRDefault="00A21BAA" w:rsidP="00A21BAA">
            <w:pPr>
              <w:rPr>
                <w:rFonts w:ascii="Times New Roman" w:hAnsi="Times New Roman" w:cs="Times New Roman"/>
                <w:color w:val="000000"/>
                <w:sz w:val="24"/>
                <w:szCs w:val="24"/>
              </w:rPr>
            </w:pPr>
            <w:r>
              <w:rPr>
                <w:rFonts w:ascii="Times New Roman" w:hAnsi="Times New Roman" w:cs="Times New Roman" w:hint="eastAsia"/>
                <w:color w:val="000000"/>
                <w:sz w:val="24"/>
                <w:szCs w:val="24"/>
              </w:rPr>
              <w:t>U</w:t>
            </w:r>
            <w:r>
              <w:rPr>
                <w:rFonts w:ascii="Times New Roman" w:hAnsi="Times New Roman" w:cs="Times New Roman"/>
                <w:color w:val="000000"/>
                <w:sz w:val="24"/>
                <w:szCs w:val="24"/>
              </w:rPr>
              <w:t>A</w:t>
            </w:r>
            <w:r w:rsidRPr="00F26753">
              <w:rPr>
                <w:rFonts w:ascii="Times New Roman" w:hAnsi="Times New Roman" w:cs="Times New Roman"/>
                <w:sz w:val="24"/>
                <w:szCs w:val="24"/>
              </w:rPr>
              <w:t>, mmol/L</w:t>
            </w:r>
          </w:p>
        </w:tc>
        <w:tc>
          <w:tcPr>
            <w:tcW w:w="2770" w:type="dxa"/>
          </w:tcPr>
          <w:p w14:paraId="205F23FA" w14:textId="04B62914" w:rsidR="00A21BAA" w:rsidRPr="007334EE" w:rsidRDefault="00BF53AE" w:rsidP="00A21BAA">
            <w:pPr>
              <w:rPr>
                <w:rFonts w:ascii="Times New Roman" w:hAnsi="Times New Roman" w:cs="Times New Roman"/>
                <w:color w:val="000000"/>
                <w:sz w:val="24"/>
                <w:szCs w:val="24"/>
              </w:rPr>
            </w:pPr>
            <w:r>
              <w:rPr>
                <w:rFonts w:ascii="Times New Roman" w:hAnsi="Times New Roman" w:cs="Times New Roman" w:hint="eastAsia"/>
                <w:color w:val="000000"/>
                <w:sz w:val="24"/>
                <w:szCs w:val="24"/>
              </w:rPr>
              <w:t>3</w:t>
            </w:r>
            <w:r>
              <w:rPr>
                <w:rFonts w:ascii="Times New Roman" w:hAnsi="Times New Roman" w:cs="Times New Roman"/>
                <w:color w:val="000000"/>
                <w:sz w:val="24"/>
                <w:szCs w:val="24"/>
              </w:rPr>
              <w:t>69.26 (102.00)</w:t>
            </w:r>
          </w:p>
        </w:tc>
        <w:tc>
          <w:tcPr>
            <w:tcW w:w="2771" w:type="dxa"/>
          </w:tcPr>
          <w:p w14:paraId="7CF3F406" w14:textId="3E7D3ED5" w:rsidR="00A21BAA" w:rsidRPr="007334EE" w:rsidRDefault="00BF53AE" w:rsidP="00A21BAA">
            <w:pPr>
              <w:rPr>
                <w:rFonts w:ascii="Times New Roman" w:hAnsi="Times New Roman" w:cs="Times New Roman"/>
                <w:color w:val="000000"/>
                <w:sz w:val="24"/>
                <w:szCs w:val="24"/>
              </w:rPr>
            </w:pPr>
            <w:r>
              <w:rPr>
                <w:rFonts w:ascii="Times New Roman" w:hAnsi="Times New Roman" w:cs="Times New Roman" w:hint="eastAsia"/>
                <w:color w:val="000000"/>
                <w:sz w:val="24"/>
                <w:szCs w:val="24"/>
              </w:rPr>
              <w:t>3</w:t>
            </w:r>
            <w:r>
              <w:rPr>
                <w:rFonts w:ascii="Times New Roman" w:hAnsi="Times New Roman" w:cs="Times New Roman"/>
                <w:color w:val="000000"/>
                <w:sz w:val="24"/>
                <w:szCs w:val="24"/>
              </w:rPr>
              <w:t>74.68 (99.82)</w:t>
            </w:r>
          </w:p>
        </w:tc>
        <w:tc>
          <w:tcPr>
            <w:tcW w:w="2771" w:type="dxa"/>
          </w:tcPr>
          <w:p w14:paraId="35E591F3" w14:textId="4D5FFBAA" w:rsidR="00A21BAA" w:rsidRPr="007334EE" w:rsidRDefault="00BF53AE" w:rsidP="00A21BAA">
            <w:pPr>
              <w:rPr>
                <w:rFonts w:ascii="Times New Roman" w:hAnsi="Times New Roman" w:cs="Times New Roman"/>
                <w:color w:val="000000"/>
                <w:sz w:val="24"/>
                <w:szCs w:val="24"/>
              </w:rPr>
            </w:pPr>
            <w:r>
              <w:rPr>
                <w:rFonts w:ascii="Times New Roman" w:hAnsi="Times New Roman" w:cs="Times New Roman" w:hint="eastAsia"/>
                <w:color w:val="000000"/>
                <w:sz w:val="24"/>
                <w:szCs w:val="24"/>
              </w:rPr>
              <w:t>3</w:t>
            </w:r>
            <w:r>
              <w:rPr>
                <w:rFonts w:ascii="Times New Roman" w:hAnsi="Times New Roman" w:cs="Times New Roman"/>
                <w:color w:val="000000"/>
                <w:sz w:val="24"/>
                <w:szCs w:val="24"/>
              </w:rPr>
              <w:t>87.95 (108.88)</w:t>
            </w:r>
          </w:p>
        </w:tc>
        <w:tc>
          <w:tcPr>
            <w:tcW w:w="2771" w:type="dxa"/>
          </w:tcPr>
          <w:p w14:paraId="431CF636" w14:textId="6F1995C9" w:rsidR="00A21BAA" w:rsidRPr="007334EE" w:rsidRDefault="00BF53AE" w:rsidP="00A21BAA">
            <w:pPr>
              <w:rPr>
                <w:rFonts w:ascii="Times New Roman" w:hAnsi="Times New Roman" w:cs="Times New Roman"/>
                <w:color w:val="000000"/>
                <w:sz w:val="24"/>
                <w:szCs w:val="24"/>
              </w:rPr>
            </w:pPr>
            <w:r>
              <w:rPr>
                <w:rFonts w:ascii="Times New Roman" w:hAnsi="Times New Roman" w:cs="Times New Roman" w:hint="eastAsia"/>
                <w:color w:val="000000"/>
                <w:sz w:val="24"/>
                <w:szCs w:val="24"/>
              </w:rPr>
              <w:t>0</w:t>
            </w:r>
            <w:r>
              <w:rPr>
                <w:rFonts w:ascii="Times New Roman" w:hAnsi="Times New Roman" w:cs="Times New Roman"/>
                <w:color w:val="000000"/>
                <w:sz w:val="24"/>
                <w:szCs w:val="24"/>
              </w:rPr>
              <w:t>.17</w:t>
            </w:r>
          </w:p>
        </w:tc>
      </w:tr>
      <w:tr w:rsidR="00A21BAA" w14:paraId="5DD6D089" w14:textId="77777777" w:rsidTr="00E9078A">
        <w:trPr>
          <w:trHeight w:val="145"/>
        </w:trPr>
        <w:tc>
          <w:tcPr>
            <w:tcW w:w="2770" w:type="dxa"/>
          </w:tcPr>
          <w:p w14:paraId="65219ED6" w14:textId="150AFC07" w:rsidR="00A21BAA" w:rsidRDefault="00A21BAA" w:rsidP="00A21BAA">
            <w:pPr>
              <w:rPr>
                <w:rFonts w:ascii="Times New Roman" w:hAnsi="Times New Roman" w:cs="Times New Roman"/>
                <w:color w:val="000000"/>
                <w:sz w:val="24"/>
                <w:szCs w:val="24"/>
              </w:rPr>
            </w:pPr>
            <w:r>
              <w:rPr>
                <w:rFonts w:ascii="Times New Roman" w:hAnsi="Times New Roman" w:cs="Times New Roman" w:hint="eastAsia"/>
                <w:color w:val="000000"/>
                <w:sz w:val="24"/>
                <w:szCs w:val="24"/>
              </w:rPr>
              <w:t>H</w:t>
            </w:r>
            <w:r>
              <w:rPr>
                <w:rFonts w:ascii="Times New Roman" w:hAnsi="Times New Roman" w:cs="Times New Roman"/>
                <w:color w:val="000000"/>
                <w:sz w:val="24"/>
                <w:szCs w:val="24"/>
              </w:rPr>
              <w:t>SI</w:t>
            </w:r>
          </w:p>
        </w:tc>
        <w:tc>
          <w:tcPr>
            <w:tcW w:w="2770" w:type="dxa"/>
          </w:tcPr>
          <w:p w14:paraId="55D75793" w14:textId="41067B25" w:rsidR="00A21BAA" w:rsidRPr="007334EE" w:rsidRDefault="00BF53AE" w:rsidP="00A21BAA">
            <w:pPr>
              <w:rPr>
                <w:rFonts w:ascii="Times New Roman" w:hAnsi="Times New Roman" w:cs="Times New Roman"/>
                <w:color w:val="000000"/>
                <w:sz w:val="24"/>
                <w:szCs w:val="24"/>
              </w:rPr>
            </w:pPr>
            <w:r>
              <w:rPr>
                <w:rFonts w:ascii="Times New Roman" w:hAnsi="Times New Roman" w:cs="Times New Roman" w:hint="eastAsia"/>
                <w:color w:val="000000"/>
                <w:sz w:val="24"/>
                <w:szCs w:val="24"/>
              </w:rPr>
              <w:t>2</w:t>
            </w:r>
            <w:r>
              <w:rPr>
                <w:rFonts w:ascii="Times New Roman" w:hAnsi="Times New Roman" w:cs="Times New Roman"/>
                <w:color w:val="000000"/>
                <w:sz w:val="24"/>
                <w:szCs w:val="24"/>
              </w:rPr>
              <w:t>9.80 (4.18)</w:t>
            </w:r>
          </w:p>
        </w:tc>
        <w:tc>
          <w:tcPr>
            <w:tcW w:w="2771" w:type="dxa"/>
          </w:tcPr>
          <w:p w14:paraId="41478874" w14:textId="6042C860" w:rsidR="00A21BAA" w:rsidRPr="007334EE" w:rsidRDefault="00BF53AE" w:rsidP="00A21BAA">
            <w:pPr>
              <w:rPr>
                <w:rFonts w:ascii="Times New Roman" w:hAnsi="Times New Roman" w:cs="Times New Roman"/>
                <w:color w:val="000000"/>
                <w:sz w:val="24"/>
                <w:szCs w:val="24"/>
              </w:rPr>
            </w:pPr>
            <w:r>
              <w:rPr>
                <w:rFonts w:ascii="Times New Roman" w:hAnsi="Times New Roman" w:cs="Times New Roman" w:hint="eastAsia"/>
                <w:color w:val="000000"/>
                <w:sz w:val="24"/>
                <w:szCs w:val="24"/>
              </w:rPr>
              <w:t>3</w:t>
            </w:r>
            <w:r>
              <w:rPr>
                <w:rFonts w:ascii="Times New Roman" w:hAnsi="Times New Roman" w:cs="Times New Roman"/>
                <w:color w:val="000000"/>
                <w:sz w:val="24"/>
                <w:szCs w:val="24"/>
              </w:rPr>
              <w:t>1.58 (4.61)</w:t>
            </w:r>
          </w:p>
        </w:tc>
        <w:tc>
          <w:tcPr>
            <w:tcW w:w="2771" w:type="dxa"/>
          </w:tcPr>
          <w:p w14:paraId="704AB31D" w14:textId="50A30901" w:rsidR="00A21BAA" w:rsidRPr="007334EE" w:rsidRDefault="00BF53AE" w:rsidP="00A21BAA">
            <w:pPr>
              <w:rPr>
                <w:rFonts w:ascii="Times New Roman" w:hAnsi="Times New Roman" w:cs="Times New Roman"/>
                <w:color w:val="000000"/>
                <w:sz w:val="24"/>
                <w:szCs w:val="24"/>
              </w:rPr>
            </w:pPr>
            <w:r>
              <w:rPr>
                <w:rFonts w:ascii="Times New Roman" w:hAnsi="Times New Roman" w:cs="Times New Roman" w:hint="eastAsia"/>
                <w:color w:val="000000"/>
                <w:sz w:val="24"/>
                <w:szCs w:val="24"/>
              </w:rPr>
              <w:t>3</w:t>
            </w:r>
            <w:r>
              <w:rPr>
                <w:rFonts w:ascii="Times New Roman" w:hAnsi="Times New Roman" w:cs="Times New Roman"/>
                <w:color w:val="000000"/>
                <w:sz w:val="24"/>
                <w:szCs w:val="24"/>
              </w:rPr>
              <w:t>3.15 (5.24)</w:t>
            </w:r>
          </w:p>
        </w:tc>
        <w:tc>
          <w:tcPr>
            <w:tcW w:w="2771" w:type="dxa"/>
          </w:tcPr>
          <w:p w14:paraId="7CC64BBA" w14:textId="5BB27543" w:rsidR="00A21BAA" w:rsidRPr="007334EE" w:rsidRDefault="00BF53AE" w:rsidP="00A21BAA">
            <w:pPr>
              <w:rPr>
                <w:rFonts w:ascii="Times New Roman" w:hAnsi="Times New Roman" w:cs="Times New Roman"/>
                <w:color w:val="000000"/>
                <w:sz w:val="24"/>
                <w:szCs w:val="24"/>
              </w:rPr>
            </w:pPr>
            <w:r>
              <w:rPr>
                <w:rFonts w:ascii="Times New Roman" w:hAnsi="Times New Roman" w:cs="Times New Roman" w:hint="eastAsia"/>
                <w:color w:val="000000"/>
                <w:sz w:val="24"/>
                <w:szCs w:val="24"/>
              </w:rPr>
              <w:t>&lt;</w:t>
            </w:r>
            <w:r>
              <w:rPr>
                <w:rFonts w:ascii="Times New Roman" w:hAnsi="Times New Roman" w:cs="Times New Roman"/>
                <w:color w:val="000000"/>
                <w:sz w:val="24"/>
                <w:szCs w:val="24"/>
              </w:rPr>
              <w:t xml:space="preserve"> 0.01</w:t>
            </w:r>
          </w:p>
        </w:tc>
      </w:tr>
      <w:tr w:rsidR="00A21BAA" w14:paraId="176CBC0C" w14:textId="77777777" w:rsidTr="00E9078A">
        <w:trPr>
          <w:trHeight w:val="145"/>
        </w:trPr>
        <w:tc>
          <w:tcPr>
            <w:tcW w:w="2770" w:type="dxa"/>
          </w:tcPr>
          <w:p w14:paraId="3E8645CC" w14:textId="583E4EDC" w:rsidR="00A21BAA" w:rsidRDefault="00A21BAA" w:rsidP="00A21BAA">
            <w:pPr>
              <w:rPr>
                <w:rFonts w:ascii="Times New Roman" w:hAnsi="Times New Roman" w:cs="Times New Roman"/>
                <w:color w:val="000000"/>
                <w:sz w:val="24"/>
                <w:szCs w:val="24"/>
              </w:rPr>
            </w:pPr>
            <w:proofErr w:type="spellStart"/>
            <w:r>
              <w:rPr>
                <w:rFonts w:ascii="Times New Roman" w:hAnsi="Times New Roman" w:cs="Times New Roman" w:hint="eastAsia"/>
                <w:color w:val="000000"/>
                <w:sz w:val="24"/>
                <w:szCs w:val="24"/>
              </w:rPr>
              <w:t>T</w:t>
            </w:r>
            <w:r>
              <w:rPr>
                <w:rFonts w:ascii="Times New Roman" w:hAnsi="Times New Roman" w:cs="Times New Roman"/>
                <w:color w:val="000000"/>
                <w:sz w:val="24"/>
                <w:szCs w:val="24"/>
              </w:rPr>
              <w:t>yG</w:t>
            </w:r>
            <w:proofErr w:type="spellEnd"/>
            <w:r>
              <w:rPr>
                <w:rFonts w:ascii="Times New Roman" w:hAnsi="Times New Roman" w:cs="Times New Roman"/>
                <w:color w:val="000000"/>
                <w:sz w:val="24"/>
                <w:szCs w:val="24"/>
              </w:rPr>
              <w:t xml:space="preserve"> index</w:t>
            </w:r>
          </w:p>
        </w:tc>
        <w:tc>
          <w:tcPr>
            <w:tcW w:w="2770" w:type="dxa"/>
          </w:tcPr>
          <w:p w14:paraId="403075AE" w14:textId="6EB9ABD3" w:rsidR="00A21BAA" w:rsidRPr="007334EE" w:rsidRDefault="00BF53AE" w:rsidP="00A21BAA">
            <w:pPr>
              <w:rPr>
                <w:rFonts w:ascii="Times New Roman" w:hAnsi="Times New Roman" w:cs="Times New Roman"/>
                <w:color w:val="000000"/>
                <w:sz w:val="24"/>
                <w:szCs w:val="24"/>
              </w:rPr>
            </w:pPr>
            <w:r>
              <w:rPr>
                <w:rFonts w:ascii="Times New Roman" w:hAnsi="Times New Roman" w:cs="Times New Roman" w:hint="eastAsia"/>
                <w:color w:val="000000"/>
                <w:sz w:val="24"/>
                <w:szCs w:val="24"/>
              </w:rPr>
              <w:t>7</w:t>
            </w:r>
            <w:r>
              <w:rPr>
                <w:rFonts w:ascii="Times New Roman" w:hAnsi="Times New Roman" w:cs="Times New Roman"/>
                <w:color w:val="000000"/>
                <w:sz w:val="24"/>
                <w:szCs w:val="24"/>
              </w:rPr>
              <w:t>.99 (0.23)</w:t>
            </w:r>
          </w:p>
        </w:tc>
        <w:tc>
          <w:tcPr>
            <w:tcW w:w="2771" w:type="dxa"/>
          </w:tcPr>
          <w:p w14:paraId="1E1F747F" w14:textId="648DD9FD" w:rsidR="00A21BAA" w:rsidRPr="007334EE" w:rsidRDefault="00BF53AE" w:rsidP="00A21BAA">
            <w:pPr>
              <w:rPr>
                <w:rFonts w:ascii="Times New Roman" w:hAnsi="Times New Roman" w:cs="Times New Roman"/>
                <w:color w:val="000000"/>
                <w:sz w:val="24"/>
                <w:szCs w:val="24"/>
              </w:rPr>
            </w:pPr>
            <w:r>
              <w:rPr>
                <w:rFonts w:ascii="Times New Roman" w:hAnsi="Times New Roman" w:cs="Times New Roman" w:hint="eastAsia"/>
                <w:color w:val="000000"/>
                <w:sz w:val="24"/>
                <w:szCs w:val="24"/>
              </w:rPr>
              <w:t>8</w:t>
            </w:r>
            <w:r>
              <w:rPr>
                <w:rFonts w:ascii="Times New Roman" w:hAnsi="Times New Roman" w:cs="Times New Roman"/>
                <w:color w:val="000000"/>
                <w:sz w:val="24"/>
                <w:szCs w:val="24"/>
              </w:rPr>
              <w:t>.54 (0.15)</w:t>
            </w:r>
          </w:p>
        </w:tc>
        <w:tc>
          <w:tcPr>
            <w:tcW w:w="2771" w:type="dxa"/>
          </w:tcPr>
          <w:p w14:paraId="37C4EF46" w14:textId="0810A235" w:rsidR="00A21BAA" w:rsidRPr="007334EE" w:rsidRDefault="00BF53AE" w:rsidP="00A21BAA">
            <w:pPr>
              <w:rPr>
                <w:rFonts w:ascii="Times New Roman" w:hAnsi="Times New Roman" w:cs="Times New Roman"/>
                <w:color w:val="000000"/>
                <w:sz w:val="24"/>
                <w:szCs w:val="24"/>
              </w:rPr>
            </w:pPr>
            <w:r>
              <w:rPr>
                <w:rFonts w:ascii="Times New Roman" w:hAnsi="Times New Roman" w:cs="Times New Roman" w:hint="eastAsia"/>
                <w:color w:val="000000"/>
                <w:sz w:val="24"/>
                <w:szCs w:val="24"/>
              </w:rPr>
              <w:t>9</w:t>
            </w:r>
            <w:r>
              <w:rPr>
                <w:rFonts w:ascii="Times New Roman" w:hAnsi="Times New Roman" w:cs="Times New Roman"/>
                <w:color w:val="000000"/>
                <w:sz w:val="24"/>
                <w:szCs w:val="24"/>
              </w:rPr>
              <w:t>.30 (0.47)</w:t>
            </w:r>
          </w:p>
        </w:tc>
        <w:tc>
          <w:tcPr>
            <w:tcW w:w="2771" w:type="dxa"/>
          </w:tcPr>
          <w:p w14:paraId="191C20AE" w14:textId="41A74FF1" w:rsidR="00A21BAA" w:rsidRPr="007334EE" w:rsidRDefault="00BF53AE" w:rsidP="00A21BAA">
            <w:pPr>
              <w:rPr>
                <w:rFonts w:ascii="Times New Roman" w:hAnsi="Times New Roman" w:cs="Times New Roman"/>
                <w:color w:val="000000"/>
                <w:sz w:val="24"/>
                <w:szCs w:val="24"/>
              </w:rPr>
            </w:pPr>
            <w:r>
              <w:rPr>
                <w:rFonts w:ascii="Times New Roman" w:hAnsi="Times New Roman" w:cs="Times New Roman" w:hint="eastAsia"/>
                <w:color w:val="000000"/>
                <w:sz w:val="24"/>
                <w:szCs w:val="24"/>
              </w:rPr>
              <w:t>&lt;</w:t>
            </w:r>
            <w:r>
              <w:rPr>
                <w:rFonts w:ascii="Times New Roman" w:hAnsi="Times New Roman" w:cs="Times New Roman"/>
                <w:color w:val="000000"/>
                <w:sz w:val="24"/>
                <w:szCs w:val="24"/>
              </w:rPr>
              <w:t xml:space="preserve"> 0.01</w:t>
            </w:r>
          </w:p>
        </w:tc>
      </w:tr>
      <w:tr w:rsidR="00A21BAA" w14:paraId="2E2B5A14" w14:textId="77777777" w:rsidTr="00E9078A">
        <w:trPr>
          <w:trHeight w:val="145"/>
        </w:trPr>
        <w:tc>
          <w:tcPr>
            <w:tcW w:w="2770" w:type="dxa"/>
          </w:tcPr>
          <w:p w14:paraId="7764007D" w14:textId="502B7BD2" w:rsidR="00A21BAA" w:rsidRPr="00BF53AE" w:rsidRDefault="00A21BAA" w:rsidP="00A21BAA">
            <w:pPr>
              <w:rPr>
                <w:rFonts w:ascii="Times New Roman" w:hAnsi="Times New Roman" w:cs="Times New Roman"/>
                <w:b/>
                <w:bCs/>
                <w:color w:val="000000"/>
                <w:sz w:val="24"/>
                <w:szCs w:val="24"/>
              </w:rPr>
            </w:pPr>
            <w:r w:rsidRPr="00BF53AE">
              <w:rPr>
                <w:rFonts w:ascii="Times New Roman" w:hAnsi="Times New Roman" w:cs="Times New Roman" w:hint="eastAsia"/>
                <w:b/>
                <w:bCs/>
                <w:color w:val="000000"/>
                <w:sz w:val="24"/>
                <w:szCs w:val="24"/>
              </w:rPr>
              <w:t>C</w:t>
            </w:r>
            <w:r w:rsidRPr="00BF53AE">
              <w:rPr>
                <w:rFonts w:ascii="Times New Roman" w:hAnsi="Times New Roman" w:cs="Times New Roman"/>
                <w:b/>
                <w:bCs/>
                <w:color w:val="000000"/>
                <w:sz w:val="24"/>
                <w:szCs w:val="24"/>
              </w:rPr>
              <w:t>hronic disease, n (%)</w:t>
            </w:r>
          </w:p>
        </w:tc>
        <w:tc>
          <w:tcPr>
            <w:tcW w:w="2770" w:type="dxa"/>
          </w:tcPr>
          <w:p w14:paraId="5273C2A8" w14:textId="77777777" w:rsidR="00A21BAA" w:rsidRPr="007334EE" w:rsidRDefault="00A21BAA" w:rsidP="00A21BAA">
            <w:pPr>
              <w:rPr>
                <w:rFonts w:ascii="Times New Roman" w:hAnsi="Times New Roman" w:cs="Times New Roman"/>
                <w:color w:val="000000"/>
                <w:sz w:val="24"/>
                <w:szCs w:val="24"/>
              </w:rPr>
            </w:pPr>
          </w:p>
        </w:tc>
        <w:tc>
          <w:tcPr>
            <w:tcW w:w="2771" w:type="dxa"/>
          </w:tcPr>
          <w:p w14:paraId="3DFF7BA0" w14:textId="77777777" w:rsidR="00A21BAA" w:rsidRPr="007334EE" w:rsidRDefault="00A21BAA" w:rsidP="00A21BAA">
            <w:pPr>
              <w:rPr>
                <w:rFonts w:ascii="Times New Roman" w:hAnsi="Times New Roman" w:cs="Times New Roman"/>
                <w:color w:val="000000"/>
                <w:sz w:val="24"/>
                <w:szCs w:val="24"/>
              </w:rPr>
            </w:pPr>
          </w:p>
        </w:tc>
        <w:tc>
          <w:tcPr>
            <w:tcW w:w="2771" w:type="dxa"/>
          </w:tcPr>
          <w:p w14:paraId="0D3685BD" w14:textId="77777777" w:rsidR="00A21BAA" w:rsidRPr="007334EE" w:rsidRDefault="00A21BAA" w:rsidP="00A21BAA">
            <w:pPr>
              <w:rPr>
                <w:rFonts w:ascii="Times New Roman" w:hAnsi="Times New Roman" w:cs="Times New Roman"/>
                <w:color w:val="000000"/>
                <w:sz w:val="24"/>
                <w:szCs w:val="24"/>
              </w:rPr>
            </w:pPr>
          </w:p>
        </w:tc>
        <w:tc>
          <w:tcPr>
            <w:tcW w:w="2771" w:type="dxa"/>
          </w:tcPr>
          <w:p w14:paraId="7FB56A9D" w14:textId="77777777" w:rsidR="00A21BAA" w:rsidRPr="007334EE" w:rsidRDefault="00A21BAA" w:rsidP="00A21BAA">
            <w:pPr>
              <w:rPr>
                <w:rFonts w:ascii="Times New Roman" w:hAnsi="Times New Roman" w:cs="Times New Roman"/>
                <w:color w:val="000000"/>
                <w:sz w:val="24"/>
                <w:szCs w:val="24"/>
              </w:rPr>
            </w:pPr>
          </w:p>
        </w:tc>
      </w:tr>
      <w:tr w:rsidR="00A21BAA" w14:paraId="2F70EF44" w14:textId="77777777" w:rsidTr="00E9078A">
        <w:trPr>
          <w:trHeight w:val="145"/>
        </w:trPr>
        <w:tc>
          <w:tcPr>
            <w:tcW w:w="2770" w:type="dxa"/>
          </w:tcPr>
          <w:p w14:paraId="6D721F4E" w14:textId="56D19FE1" w:rsidR="00A21BAA" w:rsidRDefault="00A21BAA" w:rsidP="00A21BAA">
            <w:pPr>
              <w:rPr>
                <w:rFonts w:ascii="Times New Roman" w:hAnsi="Times New Roman" w:cs="Times New Roman"/>
                <w:color w:val="000000"/>
                <w:sz w:val="24"/>
                <w:szCs w:val="24"/>
              </w:rPr>
            </w:pPr>
            <w:r>
              <w:rPr>
                <w:rFonts w:ascii="Times New Roman" w:hAnsi="Times New Roman" w:cs="Times New Roman"/>
                <w:sz w:val="24"/>
                <w:szCs w:val="24"/>
              </w:rPr>
              <w:t>H</w:t>
            </w:r>
            <w:r w:rsidRPr="008735B1">
              <w:rPr>
                <w:rFonts w:ascii="Times New Roman" w:hAnsi="Times New Roman" w:cs="Times New Roman"/>
                <w:sz w:val="24"/>
                <w:szCs w:val="24"/>
              </w:rPr>
              <w:t>ypertensio</w:t>
            </w:r>
            <w:r>
              <w:rPr>
                <w:rFonts w:ascii="Times New Roman" w:hAnsi="Times New Roman" w:cs="Times New Roman"/>
                <w:sz w:val="24"/>
                <w:szCs w:val="24"/>
              </w:rPr>
              <w:t>n</w:t>
            </w:r>
          </w:p>
        </w:tc>
        <w:tc>
          <w:tcPr>
            <w:tcW w:w="2770" w:type="dxa"/>
          </w:tcPr>
          <w:p w14:paraId="4E27E9A6" w14:textId="13D86574" w:rsidR="00A21BAA" w:rsidRPr="007334EE" w:rsidRDefault="009D0329" w:rsidP="00A21BAA">
            <w:pPr>
              <w:rPr>
                <w:rFonts w:ascii="Times New Roman" w:hAnsi="Times New Roman" w:cs="Times New Roman"/>
                <w:color w:val="000000"/>
                <w:sz w:val="24"/>
                <w:szCs w:val="24"/>
              </w:rPr>
            </w:pPr>
            <w:r w:rsidRPr="009D0329">
              <w:rPr>
                <w:rFonts w:ascii="Times New Roman" w:hAnsi="Times New Roman" w:cs="Times New Roman"/>
                <w:color w:val="000000"/>
                <w:sz w:val="24"/>
                <w:szCs w:val="24"/>
              </w:rPr>
              <w:t>115 (54.50%)</w:t>
            </w:r>
          </w:p>
        </w:tc>
        <w:tc>
          <w:tcPr>
            <w:tcW w:w="2771" w:type="dxa"/>
          </w:tcPr>
          <w:p w14:paraId="6C3B57F3" w14:textId="7C454C19" w:rsidR="00A21BAA" w:rsidRPr="007334EE" w:rsidRDefault="009D0329" w:rsidP="00A21BAA">
            <w:pPr>
              <w:rPr>
                <w:rFonts w:ascii="Times New Roman" w:hAnsi="Times New Roman" w:cs="Times New Roman"/>
                <w:color w:val="000000"/>
                <w:sz w:val="24"/>
                <w:szCs w:val="24"/>
              </w:rPr>
            </w:pPr>
            <w:r w:rsidRPr="009D0329">
              <w:rPr>
                <w:rFonts w:ascii="Times New Roman" w:hAnsi="Times New Roman" w:cs="Times New Roman"/>
                <w:color w:val="000000"/>
                <w:sz w:val="24"/>
                <w:szCs w:val="24"/>
              </w:rPr>
              <w:t>121 (57.62%)</w:t>
            </w:r>
          </w:p>
        </w:tc>
        <w:tc>
          <w:tcPr>
            <w:tcW w:w="2771" w:type="dxa"/>
          </w:tcPr>
          <w:p w14:paraId="3BA9EC87" w14:textId="27EFB31F" w:rsidR="00A21BAA" w:rsidRPr="007334EE" w:rsidRDefault="009D0329" w:rsidP="00A21BAA">
            <w:pPr>
              <w:rPr>
                <w:rFonts w:ascii="Times New Roman" w:hAnsi="Times New Roman" w:cs="Times New Roman"/>
                <w:color w:val="000000"/>
                <w:sz w:val="24"/>
                <w:szCs w:val="24"/>
              </w:rPr>
            </w:pPr>
            <w:r w:rsidRPr="009D0329">
              <w:rPr>
                <w:rFonts w:ascii="Times New Roman" w:hAnsi="Times New Roman" w:cs="Times New Roman"/>
                <w:color w:val="000000"/>
                <w:sz w:val="24"/>
                <w:szCs w:val="24"/>
              </w:rPr>
              <w:t>123 (58.29%)</w:t>
            </w:r>
          </w:p>
        </w:tc>
        <w:tc>
          <w:tcPr>
            <w:tcW w:w="2771" w:type="dxa"/>
          </w:tcPr>
          <w:p w14:paraId="00E3DC93" w14:textId="292ACF67" w:rsidR="00A21BAA" w:rsidRPr="007334EE" w:rsidRDefault="009D0329" w:rsidP="00A21BAA">
            <w:pPr>
              <w:rPr>
                <w:rFonts w:ascii="Times New Roman" w:hAnsi="Times New Roman" w:cs="Times New Roman"/>
                <w:color w:val="000000"/>
                <w:sz w:val="24"/>
                <w:szCs w:val="24"/>
              </w:rPr>
            </w:pPr>
            <w:r w:rsidRPr="009D0329">
              <w:rPr>
                <w:rFonts w:ascii="Times New Roman" w:hAnsi="Times New Roman" w:cs="Times New Roman"/>
                <w:color w:val="000000"/>
                <w:sz w:val="24"/>
                <w:szCs w:val="24"/>
              </w:rPr>
              <w:t>0.70</w:t>
            </w:r>
          </w:p>
        </w:tc>
      </w:tr>
      <w:tr w:rsidR="00A21BAA" w14:paraId="4A512426" w14:textId="77777777" w:rsidTr="00E9078A">
        <w:trPr>
          <w:trHeight w:val="145"/>
        </w:trPr>
        <w:tc>
          <w:tcPr>
            <w:tcW w:w="2770" w:type="dxa"/>
          </w:tcPr>
          <w:p w14:paraId="3B797D9E" w14:textId="1CC05614" w:rsidR="00A21BAA" w:rsidRPr="007C319E" w:rsidRDefault="00A21BAA" w:rsidP="00A21BAA">
            <w:pPr>
              <w:rPr>
                <w:rFonts w:ascii="Times New Roman" w:hAnsi="Times New Roman" w:cs="Times New Roman"/>
                <w:sz w:val="24"/>
                <w:szCs w:val="24"/>
              </w:rPr>
            </w:pPr>
            <w:r w:rsidRPr="007C319E">
              <w:rPr>
                <w:rFonts w:ascii="Times New Roman" w:hAnsi="Times New Roman" w:cs="Times New Roman"/>
                <w:sz w:val="24"/>
                <w:szCs w:val="24"/>
              </w:rPr>
              <w:t>Diabetes</w:t>
            </w:r>
          </w:p>
        </w:tc>
        <w:tc>
          <w:tcPr>
            <w:tcW w:w="2770" w:type="dxa"/>
          </w:tcPr>
          <w:p w14:paraId="3ED4DEC8" w14:textId="5BE8C517" w:rsidR="00A21BAA" w:rsidRPr="007334EE" w:rsidRDefault="009D0329" w:rsidP="00A21BAA">
            <w:pPr>
              <w:rPr>
                <w:rFonts w:ascii="Times New Roman" w:hAnsi="Times New Roman" w:cs="Times New Roman"/>
                <w:color w:val="000000"/>
                <w:sz w:val="24"/>
                <w:szCs w:val="24"/>
              </w:rPr>
            </w:pPr>
            <w:r w:rsidRPr="009D0329">
              <w:rPr>
                <w:rFonts w:ascii="Times New Roman" w:hAnsi="Times New Roman" w:cs="Times New Roman"/>
                <w:color w:val="000000"/>
                <w:sz w:val="24"/>
                <w:szCs w:val="24"/>
              </w:rPr>
              <w:t>16 (7.58%)</w:t>
            </w:r>
          </w:p>
        </w:tc>
        <w:tc>
          <w:tcPr>
            <w:tcW w:w="2771" w:type="dxa"/>
          </w:tcPr>
          <w:p w14:paraId="077363F8" w14:textId="25892892" w:rsidR="00A21BAA" w:rsidRPr="007334EE" w:rsidRDefault="009D0329" w:rsidP="00A21BAA">
            <w:pPr>
              <w:rPr>
                <w:rFonts w:ascii="Times New Roman" w:hAnsi="Times New Roman" w:cs="Times New Roman"/>
                <w:color w:val="000000"/>
                <w:sz w:val="24"/>
                <w:szCs w:val="24"/>
              </w:rPr>
            </w:pPr>
            <w:r w:rsidRPr="009D0329">
              <w:rPr>
                <w:rFonts w:ascii="Times New Roman" w:hAnsi="Times New Roman" w:cs="Times New Roman"/>
                <w:color w:val="000000"/>
                <w:sz w:val="24"/>
                <w:szCs w:val="24"/>
              </w:rPr>
              <w:t>32 (15.24%)</w:t>
            </w:r>
          </w:p>
        </w:tc>
        <w:tc>
          <w:tcPr>
            <w:tcW w:w="2771" w:type="dxa"/>
          </w:tcPr>
          <w:p w14:paraId="70CED53E" w14:textId="069BC278" w:rsidR="00A21BAA" w:rsidRPr="007334EE" w:rsidRDefault="009D0329" w:rsidP="00A21BAA">
            <w:pPr>
              <w:rPr>
                <w:rFonts w:ascii="Times New Roman" w:hAnsi="Times New Roman" w:cs="Times New Roman"/>
                <w:color w:val="000000"/>
                <w:sz w:val="24"/>
                <w:szCs w:val="24"/>
              </w:rPr>
            </w:pPr>
            <w:r w:rsidRPr="009D0329">
              <w:rPr>
                <w:rFonts w:ascii="Times New Roman" w:hAnsi="Times New Roman" w:cs="Times New Roman"/>
                <w:color w:val="000000"/>
                <w:sz w:val="24"/>
                <w:szCs w:val="24"/>
              </w:rPr>
              <w:t>85 (40.28%)</w:t>
            </w:r>
          </w:p>
        </w:tc>
        <w:tc>
          <w:tcPr>
            <w:tcW w:w="2771" w:type="dxa"/>
          </w:tcPr>
          <w:p w14:paraId="49D7958C" w14:textId="55654592" w:rsidR="00A21BAA" w:rsidRPr="007334EE" w:rsidRDefault="009D0329" w:rsidP="00A21BAA">
            <w:pPr>
              <w:rPr>
                <w:rFonts w:ascii="Times New Roman" w:hAnsi="Times New Roman" w:cs="Times New Roman"/>
                <w:color w:val="000000"/>
                <w:sz w:val="24"/>
                <w:szCs w:val="24"/>
              </w:rPr>
            </w:pPr>
            <w:r>
              <w:rPr>
                <w:rFonts w:ascii="Times New Roman" w:hAnsi="Times New Roman" w:cs="Times New Roman" w:hint="eastAsia"/>
                <w:color w:val="000000"/>
                <w:sz w:val="24"/>
                <w:szCs w:val="24"/>
              </w:rPr>
              <w:t>&lt;</w:t>
            </w:r>
            <w:r>
              <w:rPr>
                <w:rFonts w:ascii="Times New Roman" w:hAnsi="Times New Roman" w:cs="Times New Roman"/>
                <w:color w:val="000000"/>
                <w:sz w:val="24"/>
                <w:szCs w:val="24"/>
              </w:rPr>
              <w:t xml:space="preserve"> 0.01</w:t>
            </w:r>
          </w:p>
        </w:tc>
      </w:tr>
      <w:tr w:rsidR="00A21BAA" w14:paraId="4CFB3E2B" w14:textId="77777777" w:rsidTr="00E9078A">
        <w:trPr>
          <w:trHeight w:val="303"/>
        </w:trPr>
        <w:tc>
          <w:tcPr>
            <w:tcW w:w="2770" w:type="dxa"/>
            <w:tcBorders>
              <w:bottom w:val="single" w:sz="4" w:space="0" w:color="auto"/>
            </w:tcBorders>
          </w:tcPr>
          <w:p w14:paraId="312684A1" w14:textId="5634049F" w:rsidR="00A21BAA" w:rsidRPr="007C319E" w:rsidRDefault="00A21BAA" w:rsidP="00A21BAA">
            <w:pPr>
              <w:rPr>
                <w:rFonts w:ascii="Times New Roman" w:hAnsi="Times New Roman" w:cs="Times New Roman"/>
                <w:sz w:val="24"/>
                <w:szCs w:val="24"/>
              </w:rPr>
            </w:pPr>
            <w:r w:rsidRPr="007C319E">
              <w:rPr>
                <w:rFonts w:ascii="Times New Roman" w:hAnsi="Times New Roman" w:cs="Times New Roman"/>
                <w:sz w:val="24"/>
                <w:szCs w:val="24"/>
              </w:rPr>
              <w:t>Dyslipidemia</w:t>
            </w:r>
          </w:p>
        </w:tc>
        <w:tc>
          <w:tcPr>
            <w:tcW w:w="2770" w:type="dxa"/>
            <w:tcBorders>
              <w:bottom w:val="single" w:sz="4" w:space="0" w:color="auto"/>
            </w:tcBorders>
          </w:tcPr>
          <w:p w14:paraId="2DBAF1ED" w14:textId="0CE53634" w:rsidR="00A21BAA" w:rsidRPr="007334EE" w:rsidRDefault="009D0329" w:rsidP="00A21BAA">
            <w:pPr>
              <w:rPr>
                <w:rFonts w:ascii="Times New Roman" w:hAnsi="Times New Roman" w:cs="Times New Roman"/>
                <w:color w:val="000000"/>
                <w:sz w:val="24"/>
                <w:szCs w:val="24"/>
              </w:rPr>
            </w:pPr>
            <w:r w:rsidRPr="009D0329">
              <w:rPr>
                <w:rFonts w:ascii="Times New Roman" w:hAnsi="Times New Roman" w:cs="Times New Roman"/>
                <w:color w:val="000000"/>
                <w:sz w:val="24"/>
                <w:szCs w:val="24"/>
              </w:rPr>
              <w:t>53 (25.24%)</w:t>
            </w:r>
          </w:p>
        </w:tc>
        <w:tc>
          <w:tcPr>
            <w:tcW w:w="2771" w:type="dxa"/>
            <w:tcBorders>
              <w:bottom w:val="single" w:sz="4" w:space="0" w:color="auto"/>
            </w:tcBorders>
          </w:tcPr>
          <w:p w14:paraId="77DFD7FA" w14:textId="505D15FF" w:rsidR="00A21BAA" w:rsidRPr="007334EE" w:rsidRDefault="009D0329" w:rsidP="00A21BAA">
            <w:pPr>
              <w:rPr>
                <w:rFonts w:ascii="Times New Roman" w:hAnsi="Times New Roman" w:cs="Times New Roman"/>
                <w:color w:val="000000"/>
                <w:sz w:val="24"/>
                <w:szCs w:val="24"/>
              </w:rPr>
            </w:pPr>
            <w:r w:rsidRPr="009D0329">
              <w:rPr>
                <w:rFonts w:ascii="Times New Roman" w:hAnsi="Times New Roman" w:cs="Times New Roman"/>
                <w:color w:val="000000"/>
                <w:sz w:val="24"/>
                <w:szCs w:val="24"/>
              </w:rPr>
              <w:t>71 (34.30%)</w:t>
            </w:r>
          </w:p>
        </w:tc>
        <w:tc>
          <w:tcPr>
            <w:tcW w:w="2771" w:type="dxa"/>
            <w:tcBorders>
              <w:bottom w:val="single" w:sz="4" w:space="0" w:color="auto"/>
            </w:tcBorders>
          </w:tcPr>
          <w:p w14:paraId="616D8B94" w14:textId="305E9ECD" w:rsidR="00A21BAA" w:rsidRPr="007334EE" w:rsidRDefault="009D0329" w:rsidP="00A21BAA">
            <w:pPr>
              <w:rPr>
                <w:rFonts w:ascii="Times New Roman" w:hAnsi="Times New Roman" w:cs="Times New Roman"/>
                <w:color w:val="000000"/>
                <w:sz w:val="24"/>
                <w:szCs w:val="24"/>
              </w:rPr>
            </w:pPr>
            <w:r w:rsidRPr="009D0329">
              <w:rPr>
                <w:rFonts w:ascii="Times New Roman" w:hAnsi="Times New Roman" w:cs="Times New Roman"/>
                <w:color w:val="000000"/>
                <w:sz w:val="24"/>
                <w:szCs w:val="24"/>
              </w:rPr>
              <w:t>143 (69.08%)</w:t>
            </w:r>
          </w:p>
        </w:tc>
        <w:tc>
          <w:tcPr>
            <w:tcW w:w="2771" w:type="dxa"/>
            <w:tcBorders>
              <w:bottom w:val="single" w:sz="4" w:space="0" w:color="auto"/>
            </w:tcBorders>
          </w:tcPr>
          <w:p w14:paraId="42908D0C" w14:textId="0F7968DF" w:rsidR="00A21BAA" w:rsidRPr="007334EE" w:rsidRDefault="009D0329" w:rsidP="00A21BAA">
            <w:pPr>
              <w:rPr>
                <w:rFonts w:ascii="Times New Roman" w:hAnsi="Times New Roman" w:cs="Times New Roman"/>
                <w:color w:val="000000"/>
                <w:sz w:val="24"/>
                <w:szCs w:val="24"/>
              </w:rPr>
            </w:pPr>
            <w:r>
              <w:rPr>
                <w:rFonts w:ascii="Times New Roman" w:hAnsi="Times New Roman" w:cs="Times New Roman" w:hint="eastAsia"/>
                <w:color w:val="000000"/>
                <w:sz w:val="24"/>
                <w:szCs w:val="24"/>
              </w:rPr>
              <w:t>&lt;</w:t>
            </w:r>
            <w:r>
              <w:rPr>
                <w:rFonts w:ascii="Times New Roman" w:hAnsi="Times New Roman" w:cs="Times New Roman"/>
                <w:color w:val="000000"/>
                <w:sz w:val="24"/>
                <w:szCs w:val="24"/>
              </w:rPr>
              <w:t xml:space="preserve"> 0.01</w:t>
            </w:r>
          </w:p>
        </w:tc>
      </w:tr>
    </w:tbl>
    <w:p w14:paraId="6F2F11AE" w14:textId="14CF5AED" w:rsidR="009D0329" w:rsidRPr="00CF6345" w:rsidRDefault="00CF6345" w:rsidP="00CF6345">
      <w:pPr>
        <w:widowControl/>
        <w:spacing w:line="360" w:lineRule="auto"/>
        <w:jc w:val="left"/>
        <w:rPr>
          <w:rFonts w:ascii="Times New Roman" w:hAnsi="Times New Roman" w:cs="Times New Roman"/>
          <w:sz w:val="24"/>
          <w:szCs w:val="24"/>
        </w:rPr>
      </w:pPr>
      <w:bookmarkStart w:id="1" w:name="_Hlk130156426"/>
      <w:r w:rsidRPr="00CF6345">
        <w:rPr>
          <w:rFonts w:ascii="Times New Roman" w:hAnsi="Times New Roman" w:cs="Times New Roman"/>
          <w:sz w:val="24"/>
          <w:szCs w:val="24"/>
        </w:rPr>
        <w:t>The continuous variables are expressed as the mean (SD) for the normally distributed data or the median with an interquartile range for the nonnormally distributed data. The categorical variables are expressed as numbers (percentages).</w:t>
      </w:r>
      <w:r w:rsidR="009D0329">
        <w:rPr>
          <w:rFonts w:ascii="Times New Roman" w:hAnsi="Times New Roman" w:cs="Times New Roman"/>
          <w:sz w:val="24"/>
          <w:szCs w:val="24"/>
        </w:rPr>
        <w:t xml:space="preserve"> BMI: </w:t>
      </w:r>
      <w:r w:rsidR="009D0329">
        <w:rPr>
          <w:rFonts w:ascii="Times New Roman" w:hAnsi="Times New Roman" w:cs="Times New Roman" w:hint="eastAsia"/>
          <w:sz w:val="24"/>
          <w:szCs w:val="24"/>
        </w:rPr>
        <w:t>body</w:t>
      </w:r>
      <w:r w:rsidR="009D0329">
        <w:rPr>
          <w:rFonts w:ascii="Times New Roman" w:hAnsi="Times New Roman" w:cs="Times New Roman"/>
          <w:sz w:val="24"/>
          <w:szCs w:val="24"/>
        </w:rPr>
        <w:t xml:space="preserve"> </w:t>
      </w:r>
      <w:r w:rsidR="009D0329">
        <w:rPr>
          <w:rFonts w:ascii="Times New Roman" w:hAnsi="Times New Roman" w:cs="Times New Roman" w:hint="eastAsia"/>
          <w:sz w:val="24"/>
          <w:szCs w:val="24"/>
        </w:rPr>
        <w:t>mass</w:t>
      </w:r>
      <w:r w:rsidR="009D0329">
        <w:rPr>
          <w:rFonts w:ascii="Times New Roman" w:hAnsi="Times New Roman" w:cs="Times New Roman"/>
          <w:sz w:val="24"/>
          <w:szCs w:val="24"/>
        </w:rPr>
        <w:t xml:space="preserve"> index;</w:t>
      </w:r>
      <w:r w:rsidR="009D0329" w:rsidRPr="000255B6">
        <w:rPr>
          <w:rFonts w:ascii="Times New Roman" w:hAnsi="Times New Roman" w:cs="Times New Roman"/>
          <w:sz w:val="24"/>
          <w:szCs w:val="24"/>
        </w:rPr>
        <w:t xml:space="preserve"> </w:t>
      </w:r>
      <w:r w:rsidR="009D0329" w:rsidRPr="000255B6">
        <w:rPr>
          <w:rFonts w:ascii="Times New Roman" w:hAnsi="Times New Roman" w:cs="Times New Roman" w:hint="eastAsia"/>
          <w:sz w:val="24"/>
          <w:szCs w:val="24"/>
        </w:rPr>
        <w:t>S</w:t>
      </w:r>
      <w:r w:rsidR="009D0329" w:rsidRPr="000255B6">
        <w:rPr>
          <w:rFonts w:ascii="Times New Roman" w:hAnsi="Times New Roman" w:cs="Times New Roman"/>
          <w:sz w:val="24"/>
          <w:szCs w:val="24"/>
        </w:rPr>
        <w:t>BP</w:t>
      </w:r>
      <w:r w:rsidR="009D0329">
        <w:rPr>
          <w:rFonts w:ascii="Times New Roman" w:hAnsi="Times New Roman" w:cs="Times New Roman"/>
          <w:sz w:val="24"/>
          <w:szCs w:val="24"/>
        </w:rPr>
        <w:t>:</w:t>
      </w:r>
      <w:r w:rsidR="009D0329" w:rsidRPr="000255B6">
        <w:rPr>
          <w:rFonts w:ascii="Times New Roman" w:hAnsi="Times New Roman" w:cs="Times New Roman" w:hint="eastAsia"/>
          <w:sz w:val="24"/>
          <w:szCs w:val="24"/>
        </w:rPr>
        <w:t xml:space="preserve"> </w:t>
      </w:r>
      <w:r w:rsidR="009D0329">
        <w:rPr>
          <w:rFonts w:ascii="Times New Roman" w:hAnsi="Times New Roman" w:cs="Times New Roman"/>
          <w:sz w:val="24"/>
          <w:szCs w:val="24"/>
        </w:rPr>
        <w:t>s</w:t>
      </w:r>
      <w:r w:rsidR="009D0329" w:rsidRPr="000255B6">
        <w:rPr>
          <w:rFonts w:ascii="Times New Roman" w:hAnsi="Times New Roman" w:cs="Times New Roman" w:hint="eastAsia"/>
          <w:sz w:val="24"/>
          <w:szCs w:val="24"/>
        </w:rPr>
        <w:t>ystolic blood pressure</w:t>
      </w:r>
      <w:r w:rsidR="009D0329">
        <w:rPr>
          <w:rFonts w:ascii="Times New Roman" w:hAnsi="Times New Roman" w:cs="Times New Roman"/>
          <w:sz w:val="24"/>
          <w:szCs w:val="24"/>
        </w:rPr>
        <w:t>;</w:t>
      </w:r>
      <w:r w:rsidR="009D0329" w:rsidRPr="00CF6345">
        <w:rPr>
          <w:rFonts w:ascii="Times New Roman" w:hAnsi="Times New Roman" w:cs="Times New Roman"/>
          <w:sz w:val="24"/>
          <w:szCs w:val="24"/>
        </w:rPr>
        <w:t xml:space="preserve"> </w:t>
      </w:r>
      <w:r w:rsidR="009D0329" w:rsidRPr="000255B6">
        <w:rPr>
          <w:rFonts w:ascii="Times New Roman" w:hAnsi="Times New Roman" w:cs="Times New Roman" w:hint="eastAsia"/>
          <w:sz w:val="24"/>
          <w:szCs w:val="24"/>
        </w:rPr>
        <w:t>D</w:t>
      </w:r>
      <w:r w:rsidR="009D0329" w:rsidRPr="000255B6">
        <w:rPr>
          <w:rFonts w:ascii="Times New Roman" w:hAnsi="Times New Roman" w:cs="Times New Roman"/>
          <w:sz w:val="24"/>
          <w:szCs w:val="24"/>
        </w:rPr>
        <w:t>BP</w:t>
      </w:r>
      <w:r w:rsidR="009D0329">
        <w:rPr>
          <w:rFonts w:ascii="Times New Roman" w:hAnsi="Times New Roman" w:cs="Times New Roman"/>
          <w:sz w:val="24"/>
          <w:szCs w:val="24"/>
        </w:rPr>
        <w:t>: d</w:t>
      </w:r>
      <w:r w:rsidR="009D0329" w:rsidRPr="000255B6">
        <w:rPr>
          <w:rFonts w:ascii="Times New Roman" w:hAnsi="Times New Roman" w:cs="Times New Roman"/>
          <w:sz w:val="24"/>
          <w:szCs w:val="24"/>
        </w:rPr>
        <w:t>iastolic blood pressure</w:t>
      </w:r>
      <w:r w:rsidR="009D0329">
        <w:rPr>
          <w:rFonts w:ascii="Times New Roman" w:hAnsi="Times New Roman" w:cs="Times New Roman"/>
          <w:sz w:val="24"/>
          <w:szCs w:val="24"/>
        </w:rPr>
        <w:t xml:space="preserve">; </w:t>
      </w:r>
      <w:r w:rsidR="009D0329" w:rsidRPr="00225B2F">
        <w:rPr>
          <w:rFonts w:ascii="Times New Roman" w:hAnsi="Times New Roman" w:cs="Times New Roman"/>
          <w:sz w:val="24"/>
          <w:szCs w:val="24"/>
        </w:rPr>
        <w:t>AST</w:t>
      </w:r>
      <w:r w:rsidR="009D0329" w:rsidRPr="00D36F86">
        <w:rPr>
          <w:rFonts w:ascii="Times New Roman" w:hAnsi="Times New Roman" w:cs="Times New Roman"/>
          <w:sz w:val="24"/>
          <w:szCs w:val="24"/>
        </w:rPr>
        <w:t xml:space="preserve">: </w:t>
      </w:r>
      <w:r w:rsidR="009D0329" w:rsidRPr="00225B2F">
        <w:rPr>
          <w:rFonts w:ascii="Times New Roman" w:hAnsi="Times New Roman" w:cs="Times New Roman"/>
          <w:sz w:val="24"/>
          <w:szCs w:val="24"/>
        </w:rPr>
        <w:t>aspartate aminotransferase</w:t>
      </w:r>
      <w:r w:rsidR="009D0329" w:rsidRPr="00D36F86">
        <w:rPr>
          <w:rFonts w:ascii="Times New Roman" w:hAnsi="Times New Roman" w:cs="Times New Roman"/>
          <w:sz w:val="24"/>
          <w:szCs w:val="24"/>
        </w:rPr>
        <w:t>;</w:t>
      </w:r>
      <w:r w:rsidR="009D0329" w:rsidRPr="00CF6345">
        <w:rPr>
          <w:rFonts w:cs="Times New Roman"/>
        </w:rPr>
        <w:t xml:space="preserve"> </w:t>
      </w:r>
      <w:r w:rsidR="009D0329" w:rsidRPr="00CF6345">
        <w:rPr>
          <w:rFonts w:ascii="Times New Roman" w:hAnsi="Times New Roman" w:cs="Times New Roman"/>
          <w:sz w:val="24"/>
          <w:szCs w:val="24"/>
        </w:rPr>
        <w:t>ALT: alanine aminotransferase</w:t>
      </w:r>
      <w:r w:rsidR="009D0329">
        <w:rPr>
          <w:rFonts w:ascii="Times New Roman" w:hAnsi="Times New Roman" w:cs="Times New Roman"/>
          <w:sz w:val="24"/>
          <w:szCs w:val="24"/>
        </w:rPr>
        <w:t>;</w:t>
      </w:r>
      <w:r w:rsidR="009D0329" w:rsidRPr="00CF6345">
        <w:rPr>
          <w:rFonts w:ascii="Times New Roman" w:hAnsi="Times New Roman" w:cs="Times New Roman" w:hint="eastAsia"/>
          <w:sz w:val="24"/>
          <w:szCs w:val="24"/>
        </w:rPr>
        <w:t xml:space="preserve"> </w:t>
      </w:r>
      <w:r w:rsidR="009D0329" w:rsidRPr="00CF6345">
        <w:rPr>
          <w:rFonts w:ascii="Times New Roman" w:hAnsi="Times New Roman" w:cs="Times New Roman"/>
          <w:sz w:val="24"/>
          <w:szCs w:val="24"/>
        </w:rPr>
        <w:t xml:space="preserve">TC: total cholesterol; </w:t>
      </w:r>
      <w:r w:rsidR="009D0329" w:rsidRPr="00CF6345">
        <w:rPr>
          <w:rFonts w:ascii="Times New Roman" w:hAnsi="Times New Roman" w:cs="Times New Roman" w:hint="eastAsia"/>
          <w:sz w:val="24"/>
          <w:szCs w:val="24"/>
        </w:rPr>
        <w:t>T</w:t>
      </w:r>
      <w:r w:rsidR="009D0329" w:rsidRPr="00CF6345">
        <w:rPr>
          <w:rFonts w:ascii="Times New Roman" w:hAnsi="Times New Roman" w:cs="Times New Roman"/>
          <w:sz w:val="24"/>
          <w:szCs w:val="24"/>
        </w:rPr>
        <w:t>G:</w:t>
      </w:r>
      <w:r w:rsidR="009D0329" w:rsidRPr="000255B6">
        <w:rPr>
          <w:rFonts w:ascii="Times New Roman" w:hAnsi="Times New Roman" w:cs="Times New Roman"/>
          <w:sz w:val="24"/>
          <w:szCs w:val="24"/>
        </w:rPr>
        <w:t xml:space="preserve"> </w:t>
      </w:r>
      <w:r w:rsidR="009D0329" w:rsidRPr="00D36F86">
        <w:rPr>
          <w:rFonts w:ascii="Times New Roman" w:hAnsi="Times New Roman" w:cs="Times New Roman"/>
          <w:sz w:val="24"/>
          <w:szCs w:val="24"/>
        </w:rPr>
        <w:t>triglyceride</w:t>
      </w:r>
      <w:r w:rsidR="009D0329">
        <w:rPr>
          <w:rFonts w:ascii="Times New Roman" w:hAnsi="Times New Roman" w:cs="Times New Roman"/>
          <w:sz w:val="24"/>
          <w:szCs w:val="24"/>
        </w:rPr>
        <w:t xml:space="preserve">; </w:t>
      </w:r>
      <w:r w:rsidR="009D0329" w:rsidRPr="00225B2F">
        <w:rPr>
          <w:rFonts w:ascii="Times New Roman" w:hAnsi="Times New Roman" w:cs="Times New Roman"/>
          <w:sz w:val="24"/>
          <w:szCs w:val="24"/>
        </w:rPr>
        <w:t>HDL-C:</w:t>
      </w:r>
      <w:r w:rsidR="009D0329" w:rsidRPr="00CF6345">
        <w:rPr>
          <w:rFonts w:ascii="Times New Roman" w:hAnsi="Times New Roman" w:cs="Times New Roman"/>
          <w:sz w:val="24"/>
          <w:szCs w:val="24"/>
        </w:rPr>
        <w:t xml:space="preserve"> </w:t>
      </w:r>
      <w:r w:rsidR="009D0329" w:rsidRPr="00225B2F">
        <w:rPr>
          <w:rFonts w:ascii="Times New Roman" w:hAnsi="Times New Roman" w:cs="Times New Roman"/>
          <w:sz w:val="24"/>
          <w:szCs w:val="24"/>
        </w:rPr>
        <w:t>High-density lipoprotein cholesterol</w:t>
      </w:r>
      <w:r w:rsidR="009D0329">
        <w:rPr>
          <w:rFonts w:ascii="Times New Roman" w:hAnsi="Times New Roman" w:cs="Times New Roman"/>
          <w:sz w:val="24"/>
          <w:szCs w:val="24"/>
        </w:rPr>
        <w:t>;</w:t>
      </w:r>
      <w:r w:rsidR="009D0329" w:rsidRPr="00CF6345">
        <w:rPr>
          <w:rFonts w:ascii="Times New Roman" w:hAnsi="Times New Roman" w:cs="Times New Roman" w:hint="eastAsia"/>
          <w:sz w:val="24"/>
          <w:szCs w:val="24"/>
        </w:rPr>
        <w:t xml:space="preserve"> </w:t>
      </w:r>
      <w:r w:rsidR="009D0329" w:rsidRPr="000255B6">
        <w:rPr>
          <w:rFonts w:ascii="Times New Roman" w:hAnsi="Times New Roman" w:cs="Times New Roman" w:hint="eastAsia"/>
          <w:sz w:val="24"/>
          <w:szCs w:val="24"/>
        </w:rPr>
        <w:t>L</w:t>
      </w:r>
      <w:r w:rsidR="009D0329" w:rsidRPr="000255B6">
        <w:rPr>
          <w:rFonts w:ascii="Times New Roman" w:hAnsi="Times New Roman" w:cs="Times New Roman"/>
          <w:sz w:val="24"/>
          <w:szCs w:val="24"/>
        </w:rPr>
        <w:t>DL-C:</w:t>
      </w:r>
      <w:r w:rsidR="009D0329" w:rsidRPr="00225B2F">
        <w:rPr>
          <w:rFonts w:ascii="Times New Roman" w:hAnsi="Times New Roman" w:cs="Times New Roman"/>
          <w:sz w:val="24"/>
          <w:szCs w:val="24"/>
        </w:rPr>
        <w:t xml:space="preserve"> </w:t>
      </w:r>
      <w:r w:rsidR="009D0329" w:rsidRPr="000255B6">
        <w:rPr>
          <w:rFonts w:ascii="Times New Roman" w:hAnsi="Times New Roman" w:cs="Times New Roman"/>
          <w:sz w:val="24"/>
          <w:szCs w:val="24"/>
        </w:rPr>
        <w:t>Low-density lipoprotein</w:t>
      </w:r>
      <w:r w:rsidR="009D0329">
        <w:rPr>
          <w:rFonts w:ascii="Times New Roman" w:hAnsi="Times New Roman" w:cs="Times New Roman"/>
          <w:sz w:val="24"/>
          <w:szCs w:val="24"/>
        </w:rPr>
        <w:t xml:space="preserve"> </w:t>
      </w:r>
      <w:r w:rsidR="009D0329" w:rsidRPr="00225B2F">
        <w:rPr>
          <w:rFonts w:ascii="Times New Roman" w:hAnsi="Times New Roman" w:cs="Times New Roman"/>
          <w:sz w:val="24"/>
          <w:szCs w:val="24"/>
        </w:rPr>
        <w:t>cholesterol</w:t>
      </w:r>
      <w:r w:rsidR="009D0329">
        <w:rPr>
          <w:rFonts w:ascii="Times New Roman" w:hAnsi="Times New Roman" w:cs="Times New Roman"/>
          <w:sz w:val="24"/>
          <w:szCs w:val="24"/>
        </w:rPr>
        <w:t xml:space="preserve">; </w:t>
      </w:r>
      <w:r w:rsidR="009D0329" w:rsidRPr="008735B1">
        <w:rPr>
          <w:rFonts w:ascii="Times New Roman" w:hAnsi="Times New Roman" w:cs="Times New Roman"/>
          <w:sz w:val="24"/>
          <w:szCs w:val="24"/>
        </w:rPr>
        <w:t>eGFR</w:t>
      </w:r>
      <w:r w:rsidR="009D0329">
        <w:rPr>
          <w:rFonts w:ascii="Times New Roman" w:hAnsi="Times New Roman" w:cs="Times New Roman"/>
          <w:sz w:val="24"/>
          <w:szCs w:val="24"/>
        </w:rPr>
        <w:t xml:space="preserve">: </w:t>
      </w:r>
      <w:r w:rsidR="009D0329" w:rsidRPr="008735B1">
        <w:rPr>
          <w:rFonts w:ascii="Times New Roman" w:hAnsi="Times New Roman" w:cs="Times New Roman"/>
          <w:sz w:val="24"/>
          <w:szCs w:val="24"/>
        </w:rPr>
        <w:t>Estimated glomerular filtration rate</w:t>
      </w:r>
      <w:r w:rsidR="009D0329">
        <w:rPr>
          <w:rFonts w:ascii="Times New Roman" w:hAnsi="Times New Roman" w:cs="Times New Roman"/>
          <w:sz w:val="24"/>
          <w:szCs w:val="24"/>
        </w:rPr>
        <w:t xml:space="preserve">; </w:t>
      </w:r>
      <w:r w:rsidR="009D0329" w:rsidRPr="000255B6">
        <w:rPr>
          <w:rFonts w:ascii="Times New Roman" w:hAnsi="Times New Roman" w:cs="Times New Roman" w:hint="eastAsia"/>
          <w:sz w:val="24"/>
          <w:szCs w:val="24"/>
        </w:rPr>
        <w:t>H</w:t>
      </w:r>
      <w:r w:rsidR="009D0329" w:rsidRPr="000255B6">
        <w:rPr>
          <w:rFonts w:ascii="Times New Roman" w:hAnsi="Times New Roman" w:cs="Times New Roman"/>
          <w:sz w:val="24"/>
          <w:szCs w:val="24"/>
        </w:rPr>
        <w:t>bA1C</w:t>
      </w:r>
      <w:r w:rsidR="009D0329">
        <w:rPr>
          <w:rFonts w:ascii="Times New Roman" w:hAnsi="Times New Roman" w:cs="Times New Roman"/>
          <w:sz w:val="24"/>
          <w:szCs w:val="24"/>
        </w:rPr>
        <w:t>: g</w:t>
      </w:r>
      <w:r w:rsidR="009D0329" w:rsidRPr="000255B6">
        <w:rPr>
          <w:rFonts w:ascii="Times New Roman" w:hAnsi="Times New Roman" w:cs="Times New Roman"/>
          <w:sz w:val="24"/>
          <w:szCs w:val="24"/>
        </w:rPr>
        <w:t xml:space="preserve">lycated </w:t>
      </w:r>
      <w:r w:rsidR="009D0329">
        <w:rPr>
          <w:rFonts w:ascii="Times New Roman" w:hAnsi="Times New Roman" w:cs="Times New Roman"/>
          <w:sz w:val="24"/>
          <w:szCs w:val="24"/>
        </w:rPr>
        <w:t>h</w:t>
      </w:r>
      <w:r w:rsidR="009D0329" w:rsidRPr="000255B6">
        <w:rPr>
          <w:rFonts w:ascii="Times New Roman" w:hAnsi="Times New Roman" w:cs="Times New Roman"/>
          <w:sz w:val="24"/>
          <w:szCs w:val="24"/>
        </w:rPr>
        <w:t>emoglobin</w:t>
      </w:r>
      <w:r w:rsidR="009D0329">
        <w:rPr>
          <w:rFonts w:ascii="Times New Roman" w:hAnsi="Times New Roman" w:cs="Times New Roman"/>
          <w:sz w:val="24"/>
          <w:szCs w:val="24"/>
        </w:rPr>
        <w:t xml:space="preserve">; </w:t>
      </w:r>
      <w:r w:rsidR="009D0329" w:rsidRPr="00D36F86">
        <w:rPr>
          <w:rFonts w:ascii="Times New Roman" w:hAnsi="Times New Roman" w:cs="Times New Roman"/>
          <w:sz w:val="24"/>
          <w:szCs w:val="24"/>
        </w:rPr>
        <w:t>UA: uric acid;</w:t>
      </w:r>
      <w:r w:rsidR="009D0329">
        <w:rPr>
          <w:rFonts w:ascii="Times New Roman" w:hAnsi="Times New Roman" w:cs="Times New Roman"/>
          <w:sz w:val="24"/>
          <w:szCs w:val="24"/>
        </w:rPr>
        <w:t xml:space="preserve"> </w:t>
      </w:r>
      <w:proofErr w:type="spellStart"/>
      <w:r w:rsidR="009D0329" w:rsidRPr="00D36F86">
        <w:rPr>
          <w:rFonts w:ascii="Times New Roman" w:hAnsi="Times New Roman" w:cs="Times New Roman"/>
          <w:sz w:val="24"/>
          <w:szCs w:val="24"/>
        </w:rPr>
        <w:t>TyG</w:t>
      </w:r>
      <w:proofErr w:type="spellEnd"/>
      <w:r w:rsidR="009D0329" w:rsidRPr="00D36F86">
        <w:rPr>
          <w:rFonts w:ascii="Times New Roman" w:hAnsi="Times New Roman" w:cs="Times New Roman"/>
          <w:sz w:val="24"/>
          <w:szCs w:val="24"/>
        </w:rPr>
        <w:t>: triglyceride-glucose;</w:t>
      </w:r>
      <w:r w:rsidR="009D0329">
        <w:rPr>
          <w:rFonts w:ascii="Times New Roman" w:hAnsi="Times New Roman" w:cs="Times New Roman"/>
          <w:sz w:val="24"/>
          <w:szCs w:val="24"/>
        </w:rPr>
        <w:t xml:space="preserve"> </w:t>
      </w:r>
      <w:r w:rsidR="009D0329" w:rsidRPr="006B2E39">
        <w:rPr>
          <w:rFonts w:ascii="Times New Roman" w:hAnsi="Times New Roman" w:cs="Times New Roman"/>
          <w:sz w:val="24"/>
          <w:szCs w:val="24"/>
        </w:rPr>
        <w:t>HSI</w:t>
      </w:r>
      <w:r w:rsidR="009D0329">
        <w:rPr>
          <w:rFonts w:ascii="Times New Roman" w:hAnsi="Times New Roman" w:cs="Times New Roman"/>
          <w:sz w:val="24"/>
          <w:szCs w:val="24"/>
        </w:rPr>
        <w:t xml:space="preserve">: </w:t>
      </w:r>
      <w:r w:rsidR="009D0329" w:rsidRPr="006B2E39">
        <w:rPr>
          <w:rFonts w:ascii="Times New Roman" w:hAnsi="Times New Roman" w:cs="Times New Roman"/>
          <w:sz w:val="24"/>
          <w:szCs w:val="24"/>
        </w:rPr>
        <w:t>hepatic steatosis index</w:t>
      </w:r>
      <w:r w:rsidR="009D0329">
        <w:rPr>
          <w:rFonts w:ascii="Times New Roman" w:hAnsi="Times New Roman" w:cs="Times New Roman"/>
          <w:sz w:val="24"/>
          <w:szCs w:val="24"/>
        </w:rPr>
        <w:t>.</w:t>
      </w:r>
    </w:p>
    <w:bookmarkEnd w:id="1"/>
    <w:p w14:paraId="267F52DB" w14:textId="77777777" w:rsidR="00815F32" w:rsidRDefault="00815F32"/>
    <w:p w14:paraId="0177E2E2" w14:textId="77777777" w:rsidR="009135EE" w:rsidRDefault="009135EE"/>
    <w:p w14:paraId="5C653F9F" w14:textId="28AF5ED8" w:rsidR="009135EE" w:rsidRDefault="009135EE" w:rsidP="009135EE">
      <w:pPr>
        <w:spacing w:line="360" w:lineRule="auto"/>
        <w:rPr>
          <w:rFonts w:ascii="Times New Roman" w:hAnsi="Times New Roman" w:cs="Times New Roman"/>
          <w:b/>
          <w:bCs/>
          <w:sz w:val="24"/>
          <w:szCs w:val="24"/>
        </w:rPr>
      </w:pPr>
      <w:bookmarkStart w:id="2" w:name="_Hlk130151542"/>
      <w:bookmarkStart w:id="3" w:name="_Hlk135199384"/>
      <w:r w:rsidRPr="004438C5">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S2</w:t>
      </w:r>
      <w:r w:rsidRPr="004438C5">
        <w:rPr>
          <w:rFonts w:ascii="Times New Roman" w:hAnsi="Times New Roman" w:cs="Times New Roman"/>
          <w:b/>
          <w:bCs/>
          <w:sz w:val="24"/>
          <w:szCs w:val="24"/>
        </w:rPr>
        <w:t xml:space="preserve"> </w:t>
      </w:r>
      <w:r w:rsidR="009469C0" w:rsidRPr="009469C0">
        <w:rPr>
          <w:rFonts w:ascii="Times New Roman" w:hAnsi="Times New Roman" w:cs="Times New Roman"/>
          <w:b/>
          <w:bCs/>
          <w:sz w:val="24"/>
          <w:szCs w:val="24"/>
        </w:rPr>
        <w:t>Characteristics of the overall population after including patients with HBV or HCV infection</w:t>
      </w:r>
      <w:r w:rsidR="009469C0">
        <w:rPr>
          <w:rFonts w:ascii="Times New Roman" w:hAnsi="Times New Roman" w:cs="Times New Roman"/>
          <w:b/>
          <w:bCs/>
          <w:sz w:val="24"/>
          <w:szCs w:val="24"/>
        </w:rPr>
        <w:t>.</w:t>
      </w:r>
      <w:r w:rsidR="005273BB">
        <w:rPr>
          <w:rFonts w:ascii="Times New Roman" w:hAnsi="Times New Roman" w:cs="Times New Roman"/>
          <w:b/>
          <w:bCs/>
          <w:sz w:val="24"/>
          <w:szCs w:val="24"/>
        </w:rPr>
        <w:t xml:space="preserve"> </w:t>
      </w:r>
    </w:p>
    <w:tbl>
      <w:tblPr>
        <w:tblStyle w:val="a7"/>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9"/>
        <w:gridCol w:w="2735"/>
        <w:gridCol w:w="2819"/>
        <w:gridCol w:w="2801"/>
        <w:gridCol w:w="2604"/>
      </w:tblGrid>
      <w:tr w:rsidR="009135EE" w14:paraId="18854B6F" w14:textId="77777777" w:rsidTr="00E037C9">
        <w:tc>
          <w:tcPr>
            <w:tcW w:w="2989" w:type="dxa"/>
            <w:tcBorders>
              <w:top w:val="single" w:sz="4" w:space="0" w:color="auto"/>
              <w:bottom w:val="single" w:sz="4" w:space="0" w:color="auto"/>
            </w:tcBorders>
          </w:tcPr>
          <w:bookmarkEnd w:id="2"/>
          <w:p w14:paraId="334694B9" w14:textId="77777777" w:rsidR="009135EE" w:rsidRPr="003945BF" w:rsidRDefault="009135EE" w:rsidP="00E037C9">
            <w:pPr>
              <w:rPr>
                <w:rFonts w:ascii="Times New Roman" w:hAnsi="Times New Roman" w:cs="Times New Roman"/>
                <w:b/>
                <w:bCs/>
                <w:sz w:val="24"/>
                <w:szCs w:val="24"/>
              </w:rPr>
            </w:pPr>
            <w:r w:rsidRPr="003945BF">
              <w:rPr>
                <w:rFonts w:ascii="Times New Roman" w:hAnsi="Times New Roman" w:cs="Times New Roman"/>
                <w:b/>
                <w:bCs/>
                <w:color w:val="000000"/>
                <w:sz w:val="24"/>
                <w:szCs w:val="24"/>
              </w:rPr>
              <w:t>Characteristics</w:t>
            </w:r>
          </w:p>
        </w:tc>
        <w:tc>
          <w:tcPr>
            <w:tcW w:w="2735" w:type="dxa"/>
            <w:tcBorders>
              <w:top w:val="single" w:sz="4" w:space="0" w:color="auto"/>
              <w:bottom w:val="single" w:sz="4" w:space="0" w:color="auto"/>
            </w:tcBorders>
          </w:tcPr>
          <w:p w14:paraId="35C44E81" w14:textId="1B20E73F" w:rsidR="009135EE" w:rsidRPr="003945BF" w:rsidRDefault="009135EE" w:rsidP="00E037C9">
            <w:pPr>
              <w:rPr>
                <w:rFonts w:ascii="Times New Roman" w:hAnsi="Times New Roman" w:cs="Times New Roman"/>
                <w:b/>
                <w:bCs/>
                <w:sz w:val="24"/>
                <w:szCs w:val="24"/>
              </w:rPr>
            </w:pPr>
            <w:r w:rsidRPr="003945BF">
              <w:rPr>
                <w:rFonts w:ascii="Times New Roman" w:hAnsi="Times New Roman" w:cs="Times New Roman"/>
                <w:b/>
                <w:bCs/>
                <w:color w:val="000000"/>
                <w:sz w:val="24"/>
                <w:szCs w:val="24"/>
              </w:rPr>
              <w:t>Total (N</w:t>
            </w:r>
            <w:r w:rsidRPr="003945BF">
              <w:rPr>
                <w:rFonts w:ascii="Times New Roman" w:hAnsi="Times New Roman" w:cs="Times New Roman"/>
                <w:b/>
                <w:bCs/>
                <w:i/>
                <w:iCs/>
                <w:color w:val="000000"/>
                <w:sz w:val="24"/>
                <w:szCs w:val="24"/>
              </w:rPr>
              <w:t xml:space="preserve"> </w:t>
            </w:r>
            <w:r w:rsidRPr="003945BF">
              <w:rPr>
                <w:rFonts w:ascii="Times New Roman" w:hAnsi="Times New Roman" w:cs="Times New Roman"/>
                <w:b/>
                <w:bCs/>
                <w:color w:val="000000"/>
                <w:sz w:val="24"/>
                <w:szCs w:val="24"/>
              </w:rPr>
              <w:t xml:space="preserve">= </w:t>
            </w:r>
            <w:r w:rsidR="005273BB">
              <w:rPr>
                <w:rFonts w:ascii="Times New Roman" w:hAnsi="Times New Roman" w:cs="Times New Roman"/>
                <w:b/>
                <w:bCs/>
                <w:color w:val="000000"/>
                <w:sz w:val="24"/>
                <w:szCs w:val="24"/>
              </w:rPr>
              <w:t>816</w:t>
            </w:r>
            <w:r w:rsidRPr="003945BF">
              <w:rPr>
                <w:rFonts w:ascii="Times New Roman" w:hAnsi="Times New Roman" w:cs="Times New Roman"/>
                <w:b/>
                <w:bCs/>
                <w:color w:val="000000"/>
                <w:sz w:val="24"/>
                <w:szCs w:val="24"/>
              </w:rPr>
              <w:t>)</w:t>
            </w:r>
          </w:p>
        </w:tc>
        <w:tc>
          <w:tcPr>
            <w:tcW w:w="2819" w:type="dxa"/>
            <w:tcBorders>
              <w:top w:val="single" w:sz="4" w:space="0" w:color="auto"/>
              <w:bottom w:val="single" w:sz="4" w:space="0" w:color="auto"/>
            </w:tcBorders>
          </w:tcPr>
          <w:p w14:paraId="470487C6" w14:textId="715B0250" w:rsidR="009135EE" w:rsidRPr="003945BF" w:rsidRDefault="009135EE" w:rsidP="00E037C9">
            <w:pPr>
              <w:rPr>
                <w:rFonts w:ascii="Times New Roman" w:hAnsi="Times New Roman" w:cs="Times New Roman"/>
                <w:b/>
                <w:bCs/>
                <w:sz w:val="24"/>
                <w:szCs w:val="24"/>
              </w:rPr>
            </w:pPr>
            <w:r w:rsidRPr="003945BF">
              <w:rPr>
                <w:rFonts w:ascii="Times New Roman" w:hAnsi="Times New Roman" w:cs="Times New Roman"/>
                <w:b/>
                <w:bCs/>
                <w:color w:val="000000"/>
                <w:sz w:val="24"/>
                <w:szCs w:val="24"/>
              </w:rPr>
              <w:t>NAFLD (N</w:t>
            </w:r>
            <w:r w:rsidRPr="003945BF">
              <w:rPr>
                <w:rFonts w:ascii="Times New Roman" w:hAnsi="Times New Roman" w:cs="Times New Roman"/>
                <w:b/>
                <w:bCs/>
                <w:i/>
                <w:iCs/>
                <w:color w:val="000000"/>
                <w:sz w:val="24"/>
                <w:szCs w:val="24"/>
              </w:rPr>
              <w:t xml:space="preserve"> </w:t>
            </w:r>
            <w:r w:rsidRPr="003945BF">
              <w:rPr>
                <w:rFonts w:ascii="Times New Roman" w:hAnsi="Times New Roman" w:cs="Times New Roman"/>
                <w:b/>
                <w:bCs/>
                <w:color w:val="000000"/>
                <w:sz w:val="24"/>
                <w:szCs w:val="24"/>
              </w:rPr>
              <w:t xml:space="preserve">= </w:t>
            </w:r>
            <w:r w:rsidR="005273BB">
              <w:rPr>
                <w:rFonts w:ascii="Times New Roman" w:hAnsi="Times New Roman" w:cs="Times New Roman"/>
                <w:b/>
                <w:bCs/>
                <w:color w:val="000000"/>
                <w:sz w:val="24"/>
                <w:szCs w:val="24"/>
              </w:rPr>
              <w:t>216</w:t>
            </w:r>
            <w:r w:rsidRPr="003945BF">
              <w:rPr>
                <w:rFonts w:ascii="Times New Roman" w:hAnsi="Times New Roman" w:cs="Times New Roman"/>
                <w:b/>
                <w:bCs/>
                <w:color w:val="000000"/>
                <w:sz w:val="24"/>
                <w:szCs w:val="24"/>
              </w:rPr>
              <w:t>)</w:t>
            </w:r>
          </w:p>
        </w:tc>
        <w:tc>
          <w:tcPr>
            <w:tcW w:w="2801" w:type="dxa"/>
            <w:tcBorders>
              <w:top w:val="single" w:sz="4" w:space="0" w:color="auto"/>
              <w:bottom w:val="single" w:sz="4" w:space="0" w:color="auto"/>
            </w:tcBorders>
          </w:tcPr>
          <w:p w14:paraId="13D999C3" w14:textId="67F9AB0B" w:rsidR="009135EE" w:rsidRPr="003945BF" w:rsidRDefault="009135EE" w:rsidP="00E037C9">
            <w:pPr>
              <w:rPr>
                <w:rFonts w:ascii="Times New Roman" w:hAnsi="Times New Roman" w:cs="Times New Roman"/>
                <w:b/>
                <w:bCs/>
                <w:sz w:val="24"/>
                <w:szCs w:val="24"/>
              </w:rPr>
            </w:pPr>
            <w:r w:rsidRPr="003945BF">
              <w:rPr>
                <w:rFonts w:ascii="Times New Roman" w:hAnsi="Times New Roman" w:cs="Times New Roman"/>
                <w:b/>
                <w:bCs/>
                <w:color w:val="000000"/>
                <w:sz w:val="24"/>
                <w:szCs w:val="24"/>
              </w:rPr>
              <w:t>Normal (N</w:t>
            </w:r>
            <w:r w:rsidRPr="003945BF">
              <w:rPr>
                <w:rFonts w:ascii="Times New Roman" w:hAnsi="Times New Roman" w:cs="Times New Roman"/>
                <w:b/>
                <w:bCs/>
                <w:i/>
                <w:iCs/>
                <w:color w:val="000000"/>
                <w:sz w:val="24"/>
                <w:szCs w:val="24"/>
              </w:rPr>
              <w:t xml:space="preserve"> </w:t>
            </w:r>
            <w:r w:rsidRPr="003945BF">
              <w:rPr>
                <w:rFonts w:ascii="Times New Roman" w:hAnsi="Times New Roman" w:cs="Times New Roman"/>
                <w:b/>
                <w:bCs/>
                <w:color w:val="000000"/>
                <w:sz w:val="24"/>
                <w:szCs w:val="24"/>
              </w:rPr>
              <w:t>= 6</w:t>
            </w:r>
            <w:r w:rsidR="005273BB">
              <w:rPr>
                <w:rFonts w:ascii="Times New Roman" w:hAnsi="Times New Roman" w:cs="Times New Roman"/>
                <w:b/>
                <w:bCs/>
                <w:color w:val="000000"/>
                <w:sz w:val="24"/>
                <w:szCs w:val="24"/>
              </w:rPr>
              <w:t>00</w:t>
            </w:r>
            <w:r w:rsidRPr="003945BF">
              <w:rPr>
                <w:rFonts w:ascii="Times New Roman" w:hAnsi="Times New Roman" w:cs="Times New Roman"/>
                <w:b/>
                <w:bCs/>
                <w:color w:val="000000"/>
                <w:sz w:val="24"/>
                <w:szCs w:val="24"/>
              </w:rPr>
              <w:t>)</w:t>
            </w:r>
          </w:p>
        </w:tc>
        <w:tc>
          <w:tcPr>
            <w:tcW w:w="2604" w:type="dxa"/>
            <w:tcBorders>
              <w:top w:val="single" w:sz="4" w:space="0" w:color="auto"/>
              <w:bottom w:val="single" w:sz="4" w:space="0" w:color="auto"/>
            </w:tcBorders>
          </w:tcPr>
          <w:p w14:paraId="1DEC97B9" w14:textId="77777777" w:rsidR="009135EE" w:rsidRPr="003945BF" w:rsidRDefault="009135EE" w:rsidP="00E037C9">
            <w:pPr>
              <w:rPr>
                <w:rFonts w:ascii="Times New Roman" w:hAnsi="Times New Roman" w:cs="Times New Roman"/>
                <w:b/>
                <w:bCs/>
                <w:color w:val="000000"/>
                <w:sz w:val="24"/>
                <w:szCs w:val="24"/>
              </w:rPr>
            </w:pPr>
            <w:r w:rsidRPr="003945BF">
              <w:rPr>
                <w:rFonts w:ascii="Times New Roman" w:hAnsi="Times New Roman" w:cs="Times New Roman" w:hint="eastAsia"/>
                <w:b/>
                <w:bCs/>
                <w:color w:val="000000"/>
                <w:sz w:val="24"/>
                <w:szCs w:val="24"/>
              </w:rPr>
              <w:t>P</w:t>
            </w:r>
          </w:p>
        </w:tc>
      </w:tr>
      <w:tr w:rsidR="009135EE" w14:paraId="739A93D6" w14:textId="77777777" w:rsidTr="00E037C9">
        <w:tc>
          <w:tcPr>
            <w:tcW w:w="2989" w:type="dxa"/>
            <w:tcBorders>
              <w:top w:val="single" w:sz="4" w:space="0" w:color="auto"/>
            </w:tcBorders>
          </w:tcPr>
          <w:p w14:paraId="4CAB8FC8" w14:textId="77777777" w:rsidR="009135EE" w:rsidRPr="00155DC6" w:rsidRDefault="009135EE" w:rsidP="00E037C9">
            <w:pPr>
              <w:rPr>
                <w:rFonts w:ascii="Times New Roman" w:hAnsi="Times New Roman" w:cs="Times New Roman"/>
                <w:color w:val="000000" w:themeColor="text1"/>
                <w:sz w:val="24"/>
                <w:szCs w:val="24"/>
              </w:rPr>
            </w:pPr>
            <w:r w:rsidRPr="00155DC6">
              <w:rPr>
                <w:rFonts w:ascii="Times New Roman" w:hAnsi="Times New Roman" w:cs="Times New Roman" w:hint="eastAsia"/>
                <w:color w:val="000000" w:themeColor="text1"/>
                <w:sz w:val="24"/>
                <w:szCs w:val="24"/>
              </w:rPr>
              <w:t>A</w:t>
            </w:r>
            <w:r w:rsidRPr="00155DC6">
              <w:rPr>
                <w:rFonts w:ascii="Times New Roman" w:hAnsi="Times New Roman" w:cs="Times New Roman"/>
                <w:color w:val="000000" w:themeColor="text1"/>
                <w:sz w:val="24"/>
                <w:szCs w:val="24"/>
              </w:rPr>
              <w:t>ge, year</w:t>
            </w:r>
          </w:p>
        </w:tc>
        <w:tc>
          <w:tcPr>
            <w:tcW w:w="2735" w:type="dxa"/>
            <w:tcBorders>
              <w:top w:val="single" w:sz="4" w:space="0" w:color="auto"/>
            </w:tcBorders>
          </w:tcPr>
          <w:p w14:paraId="6CB7B6CF" w14:textId="79FCF5B1" w:rsidR="009135EE" w:rsidRPr="00155DC6" w:rsidRDefault="005273BB" w:rsidP="00E037C9">
            <w:pPr>
              <w:rPr>
                <w:rFonts w:ascii="Times New Roman" w:hAnsi="Times New Roman" w:cs="Times New Roman"/>
                <w:color w:val="000000" w:themeColor="text1"/>
                <w:sz w:val="24"/>
                <w:szCs w:val="24"/>
              </w:rPr>
            </w:pPr>
            <w:r w:rsidRPr="00155DC6">
              <w:rPr>
                <w:rFonts w:ascii="Times New Roman" w:hAnsi="Times New Roman" w:cs="Times New Roman" w:hint="eastAsia"/>
                <w:color w:val="000000" w:themeColor="text1"/>
                <w:sz w:val="24"/>
                <w:szCs w:val="24"/>
              </w:rPr>
              <w:t>6</w:t>
            </w:r>
            <w:r w:rsidRPr="00155DC6">
              <w:rPr>
                <w:rFonts w:ascii="Times New Roman" w:hAnsi="Times New Roman" w:cs="Times New Roman"/>
                <w:color w:val="000000" w:themeColor="text1"/>
                <w:sz w:val="24"/>
                <w:szCs w:val="24"/>
              </w:rPr>
              <w:t>4.26 (10.25)</w:t>
            </w:r>
          </w:p>
        </w:tc>
        <w:tc>
          <w:tcPr>
            <w:tcW w:w="2819" w:type="dxa"/>
            <w:tcBorders>
              <w:top w:val="single" w:sz="4" w:space="0" w:color="auto"/>
            </w:tcBorders>
          </w:tcPr>
          <w:p w14:paraId="5EED0428" w14:textId="6E272280" w:rsidR="009135EE" w:rsidRPr="00155DC6" w:rsidRDefault="005273BB" w:rsidP="00E037C9">
            <w:pPr>
              <w:rPr>
                <w:rFonts w:ascii="Times New Roman" w:hAnsi="Times New Roman" w:cs="Times New Roman"/>
                <w:color w:val="000000" w:themeColor="text1"/>
                <w:sz w:val="24"/>
                <w:szCs w:val="24"/>
              </w:rPr>
            </w:pPr>
            <w:r w:rsidRPr="00155DC6">
              <w:rPr>
                <w:rFonts w:ascii="Times New Roman" w:hAnsi="Times New Roman" w:cs="Times New Roman" w:hint="eastAsia"/>
                <w:color w:val="000000" w:themeColor="text1"/>
                <w:sz w:val="24"/>
                <w:szCs w:val="24"/>
              </w:rPr>
              <w:t>6</w:t>
            </w:r>
            <w:r w:rsidRPr="00155DC6">
              <w:rPr>
                <w:rFonts w:ascii="Times New Roman" w:hAnsi="Times New Roman" w:cs="Times New Roman"/>
                <w:color w:val="000000" w:themeColor="text1"/>
                <w:sz w:val="24"/>
                <w:szCs w:val="24"/>
              </w:rPr>
              <w:t>2.62 (10.62)</w:t>
            </w:r>
          </w:p>
        </w:tc>
        <w:tc>
          <w:tcPr>
            <w:tcW w:w="2801" w:type="dxa"/>
            <w:tcBorders>
              <w:top w:val="single" w:sz="4" w:space="0" w:color="auto"/>
            </w:tcBorders>
          </w:tcPr>
          <w:p w14:paraId="45C54E2B" w14:textId="43E2F965" w:rsidR="009135EE" w:rsidRPr="00155DC6" w:rsidRDefault="005273BB" w:rsidP="00E037C9">
            <w:pPr>
              <w:rPr>
                <w:rFonts w:ascii="Times New Roman" w:hAnsi="Times New Roman" w:cs="Times New Roman"/>
                <w:color w:val="000000" w:themeColor="text1"/>
                <w:sz w:val="24"/>
                <w:szCs w:val="24"/>
              </w:rPr>
            </w:pPr>
            <w:r w:rsidRPr="00155DC6">
              <w:rPr>
                <w:rFonts w:ascii="Times New Roman" w:hAnsi="Times New Roman" w:cs="Times New Roman" w:hint="eastAsia"/>
                <w:color w:val="000000" w:themeColor="text1"/>
                <w:sz w:val="24"/>
                <w:szCs w:val="24"/>
              </w:rPr>
              <w:t>6</w:t>
            </w:r>
            <w:r w:rsidRPr="00155DC6">
              <w:rPr>
                <w:rFonts w:ascii="Times New Roman" w:hAnsi="Times New Roman" w:cs="Times New Roman"/>
                <w:color w:val="000000" w:themeColor="text1"/>
                <w:sz w:val="24"/>
                <w:szCs w:val="24"/>
              </w:rPr>
              <w:t>4.85 (10.05)</w:t>
            </w:r>
          </w:p>
        </w:tc>
        <w:tc>
          <w:tcPr>
            <w:tcW w:w="2604" w:type="dxa"/>
            <w:tcBorders>
              <w:top w:val="single" w:sz="4" w:space="0" w:color="auto"/>
            </w:tcBorders>
          </w:tcPr>
          <w:p w14:paraId="3D54A715" w14:textId="77777777" w:rsidR="009135EE" w:rsidRPr="00155DC6" w:rsidRDefault="009135EE" w:rsidP="00E037C9">
            <w:pPr>
              <w:rPr>
                <w:rFonts w:ascii="Times New Roman" w:hAnsi="Times New Roman" w:cs="Times New Roman"/>
                <w:color w:val="000000" w:themeColor="text1"/>
                <w:sz w:val="24"/>
                <w:szCs w:val="24"/>
              </w:rPr>
            </w:pPr>
            <w:r w:rsidRPr="00155DC6">
              <w:rPr>
                <w:rFonts w:ascii="Times New Roman" w:hAnsi="Times New Roman" w:cs="Times New Roman" w:hint="eastAsia"/>
                <w:color w:val="000000" w:themeColor="text1"/>
                <w:sz w:val="24"/>
                <w:szCs w:val="24"/>
              </w:rPr>
              <w:t>&lt;</w:t>
            </w:r>
            <w:r w:rsidRPr="00155DC6">
              <w:rPr>
                <w:rFonts w:ascii="Times New Roman" w:hAnsi="Times New Roman" w:cs="Times New Roman"/>
                <w:color w:val="000000" w:themeColor="text1"/>
                <w:sz w:val="24"/>
                <w:szCs w:val="24"/>
              </w:rPr>
              <w:t xml:space="preserve"> 0.01</w:t>
            </w:r>
          </w:p>
        </w:tc>
      </w:tr>
      <w:tr w:rsidR="009135EE" w14:paraId="1E4C7F52" w14:textId="77777777" w:rsidTr="00E037C9">
        <w:tc>
          <w:tcPr>
            <w:tcW w:w="2989" w:type="dxa"/>
          </w:tcPr>
          <w:p w14:paraId="0C267653" w14:textId="77777777" w:rsidR="009135EE" w:rsidRPr="00861FA6" w:rsidRDefault="009135EE" w:rsidP="00E037C9">
            <w:pPr>
              <w:rPr>
                <w:rFonts w:ascii="Times New Roman" w:hAnsi="Times New Roman" w:cs="Times New Roman"/>
                <w:color w:val="000000"/>
                <w:sz w:val="24"/>
                <w:szCs w:val="24"/>
              </w:rPr>
            </w:pPr>
            <w:r>
              <w:rPr>
                <w:rFonts w:ascii="Times New Roman" w:hAnsi="Times New Roman" w:cs="Times New Roman" w:hint="eastAsia"/>
                <w:color w:val="000000"/>
                <w:sz w:val="24"/>
                <w:szCs w:val="24"/>
              </w:rPr>
              <w:t>F</w:t>
            </w:r>
            <w:r>
              <w:rPr>
                <w:rFonts w:ascii="Times New Roman" w:hAnsi="Times New Roman" w:cs="Times New Roman"/>
                <w:color w:val="000000"/>
                <w:sz w:val="24"/>
                <w:szCs w:val="24"/>
              </w:rPr>
              <w:t>emale, n (%)</w:t>
            </w:r>
          </w:p>
        </w:tc>
        <w:tc>
          <w:tcPr>
            <w:tcW w:w="2735" w:type="dxa"/>
          </w:tcPr>
          <w:p w14:paraId="3A96121D" w14:textId="5EE76E4F" w:rsidR="009135EE" w:rsidRPr="00861FA6" w:rsidRDefault="005273BB" w:rsidP="00E037C9">
            <w:pPr>
              <w:rPr>
                <w:rFonts w:ascii="Times New Roman" w:hAnsi="Times New Roman" w:cs="Times New Roman"/>
                <w:color w:val="000000"/>
                <w:sz w:val="24"/>
                <w:szCs w:val="24"/>
              </w:rPr>
            </w:pPr>
            <w:r>
              <w:rPr>
                <w:rFonts w:ascii="Times New Roman" w:hAnsi="Times New Roman" w:cs="Times New Roman"/>
                <w:color w:val="000000"/>
                <w:sz w:val="24"/>
                <w:szCs w:val="24"/>
              </w:rPr>
              <w:t>374</w:t>
            </w:r>
            <w:r w:rsidR="009135EE">
              <w:rPr>
                <w:rFonts w:ascii="Times New Roman" w:hAnsi="Times New Roman" w:cs="Times New Roman"/>
                <w:color w:val="000000"/>
                <w:sz w:val="24"/>
                <w:szCs w:val="24"/>
              </w:rPr>
              <w:t xml:space="preserve"> (4</w:t>
            </w:r>
            <w:r>
              <w:rPr>
                <w:rFonts w:ascii="Times New Roman" w:hAnsi="Times New Roman" w:cs="Times New Roman"/>
                <w:color w:val="000000"/>
                <w:sz w:val="24"/>
                <w:szCs w:val="24"/>
              </w:rPr>
              <w:t>5.83</w:t>
            </w:r>
            <w:r w:rsidR="009135EE">
              <w:rPr>
                <w:rFonts w:ascii="Times New Roman" w:hAnsi="Times New Roman" w:cs="Times New Roman"/>
                <w:color w:val="000000"/>
                <w:sz w:val="24"/>
                <w:szCs w:val="24"/>
              </w:rPr>
              <w:t>)</w:t>
            </w:r>
          </w:p>
        </w:tc>
        <w:tc>
          <w:tcPr>
            <w:tcW w:w="2819" w:type="dxa"/>
          </w:tcPr>
          <w:p w14:paraId="2A41B2B6" w14:textId="04222CA1" w:rsidR="009135EE" w:rsidRPr="00861FA6" w:rsidRDefault="005273BB" w:rsidP="00E037C9">
            <w:pPr>
              <w:rPr>
                <w:rFonts w:ascii="Times New Roman" w:hAnsi="Times New Roman" w:cs="Times New Roman"/>
                <w:color w:val="000000"/>
                <w:sz w:val="24"/>
                <w:szCs w:val="24"/>
              </w:rPr>
            </w:pPr>
            <w:r>
              <w:rPr>
                <w:rFonts w:ascii="Times New Roman" w:hAnsi="Times New Roman" w:cs="Times New Roman" w:hint="eastAsia"/>
                <w:color w:val="000000"/>
                <w:sz w:val="24"/>
                <w:szCs w:val="24"/>
              </w:rPr>
              <w:t>8</w:t>
            </w:r>
            <w:r>
              <w:rPr>
                <w:rFonts w:ascii="Times New Roman" w:hAnsi="Times New Roman" w:cs="Times New Roman"/>
                <w:color w:val="000000"/>
                <w:sz w:val="24"/>
                <w:szCs w:val="24"/>
              </w:rPr>
              <w:t>0 (37.04)</w:t>
            </w:r>
          </w:p>
        </w:tc>
        <w:tc>
          <w:tcPr>
            <w:tcW w:w="2801" w:type="dxa"/>
          </w:tcPr>
          <w:p w14:paraId="3571B13B" w14:textId="2A4D3061" w:rsidR="009135EE" w:rsidRPr="00861FA6" w:rsidRDefault="005273BB" w:rsidP="00E037C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294 </w:t>
            </w:r>
            <w:r>
              <w:rPr>
                <w:rFonts w:ascii="Times New Roman" w:hAnsi="Times New Roman" w:cs="Times New Roman" w:hint="eastAsia"/>
                <w:color w:val="000000"/>
                <w:sz w:val="24"/>
                <w:szCs w:val="24"/>
              </w:rPr>
              <w:t>(</w:t>
            </w:r>
            <w:r>
              <w:rPr>
                <w:rFonts w:ascii="Times New Roman" w:hAnsi="Times New Roman" w:cs="Times New Roman"/>
                <w:color w:val="000000"/>
                <w:sz w:val="24"/>
                <w:szCs w:val="24"/>
              </w:rPr>
              <w:t>39.20)</w:t>
            </w:r>
          </w:p>
        </w:tc>
        <w:tc>
          <w:tcPr>
            <w:tcW w:w="2604" w:type="dxa"/>
          </w:tcPr>
          <w:p w14:paraId="65A8F85A" w14:textId="13B5F823" w:rsidR="009135EE" w:rsidRPr="00155DC6" w:rsidRDefault="005273BB" w:rsidP="00E037C9">
            <w:pPr>
              <w:rPr>
                <w:rFonts w:ascii="Times New Roman" w:hAnsi="Times New Roman" w:cs="Times New Roman"/>
                <w:color w:val="000000" w:themeColor="text1"/>
                <w:sz w:val="24"/>
                <w:szCs w:val="24"/>
              </w:rPr>
            </w:pPr>
            <w:r w:rsidRPr="00155DC6">
              <w:rPr>
                <w:rFonts w:ascii="Times New Roman" w:hAnsi="Times New Roman" w:cs="Times New Roman" w:hint="eastAsia"/>
                <w:color w:val="000000" w:themeColor="text1"/>
                <w:sz w:val="24"/>
                <w:szCs w:val="24"/>
              </w:rPr>
              <w:t>&lt;</w:t>
            </w:r>
            <w:r w:rsidRPr="00155DC6">
              <w:rPr>
                <w:rFonts w:ascii="Times New Roman" w:hAnsi="Times New Roman" w:cs="Times New Roman"/>
                <w:color w:val="000000" w:themeColor="text1"/>
                <w:sz w:val="24"/>
                <w:szCs w:val="24"/>
              </w:rPr>
              <w:t xml:space="preserve"> 0.01</w:t>
            </w:r>
          </w:p>
        </w:tc>
      </w:tr>
      <w:tr w:rsidR="009135EE" w14:paraId="09BA966E" w14:textId="77777777" w:rsidTr="00E037C9">
        <w:tc>
          <w:tcPr>
            <w:tcW w:w="2989" w:type="dxa"/>
          </w:tcPr>
          <w:p w14:paraId="77BD3278" w14:textId="77777777" w:rsidR="009135EE" w:rsidRPr="00861FA6" w:rsidRDefault="009135EE" w:rsidP="00E037C9">
            <w:pPr>
              <w:rPr>
                <w:rFonts w:ascii="Times New Roman" w:hAnsi="Times New Roman" w:cs="Times New Roman"/>
                <w:color w:val="000000"/>
                <w:sz w:val="24"/>
                <w:szCs w:val="24"/>
              </w:rPr>
            </w:pPr>
            <w:r>
              <w:rPr>
                <w:rFonts w:ascii="Times New Roman" w:hAnsi="Times New Roman" w:cs="Times New Roman" w:hint="eastAsia"/>
                <w:color w:val="000000"/>
                <w:sz w:val="24"/>
                <w:szCs w:val="24"/>
              </w:rPr>
              <w:t>B</w:t>
            </w:r>
            <w:r>
              <w:rPr>
                <w:rFonts w:ascii="Times New Roman" w:hAnsi="Times New Roman" w:cs="Times New Roman"/>
                <w:color w:val="000000"/>
                <w:sz w:val="24"/>
                <w:szCs w:val="24"/>
              </w:rPr>
              <w:t>MI, kg/m2</w:t>
            </w:r>
          </w:p>
        </w:tc>
        <w:tc>
          <w:tcPr>
            <w:tcW w:w="2735" w:type="dxa"/>
          </w:tcPr>
          <w:p w14:paraId="304622F3" w14:textId="3FFB24F7" w:rsidR="009135EE" w:rsidRPr="00861FA6" w:rsidRDefault="005273BB" w:rsidP="00E037C9">
            <w:pPr>
              <w:rPr>
                <w:rFonts w:ascii="Times New Roman" w:hAnsi="Times New Roman" w:cs="Times New Roman"/>
                <w:color w:val="000000"/>
                <w:sz w:val="24"/>
                <w:szCs w:val="24"/>
              </w:rPr>
            </w:pPr>
            <w:r w:rsidRPr="00ED60B7">
              <w:rPr>
                <w:rFonts w:ascii="Times New Roman" w:hAnsi="Times New Roman" w:cs="Times New Roman"/>
                <w:color w:val="000000"/>
                <w:sz w:val="24"/>
                <w:szCs w:val="24"/>
              </w:rPr>
              <w:t xml:space="preserve">23.79 </w:t>
            </w:r>
            <w:r w:rsidR="00ED60B7" w:rsidRPr="00ED60B7">
              <w:rPr>
                <w:rFonts w:ascii="Times New Roman" w:hAnsi="Times New Roman" w:cs="Times New Roman"/>
                <w:color w:val="000000"/>
                <w:sz w:val="24"/>
                <w:szCs w:val="24"/>
              </w:rPr>
              <w:t>(</w:t>
            </w:r>
            <w:r w:rsidRPr="00ED60B7">
              <w:rPr>
                <w:rFonts w:ascii="Times New Roman" w:hAnsi="Times New Roman" w:cs="Times New Roman"/>
                <w:color w:val="000000"/>
                <w:sz w:val="24"/>
                <w:szCs w:val="24"/>
              </w:rPr>
              <w:t>3.19</w:t>
            </w:r>
            <w:r w:rsidR="00ED60B7" w:rsidRPr="00ED60B7">
              <w:rPr>
                <w:rFonts w:ascii="Times New Roman" w:hAnsi="Times New Roman" w:cs="Times New Roman"/>
                <w:color w:val="000000"/>
                <w:sz w:val="24"/>
                <w:szCs w:val="24"/>
              </w:rPr>
              <w:t>)</w:t>
            </w:r>
          </w:p>
        </w:tc>
        <w:tc>
          <w:tcPr>
            <w:tcW w:w="2819" w:type="dxa"/>
          </w:tcPr>
          <w:p w14:paraId="0DB799C6" w14:textId="79BFDE6D" w:rsidR="009135EE" w:rsidRPr="00861FA6" w:rsidRDefault="005273BB" w:rsidP="00E037C9">
            <w:pPr>
              <w:rPr>
                <w:rFonts w:ascii="Times New Roman" w:hAnsi="Times New Roman" w:cs="Times New Roman"/>
                <w:color w:val="000000"/>
                <w:sz w:val="24"/>
                <w:szCs w:val="24"/>
              </w:rPr>
            </w:pPr>
            <w:r w:rsidRPr="00ED60B7">
              <w:rPr>
                <w:rFonts w:ascii="Times New Roman" w:hAnsi="Times New Roman" w:cs="Times New Roman"/>
                <w:color w:val="000000"/>
                <w:sz w:val="24"/>
                <w:szCs w:val="24"/>
              </w:rPr>
              <w:t xml:space="preserve">25.07 </w:t>
            </w:r>
            <w:r w:rsidR="00ED60B7" w:rsidRPr="00ED60B7">
              <w:rPr>
                <w:rFonts w:ascii="Times New Roman" w:hAnsi="Times New Roman" w:cs="Times New Roman"/>
                <w:color w:val="000000"/>
                <w:sz w:val="24"/>
                <w:szCs w:val="24"/>
              </w:rPr>
              <w:t>(</w:t>
            </w:r>
            <w:r w:rsidRPr="00ED60B7">
              <w:rPr>
                <w:rFonts w:ascii="Times New Roman" w:hAnsi="Times New Roman" w:cs="Times New Roman"/>
                <w:color w:val="000000"/>
                <w:sz w:val="24"/>
                <w:szCs w:val="24"/>
              </w:rPr>
              <w:t>3.61</w:t>
            </w:r>
            <w:r w:rsidR="00ED60B7" w:rsidRPr="00ED60B7">
              <w:rPr>
                <w:rFonts w:ascii="Times New Roman" w:hAnsi="Times New Roman" w:cs="Times New Roman"/>
                <w:color w:val="000000"/>
                <w:sz w:val="24"/>
                <w:szCs w:val="24"/>
              </w:rPr>
              <w:t>)</w:t>
            </w:r>
          </w:p>
        </w:tc>
        <w:tc>
          <w:tcPr>
            <w:tcW w:w="2801" w:type="dxa"/>
          </w:tcPr>
          <w:p w14:paraId="5792FE12" w14:textId="34D9A843" w:rsidR="009135EE" w:rsidRPr="00861FA6" w:rsidRDefault="005273BB" w:rsidP="00E037C9">
            <w:pPr>
              <w:rPr>
                <w:rFonts w:ascii="Times New Roman" w:hAnsi="Times New Roman" w:cs="Times New Roman"/>
                <w:color w:val="000000"/>
                <w:sz w:val="24"/>
                <w:szCs w:val="24"/>
              </w:rPr>
            </w:pPr>
            <w:r w:rsidRPr="00ED60B7">
              <w:rPr>
                <w:rFonts w:ascii="Times New Roman" w:hAnsi="Times New Roman" w:cs="Times New Roman"/>
                <w:color w:val="000000"/>
                <w:sz w:val="24"/>
                <w:szCs w:val="24"/>
              </w:rPr>
              <w:t xml:space="preserve">23.32 </w:t>
            </w:r>
            <w:r w:rsidR="00ED60B7" w:rsidRPr="00ED60B7">
              <w:rPr>
                <w:rFonts w:ascii="Times New Roman" w:hAnsi="Times New Roman" w:cs="Times New Roman"/>
                <w:color w:val="000000"/>
                <w:sz w:val="24"/>
                <w:szCs w:val="24"/>
              </w:rPr>
              <w:t>(</w:t>
            </w:r>
            <w:r w:rsidRPr="00ED60B7">
              <w:rPr>
                <w:rFonts w:ascii="Times New Roman" w:hAnsi="Times New Roman" w:cs="Times New Roman"/>
                <w:color w:val="000000"/>
                <w:sz w:val="24"/>
                <w:szCs w:val="24"/>
              </w:rPr>
              <w:t>2.89</w:t>
            </w:r>
            <w:r w:rsidR="00ED60B7" w:rsidRPr="00ED60B7">
              <w:rPr>
                <w:rFonts w:ascii="Times New Roman" w:hAnsi="Times New Roman" w:cs="Times New Roman"/>
                <w:color w:val="000000"/>
                <w:sz w:val="24"/>
                <w:szCs w:val="24"/>
              </w:rPr>
              <w:t>)</w:t>
            </w:r>
          </w:p>
        </w:tc>
        <w:tc>
          <w:tcPr>
            <w:tcW w:w="2604" w:type="dxa"/>
          </w:tcPr>
          <w:p w14:paraId="3D29DAC5" w14:textId="77777777" w:rsidR="009135EE" w:rsidRPr="00155DC6" w:rsidRDefault="009135EE" w:rsidP="00E037C9">
            <w:pPr>
              <w:rPr>
                <w:rFonts w:ascii="Times New Roman" w:hAnsi="Times New Roman" w:cs="Times New Roman"/>
                <w:color w:val="000000" w:themeColor="text1"/>
                <w:sz w:val="24"/>
                <w:szCs w:val="24"/>
              </w:rPr>
            </w:pPr>
            <w:r w:rsidRPr="00155DC6">
              <w:rPr>
                <w:rFonts w:ascii="Times New Roman" w:hAnsi="Times New Roman" w:cs="Times New Roman" w:hint="eastAsia"/>
                <w:color w:val="000000" w:themeColor="text1"/>
                <w:sz w:val="24"/>
                <w:szCs w:val="24"/>
              </w:rPr>
              <w:t>&lt;</w:t>
            </w:r>
            <w:r w:rsidRPr="00155DC6">
              <w:rPr>
                <w:rFonts w:ascii="Times New Roman" w:hAnsi="Times New Roman" w:cs="Times New Roman"/>
                <w:color w:val="000000" w:themeColor="text1"/>
                <w:sz w:val="24"/>
                <w:szCs w:val="24"/>
              </w:rPr>
              <w:t xml:space="preserve"> 0.01</w:t>
            </w:r>
          </w:p>
        </w:tc>
      </w:tr>
      <w:tr w:rsidR="009135EE" w14:paraId="56A605D3" w14:textId="77777777" w:rsidTr="00E037C9">
        <w:tc>
          <w:tcPr>
            <w:tcW w:w="2989" w:type="dxa"/>
          </w:tcPr>
          <w:p w14:paraId="5629ABCA" w14:textId="77777777" w:rsidR="009135EE" w:rsidRDefault="009135EE" w:rsidP="00E037C9">
            <w:pPr>
              <w:rPr>
                <w:rFonts w:ascii="Times New Roman" w:hAnsi="Times New Roman" w:cs="Times New Roman"/>
                <w:color w:val="000000"/>
                <w:sz w:val="24"/>
                <w:szCs w:val="24"/>
              </w:rPr>
            </w:pPr>
            <w:r>
              <w:rPr>
                <w:rFonts w:ascii="Times New Roman" w:hAnsi="Times New Roman" w:cs="Times New Roman" w:hint="eastAsia"/>
                <w:color w:val="000000"/>
                <w:sz w:val="24"/>
                <w:szCs w:val="24"/>
              </w:rPr>
              <w:t>S</w:t>
            </w:r>
            <w:r>
              <w:rPr>
                <w:rFonts w:ascii="Times New Roman" w:hAnsi="Times New Roman" w:cs="Times New Roman"/>
                <w:color w:val="000000"/>
                <w:sz w:val="24"/>
                <w:szCs w:val="24"/>
              </w:rPr>
              <w:t>moke, n (%)</w:t>
            </w:r>
          </w:p>
        </w:tc>
        <w:tc>
          <w:tcPr>
            <w:tcW w:w="2735" w:type="dxa"/>
          </w:tcPr>
          <w:p w14:paraId="17B03635" w14:textId="2905AC66" w:rsidR="009135EE" w:rsidRDefault="009135EE" w:rsidP="00E037C9">
            <w:pPr>
              <w:rPr>
                <w:rFonts w:ascii="Times New Roman" w:hAnsi="Times New Roman" w:cs="Times New Roman"/>
                <w:color w:val="000000"/>
                <w:sz w:val="24"/>
                <w:szCs w:val="24"/>
              </w:rPr>
            </w:pPr>
            <w:r>
              <w:rPr>
                <w:rFonts w:ascii="Times New Roman" w:hAnsi="Times New Roman" w:cs="Times New Roman" w:hint="eastAsia"/>
                <w:color w:val="000000"/>
                <w:sz w:val="24"/>
                <w:szCs w:val="24"/>
              </w:rPr>
              <w:t>1</w:t>
            </w:r>
            <w:r w:rsidR="00C26FB4">
              <w:rPr>
                <w:rFonts w:ascii="Times New Roman" w:hAnsi="Times New Roman" w:cs="Times New Roman"/>
                <w:color w:val="000000"/>
                <w:sz w:val="24"/>
                <w:szCs w:val="24"/>
              </w:rPr>
              <w:t>56</w:t>
            </w:r>
            <w:r>
              <w:rPr>
                <w:rFonts w:ascii="Times New Roman" w:hAnsi="Times New Roman" w:cs="Times New Roman"/>
                <w:color w:val="000000"/>
                <w:sz w:val="24"/>
                <w:szCs w:val="24"/>
              </w:rPr>
              <w:t xml:space="preserve"> (</w:t>
            </w:r>
            <w:r w:rsidR="00C26FB4">
              <w:rPr>
                <w:rFonts w:ascii="Times New Roman" w:hAnsi="Times New Roman" w:cs="Times New Roman"/>
                <w:color w:val="000000"/>
                <w:sz w:val="24"/>
                <w:szCs w:val="24"/>
              </w:rPr>
              <w:t>19.12</w:t>
            </w:r>
            <w:r>
              <w:rPr>
                <w:rFonts w:ascii="Times New Roman" w:hAnsi="Times New Roman" w:cs="Times New Roman"/>
                <w:color w:val="000000"/>
                <w:sz w:val="24"/>
                <w:szCs w:val="24"/>
              </w:rPr>
              <w:t>)</w:t>
            </w:r>
          </w:p>
        </w:tc>
        <w:tc>
          <w:tcPr>
            <w:tcW w:w="2819" w:type="dxa"/>
          </w:tcPr>
          <w:p w14:paraId="5E1C5037" w14:textId="494B4BDB" w:rsidR="009135EE" w:rsidRPr="00861FA6" w:rsidRDefault="009135EE" w:rsidP="00E037C9">
            <w:pPr>
              <w:rPr>
                <w:rFonts w:ascii="Times New Roman" w:hAnsi="Times New Roman" w:cs="Times New Roman"/>
                <w:color w:val="000000"/>
                <w:sz w:val="24"/>
                <w:szCs w:val="24"/>
              </w:rPr>
            </w:pPr>
            <w:r>
              <w:rPr>
                <w:rFonts w:ascii="Times New Roman" w:hAnsi="Times New Roman" w:cs="Times New Roman" w:hint="eastAsia"/>
                <w:color w:val="000000"/>
                <w:sz w:val="24"/>
                <w:szCs w:val="24"/>
              </w:rPr>
              <w:t>3</w:t>
            </w:r>
            <w:r w:rsidR="00C26FB4">
              <w:rPr>
                <w:rFonts w:ascii="Times New Roman" w:hAnsi="Times New Roman" w:cs="Times New Roman"/>
                <w:color w:val="000000"/>
                <w:sz w:val="24"/>
                <w:szCs w:val="24"/>
              </w:rPr>
              <w:t>8</w:t>
            </w:r>
            <w:r>
              <w:rPr>
                <w:rFonts w:ascii="Times New Roman" w:hAnsi="Times New Roman" w:cs="Times New Roman"/>
                <w:color w:val="000000"/>
                <w:sz w:val="24"/>
                <w:szCs w:val="24"/>
              </w:rPr>
              <w:t xml:space="preserve"> (1</w:t>
            </w:r>
            <w:r w:rsidR="00C26FB4">
              <w:rPr>
                <w:rFonts w:ascii="Times New Roman" w:hAnsi="Times New Roman" w:cs="Times New Roman"/>
                <w:color w:val="000000"/>
                <w:sz w:val="24"/>
                <w:szCs w:val="24"/>
              </w:rPr>
              <w:t>7.59</w:t>
            </w:r>
            <w:r>
              <w:rPr>
                <w:rFonts w:ascii="Times New Roman" w:hAnsi="Times New Roman" w:cs="Times New Roman"/>
                <w:color w:val="000000"/>
                <w:sz w:val="24"/>
                <w:szCs w:val="24"/>
              </w:rPr>
              <w:t>)</w:t>
            </w:r>
          </w:p>
        </w:tc>
        <w:tc>
          <w:tcPr>
            <w:tcW w:w="2801" w:type="dxa"/>
          </w:tcPr>
          <w:p w14:paraId="7F3E3A53" w14:textId="70DE4D96" w:rsidR="009135EE" w:rsidRPr="00861FA6" w:rsidRDefault="009135EE" w:rsidP="00E037C9">
            <w:pPr>
              <w:rPr>
                <w:rFonts w:ascii="Times New Roman" w:hAnsi="Times New Roman" w:cs="Times New Roman"/>
                <w:color w:val="000000"/>
                <w:sz w:val="24"/>
                <w:szCs w:val="24"/>
              </w:rPr>
            </w:pPr>
            <w:r>
              <w:rPr>
                <w:rFonts w:ascii="Times New Roman" w:hAnsi="Times New Roman" w:cs="Times New Roman" w:hint="eastAsia"/>
                <w:color w:val="000000"/>
                <w:sz w:val="24"/>
                <w:szCs w:val="24"/>
              </w:rPr>
              <w:t>1</w:t>
            </w:r>
            <w:r w:rsidR="00C26FB4">
              <w:rPr>
                <w:rFonts w:ascii="Times New Roman" w:hAnsi="Times New Roman" w:cs="Times New Roman"/>
                <w:color w:val="000000"/>
                <w:sz w:val="24"/>
                <w:szCs w:val="24"/>
              </w:rPr>
              <w:t>18</w:t>
            </w:r>
            <w:r>
              <w:rPr>
                <w:rFonts w:ascii="Times New Roman" w:hAnsi="Times New Roman" w:cs="Times New Roman"/>
                <w:color w:val="000000"/>
                <w:sz w:val="24"/>
                <w:szCs w:val="24"/>
              </w:rPr>
              <w:t xml:space="preserve"> (</w:t>
            </w:r>
            <w:r w:rsidR="00C26FB4">
              <w:rPr>
                <w:rFonts w:ascii="Times New Roman" w:hAnsi="Times New Roman" w:cs="Times New Roman"/>
                <w:color w:val="000000"/>
                <w:sz w:val="24"/>
                <w:szCs w:val="24"/>
              </w:rPr>
              <w:t>19.67</w:t>
            </w:r>
            <w:r>
              <w:rPr>
                <w:rFonts w:ascii="Times New Roman" w:hAnsi="Times New Roman" w:cs="Times New Roman"/>
                <w:color w:val="000000"/>
                <w:sz w:val="24"/>
                <w:szCs w:val="24"/>
              </w:rPr>
              <w:t>)</w:t>
            </w:r>
          </w:p>
        </w:tc>
        <w:tc>
          <w:tcPr>
            <w:tcW w:w="2604" w:type="dxa"/>
          </w:tcPr>
          <w:p w14:paraId="11507505" w14:textId="0CDF06E0" w:rsidR="009135EE" w:rsidRPr="00155DC6" w:rsidRDefault="009135EE" w:rsidP="00E037C9">
            <w:pPr>
              <w:rPr>
                <w:rFonts w:ascii="Times New Roman" w:hAnsi="Times New Roman" w:cs="Times New Roman"/>
                <w:color w:val="000000" w:themeColor="text1"/>
                <w:sz w:val="24"/>
                <w:szCs w:val="24"/>
              </w:rPr>
            </w:pPr>
            <w:r w:rsidRPr="00155DC6">
              <w:rPr>
                <w:rFonts w:ascii="Times New Roman" w:hAnsi="Times New Roman" w:cs="Times New Roman" w:hint="eastAsia"/>
                <w:color w:val="000000" w:themeColor="text1"/>
                <w:sz w:val="24"/>
                <w:szCs w:val="24"/>
              </w:rPr>
              <w:t>0</w:t>
            </w:r>
            <w:r w:rsidRPr="00155DC6">
              <w:rPr>
                <w:rFonts w:ascii="Times New Roman" w:hAnsi="Times New Roman" w:cs="Times New Roman"/>
                <w:color w:val="000000" w:themeColor="text1"/>
                <w:sz w:val="24"/>
                <w:szCs w:val="24"/>
              </w:rPr>
              <w:t>.</w:t>
            </w:r>
            <w:r w:rsidR="00C26FB4" w:rsidRPr="00155DC6">
              <w:rPr>
                <w:rFonts w:ascii="Times New Roman" w:hAnsi="Times New Roman" w:cs="Times New Roman"/>
                <w:color w:val="000000" w:themeColor="text1"/>
                <w:sz w:val="24"/>
                <w:szCs w:val="24"/>
              </w:rPr>
              <w:t>51</w:t>
            </w:r>
          </w:p>
        </w:tc>
      </w:tr>
      <w:tr w:rsidR="009135EE" w14:paraId="05004B7F" w14:textId="77777777" w:rsidTr="00E037C9">
        <w:tc>
          <w:tcPr>
            <w:tcW w:w="2989" w:type="dxa"/>
          </w:tcPr>
          <w:p w14:paraId="3A3A54A8" w14:textId="77777777" w:rsidR="009135EE" w:rsidRDefault="009135EE" w:rsidP="00E037C9">
            <w:pPr>
              <w:rPr>
                <w:rFonts w:ascii="Times New Roman" w:hAnsi="Times New Roman" w:cs="Times New Roman"/>
                <w:color w:val="000000"/>
                <w:sz w:val="24"/>
                <w:szCs w:val="24"/>
              </w:rPr>
            </w:pPr>
            <w:r>
              <w:rPr>
                <w:rFonts w:ascii="Times New Roman" w:hAnsi="Times New Roman" w:cs="Times New Roman"/>
                <w:color w:val="000000"/>
                <w:sz w:val="24"/>
                <w:szCs w:val="24"/>
              </w:rPr>
              <w:t>P</w:t>
            </w:r>
            <w:r w:rsidRPr="006A20ED">
              <w:rPr>
                <w:rFonts w:ascii="Times New Roman" w:hAnsi="Times New Roman" w:cs="Times New Roman"/>
                <w:color w:val="000000"/>
                <w:sz w:val="24"/>
                <w:szCs w:val="24"/>
              </w:rPr>
              <w:t xml:space="preserve">ersistent </w:t>
            </w:r>
            <w:r>
              <w:rPr>
                <w:rFonts w:ascii="Times New Roman" w:hAnsi="Times New Roman" w:cs="Times New Roman"/>
                <w:color w:val="000000"/>
                <w:sz w:val="24"/>
                <w:szCs w:val="24"/>
              </w:rPr>
              <w:t>AF, n (%)</w:t>
            </w:r>
          </w:p>
        </w:tc>
        <w:tc>
          <w:tcPr>
            <w:tcW w:w="2735" w:type="dxa"/>
          </w:tcPr>
          <w:p w14:paraId="6ACE852C" w14:textId="43BA9A08" w:rsidR="009135EE" w:rsidRDefault="00C26FB4" w:rsidP="00E037C9">
            <w:pPr>
              <w:rPr>
                <w:rFonts w:ascii="Times New Roman" w:hAnsi="Times New Roman" w:cs="Times New Roman"/>
                <w:color w:val="000000"/>
                <w:sz w:val="24"/>
                <w:szCs w:val="24"/>
              </w:rPr>
            </w:pPr>
            <w:r>
              <w:rPr>
                <w:rFonts w:ascii="Times New Roman" w:hAnsi="Times New Roman" w:cs="Times New Roman"/>
                <w:color w:val="000000"/>
                <w:sz w:val="24"/>
                <w:szCs w:val="24"/>
              </w:rPr>
              <w:t>39</w:t>
            </w:r>
            <w:r w:rsidR="009135EE">
              <w:rPr>
                <w:rFonts w:ascii="Times New Roman" w:hAnsi="Times New Roman" w:cs="Times New Roman"/>
                <w:color w:val="000000"/>
                <w:sz w:val="24"/>
                <w:szCs w:val="24"/>
              </w:rPr>
              <w:t>5 (4</w:t>
            </w:r>
            <w:r>
              <w:rPr>
                <w:rFonts w:ascii="Times New Roman" w:hAnsi="Times New Roman" w:cs="Times New Roman"/>
                <w:color w:val="000000"/>
                <w:sz w:val="24"/>
                <w:szCs w:val="24"/>
              </w:rPr>
              <w:t>8</w:t>
            </w:r>
            <w:r w:rsidR="009135EE">
              <w:rPr>
                <w:rFonts w:ascii="Times New Roman" w:hAnsi="Times New Roman" w:cs="Times New Roman"/>
                <w:color w:val="000000"/>
                <w:sz w:val="24"/>
                <w:szCs w:val="24"/>
              </w:rPr>
              <w:t>.</w:t>
            </w:r>
            <w:r>
              <w:rPr>
                <w:rFonts w:ascii="Times New Roman" w:hAnsi="Times New Roman" w:cs="Times New Roman"/>
                <w:color w:val="000000"/>
                <w:sz w:val="24"/>
                <w:szCs w:val="24"/>
              </w:rPr>
              <w:t>4</w:t>
            </w:r>
            <w:r w:rsidR="009135EE">
              <w:rPr>
                <w:rFonts w:ascii="Times New Roman" w:hAnsi="Times New Roman" w:cs="Times New Roman"/>
                <w:color w:val="000000"/>
                <w:sz w:val="24"/>
                <w:szCs w:val="24"/>
              </w:rPr>
              <w:t>1)</w:t>
            </w:r>
          </w:p>
        </w:tc>
        <w:tc>
          <w:tcPr>
            <w:tcW w:w="2819" w:type="dxa"/>
          </w:tcPr>
          <w:p w14:paraId="0FD7E884" w14:textId="62720029" w:rsidR="009135EE" w:rsidRDefault="00C26FB4" w:rsidP="00E037C9">
            <w:pPr>
              <w:rPr>
                <w:rFonts w:ascii="Times New Roman" w:hAnsi="Times New Roman" w:cs="Times New Roman"/>
                <w:color w:val="000000"/>
                <w:sz w:val="24"/>
                <w:szCs w:val="24"/>
              </w:rPr>
            </w:pPr>
            <w:r>
              <w:rPr>
                <w:rFonts w:ascii="Times New Roman" w:hAnsi="Times New Roman" w:cs="Times New Roman"/>
                <w:color w:val="000000"/>
                <w:sz w:val="24"/>
                <w:szCs w:val="24"/>
              </w:rPr>
              <w:t>101</w:t>
            </w:r>
            <w:r w:rsidR="009135EE">
              <w:rPr>
                <w:rFonts w:ascii="Times New Roman" w:hAnsi="Times New Roman" w:cs="Times New Roman"/>
                <w:color w:val="000000"/>
                <w:sz w:val="24"/>
                <w:szCs w:val="24"/>
              </w:rPr>
              <w:t xml:space="preserve"> (4</w:t>
            </w:r>
            <w:r>
              <w:rPr>
                <w:rFonts w:ascii="Times New Roman" w:hAnsi="Times New Roman" w:cs="Times New Roman"/>
                <w:color w:val="000000"/>
                <w:sz w:val="24"/>
                <w:szCs w:val="24"/>
              </w:rPr>
              <w:t>6</w:t>
            </w:r>
            <w:r w:rsidR="009135EE">
              <w:rPr>
                <w:rFonts w:ascii="Times New Roman" w:hAnsi="Times New Roman" w:cs="Times New Roman"/>
                <w:color w:val="000000"/>
                <w:sz w:val="24"/>
                <w:szCs w:val="24"/>
              </w:rPr>
              <w:t>.</w:t>
            </w:r>
            <w:r>
              <w:rPr>
                <w:rFonts w:ascii="Times New Roman" w:hAnsi="Times New Roman" w:cs="Times New Roman"/>
                <w:color w:val="000000"/>
                <w:sz w:val="24"/>
                <w:szCs w:val="24"/>
              </w:rPr>
              <w:t>76</w:t>
            </w:r>
            <w:r w:rsidR="009135EE">
              <w:rPr>
                <w:rFonts w:ascii="Times New Roman" w:hAnsi="Times New Roman" w:cs="Times New Roman"/>
                <w:color w:val="000000"/>
                <w:sz w:val="24"/>
                <w:szCs w:val="24"/>
              </w:rPr>
              <w:t>)</w:t>
            </w:r>
          </w:p>
        </w:tc>
        <w:tc>
          <w:tcPr>
            <w:tcW w:w="2801" w:type="dxa"/>
          </w:tcPr>
          <w:p w14:paraId="68FFC96C" w14:textId="3F371AB6" w:rsidR="009135EE" w:rsidRDefault="00C26FB4" w:rsidP="00E037C9">
            <w:pPr>
              <w:rPr>
                <w:rFonts w:ascii="Times New Roman" w:hAnsi="Times New Roman" w:cs="Times New Roman"/>
                <w:color w:val="000000"/>
                <w:sz w:val="24"/>
                <w:szCs w:val="24"/>
              </w:rPr>
            </w:pPr>
            <w:r>
              <w:rPr>
                <w:rFonts w:ascii="Times New Roman" w:hAnsi="Times New Roman" w:cs="Times New Roman"/>
                <w:color w:val="000000"/>
                <w:sz w:val="24"/>
                <w:szCs w:val="24"/>
              </w:rPr>
              <w:t>294</w:t>
            </w:r>
            <w:r w:rsidR="009135EE">
              <w:rPr>
                <w:rFonts w:ascii="Times New Roman" w:hAnsi="Times New Roman" w:cs="Times New Roman"/>
                <w:color w:val="000000"/>
                <w:sz w:val="24"/>
                <w:szCs w:val="24"/>
              </w:rPr>
              <w:t xml:space="preserve"> (4</w:t>
            </w:r>
            <w:r>
              <w:rPr>
                <w:rFonts w:ascii="Times New Roman" w:hAnsi="Times New Roman" w:cs="Times New Roman"/>
                <w:color w:val="000000"/>
                <w:sz w:val="24"/>
                <w:szCs w:val="24"/>
              </w:rPr>
              <w:t>9.00</w:t>
            </w:r>
            <w:r w:rsidR="009135EE">
              <w:rPr>
                <w:rFonts w:ascii="Times New Roman" w:hAnsi="Times New Roman" w:cs="Times New Roman"/>
                <w:color w:val="000000"/>
                <w:sz w:val="24"/>
                <w:szCs w:val="24"/>
              </w:rPr>
              <w:t>)</w:t>
            </w:r>
          </w:p>
        </w:tc>
        <w:tc>
          <w:tcPr>
            <w:tcW w:w="2604" w:type="dxa"/>
          </w:tcPr>
          <w:p w14:paraId="37DF1A4A" w14:textId="124DA30B" w:rsidR="009135EE" w:rsidRPr="00155DC6" w:rsidRDefault="009135EE" w:rsidP="00E037C9">
            <w:pPr>
              <w:rPr>
                <w:rFonts w:ascii="Times New Roman" w:hAnsi="Times New Roman" w:cs="Times New Roman"/>
                <w:color w:val="000000" w:themeColor="text1"/>
                <w:sz w:val="24"/>
                <w:szCs w:val="24"/>
              </w:rPr>
            </w:pPr>
            <w:r w:rsidRPr="00155DC6">
              <w:rPr>
                <w:rFonts w:ascii="Times New Roman" w:hAnsi="Times New Roman" w:cs="Times New Roman" w:hint="eastAsia"/>
                <w:color w:val="000000" w:themeColor="text1"/>
                <w:sz w:val="24"/>
                <w:szCs w:val="24"/>
              </w:rPr>
              <w:t>0</w:t>
            </w:r>
            <w:r w:rsidRPr="00155DC6">
              <w:rPr>
                <w:rFonts w:ascii="Times New Roman" w:hAnsi="Times New Roman" w:cs="Times New Roman"/>
                <w:color w:val="000000" w:themeColor="text1"/>
                <w:sz w:val="24"/>
                <w:szCs w:val="24"/>
              </w:rPr>
              <w:t>.</w:t>
            </w:r>
            <w:r w:rsidR="00C26FB4" w:rsidRPr="00155DC6">
              <w:rPr>
                <w:rFonts w:ascii="Times New Roman" w:hAnsi="Times New Roman" w:cs="Times New Roman"/>
                <w:color w:val="000000" w:themeColor="text1"/>
                <w:sz w:val="24"/>
                <w:szCs w:val="24"/>
              </w:rPr>
              <w:t>57</w:t>
            </w:r>
          </w:p>
        </w:tc>
      </w:tr>
      <w:tr w:rsidR="009135EE" w14:paraId="275B9CA3" w14:textId="77777777" w:rsidTr="00E037C9">
        <w:tc>
          <w:tcPr>
            <w:tcW w:w="2989" w:type="dxa"/>
          </w:tcPr>
          <w:p w14:paraId="775D0CF8" w14:textId="77777777" w:rsidR="009135EE" w:rsidRPr="00861FA6" w:rsidRDefault="009135EE" w:rsidP="00E037C9">
            <w:pPr>
              <w:rPr>
                <w:rFonts w:ascii="Times New Roman" w:hAnsi="Times New Roman" w:cs="Times New Roman"/>
                <w:color w:val="000000"/>
                <w:sz w:val="24"/>
                <w:szCs w:val="24"/>
              </w:rPr>
            </w:pPr>
            <w:r>
              <w:rPr>
                <w:rFonts w:ascii="Times New Roman" w:hAnsi="Times New Roman" w:cs="Times New Roman" w:hint="eastAsia"/>
                <w:color w:val="000000"/>
                <w:sz w:val="24"/>
                <w:szCs w:val="24"/>
              </w:rPr>
              <w:t>S</w:t>
            </w:r>
            <w:r>
              <w:rPr>
                <w:rFonts w:ascii="Times New Roman" w:hAnsi="Times New Roman" w:cs="Times New Roman"/>
                <w:color w:val="000000"/>
                <w:sz w:val="24"/>
                <w:szCs w:val="24"/>
              </w:rPr>
              <w:t>BP, mmHg</w:t>
            </w:r>
          </w:p>
        </w:tc>
        <w:tc>
          <w:tcPr>
            <w:tcW w:w="2735" w:type="dxa"/>
          </w:tcPr>
          <w:p w14:paraId="47C76B06" w14:textId="0FF408D6" w:rsidR="009135EE" w:rsidRPr="00861FA6" w:rsidRDefault="009135EE" w:rsidP="00E037C9">
            <w:pPr>
              <w:rPr>
                <w:rFonts w:ascii="Times New Roman" w:hAnsi="Times New Roman" w:cs="Times New Roman"/>
                <w:color w:val="000000"/>
                <w:sz w:val="24"/>
                <w:szCs w:val="24"/>
              </w:rPr>
            </w:pPr>
            <w:r>
              <w:rPr>
                <w:rFonts w:ascii="Times New Roman" w:hAnsi="Times New Roman" w:cs="Times New Roman" w:hint="eastAsia"/>
                <w:color w:val="000000"/>
                <w:sz w:val="24"/>
                <w:szCs w:val="24"/>
              </w:rPr>
              <w:t>1</w:t>
            </w:r>
            <w:r>
              <w:rPr>
                <w:rFonts w:ascii="Times New Roman" w:hAnsi="Times New Roman" w:cs="Times New Roman"/>
                <w:color w:val="000000"/>
                <w:sz w:val="24"/>
                <w:szCs w:val="24"/>
              </w:rPr>
              <w:t>2</w:t>
            </w:r>
            <w:r w:rsidR="00C26FB4">
              <w:rPr>
                <w:rFonts w:ascii="Times New Roman" w:hAnsi="Times New Roman" w:cs="Times New Roman"/>
                <w:color w:val="000000"/>
                <w:sz w:val="24"/>
                <w:szCs w:val="24"/>
              </w:rPr>
              <w:t>7</w:t>
            </w:r>
            <w:r>
              <w:rPr>
                <w:rFonts w:ascii="Times New Roman" w:hAnsi="Times New Roman" w:cs="Times New Roman"/>
                <w:color w:val="000000"/>
                <w:sz w:val="24"/>
                <w:szCs w:val="24"/>
              </w:rPr>
              <w:t xml:space="preserve"> (1</w:t>
            </w:r>
            <w:r w:rsidR="00C26FB4">
              <w:rPr>
                <w:rFonts w:ascii="Times New Roman" w:hAnsi="Times New Roman" w:cs="Times New Roman"/>
                <w:color w:val="000000"/>
                <w:sz w:val="24"/>
                <w:szCs w:val="24"/>
              </w:rPr>
              <w:t>4</w:t>
            </w:r>
            <w:r>
              <w:rPr>
                <w:rFonts w:ascii="Times New Roman" w:hAnsi="Times New Roman" w:cs="Times New Roman"/>
                <w:color w:val="000000"/>
                <w:sz w:val="24"/>
                <w:szCs w:val="24"/>
              </w:rPr>
              <w:t>)</w:t>
            </w:r>
          </w:p>
        </w:tc>
        <w:tc>
          <w:tcPr>
            <w:tcW w:w="2819" w:type="dxa"/>
          </w:tcPr>
          <w:p w14:paraId="4861926E" w14:textId="393C5E21" w:rsidR="009135EE" w:rsidRPr="00861FA6" w:rsidRDefault="009135EE" w:rsidP="00E037C9">
            <w:pPr>
              <w:rPr>
                <w:rFonts w:ascii="Times New Roman" w:hAnsi="Times New Roman" w:cs="Times New Roman"/>
                <w:color w:val="000000"/>
                <w:sz w:val="24"/>
                <w:szCs w:val="24"/>
              </w:rPr>
            </w:pPr>
            <w:r>
              <w:rPr>
                <w:rFonts w:ascii="Times New Roman" w:hAnsi="Times New Roman" w:cs="Times New Roman" w:hint="eastAsia"/>
                <w:color w:val="000000"/>
                <w:sz w:val="24"/>
                <w:szCs w:val="24"/>
              </w:rPr>
              <w:t>1</w:t>
            </w:r>
            <w:r w:rsidR="00C26FB4">
              <w:rPr>
                <w:rFonts w:ascii="Times New Roman" w:hAnsi="Times New Roman" w:cs="Times New Roman"/>
                <w:color w:val="000000"/>
                <w:sz w:val="24"/>
                <w:szCs w:val="24"/>
              </w:rPr>
              <w:t>29</w:t>
            </w:r>
            <w:r>
              <w:rPr>
                <w:rFonts w:ascii="Times New Roman" w:hAnsi="Times New Roman" w:cs="Times New Roman"/>
                <w:color w:val="000000"/>
                <w:sz w:val="24"/>
                <w:szCs w:val="24"/>
              </w:rPr>
              <w:t xml:space="preserve"> (19)</w:t>
            </w:r>
          </w:p>
        </w:tc>
        <w:tc>
          <w:tcPr>
            <w:tcW w:w="2801" w:type="dxa"/>
          </w:tcPr>
          <w:p w14:paraId="623B6A37" w14:textId="5E3D802B" w:rsidR="009135EE" w:rsidRPr="00861FA6" w:rsidRDefault="009135EE" w:rsidP="00E037C9">
            <w:pPr>
              <w:rPr>
                <w:rFonts w:ascii="Times New Roman" w:hAnsi="Times New Roman" w:cs="Times New Roman"/>
                <w:color w:val="000000"/>
                <w:sz w:val="24"/>
                <w:szCs w:val="24"/>
              </w:rPr>
            </w:pPr>
            <w:r>
              <w:rPr>
                <w:rFonts w:ascii="Times New Roman" w:hAnsi="Times New Roman" w:cs="Times New Roman" w:hint="eastAsia"/>
                <w:color w:val="000000"/>
                <w:sz w:val="24"/>
                <w:szCs w:val="24"/>
              </w:rPr>
              <w:t>1</w:t>
            </w:r>
            <w:r>
              <w:rPr>
                <w:rFonts w:ascii="Times New Roman" w:hAnsi="Times New Roman" w:cs="Times New Roman"/>
                <w:color w:val="000000"/>
                <w:sz w:val="24"/>
                <w:szCs w:val="24"/>
              </w:rPr>
              <w:t>2</w:t>
            </w:r>
            <w:r w:rsidR="00C26FB4">
              <w:rPr>
                <w:rFonts w:ascii="Times New Roman" w:hAnsi="Times New Roman" w:cs="Times New Roman"/>
                <w:color w:val="000000"/>
                <w:sz w:val="24"/>
                <w:szCs w:val="24"/>
              </w:rPr>
              <w:t>7</w:t>
            </w:r>
            <w:r>
              <w:rPr>
                <w:rFonts w:ascii="Times New Roman" w:hAnsi="Times New Roman" w:cs="Times New Roman"/>
                <w:color w:val="000000"/>
                <w:sz w:val="24"/>
                <w:szCs w:val="24"/>
              </w:rPr>
              <w:t xml:space="preserve"> (19)</w:t>
            </w:r>
          </w:p>
        </w:tc>
        <w:tc>
          <w:tcPr>
            <w:tcW w:w="2604" w:type="dxa"/>
          </w:tcPr>
          <w:p w14:paraId="1C669B2C" w14:textId="4916C2FE" w:rsidR="009135EE" w:rsidRPr="00155DC6" w:rsidRDefault="009135EE" w:rsidP="00E037C9">
            <w:pPr>
              <w:rPr>
                <w:rFonts w:ascii="Times New Roman" w:hAnsi="Times New Roman" w:cs="Times New Roman"/>
                <w:color w:val="000000" w:themeColor="text1"/>
                <w:sz w:val="24"/>
                <w:szCs w:val="24"/>
              </w:rPr>
            </w:pPr>
            <w:r w:rsidRPr="00155DC6">
              <w:rPr>
                <w:rFonts w:ascii="Times New Roman" w:hAnsi="Times New Roman" w:cs="Times New Roman" w:hint="eastAsia"/>
                <w:color w:val="000000" w:themeColor="text1"/>
                <w:sz w:val="24"/>
                <w:szCs w:val="24"/>
              </w:rPr>
              <w:t>0</w:t>
            </w:r>
            <w:r w:rsidRPr="00155DC6">
              <w:rPr>
                <w:rFonts w:ascii="Times New Roman" w:hAnsi="Times New Roman" w:cs="Times New Roman"/>
                <w:color w:val="000000" w:themeColor="text1"/>
                <w:sz w:val="24"/>
                <w:szCs w:val="24"/>
              </w:rPr>
              <w:t>.</w:t>
            </w:r>
            <w:r w:rsidR="00C26FB4" w:rsidRPr="00155DC6">
              <w:rPr>
                <w:rFonts w:ascii="Times New Roman" w:hAnsi="Times New Roman" w:cs="Times New Roman"/>
                <w:color w:val="000000" w:themeColor="text1"/>
                <w:sz w:val="24"/>
                <w:szCs w:val="24"/>
              </w:rPr>
              <w:t>18</w:t>
            </w:r>
          </w:p>
        </w:tc>
      </w:tr>
      <w:tr w:rsidR="009135EE" w14:paraId="12020B86" w14:textId="77777777" w:rsidTr="00E037C9">
        <w:tc>
          <w:tcPr>
            <w:tcW w:w="2989" w:type="dxa"/>
          </w:tcPr>
          <w:p w14:paraId="0094CECB" w14:textId="77777777" w:rsidR="009135EE" w:rsidRPr="00861FA6" w:rsidRDefault="009135EE" w:rsidP="00E037C9">
            <w:pPr>
              <w:rPr>
                <w:rFonts w:ascii="Times New Roman" w:hAnsi="Times New Roman" w:cs="Times New Roman"/>
                <w:color w:val="000000"/>
                <w:sz w:val="24"/>
                <w:szCs w:val="24"/>
              </w:rPr>
            </w:pPr>
            <w:r>
              <w:rPr>
                <w:rFonts w:ascii="Times New Roman" w:hAnsi="Times New Roman" w:cs="Times New Roman" w:hint="eastAsia"/>
                <w:color w:val="000000"/>
                <w:sz w:val="24"/>
                <w:szCs w:val="24"/>
              </w:rPr>
              <w:t>D</w:t>
            </w:r>
            <w:r>
              <w:rPr>
                <w:rFonts w:ascii="Times New Roman" w:hAnsi="Times New Roman" w:cs="Times New Roman"/>
                <w:color w:val="000000"/>
                <w:sz w:val="24"/>
                <w:szCs w:val="24"/>
              </w:rPr>
              <w:t>BP, mmHg</w:t>
            </w:r>
          </w:p>
        </w:tc>
        <w:tc>
          <w:tcPr>
            <w:tcW w:w="2735" w:type="dxa"/>
          </w:tcPr>
          <w:p w14:paraId="67CDF059" w14:textId="46E57CDA" w:rsidR="009135EE" w:rsidRPr="00861FA6" w:rsidRDefault="009135EE" w:rsidP="00E037C9">
            <w:pPr>
              <w:rPr>
                <w:rFonts w:ascii="Times New Roman" w:hAnsi="Times New Roman" w:cs="Times New Roman"/>
                <w:color w:val="000000"/>
                <w:sz w:val="24"/>
                <w:szCs w:val="24"/>
              </w:rPr>
            </w:pPr>
            <w:r>
              <w:rPr>
                <w:rFonts w:ascii="Times New Roman" w:hAnsi="Times New Roman" w:cs="Times New Roman" w:hint="eastAsia"/>
                <w:color w:val="000000"/>
                <w:sz w:val="24"/>
                <w:szCs w:val="24"/>
              </w:rPr>
              <w:t>7</w:t>
            </w:r>
            <w:r w:rsidR="00C26FB4">
              <w:rPr>
                <w:rFonts w:ascii="Times New Roman" w:hAnsi="Times New Roman" w:cs="Times New Roman"/>
                <w:color w:val="000000"/>
                <w:sz w:val="24"/>
                <w:szCs w:val="24"/>
              </w:rPr>
              <w:t>6</w:t>
            </w:r>
            <w:r>
              <w:rPr>
                <w:rFonts w:ascii="Times New Roman" w:hAnsi="Times New Roman" w:cs="Times New Roman"/>
                <w:color w:val="000000"/>
                <w:sz w:val="24"/>
                <w:szCs w:val="24"/>
              </w:rPr>
              <w:t xml:space="preserve"> (14)</w:t>
            </w:r>
          </w:p>
        </w:tc>
        <w:tc>
          <w:tcPr>
            <w:tcW w:w="2819" w:type="dxa"/>
          </w:tcPr>
          <w:p w14:paraId="628A85C9" w14:textId="59D5D7FF" w:rsidR="009135EE" w:rsidRPr="00861FA6" w:rsidRDefault="009135EE" w:rsidP="00E037C9">
            <w:pPr>
              <w:rPr>
                <w:rFonts w:ascii="Times New Roman" w:hAnsi="Times New Roman" w:cs="Times New Roman"/>
                <w:color w:val="000000"/>
                <w:sz w:val="24"/>
                <w:szCs w:val="24"/>
              </w:rPr>
            </w:pPr>
            <w:r>
              <w:rPr>
                <w:rFonts w:ascii="Times New Roman" w:hAnsi="Times New Roman" w:cs="Times New Roman" w:hint="eastAsia"/>
                <w:color w:val="000000"/>
                <w:sz w:val="24"/>
                <w:szCs w:val="24"/>
              </w:rPr>
              <w:t>7</w:t>
            </w:r>
            <w:r w:rsidR="00C26FB4">
              <w:rPr>
                <w:rFonts w:ascii="Times New Roman" w:hAnsi="Times New Roman" w:cs="Times New Roman"/>
                <w:color w:val="000000"/>
                <w:sz w:val="24"/>
                <w:szCs w:val="24"/>
              </w:rPr>
              <w:t>6</w:t>
            </w:r>
            <w:r>
              <w:rPr>
                <w:rFonts w:ascii="Times New Roman" w:hAnsi="Times New Roman" w:cs="Times New Roman"/>
                <w:color w:val="000000"/>
                <w:sz w:val="24"/>
                <w:szCs w:val="24"/>
              </w:rPr>
              <w:t xml:space="preserve"> (14)</w:t>
            </w:r>
          </w:p>
        </w:tc>
        <w:tc>
          <w:tcPr>
            <w:tcW w:w="2801" w:type="dxa"/>
          </w:tcPr>
          <w:p w14:paraId="773B5432" w14:textId="77777777" w:rsidR="009135EE" w:rsidRPr="00861FA6" w:rsidRDefault="009135EE" w:rsidP="00E037C9">
            <w:pPr>
              <w:rPr>
                <w:rFonts w:ascii="Times New Roman" w:hAnsi="Times New Roman" w:cs="Times New Roman"/>
                <w:color w:val="000000"/>
                <w:sz w:val="24"/>
                <w:szCs w:val="24"/>
              </w:rPr>
            </w:pPr>
            <w:r>
              <w:rPr>
                <w:rFonts w:ascii="Times New Roman" w:hAnsi="Times New Roman" w:cs="Times New Roman" w:hint="eastAsia"/>
                <w:color w:val="000000"/>
                <w:sz w:val="24"/>
                <w:szCs w:val="24"/>
              </w:rPr>
              <w:t>7</w:t>
            </w:r>
            <w:r>
              <w:rPr>
                <w:rFonts w:ascii="Times New Roman" w:hAnsi="Times New Roman" w:cs="Times New Roman"/>
                <w:color w:val="000000"/>
                <w:sz w:val="24"/>
                <w:szCs w:val="24"/>
              </w:rPr>
              <w:t>6 (14)</w:t>
            </w:r>
          </w:p>
        </w:tc>
        <w:tc>
          <w:tcPr>
            <w:tcW w:w="2604" w:type="dxa"/>
          </w:tcPr>
          <w:p w14:paraId="3A19FCBF" w14:textId="5470B46E" w:rsidR="009135EE" w:rsidRPr="00155DC6" w:rsidRDefault="009135EE" w:rsidP="00E037C9">
            <w:pPr>
              <w:rPr>
                <w:rFonts w:ascii="Times New Roman" w:hAnsi="Times New Roman" w:cs="Times New Roman"/>
                <w:color w:val="000000" w:themeColor="text1"/>
                <w:sz w:val="24"/>
                <w:szCs w:val="24"/>
              </w:rPr>
            </w:pPr>
            <w:r w:rsidRPr="00155DC6">
              <w:rPr>
                <w:rFonts w:ascii="Times New Roman" w:hAnsi="Times New Roman" w:cs="Times New Roman" w:hint="eastAsia"/>
                <w:color w:val="000000" w:themeColor="text1"/>
                <w:sz w:val="24"/>
                <w:szCs w:val="24"/>
              </w:rPr>
              <w:t>0</w:t>
            </w:r>
            <w:r w:rsidRPr="00155DC6">
              <w:rPr>
                <w:rFonts w:ascii="Times New Roman" w:hAnsi="Times New Roman" w:cs="Times New Roman"/>
                <w:color w:val="000000" w:themeColor="text1"/>
                <w:sz w:val="24"/>
                <w:szCs w:val="24"/>
              </w:rPr>
              <w:t>.</w:t>
            </w:r>
            <w:r w:rsidR="00C26FB4" w:rsidRPr="00155DC6">
              <w:rPr>
                <w:rFonts w:ascii="Times New Roman" w:hAnsi="Times New Roman" w:cs="Times New Roman"/>
                <w:color w:val="000000" w:themeColor="text1"/>
                <w:sz w:val="24"/>
                <w:szCs w:val="24"/>
              </w:rPr>
              <w:t>79</w:t>
            </w:r>
          </w:p>
        </w:tc>
      </w:tr>
      <w:tr w:rsidR="009135EE" w14:paraId="67820816" w14:textId="77777777" w:rsidTr="00E037C9">
        <w:tc>
          <w:tcPr>
            <w:tcW w:w="2989" w:type="dxa"/>
          </w:tcPr>
          <w:p w14:paraId="7380C8E0" w14:textId="77777777" w:rsidR="009135EE" w:rsidRDefault="009135EE" w:rsidP="00E037C9">
            <w:pPr>
              <w:rPr>
                <w:rFonts w:ascii="Times New Roman" w:hAnsi="Times New Roman" w:cs="Times New Roman"/>
                <w:color w:val="000000"/>
                <w:sz w:val="24"/>
                <w:szCs w:val="24"/>
              </w:rPr>
            </w:pPr>
            <w:r w:rsidRPr="008822CE">
              <w:rPr>
                <w:rFonts w:ascii="Times New Roman" w:hAnsi="Times New Roman" w:cs="Times New Roman"/>
                <w:sz w:val="24"/>
                <w:szCs w:val="24"/>
              </w:rPr>
              <w:t>Duration of AF</w:t>
            </w:r>
            <w:r>
              <w:rPr>
                <w:rFonts w:ascii="Times New Roman" w:hAnsi="Times New Roman" w:cs="Times New Roman"/>
                <w:sz w:val="24"/>
                <w:szCs w:val="24"/>
              </w:rPr>
              <w:t>,</w:t>
            </w:r>
            <w:r w:rsidRPr="008822CE">
              <w:rPr>
                <w:rFonts w:ascii="Times New Roman" w:hAnsi="Times New Roman" w:cs="Times New Roman"/>
                <w:sz w:val="24"/>
                <w:szCs w:val="24"/>
              </w:rPr>
              <w:t xml:space="preserve"> months</w:t>
            </w:r>
          </w:p>
        </w:tc>
        <w:tc>
          <w:tcPr>
            <w:tcW w:w="2735" w:type="dxa"/>
          </w:tcPr>
          <w:p w14:paraId="2EA7383B" w14:textId="2AD6AD52" w:rsidR="009135EE" w:rsidRDefault="009135EE" w:rsidP="00E037C9">
            <w:pPr>
              <w:rPr>
                <w:rFonts w:ascii="Times New Roman" w:hAnsi="Times New Roman" w:cs="Times New Roman"/>
                <w:color w:val="000000"/>
                <w:sz w:val="24"/>
                <w:szCs w:val="24"/>
              </w:rPr>
            </w:pPr>
            <w:r>
              <w:rPr>
                <w:rFonts w:ascii="Times New Roman" w:hAnsi="Times New Roman" w:cs="Times New Roman" w:hint="eastAsia"/>
                <w:color w:val="000000"/>
                <w:sz w:val="24"/>
                <w:szCs w:val="24"/>
              </w:rPr>
              <w:t>3</w:t>
            </w:r>
            <w:r>
              <w:rPr>
                <w:rFonts w:ascii="Times New Roman" w:hAnsi="Times New Roman" w:cs="Times New Roman"/>
                <w:color w:val="000000"/>
                <w:sz w:val="24"/>
                <w:szCs w:val="24"/>
              </w:rPr>
              <w:t>4.</w:t>
            </w:r>
            <w:r w:rsidR="00C26FB4">
              <w:rPr>
                <w:rFonts w:ascii="Times New Roman" w:hAnsi="Times New Roman" w:cs="Times New Roman"/>
                <w:color w:val="000000"/>
                <w:sz w:val="24"/>
                <w:szCs w:val="24"/>
              </w:rPr>
              <w:t>50</w:t>
            </w:r>
            <w:r>
              <w:rPr>
                <w:rFonts w:ascii="Times New Roman" w:hAnsi="Times New Roman" w:cs="Times New Roman"/>
                <w:color w:val="000000"/>
                <w:sz w:val="24"/>
                <w:szCs w:val="24"/>
              </w:rPr>
              <w:t xml:space="preserve"> (</w:t>
            </w:r>
            <w:r w:rsidR="00C26FB4">
              <w:rPr>
                <w:rFonts w:ascii="Times New Roman" w:hAnsi="Times New Roman" w:cs="Times New Roman"/>
                <w:color w:val="000000"/>
                <w:sz w:val="24"/>
                <w:szCs w:val="24"/>
              </w:rPr>
              <w:t>50</w:t>
            </w:r>
            <w:r>
              <w:rPr>
                <w:rFonts w:ascii="Times New Roman" w:hAnsi="Times New Roman" w:cs="Times New Roman"/>
                <w:color w:val="000000"/>
                <w:sz w:val="24"/>
                <w:szCs w:val="24"/>
              </w:rPr>
              <w:t>.7</w:t>
            </w:r>
            <w:r w:rsidR="00C26FB4">
              <w:rPr>
                <w:rFonts w:ascii="Times New Roman" w:hAnsi="Times New Roman" w:cs="Times New Roman"/>
                <w:color w:val="000000"/>
                <w:sz w:val="24"/>
                <w:szCs w:val="24"/>
              </w:rPr>
              <w:t>4</w:t>
            </w:r>
            <w:r>
              <w:rPr>
                <w:rFonts w:ascii="Times New Roman" w:hAnsi="Times New Roman" w:cs="Times New Roman"/>
                <w:color w:val="000000"/>
                <w:sz w:val="24"/>
                <w:szCs w:val="24"/>
              </w:rPr>
              <w:t>)</w:t>
            </w:r>
          </w:p>
        </w:tc>
        <w:tc>
          <w:tcPr>
            <w:tcW w:w="2819" w:type="dxa"/>
          </w:tcPr>
          <w:p w14:paraId="6024F6D7" w14:textId="5EF70DEF" w:rsidR="009135EE" w:rsidRDefault="009135EE" w:rsidP="00E037C9">
            <w:pPr>
              <w:rPr>
                <w:rFonts w:ascii="Times New Roman" w:hAnsi="Times New Roman" w:cs="Times New Roman"/>
                <w:color w:val="000000"/>
                <w:sz w:val="24"/>
                <w:szCs w:val="24"/>
              </w:rPr>
            </w:pPr>
            <w:r>
              <w:rPr>
                <w:rFonts w:ascii="Times New Roman" w:hAnsi="Times New Roman" w:cs="Times New Roman" w:hint="eastAsia"/>
                <w:color w:val="000000"/>
                <w:sz w:val="24"/>
                <w:szCs w:val="24"/>
              </w:rPr>
              <w:t>3</w:t>
            </w:r>
            <w:r w:rsidR="00C26FB4">
              <w:rPr>
                <w:rFonts w:ascii="Times New Roman" w:hAnsi="Times New Roman" w:cs="Times New Roman"/>
                <w:color w:val="000000"/>
                <w:sz w:val="24"/>
                <w:szCs w:val="24"/>
              </w:rPr>
              <w:t>9.40</w:t>
            </w:r>
            <w:r>
              <w:rPr>
                <w:rFonts w:ascii="Times New Roman" w:hAnsi="Times New Roman" w:cs="Times New Roman"/>
                <w:color w:val="000000"/>
                <w:sz w:val="24"/>
                <w:szCs w:val="24"/>
              </w:rPr>
              <w:t xml:space="preserve"> (5</w:t>
            </w:r>
            <w:r w:rsidR="00C26FB4">
              <w:rPr>
                <w:rFonts w:ascii="Times New Roman" w:hAnsi="Times New Roman" w:cs="Times New Roman"/>
                <w:color w:val="000000"/>
                <w:sz w:val="24"/>
                <w:szCs w:val="24"/>
              </w:rPr>
              <w:t>5</w:t>
            </w:r>
            <w:r>
              <w:rPr>
                <w:rFonts w:ascii="Times New Roman" w:hAnsi="Times New Roman" w:cs="Times New Roman"/>
                <w:color w:val="000000"/>
                <w:sz w:val="24"/>
                <w:szCs w:val="24"/>
              </w:rPr>
              <w:t>.</w:t>
            </w:r>
            <w:r w:rsidR="00C26FB4">
              <w:rPr>
                <w:rFonts w:ascii="Times New Roman" w:hAnsi="Times New Roman" w:cs="Times New Roman"/>
                <w:color w:val="000000"/>
                <w:sz w:val="24"/>
                <w:szCs w:val="24"/>
              </w:rPr>
              <w:t>57</w:t>
            </w:r>
            <w:r>
              <w:rPr>
                <w:rFonts w:ascii="Times New Roman" w:hAnsi="Times New Roman" w:cs="Times New Roman"/>
                <w:color w:val="000000"/>
                <w:sz w:val="24"/>
                <w:szCs w:val="24"/>
              </w:rPr>
              <w:t>)</w:t>
            </w:r>
          </w:p>
        </w:tc>
        <w:tc>
          <w:tcPr>
            <w:tcW w:w="2801" w:type="dxa"/>
          </w:tcPr>
          <w:p w14:paraId="051E73EB" w14:textId="5148C541" w:rsidR="009135EE" w:rsidRDefault="009135EE" w:rsidP="00E037C9">
            <w:pPr>
              <w:rPr>
                <w:rFonts w:ascii="Times New Roman" w:hAnsi="Times New Roman" w:cs="Times New Roman"/>
                <w:color w:val="000000"/>
                <w:sz w:val="24"/>
                <w:szCs w:val="24"/>
              </w:rPr>
            </w:pPr>
            <w:r w:rsidRPr="005677AF">
              <w:rPr>
                <w:rFonts w:ascii="Times New Roman" w:hAnsi="Times New Roman" w:cs="Times New Roman"/>
                <w:color w:val="000000"/>
                <w:sz w:val="24"/>
                <w:szCs w:val="24"/>
              </w:rPr>
              <w:t>32.</w:t>
            </w:r>
            <w:r w:rsidR="00C26FB4">
              <w:rPr>
                <w:rFonts w:ascii="Times New Roman" w:hAnsi="Times New Roman" w:cs="Times New Roman"/>
                <w:color w:val="000000"/>
                <w:sz w:val="24"/>
                <w:szCs w:val="24"/>
              </w:rPr>
              <w:t>73</w:t>
            </w:r>
            <w:r>
              <w:rPr>
                <w:rFonts w:ascii="Times New Roman" w:hAnsi="Times New Roman" w:cs="Times New Roman"/>
                <w:color w:val="000000"/>
                <w:sz w:val="24"/>
                <w:szCs w:val="24"/>
              </w:rPr>
              <w:t xml:space="preserve"> (4</w:t>
            </w:r>
            <w:r w:rsidR="00C26FB4">
              <w:rPr>
                <w:rFonts w:ascii="Times New Roman" w:hAnsi="Times New Roman" w:cs="Times New Roman"/>
                <w:color w:val="000000"/>
                <w:sz w:val="24"/>
                <w:szCs w:val="24"/>
              </w:rPr>
              <w:t>8</w:t>
            </w:r>
            <w:r>
              <w:rPr>
                <w:rFonts w:ascii="Times New Roman" w:hAnsi="Times New Roman" w:cs="Times New Roman"/>
                <w:color w:val="000000"/>
                <w:sz w:val="24"/>
                <w:szCs w:val="24"/>
              </w:rPr>
              <w:t>.</w:t>
            </w:r>
            <w:r w:rsidR="00C26FB4">
              <w:rPr>
                <w:rFonts w:ascii="Times New Roman" w:hAnsi="Times New Roman" w:cs="Times New Roman"/>
                <w:color w:val="000000"/>
                <w:sz w:val="24"/>
                <w:szCs w:val="24"/>
              </w:rPr>
              <w:t>42</w:t>
            </w:r>
            <w:r>
              <w:rPr>
                <w:rFonts w:ascii="Times New Roman" w:hAnsi="Times New Roman" w:cs="Times New Roman"/>
                <w:color w:val="000000"/>
                <w:sz w:val="24"/>
                <w:szCs w:val="24"/>
              </w:rPr>
              <w:t>)</w:t>
            </w:r>
          </w:p>
        </w:tc>
        <w:tc>
          <w:tcPr>
            <w:tcW w:w="2604" w:type="dxa"/>
          </w:tcPr>
          <w:p w14:paraId="7C51C1BA" w14:textId="63E7F29A" w:rsidR="009135EE" w:rsidRPr="00155DC6" w:rsidRDefault="009135EE" w:rsidP="00E037C9">
            <w:pPr>
              <w:rPr>
                <w:rFonts w:ascii="Times New Roman" w:hAnsi="Times New Roman" w:cs="Times New Roman"/>
                <w:color w:val="000000" w:themeColor="text1"/>
                <w:sz w:val="24"/>
                <w:szCs w:val="24"/>
              </w:rPr>
            </w:pPr>
            <w:r w:rsidRPr="00155DC6">
              <w:rPr>
                <w:rFonts w:ascii="Times New Roman" w:hAnsi="Times New Roman" w:cs="Times New Roman" w:hint="eastAsia"/>
                <w:color w:val="000000" w:themeColor="text1"/>
                <w:sz w:val="24"/>
                <w:szCs w:val="24"/>
              </w:rPr>
              <w:t>0</w:t>
            </w:r>
            <w:r w:rsidRPr="00155DC6">
              <w:rPr>
                <w:rFonts w:ascii="Times New Roman" w:hAnsi="Times New Roman" w:cs="Times New Roman"/>
                <w:color w:val="000000" w:themeColor="text1"/>
                <w:sz w:val="24"/>
                <w:szCs w:val="24"/>
              </w:rPr>
              <w:t>.</w:t>
            </w:r>
            <w:r w:rsidR="00C26FB4" w:rsidRPr="00155DC6">
              <w:rPr>
                <w:rFonts w:ascii="Times New Roman" w:hAnsi="Times New Roman" w:cs="Times New Roman"/>
                <w:color w:val="000000" w:themeColor="text1"/>
                <w:sz w:val="24"/>
                <w:szCs w:val="24"/>
              </w:rPr>
              <w:t>16</w:t>
            </w:r>
          </w:p>
        </w:tc>
      </w:tr>
      <w:tr w:rsidR="009135EE" w14:paraId="683E7126" w14:textId="77777777" w:rsidTr="00E037C9">
        <w:tc>
          <w:tcPr>
            <w:tcW w:w="2989" w:type="dxa"/>
          </w:tcPr>
          <w:p w14:paraId="027D163A" w14:textId="77777777" w:rsidR="009135EE" w:rsidRDefault="009135EE" w:rsidP="00E037C9">
            <w:pPr>
              <w:rPr>
                <w:rFonts w:ascii="Times New Roman" w:hAnsi="Times New Roman" w:cs="Times New Roman"/>
                <w:color w:val="000000"/>
                <w:sz w:val="24"/>
                <w:szCs w:val="24"/>
              </w:rPr>
            </w:pPr>
            <w:r w:rsidRPr="00F26753">
              <w:rPr>
                <w:rFonts w:ascii="Times New Roman" w:hAnsi="Times New Roman"/>
                <w:b/>
                <w:bCs/>
                <w:sz w:val="24"/>
                <w:szCs w:val="24"/>
              </w:rPr>
              <w:t>Laboratory results</w:t>
            </w:r>
          </w:p>
        </w:tc>
        <w:tc>
          <w:tcPr>
            <w:tcW w:w="2735" w:type="dxa"/>
          </w:tcPr>
          <w:p w14:paraId="13CA6792" w14:textId="77777777" w:rsidR="009135EE" w:rsidRDefault="009135EE" w:rsidP="00E037C9">
            <w:pPr>
              <w:rPr>
                <w:rFonts w:ascii="Times New Roman" w:hAnsi="Times New Roman" w:cs="Times New Roman"/>
                <w:color w:val="000000"/>
                <w:sz w:val="24"/>
                <w:szCs w:val="24"/>
              </w:rPr>
            </w:pPr>
          </w:p>
        </w:tc>
        <w:tc>
          <w:tcPr>
            <w:tcW w:w="2819" w:type="dxa"/>
          </w:tcPr>
          <w:p w14:paraId="56F3FDDE" w14:textId="77777777" w:rsidR="009135EE" w:rsidRDefault="009135EE" w:rsidP="00E037C9">
            <w:pPr>
              <w:rPr>
                <w:rFonts w:ascii="Times New Roman" w:hAnsi="Times New Roman" w:cs="Times New Roman"/>
                <w:color w:val="000000"/>
                <w:sz w:val="24"/>
                <w:szCs w:val="24"/>
              </w:rPr>
            </w:pPr>
          </w:p>
        </w:tc>
        <w:tc>
          <w:tcPr>
            <w:tcW w:w="2801" w:type="dxa"/>
          </w:tcPr>
          <w:p w14:paraId="695F1679" w14:textId="77777777" w:rsidR="009135EE" w:rsidRDefault="009135EE" w:rsidP="00E037C9">
            <w:pPr>
              <w:rPr>
                <w:rFonts w:ascii="Times New Roman" w:hAnsi="Times New Roman" w:cs="Times New Roman"/>
                <w:color w:val="000000"/>
                <w:sz w:val="24"/>
                <w:szCs w:val="24"/>
              </w:rPr>
            </w:pPr>
          </w:p>
        </w:tc>
        <w:tc>
          <w:tcPr>
            <w:tcW w:w="2604" w:type="dxa"/>
          </w:tcPr>
          <w:p w14:paraId="7FEDFE37" w14:textId="77777777" w:rsidR="009135EE" w:rsidRPr="00155DC6" w:rsidRDefault="009135EE" w:rsidP="00E037C9">
            <w:pPr>
              <w:rPr>
                <w:rFonts w:ascii="Times New Roman" w:hAnsi="Times New Roman" w:cs="Times New Roman"/>
                <w:color w:val="000000" w:themeColor="text1"/>
                <w:sz w:val="24"/>
                <w:szCs w:val="24"/>
              </w:rPr>
            </w:pPr>
          </w:p>
        </w:tc>
      </w:tr>
      <w:tr w:rsidR="009135EE" w14:paraId="5DD52666" w14:textId="77777777" w:rsidTr="00E037C9">
        <w:tc>
          <w:tcPr>
            <w:tcW w:w="2989" w:type="dxa"/>
          </w:tcPr>
          <w:p w14:paraId="3E87B1AC" w14:textId="77777777" w:rsidR="009135EE" w:rsidRPr="00E1797A" w:rsidRDefault="009135EE" w:rsidP="00E037C9">
            <w:pPr>
              <w:rPr>
                <w:rFonts w:ascii="Times New Roman" w:hAnsi="Times New Roman" w:cs="Times New Roman"/>
                <w:color w:val="000000" w:themeColor="text1"/>
                <w:sz w:val="24"/>
                <w:szCs w:val="24"/>
              </w:rPr>
            </w:pPr>
            <w:r w:rsidRPr="00E1797A">
              <w:rPr>
                <w:rFonts w:ascii="Times New Roman" w:hAnsi="Times New Roman" w:cs="Times New Roman" w:hint="eastAsia"/>
                <w:color w:val="000000" w:themeColor="text1"/>
                <w:sz w:val="24"/>
                <w:szCs w:val="24"/>
              </w:rPr>
              <w:t>A</w:t>
            </w:r>
            <w:r w:rsidRPr="00E1797A">
              <w:rPr>
                <w:rFonts w:ascii="Times New Roman" w:hAnsi="Times New Roman" w:cs="Times New Roman"/>
                <w:color w:val="000000" w:themeColor="text1"/>
                <w:sz w:val="24"/>
                <w:szCs w:val="24"/>
              </w:rPr>
              <w:t>ST, mmol/L</w:t>
            </w:r>
          </w:p>
        </w:tc>
        <w:tc>
          <w:tcPr>
            <w:tcW w:w="2735" w:type="dxa"/>
          </w:tcPr>
          <w:p w14:paraId="76B7D86A" w14:textId="263E6805" w:rsidR="009135EE" w:rsidRPr="00E1797A" w:rsidRDefault="009135EE" w:rsidP="00E037C9">
            <w:pPr>
              <w:rPr>
                <w:rFonts w:ascii="Times New Roman" w:hAnsi="Times New Roman" w:cs="Times New Roman"/>
                <w:color w:val="000000" w:themeColor="text1"/>
                <w:sz w:val="24"/>
                <w:szCs w:val="24"/>
              </w:rPr>
            </w:pPr>
            <w:r w:rsidRPr="00E1797A">
              <w:rPr>
                <w:rFonts w:ascii="Times New Roman" w:hAnsi="Times New Roman" w:cs="Times New Roman"/>
                <w:color w:val="000000" w:themeColor="text1"/>
                <w:sz w:val="24"/>
                <w:szCs w:val="24"/>
              </w:rPr>
              <w:t>2</w:t>
            </w:r>
            <w:r w:rsidR="00630D7F">
              <w:rPr>
                <w:rFonts w:ascii="Times New Roman" w:hAnsi="Times New Roman" w:cs="Times New Roman"/>
                <w:color w:val="000000" w:themeColor="text1"/>
                <w:sz w:val="24"/>
                <w:szCs w:val="24"/>
              </w:rPr>
              <w:t>4.00</w:t>
            </w:r>
            <w:r w:rsidRPr="00E1797A">
              <w:rPr>
                <w:rFonts w:ascii="Times New Roman" w:hAnsi="Times New Roman" w:cs="Times New Roman"/>
                <w:color w:val="000000" w:themeColor="text1"/>
                <w:sz w:val="24"/>
                <w:szCs w:val="24"/>
              </w:rPr>
              <w:t xml:space="preserve"> (</w:t>
            </w:r>
            <w:r w:rsidR="00630D7F">
              <w:rPr>
                <w:rFonts w:ascii="Times New Roman" w:hAnsi="Times New Roman" w:cs="Times New Roman"/>
                <w:color w:val="000000" w:themeColor="text1"/>
                <w:sz w:val="24"/>
                <w:szCs w:val="24"/>
              </w:rPr>
              <w:t>20.00</w:t>
            </w:r>
            <w:r w:rsidRPr="00E1797A">
              <w:rPr>
                <w:rFonts w:ascii="Times New Roman" w:hAnsi="Times New Roman" w:cs="Times New Roman"/>
                <w:color w:val="000000" w:themeColor="text1"/>
                <w:sz w:val="24"/>
                <w:szCs w:val="24"/>
              </w:rPr>
              <w:t>-28.</w:t>
            </w:r>
            <w:r w:rsidR="00630D7F">
              <w:rPr>
                <w:rFonts w:ascii="Times New Roman" w:hAnsi="Times New Roman" w:cs="Times New Roman"/>
                <w:color w:val="000000" w:themeColor="text1"/>
                <w:sz w:val="24"/>
                <w:szCs w:val="24"/>
              </w:rPr>
              <w:t>00</w:t>
            </w:r>
            <w:r w:rsidRPr="00E1797A">
              <w:rPr>
                <w:rFonts w:ascii="Times New Roman" w:hAnsi="Times New Roman" w:cs="Times New Roman"/>
                <w:color w:val="000000" w:themeColor="text1"/>
                <w:sz w:val="24"/>
                <w:szCs w:val="24"/>
              </w:rPr>
              <w:t>)</w:t>
            </w:r>
          </w:p>
        </w:tc>
        <w:tc>
          <w:tcPr>
            <w:tcW w:w="2819" w:type="dxa"/>
          </w:tcPr>
          <w:p w14:paraId="05F65EE9" w14:textId="5FEBD5E5" w:rsidR="009135EE" w:rsidRPr="00E1797A" w:rsidRDefault="00630D7F" w:rsidP="00E037C9">
            <w:pPr>
              <w:rPr>
                <w:rFonts w:ascii="Times New Roman" w:hAnsi="Times New Roman" w:cs="Times New Roman"/>
                <w:color w:val="000000" w:themeColor="text1"/>
                <w:sz w:val="24"/>
                <w:szCs w:val="24"/>
              </w:rPr>
            </w:pPr>
            <w:r w:rsidRPr="00630D7F">
              <w:rPr>
                <w:rFonts w:ascii="Times New Roman" w:hAnsi="Times New Roman" w:cs="Times New Roman"/>
                <w:color w:val="000000" w:themeColor="text1"/>
                <w:sz w:val="24"/>
                <w:szCs w:val="24"/>
              </w:rPr>
              <w:t>25.00 (21.00-30.00)</w:t>
            </w:r>
          </w:p>
        </w:tc>
        <w:tc>
          <w:tcPr>
            <w:tcW w:w="2801" w:type="dxa"/>
          </w:tcPr>
          <w:p w14:paraId="57A3C29F" w14:textId="7AB63B7A" w:rsidR="009135EE" w:rsidRPr="00E1797A" w:rsidRDefault="00630D7F" w:rsidP="00E037C9">
            <w:pPr>
              <w:rPr>
                <w:rFonts w:ascii="Times New Roman" w:hAnsi="Times New Roman" w:cs="Times New Roman"/>
                <w:color w:val="000000" w:themeColor="text1"/>
                <w:sz w:val="24"/>
                <w:szCs w:val="24"/>
              </w:rPr>
            </w:pPr>
            <w:r w:rsidRPr="00E1797A">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4.00</w:t>
            </w:r>
            <w:r w:rsidRPr="00E1797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20.00</w:t>
            </w:r>
            <w:r w:rsidRPr="00E1797A">
              <w:rPr>
                <w:rFonts w:ascii="Times New Roman" w:hAnsi="Times New Roman" w:cs="Times New Roman"/>
                <w:color w:val="000000" w:themeColor="text1"/>
                <w:sz w:val="24"/>
                <w:szCs w:val="24"/>
              </w:rPr>
              <w:t>-28.</w:t>
            </w:r>
            <w:r>
              <w:rPr>
                <w:rFonts w:ascii="Times New Roman" w:hAnsi="Times New Roman" w:cs="Times New Roman"/>
                <w:color w:val="000000" w:themeColor="text1"/>
                <w:sz w:val="24"/>
                <w:szCs w:val="24"/>
              </w:rPr>
              <w:t>00</w:t>
            </w:r>
            <w:r w:rsidRPr="00E1797A">
              <w:rPr>
                <w:rFonts w:ascii="Times New Roman" w:hAnsi="Times New Roman" w:cs="Times New Roman"/>
                <w:color w:val="000000" w:themeColor="text1"/>
                <w:sz w:val="24"/>
                <w:szCs w:val="24"/>
              </w:rPr>
              <w:t>)</w:t>
            </w:r>
          </w:p>
        </w:tc>
        <w:tc>
          <w:tcPr>
            <w:tcW w:w="2604" w:type="dxa"/>
          </w:tcPr>
          <w:p w14:paraId="406E2D85" w14:textId="77777777" w:rsidR="009135EE" w:rsidRPr="00155DC6" w:rsidRDefault="009135EE" w:rsidP="00E037C9">
            <w:pPr>
              <w:rPr>
                <w:rFonts w:ascii="Times New Roman" w:hAnsi="Times New Roman" w:cs="Times New Roman"/>
                <w:color w:val="000000" w:themeColor="text1"/>
                <w:sz w:val="24"/>
                <w:szCs w:val="24"/>
              </w:rPr>
            </w:pPr>
            <w:r w:rsidRPr="00155DC6">
              <w:rPr>
                <w:rFonts w:ascii="Times New Roman" w:hAnsi="Times New Roman" w:cs="Times New Roman" w:hint="eastAsia"/>
                <w:color w:val="000000" w:themeColor="text1"/>
                <w:sz w:val="24"/>
                <w:szCs w:val="24"/>
              </w:rPr>
              <w:t>0</w:t>
            </w:r>
            <w:r w:rsidRPr="00155DC6">
              <w:rPr>
                <w:rFonts w:ascii="Times New Roman" w:hAnsi="Times New Roman" w:cs="Times New Roman"/>
                <w:color w:val="000000" w:themeColor="text1"/>
                <w:sz w:val="24"/>
                <w:szCs w:val="24"/>
              </w:rPr>
              <w:t>.04</w:t>
            </w:r>
          </w:p>
        </w:tc>
      </w:tr>
      <w:tr w:rsidR="009135EE" w14:paraId="42084FF7" w14:textId="77777777" w:rsidTr="00E037C9">
        <w:tc>
          <w:tcPr>
            <w:tcW w:w="2989" w:type="dxa"/>
          </w:tcPr>
          <w:p w14:paraId="552F0426" w14:textId="77777777" w:rsidR="009135EE" w:rsidRPr="00E1797A" w:rsidRDefault="009135EE" w:rsidP="00E037C9">
            <w:pPr>
              <w:rPr>
                <w:rFonts w:ascii="Times New Roman" w:hAnsi="Times New Roman" w:cs="Times New Roman"/>
                <w:color w:val="000000" w:themeColor="text1"/>
                <w:sz w:val="24"/>
                <w:szCs w:val="24"/>
              </w:rPr>
            </w:pPr>
            <w:r w:rsidRPr="00E1797A">
              <w:rPr>
                <w:rFonts w:ascii="Times New Roman" w:hAnsi="Times New Roman" w:cs="Times New Roman" w:hint="eastAsia"/>
                <w:color w:val="000000" w:themeColor="text1"/>
                <w:sz w:val="24"/>
                <w:szCs w:val="24"/>
              </w:rPr>
              <w:t>A</w:t>
            </w:r>
            <w:r w:rsidRPr="00E1797A">
              <w:rPr>
                <w:rFonts w:ascii="Times New Roman" w:hAnsi="Times New Roman" w:cs="Times New Roman"/>
                <w:color w:val="000000" w:themeColor="text1"/>
                <w:sz w:val="24"/>
                <w:szCs w:val="24"/>
              </w:rPr>
              <w:t>LT, mmol/L</w:t>
            </w:r>
          </w:p>
        </w:tc>
        <w:tc>
          <w:tcPr>
            <w:tcW w:w="2735" w:type="dxa"/>
          </w:tcPr>
          <w:p w14:paraId="07BF11A1" w14:textId="6A7531DA" w:rsidR="009135EE" w:rsidRPr="00E1797A" w:rsidRDefault="009135EE" w:rsidP="00E037C9">
            <w:pPr>
              <w:rPr>
                <w:rFonts w:ascii="Times New Roman" w:hAnsi="Times New Roman" w:cs="Times New Roman"/>
                <w:color w:val="000000" w:themeColor="text1"/>
                <w:sz w:val="24"/>
                <w:szCs w:val="24"/>
              </w:rPr>
            </w:pPr>
            <w:r w:rsidRPr="00E1797A">
              <w:rPr>
                <w:rFonts w:ascii="Times New Roman" w:hAnsi="Times New Roman" w:cs="Times New Roman"/>
                <w:color w:val="000000" w:themeColor="text1"/>
                <w:sz w:val="24"/>
                <w:szCs w:val="24"/>
              </w:rPr>
              <w:t>2</w:t>
            </w:r>
            <w:r w:rsidR="00630D7F">
              <w:rPr>
                <w:rFonts w:ascii="Times New Roman" w:hAnsi="Times New Roman" w:cs="Times New Roman"/>
                <w:color w:val="000000" w:themeColor="text1"/>
                <w:sz w:val="24"/>
                <w:szCs w:val="24"/>
              </w:rPr>
              <w:t>3</w:t>
            </w:r>
            <w:r w:rsidRPr="00E1797A">
              <w:rPr>
                <w:rFonts w:ascii="Times New Roman" w:hAnsi="Times New Roman" w:cs="Times New Roman"/>
                <w:color w:val="000000" w:themeColor="text1"/>
                <w:sz w:val="24"/>
                <w:szCs w:val="24"/>
              </w:rPr>
              <w:t>.0</w:t>
            </w:r>
            <w:r w:rsidR="00630D7F">
              <w:rPr>
                <w:rFonts w:ascii="Times New Roman" w:hAnsi="Times New Roman" w:cs="Times New Roman"/>
                <w:color w:val="000000" w:themeColor="text1"/>
                <w:sz w:val="24"/>
                <w:szCs w:val="24"/>
              </w:rPr>
              <w:t>0</w:t>
            </w:r>
            <w:r w:rsidRPr="00E1797A">
              <w:rPr>
                <w:rFonts w:ascii="Times New Roman" w:hAnsi="Times New Roman" w:cs="Times New Roman"/>
                <w:color w:val="000000" w:themeColor="text1"/>
                <w:sz w:val="24"/>
                <w:szCs w:val="24"/>
              </w:rPr>
              <w:t xml:space="preserve"> (1</w:t>
            </w:r>
            <w:r w:rsidR="00630D7F">
              <w:rPr>
                <w:rFonts w:ascii="Times New Roman" w:hAnsi="Times New Roman" w:cs="Times New Roman"/>
                <w:color w:val="000000" w:themeColor="text1"/>
                <w:sz w:val="24"/>
                <w:szCs w:val="24"/>
              </w:rPr>
              <w:t>5.75</w:t>
            </w:r>
            <w:r w:rsidRPr="00E1797A">
              <w:rPr>
                <w:rFonts w:ascii="Times New Roman" w:hAnsi="Times New Roman" w:cs="Times New Roman"/>
                <w:color w:val="000000" w:themeColor="text1"/>
                <w:sz w:val="24"/>
                <w:szCs w:val="24"/>
              </w:rPr>
              <w:t>-28.</w:t>
            </w:r>
            <w:r w:rsidR="00630D7F">
              <w:rPr>
                <w:rFonts w:ascii="Times New Roman" w:hAnsi="Times New Roman" w:cs="Times New Roman"/>
                <w:color w:val="000000" w:themeColor="text1"/>
                <w:sz w:val="24"/>
                <w:szCs w:val="24"/>
              </w:rPr>
              <w:t>00</w:t>
            </w:r>
            <w:r w:rsidRPr="00E1797A">
              <w:rPr>
                <w:rFonts w:ascii="Times New Roman" w:hAnsi="Times New Roman" w:cs="Times New Roman"/>
                <w:color w:val="000000" w:themeColor="text1"/>
                <w:sz w:val="24"/>
                <w:szCs w:val="24"/>
              </w:rPr>
              <w:t>)</w:t>
            </w:r>
          </w:p>
        </w:tc>
        <w:tc>
          <w:tcPr>
            <w:tcW w:w="2819" w:type="dxa"/>
          </w:tcPr>
          <w:p w14:paraId="48140F93" w14:textId="4A720125" w:rsidR="009135EE" w:rsidRPr="00E1797A" w:rsidRDefault="00630D7F" w:rsidP="00E037C9">
            <w:pPr>
              <w:rPr>
                <w:rFonts w:ascii="Times New Roman" w:hAnsi="Times New Roman" w:cs="Times New Roman"/>
                <w:color w:val="000000" w:themeColor="text1"/>
                <w:sz w:val="24"/>
                <w:szCs w:val="24"/>
              </w:rPr>
            </w:pPr>
            <w:r w:rsidRPr="00630D7F">
              <w:rPr>
                <w:rFonts w:ascii="Times New Roman" w:hAnsi="Times New Roman" w:cs="Times New Roman"/>
                <w:color w:val="000000" w:themeColor="text1"/>
                <w:sz w:val="24"/>
                <w:szCs w:val="24"/>
              </w:rPr>
              <w:t>25.00 (18.00-31.00)</w:t>
            </w:r>
          </w:p>
        </w:tc>
        <w:tc>
          <w:tcPr>
            <w:tcW w:w="2801" w:type="dxa"/>
          </w:tcPr>
          <w:p w14:paraId="44A65C2F" w14:textId="2325C54B" w:rsidR="009135EE" w:rsidRPr="00E1797A" w:rsidRDefault="00630D7F" w:rsidP="00E037C9">
            <w:pPr>
              <w:rPr>
                <w:rFonts w:ascii="Times New Roman" w:hAnsi="Times New Roman" w:cs="Times New Roman"/>
                <w:color w:val="000000" w:themeColor="text1"/>
                <w:sz w:val="24"/>
                <w:szCs w:val="24"/>
              </w:rPr>
            </w:pPr>
            <w:r w:rsidRPr="00630D7F">
              <w:rPr>
                <w:rFonts w:ascii="Times New Roman" w:hAnsi="Times New Roman" w:cs="Times New Roman"/>
                <w:color w:val="000000" w:themeColor="text1"/>
                <w:sz w:val="24"/>
                <w:szCs w:val="24"/>
              </w:rPr>
              <w:t>21.00 (15.00-27.00)</w:t>
            </w:r>
          </w:p>
        </w:tc>
        <w:tc>
          <w:tcPr>
            <w:tcW w:w="2604" w:type="dxa"/>
          </w:tcPr>
          <w:p w14:paraId="3D2B527D" w14:textId="77777777" w:rsidR="009135EE" w:rsidRPr="00155DC6" w:rsidRDefault="009135EE" w:rsidP="00E037C9">
            <w:pPr>
              <w:rPr>
                <w:rFonts w:ascii="Times New Roman" w:hAnsi="Times New Roman" w:cs="Times New Roman"/>
                <w:color w:val="000000" w:themeColor="text1"/>
                <w:sz w:val="24"/>
                <w:szCs w:val="24"/>
              </w:rPr>
            </w:pPr>
            <w:r w:rsidRPr="00155DC6">
              <w:rPr>
                <w:rFonts w:ascii="Times New Roman" w:hAnsi="Times New Roman" w:cs="Times New Roman" w:hint="eastAsia"/>
                <w:color w:val="000000" w:themeColor="text1"/>
                <w:sz w:val="24"/>
                <w:szCs w:val="24"/>
              </w:rPr>
              <w:t>&lt;</w:t>
            </w:r>
            <w:r w:rsidRPr="00155DC6">
              <w:rPr>
                <w:rFonts w:ascii="Times New Roman" w:hAnsi="Times New Roman" w:cs="Times New Roman"/>
                <w:color w:val="000000" w:themeColor="text1"/>
                <w:sz w:val="24"/>
                <w:szCs w:val="24"/>
              </w:rPr>
              <w:t xml:space="preserve"> 0.01</w:t>
            </w:r>
          </w:p>
        </w:tc>
      </w:tr>
      <w:tr w:rsidR="009135EE" w14:paraId="53BF35FC" w14:textId="77777777" w:rsidTr="00E037C9">
        <w:tc>
          <w:tcPr>
            <w:tcW w:w="2989" w:type="dxa"/>
          </w:tcPr>
          <w:p w14:paraId="53F0864E" w14:textId="77777777" w:rsidR="009135EE" w:rsidRPr="00E1797A" w:rsidRDefault="009135EE" w:rsidP="00E037C9">
            <w:pPr>
              <w:rPr>
                <w:rFonts w:ascii="Times New Roman" w:hAnsi="Times New Roman" w:cs="Times New Roman"/>
                <w:color w:val="000000" w:themeColor="text1"/>
                <w:sz w:val="24"/>
                <w:szCs w:val="24"/>
              </w:rPr>
            </w:pPr>
            <w:r w:rsidRPr="00E1797A">
              <w:rPr>
                <w:rFonts w:ascii="Times New Roman" w:hAnsi="Times New Roman" w:cs="Times New Roman" w:hint="eastAsia"/>
                <w:color w:val="000000" w:themeColor="text1"/>
                <w:sz w:val="24"/>
                <w:szCs w:val="24"/>
              </w:rPr>
              <w:t>T</w:t>
            </w:r>
            <w:r w:rsidRPr="00E1797A">
              <w:rPr>
                <w:rFonts w:ascii="Times New Roman" w:hAnsi="Times New Roman" w:cs="Times New Roman"/>
                <w:color w:val="000000" w:themeColor="text1"/>
                <w:sz w:val="24"/>
                <w:szCs w:val="24"/>
              </w:rPr>
              <w:t>C, mmol/L</w:t>
            </w:r>
          </w:p>
        </w:tc>
        <w:tc>
          <w:tcPr>
            <w:tcW w:w="2735" w:type="dxa"/>
          </w:tcPr>
          <w:p w14:paraId="4D5D346E" w14:textId="63C5716B" w:rsidR="009135EE" w:rsidRPr="00E1797A" w:rsidRDefault="009135EE" w:rsidP="00E037C9">
            <w:pPr>
              <w:rPr>
                <w:rFonts w:ascii="Times New Roman" w:hAnsi="Times New Roman" w:cs="Times New Roman"/>
                <w:color w:val="000000" w:themeColor="text1"/>
                <w:sz w:val="24"/>
                <w:szCs w:val="24"/>
              </w:rPr>
            </w:pPr>
            <w:r w:rsidRPr="00E1797A">
              <w:rPr>
                <w:rFonts w:ascii="Times New Roman" w:hAnsi="Times New Roman" w:cs="Times New Roman" w:hint="eastAsia"/>
                <w:color w:val="000000" w:themeColor="text1"/>
                <w:sz w:val="24"/>
                <w:szCs w:val="24"/>
              </w:rPr>
              <w:t>4</w:t>
            </w:r>
            <w:r w:rsidRPr="00E1797A">
              <w:rPr>
                <w:rFonts w:ascii="Times New Roman" w:hAnsi="Times New Roman" w:cs="Times New Roman"/>
                <w:color w:val="000000" w:themeColor="text1"/>
                <w:sz w:val="24"/>
                <w:szCs w:val="24"/>
              </w:rPr>
              <w:t>.2</w:t>
            </w:r>
            <w:r w:rsidR="00630D7F">
              <w:rPr>
                <w:rFonts w:ascii="Times New Roman" w:hAnsi="Times New Roman" w:cs="Times New Roman"/>
                <w:color w:val="000000" w:themeColor="text1"/>
                <w:sz w:val="24"/>
                <w:szCs w:val="24"/>
              </w:rPr>
              <w:t>6</w:t>
            </w:r>
            <w:r w:rsidRPr="00E1797A">
              <w:rPr>
                <w:rFonts w:ascii="Times New Roman" w:hAnsi="Times New Roman" w:cs="Times New Roman"/>
                <w:color w:val="000000" w:themeColor="text1"/>
                <w:sz w:val="24"/>
                <w:szCs w:val="24"/>
              </w:rPr>
              <w:t xml:space="preserve"> (1.0</w:t>
            </w:r>
            <w:r w:rsidR="00630D7F">
              <w:rPr>
                <w:rFonts w:ascii="Times New Roman" w:hAnsi="Times New Roman" w:cs="Times New Roman"/>
                <w:color w:val="000000" w:themeColor="text1"/>
                <w:sz w:val="24"/>
                <w:szCs w:val="24"/>
              </w:rPr>
              <w:t>8</w:t>
            </w:r>
            <w:r w:rsidRPr="00E1797A">
              <w:rPr>
                <w:rFonts w:ascii="Times New Roman" w:hAnsi="Times New Roman" w:cs="Times New Roman"/>
                <w:color w:val="000000" w:themeColor="text1"/>
                <w:sz w:val="24"/>
                <w:szCs w:val="24"/>
              </w:rPr>
              <w:t>)</w:t>
            </w:r>
          </w:p>
        </w:tc>
        <w:tc>
          <w:tcPr>
            <w:tcW w:w="2819" w:type="dxa"/>
          </w:tcPr>
          <w:p w14:paraId="0BB12E7D" w14:textId="73197A5A" w:rsidR="009135EE" w:rsidRPr="00E1797A" w:rsidRDefault="009135EE" w:rsidP="00E037C9">
            <w:pPr>
              <w:rPr>
                <w:rFonts w:ascii="Times New Roman" w:hAnsi="Times New Roman" w:cs="Times New Roman"/>
                <w:color w:val="000000" w:themeColor="text1"/>
                <w:sz w:val="24"/>
                <w:szCs w:val="24"/>
              </w:rPr>
            </w:pPr>
            <w:r w:rsidRPr="00E1797A">
              <w:rPr>
                <w:rFonts w:ascii="Times New Roman" w:hAnsi="Times New Roman" w:cs="Times New Roman" w:hint="eastAsia"/>
                <w:color w:val="000000" w:themeColor="text1"/>
                <w:sz w:val="24"/>
                <w:szCs w:val="24"/>
              </w:rPr>
              <w:t>4</w:t>
            </w:r>
            <w:r w:rsidRPr="00E1797A">
              <w:rPr>
                <w:rFonts w:ascii="Times New Roman" w:hAnsi="Times New Roman" w:cs="Times New Roman"/>
                <w:color w:val="000000" w:themeColor="text1"/>
                <w:sz w:val="24"/>
                <w:szCs w:val="24"/>
              </w:rPr>
              <w:t>.</w:t>
            </w:r>
            <w:r w:rsidR="00630D7F">
              <w:rPr>
                <w:rFonts w:ascii="Times New Roman" w:hAnsi="Times New Roman" w:cs="Times New Roman"/>
                <w:color w:val="000000" w:themeColor="text1"/>
                <w:sz w:val="24"/>
                <w:szCs w:val="24"/>
              </w:rPr>
              <w:t>61</w:t>
            </w:r>
            <w:r w:rsidRPr="00E1797A">
              <w:rPr>
                <w:rFonts w:ascii="Times New Roman" w:hAnsi="Times New Roman" w:cs="Times New Roman"/>
                <w:color w:val="000000" w:themeColor="text1"/>
                <w:sz w:val="24"/>
                <w:szCs w:val="24"/>
              </w:rPr>
              <w:t xml:space="preserve"> (1.18)</w:t>
            </w:r>
          </w:p>
        </w:tc>
        <w:tc>
          <w:tcPr>
            <w:tcW w:w="2801" w:type="dxa"/>
          </w:tcPr>
          <w:p w14:paraId="275132AD" w14:textId="1E03262E" w:rsidR="009135EE" w:rsidRPr="00E1797A" w:rsidRDefault="009135EE" w:rsidP="00E037C9">
            <w:pPr>
              <w:rPr>
                <w:rFonts w:ascii="Times New Roman" w:hAnsi="Times New Roman" w:cs="Times New Roman"/>
                <w:color w:val="000000" w:themeColor="text1"/>
                <w:sz w:val="24"/>
                <w:szCs w:val="24"/>
              </w:rPr>
            </w:pPr>
            <w:r w:rsidRPr="00E1797A">
              <w:rPr>
                <w:rFonts w:ascii="Times New Roman" w:hAnsi="Times New Roman" w:cs="Times New Roman" w:hint="eastAsia"/>
                <w:color w:val="000000" w:themeColor="text1"/>
                <w:sz w:val="24"/>
                <w:szCs w:val="24"/>
              </w:rPr>
              <w:t>4</w:t>
            </w:r>
            <w:r w:rsidRPr="00E1797A">
              <w:rPr>
                <w:rFonts w:ascii="Times New Roman" w:hAnsi="Times New Roman" w:cs="Times New Roman"/>
                <w:color w:val="000000" w:themeColor="text1"/>
                <w:sz w:val="24"/>
                <w:szCs w:val="24"/>
              </w:rPr>
              <w:t>.1</w:t>
            </w:r>
            <w:r w:rsidR="00630D7F">
              <w:rPr>
                <w:rFonts w:ascii="Times New Roman" w:hAnsi="Times New Roman" w:cs="Times New Roman"/>
                <w:color w:val="000000" w:themeColor="text1"/>
                <w:sz w:val="24"/>
                <w:szCs w:val="24"/>
              </w:rPr>
              <w:t>4</w:t>
            </w:r>
            <w:r w:rsidRPr="00E1797A">
              <w:rPr>
                <w:rFonts w:ascii="Times New Roman" w:hAnsi="Times New Roman" w:cs="Times New Roman"/>
                <w:color w:val="000000" w:themeColor="text1"/>
                <w:sz w:val="24"/>
                <w:szCs w:val="24"/>
              </w:rPr>
              <w:t xml:space="preserve"> (</w:t>
            </w:r>
            <w:r w:rsidR="00630D7F">
              <w:rPr>
                <w:rFonts w:ascii="Times New Roman" w:hAnsi="Times New Roman" w:cs="Times New Roman"/>
                <w:color w:val="000000" w:themeColor="text1"/>
                <w:sz w:val="24"/>
                <w:szCs w:val="24"/>
              </w:rPr>
              <w:t>1.02</w:t>
            </w:r>
            <w:r w:rsidRPr="00E1797A">
              <w:rPr>
                <w:rFonts w:ascii="Times New Roman" w:hAnsi="Times New Roman" w:cs="Times New Roman"/>
                <w:color w:val="000000" w:themeColor="text1"/>
                <w:sz w:val="24"/>
                <w:szCs w:val="24"/>
              </w:rPr>
              <w:t>)</w:t>
            </w:r>
          </w:p>
        </w:tc>
        <w:tc>
          <w:tcPr>
            <w:tcW w:w="2604" w:type="dxa"/>
          </w:tcPr>
          <w:p w14:paraId="7111D257" w14:textId="77777777" w:rsidR="009135EE" w:rsidRPr="00E1797A" w:rsidRDefault="009135EE" w:rsidP="00E037C9">
            <w:pPr>
              <w:rPr>
                <w:rFonts w:ascii="Times New Roman" w:hAnsi="Times New Roman" w:cs="Times New Roman"/>
                <w:color w:val="000000" w:themeColor="text1"/>
                <w:sz w:val="24"/>
                <w:szCs w:val="24"/>
              </w:rPr>
            </w:pPr>
            <w:r w:rsidRPr="00155DC6">
              <w:rPr>
                <w:rFonts w:ascii="Times New Roman" w:hAnsi="Times New Roman" w:cs="Times New Roman" w:hint="eastAsia"/>
                <w:color w:val="000000" w:themeColor="text1"/>
                <w:sz w:val="24"/>
                <w:szCs w:val="24"/>
              </w:rPr>
              <w:t>&lt;</w:t>
            </w:r>
            <w:r w:rsidRPr="00155DC6">
              <w:rPr>
                <w:rFonts w:ascii="Times New Roman" w:hAnsi="Times New Roman" w:cs="Times New Roman"/>
                <w:color w:val="000000" w:themeColor="text1"/>
                <w:sz w:val="24"/>
                <w:szCs w:val="24"/>
              </w:rPr>
              <w:t xml:space="preserve"> 0.01</w:t>
            </w:r>
          </w:p>
        </w:tc>
      </w:tr>
      <w:tr w:rsidR="009135EE" w14:paraId="288F56EF" w14:textId="77777777" w:rsidTr="00E037C9">
        <w:tc>
          <w:tcPr>
            <w:tcW w:w="2989" w:type="dxa"/>
          </w:tcPr>
          <w:p w14:paraId="6986F16A" w14:textId="77777777" w:rsidR="009135EE" w:rsidRPr="00E1797A" w:rsidRDefault="009135EE" w:rsidP="00E037C9">
            <w:pPr>
              <w:rPr>
                <w:rFonts w:ascii="Times New Roman" w:hAnsi="Times New Roman" w:cs="Times New Roman"/>
                <w:color w:val="000000" w:themeColor="text1"/>
                <w:sz w:val="24"/>
                <w:szCs w:val="24"/>
              </w:rPr>
            </w:pPr>
            <w:r w:rsidRPr="00E1797A">
              <w:rPr>
                <w:rFonts w:ascii="Times New Roman" w:hAnsi="Times New Roman" w:cs="Times New Roman" w:hint="eastAsia"/>
                <w:color w:val="000000" w:themeColor="text1"/>
                <w:sz w:val="24"/>
                <w:szCs w:val="24"/>
              </w:rPr>
              <w:t>T</w:t>
            </w:r>
            <w:r w:rsidRPr="00E1797A">
              <w:rPr>
                <w:rFonts w:ascii="Times New Roman" w:hAnsi="Times New Roman" w:cs="Times New Roman"/>
                <w:color w:val="000000" w:themeColor="text1"/>
                <w:sz w:val="24"/>
                <w:szCs w:val="24"/>
              </w:rPr>
              <w:t>G, mmol/L</w:t>
            </w:r>
          </w:p>
        </w:tc>
        <w:tc>
          <w:tcPr>
            <w:tcW w:w="2735" w:type="dxa"/>
          </w:tcPr>
          <w:p w14:paraId="78E86CC9" w14:textId="68DEB9E9" w:rsidR="009135EE" w:rsidRPr="00E1797A" w:rsidRDefault="009135EE" w:rsidP="00E037C9">
            <w:pPr>
              <w:rPr>
                <w:rFonts w:ascii="Times New Roman" w:hAnsi="Times New Roman" w:cs="Times New Roman"/>
                <w:color w:val="000000" w:themeColor="text1"/>
                <w:sz w:val="24"/>
                <w:szCs w:val="24"/>
              </w:rPr>
            </w:pPr>
            <w:r w:rsidRPr="00E1797A">
              <w:rPr>
                <w:rFonts w:ascii="Times New Roman" w:hAnsi="Times New Roman" w:cs="Times New Roman"/>
                <w:color w:val="000000" w:themeColor="text1"/>
                <w:sz w:val="24"/>
                <w:szCs w:val="24"/>
              </w:rPr>
              <w:t>1.2</w:t>
            </w:r>
            <w:r w:rsidR="00630D7F">
              <w:rPr>
                <w:rFonts w:ascii="Times New Roman" w:hAnsi="Times New Roman" w:cs="Times New Roman"/>
                <w:color w:val="000000" w:themeColor="text1"/>
                <w:sz w:val="24"/>
                <w:szCs w:val="24"/>
              </w:rPr>
              <w:t>1</w:t>
            </w:r>
            <w:r w:rsidRPr="00E1797A">
              <w:rPr>
                <w:rFonts w:ascii="Times New Roman" w:hAnsi="Times New Roman" w:cs="Times New Roman"/>
                <w:color w:val="000000" w:themeColor="text1"/>
                <w:sz w:val="24"/>
                <w:szCs w:val="24"/>
              </w:rPr>
              <w:t xml:space="preserve"> (0.90-1.71)</w:t>
            </w:r>
          </w:p>
        </w:tc>
        <w:tc>
          <w:tcPr>
            <w:tcW w:w="2819" w:type="dxa"/>
          </w:tcPr>
          <w:p w14:paraId="07A24FD6" w14:textId="3EE73971" w:rsidR="009135EE" w:rsidRPr="00E1797A" w:rsidRDefault="00630D7F" w:rsidP="00E037C9">
            <w:pPr>
              <w:rPr>
                <w:rFonts w:ascii="Times New Roman" w:hAnsi="Times New Roman" w:cs="Times New Roman"/>
                <w:color w:val="000000" w:themeColor="text1"/>
                <w:sz w:val="24"/>
                <w:szCs w:val="24"/>
              </w:rPr>
            </w:pPr>
            <w:r w:rsidRPr="00630D7F">
              <w:rPr>
                <w:rFonts w:ascii="Times New Roman" w:hAnsi="Times New Roman" w:cs="Times New Roman"/>
                <w:color w:val="000000" w:themeColor="text1"/>
                <w:sz w:val="24"/>
                <w:szCs w:val="24"/>
              </w:rPr>
              <w:t>1.50 (1.09-2.27)</w:t>
            </w:r>
          </w:p>
        </w:tc>
        <w:tc>
          <w:tcPr>
            <w:tcW w:w="2801" w:type="dxa"/>
          </w:tcPr>
          <w:p w14:paraId="78DD7F1C" w14:textId="7295519B" w:rsidR="009135EE" w:rsidRPr="00E1797A" w:rsidRDefault="00630D7F" w:rsidP="00E037C9">
            <w:pPr>
              <w:rPr>
                <w:rFonts w:ascii="Times New Roman" w:hAnsi="Times New Roman" w:cs="Times New Roman"/>
                <w:color w:val="000000" w:themeColor="text1"/>
                <w:sz w:val="24"/>
                <w:szCs w:val="24"/>
              </w:rPr>
            </w:pPr>
            <w:r w:rsidRPr="00630D7F">
              <w:rPr>
                <w:rFonts w:ascii="Times New Roman" w:hAnsi="Times New Roman" w:cs="Times New Roman"/>
                <w:color w:val="000000" w:themeColor="text1"/>
                <w:sz w:val="24"/>
                <w:szCs w:val="24"/>
              </w:rPr>
              <w:t>1.13 (0.83-1.53)</w:t>
            </w:r>
            <w:r w:rsidR="009135EE" w:rsidRPr="00E1797A">
              <w:rPr>
                <w:rFonts w:ascii="Times New Roman" w:hAnsi="Times New Roman" w:cs="Times New Roman"/>
                <w:color w:val="000000" w:themeColor="text1"/>
                <w:sz w:val="24"/>
                <w:szCs w:val="24"/>
              </w:rPr>
              <w:t>)</w:t>
            </w:r>
          </w:p>
        </w:tc>
        <w:tc>
          <w:tcPr>
            <w:tcW w:w="2604" w:type="dxa"/>
          </w:tcPr>
          <w:p w14:paraId="6462421E" w14:textId="77777777" w:rsidR="009135EE" w:rsidRPr="00E1797A" w:rsidRDefault="009135EE" w:rsidP="00E037C9">
            <w:pPr>
              <w:rPr>
                <w:rFonts w:ascii="Times New Roman" w:hAnsi="Times New Roman" w:cs="Times New Roman"/>
                <w:color w:val="000000" w:themeColor="text1"/>
                <w:sz w:val="24"/>
                <w:szCs w:val="24"/>
              </w:rPr>
            </w:pPr>
            <w:r w:rsidRPr="00155DC6">
              <w:rPr>
                <w:rFonts w:ascii="Times New Roman" w:hAnsi="Times New Roman" w:cs="Times New Roman" w:hint="eastAsia"/>
                <w:color w:val="000000" w:themeColor="text1"/>
                <w:sz w:val="24"/>
                <w:szCs w:val="24"/>
              </w:rPr>
              <w:t>&lt;</w:t>
            </w:r>
            <w:r w:rsidRPr="00155DC6">
              <w:rPr>
                <w:rFonts w:ascii="Times New Roman" w:hAnsi="Times New Roman" w:cs="Times New Roman"/>
                <w:color w:val="000000" w:themeColor="text1"/>
                <w:sz w:val="24"/>
                <w:szCs w:val="24"/>
              </w:rPr>
              <w:t xml:space="preserve"> 0.01</w:t>
            </w:r>
          </w:p>
        </w:tc>
      </w:tr>
      <w:tr w:rsidR="009135EE" w14:paraId="19C6B55B" w14:textId="77777777" w:rsidTr="00E037C9">
        <w:tc>
          <w:tcPr>
            <w:tcW w:w="2989" w:type="dxa"/>
          </w:tcPr>
          <w:p w14:paraId="1E06E718" w14:textId="77777777" w:rsidR="009135EE" w:rsidRPr="00E1797A" w:rsidRDefault="009135EE" w:rsidP="00E037C9">
            <w:pPr>
              <w:rPr>
                <w:rFonts w:ascii="Times New Roman" w:hAnsi="Times New Roman" w:cs="Times New Roman"/>
                <w:color w:val="000000" w:themeColor="text1"/>
                <w:sz w:val="24"/>
                <w:szCs w:val="24"/>
              </w:rPr>
            </w:pPr>
            <w:r w:rsidRPr="00E1797A">
              <w:rPr>
                <w:rFonts w:ascii="Times New Roman" w:hAnsi="Times New Roman" w:cs="Times New Roman" w:hint="eastAsia"/>
                <w:color w:val="000000" w:themeColor="text1"/>
                <w:sz w:val="24"/>
                <w:szCs w:val="24"/>
              </w:rPr>
              <w:t>H</w:t>
            </w:r>
            <w:r w:rsidRPr="00E1797A">
              <w:rPr>
                <w:rFonts w:ascii="Times New Roman" w:hAnsi="Times New Roman" w:cs="Times New Roman"/>
                <w:color w:val="000000" w:themeColor="text1"/>
                <w:sz w:val="24"/>
                <w:szCs w:val="24"/>
              </w:rPr>
              <w:t>DL-C, mmol/L</w:t>
            </w:r>
          </w:p>
        </w:tc>
        <w:tc>
          <w:tcPr>
            <w:tcW w:w="2735" w:type="dxa"/>
          </w:tcPr>
          <w:p w14:paraId="09DC3626" w14:textId="4DEF6DE4" w:rsidR="009135EE" w:rsidRPr="00E1797A" w:rsidRDefault="009135EE" w:rsidP="00E037C9">
            <w:pPr>
              <w:rPr>
                <w:rFonts w:ascii="Times New Roman" w:hAnsi="Times New Roman" w:cs="Times New Roman"/>
                <w:color w:val="000000" w:themeColor="text1"/>
                <w:sz w:val="24"/>
                <w:szCs w:val="24"/>
              </w:rPr>
            </w:pPr>
            <w:r w:rsidRPr="00E1797A">
              <w:rPr>
                <w:rFonts w:ascii="Times New Roman" w:hAnsi="Times New Roman" w:cs="Times New Roman" w:hint="eastAsia"/>
                <w:color w:val="000000" w:themeColor="text1"/>
                <w:sz w:val="24"/>
                <w:szCs w:val="24"/>
              </w:rPr>
              <w:t>1</w:t>
            </w:r>
            <w:r w:rsidRPr="00E1797A">
              <w:rPr>
                <w:rFonts w:ascii="Times New Roman" w:hAnsi="Times New Roman" w:cs="Times New Roman"/>
                <w:color w:val="000000" w:themeColor="text1"/>
                <w:sz w:val="24"/>
                <w:szCs w:val="24"/>
              </w:rPr>
              <w:t>.1</w:t>
            </w:r>
            <w:r w:rsidR="00630D7F">
              <w:rPr>
                <w:rFonts w:ascii="Times New Roman" w:hAnsi="Times New Roman" w:cs="Times New Roman"/>
                <w:color w:val="000000" w:themeColor="text1"/>
                <w:sz w:val="24"/>
                <w:szCs w:val="24"/>
              </w:rPr>
              <w:t>8</w:t>
            </w:r>
            <w:r w:rsidRPr="00E1797A">
              <w:rPr>
                <w:rFonts w:ascii="Times New Roman" w:hAnsi="Times New Roman" w:cs="Times New Roman"/>
                <w:color w:val="000000" w:themeColor="text1"/>
                <w:sz w:val="24"/>
                <w:szCs w:val="24"/>
              </w:rPr>
              <w:t xml:space="preserve"> (0.3</w:t>
            </w:r>
            <w:r w:rsidR="00630D7F">
              <w:rPr>
                <w:rFonts w:ascii="Times New Roman" w:hAnsi="Times New Roman" w:cs="Times New Roman"/>
                <w:color w:val="000000" w:themeColor="text1"/>
                <w:sz w:val="24"/>
                <w:szCs w:val="24"/>
              </w:rPr>
              <w:t>3</w:t>
            </w:r>
            <w:r w:rsidRPr="00E1797A">
              <w:rPr>
                <w:rFonts w:ascii="Times New Roman" w:hAnsi="Times New Roman" w:cs="Times New Roman"/>
                <w:color w:val="000000" w:themeColor="text1"/>
                <w:sz w:val="24"/>
                <w:szCs w:val="24"/>
              </w:rPr>
              <w:t>)</w:t>
            </w:r>
          </w:p>
        </w:tc>
        <w:tc>
          <w:tcPr>
            <w:tcW w:w="2819" w:type="dxa"/>
          </w:tcPr>
          <w:p w14:paraId="60160CA5" w14:textId="3F05606C" w:rsidR="009135EE" w:rsidRPr="00E1797A" w:rsidRDefault="009135EE" w:rsidP="00E037C9">
            <w:pPr>
              <w:rPr>
                <w:rFonts w:ascii="Times New Roman" w:hAnsi="Times New Roman" w:cs="Times New Roman"/>
                <w:color w:val="000000" w:themeColor="text1"/>
                <w:sz w:val="24"/>
                <w:szCs w:val="24"/>
              </w:rPr>
            </w:pPr>
            <w:r w:rsidRPr="00E1797A">
              <w:rPr>
                <w:rFonts w:ascii="Times New Roman" w:hAnsi="Times New Roman" w:cs="Times New Roman" w:hint="eastAsia"/>
                <w:color w:val="000000" w:themeColor="text1"/>
                <w:sz w:val="24"/>
                <w:szCs w:val="24"/>
              </w:rPr>
              <w:t>1</w:t>
            </w:r>
            <w:r w:rsidRPr="00E1797A">
              <w:rPr>
                <w:rFonts w:ascii="Times New Roman" w:hAnsi="Times New Roman" w:cs="Times New Roman"/>
                <w:color w:val="000000" w:themeColor="text1"/>
                <w:sz w:val="24"/>
                <w:szCs w:val="24"/>
              </w:rPr>
              <w:t>.</w:t>
            </w:r>
            <w:r w:rsidR="00630D7F">
              <w:rPr>
                <w:rFonts w:ascii="Times New Roman" w:hAnsi="Times New Roman" w:cs="Times New Roman"/>
                <w:color w:val="000000" w:themeColor="text1"/>
                <w:sz w:val="24"/>
                <w:szCs w:val="24"/>
              </w:rPr>
              <w:t>11</w:t>
            </w:r>
            <w:r w:rsidRPr="00E1797A">
              <w:rPr>
                <w:rFonts w:ascii="Times New Roman" w:hAnsi="Times New Roman" w:cs="Times New Roman"/>
                <w:color w:val="000000" w:themeColor="text1"/>
                <w:sz w:val="24"/>
                <w:szCs w:val="24"/>
              </w:rPr>
              <w:t xml:space="preserve"> (0.30)</w:t>
            </w:r>
          </w:p>
        </w:tc>
        <w:tc>
          <w:tcPr>
            <w:tcW w:w="2801" w:type="dxa"/>
          </w:tcPr>
          <w:p w14:paraId="48F002AA" w14:textId="238C316E" w:rsidR="009135EE" w:rsidRPr="00E1797A" w:rsidRDefault="009135EE" w:rsidP="00E037C9">
            <w:pPr>
              <w:rPr>
                <w:rFonts w:ascii="Times New Roman" w:hAnsi="Times New Roman" w:cs="Times New Roman"/>
                <w:color w:val="000000" w:themeColor="text1"/>
                <w:sz w:val="24"/>
                <w:szCs w:val="24"/>
              </w:rPr>
            </w:pPr>
            <w:r w:rsidRPr="00E1797A">
              <w:rPr>
                <w:rFonts w:ascii="Times New Roman" w:hAnsi="Times New Roman" w:cs="Times New Roman" w:hint="eastAsia"/>
                <w:color w:val="000000" w:themeColor="text1"/>
                <w:sz w:val="24"/>
                <w:szCs w:val="24"/>
              </w:rPr>
              <w:t>1</w:t>
            </w:r>
            <w:r w:rsidRPr="00E1797A">
              <w:rPr>
                <w:rFonts w:ascii="Times New Roman" w:hAnsi="Times New Roman" w:cs="Times New Roman"/>
                <w:color w:val="000000" w:themeColor="text1"/>
                <w:sz w:val="24"/>
                <w:szCs w:val="24"/>
              </w:rPr>
              <w:t>.</w:t>
            </w:r>
            <w:r w:rsidR="00630D7F">
              <w:rPr>
                <w:rFonts w:ascii="Times New Roman" w:hAnsi="Times New Roman" w:cs="Times New Roman"/>
                <w:color w:val="000000" w:themeColor="text1"/>
                <w:sz w:val="24"/>
                <w:szCs w:val="24"/>
              </w:rPr>
              <w:t>21</w:t>
            </w:r>
            <w:r w:rsidRPr="00E1797A">
              <w:rPr>
                <w:rFonts w:ascii="Times New Roman" w:hAnsi="Times New Roman" w:cs="Times New Roman"/>
                <w:color w:val="000000" w:themeColor="text1"/>
                <w:sz w:val="24"/>
                <w:szCs w:val="24"/>
              </w:rPr>
              <w:t xml:space="preserve"> (0.3</w:t>
            </w:r>
            <w:r w:rsidR="00630D7F">
              <w:rPr>
                <w:rFonts w:ascii="Times New Roman" w:hAnsi="Times New Roman" w:cs="Times New Roman"/>
                <w:color w:val="000000" w:themeColor="text1"/>
                <w:sz w:val="24"/>
                <w:szCs w:val="24"/>
              </w:rPr>
              <w:t>3</w:t>
            </w:r>
            <w:r w:rsidRPr="00E1797A">
              <w:rPr>
                <w:rFonts w:ascii="Times New Roman" w:hAnsi="Times New Roman" w:cs="Times New Roman"/>
                <w:color w:val="000000" w:themeColor="text1"/>
                <w:sz w:val="24"/>
                <w:szCs w:val="24"/>
              </w:rPr>
              <w:t>)</w:t>
            </w:r>
          </w:p>
        </w:tc>
        <w:tc>
          <w:tcPr>
            <w:tcW w:w="2604" w:type="dxa"/>
          </w:tcPr>
          <w:p w14:paraId="3AA2FCBD" w14:textId="77777777" w:rsidR="009135EE" w:rsidRPr="00155DC6" w:rsidRDefault="009135EE" w:rsidP="00E037C9">
            <w:pPr>
              <w:rPr>
                <w:rFonts w:ascii="Times New Roman" w:hAnsi="Times New Roman" w:cs="Times New Roman"/>
                <w:color w:val="000000" w:themeColor="text1"/>
                <w:sz w:val="24"/>
                <w:szCs w:val="24"/>
              </w:rPr>
            </w:pPr>
            <w:r w:rsidRPr="00155DC6">
              <w:rPr>
                <w:rFonts w:ascii="Times New Roman" w:hAnsi="Times New Roman" w:cs="Times New Roman" w:hint="eastAsia"/>
                <w:color w:val="000000" w:themeColor="text1"/>
                <w:sz w:val="24"/>
                <w:szCs w:val="24"/>
              </w:rPr>
              <w:t>&lt;</w:t>
            </w:r>
            <w:r w:rsidRPr="00155DC6">
              <w:rPr>
                <w:rFonts w:ascii="Times New Roman" w:hAnsi="Times New Roman" w:cs="Times New Roman"/>
                <w:color w:val="000000" w:themeColor="text1"/>
                <w:sz w:val="24"/>
                <w:szCs w:val="24"/>
              </w:rPr>
              <w:t xml:space="preserve"> 0.01</w:t>
            </w:r>
          </w:p>
        </w:tc>
      </w:tr>
      <w:tr w:rsidR="009135EE" w14:paraId="5287D676" w14:textId="77777777" w:rsidTr="00E037C9">
        <w:tc>
          <w:tcPr>
            <w:tcW w:w="2989" w:type="dxa"/>
          </w:tcPr>
          <w:p w14:paraId="77281D9A" w14:textId="77777777" w:rsidR="009135EE" w:rsidRPr="00E1797A" w:rsidRDefault="009135EE" w:rsidP="00E037C9">
            <w:pPr>
              <w:rPr>
                <w:rFonts w:ascii="Times New Roman" w:hAnsi="Times New Roman" w:cs="Times New Roman"/>
                <w:color w:val="000000" w:themeColor="text1"/>
                <w:sz w:val="24"/>
                <w:szCs w:val="24"/>
              </w:rPr>
            </w:pPr>
            <w:r w:rsidRPr="00E1797A">
              <w:rPr>
                <w:rFonts w:ascii="Times New Roman" w:hAnsi="Times New Roman" w:cs="Times New Roman" w:hint="eastAsia"/>
                <w:color w:val="000000" w:themeColor="text1"/>
                <w:sz w:val="24"/>
                <w:szCs w:val="24"/>
              </w:rPr>
              <w:t>L</w:t>
            </w:r>
            <w:r w:rsidRPr="00E1797A">
              <w:rPr>
                <w:rFonts w:ascii="Times New Roman" w:hAnsi="Times New Roman" w:cs="Times New Roman"/>
                <w:color w:val="000000" w:themeColor="text1"/>
                <w:sz w:val="24"/>
                <w:szCs w:val="24"/>
              </w:rPr>
              <w:t>DL-C, mmol/L</w:t>
            </w:r>
          </w:p>
        </w:tc>
        <w:tc>
          <w:tcPr>
            <w:tcW w:w="2735" w:type="dxa"/>
          </w:tcPr>
          <w:p w14:paraId="590489F7" w14:textId="403C78C8" w:rsidR="009135EE" w:rsidRPr="00E1797A" w:rsidRDefault="009135EE" w:rsidP="00E037C9">
            <w:pPr>
              <w:rPr>
                <w:rFonts w:ascii="Times New Roman" w:hAnsi="Times New Roman" w:cs="Times New Roman"/>
                <w:color w:val="000000" w:themeColor="text1"/>
                <w:sz w:val="24"/>
                <w:szCs w:val="24"/>
              </w:rPr>
            </w:pPr>
            <w:r w:rsidRPr="00E1797A">
              <w:rPr>
                <w:rFonts w:ascii="Times New Roman" w:hAnsi="Times New Roman" w:cs="Times New Roman" w:hint="eastAsia"/>
                <w:color w:val="000000" w:themeColor="text1"/>
                <w:sz w:val="24"/>
                <w:szCs w:val="24"/>
              </w:rPr>
              <w:t>2</w:t>
            </w:r>
            <w:r w:rsidRPr="00E1797A">
              <w:rPr>
                <w:rFonts w:ascii="Times New Roman" w:hAnsi="Times New Roman" w:cs="Times New Roman"/>
                <w:color w:val="000000" w:themeColor="text1"/>
                <w:sz w:val="24"/>
                <w:szCs w:val="24"/>
              </w:rPr>
              <w:t>.49 (0.8</w:t>
            </w:r>
            <w:r w:rsidR="00630D7F">
              <w:rPr>
                <w:rFonts w:ascii="Times New Roman" w:hAnsi="Times New Roman" w:cs="Times New Roman"/>
                <w:color w:val="000000" w:themeColor="text1"/>
                <w:sz w:val="24"/>
                <w:szCs w:val="24"/>
              </w:rPr>
              <w:t>4</w:t>
            </w:r>
            <w:r w:rsidRPr="00E1797A">
              <w:rPr>
                <w:rFonts w:ascii="Times New Roman" w:hAnsi="Times New Roman" w:cs="Times New Roman"/>
                <w:color w:val="000000" w:themeColor="text1"/>
                <w:sz w:val="24"/>
                <w:szCs w:val="24"/>
              </w:rPr>
              <w:t>)</w:t>
            </w:r>
          </w:p>
        </w:tc>
        <w:tc>
          <w:tcPr>
            <w:tcW w:w="2819" w:type="dxa"/>
          </w:tcPr>
          <w:p w14:paraId="1E2DADA9" w14:textId="50D78CFC" w:rsidR="009135EE" w:rsidRPr="00E1797A" w:rsidRDefault="009135EE" w:rsidP="00E037C9">
            <w:pPr>
              <w:rPr>
                <w:rFonts w:ascii="Times New Roman" w:hAnsi="Times New Roman" w:cs="Times New Roman"/>
                <w:color w:val="000000" w:themeColor="text1"/>
                <w:sz w:val="24"/>
                <w:szCs w:val="24"/>
              </w:rPr>
            </w:pPr>
            <w:r w:rsidRPr="00E1797A">
              <w:rPr>
                <w:rFonts w:ascii="Times New Roman" w:hAnsi="Times New Roman" w:cs="Times New Roman" w:hint="eastAsia"/>
                <w:color w:val="000000" w:themeColor="text1"/>
                <w:sz w:val="24"/>
                <w:szCs w:val="24"/>
              </w:rPr>
              <w:t>2</w:t>
            </w:r>
            <w:r w:rsidRPr="00E1797A">
              <w:rPr>
                <w:rFonts w:ascii="Times New Roman" w:hAnsi="Times New Roman" w:cs="Times New Roman"/>
                <w:color w:val="000000" w:themeColor="text1"/>
                <w:sz w:val="24"/>
                <w:szCs w:val="24"/>
              </w:rPr>
              <w:t>.78 (0.9</w:t>
            </w:r>
            <w:r w:rsidR="00630D7F">
              <w:rPr>
                <w:rFonts w:ascii="Times New Roman" w:hAnsi="Times New Roman" w:cs="Times New Roman"/>
                <w:color w:val="000000" w:themeColor="text1"/>
                <w:sz w:val="24"/>
                <w:szCs w:val="24"/>
              </w:rPr>
              <w:t>2</w:t>
            </w:r>
            <w:r w:rsidRPr="00E1797A">
              <w:rPr>
                <w:rFonts w:ascii="Times New Roman" w:hAnsi="Times New Roman" w:cs="Times New Roman"/>
                <w:color w:val="000000" w:themeColor="text1"/>
                <w:sz w:val="24"/>
                <w:szCs w:val="24"/>
              </w:rPr>
              <w:t>)</w:t>
            </w:r>
          </w:p>
        </w:tc>
        <w:tc>
          <w:tcPr>
            <w:tcW w:w="2801" w:type="dxa"/>
          </w:tcPr>
          <w:p w14:paraId="596BF992" w14:textId="6F6B2D23" w:rsidR="009135EE" w:rsidRPr="00E1797A" w:rsidRDefault="009135EE" w:rsidP="00E037C9">
            <w:pPr>
              <w:rPr>
                <w:rFonts w:ascii="Times New Roman" w:hAnsi="Times New Roman" w:cs="Times New Roman"/>
                <w:color w:val="000000" w:themeColor="text1"/>
                <w:sz w:val="24"/>
                <w:szCs w:val="24"/>
              </w:rPr>
            </w:pPr>
            <w:r w:rsidRPr="00E1797A">
              <w:rPr>
                <w:rFonts w:ascii="Times New Roman" w:hAnsi="Times New Roman" w:cs="Times New Roman" w:hint="eastAsia"/>
                <w:color w:val="000000" w:themeColor="text1"/>
                <w:sz w:val="24"/>
                <w:szCs w:val="24"/>
              </w:rPr>
              <w:t>2</w:t>
            </w:r>
            <w:r w:rsidRPr="00E1797A">
              <w:rPr>
                <w:rFonts w:ascii="Times New Roman" w:hAnsi="Times New Roman" w:cs="Times New Roman"/>
                <w:color w:val="000000" w:themeColor="text1"/>
                <w:sz w:val="24"/>
                <w:szCs w:val="24"/>
              </w:rPr>
              <w:t>.38 (0.7</w:t>
            </w:r>
            <w:r w:rsidR="00630D7F">
              <w:rPr>
                <w:rFonts w:ascii="Times New Roman" w:hAnsi="Times New Roman" w:cs="Times New Roman"/>
                <w:color w:val="000000" w:themeColor="text1"/>
                <w:sz w:val="24"/>
                <w:szCs w:val="24"/>
              </w:rPr>
              <w:t>9</w:t>
            </w:r>
            <w:r w:rsidRPr="00E1797A">
              <w:rPr>
                <w:rFonts w:ascii="Times New Roman" w:hAnsi="Times New Roman" w:cs="Times New Roman"/>
                <w:color w:val="000000" w:themeColor="text1"/>
                <w:sz w:val="24"/>
                <w:szCs w:val="24"/>
              </w:rPr>
              <w:t>)</w:t>
            </w:r>
          </w:p>
        </w:tc>
        <w:tc>
          <w:tcPr>
            <w:tcW w:w="2604" w:type="dxa"/>
          </w:tcPr>
          <w:p w14:paraId="1E523354" w14:textId="77777777" w:rsidR="009135EE" w:rsidRPr="00155DC6" w:rsidRDefault="009135EE" w:rsidP="00E037C9">
            <w:pPr>
              <w:rPr>
                <w:rFonts w:ascii="Times New Roman" w:hAnsi="Times New Roman" w:cs="Times New Roman"/>
                <w:color w:val="000000" w:themeColor="text1"/>
                <w:sz w:val="24"/>
                <w:szCs w:val="24"/>
              </w:rPr>
            </w:pPr>
            <w:r w:rsidRPr="00155DC6">
              <w:rPr>
                <w:rFonts w:ascii="Times New Roman" w:hAnsi="Times New Roman" w:cs="Times New Roman" w:hint="eastAsia"/>
                <w:color w:val="000000" w:themeColor="text1"/>
                <w:sz w:val="24"/>
                <w:szCs w:val="24"/>
              </w:rPr>
              <w:t>&lt;</w:t>
            </w:r>
            <w:r w:rsidRPr="00155DC6">
              <w:rPr>
                <w:rFonts w:ascii="Times New Roman" w:hAnsi="Times New Roman" w:cs="Times New Roman"/>
                <w:color w:val="000000" w:themeColor="text1"/>
                <w:sz w:val="24"/>
                <w:szCs w:val="24"/>
              </w:rPr>
              <w:t xml:space="preserve"> 0.01</w:t>
            </w:r>
          </w:p>
        </w:tc>
      </w:tr>
      <w:tr w:rsidR="009135EE" w14:paraId="29C59C67" w14:textId="77777777" w:rsidTr="00E037C9">
        <w:tc>
          <w:tcPr>
            <w:tcW w:w="2989" w:type="dxa"/>
          </w:tcPr>
          <w:p w14:paraId="403B4881" w14:textId="77777777" w:rsidR="009135EE" w:rsidRPr="00E1797A" w:rsidRDefault="009135EE" w:rsidP="00E037C9">
            <w:pPr>
              <w:rPr>
                <w:rFonts w:ascii="Times New Roman" w:hAnsi="Times New Roman" w:cs="Times New Roman"/>
                <w:color w:val="000000" w:themeColor="text1"/>
                <w:sz w:val="24"/>
                <w:szCs w:val="24"/>
              </w:rPr>
            </w:pPr>
            <w:r w:rsidRPr="00E1797A">
              <w:rPr>
                <w:rFonts w:ascii="Times New Roman" w:hAnsi="Times New Roman" w:cs="Times New Roman"/>
                <w:color w:val="000000" w:themeColor="text1"/>
                <w:sz w:val="24"/>
                <w:szCs w:val="24"/>
              </w:rPr>
              <w:t>Glucose, mmol/L</w:t>
            </w:r>
          </w:p>
        </w:tc>
        <w:tc>
          <w:tcPr>
            <w:tcW w:w="2735" w:type="dxa"/>
          </w:tcPr>
          <w:p w14:paraId="3D595C53" w14:textId="1664FFDE" w:rsidR="009135EE" w:rsidRPr="00E1797A" w:rsidRDefault="00630D7F" w:rsidP="00E037C9">
            <w:pPr>
              <w:rPr>
                <w:rFonts w:ascii="Times New Roman" w:hAnsi="Times New Roman" w:cs="Times New Roman"/>
                <w:color w:val="000000" w:themeColor="text1"/>
                <w:sz w:val="24"/>
                <w:szCs w:val="24"/>
              </w:rPr>
            </w:pPr>
            <w:r w:rsidRPr="00A45AB9">
              <w:rPr>
                <w:rFonts w:ascii="Times New Roman" w:hAnsi="Times New Roman" w:cs="Times New Roman"/>
                <w:color w:val="000000" w:themeColor="text1"/>
                <w:sz w:val="24"/>
                <w:szCs w:val="24"/>
              </w:rPr>
              <w:t>5.09 (4.56-5.73)</w:t>
            </w:r>
          </w:p>
        </w:tc>
        <w:tc>
          <w:tcPr>
            <w:tcW w:w="2819" w:type="dxa"/>
          </w:tcPr>
          <w:p w14:paraId="28379F5D" w14:textId="7A259D3B" w:rsidR="009135EE" w:rsidRPr="00E1797A" w:rsidRDefault="00A45AB9" w:rsidP="00E037C9">
            <w:pPr>
              <w:rPr>
                <w:rFonts w:ascii="Times New Roman" w:hAnsi="Times New Roman" w:cs="Times New Roman"/>
                <w:color w:val="000000" w:themeColor="text1"/>
                <w:sz w:val="24"/>
                <w:szCs w:val="24"/>
              </w:rPr>
            </w:pPr>
            <w:r w:rsidRPr="00A45AB9">
              <w:rPr>
                <w:rFonts w:ascii="Times New Roman" w:hAnsi="Times New Roman" w:cs="Times New Roman"/>
                <w:color w:val="000000" w:themeColor="text1"/>
                <w:sz w:val="24"/>
                <w:szCs w:val="24"/>
              </w:rPr>
              <w:t>5.41 (4.80-6.62)</w:t>
            </w:r>
          </w:p>
        </w:tc>
        <w:tc>
          <w:tcPr>
            <w:tcW w:w="2801" w:type="dxa"/>
          </w:tcPr>
          <w:p w14:paraId="78E98A00" w14:textId="78A1243B" w:rsidR="009135EE" w:rsidRPr="00E1797A" w:rsidRDefault="00A45AB9" w:rsidP="00E037C9">
            <w:pPr>
              <w:rPr>
                <w:rFonts w:ascii="Times New Roman" w:hAnsi="Times New Roman" w:cs="Times New Roman"/>
                <w:color w:val="000000" w:themeColor="text1"/>
                <w:sz w:val="24"/>
                <w:szCs w:val="24"/>
              </w:rPr>
            </w:pPr>
            <w:r w:rsidRPr="00A45AB9">
              <w:rPr>
                <w:rFonts w:ascii="Times New Roman" w:hAnsi="Times New Roman" w:cs="Times New Roman"/>
                <w:color w:val="000000" w:themeColor="text1"/>
                <w:sz w:val="24"/>
                <w:szCs w:val="24"/>
              </w:rPr>
              <w:t>4.99 (4.51-5.55)</w:t>
            </w:r>
          </w:p>
        </w:tc>
        <w:tc>
          <w:tcPr>
            <w:tcW w:w="2604" w:type="dxa"/>
          </w:tcPr>
          <w:p w14:paraId="32600C53" w14:textId="77777777" w:rsidR="009135EE" w:rsidRPr="00155DC6" w:rsidRDefault="009135EE" w:rsidP="00E037C9">
            <w:pPr>
              <w:rPr>
                <w:rFonts w:ascii="Times New Roman" w:hAnsi="Times New Roman" w:cs="Times New Roman"/>
                <w:color w:val="000000" w:themeColor="text1"/>
                <w:sz w:val="24"/>
                <w:szCs w:val="24"/>
              </w:rPr>
            </w:pPr>
            <w:r w:rsidRPr="00155DC6">
              <w:rPr>
                <w:rFonts w:ascii="Times New Roman" w:hAnsi="Times New Roman" w:cs="Times New Roman" w:hint="eastAsia"/>
                <w:color w:val="000000" w:themeColor="text1"/>
                <w:sz w:val="24"/>
                <w:szCs w:val="24"/>
              </w:rPr>
              <w:t>&lt;</w:t>
            </w:r>
            <w:r w:rsidRPr="00155DC6">
              <w:rPr>
                <w:rFonts w:ascii="Times New Roman" w:hAnsi="Times New Roman" w:cs="Times New Roman"/>
                <w:color w:val="000000" w:themeColor="text1"/>
                <w:sz w:val="24"/>
                <w:szCs w:val="24"/>
              </w:rPr>
              <w:t xml:space="preserve"> 0.01</w:t>
            </w:r>
          </w:p>
        </w:tc>
      </w:tr>
      <w:tr w:rsidR="009135EE" w14:paraId="71948A6D" w14:textId="77777777" w:rsidTr="00E037C9">
        <w:tc>
          <w:tcPr>
            <w:tcW w:w="2989" w:type="dxa"/>
          </w:tcPr>
          <w:p w14:paraId="1D0DE380" w14:textId="77777777" w:rsidR="009135EE" w:rsidRPr="00E1797A" w:rsidRDefault="009135EE" w:rsidP="00E037C9">
            <w:pPr>
              <w:rPr>
                <w:rFonts w:ascii="Times New Roman" w:hAnsi="Times New Roman" w:cs="Times New Roman"/>
                <w:color w:val="000000" w:themeColor="text1"/>
                <w:sz w:val="24"/>
                <w:szCs w:val="24"/>
              </w:rPr>
            </w:pPr>
            <w:r w:rsidRPr="00E1797A">
              <w:rPr>
                <w:rFonts w:ascii="Times New Roman" w:hAnsi="Times New Roman" w:cs="Times New Roman" w:hint="eastAsia"/>
                <w:color w:val="000000" w:themeColor="text1"/>
                <w:sz w:val="24"/>
                <w:szCs w:val="24"/>
              </w:rPr>
              <w:t>H</w:t>
            </w:r>
            <w:r w:rsidRPr="00E1797A">
              <w:rPr>
                <w:rFonts w:ascii="Times New Roman" w:hAnsi="Times New Roman" w:cs="Times New Roman"/>
                <w:color w:val="000000" w:themeColor="text1"/>
                <w:sz w:val="24"/>
                <w:szCs w:val="24"/>
              </w:rPr>
              <w:t>bA1C</w:t>
            </w:r>
          </w:p>
        </w:tc>
        <w:tc>
          <w:tcPr>
            <w:tcW w:w="2735" w:type="dxa"/>
          </w:tcPr>
          <w:p w14:paraId="38DD754D" w14:textId="2C1AD50D" w:rsidR="009135EE" w:rsidRPr="00E1797A" w:rsidRDefault="00630D7F" w:rsidP="00E037C9">
            <w:pPr>
              <w:rPr>
                <w:rFonts w:ascii="Times New Roman" w:hAnsi="Times New Roman" w:cs="Times New Roman"/>
                <w:color w:val="000000" w:themeColor="text1"/>
                <w:sz w:val="24"/>
                <w:szCs w:val="24"/>
              </w:rPr>
            </w:pPr>
            <w:r w:rsidRPr="00A45AB9">
              <w:rPr>
                <w:rFonts w:ascii="Times New Roman" w:hAnsi="Times New Roman" w:cs="Times New Roman"/>
                <w:color w:val="000000" w:themeColor="text1"/>
                <w:sz w:val="24"/>
                <w:szCs w:val="24"/>
              </w:rPr>
              <w:t>5.70 (5.40-6.00)</w:t>
            </w:r>
          </w:p>
        </w:tc>
        <w:tc>
          <w:tcPr>
            <w:tcW w:w="2819" w:type="dxa"/>
          </w:tcPr>
          <w:p w14:paraId="22E9CF9C" w14:textId="4AFD99C7" w:rsidR="009135EE" w:rsidRPr="00E1797A" w:rsidRDefault="00A45AB9" w:rsidP="00E037C9">
            <w:pPr>
              <w:rPr>
                <w:rFonts w:ascii="Times New Roman" w:hAnsi="Times New Roman" w:cs="Times New Roman"/>
                <w:color w:val="000000" w:themeColor="text1"/>
                <w:sz w:val="24"/>
                <w:szCs w:val="24"/>
              </w:rPr>
            </w:pPr>
            <w:r w:rsidRPr="00A45AB9">
              <w:rPr>
                <w:rFonts w:ascii="Times New Roman" w:hAnsi="Times New Roman" w:cs="Times New Roman"/>
                <w:color w:val="000000" w:themeColor="text1"/>
                <w:sz w:val="24"/>
                <w:szCs w:val="24"/>
              </w:rPr>
              <w:t>5.80 (5.50-6.25)</w:t>
            </w:r>
          </w:p>
        </w:tc>
        <w:tc>
          <w:tcPr>
            <w:tcW w:w="2801" w:type="dxa"/>
          </w:tcPr>
          <w:p w14:paraId="7ECE55D4" w14:textId="0CF60C44" w:rsidR="009135EE" w:rsidRPr="00E1797A" w:rsidRDefault="00A45AB9" w:rsidP="00E037C9">
            <w:pPr>
              <w:rPr>
                <w:rFonts w:ascii="Times New Roman" w:hAnsi="Times New Roman" w:cs="Times New Roman"/>
                <w:color w:val="000000" w:themeColor="text1"/>
                <w:sz w:val="24"/>
                <w:szCs w:val="24"/>
              </w:rPr>
            </w:pPr>
            <w:r w:rsidRPr="00A45AB9">
              <w:rPr>
                <w:rFonts w:ascii="Times New Roman" w:hAnsi="Times New Roman" w:cs="Times New Roman"/>
                <w:color w:val="000000" w:themeColor="text1"/>
                <w:sz w:val="24"/>
                <w:szCs w:val="24"/>
              </w:rPr>
              <w:t>5.70 (5.30-5.90)</w:t>
            </w:r>
          </w:p>
        </w:tc>
        <w:tc>
          <w:tcPr>
            <w:tcW w:w="2604" w:type="dxa"/>
          </w:tcPr>
          <w:p w14:paraId="4CBFB521" w14:textId="77777777" w:rsidR="009135EE" w:rsidRPr="00155DC6" w:rsidRDefault="009135EE" w:rsidP="00E037C9">
            <w:pPr>
              <w:rPr>
                <w:rFonts w:ascii="Times New Roman" w:hAnsi="Times New Roman" w:cs="Times New Roman"/>
                <w:color w:val="000000" w:themeColor="text1"/>
                <w:sz w:val="24"/>
                <w:szCs w:val="24"/>
              </w:rPr>
            </w:pPr>
            <w:r w:rsidRPr="00155DC6">
              <w:rPr>
                <w:rFonts w:ascii="Times New Roman" w:hAnsi="Times New Roman" w:cs="Times New Roman" w:hint="eastAsia"/>
                <w:color w:val="000000" w:themeColor="text1"/>
                <w:sz w:val="24"/>
                <w:szCs w:val="24"/>
              </w:rPr>
              <w:t>&lt;</w:t>
            </w:r>
            <w:r w:rsidRPr="00155DC6">
              <w:rPr>
                <w:rFonts w:ascii="Times New Roman" w:hAnsi="Times New Roman" w:cs="Times New Roman"/>
                <w:color w:val="000000" w:themeColor="text1"/>
                <w:sz w:val="24"/>
                <w:szCs w:val="24"/>
              </w:rPr>
              <w:t xml:space="preserve"> 0.01</w:t>
            </w:r>
          </w:p>
        </w:tc>
      </w:tr>
      <w:tr w:rsidR="009135EE" w14:paraId="3A8EB2BF" w14:textId="77777777" w:rsidTr="00E037C9">
        <w:tc>
          <w:tcPr>
            <w:tcW w:w="2989" w:type="dxa"/>
          </w:tcPr>
          <w:p w14:paraId="6A8F76D3" w14:textId="77777777" w:rsidR="009135EE" w:rsidRPr="00E1797A" w:rsidRDefault="009135EE" w:rsidP="00E037C9">
            <w:pPr>
              <w:rPr>
                <w:rFonts w:ascii="Times New Roman" w:hAnsi="Times New Roman" w:cs="Times New Roman"/>
                <w:color w:val="000000" w:themeColor="text1"/>
                <w:sz w:val="24"/>
                <w:szCs w:val="24"/>
              </w:rPr>
            </w:pPr>
            <w:r w:rsidRPr="00E1797A">
              <w:rPr>
                <w:rFonts w:ascii="Times New Roman" w:hAnsi="Times New Roman" w:cs="Times New Roman" w:hint="eastAsia"/>
                <w:color w:val="000000" w:themeColor="text1"/>
                <w:sz w:val="24"/>
                <w:szCs w:val="24"/>
              </w:rPr>
              <w:t>e</w:t>
            </w:r>
            <w:r w:rsidRPr="00E1797A">
              <w:rPr>
                <w:rFonts w:ascii="Times New Roman" w:hAnsi="Times New Roman" w:cs="Times New Roman"/>
                <w:color w:val="000000" w:themeColor="text1"/>
                <w:sz w:val="24"/>
                <w:szCs w:val="24"/>
              </w:rPr>
              <w:t>GFR, ml/min/1.73m</w:t>
            </w:r>
            <w:r w:rsidRPr="00E1797A">
              <w:rPr>
                <w:rFonts w:ascii="Times New Roman" w:hAnsi="Times New Roman" w:cs="Times New Roman"/>
                <w:color w:val="000000" w:themeColor="text1"/>
                <w:sz w:val="24"/>
                <w:szCs w:val="24"/>
                <w:vertAlign w:val="superscript"/>
              </w:rPr>
              <w:t>2</w:t>
            </w:r>
          </w:p>
        </w:tc>
        <w:tc>
          <w:tcPr>
            <w:tcW w:w="2735" w:type="dxa"/>
          </w:tcPr>
          <w:p w14:paraId="1CCE66FA" w14:textId="60A12378" w:rsidR="009135EE" w:rsidRPr="00E1797A" w:rsidRDefault="009135EE" w:rsidP="00E037C9">
            <w:pPr>
              <w:rPr>
                <w:rFonts w:ascii="Times New Roman" w:hAnsi="Times New Roman" w:cs="Times New Roman"/>
                <w:color w:val="000000" w:themeColor="text1"/>
                <w:sz w:val="24"/>
                <w:szCs w:val="24"/>
              </w:rPr>
            </w:pPr>
            <w:r w:rsidRPr="00E1797A">
              <w:rPr>
                <w:rFonts w:ascii="Times New Roman" w:hAnsi="Times New Roman" w:cs="Times New Roman" w:hint="eastAsia"/>
                <w:color w:val="000000" w:themeColor="text1"/>
                <w:sz w:val="24"/>
                <w:szCs w:val="24"/>
              </w:rPr>
              <w:t>8</w:t>
            </w:r>
            <w:r w:rsidR="00A45AB9">
              <w:rPr>
                <w:rFonts w:ascii="Times New Roman" w:hAnsi="Times New Roman" w:cs="Times New Roman"/>
                <w:color w:val="000000" w:themeColor="text1"/>
                <w:sz w:val="24"/>
                <w:szCs w:val="24"/>
              </w:rPr>
              <w:t>4</w:t>
            </w:r>
            <w:r w:rsidRPr="00E1797A">
              <w:rPr>
                <w:rFonts w:ascii="Times New Roman" w:hAnsi="Times New Roman" w:cs="Times New Roman"/>
                <w:color w:val="000000" w:themeColor="text1"/>
                <w:sz w:val="24"/>
                <w:szCs w:val="24"/>
              </w:rPr>
              <w:t>.</w:t>
            </w:r>
            <w:r w:rsidR="00A45AB9">
              <w:rPr>
                <w:rFonts w:ascii="Times New Roman" w:hAnsi="Times New Roman" w:cs="Times New Roman"/>
                <w:color w:val="000000" w:themeColor="text1"/>
                <w:sz w:val="24"/>
                <w:szCs w:val="24"/>
              </w:rPr>
              <w:t>36</w:t>
            </w:r>
            <w:r w:rsidRPr="00E1797A">
              <w:rPr>
                <w:rFonts w:ascii="Times New Roman" w:hAnsi="Times New Roman" w:cs="Times New Roman"/>
                <w:color w:val="000000" w:themeColor="text1"/>
                <w:sz w:val="24"/>
                <w:szCs w:val="24"/>
              </w:rPr>
              <w:t xml:space="preserve"> (21.</w:t>
            </w:r>
            <w:r w:rsidR="00A45AB9">
              <w:rPr>
                <w:rFonts w:ascii="Times New Roman" w:hAnsi="Times New Roman" w:cs="Times New Roman"/>
                <w:color w:val="000000" w:themeColor="text1"/>
                <w:sz w:val="24"/>
                <w:szCs w:val="24"/>
              </w:rPr>
              <w:t>28</w:t>
            </w:r>
            <w:r w:rsidRPr="00E1797A">
              <w:rPr>
                <w:rFonts w:ascii="Times New Roman" w:hAnsi="Times New Roman" w:cs="Times New Roman"/>
                <w:color w:val="000000" w:themeColor="text1"/>
                <w:sz w:val="24"/>
                <w:szCs w:val="24"/>
              </w:rPr>
              <w:t>)</w:t>
            </w:r>
          </w:p>
        </w:tc>
        <w:tc>
          <w:tcPr>
            <w:tcW w:w="2819" w:type="dxa"/>
          </w:tcPr>
          <w:p w14:paraId="355154FF" w14:textId="71C0BA6F" w:rsidR="009135EE" w:rsidRPr="00E1797A" w:rsidRDefault="009135EE" w:rsidP="00E037C9">
            <w:pPr>
              <w:rPr>
                <w:rFonts w:ascii="Times New Roman" w:hAnsi="Times New Roman" w:cs="Times New Roman"/>
                <w:color w:val="000000" w:themeColor="text1"/>
                <w:sz w:val="24"/>
                <w:szCs w:val="24"/>
              </w:rPr>
            </w:pPr>
            <w:r w:rsidRPr="00E1797A">
              <w:rPr>
                <w:rFonts w:ascii="Times New Roman" w:hAnsi="Times New Roman" w:cs="Times New Roman" w:hint="eastAsia"/>
                <w:color w:val="000000" w:themeColor="text1"/>
                <w:sz w:val="24"/>
                <w:szCs w:val="24"/>
              </w:rPr>
              <w:t>8</w:t>
            </w:r>
            <w:r w:rsidR="00A45AB9">
              <w:rPr>
                <w:rFonts w:ascii="Times New Roman" w:hAnsi="Times New Roman" w:cs="Times New Roman"/>
                <w:color w:val="000000" w:themeColor="text1"/>
                <w:sz w:val="24"/>
                <w:szCs w:val="24"/>
              </w:rPr>
              <w:t>6</w:t>
            </w:r>
            <w:r w:rsidRPr="00E1797A">
              <w:rPr>
                <w:rFonts w:ascii="Times New Roman" w:hAnsi="Times New Roman" w:cs="Times New Roman"/>
                <w:color w:val="000000" w:themeColor="text1"/>
                <w:sz w:val="24"/>
                <w:szCs w:val="24"/>
              </w:rPr>
              <w:t>.</w:t>
            </w:r>
            <w:r w:rsidR="00A45AB9">
              <w:rPr>
                <w:rFonts w:ascii="Times New Roman" w:hAnsi="Times New Roman" w:cs="Times New Roman"/>
                <w:color w:val="000000" w:themeColor="text1"/>
                <w:sz w:val="24"/>
                <w:szCs w:val="24"/>
              </w:rPr>
              <w:t>29</w:t>
            </w:r>
            <w:r w:rsidRPr="00E1797A">
              <w:rPr>
                <w:rFonts w:ascii="Times New Roman" w:hAnsi="Times New Roman" w:cs="Times New Roman"/>
                <w:color w:val="000000" w:themeColor="text1"/>
                <w:sz w:val="24"/>
                <w:szCs w:val="24"/>
              </w:rPr>
              <w:t xml:space="preserve"> (2</w:t>
            </w:r>
            <w:r w:rsidR="00A45AB9">
              <w:rPr>
                <w:rFonts w:ascii="Times New Roman" w:hAnsi="Times New Roman" w:cs="Times New Roman"/>
                <w:color w:val="000000" w:themeColor="text1"/>
                <w:sz w:val="24"/>
                <w:szCs w:val="24"/>
              </w:rPr>
              <w:t>0</w:t>
            </w:r>
            <w:r w:rsidRPr="00E1797A">
              <w:rPr>
                <w:rFonts w:ascii="Times New Roman" w:hAnsi="Times New Roman" w:cs="Times New Roman"/>
                <w:color w:val="000000" w:themeColor="text1"/>
                <w:sz w:val="24"/>
                <w:szCs w:val="24"/>
              </w:rPr>
              <w:t>.</w:t>
            </w:r>
            <w:r w:rsidR="00A45AB9">
              <w:rPr>
                <w:rFonts w:ascii="Times New Roman" w:hAnsi="Times New Roman" w:cs="Times New Roman"/>
                <w:color w:val="000000" w:themeColor="text1"/>
                <w:sz w:val="24"/>
                <w:szCs w:val="24"/>
              </w:rPr>
              <w:t>82</w:t>
            </w:r>
            <w:r w:rsidRPr="00E1797A">
              <w:rPr>
                <w:rFonts w:ascii="Times New Roman" w:hAnsi="Times New Roman" w:cs="Times New Roman"/>
                <w:color w:val="000000" w:themeColor="text1"/>
                <w:sz w:val="24"/>
                <w:szCs w:val="24"/>
              </w:rPr>
              <w:t>)</w:t>
            </w:r>
          </w:p>
        </w:tc>
        <w:tc>
          <w:tcPr>
            <w:tcW w:w="2801" w:type="dxa"/>
          </w:tcPr>
          <w:p w14:paraId="0C367BC1" w14:textId="2116874A" w:rsidR="009135EE" w:rsidRPr="00E1797A" w:rsidRDefault="009135EE" w:rsidP="00E037C9">
            <w:pPr>
              <w:rPr>
                <w:rFonts w:ascii="Times New Roman" w:hAnsi="Times New Roman" w:cs="Times New Roman"/>
                <w:color w:val="000000" w:themeColor="text1"/>
                <w:sz w:val="24"/>
                <w:szCs w:val="24"/>
              </w:rPr>
            </w:pPr>
            <w:r w:rsidRPr="00E1797A">
              <w:rPr>
                <w:rFonts w:ascii="Times New Roman" w:hAnsi="Times New Roman" w:cs="Times New Roman" w:hint="eastAsia"/>
                <w:color w:val="000000" w:themeColor="text1"/>
                <w:sz w:val="24"/>
                <w:szCs w:val="24"/>
              </w:rPr>
              <w:t>8</w:t>
            </w:r>
            <w:r w:rsidR="00A45AB9">
              <w:rPr>
                <w:rFonts w:ascii="Times New Roman" w:hAnsi="Times New Roman" w:cs="Times New Roman"/>
                <w:color w:val="000000" w:themeColor="text1"/>
                <w:sz w:val="24"/>
                <w:szCs w:val="24"/>
              </w:rPr>
              <w:t>3</w:t>
            </w:r>
            <w:r w:rsidRPr="00E1797A">
              <w:rPr>
                <w:rFonts w:ascii="Times New Roman" w:hAnsi="Times New Roman" w:cs="Times New Roman"/>
                <w:color w:val="000000" w:themeColor="text1"/>
                <w:sz w:val="24"/>
                <w:szCs w:val="24"/>
              </w:rPr>
              <w:t>.</w:t>
            </w:r>
            <w:r w:rsidR="00A45AB9">
              <w:rPr>
                <w:rFonts w:ascii="Times New Roman" w:hAnsi="Times New Roman" w:cs="Times New Roman"/>
                <w:color w:val="000000" w:themeColor="text1"/>
                <w:sz w:val="24"/>
                <w:szCs w:val="24"/>
              </w:rPr>
              <w:t>67</w:t>
            </w:r>
            <w:r w:rsidRPr="00E1797A">
              <w:rPr>
                <w:rFonts w:ascii="Times New Roman" w:hAnsi="Times New Roman" w:cs="Times New Roman"/>
                <w:color w:val="000000" w:themeColor="text1"/>
                <w:sz w:val="24"/>
                <w:szCs w:val="24"/>
              </w:rPr>
              <w:t xml:space="preserve"> (21.4</w:t>
            </w:r>
            <w:r w:rsidR="00A45AB9">
              <w:rPr>
                <w:rFonts w:ascii="Times New Roman" w:hAnsi="Times New Roman" w:cs="Times New Roman"/>
                <w:color w:val="000000" w:themeColor="text1"/>
                <w:sz w:val="24"/>
                <w:szCs w:val="24"/>
              </w:rPr>
              <w:t>2</w:t>
            </w:r>
            <w:r w:rsidRPr="00E1797A">
              <w:rPr>
                <w:rFonts w:ascii="Times New Roman" w:hAnsi="Times New Roman" w:cs="Times New Roman"/>
                <w:color w:val="000000" w:themeColor="text1"/>
                <w:sz w:val="24"/>
                <w:szCs w:val="24"/>
              </w:rPr>
              <w:t>)</w:t>
            </w:r>
          </w:p>
        </w:tc>
        <w:tc>
          <w:tcPr>
            <w:tcW w:w="2604" w:type="dxa"/>
          </w:tcPr>
          <w:p w14:paraId="213648AC" w14:textId="45B971EA" w:rsidR="009135EE" w:rsidRPr="00155DC6" w:rsidRDefault="009135EE" w:rsidP="00E037C9">
            <w:pPr>
              <w:rPr>
                <w:rFonts w:ascii="Times New Roman" w:hAnsi="Times New Roman" w:cs="Times New Roman"/>
                <w:color w:val="000000" w:themeColor="text1"/>
                <w:sz w:val="24"/>
                <w:szCs w:val="24"/>
              </w:rPr>
            </w:pPr>
            <w:r w:rsidRPr="00155DC6">
              <w:rPr>
                <w:rFonts w:ascii="Times New Roman" w:hAnsi="Times New Roman" w:cs="Times New Roman" w:hint="eastAsia"/>
                <w:color w:val="000000" w:themeColor="text1"/>
                <w:sz w:val="24"/>
                <w:szCs w:val="24"/>
              </w:rPr>
              <w:t>0</w:t>
            </w:r>
            <w:r w:rsidRPr="00155DC6">
              <w:rPr>
                <w:rFonts w:ascii="Times New Roman" w:hAnsi="Times New Roman" w:cs="Times New Roman"/>
                <w:color w:val="000000" w:themeColor="text1"/>
                <w:sz w:val="24"/>
                <w:szCs w:val="24"/>
              </w:rPr>
              <w:t>.</w:t>
            </w:r>
            <w:r w:rsidR="00A45AB9" w:rsidRPr="00155DC6">
              <w:rPr>
                <w:rFonts w:ascii="Times New Roman" w:hAnsi="Times New Roman" w:cs="Times New Roman"/>
                <w:color w:val="000000" w:themeColor="text1"/>
                <w:sz w:val="24"/>
                <w:szCs w:val="24"/>
              </w:rPr>
              <w:t>14</w:t>
            </w:r>
          </w:p>
        </w:tc>
      </w:tr>
      <w:tr w:rsidR="009135EE" w14:paraId="264EDBDF" w14:textId="77777777" w:rsidTr="00E037C9">
        <w:tc>
          <w:tcPr>
            <w:tcW w:w="2989" w:type="dxa"/>
          </w:tcPr>
          <w:p w14:paraId="0F6C0F13" w14:textId="77777777" w:rsidR="009135EE" w:rsidRPr="00E1797A" w:rsidRDefault="009135EE" w:rsidP="00E037C9">
            <w:pPr>
              <w:rPr>
                <w:rFonts w:ascii="Times New Roman" w:hAnsi="Times New Roman" w:cs="Times New Roman"/>
                <w:color w:val="000000" w:themeColor="text1"/>
                <w:sz w:val="24"/>
                <w:szCs w:val="24"/>
              </w:rPr>
            </w:pPr>
            <w:r w:rsidRPr="00E1797A">
              <w:rPr>
                <w:rFonts w:ascii="Times New Roman" w:hAnsi="Times New Roman" w:cs="Times New Roman" w:hint="eastAsia"/>
                <w:color w:val="000000" w:themeColor="text1"/>
                <w:sz w:val="24"/>
                <w:szCs w:val="24"/>
              </w:rPr>
              <w:t>U</w:t>
            </w:r>
            <w:r w:rsidRPr="00E1797A">
              <w:rPr>
                <w:rFonts w:ascii="Times New Roman" w:hAnsi="Times New Roman" w:cs="Times New Roman"/>
                <w:color w:val="000000" w:themeColor="text1"/>
                <w:sz w:val="24"/>
                <w:szCs w:val="24"/>
              </w:rPr>
              <w:t>A, mmol/L</w:t>
            </w:r>
          </w:p>
        </w:tc>
        <w:tc>
          <w:tcPr>
            <w:tcW w:w="2735" w:type="dxa"/>
          </w:tcPr>
          <w:p w14:paraId="3F8AFC88" w14:textId="532FEF50" w:rsidR="009135EE" w:rsidRPr="00E1797A" w:rsidRDefault="00A45AB9" w:rsidP="00E037C9">
            <w:pPr>
              <w:rPr>
                <w:rFonts w:ascii="Times New Roman" w:hAnsi="Times New Roman" w:cs="Times New Roman"/>
                <w:color w:val="000000" w:themeColor="text1"/>
                <w:sz w:val="24"/>
                <w:szCs w:val="24"/>
              </w:rPr>
            </w:pPr>
            <w:r w:rsidRPr="00A45AB9">
              <w:rPr>
                <w:rFonts w:ascii="Times New Roman" w:hAnsi="Times New Roman" w:cs="Times New Roman"/>
                <w:color w:val="000000" w:themeColor="text1"/>
                <w:sz w:val="24"/>
                <w:szCs w:val="24"/>
              </w:rPr>
              <w:t>371.94</w:t>
            </w:r>
            <w:r w:rsidR="009135EE" w:rsidRPr="00E1797A">
              <w:rPr>
                <w:rFonts w:ascii="Times New Roman" w:hAnsi="Times New Roman" w:cs="Times New Roman"/>
                <w:color w:val="000000" w:themeColor="text1"/>
                <w:sz w:val="24"/>
                <w:szCs w:val="24"/>
              </w:rPr>
              <w:t xml:space="preserve"> (</w:t>
            </w:r>
            <w:r w:rsidRPr="00A45AB9">
              <w:rPr>
                <w:rFonts w:ascii="Times New Roman" w:hAnsi="Times New Roman" w:cs="Times New Roman"/>
                <w:color w:val="000000" w:themeColor="text1"/>
                <w:sz w:val="24"/>
                <w:szCs w:val="24"/>
              </w:rPr>
              <w:t>105.43</w:t>
            </w:r>
            <w:r w:rsidR="009135EE" w:rsidRPr="00E1797A">
              <w:rPr>
                <w:rFonts w:ascii="Times New Roman" w:hAnsi="Times New Roman" w:cs="Times New Roman"/>
                <w:color w:val="000000" w:themeColor="text1"/>
                <w:sz w:val="24"/>
                <w:szCs w:val="24"/>
              </w:rPr>
              <w:t>)</w:t>
            </w:r>
          </w:p>
        </w:tc>
        <w:tc>
          <w:tcPr>
            <w:tcW w:w="2819" w:type="dxa"/>
          </w:tcPr>
          <w:p w14:paraId="5206C2D3" w14:textId="75120E25" w:rsidR="009135EE" w:rsidRPr="00E1797A" w:rsidRDefault="00A45AB9" w:rsidP="00E037C9">
            <w:pPr>
              <w:rPr>
                <w:rFonts w:ascii="Times New Roman" w:hAnsi="Times New Roman" w:cs="Times New Roman"/>
                <w:color w:val="000000" w:themeColor="text1"/>
                <w:sz w:val="24"/>
                <w:szCs w:val="24"/>
              </w:rPr>
            </w:pPr>
            <w:r w:rsidRPr="00A45AB9">
              <w:rPr>
                <w:rFonts w:ascii="Times New Roman" w:hAnsi="Times New Roman" w:cs="Times New Roman"/>
                <w:color w:val="000000" w:themeColor="text1"/>
                <w:sz w:val="24"/>
                <w:szCs w:val="24"/>
              </w:rPr>
              <w:t>382.24</w:t>
            </w:r>
            <w:r w:rsidR="009135EE" w:rsidRPr="00E1797A">
              <w:rPr>
                <w:rFonts w:ascii="Times New Roman" w:hAnsi="Times New Roman" w:cs="Times New Roman"/>
                <w:color w:val="000000" w:themeColor="text1"/>
                <w:sz w:val="24"/>
                <w:szCs w:val="24"/>
              </w:rPr>
              <w:t xml:space="preserve"> (</w:t>
            </w:r>
            <w:r w:rsidRPr="00A45AB9">
              <w:rPr>
                <w:rFonts w:ascii="Times New Roman" w:hAnsi="Times New Roman" w:cs="Times New Roman"/>
                <w:color w:val="000000" w:themeColor="text1"/>
                <w:sz w:val="24"/>
                <w:szCs w:val="24"/>
              </w:rPr>
              <w:t>104.39</w:t>
            </w:r>
            <w:r w:rsidR="009135EE" w:rsidRPr="00E1797A">
              <w:rPr>
                <w:rFonts w:ascii="Times New Roman" w:hAnsi="Times New Roman" w:cs="Times New Roman"/>
                <w:color w:val="000000" w:themeColor="text1"/>
                <w:sz w:val="24"/>
                <w:szCs w:val="24"/>
              </w:rPr>
              <w:t>)</w:t>
            </w:r>
          </w:p>
        </w:tc>
        <w:tc>
          <w:tcPr>
            <w:tcW w:w="2801" w:type="dxa"/>
          </w:tcPr>
          <w:p w14:paraId="686CF530" w14:textId="664E4D89" w:rsidR="009135EE" w:rsidRPr="00E1797A" w:rsidRDefault="00A45AB9" w:rsidP="00E037C9">
            <w:pPr>
              <w:rPr>
                <w:rFonts w:ascii="Times New Roman" w:hAnsi="Times New Roman" w:cs="Times New Roman"/>
                <w:color w:val="000000" w:themeColor="text1"/>
                <w:sz w:val="24"/>
                <w:szCs w:val="24"/>
              </w:rPr>
            </w:pPr>
            <w:r w:rsidRPr="00A45AB9">
              <w:rPr>
                <w:rFonts w:ascii="Times New Roman" w:hAnsi="Times New Roman" w:cs="Times New Roman"/>
                <w:color w:val="000000" w:themeColor="text1"/>
                <w:sz w:val="24"/>
                <w:szCs w:val="24"/>
              </w:rPr>
              <w:t>368.21</w:t>
            </w:r>
            <w:r w:rsidR="009135EE" w:rsidRPr="00E1797A">
              <w:rPr>
                <w:rFonts w:ascii="Times New Roman" w:hAnsi="Times New Roman" w:cs="Times New Roman"/>
                <w:color w:val="000000" w:themeColor="text1"/>
                <w:sz w:val="24"/>
                <w:szCs w:val="24"/>
              </w:rPr>
              <w:t xml:space="preserve"> (</w:t>
            </w:r>
            <w:r w:rsidRPr="00A45AB9">
              <w:rPr>
                <w:rFonts w:ascii="Times New Roman" w:hAnsi="Times New Roman" w:cs="Times New Roman"/>
                <w:color w:val="000000" w:themeColor="text1"/>
                <w:sz w:val="24"/>
                <w:szCs w:val="24"/>
              </w:rPr>
              <w:t>104.39</w:t>
            </w:r>
            <w:r w:rsidR="009135EE" w:rsidRPr="00E1797A">
              <w:rPr>
                <w:rFonts w:ascii="Times New Roman" w:hAnsi="Times New Roman" w:cs="Times New Roman"/>
                <w:color w:val="000000" w:themeColor="text1"/>
                <w:sz w:val="24"/>
                <w:szCs w:val="24"/>
              </w:rPr>
              <w:t>)</w:t>
            </w:r>
          </w:p>
        </w:tc>
        <w:tc>
          <w:tcPr>
            <w:tcW w:w="2604" w:type="dxa"/>
          </w:tcPr>
          <w:p w14:paraId="370718CA" w14:textId="7F457BAB" w:rsidR="009135EE" w:rsidRPr="00155DC6" w:rsidRDefault="00A45AB9" w:rsidP="00E037C9">
            <w:pPr>
              <w:rPr>
                <w:rFonts w:ascii="Times New Roman" w:hAnsi="Times New Roman" w:cs="Times New Roman"/>
                <w:color w:val="000000" w:themeColor="text1"/>
                <w:sz w:val="24"/>
                <w:szCs w:val="24"/>
              </w:rPr>
            </w:pPr>
            <w:r w:rsidRPr="00155DC6">
              <w:rPr>
                <w:rFonts w:ascii="Times New Roman" w:hAnsi="Times New Roman" w:cs="Times New Roman" w:hint="eastAsia"/>
                <w:color w:val="000000" w:themeColor="text1"/>
                <w:sz w:val="24"/>
                <w:szCs w:val="24"/>
              </w:rPr>
              <w:t>0</w:t>
            </w:r>
            <w:r w:rsidRPr="00155DC6">
              <w:rPr>
                <w:rFonts w:ascii="Times New Roman" w:hAnsi="Times New Roman" w:cs="Times New Roman"/>
                <w:color w:val="000000" w:themeColor="text1"/>
                <w:sz w:val="24"/>
                <w:szCs w:val="24"/>
              </w:rPr>
              <w:t>.05</w:t>
            </w:r>
          </w:p>
        </w:tc>
      </w:tr>
      <w:tr w:rsidR="009135EE" w14:paraId="0407E664" w14:textId="77777777" w:rsidTr="00E037C9">
        <w:tc>
          <w:tcPr>
            <w:tcW w:w="2989" w:type="dxa"/>
          </w:tcPr>
          <w:p w14:paraId="3A55AF5D" w14:textId="77777777" w:rsidR="009135EE" w:rsidRPr="00E1797A" w:rsidRDefault="009135EE" w:rsidP="00E037C9">
            <w:pPr>
              <w:rPr>
                <w:rFonts w:ascii="Times New Roman" w:hAnsi="Times New Roman" w:cs="Times New Roman"/>
                <w:color w:val="000000" w:themeColor="text1"/>
                <w:sz w:val="24"/>
                <w:szCs w:val="24"/>
              </w:rPr>
            </w:pPr>
            <w:r w:rsidRPr="00E1797A">
              <w:rPr>
                <w:rFonts w:ascii="Times New Roman" w:hAnsi="Times New Roman" w:cs="Times New Roman" w:hint="eastAsia"/>
                <w:color w:val="000000" w:themeColor="text1"/>
                <w:sz w:val="24"/>
                <w:szCs w:val="24"/>
              </w:rPr>
              <w:t>H</w:t>
            </w:r>
            <w:r w:rsidRPr="00E1797A">
              <w:rPr>
                <w:rFonts w:ascii="Times New Roman" w:hAnsi="Times New Roman" w:cs="Times New Roman"/>
                <w:color w:val="000000" w:themeColor="text1"/>
                <w:sz w:val="24"/>
                <w:szCs w:val="24"/>
              </w:rPr>
              <w:t>SI</w:t>
            </w:r>
          </w:p>
        </w:tc>
        <w:tc>
          <w:tcPr>
            <w:tcW w:w="2735" w:type="dxa"/>
          </w:tcPr>
          <w:p w14:paraId="043542DA" w14:textId="0B180B48" w:rsidR="009135EE" w:rsidRPr="00E1797A" w:rsidRDefault="009135EE" w:rsidP="00E037C9">
            <w:pPr>
              <w:rPr>
                <w:rFonts w:ascii="Times New Roman" w:hAnsi="Times New Roman" w:cs="Times New Roman"/>
                <w:color w:val="000000" w:themeColor="text1"/>
                <w:sz w:val="24"/>
                <w:szCs w:val="24"/>
              </w:rPr>
            </w:pPr>
            <w:r w:rsidRPr="00E1797A">
              <w:rPr>
                <w:rFonts w:ascii="Times New Roman" w:hAnsi="Times New Roman" w:cs="Times New Roman" w:hint="eastAsia"/>
                <w:color w:val="000000" w:themeColor="text1"/>
                <w:sz w:val="24"/>
                <w:szCs w:val="24"/>
              </w:rPr>
              <w:t>3</w:t>
            </w:r>
            <w:r w:rsidR="00A45AB9">
              <w:rPr>
                <w:rFonts w:ascii="Times New Roman" w:hAnsi="Times New Roman" w:cs="Times New Roman"/>
                <w:color w:val="000000" w:themeColor="text1"/>
                <w:sz w:val="24"/>
                <w:szCs w:val="24"/>
              </w:rPr>
              <w:t>2.67</w:t>
            </w:r>
            <w:r w:rsidRPr="00E1797A">
              <w:rPr>
                <w:rFonts w:ascii="Times New Roman" w:hAnsi="Times New Roman" w:cs="Times New Roman"/>
                <w:color w:val="000000" w:themeColor="text1"/>
                <w:sz w:val="24"/>
                <w:szCs w:val="24"/>
              </w:rPr>
              <w:t xml:space="preserve"> (4.8</w:t>
            </w:r>
            <w:r w:rsidR="00A45AB9">
              <w:rPr>
                <w:rFonts w:ascii="Times New Roman" w:hAnsi="Times New Roman" w:cs="Times New Roman"/>
                <w:color w:val="000000" w:themeColor="text1"/>
                <w:sz w:val="24"/>
                <w:szCs w:val="24"/>
              </w:rPr>
              <w:t>7</w:t>
            </w:r>
            <w:r w:rsidRPr="00E1797A">
              <w:rPr>
                <w:rFonts w:ascii="Times New Roman" w:hAnsi="Times New Roman" w:cs="Times New Roman"/>
                <w:color w:val="000000" w:themeColor="text1"/>
                <w:sz w:val="24"/>
                <w:szCs w:val="24"/>
              </w:rPr>
              <w:t>)</w:t>
            </w:r>
          </w:p>
        </w:tc>
        <w:tc>
          <w:tcPr>
            <w:tcW w:w="2819" w:type="dxa"/>
          </w:tcPr>
          <w:p w14:paraId="0A52644A" w14:textId="368DA78F" w:rsidR="009135EE" w:rsidRPr="00E1797A" w:rsidRDefault="009135EE" w:rsidP="00E037C9">
            <w:pPr>
              <w:rPr>
                <w:rFonts w:ascii="Times New Roman" w:hAnsi="Times New Roman" w:cs="Times New Roman"/>
                <w:color w:val="000000" w:themeColor="text1"/>
                <w:sz w:val="24"/>
                <w:szCs w:val="24"/>
              </w:rPr>
            </w:pPr>
            <w:r w:rsidRPr="00E1797A">
              <w:rPr>
                <w:rFonts w:ascii="Times New Roman" w:hAnsi="Times New Roman" w:cs="Times New Roman"/>
                <w:color w:val="000000" w:themeColor="text1"/>
                <w:sz w:val="24"/>
                <w:szCs w:val="24"/>
              </w:rPr>
              <w:t>3</w:t>
            </w:r>
            <w:r w:rsidR="00A45AB9">
              <w:rPr>
                <w:rFonts w:ascii="Times New Roman" w:hAnsi="Times New Roman" w:cs="Times New Roman"/>
                <w:color w:val="000000" w:themeColor="text1"/>
                <w:sz w:val="24"/>
                <w:szCs w:val="24"/>
              </w:rPr>
              <w:t>4</w:t>
            </w:r>
            <w:r w:rsidRPr="00E1797A">
              <w:rPr>
                <w:rFonts w:ascii="Times New Roman" w:hAnsi="Times New Roman" w:cs="Times New Roman"/>
                <w:color w:val="000000" w:themeColor="text1"/>
                <w:sz w:val="24"/>
                <w:szCs w:val="24"/>
              </w:rPr>
              <w:t>.</w:t>
            </w:r>
            <w:r w:rsidR="00A45AB9">
              <w:rPr>
                <w:rFonts w:ascii="Times New Roman" w:hAnsi="Times New Roman" w:cs="Times New Roman"/>
                <w:color w:val="000000" w:themeColor="text1"/>
                <w:sz w:val="24"/>
                <w:szCs w:val="24"/>
              </w:rPr>
              <w:t>66</w:t>
            </w:r>
            <w:r w:rsidRPr="00E1797A">
              <w:rPr>
                <w:rFonts w:ascii="Times New Roman" w:hAnsi="Times New Roman" w:cs="Times New Roman"/>
                <w:color w:val="000000" w:themeColor="text1"/>
                <w:sz w:val="24"/>
                <w:szCs w:val="24"/>
              </w:rPr>
              <w:t xml:space="preserve"> (5.</w:t>
            </w:r>
            <w:r w:rsidR="00A45AB9">
              <w:rPr>
                <w:rFonts w:ascii="Times New Roman" w:hAnsi="Times New Roman" w:cs="Times New Roman"/>
                <w:color w:val="000000" w:themeColor="text1"/>
                <w:sz w:val="24"/>
                <w:szCs w:val="24"/>
              </w:rPr>
              <w:t>70</w:t>
            </w:r>
            <w:r w:rsidRPr="00E1797A">
              <w:rPr>
                <w:rFonts w:ascii="Times New Roman" w:hAnsi="Times New Roman" w:cs="Times New Roman"/>
                <w:color w:val="000000" w:themeColor="text1"/>
                <w:sz w:val="24"/>
                <w:szCs w:val="24"/>
              </w:rPr>
              <w:t>)</w:t>
            </w:r>
          </w:p>
        </w:tc>
        <w:tc>
          <w:tcPr>
            <w:tcW w:w="2801" w:type="dxa"/>
          </w:tcPr>
          <w:p w14:paraId="15DE1C1D" w14:textId="051E333C" w:rsidR="009135EE" w:rsidRPr="00E1797A" w:rsidRDefault="009135EE" w:rsidP="00E037C9">
            <w:pPr>
              <w:rPr>
                <w:rFonts w:ascii="Times New Roman" w:hAnsi="Times New Roman" w:cs="Times New Roman"/>
                <w:color w:val="000000" w:themeColor="text1"/>
                <w:sz w:val="24"/>
                <w:szCs w:val="24"/>
              </w:rPr>
            </w:pPr>
            <w:r w:rsidRPr="00E1797A">
              <w:rPr>
                <w:rFonts w:ascii="Times New Roman" w:hAnsi="Times New Roman" w:cs="Times New Roman"/>
                <w:color w:val="000000" w:themeColor="text1"/>
                <w:sz w:val="24"/>
                <w:szCs w:val="24"/>
              </w:rPr>
              <w:t>3</w:t>
            </w:r>
            <w:r w:rsidR="00A45AB9">
              <w:rPr>
                <w:rFonts w:ascii="Times New Roman" w:hAnsi="Times New Roman" w:cs="Times New Roman"/>
                <w:color w:val="000000" w:themeColor="text1"/>
                <w:sz w:val="24"/>
                <w:szCs w:val="24"/>
              </w:rPr>
              <w:t>1</w:t>
            </w:r>
            <w:r w:rsidRPr="00E1797A">
              <w:rPr>
                <w:rFonts w:ascii="Times New Roman" w:hAnsi="Times New Roman" w:cs="Times New Roman"/>
                <w:color w:val="000000" w:themeColor="text1"/>
                <w:sz w:val="24"/>
                <w:szCs w:val="24"/>
              </w:rPr>
              <w:t>.</w:t>
            </w:r>
            <w:r w:rsidR="00A45AB9">
              <w:rPr>
                <w:rFonts w:ascii="Times New Roman" w:hAnsi="Times New Roman" w:cs="Times New Roman"/>
                <w:color w:val="000000" w:themeColor="text1"/>
                <w:sz w:val="24"/>
                <w:szCs w:val="24"/>
              </w:rPr>
              <w:t>96</w:t>
            </w:r>
            <w:r w:rsidRPr="00E1797A">
              <w:rPr>
                <w:rFonts w:ascii="Times New Roman" w:hAnsi="Times New Roman" w:cs="Times New Roman"/>
                <w:color w:val="000000" w:themeColor="text1"/>
                <w:sz w:val="24"/>
                <w:szCs w:val="24"/>
              </w:rPr>
              <w:t xml:space="preserve"> (4.</w:t>
            </w:r>
            <w:r w:rsidR="00A45AB9">
              <w:rPr>
                <w:rFonts w:ascii="Times New Roman" w:hAnsi="Times New Roman" w:cs="Times New Roman"/>
                <w:color w:val="000000" w:themeColor="text1"/>
                <w:sz w:val="24"/>
                <w:szCs w:val="24"/>
              </w:rPr>
              <w:t>32</w:t>
            </w:r>
            <w:r w:rsidRPr="00E1797A">
              <w:rPr>
                <w:rFonts w:ascii="Times New Roman" w:hAnsi="Times New Roman" w:cs="Times New Roman"/>
                <w:color w:val="000000" w:themeColor="text1"/>
                <w:sz w:val="24"/>
                <w:szCs w:val="24"/>
              </w:rPr>
              <w:t>)</w:t>
            </w:r>
          </w:p>
        </w:tc>
        <w:tc>
          <w:tcPr>
            <w:tcW w:w="2604" w:type="dxa"/>
          </w:tcPr>
          <w:p w14:paraId="04E944FA" w14:textId="7ACB371C" w:rsidR="009135EE" w:rsidRPr="00155DC6" w:rsidRDefault="00A45AB9" w:rsidP="00E037C9">
            <w:pPr>
              <w:rPr>
                <w:rFonts w:ascii="Times New Roman" w:hAnsi="Times New Roman" w:cs="Times New Roman"/>
                <w:color w:val="000000" w:themeColor="text1"/>
                <w:sz w:val="24"/>
                <w:szCs w:val="24"/>
              </w:rPr>
            </w:pPr>
            <w:r w:rsidRPr="00155DC6">
              <w:rPr>
                <w:rFonts w:ascii="Times New Roman" w:hAnsi="Times New Roman" w:cs="Times New Roman" w:hint="eastAsia"/>
                <w:color w:val="000000" w:themeColor="text1"/>
                <w:sz w:val="24"/>
                <w:szCs w:val="24"/>
              </w:rPr>
              <w:t>&lt;</w:t>
            </w:r>
            <w:r w:rsidRPr="00155DC6">
              <w:rPr>
                <w:rFonts w:ascii="Times New Roman" w:hAnsi="Times New Roman" w:cs="Times New Roman"/>
                <w:color w:val="000000" w:themeColor="text1"/>
                <w:sz w:val="24"/>
                <w:szCs w:val="24"/>
              </w:rPr>
              <w:t xml:space="preserve"> 0.01</w:t>
            </w:r>
          </w:p>
        </w:tc>
      </w:tr>
      <w:tr w:rsidR="009135EE" w14:paraId="6F728E7F" w14:textId="77777777" w:rsidTr="00E037C9">
        <w:tc>
          <w:tcPr>
            <w:tcW w:w="2989" w:type="dxa"/>
          </w:tcPr>
          <w:p w14:paraId="3E1E4D51" w14:textId="77777777" w:rsidR="009135EE" w:rsidRPr="00E1797A" w:rsidRDefault="009135EE" w:rsidP="00E037C9">
            <w:pPr>
              <w:rPr>
                <w:rFonts w:ascii="Times New Roman" w:hAnsi="Times New Roman" w:cs="Times New Roman"/>
                <w:color w:val="000000" w:themeColor="text1"/>
                <w:sz w:val="24"/>
                <w:szCs w:val="24"/>
              </w:rPr>
            </w:pPr>
            <w:proofErr w:type="spellStart"/>
            <w:r w:rsidRPr="00E1797A">
              <w:rPr>
                <w:rFonts w:ascii="Times New Roman" w:hAnsi="Times New Roman" w:cs="Times New Roman" w:hint="eastAsia"/>
                <w:color w:val="000000" w:themeColor="text1"/>
                <w:sz w:val="24"/>
                <w:szCs w:val="24"/>
              </w:rPr>
              <w:t>T</w:t>
            </w:r>
            <w:r w:rsidRPr="00E1797A">
              <w:rPr>
                <w:rFonts w:ascii="Times New Roman" w:hAnsi="Times New Roman" w:cs="Times New Roman"/>
                <w:color w:val="000000" w:themeColor="text1"/>
                <w:sz w:val="24"/>
                <w:szCs w:val="24"/>
              </w:rPr>
              <w:t>yG</w:t>
            </w:r>
            <w:proofErr w:type="spellEnd"/>
            <w:r w:rsidRPr="00E1797A">
              <w:rPr>
                <w:rFonts w:ascii="Times New Roman" w:hAnsi="Times New Roman" w:cs="Times New Roman"/>
                <w:color w:val="000000" w:themeColor="text1"/>
                <w:sz w:val="24"/>
                <w:szCs w:val="24"/>
              </w:rPr>
              <w:t xml:space="preserve"> index</w:t>
            </w:r>
          </w:p>
        </w:tc>
        <w:tc>
          <w:tcPr>
            <w:tcW w:w="2735" w:type="dxa"/>
          </w:tcPr>
          <w:p w14:paraId="2B88DEBD" w14:textId="34C85FB5" w:rsidR="009135EE" w:rsidRPr="00E1797A" w:rsidRDefault="009135EE" w:rsidP="00E037C9">
            <w:pPr>
              <w:rPr>
                <w:rFonts w:ascii="Times New Roman" w:hAnsi="Times New Roman" w:cs="Times New Roman"/>
                <w:color w:val="000000" w:themeColor="text1"/>
                <w:sz w:val="24"/>
                <w:szCs w:val="24"/>
              </w:rPr>
            </w:pPr>
            <w:r w:rsidRPr="00E1797A">
              <w:rPr>
                <w:rFonts w:ascii="Times New Roman" w:hAnsi="Times New Roman" w:cs="Times New Roman"/>
                <w:color w:val="000000" w:themeColor="text1"/>
                <w:sz w:val="24"/>
                <w:szCs w:val="24"/>
              </w:rPr>
              <w:t>8.</w:t>
            </w:r>
            <w:r w:rsidR="00A45AB9">
              <w:rPr>
                <w:rFonts w:ascii="Times New Roman" w:hAnsi="Times New Roman" w:cs="Times New Roman"/>
                <w:color w:val="000000" w:themeColor="text1"/>
                <w:sz w:val="24"/>
                <w:szCs w:val="24"/>
              </w:rPr>
              <w:t>57</w:t>
            </w:r>
            <w:r w:rsidRPr="00E1797A">
              <w:rPr>
                <w:rFonts w:ascii="Times New Roman" w:hAnsi="Times New Roman" w:cs="Times New Roman"/>
                <w:color w:val="000000" w:themeColor="text1"/>
                <w:sz w:val="24"/>
                <w:szCs w:val="24"/>
              </w:rPr>
              <w:t xml:space="preserve"> (0.62)</w:t>
            </w:r>
          </w:p>
        </w:tc>
        <w:tc>
          <w:tcPr>
            <w:tcW w:w="2819" w:type="dxa"/>
          </w:tcPr>
          <w:p w14:paraId="3CD5C8FC" w14:textId="33C83490" w:rsidR="009135EE" w:rsidRPr="00E1797A" w:rsidRDefault="009135EE" w:rsidP="00E037C9">
            <w:pPr>
              <w:rPr>
                <w:rFonts w:ascii="Times New Roman" w:hAnsi="Times New Roman" w:cs="Times New Roman"/>
                <w:color w:val="000000" w:themeColor="text1"/>
                <w:sz w:val="24"/>
                <w:szCs w:val="24"/>
              </w:rPr>
            </w:pPr>
            <w:r w:rsidRPr="00E1797A">
              <w:rPr>
                <w:rFonts w:ascii="Times New Roman" w:hAnsi="Times New Roman" w:cs="Times New Roman"/>
                <w:color w:val="000000" w:themeColor="text1"/>
                <w:sz w:val="24"/>
                <w:szCs w:val="24"/>
              </w:rPr>
              <w:t>8.</w:t>
            </w:r>
            <w:r w:rsidR="00A45AB9">
              <w:rPr>
                <w:rFonts w:ascii="Times New Roman" w:hAnsi="Times New Roman" w:cs="Times New Roman"/>
                <w:color w:val="000000" w:themeColor="text1"/>
                <w:sz w:val="24"/>
                <w:szCs w:val="24"/>
              </w:rPr>
              <w:t>90</w:t>
            </w:r>
            <w:r w:rsidRPr="00E1797A">
              <w:rPr>
                <w:rFonts w:ascii="Times New Roman" w:hAnsi="Times New Roman" w:cs="Times New Roman"/>
                <w:color w:val="000000" w:themeColor="text1"/>
                <w:sz w:val="24"/>
                <w:szCs w:val="24"/>
              </w:rPr>
              <w:t xml:space="preserve"> (0.</w:t>
            </w:r>
            <w:r w:rsidR="00A45AB9">
              <w:rPr>
                <w:rFonts w:ascii="Times New Roman" w:hAnsi="Times New Roman" w:cs="Times New Roman"/>
                <w:color w:val="000000" w:themeColor="text1"/>
                <w:sz w:val="24"/>
                <w:szCs w:val="24"/>
              </w:rPr>
              <w:t>69</w:t>
            </w:r>
            <w:r w:rsidRPr="00E1797A">
              <w:rPr>
                <w:rFonts w:ascii="Times New Roman" w:hAnsi="Times New Roman" w:cs="Times New Roman"/>
                <w:color w:val="000000" w:themeColor="text1"/>
                <w:sz w:val="24"/>
                <w:szCs w:val="24"/>
              </w:rPr>
              <w:t>)</w:t>
            </w:r>
          </w:p>
        </w:tc>
        <w:tc>
          <w:tcPr>
            <w:tcW w:w="2801" w:type="dxa"/>
          </w:tcPr>
          <w:p w14:paraId="708C3A98" w14:textId="6BEADC2B" w:rsidR="009135EE" w:rsidRPr="00E1797A" w:rsidRDefault="00A45AB9" w:rsidP="00E037C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8.45</w:t>
            </w:r>
            <w:r w:rsidR="009135EE" w:rsidRPr="00E1797A">
              <w:rPr>
                <w:rFonts w:ascii="Times New Roman" w:hAnsi="Times New Roman" w:cs="Times New Roman"/>
                <w:color w:val="000000" w:themeColor="text1"/>
                <w:sz w:val="24"/>
                <w:szCs w:val="24"/>
              </w:rPr>
              <w:t xml:space="preserve"> (0.</w:t>
            </w:r>
            <w:r>
              <w:rPr>
                <w:rFonts w:ascii="Times New Roman" w:hAnsi="Times New Roman" w:cs="Times New Roman"/>
                <w:color w:val="000000" w:themeColor="text1"/>
                <w:sz w:val="24"/>
                <w:szCs w:val="24"/>
              </w:rPr>
              <w:t>55</w:t>
            </w:r>
            <w:r w:rsidR="009135EE" w:rsidRPr="00E1797A">
              <w:rPr>
                <w:rFonts w:ascii="Times New Roman" w:hAnsi="Times New Roman" w:cs="Times New Roman"/>
                <w:color w:val="000000" w:themeColor="text1"/>
                <w:sz w:val="24"/>
                <w:szCs w:val="24"/>
              </w:rPr>
              <w:t>)</w:t>
            </w:r>
          </w:p>
        </w:tc>
        <w:tc>
          <w:tcPr>
            <w:tcW w:w="2604" w:type="dxa"/>
          </w:tcPr>
          <w:p w14:paraId="4EB0CB42" w14:textId="77777777" w:rsidR="009135EE" w:rsidRPr="00155DC6" w:rsidRDefault="009135EE" w:rsidP="00E037C9">
            <w:pPr>
              <w:rPr>
                <w:rFonts w:ascii="Times New Roman" w:hAnsi="Times New Roman" w:cs="Times New Roman"/>
                <w:color w:val="000000" w:themeColor="text1"/>
                <w:sz w:val="24"/>
                <w:szCs w:val="24"/>
              </w:rPr>
            </w:pPr>
            <w:r w:rsidRPr="00155DC6">
              <w:rPr>
                <w:rFonts w:ascii="Times New Roman" w:hAnsi="Times New Roman" w:cs="Times New Roman" w:hint="eastAsia"/>
                <w:color w:val="000000" w:themeColor="text1"/>
                <w:sz w:val="24"/>
                <w:szCs w:val="24"/>
              </w:rPr>
              <w:t>&lt;</w:t>
            </w:r>
            <w:r w:rsidRPr="00155DC6">
              <w:rPr>
                <w:rFonts w:ascii="Times New Roman" w:hAnsi="Times New Roman" w:cs="Times New Roman"/>
                <w:color w:val="000000" w:themeColor="text1"/>
                <w:sz w:val="24"/>
                <w:szCs w:val="24"/>
              </w:rPr>
              <w:t xml:space="preserve"> 0.01</w:t>
            </w:r>
          </w:p>
        </w:tc>
      </w:tr>
      <w:tr w:rsidR="009135EE" w14:paraId="7C62DBD8" w14:textId="77777777" w:rsidTr="00E037C9">
        <w:tc>
          <w:tcPr>
            <w:tcW w:w="2989" w:type="dxa"/>
          </w:tcPr>
          <w:p w14:paraId="18D19114" w14:textId="77777777" w:rsidR="009135EE" w:rsidRPr="00E97B68" w:rsidRDefault="009135EE" w:rsidP="00E037C9">
            <w:pPr>
              <w:rPr>
                <w:rFonts w:ascii="Times New Roman" w:hAnsi="Times New Roman" w:cs="Times New Roman"/>
                <w:b/>
                <w:bCs/>
                <w:color w:val="000000"/>
                <w:sz w:val="24"/>
                <w:szCs w:val="24"/>
              </w:rPr>
            </w:pPr>
            <w:r w:rsidRPr="00E97B68">
              <w:rPr>
                <w:rFonts w:ascii="Times New Roman" w:hAnsi="Times New Roman" w:cs="Times New Roman" w:hint="eastAsia"/>
                <w:b/>
                <w:bCs/>
                <w:color w:val="000000"/>
                <w:sz w:val="24"/>
                <w:szCs w:val="24"/>
              </w:rPr>
              <w:t>C</w:t>
            </w:r>
            <w:r w:rsidRPr="00E97B68">
              <w:rPr>
                <w:rFonts w:ascii="Times New Roman" w:hAnsi="Times New Roman" w:cs="Times New Roman"/>
                <w:b/>
                <w:bCs/>
                <w:color w:val="000000"/>
                <w:sz w:val="24"/>
                <w:szCs w:val="24"/>
              </w:rPr>
              <w:t>hronic disease, n (%)</w:t>
            </w:r>
          </w:p>
        </w:tc>
        <w:tc>
          <w:tcPr>
            <w:tcW w:w="2735" w:type="dxa"/>
          </w:tcPr>
          <w:p w14:paraId="3AB77852" w14:textId="77777777" w:rsidR="009135EE" w:rsidRPr="00861FA6" w:rsidRDefault="009135EE" w:rsidP="00E037C9">
            <w:pPr>
              <w:rPr>
                <w:rFonts w:ascii="Times New Roman" w:hAnsi="Times New Roman" w:cs="Times New Roman"/>
                <w:color w:val="000000"/>
                <w:sz w:val="24"/>
                <w:szCs w:val="24"/>
              </w:rPr>
            </w:pPr>
          </w:p>
        </w:tc>
        <w:tc>
          <w:tcPr>
            <w:tcW w:w="2819" w:type="dxa"/>
          </w:tcPr>
          <w:p w14:paraId="2B8FA347" w14:textId="77777777" w:rsidR="009135EE" w:rsidRPr="00861FA6" w:rsidRDefault="009135EE" w:rsidP="00E037C9">
            <w:pPr>
              <w:rPr>
                <w:rFonts w:ascii="Times New Roman" w:hAnsi="Times New Roman" w:cs="Times New Roman"/>
                <w:color w:val="000000"/>
                <w:sz w:val="24"/>
                <w:szCs w:val="24"/>
              </w:rPr>
            </w:pPr>
          </w:p>
        </w:tc>
        <w:tc>
          <w:tcPr>
            <w:tcW w:w="2801" w:type="dxa"/>
          </w:tcPr>
          <w:p w14:paraId="4077AB31" w14:textId="77777777" w:rsidR="009135EE" w:rsidRPr="00861FA6" w:rsidRDefault="009135EE" w:rsidP="00E037C9">
            <w:pPr>
              <w:rPr>
                <w:rFonts w:ascii="Times New Roman" w:hAnsi="Times New Roman" w:cs="Times New Roman"/>
                <w:color w:val="000000"/>
                <w:sz w:val="24"/>
                <w:szCs w:val="24"/>
              </w:rPr>
            </w:pPr>
          </w:p>
        </w:tc>
        <w:tc>
          <w:tcPr>
            <w:tcW w:w="2604" w:type="dxa"/>
          </w:tcPr>
          <w:p w14:paraId="49EF4CD1" w14:textId="77777777" w:rsidR="009135EE" w:rsidRPr="00861FA6" w:rsidRDefault="009135EE" w:rsidP="00E037C9">
            <w:pPr>
              <w:rPr>
                <w:rFonts w:ascii="Times New Roman" w:hAnsi="Times New Roman" w:cs="Times New Roman"/>
                <w:color w:val="000000"/>
                <w:sz w:val="24"/>
                <w:szCs w:val="24"/>
              </w:rPr>
            </w:pPr>
          </w:p>
        </w:tc>
      </w:tr>
      <w:tr w:rsidR="009135EE" w14:paraId="76E2F2CB" w14:textId="77777777" w:rsidTr="00E037C9">
        <w:tc>
          <w:tcPr>
            <w:tcW w:w="2989" w:type="dxa"/>
          </w:tcPr>
          <w:p w14:paraId="7798D936" w14:textId="77777777" w:rsidR="009135EE" w:rsidRDefault="009135EE" w:rsidP="00E037C9">
            <w:pPr>
              <w:rPr>
                <w:rFonts w:ascii="Times New Roman" w:hAnsi="Times New Roman" w:cs="Times New Roman"/>
                <w:color w:val="000000"/>
                <w:sz w:val="24"/>
                <w:szCs w:val="24"/>
              </w:rPr>
            </w:pPr>
            <w:r>
              <w:rPr>
                <w:rFonts w:ascii="Times New Roman" w:hAnsi="Times New Roman" w:cs="Times New Roman"/>
                <w:sz w:val="24"/>
                <w:szCs w:val="24"/>
              </w:rPr>
              <w:t>H</w:t>
            </w:r>
            <w:r w:rsidRPr="008735B1">
              <w:rPr>
                <w:rFonts w:ascii="Times New Roman" w:hAnsi="Times New Roman" w:cs="Times New Roman"/>
                <w:sz w:val="24"/>
                <w:szCs w:val="24"/>
              </w:rPr>
              <w:t>ypertension</w:t>
            </w:r>
          </w:p>
        </w:tc>
        <w:tc>
          <w:tcPr>
            <w:tcW w:w="2735" w:type="dxa"/>
          </w:tcPr>
          <w:p w14:paraId="3DD1F49D" w14:textId="58C50119" w:rsidR="009135EE" w:rsidRPr="00861FA6" w:rsidRDefault="00155DC6" w:rsidP="00E037C9">
            <w:pPr>
              <w:rPr>
                <w:rFonts w:ascii="Times New Roman" w:hAnsi="Times New Roman" w:cs="Times New Roman"/>
                <w:color w:val="000000"/>
                <w:sz w:val="24"/>
                <w:szCs w:val="24"/>
              </w:rPr>
            </w:pPr>
            <w:r w:rsidRPr="00155DC6">
              <w:rPr>
                <w:rFonts w:ascii="Times New Roman" w:hAnsi="Times New Roman" w:cs="Times New Roman"/>
                <w:color w:val="000000"/>
                <w:sz w:val="24"/>
                <w:szCs w:val="24"/>
              </w:rPr>
              <w:t>359 (44.00)</w:t>
            </w:r>
          </w:p>
        </w:tc>
        <w:tc>
          <w:tcPr>
            <w:tcW w:w="2819" w:type="dxa"/>
          </w:tcPr>
          <w:p w14:paraId="3AA1F896" w14:textId="2832385E" w:rsidR="009135EE" w:rsidRPr="00155DC6" w:rsidRDefault="00155DC6" w:rsidP="00E037C9">
            <w:pPr>
              <w:rPr>
                <w:rFonts w:ascii="Times New Roman" w:hAnsi="Times New Roman" w:cs="Times New Roman"/>
                <w:color w:val="000000" w:themeColor="text1"/>
                <w:sz w:val="24"/>
                <w:szCs w:val="24"/>
              </w:rPr>
            </w:pPr>
            <w:r w:rsidRPr="00155DC6">
              <w:rPr>
                <w:rFonts w:ascii="Times New Roman" w:hAnsi="Times New Roman" w:cs="Times New Roman"/>
                <w:color w:val="000000" w:themeColor="text1"/>
                <w:sz w:val="24"/>
                <w:szCs w:val="24"/>
              </w:rPr>
              <w:t>107 (49.54)</w:t>
            </w:r>
          </w:p>
        </w:tc>
        <w:tc>
          <w:tcPr>
            <w:tcW w:w="2801" w:type="dxa"/>
          </w:tcPr>
          <w:p w14:paraId="72CA6C41" w14:textId="36CE6CD7" w:rsidR="009135EE" w:rsidRPr="00155DC6" w:rsidRDefault="00155DC6" w:rsidP="00E037C9">
            <w:pPr>
              <w:rPr>
                <w:rFonts w:ascii="Times New Roman" w:hAnsi="Times New Roman" w:cs="Times New Roman"/>
                <w:color w:val="000000" w:themeColor="text1"/>
                <w:sz w:val="24"/>
                <w:szCs w:val="24"/>
              </w:rPr>
            </w:pPr>
            <w:r w:rsidRPr="00155DC6">
              <w:rPr>
                <w:rFonts w:ascii="Times New Roman" w:hAnsi="Times New Roman" w:cs="Times New Roman"/>
                <w:color w:val="000000" w:themeColor="text1"/>
                <w:sz w:val="24"/>
                <w:szCs w:val="24"/>
              </w:rPr>
              <w:t>252 (42.00)</w:t>
            </w:r>
          </w:p>
        </w:tc>
        <w:tc>
          <w:tcPr>
            <w:tcW w:w="2604" w:type="dxa"/>
          </w:tcPr>
          <w:p w14:paraId="5AA7EAAE" w14:textId="104E8239" w:rsidR="009135EE" w:rsidRPr="00861FA6" w:rsidRDefault="009135EE" w:rsidP="00E037C9">
            <w:pPr>
              <w:rPr>
                <w:rFonts w:ascii="Times New Roman" w:hAnsi="Times New Roman" w:cs="Times New Roman"/>
                <w:color w:val="000000"/>
                <w:sz w:val="24"/>
                <w:szCs w:val="24"/>
              </w:rPr>
            </w:pPr>
            <w:r>
              <w:rPr>
                <w:rFonts w:ascii="Times New Roman" w:hAnsi="Times New Roman" w:cs="Times New Roman" w:hint="eastAsia"/>
                <w:color w:val="000000"/>
                <w:sz w:val="24"/>
                <w:szCs w:val="24"/>
              </w:rPr>
              <w:t>0</w:t>
            </w:r>
            <w:r>
              <w:rPr>
                <w:rFonts w:ascii="Times New Roman" w:hAnsi="Times New Roman" w:cs="Times New Roman"/>
                <w:color w:val="000000"/>
                <w:sz w:val="24"/>
                <w:szCs w:val="24"/>
              </w:rPr>
              <w:t>.</w:t>
            </w:r>
            <w:r w:rsidR="00155DC6">
              <w:rPr>
                <w:rFonts w:ascii="Times New Roman" w:hAnsi="Times New Roman" w:cs="Times New Roman"/>
                <w:color w:val="000000"/>
                <w:sz w:val="24"/>
                <w:szCs w:val="24"/>
              </w:rPr>
              <w:t>56</w:t>
            </w:r>
          </w:p>
        </w:tc>
      </w:tr>
      <w:tr w:rsidR="009135EE" w14:paraId="4551C871" w14:textId="77777777" w:rsidTr="00E037C9">
        <w:tc>
          <w:tcPr>
            <w:tcW w:w="2989" w:type="dxa"/>
          </w:tcPr>
          <w:p w14:paraId="7B8950ED" w14:textId="77777777" w:rsidR="009135EE" w:rsidRDefault="009135EE" w:rsidP="00E037C9">
            <w:pPr>
              <w:rPr>
                <w:rFonts w:ascii="Times New Roman" w:hAnsi="Times New Roman" w:cs="Times New Roman"/>
                <w:color w:val="000000"/>
                <w:sz w:val="24"/>
                <w:szCs w:val="24"/>
              </w:rPr>
            </w:pPr>
            <w:r w:rsidRPr="005654D6">
              <w:rPr>
                <w:rFonts w:ascii="Times New Roman" w:hAnsi="Times New Roman" w:cs="Times New Roman"/>
                <w:sz w:val="24"/>
                <w:szCs w:val="24"/>
              </w:rPr>
              <w:t>Diabetes</w:t>
            </w:r>
          </w:p>
        </w:tc>
        <w:tc>
          <w:tcPr>
            <w:tcW w:w="2735" w:type="dxa"/>
          </w:tcPr>
          <w:p w14:paraId="5DF2859D" w14:textId="18C80AE7" w:rsidR="009135EE" w:rsidRPr="00861FA6" w:rsidRDefault="00155DC6" w:rsidP="00E037C9">
            <w:pPr>
              <w:rPr>
                <w:rFonts w:ascii="Times New Roman" w:hAnsi="Times New Roman" w:cs="Times New Roman"/>
                <w:color w:val="000000"/>
                <w:sz w:val="24"/>
                <w:szCs w:val="24"/>
              </w:rPr>
            </w:pPr>
            <w:r w:rsidRPr="00155DC6">
              <w:rPr>
                <w:rFonts w:ascii="Times New Roman" w:hAnsi="Times New Roman" w:cs="Times New Roman"/>
                <w:color w:val="000000"/>
                <w:sz w:val="24"/>
                <w:szCs w:val="24"/>
              </w:rPr>
              <w:t>149 (18.26)</w:t>
            </w:r>
          </w:p>
        </w:tc>
        <w:tc>
          <w:tcPr>
            <w:tcW w:w="2819" w:type="dxa"/>
          </w:tcPr>
          <w:p w14:paraId="3BFCB911" w14:textId="29A933D5" w:rsidR="009135EE" w:rsidRPr="00155DC6" w:rsidRDefault="00155DC6" w:rsidP="00E037C9">
            <w:pPr>
              <w:rPr>
                <w:rFonts w:ascii="Times New Roman" w:hAnsi="Times New Roman" w:cs="Times New Roman"/>
                <w:color w:val="000000" w:themeColor="text1"/>
                <w:sz w:val="24"/>
                <w:szCs w:val="24"/>
              </w:rPr>
            </w:pPr>
            <w:r w:rsidRPr="00155DC6">
              <w:rPr>
                <w:rFonts w:ascii="Times New Roman" w:hAnsi="Times New Roman" w:cs="Times New Roman"/>
                <w:color w:val="000000" w:themeColor="text1"/>
                <w:sz w:val="24"/>
                <w:szCs w:val="24"/>
              </w:rPr>
              <w:t>66 (30.56)</w:t>
            </w:r>
          </w:p>
        </w:tc>
        <w:tc>
          <w:tcPr>
            <w:tcW w:w="2801" w:type="dxa"/>
          </w:tcPr>
          <w:p w14:paraId="6954A3A1" w14:textId="7E705734" w:rsidR="009135EE" w:rsidRPr="00155DC6" w:rsidRDefault="00155DC6" w:rsidP="00E037C9">
            <w:pPr>
              <w:rPr>
                <w:rFonts w:ascii="Times New Roman" w:hAnsi="Times New Roman" w:cs="Times New Roman"/>
                <w:color w:val="000000" w:themeColor="text1"/>
                <w:sz w:val="24"/>
                <w:szCs w:val="24"/>
              </w:rPr>
            </w:pPr>
            <w:r w:rsidRPr="00155DC6">
              <w:rPr>
                <w:rFonts w:ascii="Times New Roman" w:hAnsi="Times New Roman" w:cs="Times New Roman"/>
                <w:color w:val="000000" w:themeColor="text1"/>
                <w:sz w:val="24"/>
                <w:szCs w:val="24"/>
              </w:rPr>
              <w:t>83 (13.83)</w:t>
            </w:r>
          </w:p>
        </w:tc>
        <w:tc>
          <w:tcPr>
            <w:tcW w:w="2604" w:type="dxa"/>
          </w:tcPr>
          <w:p w14:paraId="6F164B40" w14:textId="77777777" w:rsidR="009135EE" w:rsidRPr="00861FA6" w:rsidRDefault="009135EE" w:rsidP="00E037C9">
            <w:pPr>
              <w:rPr>
                <w:rFonts w:ascii="Times New Roman" w:hAnsi="Times New Roman" w:cs="Times New Roman"/>
                <w:color w:val="000000"/>
                <w:sz w:val="24"/>
                <w:szCs w:val="24"/>
              </w:rPr>
            </w:pPr>
            <w:r>
              <w:rPr>
                <w:rFonts w:ascii="Times New Roman" w:hAnsi="Times New Roman" w:cs="Times New Roman" w:hint="eastAsia"/>
                <w:color w:val="000000"/>
                <w:sz w:val="24"/>
                <w:szCs w:val="24"/>
              </w:rPr>
              <w:t>&lt;</w:t>
            </w:r>
            <w:r>
              <w:rPr>
                <w:rFonts w:ascii="Times New Roman" w:hAnsi="Times New Roman" w:cs="Times New Roman"/>
                <w:color w:val="000000"/>
                <w:sz w:val="24"/>
                <w:szCs w:val="24"/>
              </w:rPr>
              <w:t xml:space="preserve"> 0.01</w:t>
            </w:r>
          </w:p>
        </w:tc>
      </w:tr>
      <w:tr w:rsidR="009135EE" w14:paraId="67C37D18" w14:textId="77777777" w:rsidTr="00E037C9">
        <w:tc>
          <w:tcPr>
            <w:tcW w:w="2989" w:type="dxa"/>
          </w:tcPr>
          <w:p w14:paraId="6D8369FE" w14:textId="77777777" w:rsidR="009135EE" w:rsidRDefault="009135EE" w:rsidP="00E037C9">
            <w:pPr>
              <w:rPr>
                <w:rFonts w:ascii="Times New Roman" w:hAnsi="Times New Roman" w:cs="Times New Roman"/>
                <w:color w:val="000000"/>
                <w:sz w:val="24"/>
                <w:szCs w:val="24"/>
              </w:rPr>
            </w:pPr>
            <w:r>
              <w:rPr>
                <w:rFonts w:ascii="Times New Roman" w:hAnsi="Times New Roman" w:cs="Times New Roman"/>
                <w:sz w:val="24"/>
                <w:szCs w:val="24"/>
              </w:rPr>
              <w:lastRenderedPageBreak/>
              <w:t>D</w:t>
            </w:r>
            <w:r w:rsidRPr="008735B1">
              <w:rPr>
                <w:rFonts w:ascii="Times New Roman" w:hAnsi="Times New Roman" w:cs="Times New Roman"/>
                <w:sz w:val="24"/>
                <w:szCs w:val="24"/>
              </w:rPr>
              <w:t>yslipidemia</w:t>
            </w:r>
          </w:p>
        </w:tc>
        <w:tc>
          <w:tcPr>
            <w:tcW w:w="2735" w:type="dxa"/>
          </w:tcPr>
          <w:p w14:paraId="65863865" w14:textId="4D570C32" w:rsidR="009135EE" w:rsidRPr="00861FA6" w:rsidRDefault="00155DC6" w:rsidP="00E037C9">
            <w:pPr>
              <w:rPr>
                <w:rFonts w:ascii="Times New Roman" w:hAnsi="Times New Roman" w:cs="Times New Roman"/>
                <w:color w:val="000000"/>
                <w:sz w:val="24"/>
                <w:szCs w:val="24"/>
              </w:rPr>
            </w:pPr>
            <w:r w:rsidRPr="00155DC6">
              <w:rPr>
                <w:rFonts w:ascii="Times New Roman" w:hAnsi="Times New Roman" w:cs="Times New Roman"/>
                <w:color w:val="000000"/>
                <w:sz w:val="24"/>
                <w:szCs w:val="24"/>
              </w:rPr>
              <w:t>298 (36.88)</w:t>
            </w:r>
          </w:p>
        </w:tc>
        <w:tc>
          <w:tcPr>
            <w:tcW w:w="2819" w:type="dxa"/>
          </w:tcPr>
          <w:p w14:paraId="692E7619" w14:textId="6916D6B2" w:rsidR="009135EE" w:rsidRPr="00155DC6" w:rsidRDefault="00155DC6" w:rsidP="00E037C9">
            <w:pPr>
              <w:rPr>
                <w:rFonts w:ascii="Times New Roman" w:hAnsi="Times New Roman" w:cs="Times New Roman"/>
                <w:color w:val="000000" w:themeColor="text1"/>
                <w:sz w:val="24"/>
                <w:szCs w:val="24"/>
              </w:rPr>
            </w:pPr>
            <w:r w:rsidRPr="00155DC6">
              <w:rPr>
                <w:rFonts w:ascii="Times New Roman" w:hAnsi="Times New Roman" w:cs="Times New Roman"/>
                <w:color w:val="000000" w:themeColor="text1"/>
                <w:sz w:val="24"/>
                <w:szCs w:val="24"/>
              </w:rPr>
              <w:t>116 (53.95)</w:t>
            </w:r>
          </w:p>
        </w:tc>
        <w:tc>
          <w:tcPr>
            <w:tcW w:w="2801" w:type="dxa"/>
          </w:tcPr>
          <w:p w14:paraId="36757D24" w14:textId="00A96ABC" w:rsidR="009135EE" w:rsidRPr="00155DC6" w:rsidRDefault="00155DC6" w:rsidP="00E037C9">
            <w:pPr>
              <w:rPr>
                <w:rFonts w:ascii="Times New Roman" w:hAnsi="Times New Roman" w:cs="Times New Roman"/>
                <w:color w:val="000000" w:themeColor="text1"/>
                <w:sz w:val="24"/>
                <w:szCs w:val="24"/>
              </w:rPr>
            </w:pPr>
            <w:r w:rsidRPr="00155DC6">
              <w:rPr>
                <w:rFonts w:ascii="Times New Roman" w:hAnsi="Times New Roman" w:cs="Times New Roman"/>
                <w:color w:val="000000" w:themeColor="text1"/>
                <w:sz w:val="24"/>
                <w:szCs w:val="24"/>
              </w:rPr>
              <w:t>182 (30.69)</w:t>
            </w:r>
          </w:p>
        </w:tc>
        <w:tc>
          <w:tcPr>
            <w:tcW w:w="2604" w:type="dxa"/>
          </w:tcPr>
          <w:p w14:paraId="544EA2AC" w14:textId="77777777" w:rsidR="009135EE" w:rsidRPr="00861FA6" w:rsidRDefault="009135EE" w:rsidP="00E037C9">
            <w:pPr>
              <w:rPr>
                <w:rFonts w:ascii="Times New Roman" w:hAnsi="Times New Roman" w:cs="Times New Roman"/>
                <w:color w:val="000000"/>
                <w:sz w:val="24"/>
                <w:szCs w:val="24"/>
              </w:rPr>
            </w:pPr>
            <w:r>
              <w:rPr>
                <w:rFonts w:ascii="Times New Roman" w:hAnsi="Times New Roman" w:cs="Times New Roman" w:hint="eastAsia"/>
                <w:color w:val="000000"/>
                <w:sz w:val="24"/>
                <w:szCs w:val="24"/>
              </w:rPr>
              <w:t>&lt;</w:t>
            </w:r>
            <w:r>
              <w:rPr>
                <w:rFonts w:ascii="Times New Roman" w:hAnsi="Times New Roman" w:cs="Times New Roman"/>
                <w:color w:val="000000"/>
                <w:sz w:val="24"/>
                <w:szCs w:val="24"/>
              </w:rPr>
              <w:t xml:space="preserve"> 0.01</w:t>
            </w:r>
          </w:p>
        </w:tc>
      </w:tr>
      <w:tr w:rsidR="00F409E2" w14:paraId="5E299747" w14:textId="77777777" w:rsidTr="00E037C9">
        <w:tc>
          <w:tcPr>
            <w:tcW w:w="2989" w:type="dxa"/>
          </w:tcPr>
          <w:p w14:paraId="5EBE0607" w14:textId="2C27C870" w:rsidR="00F409E2" w:rsidRDefault="00F409E2" w:rsidP="00E037C9">
            <w:pPr>
              <w:rPr>
                <w:rFonts w:ascii="Times New Roman" w:hAnsi="Times New Roman" w:cs="Times New Roman"/>
                <w:sz w:val="24"/>
                <w:szCs w:val="24"/>
              </w:rPr>
            </w:pPr>
            <w:r>
              <w:rPr>
                <w:rFonts w:ascii="Times New Roman" w:hAnsi="Times New Roman" w:cs="Times New Roman" w:hint="eastAsia"/>
                <w:sz w:val="24"/>
                <w:szCs w:val="24"/>
              </w:rPr>
              <w:t>H</w:t>
            </w:r>
            <w:r>
              <w:rPr>
                <w:rFonts w:ascii="Times New Roman" w:hAnsi="Times New Roman" w:cs="Times New Roman"/>
                <w:sz w:val="24"/>
                <w:szCs w:val="24"/>
              </w:rPr>
              <w:t>BV/HCV</w:t>
            </w:r>
          </w:p>
        </w:tc>
        <w:tc>
          <w:tcPr>
            <w:tcW w:w="2735" w:type="dxa"/>
          </w:tcPr>
          <w:p w14:paraId="3AFA35CD" w14:textId="1F7BB08F" w:rsidR="00F409E2" w:rsidRDefault="00155DC6" w:rsidP="00E037C9">
            <w:pPr>
              <w:rPr>
                <w:rFonts w:ascii="Times New Roman" w:hAnsi="Times New Roman" w:cs="Times New Roman"/>
                <w:color w:val="000000"/>
                <w:sz w:val="24"/>
                <w:szCs w:val="24"/>
              </w:rPr>
            </w:pPr>
            <w:r w:rsidRPr="00155DC6">
              <w:rPr>
                <w:rFonts w:ascii="Times New Roman" w:hAnsi="Times New Roman" w:cs="Times New Roman"/>
                <w:color w:val="000000"/>
                <w:sz w:val="24"/>
                <w:szCs w:val="24"/>
              </w:rPr>
              <w:t>184 (22.55)</w:t>
            </w:r>
          </w:p>
        </w:tc>
        <w:tc>
          <w:tcPr>
            <w:tcW w:w="2819" w:type="dxa"/>
          </w:tcPr>
          <w:p w14:paraId="2BEECB98" w14:textId="15D27CFB" w:rsidR="00F409E2" w:rsidRPr="00155DC6" w:rsidRDefault="00155DC6" w:rsidP="00E037C9">
            <w:pPr>
              <w:rPr>
                <w:rFonts w:ascii="Times New Roman" w:hAnsi="Times New Roman" w:cs="Times New Roman"/>
                <w:color w:val="000000" w:themeColor="text1"/>
                <w:sz w:val="24"/>
                <w:szCs w:val="24"/>
              </w:rPr>
            </w:pPr>
            <w:r w:rsidRPr="00155DC6">
              <w:rPr>
                <w:rFonts w:ascii="Times New Roman" w:hAnsi="Times New Roman" w:cs="Times New Roman"/>
                <w:color w:val="000000" w:themeColor="text1"/>
                <w:sz w:val="24"/>
                <w:szCs w:val="24"/>
              </w:rPr>
              <w:t>40 (18.52)</w:t>
            </w:r>
          </w:p>
        </w:tc>
        <w:tc>
          <w:tcPr>
            <w:tcW w:w="2801" w:type="dxa"/>
          </w:tcPr>
          <w:p w14:paraId="0305630F" w14:textId="47116055" w:rsidR="00F409E2" w:rsidRPr="00155DC6" w:rsidRDefault="00155DC6" w:rsidP="00E037C9">
            <w:pPr>
              <w:rPr>
                <w:rFonts w:ascii="Times New Roman" w:hAnsi="Times New Roman" w:cs="Times New Roman"/>
                <w:color w:val="000000" w:themeColor="text1"/>
                <w:sz w:val="24"/>
                <w:szCs w:val="24"/>
              </w:rPr>
            </w:pPr>
            <w:r w:rsidRPr="00155DC6">
              <w:rPr>
                <w:rFonts w:ascii="Times New Roman" w:hAnsi="Times New Roman" w:cs="Times New Roman"/>
                <w:color w:val="000000" w:themeColor="text1"/>
                <w:sz w:val="24"/>
                <w:szCs w:val="24"/>
              </w:rPr>
              <w:t>144 (24.00)</w:t>
            </w:r>
          </w:p>
        </w:tc>
        <w:tc>
          <w:tcPr>
            <w:tcW w:w="2604" w:type="dxa"/>
          </w:tcPr>
          <w:p w14:paraId="00B5EBF4" w14:textId="757BB67A" w:rsidR="00F409E2" w:rsidRDefault="00155DC6" w:rsidP="00E037C9">
            <w:pPr>
              <w:rPr>
                <w:rFonts w:ascii="Times New Roman" w:hAnsi="Times New Roman" w:cs="Times New Roman"/>
                <w:color w:val="000000"/>
                <w:sz w:val="24"/>
                <w:szCs w:val="24"/>
              </w:rPr>
            </w:pPr>
            <w:r>
              <w:rPr>
                <w:rFonts w:ascii="Times New Roman" w:hAnsi="Times New Roman" w:cs="Times New Roman" w:hint="eastAsia"/>
                <w:color w:val="000000"/>
                <w:sz w:val="24"/>
                <w:szCs w:val="24"/>
              </w:rPr>
              <w:t>0</w:t>
            </w:r>
            <w:r>
              <w:rPr>
                <w:rFonts w:ascii="Times New Roman" w:hAnsi="Times New Roman" w:cs="Times New Roman"/>
                <w:color w:val="000000"/>
                <w:sz w:val="24"/>
                <w:szCs w:val="24"/>
              </w:rPr>
              <w:t>.10</w:t>
            </w:r>
          </w:p>
        </w:tc>
      </w:tr>
    </w:tbl>
    <w:p w14:paraId="409678F5" w14:textId="2AF1C7A9" w:rsidR="00F409E2" w:rsidRDefault="009135EE" w:rsidP="00F409E2">
      <w:pPr>
        <w:spacing w:line="360" w:lineRule="auto"/>
        <w:rPr>
          <w:rFonts w:ascii="Times New Roman" w:hAnsi="Times New Roman" w:cs="Times New Roman"/>
          <w:sz w:val="24"/>
          <w:szCs w:val="24"/>
        </w:rPr>
      </w:pPr>
      <w:r w:rsidRPr="00CF6345">
        <w:rPr>
          <w:rFonts w:ascii="Times New Roman" w:hAnsi="Times New Roman" w:cs="Times New Roman"/>
          <w:sz w:val="24"/>
          <w:szCs w:val="24"/>
        </w:rPr>
        <w:t>The continuous variables are expressed as the mean (SD) for the normally distributed data or the median with an interquartile range for the nonnormally distributed data. The categorical variables are expressed as numbers (percentages).</w:t>
      </w:r>
      <w:r>
        <w:rPr>
          <w:rFonts w:ascii="Times New Roman" w:hAnsi="Times New Roman" w:cs="Times New Roman"/>
          <w:sz w:val="24"/>
          <w:szCs w:val="24"/>
        </w:rPr>
        <w:t xml:space="preserve"> BMI: </w:t>
      </w:r>
      <w:r>
        <w:rPr>
          <w:rFonts w:ascii="Times New Roman" w:hAnsi="Times New Roman" w:cs="Times New Roman" w:hint="eastAsia"/>
          <w:sz w:val="24"/>
          <w:szCs w:val="24"/>
        </w:rPr>
        <w:t>body</w:t>
      </w:r>
      <w:r>
        <w:rPr>
          <w:rFonts w:ascii="Times New Roman" w:hAnsi="Times New Roman" w:cs="Times New Roman"/>
          <w:sz w:val="24"/>
          <w:szCs w:val="24"/>
        </w:rPr>
        <w:t xml:space="preserve"> </w:t>
      </w:r>
      <w:r>
        <w:rPr>
          <w:rFonts w:ascii="Times New Roman" w:hAnsi="Times New Roman" w:cs="Times New Roman" w:hint="eastAsia"/>
          <w:sz w:val="24"/>
          <w:szCs w:val="24"/>
        </w:rPr>
        <w:t>mass</w:t>
      </w:r>
      <w:r>
        <w:rPr>
          <w:rFonts w:ascii="Times New Roman" w:hAnsi="Times New Roman" w:cs="Times New Roman"/>
          <w:sz w:val="24"/>
          <w:szCs w:val="24"/>
        </w:rPr>
        <w:t xml:space="preserve"> index;</w:t>
      </w:r>
      <w:r w:rsidRPr="000255B6">
        <w:rPr>
          <w:rFonts w:ascii="Times New Roman" w:hAnsi="Times New Roman" w:cs="Times New Roman"/>
          <w:sz w:val="24"/>
          <w:szCs w:val="24"/>
        </w:rPr>
        <w:t xml:space="preserve"> </w:t>
      </w:r>
      <w:r w:rsidRPr="000255B6">
        <w:rPr>
          <w:rFonts w:ascii="Times New Roman" w:hAnsi="Times New Roman" w:cs="Times New Roman" w:hint="eastAsia"/>
          <w:sz w:val="24"/>
          <w:szCs w:val="24"/>
        </w:rPr>
        <w:t>S</w:t>
      </w:r>
      <w:r w:rsidRPr="000255B6">
        <w:rPr>
          <w:rFonts w:ascii="Times New Roman" w:hAnsi="Times New Roman" w:cs="Times New Roman"/>
          <w:sz w:val="24"/>
          <w:szCs w:val="24"/>
        </w:rPr>
        <w:t>BP</w:t>
      </w:r>
      <w:r>
        <w:rPr>
          <w:rFonts w:ascii="Times New Roman" w:hAnsi="Times New Roman" w:cs="Times New Roman"/>
          <w:sz w:val="24"/>
          <w:szCs w:val="24"/>
        </w:rPr>
        <w:t>:</w:t>
      </w:r>
      <w:r w:rsidRPr="000255B6">
        <w:rPr>
          <w:rFonts w:ascii="Times New Roman" w:hAnsi="Times New Roman" w:cs="Times New Roman" w:hint="eastAsia"/>
          <w:sz w:val="24"/>
          <w:szCs w:val="24"/>
        </w:rPr>
        <w:t xml:space="preserve"> </w:t>
      </w:r>
      <w:r>
        <w:rPr>
          <w:rFonts w:ascii="Times New Roman" w:hAnsi="Times New Roman" w:cs="Times New Roman"/>
          <w:sz w:val="24"/>
          <w:szCs w:val="24"/>
        </w:rPr>
        <w:t>s</w:t>
      </w:r>
      <w:r w:rsidRPr="000255B6">
        <w:rPr>
          <w:rFonts w:ascii="Times New Roman" w:hAnsi="Times New Roman" w:cs="Times New Roman" w:hint="eastAsia"/>
          <w:sz w:val="24"/>
          <w:szCs w:val="24"/>
        </w:rPr>
        <w:t>ystolic blood pressure</w:t>
      </w:r>
      <w:r>
        <w:rPr>
          <w:rFonts w:ascii="Times New Roman" w:hAnsi="Times New Roman" w:cs="Times New Roman"/>
          <w:sz w:val="24"/>
          <w:szCs w:val="24"/>
        </w:rPr>
        <w:t>;</w:t>
      </w:r>
      <w:r w:rsidRPr="00CF6345">
        <w:rPr>
          <w:rFonts w:ascii="Times New Roman" w:hAnsi="Times New Roman" w:cs="Times New Roman"/>
          <w:sz w:val="24"/>
          <w:szCs w:val="24"/>
        </w:rPr>
        <w:t xml:space="preserve"> </w:t>
      </w:r>
      <w:r w:rsidRPr="000255B6">
        <w:rPr>
          <w:rFonts w:ascii="Times New Roman" w:hAnsi="Times New Roman" w:cs="Times New Roman" w:hint="eastAsia"/>
          <w:sz w:val="24"/>
          <w:szCs w:val="24"/>
        </w:rPr>
        <w:t>D</w:t>
      </w:r>
      <w:r w:rsidRPr="000255B6">
        <w:rPr>
          <w:rFonts w:ascii="Times New Roman" w:hAnsi="Times New Roman" w:cs="Times New Roman"/>
          <w:sz w:val="24"/>
          <w:szCs w:val="24"/>
        </w:rPr>
        <w:t>BP</w:t>
      </w:r>
      <w:r>
        <w:rPr>
          <w:rFonts w:ascii="Times New Roman" w:hAnsi="Times New Roman" w:cs="Times New Roman"/>
          <w:sz w:val="24"/>
          <w:szCs w:val="24"/>
        </w:rPr>
        <w:t>: d</w:t>
      </w:r>
      <w:r w:rsidRPr="000255B6">
        <w:rPr>
          <w:rFonts w:ascii="Times New Roman" w:hAnsi="Times New Roman" w:cs="Times New Roman"/>
          <w:sz w:val="24"/>
          <w:szCs w:val="24"/>
        </w:rPr>
        <w:t>iastolic blood pressure</w:t>
      </w:r>
      <w:r>
        <w:rPr>
          <w:rFonts w:ascii="Times New Roman" w:hAnsi="Times New Roman" w:cs="Times New Roman"/>
          <w:sz w:val="24"/>
          <w:szCs w:val="24"/>
        </w:rPr>
        <w:t xml:space="preserve">; </w:t>
      </w:r>
      <w:r w:rsidRPr="00225B2F">
        <w:rPr>
          <w:rFonts w:ascii="Times New Roman" w:hAnsi="Times New Roman" w:cs="Times New Roman"/>
          <w:sz w:val="24"/>
          <w:szCs w:val="24"/>
        </w:rPr>
        <w:t>AST</w:t>
      </w:r>
      <w:r w:rsidRPr="00D36F86">
        <w:rPr>
          <w:rFonts w:ascii="Times New Roman" w:hAnsi="Times New Roman" w:cs="Times New Roman"/>
          <w:sz w:val="24"/>
          <w:szCs w:val="24"/>
        </w:rPr>
        <w:t xml:space="preserve">: </w:t>
      </w:r>
      <w:r w:rsidRPr="00225B2F">
        <w:rPr>
          <w:rFonts w:ascii="Times New Roman" w:hAnsi="Times New Roman" w:cs="Times New Roman"/>
          <w:sz w:val="24"/>
          <w:szCs w:val="24"/>
        </w:rPr>
        <w:t>aspartate aminotransferase</w:t>
      </w:r>
      <w:r w:rsidRPr="00D36F86">
        <w:rPr>
          <w:rFonts w:ascii="Times New Roman" w:hAnsi="Times New Roman" w:cs="Times New Roman"/>
          <w:sz w:val="24"/>
          <w:szCs w:val="24"/>
        </w:rPr>
        <w:t>;</w:t>
      </w:r>
      <w:r w:rsidRPr="00CF6345">
        <w:rPr>
          <w:rFonts w:cs="Times New Roman"/>
        </w:rPr>
        <w:t xml:space="preserve"> </w:t>
      </w:r>
      <w:r w:rsidRPr="00CF6345">
        <w:rPr>
          <w:rFonts w:ascii="Times New Roman" w:hAnsi="Times New Roman" w:cs="Times New Roman"/>
          <w:sz w:val="24"/>
          <w:szCs w:val="24"/>
        </w:rPr>
        <w:t>ALT: alanine aminotransferase</w:t>
      </w:r>
      <w:r>
        <w:rPr>
          <w:rFonts w:ascii="Times New Roman" w:hAnsi="Times New Roman" w:cs="Times New Roman"/>
          <w:sz w:val="24"/>
          <w:szCs w:val="24"/>
        </w:rPr>
        <w:t>;</w:t>
      </w:r>
      <w:r w:rsidRPr="00CF6345">
        <w:rPr>
          <w:rFonts w:ascii="Times New Roman" w:hAnsi="Times New Roman" w:cs="Times New Roman" w:hint="eastAsia"/>
          <w:sz w:val="24"/>
          <w:szCs w:val="24"/>
        </w:rPr>
        <w:t xml:space="preserve"> </w:t>
      </w:r>
      <w:r w:rsidRPr="00CF6345">
        <w:rPr>
          <w:rFonts w:ascii="Times New Roman" w:hAnsi="Times New Roman" w:cs="Times New Roman"/>
          <w:sz w:val="24"/>
          <w:szCs w:val="24"/>
        </w:rPr>
        <w:t xml:space="preserve">TC: total cholesterol; </w:t>
      </w:r>
      <w:r w:rsidRPr="00CF6345">
        <w:rPr>
          <w:rFonts w:ascii="Times New Roman" w:hAnsi="Times New Roman" w:cs="Times New Roman" w:hint="eastAsia"/>
          <w:sz w:val="24"/>
          <w:szCs w:val="24"/>
        </w:rPr>
        <w:t>T</w:t>
      </w:r>
      <w:r w:rsidRPr="00CF6345">
        <w:rPr>
          <w:rFonts w:ascii="Times New Roman" w:hAnsi="Times New Roman" w:cs="Times New Roman"/>
          <w:sz w:val="24"/>
          <w:szCs w:val="24"/>
        </w:rPr>
        <w:t>G:</w:t>
      </w:r>
      <w:r w:rsidRPr="000255B6">
        <w:rPr>
          <w:rFonts w:ascii="Times New Roman" w:hAnsi="Times New Roman" w:cs="Times New Roman"/>
          <w:sz w:val="24"/>
          <w:szCs w:val="24"/>
        </w:rPr>
        <w:t xml:space="preserve"> </w:t>
      </w:r>
      <w:r w:rsidRPr="00D36F86">
        <w:rPr>
          <w:rFonts w:ascii="Times New Roman" w:hAnsi="Times New Roman" w:cs="Times New Roman"/>
          <w:sz w:val="24"/>
          <w:szCs w:val="24"/>
        </w:rPr>
        <w:t>triglyceride</w:t>
      </w:r>
      <w:r>
        <w:rPr>
          <w:rFonts w:ascii="Times New Roman" w:hAnsi="Times New Roman" w:cs="Times New Roman"/>
          <w:sz w:val="24"/>
          <w:szCs w:val="24"/>
        </w:rPr>
        <w:t xml:space="preserve">; </w:t>
      </w:r>
      <w:r w:rsidRPr="00225B2F">
        <w:rPr>
          <w:rFonts w:ascii="Times New Roman" w:hAnsi="Times New Roman" w:cs="Times New Roman"/>
          <w:sz w:val="24"/>
          <w:szCs w:val="24"/>
        </w:rPr>
        <w:t>HDL-C:</w:t>
      </w:r>
      <w:r w:rsidRPr="00CF6345">
        <w:rPr>
          <w:rFonts w:ascii="Times New Roman" w:hAnsi="Times New Roman" w:cs="Times New Roman"/>
          <w:sz w:val="24"/>
          <w:szCs w:val="24"/>
        </w:rPr>
        <w:t xml:space="preserve"> </w:t>
      </w:r>
      <w:r w:rsidRPr="00225B2F">
        <w:rPr>
          <w:rFonts w:ascii="Times New Roman" w:hAnsi="Times New Roman" w:cs="Times New Roman"/>
          <w:sz w:val="24"/>
          <w:szCs w:val="24"/>
        </w:rPr>
        <w:t>High-density lipoprotein cholesterol</w:t>
      </w:r>
      <w:r>
        <w:rPr>
          <w:rFonts w:ascii="Times New Roman" w:hAnsi="Times New Roman" w:cs="Times New Roman"/>
          <w:sz w:val="24"/>
          <w:szCs w:val="24"/>
        </w:rPr>
        <w:t>;</w:t>
      </w:r>
      <w:r w:rsidRPr="00CF6345">
        <w:rPr>
          <w:rFonts w:ascii="Times New Roman" w:hAnsi="Times New Roman" w:cs="Times New Roman" w:hint="eastAsia"/>
          <w:sz w:val="24"/>
          <w:szCs w:val="24"/>
        </w:rPr>
        <w:t xml:space="preserve"> </w:t>
      </w:r>
      <w:r w:rsidRPr="000255B6">
        <w:rPr>
          <w:rFonts w:ascii="Times New Roman" w:hAnsi="Times New Roman" w:cs="Times New Roman" w:hint="eastAsia"/>
          <w:sz w:val="24"/>
          <w:szCs w:val="24"/>
        </w:rPr>
        <w:t>L</w:t>
      </w:r>
      <w:r w:rsidRPr="000255B6">
        <w:rPr>
          <w:rFonts w:ascii="Times New Roman" w:hAnsi="Times New Roman" w:cs="Times New Roman"/>
          <w:sz w:val="24"/>
          <w:szCs w:val="24"/>
        </w:rPr>
        <w:t>DL-C:</w:t>
      </w:r>
      <w:r w:rsidRPr="00225B2F">
        <w:rPr>
          <w:rFonts w:ascii="Times New Roman" w:hAnsi="Times New Roman" w:cs="Times New Roman"/>
          <w:sz w:val="24"/>
          <w:szCs w:val="24"/>
        </w:rPr>
        <w:t xml:space="preserve"> </w:t>
      </w:r>
      <w:r w:rsidRPr="000255B6">
        <w:rPr>
          <w:rFonts w:ascii="Times New Roman" w:hAnsi="Times New Roman" w:cs="Times New Roman"/>
          <w:sz w:val="24"/>
          <w:szCs w:val="24"/>
        </w:rPr>
        <w:t>Low-density lipoprotein</w:t>
      </w:r>
      <w:r>
        <w:rPr>
          <w:rFonts w:ascii="Times New Roman" w:hAnsi="Times New Roman" w:cs="Times New Roman"/>
          <w:sz w:val="24"/>
          <w:szCs w:val="24"/>
        </w:rPr>
        <w:t xml:space="preserve"> </w:t>
      </w:r>
      <w:r w:rsidRPr="00225B2F">
        <w:rPr>
          <w:rFonts w:ascii="Times New Roman" w:hAnsi="Times New Roman" w:cs="Times New Roman"/>
          <w:sz w:val="24"/>
          <w:szCs w:val="24"/>
        </w:rPr>
        <w:t>cholesterol</w:t>
      </w:r>
      <w:r>
        <w:rPr>
          <w:rFonts w:ascii="Times New Roman" w:hAnsi="Times New Roman" w:cs="Times New Roman"/>
          <w:sz w:val="24"/>
          <w:szCs w:val="24"/>
        </w:rPr>
        <w:t xml:space="preserve">; </w:t>
      </w:r>
      <w:r w:rsidRPr="008735B1">
        <w:rPr>
          <w:rFonts w:ascii="Times New Roman" w:hAnsi="Times New Roman" w:cs="Times New Roman"/>
          <w:sz w:val="24"/>
          <w:szCs w:val="24"/>
        </w:rPr>
        <w:t>eGFR</w:t>
      </w:r>
      <w:r>
        <w:rPr>
          <w:rFonts w:ascii="Times New Roman" w:hAnsi="Times New Roman" w:cs="Times New Roman"/>
          <w:sz w:val="24"/>
          <w:szCs w:val="24"/>
        </w:rPr>
        <w:t xml:space="preserve">: </w:t>
      </w:r>
      <w:r w:rsidRPr="008735B1">
        <w:rPr>
          <w:rFonts w:ascii="Times New Roman" w:hAnsi="Times New Roman" w:cs="Times New Roman"/>
          <w:sz w:val="24"/>
          <w:szCs w:val="24"/>
        </w:rPr>
        <w:t>Estimated glomerular filtration rate</w:t>
      </w:r>
      <w:r>
        <w:rPr>
          <w:rFonts w:ascii="Times New Roman" w:hAnsi="Times New Roman" w:cs="Times New Roman"/>
          <w:sz w:val="24"/>
          <w:szCs w:val="24"/>
        </w:rPr>
        <w:t xml:space="preserve">; </w:t>
      </w:r>
      <w:r w:rsidRPr="000255B6">
        <w:rPr>
          <w:rFonts w:ascii="Times New Roman" w:hAnsi="Times New Roman" w:cs="Times New Roman" w:hint="eastAsia"/>
          <w:sz w:val="24"/>
          <w:szCs w:val="24"/>
        </w:rPr>
        <w:t>H</w:t>
      </w:r>
      <w:r w:rsidRPr="000255B6">
        <w:rPr>
          <w:rFonts w:ascii="Times New Roman" w:hAnsi="Times New Roman" w:cs="Times New Roman"/>
          <w:sz w:val="24"/>
          <w:szCs w:val="24"/>
        </w:rPr>
        <w:t>bA1C</w:t>
      </w:r>
      <w:r>
        <w:rPr>
          <w:rFonts w:ascii="Times New Roman" w:hAnsi="Times New Roman" w:cs="Times New Roman"/>
          <w:sz w:val="24"/>
          <w:szCs w:val="24"/>
        </w:rPr>
        <w:t>: g</w:t>
      </w:r>
      <w:r w:rsidRPr="000255B6">
        <w:rPr>
          <w:rFonts w:ascii="Times New Roman" w:hAnsi="Times New Roman" w:cs="Times New Roman"/>
          <w:sz w:val="24"/>
          <w:szCs w:val="24"/>
        </w:rPr>
        <w:t xml:space="preserve">lycated </w:t>
      </w:r>
      <w:r>
        <w:rPr>
          <w:rFonts w:ascii="Times New Roman" w:hAnsi="Times New Roman" w:cs="Times New Roman"/>
          <w:sz w:val="24"/>
          <w:szCs w:val="24"/>
        </w:rPr>
        <w:t>h</w:t>
      </w:r>
      <w:r w:rsidRPr="000255B6">
        <w:rPr>
          <w:rFonts w:ascii="Times New Roman" w:hAnsi="Times New Roman" w:cs="Times New Roman"/>
          <w:sz w:val="24"/>
          <w:szCs w:val="24"/>
        </w:rPr>
        <w:t>emoglobin</w:t>
      </w:r>
      <w:r>
        <w:rPr>
          <w:rFonts w:ascii="Times New Roman" w:hAnsi="Times New Roman" w:cs="Times New Roman"/>
          <w:sz w:val="24"/>
          <w:szCs w:val="24"/>
        </w:rPr>
        <w:t xml:space="preserve">; </w:t>
      </w:r>
      <w:r w:rsidRPr="00D36F86">
        <w:rPr>
          <w:rFonts w:ascii="Times New Roman" w:hAnsi="Times New Roman" w:cs="Times New Roman"/>
          <w:sz w:val="24"/>
          <w:szCs w:val="24"/>
        </w:rPr>
        <w:t>UA: uric acid;</w:t>
      </w:r>
      <w:r>
        <w:rPr>
          <w:rFonts w:ascii="Times New Roman" w:hAnsi="Times New Roman" w:cs="Times New Roman"/>
          <w:sz w:val="24"/>
          <w:szCs w:val="24"/>
        </w:rPr>
        <w:t xml:space="preserve"> </w:t>
      </w:r>
      <w:proofErr w:type="spellStart"/>
      <w:r w:rsidRPr="00D36F86">
        <w:rPr>
          <w:rFonts w:ascii="Times New Roman" w:hAnsi="Times New Roman" w:cs="Times New Roman"/>
          <w:sz w:val="24"/>
          <w:szCs w:val="24"/>
        </w:rPr>
        <w:t>TyG</w:t>
      </w:r>
      <w:proofErr w:type="spellEnd"/>
      <w:r w:rsidRPr="00D36F86">
        <w:rPr>
          <w:rFonts w:ascii="Times New Roman" w:hAnsi="Times New Roman" w:cs="Times New Roman"/>
          <w:sz w:val="24"/>
          <w:szCs w:val="24"/>
        </w:rPr>
        <w:t>: triglyceride-glucose;</w:t>
      </w:r>
      <w:r>
        <w:rPr>
          <w:rFonts w:ascii="Times New Roman" w:hAnsi="Times New Roman" w:cs="Times New Roman"/>
          <w:sz w:val="24"/>
          <w:szCs w:val="24"/>
        </w:rPr>
        <w:t xml:space="preserve"> </w:t>
      </w:r>
      <w:r w:rsidRPr="006B2E39">
        <w:rPr>
          <w:rFonts w:ascii="Times New Roman" w:hAnsi="Times New Roman" w:cs="Times New Roman"/>
          <w:sz w:val="24"/>
          <w:szCs w:val="24"/>
        </w:rPr>
        <w:t>HSI</w:t>
      </w:r>
      <w:r>
        <w:rPr>
          <w:rFonts w:ascii="Times New Roman" w:hAnsi="Times New Roman" w:cs="Times New Roman"/>
          <w:sz w:val="24"/>
          <w:szCs w:val="24"/>
        </w:rPr>
        <w:t xml:space="preserve">: </w:t>
      </w:r>
      <w:r w:rsidRPr="006B2E39">
        <w:rPr>
          <w:rFonts w:ascii="Times New Roman" w:hAnsi="Times New Roman" w:cs="Times New Roman"/>
          <w:sz w:val="24"/>
          <w:szCs w:val="24"/>
        </w:rPr>
        <w:t>hepatic steatosis index</w:t>
      </w:r>
      <w:r w:rsidR="00F409E2">
        <w:rPr>
          <w:rFonts w:ascii="Times New Roman" w:hAnsi="Times New Roman" w:cs="Times New Roman"/>
          <w:sz w:val="24"/>
          <w:szCs w:val="24"/>
        </w:rPr>
        <w:t>;</w:t>
      </w:r>
      <w:r w:rsidR="00F409E2" w:rsidRPr="00F409E2">
        <w:rPr>
          <w:rFonts w:ascii="Times New Roman" w:hAnsi="Times New Roman" w:cs="Times New Roman"/>
          <w:sz w:val="24"/>
          <w:szCs w:val="24"/>
        </w:rPr>
        <w:t xml:space="preserve"> </w:t>
      </w:r>
      <w:r w:rsidR="00F409E2">
        <w:rPr>
          <w:rFonts w:ascii="Times New Roman" w:hAnsi="Times New Roman" w:cs="Times New Roman"/>
          <w:sz w:val="24"/>
          <w:szCs w:val="24"/>
        </w:rPr>
        <w:t>HBV:</w:t>
      </w:r>
      <w:r w:rsidR="00F409E2" w:rsidRPr="00D10045">
        <w:t xml:space="preserve"> </w:t>
      </w:r>
      <w:r w:rsidR="00F409E2" w:rsidRPr="00D10045">
        <w:rPr>
          <w:rFonts w:ascii="Times New Roman" w:hAnsi="Times New Roman" w:cs="Times New Roman"/>
          <w:sz w:val="24"/>
          <w:szCs w:val="24"/>
        </w:rPr>
        <w:t>hepatitis B virus</w:t>
      </w:r>
      <w:r w:rsidR="00F409E2">
        <w:rPr>
          <w:rFonts w:ascii="Times New Roman" w:hAnsi="Times New Roman" w:cs="Times New Roman" w:hint="eastAsia"/>
          <w:sz w:val="24"/>
          <w:szCs w:val="24"/>
        </w:rPr>
        <w:t>;</w:t>
      </w:r>
      <w:r w:rsidR="00F409E2">
        <w:rPr>
          <w:rFonts w:ascii="Times New Roman" w:hAnsi="Times New Roman" w:cs="Times New Roman"/>
          <w:sz w:val="24"/>
          <w:szCs w:val="24"/>
        </w:rPr>
        <w:t xml:space="preserve"> </w:t>
      </w:r>
      <w:r w:rsidR="00F409E2" w:rsidRPr="00D10045">
        <w:rPr>
          <w:rFonts w:ascii="Times New Roman" w:hAnsi="Times New Roman" w:cs="Times New Roman"/>
          <w:sz w:val="24"/>
          <w:szCs w:val="24"/>
        </w:rPr>
        <w:t>HCV</w:t>
      </w:r>
      <w:r w:rsidR="00F409E2">
        <w:rPr>
          <w:rFonts w:ascii="Times New Roman" w:hAnsi="Times New Roman" w:cs="Times New Roman"/>
          <w:sz w:val="24"/>
          <w:szCs w:val="24"/>
        </w:rPr>
        <w:t xml:space="preserve">: </w:t>
      </w:r>
      <w:r w:rsidR="00F409E2" w:rsidRPr="00D10045">
        <w:rPr>
          <w:rFonts w:ascii="Times New Roman" w:hAnsi="Times New Roman" w:cs="Times New Roman"/>
          <w:sz w:val="24"/>
          <w:szCs w:val="24"/>
        </w:rPr>
        <w:t>hepatitis C virus.</w:t>
      </w:r>
      <w:bookmarkEnd w:id="3"/>
    </w:p>
    <w:p w14:paraId="51A2EF0A" w14:textId="67AB1FD9" w:rsidR="009135EE" w:rsidRPr="00CF6345" w:rsidRDefault="009135EE" w:rsidP="009135EE">
      <w:pPr>
        <w:widowControl/>
        <w:spacing w:line="360" w:lineRule="auto"/>
        <w:jc w:val="left"/>
        <w:rPr>
          <w:rFonts w:ascii="Times New Roman" w:hAnsi="Times New Roman" w:cs="Times New Roman"/>
          <w:sz w:val="24"/>
          <w:szCs w:val="24"/>
        </w:rPr>
      </w:pPr>
      <w:r>
        <w:rPr>
          <w:rFonts w:ascii="Times New Roman" w:hAnsi="Times New Roman" w:cs="Times New Roman"/>
          <w:sz w:val="24"/>
          <w:szCs w:val="24"/>
        </w:rPr>
        <w:t>.</w:t>
      </w:r>
    </w:p>
    <w:p w14:paraId="72B92CFE" w14:textId="4799F814" w:rsidR="009135EE" w:rsidRDefault="009135EE" w:rsidP="009135EE">
      <w:pPr>
        <w:spacing w:line="360" w:lineRule="auto"/>
        <w:rPr>
          <w:rFonts w:ascii="Times New Roman" w:hAnsi="Times New Roman" w:cs="Times New Roman"/>
          <w:b/>
          <w:bCs/>
          <w:sz w:val="24"/>
          <w:szCs w:val="24"/>
        </w:rPr>
      </w:pPr>
      <w:bookmarkStart w:id="4" w:name="_Hlk135167807"/>
      <w:r w:rsidRPr="004438C5">
        <w:rPr>
          <w:rFonts w:ascii="Times New Roman" w:hAnsi="Times New Roman" w:cs="Times New Roman"/>
          <w:b/>
          <w:bCs/>
          <w:sz w:val="24"/>
          <w:szCs w:val="24"/>
        </w:rPr>
        <w:t xml:space="preserve">Table </w:t>
      </w:r>
      <w:r>
        <w:rPr>
          <w:rFonts w:ascii="Times New Roman" w:hAnsi="Times New Roman" w:cs="Times New Roman"/>
          <w:b/>
          <w:bCs/>
          <w:sz w:val="24"/>
          <w:szCs w:val="24"/>
        </w:rPr>
        <w:t>S3</w:t>
      </w:r>
      <w:r w:rsidRPr="004438C5">
        <w:rPr>
          <w:rFonts w:ascii="Times New Roman" w:hAnsi="Times New Roman" w:cs="Times New Roman"/>
          <w:b/>
          <w:bCs/>
          <w:sz w:val="24"/>
          <w:szCs w:val="24"/>
        </w:rPr>
        <w:t xml:space="preserve"> Association of the </w:t>
      </w:r>
      <w:r w:rsidRPr="00731644">
        <w:rPr>
          <w:rFonts w:ascii="Times New Roman" w:hAnsi="Times New Roman" w:cs="Times New Roman"/>
          <w:b/>
          <w:bCs/>
          <w:sz w:val="24"/>
          <w:szCs w:val="24"/>
        </w:rPr>
        <w:t>triglycerides-glucose</w:t>
      </w:r>
      <w:r>
        <w:rPr>
          <w:rFonts w:ascii="Times New Roman" w:hAnsi="Times New Roman" w:cs="Times New Roman"/>
          <w:b/>
          <w:bCs/>
          <w:sz w:val="24"/>
          <w:szCs w:val="24"/>
        </w:rPr>
        <w:t xml:space="preserve"> index</w:t>
      </w:r>
      <w:r w:rsidRPr="00036184">
        <w:rPr>
          <w:rFonts w:ascii="Times New Roman" w:hAnsi="Times New Roman" w:cs="Times New Roman"/>
          <w:b/>
          <w:bCs/>
          <w:sz w:val="24"/>
          <w:szCs w:val="24"/>
        </w:rPr>
        <w:t xml:space="preserve"> with risk of </w:t>
      </w:r>
      <w:r w:rsidRPr="004438C5">
        <w:rPr>
          <w:rFonts w:ascii="Times New Roman" w:hAnsi="Times New Roman" w:cs="Times New Roman"/>
          <w:b/>
          <w:bCs/>
          <w:sz w:val="24"/>
          <w:szCs w:val="24"/>
        </w:rPr>
        <w:t xml:space="preserve">nonalcoholic fatty liver </w:t>
      </w:r>
      <w:r>
        <w:rPr>
          <w:rFonts w:ascii="Times New Roman" w:hAnsi="Times New Roman" w:cs="Times New Roman"/>
          <w:b/>
          <w:bCs/>
          <w:sz w:val="24"/>
          <w:szCs w:val="24"/>
        </w:rPr>
        <w:t>diseases</w:t>
      </w:r>
      <w:r w:rsidR="009469C0">
        <w:rPr>
          <w:rFonts w:ascii="Times New Roman" w:hAnsi="Times New Roman" w:cs="Times New Roman"/>
          <w:b/>
          <w:bCs/>
          <w:sz w:val="24"/>
          <w:szCs w:val="24"/>
        </w:rPr>
        <w:t xml:space="preserve"> </w:t>
      </w:r>
      <w:r w:rsidR="009469C0" w:rsidRPr="009469C0">
        <w:rPr>
          <w:rFonts w:ascii="Times New Roman" w:hAnsi="Times New Roman" w:cs="Times New Roman"/>
          <w:b/>
          <w:bCs/>
          <w:sz w:val="24"/>
          <w:szCs w:val="24"/>
        </w:rPr>
        <w:t>after including patients with HBV or HCV infection</w:t>
      </w:r>
      <w:r>
        <w:rPr>
          <w:rFonts w:ascii="Times New Roman" w:hAnsi="Times New Roman" w:cs="Times New Roman"/>
          <w:b/>
          <w:bCs/>
          <w:sz w:val="24"/>
          <w:szCs w:val="24"/>
        </w:rPr>
        <w:t>.</w:t>
      </w:r>
    </w:p>
    <w:tbl>
      <w:tblPr>
        <w:tblStyle w:val="a7"/>
        <w:tblW w:w="137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2"/>
        <w:gridCol w:w="1668"/>
        <w:gridCol w:w="1867"/>
        <w:gridCol w:w="955"/>
        <w:gridCol w:w="1954"/>
        <w:gridCol w:w="1067"/>
        <w:gridCol w:w="2683"/>
        <w:gridCol w:w="1134"/>
      </w:tblGrid>
      <w:tr w:rsidR="009135EE" w:rsidRPr="00F26753" w14:paraId="40C126F7" w14:textId="77777777" w:rsidTr="00E037C9">
        <w:trPr>
          <w:trHeight w:val="445"/>
        </w:trPr>
        <w:tc>
          <w:tcPr>
            <w:tcW w:w="2422" w:type="dxa"/>
            <w:tcBorders>
              <w:top w:val="single" w:sz="4" w:space="0" w:color="auto"/>
              <w:bottom w:val="single" w:sz="4" w:space="0" w:color="auto"/>
            </w:tcBorders>
          </w:tcPr>
          <w:p w14:paraId="45000EB9" w14:textId="77777777" w:rsidR="009135EE" w:rsidRPr="003945BF" w:rsidRDefault="009135EE" w:rsidP="00E037C9">
            <w:pPr>
              <w:rPr>
                <w:rFonts w:ascii="Times New Roman" w:hAnsi="Times New Roman" w:cs="Times New Roman"/>
                <w:b/>
                <w:bCs/>
                <w:color w:val="231F20"/>
                <w:sz w:val="24"/>
                <w:szCs w:val="24"/>
              </w:rPr>
            </w:pPr>
            <w:proofErr w:type="spellStart"/>
            <w:r w:rsidRPr="003945BF">
              <w:rPr>
                <w:rFonts w:ascii="Times New Roman" w:hAnsi="Times New Roman" w:cs="Times New Roman"/>
                <w:b/>
                <w:bCs/>
                <w:color w:val="231F20"/>
                <w:sz w:val="24"/>
                <w:szCs w:val="24"/>
              </w:rPr>
              <w:t>TyG</w:t>
            </w:r>
            <w:proofErr w:type="spellEnd"/>
            <w:r w:rsidRPr="003945BF">
              <w:rPr>
                <w:rFonts w:ascii="Times New Roman" w:hAnsi="Times New Roman" w:cs="Times New Roman"/>
                <w:b/>
                <w:bCs/>
                <w:color w:val="231F20"/>
                <w:sz w:val="24"/>
                <w:szCs w:val="24"/>
              </w:rPr>
              <w:t xml:space="preserve"> index</w:t>
            </w:r>
          </w:p>
        </w:tc>
        <w:tc>
          <w:tcPr>
            <w:tcW w:w="1668" w:type="dxa"/>
            <w:tcBorders>
              <w:top w:val="single" w:sz="4" w:space="0" w:color="auto"/>
              <w:bottom w:val="single" w:sz="4" w:space="0" w:color="auto"/>
            </w:tcBorders>
          </w:tcPr>
          <w:p w14:paraId="2E41B230" w14:textId="77777777" w:rsidR="009135EE" w:rsidRPr="003945BF" w:rsidRDefault="009135EE" w:rsidP="00E037C9">
            <w:pPr>
              <w:rPr>
                <w:rFonts w:ascii="Times New Roman" w:hAnsi="Times New Roman" w:cs="Times New Roman"/>
                <w:b/>
                <w:bCs/>
                <w:color w:val="231F20"/>
                <w:sz w:val="24"/>
                <w:szCs w:val="24"/>
              </w:rPr>
            </w:pPr>
            <w:r w:rsidRPr="003945BF">
              <w:rPr>
                <w:rFonts w:ascii="Times New Roman" w:hAnsi="Times New Roman" w:cs="Times New Roman"/>
                <w:b/>
                <w:bCs/>
                <w:color w:val="231F20"/>
                <w:sz w:val="24"/>
                <w:szCs w:val="24"/>
              </w:rPr>
              <w:t>C</w:t>
            </w:r>
            <w:r w:rsidRPr="003945BF">
              <w:rPr>
                <w:rFonts w:ascii="Times New Roman" w:hAnsi="Times New Roman" w:cs="Times New Roman" w:hint="eastAsia"/>
                <w:b/>
                <w:bCs/>
                <w:color w:val="231F20"/>
                <w:sz w:val="24"/>
                <w:szCs w:val="24"/>
              </w:rPr>
              <w:t>ase</w:t>
            </w:r>
            <w:r w:rsidRPr="003945BF">
              <w:rPr>
                <w:rFonts w:ascii="Times New Roman" w:hAnsi="Times New Roman" w:cs="Times New Roman"/>
                <w:b/>
                <w:bCs/>
                <w:color w:val="231F20"/>
                <w:sz w:val="24"/>
                <w:szCs w:val="24"/>
              </w:rPr>
              <w:t>/N</w:t>
            </w:r>
          </w:p>
        </w:tc>
        <w:tc>
          <w:tcPr>
            <w:tcW w:w="1867" w:type="dxa"/>
            <w:tcBorders>
              <w:top w:val="single" w:sz="4" w:space="0" w:color="auto"/>
              <w:bottom w:val="single" w:sz="4" w:space="0" w:color="auto"/>
            </w:tcBorders>
          </w:tcPr>
          <w:p w14:paraId="295DB341" w14:textId="77777777" w:rsidR="009135EE" w:rsidRPr="003945BF" w:rsidRDefault="009135EE" w:rsidP="00E037C9">
            <w:pPr>
              <w:rPr>
                <w:rFonts w:ascii="Times New Roman" w:hAnsi="Times New Roman" w:cs="Times New Roman"/>
                <w:b/>
                <w:bCs/>
                <w:color w:val="231F20"/>
                <w:sz w:val="24"/>
                <w:szCs w:val="24"/>
              </w:rPr>
            </w:pPr>
            <w:r w:rsidRPr="003945BF">
              <w:rPr>
                <w:rFonts w:ascii="Times New Roman" w:hAnsi="Times New Roman" w:cs="Times New Roman"/>
                <w:b/>
                <w:bCs/>
                <w:color w:val="231F20"/>
                <w:sz w:val="24"/>
                <w:szCs w:val="24"/>
              </w:rPr>
              <w:t xml:space="preserve">Crude model </w:t>
            </w:r>
          </w:p>
          <w:p w14:paraId="0AB299F6" w14:textId="77777777" w:rsidR="009135EE" w:rsidRPr="003945BF" w:rsidRDefault="009135EE" w:rsidP="00E037C9">
            <w:pPr>
              <w:rPr>
                <w:rFonts w:ascii="Times New Roman" w:hAnsi="Times New Roman" w:cs="Times New Roman"/>
                <w:b/>
                <w:bCs/>
                <w:color w:val="231F20"/>
                <w:sz w:val="24"/>
                <w:szCs w:val="24"/>
              </w:rPr>
            </w:pPr>
            <w:r w:rsidRPr="003945BF">
              <w:rPr>
                <w:rFonts w:ascii="Times New Roman" w:hAnsi="Times New Roman" w:cs="Times New Roman"/>
                <w:b/>
                <w:bCs/>
                <w:color w:val="231F20"/>
                <w:sz w:val="24"/>
                <w:szCs w:val="24"/>
              </w:rPr>
              <w:t>OR (95%CI)</w:t>
            </w:r>
          </w:p>
        </w:tc>
        <w:tc>
          <w:tcPr>
            <w:tcW w:w="955" w:type="dxa"/>
            <w:tcBorders>
              <w:top w:val="single" w:sz="4" w:space="0" w:color="auto"/>
              <w:bottom w:val="single" w:sz="4" w:space="0" w:color="auto"/>
            </w:tcBorders>
          </w:tcPr>
          <w:p w14:paraId="00C92194" w14:textId="77777777" w:rsidR="009135EE" w:rsidRPr="003945BF" w:rsidRDefault="009135EE" w:rsidP="00E037C9">
            <w:pPr>
              <w:rPr>
                <w:rFonts w:ascii="Times New Roman" w:hAnsi="Times New Roman" w:cs="Times New Roman"/>
                <w:b/>
                <w:bCs/>
                <w:color w:val="231F20"/>
                <w:sz w:val="24"/>
                <w:szCs w:val="24"/>
              </w:rPr>
            </w:pPr>
            <w:r w:rsidRPr="003945BF">
              <w:rPr>
                <w:rFonts w:ascii="Times New Roman" w:hAnsi="Times New Roman" w:cs="Times New Roman"/>
                <w:b/>
                <w:bCs/>
                <w:color w:val="231F20"/>
                <w:sz w:val="24"/>
                <w:szCs w:val="24"/>
              </w:rPr>
              <w:t>P</w:t>
            </w:r>
          </w:p>
        </w:tc>
        <w:tc>
          <w:tcPr>
            <w:tcW w:w="1954" w:type="dxa"/>
            <w:tcBorders>
              <w:top w:val="single" w:sz="4" w:space="0" w:color="auto"/>
              <w:bottom w:val="single" w:sz="4" w:space="0" w:color="auto"/>
            </w:tcBorders>
          </w:tcPr>
          <w:p w14:paraId="3F19C883" w14:textId="77777777" w:rsidR="009135EE" w:rsidRPr="003945BF" w:rsidRDefault="009135EE" w:rsidP="00E037C9">
            <w:pPr>
              <w:rPr>
                <w:rFonts w:ascii="Times New Roman" w:hAnsi="Times New Roman" w:cs="Times New Roman"/>
                <w:b/>
                <w:bCs/>
                <w:color w:val="231F20"/>
                <w:sz w:val="24"/>
                <w:szCs w:val="24"/>
              </w:rPr>
            </w:pPr>
            <w:r w:rsidRPr="003945BF">
              <w:rPr>
                <w:rFonts w:ascii="Times New Roman" w:hAnsi="Times New Roman" w:cs="Times New Roman"/>
                <w:b/>
                <w:bCs/>
                <w:color w:val="231F20"/>
                <w:sz w:val="24"/>
                <w:szCs w:val="24"/>
              </w:rPr>
              <w:t>Model I</w:t>
            </w:r>
          </w:p>
          <w:p w14:paraId="5B2E27B3" w14:textId="77777777" w:rsidR="009135EE" w:rsidRPr="003945BF" w:rsidRDefault="009135EE" w:rsidP="00E037C9">
            <w:pPr>
              <w:rPr>
                <w:rFonts w:ascii="Times New Roman" w:hAnsi="Times New Roman" w:cs="Times New Roman"/>
                <w:b/>
                <w:bCs/>
                <w:color w:val="231F20"/>
                <w:sz w:val="24"/>
                <w:szCs w:val="24"/>
              </w:rPr>
            </w:pPr>
            <w:r w:rsidRPr="003945BF">
              <w:rPr>
                <w:rFonts w:ascii="Times New Roman" w:hAnsi="Times New Roman" w:cs="Times New Roman"/>
                <w:b/>
                <w:bCs/>
                <w:color w:val="231F20"/>
                <w:sz w:val="24"/>
                <w:szCs w:val="24"/>
              </w:rPr>
              <w:t>OR (95%CI)</w:t>
            </w:r>
          </w:p>
        </w:tc>
        <w:tc>
          <w:tcPr>
            <w:tcW w:w="1067" w:type="dxa"/>
            <w:tcBorders>
              <w:top w:val="single" w:sz="4" w:space="0" w:color="auto"/>
              <w:bottom w:val="single" w:sz="4" w:space="0" w:color="auto"/>
            </w:tcBorders>
          </w:tcPr>
          <w:p w14:paraId="14B5E8BA" w14:textId="77777777" w:rsidR="009135EE" w:rsidRPr="003945BF" w:rsidRDefault="009135EE" w:rsidP="00E037C9">
            <w:pPr>
              <w:rPr>
                <w:rFonts w:ascii="Times New Roman" w:hAnsi="Times New Roman" w:cs="Times New Roman"/>
                <w:b/>
                <w:bCs/>
                <w:color w:val="231F20"/>
                <w:sz w:val="24"/>
                <w:szCs w:val="24"/>
              </w:rPr>
            </w:pPr>
            <w:r w:rsidRPr="003945BF">
              <w:rPr>
                <w:rFonts w:ascii="Times New Roman" w:hAnsi="Times New Roman" w:cs="Times New Roman" w:hint="eastAsia"/>
                <w:b/>
                <w:bCs/>
                <w:color w:val="231F20"/>
                <w:sz w:val="24"/>
                <w:szCs w:val="24"/>
              </w:rPr>
              <w:t>P</w:t>
            </w:r>
          </w:p>
        </w:tc>
        <w:tc>
          <w:tcPr>
            <w:tcW w:w="2683" w:type="dxa"/>
            <w:tcBorders>
              <w:top w:val="single" w:sz="4" w:space="0" w:color="auto"/>
              <w:bottom w:val="single" w:sz="4" w:space="0" w:color="auto"/>
            </w:tcBorders>
          </w:tcPr>
          <w:p w14:paraId="21ADF439" w14:textId="77777777" w:rsidR="009135EE" w:rsidRPr="003945BF" w:rsidRDefault="009135EE" w:rsidP="00E037C9">
            <w:pPr>
              <w:rPr>
                <w:rFonts w:ascii="Times New Roman" w:hAnsi="Times New Roman" w:cs="Times New Roman"/>
                <w:b/>
                <w:bCs/>
                <w:color w:val="231F20"/>
                <w:sz w:val="24"/>
                <w:szCs w:val="24"/>
              </w:rPr>
            </w:pPr>
            <w:r w:rsidRPr="003945BF">
              <w:rPr>
                <w:rFonts w:ascii="Times New Roman" w:hAnsi="Times New Roman" w:cs="Times New Roman"/>
                <w:b/>
                <w:bCs/>
                <w:color w:val="231F20"/>
                <w:sz w:val="24"/>
                <w:szCs w:val="24"/>
              </w:rPr>
              <w:t xml:space="preserve">Model II </w:t>
            </w:r>
          </w:p>
          <w:p w14:paraId="297F0194" w14:textId="77777777" w:rsidR="009135EE" w:rsidRPr="003945BF" w:rsidRDefault="009135EE" w:rsidP="00E037C9">
            <w:pPr>
              <w:rPr>
                <w:rFonts w:ascii="Times New Roman" w:hAnsi="Times New Roman" w:cs="Times New Roman"/>
                <w:b/>
                <w:bCs/>
                <w:color w:val="231F20"/>
                <w:sz w:val="24"/>
                <w:szCs w:val="24"/>
              </w:rPr>
            </w:pPr>
            <w:r w:rsidRPr="003945BF">
              <w:rPr>
                <w:rFonts w:ascii="Times New Roman" w:hAnsi="Times New Roman" w:cs="Times New Roman"/>
                <w:b/>
                <w:bCs/>
                <w:color w:val="231F20"/>
                <w:sz w:val="24"/>
                <w:szCs w:val="24"/>
              </w:rPr>
              <w:t>OR (95%CI)</w:t>
            </w:r>
          </w:p>
        </w:tc>
        <w:tc>
          <w:tcPr>
            <w:tcW w:w="1134" w:type="dxa"/>
            <w:tcBorders>
              <w:top w:val="single" w:sz="4" w:space="0" w:color="auto"/>
              <w:bottom w:val="single" w:sz="4" w:space="0" w:color="auto"/>
            </w:tcBorders>
          </w:tcPr>
          <w:p w14:paraId="086C6090" w14:textId="77777777" w:rsidR="009135EE" w:rsidRPr="003945BF" w:rsidRDefault="009135EE" w:rsidP="00E037C9">
            <w:pPr>
              <w:rPr>
                <w:rFonts w:ascii="Times New Roman" w:hAnsi="Times New Roman" w:cs="Times New Roman"/>
                <w:b/>
                <w:bCs/>
                <w:color w:val="231F20"/>
                <w:sz w:val="24"/>
                <w:szCs w:val="24"/>
              </w:rPr>
            </w:pPr>
            <w:r w:rsidRPr="003945BF">
              <w:rPr>
                <w:rFonts w:ascii="Times New Roman" w:hAnsi="Times New Roman" w:cs="Times New Roman" w:hint="eastAsia"/>
                <w:b/>
                <w:bCs/>
                <w:color w:val="231F20"/>
                <w:sz w:val="24"/>
                <w:szCs w:val="24"/>
              </w:rPr>
              <w:t>P</w:t>
            </w:r>
          </w:p>
        </w:tc>
      </w:tr>
      <w:tr w:rsidR="009135EE" w14:paraId="78CAE913" w14:textId="77777777" w:rsidTr="00E037C9">
        <w:trPr>
          <w:trHeight w:val="468"/>
        </w:trPr>
        <w:tc>
          <w:tcPr>
            <w:tcW w:w="2422" w:type="dxa"/>
            <w:tcBorders>
              <w:top w:val="single" w:sz="4" w:space="0" w:color="auto"/>
            </w:tcBorders>
          </w:tcPr>
          <w:p w14:paraId="4D00A37A" w14:textId="77777777" w:rsidR="009135EE" w:rsidRPr="00F26753" w:rsidRDefault="009135EE" w:rsidP="00E037C9">
            <w:pPr>
              <w:rPr>
                <w:rFonts w:ascii="Times New Roman" w:hAnsi="Times New Roman" w:cs="Times New Roman"/>
                <w:color w:val="231F20"/>
                <w:sz w:val="24"/>
                <w:szCs w:val="24"/>
              </w:rPr>
            </w:pPr>
            <w:r w:rsidRPr="00F26753">
              <w:rPr>
                <w:rFonts w:ascii="Times New Roman" w:hAnsi="Times New Roman" w:cs="Times New Roman"/>
                <w:color w:val="231F20"/>
                <w:sz w:val="24"/>
                <w:szCs w:val="24"/>
              </w:rPr>
              <w:t xml:space="preserve">Per 1 </w:t>
            </w:r>
            <w:r>
              <w:rPr>
                <w:rFonts w:ascii="Times New Roman" w:hAnsi="Times New Roman" w:cs="Times New Roman"/>
                <w:color w:val="231F20"/>
                <w:sz w:val="24"/>
                <w:szCs w:val="24"/>
              </w:rPr>
              <w:t>unit</w:t>
            </w:r>
            <w:r w:rsidRPr="00F26753">
              <w:rPr>
                <w:rFonts w:ascii="Times New Roman" w:hAnsi="Times New Roman" w:cs="Times New Roman"/>
                <w:color w:val="231F20"/>
                <w:sz w:val="24"/>
                <w:szCs w:val="24"/>
              </w:rPr>
              <w:t xml:space="preserve"> increase</w:t>
            </w:r>
          </w:p>
        </w:tc>
        <w:tc>
          <w:tcPr>
            <w:tcW w:w="1668" w:type="dxa"/>
            <w:tcBorders>
              <w:top w:val="single" w:sz="4" w:space="0" w:color="auto"/>
            </w:tcBorders>
          </w:tcPr>
          <w:p w14:paraId="2C8C5FAE" w14:textId="527248D7" w:rsidR="009135EE" w:rsidRDefault="00191523" w:rsidP="00E037C9">
            <w:pPr>
              <w:rPr>
                <w:rFonts w:ascii="Times New Roman" w:hAnsi="Times New Roman" w:cs="Times New Roman"/>
                <w:color w:val="231F20"/>
                <w:sz w:val="24"/>
                <w:szCs w:val="24"/>
              </w:rPr>
            </w:pPr>
            <w:r>
              <w:rPr>
                <w:rFonts w:ascii="Times New Roman" w:hAnsi="Times New Roman" w:cs="Times New Roman"/>
                <w:color w:val="231F20"/>
                <w:sz w:val="24"/>
                <w:szCs w:val="24"/>
              </w:rPr>
              <w:t>216</w:t>
            </w:r>
            <w:r w:rsidR="009135EE">
              <w:rPr>
                <w:rFonts w:ascii="Times New Roman" w:hAnsi="Times New Roman" w:cs="Times New Roman"/>
                <w:color w:val="231F20"/>
                <w:sz w:val="24"/>
                <w:szCs w:val="24"/>
              </w:rPr>
              <w:t>/</w:t>
            </w:r>
            <w:r>
              <w:rPr>
                <w:rFonts w:ascii="Times New Roman" w:hAnsi="Times New Roman" w:cs="Times New Roman"/>
                <w:color w:val="231F20"/>
                <w:sz w:val="24"/>
                <w:szCs w:val="24"/>
              </w:rPr>
              <w:t>816</w:t>
            </w:r>
          </w:p>
        </w:tc>
        <w:tc>
          <w:tcPr>
            <w:tcW w:w="1867" w:type="dxa"/>
            <w:tcBorders>
              <w:top w:val="single" w:sz="4" w:space="0" w:color="auto"/>
            </w:tcBorders>
          </w:tcPr>
          <w:p w14:paraId="203F6051" w14:textId="23E3A7D9" w:rsidR="009135EE" w:rsidRPr="00F26753" w:rsidRDefault="00191523" w:rsidP="00E037C9">
            <w:pPr>
              <w:rPr>
                <w:rFonts w:ascii="Times New Roman" w:hAnsi="Times New Roman" w:cs="Times New Roman"/>
                <w:color w:val="231F20"/>
                <w:sz w:val="24"/>
                <w:szCs w:val="24"/>
              </w:rPr>
            </w:pPr>
            <w:r>
              <w:rPr>
                <w:rFonts w:ascii="Times New Roman" w:hAnsi="Times New Roman" w:cs="Times New Roman"/>
                <w:color w:val="231F20"/>
                <w:sz w:val="24"/>
                <w:szCs w:val="24"/>
              </w:rPr>
              <w:t>3.44</w:t>
            </w:r>
            <w:r w:rsidR="009135EE">
              <w:rPr>
                <w:rFonts w:ascii="Times New Roman" w:hAnsi="Times New Roman" w:cs="Times New Roman"/>
                <w:color w:val="231F20"/>
                <w:sz w:val="24"/>
                <w:szCs w:val="24"/>
              </w:rPr>
              <w:t xml:space="preserve"> (</w:t>
            </w:r>
            <w:r>
              <w:rPr>
                <w:rFonts w:ascii="Times New Roman" w:hAnsi="Times New Roman" w:cs="Times New Roman"/>
                <w:color w:val="231F20"/>
                <w:sz w:val="24"/>
                <w:szCs w:val="24"/>
              </w:rPr>
              <w:t>2.60</w:t>
            </w:r>
            <w:r w:rsidR="009135EE">
              <w:rPr>
                <w:rFonts w:ascii="Times New Roman" w:hAnsi="Times New Roman" w:cs="Times New Roman"/>
                <w:color w:val="231F20"/>
                <w:sz w:val="24"/>
                <w:szCs w:val="24"/>
              </w:rPr>
              <w:t>,</w:t>
            </w:r>
            <w:r>
              <w:rPr>
                <w:rFonts w:ascii="Times New Roman" w:hAnsi="Times New Roman" w:cs="Times New Roman"/>
                <w:color w:val="231F20"/>
                <w:sz w:val="24"/>
                <w:szCs w:val="24"/>
              </w:rPr>
              <w:t>4.56</w:t>
            </w:r>
            <w:r w:rsidR="009135EE">
              <w:rPr>
                <w:rFonts w:ascii="Times New Roman" w:hAnsi="Times New Roman" w:cs="Times New Roman"/>
                <w:color w:val="231F20"/>
                <w:sz w:val="24"/>
                <w:szCs w:val="24"/>
              </w:rPr>
              <w:t>)</w:t>
            </w:r>
          </w:p>
        </w:tc>
        <w:tc>
          <w:tcPr>
            <w:tcW w:w="955" w:type="dxa"/>
            <w:tcBorders>
              <w:top w:val="single" w:sz="4" w:space="0" w:color="auto"/>
            </w:tcBorders>
          </w:tcPr>
          <w:p w14:paraId="3A5ECF8E" w14:textId="77777777" w:rsidR="009135EE" w:rsidRPr="00F26753" w:rsidRDefault="009135EE" w:rsidP="00E037C9">
            <w:pPr>
              <w:rPr>
                <w:rFonts w:ascii="Times New Roman" w:hAnsi="Times New Roman" w:cs="Times New Roman"/>
                <w:color w:val="231F20"/>
                <w:sz w:val="24"/>
                <w:szCs w:val="24"/>
              </w:rPr>
            </w:pPr>
            <w:r>
              <w:rPr>
                <w:rFonts w:ascii="Times New Roman" w:hAnsi="Times New Roman" w:cs="Times New Roman" w:hint="eastAsia"/>
                <w:color w:val="231F20"/>
                <w:sz w:val="24"/>
                <w:szCs w:val="24"/>
              </w:rPr>
              <w:t>&lt;</w:t>
            </w:r>
            <w:r>
              <w:rPr>
                <w:rFonts w:ascii="Times New Roman" w:hAnsi="Times New Roman" w:cs="Times New Roman"/>
                <w:color w:val="231F20"/>
                <w:sz w:val="24"/>
                <w:szCs w:val="24"/>
              </w:rPr>
              <w:t xml:space="preserve"> 0.001</w:t>
            </w:r>
          </w:p>
        </w:tc>
        <w:tc>
          <w:tcPr>
            <w:tcW w:w="1954" w:type="dxa"/>
            <w:tcBorders>
              <w:top w:val="single" w:sz="4" w:space="0" w:color="auto"/>
            </w:tcBorders>
          </w:tcPr>
          <w:p w14:paraId="624D430A" w14:textId="6552908A" w:rsidR="009135EE" w:rsidRPr="00F26753" w:rsidRDefault="009135EE" w:rsidP="00E037C9">
            <w:pPr>
              <w:rPr>
                <w:rFonts w:ascii="Times New Roman" w:hAnsi="Times New Roman" w:cs="Times New Roman"/>
                <w:color w:val="231F20"/>
                <w:sz w:val="24"/>
                <w:szCs w:val="24"/>
              </w:rPr>
            </w:pPr>
            <w:r w:rsidRPr="00F26753">
              <w:rPr>
                <w:rFonts w:ascii="Times New Roman" w:hAnsi="Times New Roman" w:cs="Times New Roman"/>
                <w:color w:val="231F20"/>
                <w:sz w:val="24"/>
                <w:szCs w:val="24"/>
              </w:rPr>
              <w:t xml:space="preserve"> </w:t>
            </w:r>
            <w:r w:rsidR="009469C0">
              <w:rPr>
                <w:rFonts w:ascii="Times New Roman" w:hAnsi="Times New Roman" w:cs="Times New Roman"/>
                <w:color w:val="231F20"/>
                <w:sz w:val="24"/>
                <w:szCs w:val="24"/>
              </w:rPr>
              <w:t>2.83</w:t>
            </w:r>
            <w:r>
              <w:rPr>
                <w:rFonts w:ascii="Times New Roman" w:hAnsi="Times New Roman" w:cs="Times New Roman"/>
                <w:color w:val="231F20"/>
                <w:sz w:val="24"/>
                <w:szCs w:val="24"/>
              </w:rPr>
              <w:t xml:space="preserve"> (2.</w:t>
            </w:r>
            <w:r w:rsidR="009469C0">
              <w:rPr>
                <w:rFonts w:ascii="Times New Roman" w:hAnsi="Times New Roman" w:cs="Times New Roman"/>
                <w:color w:val="231F20"/>
                <w:sz w:val="24"/>
                <w:szCs w:val="24"/>
              </w:rPr>
              <w:t>01</w:t>
            </w:r>
            <w:r>
              <w:rPr>
                <w:rFonts w:ascii="Times New Roman" w:hAnsi="Times New Roman" w:cs="Times New Roman"/>
                <w:color w:val="231F20"/>
                <w:sz w:val="24"/>
                <w:szCs w:val="24"/>
              </w:rPr>
              <w:t>,</w:t>
            </w:r>
            <w:r w:rsidR="009469C0">
              <w:rPr>
                <w:rFonts w:ascii="Times New Roman" w:hAnsi="Times New Roman" w:cs="Times New Roman"/>
                <w:color w:val="231F20"/>
                <w:sz w:val="24"/>
                <w:szCs w:val="24"/>
              </w:rPr>
              <w:t>3.99</w:t>
            </w:r>
            <w:r>
              <w:rPr>
                <w:rFonts w:ascii="Times New Roman" w:hAnsi="Times New Roman" w:cs="Times New Roman"/>
                <w:color w:val="231F20"/>
                <w:sz w:val="24"/>
                <w:szCs w:val="24"/>
              </w:rPr>
              <w:t>)</w:t>
            </w:r>
          </w:p>
        </w:tc>
        <w:tc>
          <w:tcPr>
            <w:tcW w:w="1067" w:type="dxa"/>
            <w:tcBorders>
              <w:top w:val="single" w:sz="4" w:space="0" w:color="auto"/>
            </w:tcBorders>
          </w:tcPr>
          <w:p w14:paraId="4911C946" w14:textId="77777777" w:rsidR="009135EE" w:rsidRDefault="009135EE" w:rsidP="00E037C9">
            <w:pPr>
              <w:rPr>
                <w:rFonts w:ascii="Times New Roman" w:hAnsi="Times New Roman" w:cs="Times New Roman"/>
                <w:color w:val="231F20"/>
                <w:sz w:val="24"/>
                <w:szCs w:val="24"/>
              </w:rPr>
            </w:pPr>
            <w:r>
              <w:rPr>
                <w:rFonts w:ascii="Times New Roman" w:hAnsi="Times New Roman" w:cs="Times New Roman" w:hint="eastAsia"/>
                <w:color w:val="231F20"/>
                <w:sz w:val="24"/>
                <w:szCs w:val="24"/>
              </w:rPr>
              <w:t>&lt;</w:t>
            </w:r>
            <w:r>
              <w:rPr>
                <w:rFonts w:ascii="Times New Roman" w:hAnsi="Times New Roman" w:cs="Times New Roman"/>
                <w:color w:val="231F20"/>
                <w:sz w:val="24"/>
                <w:szCs w:val="24"/>
              </w:rPr>
              <w:t xml:space="preserve"> 0.001</w:t>
            </w:r>
          </w:p>
        </w:tc>
        <w:tc>
          <w:tcPr>
            <w:tcW w:w="2683" w:type="dxa"/>
            <w:tcBorders>
              <w:top w:val="single" w:sz="4" w:space="0" w:color="auto"/>
            </w:tcBorders>
          </w:tcPr>
          <w:p w14:paraId="4A6358D2" w14:textId="0096163B" w:rsidR="009135EE" w:rsidRPr="00F26753" w:rsidRDefault="009469C0" w:rsidP="00E037C9">
            <w:pPr>
              <w:rPr>
                <w:rFonts w:ascii="Times New Roman" w:hAnsi="Times New Roman" w:cs="Times New Roman"/>
                <w:color w:val="231F20"/>
                <w:sz w:val="24"/>
                <w:szCs w:val="24"/>
              </w:rPr>
            </w:pPr>
            <w:bookmarkStart w:id="5" w:name="_Hlk112139575"/>
            <w:r>
              <w:rPr>
                <w:rFonts w:ascii="Times New Roman" w:hAnsi="Times New Roman" w:cs="Times New Roman"/>
                <w:color w:val="231F20"/>
                <w:sz w:val="24"/>
                <w:szCs w:val="24"/>
              </w:rPr>
              <w:t>2.48</w:t>
            </w:r>
            <w:r w:rsidR="009135EE">
              <w:rPr>
                <w:rFonts w:ascii="Times New Roman" w:hAnsi="Times New Roman" w:cs="Times New Roman"/>
                <w:color w:val="231F20"/>
                <w:sz w:val="24"/>
                <w:szCs w:val="24"/>
              </w:rPr>
              <w:t xml:space="preserve"> (</w:t>
            </w:r>
            <w:r>
              <w:rPr>
                <w:rFonts w:ascii="Times New Roman" w:hAnsi="Times New Roman" w:cs="Times New Roman"/>
                <w:color w:val="231F20"/>
                <w:sz w:val="24"/>
                <w:szCs w:val="24"/>
              </w:rPr>
              <w:t>1.73</w:t>
            </w:r>
            <w:r w:rsidR="009135EE">
              <w:rPr>
                <w:rFonts w:ascii="Times New Roman" w:hAnsi="Times New Roman" w:cs="Times New Roman"/>
                <w:color w:val="231F20"/>
                <w:sz w:val="24"/>
                <w:szCs w:val="24"/>
              </w:rPr>
              <w:t>,</w:t>
            </w:r>
            <w:r>
              <w:rPr>
                <w:rFonts w:ascii="Times New Roman" w:hAnsi="Times New Roman" w:cs="Times New Roman"/>
                <w:color w:val="231F20"/>
                <w:sz w:val="24"/>
                <w:szCs w:val="24"/>
              </w:rPr>
              <w:t>3.56</w:t>
            </w:r>
            <w:r w:rsidR="009135EE">
              <w:rPr>
                <w:rFonts w:ascii="Times New Roman" w:hAnsi="Times New Roman" w:cs="Times New Roman"/>
                <w:color w:val="231F20"/>
                <w:sz w:val="24"/>
                <w:szCs w:val="24"/>
              </w:rPr>
              <w:t>)</w:t>
            </w:r>
            <w:bookmarkEnd w:id="5"/>
          </w:p>
        </w:tc>
        <w:tc>
          <w:tcPr>
            <w:tcW w:w="1134" w:type="dxa"/>
            <w:tcBorders>
              <w:top w:val="single" w:sz="4" w:space="0" w:color="auto"/>
            </w:tcBorders>
          </w:tcPr>
          <w:p w14:paraId="60535AB0" w14:textId="77777777" w:rsidR="009135EE" w:rsidRDefault="009135EE" w:rsidP="00E037C9">
            <w:pPr>
              <w:rPr>
                <w:rFonts w:ascii="Times New Roman" w:hAnsi="Times New Roman" w:cs="Times New Roman"/>
                <w:color w:val="231F20"/>
                <w:sz w:val="24"/>
                <w:szCs w:val="24"/>
              </w:rPr>
            </w:pPr>
            <w:r>
              <w:rPr>
                <w:rFonts w:ascii="Times New Roman" w:hAnsi="Times New Roman" w:cs="Times New Roman" w:hint="eastAsia"/>
                <w:color w:val="231F20"/>
                <w:sz w:val="24"/>
                <w:szCs w:val="24"/>
              </w:rPr>
              <w:t>&lt;</w:t>
            </w:r>
            <w:r>
              <w:rPr>
                <w:rFonts w:ascii="Times New Roman" w:hAnsi="Times New Roman" w:cs="Times New Roman"/>
                <w:color w:val="231F20"/>
                <w:sz w:val="24"/>
                <w:szCs w:val="24"/>
              </w:rPr>
              <w:t xml:space="preserve"> 0.001</w:t>
            </w:r>
          </w:p>
        </w:tc>
      </w:tr>
      <w:tr w:rsidR="009135EE" w:rsidRPr="00F26753" w14:paraId="7CD60CF1" w14:textId="77777777" w:rsidTr="00E037C9">
        <w:trPr>
          <w:trHeight w:val="445"/>
        </w:trPr>
        <w:tc>
          <w:tcPr>
            <w:tcW w:w="2422" w:type="dxa"/>
          </w:tcPr>
          <w:p w14:paraId="1B5C87A0" w14:textId="77777777" w:rsidR="009135EE" w:rsidRDefault="009135EE" w:rsidP="00E037C9">
            <w:pPr>
              <w:rPr>
                <w:rFonts w:ascii="Times New Roman" w:hAnsi="Times New Roman" w:cs="Times New Roman"/>
                <w:color w:val="231F20"/>
                <w:sz w:val="24"/>
                <w:szCs w:val="24"/>
              </w:rPr>
            </w:pPr>
            <w:proofErr w:type="spellStart"/>
            <w:r>
              <w:rPr>
                <w:rFonts w:ascii="Times New Roman" w:hAnsi="Times New Roman" w:cs="Times New Roman"/>
                <w:color w:val="231F20"/>
                <w:sz w:val="24"/>
                <w:szCs w:val="24"/>
              </w:rPr>
              <w:t>T</w:t>
            </w:r>
            <w:r w:rsidRPr="00156B84">
              <w:rPr>
                <w:rFonts w:ascii="Times New Roman" w:hAnsi="Times New Roman" w:cs="Times New Roman"/>
                <w:color w:val="231F20"/>
                <w:sz w:val="24"/>
                <w:szCs w:val="24"/>
              </w:rPr>
              <w:t>ertiles</w:t>
            </w:r>
            <w:proofErr w:type="spellEnd"/>
          </w:p>
        </w:tc>
        <w:tc>
          <w:tcPr>
            <w:tcW w:w="1668" w:type="dxa"/>
          </w:tcPr>
          <w:p w14:paraId="47CBB335" w14:textId="77777777" w:rsidR="009135EE" w:rsidRPr="00F26753" w:rsidRDefault="009135EE" w:rsidP="00E037C9">
            <w:pPr>
              <w:rPr>
                <w:rFonts w:ascii="Times New Roman" w:hAnsi="Times New Roman" w:cs="Times New Roman"/>
                <w:color w:val="231F20"/>
                <w:sz w:val="24"/>
                <w:szCs w:val="24"/>
              </w:rPr>
            </w:pPr>
          </w:p>
        </w:tc>
        <w:tc>
          <w:tcPr>
            <w:tcW w:w="1867" w:type="dxa"/>
          </w:tcPr>
          <w:p w14:paraId="6CA6C6ED" w14:textId="77777777" w:rsidR="009135EE" w:rsidRPr="00F26753" w:rsidRDefault="009135EE" w:rsidP="00E037C9">
            <w:pPr>
              <w:rPr>
                <w:rFonts w:ascii="Times New Roman" w:hAnsi="Times New Roman" w:cs="Times New Roman"/>
                <w:color w:val="231F20"/>
                <w:sz w:val="24"/>
                <w:szCs w:val="24"/>
              </w:rPr>
            </w:pPr>
          </w:p>
        </w:tc>
        <w:tc>
          <w:tcPr>
            <w:tcW w:w="955" w:type="dxa"/>
          </w:tcPr>
          <w:p w14:paraId="552A67A9" w14:textId="77777777" w:rsidR="009135EE" w:rsidRPr="00F26753" w:rsidRDefault="009135EE" w:rsidP="00E037C9">
            <w:pPr>
              <w:rPr>
                <w:rFonts w:ascii="Times New Roman" w:hAnsi="Times New Roman" w:cs="Times New Roman"/>
                <w:color w:val="231F20"/>
                <w:sz w:val="24"/>
                <w:szCs w:val="24"/>
              </w:rPr>
            </w:pPr>
          </w:p>
        </w:tc>
        <w:tc>
          <w:tcPr>
            <w:tcW w:w="1954" w:type="dxa"/>
          </w:tcPr>
          <w:p w14:paraId="56D79815" w14:textId="77777777" w:rsidR="009135EE" w:rsidRPr="00F26753" w:rsidRDefault="009135EE" w:rsidP="00E037C9">
            <w:pPr>
              <w:rPr>
                <w:rFonts w:ascii="Times New Roman" w:hAnsi="Times New Roman" w:cs="Times New Roman"/>
                <w:color w:val="231F20"/>
                <w:sz w:val="24"/>
                <w:szCs w:val="24"/>
              </w:rPr>
            </w:pPr>
          </w:p>
        </w:tc>
        <w:tc>
          <w:tcPr>
            <w:tcW w:w="1067" w:type="dxa"/>
          </w:tcPr>
          <w:p w14:paraId="27F247BB" w14:textId="77777777" w:rsidR="009135EE" w:rsidRPr="00F26753" w:rsidRDefault="009135EE" w:rsidP="00E037C9">
            <w:pPr>
              <w:rPr>
                <w:rFonts w:ascii="Times New Roman" w:hAnsi="Times New Roman" w:cs="Times New Roman"/>
                <w:color w:val="231F20"/>
                <w:sz w:val="24"/>
                <w:szCs w:val="24"/>
              </w:rPr>
            </w:pPr>
          </w:p>
        </w:tc>
        <w:tc>
          <w:tcPr>
            <w:tcW w:w="2683" w:type="dxa"/>
          </w:tcPr>
          <w:p w14:paraId="14B68C34" w14:textId="77777777" w:rsidR="009135EE" w:rsidRPr="00F26753" w:rsidRDefault="009135EE" w:rsidP="00E037C9">
            <w:pPr>
              <w:rPr>
                <w:rFonts w:ascii="Times New Roman" w:hAnsi="Times New Roman" w:cs="Times New Roman"/>
                <w:color w:val="231F20"/>
                <w:sz w:val="24"/>
                <w:szCs w:val="24"/>
              </w:rPr>
            </w:pPr>
          </w:p>
        </w:tc>
        <w:tc>
          <w:tcPr>
            <w:tcW w:w="1134" w:type="dxa"/>
          </w:tcPr>
          <w:p w14:paraId="3A2D745E" w14:textId="77777777" w:rsidR="009135EE" w:rsidRPr="00F26753" w:rsidRDefault="009135EE" w:rsidP="00E037C9">
            <w:pPr>
              <w:rPr>
                <w:rFonts w:ascii="Times New Roman" w:hAnsi="Times New Roman" w:cs="Times New Roman"/>
                <w:color w:val="231F20"/>
                <w:sz w:val="24"/>
                <w:szCs w:val="24"/>
              </w:rPr>
            </w:pPr>
          </w:p>
        </w:tc>
      </w:tr>
      <w:tr w:rsidR="009135EE" w:rsidRPr="00F26753" w14:paraId="426E3A86" w14:textId="77777777" w:rsidTr="00E037C9">
        <w:trPr>
          <w:trHeight w:val="445"/>
        </w:trPr>
        <w:tc>
          <w:tcPr>
            <w:tcW w:w="2422" w:type="dxa"/>
          </w:tcPr>
          <w:p w14:paraId="3ABB6EBD" w14:textId="7861CA9C" w:rsidR="009135EE" w:rsidRPr="00F26753" w:rsidRDefault="009135EE" w:rsidP="00E037C9">
            <w:pPr>
              <w:rPr>
                <w:rFonts w:ascii="Times New Roman" w:hAnsi="Times New Roman" w:cs="Times New Roman"/>
                <w:color w:val="231F20"/>
                <w:sz w:val="24"/>
                <w:szCs w:val="24"/>
              </w:rPr>
            </w:pPr>
            <w:r>
              <w:rPr>
                <w:rFonts w:ascii="Times New Roman" w:hAnsi="Times New Roman" w:cs="Times New Roman"/>
                <w:sz w:val="24"/>
                <w:szCs w:val="24"/>
              </w:rPr>
              <w:t>T1 (≤ 8.2</w:t>
            </w:r>
            <w:r w:rsidR="00F409E2">
              <w:rPr>
                <w:rFonts w:ascii="Times New Roman" w:hAnsi="Times New Roman" w:cs="Times New Roman"/>
                <w:sz w:val="24"/>
                <w:szCs w:val="24"/>
              </w:rPr>
              <w:t>53</w:t>
            </w:r>
            <w:r>
              <w:rPr>
                <w:rFonts w:ascii="Times New Roman" w:hAnsi="Times New Roman" w:cs="Times New Roman"/>
                <w:sz w:val="24"/>
                <w:szCs w:val="24"/>
              </w:rPr>
              <w:t>)</w:t>
            </w:r>
          </w:p>
        </w:tc>
        <w:tc>
          <w:tcPr>
            <w:tcW w:w="1668" w:type="dxa"/>
          </w:tcPr>
          <w:p w14:paraId="439425CC" w14:textId="3B95BF3B" w:rsidR="009135EE" w:rsidRPr="00F26753" w:rsidRDefault="009135EE" w:rsidP="00E037C9">
            <w:pPr>
              <w:rPr>
                <w:rFonts w:ascii="Times New Roman" w:hAnsi="Times New Roman" w:cs="Times New Roman"/>
                <w:color w:val="231F20"/>
                <w:sz w:val="24"/>
                <w:szCs w:val="24"/>
              </w:rPr>
            </w:pPr>
            <w:r>
              <w:rPr>
                <w:rFonts w:ascii="Times New Roman" w:hAnsi="Times New Roman" w:cs="Times New Roman"/>
                <w:color w:val="231F20"/>
                <w:sz w:val="24"/>
                <w:szCs w:val="24"/>
              </w:rPr>
              <w:t>3</w:t>
            </w:r>
            <w:r w:rsidR="00191523">
              <w:rPr>
                <w:rFonts w:ascii="Times New Roman" w:hAnsi="Times New Roman" w:cs="Times New Roman"/>
                <w:color w:val="231F20"/>
                <w:sz w:val="24"/>
                <w:szCs w:val="24"/>
              </w:rPr>
              <w:t>8</w:t>
            </w:r>
            <w:r>
              <w:rPr>
                <w:rFonts w:ascii="Times New Roman" w:hAnsi="Times New Roman" w:cs="Times New Roman"/>
                <w:color w:val="231F20"/>
                <w:sz w:val="24"/>
                <w:szCs w:val="24"/>
              </w:rPr>
              <w:t>/2</w:t>
            </w:r>
            <w:r w:rsidR="00191523">
              <w:rPr>
                <w:rFonts w:ascii="Times New Roman" w:hAnsi="Times New Roman" w:cs="Times New Roman"/>
                <w:color w:val="231F20"/>
                <w:sz w:val="24"/>
                <w:szCs w:val="24"/>
              </w:rPr>
              <w:t>72</w:t>
            </w:r>
          </w:p>
        </w:tc>
        <w:tc>
          <w:tcPr>
            <w:tcW w:w="1867" w:type="dxa"/>
          </w:tcPr>
          <w:p w14:paraId="257AD47C" w14:textId="77777777" w:rsidR="009135EE" w:rsidRPr="00F26753" w:rsidRDefault="009135EE" w:rsidP="00E037C9">
            <w:pPr>
              <w:rPr>
                <w:rFonts w:ascii="Times New Roman" w:hAnsi="Times New Roman" w:cs="Times New Roman"/>
                <w:color w:val="231F20"/>
                <w:sz w:val="24"/>
                <w:szCs w:val="24"/>
              </w:rPr>
            </w:pPr>
            <w:r w:rsidRPr="00F26753">
              <w:rPr>
                <w:rFonts w:ascii="Times New Roman" w:hAnsi="Times New Roman" w:cs="Times New Roman"/>
                <w:color w:val="231F20"/>
                <w:sz w:val="24"/>
                <w:szCs w:val="24"/>
              </w:rPr>
              <w:t>Ref.</w:t>
            </w:r>
          </w:p>
        </w:tc>
        <w:tc>
          <w:tcPr>
            <w:tcW w:w="955" w:type="dxa"/>
          </w:tcPr>
          <w:p w14:paraId="7436568F" w14:textId="77777777" w:rsidR="009135EE" w:rsidRPr="00F26753" w:rsidRDefault="009135EE" w:rsidP="00E037C9">
            <w:pPr>
              <w:rPr>
                <w:rFonts w:ascii="Times New Roman" w:hAnsi="Times New Roman" w:cs="Times New Roman"/>
                <w:color w:val="231F20"/>
                <w:sz w:val="24"/>
                <w:szCs w:val="24"/>
              </w:rPr>
            </w:pPr>
            <w:r>
              <w:rPr>
                <w:rFonts w:ascii="Times New Roman" w:hAnsi="Times New Roman" w:cs="Times New Roman" w:hint="eastAsia"/>
                <w:color w:val="231F20"/>
                <w:sz w:val="24"/>
                <w:szCs w:val="24"/>
              </w:rPr>
              <w:t>1</w:t>
            </w:r>
            <w:r>
              <w:rPr>
                <w:rFonts w:ascii="Times New Roman" w:hAnsi="Times New Roman" w:cs="Times New Roman"/>
                <w:color w:val="231F20"/>
                <w:sz w:val="24"/>
                <w:szCs w:val="24"/>
              </w:rPr>
              <w:t>.0</w:t>
            </w:r>
          </w:p>
        </w:tc>
        <w:tc>
          <w:tcPr>
            <w:tcW w:w="1954" w:type="dxa"/>
          </w:tcPr>
          <w:p w14:paraId="63A3B105" w14:textId="77777777" w:rsidR="009135EE" w:rsidRPr="00F26753" w:rsidRDefault="009135EE" w:rsidP="00E037C9">
            <w:pPr>
              <w:rPr>
                <w:rFonts w:ascii="Times New Roman" w:hAnsi="Times New Roman" w:cs="Times New Roman"/>
                <w:color w:val="231F20"/>
                <w:sz w:val="24"/>
                <w:szCs w:val="24"/>
              </w:rPr>
            </w:pPr>
            <w:r w:rsidRPr="00F26753">
              <w:rPr>
                <w:rFonts w:ascii="Times New Roman" w:hAnsi="Times New Roman" w:cs="Times New Roman"/>
                <w:color w:val="231F20"/>
                <w:sz w:val="24"/>
                <w:szCs w:val="24"/>
              </w:rPr>
              <w:t>Ref.</w:t>
            </w:r>
          </w:p>
        </w:tc>
        <w:tc>
          <w:tcPr>
            <w:tcW w:w="1067" w:type="dxa"/>
          </w:tcPr>
          <w:p w14:paraId="19CAFD70" w14:textId="77777777" w:rsidR="009135EE" w:rsidRPr="00F26753" w:rsidRDefault="009135EE" w:rsidP="00E037C9">
            <w:pPr>
              <w:rPr>
                <w:rFonts w:ascii="Times New Roman" w:hAnsi="Times New Roman" w:cs="Times New Roman"/>
                <w:color w:val="231F20"/>
                <w:sz w:val="24"/>
                <w:szCs w:val="24"/>
              </w:rPr>
            </w:pPr>
            <w:r>
              <w:rPr>
                <w:rFonts w:ascii="Times New Roman" w:hAnsi="Times New Roman" w:cs="Times New Roman" w:hint="eastAsia"/>
                <w:color w:val="231F20"/>
                <w:sz w:val="24"/>
                <w:szCs w:val="24"/>
              </w:rPr>
              <w:t>1</w:t>
            </w:r>
            <w:r>
              <w:rPr>
                <w:rFonts w:ascii="Times New Roman" w:hAnsi="Times New Roman" w:cs="Times New Roman"/>
                <w:color w:val="231F20"/>
                <w:sz w:val="24"/>
                <w:szCs w:val="24"/>
              </w:rPr>
              <w:t>.0</w:t>
            </w:r>
          </w:p>
        </w:tc>
        <w:tc>
          <w:tcPr>
            <w:tcW w:w="2683" w:type="dxa"/>
          </w:tcPr>
          <w:p w14:paraId="1B696564" w14:textId="77777777" w:rsidR="009135EE" w:rsidRPr="00F26753" w:rsidRDefault="009135EE" w:rsidP="00E037C9">
            <w:pPr>
              <w:rPr>
                <w:rFonts w:ascii="Times New Roman" w:hAnsi="Times New Roman" w:cs="Times New Roman"/>
                <w:color w:val="231F20"/>
                <w:sz w:val="24"/>
                <w:szCs w:val="24"/>
              </w:rPr>
            </w:pPr>
            <w:r w:rsidRPr="00F26753">
              <w:rPr>
                <w:rFonts w:ascii="Times New Roman" w:hAnsi="Times New Roman" w:cs="Times New Roman"/>
                <w:color w:val="231F20"/>
                <w:sz w:val="24"/>
                <w:szCs w:val="24"/>
              </w:rPr>
              <w:t>Ref.</w:t>
            </w:r>
          </w:p>
        </w:tc>
        <w:tc>
          <w:tcPr>
            <w:tcW w:w="1134" w:type="dxa"/>
          </w:tcPr>
          <w:p w14:paraId="35636D8B" w14:textId="77777777" w:rsidR="009135EE" w:rsidRPr="00F26753" w:rsidRDefault="009135EE" w:rsidP="00E037C9">
            <w:pPr>
              <w:rPr>
                <w:rFonts w:ascii="Times New Roman" w:hAnsi="Times New Roman" w:cs="Times New Roman"/>
                <w:color w:val="231F20"/>
                <w:sz w:val="24"/>
                <w:szCs w:val="24"/>
              </w:rPr>
            </w:pPr>
            <w:r>
              <w:rPr>
                <w:rFonts w:ascii="Times New Roman" w:hAnsi="Times New Roman" w:cs="Times New Roman" w:hint="eastAsia"/>
                <w:color w:val="231F20"/>
                <w:sz w:val="24"/>
                <w:szCs w:val="24"/>
              </w:rPr>
              <w:t>1</w:t>
            </w:r>
            <w:r>
              <w:rPr>
                <w:rFonts w:ascii="Times New Roman" w:hAnsi="Times New Roman" w:cs="Times New Roman"/>
                <w:color w:val="231F20"/>
                <w:sz w:val="24"/>
                <w:szCs w:val="24"/>
              </w:rPr>
              <w:t>.0</w:t>
            </w:r>
          </w:p>
        </w:tc>
      </w:tr>
      <w:tr w:rsidR="009135EE" w14:paraId="5EFEF493" w14:textId="77777777" w:rsidTr="00E037C9">
        <w:trPr>
          <w:trHeight w:val="468"/>
        </w:trPr>
        <w:tc>
          <w:tcPr>
            <w:tcW w:w="2422" w:type="dxa"/>
          </w:tcPr>
          <w:p w14:paraId="19C7F608" w14:textId="4836183A" w:rsidR="009135EE" w:rsidRDefault="009135EE" w:rsidP="00E037C9">
            <w:pPr>
              <w:rPr>
                <w:rFonts w:ascii="Times New Roman" w:hAnsi="Times New Roman" w:cs="Times New Roman"/>
                <w:color w:val="231F20"/>
                <w:sz w:val="24"/>
                <w:szCs w:val="24"/>
              </w:rPr>
            </w:pPr>
            <w:r>
              <w:rPr>
                <w:rFonts w:ascii="Times New Roman" w:hAnsi="Times New Roman" w:cs="Times New Roman"/>
                <w:color w:val="231F20"/>
                <w:sz w:val="24"/>
                <w:szCs w:val="24"/>
              </w:rPr>
              <w:t xml:space="preserve">T2 </w:t>
            </w:r>
            <w:r>
              <w:rPr>
                <w:rFonts w:ascii="Times New Roman" w:hAnsi="Times New Roman" w:cs="Times New Roman"/>
                <w:sz w:val="24"/>
                <w:szCs w:val="24"/>
              </w:rPr>
              <w:t>(8.2</w:t>
            </w:r>
            <w:r w:rsidR="00F409E2">
              <w:rPr>
                <w:rFonts w:ascii="Times New Roman" w:hAnsi="Times New Roman" w:cs="Times New Roman"/>
                <w:sz w:val="24"/>
                <w:szCs w:val="24"/>
              </w:rPr>
              <w:t>53</w:t>
            </w:r>
            <w:r>
              <w:rPr>
                <w:rFonts w:ascii="Times New Roman" w:hAnsi="Times New Roman" w:cs="Times New Roman"/>
                <w:sz w:val="24"/>
                <w:szCs w:val="24"/>
              </w:rPr>
              <w:t>-8.</w:t>
            </w:r>
            <w:r w:rsidR="00F409E2">
              <w:rPr>
                <w:rFonts w:ascii="Times New Roman" w:hAnsi="Times New Roman" w:cs="Times New Roman"/>
                <w:sz w:val="24"/>
                <w:szCs w:val="24"/>
              </w:rPr>
              <w:t>781</w:t>
            </w:r>
            <w:r>
              <w:rPr>
                <w:rFonts w:ascii="Times New Roman" w:hAnsi="Times New Roman" w:cs="Times New Roman"/>
                <w:sz w:val="24"/>
                <w:szCs w:val="24"/>
              </w:rPr>
              <w:t>)</w:t>
            </w:r>
          </w:p>
        </w:tc>
        <w:tc>
          <w:tcPr>
            <w:tcW w:w="1668" w:type="dxa"/>
          </w:tcPr>
          <w:p w14:paraId="27365219" w14:textId="1CF5459C" w:rsidR="009135EE" w:rsidRDefault="00191523" w:rsidP="00E037C9">
            <w:pPr>
              <w:rPr>
                <w:rFonts w:ascii="Times New Roman" w:hAnsi="Times New Roman" w:cs="Times New Roman"/>
                <w:color w:val="231F20"/>
                <w:sz w:val="24"/>
                <w:szCs w:val="24"/>
              </w:rPr>
            </w:pPr>
            <w:r>
              <w:rPr>
                <w:rFonts w:ascii="Times New Roman" w:hAnsi="Times New Roman" w:cs="Times New Roman"/>
                <w:color w:val="231F20"/>
                <w:sz w:val="24"/>
                <w:szCs w:val="24"/>
              </w:rPr>
              <w:t>61</w:t>
            </w:r>
            <w:r w:rsidR="009135EE">
              <w:rPr>
                <w:rFonts w:ascii="Times New Roman" w:hAnsi="Times New Roman" w:cs="Times New Roman"/>
                <w:color w:val="231F20"/>
                <w:sz w:val="24"/>
                <w:szCs w:val="24"/>
              </w:rPr>
              <w:t>/</w:t>
            </w:r>
            <w:r>
              <w:rPr>
                <w:rFonts w:ascii="Times New Roman" w:hAnsi="Times New Roman" w:cs="Times New Roman"/>
                <w:color w:val="231F20"/>
                <w:sz w:val="24"/>
                <w:szCs w:val="24"/>
              </w:rPr>
              <w:t>272</w:t>
            </w:r>
          </w:p>
        </w:tc>
        <w:tc>
          <w:tcPr>
            <w:tcW w:w="1867" w:type="dxa"/>
          </w:tcPr>
          <w:p w14:paraId="69F83D9B" w14:textId="512B4056" w:rsidR="009135EE" w:rsidRPr="00F26753" w:rsidRDefault="00191523" w:rsidP="00E037C9">
            <w:pPr>
              <w:rPr>
                <w:rFonts w:ascii="Times New Roman" w:hAnsi="Times New Roman" w:cs="Times New Roman"/>
                <w:color w:val="231F20"/>
                <w:sz w:val="24"/>
                <w:szCs w:val="24"/>
              </w:rPr>
            </w:pPr>
            <w:r>
              <w:rPr>
                <w:rFonts w:ascii="Times New Roman" w:hAnsi="Times New Roman" w:cs="Times New Roman"/>
                <w:color w:val="231F20"/>
                <w:sz w:val="24"/>
                <w:szCs w:val="24"/>
              </w:rPr>
              <w:t>1.78</w:t>
            </w:r>
            <w:r w:rsidR="009135EE">
              <w:rPr>
                <w:rFonts w:ascii="Times New Roman" w:hAnsi="Times New Roman" w:cs="Times New Roman"/>
                <w:color w:val="231F20"/>
                <w:sz w:val="24"/>
                <w:szCs w:val="24"/>
              </w:rPr>
              <w:t xml:space="preserve"> (1.</w:t>
            </w:r>
            <w:r>
              <w:rPr>
                <w:rFonts w:ascii="Times New Roman" w:hAnsi="Times New Roman" w:cs="Times New Roman"/>
                <w:color w:val="231F20"/>
                <w:sz w:val="24"/>
                <w:szCs w:val="24"/>
              </w:rPr>
              <w:t>14</w:t>
            </w:r>
            <w:r w:rsidR="009135EE">
              <w:rPr>
                <w:rFonts w:ascii="Times New Roman" w:hAnsi="Times New Roman" w:cs="Times New Roman"/>
                <w:color w:val="231F20"/>
                <w:sz w:val="24"/>
                <w:szCs w:val="24"/>
              </w:rPr>
              <w:t>,</w:t>
            </w:r>
            <w:r>
              <w:rPr>
                <w:rFonts w:ascii="Times New Roman" w:hAnsi="Times New Roman" w:cs="Times New Roman"/>
                <w:color w:val="231F20"/>
                <w:sz w:val="24"/>
                <w:szCs w:val="24"/>
              </w:rPr>
              <w:t>2.78</w:t>
            </w:r>
            <w:r w:rsidR="009135EE">
              <w:rPr>
                <w:rFonts w:ascii="Times New Roman" w:hAnsi="Times New Roman" w:cs="Times New Roman"/>
                <w:color w:val="231F20"/>
                <w:sz w:val="24"/>
                <w:szCs w:val="24"/>
              </w:rPr>
              <w:t>)</w:t>
            </w:r>
          </w:p>
        </w:tc>
        <w:tc>
          <w:tcPr>
            <w:tcW w:w="955" w:type="dxa"/>
          </w:tcPr>
          <w:p w14:paraId="736049CF" w14:textId="14DE5EAA" w:rsidR="009135EE" w:rsidRDefault="00191523" w:rsidP="00E037C9">
            <w:pPr>
              <w:rPr>
                <w:rFonts w:ascii="Times New Roman" w:hAnsi="Times New Roman" w:cs="Times New Roman"/>
                <w:color w:val="231F20"/>
                <w:sz w:val="24"/>
                <w:szCs w:val="24"/>
              </w:rPr>
            </w:pPr>
            <w:r>
              <w:rPr>
                <w:rFonts w:ascii="Times New Roman" w:hAnsi="Times New Roman" w:cs="Times New Roman"/>
                <w:color w:val="231F20"/>
                <w:sz w:val="24"/>
                <w:szCs w:val="24"/>
              </w:rPr>
              <w:t>0.011</w:t>
            </w:r>
          </w:p>
        </w:tc>
        <w:tc>
          <w:tcPr>
            <w:tcW w:w="1954" w:type="dxa"/>
          </w:tcPr>
          <w:p w14:paraId="4FFC769F" w14:textId="4E31D203" w:rsidR="009135EE" w:rsidRPr="00F26753" w:rsidRDefault="00191523" w:rsidP="00E037C9">
            <w:pPr>
              <w:rPr>
                <w:rFonts w:ascii="Times New Roman" w:hAnsi="Times New Roman" w:cs="Times New Roman"/>
                <w:color w:val="231F20"/>
                <w:sz w:val="24"/>
                <w:szCs w:val="24"/>
              </w:rPr>
            </w:pPr>
            <w:r>
              <w:rPr>
                <w:rFonts w:ascii="Times New Roman" w:hAnsi="Times New Roman" w:cs="Times New Roman"/>
                <w:color w:val="231F20"/>
                <w:sz w:val="24"/>
                <w:szCs w:val="24"/>
              </w:rPr>
              <w:t xml:space="preserve">1.60 </w:t>
            </w:r>
            <w:r w:rsidR="009135EE">
              <w:rPr>
                <w:rFonts w:ascii="Times New Roman" w:hAnsi="Times New Roman" w:cs="Times New Roman"/>
                <w:color w:val="231F20"/>
                <w:sz w:val="24"/>
                <w:szCs w:val="24"/>
              </w:rPr>
              <w:t>(1.</w:t>
            </w:r>
            <w:r>
              <w:rPr>
                <w:rFonts w:ascii="Times New Roman" w:hAnsi="Times New Roman" w:cs="Times New Roman"/>
                <w:color w:val="231F20"/>
                <w:sz w:val="24"/>
                <w:szCs w:val="24"/>
              </w:rPr>
              <w:t>01</w:t>
            </w:r>
            <w:r w:rsidR="009135EE">
              <w:rPr>
                <w:rFonts w:ascii="Times New Roman" w:hAnsi="Times New Roman" w:cs="Times New Roman"/>
                <w:color w:val="231F20"/>
                <w:sz w:val="24"/>
                <w:szCs w:val="24"/>
              </w:rPr>
              <w:t>,</w:t>
            </w:r>
            <w:r>
              <w:rPr>
                <w:rFonts w:ascii="Times New Roman" w:hAnsi="Times New Roman" w:cs="Times New Roman"/>
                <w:color w:val="231F20"/>
                <w:sz w:val="24"/>
                <w:szCs w:val="24"/>
              </w:rPr>
              <w:t>2.54</w:t>
            </w:r>
            <w:r w:rsidR="009135EE">
              <w:rPr>
                <w:rFonts w:ascii="Times New Roman" w:hAnsi="Times New Roman" w:cs="Times New Roman"/>
                <w:color w:val="231F20"/>
                <w:sz w:val="24"/>
                <w:szCs w:val="24"/>
              </w:rPr>
              <w:t>)</w:t>
            </w:r>
          </w:p>
        </w:tc>
        <w:tc>
          <w:tcPr>
            <w:tcW w:w="1067" w:type="dxa"/>
          </w:tcPr>
          <w:p w14:paraId="235F854F" w14:textId="3E80DCC6" w:rsidR="009135EE" w:rsidRDefault="009135EE" w:rsidP="00E037C9">
            <w:pPr>
              <w:rPr>
                <w:rFonts w:ascii="Times New Roman" w:hAnsi="Times New Roman" w:cs="Times New Roman"/>
                <w:color w:val="231F20"/>
                <w:sz w:val="24"/>
                <w:szCs w:val="24"/>
              </w:rPr>
            </w:pPr>
            <w:r>
              <w:rPr>
                <w:rFonts w:ascii="Times New Roman" w:hAnsi="Times New Roman" w:cs="Times New Roman"/>
                <w:color w:val="231F20"/>
                <w:sz w:val="24"/>
                <w:szCs w:val="24"/>
              </w:rPr>
              <w:t>0.0</w:t>
            </w:r>
            <w:r w:rsidR="00191523">
              <w:rPr>
                <w:rFonts w:ascii="Times New Roman" w:hAnsi="Times New Roman" w:cs="Times New Roman"/>
                <w:color w:val="231F20"/>
                <w:sz w:val="24"/>
                <w:szCs w:val="24"/>
              </w:rPr>
              <w:t>44</w:t>
            </w:r>
          </w:p>
        </w:tc>
        <w:tc>
          <w:tcPr>
            <w:tcW w:w="2683" w:type="dxa"/>
          </w:tcPr>
          <w:p w14:paraId="2289EF7C" w14:textId="73FA851F" w:rsidR="009135EE" w:rsidRPr="00F26753" w:rsidRDefault="009469C0" w:rsidP="00E037C9">
            <w:pPr>
              <w:rPr>
                <w:rFonts w:ascii="Times New Roman" w:hAnsi="Times New Roman" w:cs="Times New Roman"/>
                <w:color w:val="231F20"/>
                <w:sz w:val="24"/>
                <w:szCs w:val="24"/>
              </w:rPr>
            </w:pPr>
            <w:bookmarkStart w:id="6" w:name="_Hlk112144902"/>
            <w:r>
              <w:rPr>
                <w:rFonts w:ascii="Times New Roman" w:hAnsi="Times New Roman" w:cs="Times New Roman"/>
                <w:color w:val="231F20"/>
                <w:sz w:val="24"/>
                <w:szCs w:val="24"/>
              </w:rPr>
              <w:t>1.29</w:t>
            </w:r>
            <w:r w:rsidR="009135EE" w:rsidRPr="00475123">
              <w:rPr>
                <w:rFonts w:ascii="Times New Roman" w:hAnsi="Times New Roman" w:cs="Times New Roman"/>
                <w:color w:val="231F20"/>
                <w:sz w:val="24"/>
                <w:szCs w:val="24"/>
              </w:rPr>
              <w:t xml:space="preserve"> (</w:t>
            </w:r>
            <w:r>
              <w:rPr>
                <w:rFonts w:ascii="Times New Roman" w:hAnsi="Times New Roman" w:cs="Times New Roman"/>
                <w:color w:val="231F20"/>
                <w:sz w:val="24"/>
                <w:szCs w:val="24"/>
              </w:rPr>
              <w:t>0.79</w:t>
            </w:r>
            <w:r w:rsidR="009135EE" w:rsidRPr="00475123">
              <w:rPr>
                <w:rFonts w:ascii="Times New Roman" w:hAnsi="Times New Roman" w:cs="Times New Roman"/>
                <w:color w:val="231F20"/>
                <w:sz w:val="24"/>
                <w:szCs w:val="24"/>
              </w:rPr>
              <w:t>,</w:t>
            </w:r>
            <w:r>
              <w:rPr>
                <w:rFonts w:ascii="Times New Roman" w:hAnsi="Times New Roman" w:cs="Times New Roman"/>
                <w:color w:val="231F20"/>
                <w:sz w:val="24"/>
                <w:szCs w:val="24"/>
              </w:rPr>
              <w:t>2.09</w:t>
            </w:r>
            <w:r w:rsidR="009135EE" w:rsidRPr="00475123">
              <w:rPr>
                <w:rFonts w:ascii="Times New Roman" w:hAnsi="Times New Roman" w:cs="Times New Roman"/>
                <w:color w:val="231F20"/>
                <w:sz w:val="24"/>
                <w:szCs w:val="24"/>
              </w:rPr>
              <w:t>)</w:t>
            </w:r>
            <w:bookmarkEnd w:id="6"/>
          </w:p>
        </w:tc>
        <w:tc>
          <w:tcPr>
            <w:tcW w:w="1134" w:type="dxa"/>
          </w:tcPr>
          <w:p w14:paraId="20B51BF9" w14:textId="5AAA2D53" w:rsidR="009135EE" w:rsidRDefault="009469C0" w:rsidP="00E037C9">
            <w:pPr>
              <w:rPr>
                <w:rFonts w:ascii="Times New Roman" w:hAnsi="Times New Roman" w:cs="Times New Roman"/>
                <w:color w:val="231F20"/>
                <w:sz w:val="24"/>
                <w:szCs w:val="24"/>
              </w:rPr>
            </w:pPr>
            <w:r>
              <w:rPr>
                <w:rFonts w:ascii="Times New Roman" w:hAnsi="Times New Roman" w:cs="Times New Roman"/>
                <w:color w:val="231F20"/>
                <w:sz w:val="24"/>
                <w:szCs w:val="24"/>
              </w:rPr>
              <w:t>0.311</w:t>
            </w:r>
          </w:p>
        </w:tc>
      </w:tr>
      <w:tr w:rsidR="009135EE" w14:paraId="25E1633E" w14:textId="77777777" w:rsidTr="00E037C9">
        <w:trPr>
          <w:trHeight w:val="468"/>
        </w:trPr>
        <w:tc>
          <w:tcPr>
            <w:tcW w:w="2422" w:type="dxa"/>
          </w:tcPr>
          <w:p w14:paraId="75F9926D" w14:textId="5E4C3B57" w:rsidR="009135EE" w:rsidRDefault="009135EE" w:rsidP="00E037C9">
            <w:pPr>
              <w:rPr>
                <w:rFonts w:ascii="Times New Roman" w:hAnsi="Times New Roman" w:cs="Times New Roman"/>
                <w:color w:val="231F20"/>
                <w:sz w:val="24"/>
                <w:szCs w:val="24"/>
              </w:rPr>
            </w:pPr>
            <w:r>
              <w:rPr>
                <w:rFonts w:ascii="Times New Roman" w:hAnsi="Times New Roman" w:cs="Times New Roman" w:hint="eastAsia"/>
                <w:color w:val="231F20"/>
                <w:sz w:val="24"/>
                <w:szCs w:val="24"/>
              </w:rPr>
              <w:t>T</w:t>
            </w:r>
            <w:r>
              <w:rPr>
                <w:rFonts w:ascii="Times New Roman" w:hAnsi="Times New Roman" w:cs="Times New Roman"/>
                <w:color w:val="231F20"/>
                <w:sz w:val="24"/>
                <w:szCs w:val="24"/>
              </w:rPr>
              <w:t xml:space="preserve">3 </w:t>
            </w:r>
            <w:r>
              <w:rPr>
                <w:rFonts w:ascii="Times New Roman" w:hAnsi="Times New Roman" w:cs="Times New Roman"/>
                <w:sz w:val="24"/>
                <w:szCs w:val="24"/>
              </w:rPr>
              <w:t>(</w:t>
            </w:r>
            <w:r w:rsidRPr="00F87DEE">
              <w:rPr>
                <w:rFonts w:ascii="Times New Roman" w:hAnsi="Times New Roman" w:cs="Times New Roman"/>
                <w:sz w:val="24"/>
                <w:szCs w:val="24"/>
              </w:rPr>
              <w:t>≥</w:t>
            </w:r>
            <w:r>
              <w:rPr>
                <w:rFonts w:ascii="Times New Roman" w:hAnsi="Times New Roman" w:cs="Times New Roman"/>
                <w:sz w:val="24"/>
                <w:szCs w:val="24"/>
              </w:rPr>
              <w:t xml:space="preserve"> 8.</w:t>
            </w:r>
            <w:r w:rsidR="00F409E2">
              <w:rPr>
                <w:rFonts w:ascii="Times New Roman" w:hAnsi="Times New Roman" w:cs="Times New Roman"/>
                <w:sz w:val="24"/>
                <w:szCs w:val="24"/>
              </w:rPr>
              <w:t>781</w:t>
            </w:r>
            <w:r>
              <w:rPr>
                <w:rFonts w:ascii="Times New Roman" w:hAnsi="Times New Roman" w:cs="Times New Roman"/>
                <w:sz w:val="24"/>
                <w:szCs w:val="24"/>
              </w:rPr>
              <w:t>)</w:t>
            </w:r>
          </w:p>
        </w:tc>
        <w:tc>
          <w:tcPr>
            <w:tcW w:w="1668" w:type="dxa"/>
          </w:tcPr>
          <w:p w14:paraId="02735670" w14:textId="5C9241A1" w:rsidR="009135EE" w:rsidRDefault="00191523" w:rsidP="00E037C9">
            <w:pPr>
              <w:rPr>
                <w:rFonts w:ascii="Times New Roman" w:hAnsi="Times New Roman" w:cs="Times New Roman"/>
                <w:color w:val="231F20"/>
                <w:sz w:val="24"/>
                <w:szCs w:val="24"/>
              </w:rPr>
            </w:pPr>
            <w:r>
              <w:rPr>
                <w:rFonts w:ascii="Times New Roman" w:hAnsi="Times New Roman" w:cs="Times New Roman"/>
                <w:color w:val="231F20"/>
                <w:sz w:val="24"/>
                <w:szCs w:val="24"/>
              </w:rPr>
              <w:t>117</w:t>
            </w:r>
            <w:r w:rsidR="009135EE">
              <w:rPr>
                <w:rFonts w:ascii="Times New Roman" w:hAnsi="Times New Roman" w:cs="Times New Roman"/>
                <w:color w:val="231F20"/>
                <w:sz w:val="24"/>
                <w:szCs w:val="24"/>
              </w:rPr>
              <w:t>/</w:t>
            </w:r>
            <w:r>
              <w:rPr>
                <w:rFonts w:ascii="Times New Roman" w:hAnsi="Times New Roman" w:cs="Times New Roman"/>
                <w:color w:val="231F20"/>
                <w:sz w:val="24"/>
                <w:szCs w:val="24"/>
              </w:rPr>
              <w:t>272</w:t>
            </w:r>
          </w:p>
        </w:tc>
        <w:tc>
          <w:tcPr>
            <w:tcW w:w="1867" w:type="dxa"/>
          </w:tcPr>
          <w:p w14:paraId="1DC7BD76" w14:textId="333D4369" w:rsidR="009135EE" w:rsidRDefault="00191523" w:rsidP="00E037C9">
            <w:pPr>
              <w:rPr>
                <w:rFonts w:ascii="Times New Roman" w:hAnsi="Times New Roman" w:cs="Times New Roman"/>
                <w:color w:val="231F20"/>
                <w:sz w:val="24"/>
                <w:szCs w:val="24"/>
              </w:rPr>
            </w:pPr>
            <w:r>
              <w:rPr>
                <w:rFonts w:ascii="Times New Roman" w:hAnsi="Times New Roman" w:cs="Times New Roman"/>
                <w:color w:val="231F20"/>
                <w:sz w:val="24"/>
                <w:szCs w:val="24"/>
              </w:rPr>
              <w:t>4.65</w:t>
            </w:r>
            <w:r w:rsidR="009135EE">
              <w:rPr>
                <w:rFonts w:ascii="Times New Roman" w:hAnsi="Times New Roman" w:cs="Times New Roman"/>
                <w:color w:val="231F20"/>
                <w:sz w:val="24"/>
                <w:szCs w:val="24"/>
              </w:rPr>
              <w:t xml:space="preserve"> (</w:t>
            </w:r>
            <w:r>
              <w:rPr>
                <w:rFonts w:ascii="Times New Roman" w:hAnsi="Times New Roman" w:cs="Times New Roman"/>
                <w:color w:val="231F20"/>
                <w:sz w:val="24"/>
                <w:szCs w:val="24"/>
              </w:rPr>
              <w:t>3.0</w:t>
            </w:r>
            <w:r w:rsidR="009135EE">
              <w:rPr>
                <w:rFonts w:ascii="Times New Roman" w:hAnsi="Times New Roman" w:cs="Times New Roman"/>
                <w:color w:val="231F20"/>
                <w:sz w:val="24"/>
                <w:szCs w:val="24"/>
              </w:rPr>
              <w:t>6,</w:t>
            </w:r>
            <w:r>
              <w:rPr>
                <w:rFonts w:ascii="Times New Roman" w:hAnsi="Times New Roman" w:cs="Times New Roman"/>
                <w:color w:val="231F20"/>
                <w:sz w:val="24"/>
                <w:szCs w:val="24"/>
              </w:rPr>
              <w:t>7.06</w:t>
            </w:r>
            <w:r w:rsidR="009135EE">
              <w:rPr>
                <w:rFonts w:ascii="Times New Roman" w:hAnsi="Times New Roman" w:cs="Times New Roman"/>
                <w:color w:val="231F20"/>
                <w:sz w:val="24"/>
                <w:szCs w:val="24"/>
              </w:rPr>
              <w:t>)</w:t>
            </w:r>
          </w:p>
        </w:tc>
        <w:tc>
          <w:tcPr>
            <w:tcW w:w="955" w:type="dxa"/>
          </w:tcPr>
          <w:p w14:paraId="12BC293F" w14:textId="77777777" w:rsidR="009135EE" w:rsidRDefault="009135EE" w:rsidP="00E037C9">
            <w:pPr>
              <w:rPr>
                <w:rFonts w:ascii="Times New Roman" w:hAnsi="Times New Roman" w:cs="Times New Roman"/>
                <w:color w:val="231F20"/>
                <w:sz w:val="24"/>
                <w:szCs w:val="24"/>
              </w:rPr>
            </w:pPr>
            <w:r>
              <w:rPr>
                <w:rFonts w:ascii="Times New Roman" w:hAnsi="Times New Roman" w:cs="Times New Roman" w:hint="eastAsia"/>
                <w:color w:val="231F20"/>
                <w:sz w:val="24"/>
                <w:szCs w:val="24"/>
              </w:rPr>
              <w:t>&lt;</w:t>
            </w:r>
            <w:r>
              <w:rPr>
                <w:rFonts w:ascii="Times New Roman" w:hAnsi="Times New Roman" w:cs="Times New Roman"/>
                <w:color w:val="231F20"/>
                <w:sz w:val="24"/>
                <w:szCs w:val="24"/>
              </w:rPr>
              <w:t xml:space="preserve"> 0.001</w:t>
            </w:r>
          </w:p>
        </w:tc>
        <w:tc>
          <w:tcPr>
            <w:tcW w:w="1954" w:type="dxa"/>
          </w:tcPr>
          <w:p w14:paraId="5787040B" w14:textId="20679430" w:rsidR="009135EE" w:rsidRDefault="00191523" w:rsidP="00E037C9">
            <w:pPr>
              <w:rPr>
                <w:rFonts w:ascii="Times New Roman" w:hAnsi="Times New Roman" w:cs="Times New Roman"/>
                <w:color w:val="231F20"/>
                <w:sz w:val="24"/>
                <w:szCs w:val="24"/>
              </w:rPr>
            </w:pPr>
            <w:r>
              <w:rPr>
                <w:rFonts w:ascii="Times New Roman" w:hAnsi="Times New Roman" w:cs="Times New Roman"/>
                <w:color w:val="231F20"/>
                <w:sz w:val="24"/>
                <w:szCs w:val="24"/>
              </w:rPr>
              <w:t>3.18</w:t>
            </w:r>
            <w:r w:rsidR="009135EE">
              <w:rPr>
                <w:rFonts w:ascii="Times New Roman" w:hAnsi="Times New Roman" w:cs="Times New Roman"/>
                <w:color w:val="231F20"/>
                <w:sz w:val="24"/>
                <w:szCs w:val="24"/>
              </w:rPr>
              <w:t xml:space="preserve"> (</w:t>
            </w:r>
            <w:r>
              <w:rPr>
                <w:rFonts w:ascii="Times New Roman" w:hAnsi="Times New Roman" w:cs="Times New Roman"/>
                <w:color w:val="231F20"/>
                <w:sz w:val="24"/>
                <w:szCs w:val="24"/>
              </w:rPr>
              <w:t>1.99</w:t>
            </w:r>
            <w:r w:rsidR="009135EE">
              <w:rPr>
                <w:rFonts w:ascii="Times New Roman" w:hAnsi="Times New Roman" w:cs="Times New Roman"/>
                <w:color w:val="231F20"/>
                <w:sz w:val="24"/>
                <w:szCs w:val="24"/>
              </w:rPr>
              <w:t>,</w:t>
            </w:r>
            <w:r>
              <w:rPr>
                <w:rFonts w:ascii="Times New Roman" w:hAnsi="Times New Roman" w:cs="Times New Roman"/>
                <w:color w:val="231F20"/>
                <w:sz w:val="24"/>
                <w:szCs w:val="24"/>
              </w:rPr>
              <w:t>5.10</w:t>
            </w:r>
            <w:r w:rsidR="009135EE">
              <w:rPr>
                <w:rFonts w:ascii="Times New Roman" w:hAnsi="Times New Roman" w:cs="Times New Roman"/>
                <w:color w:val="231F20"/>
                <w:sz w:val="24"/>
                <w:szCs w:val="24"/>
              </w:rPr>
              <w:t>)</w:t>
            </w:r>
          </w:p>
        </w:tc>
        <w:tc>
          <w:tcPr>
            <w:tcW w:w="1067" w:type="dxa"/>
          </w:tcPr>
          <w:p w14:paraId="71B2EFA3" w14:textId="77777777" w:rsidR="009135EE" w:rsidRDefault="009135EE" w:rsidP="00E037C9">
            <w:pPr>
              <w:rPr>
                <w:rFonts w:ascii="Times New Roman" w:hAnsi="Times New Roman" w:cs="Times New Roman"/>
                <w:color w:val="231F20"/>
                <w:sz w:val="24"/>
                <w:szCs w:val="24"/>
              </w:rPr>
            </w:pPr>
            <w:r>
              <w:rPr>
                <w:rFonts w:ascii="Times New Roman" w:hAnsi="Times New Roman" w:cs="Times New Roman" w:hint="eastAsia"/>
                <w:color w:val="231F20"/>
                <w:sz w:val="24"/>
                <w:szCs w:val="24"/>
              </w:rPr>
              <w:t>&lt;</w:t>
            </w:r>
            <w:r>
              <w:rPr>
                <w:rFonts w:ascii="Times New Roman" w:hAnsi="Times New Roman" w:cs="Times New Roman"/>
                <w:color w:val="231F20"/>
                <w:sz w:val="24"/>
                <w:szCs w:val="24"/>
              </w:rPr>
              <w:t xml:space="preserve"> 0.001</w:t>
            </w:r>
          </w:p>
        </w:tc>
        <w:tc>
          <w:tcPr>
            <w:tcW w:w="2683" w:type="dxa"/>
          </w:tcPr>
          <w:p w14:paraId="78A031A7" w14:textId="75096728" w:rsidR="009135EE" w:rsidRPr="003A01E1" w:rsidRDefault="009469C0" w:rsidP="00E037C9">
            <w:pPr>
              <w:rPr>
                <w:rFonts w:ascii="Times New Roman" w:hAnsi="Times New Roman" w:cs="Times New Roman"/>
                <w:color w:val="FF0000"/>
                <w:sz w:val="24"/>
                <w:szCs w:val="24"/>
              </w:rPr>
            </w:pPr>
            <w:bookmarkStart w:id="7" w:name="_Hlk112139635"/>
            <w:r>
              <w:rPr>
                <w:rFonts w:ascii="Times New Roman" w:hAnsi="Times New Roman" w:cs="Times New Roman"/>
                <w:color w:val="231F20"/>
                <w:sz w:val="24"/>
                <w:szCs w:val="24"/>
              </w:rPr>
              <w:t>2.53</w:t>
            </w:r>
            <w:r w:rsidR="009135EE" w:rsidRPr="00260C64">
              <w:rPr>
                <w:rFonts w:ascii="Times New Roman" w:hAnsi="Times New Roman" w:cs="Times New Roman"/>
                <w:color w:val="231F20"/>
                <w:sz w:val="24"/>
                <w:szCs w:val="24"/>
              </w:rPr>
              <w:t xml:space="preserve"> (</w:t>
            </w:r>
            <w:r>
              <w:rPr>
                <w:rFonts w:ascii="Times New Roman" w:hAnsi="Times New Roman" w:cs="Times New Roman"/>
                <w:color w:val="231F20"/>
                <w:sz w:val="24"/>
                <w:szCs w:val="24"/>
              </w:rPr>
              <w:t>1.54</w:t>
            </w:r>
            <w:r w:rsidR="009135EE" w:rsidRPr="00260C64">
              <w:rPr>
                <w:rFonts w:ascii="Times New Roman" w:hAnsi="Times New Roman" w:cs="Times New Roman"/>
                <w:color w:val="231F20"/>
                <w:sz w:val="24"/>
                <w:szCs w:val="24"/>
              </w:rPr>
              <w:t>,</w:t>
            </w:r>
            <w:r>
              <w:rPr>
                <w:rFonts w:ascii="Times New Roman" w:hAnsi="Times New Roman" w:cs="Times New Roman"/>
                <w:color w:val="231F20"/>
                <w:sz w:val="24"/>
                <w:szCs w:val="24"/>
              </w:rPr>
              <w:t>4.16</w:t>
            </w:r>
            <w:r w:rsidR="009135EE" w:rsidRPr="00260C64">
              <w:rPr>
                <w:rFonts w:ascii="Times New Roman" w:hAnsi="Times New Roman" w:cs="Times New Roman"/>
                <w:color w:val="231F20"/>
                <w:sz w:val="24"/>
                <w:szCs w:val="24"/>
              </w:rPr>
              <w:t>)</w:t>
            </w:r>
            <w:bookmarkEnd w:id="7"/>
          </w:p>
        </w:tc>
        <w:tc>
          <w:tcPr>
            <w:tcW w:w="1134" w:type="dxa"/>
          </w:tcPr>
          <w:p w14:paraId="349DD42C" w14:textId="77777777" w:rsidR="009135EE" w:rsidRDefault="009135EE" w:rsidP="00E037C9">
            <w:pPr>
              <w:rPr>
                <w:rFonts w:ascii="Times New Roman" w:hAnsi="Times New Roman" w:cs="Times New Roman"/>
                <w:color w:val="231F20"/>
                <w:sz w:val="24"/>
                <w:szCs w:val="24"/>
              </w:rPr>
            </w:pPr>
            <w:r>
              <w:rPr>
                <w:rFonts w:ascii="Times New Roman" w:hAnsi="Times New Roman" w:cs="Times New Roman" w:hint="eastAsia"/>
                <w:color w:val="231F20"/>
                <w:sz w:val="24"/>
                <w:szCs w:val="24"/>
              </w:rPr>
              <w:t>&lt;</w:t>
            </w:r>
            <w:r>
              <w:rPr>
                <w:rFonts w:ascii="Times New Roman" w:hAnsi="Times New Roman" w:cs="Times New Roman"/>
                <w:color w:val="231F20"/>
                <w:sz w:val="24"/>
                <w:szCs w:val="24"/>
              </w:rPr>
              <w:t xml:space="preserve"> 0.001</w:t>
            </w:r>
          </w:p>
        </w:tc>
      </w:tr>
      <w:tr w:rsidR="009135EE" w14:paraId="378D0ECD" w14:textId="77777777" w:rsidTr="00E037C9">
        <w:trPr>
          <w:trHeight w:val="534"/>
        </w:trPr>
        <w:tc>
          <w:tcPr>
            <w:tcW w:w="2422" w:type="dxa"/>
          </w:tcPr>
          <w:p w14:paraId="52A91165" w14:textId="77777777" w:rsidR="009135EE" w:rsidRPr="00A21289" w:rsidRDefault="009135EE" w:rsidP="00E037C9">
            <w:pPr>
              <w:rPr>
                <w:rFonts w:ascii="Times New Roman" w:hAnsi="Times New Roman" w:cs="Times New Roman"/>
                <w:color w:val="231F20"/>
                <w:sz w:val="24"/>
                <w:szCs w:val="24"/>
              </w:rPr>
            </w:pPr>
            <w:r w:rsidRPr="00F26753">
              <w:rPr>
                <w:rFonts w:ascii="Times New Roman" w:hAnsi="Times New Roman" w:cs="Times New Roman"/>
                <w:color w:val="231F20"/>
                <w:sz w:val="24"/>
                <w:szCs w:val="24"/>
              </w:rPr>
              <w:t>P for trend</w:t>
            </w:r>
          </w:p>
        </w:tc>
        <w:tc>
          <w:tcPr>
            <w:tcW w:w="1668" w:type="dxa"/>
          </w:tcPr>
          <w:p w14:paraId="3B0D41A8" w14:textId="77777777" w:rsidR="009135EE" w:rsidRPr="00A21289" w:rsidRDefault="009135EE" w:rsidP="00E037C9">
            <w:pPr>
              <w:rPr>
                <w:rFonts w:ascii="Times New Roman" w:hAnsi="Times New Roman" w:cs="Times New Roman"/>
                <w:color w:val="231F20"/>
                <w:sz w:val="24"/>
                <w:szCs w:val="24"/>
              </w:rPr>
            </w:pPr>
          </w:p>
        </w:tc>
        <w:tc>
          <w:tcPr>
            <w:tcW w:w="1867" w:type="dxa"/>
          </w:tcPr>
          <w:p w14:paraId="069CAE70" w14:textId="77777777" w:rsidR="009135EE" w:rsidRPr="00A21289" w:rsidRDefault="009135EE" w:rsidP="00E037C9">
            <w:pPr>
              <w:rPr>
                <w:rFonts w:ascii="Times New Roman" w:hAnsi="Times New Roman" w:cs="Times New Roman"/>
                <w:color w:val="231F20"/>
                <w:sz w:val="24"/>
                <w:szCs w:val="24"/>
              </w:rPr>
            </w:pPr>
            <w:r>
              <w:rPr>
                <w:rFonts w:ascii="Times New Roman" w:hAnsi="Times New Roman" w:cs="Times New Roman" w:hint="eastAsia"/>
                <w:color w:val="231F20"/>
                <w:sz w:val="24"/>
                <w:szCs w:val="24"/>
              </w:rPr>
              <w:t>&lt;</w:t>
            </w:r>
            <w:r>
              <w:rPr>
                <w:rFonts w:ascii="Times New Roman" w:hAnsi="Times New Roman" w:cs="Times New Roman"/>
                <w:color w:val="231F20"/>
                <w:sz w:val="24"/>
                <w:szCs w:val="24"/>
              </w:rPr>
              <w:t xml:space="preserve"> 0.001</w:t>
            </w:r>
          </w:p>
        </w:tc>
        <w:tc>
          <w:tcPr>
            <w:tcW w:w="955" w:type="dxa"/>
          </w:tcPr>
          <w:p w14:paraId="43DCC173" w14:textId="77777777" w:rsidR="009135EE" w:rsidRPr="00A21289" w:rsidRDefault="009135EE" w:rsidP="00E037C9">
            <w:pPr>
              <w:rPr>
                <w:rFonts w:ascii="Times New Roman" w:hAnsi="Times New Roman" w:cs="Times New Roman"/>
                <w:color w:val="231F20"/>
                <w:sz w:val="24"/>
                <w:szCs w:val="24"/>
              </w:rPr>
            </w:pPr>
          </w:p>
        </w:tc>
        <w:tc>
          <w:tcPr>
            <w:tcW w:w="1954" w:type="dxa"/>
          </w:tcPr>
          <w:p w14:paraId="06F62C8D" w14:textId="77777777" w:rsidR="009135EE" w:rsidRPr="00A21289" w:rsidRDefault="009135EE" w:rsidP="00E037C9">
            <w:pPr>
              <w:rPr>
                <w:rFonts w:ascii="Times New Roman" w:hAnsi="Times New Roman" w:cs="Times New Roman"/>
                <w:color w:val="231F20"/>
                <w:sz w:val="24"/>
                <w:szCs w:val="24"/>
              </w:rPr>
            </w:pPr>
            <w:r>
              <w:rPr>
                <w:rFonts w:ascii="Times New Roman" w:hAnsi="Times New Roman" w:cs="Times New Roman" w:hint="eastAsia"/>
                <w:color w:val="231F20"/>
                <w:sz w:val="24"/>
                <w:szCs w:val="24"/>
              </w:rPr>
              <w:t>&lt;</w:t>
            </w:r>
            <w:r>
              <w:rPr>
                <w:rFonts w:ascii="Times New Roman" w:hAnsi="Times New Roman" w:cs="Times New Roman"/>
                <w:color w:val="231F20"/>
                <w:sz w:val="24"/>
                <w:szCs w:val="24"/>
              </w:rPr>
              <w:t xml:space="preserve"> 0.001</w:t>
            </w:r>
          </w:p>
        </w:tc>
        <w:tc>
          <w:tcPr>
            <w:tcW w:w="1067" w:type="dxa"/>
          </w:tcPr>
          <w:p w14:paraId="2D17D38C" w14:textId="77777777" w:rsidR="009135EE" w:rsidRPr="00A21289" w:rsidRDefault="009135EE" w:rsidP="00E037C9">
            <w:pPr>
              <w:rPr>
                <w:rFonts w:ascii="Times New Roman" w:hAnsi="Times New Roman" w:cs="Times New Roman"/>
                <w:color w:val="231F20"/>
                <w:sz w:val="24"/>
                <w:szCs w:val="24"/>
              </w:rPr>
            </w:pPr>
          </w:p>
        </w:tc>
        <w:tc>
          <w:tcPr>
            <w:tcW w:w="2683" w:type="dxa"/>
          </w:tcPr>
          <w:p w14:paraId="061B6FCA" w14:textId="77777777" w:rsidR="009135EE" w:rsidRPr="00A21289" w:rsidRDefault="009135EE" w:rsidP="00E037C9">
            <w:pPr>
              <w:rPr>
                <w:rFonts w:ascii="Times New Roman" w:hAnsi="Times New Roman" w:cs="Times New Roman"/>
                <w:color w:val="231F20"/>
                <w:sz w:val="24"/>
                <w:szCs w:val="24"/>
              </w:rPr>
            </w:pPr>
            <w:r>
              <w:rPr>
                <w:rFonts w:ascii="Times New Roman" w:hAnsi="Times New Roman" w:cs="Times New Roman" w:hint="eastAsia"/>
                <w:color w:val="231F20"/>
                <w:sz w:val="24"/>
                <w:szCs w:val="24"/>
              </w:rPr>
              <w:t>&lt;</w:t>
            </w:r>
            <w:r>
              <w:rPr>
                <w:rFonts w:ascii="Times New Roman" w:hAnsi="Times New Roman" w:cs="Times New Roman"/>
                <w:color w:val="231F20"/>
                <w:sz w:val="24"/>
                <w:szCs w:val="24"/>
              </w:rPr>
              <w:t xml:space="preserve"> 0.001</w:t>
            </w:r>
          </w:p>
        </w:tc>
        <w:tc>
          <w:tcPr>
            <w:tcW w:w="1134" w:type="dxa"/>
          </w:tcPr>
          <w:p w14:paraId="659C4843" w14:textId="77777777" w:rsidR="009135EE" w:rsidRPr="00A21289" w:rsidRDefault="009135EE" w:rsidP="00E037C9">
            <w:pPr>
              <w:rPr>
                <w:rFonts w:ascii="Times New Roman" w:hAnsi="Times New Roman" w:cs="Times New Roman"/>
                <w:color w:val="231F20"/>
                <w:sz w:val="24"/>
                <w:szCs w:val="24"/>
              </w:rPr>
            </w:pPr>
          </w:p>
        </w:tc>
      </w:tr>
    </w:tbl>
    <w:p w14:paraId="397DADDB" w14:textId="77777777" w:rsidR="009135EE" w:rsidRDefault="009135EE" w:rsidP="009135EE">
      <w:pPr>
        <w:rPr>
          <w:rFonts w:ascii="Times New Roman" w:hAnsi="Times New Roman" w:cs="Times New Roman"/>
          <w:color w:val="131413"/>
          <w:sz w:val="24"/>
          <w:szCs w:val="24"/>
        </w:rPr>
      </w:pPr>
    </w:p>
    <w:p w14:paraId="25838D2B" w14:textId="77777777" w:rsidR="009135EE" w:rsidRPr="00F26753" w:rsidRDefault="009135EE" w:rsidP="009135EE">
      <w:pPr>
        <w:spacing w:line="480" w:lineRule="auto"/>
        <w:rPr>
          <w:rFonts w:ascii="Times New Roman" w:hAnsi="Times New Roman" w:cs="Times New Roman"/>
          <w:color w:val="231F20"/>
          <w:sz w:val="24"/>
          <w:szCs w:val="24"/>
        </w:rPr>
      </w:pPr>
      <w:r w:rsidRPr="00F26753">
        <w:rPr>
          <w:rFonts w:ascii="Times New Roman" w:hAnsi="Times New Roman" w:cs="Times New Roman"/>
          <w:color w:val="231F20"/>
          <w:sz w:val="24"/>
          <w:szCs w:val="24"/>
        </w:rPr>
        <w:lastRenderedPageBreak/>
        <w:t xml:space="preserve">Note: </w:t>
      </w:r>
      <w:bookmarkStart w:id="8" w:name="_Hlk112141233"/>
      <w:r>
        <w:rPr>
          <w:rFonts w:ascii="Times New Roman" w:hAnsi="Times New Roman" w:cs="Times New Roman"/>
          <w:color w:val="231F20"/>
          <w:sz w:val="24"/>
          <w:szCs w:val="24"/>
        </w:rPr>
        <w:t>Crude model</w:t>
      </w:r>
      <w:r w:rsidRPr="00F26753">
        <w:rPr>
          <w:rFonts w:ascii="Times New Roman" w:hAnsi="Times New Roman" w:cs="Times New Roman"/>
          <w:color w:val="231F20"/>
          <w:sz w:val="24"/>
          <w:szCs w:val="24"/>
        </w:rPr>
        <w:t xml:space="preserve"> was </w:t>
      </w:r>
      <w:r>
        <w:rPr>
          <w:rFonts w:ascii="Times New Roman" w:hAnsi="Times New Roman" w:cs="Times New Roman"/>
          <w:color w:val="231F20"/>
          <w:sz w:val="24"/>
          <w:szCs w:val="24"/>
        </w:rPr>
        <w:t>un</w:t>
      </w:r>
      <w:r w:rsidRPr="00F26753">
        <w:rPr>
          <w:rFonts w:ascii="Times New Roman" w:hAnsi="Times New Roman" w:cs="Times New Roman"/>
          <w:color w:val="231F20"/>
          <w:sz w:val="24"/>
          <w:szCs w:val="24"/>
        </w:rPr>
        <w:t>adjusted for</w:t>
      </w:r>
      <w:r>
        <w:rPr>
          <w:rFonts w:ascii="Times New Roman" w:hAnsi="Times New Roman" w:cs="Times New Roman"/>
          <w:color w:val="231F20"/>
          <w:sz w:val="24"/>
          <w:szCs w:val="24"/>
        </w:rPr>
        <w:t xml:space="preserve"> any factors</w:t>
      </w:r>
      <w:r w:rsidRPr="00F26753">
        <w:rPr>
          <w:rFonts w:ascii="Times New Roman" w:hAnsi="Times New Roman" w:cs="Times New Roman"/>
          <w:color w:val="231F20"/>
          <w:sz w:val="24"/>
          <w:szCs w:val="24"/>
        </w:rPr>
        <w:t xml:space="preserve">; Model I was adjusted for </w:t>
      </w:r>
      <w:bookmarkStart w:id="9" w:name="_Hlk127973213"/>
      <w:r>
        <w:rPr>
          <w:rFonts w:ascii="Times New Roman" w:hAnsi="Times New Roman" w:cs="Times New Roman"/>
          <w:color w:val="231F20"/>
          <w:sz w:val="24"/>
          <w:szCs w:val="24"/>
        </w:rPr>
        <w:t>age</w:t>
      </w:r>
      <w:r w:rsidRPr="00F26753">
        <w:rPr>
          <w:rFonts w:ascii="Times New Roman" w:hAnsi="Times New Roman" w:cs="Times New Roman"/>
          <w:color w:val="231F20"/>
          <w:sz w:val="24"/>
          <w:szCs w:val="24"/>
        </w:rPr>
        <w:t xml:space="preserve">, </w:t>
      </w:r>
      <w:r>
        <w:rPr>
          <w:rFonts w:ascii="Times New Roman" w:hAnsi="Times New Roman" w:cs="Times New Roman"/>
          <w:color w:val="231F20"/>
          <w:sz w:val="24"/>
          <w:szCs w:val="24"/>
        </w:rPr>
        <w:t>gender</w:t>
      </w:r>
      <w:r w:rsidRPr="00287F30">
        <w:rPr>
          <w:rFonts w:ascii="Times New Roman" w:hAnsi="Times New Roman" w:cs="Times New Roman"/>
          <w:sz w:val="24"/>
          <w:szCs w:val="24"/>
        </w:rPr>
        <w:t xml:space="preserve">, </w:t>
      </w:r>
      <w:r>
        <w:rPr>
          <w:rFonts w:ascii="Times New Roman" w:hAnsi="Times New Roman" w:cs="Times New Roman"/>
          <w:sz w:val="24"/>
          <w:szCs w:val="24"/>
        </w:rPr>
        <w:t>AF type,</w:t>
      </w:r>
      <w:r w:rsidRPr="007B6049">
        <w:rPr>
          <w:rFonts w:ascii="Times New Roman" w:hAnsi="Times New Roman" w:cs="Times New Roman"/>
          <w:sz w:val="24"/>
          <w:szCs w:val="24"/>
        </w:rPr>
        <w:t xml:space="preserve"> </w:t>
      </w:r>
      <w:r>
        <w:rPr>
          <w:rFonts w:ascii="Times New Roman" w:hAnsi="Times New Roman" w:cs="Times New Roman"/>
          <w:sz w:val="24"/>
          <w:szCs w:val="24"/>
        </w:rPr>
        <w:t>d</w:t>
      </w:r>
      <w:r w:rsidRPr="008735B1">
        <w:rPr>
          <w:rFonts w:ascii="Times New Roman" w:hAnsi="Times New Roman" w:cs="Times New Roman"/>
          <w:sz w:val="24"/>
          <w:szCs w:val="24"/>
        </w:rPr>
        <w:t>yslipidemia</w:t>
      </w:r>
      <w:r>
        <w:rPr>
          <w:rFonts w:ascii="Times New Roman" w:hAnsi="Times New Roman" w:cs="Times New Roman"/>
          <w:sz w:val="24"/>
          <w:szCs w:val="24"/>
        </w:rPr>
        <w:t xml:space="preserve">, and </w:t>
      </w:r>
      <w:r w:rsidRPr="0028533D">
        <w:rPr>
          <w:rFonts w:ascii="Times New Roman" w:hAnsi="Times New Roman" w:cs="Times New Roman"/>
          <w:sz w:val="24"/>
          <w:szCs w:val="24"/>
        </w:rPr>
        <w:t>diabetes</w:t>
      </w:r>
      <w:r>
        <w:rPr>
          <w:rFonts w:ascii="Times New Roman" w:hAnsi="Times New Roman" w:cs="Times New Roman"/>
          <w:sz w:val="24"/>
          <w:szCs w:val="24"/>
        </w:rPr>
        <w:t xml:space="preserve">. </w:t>
      </w:r>
      <w:r w:rsidRPr="00F26753">
        <w:rPr>
          <w:rFonts w:ascii="Times New Roman" w:hAnsi="Times New Roman" w:cs="Times New Roman"/>
          <w:color w:val="231F20"/>
          <w:sz w:val="24"/>
          <w:szCs w:val="24"/>
        </w:rPr>
        <w:t>Model II was adjusted for</w:t>
      </w:r>
      <w:r w:rsidRPr="004E3230">
        <w:rPr>
          <w:rFonts w:ascii="Times New Roman" w:hAnsi="Times New Roman" w:cs="Times New Roman"/>
          <w:color w:val="231F20"/>
          <w:sz w:val="24"/>
          <w:szCs w:val="24"/>
        </w:rPr>
        <w:t xml:space="preserve"> </w:t>
      </w:r>
      <w:r w:rsidRPr="00F26753">
        <w:rPr>
          <w:rFonts w:ascii="Times New Roman" w:hAnsi="Times New Roman" w:cs="Times New Roman"/>
          <w:color w:val="231F20"/>
          <w:sz w:val="24"/>
          <w:szCs w:val="24"/>
        </w:rPr>
        <w:t>Model I</w:t>
      </w:r>
      <w:r>
        <w:rPr>
          <w:rFonts w:ascii="Times New Roman" w:hAnsi="Times New Roman" w:cs="Times New Roman"/>
          <w:sz w:val="24"/>
          <w:szCs w:val="24"/>
        </w:rPr>
        <w:t>, BMI,</w:t>
      </w:r>
      <w:r w:rsidRPr="00287F30">
        <w:rPr>
          <w:rFonts w:ascii="Times New Roman" w:hAnsi="Times New Roman" w:cs="Times New Roman"/>
          <w:sz w:val="24"/>
          <w:szCs w:val="24"/>
        </w:rPr>
        <w:t xml:space="preserve"> </w:t>
      </w:r>
      <w:r>
        <w:rPr>
          <w:rFonts w:ascii="Times New Roman" w:hAnsi="Times New Roman" w:cs="Times New Roman"/>
          <w:sz w:val="24"/>
          <w:szCs w:val="24"/>
        </w:rPr>
        <w:t>eGFR, AST, ALT, HDL-C, UA,</w:t>
      </w:r>
      <w:r w:rsidRPr="008E646A">
        <w:rPr>
          <w:rFonts w:ascii="Times New Roman" w:hAnsi="Times New Roman" w:cs="Times New Roman"/>
          <w:sz w:val="24"/>
          <w:szCs w:val="24"/>
        </w:rPr>
        <w:t xml:space="preserve"> </w:t>
      </w:r>
      <w:bookmarkStart w:id="10" w:name="_Hlk134967849"/>
      <w:r>
        <w:rPr>
          <w:rFonts w:ascii="Times New Roman" w:hAnsi="Times New Roman" w:cs="Times New Roman"/>
          <w:sz w:val="24"/>
          <w:szCs w:val="24"/>
        </w:rPr>
        <w:t>d</w:t>
      </w:r>
      <w:r w:rsidRPr="008822CE">
        <w:rPr>
          <w:rFonts w:ascii="Times New Roman" w:hAnsi="Times New Roman" w:cs="Times New Roman"/>
          <w:sz w:val="24"/>
          <w:szCs w:val="24"/>
        </w:rPr>
        <w:t>uration of</w:t>
      </w:r>
      <w:r>
        <w:rPr>
          <w:rFonts w:ascii="Times New Roman" w:hAnsi="Times New Roman" w:cs="Times New Roman"/>
          <w:sz w:val="24"/>
          <w:szCs w:val="24"/>
        </w:rPr>
        <w:t xml:space="preserve"> AF</w:t>
      </w:r>
      <w:bookmarkEnd w:id="10"/>
      <w:r>
        <w:rPr>
          <w:rFonts w:ascii="Times New Roman" w:hAnsi="Times New Roman" w:cs="Times New Roman"/>
          <w:sz w:val="24"/>
          <w:szCs w:val="24"/>
        </w:rPr>
        <w:t xml:space="preserve">, </w:t>
      </w:r>
      <w:r w:rsidRPr="008735B1">
        <w:rPr>
          <w:rFonts w:ascii="Times New Roman" w:hAnsi="Times New Roman" w:cs="Times New Roman"/>
          <w:sz w:val="24"/>
          <w:szCs w:val="24"/>
        </w:rPr>
        <w:t>hypertension</w:t>
      </w:r>
      <w:r w:rsidRPr="00287F30">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287F30">
        <w:rPr>
          <w:rFonts w:ascii="Times New Roman" w:hAnsi="Times New Roman" w:cs="Times New Roman"/>
          <w:sz w:val="24"/>
          <w:szCs w:val="24"/>
        </w:rPr>
        <w:t>smoking</w:t>
      </w:r>
      <w:bookmarkEnd w:id="8"/>
      <w:r>
        <w:rPr>
          <w:rFonts w:ascii="Times New Roman" w:hAnsi="Times New Roman" w:cs="Times New Roman"/>
          <w:sz w:val="24"/>
          <w:szCs w:val="24"/>
        </w:rPr>
        <w:t>.</w:t>
      </w:r>
    </w:p>
    <w:bookmarkEnd w:id="9"/>
    <w:p w14:paraId="2DCFE472" w14:textId="77777777" w:rsidR="009135EE" w:rsidRPr="009135EE" w:rsidRDefault="009135EE"/>
    <w:p w14:paraId="6DC91CEC" w14:textId="2ED93315" w:rsidR="00CF0750" w:rsidRDefault="00CF0750">
      <w:pPr>
        <w:rPr>
          <w:rFonts w:ascii="Times New Roman" w:hAnsi="Times New Roman" w:cs="Times New Roman"/>
          <w:b/>
          <w:bCs/>
          <w:sz w:val="24"/>
          <w:szCs w:val="24"/>
        </w:rPr>
      </w:pPr>
      <w:bookmarkStart w:id="11" w:name="_Hlk135079804"/>
      <w:bookmarkEnd w:id="4"/>
      <w:r>
        <w:rPr>
          <w:rFonts w:ascii="Times New Roman" w:hAnsi="Times New Roman" w:cs="Times New Roman"/>
          <w:b/>
          <w:bCs/>
          <w:noProof/>
          <w:sz w:val="24"/>
          <w:szCs w:val="24"/>
        </w:rPr>
        <w:t xml:space="preserve">                 </w:t>
      </w:r>
      <w:r>
        <w:rPr>
          <w:rFonts w:ascii="Times New Roman" w:hAnsi="Times New Roman" w:cs="Times New Roman"/>
          <w:b/>
          <w:bCs/>
          <w:noProof/>
          <w:sz w:val="24"/>
          <w:szCs w:val="24"/>
        </w:rPr>
        <w:drawing>
          <wp:inline distT="0" distB="0" distL="0" distR="0" wp14:anchorId="0AD570D6" wp14:editId="183A686F">
            <wp:extent cx="2865120" cy="2521441"/>
            <wp:effectExtent l="0" t="0" r="0" b="0"/>
            <wp:docPr id="1183234894" name="图片 2" descr="图表, 条形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234894" name="图片 2" descr="图表, 条形图&#10;&#10;描述已自动生成"/>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75132" cy="2530252"/>
                    </a:xfrm>
                    <a:prstGeom prst="rect">
                      <a:avLst/>
                    </a:prstGeom>
                  </pic:spPr>
                </pic:pic>
              </a:graphicData>
            </a:graphic>
          </wp:inline>
        </w:drawing>
      </w:r>
    </w:p>
    <w:p w14:paraId="5B5A227D" w14:textId="7CE617F2" w:rsidR="00CF0750" w:rsidRDefault="00CF0750" w:rsidP="00CF0750">
      <w:pPr>
        <w:widowControl/>
        <w:spacing w:line="360" w:lineRule="auto"/>
        <w:jc w:val="left"/>
        <w:rPr>
          <w:rFonts w:ascii="Times New Roman" w:hAnsi="Times New Roman" w:cs="Times New Roman"/>
          <w:kern w:val="0"/>
          <w:sz w:val="24"/>
        </w:rPr>
      </w:pPr>
      <w:r w:rsidRPr="00CF0750">
        <w:rPr>
          <w:rFonts w:ascii="Times New Roman" w:hAnsi="Times New Roman" w:cs="Times New Roman"/>
          <w:b/>
          <w:bCs/>
          <w:sz w:val="24"/>
          <w:szCs w:val="24"/>
        </w:rPr>
        <w:t>Figure S</w:t>
      </w:r>
      <w:r>
        <w:rPr>
          <w:rFonts w:ascii="Times New Roman" w:hAnsi="Times New Roman" w:cs="Times New Roman"/>
          <w:b/>
          <w:bCs/>
          <w:sz w:val="24"/>
          <w:szCs w:val="24"/>
        </w:rPr>
        <w:t xml:space="preserve">1 </w:t>
      </w:r>
      <w:r w:rsidRPr="00BE5DB0">
        <w:rPr>
          <w:rFonts w:ascii="Times New Roman" w:hAnsi="Times New Roman" w:cs="Times New Roman"/>
          <w:kern w:val="0"/>
          <w:sz w:val="24"/>
        </w:rPr>
        <w:t xml:space="preserve">Prevalence of NAFLD </w:t>
      </w:r>
      <w:r w:rsidRPr="00EE6B7D">
        <w:rPr>
          <w:rFonts w:ascii="Times New Roman" w:hAnsi="Times New Roman" w:cs="Times New Roman"/>
          <w:kern w:val="0"/>
          <w:sz w:val="24"/>
        </w:rPr>
        <w:t>based on</w:t>
      </w:r>
      <w:r w:rsidRPr="00BE5DB0">
        <w:rPr>
          <w:rFonts w:ascii="Times New Roman" w:hAnsi="Times New Roman" w:cs="Times New Roman"/>
          <w:kern w:val="0"/>
          <w:sz w:val="24"/>
        </w:rPr>
        <w:t xml:space="preserve"> the </w:t>
      </w:r>
      <w:r>
        <w:rPr>
          <w:rFonts w:ascii="Times New Roman" w:eastAsiaTheme="minorHAnsi" w:hAnsi="Times New Roman" w:cs="Times New Roman"/>
          <w:sz w:val="24"/>
          <w:szCs w:val="24"/>
          <w:shd w:val="clear" w:color="auto" w:fill="FFFFFF"/>
        </w:rPr>
        <w:t>IR</w:t>
      </w:r>
      <w:r>
        <w:rPr>
          <w:rFonts w:ascii="Times New Roman" w:hAnsi="Times New Roman" w:cs="Times New Roman"/>
          <w:kern w:val="0"/>
          <w:sz w:val="24"/>
        </w:rPr>
        <w:t>.</w:t>
      </w:r>
      <w:r w:rsidRPr="00CF0750">
        <w:rPr>
          <w:rFonts w:ascii="Times New Roman" w:eastAsiaTheme="minorHAnsi" w:hAnsi="Times New Roman" w:cs="Times New Roman"/>
          <w:color w:val="212121"/>
          <w:sz w:val="24"/>
          <w:szCs w:val="24"/>
          <w:shd w:val="clear" w:color="auto" w:fill="FFFFFF"/>
        </w:rPr>
        <w:t xml:space="preserve"> </w:t>
      </w:r>
      <w:r w:rsidRPr="005315C6">
        <w:rPr>
          <w:rFonts w:ascii="Times New Roman" w:eastAsiaTheme="minorHAnsi" w:hAnsi="Times New Roman" w:cs="Times New Roman"/>
          <w:color w:val="212121"/>
          <w:sz w:val="24"/>
          <w:szCs w:val="24"/>
          <w:shd w:val="clear" w:color="auto" w:fill="FFFFFF"/>
        </w:rPr>
        <w:t xml:space="preserve">The cut-off for defining IR was set at a </w:t>
      </w:r>
      <w:proofErr w:type="spellStart"/>
      <w:r w:rsidRPr="005315C6">
        <w:rPr>
          <w:rFonts w:ascii="Times New Roman" w:eastAsiaTheme="minorHAnsi" w:hAnsi="Times New Roman" w:cs="Times New Roman"/>
          <w:color w:val="212121"/>
          <w:sz w:val="24"/>
          <w:szCs w:val="24"/>
          <w:shd w:val="clear" w:color="auto" w:fill="FFFFFF"/>
        </w:rPr>
        <w:t>TyG</w:t>
      </w:r>
      <w:proofErr w:type="spellEnd"/>
      <w:r w:rsidRPr="005315C6">
        <w:rPr>
          <w:rFonts w:ascii="Times New Roman" w:eastAsiaTheme="minorHAnsi" w:hAnsi="Times New Roman" w:cs="Times New Roman"/>
          <w:color w:val="212121"/>
          <w:sz w:val="24"/>
          <w:szCs w:val="24"/>
          <w:shd w:val="clear" w:color="auto" w:fill="FFFFFF"/>
        </w:rPr>
        <w:t xml:space="preserve"> index of ≥ 8.76</w:t>
      </w:r>
      <w:r>
        <w:rPr>
          <w:rFonts w:ascii="Times New Roman" w:eastAsiaTheme="minorHAnsi" w:hAnsi="Times New Roman" w:cs="Times New Roman"/>
          <w:color w:val="212121"/>
          <w:sz w:val="24"/>
          <w:szCs w:val="24"/>
          <w:shd w:val="clear" w:color="auto" w:fill="FFFFFF"/>
        </w:rPr>
        <w:t>.</w:t>
      </w:r>
    </w:p>
    <w:p w14:paraId="2BEA0727" w14:textId="41CB6E83" w:rsidR="00CF0750" w:rsidRPr="00EE6B7D" w:rsidRDefault="00CF0750" w:rsidP="00CF0750">
      <w:pPr>
        <w:widowControl/>
        <w:spacing w:line="360" w:lineRule="auto"/>
        <w:jc w:val="left"/>
        <w:rPr>
          <w:rFonts w:ascii="Times New Roman" w:hAnsi="Times New Roman" w:cs="Times New Roman"/>
          <w:kern w:val="0"/>
          <w:sz w:val="24"/>
        </w:rPr>
      </w:pPr>
      <w:r w:rsidRPr="00D36F86">
        <w:rPr>
          <w:rFonts w:ascii="Times New Roman" w:hAnsi="Times New Roman" w:cs="Times New Roman"/>
          <w:sz w:val="24"/>
          <w:szCs w:val="24"/>
        </w:rPr>
        <w:t>Abbreviations:</w:t>
      </w:r>
      <w:r>
        <w:rPr>
          <w:rFonts w:ascii="Times New Roman" w:hAnsi="Times New Roman" w:cs="Times New Roman"/>
          <w:b/>
          <w:bCs/>
          <w:sz w:val="24"/>
          <w:szCs w:val="24"/>
        </w:rPr>
        <w:t xml:space="preserve"> </w:t>
      </w:r>
      <w:r w:rsidRPr="00BE5DB0">
        <w:rPr>
          <w:rFonts w:ascii="Times New Roman" w:hAnsi="Times New Roman" w:cs="Times New Roman"/>
          <w:kern w:val="0"/>
          <w:sz w:val="24"/>
        </w:rPr>
        <w:t>NAFLD</w:t>
      </w:r>
      <w:r w:rsidRPr="00072BB1">
        <w:rPr>
          <w:rFonts w:ascii="Times New Roman" w:hAnsi="Times New Roman" w:cs="Times New Roman"/>
          <w:kern w:val="0"/>
          <w:sz w:val="24"/>
        </w:rPr>
        <w:t xml:space="preserve">: </w:t>
      </w:r>
      <w:r w:rsidRPr="00BE5DB0">
        <w:rPr>
          <w:rFonts w:ascii="Times New Roman" w:hAnsi="Times New Roman" w:cs="Times New Roman"/>
          <w:kern w:val="0"/>
          <w:sz w:val="24"/>
        </w:rPr>
        <w:t xml:space="preserve">nonalcoholic fatty liver disease; </w:t>
      </w:r>
      <w:r>
        <w:rPr>
          <w:rFonts w:ascii="Times New Roman" w:hAnsi="Times New Roman" w:cs="Times New Roman"/>
          <w:kern w:val="0"/>
          <w:sz w:val="24"/>
        </w:rPr>
        <w:t xml:space="preserve">IR: </w:t>
      </w:r>
      <w:r w:rsidRPr="00CF0750">
        <w:rPr>
          <w:rFonts w:ascii="Times New Roman" w:hAnsi="Times New Roman" w:cs="Times New Roman"/>
          <w:kern w:val="0"/>
          <w:sz w:val="24"/>
        </w:rPr>
        <w:t>insulin resistance</w:t>
      </w:r>
      <w:r>
        <w:rPr>
          <w:rFonts w:ascii="Times New Roman" w:hAnsi="Times New Roman" w:cs="Times New Roman"/>
          <w:kern w:val="0"/>
          <w:sz w:val="24"/>
        </w:rPr>
        <w:t xml:space="preserve">; </w:t>
      </w:r>
      <w:proofErr w:type="spellStart"/>
      <w:r w:rsidRPr="00EE6B7D">
        <w:rPr>
          <w:rFonts w:ascii="Times New Roman" w:hAnsi="Times New Roman" w:cs="Times New Roman"/>
          <w:sz w:val="24"/>
          <w:szCs w:val="24"/>
        </w:rPr>
        <w:t>TyG</w:t>
      </w:r>
      <w:proofErr w:type="spellEnd"/>
      <w:r w:rsidRPr="00EE6B7D">
        <w:rPr>
          <w:rFonts w:ascii="Times New Roman" w:hAnsi="Times New Roman" w:cs="Times New Roman"/>
          <w:sz w:val="24"/>
          <w:szCs w:val="24"/>
        </w:rPr>
        <w:t>: triglyceride-glucose</w:t>
      </w:r>
      <w:r>
        <w:rPr>
          <w:rFonts w:ascii="Times New Roman" w:hAnsi="Times New Roman" w:cs="Times New Roman"/>
          <w:sz w:val="24"/>
          <w:szCs w:val="24"/>
        </w:rPr>
        <w:t>.</w:t>
      </w:r>
    </w:p>
    <w:bookmarkEnd w:id="11"/>
    <w:p w14:paraId="1DF849A4" w14:textId="4C2132AB" w:rsidR="00CF0750" w:rsidRPr="00CF0750" w:rsidRDefault="00CF0750">
      <w:pPr>
        <w:rPr>
          <w:rFonts w:ascii="Times New Roman" w:hAnsi="Times New Roman" w:cs="Times New Roman"/>
          <w:b/>
          <w:bCs/>
          <w:sz w:val="24"/>
          <w:szCs w:val="24"/>
        </w:rPr>
      </w:pPr>
    </w:p>
    <w:sectPr w:rsidR="00CF0750" w:rsidRPr="00CF0750" w:rsidSect="00815F32">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A87E9" w14:textId="77777777" w:rsidR="00296740" w:rsidRDefault="00296740" w:rsidP="00815F32">
      <w:r>
        <w:separator/>
      </w:r>
    </w:p>
  </w:endnote>
  <w:endnote w:type="continuationSeparator" w:id="0">
    <w:p w14:paraId="680E0C9D" w14:textId="77777777" w:rsidR="00296740" w:rsidRDefault="00296740" w:rsidP="00815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61506" w14:textId="77777777" w:rsidR="00296740" w:rsidRDefault="00296740" w:rsidP="00815F32">
      <w:r>
        <w:separator/>
      </w:r>
    </w:p>
  </w:footnote>
  <w:footnote w:type="continuationSeparator" w:id="0">
    <w:p w14:paraId="119B64CB" w14:textId="77777777" w:rsidR="00296740" w:rsidRDefault="00296740" w:rsidP="00815F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1E3"/>
    <w:rsid w:val="000D3DA3"/>
    <w:rsid w:val="00155DC6"/>
    <w:rsid w:val="00157EED"/>
    <w:rsid w:val="00191523"/>
    <w:rsid w:val="00246289"/>
    <w:rsid w:val="00254B08"/>
    <w:rsid w:val="002561E3"/>
    <w:rsid w:val="00296740"/>
    <w:rsid w:val="003678FC"/>
    <w:rsid w:val="003A630F"/>
    <w:rsid w:val="00415541"/>
    <w:rsid w:val="00452E77"/>
    <w:rsid w:val="00485822"/>
    <w:rsid w:val="005273BB"/>
    <w:rsid w:val="00587FD8"/>
    <w:rsid w:val="00630D7F"/>
    <w:rsid w:val="00691C1E"/>
    <w:rsid w:val="006A4A62"/>
    <w:rsid w:val="007334EE"/>
    <w:rsid w:val="007430A2"/>
    <w:rsid w:val="007828F4"/>
    <w:rsid w:val="00794180"/>
    <w:rsid w:val="007C319E"/>
    <w:rsid w:val="007C3EEC"/>
    <w:rsid w:val="00815F32"/>
    <w:rsid w:val="008867BD"/>
    <w:rsid w:val="008A4B7A"/>
    <w:rsid w:val="009135EE"/>
    <w:rsid w:val="00941D5C"/>
    <w:rsid w:val="009469C0"/>
    <w:rsid w:val="009D0329"/>
    <w:rsid w:val="00A04FEA"/>
    <w:rsid w:val="00A21BAA"/>
    <w:rsid w:val="00A45AB9"/>
    <w:rsid w:val="00BF53AE"/>
    <w:rsid w:val="00C26FB4"/>
    <w:rsid w:val="00C44A88"/>
    <w:rsid w:val="00CE3688"/>
    <w:rsid w:val="00CF0750"/>
    <w:rsid w:val="00CF6345"/>
    <w:rsid w:val="00E221E6"/>
    <w:rsid w:val="00E720B5"/>
    <w:rsid w:val="00E9078A"/>
    <w:rsid w:val="00E978D8"/>
    <w:rsid w:val="00ED60B7"/>
    <w:rsid w:val="00F409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80203F"/>
  <w15:chartTrackingRefBased/>
  <w15:docId w15:val="{434154D3-B6F4-4168-A5B0-AFE2A298F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5F32"/>
    <w:pPr>
      <w:widowControl w:val="0"/>
      <w:jc w:val="both"/>
    </w:pPr>
  </w:style>
  <w:style w:type="paragraph" w:styleId="3">
    <w:name w:val="heading 3"/>
    <w:basedOn w:val="a"/>
    <w:link w:val="30"/>
    <w:uiPriority w:val="9"/>
    <w:qFormat/>
    <w:rsid w:val="009D0329"/>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15F3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15F32"/>
    <w:rPr>
      <w:sz w:val="18"/>
      <w:szCs w:val="18"/>
    </w:rPr>
  </w:style>
  <w:style w:type="paragraph" w:styleId="a5">
    <w:name w:val="footer"/>
    <w:basedOn w:val="a"/>
    <w:link w:val="a6"/>
    <w:uiPriority w:val="99"/>
    <w:unhideWhenUsed/>
    <w:rsid w:val="00815F32"/>
    <w:pPr>
      <w:tabs>
        <w:tab w:val="center" w:pos="4153"/>
        <w:tab w:val="right" w:pos="8306"/>
      </w:tabs>
      <w:snapToGrid w:val="0"/>
      <w:jc w:val="left"/>
    </w:pPr>
    <w:rPr>
      <w:sz w:val="18"/>
      <w:szCs w:val="18"/>
    </w:rPr>
  </w:style>
  <w:style w:type="character" w:customStyle="1" w:styleId="a6">
    <w:name w:val="页脚 字符"/>
    <w:basedOn w:val="a0"/>
    <w:link w:val="a5"/>
    <w:uiPriority w:val="99"/>
    <w:rsid w:val="00815F32"/>
    <w:rPr>
      <w:sz w:val="18"/>
      <w:szCs w:val="18"/>
    </w:rPr>
  </w:style>
  <w:style w:type="table" w:styleId="a7">
    <w:name w:val="Table Grid"/>
    <w:basedOn w:val="a1"/>
    <w:uiPriority w:val="39"/>
    <w:rsid w:val="00815F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标题 3 字符"/>
    <w:basedOn w:val="a0"/>
    <w:link w:val="3"/>
    <w:uiPriority w:val="9"/>
    <w:rsid w:val="009D0329"/>
    <w:rPr>
      <w:rFonts w:ascii="宋体" w:eastAsia="宋体" w:hAnsi="宋体" w:cs="宋体"/>
      <w:b/>
      <w:bCs/>
      <w:kern w:val="0"/>
      <w:sz w:val="27"/>
      <w:szCs w:val="27"/>
    </w:rPr>
  </w:style>
  <w:style w:type="character" w:customStyle="1" w:styleId="q4iawc">
    <w:name w:val="q4iawc"/>
    <w:basedOn w:val="a0"/>
    <w:rsid w:val="009D03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279165">
      <w:bodyDiv w:val="1"/>
      <w:marLeft w:val="0"/>
      <w:marRight w:val="0"/>
      <w:marTop w:val="0"/>
      <w:marBottom w:val="0"/>
      <w:divBdr>
        <w:top w:val="none" w:sz="0" w:space="0" w:color="auto"/>
        <w:left w:val="none" w:sz="0" w:space="0" w:color="auto"/>
        <w:bottom w:val="none" w:sz="0" w:space="0" w:color="auto"/>
        <w:right w:val="none" w:sz="0" w:space="0" w:color="auto"/>
      </w:divBdr>
      <w:divsChild>
        <w:div w:id="1103067993">
          <w:marLeft w:val="0"/>
          <w:marRight w:val="0"/>
          <w:marTop w:val="0"/>
          <w:marBottom w:val="0"/>
          <w:divBdr>
            <w:top w:val="none" w:sz="0" w:space="0" w:color="auto"/>
            <w:left w:val="none" w:sz="0" w:space="0" w:color="auto"/>
            <w:bottom w:val="none" w:sz="0" w:space="0" w:color="auto"/>
            <w:right w:val="none" w:sz="0" w:space="0" w:color="auto"/>
          </w:divBdr>
        </w:div>
      </w:divsChild>
    </w:div>
    <w:div w:id="1939409057">
      <w:bodyDiv w:val="1"/>
      <w:marLeft w:val="0"/>
      <w:marRight w:val="0"/>
      <w:marTop w:val="0"/>
      <w:marBottom w:val="0"/>
      <w:divBdr>
        <w:top w:val="none" w:sz="0" w:space="0" w:color="auto"/>
        <w:left w:val="none" w:sz="0" w:space="0" w:color="auto"/>
        <w:bottom w:val="none" w:sz="0" w:space="0" w:color="auto"/>
        <w:right w:val="none" w:sz="0" w:space="0" w:color="auto"/>
      </w:divBdr>
      <w:divsChild>
        <w:div w:id="14128547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5</Pages>
  <Words>945</Words>
  <Characters>5390</Characters>
  <Application>Microsoft Office Word</Application>
  <DocSecurity>0</DocSecurity>
  <Lines>44</Lines>
  <Paragraphs>12</Paragraphs>
  <ScaleCrop>false</ScaleCrop>
  <Company/>
  <LinksUpToDate>false</LinksUpToDate>
  <CharactersWithSpaces>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晓中</dc:creator>
  <cp:keywords/>
  <dc:description/>
  <cp:lastModifiedBy>李 晓中</cp:lastModifiedBy>
  <cp:revision>14</cp:revision>
  <dcterms:created xsi:type="dcterms:W3CDTF">2023-03-19T12:28:00Z</dcterms:created>
  <dcterms:modified xsi:type="dcterms:W3CDTF">2023-07-16T01:37:00Z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3327d2ce9ca2d31976ec51938558bf477a2c6e68d4a3540908975aaf205b1a5a</vt:lpwstr>
  </property>
</Properties>
</file>