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10390" w14:textId="64E20EBD" w:rsidR="0008703E" w:rsidRPr="001C4AD8" w:rsidRDefault="00AC4319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1C4AD8">
        <w:rPr>
          <w:rFonts w:ascii="Times New Roman" w:hAnsi="Times New Roman" w:cs="Times New Roman"/>
          <w:b/>
          <w:bCs/>
          <w:sz w:val="28"/>
          <w:szCs w:val="28"/>
        </w:rPr>
        <w:t xml:space="preserve">Appendix 2. </w:t>
      </w:r>
      <w:r w:rsidR="001032F9" w:rsidRPr="001C4AD8">
        <w:rPr>
          <w:rFonts w:ascii="Times New Roman" w:hAnsi="Times New Roman" w:cs="Times New Roman"/>
          <w:b/>
          <w:bCs/>
          <w:sz w:val="28"/>
          <w:szCs w:val="28"/>
        </w:rPr>
        <w:t xml:space="preserve">Logistic regression, </w:t>
      </w:r>
      <w:r w:rsidR="00EB7D97" w:rsidRPr="001C4AD8">
        <w:rPr>
          <w:rFonts w:ascii="Times New Roman" w:hAnsi="Times New Roman" w:cs="Times New Roman"/>
          <w:b/>
          <w:bCs/>
          <w:sz w:val="28"/>
          <w:szCs w:val="28"/>
        </w:rPr>
        <w:t xml:space="preserve">Random Forest, </w:t>
      </w:r>
      <w:r w:rsidRPr="001C4AD8">
        <w:rPr>
          <w:rFonts w:ascii="Times New Roman" w:hAnsi="Times New Roman" w:cs="Times New Roman"/>
          <w:b/>
          <w:bCs/>
          <w:sz w:val="28"/>
          <w:szCs w:val="28"/>
        </w:rPr>
        <w:t>XGBoost</w:t>
      </w:r>
      <w:r w:rsidR="00EB7D97" w:rsidRPr="001C4AD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1C4AD8">
        <w:rPr>
          <w:rFonts w:ascii="Times New Roman" w:hAnsi="Times New Roman" w:cs="Times New Roman"/>
          <w:b/>
          <w:bCs/>
          <w:sz w:val="28"/>
          <w:szCs w:val="28"/>
        </w:rPr>
        <w:t>LSTM</w:t>
      </w:r>
      <w:r w:rsidR="00D30907" w:rsidRPr="001C4AD8">
        <w:rPr>
          <w:rFonts w:ascii="Times New Roman" w:hAnsi="Times New Roman" w:cs="Times New Roman"/>
          <w:b/>
          <w:bCs/>
          <w:sz w:val="28"/>
          <w:szCs w:val="28"/>
        </w:rPr>
        <w:t>, and GRU</w:t>
      </w:r>
      <w:r w:rsidRPr="001C4AD8">
        <w:rPr>
          <w:rFonts w:ascii="Times New Roman" w:hAnsi="Times New Roman" w:cs="Times New Roman"/>
          <w:b/>
          <w:bCs/>
          <w:sz w:val="28"/>
          <w:szCs w:val="28"/>
        </w:rPr>
        <w:t xml:space="preserve"> hyperparameters</w:t>
      </w:r>
    </w:p>
    <w:p w14:paraId="24CDF9C8" w14:textId="77777777" w:rsidR="001032F9" w:rsidRPr="001C4AD8" w:rsidRDefault="001032F9" w:rsidP="001032F9">
      <w:pPr>
        <w:rPr>
          <w:rFonts w:ascii="Times New Roman" w:hAnsi="Times New Roman" w:cs="Times New Roman"/>
          <w:sz w:val="28"/>
          <w:szCs w:val="28"/>
        </w:rPr>
      </w:pPr>
      <w:r w:rsidRPr="001C4AD8">
        <w:rPr>
          <w:rFonts w:ascii="Times New Roman" w:hAnsi="Times New Roman" w:cs="Times New Roman"/>
          <w:sz w:val="28"/>
          <w:szCs w:val="28"/>
        </w:rPr>
        <w:t>Logistic regression Hyperparameters</w:t>
      </w:r>
    </w:p>
    <w:tbl>
      <w:tblPr>
        <w:tblW w:w="6511" w:type="dxa"/>
        <w:jc w:val="center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1"/>
        <w:gridCol w:w="3260"/>
      </w:tblGrid>
      <w:tr w:rsidR="001032F9" w:rsidRPr="001C4AD8" w14:paraId="46FC0D62" w14:textId="77777777" w:rsidTr="00343AE3">
        <w:trPr>
          <w:jc w:val="center"/>
        </w:trPr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43EBB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Penalty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753F1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l2</w:t>
            </w:r>
          </w:p>
        </w:tc>
      </w:tr>
      <w:tr w:rsidR="001032F9" w:rsidRPr="001C4AD8" w14:paraId="0098D588" w14:textId="77777777" w:rsidTr="00343AE3">
        <w:trPr>
          <w:jc w:val="center"/>
        </w:trPr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A315B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Optimization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45836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lbfgs</w:t>
            </w:r>
          </w:p>
        </w:tc>
      </w:tr>
      <w:tr w:rsidR="001032F9" w:rsidRPr="001C4AD8" w14:paraId="49B0E873" w14:textId="77777777" w:rsidTr="00343AE3">
        <w:trPr>
          <w:jc w:val="center"/>
        </w:trPr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46195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Max Iteration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033D3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100</w:t>
            </w:r>
          </w:p>
        </w:tc>
      </w:tr>
      <w:tr w:rsidR="001032F9" w:rsidRPr="001C4AD8" w14:paraId="1679E658" w14:textId="77777777" w:rsidTr="00343AE3">
        <w:trPr>
          <w:jc w:val="center"/>
        </w:trPr>
        <w:tc>
          <w:tcPr>
            <w:tcW w:w="32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25736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highlight w:val="white"/>
              </w:rPr>
              <w:t>Regularization strength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88316" w14:textId="77777777" w:rsidR="001032F9" w:rsidRPr="001C4AD8" w:rsidRDefault="001032F9" w:rsidP="008B39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1.0</w:t>
            </w:r>
          </w:p>
        </w:tc>
      </w:tr>
    </w:tbl>
    <w:p w14:paraId="2AE8172E" w14:textId="77777777" w:rsidR="001032F9" w:rsidRPr="001C4AD8" w:rsidRDefault="001032F9" w:rsidP="00A43935">
      <w:pPr>
        <w:rPr>
          <w:rFonts w:ascii="Times New Roman" w:hAnsi="Times New Roman" w:cs="Times New Roman"/>
          <w:sz w:val="28"/>
          <w:szCs w:val="28"/>
        </w:rPr>
      </w:pPr>
    </w:p>
    <w:p w14:paraId="5D32BFC9" w14:textId="4AA15935" w:rsidR="00A43935" w:rsidRPr="001C4AD8" w:rsidRDefault="00A43935" w:rsidP="00A43935">
      <w:pPr>
        <w:rPr>
          <w:rFonts w:ascii="Times New Roman" w:hAnsi="Times New Roman" w:cs="Times New Roman"/>
          <w:sz w:val="28"/>
          <w:szCs w:val="28"/>
        </w:rPr>
      </w:pPr>
      <w:r w:rsidRPr="001C4AD8">
        <w:rPr>
          <w:rFonts w:ascii="Times New Roman" w:hAnsi="Times New Roman" w:cs="Times New Roman"/>
          <w:sz w:val="28"/>
          <w:szCs w:val="28"/>
        </w:rPr>
        <w:t>Random</w:t>
      </w:r>
      <w:r w:rsidR="00EB7D97" w:rsidRPr="001C4AD8">
        <w:rPr>
          <w:rFonts w:ascii="Times New Roman" w:hAnsi="Times New Roman" w:cs="Times New Roman"/>
          <w:sz w:val="28"/>
          <w:szCs w:val="28"/>
        </w:rPr>
        <w:t xml:space="preserve"> </w:t>
      </w:r>
      <w:r w:rsidRPr="001C4AD8">
        <w:rPr>
          <w:rFonts w:ascii="Times New Roman" w:hAnsi="Times New Roman" w:cs="Times New Roman"/>
          <w:sz w:val="28"/>
          <w:szCs w:val="28"/>
        </w:rPr>
        <w:t>Forest hyperparameters</w:t>
      </w:r>
    </w:p>
    <w:tbl>
      <w:tblPr>
        <w:tblW w:w="758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94"/>
        <w:gridCol w:w="3795"/>
      </w:tblGrid>
      <w:tr w:rsidR="00A43935" w:rsidRPr="001C4AD8" w14:paraId="3A74F824" w14:textId="77777777" w:rsidTr="00173B97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4673E" w14:textId="4AFDA74A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Bootstrap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9C4F1" w14:textId="497C75B9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True</w:t>
            </w:r>
          </w:p>
        </w:tc>
      </w:tr>
      <w:tr w:rsidR="00A43935" w:rsidRPr="001C4AD8" w14:paraId="299AB613" w14:textId="77777777" w:rsidTr="00173B97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04576" w14:textId="64847DC2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Max depth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90A3" w14:textId="4C9CAD77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None</w:t>
            </w:r>
          </w:p>
        </w:tc>
      </w:tr>
      <w:tr w:rsidR="00A43935" w:rsidRPr="001C4AD8" w14:paraId="586F3CB5" w14:textId="77777777" w:rsidTr="00173B97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7D04B" w14:textId="0518312E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Max features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9B78" w14:textId="0CB25B2C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Auto</w:t>
            </w:r>
          </w:p>
        </w:tc>
      </w:tr>
      <w:tr w:rsidR="00A43935" w:rsidRPr="001C4AD8" w14:paraId="3B28955B" w14:textId="77777777" w:rsidTr="00173B97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8DE2B" w14:textId="068B578D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Min samples leaf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FFF79" w14:textId="0D0D486D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</w:t>
            </w:r>
          </w:p>
        </w:tc>
      </w:tr>
      <w:tr w:rsidR="00A43935" w:rsidRPr="001C4AD8" w14:paraId="0C9C3C0A" w14:textId="77777777" w:rsidTr="00173B97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9A14" w14:textId="073CF468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Min samples split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B8D2" w14:textId="61DF7266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</w:t>
            </w:r>
          </w:p>
        </w:tc>
      </w:tr>
      <w:tr w:rsidR="00A43935" w:rsidRPr="001C4AD8" w14:paraId="4C228A7D" w14:textId="77777777" w:rsidTr="00173B97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806E6" w14:textId="7ACF902F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N estimators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D9966" w14:textId="6894B805" w:rsidR="00A43935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10</w:t>
            </w:r>
          </w:p>
        </w:tc>
      </w:tr>
      <w:tr w:rsidR="001032F9" w:rsidRPr="001C4AD8" w14:paraId="78E54FFB" w14:textId="77777777" w:rsidTr="00173B97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7B38" w14:textId="21403A34" w:rsidR="001032F9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Criterion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F0310" w14:textId="0C6C6F80" w:rsidR="001032F9" w:rsidRPr="001C4AD8" w:rsidRDefault="001032F9" w:rsidP="00173B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Gini</w:t>
            </w:r>
          </w:p>
        </w:tc>
      </w:tr>
    </w:tbl>
    <w:p w14:paraId="5F1B4B63" w14:textId="77777777" w:rsidR="00EB7D97" w:rsidRPr="001C4AD8" w:rsidRDefault="00EB7D97" w:rsidP="00EB7D97">
      <w:pPr>
        <w:rPr>
          <w:rFonts w:ascii="Times New Roman" w:hAnsi="Times New Roman" w:cs="Times New Roman"/>
          <w:sz w:val="28"/>
          <w:szCs w:val="28"/>
        </w:rPr>
      </w:pPr>
    </w:p>
    <w:p w14:paraId="17985229" w14:textId="51D9C864" w:rsidR="0008703E" w:rsidRPr="001C4AD8" w:rsidRDefault="00EB7D97" w:rsidP="00EB7D97">
      <w:pPr>
        <w:rPr>
          <w:rFonts w:ascii="Times New Roman" w:hAnsi="Times New Roman" w:cs="Times New Roman"/>
          <w:sz w:val="28"/>
          <w:szCs w:val="28"/>
        </w:rPr>
      </w:pPr>
      <w:r w:rsidRPr="001C4AD8">
        <w:rPr>
          <w:rFonts w:ascii="Times New Roman" w:hAnsi="Times New Roman" w:cs="Times New Roman"/>
          <w:sz w:val="28"/>
          <w:szCs w:val="28"/>
        </w:rPr>
        <w:t>XGBoost hyperparameters</w:t>
      </w:r>
      <w:r w:rsidR="001032F9" w:rsidRPr="001C4AD8">
        <w:rPr>
          <w:rFonts w:ascii="Times New Roman" w:hAnsi="Times New Roman" w:cs="Times New Roman"/>
          <w:sz w:val="28"/>
          <w:szCs w:val="28"/>
        </w:rPr>
        <w:t xml:space="preserve"> – Grid search</w:t>
      </w:r>
    </w:p>
    <w:tbl>
      <w:tblPr>
        <w:tblW w:w="758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94"/>
        <w:gridCol w:w="3795"/>
      </w:tblGrid>
      <w:tr w:rsidR="00AC4319" w:rsidRPr="001C4AD8" w14:paraId="482E3527" w14:textId="77777777" w:rsidTr="0008703E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7005C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Max depth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58F7C" w14:textId="621A2DE0" w:rsidR="00AC4319" w:rsidRPr="001C4AD8" w:rsidRDefault="001032F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3</w:t>
            </w:r>
          </w:p>
        </w:tc>
      </w:tr>
      <w:tr w:rsidR="00AC4319" w:rsidRPr="001C4AD8" w14:paraId="1CB073FC" w14:textId="77777777" w:rsidTr="0008703E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A0058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Learning rate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C0E62" w14:textId="3A60FB9F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0.</w:t>
            </w:r>
            <w:r w:rsidR="001032F9"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03</w:t>
            </w:r>
          </w:p>
        </w:tc>
      </w:tr>
      <w:tr w:rsidR="00AC4319" w:rsidRPr="001C4AD8" w14:paraId="1F6DEB34" w14:textId="77777777" w:rsidTr="0008703E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E4EBB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Gamma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F4104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0</w:t>
            </w:r>
          </w:p>
        </w:tc>
      </w:tr>
      <w:tr w:rsidR="00AC4319" w:rsidRPr="001C4AD8" w14:paraId="015010B3" w14:textId="77777777" w:rsidTr="0008703E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4FEEF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Booster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4F6E2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gbtree</w:t>
            </w:r>
          </w:p>
        </w:tc>
      </w:tr>
      <w:tr w:rsidR="00AC4319" w:rsidRPr="001C4AD8" w14:paraId="68A70EBA" w14:textId="77777777" w:rsidTr="0008703E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5946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Min child Weight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6BFC0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</w:t>
            </w:r>
          </w:p>
        </w:tc>
      </w:tr>
      <w:tr w:rsidR="00AC4319" w:rsidRPr="001C4AD8" w14:paraId="28360179" w14:textId="77777777" w:rsidTr="0008703E">
        <w:trPr>
          <w:jc w:val="center"/>
        </w:trPr>
        <w:tc>
          <w:tcPr>
            <w:tcW w:w="37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D793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Objective</w:t>
            </w:r>
          </w:p>
        </w:tc>
        <w:tc>
          <w:tcPr>
            <w:tcW w:w="3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712B7" w14:textId="77777777" w:rsidR="00AC4319" w:rsidRPr="001C4AD8" w:rsidRDefault="00AC431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Binary logistic regression</w:t>
            </w:r>
          </w:p>
        </w:tc>
      </w:tr>
    </w:tbl>
    <w:p w14:paraId="21D67FE7" w14:textId="77777777" w:rsidR="001032F9" w:rsidRPr="001C4AD8" w:rsidRDefault="001032F9">
      <w:pPr>
        <w:rPr>
          <w:rFonts w:ascii="Times New Roman" w:hAnsi="Times New Roman" w:cs="Times New Roman"/>
          <w:sz w:val="28"/>
          <w:szCs w:val="28"/>
        </w:rPr>
      </w:pPr>
    </w:p>
    <w:p w14:paraId="1742E363" w14:textId="716EA4EC" w:rsidR="0008703E" w:rsidRPr="001C4AD8" w:rsidRDefault="00D30907">
      <w:pPr>
        <w:rPr>
          <w:rFonts w:ascii="Times New Roman" w:hAnsi="Times New Roman" w:cs="Times New Roman"/>
          <w:sz w:val="28"/>
          <w:szCs w:val="28"/>
        </w:rPr>
      </w:pPr>
      <w:r w:rsidRPr="001C4AD8">
        <w:rPr>
          <w:rFonts w:ascii="Times New Roman" w:hAnsi="Times New Roman" w:cs="Times New Roman"/>
          <w:sz w:val="28"/>
          <w:szCs w:val="28"/>
        </w:rPr>
        <w:t>LSTM</w:t>
      </w:r>
      <w:r w:rsidR="002B1854" w:rsidRPr="001C4AD8">
        <w:rPr>
          <w:rFonts w:ascii="Times New Roman" w:hAnsi="Times New Roman" w:cs="Times New Roman"/>
          <w:sz w:val="28"/>
          <w:szCs w:val="28"/>
        </w:rPr>
        <w:t xml:space="preserve"> or GRU </w:t>
      </w:r>
      <w:r w:rsidR="0008703E" w:rsidRPr="001C4AD8">
        <w:rPr>
          <w:rFonts w:ascii="Times New Roman" w:hAnsi="Times New Roman" w:cs="Times New Roman"/>
          <w:sz w:val="28"/>
          <w:szCs w:val="28"/>
        </w:rPr>
        <w:t>hyperparameters</w:t>
      </w:r>
    </w:p>
    <w:tbl>
      <w:tblPr>
        <w:tblW w:w="75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95"/>
        <w:gridCol w:w="3465"/>
      </w:tblGrid>
      <w:tr w:rsidR="002B1854" w:rsidRPr="001C4AD8" w14:paraId="3A74E8F7" w14:textId="77777777" w:rsidTr="0008703E">
        <w:trPr>
          <w:jc w:val="center"/>
        </w:trPr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13A33" w14:textId="77777777" w:rsidR="0008703E" w:rsidRPr="001C4AD8" w:rsidRDefault="0008703E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</w:rPr>
              <w:t>Optimizer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273E6" w14:textId="77777777" w:rsidR="0008703E" w:rsidRPr="001C4AD8" w:rsidRDefault="0008703E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</w:rPr>
              <w:t>Adam</w:t>
            </w:r>
          </w:p>
        </w:tc>
      </w:tr>
      <w:tr w:rsidR="002B1854" w:rsidRPr="001C4AD8" w14:paraId="25124D39" w14:textId="77777777" w:rsidTr="0008703E">
        <w:trPr>
          <w:jc w:val="center"/>
        </w:trPr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A1E3A" w14:textId="77777777" w:rsidR="0008703E" w:rsidRPr="001C4AD8" w:rsidRDefault="0008703E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</w:rPr>
              <w:t>Learning rate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67063" w14:textId="296BFD54" w:rsidR="0008703E" w:rsidRPr="001C4AD8" w:rsidRDefault="0008703E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</w:rPr>
              <w:t>0.0</w:t>
            </w:r>
            <w:r w:rsidR="00F22F57" w:rsidRPr="001C4AD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1854" w:rsidRPr="001C4AD8" w14:paraId="573E5856" w14:textId="77777777" w:rsidTr="0008703E">
        <w:trPr>
          <w:jc w:val="center"/>
        </w:trPr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5395" w14:textId="77777777" w:rsidR="0008703E" w:rsidRPr="001C4AD8" w:rsidRDefault="0008703E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</w:rPr>
              <w:t>Batch size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846BC" w14:textId="6346D175" w:rsidR="0008703E" w:rsidRPr="001C4AD8" w:rsidRDefault="00F22F57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2B1854" w:rsidRPr="001C4AD8" w14:paraId="6A619D0E" w14:textId="77777777" w:rsidTr="0008703E">
        <w:trPr>
          <w:jc w:val="center"/>
        </w:trPr>
        <w:tc>
          <w:tcPr>
            <w:tcW w:w="4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C45F" w14:textId="77777777" w:rsidR="0008703E" w:rsidRPr="001C4AD8" w:rsidRDefault="0008703E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hAnsi="Times New Roman" w:cs="Times New Roman"/>
                <w:sz w:val="28"/>
                <w:szCs w:val="28"/>
              </w:rPr>
              <w:t>Maximum epochs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D1DEA" w14:textId="1744867D" w:rsidR="0008703E" w:rsidRPr="001C4AD8" w:rsidRDefault="001032F9" w:rsidP="00534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AD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3941E28A" w14:textId="77777777" w:rsidR="00D30907" w:rsidRPr="001C4AD8" w:rsidRDefault="00D30907" w:rsidP="00D30907">
      <w:pPr>
        <w:rPr>
          <w:rFonts w:ascii="Times New Roman" w:hAnsi="Times New Roman" w:cs="Times New Roman"/>
          <w:sz w:val="28"/>
          <w:szCs w:val="28"/>
        </w:rPr>
      </w:pPr>
    </w:p>
    <w:bookmarkEnd w:id="0"/>
    <w:p w14:paraId="4971CA28" w14:textId="77777777" w:rsidR="0008703E" w:rsidRPr="001C4AD8" w:rsidRDefault="0008703E">
      <w:pPr>
        <w:rPr>
          <w:rFonts w:ascii="Times New Roman" w:hAnsi="Times New Roman" w:cs="Times New Roman"/>
          <w:sz w:val="28"/>
          <w:szCs w:val="28"/>
        </w:rPr>
      </w:pPr>
    </w:p>
    <w:sectPr w:rsidR="0008703E" w:rsidRPr="001C4AD8" w:rsidSect="00C71ED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5F51D" w14:textId="77777777" w:rsidR="00BB296A" w:rsidRDefault="00BB296A" w:rsidP="00AC4319">
      <w:pPr>
        <w:spacing w:after="0" w:line="240" w:lineRule="auto"/>
      </w:pPr>
      <w:r>
        <w:separator/>
      </w:r>
    </w:p>
  </w:endnote>
  <w:endnote w:type="continuationSeparator" w:id="0">
    <w:p w14:paraId="5EE3FEDA" w14:textId="77777777" w:rsidR="00BB296A" w:rsidRDefault="00BB296A" w:rsidP="00AC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9D256" w14:textId="77777777" w:rsidR="00BB296A" w:rsidRDefault="00BB296A" w:rsidP="00AC4319">
      <w:pPr>
        <w:spacing w:after="0" w:line="240" w:lineRule="auto"/>
      </w:pPr>
      <w:r>
        <w:separator/>
      </w:r>
    </w:p>
  </w:footnote>
  <w:footnote w:type="continuationSeparator" w:id="0">
    <w:p w14:paraId="4D614C55" w14:textId="77777777" w:rsidR="00BB296A" w:rsidRDefault="00BB296A" w:rsidP="00AC4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bordersDoNotSurroundHeader/>
  <w:bordersDoNotSurroundFooter/>
  <w:revisionView w:markup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xMzU3BhLGZgbGZko6SsGpxcWZ+XkgBYa1AD6QjN8sAAAA"/>
  </w:docVars>
  <w:rsids>
    <w:rsidRoot w:val="004F7CA7"/>
    <w:rsid w:val="0008703E"/>
    <w:rsid w:val="001032F9"/>
    <w:rsid w:val="001C4AD8"/>
    <w:rsid w:val="001F266B"/>
    <w:rsid w:val="002A66C2"/>
    <w:rsid w:val="002B1854"/>
    <w:rsid w:val="00343AE3"/>
    <w:rsid w:val="003F5C08"/>
    <w:rsid w:val="004D013F"/>
    <w:rsid w:val="004F7CA7"/>
    <w:rsid w:val="00732646"/>
    <w:rsid w:val="008964C2"/>
    <w:rsid w:val="008E4CF1"/>
    <w:rsid w:val="00A43935"/>
    <w:rsid w:val="00AC4319"/>
    <w:rsid w:val="00B06F4F"/>
    <w:rsid w:val="00BB296A"/>
    <w:rsid w:val="00BF7DC7"/>
    <w:rsid w:val="00C357C5"/>
    <w:rsid w:val="00C71EDE"/>
    <w:rsid w:val="00CB78E7"/>
    <w:rsid w:val="00D0579F"/>
    <w:rsid w:val="00D30907"/>
    <w:rsid w:val="00D30F44"/>
    <w:rsid w:val="00EB7D97"/>
    <w:rsid w:val="00F0397B"/>
    <w:rsid w:val="00F22F57"/>
    <w:rsid w:val="00F8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56F756"/>
  <w15:chartTrackingRefBased/>
  <w15:docId w15:val="{185EC361-A1A2-4AE4-A8E8-4CB94AB7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31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C4319"/>
  </w:style>
  <w:style w:type="paragraph" w:styleId="Footer">
    <w:name w:val="footer"/>
    <w:basedOn w:val="Normal"/>
    <w:link w:val="FooterChar"/>
    <w:uiPriority w:val="99"/>
    <w:unhideWhenUsed/>
    <w:rsid w:val="00AC431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C4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B2639-8657-40B3-8344-3C9DDC27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 Min Dong</dc:creator>
  <cp:keywords/>
  <dc:description/>
  <cp:lastModifiedBy>Sangeetha Sekar</cp:lastModifiedBy>
  <cp:revision>13</cp:revision>
  <dcterms:created xsi:type="dcterms:W3CDTF">2022-12-27T23:41:00Z</dcterms:created>
  <dcterms:modified xsi:type="dcterms:W3CDTF">2023-12-18T08:04:00Z</dcterms:modified>
</cp:coreProperties>
</file>