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4C15" w14:textId="4D5B69DE" w:rsidR="005742A1" w:rsidRPr="00B26846" w:rsidRDefault="00240392" w:rsidP="0024039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2684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Systematic literature </w:t>
      </w:r>
      <w:r w:rsidR="00473BE6" w:rsidRPr="00B26846">
        <w:rPr>
          <w:rFonts w:ascii="Times New Roman" w:hAnsi="Times New Roman" w:cs="Times New Roman"/>
          <w:b/>
          <w:bCs/>
          <w:sz w:val="32"/>
          <w:szCs w:val="32"/>
          <w:lang w:val="en-US"/>
        </w:rPr>
        <w:t>search</w:t>
      </w:r>
      <w:r w:rsidRPr="00B2684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for:</w:t>
      </w:r>
    </w:p>
    <w:p w14:paraId="5351F2A5" w14:textId="77777777" w:rsidR="00240392" w:rsidRPr="00B26846" w:rsidRDefault="00240392" w:rsidP="00240392">
      <w:pPr>
        <w:jc w:val="center"/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6299EA91" w14:textId="77777777" w:rsidR="00CD0502" w:rsidRPr="00AA3344" w:rsidRDefault="00CD0502" w:rsidP="00CD0502">
      <w:pPr>
        <w:jc w:val="center"/>
        <w:rPr>
          <w:b/>
          <w:lang w:val="en-US"/>
        </w:rPr>
      </w:pPr>
      <w:r w:rsidRPr="00AA3344">
        <w:rPr>
          <w:b/>
          <w:lang w:val="en-US"/>
        </w:rPr>
        <w:t xml:space="preserve">Superior mesenteric artery syndrome following spine surgery in idiopathic adolescent scoliosis: a systematic </w:t>
      </w:r>
      <w:proofErr w:type="gramStart"/>
      <w:r w:rsidRPr="00AA3344">
        <w:rPr>
          <w:b/>
          <w:lang w:val="en-US"/>
        </w:rPr>
        <w:t>review</w:t>
      </w:r>
      <w:proofErr w:type="gramEnd"/>
    </w:p>
    <w:p w14:paraId="31DF3608" w14:textId="77777777" w:rsidR="00F275F6" w:rsidRPr="00B26846" w:rsidRDefault="00F275F6" w:rsidP="00F10186">
      <w:pPr>
        <w:jc w:val="center"/>
        <w:rPr>
          <w:rFonts w:ascii="Times New Roman" w:hAnsi="Times New Roman" w:cs="Times New Roman"/>
          <w:bCs/>
          <w:sz w:val="36"/>
          <w:szCs w:val="36"/>
          <w:lang w:val="en-US"/>
        </w:rPr>
      </w:pPr>
    </w:p>
    <w:p w14:paraId="660CD339" w14:textId="15100CD3" w:rsidR="00473BE6" w:rsidRPr="00B26846" w:rsidRDefault="00473BE6">
      <w:pPr>
        <w:rPr>
          <w:rFonts w:ascii="Times New Roman" w:hAnsi="Times New Roman" w:cs="Times New Roman"/>
          <w:lang w:val="en-US"/>
        </w:rPr>
      </w:pPr>
    </w:p>
    <w:p w14:paraId="4FC111AA" w14:textId="398AF3F9" w:rsidR="00E67129" w:rsidRPr="005811EC" w:rsidRDefault="00473BE6" w:rsidP="00E6712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1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1: </w:t>
      </w:r>
    </w:p>
    <w:p w14:paraId="004E7635" w14:textId="77777777" w:rsidR="00E67129" w:rsidRPr="005811EC" w:rsidRDefault="00E67129" w:rsidP="00E67129">
      <w:pPr>
        <w:rPr>
          <w:rFonts w:ascii="Times New Roman" w:hAnsi="Times New Roman" w:cs="Times New Roman"/>
          <w:lang w:val="en-US"/>
        </w:rPr>
      </w:pPr>
    </w:p>
    <w:p w14:paraId="02A592A6" w14:textId="77777777" w:rsidR="00370C97" w:rsidRPr="005811EC" w:rsidRDefault="00370C97" w:rsidP="00E67129">
      <w:pPr>
        <w:rPr>
          <w:rFonts w:ascii="Times New Roman" w:hAnsi="Times New Roman" w:cs="Times New Roman"/>
          <w:lang w:val="en-US"/>
        </w:rPr>
        <w:sectPr w:rsidR="00370C97" w:rsidRPr="005811EC" w:rsidSect="0087352E"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1B029146" w14:textId="112C92A6" w:rsidR="00E67129" w:rsidRPr="005811EC" w:rsidRDefault="00E10D90" w:rsidP="00E67129">
      <w:pPr>
        <w:rPr>
          <w:rFonts w:ascii="Times New Roman" w:hAnsi="Times New Roman" w:cs="Times New Roman"/>
          <w:b/>
          <w:bCs/>
          <w:lang w:val="en-US"/>
        </w:rPr>
      </w:pPr>
      <w:r w:rsidRPr="005811EC">
        <w:rPr>
          <w:rFonts w:ascii="Times New Roman" w:hAnsi="Times New Roman" w:cs="Times New Roman"/>
          <w:b/>
          <w:bCs/>
          <w:lang w:val="en-US"/>
        </w:rPr>
        <w:t>Keywords:</w:t>
      </w:r>
      <w:r w:rsidR="006958C4" w:rsidRPr="005811E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958C4" w:rsidRPr="005811EC">
        <w:rPr>
          <w:rFonts w:ascii="Times New Roman" w:hAnsi="Times New Roman" w:cs="Times New Roman"/>
          <w:b/>
          <w:bCs/>
          <w:lang w:val="en-US"/>
        </w:rPr>
        <w:tab/>
      </w:r>
    </w:p>
    <w:p w14:paraId="7BD16786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GB"/>
        </w:rPr>
        <w:t xml:space="preserve">Spine </w:t>
      </w:r>
    </w:p>
    <w:p w14:paraId="083297C4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GB"/>
        </w:rPr>
        <w:t xml:space="preserve">scoliosis </w:t>
      </w:r>
    </w:p>
    <w:p w14:paraId="5F843A27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proofErr w:type="spellStart"/>
      <w:r w:rsidRPr="005811EC">
        <w:rPr>
          <w:rFonts w:ascii="Times New Roman" w:hAnsi="Times New Roman" w:cs="Times New Roman"/>
          <w:lang w:val="en-GB"/>
        </w:rPr>
        <w:t>spondylodesis</w:t>
      </w:r>
      <w:proofErr w:type="spellEnd"/>
      <w:r w:rsidRPr="005811EC">
        <w:rPr>
          <w:rFonts w:ascii="Times New Roman" w:hAnsi="Times New Roman" w:cs="Times New Roman"/>
          <w:lang w:val="en-GB"/>
        </w:rPr>
        <w:t xml:space="preserve"> </w:t>
      </w:r>
    </w:p>
    <w:p w14:paraId="10F10415" w14:textId="77777777" w:rsidR="00907D7F" w:rsidRPr="005811EC" w:rsidRDefault="00907D7F" w:rsidP="00E67129">
      <w:pPr>
        <w:rPr>
          <w:rFonts w:ascii="Times New Roman" w:hAnsi="Times New Roman" w:cs="Times New Roman"/>
          <w:lang w:val="en-US"/>
        </w:rPr>
      </w:pPr>
    </w:p>
    <w:p w14:paraId="03DF8EFC" w14:textId="77777777" w:rsidR="00907D7F" w:rsidRPr="005811EC" w:rsidRDefault="00907D7F" w:rsidP="00E67129">
      <w:pPr>
        <w:rPr>
          <w:rFonts w:ascii="Times New Roman" w:hAnsi="Times New Roman" w:cs="Times New Roman"/>
          <w:lang w:val="en-US"/>
        </w:rPr>
      </w:pPr>
    </w:p>
    <w:p w14:paraId="010500E4" w14:textId="77777777" w:rsidR="00907D7F" w:rsidRPr="005811EC" w:rsidRDefault="00907D7F" w:rsidP="00E67129">
      <w:pPr>
        <w:rPr>
          <w:rFonts w:ascii="Times New Roman" w:hAnsi="Times New Roman" w:cs="Times New Roman"/>
          <w:lang w:val="en-US"/>
        </w:rPr>
      </w:pPr>
    </w:p>
    <w:p w14:paraId="6FC65393" w14:textId="77777777" w:rsidR="00907D7F" w:rsidRPr="005811EC" w:rsidRDefault="00907D7F" w:rsidP="00E67129">
      <w:pPr>
        <w:rPr>
          <w:rFonts w:ascii="Times New Roman" w:hAnsi="Times New Roman" w:cs="Times New Roman"/>
          <w:lang w:val="en-US"/>
        </w:rPr>
      </w:pPr>
    </w:p>
    <w:p w14:paraId="4D5D5902" w14:textId="77777777" w:rsidR="00907D7F" w:rsidRPr="005811EC" w:rsidRDefault="00907D7F" w:rsidP="00E67129">
      <w:pPr>
        <w:rPr>
          <w:rFonts w:ascii="Times New Roman" w:hAnsi="Times New Roman" w:cs="Times New Roman"/>
          <w:lang w:val="en-US"/>
        </w:rPr>
      </w:pPr>
    </w:p>
    <w:p w14:paraId="4E754E56" w14:textId="7EC4577D" w:rsidR="009C24AE" w:rsidRPr="005811EC" w:rsidRDefault="009C24AE" w:rsidP="00E67129">
      <w:pPr>
        <w:rPr>
          <w:rFonts w:ascii="Times New Roman" w:hAnsi="Times New Roman" w:cs="Times New Roman"/>
          <w:b/>
          <w:bCs/>
          <w:lang w:val="en-US"/>
        </w:rPr>
      </w:pPr>
      <w:r w:rsidRPr="005811EC">
        <w:rPr>
          <w:rFonts w:ascii="Times New Roman" w:hAnsi="Times New Roman" w:cs="Times New Roman"/>
          <w:b/>
          <w:bCs/>
          <w:lang w:val="en-US"/>
        </w:rPr>
        <w:t xml:space="preserve">Mesh: </w:t>
      </w:r>
    </w:p>
    <w:p w14:paraId="103344AB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"Spine"[Mesh]</w:t>
      </w:r>
    </w:p>
    <w:p w14:paraId="19DE0C3F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"Spine/pathology"[Mesh]</w:t>
      </w:r>
    </w:p>
    <w:p w14:paraId="7688823C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"Spine/surgery"[Mesh]</w:t>
      </w:r>
    </w:p>
    <w:p w14:paraId="68116D7D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"Scoliosis"[Mesh]</w:t>
      </w:r>
    </w:p>
    <w:p w14:paraId="40F4CF60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"Spinal Fusion"[Mesh]</w:t>
      </w:r>
    </w:p>
    <w:p w14:paraId="38246A5E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</w:p>
    <w:p w14:paraId="70F0248C" w14:textId="7992F426" w:rsidR="00870AEE" w:rsidRPr="005811EC" w:rsidRDefault="00870AEE" w:rsidP="00E67129">
      <w:pPr>
        <w:rPr>
          <w:rFonts w:ascii="Times New Roman" w:hAnsi="Times New Roman" w:cs="Times New Roman"/>
          <w:lang w:val="en-US"/>
        </w:rPr>
      </w:pPr>
    </w:p>
    <w:p w14:paraId="24F7A0BE" w14:textId="77777777" w:rsidR="00A40335" w:rsidRPr="005811EC" w:rsidRDefault="00A40335" w:rsidP="00F275F6">
      <w:pPr>
        <w:ind w:left="1276"/>
        <w:rPr>
          <w:rFonts w:ascii="Times New Roman" w:hAnsi="Times New Roman" w:cs="Times New Roman"/>
          <w:lang w:val="en-US"/>
        </w:rPr>
        <w:sectPr w:rsidR="00A40335" w:rsidRPr="005811EC" w:rsidSect="00370C97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74C607F1" w14:textId="1EE4C20D" w:rsidR="00E67129" w:rsidRPr="005811EC" w:rsidRDefault="00070E5D" w:rsidP="00E6712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1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2: </w:t>
      </w:r>
    </w:p>
    <w:p w14:paraId="5E4F8FD1" w14:textId="77777777" w:rsidR="00E67129" w:rsidRPr="005811EC" w:rsidRDefault="00E67129" w:rsidP="00E67129">
      <w:pPr>
        <w:rPr>
          <w:rFonts w:ascii="Times New Roman" w:hAnsi="Times New Roman" w:cs="Times New Roman"/>
          <w:lang w:val="en-US"/>
        </w:rPr>
      </w:pPr>
    </w:p>
    <w:p w14:paraId="4123132D" w14:textId="77777777" w:rsidR="00A40335" w:rsidRPr="005811EC" w:rsidRDefault="00A40335" w:rsidP="00E67129">
      <w:pPr>
        <w:rPr>
          <w:rFonts w:ascii="Times New Roman" w:hAnsi="Times New Roman" w:cs="Times New Roman"/>
          <w:lang w:val="en-US"/>
        </w:rPr>
        <w:sectPr w:rsidR="00A40335" w:rsidRPr="005811EC" w:rsidSect="00370C97">
          <w:type w:val="continuous"/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02125D58" w14:textId="77777777" w:rsidR="00E67129" w:rsidRPr="005811EC" w:rsidRDefault="00070E5D" w:rsidP="00E67129">
      <w:pPr>
        <w:rPr>
          <w:rFonts w:ascii="Times New Roman" w:hAnsi="Times New Roman" w:cs="Times New Roman"/>
          <w:b/>
          <w:bCs/>
          <w:lang w:val="en-US"/>
        </w:rPr>
      </w:pPr>
      <w:r w:rsidRPr="005811EC">
        <w:rPr>
          <w:rFonts w:ascii="Times New Roman" w:hAnsi="Times New Roman" w:cs="Times New Roman"/>
          <w:b/>
          <w:bCs/>
          <w:lang w:val="en-US"/>
        </w:rPr>
        <w:t>Keyword</w:t>
      </w:r>
      <w:r w:rsidR="00891AC0" w:rsidRPr="005811EC">
        <w:rPr>
          <w:rFonts w:ascii="Times New Roman" w:hAnsi="Times New Roman" w:cs="Times New Roman"/>
          <w:b/>
          <w:bCs/>
          <w:lang w:val="en-US"/>
        </w:rPr>
        <w:t>s</w:t>
      </w:r>
      <w:r w:rsidRPr="005811EC">
        <w:rPr>
          <w:rFonts w:ascii="Times New Roman" w:hAnsi="Times New Roman" w:cs="Times New Roman"/>
          <w:b/>
          <w:bCs/>
          <w:lang w:val="en-US"/>
        </w:rPr>
        <w:t>:</w:t>
      </w:r>
      <w:r w:rsidR="002C520C" w:rsidRPr="005811EC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361FC8DE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GB"/>
        </w:rPr>
        <w:t xml:space="preserve">superior mesenteric artery syndrome </w:t>
      </w:r>
    </w:p>
    <w:p w14:paraId="007D8042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GB"/>
        </w:rPr>
        <w:t xml:space="preserve">SMAS </w:t>
      </w:r>
    </w:p>
    <w:p w14:paraId="586A3BEE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proofErr w:type="spellStart"/>
      <w:r w:rsidRPr="005811EC">
        <w:rPr>
          <w:rFonts w:ascii="Times New Roman" w:hAnsi="Times New Roman" w:cs="Times New Roman"/>
          <w:lang w:val="en-GB"/>
        </w:rPr>
        <w:t>Wilkie</w:t>
      </w:r>
      <w:proofErr w:type="spellEnd"/>
      <w:r w:rsidRPr="005811EC">
        <w:rPr>
          <w:rFonts w:ascii="Times New Roman" w:hAnsi="Times New Roman" w:cs="Times New Roman"/>
          <w:lang w:val="en-GB"/>
        </w:rPr>
        <w:t xml:space="preserve"> syndrome </w:t>
      </w:r>
    </w:p>
    <w:p w14:paraId="3489D2A1" w14:textId="77777777" w:rsidR="00907D7F" w:rsidRPr="005811EC" w:rsidRDefault="00907D7F" w:rsidP="00907D7F">
      <w:pPr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GB"/>
        </w:rPr>
        <w:t xml:space="preserve">Cast </w:t>
      </w:r>
      <w:proofErr w:type="gramStart"/>
      <w:r w:rsidRPr="005811EC">
        <w:rPr>
          <w:rFonts w:ascii="Times New Roman" w:hAnsi="Times New Roman" w:cs="Times New Roman"/>
          <w:lang w:val="en-GB"/>
        </w:rPr>
        <w:t>syndrome</w:t>
      </w:r>
      <w:proofErr w:type="gramEnd"/>
      <w:r w:rsidRPr="005811EC">
        <w:rPr>
          <w:rFonts w:ascii="Times New Roman" w:hAnsi="Times New Roman" w:cs="Times New Roman"/>
          <w:lang w:val="en-GB"/>
        </w:rPr>
        <w:t xml:space="preserve"> </w:t>
      </w:r>
    </w:p>
    <w:p w14:paraId="23CFD196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GB"/>
        </w:rPr>
        <w:t>mesenteric duodenal compression syndrome</w:t>
      </w:r>
    </w:p>
    <w:p w14:paraId="2B27E1DF" w14:textId="77777777" w:rsidR="00907D7F" w:rsidRPr="005811EC" w:rsidRDefault="00907D7F" w:rsidP="00C3365C">
      <w:pPr>
        <w:rPr>
          <w:rFonts w:ascii="Times New Roman" w:hAnsi="Times New Roman" w:cs="Times New Roman"/>
          <w:lang w:val="en-US"/>
        </w:rPr>
      </w:pPr>
    </w:p>
    <w:p w14:paraId="09DAD97C" w14:textId="77777777" w:rsidR="005811EC" w:rsidRPr="005811EC" w:rsidRDefault="005811EC" w:rsidP="00C3365C">
      <w:pPr>
        <w:rPr>
          <w:rFonts w:ascii="Times New Roman" w:hAnsi="Times New Roman" w:cs="Times New Roman"/>
          <w:b/>
          <w:bCs/>
          <w:lang w:val="en-US"/>
        </w:rPr>
      </w:pPr>
    </w:p>
    <w:p w14:paraId="3CE02FC5" w14:textId="488AA4A3" w:rsidR="00370C97" w:rsidRPr="005811EC" w:rsidRDefault="00370C97" w:rsidP="00C3365C">
      <w:pPr>
        <w:rPr>
          <w:rFonts w:ascii="Times New Roman" w:hAnsi="Times New Roman" w:cs="Times New Roman"/>
          <w:b/>
          <w:bCs/>
          <w:lang w:val="en-US"/>
        </w:rPr>
      </w:pPr>
      <w:r w:rsidRPr="005811EC">
        <w:rPr>
          <w:rFonts w:ascii="Times New Roman" w:hAnsi="Times New Roman" w:cs="Times New Roman"/>
          <w:b/>
          <w:bCs/>
          <w:lang w:val="en-US"/>
        </w:rPr>
        <w:t>Mesh:</w:t>
      </w:r>
    </w:p>
    <w:p w14:paraId="065C551A" w14:textId="77777777" w:rsidR="00907D7F" w:rsidRPr="005811EC" w:rsidRDefault="00907D7F" w:rsidP="00907D7F">
      <w:pPr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"Superior Mesenteric Artery Syndrome"[Mesh]</w:t>
      </w:r>
    </w:p>
    <w:p w14:paraId="500F3129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</w:pPr>
    </w:p>
    <w:p w14:paraId="67B21C60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</w:pPr>
    </w:p>
    <w:p w14:paraId="51C0095E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</w:pPr>
    </w:p>
    <w:p w14:paraId="23C17E7A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</w:pPr>
    </w:p>
    <w:p w14:paraId="006F2074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</w:pPr>
    </w:p>
    <w:p w14:paraId="192C0363" w14:textId="77777777" w:rsidR="005811EC" w:rsidRPr="005811EC" w:rsidRDefault="005811EC" w:rsidP="00C3365C">
      <w:pPr>
        <w:rPr>
          <w:rFonts w:ascii="Times New Roman" w:hAnsi="Times New Roman" w:cs="Times New Roman"/>
          <w:lang w:val="en-US"/>
        </w:rPr>
        <w:sectPr w:rsidR="005811EC" w:rsidRPr="005811EC" w:rsidSect="005811EC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573EC0D2" w14:textId="77777777" w:rsidR="005811EC" w:rsidRPr="005811EC" w:rsidRDefault="005811EC" w:rsidP="00B2684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8A83EA0" w14:textId="620AE6A2" w:rsidR="00245B8D" w:rsidRPr="005811EC" w:rsidRDefault="00245B8D" w:rsidP="005811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1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1: </w:t>
      </w:r>
    </w:p>
    <w:p w14:paraId="7F51EA05" w14:textId="628F8076" w:rsidR="005811EC" w:rsidRPr="005811EC" w:rsidRDefault="005811EC" w:rsidP="005811EC">
      <w:pPr>
        <w:jc w:val="both"/>
        <w:rPr>
          <w:rFonts w:ascii="Times New Roman" w:hAnsi="Times New Roman" w:cs="Times New Roman"/>
          <w:lang w:val="en-GB"/>
        </w:rPr>
      </w:pPr>
      <w:r w:rsidRPr="005811EC">
        <w:rPr>
          <w:rFonts w:ascii="Times New Roman" w:hAnsi="Times New Roman" w:cs="Times New Roman"/>
          <w:lang w:val="en-US"/>
        </w:rPr>
        <w:t>"Spine"[Mesh]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Pr="005811EC">
        <w:rPr>
          <w:rFonts w:ascii="Times New Roman" w:hAnsi="Times New Roman" w:cs="Times New Roman"/>
          <w:lang w:val="en-US"/>
        </w:rPr>
        <w:t>"Spine/pathology"[Mesh]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Pr="005811EC">
        <w:rPr>
          <w:rFonts w:ascii="Times New Roman" w:hAnsi="Times New Roman" w:cs="Times New Roman"/>
          <w:lang w:val="en-US"/>
        </w:rPr>
        <w:t>"Spine/surgery"[Mesh]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Pr="005811EC">
        <w:rPr>
          <w:rFonts w:ascii="Times New Roman" w:hAnsi="Times New Roman" w:cs="Times New Roman"/>
          <w:lang w:val="en-US"/>
        </w:rPr>
        <w:t>"Scoliosis"[Mesh]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Pr="005811EC">
        <w:rPr>
          <w:rFonts w:ascii="Times New Roman" w:hAnsi="Times New Roman" w:cs="Times New Roman"/>
          <w:lang w:val="en-US"/>
        </w:rPr>
        <w:t>"Spinal Fusion"[Mesh]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Pr="005811EC">
        <w:rPr>
          <w:rFonts w:ascii="Times New Roman" w:hAnsi="Times New Roman" w:cs="Times New Roman"/>
          <w:lang w:val="en-GB"/>
        </w:rPr>
        <w:t xml:space="preserve">Spine </w:t>
      </w:r>
      <w:r w:rsidRPr="005811EC">
        <w:rPr>
          <w:rFonts w:ascii="Times New Roman" w:hAnsi="Times New Roman" w:cs="Times New Roman"/>
          <w:lang w:val="en-GB"/>
        </w:rPr>
        <w:t xml:space="preserve">OR </w:t>
      </w:r>
      <w:r w:rsidRPr="005811EC">
        <w:rPr>
          <w:rFonts w:ascii="Times New Roman" w:hAnsi="Times New Roman" w:cs="Times New Roman"/>
          <w:lang w:val="en-GB"/>
        </w:rPr>
        <w:t xml:space="preserve">scoliosis </w:t>
      </w:r>
      <w:r w:rsidRPr="005811EC">
        <w:rPr>
          <w:rFonts w:ascii="Times New Roman" w:hAnsi="Times New Roman" w:cs="Times New Roman"/>
          <w:lang w:val="en-GB"/>
        </w:rPr>
        <w:t xml:space="preserve">OR </w:t>
      </w:r>
      <w:proofErr w:type="spellStart"/>
      <w:r w:rsidRPr="005811EC">
        <w:rPr>
          <w:rFonts w:ascii="Times New Roman" w:hAnsi="Times New Roman" w:cs="Times New Roman"/>
          <w:lang w:val="en-GB"/>
        </w:rPr>
        <w:t>spondylodesis</w:t>
      </w:r>
      <w:proofErr w:type="spellEnd"/>
      <w:r w:rsidRPr="005811EC">
        <w:rPr>
          <w:rFonts w:ascii="Times New Roman" w:hAnsi="Times New Roman" w:cs="Times New Roman"/>
          <w:lang w:val="en-GB"/>
        </w:rPr>
        <w:t xml:space="preserve"> </w:t>
      </w:r>
    </w:p>
    <w:p w14:paraId="2DF6CE25" w14:textId="048BC159" w:rsidR="005811EC" w:rsidRPr="005811EC" w:rsidRDefault="005811EC" w:rsidP="005811EC">
      <w:pPr>
        <w:jc w:val="both"/>
        <w:rPr>
          <w:rFonts w:ascii="Times New Roman" w:hAnsi="Times New Roman" w:cs="Times New Roman"/>
          <w:lang w:val="en-US"/>
        </w:rPr>
      </w:pPr>
    </w:p>
    <w:p w14:paraId="23B718B0" w14:textId="77777777" w:rsidR="005811EC" w:rsidRPr="005811EC" w:rsidRDefault="005811EC" w:rsidP="005811EC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BA204FA" w14:textId="1CC67ED5" w:rsidR="001018A1" w:rsidRPr="005811EC" w:rsidRDefault="00432807" w:rsidP="005811E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5811EC">
        <w:rPr>
          <w:rFonts w:ascii="Times New Roman" w:hAnsi="Times New Roman" w:cs="Times New Roman"/>
          <w:b/>
          <w:bCs/>
          <w:lang w:val="en-US"/>
        </w:rPr>
        <w:t>AND</w:t>
      </w:r>
    </w:p>
    <w:p w14:paraId="4BCA96D1" w14:textId="77777777" w:rsidR="00A40335" w:rsidRPr="005811EC" w:rsidRDefault="00A40335" w:rsidP="005811EC">
      <w:pPr>
        <w:jc w:val="both"/>
        <w:rPr>
          <w:rFonts w:ascii="Times New Roman" w:hAnsi="Times New Roman" w:cs="Times New Roman"/>
          <w:lang w:val="en-US"/>
        </w:rPr>
      </w:pPr>
    </w:p>
    <w:p w14:paraId="1B73E546" w14:textId="3608ADF6" w:rsidR="00240392" w:rsidRPr="005811EC" w:rsidRDefault="00245B8D" w:rsidP="005811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1E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Concept 2: </w:t>
      </w:r>
    </w:p>
    <w:p w14:paraId="6464423F" w14:textId="07EFEFD7" w:rsidR="00907D7F" w:rsidRPr="005811EC" w:rsidRDefault="005811EC" w:rsidP="005811EC">
      <w:pPr>
        <w:jc w:val="both"/>
        <w:rPr>
          <w:rFonts w:ascii="Times New Roman" w:hAnsi="Times New Roman" w:cs="Times New Roman"/>
          <w:lang w:val="en-US"/>
        </w:rPr>
      </w:pPr>
      <w:r w:rsidRPr="005811EC">
        <w:rPr>
          <w:rFonts w:ascii="Times New Roman" w:hAnsi="Times New Roman" w:cs="Times New Roman"/>
          <w:lang w:val="en-US"/>
        </w:rPr>
        <w:t>"Superior Mesenteric Artery Syndrome"[Mesh]</w:t>
      </w:r>
      <w:r w:rsidRPr="005811EC">
        <w:rPr>
          <w:rFonts w:ascii="Times New Roman" w:hAnsi="Times New Roman" w:cs="Times New Roman"/>
          <w:lang w:val="en-US"/>
        </w:rPr>
        <w:t xml:space="preserve"> OR </w:t>
      </w:r>
      <w:r w:rsidR="00907D7F" w:rsidRPr="005811EC">
        <w:rPr>
          <w:rFonts w:ascii="Times New Roman" w:hAnsi="Times New Roman" w:cs="Times New Roman"/>
          <w:lang w:val="en-GB"/>
        </w:rPr>
        <w:t>superior mesenteric artery syndrome OR SMAS OR</w:t>
      </w:r>
      <w:r w:rsidR="00907D7F" w:rsidRPr="005811E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07D7F" w:rsidRPr="005811EC">
        <w:rPr>
          <w:rFonts w:ascii="Times New Roman" w:hAnsi="Times New Roman" w:cs="Times New Roman"/>
          <w:lang w:val="en-GB"/>
        </w:rPr>
        <w:t>Wilkie</w:t>
      </w:r>
      <w:proofErr w:type="spellEnd"/>
      <w:r w:rsidR="00907D7F" w:rsidRPr="005811EC">
        <w:rPr>
          <w:rFonts w:ascii="Times New Roman" w:hAnsi="Times New Roman" w:cs="Times New Roman"/>
          <w:lang w:val="en-GB"/>
        </w:rPr>
        <w:t xml:space="preserve"> syndrome OR Cast syndrome OR</w:t>
      </w:r>
      <w:r w:rsidR="00907D7F" w:rsidRPr="005811EC">
        <w:rPr>
          <w:rFonts w:ascii="Times New Roman" w:hAnsi="Times New Roman" w:cs="Times New Roman"/>
          <w:lang w:val="en-GB"/>
        </w:rPr>
        <w:t xml:space="preserve"> </w:t>
      </w:r>
      <w:r w:rsidR="00907D7F" w:rsidRPr="005811EC">
        <w:rPr>
          <w:rFonts w:ascii="Times New Roman" w:hAnsi="Times New Roman" w:cs="Times New Roman"/>
          <w:lang w:val="en-GB"/>
        </w:rPr>
        <w:t>mesenteric duodenal compression syndrome</w:t>
      </w:r>
    </w:p>
    <w:p w14:paraId="3F4386CD" w14:textId="77777777" w:rsidR="006D4EF8" w:rsidRPr="005811EC" w:rsidRDefault="006D4EF8" w:rsidP="00432807">
      <w:pPr>
        <w:jc w:val="both"/>
        <w:rPr>
          <w:rFonts w:ascii="Times New Roman" w:hAnsi="Times New Roman" w:cs="Times New Roman"/>
          <w:lang w:val="en-GB"/>
        </w:rPr>
      </w:pPr>
    </w:p>
    <w:p w14:paraId="5EDA1014" w14:textId="77777777" w:rsidR="000D2C5D" w:rsidRPr="005811EC" w:rsidRDefault="000D2C5D" w:rsidP="00432807">
      <w:pPr>
        <w:jc w:val="both"/>
        <w:rPr>
          <w:rFonts w:ascii="Times New Roman" w:hAnsi="Times New Roman" w:cs="Times New Roman"/>
          <w:lang w:val="en-GB"/>
        </w:rPr>
      </w:pPr>
    </w:p>
    <w:p w14:paraId="3AA45E2C" w14:textId="46FD4172" w:rsidR="00240392" w:rsidRPr="00CD0502" w:rsidRDefault="00240392" w:rsidP="0043280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CD0502">
        <w:rPr>
          <w:rFonts w:ascii="Times New Roman" w:hAnsi="Times New Roman" w:cs="Times New Roman"/>
          <w:b/>
          <w:bCs/>
          <w:sz w:val="28"/>
          <w:szCs w:val="28"/>
          <w:lang w:val="en-GB"/>
        </w:rPr>
        <w:t>Summary of the Search</w:t>
      </w:r>
    </w:p>
    <w:p w14:paraId="622554B1" w14:textId="77777777" w:rsidR="00240392" w:rsidRPr="005811EC" w:rsidRDefault="00240392" w:rsidP="00432807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98D8582" w14:textId="558E8601" w:rsidR="005815DB" w:rsidRPr="005811EC" w:rsidRDefault="005811EC" w:rsidP="008D6F3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1EC">
        <w:rPr>
          <w:rFonts w:ascii="Times New Roman" w:hAnsi="Times New Roman" w:cs="Times New Roman"/>
          <w:sz w:val="28"/>
          <w:szCs w:val="28"/>
          <w:lang w:val="en-US"/>
        </w:rPr>
        <w:t xml:space="preserve">("Spine"[Mesh] OR "Spine/pathology"[Mesh] OR "Spine/surgery"[Mesh] OR "Scoliosis"[Mesh] OR "Spinal Fusion"[Mesh] OR Spine OR scoliosis OR </w:t>
      </w:r>
      <w:proofErr w:type="spellStart"/>
      <w:r w:rsidRPr="005811EC">
        <w:rPr>
          <w:rFonts w:ascii="Times New Roman" w:hAnsi="Times New Roman" w:cs="Times New Roman"/>
          <w:sz w:val="28"/>
          <w:szCs w:val="28"/>
          <w:lang w:val="en-US"/>
        </w:rPr>
        <w:t>spondylodesis</w:t>
      </w:r>
      <w:proofErr w:type="spellEnd"/>
      <w:r w:rsidRPr="005811EC">
        <w:rPr>
          <w:rFonts w:ascii="Times New Roman" w:hAnsi="Times New Roman" w:cs="Times New Roman"/>
          <w:sz w:val="28"/>
          <w:szCs w:val="28"/>
          <w:lang w:val="en-US"/>
        </w:rPr>
        <w:t xml:space="preserve">) AND ("Superior Mesenteric Artery Syndrome"[Mesh] OR superior mesenteric artery syndrome OR SMAS OR </w:t>
      </w:r>
      <w:proofErr w:type="spellStart"/>
      <w:r w:rsidRPr="005811EC">
        <w:rPr>
          <w:rFonts w:ascii="Times New Roman" w:hAnsi="Times New Roman" w:cs="Times New Roman"/>
          <w:sz w:val="28"/>
          <w:szCs w:val="28"/>
          <w:lang w:val="en-US"/>
        </w:rPr>
        <w:t>Wilkie</w:t>
      </w:r>
      <w:proofErr w:type="spellEnd"/>
      <w:r w:rsidRPr="005811EC">
        <w:rPr>
          <w:rFonts w:ascii="Times New Roman" w:hAnsi="Times New Roman" w:cs="Times New Roman"/>
          <w:sz w:val="28"/>
          <w:szCs w:val="28"/>
          <w:lang w:val="en-US"/>
        </w:rPr>
        <w:t xml:space="preserve"> syndrome OR Cast syndrome OR mesenteric duodenal compression syndrome)</w:t>
      </w:r>
    </w:p>
    <w:sectPr w:rsidR="005815DB" w:rsidRPr="005811EC" w:rsidSect="00370C97">
      <w:type w:val="continuous"/>
      <w:pgSz w:w="11900" w:h="16840"/>
      <w:pgMar w:top="1417" w:right="1417" w:bottom="1134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E6"/>
    <w:rsid w:val="000016C8"/>
    <w:rsid w:val="00021621"/>
    <w:rsid w:val="000539C6"/>
    <w:rsid w:val="00070E5D"/>
    <w:rsid w:val="00071C3D"/>
    <w:rsid w:val="00085E30"/>
    <w:rsid w:val="000D1606"/>
    <w:rsid w:val="000D2C5D"/>
    <w:rsid w:val="000F1B95"/>
    <w:rsid w:val="001018A1"/>
    <w:rsid w:val="0014450A"/>
    <w:rsid w:val="00152051"/>
    <w:rsid w:val="00155A8E"/>
    <w:rsid w:val="001779FC"/>
    <w:rsid w:val="001F69DB"/>
    <w:rsid w:val="0023692E"/>
    <w:rsid w:val="00240392"/>
    <w:rsid w:val="00245B8D"/>
    <w:rsid w:val="00282534"/>
    <w:rsid w:val="002A3ED8"/>
    <w:rsid w:val="002A5C3E"/>
    <w:rsid w:val="002B301F"/>
    <w:rsid w:val="002B4C42"/>
    <w:rsid w:val="002C4D90"/>
    <w:rsid w:val="002C520C"/>
    <w:rsid w:val="002D190B"/>
    <w:rsid w:val="003028F1"/>
    <w:rsid w:val="00331764"/>
    <w:rsid w:val="00355331"/>
    <w:rsid w:val="00370C97"/>
    <w:rsid w:val="003B1F3F"/>
    <w:rsid w:val="003B375E"/>
    <w:rsid w:val="003B5189"/>
    <w:rsid w:val="003B5876"/>
    <w:rsid w:val="003D535B"/>
    <w:rsid w:val="00432807"/>
    <w:rsid w:val="00444C29"/>
    <w:rsid w:val="00473BE6"/>
    <w:rsid w:val="00520C49"/>
    <w:rsid w:val="005226E1"/>
    <w:rsid w:val="00526A45"/>
    <w:rsid w:val="005530FA"/>
    <w:rsid w:val="00573760"/>
    <w:rsid w:val="005742A1"/>
    <w:rsid w:val="005811EC"/>
    <w:rsid w:val="005815DB"/>
    <w:rsid w:val="005A1606"/>
    <w:rsid w:val="005A49BA"/>
    <w:rsid w:val="005B3330"/>
    <w:rsid w:val="00610BE5"/>
    <w:rsid w:val="006224B0"/>
    <w:rsid w:val="00692CB3"/>
    <w:rsid w:val="006958C4"/>
    <w:rsid w:val="006A2392"/>
    <w:rsid w:val="006B6B4E"/>
    <w:rsid w:val="006C1AA9"/>
    <w:rsid w:val="006C5E9F"/>
    <w:rsid w:val="006D4EF8"/>
    <w:rsid w:val="006E77E6"/>
    <w:rsid w:val="00732C69"/>
    <w:rsid w:val="00737AAB"/>
    <w:rsid w:val="00742AE1"/>
    <w:rsid w:val="007560F2"/>
    <w:rsid w:val="00760994"/>
    <w:rsid w:val="00791A31"/>
    <w:rsid w:val="007C27AD"/>
    <w:rsid w:val="007E23F3"/>
    <w:rsid w:val="007E2D32"/>
    <w:rsid w:val="007E6CA4"/>
    <w:rsid w:val="0084084F"/>
    <w:rsid w:val="00841F8E"/>
    <w:rsid w:val="00845A36"/>
    <w:rsid w:val="00870AEE"/>
    <w:rsid w:val="0087352E"/>
    <w:rsid w:val="00876114"/>
    <w:rsid w:val="00891AC0"/>
    <w:rsid w:val="008B2B9C"/>
    <w:rsid w:val="008D6F3D"/>
    <w:rsid w:val="0090354C"/>
    <w:rsid w:val="00907D7F"/>
    <w:rsid w:val="00912CCB"/>
    <w:rsid w:val="009152A6"/>
    <w:rsid w:val="00924B90"/>
    <w:rsid w:val="00927B2E"/>
    <w:rsid w:val="0093399A"/>
    <w:rsid w:val="00951304"/>
    <w:rsid w:val="009517EB"/>
    <w:rsid w:val="009557A2"/>
    <w:rsid w:val="00974D48"/>
    <w:rsid w:val="009850BA"/>
    <w:rsid w:val="00993111"/>
    <w:rsid w:val="00996A8A"/>
    <w:rsid w:val="009C24AE"/>
    <w:rsid w:val="009D4CF8"/>
    <w:rsid w:val="009E6F79"/>
    <w:rsid w:val="009E7353"/>
    <w:rsid w:val="00A0290D"/>
    <w:rsid w:val="00A0583B"/>
    <w:rsid w:val="00A16699"/>
    <w:rsid w:val="00A31323"/>
    <w:rsid w:val="00A37C20"/>
    <w:rsid w:val="00A40335"/>
    <w:rsid w:val="00A40359"/>
    <w:rsid w:val="00A73CFE"/>
    <w:rsid w:val="00A8007D"/>
    <w:rsid w:val="00AE6578"/>
    <w:rsid w:val="00B26846"/>
    <w:rsid w:val="00B34051"/>
    <w:rsid w:val="00B76C92"/>
    <w:rsid w:val="00B825DA"/>
    <w:rsid w:val="00BF1730"/>
    <w:rsid w:val="00C3365C"/>
    <w:rsid w:val="00C76D2C"/>
    <w:rsid w:val="00C816A5"/>
    <w:rsid w:val="00C8539A"/>
    <w:rsid w:val="00C902F2"/>
    <w:rsid w:val="00CB5FCF"/>
    <w:rsid w:val="00CB7B33"/>
    <w:rsid w:val="00CD0502"/>
    <w:rsid w:val="00CD1ACC"/>
    <w:rsid w:val="00CD392F"/>
    <w:rsid w:val="00CE76B4"/>
    <w:rsid w:val="00D02649"/>
    <w:rsid w:val="00D451D5"/>
    <w:rsid w:val="00D52AC8"/>
    <w:rsid w:val="00D572D3"/>
    <w:rsid w:val="00D91D51"/>
    <w:rsid w:val="00D92D92"/>
    <w:rsid w:val="00D9425F"/>
    <w:rsid w:val="00D97C37"/>
    <w:rsid w:val="00DB3D6F"/>
    <w:rsid w:val="00DB45B6"/>
    <w:rsid w:val="00DB732C"/>
    <w:rsid w:val="00E10D90"/>
    <w:rsid w:val="00E329B3"/>
    <w:rsid w:val="00E3371B"/>
    <w:rsid w:val="00E4638B"/>
    <w:rsid w:val="00E67129"/>
    <w:rsid w:val="00E7780B"/>
    <w:rsid w:val="00E77C4F"/>
    <w:rsid w:val="00E82A36"/>
    <w:rsid w:val="00E84EC7"/>
    <w:rsid w:val="00E87171"/>
    <w:rsid w:val="00EB2B76"/>
    <w:rsid w:val="00ED245C"/>
    <w:rsid w:val="00ED5A6D"/>
    <w:rsid w:val="00F10186"/>
    <w:rsid w:val="00F221AC"/>
    <w:rsid w:val="00F275F6"/>
    <w:rsid w:val="00F3302F"/>
    <w:rsid w:val="00F409FC"/>
    <w:rsid w:val="00F75FD6"/>
    <w:rsid w:val="00F85A82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44B60"/>
  <w14:defaultImageDpi w14:val="32767"/>
  <w15:chartTrackingRefBased/>
  <w15:docId w15:val="{985AE9C2-45E5-9941-A52B-5930C8E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70A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Schäfer</dc:creator>
  <cp:keywords/>
  <dc:description/>
  <cp:lastModifiedBy>Luise Schäfer</cp:lastModifiedBy>
  <cp:revision>3</cp:revision>
  <dcterms:created xsi:type="dcterms:W3CDTF">2023-09-05T17:02:00Z</dcterms:created>
  <dcterms:modified xsi:type="dcterms:W3CDTF">2023-09-05T17:05:00Z</dcterms:modified>
</cp:coreProperties>
</file>