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7C87CD">
      <w:pPr>
        <w:rPr>
          <w:rFonts w:ascii="Segoe UI" w:hAnsi="Segoe UI" w:eastAsia="Segoe UI" w:cs="Segoe UI"/>
          <w:i w:val="0"/>
          <w:iCs w:val="0"/>
          <w:caps w:val="0"/>
          <w:spacing w:val="0"/>
          <w:sz w:val="21"/>
          <w:szCs w:val="21"/>
          <w:shd w:val="clear" w:fill="FFFFFF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1</w:t>
      </w:r>
      <w:r>
        <w:rPr>
          <w:rFonts w:ascii="Times New Roman" w:hAnsi="Times New Roman" w:eastAsia="宋体" w:cs="Times New Roman"/>
          <w:b/>
          <w:bCs/>
          <w:sz w:val="24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onfusion matrix for diagnostic </w:t>
      </w:r>
      <w: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  <w:t>performance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>of FFM&lt;17</w:t>
      </w:r>
    </w:p>
    <w:p w14:paraId="67B23A8D">
      <w:pPr>
        <w:rPr>
          <w:rFonts w:ascii="Segoe UI" w:hAnsi="Segoe UI" w:eastAsia="Segoe UI" w:cs="Segoe UI"/>
          <w:i w:val="0"/>
          <w:iCs w:val="0"/>
          <w:caps w:val="0"/>
          <w:spacing w:val="0"/>
          <w:sz w:val="21"/>
          <w:szCs w:val="21"/>
          <w:shd w:val="clear" w:fill="FFFFFF"/>
        </w:rPr>
      </w:pPr>
    </w:p>
    <w:p w14:paraId="0591F5D3">
      <w:pPr>
        <w:rPr>
          <w:rFonts w:ascii="Segoe UI" w:hAnsi="Segoe UI" w:eastAsia="Segoe UI" w:cs="Segoe UI"/>
          <w:i w:val="0"/>
          <w:iCs w:val="0"/>
          <w:caps w:val="0"/>
          <w:spacing w:val="0"/>
          <w:sz w:val="21"/>
          <w:szCs w:val="21"/>
          <w:shd w:val="clear" w:fill="FFFFFF"/>
        </w:rPr>
      </w:pPr>
    </w:p>
    <w:p w14:paraId="271C5503">
      <w:pPr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drawing>
          <wp:inline distT="0" distB="0" distL="114300" distR="114300">
            <wp:extent cx="4639945" cy="4511675"/>
            <wp:effectExtent l="0" t="0" r="8255" b="3175"/>
            <wp:docPr id="3" name="图片 3" descr="FFM_17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FM_17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39945" cy="451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3FAC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2FE6BAF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960613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C319B4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A30A2E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AB3D65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ACE18D0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F8DCFA0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5C30A6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B593A5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FA395E2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CF85690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CB723AB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95157F0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3D2D6C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8866B8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AA6C3E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347AFC7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1A31D4E">
      <w:pPr>
        <w:rPr>
          <w:rFonts w:ascii="Times New Roman" w:hAnsi="Times New Roman" w:eastAsia="宋体" w:cs="Times New Roman"/>
          <w:b/>
          <w:bCs/>
          <w:sz w:val="24"/>
        </w:rPr>
        <w:sectPr>
          <w:pgSz w:w="11906" w:h="16838"/>
          <w:pgMar w:top="1440" w:right="1800" w:bottom="1440" w:left="1587" w:header="851" w:footer="992" w:gutter="0"/>
          <w:cols w:space="425" w:num="1"/>
          <w:docGrid w:type="lines" w:linePitch="312" w:charSpace="0"/>
        </w:sectPr>
      </w:pPr>
    </w:p>
    <w:p w14:paraId="20D0327D">
      <w:pPr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Additional file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 2</w:t>
      </w:r>
      <w:r>
        <w:rPr>
          <w:rFonts w:ascii="Times New Roman" w:hAnsi="Times New Roman" w:eastAsia="宋体" w:cs="Times New Roman"/>
          <w:b/>
          <w:bCs/>
          <w:sz w:val="24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onfusion matrix for diagnostic </w:t>
      </w:r>
      <w: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  <w:t>performance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</w:rPr>
        <w:t>of FFM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/>
          <w:bCs/>
          <w:sz w:val="24"/>
        </w:rPr>
        <w:t>change &lt; 4</w:t>
      </w:r>
    </w:p>
    <w:p w14:paraId="3DDEC8BF">
      <w:pP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  <w:drawing>
          <wp:inline distT="0" distB="0" distL="114300" distR="114300">
            <wp:extent cx="5106670" cy="4965065"/>
            <wp:effectExtent l="0" t="0" r="17780" b="6985"/>
            <wp:docPr id="9" name="图片 9" descr="FFM_change_4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FM_change_4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665D9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D4360DF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0988E94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A639874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36A0A3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492B04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5C80C44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0BF3632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1199207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52D126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F3A0279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B12C256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F01C29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42D802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B152FF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8A9B35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80F15B6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B0B83CA">
      <w:pPr>
        <w:rPr>
          <w:rFonts w:ascii="Times New Roman" w:hAnsi="Times New Roman" w:eastAsia="宋体" w:cs="Times New Roman"/>
          <w:b/>
          <w:bCs/>
          <w:sz w:val="24"/>
        </w:rPr>
        <w:sectPr>
          <w:pgSz w:w="11906" w:h="16838"/>
          <w:pgMar w:top="1440" w:right="1800" w:bottom="1440" w:left="1587" w:header="851" w:footer="992" w:gutter="0"/>
          <w:cols w:space="425" w:num="1"/>
          <w:docGrid w:type="lines" w:linePitch="312" w:charSpace="0"/>
        </w:sectPr>
      </w:pPr>
    </w:p>
    <w:p w14:paraId="76C69BB9">
      <w:pPr>
        <w:rPr>
          <w:rFonts w:hint="eastAsia" w:ascii="Segoe UI" w:hAnsi="Segoe UI" w:eastAsia="宋体" w:cs="Segoe UI"/>
          <w:i w:val="0"/>
          <w:iCs w:val="0"/>
          <w:caps w:val="0"/>
          <w:spacing w:val="0"/>
          <w:sz w:val="21"/>
          <w:szCs w:val="21"/>
          <w:shd w:val="clear" w:fill="FFFFFF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3</w:t>
      </w:r>
      <w:r>
        <w:rPr>
          <w:rFonts w:ascii="Times New Roman" w:hAnsi="Times New Roman" w:eastAsia="宋体" w:cs="Times New Roman"/>
          <w:b/>
          <w:bCs/>
          <w:sz w:val="24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onfusion matrix for diagnostic </w:t>
      </w:r>
      <w: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  <w:t>performance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of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SL</w:t>
      </w:r>
      <w:r>
        <w:rPr>
          <w:rFonts w:ascii="Times New Roman" w:hAnsi="Times New Roman" w:eastAsia="宋体" w:cs="Times New Roman"/>
          <w:b/>
          <w:bCs/>
          <w:sz w:val="24"/>
        </w:rPr>
        <w:t>M&lt;1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8</w:t>
      </w:r>
    </w:p>
    <w:p w14:paraId="134E58A4">
      <w:pP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  <w:drawing>
          <wp:inline distT="0" distB="0" distL="114300" distR="114300">
            <wp:extent cx="5106670" cy="4965065"/>
            <wp:effectExtent l="0" t="0" r="17780" b="6985"/>
            <wp:docPr id="10" name="图片 10" descr="SLM_18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LM_18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CEAE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F5FC3A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5ACC457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D6AB326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3D9021B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E4AFD6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7C4E73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140E595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E39CA9C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300166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C2E2731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17FD667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FDE573F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853A258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EE06EDC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85F2ED7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4CDBFB4">
      <w:pPr>
        <w:rPr>
          <w:rFonts w:ascii="Times New Roman" w:hAnsi="Times New Roman" w:eastAsia="宋体" w:cs="Times New Roman"/>
          <w:b/>
          <w:bCs/>
          <w:sz w:val="24"/>
        </w:rPr>
        <w:sectPr>
          <w:pgSz w:w="11906" w:h="16838"/>
          <w:pgMar w:top="1440" w:right="1587" w:bottom="1440" w:left="1800" w:header="851" w:footer="992" w:gutter="0"/>
          <w:cols w:space="425" w:num="1"/>
          <w:docGrid w:type="lines" w:linePitch="312" w:charSpace="0"/>
        </w:sectPr>
      </w:pPr>
    </w:p>
    <w:p w14:paraId="72FE73F2">
      <w:pP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4</w:t>
      </w:r>
      <w:r>
        <w:rPr>
          <w:rFonts w:ascii="Times New Roman" w:hAnsi="Times New Roman" w:eastAsia="宋体" w:cs="Times New Roman"/>
          <w:b/>
          <w:bCs/>
          <w:sz w:val="24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onfusion matrix for diagnostic </w:t>
      </w:r>
      <w: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  <w:t>performance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of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SLM-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change &lt;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6</w:t>
      </w:r>
    </w:p>
    <w:p w14:paraId="08C6F122">
      <w:pP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  <w:drawing>
          <wp:inline distT="0" distB="0" distL="114300" distR="114300">
            <wp:extent cx="5106670" cy="4965065"/>
            <wp:effectExtent l="0" t="0" r="17780" b="6985"/>
            <wp:docPr id="11" name="图片 11" descr="SLM_change_6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LM_change_6_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559B5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35506E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6A27485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AC5D522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5A18FF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CA34F99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EE32E5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284DA26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78D3AE6">
      <w:pPr>
        <w:rPr>
          <w:rFonts w:ascii="Times New Roman" w:hAnsi="Times New Roman" w:eastAsia="宋体" w:cs="Times New Roman"/>
          <w:b/>
          <w:bCs/>
          <w:sz w:val="24"/>
        </w:rPr>
        <w:sectPr>
          <w:pgSz w:w="11906" w:h="16838"/>
          <w:pgMar w:top="1440" w:right="1587" w:bottom="1440" w:left="1587" w:header="851" w:footer="992" w:gutter="0"/>
          <w:cols w:space="425" w:num="1"/>
          <w:docGrid w:type="lines" w:linePitch="312" w:charSpace="0"/>
        </w:sectPr>
      </w:pPr>
    </w:p>
    <w:p w14:paraId="1945B610">
      <w:pP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bCs/>
          <w:sz w:val="24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/>
          <w:bCs/>
          <w:sz w:val="24"/>
        </w:rPr>
        <w:t>onfusion matrix for diagnostic performanc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of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SMM</w:t>
      </w:r>
      <w:r>
        <w:rPr>
          <w:rFonts w:ascii="Times New Roman" w:hAnsi="Times New Roman" w:eastAsia="宋体" w:cs="Times New Roman"/>
          <w:b/>
          <w:bCs/>
          <w:sz w:val="24"/>
        </w:rPr>
        <w:t>&lt;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9</w:t>
      </w:r>
    </w:p>
    <w:p w14:paraId="5F46D702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FC19B17">
      <w:pP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  <w:drawing>
          <wp:inline distT="0" distB="0" distL="114300" distR="114300">
            <wp:extent cx="5106670" cy="4965065"/>
            <wp:effectExtent l="0" t="0" r="17780" b="6985"/>
            <wp:docPr id="12" name="图片 12" descr="SMM_9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MM_9_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769CB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0A0E3B1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CD77FA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114948C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D2F3B8F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B8E2AF4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0CFB64C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B37F19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6ECECD5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A6CD85B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08A0C29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A3E6841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0349BF0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FCEA631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A10FF7B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9BF6B9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81FE5E7">
      <w:pPr>
        <w:rPr>
          <w:rFonts w:ascii="Segoe UI" w:hAnsi="Segoe UI" w:eastAsia="Segoe UI" w:cs="Segoe UI"/>
          <w:i w:val="0"/>
          <w:iCs w:val="0"/>
          <w:caps w:val="0"/>
          <w:spacing w:val="0"/>
          <w:sz w:val="21"/>
          <w:szCs w:val="21"/>
          <w:shd w:val="clear" w:fill="FFFFFF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sz w:val="24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/>
          <w:bCs/>
          <w:sz w:val="24"/>
        </w:rPr>
        <w:t>onfusion matrix for diagnostic performanc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of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SMM-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change &lt;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3</w:t>
      </w:r>
    </w:p>
    <w:p w14:paraId="58A0B6D4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7B5B39D">
      <w:pP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eastAsia="zh-CN"/>
        </w:rPr>
        <w:drawing>
          <wp:inline distT="0" distB="0" distL="114300" distR="114300">
            <wp:extent cx="5106670" cy="4965065"/>
            <wp:effectExtent l="0" t="0" r="17780" b="6985"/>
            <wp:docPr id="13" name="图片 13" descr="SMM_change_3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SMM_change_3_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D088F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D8C69A5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DD97C06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910BAF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1051F36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01EC17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A1F9307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4B65D37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8BE382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77D34F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EA38C28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C8BD4C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AE0326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3929977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80C491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1393C94">
      <w:pPr>
        <w:rPr>
          <w:rFonts w:ascii="Times New Roman" w:hAnsi="Times New Roman" w:eastAsia="宋体" w:cs="Times New Roman"/>
          <w:b/>
          <w:bCs/>
          <w:sz w:val="24"/>
        </w:rPr>
        <w:sectPr>
          <w:pgSz w:w="11906" w:h="16838"/>
          <w:pgMar w:top="1440" w:right="1800" w:bottom="1440" w:left="1587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4EB3838E">
      <w:r>
        <w:rPr>
          <w:rFonts w:ascii="Times New Roman" w:hAnsi="Times New Roman" w:eastAsia="宋体" w:cs="Times New Roman"/>
          <w:b/>
          <w:bCs/>
          <w:sz w:val="24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7</w:t>
      </w:r>
      <w:r>
        <w:rPr>
          <w:rFonts w:ascii="Times New Roman" w:hAnsi="Times New Roman" w:eastAsia="宋体" w:cs="Times New Roman"/>
          <w:b/>
          <w:bCs/>
          <w:sz w:val="24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>Youden index analysis for FFM cutoff value determination</w:t>
      </w:r>
      <w:r>
        <w:rPr>
          <w:rFonts w:hint="eastAsia"/>
        </w:rPr>
        <w:t xml:space="preserve"> </w:t>
      </w:r>
    </w:p>
    <w:p w14:paraId="57CABD38">
      <w:r>
        <w:rPr>
          <w:rFonts w:hint="eastAsia"/>
        </w:rPr>
        <w:drawing>
          <wp:inline distT="0" distB="0" distL="114300" distR="114300">
            <wp:extent cx="4572000" cy="4572000"/>
            <wp:effectExtent l="0" t="0" r="0" b="0"/>
            <wp:docPr id="1" name="图片 1" descr="groupyouden_2FF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roupyouden_2FFM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9F6FF">
      <w:pPr>
        <w:rPr>
          <w:rFonts w:ascii="Times New Roman" w:hAnsi="Times New Roman" w:eastAsia="宋体" w:cs="Times New Roman"/>
          <w:sz w:val="24"/>
        </w:rPr>
      </w:pPr>
    </w:p>
    <w:p w14:paraId="3A154C76">
      <w:pPr>
        <w:rPr>
          <w:rFonts w:ascii="Times New Roman" w:hAnsi="Times New Roman" w:eastAsia="宋体" w:cs="Times New Roman"/>
          <w:sz w:val="24"/>
        </w:rPr>
      </w:pPr>
    </w:p>
    <w:p w14:paraId="5E230AB4">
      <w:pPr>
        <w:rPr>
          <w:rFonts w:ascii="Times New Roman" w:hAnsi="Times New Roman" w:eastAsia="宋体" w:cs="Times New Roman"/>
          <w:sz w:val="24"/>
        </w:rPr>
      </w:pPr>
    </w:p>
    <w:p w14:paraId="015E924E">
      <w:pPr>
        <w:rPr>
          <w:rFonts w:ascii="Times New Roman" w:hAnsi="Times New Roman" w:eastAsia="宋体" w:cs="Times New Roman"/>
          <w:sz w:val="24"/>
        </w:rPr>
      </w:pPr>
    </w:p>
    <w:p w14:paraId="241F77EE">
      <w:pPr>
        <w:rPr>
          <w:rFonts w:ascii="Times New Roman" w:hAnsi="Times New Roman" w:eastAsia="宋体" w:cs="Times New Roman"/>
          <w:sz w:val="24"/>
        </w:rPr>
      </w:pPr>
    </w:p>
    <w:p w14:paraId="6648A4C6">
      <w:pPr>
        <w:rPr>
          <w:rFonts w:ascii="Times New Roman" w:hAnsi="Times New Roman" w:eastAsia="宋体" w:cs="Times New Roman"/>
          <w:sz w:val="24"/>
        </w:rPr>
      </w:pPr>
    </w:p>
    <w:p w14:paraId="0BE637EE">
      <w:pPr>
        <w:rPr>
          <w:rFonts w:ascii="Times New Roman" w:hAnsi="Times New Roman" w:eastAsia="宋体" w:cs="Times New Roman"/>
          <w:sz w:val="24"/>
        </w:rPr>
      </w:pPr>
    </w:p>
    <w:p w14:paraId="19FC6826">
      <w:pPr>
        <w:rPr>
          <w:rFonts w:ascii="Times New Roman" w:hAnsi="Times New Roman" w:eastAsia="宋体" w:cs="Times New Roman"/>
          <w:sz w:val="24"/>
        </w:rPr>
      </w:pPr>
    </w:p>
    <w:p w14:paraId="0334469C">
      <w:pPr>
        <w:rPr>
          <w:rFonts w:ascii="Times New Roman" w:hAnsi="Times New Roman" w:eastAsia="宋体" w:cs="Times New Roman"/>
          <w:sz w:val="24"/>
        </w:rPr>
      </w:pPr>
    </w:p>
    <w:p w14:paraId="0785891F">
      <w:pPr>
        <w:rPr>
          <w:rFonts w:ascii="Times New Roman" w:hAnsi="Times New Roman" w:eastAsia="宋体" w:cs="Times New Roman"/>
          <w:sz w:val="24"/>
        </w:rPr>
      </w:pPr>
    </w:p>
    <w:p w14:paraId="28EA1174">
      <w:pPr>
        <w:rPr>
          <w:rFonts w:ascii="Times New Roman" w:hAnsi="Times New Roman" w:eastAsia="宋体" w:cs="Times New Roman"/>
          <w:sz w:val="24"/>
        </w:rPr>
      </w:pPr>
    </w:p>
    <w:p w14:paraId="36AC5989">
      <w:pPr>
        <w:rPr>
          <w:rFonts w:ascii="Times New Roman" w:hAnsi="Times New Roman" w:eastAsia="宋体" w:cs="Times New Roman"/>
          <w:sz w:val="24"/>
        </w:rPr>
      </w:pPr>
    </w:p>
    <w:p w14:paraId="0CF3B587">
      <w:pPr>
        <w:rPr>
          <w:rFonts w:ascii="Times New Roman" w:hAnsi="Times New Roman" w:eastAsia="宋体" w:cs="Times New Roman"/>
          <w:sz w:val="24"/>
        </w:rPr>
      </w:pPr>
    </w:p>
    <w:p w14:paraId="7C87A241">
      <w:pPr>
        <w:rPr>
          <w:rFonts w:ascii="Times New Roman" w:hAnsi="Times New Roman" w:eastAsia="宋体" w:cs="Times New Roman"/>
          <w:sz w:val="24"/>
        </w:rPr>
      </w:pPr>
    </w:p>
    <w:p w14:paraId="7A6889E0">
      <w:pPr>
        <w:rPr>
          <w:rFonts w:ascii="Times New Roman" w:hAnsi="Times New Roman" w:eastAsia="宋体" w:cs="Times New Roman"/>
          <w:sz w:val="24"/>
        </w:rPr>
      </w:pPr>
    </w:p>
    <w:p w14:paraId="177E56BB">
      <w:pPr>
        <w:rPr>
          <w:rFonts w:ascii="Times New Roman" w:hAnsi="Times New Roman" w:eastAsia="宋体" w:cs="Times New Roman"/>
          <w:sz w:val="24"/>
        </w:rPr>
      </w:pPr>
    </w:p>
    <w:p w14:paraId="64D1FD40">
      <w:pPr>
        <w:rPr>
          <w:rFonts w:ascii="Times New Roman" w:hAnsi="Times New Roman" w:eastAsia="宋体" w:cs="Times New Roman"/>
          <w:sz w:val="24"/>
        </w:rPr>
      </w:pPr>
    </w:p>
    <w:p w14:paraId="66ED7EBA">
      <w:pPr>
        <w:rPr>
          <w:rFonts w:ascii="Times New Roman" w:hAnsi="Times New Roman" w:eastAsia="宋体" w:cs="Times New Roman"/>
          <w:sz w:val="24"/>
        </w:rPr>
      </w:pPr>
    </w:p>
    <w:p w14:paraId="402396CA">
      <w:pPr>
        <w:rPr>
          <w:rFonts w:ascii="Times New Roman" w:hAnsi="Times New Roman" w:eastAsia="宋体" w:cs="Times New Roman"/>
          <w:sz w:val="24"/>
        </w:rPr>
      </w:pPr>
    </w:p>
    <w:p w14:paraId="0D98FF42">
      <w:pPr>
        <w:rPr>
          <w:rFonts w:ascii="Times New Roman" w:hAnsi="Times New Roman" w:eastAsia="宋体" w:cs="Times New Roman"/>
          <w:b/>
          <w:bCs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05C8878">
      <w:r>
        <w:rPr>
          <w:rFonts w:ascii="Times New Roman" w:hAnsi="Times New Roman" w:eastAsia="宋体" w:cs="Times New Roman"/>
          <w:b/>
          <w:bCs/>
          <w:sz w:val="24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8</w:t>
      </w:r>
      <w:r>
        <w:rPr>
          <w:rFonts w:ascii="Times New Roman" w:hAnsi="Times New Roman" w:eastAsia="宋体" w:cs="Times New Roman"/>
          <w:b/>
          <w:bCs/>
          <w:sz w:val="24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>Youden index analysis for FFM</w:t>
      </w:r>
      <w:r>
        <w:rPr>
          <w:rFonts w:hint="eastAsia" w:ascii="Times New Roman" w:hAnsi="Times New Roman" w:eastAsia="宋体" w:cs="Times New Roman"/>
          <w:b/>
          <w:bCs/>
          <w:sz w:val="24"/>
        </w:rPr>
        <w:t>-change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 cutoff value determination</w:t>
      </w:r>
      <w:r>
        <w:rPr>
          <w:rFonts w:hint="eastAsia"/>
        </w:rPr>
        <w:t xml:space="preserve"> </w:t>
      </w:r>
    </w:p>
    <w:p w14:paraId="68EC2933">
      <w:r>
        <w:rPr>
          <w:rFonts w:hint="eastAsia"/>
        </w:rPr>
        <w:drawing>
          <wp:inline distT="0" distB="0" distL="114300" distR="114300">
            <wp:extent cx="4572000" cy="4572000"/>
            <wp:effectExtent l="0" t="0" r="0" b="0"/>
            <wp:docPr id="2" name="图片 2" descr="groupyouden_2FFM_ch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roupyouden_2FFM_chang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57FE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3390D8C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EC99005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5A6F9B1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1C5C808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B978E61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03E1746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90FB1F8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A2B5341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B25CE7C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46F5E22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F7B3E8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61B9F55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CBC6050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1C7AE22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4703CB9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0D64E1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87F7E4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D83B096">
      <w:pPr>
        <w:rPr>
          <w:rFonts w:ascii="Times New Roman" w:hAnsi="Times New Roman" w:eastAsia="宋体" w:cs="Times New Roman"/>
          <w:b/>
          <w:bCs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E1B8E02">
      <w:pPr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9</w:t>
      </w:r>
      <w:r>
        <w:rPr>
          <w:rFonts w:ascii="Times New Roman" w:hAnsi="Times New Roman" w:eastAsia="宋体" w:cs="Times New Roman"/>
          <w:b/>
          <w:bCs/>
          <w:sz w:val="24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Youden index analysis for </w:t>
      </w:r>
      <w:r>
        <w:rPr>
          <w:rFonts w:hint="eastAsia" w:ascii="Times New Roman" w:hAnsi="Times New Roman" w:eastAsia="宋体" w:cs="Times New Roman"/>
          <w:b/>
          <w:bCs/>
          <w:sz w:val="24"/>
        </w:rPr>
        <w:t>SL</w:t>
      </w:r>
      <w:r>
        <w:rPr>
          <w:rFonts w:ascii="Times New Roman" w:hAnsi="Times New Roman" w:eastAsia="宋体" w:cs="Times New Roman"/>
          <w:b/>
          <w:bCs/>
          <w:sz w:val="24"/>
        </w:rPr>
        <w:t>M cutoff value determination</w:t>
      </w:r>
    </w:p>
    <w:p w14:paraId="4223A902">
      <w:pPr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</w:rPr>
        <w:drawing>
          <wp:inline distT="0" distB="0" distL="114300" distR="114300">
            <wp:extent cx="4572000" cy="4572000"/>
            <wp:effectExtent l="0" t="0" r="0" b="0"/>
            <wp:docPr id="4" name="图片 4" descr="groupyouden_2SL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roupyouden_2SLM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79A19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D7FB242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6E66D82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10404C5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237CCA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1B35A18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894175F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4518162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5DD7FB0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D788324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34BCDD4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E23F80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4EE5532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6472B4B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354A4B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13F59AB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65FCB84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40F4AF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9BCA30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2335900">
      <w:pPr>
        <w:rPr>
          <w:rFonts w:ascii="Times New Roman" w:hAnsi="Times New Roman" w:eastAsia="宋体" w:cs="Times New Roman"/>
          <w:b/>
          <w:bCs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4C80D14">
      <w:pPr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Additional file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 10</w:t>
      </w:r>
      <w:r>
        <w:rPr>
          <w:rFonts w:ascii="Times New Roman" w:hAnsi="Times New Roman" w:eastAsia="宋体" w:cs="Times New Roman"/>
          <w:b/>
          <w:bCs/>
          <w:sz w:val="24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Youden index analysis for </w:t>
      </w:r>
      <w:r>
        <w:rPr>
          <w:rFonts w:hint="eastAsia" w:ascii="Times New Roman" w:hAnsi="Times New Roman" w:eastAsia="宋体" w:cs="Times New Roman"/>
          <w:b/>
          <w:bCs/>
          <w:sz w:val="24"/>
        </w:rPr>
        <w:t>SLM-chang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 cutoff value determination</w:t>
      </w:r>
    </w:p>
    <w:p w14:paraId="49AA8C8F">
      <w:pPr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</w:rPr>
        <w:drawing>
          <wp:inline distT="0" distB="0" distL="114300" distR="114300">
            <wp:extent cx="4572000" cy="4572000"/>
            <wp:effectExtent l="0" t="0" r="0" b="0"/>
            <wp:docPr id="5" name="图片 5" descr="groupyouden_2SLM_ch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roupyouden_2SLM_chang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F310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369972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4D8FF1F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3C0326F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F5BB4E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C38B174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5FC8250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320025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E0798A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4791E75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59240D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6CEB692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33EF4E6">
      <w:pPr>
        <w:rPr>
          <w:rFonts w:ascii="Times New Roman" w:hAnsi="Times New Roman" w:eastAsia="宋体" w:cs="Times New Roman"/>
          <w:b/>
          <w:bCs/>
          <w:sz w:val="24"/>
        </w:rPr>
      </w:pPr>
    </w:p>
    <w:p w14:paraId="5146111E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80B8597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D10B597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513437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F10DFE4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0CA1FE7">
      <w:pPr>
        <w:rPr>
          <w:rFonts w:ascii="Times New Roman" w:hAnsi="Times New Roman" w:eastAsia="宋体" w:cs="Times New Roman"/>
          <w:b/>
          <w:bCs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569DA43">
      <w:pPr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Additional file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11</w:t>
      </w:r>
      <w:r>
        <w:rPr>
          <w:rFonts w:ascii="Times New Roman" w:hAnsi="Times New Roman" w:eastAsia="宋体" w:cs="Times New Roman"/>
          <w:b/>
          <w:bCs/>
          <w:sz w:val="24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Youden index analysis for </w:t>
      </w:r>
      <w:r>
        <w:rPr>
          <w:rFonts w:hint="eastAsia" w:ascii="Times New Roman" w:hAnsi="Times New Roman" w:eastAsia="宋体" w:cs="Times New Roman"/>
          <w:b/>
          <w:bCs/>
          <w:sz w:val="24"/>
        </w:rPr>
        <w:t>SM</w:t>
      </w:r>
      <w:r>
        <w:rPr>
          <w:rFonts w:ascii="Times New Roman" w:hAnsi="Times New Roman" w:eastAsia="宋体" w:cs="Times New Roman"/>
          <w:b/>
          <w:bCs/>
          <w:sz w:val="24"/>
        </w:rPr>
        <w:t>M cutoff value determination</w:t>
      </w:r>
    </w:p>
    <w:p w14:paraId="18E70B2B">
      <w:pPr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</w:rPr>
        <w:drawing>
          <wp:inline distT="0" distB="0" distL="114300" distR="114300">
            <wp:extent cx="4572000" cy="4572000"/>
            <wp:effectExtent l="0" t="0" r="0" b="0"/>
            <wp:docPr id="6" name="图片 6" descr="groupyouden_2S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groupyouden_2SMM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42764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E881F11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71C8CD7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D5400C0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AADAE20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3FDDC70">
      <w:pPr>
        <w:rPr>
          <w:rFonts w:ascii="Times New Roman" w:hAnsi="Times New Roman" w:eastAsia="宋体" w:cs="Times New Roman"/>
          <w:b/>
          <w:bCs/>
          <w:sz w:val="24"/>
        </w:rPr>
      </w:pPr>
    </w:p>
    <w:p w14:paraId="1CFE9439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D8918E2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F8C8F90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E6C4BBA">
      <w:pPr>
        <w:rPr>
          <w:rFonts w:ascii="Times New Roman" w:hAnsi="Times New Roman" w:eastAsia="宋体" w:cs="Times New Roman"/>
          <w:b/>
          <w:bCs/>
          <w:sz w:val="24"/>
        </w:rPr>
      </w:pPr>
    </w:p>
    <w:p w14:paraId="6BA1CBD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91552C4">
      <w:pPr>
        <w:rPr>
          <w:rFonts w:ascii="Times New Roman" w:hAnsi="Times New Roman" w:eastAsia="宋体" w:cs="Times New Roman"/>
          <w:b/>
          <w:bCs/>
          <w:sz w:val="24"/>
        </w:rPr>
      </w:pPr>
    </w:p>
    <w:p w14:paraId="0214FF7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A9894DF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A9434C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2B8F016">
      <w:pPr>
        <w:rPr>
          <w:rFonts w:ascii="Times New Roman" w:hAnsi="Times New Roman" w:eastAsia="宋体" w:cs="Times New Roman"/>
          <w:b/>
          <w:bCs/>
          <w:sz w:val="24"/>
        </w:rPr>
      </w:pPr>
    </w:p>
    <w:p w14:paraId="7BDF4E43">
      <w:pPr>
        <w:rPr>
          <w:rFonts w:ascii="Times New Roman" w:hAnsi="Times New Roman" w:eastAsia="宋体" w:cs="Times New Roman"/>
          <w:b/>
          <w:bCs/>
          <w:sz w:val="24"/>
        </w:rPr>
      </w:pPr>
    </w:p>
    <w:p w14:paraId="40CA4B1D">
      <w:pPr>
        <w:rPr>
          <w:rFonts w:ascii="Times New Roman" w:hAnsi="Times New Roman" w:eastAsia="宋体" w:cs="Times New Roman"/>
          <w:b/>
          <w:bCs/>
          <w:sz w:val="24"/>
        </w:rPr>
      </w:pPr>
    </w:p>
    <w:p w14:paraId="2BB06B3B">
      <w:pPr>
        <w:rPr>
          <w:rFonts w:ascii="Times New Roman" w:hAnsi="Times New Roman" w:eastAsia="宋体" w:cs="Times New Roman"/>
          <w:b/>
          <w:bCs/>
          <w:sz w:val="24"/>
        </w:rPr>
      </w:pPr>
    </w:p>
    <w:p w14:paraId="325DE23E">
      <w:pPr>
        <w:rPr>
          <w:rFonts w:ascii="Times New Roman" w:hAnsi="Times New Roman" w:eastAsia="宋体" w:cs="Times New Roman"/>
          <w:b/>
          <w:bCs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A0E8C27">
      <w:pPr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Additional file 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12</w:t>
      </w:r>
      <w:r>
        <w:rPr>
          <w:rFonts w:ascii="Times New Roman" w:hAnsi="Times New Roman" w:eastAsia="宋体" w:cs="Times New Roman"/>
          <w:b/>
          <w:bCs/>
          <w:sz w:val="24"/>
        </w:rPr>
        <w:t>:</w:t>
      </w:r>
      <w:r>
        <w:rPr>
          <w:rFonts w:hint="eastAsia" w:ascii="Times New Roman" w:hAnsi="Times New Roman" w:eastAsia="宋体" w:cs="Times New Roman"/>
          <w:b/>
          <w:bCs/>
          <w:sz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Youden index analysis for </w:t>
      </w:r>
      <w:r>
        <w:rPr>
          <w:rFonts w:hint="eastAsia" w:ascii="Times New Roman" w:hAnsi="Times New Roman" w:eastAsia="宋体" w:cs="Times New Roman"/>
          <w:b/>
          <w:bCs/>
          <w:sz w:val="24"/>
        </w:rPr>
        <w:t>SM</w:t>
      </w:r>
      <w:r>
        <w:rPr>
          <w:rFonts w:ascii="Times New Roman" w:hAnsi="Times New Roman" w:eastAsia="宋体" w:cs="Times New Roman"/>
          <w:b/>
          <w:bCs/>
          <w:sz w:val="24"/>
        </w:rPr>
        <w:t>M</w:t>
      </w:r>
      <w:r>
        <w:rPr>
          <w:rFonts w:hint="eastAsia" w:ascii="Times New Roman" w:hAnsi="Times New Roman" w:eastAsia="宋体" w:cs="Times New Roman"/>
          <w:b/>
          <w:bCs/>
          <w:sz w:val="24"/>
        </w:rPr>
        <w:t>-change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 cutoff value determination</w:t>
      </w:r>
    </w:p>
    <w:p w14:paraId="0B238638">
      <w:pPr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</w:rPr>
        <w:drawing>
          <wp:inline distT="0" distB="0" distL="114300" distR="114300">
            <wp:extent cx="4572000" cy="4572000"/>
            <wp:effectExtent l="0" t="0" r="0" b="0"/>
            <wp:docPr id="7" name="图片 7" descr="groupyouden_2SMM_ch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groupyouden_2SMM_chang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A66"/>
    <w:rsid w:val="00240F45"/>
    <w:rsid w:val="00A16A66"/>
    <w:rsid w:val="00F2649C"/>
    <w:rsid w:val="29E7005C"/>
    <w:rsid w:val="4F0D1DD4"/>
    <w:rsid w:val="73C8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66</Words>
  <Characters>410</Characters>
  <Lines>4</Lines>
  <Paragraphs>1</Paragraphs>
  <TotalTime>1</TotalTime>
  <ScaleCrop>false</ScaleCrop>
  <LinksUpToDate>false</LinksUpToDate>
  <CharactersWithSpaces>472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2025-02-01T09:24:00Z</dcterms:created>
  <dc:creator>HONOR</dc:creator>
  <cp:lastModifiedBy>Constance</cp:lastModifiedBy>
  <dcterms:modified xsi:type="dcterms:W3CDTF">2025-02-01T16:39:11Z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eyJoZGlkIjoiYmQ3NjQxYmZmN2ZkODIxYWNiNTEzMzQyMTZmNzQ1MmMiLCJ1c2VySWQiOiI1NjI4ODQzMjcifQ==</vt:lpwstr>
  </property>
  <property fmtid="{D5CDD505-2E9C-101B-9397-08002B2CF9AE}" pid="4" name="ICV">
    <vt:lpwstr>D7BAA599794D4B29AEA46D5ADD6B4200_12</vt:lpwstr>
  </property>
</Properties>
</file>