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54BC0" w14:textId="3AF43283" w:rsidR="00FB12AE" w:rsidRDefault="00441A8F">
      <w:pPr>
        <w:spacing w:before="156" w:after="156"/>
      </w:pPr>
      <w:r>
        <w:rPr>
          <w:noProof/>
        </w:rPr>
        <w:drawing>
          <wp:inline distT="0" distB="0" distL="0" distR="0" wp14:anchorId="45429A91" wp14:editId="3E41B647">
            <wp:extent cx="5274310" cy="1633855"/>
            <wp:effectExtent l="0" t="0" r="0" b="4445"/>
            <wp:docPr id="1372223562" name="图片 1" descr="图表, 条形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2223562" name="图片 1" descr="图表, 条形图&#10;&#10;描述已自动生成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633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9B39AD" w14:textId="69C96835" w:rsidR="00441A8F" w:rsidRPr="00804C8D" w:rsidRDefault="00441A8F">
      <w:pPr>
        <w:spacing w:before="156" w:after="156"/>
        <w:rPr>
          <w:rFonts w:hint="eastAsia"/>
          <w:b/>
          <w:bCs/>
          <w:color w:val="000000" w:themeColor="text1"/>
        </w:rPr>
      </w:pPr>
      <w:r w:rsidRPr="00804C8D">
        <w:rPr>
          <w:b/>
          <w:bCs/>
          <w:color w:val="000000" w:themeColor="text1"/>
        </w:rPr>
        <w:t xml:space="preserve">Fig 1 </w:t>
      </w:r>
      <w:r w:rsidRPr="00804C8D">
        <w:rPr>
          <w:rFonts w:hint="eastAsia"/>
          <w:b/>
          <w:bCs/>
          <w:color w:val="000000" w:themeColor="text1"/>
        </w:rPr>
        <w:t>A</w:t>
      </w:r>
      <w:r w:rsidRPr="00804C8D">
        <w:rPr>
          <w:color w:val="000000" w:themeColor="text1"/>
        </w:rPr>
        <w:t>.</w:t>
      </w:r>
      <w:r w:rsidRPr="00804C8D">
        <w:rPr>
          <w:rFonts w:cs="Times New Roman"/>
          <w:color w:val="000000" w:themeColor="text1"/>
        </w:rPr>
        <w:t xml:space="preserve"> </w:t>
      </w:r>
      <w:r w:rsidRPr="00804C8D">
        <w:rPr>
          <w:rFonts w:cs="Times New Roman"/>
          <w:color w:val="000000" w:themeColor="text1"/>
        </w:rPr>
        <w:t>T</w:t>
      </w:r>
      <w:r w:rsidRPr="00804C8D">
        <w:rPr>
          <w:rFonts w:cs="Times New Roman"/>
          <w:color w:val="000000" w:themeColor="text1"/>
        </w:rPr>
        <w:t>otal cell count under various induction conditions</w:t>
      </w:r>
      <w:r w:rsidRPr="00804C8D">
        <w:rPr>
          <w:rFonts w:cs="Times New Roman"/>
          <w:color w:val="000000" w:themeColor="text1"/>
        </w:rPr>
        <w:t xml:space="preserve"> by f</w:t>
      </w:r>
      <w:r w:rsidRPr="00804C8D">
        <w:rPr>
          <w:rFonts w:cs="Times New Roman"/>
          <w:color w:val="000000" w:themeColor="text1"/>
        </w:rPr>
        <w:t>low cytometry</w:t>
      </w:r>
      <w:r w:rsidRPr="00804C8D">
        <w:rPr>
          <w:rFonts w:cs="Times New Roman"/>
          <w:color w:val="000000" w:themeColor="text1"/>
        </w:rPr>
        <w:t xml:space="preserve">. </w:t>
      </w:r>
      <w:r w:rsidRPr="00804C8D">
        <w:rPr>
          <w:rFonts w:cs="Times New Roman"/>
          <w:b/>
          <w:bCs/>
          <w:color w:val="000000" w:themeColor="text1"/>
        </w:rPr>
        <w:t>B</w:t>
      </w:r>
      <w:r w:rsidR="00804C8D" w:rsidRPr="00804C8D">
        <w:rPr>
          <w:rFonts w:cs="Times New Roman" w:hint="eastAsia"/>
          <w:color w:val="000000" w:themeColor="text1"/>
        </w:rPr>
        <w:t>.</w:t>
      </w:r>
      <w:r w:rsidRPr="00804C8D">
        <w:rPr>
          <w:rFonts w:cs="Times New Roman"/>
          <w:color w:val="000000" w:themeColor="text1"/>
        </w:rPr>
        <w:t xml:space="preserve"> </w:t>
      </w:r>
      <w:r w:rsidRPr="00804C8D">
        <w:rPr>
          <w:rFonts w:cs="Times New Roman"/>
          <w:color w:val="000000" w:themeColor="text1"/>
        </w:rPr>
        <w:t>Mean Fluorescence Intensity of</w:t>
      </w:r>
      <w:r w:rsidRPr="00804C8D">
        <w:rPr>
          <w:rFonts w:cs="Times New Roman"/>
          <w:color w:val="000000" w:themeColor="text1"/>
        </w:rPr>
        <w:t xml:space="preserve"> CD80</w:t>
      </w:r>
      <w:r w:rsidRPr="00804C8D">
        <w:rPr>
          <w:rFonts w:cs="Times New Roman"/>
          <w:color w:val="000000" w:themeColor="text1"/>
          <w:vertAlign w:val="superscript"/>
        </w:rPr>
        <w:t>+</w:t>
      </w:r>
      <w:r w:rsidRPr="00804C8D">
        <w:rPr>
          <w:rFonts w:cs="Times New Roman"/>
          <w:color w:val="000000" w:themeColor="text1"/>
        </w:rPr>
        <w:t xml:space="preserve"> DC</w:t>
      </w:r>
      <w:r w:rsidRPr="00804C8D">
        <w:rPr>
          <w:rFonts w:cs="Times New Roman" w:hint="eastAsia"/>
          <w:color w:val="000000" w:themeColor="text1"/>
        </w:rPr>
        <w:t>s</w:t>
      </w:r>
      <w:r w:rsidRPr="00804C8D">
        <w:rPr>
          <w:rFonts w:cs="Times New Roman"/>
          <w:color w:val="000000" w:themeColor="text1"/>
        </w:rPr>
        <w:t xml:space="preserve"> </w:t>
      </w:r>
      <w:r w:rsidRPr="00804C8D">
        <w:rPr>
          <w:rFonts w:cs="Times New Roman"/>
          <w:color w:val="000000" w:themeColor="text1"/>
        </w:rPr>
        <w:t>by flow cytometry</w:t>
      </w:r>
      <w:r w:rsidRPr="00804C8D">
        <w:rPr>
          <w:rFonts w:cs="Times New Roman"/>
          <w:color w:val="000000" w:themeColor="text1"/>
        </w:rPr>
        <w:t xml:space="preserve">. </w:t>
      </w:r>
      <w:r w:rsidRPr="00804C8D">
        <w:rPr>
          <w:rFonts w:cs="Times New Roman"/>
          <w:b/>
          <w:bCs/>
          <w:color w:val="000000" w:themeColor="text1"/>
        </w:rPr>
        <w:t>C</w:t>
      </w:r>
      <w:r w:rsidRPr="00804C8D">
        <w:rPr>
          <w:rFonts w:cs="Times New Roman"/>
          <w:color w:val="000000" w:themeColor="text1"/>
        </w:rPr>
        <w:t xml:space="preserve">. </w:t>
      </w:r>
      <w:r w:rsidRPr="00804C8D">
        <w:rPr>
          <w:rFonts w:cs="Times New Roman"/>
          <w:color w:val="000000" w:themeColor="text1"/>
        </w:rPr>
        <w:t xml:space="preserve">Mean Fluorescence </w:t>
      </w:r>
      <w:r w:rsidRPr="00AA3518">
        <w:rPr>
          <w:rFonts w:cs="Times New Roman"/>
          <w:color w:val="000000" w:themeColor="text1"/>
        </w:rPr>
        <w:t>Intensity of CD8</w:t>
      </w:r>
      <w:r w:rsidRPr="00AA3518">
        <w:rPr>
          <w:rFonts w:cs="Times New Roman"/>
          <w:color w:val="000000" w:themeColor="text1"/>
        </w:rPr>
        <w:t>6</w:t>
      </w:r>
      <w:r w:rsidRPr="00AA3518">
        <w:rPr>
          <w:rFonts w:cs="Times New Roman"/>
          <w:color w:val="000000" w:themeColor="text1"/>
          <w:vertAlign w:val="superscript"/>
        </w:rPr>
        <w:t>+</w:t>
      </w:r>
      <w:r w:rsidRPr="00AA3518">
        <w:rPr>
          <w:rFonts w:cs="Times New Roman"/>
          <w:color w:val="000000" w:themeColor="text1"/>
        </w:rPr>
        <w:t xml:space="preserve"> DC</w:t>
      </w:r>
      <w:r w:rsidRPr="00AA3518">
        <w:rPr>
          <w:rFonts w:cs="Times New Roman" w:hint="eastAsia"/>
          <w:color w:val="000000" w:themeColor="text1"/>
        </w:rPr>
        <w:t>s</w:t>
      </w:r>
      <w:r w:rsidRPr="00AA3518">
        <w:rPr>
          <w:rFonts w:cs="Times New Roman"/>
          <w:color w:val="000000" w:themeColor="text1"/>
        </w:rPr>
        <w:t xml:space="preserve"> </w:t>
      </w:r>
      <w:r w:rsidRPr="00AA3518">
        <w:rPr>
          <w:rFonts w:cs="Times New Roman"/>
          <w:color w:val="000000" w:themeColor="text1"/>
        </w:rPr>
        <w:t>by flow cytometry</w:t>
      </w:r>
      <w:r w:rsidRPr="00AA3518">
        <w:rPr>
          <w:rFonts w:cs="Times New Roman"/>
          <w:color w:val="000000" w:themeColor="text1"/>
        </w:rPr>
        <w:t>.</w:t>
      </w:r>
      <w:r w:rsidR="00AA3518" w:rsidRPr="00AA3518">
        <w:rPr>
          <w:rFonts w:cs="Times New Roman"/>
          <w:color w:val="000000" w:themeColor="text1"/>
        </w:rPr>
        <w:t xml:space="preserve"> </w:t>
      </w:r>
      <w:r w:rsidR="00AA3518" w:rsidRPr="00AA3518">
        <w:rPr>
          <w:rFonts w:cs="Times New Roman"/>
          <w:color w:val="000000" w:themeColor="text1"/>
        </w:rPr>
        <w:t>Data are presented as mean ± SD. Statistical significance was determined by one-way ANOVA with Tukey's post hoc test for multiple comparisons. (* vs. mDC; # vs. DC dex; &amp; vs. DC 10</w:t>
      </w:r>
      <w:r w:rsidR="00AA3518" w:rsidRPr="00AA3518">
        <w:rPr>
          <w:rFonts w:cs="Times New Roman" w:hint="eastAsia"/>
          <w:color w:val="000000" w:themeColor="text1"/>
        </w:rPr>
        <w:t>;</w:t>
      </w:r>
      <w:r w:rsidR="00AA3518" w:rsidRPr="00AA3518">
        <w:rPr>
          <w:rFonts w:cs="Times New Roman"/>
          <w:color w:val="000000" w:themeColor="text1"/>
        </w:rPr>
        <w:t xml:space="preserve"> ***, ###, &amp;&amp;&amp; p &lt; 0.001)</w:t>
      </w:r>
    </w:p>
    <w:sectPr w:rsidR="00441A8F" w:rsidRPr="00804C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(正文 CS 字体)">
    <w:altName w:val="宋体"/>
    <w:panose1 w:val="020B0604020202020204"/>
    <w:charset w:val="86"/>
    <w:family w:val="roman"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A8F"/>
    <w:rsid w:val="000402D3"/>
    <w:rsid w:val="00067253"/>
    <w:rsid w:val="000722E7"/>
    <w:rsid w:val="00085365"/>
    <w:rsid w:val="000A2D56"/>
    <w:rsid w:val="000C2A81"/>
    <w:rsid w:val="000D07BF"/>
    <w:rsid w:val="000D48A7"/>
    <w:rsid w:val="000E5BBA"/>
    <w:rsid w:val="001027C9"/>
    <w:rsid w:val="00173D0A"/>
    <w:rsid w:val="001B5EB8"/>
    <w:rsid w:val="001C2138"/>
    <w:rsid w:val="001C6674"/>
    <w:rsid w:val="001F4568"/>
    <w:rsid w:val="00263458"/>
    <w:rsid w:val="00286002"/>
    <w:rsid w:val="00295C17"/>
    <w:rsid w:val="002B36DE"/>
    <w:rsid w:val="002C3737"/>
    <w:rsid w:val="002C4BCB"/>
    <w:rsid w:val="002E1589"/>
    <w:rsid w:val="0030017D"/>
    <w:rsid w:val="003114B4"/>
    <w:rsid w:val="003B70AE"/>
    <w:rsid w:val="00414868"/>
    <w:rsid w:val="00441A8F"/>
    <w:rsid w:val="00441C6B"/>
    <w:rsid w:val="00475166"/>
    <w:rsid w:val="004A631D"/>
    <w:rsid w:val="005028CC"/>
    <w:rsid w:val="0051740C"/>
    <w:rsid w:val="0056054D"/>
    <w:rsid w:val="005A6325"/>
    <w:rsid w:val="005B39A9"/>
    <w:rsid w:val="00620FF6"/>
    <w:rsid w:val="00633944"/>
    <w:rsid w:val="006413FF"/>
    <w:rsid w:val="00650499"/>
    <w:rsid w:val="006A63F5"/>
    <w:rsid w:val="00726827"/>
    <w:rsid w:val="00777ECC"/>
    <w:rsid w:val="00804C8D"/>
    <w:rsid w:val="008C236E"/>
    <w:rsid w:val="00937E69"/>
    <w:rsid w:val="009872ED"/>
    <w:rsid w:val="009D7D7D"/>
    <w:rsid w:val="009E2A11"/>
    <w:rsid w:val="00A036BB"/>
    <w:rsid w:val="00A30E04"/>
    <w:rsid w:val="00AA3518"/>
    <w:rsid w:val="00AD00EB"/>
    <w:rsid w:val="00AF2FAB"/>
    <w:rsid w:val="00AF46DF"/>
    <w:rsid w:val="00AF7A22"/>
    <w:rsid w:val="00B3611C"/>
    <w:rsid w:val="00B3730B"/>
    <w:rsid w:val="00B96CF7"/>
    <w:rsid w:val="00BA2188"/>
    <w:rsid w:val="00C26CD2"/>
    <w:rsid w:val="00C357D5"/>
    <w:rsid w:val="00D21A2A"/>
    <w:rsid w:val="00D52809"/>
    <w:rsid w:val="00D91014"/>
    <w:rsid w:val="00DC0BDA"/>
    <w:rsid w:val="00DE43AB"/>
    <w:rsid w:val="00DF5200"/>
    <w:rsid w:val="00E42D56"/>
    <w:rsid w:val="00E96C4E"/>
    <w:rsid w:val="00EC78D7"/>
    <w:rsid w:val="00F770CE"/>
    <w:rsid w:val="00FB1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09BC38"/>
  <w15:chartTrackingRefBased/>
  <w15:docId w15:val="{72591F60-417A-8646-8ED5-D0E3BA27D1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 (正文 CS 字体)"/>
        <w:kern w:val="2"/>
        <w:sz w:val="24"/>
        <w:szCs w:val="36"/>
        <w:lang w:val="en-US" w:eastAsia="zh-CN" w:bidi="ar-SA"/>
      </w:rPr>
    </w:rPrDefault>
    <w:pPrDefault>
      <w:pPr>
        <w:spacing w:beforeLines="50" w:before="50" w:afterLines="50" w:after="50" w:line="36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61</Words>
  <Characters>354</Characters>
  <Application>Microsoft Office Word</Application>
  <DocSecurity>0</DocSecurity>
  <Lines>2</Lines>
  <Paragraphs>1</Paragraphs>
  <ScaleCrop>false</ScaleCrop>
  <Company/>
  <LinksUpToDate>false</LinksUpToDate>
  <CharactersWithSpaces>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 user</dc:creator>
  <cp:keywords/>
  <dc:description/>
  <cp:lastModifiedBy>office user</cp:lastModifiedBy>
  <cp:revision>6</cp:revision>
  <dcterms:created xsi:type="dcterms:W3CDTF">2025-09-24T14:08:00Z</dcterms:created>
  <dcterms:modified xsi:type="dcterms:W3CDTF">2025-09-24T14:26:00Z</dcterms:modified>
</cp:coreProperties>
</file>