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C933C" w14:textId="094DBAF1" w:rsidR="00E230B0" w:rsidRPr="000F3B65" w:rsidRDefault="00E731F8" w:rsidP="00347B67">
      <w:pPr>
        <w:jc w:val="center"/>
        <w:rPr>
          <w:rFonts w:hint="eastAsia"/>
          <w:b/>
          <w:bCs/>
        </w:rPr>
      </w:pPr>
      <w:r>
        <w:rPr>
          <w:rFonts w:ascii="Times New Roman" w:hAnsi="Times New Roman" w:cs="Times New Roman" w:hint="eastAsia"/>
          <w:b/>
          <w:bCs/>
          <w:szCs w:val="22"/>
        </w:rPr>
        <w:t>Supplemental Material</w:t>
      </w:r>
    </w:p>
    <w:tbl>
      <w:tblPr>
        <w:tblW w:w="5408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1466"/>
        <w:gridCol w:w="1403"/>
        <w:gridCol w:w="1403"/>
        <w:gridCol w:w="1403"/>
        <w:gridCol w:w="1403"/>
        <w:gridCol w:w="1403"/>
        <w:gridCol w:w="1403"/>
        <w:gridCol w:w="1403"/>
        <w:gridCol w:w="1388"/>
      </w:tblGrid>
      <w:tr w:rsidR="00B55550" w:rsidRPr="00DF3427" w14:paraId="11F83D62" w14:textId="77777777" w:rsidTr="003B5ED5">
        <w:trPr>
          <w:trHeight w:val="280"/>
        </w:trPr>
        <w:tc>
          <w:tcPr>
            <w:tcW w:w="5000" w:type="pct"/>
            <w:gridSpan w:val="11"/>
            <w:noWrap/>
            <w:vAlign w:val="center"/>
            <w:hideMark/>
          </w:tcPr>
          <w:p w14:paraId="57592549" w14:textId="24699B13" w:rsidR="00B55550" w:rsidRPr="007C743C" w:rsidRDefault="00B55550" w:rsidP="007C743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555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Supplementary Table 1. Univariable linear regression analysis in hypertensive patients</w:t>
            </w:r>
          </w:p>
        </w:tc>
      </w:tr>
      <w:tr w:rsidR="00D05CE0" w:rsidRPr="00DF3427" w14:paraId="02C8596D" w14:textId="77777777" w:rsidTr="003B5ED5">
        <w:trPr>
          <w:trHeight w:val="280"/>
        </w:trPr>
        <w:tc>
          <w:tcPr>
            <w:tcW w:w="329" w:type="pct"/>
            <w:noWrap/>
            <w:vAlign w:val="center"/>
          </w:tcPr>
          <w:p w14:paraId="4F3B5F73" w14:textId="77777777" w:rsidR="00D05CE0" w:rsidRPr="007C743C" w:rsidRDefault="00D05CE0" w:rsidP="00B5555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0" w:type="pct"/>
            <w:noWrap/>
            <w:vAlign w:val="center"/>
          </w:tcPr>
          <w:p w14:paraId="33C995EC" w14:textId="14B1F9DE" w:rsidR="00D05CE0" w:rsidRPr="007C743C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16" w:type="pct"/>
            <w:gridSpan w:val="3"/>
            <w:noWrap/>
            <w:vAlign w:val="center"/>
          </w:tcPr>
          <w:p w14:paraId="13D75F64" w14:textId="176A45F4" w:rsidR="00D05CE0" w:rsidRPr="007C743C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20FF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PS, %</w:t>
            </w:r>
          </w:p>
        </w:tc>
        <w:tc>
          <w:tcPr>
            <w:tcW w:w="1395" w:type="pct"/>
            <w:gridSpan w:val="3"/>
            <w:noWrap/>
            <w:vAlign w:val="center"/>
          </w:tcPr>
          <w:p w14:paraId="69AE4A1D" w14:textId="3F6E9F01" w:rsidR="00D05CE0" w:rsidRPr="007C743C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20FF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PSSR, 1/s</w:t>
            </w:r>
          </w:p>
        </w:tc>
        <w:tc>
          <w:tcPr>
            <w:tcW w:w="1390" w:type="pct"/>
            <w:gridSpan w:val="3"/>
            <w:noWrap/>
            <w:vAlign w:val="center"/>
          </w:tcPr>
          <w:p w14:paraId="528CE8B5" w14:textId="7B737697" w:rsidR="00D05CE0" w:rsidRPr="007C743C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20FF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PDSR, 1/s</w:t>
            </w:r>
          </w:p>
        </w:tc>
      </w:tr>
      <w:tr w:rsidR="00D05CE0" w:rsidRPr="00DF3427" w14:paraId="42BC2C26" w14:textId="77777777" w:rsidTr="003B5ED5">
        <w:trPr>
          <w:trHeight w:val="280"/>
        </w:trPr>
        <w:tc>
          <w:tcPr>
            <w:tcW w:w="329" w:type="pct"/>
            <w:noWrap/>
            <w:vAlign w:val="center"/>
          </w:tcPr>
          <w:p w14:paraId="79D3FE25" w14:textId="77777777" w:rsidR="00D05CE0" w:rsidRPr="007C743C" w:rsidRDefault="00D05CE0" w:rsidP="00D05CE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0" w:type="pct"/>
            <w:noWrap/>
            <w:vAlign w:val="center"/>
          </w:tcPr>
          <w:p w14:paraId="54C9BF23" w14:textId="2084B92C" w:rsidR="00D05CE0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LVEF</w:t>
            </w:r>
          </w:p>
        </w:tc>
        <w:tc>
          <w:tcPr>
            <w:tcW w:w="486" w:type="pct"/>
            <w:noWrap/>
            <w:vAlign w:val="center"/>
          </w:tcPr>
          <w:p w14:paraId="5AB6788E" w14:textId="4F1D0DA1" w:rsidR="00D05CE0" w:rsidRPr="00D05CE0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20FF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Radial</w:t>
            </w:r>
          </w:p>
        </w:tc>
        <w:tc>
          <w:tcPr>
            <w:tcW w:w="465" w:type="pct"/>
            <w:noWrap/>
            <w:vAlign w:val="center"/>
          </w:tcPr>
          <w:p w14:paraId="253BCD6F" w14:textId="6B4E6841" w:rsidR="00D05CE0" w:rsidRPr="00D05CE0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20FF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Circumferential</w:t>
            </w:r>
          </w:p>
        </w:tc>
        <w:tc>
          <w:tcPr>
            <w:tcW w:w="465" w:type="pct"/>
            <w:noWrap/>
            <w:vAlign w:val="center"/>
          </w:tcPr>
          <w:p w14:paraId="0244D9BE" w14:textId="5C21C09C" w:rsidR="00D05CE0" w:rsidRPr="00D05CE0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20FF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Longitudinal</w:t>
            </w:r>
          </w:p>
        </w:tc>
        <w:tc>
          <w:tcPr>
            <w:tcW w:w="465" w:type="pct"/>
            <w:noWrap/>
            <w:vAlign w:val="center"/>
          </w:tcPr>
          <w:p w14:paraId="26620D44" w14:textId="3754EC81" w:rsidR="00D05CE0" w:rsidRPr="007C743C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20FF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Radial</w:t>
            </w:r>
          </w:p>
        </w:tc>
        <w:tc>
          <w:tcPr>
            <w:tcW w:w="465" w:type="pct"/>
            <w:noWrap/>
            <w:vAlign w:val="center"/>
          </w:tcPr>
          <w:p w14:paraId="1AA3A8DF" w14:textId="72F4FFD0" w:rsidR="00D05CE0" w:rsidRPr="007C743C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20FF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Circumferential</w:t>
            </w:r>
          </w:p>
        </w:tc>
        <w:tc>
          <w:tcPr>
            <w:tcW w:w="465" w:type="pct"/>
            <w:noWrap/>
            <w:vAlign w:val="center"/>
          </w:tcPr>
          <w:p w14:paraId="13924237" w14:textId="69B603B6" w:rsidR="00D05CE0" w:rsidRPr="007C743C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20FF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Longitudinal</w:t>
            </w:r>
          </w:p>
        </w:tc>
        <w:tc>
          <w:tcPr>
            <w:tcW w:w="465" w:type="pct"/>
            <w:noWrap/>
            <w:vAlign w:val="center"/>
          </w:tcPr>
          <w:p w14:paraId="6D02EB3B" w14:textId="621BB07E" w:rsidR="00D05CE0" w:rsidRPr="007C743C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20FF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Radial</w:t>
            </w:r>
          </w:p>
        </w:tc>
        <w:tc>
          <w:tcPr>
            <w:tcW w:w="465" w:type="pct"/>
            <w:noWrap/>
            <w:vAlign w:val="center"/>
          </w:tcPr>
          <w:p w14:paraId="24071991" w14:textId="7625A02B" w:rsidR="00D05CE0" w:rsidRPr="007C743C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20FF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Circumferential</w:t>
            </w:r>
          </w:p>
        </w:tc>
        <w:tc>
          <w:tcPr>
            <w:tcW w:w="460" w:type="pct"/>
            <w:noWrap/>
            <w:vAlign w:val="center"/>
          </w:tcPr>
          <w:p w14:paraId="3F6C8F24" w14:textId="3B7142A5" w:rsidR="00D05CE0" w:rsidRPr="007C743C" w:rsidRDefault="00D05CE0" w:rsidP="00D05CE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20FF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Longitudinal</w:t>
            </w:r>
          </w:p>
        </w:tc>
      </w:tr>
      <w:tr w:rsidR="00310185" w:rsidRPr="00310185" w14:paraId="3A71064C" w14:textId="77777777" w:rsidTr="003B5ED5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7B57A699" w14:textId="77777777" w:rsidR="00310185" w:rsidRPr="007C743C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Age</w:t>
            </w:r>
          </w:p>
        </w:tc>
        <w:tc>
          <w:tcPr>
            <w:tcW w:w="470" w:type="pct"/>
            <w:noWrap/>
            <w:vAlign w:val="center"/>
            <w:hideMark/>
          </w:tcPr>
          <w:p w14:paraId="722068C7" w14:textId="00C00405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0.110(-</w:t>
            </w:r>
            <w:r w:rsidR="004E4FF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31018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.022,</w:t>
            </w:r>
          </w:p>
          <w:p w14:paraId="6C9F3F27" w14:textId="7A38DA6C" w:rsidR="00310185" w:rsidRPr="007C743C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0.243)</w:t>
            </w:r>
          </w:p>
        </w:tc>
        <w:tc>
          <w:tcPr>
            <w:tcW w:w="486" w:type="pct"/>
            <w:noWrap/>
            <w:vAlign w:val="center"/>
            <w:hideMark/>
          </w:tcPr>
          <w:p w14:paraId="747EB4A0" w14:textId="6166F2FB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0.046(-</w:t>
            </w:r>
            <w:r w:rsidR="004E4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.052,</w:t>
            </w:r>
          </w:p>
          <w:p w14:paraId="3446B9DF" w14:textId="35B17914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0.143)</w:t>
            </w:r>
          </w:p>
        </w:tc>
        <w:tc>
          <w:tcPr>
            <w:tcW w:w="465" w:type="pct"/>
            <w:noWrap/>
            <w:vAlign w:val="center"/>
            <w:hideMark/>
          </w:tcPr>
          <w:p w14:paraId="709894ED" w14:textId="458465BF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-0.026(-</w:t>
            </w:r>
            <w:r w:rsidR="004E4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.064,</w:t>
            </w:r>
          </w:p>
          <w:p w14:paraId="18557FD9" w14:textId="432EAC66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0.012)</w:t>
            </w:r>
          </w:p>
        </w:tc>
        <w:tc>
          <w:tcPr>
            <w:tcW w:w="465" w:type="pct"/>
            <w:noWrap/>
            <w:vAlign w:val="center"/>
            <w:hideMark/>
          </w:tcPr>
          <w:p w14:paraId="416772FA" w14:textId="0340182C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0.003(</w:t>
            </w:r>
            <w:r w:rsidR="004E4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0.048,</w:t>
            </w:r>
          </w:p>
          <w:p w14:paraId="23166786" w14:textId="7261F4DE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0.054)</w:t>
            </w:r>
            <w:r w:rsidR="004E4FFD"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465" w:type="pct"/>
            <w:noWrap/>
            <w:vAlign w:val="center"/>
            <w:hideMark/>
          </w:tcPr>
          <w:p w14:paraId="49A69F6F" w14:textId="4CEC03E9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0.003(-</w:t>
            </w:r>
            <w:r w:rsidR="004E4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.003,</w:t>
            </w:r>
          </w:p>
          <w:p w14:paraId="2D8E424B" w14:textId="3A28C8A8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0.009)</w:t>
            </w:r>
          </w:p>
        </w:tc>
        <w:tc>
          <w:tcPr>
            <w:tcW w:w="465" w:type="pct"/>
            <w:noWrap/>
            <w:vAlign w:val="center"/>
            <w:hideMark/>
          </w:tcPr>
          <w:p w14:paraId="6D71542F" w14:textId="7DDF0FE4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-0.002(-</w:t>
            </w:r>
            <w:r w:rsidR="004E4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.005,</w:t>
            </w:r>
          </w:p>
          <w:p w14:paraId="4591FD14" w14:textId="4F86477D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0.001)</w:t>
            </w:r>
          </w:p>
        </w:tc>
        <w:tc>
          <w:tcPr>
            <w:tcW w:w="465" w:type="pct"/>
            <w:noWrap/>
            <w:vAlign w:val="center"/>
            <w:hideMark/>
          </w:tcPr>
          <w:p w14:paraId="4E5A8C13" w14:textId="7171987C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0.002(-</w:t>
            </w:r>
            <w:r w:rsidR="004E4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.002,</w:t>
            </w:r>
          </w:p>
          <w:p w14:paraId="0CA6CD33" w14:textId="2D5FC6CE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0.005)</w:t>
            </w:r>
          </w:p>
        </w:tc>
        <w:tc>
          <w:tcPr>
            <w:tcW w:w="465" w:type="pct"/>
            <w:noWrap/>
            <w:vAlign w:val="center"/>
            <w:hideMark/>
          </w:tcPr>
          <w:p w14:paraId="19ED6D01" w14:textId="2DF3B439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-0.006(-</w:t>
            </w:r>
            <w:r w:rsidR="004E4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.021,</w:t>
            </w:r>
          </w:p>
          <w:p w14:paraId="761AC456" w14:textId="187D4C86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0.009)</w:t>
            </w:r>
          </w:p>
        </w:tc>
        <w:tc>
          <w:tcPr>
            <w:tcW w:w="465" w:type="pct"/>
            <w:noWrap/>
            <w:vAlign w:val="center"/>
            <w:hideMark/>
          </w:tcPr>
          <w:p w14:paraId="7EA564BD" w14:textId="7955CD30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0.005(-</w:t>
            </w:r>
            <w:r w:rsidR="004E4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.002,</w:t>
            </w:r>
          </w:p>
          <w:p w14:paraId="7BEB1AE3" w14:textId="4DE8FFAD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0.012)</w:t>
            </w:r>
          </w:p>
        </w:tc>
        <w:tc>
          <w:tcPr>
            <w:tcW w:w="460" w:type="pct"/>
            <w:noWrap/>
            <w:vAlign w:val="center"/>
            <w:hideMark/>
          </w:tcPr>
          <w:p w14:paraId="0C5D1EA9" w14:textId="6BADAC83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0.003(-</w:t>
            </w:r>
            <w:r w:rsidR="004E4FF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.000,</w:t>
            </w:r>
          </w:p>
          <w:p w14:paraId="05737C37" w14:textId="40E42B47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0.007)</w:t>
            </w:r>
          </w:p>
        </w:tc>
      </w:tr>
      <w:tr w:rsidR="00310185" w:rsidRPr="00DF3427" w14:paraId="5A26D8D2" w14:textId="77777777" w:rsidTr="003B5ED5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1D0B73EB" w14:textId="77777777" w:rsidR="00310185" w:rsidRPr="007C743C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Gender</w:t>
            </w:r>
          </w:p>
        </w:tc>
        <w:tc>
          <w:tcPr>
            <w:tcW w:w="470" w:type="pct"/>
            <w:noWrap/>
            <w:vAlign w:val="center"/>
            <w:hideMark/>
          </w:tcPr>
          <w:p w14:paraId="71425466" w14:textId="051C7220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2.780(-</w:t>
            </w:r>
            <w:r w:rsidR="005608FE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31018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.724,</w:t>
            </w:r>
          </w:p>
          <w:p w14:paraId="5B6ABDD6" w14:textId="14A3F6DE" w:rsidR="00310185" w:rsidRPr="007C743C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6.284)</w:t>
            </w:r>
          </w:p>
        </w:tc>
        <w:tc>
          <w:tcPr>
            <w:tcW w:w="486" w:type="pct"/>
            <w:noWrap/>
            <w:vAlign w:val="center"/>
            <w:hideMark/>
          </w:tcPr>
          <w:p w14:paraId="67C5458B" w14:textId="77777777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4.217(1.615,</w:t>
            </w:r>
          </w:p>
          <w:p w14:paraId="29018ED0" w14:textId="338CBE8C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6.819)</w:t>
            </w:r>
            <w:r w:rsidR="004A0FAD"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vAlign w:val="center"/>
            <w:hideMark/>
          </w:tcPr>
          <w:p w14:paraId="434486BA" w14:textId="77777777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-1.895(-2.904,</w:t>
            </w:r>
          </w:p>
          <w:p w14:paraId="3BD093C2" w14:textId="5FB57C62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-0.886)</w:t>
            </w:r>
            <w:r w:rsidR="004A0FAD"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vAlign w:val="center"/>
            <w:hideMark/>
          </w:tcPr>
          <w:p w14:paraId="409E0C72" w14:textId="77777777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-1.737(-3.115,</w:t>
            </w: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</w:p>
          <w:p w14:paraId="4BC15D48" w14:textId="175E00A9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-0.359)</w:t>
            </w:r>
            <w:r w:rsidR="004A0FAD"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vAlign w:val="center"/>
            <w:hideMark/>
          </w:tcPr>
          <w:p w14:paraId="70731A4D" w14:textId="1FD4E9A1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0.095(-</w:t>
            </w:r>
            <w:r w:rsidR="005608FE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.067,</w:t>
            </w:r>
          </w:p>
          <w:p w14:paraId="54246AE5" w14:textId="45267C15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0.257)</w:t>
            </w:r>
          </w:p>
        </w:tc>
        <w:tc>
          <w:tcPr>
            <w:tcW w:w="465" w:type="pct"/>
            <w:noWrap/>
            <w:vAlign w:val="center"/>
            <w:hideMark/>
          </w:tcPr>
          <w:p w14:paraId="01A05581" w14:textId="46138075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-0.045(-</w:t>
            </w:r>
            <w:r w:rsidR="005608FE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.125,</w:t>
            </w:r>
          </w:p>
          <w:p w14:paraId="1425C7EF" w14:textId="68117AC9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0.035)</w:t>
            </w:r>
          </w:p>
        </w:tc>
        <w:tc>
          <w:tcPr>
            <w:tcW w:w="465" w:type="pct"/>
            <w:noWrap/>
            <w:vAlign w:val="center"/>
            <w:hideMark/>
          </w:tcPr>
          <w:p w14:paraId="64BEA6FF" w14:textId="7533E078" w:rsidR="004A0FAD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0.021(-</w:t>
            </w:r>
            <w:r w:rsidR="005608FE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.072,</w:t>
            </w:r>
          </w:p>
          <w:p w14:paraId="0873CF27" w14:textId="084546ED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0.114)</w:t>
            </w:r>
          </w:p>
        </w:tc>
        <w:tc>
          <w:tcPr>
            <w:tcW w:w="465" w:type="pct"/>
            <w:noWrap/>
            <w:vAlign w:val="center"/>
            <w:hideMark/>
          </w:tcPr>
          <w:p w14:paraId="45E4CFD7" w14:textId="77777777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-0.474(-0.892,</w:t>
            </w: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</w:p>
          <w:p w14:paraId="5DDECEE7" w14:textId="4A829377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-0.057)</w:t>
            </w:r>
            <w:r w:rsidR="004A0FAD"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vAlign w:val="center"/>
            <w:hideMark/>
          </w:tcPr>
          <w:p w14:paraId="5C0F82E8" w14:textId="77777777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0.266(0.066,</w:t>
            </w:r>
          </w:p>
          <w:p w14:paraId="47B4558D" w14:textId="099B9981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0.466)</w:t>
            </w:r>
            <w:r w:rsidR="004A0FAD"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0" w:type="pct"/>
            <w:noWrap/>
            <w:vAlign w:val="center"/>
            <w:hideMark/>
          </w:tcPr>
          <w:p w14:paraId="1B0B7223" w14:textId="77777777" w:rsid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0.137(0.037,</w:t>
            </w:r>
          </w:p>
          <w:p w14:paraId="6C42CFB2" w14:textId="47CCF441" w:rsidR="00310185" w:rsidRPr="00310185" w:rsidRDefault="00310185" w:rsidP="0031018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1018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0.237)</w:t>
            </w:r>
            <w:r w:rsidR="004A0FAD"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</w:tr>
      <w:tr w:rsidR="00362DDB" w:rsidRPr="00DF3427" w14:paraId="75AC9921" w14:textId="77777777" w:rsidTr="003B5ED5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1F58E58E" w14:textId="0C5DAE46" w:rsidR="00362DDB" w:rsidRPr="004A0FAD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Smoke</w:t>
            </w:r>
          </w:p>
        </w:tc>
        <w:tc>
          <w:tcPr>
            <w:tcW w:w="470" w:type="pct"/>
            <w:noWrap/>
            <w:vAlign w:val="center"/>
            <w:hideMark/>
          </w:tcPr>
          <w:p w14:paraId="1B94E899" w14:textId="77777777" w:rsid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4A0F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4.209(-7.250,</w:t>
            </w:r>
          </w:p>
          <w:p w14:paraId="306B3654" w14:textId="3AABEB89" w:rsidR="00362DDB" w:rsidRPr="004A0FAD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A0F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-1.167)</w:t>
            </w: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</w:t>
            </w:r>
          </w:p>
        </w:tc>
        <w:tc>
          <w:tcPr>
            <w:tcW w:w="486" w:type="pct"/>
            <w:noWrap/>
            <w:vAlign w:val="center"/>
            <w:hideMark/>
          </w:tcPr>
          <w:p w14:paraId="2821358E" w14:textId="77777777" w:rsid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-2.479(-4.937,</w:t>
            </w:r>
          </w:p>
          <w:p w14:paraId="1C1001C5" w14:textId="38848A68" w:rsidR="00362DDB" w:rsidRP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-0.021)</w:t>
            </w:r>
            <w:r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vAlign w:val="center"/>
            <w:hideMark/>
          </w:tcPr>
          <w:p w14:paraId="0C4B6A9F" w14:textId="77777777" w:rsid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0.722(-.247,</w:t>
            </w:r>
          </w:p>
          <w:p w14:paraId="2D20A075" w14:textId="15698621" w:rsidR="00362DDB" w:rsidRP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1.692)</w:t>
            </w:r>
          </w:p>
        </w:tc>
        <w:tc>
          <w:tcPr>
            <w:tcW w:w="465" w:type="pct"/>
            <w:noWrap/>
            <w:vAlign w:val="center"/>
            <w:hideMark/>
          </w:tcPr>
          <w:p w14:paraId="470CA394" w14:textId="77777777" w:rsid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0.375(-.926,</w:t>
            </w:r>
          </w:p>
          <w:p w14:paraId="57B883B1" w14:textId="4D5EC086" w:rsidR="00362DDB" w:rsidRP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1.676)</w:t>
            </w:r>
          </w:p>
        </w:tc>
        <w:tc>
          <w:tcPr>
            <w:tcW w:w="465" w:type="pct"/>
            <w:noWrap/>
            <w:vAlign w:val="center"/>
            <w:hideMark/>
          </w:tcPr>
          <w:p w14:paraId="53DDCE98" w14:textId="77777777" w:rsid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-0.128(-.278,</w:t>
            </w:r>
          </w:p>
          <w:p w14:paraId="5CA0F950" w14:textId="65B46043" w:rsidR="00362DDB" w:rsidRP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0.021)</w:t>
            </w:r>
          </w:p>
        </w:tc>
        <w:tc>
          <w:tcPr>
            <w:tcW w:w="465" w:type="pct"/>
            <w:noWrap/>
            <w:vAlign w:val="center"/>
            <w:hideMark/>
          </w:tcPr>
          <w:p w14:paraId="5F1F8CAE" w14:textId="77777777" w:rsid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0.020(-.055,</w:t>
            </w:r>
          </w:p>
          <w:p w14:paraId="26894E00" w14:textId="0D5709CC" w:rsidR="00362DDB" w:rsidRP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0.094)</w:t>
            </w:r>
          </w:p>
        </w:tc>
        <w:tc>
          <w:tcPr>
            <w:tcW w:w="465" w:type="pct"/>
            <w:noWrap/>
            <w:vAlign w:val="center"/>
            <w:hideMark/>
          </w:tcPr>
          <w:p w14:paraId="740AE634" w14:textId="77777777" w:rsid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0.014(-.072,</w:t>
            </w:r>
          </w:p>
          <w:p w14:paraId="7C822AF7" w14:textId="3286AF96" w:rsidR="00362DDB" w:rsidRP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0.101)</w:t>
            </w:r>
          </w:p>
        </w:tc>
        <w:tc>
          <w:tcPr>
            <w:tcW w:w="465" w:type="pct"/>
            <w:noWrap/>
            <w:vAlign w:val="center"/>
            <w:hideMark/>
          </w:tcPr>
          <w:p w14:paraId="4A78BB54" w14:textId="77777777" w:rsid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0.445(0.059,</w:t>
            </w:r>
          </w:p>
          <w:p w14:paraId="28B7452F" w14:textId="5BCE7EFA" w:rsidR="00362DDB" w:rsidRPr="00362DDB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62DD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0.832)</w:t>
            </w:r>
            <w:r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vAlign w:val="center"/>
            <w:hideMark/>
          </w:tcPr>
          <w:p w14:paraId="636AEF4D" w14:textId="5C873471" w:rsidR="00362DDB" w:rsidRPr="00DC6177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EE0000"/>
                <w:sz w:val="18"/>
                <w:szCs w:val="18"/>
              </w:rPr>
            </w:pPr>
            <w:r w:rsidRPr="00DC6177">
              <w:rPr>
                <w:rFonts w:ascii="Times New Roman" w:eastAsia="等线" w:hAnsi="Times New Roman" w:cs="Times New Roman"/>
                <w:color w:val="EE0000"/>
                <w:sz w:val="18"/>
                <w:szCs w:val="18"/>
              </w:rPr>
              <w:t>-0.180(-</w:t>
            </w:r>
            <w:r w:rsidR="003B5ED5" w:rsidRPr="00DC6177">
              <w:rPr>
                <w:rFonts w:ascii="Times New Roman" w:eastAsia="等线" w:hAnsi="Times New Roman" w:cs="Times New Roman" w:hint="eastAsia"/>
                <w:color w:val="EE0000"/>
                <w:sz w:val="18"/>
                <w:szCs w:val="18"/>
              </w:rPr>
              <w:t>0</w:t>
            </w:r>
            <w:r w:rsidRPr="00DC6177">
              <w:rPr>
                <w:rFonts w:ascii="Times New Roman" w:eastAsia="等线" w:hAnsi="Times New Roman" w:cs="Times New Roman"/>
                <w:color w:val="EE0000"/>
                <w:sz w:val="18"/>
                <w:szCs w:val="18"/>
              </w:rPr>
              <w:t>.367,</w:t>
            </w:r>
          </w:p>
          <w:p w14:paraId="19E5F4DE" w14:textId="4BC05017" w:rsidR="00362DDB" w:rsidRPr="00DC6177" w:rsidRDefault="00362DDB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</w:pPr>
            <w:r w:rsidRPr="00DC6177">
              <w:rPr>
                <w:rFonts w:ascii="Times New Roman" w:eastAsia="等线" w:hAnsi="Times New Roman" w:cs="Times New Roman"/>
                <w:color w:val="EE0000"/>
                <w:sz w:val="18"/>
                <w:szCs w:val="18"/>
              </w:rPr>
              <w:t>0.008)</w:t>
            </w:r>
            <w:r w:rsidRPr="00DC6177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460" w:type="pct"/>
            <w:noWrap/>
            <w:vAlign w:val="center"/>
            <w:hideMark/>
          </w:tcPr>
          <w:p w14:paraId="5964A5F4" w14:textId="77777777" w:rsidR="004110FF" w:rsidRDefault="004110FF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110F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-0.057(-0.152,</w:t>
            </w:r>
          </w:p>
          <w:p w14:paraId="25EFA57E" w14:textId="258423F8" w:rsidR="00362DDB" w:rsidRPr="00362DDB" w:rsidRDefault="004110FF" w:rsidP="00362D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110F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0.037)</w:t>
            </w:r>
          </w:p>
        </w:tc>
      </w:tr>
      <w:tr w:rsidR="00356BAD" w:rsidRPr="00DF3427" w14:paraId="6F7DA3FD" w14:textId="77777777" w:rsidTr="003B5ED5">
        <w:trPr>
          <w:trHeight w:val="280"/>
        </w:trPr>
        <w:tc>
          <w:tcPr>
            <w:tcW w:w="329" w:type="pct"/>
            <w:noWrap/>
            <w:vAlign w:val="center"/>
          </w:tcPr>
          <w:p w14:paraId="639B6AE7" w14:textId="01DE1558" w:rsidR="00356BAD" w:rsidRPr="004A0FAD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B5ED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A</w:t>
            </w:r>
            <w:r w:rsidRPr="003B5ED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lcohol</w:t>
            </w:r>
          </w:p>
        </w:tc>
        <w:tc>
          <w:tcPr>
            <w:tcW w:w="470" w:type="pct"/>
            <w:noWrap/>
            <w:vAlign w:val="center"/>
          </w:tcPr>
          <w:p w14:paraId="215AA7FE" w14:textId="77777777" w:rsidR="005146F2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56BA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-2.300(-5.483,</w:t>
            </w:r>
          </w:p>
          <w:p w14:paraId="5C610B37" w14:textId="1F7D34AE" w:rsidR="00356BAD" w:rsidRPr="004A0FAD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56BA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0.884)</w:t>
            </w:r>
          </w:p>
        </w:tc>
        <w:tc>
          <w:tcPr>
            <w:tcW w:w="486" w:type="pct"/>
            <w:noWrap/>
            <w:vAlign w:val="center"/>
          </w:tcPr>
          <w:p w14:paraId="504C6D92" w14:textId="77777777" w:rsidR="00356BAD" w:rsidRPr="00356BAD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-1.655(-4.238,</w:t>
            </w:r>
          </w:p>
          <w:p w14:paraId="11F81B05" w14:textId="1F14481E" w:rsidR="00356BAD" w:rsidRPr="00362DDB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0.927)</w:t>
            </w:r>
          </w:p>
        </w:tc>
        <w:tc>
          <w:tcPr>
            <w:tcW w:w="465" w:type="pct"/>
            <w:noWrap/>
            <w:vAlign w:val="center"/>
          </w:tcPr>
          <w:p w14:paraId="176794B4" w14:textId="77777777" w:rsidR="00356BAD" w:rsidRPr="00356BAD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1.044(0.041,</w:t>
            </w:r>
          </w:p>
          <w:p w14:paraId="763140B7" w14:textId="7BC07728" w:rsidR="00356BAD" w:rsidRPr="00362DDB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2.048)</w:t>
            </w:r>
            <w:r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vAlign w:val="center"/>
          </w:tcPr>
          <w:p w14:paraId="4DFDD025" w14:textId="77777777" w:rsidR="00356BAD" w:rsidRPr="00356BAD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-0.336(-</w:t>
            </w:r>
            <w:r w:rsidRPr="00356BA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.693,</w:t>
            </w:r>
          </w:p>
          <w:p w14:paraId="5A8CABA2" w14:textId="1D26F0B6" w:rsidR="00356BAD" w:rsidRPr="00362DDB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1.020)</w:t>
            </w:r>
          </w:p>
        </w:tc>
        <w:tc>
          <w:tcPr>
            <w:tcW w:w="465" w:type="pct"/>
            <w:noWrap/>
            <w:vAlign w:val="center"/>
          </w:tcPr>
          <w:p w14:paraId="1E720F14" w14:textId="77777777" w:rsidR="00356BAD" w:rsidRPr="00356BAD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-0.088(-0.245,</w:t>
            </w:r>
          </w:p>
          <w:p w14:paraId="61A14921" w14:textId="18B929A4" w:rsidR="00356BAD" w:rsidRPr="00362DDB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0.069)</w:t>
            </w:r>
          </w:p>
        </w:tc>
        <w:tc>
          <w:tcPr>
            <w:tcW w:w="465" w:type="pct"/>
            <w:noWrap/>
            <w:vAlign w:val="center"/>
          </w:tcPr>
          <w:p w14:paraId="351FF75E" w14:textId="77777777" w:rsidR="00356BAD" w:rsidRPr="00356BAD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-0.002(-</w:t>
            </w:r>
            <w:r w:rsidRPr="00356BA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.079,</w:t>
            </w:r>
          </w:p>
          <w:p w14:paraId="037F6AAE" w14:textId="2661B2DB" w:rsidR="00356BAD" w:rsidRPr="00362DDB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0.076)</w:t>
            </w:r>
          </w:p>
        </w:tc>
        <w:tc>
          <w:tcPr>
            <w:tcW w:w="465" w:type="pct"/>
            <w:noWrap/>
            <w:vAlign w:val="center"/>
          </w:tcPr>
          <w:p w14:paraId="5265050A" w14:textId="77777777" w:rsidR="00356BAD" w:rsidRPr="00356BAD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0.025(-</w:t>
            </w:r>
            <w:r w:rsidRPr="00356BA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.065,</w:t>
            </w:r>
          </w:p>
          <w:p w14:paraId="4A2C5A12" w14:textId="087F1FD6" w:rsidR="00356BAD" w:rsidRPr="00362DDB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0.115)</w:t>
            </w:r>
          </w:p>
        </w:tc>
        <w:tc>
          <w:tcPr>
            <w:tcW w:w="465" w:type="pct"/>
            <w:noWrap/>
            <w:vAlign w:val="center"/>
          </w:tcPr>
          <w:p w14:paraId="46407E67" w14:textId="2DEB7844" w:rsidR="00356BAD" w:rsidRPr="00356BAD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0.334(-</w:t>
            </w:r>
            <w:r w:rsidR="005146F2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.072,</w:t>
            </w:r>
          </w:p>
          <w:p w14:paraId="22883B9C" w14:textId="333E1B2C" w:rsidR="00356BAD" w:rsidRPr="00362DDB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0.741)</w:t>
            </w:r>
          </w:p>
        </w:tc>
        <w:tc>
          <w:tcPr>
            <w:tcW w:w="465" w:type="pct"/>
            <w:noWrap/>
            <w:vAlign w:val="center"/>
          </w:tcPr>
          <w:p w14:paraId="0CCC0650" w14:textId="77777777" w:rsidR="00356BAD" w:rsidRPr="00356BAD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-0.213(-0.407,</w:t>
            </w:r>
          </w:p>
          <w:p w14:paraId="5F6385B2" w14:textId="0A1AE822" w:rsidR="00356BAD" w:rsidRPr="00362DDB" w:rsidRDefault="00356BAD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-0.019)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</w:t>
            </w:r>
          </w:p>
        </w:tc>
        <w:tc>
          <w:tcPr>
            <w:tcW w:w="460" w:type="pct"/>
            <w:noWrap/>
            <w:vAlign w:val="center"/>
          </w:tcPr>
          <w:p w14:paraId="128A10F1" w14:textId="77777777" w:rsidR="003E4F1F" w:rsidRDefault="003E4F1F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E4F1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-0.013(-0.112,</w:t>
            </w:r>
          </w:p>
          <w:p w14:paraId="080CD615" w14:textId="48A8E5F0" w:rsidR="00356BAD" w:rsidRPr="00362DDB" w:rsidRDefault="003E4F1F" w:rsidP="00356BA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E4F1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0.086)</w:t>
            </w:r>
          </w:p>
        </w:tc>
      </w:tr>
      <w:tr w:rsidR="00A91C37" w:rsidRPr="00DF3427" w14:paraId="1781B48B" w14:textId="77777777" w:rsidTr="003B5ED5">
        <w:trPr>
          <w:trHeight w:val="280"/>
        </w:trPr>
        <w:tc>
          <w:tcPr>
            <w:tcW w:w="329" w:type="pct"/>
            <w:noWrap/>
            <w:vAlign w:val="center"/>
          </w:tcPr>
          <w:p w14:paraId="2A71AD13" w14:textId="3BF7C154" w:rsidR="00A91C37" w:rsidRPr="003B5ED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SBP</w:t>
            </w:r>
          </w:p>
        </w:tc>
        <w:tc>
          <w:tcPr>
            <w:tcW w:w="470" w:type="pct"/>
            <w:noWrap/>
            <w:vAlign w:val="center"/>
          </w:tcPr>
          <w:p w14:paraId="22B447CB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91C37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0.041(-0.067,</w:t>
            </w:r>
          </w:p>
          <w:p w14:paraId="66097A95" w14:textId="524E58DF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91C37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0.148)</w:t>
            </w:r>
          </w:p>
        </w:tc>
        <w:tc>
          <w:tcPr>
            <w:tcW w:w="486" w:type="pct"/>
            <w:noWrap/>
            <w:vAlign w:val="center"/>
          </w:tcPr>
          <w:p w14:paraId="7256C6EA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-0.022(-0.106,</w:t>
            </w:r>
          </w:p>
          <w:p w14:paraId="14B08750" w14:textId="0619FDF1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0.061)</w:t>
            </w:r>
          </w:p>
        </w:tc>
        <w:tc>
          <w:tcPr>
            <w:tcW w:w="465" w:type="pct"/>
            <w:noWrap/>
            <w:vAlign w:val="center"/>
          </w:tcPr>
          <w:p w14:paraId="764B83DF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0.020(-0.013,</w:t>
            </w:r>
          </w:p>
          <w:p w14:paraId="5343D217" w14:textId="4A0EE7FD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0.052)</w:t>
            </w:r>
          </w:p>
        </w:tc>
        <w:tc>
          <w:tcPr>
            <w:tcW w:w="465" w:type="pct"/>
            <w:noWrap/>
            <w:vAlign w:val="center"/>
          </w:tcPr>
          <w:p w14:paraId="0606FF33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0.039(-0.000,</w:t>
            </w:r>
          </w:p>
          <w:p w14:paraId="6BDFA7E0" w14:textId="55790199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0.079)</w:t>
            </w:r>
          </w:p>
        </w:tc>
        <w:tc>
          <w:tcPr>
            <w:tcW w:w="465" w:type="pct"/>
            <w:noWrap/>
            <w:vAlign w:val="center"/>
          </w:tcPr>
          <w:p w14:paraId="7614C409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0.003(-0.002,</w:t>
            </w:r>
          </w:p>
          <w:p w14:paraId="7E382F50" w14:textId="15B17C77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0.008)</w:t>
            </w:r>
          </w:p>
        </w:tc>
        <w:tc>
          <w:tcPr>
            <w:tcW w:w="465" w:type="pct"/>
            <w:noWrap/>
            <w:vAlign w:val="center"/>
          </w:tcPr>
          <w:p w14:paraId="158610B3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-0.000(-0.003,</w:t>
            </w:r>
          </w:p>
          <w:p w14:paraId="4C7C027A" w14:textId="533B68EF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0.002)</w:t>
            </w:r>
          </w:p>
        </w:tc>
        <w:tc>
          <w:tcPr>
            <w:tcW w:w="465" w:type="pct"/>
            <w:noWrap/>
            <w:vAlign w:val="center"/>
          </w:tcPr>
          <w:p w14:paraId="05317644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0.001(-0.002,</w:t>
            </w:r>
          </w:p>
          <w:p w14:paraId="4C77EA3F" w14:textId="5592C600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0.004)</w:t>
            </w:r>
          </w:p>
        </w:tc>
        <w:tc>
          <w:tcPr>
            <w:tcW w:w="465" w:type="pct"/>
            <w:noWrap/>
            <w:vAlign w:val="center"/>
          </w:tcPr>
          <w:p w14:paraId="1DC4116B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0.005(-0.009,</w:t>
            </w:r>
          </w:p>
          <w:p w14:paraId="2F624A41" w14:textId="05DCF0D8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0.019)</w:t>
            </w:r>
          </w:p>
        </w:tc>
        <w:tc>
          <w:tcPr>
            <w:tcW w:w="465" w:type="pct"/>
            <w:noWrap/>
            <w:vAlign w:val="center"/>
          </w:tcPr>
          <w:p w14:paraId="7276D5D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-0.005(-0.012,</w:t>
            </w:r>
          </w:p>
          <w:p w14:paraId="68C77182" w14:textId="53F5A69D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0.001)</w:t>
            </w:r>
          </w:p>
        </w:tc>
        <w:tc>
          <w:tcPr>
            <w:tcW w:w="460" w:type="pct"/>
            <w:noWrap/>
            <w:vAlign w:val="center"/>
          </w:tcPr>
          <w:p w14:paraId="01AD7B0C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-0.001(-0.005,</w:t>
            </w:r>
          </w:p>
          <w:p w14:paraId="465A7685" w14:textId="77563161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0.002)</w:t>
            </w:r>
          </w:p>
        </w:tc>
      </w:tr>
      <w:tr w:rsidR="00A91C37" w:rsidRPr="00DF3427" w14:paraId="55D8F2A4" w14:textId="77777777" w:rsidTr="003B5ED5">
        <w:trPr>
          <w:trHeight w:val="280"/>
        </w:trPr>
        <w:tc>
          <w:tcPr>
            <w:tcW w:w="329" w:type="pct"/>
            <w:noWrap/>
            <w:vAlign w:val="center"/>
          </w:tcPr>
          <w:p w14:paraId="262B3CBE" w14:textId="1FB23DBD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DBP</w:t>
            </w:r>
          </w:p>
        </w:tc>
        <w:tc>
          <w:tcPr>
            <w:tcW w:w="470" w:type="pct"/>
            <w:noWrap/>
            <w:vAlign w:val="center"/>
          </w:tcPr>
          <w:p w14:paraId="59191EAC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91C37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0.059(-0.085,</w:t>
            </w:r>
          </w:p>
          <w:p w14:paraId="63C608FB" w14:textId="3DC8BD76" w:rsidR="00A91C37" w:rsidRP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91C37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0.203)</w:t>
            </w:r>
          </w:p>
        </w:tc>
        <w:tc>
          <w:tcPr>
            <w:tcW w:w="486" w:type="pct"/>
            <w:noWrap/>
            <w:vAlign w:val="center"/>
          </w:tcPr>
          <w:p w14:paraId="441A8A74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-0.050(-0.164,</w:t>
            </w:r>
          </w:p>
          <w:p w14:paraId="3F537BB8" w14:textId="493E5B48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0.065)</w:t>
            </w:r>
          </w:p>
        </w:tc>
        <w:tc>
          <w:tcPr>
            <w:tcW w:w="465" w:type="pct"/>
            <w:noWrap/>
            <w:vAlign w:val="center"/>
          </w:tcPr>
          <w:p w14:paraId="668CC1E2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0.014(-0.031,</w:t>
            </w:r>
          </w:p>
          <w:p w14:paraId="00BE2953" w14:textId="40F6E247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0.059)</w:t>
            </w:r>
          </w:p>
        </w:tc>
        <w:tc>
          <w:tcPr>
            <w:tcW w:w="465" w:type="pct"/>
            <w:noWrap/>
            <w:vAlign w:val="center"/>
          </w:tcPr>
          <w:p w14:paraId="549C4BA2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0.079(0.026,</w:t>
            </w:r>
          </w:p>
          <w:p w14:paraId="1A4402B6" w14:textId="0B0E7067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0.132)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</w:t>
            </w:r>
          </w:p>
        </w:tc>
        <w:tc>
          <w:tcPr>
            <w:tcW w:w="465" w:type="pct"/>
            <w:noWrap/>
            <w:vAlign w:val="center"/>
          </w:tcPr>
          <w:p w14:paraId="0A289978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0.002(-0.004,</w:t>
            </w:r>
          </w:p>
          <w:p w14:paraId="3E28C461" w14:textId="52943F46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0.009)</w:t>
            </w:r>
          </w:p>
        </w:tc>
        <w:tc>
          <w:tcPr>
            <w:tcW w:w="465" w:type="pct"/>
            <w:noWrap/>
            <w:vAlign w:val="center"/>
          </w:tcPr>
          <w:p w14:paraId="3452D00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-0.001(-0.004,</w:t>
            </w:r>
          </w:p>
          <w:p w14:paraId="3D028E6C" w14:textId="680292F9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0.003)</w:t>
            </w:r>
          </w:p>
        </w:tc>
        <w:tc>
          <w:tcPr>
            <w:tcW w:w="465" w:type="pct"/>
            <w:noWrap/>
            <w:vAlign w:val="center"/>
          </w:tcPr>
          <w:p w14:paraId="6F4777A7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0.003(-0.000,</w:t>
            </w:r>
          </w:p>
          <w:p w14:paraId="261EAAD7" w14:textId="23C6441F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0.007)</w:t>
            </w:r>
          </w:p>
        </w:tc>
        <w:tc>
          <w:tcPr>
            <w:tcW w:w="465" w:type="pct"/>
            <w:noWrap/>
            <w:vAlign w:val="center"/>
          </w:tcPr>
          <w:p w14:paraId="37C4308E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0.008(-0.011,</w:t>
            </w:r>
          </w:p>
          <w:p w14:paraId="018CB946" w14:textId="7C878CED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0.026)</w:t>
            </w:r>
          </w:p>
        </w:tc>
        <w:tc>
          <w:tcPr>
            <w:tcW w:w="465" w:type="pct"/>
            <w:noWrap/>
            <w:vAlign w:val="center"/>
          </w:tcPr>
          <w:p w14:paraId="224EA2D0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-0.006(-0.015,</w:t>
            </w:r>
          </w:p>
          <w:p w14:paraId="0EAC6AA1" w14:textId="59F18A2C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0.003)</w:t>
            </w:r>
          </w:p>
        </w:tc>
        <w:tc>
          <w:tcPr>
            <w:tcW w:w="460" w:type="pct"/>
            <w:noWrap/>
            <w:vAlign w:val="center"/>
          </w:tcPr>
          <w:p w14:paraId="38F63F92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-0.001(-0.006,</w:t>
            </w:r>
          </w:p>
          <w:p w14:paraId="07835ECF" w14:textId="0050DB35" w:rsidR="00A91C37" w:rsidRPr="00356BAD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356BAD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0.003)</w:t>
            </w:r>
          </w:p>
        </w:tc>
      </w:tr>
      <w:tr w:rsidR="00A91C37" w:rsidRPr="00DF3427" w14:paraId="6B165423" w14:textId="77777777" w:rsidTr="003B5ED5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0CADF88A" w14:textId="77777777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BMI</w:t>
            </w:r>
          </w:p>
        </w:tc>
        <w:tc>
          <w:tcPr>
            <w:tcW w:w="470" w:type="pct"/>
            <w:noWrap/>
            <w:vAlign w:val="center"/>
            <w:hideMark/>
          </w:tcPr>
          <w:p w14:paraId="197D24C3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-0.154(-0.438,</w:t>
            </w:r>
          </w:p>
          <w:p w14:paraId="09247D82" w14:textId="33BA9F47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0.129)</w:t>
            </w:r>
          </w:p>
        </w:tc>
        <w:tc>
          <w:tcPr>
            <w:tcW w:w="486" w:type="pct"/>
            <w:noWrap/>
            <w:vAlign w:val="center"/>
            <w:hideMark/>
          </w:tcPr>
          <w:p w14:paraId="58E3D14F" w14:textId="77777777" w:rsidR="005146F2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2340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-0.251 (-0.478, </w:t>
            </w:r>
          </w:p>
          <w:p w14:paraId="57EFA09E" w14:textId="15682F1B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2340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-0.025)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</w:t>
            </w:r>
          </w:p>
        </w:tc>
        <w:tc>
          <w:tcPr>
            <w:tcW w:w="465" w:type="pct"/>
            <w:noWrap/>
            <w:vAlign w:val="center"/>
            <w:hideMark/>
          </w:tcPr>
          <w:p w14:paraId="1EF1B6AD" w14:textId="1A2DCE86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2340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0.116 (0.028, 0.204)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</w:t>
            </w:r>
          </w:p>
        </w:tc>
        <w:tc>
          <w:tcPr>
            <w:tcW w:w="465" w:type="pct"/>
            <w:noWrap/>
            <w:vAlign w:val="center"/>
            <w:hideMark/>
          </w:tcPr>
          <w:p w14:paraId="39F9C631" w14:textId="29EE81EC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2340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0.038 (-0.082, 0.159)</w:t>
            </w:r>
          </w:p>
        </w:tc>
        <w:tc>
          <w:tcPr>
            <w:tcW w:w="465" w:type="pct"/>
            <w:noWrap/>
            <w:vAlign w:val="center"/>
            <w:hideMark/>
          </w:tcPr>
          <w:p w14:paraId="3E351A3F" w14:textId="6C2F17A3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-0.022(-0.03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</w:t>
            </w:r>
          </w:p>
        </w:tc>
        <w:tc>
          <w:tcPr>
            <w:tcW w:w="465" w:type="pct"/>
            <w:noWrap/>
            <w:vAlign w:val="center"/>
            <w:hideMark/>
          </w:tcPr>
          <w:p w14:paraId="163CB190" w14:textId="17BE91D7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2340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0.009 (0.002, 0.016)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</w:t>
            </w:r>
          </w:p>
        </w:tc>
        <w:tc>
          <w:tcPr>
            <w:tcW w:w="465" w:type="pct"/>
            <w:noWrap/>
            <w:vAlign w:val="center"/>
            <w:hideMark/>
          </w:tcPr>
          <w:p w14:paraId="4AA0C9BD" w14:textId="77777777" w:rsidR="005146F2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0.004(-0.00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</w:p>
          <w:p w14:paraId="3174B083" w14:textId="3D719CFF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0.012)</w:t>
            </w:r>
          </w:p>
        </w:tc>
        <w:tc>
          <w:tcPr>
            <w:tcW w:w="465" w:type="pct"/>
            <w:noWrap/>
            <w:vAlign w:val="center"/>
            <w:hideMark/>
          </w:tcPr>
          <w:p w14:paraId="64A46B34" w14:textId="777091A7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2340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0.066 (0.031, 0.100)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</w:t>
            </w:r>
          </w:p>
        </w:tc>
        <w:tc>
          <w:tcPr>
            <w:tcW w:w="465" w:type="pct"/>
            <w:noWrap/>
            <w:vAlign w:val="center"/>
            <w:hideMark/>
          </w:tcPr>
          <w:p w14:paraId="12B18D06" w14:textId="4852D7B5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2340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-0.031 (-0.048, -0.014)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</w:t>
            </w:r>
          </w:p>
        </w:tc>
        <w:tc>
          <w:tcPr>
            <w:tcW w:w="460" w:type="pct"/>
            <w:noWrap/>
            <w:vAlign w:val="center"/>
            <w:hideMark/>
          </w:tcPr>
          <w:p w14:paraId="407BDE92" w14:textId="7691D30C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2340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-0.011 (-0.020, -0.003)</w:t>
            </w:r>
            <w:r w:rsidR="008F693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</w:t>
            </w:r>
          </w:p>
        </w:tc>
      </w:tr>
      <w:tr w:rsidR="00A91C37" w:rsidRPr="00DF3427" w14:paraId="02961268" w14:textId="77777777" w:rsidTr="003B5ED5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52A6BF65" w14:textId="7D331074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DM</w:t>
            </w:r>
          </w:p>
        </w:tc>
        <w:tc>
          <w:tcPr>
            <w:tcW w:w="470" w:type="pct"/>
            <w:noWrap/>
            <w:vAlign w:val="center"/>
            <w:hideMark/>
          </w:tcPr>
          <w:p w14:paraId="767006BD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-2.356(-6.358,</w:t>
            </w:r>
          </w:p>
          <w:p w14:paraId="6209691F" w14:textId="70F808A1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1.646)</w:t>
            </w:r>
          </w:p>
        </w:tc>
        <w:tc>
          <w:tcPr>
            <w:tcW w:w="486" w:type="pct"/>
            <w:noWrap/>
            <w:vAlign w:val="center"/>
            <w:hideMark/>
          </w:tcPr>
          <w:p w14:paraId="48212BA2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-2.344(-5.933,</w:t>
            </w:r>
          </w:p>
          <w:p w14:paraId="1E12A587" w14:textId="42BF8369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1.245)</w:t>
            </w:r>
          </w:p>
        </w:tc>
        <w:tc>
          <w:tcPr>
            <w:tcW w:w="465" w:type="pct"/>
            <w:noWrap/>
            <w:vAlign w:val="center"/>
            <w:hideMark/>
          </w:tcPr>
          <w:p w14:paraId="312778B4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1.370(0.003,</w:t>
            </w:r>
          </w:p>
          <w:p w14:paraId="4C64E8A9" w14:textId="3B93D38C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2.736)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</w:t>
            </w:r>
          </w:p>
        </w:tc>
        <w:tc>
          <w:tcPr>
            <w:tcW w:w="465" w:type="pct"/>
            <w:noWrap/>
            <w:vAlign w:val="center"/>
            <w:hideMark/>
          </w:tcPr>
          <w:p w14:paraId="25BDE041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-0.310(-2.045,</w:t>
            </w:r>
          </w:p>
          <w:p w14:paraId="563E7336" w14:textId="3F366B44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1.425)</w:t>
            </w:r>
          </w:p>
        </w:tc>
        <w:tc>
          <w:tcPr>
            <w:tcW w:w="465" w:type="pct"/>
            <w:noWrap/>
            <w:vAlign w:val="center"/>
            <w:hideMark/>
          </w:tcPr>
          <w:p w14:paraId="4CAC141D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-0.046(-0.259,</w:t>
            </w:r>
          </w:p>
          <w:p w14:paraId="34D6B3F6" w14:textId="535A5CEF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0.167)</w:t>
            </w:r>
          </w:p>
        </w:tc>
        <w:tc>
          <w:tcPr>
            <w:tcW w:w="465" w:type="pct"/>
            <w:noWrap/>
            <w:vAlign w:val="center"/>
            <w:hideMark/>
          </w:tcPr>
          <w:p w14:paraId="2B29CA12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-0.034(-0.139,</w:t>
            </w:r>
          </w:p>
          <w:p w14:paraId="2BC2B9F0" w14:textId="008C8DD5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0.072)</w:t>
            </w:r>
          </w:p>
        </w:tc>
        <w:tc>
          <w:tcPr>
            <w:tcW w:w="465" w:type="pct"/>
            <w:noWrap/>
            <w:vAlign w:val="center"/>
            <w:hideMark/>
          </w:tcPr>
          <w:p w14:paraId="2ED4A672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-0.010(-0.131,</w:t>
            </w:r>
          </w:p>
          <w:p w14:paraId="6863F04C" w14:textId="7D39D606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0.111)</w:t>
            </w:r>
          </w:p>
        </w:tc>
        <w:tc>
          <w:tcPr>
            <w:tcW w:w="465" w:type="pct"/>
            <w:noWrap/>
            <w:vAlign w:val="center"/>
            <w:hideMark/>
          </w:tcPr>
          <w:p w14:paraId="7FD8A79D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0.285(-0.289,</w:t>
            </w:r>
          </w:p>
          <w:p w14:paraId="5D0671B8" w14:textId="2F0221D5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0.860)</w:t>
            </w:r>
          </w:p>
        </w:tc>
        <w:tc>
          <w:tcPr>
            <w:tcW w:w="465" w:type="pct"/>
            <w:noWrap/>
            <w:vAlign w:val="center"/>
            <w:hideMark/>
          </w:tcPr>
          <w:p w14:paraId="528B8BBB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-0.115(-0.396,</w:t>
            </w:r>
          </w:p>
          <w:p w14:paraId="5B457F14" w14:textId="35A33DED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0.167)</w:t>
            </w:r>
          </w:p>
        </w:tc>
        <w:tc>
          <w:tcPr>
            <w:tcW w:w="460" w:type="pct"/>
            <w:noWrap/>
            <w:vAlign w:val="center"/>
            <w:hideMark/>
          </w:tcPr>
          <w:p w14:paraId="16AB2851" w14:textId="77777777" w:rsidR="008F69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0.026(-0.115,</w:t>
            </w:r>
          </w:p>
          <w:p w14:paraId="1428F6F0" w14:textId="4E7C6E95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0.166)</w:t>
            </w:r>
          </w:p>
        </w:tc>
      </w:tr>
      <w:tr w:rsidR="00A91C37" w:rsidRPr="0031193A" w14:paraId="40AA276E" w14:textId="77777777" w:rsidTr="004F1B73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524CE29E" w14:textId="77777777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ALT</w:t>
            </w:r>
          </w:p>
        </w:tc>
        <w:tc>
          <w:tcPr>
            <w:tcW w:w="470" w:type="pct"/>
            <w:noWrap/>
            <w:hideMark/>
          </w:tcPr>
          <w:p w14:paraId="325F6B7B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-0.012(-0.071,</w:t>
            </w:r>
          </w:p>
          <w:p w14:paraId="6A9EA223" w14:textId="61BD3321" w:rsidR="00A91C37" w:rsidRPr="0031193A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0"/>
                <w14:ligatures w14:val="none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0.047)</w:t>
            </w:r>
          </w:p>
        </w:tc>
        <w:tc>
          <w:tcPr>
            <w:tcW w:w="486" w:type="pct"/>
            <w:noWrap/>
            <w:hideMark/>
          </w:tcPr>
          <w:p w14:paraId="05A68EB4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-0.011(-0.058,</w:t>
            </w:r>
          </w:p>
          <w:p w14:paraId="62BF0848" w14:textId="7CE20353" w:rsidR="00A91C37" w:rsidRPr="0031193A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0"/>
                <w14:ligatures w14:val="none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0.035)</w:t>
            </w:r>
          </w:p>
        </w:tc>
        <w:tc>
          <w:tcPr>
            <w:tcW w:w="465" w:type="pct"/>
            <w:noWrap/>
            <w:hideMark/>
          </w:tcPr>
          <w:p w14:paraId="6F6E7DEE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0.016(-0.002,</w:t>
            </w:r>
          </w:p>
          <w:p w14:paraId="55AD9DC1" w14:textId="14572D38" w:rsidR="00A91C37" w:rsidRPr="0031193A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0"/>
                <w14:ligatures w14:val="none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0.034)</w:t>
            </w:r>
          </w:p>
        </w:tc>
        <w:tc>
          <w:tcPr>
            <w:tcW w:w="465" w:type="pct"/>
            <w:noWrap/>
            <w:hideMark/>
          </w:tcPr>
          <w:p w14:paraId="2802F3FE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-0.003(-0.028,</w:t>
            </w:r>
          </w:p>
          <w:p w14:paraId="0089C8AA" w14:textId="51B85789" w:rsidR="00A91C37" w:rsidRPr="0031193A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0"/>
                <w14:ligatures w14:val="none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0.022)</w:t>
            </w:r>
          </w:p>
        </w:tc>
        <w:tc>
          <w:tcPr>
            <w:tcW w:w="465" w:type="pct"/>
            <w:noWrap/>
            <w:hideMark/>
          </w:tcPr>
          <w:p w14:paraId="041E21C0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-0.001(-0.003,</w:t>
            </w:r>
          </w:p>
          <w:p w14:paraId="40E3C32D" w14:textId="6D482772" w:rsidR="00A91C37" w:rsidRPr="0031193A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0"/>
                <w14:ligatures w14:val="none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0.002)</w:t>
            </w:r>
          </w:p>
        </w:tc>
        <w:tc>
          <w:tcPr>
            <w:tcW w:w="465" w:type="pct"/>
            <w:noWrap/>
            <w:hideMark/>
          </w:tcPr>
          <w:p w14:paraId="39DC63D9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0.001(-0.001,</w:t>
            </w:r>
          </w:p>
          <w:p w14:paraId="7CC36FA2" w14:textId="1301746E" w:rsidR="00A91C37" w:rsidRPr="0031193A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0"/>
                <w14:ligatures w14:val="none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0.002)</w:t>
            </w:r>
          </w:p>
        </w:tc>
        <w:tc>
          <w:tcPr>
            <w:tcW w:w="465" w:type="pct"/>
            <w:noWrap/>
            <w:hideMark/>
          </w:tcPr>
          <w:p w14:paraId="343855DE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-0.001(-0.003,</w:t>
            </w:r>
          </w:p>
          <w:p w14:paraId="709EA0CB" w14:textId="56EF4509" w:rsidR="00A91C37" w:rsidRPr="0031193A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0"/>
                <w14:ligatures w14:val="none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0.001)</w:t>
            </w:r>
          </w:p>
        </w:tc>
        <w:tc>
          <w:tcPr>
            <w:tcW w:w="465" w:type="pct"/>
            <w:noWrap/>
            <w:hideMark/>
          </w:tcPr>
          <w:p w14:paraId="545EBAF2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0.006(-0.001,</w:t>
            </w:r>
          </w:p>
          <w:p w14:paraId="108B9132" w14:textId="7042F931" w:rsidR="00A91C37" w:rsidRPr="0031193A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0"/>
                <w14:ligatures w14:val="none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0.014)</w:t>
            </w:r>
          </w:p>
        </w:tc>
        <w:tc>
          <w:tcPr>
            <w:tcW w:w="465" w:type="pct"/>
            <w:noWrap/>
            <w:hideMark/>
          </w:tcPr>
          <w:p w14:paraId="01F7B9F7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-0.005(-0.008,</w:t>
            </w:r>
          </w:p>
          <w:p w14:paraId="554DF1F8" w14:textId="0AD82C9D" w:rsidR="00A91C37" w:rsidRPr="0031193A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0"/>
                <w14:ligatures w14:val="none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-0.001)</w:t>
            </w:r>
            <w:r w:rsidR="005146F2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0" w:type="pct"/>
            <w:noWrap/>
            <w:hideMark/>
          </w:tcPr>
          <w:p w14:paraId="3A184FC0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-0.001(-0.003,</w:t>
            </w:r>
          </w:p>
          <w:p w14:paraId="2A48A9E3" w14:textId="5136B05A" w:rsidR="00A91C37" w:rsidRPr="0031193A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0"/>
                <w14:ligatures w14:val="none"/>
              </w:rPr>
            </w:pPr>
            <w:r w:rsidRPr="0031193A">
              <w:rPr>
                <w:rFonts w:ascii="Times New Roman" w:hAnsi="Times New Roman" w:cs="Times New Roman"/>
                <w:sz w:val="18"/>
                <w:szCs w:val="20"/>
              </w:rPr>
              <w:t>0.001)</w:t>
            </w:r>
          </w:p>
        </w:tc>
      </w:tr>
      <w:tr w:rsidR="00A91C37" w:rsidRPr="00DF3427" w14:paraId="0E2E92A0" w14:textId="77777777" w:rsidTr="00E67CA1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5AB7891E" w14:textId="77777777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Cr</w:t>
            </w:r>
          </w:p>
        </w:tc>
        <w:tc>
          <w:tcPr>
            <w:tcW w:w="470" w:type="pct"/>
            <w:noWrap/>
            <w:hideMark/>
          </w:tcPr>
          <w:p w14:paraId="1038C772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-0.066(-0.171,</w:t>
            </w:r>
          </w:p>
          <w:p w14:paraId="4E141BCA" w14:textId="44ABDC8C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0.038)</w:t>
            </w:r>
          </w:p>
        </w:tc>
        <w:tc>
          <w:tcPr>
            <w:tcW w:w="486" w:type="pct"/>
            <w:noWrap/>
            <w:hideMark/>
          </w:tcPr>
          <w:p w14:paraId="04A9DFA6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-0.132(-0.209,</w:t>
            </w:r>
          </w:p>
          <w:p w14:paraId="747AF0B1" w14:textId="4B636B80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-0.056)</w:t>
            </w:r>
            <w:r w:rsidR="005146F2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003321FF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0.051(0.021,</w:t>
            </w:r>
          </w:p>
          <w:p w14:paraId="2B70AE1D" w14:textId="20CD1F5E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0.081)</w:t>
            </w:r>
            <w:r w:rsidR="005146F2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2B691217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0.017(-0.025,</w:t>
            </w:r>
          </w:p>
          <w:p w14:paraId="1CD45319" w14:textId="58DCD876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0.059)</w:t>
            </w:r>
          </w:p>
        </w:tc>
        <w:tc>
          <w:tcPr>
            <w:tcW w:w="465" w:type="pct"/>
            <w:noWrap/>
            <w:hideMark/>
          </w:tcPr>
          <w:p w14:paraId="647ADF7E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-0.005(-0.009,</w:t>
            </w:r>
          </w:p>
          <w:p w14:paraId="1884A147" w14:textId="4468F0F6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-0.000)</w:t>
            </w:r>
            <w:r w:rsidR="005146F2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76190EAC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0.001(-0.001,</w:t>
            </w:r>
          </w:p>
          <w:p w14:paraId="332BE74D" w14:textId="0AF1B77E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0.003)</w:t>
            </w:r>
          </w:p>
        </w:tc>
        <w:tc>
          <w:tcPr>
            <w:tcW w:w="465" w:type="pct"/>
            <w:noWrap/>
            <w:hideMark/>
          </w:tcPr>
          <w:p w14:paraId="60B14004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0.000(-0.003,</w:t>
            </w:r>
          </w:p>
          <w:p w14:paraId="36554BE4" w14:textId="7DF5FB29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0.003)</w:t>
            </w:r>
          </w:p>
        </w:tc>
        <w:tc>
          <w:tcPr>
            <w:tcW w:w="465" w:type="pct"/>
            <w:noWrap/>
            <w:hideMark/>
          </w:tcPr>
          <w:p w14:paraId="46C7E70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0.017(0.005,</w:t>
            </w:r>
          </w:p>
          <w:p w14:paraId="014D3848" w14:textId="1F721071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0.029)</w:t>
            </w:r>
            <w:r w:rsidR="005146F2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17915F90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-0.007(-0.012,</w:t>
            </w:r>
          </w:p>
          <w:p w14:paraId="0A74DC74" w14:textId="244683BE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-0.001)</w:t>
            </w:r>
            <w:r w:rsidR="005146F2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0" w:type="pct"/>
            <w:noWrap/>
            <w:hideMark/>
          </w:tcPr>
          <w:p w14:paraId="342995DE" w14:textId="77777777" w:rsidR="005146F2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-0.001(-0.004,</w:t>
            </w:r>
          </w:p>
          <w:p w14:paraId="403A0DC2" w14:textId="75ED858E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0.002)</w:t>
            </w:r>
          </w:p>
        </w:tc>
      </w:tr>
      <w:tr w:rsidR="00A91C37" w:rsidRPr="00DF3427" w14:paraId="788987CF" w14:textId="77777777" w:rsidTr="003B5ED5">
        <w:trPr>
          <w:trHeight w:val="280"/>
        </w:trPr>
        <w:tc>
          <w:tcPr>
            <w:tcW w:w="329" w:type="pct"/>
            <w:noWrap/>
            <w:vAlign w:val="center"/>
          </w:tcPr>
          <w:p w14:paraId="05E1964C" w14:textId="77777777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0" w:type="pct"/>
            <w:noWrap/>
            <w:vAlign w:val="center"/>
          </w:tcPr>
          <w:p w14:paraId="3A4F8EF1" w14:textId="7777777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86" w:type="pct"/>
            <w:noWrap/>
            <w:vAlign w:val="center"/>
          </w:tcPr>
          <w:p w14:paraId="192B8945" w14:textId="7777777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65" w:type="pct"/>
            <w:noWrap/>
            <w:vAlign w:val="center"/>
          </w:tcPr>
          <w:p w14:paraId="363DEE1D" w14:textId="7777777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65" w:type="pct"/>
            <w:noWrap/>
            <w:vAlign w:val="center"/>
          </w:tcPr>
          <w:p w14:paraId="00E4A468" w14:textId="7777777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65" w:type="pct"/>
            <w:noWrap/>
            <w:vAlign w:val="center"/>
          </w:tcPr>
          <w:p w14:paraId="5E83E366" w14:textId="7777777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65" w:type="pct"/>
            <w:noWrap/>
            <w:vAlign w:val="center"/>
          </w:tcPr>
          <w:p w14:paraId="04B7B40C" w14:textId="7777777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65" w:type="pct"/>
            <w:noWrap/>
            <w:vAlign w:val="center"/>
          </w:tcPr>
          <w:p w14:paraId="1682F632" w14:textId="7777777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65" w:type="pct"/>
            <w:noWrap/>
            <w:vAlign w:val="center"/>
          </w:tcPr>
          <w:p w14:paraId="392B9ABB" w14:textId="7777777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65" w:type="pct"/>
            <w:noWrap/>
            <w:vAlign w:val="center"/>
          </w:tcPr>
          <w:p w14:paraId="58DBC51C" w14:textId="7777777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60" w:type="pct"/>
            <w:noWrap/>
            <w:vAlign w:val="center"/>
          </w:tcPr>
          <w:p w14:paraId="0225A076" w14:textId="7777777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91C37" w:rsidRPr="00DF3427" w14:paraId="421FD941" w14:textId="77777777" w:rsidTr="003B5ED5">
        <w:trPr>
          <w:trHeight w:val="280"/>
        </w:trPr>
        <w:tc>
          <w:tcPr>
            <w:tcW w:w="5000" w:type="pct"/>
            <w:gridSpan w:val="11"/>
            <w:noWrap/>
            <w:vAlign w:val="center"/>
          </w:tcPr>
          <w:p w14:paraId="434ED3CB" w14:textId="6E12D1A8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Supplementary Table 1. Univariable linear regression analysis in hypertensive patients (continued)</w:t>
            </w:r>
          </w:p>
        </w:tc>
      </w:tr>
      <w:tr w:rsidR="00A91C37" w:rsidRPr="00DF3427" w14:paraId="2A303124" w14:textId="77777777" w:rsidTr="0081434D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2BBBB654" w14:textId="346A6FF5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Uric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Acid</w:t>
            </w:r>
          </w:p>
        </w:tc>
        <w:tc>
          <w:tcPr>
            <w:tcW w:w="470" w:type="pct"/>
            <w:noWrap/>
            <w:hideMark/>
          </w:tcPr>
          <w:p w14:paraId="3604690B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0.005(-0.008,</w:t>
            </w:r>
          </w:p>
          <w:p w14:paraId="5B4E82D0" w14:textId="0FC93BB6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0.019)</w:t>
            </w:r>
          </w:p>
        </w:tc>
        <w:tc>
          <w:tcPr>
            <w:tcW w:w="486" w:type="pct"/>
            <w:noWrap/>
            <w:hideMark/>
          </w:tcPr>
          <w:p w14:paraId="7F9199E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-0.010(-0.020,</w:t>
            </w:r>
          </w:p>
          <w:p w14:paraId="6DFD5EA5" w14:textId="08AD689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0.000)</w:t>
            </w:r>
          </w:p>
        </w:tc>
        <w:tc>
          <w:tcPr>
            <w:tcW w:w="465" w:type="pct"/>
            <w:noWrap/>
            <w:hideMark/>
          </w:tcPr>
          <w:p w14:paraId="3D628C4E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0.003(-0.001,</w:t>
            </w:r>
          </w:p>
          <w:p w14:paraId="2C24CE2A" w14:textId="24C53A83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0.007)</w:t>
            </w:r>
          </w:p>
        </w:tc>
        <w:tc>
          <w:tcPr>
            <w:tcW w:w="465" w:type="pct"/>
            <w:noWrap/>
            <w:hideMark/>
          </w:tcPr>
          <w:p w14:paraId="737EB3E6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0.004(-0.001,</w:t>
            </w:r>
          </w:p>
          <w:p w14:paraId="1B05DC3B" w14:textId="55BA9F50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0.010)</w:t>
            </w:r>
          </w:p>
        </w:tc>
        <w:tc>
          <w:tcPr>
            <w:tcW w:w="465" w:type="pct"/>
            <w:noWrap/>
            <w:hideMark/>
          </w:tcPr>
          <w:p w14:paraId="18D59B7C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-0.001(-0.001,</w:t>
            </w:r>
          </w:p>
          <w:p w14:paraId="4ADE7509" w14:textId="4F555CCA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0.000)</w:t>
            </w:r>
          </w:p>
        </w:tc>
        <w:tc>
          <w:tcPr>
            <w:tcW w:w="465" w:type="pct"/>
            <w:noWrap/>
            <w:hideMark/>
          </w:tcPr>
          <w:p w14:paraId="4A6CE9E2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0.000(-0.000,</w:t>
            </w:r>
          </w:p>
          <w:p w14:paraId="533CBD8C" w14:textId="21FB8D6A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0.000)</w:t>
            </w:r>
          </w:p>
        </w:tc>
        <w:tc>
          <w:tcPr>
            <w:tcW w:w="465" w:type="pct"/>
            <w:noWrap/>
            <w:hideMark/>
          </w:tcPr>
          <w:p w14:paraId="2575599C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0.000(-0.000,</w:t>
            </w:r>
          </w:p>
          <w:p w14:paraId="5C40978C" w14:textId="77B99425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0.001)</w:t>
            </w:r>
          </w:p>
        </w:tc>
        <w:tc>
          <w:tcPr>
            <w:tcW w:w="465" w:type="pct"/>
            <w:noWrap/>
            <w:hideMark/>
          </w:tcPr>
          <w:p w14:paraId="36AEC407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0.002(0.001,</w:t>
            </w:r>
          </w:p>
          <w:p w14:paraId="3502C115" w14:textId="3850697E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0.004)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76013E0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-0.001(-0.001,</w:t>
            </w:r>
          </w:p>
          <w:p w14:paraId="45B619B2" w14:textId="259591A5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0.000)</w:t>
            </w:r>
          </w:p>
        </w:tc>
        <w:tc>
          <w:tcPr>
            <w:tcW w:w="460" w:type="pct"/>
            <w:noWrap/>
            <w:hideMark/>
          </w:tcPr>
          <w:p w14:paraId="555E815C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-0.000(-0.001,</w:t>
            </w:r>
          </w:p>
          <w:p w14:paraId="76049E0C" w14:textId="7F86119C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0.000)</w:t>
            </w:r>
          </w:p>
        </w:tc>
      </w:tr>
      <w:tr w:rsidR="00A91C37" w:rsidRPr="00DF3427" w14:paraId="4B434D85" w14:textId="77777777" w:rsidTr="00F56394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15D9F272" w14:textId="77777777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TG</w:t>
            </w:r>
          </w:p>
        </w:tc>
        <w:tc>
          <w:tcPr>
            <w:tcW w:w="470" w:type="pct"/>
            <w:noWrap/>
            <w:hideMark/>
          </w:tcPr>
          <w:p w14:paraId="0CADB85A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-0.574(-2.029,</w:t>
            </w:r>
          </w:p>
          <w:p w14:paraId="6536B403" w14:textId="79A366DA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0.881)</w:t>
            </w:r>
          </w:p>
        </w:tc>
        <w:tc>
          <w:tcPr>
            <w:tcW w:w="486" w:type="pct"/>
            <w:noWrap/>
            <w:hideMark/>
          </w:tcPr>
          <w:p w14:paraId="46E5D183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-0.995(-2.137,</w:t>
            </w:r>
          </w:p>
          <w:p w14:paraId="7EA4C48E" w14:textId="4D0B55C2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0.147)</w:t>
            </w:r>
          </w:p>
        </w:tc>
        <w:tc>
          <w:tcPr>
            <w:tcW w:w="465" w:type="pct"/>
            <w:noWrap/>
            <w:hideMark/>
          </w:tcPr>
          <w:p w14:paraId="4E19C0EE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0.375(-0.053,</w:t>
            </w:r>
          </w:p>
          <w:p w14:paraId="12158A41" w14:textId="0916E34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0.803)</w:t>
            </w:r>
          </w:p>
        </w:tc>
        <w:tc>
          <w:tcPr>
            <w:tcW w:w="465" w:type="pct"/>
            <w:noWrap/>
            <w:hideMark/>
          </w:tcPr>
          <w:p w14:paraId="4700E9D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0.374(-0.218,</w:t>
            </w:r>
          </w:p>
          <w:p w14:paraId="5F658D18" w14:textId="416B2896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0.966)</w:t>
            </w:r>
          </w:p>
        </w:tc>
        <w:tc>
          <w:tcPr>
            <w:tcW w:w="465" w:type="pct"/>
            <w:noWrap/>
            <w:hideMark/>
          </w:tcPr>
          <w:p w14:paraId="77743D93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-0.027(-0.095,</w:t>
            </w:r>
          </w:p>
          <w:p w14:paraId="55E2B55F" w14:textId="667D7EBE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0.040)</w:t>
            </w:r>
          </w:p>
        </w:tc>
        <w:tc>
          <w:tcPr>
            <w:tcW w:w="465" w:type="pct"/>
            <w:noWrap/>
            <w:hideMark/>
          </w:tcPr>
          <w:p w14:paraId="0C52FB40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-0.001(-0.036,</w:t>
            </w:r>
          </w:p>
          <w:p w14:paraId="7554EDAD" w14:textId="343264D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0.033)</w:t>
            </w:r>
          </w:p>
        </w:tc>
        <w:tc>
          <w:tcPr>
            <w:tcW w:w="465" w:type="pct"/>
            <w:noWrap/>
            <w:hideMark/>
          </w:tcPr>
          <w:p w14:paraId="6762696F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0.002(-0.039,</w:t>
            </w:r>
          </w:p>
          <w:p w14:paraId="562F02D4" w14:textId="54A209E5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0.042)</w:t>
            </w:r>
          </w:p>
        </w:tc>
        <w:tc>
          <w:tcPr>
            <w:tcW w:w="465" w:type="pct"/>
            <w:noWrap/>
            <w:hideMark/>
          </w:tcPr>
          <w:p w14:paraId="049804C8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0.122(-0.052,</w:t>
            </w:r>
          </w:p>
          <w:p w14:paraId="648C57F4" w14:textId="4573BFF5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0.297)</w:t>
            </w:r>
          </w:p>
        </w:tc>
        <w:tc>
          <w:tcPr>
            <w:tcW w:w="465" w:type="pct"/>
            <w:noWrap/>
            <w:hideMark/>
          </w:tcPr>
          <w:p w14:paraId="207AF4C2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-0.077(-0.159,</w:t>
            </w:r>
          </w:p>
          <w:p w14:paraId="77171CC8" w14:textId="56FC19E9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0.006)</w:t>
            </w:r>
          </w:p>
        </w:tc>
        <w:tc>
          <w:tcPr>
            <w:tcW w:w="460" w:type="pct"/>
            <w:noWrap/>
            <w:hideMark/>
          </w:tcPr>
          <w:p w14:paraId="047C6B70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-0.036(-0.081,</w:t>
            </w:r>
          </w:p>
          <w:p w14:paraId="4CB80922" w14:textId="280C8CA5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0.009)</w:t>
            </w:r>
          </w:p>
        </w:tc>
      </w:tr>
      <w:tr w:rsidR="00A91C37" w:rsidRPr="00DF3427" w14:paraId="11F4042C" w14:textId="77777777" w:rsidTr="00005647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7001BDEE" w14:textId="132FFA96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TC</w:t>
            </w:r>
          </w:p>
        </w:tc>
        <w:tc>
          <w:tcPr>
            <w:tcW w:w="470" w:type="pct"/>
            <w:noWrap/>
            <w:hideMark/>
          </w:tcPr>
          <w:p w14:paraId="5A7CD35C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0.239(-1.361,</w:t>
            </w:r>
          </w:p>
          <w:p w14:paraId="0DE052C4" w14:textId="52B3E59F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1.840)</w:t>
            </w:r>
          </w:p>
        </w:tc>
        <w:tc>
          <w:tcPr>
            <w:tcW w:w="486" w:type="pct"/>
            <w:noWrap/>
            <w:hideMark/>
          </w:tcPr>
          <w:p w14:paraId="091A5823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-0.338(-1.584,</w:t>
            </w:r>
          </w:p>
          <w:p w14:paraId="71D3F40E" w14:textId="61B8C996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0.909)</w:t>
            </w:r>
          </w:p>
        </w:tc>
        <w:tc>
          <w:tcPr>
            <w:tcW w:w="465" w:type="pct"/>
            <w:noWrap/>
            <w:hideMark/>
          </w:tcPr>
          <w:p w14:paraId="7A9FDB9B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0.182(-0.284,</w:t>
            </w:r>
          </w:p>
          <w:p w14:paraId="6B46A888" w14:textId="69624938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0.649)</w:t>
            </w:r>
          </w:p>
        </w:tc>
        <w:tc>
          <w:tcPr>
            <w:tcW w:w="465" w:type="pct"/>
            <w:noWrap/>
            <w:hideMark/>
          </w:tcPr>
          <w:p w14:paraId="506FBAE8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-0.346(-0.987,</w:t>
            </w:r>
          </w:p>
          <w:p w14:paraId="10BC5588" w14:textId="439BF0BF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0.295)</w:t>
            </w:r>
          </w:p>
        </w:tc>
        <w:tc>
          <w:tcPr>
            <w:tcW w:w="465" w:type="pct"/>
            <w:noWrap/>
            <w:hideMark/>
          </w:tcPr>
          <w:p w14:paraId="1524E618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0.046(-0.027,</w:t>
            </w:r>
          </w:p>
          <w:p w14:paraId="2429FA14" w14:textId="45B6E96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0.119)</w:t>
            </w:r>
          </w:p>
        </w:tc>
        <w:tc>
          <w:tcPr>
            <w:tcW w:w="465" w:type="pct"/>
            <w:noWrap/>
            <w:hideMark/>
          </w:tcPr>
          <w:p w14:paraId="01C034D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-0.025(-0.062,</w:t>
            </w:r>
          </w:p>
          <w:p w14:paraId="796BA987" w14:textId="47E39B0E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0.012)</w:t>
            </w:r>
          </w:p>
        </w:tc>
        <w:tc>
          <w:tcPr>
            <w:tcW w:w="465" w:type="pct"/>
            <w:noWrap/>
            <w:hideMark/>
          </w:tcPr>
          <w:p w14:paraId="71F383FA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-0.036(-0.079,</w:t>
            </w:r>
          </w:p>
          <w:p w14:paraId="32539F33" w14:textId="67F660FC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0.007)</w:t>
            </w:r>
          </w:p>
        </w:tc>
        <w:tc>
          <w:tcPr>
            <w:tcW w:w="465" w:type="pct"/>
            <w:noWrap/>
            <w:hideMark/>
          </w:tcPr>
          <w:p w14:paraId="75A57D2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0.017(-0.173,</w:t>
            </w:r>
          </w:p>
          <w:p w14:paraId="4D0F2472" w14:textId="261B0542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0.207)</w:t>
            </w:r>
          </w:p>
        </w:tc>
        <w:tc>
          <w:tcPr>
            <w:tcW w:w="465" w:type="pct"/>
            <w:noWrap/>
            <w:hideMark/>
          </w:tcPr>
          <w:p w14:paraId="69475DEC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-0.031(-0.120,</w:t>
            </w:r>
          </w:p>
          <w:p w14:paraId="58F5F6BD" w14:textId="68BE581E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0.059)</w:t>
            </w:r>
          </w:p>
        </w:tc>
        <w:tc>
          <w:tcPr>
            <w:tcW w:w="460" w:type="pct"/>
            <w:noWrap/>
            <w:hideMark/>
          </w:tcPr>
          <w:p w14:paraId="63DA4706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-0.006(-0.055,</w:t>
            </w:r>
          </w:p>
          <w:p w14:paraId="6F079BE1" w14:textId="71EB1D91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0.043)</w:t>
            </w:r>
          </w:p>
        </w:tc>
      </w:tr>
      <w:tr w:rsidR="00A91C37" w:rsidRPr="00DF3427" w14:paraId="08AE10FC" w14:textId="77777777" w:rsidTr="00A81C23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5950C228" w14:textId="77777777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HDL</w:t>
            </w:r>
          </w:p>
        </w:tc>
        <w:tc>
          <w:tcPr>
            <w:tcW w:w="470" w:type="pct"/>
            <w:noWrap/>
            <w:hideMark/>
          </w:tcPr>
          <w:p w14:paraId="0BDAFA3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5.341(-2.108,</w:t>
            </w:r>
          </w:p>
          <w:p w14:paraId="0A355EE3" w14:textId="01C55F05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12.790)</w:t>
            </w:r>
          </w:p>
        </w:tc>
        <w:tc>
          <w:tcPr>
            <w:tcW w:w="486" w:type="pct"/>
            <w:noWrap/>
            <w:hideMark/>
          </w:tcPr>
          <w:p w14:paraId="6BD7E61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6.569(1.045,</w:t>
            </w:r>
          </w:p>
          <w:p w14:paraId="3C85E296" w14:textId="65902F9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12.093)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07C4B9EE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-2.183(-4.262,</w:t>
            </w:r>
          </w:p>
          <w:p w14:paraId="77527034" w14:textId="0E3C624C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-0.103)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07FF42D4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0.097(-2.811,</w:t>
            </w:r>
          </w:p>
          <w:p w14:paraId="30A76152" w14:textId="211D9C3B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3.005)</w:t>
            </w:r>
          </w:p>
        </w:tc>
        <w:tc>
          <w:tcPr>
            <w:tcW w:w="465" w:type="pct"/>
            <w:noWrap/>
            <w:hideMark/>
          </w:tcPr>
          <w:p w14:paraId="0B53736F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0.305(-0.022,</w:t>
            </w:r>
          </w:p>
          <w:p w14:paraId="204D45F5" w14:textId="66B365C0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0.631)</w:t>
            </w:r>
          </w:p>
        </w:tc>
        <w:tc>
          <w:tcPr>
            <w:tcW w:w="465" w:type="pct"/>
            <w:noWrap/>
            <w:hideMark/>
          </w:tcPr>
          <w:p w14:paraId="1E4DA598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-0.067(-0.235,</w:t>
            </w:r>
          </w:p>
          <w:p w14:paraId="4F818033" w14:textId="1B802665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0.101)</w:t>
            </w:r>
          </w:p>
        </w:tc>
        <w:tc>
          <w:tcPr>
            <w:tcW w:w="465" w:type="pct"/>
            <w:noWrap/>
            <w:hideMark/>
          </w:tcPr>
          <w:p w14:paraId="754D0D8E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0.045(-0.152,</w:t>
            </w:r>
          </w:p>
          <w:p w14:paraId="36200735" w14:textId="23D674D6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0.241)</w:t>
            </w:r>
          </w:p>
        </w:tc>
        <w:tc>
          <w:tcPr>
            <w:tcW w:w="465" w:type="pct"/>
            <w:noWrap/>
            <w:hideMark/>
          </w:tcPr>
          <w:p w14:paraId="3B949EE4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-0.941(-1.785,</w:t>
            </w:r>
          </w:p>
          <w:p w14:paraId="05C15E90" w14:textId="61302A9C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-0.098)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55F2AD45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0.428(0.029,</w:t>
            </w:r>
          </w:p>
          <w:p w14:paraId="665579C6" w14:textId="18314BE8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0.827)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0" w:type="pct"/>
            <w:noWrap/>
            <w:hideMark/>
          </w:tcPr>
          <w:p w14:paraId="17BCCCBF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0.041(-0.182,</w:t>
            </w:r>
          </w:p>
          <w:p w14:paraId="782D9B5C" w14:textId="4650759C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0.263)</w:t>
            </w:r>
          </w:p>
        </w:tc>
      </w:tr>
      <w:tr w:rsidR="00A91C37" w:rsidRPr="00DF3427" w14:paraId="6CE9C1D3" w14:textId="77777777" w:rsidTr="006D2557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18CE5111" w14:textId="77777777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LDL</w:t>
            </w:r>
          </w:p>
        </w:tc>
        <w:tc>
          <w:tcPr>
            <w:tcW w:w="470" w:type="pct"/>
            <w:noWrap/>
            <w:hideMark/>
          </w:tcPr>
          <w:p w14:paraId="46DE730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0.131(-1.932,</w:t>
            </w:r>
          </w:p>
          <w:p w14:paraId="3E08B186" w14:textId="7128D77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2.194)</w:t>
            </w:r>
          </w:p>
        </w:tc>
        <w:tc>
          <w:tcPr>
            <w:tcW w:w="486" w:type="pct"/>
            <w:noWrap/>
            <w:hideMark/>
          </w:tcPr>
          <w:p w14:paraId="38D8D324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-0.863(-2.500,</w:t>
            </w:r>
          </w:p>
          <w:p w14:paraId="6E8F2BEE" w14:textId="2457014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0.773)</w:t>
            </w:r>
          </w:p>
        </w:tc>
        <w:tc>
          <w:tcPr>
            <w:tcW w:w="465" w:type="pct"/>
            <w:noWrap/>
            <w:hideMark/>
          </w:tcPr>
          <w:p w14:paraId="7AC2F5A7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0.292(-0.322,</w:t>
            </w:r>
          </w:p>
          <w:p w14:paraId="059549E4" w14:textId="676DCF9F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0.906)</w:t>
            </w:r>
          </w:p>
        </w:tc>
        <w:tc>
          <w:tcPr>
            <w:tcW w:w="465" w:type="pct"/>
            <w:noWrap/>
            <w:hideMark/>
          </w:tcPr>
          <w:p w14:paraId="3BA5EC7A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-0.408(-1.253,</w:t>
            </w:r>
          </w:p>
          <w:p w14:paraId="4B407031" w14:textId="64EB8DA5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0.436)</w:t>
            </w:r>
          </w:p>
        </w:tc>
        <w:tc>
          <w:tcPr>
            <w:tcW w:w="465" w:type="pct"/>
            <w:noWrap/>
            <w:hideMark/>
          </w:tcPr>
          <w:p w14:paraId="5D5B9B29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0.029(-0.068,</w:t>
            </w:r>
          </w:p>
          <w:p w14:paraId="021CE2C5" w14:textId="5BE78EBC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0.125)</w:t>
            </w:r>
          </w:p>
        </w:tc>
        <w:tc>
          <w:tcPr>
            <w:tcW w:w="465" w:type="pct"/>
            <w:noWrap/>
            <w:hideMark/>
          </w:tcPr>
          <w:p w14:paraId="58919AC6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-0.022(-0.071,</w:t>
            </w:r>
          </w:p>
          <w:p w14:paraId="29344050" w14:textId="1E5C5E12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0.027)</w:t>
            </w:r>
          </w:p>
        </w:tc>
        <w:tc>
          <w:tcPr>
            <w:tcW w:w="465" w:type="pct"/>
            <w:noWrap/>
            <w:hideMark/>
          </w:tcPr>
          <w:p w14:paraId="0AF4AF5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-0.038(-0.095,</w:t>
            </w:r>
          </w:p>
          <w:p w14:paraId="5493FF00" w14:textId="36DE587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0.019)</w:t>
            </w:r>
          </w:p>
        </w:tc>
        <w:tc>
          <w:tcPr>
            <w:tcW w:w="465" w:type="pct"/>
            <w:noWrap/>
            <w:hideMark/>
          </w:tcPr>
          <w:p w14:paraId="394F6B90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0.065(-0.185,</w:t>
            </w:r>
          </w:p>
          <w:p w14:paraId="4CAA8DD9" w14:textId="32B3DDC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0.315)</w:t>
            </w:r>
          </w:p>
        </w:tc>
        <w:tc>
          <w:tcPr>
            <w:tcW w:w="465" w:type="pct"/>
            <w:noWrap/>
            <w:hideMark/>
          </w:tcPr>
          <w:p w14:paraId="5F3C9884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-0.051(-0.169,</w:t>
            </w:r>
          </w:p>
          <w:p w14:paraId="4610986C" w14:textId="66E44BCB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0.067)</w:t>
            </w:r>
          </w:p>
        </w:tc>
        <w:tc>
          <w:tcPr>
            <w:tcW w:w="460" w:type="pct"/>
            <w:noWrap/>
            <w:hideMark/>
          </w:tcPr>
          <w:p w14:paraId="5873A095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-0.023(-0.088,</w:t>
            </w:r>
          </w:p>
          <w:p w14:paraId="05B431DE" w14:textId="4107848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0.041)</w:t>
            </w:r>
          </w:p>
        </w:tc>
      </w:tr>
      <w:tr w:rsidR="00A91C37" w:rsidRPr="00DF3427" w14:paraId="1C8006C9" w14:textId="77777777" w:rsidTr="004E3371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5EBDB3FC" w14:textId="6921BFC4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</w:p>
        </w:tc>
        <w:tc>
          <w:tcPr>
            <w:tcW w:w="470" w:type="pct"/>
            <w:noWrap/>
            <w:hideMark/>
          </w:tcPr>
          <w:p w14:paraId="4B7829C7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-0.067(-0.220,</w:t>
            </w:r>
          </w:p>
          <w:p w14:paraId="2EAEBFF6" w14:textId="7D1937A1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0.087)</w:t>
            </w:r>
          </w:p>
        </w:tc>
        <w:tc>
          <w:tcPr>
            <w:tcW w:w="486" w:type="pct"/>
            <w:noWrap/>
            <w:hideMark/>
          </w:tcPr>
          <w:p w14:paraId="6BB79698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-0.028(-0.166,</w:t>
            </w:r>
          </w:p>
          <w:p w14:paraId="01070C0D" w14:textId="746898B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0.109)</w:t>
            </w:r>
          </w:p>
        </w:tc>
        <w:tc>
          <w:tcPr>
            <w:tcW w:w="465" w:type="pct"/>
            <w:noWrap/>
            <w:hideMark/>
          </w:tcPr>
          <w:p w14:paraId="15659096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-0.014(-0.066,</w:t>
            </w:r>
          </w:p>
          <w:p w14:paraId="0665ED5F" w14:textId="65FF7CD9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0.039)</w:t>
            </w:r>
          </w:p>
        </w:tc>
        <w:tc>
          <w:tcPr>
            <w:tcW w:w="465" w:type="pct"/>
            <w:noWrap/>
            <w:hideMark/>
          </w:tcPr>
          <w:p w14:paraId="72489816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-0.012(-0.077,</w:t>
            </w:r>
          </w:p>
          <w:p w14:paraId="0F501428" w14:textId="0877AD86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0.053)</w:t>
            </w:r>
          </w:p>
        </w:tc>
        <w:tc>
          <w:tcPr>
            <w:tcW w:w="465" w:type="pct"/>
            <w:noWrap/>
            <w:hideMark/>
          </w:tcPr>
          <w:p w14:paraId="3FF08052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0.012(0.004,</w:t>
            </w:r>
          </w:p>
          <w:p w14:paraId="0E21FBD0" w14:textId="76D6399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0.020)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1AD2C070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-0.008(-0.012,</w:t>
            </w:r>
          </w:p>
          <w:p w14:paraId="48C61463" w14:textId="55A63D06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-0.004)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07965C35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-0.006(-0.010,</w:t>
            </w:r>
          </w:p>
          <w:p w14:paraId="72090457" w14:textId="08E92001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-0.001)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03E0FC9E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-0.017(-0.038,</w:t>
            </w:r>
          </w:p>
          <w:p w14:paraId="5EF882FA" w14:textId="35867FC8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0.005)</w:t>
            </w:r>
          </w:p>
        </w:tc>
        <w:tc>
          <w:tcPr>
            <w:tcW w:w="465" w:type="pct"/>
            <w:noWrap/>
            <w:hideMark/>
          </w:tcPr>
          <w:p w14:paraId="5BE9DB14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0.010(-0.001,</w:t>
            </w:r>
          </w:p>
          <w:p w14:paraId="7EC596F2" w14:textId="78A7E42F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0.021)</w:t>
            </w:r>
          </w:p>
        </w:tc>
        <w:tc>
          <w:tcPr>
            <w:tcW w:w="460" w:type="pct"/>
            <w:noWrap/>
            <w:hideMark/>
          </w:tcPr>
          <w:p w14:paraId="28379DA7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0.008(0.002,</w:t>
            </w:r>
          </w:p>
          <w:p w14:paraId="7D3CB1DB" w14:textId="6C36F953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0.013)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</w:tr>
      <w:tr w:rsidR="00A91C37" w:rsidRPr="00DF3427" w14:paraId="65BBFB87" w14:textId="77777777" w:rsidTr="00C259F2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769119F8" w14:textId="13322F69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LV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EF</w:t>
            </w:r>
          </w:p>
        </w:tc>
        <w:tc>
          <w:tcPr>
            <w:tcW w:w="470" w:type="pct"/>
            <w:noWrap/>
            <w:vAlign w:val="center"/>
            <w:hideMark/>
          </w:tcPr>
          <w:p w14:paraId="379E2DD7" w14:textId="17472085" w:rsidR="00A91C37" w:rsidRPr="00877B15" w:rsidRDefault="00A91C37" w:rsidP="00A91C3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486" w:type="pct"/>
            <w:noWrap/>
            <w:hideMark/>
          </w:tcPr>
          <w:p w14:paraId="3BB02BE8" w14:textId="77777777" w:rsidR="002828BE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0.497(0.369,</w:t>
            </w:r>
          </w:p>
          <w:p w14:paraId="4A515690" w14:textId="0EFC7EC6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0.624)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48019C4A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-0.175(-0.226,</w:t>
            </w:r>
          </w:p>
          <w:p w14:paraId="2D72BAC4" w14:textId="730256E6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-0.124)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1BB1107D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-0.111(-0.183,</w:t>
            </w:r>
          </w:p>
          <w:p w14:paraId="2573ACA0" w14:textId="35AAF92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-0.039)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083ED692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0.021(0.013,</w:t>
            </w:r>
          </w:p>
          <w:p w14:paraId="61B22B2C" w14:textId="4870830E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0.029)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211616F4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-0.008(-0.012,</w:t>
            </w:r>
          </w:p>
          <w:p w14:paraId="0B2F27E8" w14:textId="54562941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-0.004)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1850E60B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-0.005(-0.010,</w:t>
            </w:r>
          </w:p>
          <w:p w14:paraId="2B1A987E" w14:textId="0E5E6BE6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0.001)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465" w:type="pct"/>
            <w:noWrap/>
            <w:hideMark/>
          </w:tcPr>
          <w:p w14:paraId="014AAC0E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-0.021(-0.045,</w:t>
            </w:r>
          </w:p>
          <w:p w14:paraId="3658EFDE" w14:textId="677B53CC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0.004)</w:t>
            </w:r>
          </w:p>
        </w:tc>
        <w:tc>
          <w:tcPr>
            <w:tcW w:w="465" w:type="pct"/>
            <w:noWrap/>
            <w:hideMark/>
          </w:tcPr>
          <w:p w14:paraId="7D691CD8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0.006(-0.006,</w:t>
            </w:r>
          </w:p>
          <w:p w14:paraId="0CF6E62D" w14:textId="7295F1C6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0.018)</w:t>
            </w:r>
          </w:p>
        </w:tc>
        <w:tc>
          <w:tcPr>
            <w:tcW w:w="460" w:type="pct"/>
            <w:noWrap/>
            <w:hideMark/>
          </w:tcPr>
          <w:p w14:paraId="2A2ACCDB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0.006(0.001,</w:t>
            </w:r>
          </w:p>
          <w:p w14:paraId="76E90D9B" w14:textId="4C0FF976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0.012)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</w:tr>
      <w:tr w:rsidR="00A91C37" w:rsidRPr="00DF3427" w14:paraId="6E92BAD7" w14:textId="77777777" w:rsidTr="000A2379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77AD4C92" w14:textId="07518672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EDV</w:t>
            </w:r>
          </w:p>
        </w:tc>
        <w:tc>
          <w:tcPr>
            <w:tcW w:w="470" w:type="pct"/>
            <w:noWrap/>
            <w:hideMark/>
          </w:tcPr>
          <w:p w14:paraId="5F8D3E3D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-0.069(-0.109,</w:t>
            </w:r>
          </w:p>
          <w:p w14:paraId="4E5F77C5" w14:textId="5DE6F612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-0.028)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86" w:type="pct"/>
            <w:noWrap/>
            <w:hideMark/>
          </w:tcPr>
          <w:p w14:paraId="52937DE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-0.047(-0.080,</w:t>
            </w:r>
          </w:p>
          <w:p w14:paraId="3F82AEC9" w14:textId="45EBF02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-0.014)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134DC757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0.026(0.013,</w:t>
            </w:r>
          </w:p>
          <w:p w14:paraId="13783648" w14:textId="06CED94B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0.038)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4ABB2471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-0.003(-0.021,</w:t>
            </w:r>
          </w:p>
          <w:p w14:paraId="05C712CB" w14:textId="4CE36589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0.014)</w:t>
            </w:r>
          </w:p>
        </w:tc>
        <w:tc>
          <w:tcPr>
            <w:tcW w:w="465" w:type="pct"/>
            <w:noWrap/>
            <w:hideMark/>
          </w:tcPr>
          <w:p w14:paraId="6D0DFE58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-0.003(-0.005,</w:t>
            </w:r>
          </w:p>
          <w:p w14:paraId="4128B6C9" w14:textId="75FB68AC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-0.001)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21FE2840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0.002(0.001,</w:t>
            </w:r>
          </w:p>
          <w:p w14:paraId="51F909F8" w14:textId="0C9A8C9F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0.003)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45B64C7B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-0.000(-0.001,</w:t>
            </w:r>
          </w:p>
          <w:p w14:paraId="5A005DD6" w14:textId="77BDC18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0.001)</w:t>
            </w:r>
          </w:p>
        </w:tc>
        <w:tc>
          <w:tcPr>
            <w:tcW w:w="465" w:type="pct"/>
            <w:noWrap/>
            <w:hideMark/>
          </w:tcPr>
          <w:p w14:paraId="5B055C96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0.007(0.002,</w:t>
            </w:r>
          </w:p>
          <w:p w14:paraId="5B1CC66A" w14:textId="55E80F08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0.012)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1FC25814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-0.003(-0.006,</w:t>
            </w:r>
          </w:p>
          <w:p w14:paraId="79F4AB05" w14:textId="7B41805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-0.001)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0" w:type="pct"/>
            <w:noWrap/>
            <w:hideMark/>
          </w:tcPr>
          <w:p w14:paraId="25D64582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-0.002(-0.003,</w:t>
            </w:r>
          </w:p>
          <w:p w14:paraId="3A51C8D7" w14:textId="74012F3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-0.000)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</w:tr>
      <w:tr w:rsidR="00A91C37" w:rsidRPr="00DF3427" w14:paraId="6F061D08" w14:textId="77777777" w:rsidTr="00A172D3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0E16C90A" w14:textId="5D9F78D6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ESV</w:t>
            </w:r>
          </w:p>
        </w:tc>
        <w:tc>
          <w:tcPr>
            <w:tcW w:w="470" w:type="pct"/>
            <w:noWrap/>
            <w:hideMark/>
          </w:tcPr>
          <w:p w14:paraId="4E1B45FD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-0.261(-0.307,</w:t>
            </w:r>
          </w:p>
          <w:p w14:paraId="1B2B2CB9" w14:textId="1CFF7CA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-0.215)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86" w:type="pct"/>
            <w:noWrap/>
            <w:hideMark/>
          </w:tcPr>
          <w:p w14:paraId="790B7735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-0.159(-0.205,</w:t>
            </w:r>
          </w:p>
          <w:p w14:paraId="625F6F80" w14:textId="781FCFC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-0.113)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56D71C33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0.072(0.055,</w:t>
            </w:r>
          </w:p>
          <w:p w14:paraId="0245677B" w14:textId="0092BB1A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0.089)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5F758272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0.010(-0.017,</w:t>
            </w:r>
          </w:p>
          <w:p w14:paraId="3B9F9554" w14:textId="1561AEA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0.037)</w:t>
            </w:r>
          </w:p>
        </w:tc>
        <w:tc>
          <w:tcPr>
            <w:tcW w:w="465" w:type="pct"/>
            <w:noWrap/>
            <w:hideMark/>
          </w:tcPr>
          <w:p w14:paraId="1DA6DAFF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-0.009(-0.012,</w:t>
            </w:r>
          </w:p>
          <w:p w14:paraId="74308178" w14:textId="33BD726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-0.006)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2A8C9BB2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0.004(0.002,</w:t>
            </w:r>
          </w:p>
          <w:p w14:paraId="03E3D428" w14:textId="1EB8EBEF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0.005)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3203A9BC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0.001(-0.001,</w:t>
            </w:r>
          </w:p>
          <w:p w14:paraId="564EA3E0" w14:textId="6F3DD43A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0.003)</w:t>
            </w:r>
          </w:p>
        </w:tc>
        <w:tc>
          <w:tcPr>
            <w:tcW w:w="465" w:type="pct"/>
            <w:noWrap/>
            <w:hideMark/>
          </w:tcPr>
          <w:p w14:paraId="1E73BB8C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0.012(0.004,</w:t>
            </w:r>
          </w:p>
          <w:p w14:paraId="21F19BB3" w14:textId="28B965D1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0.020)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55953839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-0.006(-0.010,</w:t>
            </w:r>
          </w:p>
          <w:p w14:paraId="4CEED4E7" w14:textId="37A8B73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-0.002)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0" w:type="pct"/>
            <w:noWrap/>
            <w:hideMark/>
          </w:tcPr>
          <w:p w14:paraId="44C14734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-0.003(-0.005,</w:t>
            </w:r>
          </w:p>
          <w:p w14:paraId="016A8893" w14:textId="4A573FDA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-0.001)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</w:tr>
      <w:tr w:rsidR="00A91C37" w:rsidRPr="00DF3427" w14:paraId="0B5EAE39" w14:textId="77777777" w:rsidTr="00A24FC6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5894AD7F" w14:textId="49EB9723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SV</w:t>
            </w:r>
          </w:p>
        </w:tc>
        <w:tc>
          <w:tcPr>
            <w:tcW w:w="470" w:type="pct"/>
            <w:noWrap/>
            <w:hideMark/>
          </w:tcPr>
          <w:p w14:paraId="3CCC0D27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0.127(0.061,</w:t>
            </w:r>
          </w:p>
          <w:p w14:paraId="5AD0D49A" w14:textId="4AD7F2E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0.193)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86" w:type="pct"/>
            <w:noWrap/>
            <w:hideMark/>
          </w:tcPr>
          <w:p w14:paraId="6CF2CFCF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0.054(-0.001,</w:t>
            </w:r>
          </w:p>
          <w:p w14:paraId="1878EE44" w14:textId="6F1AA9D9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0.108)</w:t>
            </w:r>
          </w:p>
        </w:tc>
        <w:tc>
          <w:tcPr>
            <w:tcW w:w="465" w:type="pct"/>
            <w:noWrap/>
            <w:hideMark/>
          </w:tcPr>
          <w:p w14:paraId="6BC7E7F6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-0.015(-0.037,</w:t>
            </w:r>
          </w:p>
          <w:p w14:paraId="725963C4" w14:textId="3005DBA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0.006)</w:t>
            </w:r>
          </w:p>
        </w:tc>
        <w:tc>
          <w:tcPr>
            <w:tcW w:w="465" w:type="pct"/>
            <w:noWrap/>
            <w:hideMark/>
          </w:tcPr>
          <w:p w14:paraId="0E2B5919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-0.015(-0.043,</w:t>
            </w:r>
          </w:p>
          <w:p w14:paraId="6A5557D4" w14:textId="6D9BD445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0.013)</w:t>
            </w:r>
          </w:p>
        </w:tc>
        <w:tc>
          <w:tcPr>
            <w:tcW w:w="465" w:type="pct"/>
            <w:noWrap/>
            <w:hideMark/>
          </w:tcPr>
          <w:p w14:paraId="10350E7C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0.001(-0.002,</w:t>
            </w:r>
          </w:p>
          <w:p w14:paraId="67174325" w14:textId="7FD1018A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0.005)</w:t>
            </w:r>
          </w:p>
        </w:tc>
        <w:tc>
          <w:tcPr>
            <w:tcW w:w="465" w:type="pct"/>
            <w:noWrap/>
            <w:hideMark/>
          </w:tcPr>
          <w:p w14:paraId="42BD6962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0.000(-0.002,</w:t>
            </w:r>
          </w:p>
          <w:p w14:paraId="0277C833" w14:textId="2EAA6412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0.002)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465" w:type="pct"/>
            <w:noWrap/>
            <w:hideMark/>
          </w:tcPr>
          <w:p w14:paraId="04831915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-0.001(-0.003,</w:t>
            </w:r>
          </w:p>
          <w:p w14:paraId="4847F344" w14:textId="0312D507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0.001)</w:t>
            </w:r>
          </w:p>
        </w:tc>
        <w:tc>
          <w:tcPr>
            <w:tcW w:w="465" w:type="pct"/>
            <w:noWrap/>
            <w:hideMark/>
          </w:tcPr>
          <w:p w14:paraId="7F33D8D8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0.004(-0.005,</w:t>
            </w:r>
          </w:p>
          <w:p w14:paraId="0B4C4E07" w14:textId="3D79A821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0.012)</w:t>
            </w:r>
          </w:p>
        </w:tc>
        <w:tc>
          <w:tcPr>
            <w:tcW w:w="465" w:type="pct"/>
            <w:noWrap/>
            <w:hideMark/>
          </w:tcPr>
          <w:p w14:paraId="5A16F31E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-0.002(-0.006,</w:t>
            </w:r>
          </w:p>
          <w:p w14:paraId="095A1041" w14:textId="24187A42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0.002)</w:t>
            </w:r>
          </w:p>
        </w:tc>
        <w:tc>
          <w:tcPr>
            <w:tcW w:w="460" w:type="pct"/>
            <w:noWrap/>
            <w:hideMark/>
          </w:tcPr>
          <w:p w14:paraId="3DC4059F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-0.001(-0.003,</w:t>
            </w:r>
          </w:p>
          <w:p w14:paraId="5F2E3972" w14:textId="2E3B8E0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0.001)</w:t>
            </w:r>
          </w:p>
        </w:tc>
      </w:tr>
      <w:tr w:rsidR="00A91C37" w:rsidRPr="00DF3427" w14:paraId="02A04644" w14:textId="77777777" w:rsidTr="00DE07A8">
        <w:trPr>
          <w:trHeight w:val="280"/>
        </w:trPr>
        <w:tc>
          <w:tcPr>
            <w:tcW w:w="329" w:type="pct"/>
            <w:noWrap/>
            <w:vAlign w:val="center"/>
            <w:hideMark/>
          </w:tcPr>
          <w:p w14:paraId="4A4E7216" w14:textId="50046BAF" w:rsidR="00A91C37" w:rsidRPr="007C743C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LVM</w:t>
            </w:r>
            <w:r w:rsidRPr="007C74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  <w:tc>
          <w:tcPr>
            <w:tcW w:w="470" w:type="pct"/>
            <w:noWrap/>
            <w:hideMark/>
          </w:tcPr>
          <w:p w14:paraId="36C8775C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-0.015(-0.048,</w:t>
            </w:r>
          </w:p>
          <w:p w14:paraId="3E7B845E" w14:textId="4383EA83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0.017)</w:t>
            </w:r>
          </w:p>
        </w:tc>
        <w:tc>
          <w:tcPr>
            <w:tcW w:w="486" w:type="pct"/>
            <w:noWrap/>
            <w:hideMark/>
          </w:tcPr>
          <w:p w14:paraId="34A3BD19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-0.049(-0.077,</w:t>
            </w:r>
          </w:p>
          <w:p w14:paraId="2391E3D7" w14:textId="36ECD211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-0.022)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4719CABF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0.017(0.006,</w:t>
            </w:r>
          </w:p>
          <w:p w14:paraId="2EDE72D8" w14:textId="5D6E1F01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0.028)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2055D29E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0.011(-0.003,</w:t>
            </w:r>
          </w:p>
          <w:p w14:paraId="26E883BD" w14:textId="089A3E54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0.025)</w:t>
            </w:r>
          </w:p>
        </w:tc>
        <w:tc>
          <w:tcPr>
            <w:tcW w:w="465" w:type="pct"/>
            <w:noWrap/>
            <w:hideMark/>
          </w:tcPr>
          <w:p w14:paraId="4BE5DB7A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-0.002(-0.003,</w:t>
            </w:r>
          </w:p>
          <w:p w14:paraId="4112B723" w14:textId="275D6599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-0.000)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43CFC0FB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0.001(-0.000,</w:t>
            </w:r>
          </w:p>
          <w:p w14:paraId="06088C84" w14:textId="4C21B2A8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0.001)</w:t>
            </w:r>
          </w:p>
        </w:tc>
        <w:tc>
          <w:tcPr>
            <w:tcW w:w="465" w:type="pct"/>
            <w:noWrap/>
            <w:hideMark/>
          </w:tcPr>
          <w:p w14:paraId="57FEFD75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-0.000(-0.001,</w:t>
            </w:r>
          </w:p>
          <w:p w14:paraId="11034C6B" w14:textId="142B30E2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0.001)</w:t>
            </w:r>
          </w:p>
        </w:tc>
        <w:tc>
          <w:tcPr>
            <w:tcW w:w="465" w:type="pct"/>
            <w:noWrap/>
            <w:hideMark/>
          </w:tcPr>
          <w:p w14:paraId="11824E18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0.006(0.002,</w:t>
            </w:r>
          </w:p>
          <w:p w14:paraId="46975BA5" w14:textId="7A050183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0.011)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5" w:type="pct"/>
            <w:noWrap/>
            <w:hideMark/>
          </w:tcPr>
          <w:p w14:paraId="011E9EFA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-0.003(-0.005,</w:t>
            </w:r>
          </w:p>
          <w:p w14:paraId="37A39A50" w14:textId="0AF8961F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-0.001)</w:t>
            </w:r>
            <w:r w:rsidR="002828BE" w:rsidRPr="004A0F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**</w:t>
            </w:r>
          </w:p>
        </w:tc>
        <w:tc>
          <w:tcPr>
            <w:tcW w:w="460" w:type="pct"/>
            <w:noWrap/>
            <w:hideMark/>
          </w:tcPr>
          <w:p w14:paraId="4C09C79C" w14:textId="77777777" w:rsidR="00A91C37" w:rsidRDefault="00A91C37" w:rsidP="00A91C37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-0.001(-0.002,</w:t>
            </w:r>
          </w:p>
          <w:p w14:paraId="1A63D2F2" w14:textId="0EC58EF3" w:rsidR="00A91C37" w:rsidRPr="00877B15" w:rsidRDefault="00A91C37" w:rsidP="00A91C3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77B15">
              <w:rPr>
                <w:rFonts w:ascii="Times New Roman" w:hAnsi="Times New Roman" w:cs="Times New Roman"/>
                <w:sz w:val="18"/>
                <w:szCs w:val="18"/>
              </w:rPr>
              <w:t>0.001)</w:t>
            </w:r>
          </w:p>
        </w:tc>
      </w:tr>
    </w:tbl>
    <w:p w14:paraId="1A80A6A8" w14:textId="05B71549" w:rsidR="00FE2C88" w:rsidRDefault="00FE2C88">
      <w:pPr>
        <w:rPr>
          <w:rFonts w:ascii="Times New Roman" w:eastAsia="等线" w:hAnsi="Times New Roman" w:cs="Times New Roman"/>
          <w:color w:val="000000"/>
          <w:kern w:val="0"/>
          <w:sz w:val="18"/>
          <w:szCs w:val="18"/>
          <w14:ligatures w14:val="none"/>
        </w:rPr>
      </w:pPr>
      <w:r w:rsidRPr="00FE2C88">
        <w:rPr>
          <w:rFonts w:ascii="Times New Roman" w:eastAsia="等线" w:hAnsi="Times New Roman" w:cs="Times New Roman"/>
          <w:color w:val="000000"/>
          <w:kern w:val="0"/>
          <w:sz w:val="18"/>
          <w:szCs w:val="18"/>
          <w14:ligatures w14:val="none"/>
        </w:rPr>
        <w:t>Abbreviations are as in table 1 and table 2.</w:t>
      </w:r>
    </w:p>
    <w:p w14:paraId="46DA25D4" w14:textId="77777777" w:rsidR="00EF2FBB" w:rsidRDefault="00E75DF7">
      <w:pPr>
        <w:rPr>
          <w:rFonts w:ascii="Times New Roman" w:eastAsia="等线" w:hAnsi="Times New Roman" w:cs="Times New Roman"/>
          <w:color w:val="000000"/>
          <w:kern w:val="0"/>
          <w:sz w:val="18"/>
          <w:szCs w:val="18"/>
          <w14:ligatures w14:val="none"/>
        </w:rPr>
      </w:pPr>
      <w:r w:rsidRPr="007C743C">
        <w:rPr>
          <w:rFonts w:ascii="Times New Roman" w:eastAsia="等线" w:hAnsi="Times New Roman" w:cs="Times New Roman"/>
          <w:color w:val="000000"/>
          <w:kern w:val="0"/>
          <w:sz w:val="18"/>
          <w:szCs w:val="18"/>
          <w14:ligatures w14:val="none"/>
        </w:rPr>
        <w:t>**</w:t>
      </w:r>
      <w:r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  <w14:ligatures w14:val="none"/>
        </w:rPr>
        <w:t xml:space="preserve">: </w:t>
      </w:r>
      <w:r w:rsidRPr="00EF2FBB">
        <w:rPr>
          <w:rFonts w:ascii="Times New Roman" w:eastAsia="等线" w:hAnsi="Times New Roman" w:cs="Times New Roman" w:hint="eastAsia"/>
          <w:i/>
          <w:iCs/>
          <w:color w:val="000000"/>
          <w:kern w:val="0"/>
          <w:sz w:val="18"/>
          <w:szCs w:val="18"/>
          <w14:ligatures w14:val="none"/>
        </w:rPr>
        <w:t>p</w:t>
      </w:r>
      <w:r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  <w14:ligatures w14:val="none"/>
        </w:rPr>
        <w:t>&lt;0.05</w:t>
      </w:r>
      <w:r w:rsidR="00EF2FBB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  <w14:ligatures w14:val="none"/>
        </w:rPr>
        <w:t xml:space="preserve">   </w:t>
      </w:r>
      <w:r w:rsidR="00EF2FBB">
        <w:rPr>
          <w:rFonts w:ascii="Times New Roman" w:eastAsia="等线" w:hAnsi="Times New Roman" w:cs="Times New Roman"/>
          <w:color w:val="000000"/>
          <w:kern w:val="0"/>
          <w:sz w:val="18"/>
          <w:szCs w:val="18"/>
          <w14:ligatures w14:val="none"/>
        </w:rPr>
        <w:br w:type="page"/>
      </w:r>
    </w:p>
    <w:p w14:paraId="2586AFA0" w14:textId="77777777" w:rsidR="00F8067E" w:rsidRDefault="00F8067E">
      <w:pPr>
        <w:rPr>
          <w:rFonts w:ascii="Times New Roman" w:eastAsia="等线" w:hAnsi="Times New Roman" w:cs="Times New Roman"/>
          <w:color w:val="000000"/>
          <w:kern w:val="0"/>
          <w:sz w:val="18"/>
          <w:szCs w:val="18"/>
          <w14:ligatures w14:val="none"/>
        </w:rPr>
        <w:sectPr w:rsidR="00F8067E" w:rsidSect="007C743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11908" w:type="dxa"/>
        <w:tblInd w:w="-1560" w:type="dxa"/>
        <w:tblLook w:val="04A0" w:firstRow="1" w:lastRow="0" w:firstColumn="1" w:lastColumn="0" w:noHBand="0" w:noVBand="1"/>
      </w:tblPr>
      <w:tblGrid>
        <w:gridCol w:w="5953"/>
        <w:gridCol w:w="5955"/>
      </w:tblGrid>
      <w:tr w:rsidR="00F8067E" w:rsidRPr="000324F8" w14:paraId="20D99476" w14:textId="77777777" w:rsidTr="00FE2BD2">
        <w:trPr>
          <w:gridAfter w:val="1"/>
          <w:wAfter w:w="5955" w:type="dxa"/>
          <w:trHeight w:val="297"/>
        </w:trPr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A54876" w14:textId="77777777" w:rsidR="00F8067E" w:rsidRPr="001A6573" w:rsidRDefault="00F8067E" w:rsidP="00FE2BD2">
            <w:pPr>
              <w:widowControl/>
              <w:tabs>
                <w:tab w:val="left" w:pos="1560"/>
              </w:tabs>
              <w:spacing w:after="0" w:line="240" w:lineRule="auto"/>
              <w:ind w:leftChars="143" w:left="315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Crude model: Not adjusted.</w:t>
            </w:r>
          </w:p>
        </w:tc>
      </w:tr>
      <w:tr w:rsidR="00F8067E" w:rsidRPr="000324F8" w14:paraId="56017381" w14:textId="77777777" w:rsidTr="00FE2BD2">
        <w:trPr>
          <w:gridAfter w:val="1"/>
          <w:wAfter w:w="5955" w:type="dxa"/>
          <w:trHeight w:val="297"/>
        </w:trPr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21492F" w14:textId="6235A416" w:rsidR="00F8067E" w:rsidRPr="001A6573" w:rsidRDefault="00F8067E" w:rsidP="00FE2BD2">
            <w:pPr>
              <w:widowControl/>
              <w:tabs>
                <w:tab w:val="left" w:pos="1560"/>
              </w:tabs>
              <w:spacing w:after="0" w:line="240" w:lineRule="auto"/>
              <w:ind w:leftChars="143" w:left="315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Model 1: </w:t>
            </w:r>
            <w:r w:rsidR="0077220F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14:ligatures w14:val="none"/>
              </w:rPr>
              <w:t>a</w:t>
            </w: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ge</w:t>
            </w:r>
            <w:r w:rsidR="0077220F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14:ligatures w14:val="none"/>
              </w:rPr>
              <w:t>, sex</w:t>
            </w: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.</w:t>
            </w:r>
          </w:p>
        </w:tc>
      </w:tr>
      <w:tr w:rsidR="00F8067E" w:rsidRPr="000324F8" w14:paraId="5BC49BF8" w14:textId="77777777" w:rsidTr="00FE2BD2">
        <w:trPr>
          <w:trHeight w:val="297"/>
        </w:trPr>
        <w:tc>
          <w:tcPr>
            <w:tcW w:w="11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B8F721" w14:textId="4CE4F15A" w:rsidR="00F8067E" w:rsidRPr="001A6573" w:rsidRDefault="00F8067E" w:rsidP="00FE2BD2">
            <w:pPr>
              <w:widowControl/>
              <w:tabs>
                <w:tab w:val="left" w:pos="1560"/>
              </w:tabs>
              <w:spacing w:after="0" w:line="240" w:lineRule="auto"/>
              <w:ind w:leftChars="143" w:left="315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:lang w:val="de-DE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:lang w:val="de-DE"/>
                <w14:ligatures w14:val="none"/>
              </w:rPr>
              <w:t xml:space="preserve">Model 2: </w:t>
            </w:r>
            <w:r w:rsidR="00703918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:lang w:val="de-DE"/>
                <w14:ligatures w14:val="none"/>
              </w:rPr>
              <w:t>a</w:t>
            </w: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:lang w:val="de-DE"/>
                <w14:ligatures w14:val="none"/>
              </w:rPr>
              <w:t xml:space="preserve">ge, </w:t>
            </w:r>
            <w:r w:rsidR="0077220F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14:ligatures w14:val="none"/>
              </w:rPr>
              <w:t xml:space="preserve">sex, </w:t>
            </w: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:lang w:val="de-DE"/>
                <w14:ligatures w14:val="none"/>
              </w:rPr>
              <w:t>ALT , eGFR, TG, LDL-C, Diabetes Mellitus</w:t>
            </w:r>
            <w:r w:rsidRPr="001A6573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:lang w:val="de-DE"/>
                <w14:ligatures w14:val="none"/>
              </w:rPr>
              <w:t>, LVMI</w:t>
            </w: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:lang w:val="de-DE"/>
                <w14:ligatures w14:val="none"/>
              </w:rPr>
              <w:t>.</w:t>
            </w:r>
          </w:p>
          <w:p w14:paraId="22ED699B" w14:textId="77777777" w:rsidR="00F8067E" w:rsidRDefault="00F8067E" w:rsidP="00FE2BD2">
            <w:pPr>
              <w:widowControl/>
              <w:tabs>
                <w:tab w:val="left" w:pos="1560"/>
              </w:tabs>
              <w:spacing w:after="0" w:line="240" w:lineRule="auto"/>
              <w:ind w:leftChars="143" w:left="315"/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  <w:szCs w:val="22"/>
              </w:rPr>
              <w:t>LVEF, left ventricular ejection fraction; PS, peak strain; PSSR, peak systolic strain rate; PDSR, peak diastolic strain rate.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14:paraId="11C65339" w14:textId="00737453" w:rsidR="00245F89" w:rsidRPr="001A6573" w:rsidRDefault="00245F89" w:rsidP="00FE2BD2">
            <w:pPr>
              <w:widowControl/>
              <w:tabs>
                <w:tab w:val="left" w:pos="1560"/>
              </w:tabs>
              <w:spacing w:after="0" w:line="240" w:lineRule="auto"/>
              <w:ind w:leftChars="143" w:left="315"/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</w:pPr>
            <w:r w:rsidRPr="00155FD0">
              <w:rPr>
                <w:rFonts w:ascii="Times New Roman" w:hAnsi="Times New Roman" w:cs="Times New Roman"/>
                <w:color w:val="EE0000"/>
                <w:szCs w:val="22"/>
              </w:rPr>
              <w:t>Strain and strain-rate parameters were reported using their original signed values.</w:t>
            </w:r>
          </w:p>
          <w:p w14:paraId="08F93721" w14:textId="77777777" w:rsidR="00F8067E" w:rsidRPr="001A6573" w:rsidRDefault="00F8067E" w:rsidP="00FE2BD2">
            <w:pPr>
              <w:widowControl/>
              <w:tabs>
                <w:tab w:val="left" w:pos="1560"/>
              </w:tabs>
              <w:spacing w:line="240" w:lineRule="auto"/>
              <w:ind w:leftChars="143" w:left="315"/>
              <w:rPr>
                <w:rFonts w:ascii="Times New Roman" w:hAnsi="Times New Roman" w:cs="Times New Roman"/>
                <w:color w:val="EE0000"/>
                <w:szCs w:val="22"/>
              </w:rPr>
            </w:pP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  <w:r w:rsidRPr="001A6573">
              <w:rPr>
                <w:rFonts w:ascii="Times New Roman" w:eastAsia="等线" w:hAnsi="Times New Roman" w:cs="Times New Roman" w:hint="eastAsia"/>
                <w:color w:val="EE0000"/>
                <w:kern w:val="0"/>
                <w:sz w:val="18"/>
                <w:szCs w:val="18"/>
                <w14:ligatures w14:val="none"/>
              </w:rPr>
              <w:t xml:space="preserve">: </w:t>
            </w:r>
            <w:r w:rsidRPr="001A6573">
              <w:rPr>
                <w:rFonts w:ascii="Times New Roman" w:eastAsia="等线" w:hAnsi="Times New Roman" w:cs="Times New Roman" w:hint="eastAsia"/>
                <w:i/>
                <w:iCs/>
                <w:color w:val="EE0000"/>
                <w:kern w:val="0"/>
                <w:sz w:val="18"/>
                <w:szCs w:val="18"/>
                <w14:ligatures w14:val="none"/>
              </w:rPr>
              <w:t>p</w:t>
            </w:r>
            <w:r w:rsidRPr="001A6573">
              <w:rPr>
                <w:rFonts w:ascii="Times New Roman" w:eastAsia="等线" w:hAnsi="Times New Roman" w:cs="Times New Roman" w:hint="eastAsia"/>
                <w:color w:val="EE0000"/>
                <w:kern w:val="0"/>
                <w:sz w:val="18"/>
                <w:szCs w:val="18"/>
                <w14:ligatures w14:val="none"/>
              </w:rPr>
              <w:t>&lt;0.05</w:t>
            </w:r>
          </w:p>
        </w:tc>
      </w:tr>
    </w:tbl>
    <w:tbl>
      <w:tblPr>
        <w:tblpPr w:leftFromText="180" w:rightFromText="180" w:horzAnchor="margin" w:tblpXSpec="center" w:tblpY="242"/>
        <w:tblW w:w="11551" w:type="dxa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985"/>
        <w:gridCol w:w="2317"/>
        <w:gridCol w:w="926"/>
        <w:gridCol w:w="2233"/>
        <w:gridCol w:w="926"/>
        <w:gridCol w:w="2346"/>
        <w:gridCol w:w="818"/>
      </w:tblGrid>
      <w:tr w:rsidR="00B01595" w:rsidRPr="001A6573" w14:paraId="0D61077F" w14:textId="77777777" w:rsidTr="004B6CD3">
        <w:trPr>
          <w:trHeight w:val="277"/>
        </w:trPr>
        <w:tc>
          <w:tcPr>
            <w:tcW w:w="11551" w:type="dxa"/>
            <w:gridSpan w:val="7"/>
            <w:tcBorders>
              <w:bottom w:val="nil"/>
            </w:tcBorders>
            <w:noWrap/>
            <w:vAlign w:val="center"/>
            <w:hideMark/>
          </w:tcPr>
          <w:p w14:paraId="5FFD2428" w14:textId="383B5D9A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</w:p>
        </w:tc>
      </w:tr>
      <w:tr w:rsidR="00B01595" w:rsidRPr="001A6573" w14:paraId="6373983F" w14:textId="77777777" w:rsidTr="004B6CD3">
        <w:trPr>
          <w:trHeight w:val="277"/>
        </w:trPr>
        <w:tc>
          <w:tcPr>
            <w:tcW w:w="11551" w:type="dxa"/>
            <w:gridSpan w:val="7"/>
            <w:tcBorders>
              <w:bottom w:val="single" w:sz="8" w:space="0" w:color="auto"/>
            </w:tcBorders>
            <w:noWrap/>
            <w:vAlign w:val="center"/>
          </w:tcPr>
          <w:p w14:paraId="09502A4E" w14:textId="723061FA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 w:val="18"/>
                <w:szCs w:val="18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 xml:space="preserve">Supplementary Table </w:t>
            </w:r>
            <w:r w:rsidRPr="001A6573">
              <w:rPr>
                <w:rFonts w:ascii="Times New Roman" w:eastAsia="等线" w:hAnsi="Times New Roman" w:cs="Times New Roman" w:hint="eastAsia"/>
                <w:b/>
                <w:bCs/>
                <w:color w:val="EE0000"/>
                <w:kern w:val="0"/>
                <w:szCs w:val="22"/>
                <w14:ligatures w14:val="none"/>
              </w:rPr>
              <w:t>2</w:t>
            </w:r>
            <w:r w:rsidRPr="001A6573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.</w:t>
            </w:r>
            <w:r w:rsidRPr="001A6573">
              <w:rPr>
                <w:rFonts w:ascii="Times New Roman" w:eastAsia="宋体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 xml:space="preserve"> </w:t>
            </w:r>
            <w:r w:rsidR="00256145" w:rsidRPr="00256145">
              <w:rPr>
                <w:rFonts w:ascii="Times New Roman" w:eastAsia="宋体" w:hAnsi="Times New Roman" w:cs="Times New Roman" w:hint="eastAsia"/>
                <w:b/>
                <w:bCs/>
                <w:color w:val="EE0000"/>
                <w:kern w:val="0"/>
                <w:szCs w:val="22"/>
                <w14:ligatures w14:val="none"/>
              </w:rPr>
              <w:t>S</w:t>
            </w:r>
            <w:r w:rsidR="00256145" w:rsidRPr="00256145">
              <w:rPr>
                <w:rFonts w:ascii="Times New Roman" w:eastAsia="宋体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ensitivity analysis with additional adjustment for LVMI in the association between BMI and LV strain parameters in patients with hypertension.</w:t>
            </w:r>
          </w:p>
        </w:tc>
      </w:tr>
      <w:tr w:rsidR="00B01595" w:rsidRPr="001A6573" w14:paraId="41F27ADB" w14:textId="77777777" w:rsidTr="004B6CD3">
        <w:trPr>
          <w:trHeight w:val="277"/>
        </w:trPr>
        <w:tc>
          <w:tcPr>
            <w:tcW w:w="1985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5E695B5E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</w:p>
        </w:tc>
        <w:tc>
          <w:tcPr>
            <w:tcW w:w="9566" w:type="dxa"/>
            <w:gridSpan w:val="6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0AE302E3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BMI</w:t>
            </w:r>
          </w:p>
        </w:tc>
      </w:tr>
      <w:tr w:rsidR="00B01595" w:rsidRPr="001A6573" w14:paraId="40D386FC" w14:textId="77777777" w:rsidTr="004B6CD3">
        <w:trPr>
          <w:trHeight w:val="277"/>
        </w:trPr>
        <w:tc>
          <w:tcPr>
            <w:tcW w:w="1985" w:type="dxa"/>
            <w:tcBorders>
              <w:bottom w:val="nil"/>
            </w:tcBorders>
            <w:noWrap/>
            <w:vAlign w:val="center"/>
          </w:tcPr>
          <w:p w14:paraId="0E600CD6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Variable</w:t>
            </w:r>
          </w:p>
        </w:tc>
        <w:tc>
          <w:tcPr>
            <w:tcW w:w="3243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5D92917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Crude model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70A0570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67F685C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Model 2</w:t>
            </w:r>
          </w:p>
        </w:tc>
      </w:tr>
      <w:tr w:rsidR="00B01595" w:rsidRPr="001A6573" w14:paraId="3310E2C2" w14:textId="77777777" w:rsidTr="004B6CD3">
        <w:trPr>
          <w:trHeight w:val="277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DEE4B2A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C64707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β(95%CI)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9F96EF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223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6E1BEE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β(95%CI)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32296B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23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6BAAF0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β(95%CI)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899473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  <w:t>p</w:t>
            </w:r>
          </w:p>
        </w:tc>
      </w:tr>
      <w:tr w:rsidR="00B01595" w:rsidRPr="001A6573" w14:paraId="29747447" w14:textId="77777777" w:rsidTr="004B6CD3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29D8044B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PS, %</w:t>
            </w:r>
          </w:p>
        </w:tc>
        <w:tc>
          <w:tcPr>
            <w:tcW w:w="2317" w:type="dxa"/>
            <w:noWrap/>
            <w:vAlign w:val="center"/>
            <w:hideMark/>
          </w:tcPr>
          <w:p w14:paraId="5F298696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571D246C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233" w:type="dxa"/>
            <w:noWrap/>
            <w:vAlign w:val="center"/>
            <w:hideMark/>
          </w:tcPr>
          <w:p w14:paraId="140B2DB6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0BE556DE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346" w:type="dxa"/>
            <w:noWrap/>
            <w:vAlign w:val="center"/>
            <w:hideMark/>
          </w:tcPr>
          <w:p w14:paraId="78423B84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18" w:type="dxa"/>
            <w:noWrap/>
            <w:vAlign w:val="center"/>
            <w:hideMark/>
          </w:tcPr>
          <w:p w14:paraId="1FF231FD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4B6CD3" w:rsidRPr="001A6573" w14:paraId="1260AC26" w14:textId="77777777" w:rsidTr="004B6CD3">
        <w:trPr>
          <w:trHeight w:val="287"/>
        </w:trPr>
        <w:tc>
          <w:tcPr>
            <w:tcW w:w="1985" w:type="dxa"/>
            <w:noWrap/>
            <w:vAlign w:val="center"/>
            <w:hideMark/>
          </w:tcPr>
          <w:p w14:paraId="739D9890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 xml:space="preserve">Radial </w:t>
            </w:r>
          </w:p>
        </w:tc>
        <w:tc>
          <w:tcPr>
            <w:tcW w:w="2317" w:type="dxa"/>
            <w:noWrap/>
            <w:vAlign w:val="bottom"/>
            <w:hideMark/>
          </w:tcPr>
          <w:p w14:paraId="7FF2C52B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-0.251 (-0.478, -0.025)</w:t>
            </w:r>
          </w:p>
        </w:tc>
        <w:tc>
          <w:tcPr>
            <w:tcW w:w="926" w:type="dxa"/>
            <w:noWrap/>
            <w:vAlign w:val="bottom"/>
            <w:hideMark/>
          </w:tcPr>
          <w:p w14:paraId="1F830260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0.030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7FFEEB2C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-0.263 (-0.500, -0.026)</w:t>
            </w:r>
          </w:p>
        </w:tc>
        <w:tc>
          <w:tcPr>
            <w:tcW w:w="926" w:type="dxa"/>
            <w:noWrap/>
            <w:vAlign w:val="bottom"/>
            <w:hideMark/>
          </w:tcPr>
          <w:p w14:paraId="7190F011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0.030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hideMark/>
          </w:tcPr>
          <w:p w14:paraId="6056AA65" w14:textId="7C6A96A1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-0.218 (-0.477, 0.040)</w:t>
            </w:r>
          </w:p>
        </w:tc>
        <w:tc>
          <w:tcPr>
            <w:tcW w:w="818" w:type="dxa"/>
            <w:noWrap/>
            <w:hideMark/>
          </w:tcPr>
          <w:p w14:paraId="77D3C605" w14:textId="42595A80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0.097</w:t>
            </w:r>
          </w:p>
        </w:tc>
      </w:tr>
      <w:tr w:rsidR="004B6CD3" w:rsidRPr="001A6573" w14:paraId="5F76568B" w14:textId="77777777" w:rsidTr="004B6CD3">
        <w:trPr>
          <w:trHeight w:val="287"/>
        </w:trPr>
        <w:tc>
          <w:tcPr>
            <w:tcW w:w="1985" w:type="dxa"/>
            <w:noWrap/>
            <w:vAlign w:val="center"/>
            <w:hideMark/>
          </w:tcPr>
          <w:p w14:paraId="21B8EAE0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Circumferential</w:t>
            </w:r>
          </w:p>
        </w:tc>
        <w:tc>
          <w:tcPr>
            <w:tcW w:w="2317" w:type="dxa"/>
            <w:noWrap/>
            <w:vAlign w:val="bottom"/>
            <w:hideMark/>
          </w:tcPr>
          <w:p w14:paraId="4E174846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0.116 (0.028, 0.204)</w:t>
            </w:r>
          </w:p>
        </w:tc>
        <w:tc>
          <w:tcPr>
            <w:tcW w:w="926" w:type="dxa"/>
            <w:noWrap/>
            <w:vAlign w:val="bottom"/>
            <w:hideMark/>
          </w:tcPr>
          <w:p w14:paraId="6E3C8868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0.010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2349FBF6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0.106 (0.014, 0.197)</w:t>
            </w:r>
          </w:p>
        </w:tc>
        <w:tc>
          <w:tcPr>
            <w:tcW w:w="926" w:type="dxa"/>
            <w:noWrap/>
            <w:vAlign w:val="bottom"/>
            <w:hideMark/>
          </w:tcPr>
          <w:p w14:paraId="6853E1B5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0.024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hideMark/>
          </w:tcPr>
          <w:p w14:paraId="7506D8AF" w14:textId="16A99B7B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0.062 (-0.030, 0.155)</w:t>
            </w:r>
          </w:p>
        </w:tc>
        <w:tc>
          <w:tcPr>
            <w:tcW w:w="818" w:type="dxa"/>
            <w:noWrap/>
            <w:hideMark/>
          </w:tcPr>
          <w:p w14:paraId="22B39C0D" w14:textId="4015B4E1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0.186</w:t>
            </w:r>
          </w:p>
        </w:tc>
      </w:tr>
      <w:tr w:rsidR="004B6CD3" w:rsidRPr="001A6573" w14:paraId="1FD83D83" w14:textId="77777777" w:rsidTr="004B6CD3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59E2F8B2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Longitudinal</w:t>
            </w:r>
          </w:p>
        </w:tc>
        <w:tc>
          <w:tcPr>
            <w:tcW w:w="2317" w:type="dxa"/>
            <w:noWrap/>
            <w:vAlign w:val="bottom"/>
            <w:hideMark/>
          </w:tcPr>
          <w:p w14:paraId="736BBB93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0.038 (-0.082, 0.159)</w:t>
            </w:r>
          </w:p>
        </w:tc>
        <w:tc>
          <w:tcPr>
            <w:tcW w:w="926" w:type="dxa"/>
            <w:noWrap/>
            <w:vAlign w:val="bottom"/>
            <w:hideMark/>
          </w:tcPr>
          <w:p w14:paraId="0707DA5C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0.529</w:t>
            </w:r>
          </w:p>
        </w:tc>
        <w:tc>
          <w:tcPr>
            <w:tcW w:w="2233" w:type="dxa"/>
            <w:noWrap/>
            <w:vAlign w:val="bottom"/>
            <w:hideMark/>
          </w:tcPr>
          <w:p w14:paraId="5350BAE3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0.059 (-0.067, 0.185)</w:t>
            </w:r>
          </w:p>
        </w:tc>
        <w:tc>
          <w:tcPr>
            <w:tcW w:w="926" w:type="dxa"/>
            <w:noWrap/>
            <w:vAlign w:val="bottom"/>
            <w:hideMark/>
          </w:tcPr>
          <w:p w14:paraId="5B1E6A88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0.358</w:t>
            </w:r>
          </w:p>
        </w:tc>
        <w:tc>
          <w:tcPr>
            <w:tcW w:w="2346" w:type="dxa"/>
            <w:noWrap/>
            <w:hideMark/>
          </w:tcPr>
          <w:p w14:paraId="38E9DBF7" w14:textId="3A1677AA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0.081 (-0.052, 0.214)</w:t>
            </w:r>
          </w:p>
        </w:tc>
        <w:tc>
          <w:tcPr>
            <w:tcW w:w="818" w:type="dxa"/>
            <w:noWrap/>
            <w:hideMark/>
          </w:tcPr>
          <w:p w14:paraId="7EA87688" w14:textId="23DBD9FA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0.231</w:t>
            </w:r>
          </w:p>
        </w:tc>
      </w:tr>
      <w:tr w:rsidR="00B01595" w:rsidRPr="001A6573" w14:paraId="1379C77D" w14:textId="77777777" w:rsidTr="004B6CD3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45BC990A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PSSR, 1/s</w:t>
            </w:r>
          </w:p>
        </w:tc>
        <w:tc>
          <w:tcPr>
            <w:tcW w:w="2317" w:type="dxa"/>
            <w:noWrap/>
            <w:vAlign w:val="center"/>
            <w:hideMark/>
          </w:tcPr>
          <w:p w14:paraId="6F47F54A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3699FDDC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233" w:type="dxa"/>
            <w:noWrap/>
            <w:vAlign w:val="center"/>
            <w:hideMark/>
          </w:tcPr>
          <w:p w14:paraId="4CACC301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1AC1CE4A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346" w:type="dxa"/>
            <w:noWrap/>
            <w:vAlign w:val="center"/>
            <w:hideMark/>
          </w:tcPr>
          <w:p w14:paraId="1813A6F4" w14:textId="77777777" w:rsidR="00B01595" w:rsidRPr="004B6CD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18" w:type="dxa"/>
            <w:noWrap/>
            <w:vAlign w:val="center"/>
            <w:hideMark/>
          </w:tcPr>
          <w:p w14:paraId="44F8AFB7" w14:textId="77777777" w:rsidR="00B01595" w:rsidRPr="004B6CD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B01595" w:rsidRPr="001A6573" w14:paraId="522DFD1C" w14:textId="77777777" w:rsidTr="004B6CD3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41E6CF3E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Radial</w:t>
            </w:r>
          </w:p>
        </w:tc>
        <w:tc>
          <w:tcPr>
            <w:tcW w:w="2317" w:type="dxa"/>
            <w:noWrap/>
            <w:vAlign w:val="bottom"/>
            <w:hideMark/>
          </w:tcPr>
          <w:p w14:paraId="4EA94647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-0.022 (-0.036, -0.009)</w:t>
            </w:r>
          </w:p>
        </w:tc>
        <w:tc>
          <w:tcPr>
            <w:tcW w:w="926" w:type="dxa"/>
            <w:noWrap/>
            <w:vAlign w:val="bottom"/>
            <w:hideMark/>
          </w:tcPr>
          <w:p w14:paraId="4EF9F9F1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0.001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66F67ED2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-0.024 (-0.038, -0.009)</w:t>
            </w:r>
          </w:p>
        </w:tc>
        <w:tc>
          <w:tcPr>
            <w:tcW w:w="926" w:type="dxa"/>
            <w:noWrap/>
            <w:vAlign w:val="bottom"/>
            <w:hideMark/>
          </w:tcPr>
          <w:p w14:paraId="196C2A30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0.002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vAlign w:val="bottom"/>
            <w:hideMark/>
          </w:tcPr>
          <w:p w14:paraId="659B3C7E" w14:textId="40996032" w:rsidR="00B01595" w:rsidRPr="004B6CD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-0.024 (-0.040, -0.00</w:t>
            </w:r>
            <w:r w:rsidR="004B6CD3" w:rsidRPr="004B6CD3">
              <w:rPr>
                <w:rFonts w:ascii="Times New Roman" w:hAnsi="Times New Roman" w:cs="Times New Roman"/>
                <w:color w:val="EE0000"/>
              </w:rPr>
              <w:t>8</w:t>
            </w:r>
            <w:r w:rsidRPr="004B6CD3">
              <w:rPr>
                <w:rFonts w:ascii="Times New Roman" w:hAnsi="Times New Roman" w:cs="Times New Roman"/>
                <w:color w:val="EE0000"/>
              </w:rPr>
              <w:t>)</w:t>
            </w:r>
          </w:p>
        </w:tc>
        <w:tc>
          <w:tcPr>
            <w:tcW w:w="818" w:type="dxa"/>
            <w:noWrap/>
            <w:vAlign w:val="bottom"/>
            <w:hideMark/>
          </w:tcPr>
          <w:p w14:paraId="0F6C8B70" w14:textId="0C8DBBDD" w:rsidR="00B01595" w:rsidRPr="004B6CD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0.00</w:t>
            </w:r>
            <w:r w:rsidR="004B6CD3" w:rsidRPr="004B6CD3">
              <w:rPr>
                <w:rFonts w:ascii="Times New Roman" w:hAnsi="Times New Roman" w:cs="Times New Roman"/>
                <w:color w:val="EE0000"/>
              </w:rPr>
              <w:t>3</w:t>
            </w:r>
            <w:r w:rsidRPr="004B6CD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4B6CD3" w:rsidRPr="001A6573" w14:paraId="49ED6074" w14:textId="77777777" w:rsidTr="003F18FB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49540891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Circumferential</w:t>
            </w:r>
          </w:p>
        </w:tc>
        <w:tc>
          <w:tcPr>
            <w:tcW w:w="2317" w:type="dxa"/>
            <w:noWrap/>
            <w:vAlign w:val="bottom"/>
            <w:hideMark/>
          </w:tcPr>
          <w:p w14:paraId="37D98402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0.009 (0.002, 0.016)</w:t>
            </w:r>
          </w:p>
        </w:tc>
        <w:tc>
          <w:tcPr>
            <w:tcW w:w="926" w:type="dxa"/>
            <w:noWrap/>
            <w:vAlign w:val="bottom"/>
            <w:hideMark/>
          </w:tcPr>
          <w:p w14:paraId="2EAA18B2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0.009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4E822195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0.008 (0.001, 0.015)</w:t>
            </w:r>
          </w:p>
        </w:tc>
        <w:tc>
          <w:tcPr>
            <w:tcW w:w="926" w:type="dxa"/>
            <w:noWrap/>
            <w:vAlign w:val="bottom"/>
            <w:hideMark/>
          </w:tcPr>
          <w:p w14:paraId="714F1E74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0.029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hideMark/>
          </w:tcPr>
          <w:p w14:paraId="0350335E" w14:textId="1BE81823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0.010 (0.001, 0.018)</w:t>
            </w:r>
          </w:p>
        </w:tc>
        <w:tc>
          <w:tcPr>
            <w:tcW w:w="818" w:type="dxa"/>
            <w:noWrap/>
            <w:hideMark/>
          </w:tcPr>
          <w:p w14:paraId="36CF4DED" w14:textId="26E9FA52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0.021</w:t>
            </w:r>
            <w:r w:rsidRPr="004B6CD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4B6CD3" w:rsidRPr="001A6573" w14:paraId="1447A149" w14:textId="77777777" w:rsidTr="0016267E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329A2D70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Longitudinal</w:t>
            </w:r>
          </w:p>
        </w:tc>
        <w:tc>
          <w:tcPr>
            <w:tcW w:w="2317" w:type="dxa"/>
            <w:noWrap/>
            <w:vAlign w:val="bottom"/>
            <w:hideMark/>
          </w:tcPr>
          <w:p w14:paraId="5FCDFFB9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0.004 (-0.004, 0.012)</w:t>
            </w:r>
          </w:p>
        </w:tc>
        <w:tc>
          <w:tcPr>
            <w:tcW w:w="926" w:type="dxa"/>
            <w:noWrap/>
            <w:vAlign w:val="bottom"/>
            <w:hideMark/>
          </w:tcPr>
          <w:p w14:paraId="7CD83478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0.347</w:t>
            </w:r>
          </w:p>
        </w:tc>
        <w:tc>
          <w:tcPr>
            <w:tcW w:w="2233" w:type="dxa"/>
            <w:noWrap/>
            <w:vAlign w:val="bottom"/>
            <w:hideMark/>
          </w:tcPr>
          <w:p w14:paraId="0D61DEC0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0.006 (-0.003, 0.014)</w:t>
            </w:r>
          </w:p>
        </w:tc>
        <w:tc>
          <w:tcPr>
            <w:tcW w:w="926" w:type="dxa"/>
            <w:noWrap/>
            <w:vAlign w:val="bottom"/>
            <w:hideMark/>
          </w:tcPr>
          <w:p w14:paraId="7EAB28AA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0.186</w:t>
            </w:r>
          </w:p>
        </w:tc>
        <w:tc>
          <w:tcPr>
            <w:tcW w:w="2346" w:type="dxa"/>
            <w:noWrap/>
            <w:hideMark/>
          </w:tcPr>
          <w:p w14:paraId="0743F573" w14:textId="03555790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0.008 (-0.002, 0.018)</w:t>
            </w:r>
          </w:p>
        </w:tc>
        <w:tc>
          <w:tcPr>
            <w:tcW w:w="818" w:type="dxa"/>
            <w:noWrap/>
            <w:hideMark/>
          </w:tcPr>
          <w:p w14:paraId="552C01A3" w14:textId="164846D8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0.109</w:t>
            </w:r>
          </w:p>
        </w:tc>
      </w:tr>
      <w:tr w:rsidR="00B01595" w:rsidRPr="001A6573" w14:paraId="56F58AC8" w14:textId="77777777" w:rsidTr="004B6CD3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1B03238C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PDSR, 1/s</w:t>
            </w:r>
          </w:p>
        </w:tc>
        <w:tc>
          <w:tcPr>
            <w:tcW w:w="2317" w:type="dxa"/>
            <w:noWrap/>
            <w:vAlign w:val="center"/>
            <w:hideMark/>
          </w:tcPr>
          <w:p w14:paraId="627763E9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1940C860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233" w:type="dxa"/>
            <w:noWrap/>
            <w:vAlign w:val="center"/>
            <w:hideMark/>
          </w:tcPr>
          <w:p w14:paraId="6553BF79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58E5726D" w14:textId="77777777" w:rsidR="00B01595" w:rsidRPr="001A657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346" w:type="dxa"/>
            <w:noWrap/>
            <w:vAlign w:val="center"/>
            <w:hideMark/>
          </w:tcPr>
          <w:p w14:paraId="7563A7E5" w14:textId="77777777" w:rsidR="00B01595" w:rsidRPr="004B6CD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18" w:type="dxa"/>
            <w:noWrap/>
            <w:vAlign w:val="center"/>
            <w:hideMark/>
          </w:tcPr>
          <w:p w14:paraId="0B2CF667" w14:textId="77777777" w:rsidR="00B01595" w:rsidRPr="004B6CD3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4B6CD3" w:rsidRPr="001A6573" w14:paraId="1C268631" w14:textId="77777777" w:rsidTr="004B6CD3">
        <w:trPr>
          <w:trHeight w:val="287"/>
        </w:trPr>
        <w:tc>
          <w:tcPr>
            <w:tcW w:w="1985" w:type="dxa"/>
            <w:noWrap/>
            <w:vAlign w:val="center"/>
            <w:hideMark/>
          </w:tcPr>
          <w:p w14:paraId="24DA11CB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Radial</w:t>
            </w:r>
          </w:p>
        </w:tc>
        <w:tc>
          <w:tcPr>
            <w:tcW w:w="2317" w:type="dxa"/>
            <w:noWrap/>
            <w:vAlign w:val="bottom"/>
            <w:hideMark/>
          </w:tcPr>
          <w:p w14:paraId="5CE96B3E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0.066 (0.031, 0.100)</w:t>
            </w:r>
          </w:p>
        </w:tc>
        <w:tc>
          <w:tcPr>
            <w:tcW w:w="926" w:type="dxa"/>
            <w:noWrap/>
            <w:vAlign w:val="bottom"/>
            <w:hideMark/>
          </w:tcPr>
          <w:p w14:paraId="01C402D8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&lt;0.001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57ADB95C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0.062 (0.026, 0.099)</w:t>
            </w:r>
          </w:p>
        </w:tc>
        <w:tc>
          <w:tcPr>
            <w:tcW w:w="926" w:type="dxa"/>
            <w:noWrap/>
            <w:vAlign w:val="bottom"/>
            <w:hideMark/>
          </w:tcPr>
          <w:p w14:paraId="3EACF4A9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&lt;0.001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hideMark/>
          </w:tcPr>
          <w:p w14:paraId="0C32DA01" w14:textId="112DE039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0.041 (0.003, 0.078)</w:t>
            </w:r>
          </w:p>
        </w:tc>
        <w:tc>
          <w:tcPr>
            <w:tcW w:w="818" w:type="dxa"/>
            <w:noWrap/>
            <w:hideMark/>
          </w:tcPr>
          <w:p w14:paraId="15E20D57" w14:textId="71CDA39A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0.033</w:t>
            </w:r>
            <w:r w:rsidRPr="004B6CD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4B6CD3" w:rsidRPr="001A6573" w14:paraId="075C6952" w14:textId="77777777" w:rsidTr="004B6CD3">
        <w:trPr>
          <w:trHeight w:val="57"/>
        </w:trPr>
        <w:tc>
          <w:tcPr>
            <w:tcW w:w="1985" w:type="dxa"/>
            <w:noWrap/>
            <w:vAlign w:val="center"/>
            <w:hideMark/>
          </w:tcPr>
          <w:p w14:paraId="0CF6D980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Circumferential</w:t>
            </w:r>
          </w:p>
        </w:tc>
        <w:tc>
          <w:tcPr>
            <w:tcW w:w="2317" w:type="dxa"/>
            <w:noWrap/>
            <w:vAlign w:val="bottom"/>
            <w:hideMark/>
          </w:tcPr>
          <w:p w14:paraId="7502B2DA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-0.031 (-0.048, -0.014)</w:t>
            </w:r>
          </w:p>
        </w:tc>
        <w:tc>
          <w:tcPr>
            <w:tcW w:w="926" w:type="dxa"/>
            <w:noWrap/>
            <w:vAlign w:val="bottom"/>
            <w:hideMark/>
          </w:tcPr>
          <w:p w14:paraId="03944D9C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&lt;0.001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6B720940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-0.027 (-0.045, -0.010)</w:t>
            </w:r>
          </w:p>
        </w:tc>
        <w:tc>
          <w:tcPr>
            <w:tcW w:w="926" w:type="dxa"/>
            <w:noWrap/>
            <w:vAlign w:val="bottom"/>
            <w:hideMark/>
          </w:tcPr>
          <w:p w14:paraId="10D9C334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0.003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hideMark/>
          </w:tcPr>
          <w:p w14:paraId="0D226B8C" w14:textId="4429CA10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-0.016 (-0.034, 0.002)</w:t>
            </w:r>
          </w:p>
        </w:tc>
        <w:tc>
          <w:tcPr>
            <w:tcW w:w="818" w:type="dxa"/>
            <w:noWrap/>
            <w:hideMark/>
          </w:tcPr>
          <w:p w14:paraId="7C84A289" w14:textId="48295345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0.078</w:t>
            </w:r>
          </w:p>
        </w:tc>
      </w:tr>
      <w:tr w:rsidR="004B6CD3" w:rsidRPr="001A6573" w14:paraId="3A2CCA49" w14:textId="77777777" w:rsidTr="004B6CD3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7F411287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 xml:space="preserve">Longitudinal  </w:t>
            </w:r>
          </w:p>
        </w:tc>
        <w:tc>
          <w:tcPr>
            <w:tcW w:w="2317" w:type="dxa"/>
            <w:noWrap/>
            <w:vAlign w:val="bottom"/>
            <w:hideMark/>
          </w:tcPr>
          <w:p w14:paraId="7E70B788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-0.011 (-0.020, -0.003)</w:t>
            </w:r>
          </w:p>
        </w:tc>
        <w:tc>
          <w:tcPr>
            <w:tcW w:w="926" w:type="dxa"/>
            <w:noWrap/>
            <w:vAlign w:val="bottom"/>
            <w:hideMark/>
          </w:tcPr>
          <w:p w14:paraId="453DCB3A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0.010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6EAA3C6B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-0.010 (-0.019, -0.001)</w:t>
            </w:r>
          </w:p>
        </w:tc>
        <w:tc>
          <w:tcPr>
            <w:tcW w:w="926" w:type="dxa"/>
            <w:noWrap/>
            <w:vAlign w:val="bottom"/>
            <w:hideMark/>
          </w:tcPr>
          <w:p w14:paraId="13DCD899" w14:textId="77777777" w:rsidR="004B6CD3" w:rsidRPr="001A657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A6573">
              <w:rPr>
                <w:rFonts w:ascii="Times New Roman" w:hAnsi="Times New Roman" w:cs="Times New Roman"/>
                <w:color w:val="EE0000"/>
              </w:rPr>
              <w:t>0.028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hideMark/>
          </w:tcPr>
          <w:p w14:paraId="1A6E25A6" w14:textId="5E474A69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-0.013 (-0.023, -0.002)</w:t>
            </w:r>
          </w:p>
        </w:tc>
        <w:tc>
          <w:tcPr>
            <w:tcW w:w="818" w:type="dxa"/>
            <w:noWrap/>
            <w:hideMark/>
          </w:tcPr>
          <w:p w14:paraId="0EA71066" w14:textId="7934E0DF" w:rsidR="004B6CD3" w:rsidRPr="004B6CD3" w:rsidRDefault="004B6CD3" w:rsidP="004B6CD3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4B6CD3">
              <w:rPr>
                <w:rFonts w:ascii="Times New Roman" w:hAnsi="Times New Roman" w:cs="Times New Roman"/>
                <w:color w:val="EE0000"/>
              </w:rPr>
              <w:t>0.017</w:t>
            </w:r>
            <w:r w:rsidRPr="004B6CD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</w:tbl>
    <w:p w14:paraId="264CD760" w14:textId="358F6904" w:rsidR="00EF2FBB" w:rsidRDefault="00EF2FBB">
      <w:pPr>
        <w:rPr>
          <w:rFonts w:ascii="Times New Roman" w:eastAsia="等线" w:hAnsi="Times New Roman" w:cs="Times New Roman"/>
          <w:color w:val="000000"/>
          <w:kern w:val="0"/>
          <w:sz w:val="18"/>
          <w:szCs w:val="18"/>
          <w14:ligatures w14:val="none"/>
        </w:rPr>
      </w:pPr>
    </w:p>
    <w:p w14:paraId="2DCB9762" w14:textId="77777777" w:rsidR="00B01595" w:rsidRDefault="00B01595">
      <w:pPr>
        <w:rPr>
          <w:rFonts w:ascii="Times New Roman" w:eastAsia="等线" w:hAnsi="Times New Roman" w:cs="Times New Roman"/>
          <w:color w:val="000000"/>
          <w:kern w:val="0"/>
          <w:sz w:val="18"/>
          <w:szCs w:val="18"/>
          <w14:ligatures w14:val="none"/>
        </w:rPr>
      </w:pPr>
    </w:p>
    <w:p w14:paraId="7570243D" w14:textId="77777777" w:rsidR="00B01595" w:rsidRDefault="00B01595">
      <w:pPr>
        <w:rPr>
          <w:rFonts w:ascii="Times New Roman" w:eastAsia="等线" w:hAnsi="Times New Roman" w:cs="Times New Roman"/>
          <w:color w:val="000000"/>
          <w:kern w:val="0"/>
          <w:sz w:val="18"/>
          <w:szCs w:val="18"/>
          <w14:ligatures w14:val="none"/>
        </w:rPr>
      </w:pPr>
    </w:p>
    <w:p w14:paraId="76459E19" w14:textId="77777777" w:rsidR="00EF2FBB" w:rsidRDefault="00EF2FBB">
      <w:pPr>
        <w:rPr>
          <w:rFonts w:ascii="Times New Roman" w:eastAsia="等线" w:hAnsi="Times New Roman" w:cs="Times New Roman"/>
          <w:color w:val="000000"/>
          <w:kern w:val="0"/>
          <w:sz w:val="18"/>
          <w:szCs w:val="18"/>
          <w14:ligatures w14:val="none"/>
        </w:rPr>
      </w:pPr>
    </w:p>
    <w:p w14:paraId="110FB0AF" w14:textId="77777777" w:rsidR="00EF2FBB" w:rsidRDefault="00EF2FBB">
      <w:pPr>
        <w:rPr>
          <w:rFonts w:ascii="Times New Roman" w:eastAsia="等线" w:hAnsi="Times New Roman" w:cs="Times New Roman"/>
          <w:color w:val="000000"/>
          <w:kern w:val="0"/>
          <w:sz w:val="18"/>
          <w:szCs w:val="18"/>
          <w14:ligatures w14:val="none"/>
        </w:rPr>
      </w:pPr>
    </w:p>
    <w:tbl>
      <w:tblPr>
        <w:tblpPr w:leftFromText="180" w:rightFromText="180" w:horzAnchor="margin" w:tblpXSpec="center" w:tblpY="242"/>
        <w:tblW w:w="11534" w:type="dxa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985"/>
        <w:gridCol w:w="2317"/>
        <w:gridCol w:w="926"/>
        <w:gridCol w:w="2233"/>
        <w:gridCol w:w="926"/>
        <w:gridCol w:w="2346"/>
        <w:gridCol w:w="801"/>
      </w:tblGrid>
      <w:tr w:rsidR="00B01595" w:rsidRPr="003D4DC2" w14:paraId="6A235809" w14:textId="77777777" w:rsidTr="00FE2BD2">
        <w:trPr>
          <w:trHeight w:val="277"/>
        </w:trPr>
        <w:tc>
          <w:tcPr>
            <w:tcW w:w="11534" w:type="dxa"/>
            <w:gridSpan w:val="7"/>
            <w:tcBorders>
              <w:bottom w:val="nil"/>
            </w:tcBorders>
            <w:noWrap/>
            <w:vAlign w:val="center"/>
            <w:hideMark/>
          </w:tcPr>
          <w:p w14:paraId="63FFDF38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</w:p>
        </w:tc>
      </w:tr>
      <w:tr w:rsidR="00B01595" w:rsidRPr="003D4DC2" w14:paraId="2197966E" w14:textId="77777777" w:rsidTr="00FE2BD2">
        <w:trPr>
          <w:trHeight w:val="277"/>
        </w:trPr>
        <w:tc>
          <w:tcPr>
            <w:tcW w:w="11534" w:type="dxa"/>
            <w:gridSpan w:val="7"/>
            <w:tcBorders>
              <w:bottom w:val="single" w:sz="8" w:space="0" w:color="auto"/>
            </w:tcBorders>
            <w:noWrap/>
            <w:vAlign w:val="center"/>
          </w:tcPr>
          <w:p w14:paraId="68F5324D" w14:textId="4DF564E6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 w:val="18"/>
                <w:szCs w:val="18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 xml:space="preserve">Supplementary Table </w:t>
            </w:r>
            <w:r w:rsidR="003D4DC2" w:rsidRPr="003D4DC2">
              <w:rPr>
                <w:rFonts w:ascii="Times New Roman" w:eastAsia="等线" w:hAnsi="Times New Roman" w:cs="Times New Roman" w:hint="eastAsia"/>
                <w:b/>
                <w:bCs/>
                <w:color w:val="EE0000"/>
                <w:kern w:val="0"/>
                <w:szCs w:val="22"/>
                <w14:ligatures w14:val="none"/>
              </w:rPr>
              <w:t>3</w:t>
            </w: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.</w:t>
            </w:r>
            <w:r w:rsidRPr="003D4DC2">
              <w:rPr>
                <w:rFonts w:ascii="Times New Roman" w:eastAsia="宋体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 xml:space="preserve"> </w:t>
            </w:r>
            <w:r w:rsidR="00256145" w:rsidRPr="00256145">
              <w:rPr>
                <w:rFonts w:ascii="Times New Roman" w:eastAsia="宋体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 xml:space="preserve">Sensitivity analysis with additional adjustment for </w:t>
            </w:r>
            <w:r w:rsidR="00256145">
              <w:rPr>
                <w:rFonts w:ascii="Times New Roman" w:eastAsia="宋体" w:hAnsi="Times New Roman" w:cs="Times New Roman" w:hint="eastAsia"/>
                <w:b/>
                <w:bCs/>
                <w:color w:val="EE0000"/>
                <w:kern w:val="0"/>
                <w:szCs w:val="22"/>
                <w14:ligatures w14:val="none"/>
              </w:rPr>
              <w:t>SBP</w:t>
            </w:r>
            <w:r w:rsidR="00256145" w:rsidRPr="00256145">
              <w:rPr>
                <w:rFonts w:ascii="Times New Roman" w:eastAsia="宋体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 xml:space="preserve"> in the association between BMI and LV strain parameters in patients with hypertension.</w:t>
            </w:r>
          </w:p>
        </w:tc>
      </w:tr>
      <w:tr w:rsidR="00B01595" w:rsidRPr="003D4DC2" w14:paraId="02A587FC" w14:textId="77777777" w:rsidTr="00FE2BD2">
        <w:trPr>
          <w:trHeight w:val="277"/>
        </w:trPr>
        <w:tc>
          <w:tcPr>
            <w:tcW w:w="1985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4F72C75C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</w:p>
        </w:tc>
        <w:tc>
          <w:tcPr>
            <w:tcW w:w="9549" w:type="dxa"/>
            <w:gridSpan w:val="6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0157069E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BMI</w:t>
            </w:r>
          </w:p>
        </w:tc>
      </w:tr>
      <w:tr w:rsidR="00B01595" w:rsidRPr="003D4DC2" w14:paraId="58E3197C" w14:textId="77777777" w:rsidTr="00FE2BD2">
        <w:trPr>
          <w:trHeight w:val="277"/>
        </w:trPr>
        <w:tc>
          <w:tcPr>
            <w:tcW w:w="1985" w:type="dxa"/>
            <w:tcBorders>
              <w:bottom w:val="nil"/>
            </w:tcBorders>
            <w:noWrap/>
            <w:vAlign w:val="center"/>
          </w:tcPr>
          <w:p w14:paraId="235E84F3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Variable</w:t>
            </w:r>
          </w:p>
        </w:tc>
        <w:tc>
          <w:tcPr>
            <w:tcW w:w="3243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C1F184E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Crude model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FF45877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Model 1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BF2B3A8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Model 2</w:t>
            </w:r>
          </w:p>
        </w:tc>
      </w:tr>
      <w:tr w:rsidR="00B01595" w:rsidRPr="003D4DC2" w14:paraId="1270222F" w14:textId="77777777" w:rsidTr="00FE2BD2">
        <w:trPr>
          <w:trHeight w:val="277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5581CA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60F0C2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β(95%CI)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011C2B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223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A2615C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β(95%CI)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57DC1B0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23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7C70C7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β(95%CI)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4FF5517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  <w:t>p</w:t>
            </w:r>
          </w:p>
        </w:tc>
      </w:tr>
      <w:tr w:rsidR="00B01595" w:rsidRPr="003D4DC2" w14:paraId="643BA85C" w14:textId="77777777" w:rsidTr="00FE2BD2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72DC1BD8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PS, %</w:t>
            </w:r>
          </w:p>
        </w:tc>
        <w:tc>
          <w:tcPr>
            <w:tcW w:w="2317" w:type="dxa"/>
            <w:noWrap/>
            <w:vAlign w:val="center"/>
            <w:hideMark/>
          </w:tcPr>
          <w:p w14:paraId="01252535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09111FEC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233" w:type="dxa"/>
            <w:noWrap/>
            <w:vAlign w:val="center"/>
            <w:hideMark/>
          </w:tcPr>
          <w:p w14:paraId="71026704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0436F855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346" w:type="dxa"/>
            <w:noWrap/>
            <w:vAlign w:val="center"/>
            <w:hideMark/>
          </w:tcPr>
          <w:p w14:paraId="4BE19817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01" w:type="dxa"/>
            <w:noWrap/>
            <w:vAlign w:val="center"/>
            <w:hideMark/>
          </w:tcPr>
          <w:p w14:paraId="28948193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DC03B0" w:rsidRPr="003D4DC2" w14:paraId="303DCAB3" w14:textId="77777777" w:rsidTr="00597224">
        <w:trPr>
          <w:trHeight w:val="287"/>
        </w:trPr>
        <w:tc>
          <w:tcPr>
            <w:tcW w:w="1985" w:type="dxa"/>
            <w:noWrap/>
            <w:vAlign w:val="center"/>
            <w:hideMark/>
          </w:tcPr>
          <w:p w14:paraId="5FB6C7F5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 xml:space="preserve">Radial </w:t>
            </w:r>
          </w:p>
        </w:tc>
        <w:tc>
          <w:tcPr>
            <w:tcW w:w="2317" w:type="dxa"/>
            <w:noWrap/>
            <w:vAlign w:val="bottom"/>
            <w:hideMark/>
          </w:tcPr>
          <w:p w14:paraId="0221E97C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-0.251 (-0.478, -0.025)</w:t>
            </w:r>
          </w:p>
        </w:tc>
        <w:tc>
          <w:tcPr>
            <w:tcW w:w="926" w:type="dxa"/>
            <w:noWrap/>
            <w:vAlign w:val="bottom"/>
            <w:hideMark/>
          </w:tcPr>
          <w:p w14:paraId="6A06E79A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0.030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25EFE993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-0.263 (-0.500, -0.026)</w:t>
            </w:r>
          </w:p>
        </w:tc>
        <w:tc>
          <w:tcPr>
            <w:tcW w:w="926" w:type="dxa"/>
            <w:noWrap/>
            <w:vAlign w:val="bottom"/>
            <w:hideMark/>
          </w:tcPr>
          <w:p w14:paraId="7FE062B9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0.030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hideMark/>
          </w:tcPr>
          <w:p w14:paraId="5E38477F" w14:textId="238948D3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 w:hint="eastAsia"/>
                <w:color w:val="EE0000"/>
              </w:rPr>
              <w:t>-0.146 (-0.415, 0.124)</w:t>
            </w:r>
          </w:p>
        </w:tc>
        <w:tc>
          <w:tcPr>
            <w:tcW w:w="801" w:type="dxa"/>
            <w:noWrap/>
            <w:hideMark/>
          </w:tcPr>
          <w:p w14:paraId="301BA961" w14:textId="0BB88294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 w:hint="eastAsia"/>
                <w:color w:val="EE0000"/>
              </w:rPr>
              <w:t>0.287</w:t>
            </w:r>
          </w:p>
        </w:tc>
      </w:tr>
      <w:tr w:rsidR="00DC03B0" w:rsidRPr="003D4DC2" w14:paraId="355DE3ED" w14:textId="77777777" w:rsidTr="00FE2BD2">
        <w:trPr>
          <w:trHeight w:val="287"/>
        </w:trPr>
        <w:tc>
          <w:tcPr>
            <w:tcW w:w="1985" w:type="dxa"/>
            <w:noWrap/>
            <w:vAlign w:val="center"/>
            <w:hideMark/>
          </w:tcPr>
          <w:p w14:paraId="4D961469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Circumferential</w:t>
            </w:r>
          </w:p>
        </w:tc>
        <w:tc>
          <w:tcPr>
            <w:tcW w:w="2317" w:type="dxa"/>
            <w:noWrap/>
            <w:vAlign w:val="bottom"/>
            <w:hideMark/>
          </w:tcPr>
          <w:p w14:paraId="1199E2C1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0.116 (0.028, 0.204)</w:t>
            </w:r>
          </w:p>
        </w:tc>
        <w:tc>
          <w:tcPr>
            <w:tcW w:w="926" w:type="dxa"/>
            <w:noWrap/>
            <w:vAlign w:val="bottom"/>
            <w:hideMark/>
          </w:tcPr>
          <w:p w14:paraId="579CBB16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0.010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32C224F1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0.106 (0.014, 0.197)</w:t>
            </w:r>
          </w:p>
        </w:tc>
        <w:tc>
          <w:tcPr>
            <w:tcW w:w="926" w:type="dxa"/>
            <w:noWrap/>
            <w:vAlign w:val="bottom"/>
            <w:hideMark/>
          </w:tcPr>
          <w:p w14:paraId="5D10053F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0.024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vAlign w:val="bottom"/>
            <w:hideMark/>
          </w:tcPr>
          <w:p w14:paraId="4AA6179B" w14:textId="1133265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>0.037 (-0.057, 0.132)</w:t>
            </w:r>
          </w:p>
        </w:tc>
        <w:tc>
          <w:tcPr>
            <w:tcW w:w="801" w:type="dxa"/>
            <w:noWrap/>
            <w:vAlign w:val="bottom"/>
            <w:hideMark/>
          </w:tcPr>
          <w:p w14:paraId="60E4675A" w14:textId="65D37D99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>0.437</w:t>
            </w:r>
          </w:p>
        </w:tc>
      </w:tr>
      <w:tr w:rsidR="00DC03B0" w:rsidRPr="003D4DC2" w14:paraId="2E16B945" w14:textId="77777777" w:rsidTr="00FE2BD2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6DFDDB14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Longitudinal</w:t>
            </w:r>
          </w:p>
        </w:tc>
        <w:tc>
          <w:tcPr>
            <w:tcW w:w="2317" w:type="dxa"/>
            <w:noWrap/>
            <w:vAlign w:val="bottom"/>
            <w:hideMark/>
          </w:tcPr>
          <w:p w14:paraId="3ECA8241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0.038 (-0.082, 0.159)</w:t>
            </w:r>
          </w:p>
        </w:tc>
        <w:tc>
          <w:tcPr>
            <w:tcW w:w="926" w:type="dxa"/>
            <w:noWrap/>
            <w:vAlign w:val="bottom"/>
            <w:hideMark/>
          </w:tcPr>
          <w:p w14:paraId="79F3D858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0.529</w:t>
            </w:r>
          </w:p>
        </w:tc>
        <w:tc>
          <w:tcPr>
            <w:tcW w:w="2233" w:type="dxa"/>
            <w:noWrap/>
            <w:vAlign w:val="bottom"/>
            <w:hideMark/>
          </w:tcPr>
          <w:p w14:paraId="1ABF94EB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0.059 (-0.067, 0.185)</w:t>
            </w:r>
          </w:p>
        </w:tc>
        <w:tc>
          <w:tcPr>
            <w:tcW w:w="926" w:type="dxa"/>
            <w:noWrap/>
            <w:vAlign w:val="bottom"/>
            <w:hideMark/>
          </w:tcPr>
          <w:p w14:paraId="42C0B30B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0.358</w:t>
            </w:r>
          </w:p>
        </w:tc>
        <w:tc>
          <w:tcPr>
            <w:tcW w:w="2346" w:type="dxa"/>
            <w:noWrap/>
            <w:vAlign w:val="bottom"/>
            <w:hideMark/>
          </w:tcPr>
          <w:p w14:paraId="75A18542" w14:textId="22B4119D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>0.024 (-0.106, 0.154)</w:t>
            </w:r>
          </w:p>
        </w:tc>
        <w:tc>
          <w:tcPr>
            <w:tcW w:w="801" w:type="dxa"/>
            <w:noWrap/>
            <w:vAlign w:val="bottom"/>
            <w:hideMark/>
          </w:tcPr>
          <w:p w14:paraId="50823421" w14:textId="36C85EC8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>0.719</w:t>
            </w:r>
          </w:p>
        </w:tc>
      </w:tr>
      <w:tr w:rsidR="00DC03B0" w:rsidRPr="003D4DC2" w14:paraId="5C63A38E" w14:textId="77777777" w:rsidTr="00FE2BD2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38CE5965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PSSR, 1/s</w:t>
            </w:r>
          </w:p>
        </w:tc>
        <w:tc>
          <w:tcPr>
            <w:tcW w:w="2317" w:type="dxa"/>
            <w:noWrap/>
            <w:vAlign w:val="center"/>
            <w:hideMark/>
          </w:tcPr>
          <w:p w14:paraId="5F483C8D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7147C449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233" w:type="dxa"/>
            <w:noWrap/>
            <w:vAlign w:val="center"/>
            <w:hideMark/>
          </w:tcPr>
          <w:p w14:paraId="69422744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29E95A8F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346" w:type="dxa"/>
            <w:noWrap/>
            <w:vAlign w:val="center"/>
            <w:hideMark/>
          </w:tcPr>
          <w:p w14:paraId="7843E747" w14:textId="643F1816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 xml:space="preserve">　</w:t>
            </w:r>
          </w:p>
        </w:tc>
        <w:tc>
          <w:tcPr>
            <w:tcW w:w="801" w:type="dxa"/>
            <w:noWrap/>
            <w:vAlign w:val="center"/>
            <w:hideMark/>
          </w:tcPr>
          <w:p w14:paraId="600C8BFF" w14:textId="0C4D9211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 xml:space="preserve">　</w:t>
            </w:r>
          </w:p>
        </w:tc>
      </w:tr>
      <w:tr w:rsidR="00DC03B0" w:rsidRPr="003D4DC2" w14:paraId="7AC7C4DF" w14:textId="77777777" w:rsidTr="00597224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75866A54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Radial</w:t>
            </w:r>
          </w:p>
        </w:tc>
        <w:tc>
          <w:tcPr>
            <w:tcW w:w="2317" w:type="dxa"/>
            <w:noWrap/>
            <w:vAlign w:val="bottom"/>
            <w:hideMark/>
          </w:tcPr>
          <w:p w14:paraId="40AA205C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-0.022 (-0.036, -0.009)</w:t>
            </w:r>
          </w:p>
        </w:tc>
        <w:tc>
          <w:tcPr>
            <w:tcW w:w="926" w:type="dxa"/>
            <w:noWrap/>
            <w:vAlign w:val="bottom"/>
            <w:hideMark/>
          </w:tcPr>
          <w:p w14:paraId="59A84F66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0.001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28FADE10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-0.024 (-0.038, -0.009)</w:t>
            </w:r>
          </w:p>
        </w:tc>
        <w:tc>
          <w:tcPr>
            <w:tcW w:w="926" w:type="dxa"/>
            <w:noWrap/>
            <w:vAlign w:val="bottom"/>
            <w:hideMark/>
          </w:tcPr>
          <w:p w14:paraId="3B25D5C4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0.002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hideMark/>
          </w:tcPr>
          <w:p w14:paraId="3586A4C2" w14:textId="0D9BEA4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 w:hint="eastAsia"/>
                <w:color w:val="EE0000"/>
              </w:rPr>
              <w:t>-0.023 (-0.039, -0.008)</w:t>
            </w:r>
          </w:p>
        </w:tc>
        <w:tc>
          <w:tcPr>
            <w:tcW w:w="801" w:type="dxa"/>
            <w:noWrap/>
            <w:hideMark/>
          </w:tcPr>
          <w:p w14:paraId="096B772E" w14:textId="491BCF96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 w:hint="eastAsia"/>
                <w:color w:val="EE0000"/>
              </w:rPr>
              <w:t>0.003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DC03B0" w:rsidRPr="003D4DC2" w14:paraId="569E1C9F" w14:textId="77777777" w:rsidTr="00597224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5CD8A2CF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Circumferential</w:t>
            </w:r>
          </w:p>
        </w:tc>
        <w:tc>
          <w:tcPr>
            <w:tcW w:w="2317" w:type="dxa"/>
            <w:noWrap/>
            <w:vAlign w:val="bottom"/>
            <w:hideMark/>
          </w:tcPr>
          <w:p w14:paraId="7DEACC84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0.009 (0.002, 0.016)</w:t>
            </w:r>
          </w:p>
        </w:tc>
        <w:tc>
          <w:tcPr>
            <w:tcW w:w="926" w:type="dxa"/>
            <w:noWrap/>
            <w:vAlign w:val="bottom"/>
            <w:hideMark/>
          </w:tcPr>
          <w:p w14:paraId="33B4E4AE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0.009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3DB5C373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0.008 (0.001, 0.015)</w:t>
            </w:r>
          </w:p>
        </w:tc>
        <w:tc>
          <w:tcPr>
            <w:tcW w:w="926" w:type="dxa"/>
            <w:noWrap/>
            <w:vAlign w:val="bottom"/>
            <w:hideMark/>
          </w:tcPr>
          <w:p w14:paraId="0117DD43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0.029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hideMark/>
          </w:tcPr>
          <w:p w14:paraId="0B8FF596" w14:textId="13FBA5F8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 w:hint="eastAsia"/>
                <w:color w:val="EE0000"/>
              </w:rPr>
              <w:t>0.009 (0.000, 0.017)</w:t>
            </w:r>
          </w:p>
        </w:tc>
        <w:tc>
          <w:tcPr>
            <w:tcW w:w="801" w:type="dxa"/>
            <w:noWrap/>
            <w:hideMark/>
          </w:tcPr>
          <w:p w14:paraId="2CCD2F58" w14:textId="792E34CB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 w:hint="eastAsia"/>
                <w:color w:val="EE0000"/>
              </w:rPr>
              <w:t>0.040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DC03B0" w:rsidRPr="003D4DC2" w14:paraId="6A4DEC09" w14:textId="77777777" w:rsidTr="00597224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0ABCD333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Longitudinal</w:t>
            </w:r>
          </w:p>
        </w:tc>
        <w:tc>
          <w:tcPr>
            <w:tcW w:w="2317" w:type="dxa"/>
            <w:noWrap/>
            <w:vAlign w:val="bottom"/>
            <w:hideMark/>
          </w:tcPr>
          <w:p w14:paraId="08FEF5A4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0.004 (-0.004, 0.012)</w:t>
            </w:r>
          </w:p>
        </w:tc>
        <w:tc>
          <w:tcPr>
            <w:tcW w:w="926" w:type="dxa"/>
            <w:noWrap/>
            <w:vAlign w:val="bottom"/>
            <w:hideMark/>
          </w:tcPr>
          <w:p w14:paraId="38224B34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0.347</w:t>
            </w:r>
          </w:p>
        </w:tc>
        <w:tc>
          <w:tcPr>
            <w:tcW w:w="2233" w:type="dxa"/>
            <w:noWrap/>
            <w:vAlign w:val="bottom"/>
            <w:hideMark/>
          </w:tcPr>
          <w:p w14:paraId="16ABCD54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0.006 (-0.003, 0.014)</w:t>
            </w:r>
          </w:p>
        </w:tc>
        <w:tc>
          <w:tcPr>
            <w:tcW w:w="926" w:type="dxa"/>
            <w:noWrap/>
            <w:vAlign w:val="bottom"/>
            <w:hideMark/>
          </w:tcPr>
          <w:p w14:paraId="57F0D546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0.186</w:t>
            </w:r>
          </w:p>
        </w:tc>
        <w:tc>
          <w:tcPr>
            <w:tcW w:w="2346" w:type="dxa"/>
            <w:noWrap/>
            <w:hideMark/>
          </w:tcPr>
          <w:p w14:paraId="4D32BC64" w14:textId="765393C0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 w:hint="eastAsia"/>
                <w:color w:val="EE0000"/>
              </w:rPr>
              <w:t>0.007 (-0.003, 0.017)</w:t>
            </w:r>
          </w:p>
        </w:tc>
        <w:tc>
          <w:tcPr>
            <w:tcW w:w="801" w:type="dxa"/>
            <w:noWrap/>
            <w:hideMark/>
          </w:tcPr>
          <w:p w14:paraId="2E7219A0" w14:textId="72E9F398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 w:hint="eastAsia"/>
                <w:color w:val="EE0000"/>
              </w:rPr>
              <w:t>0.186</w:t>
            </w:r>
          </w:p>
        </w:tc>
      </w:tr>
      <w:tr w:rsidR="00DC03B0" w:rsidRPr="003D4DC2" w14:paraId="535A7D8D" w14:textId="77777777" w:rsidTr="00FE2BD2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4A64F81A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PDSR, 1/s</w:t>
            </w:r>
          </w:p>
        </w:tc>
        <w:tc>
          <w:tcPr>
            <w:tcW w:w="2317" w:type="dxa"/>
            <w:noWrap/>
            <w:vAlign w:val="center"/>
            <w:hideMark/>
          </w:tcPr>
          <w:p w14:paraId="1E8EC754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668198BC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233" w:type="dxa"/>
            <w:noWrap/>
            <w:vAlign w:val="center"/>
            <w:hideMark/>
          </w:tcPr>
          <w:p w14:paraId="14CD5F7B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25D4BCD7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346" w:type="dxa"/>
            <w:noWrap/>
            <w:vAlign w:val="center"/>
            <w:hideMark/>
          </w:tcPr>
          <w:p w14:paraId="6D5D3EB2" w14:textId="0486A4F4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 xml:space="preserve">　</w:t>
            </w:r>
          </w:p>
        </w:tc>
        <w:tc>
          <w:tcPr>
            <w:tcW w:w="801" w:type="dxa"/>
            <w:noWrap/>
            <w:vAlign w:val="center"/>
            <w:hideMark/>
          </w:tcPr>
          <w:p w14:paraId="2D3B3484" w14:textId="1B8977B4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 xml:space="preserve">　</w:t>
            </w:r>
          </w:p>
        </w:tc>
      </w:tr>
      <w:tr w:rsidR="00DC03B0" w:rsidRPr="003D4DC2" w14:paraId="5B847354" w14:textId="77777777" w:rsidTr="00FE2BD2">
        <w:trPr>
          <w:trHeight w:val="287"/>
        </w:trPr>
        <w:tc>
          <w:tcPr>
            <w:tcW w:w="1985" w:type="dxa"/>
            <w:noWrap/>
            <w:vAlign w:val="center"/>
            <w:hideMark/>
          </w:tcPr>
          <w:p w14:paraId="518F5CA5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Radial</w:t>
            </w:r>
          </w:p>
        </w:tc>
        <w:tc>
          <w:tcPr>
            <w:tcW w:w="2317" w:type="dxa"/>
            <w:noWrap/>
            <w:vAlign w:val="bottom"/>
            <w:hideMark/>
          </w:tcPr>
          <w:p w14:paraId="03E1F84B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0.066 (0.031, 0.100)</w:t>
            </w:r>
          </w:p>
        </w:tc>
        <w:tc>
          <w:tcPr>
            <w:tcW w:w="926" w:type="dxa"/>
            <w:noWrap/>
            <w:vAlign w:val="bottom"/>
            <w:hideMark/>
          </w:tcPr>
          <w:p w14:paraId="0EFEFA44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&lt;0.001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66D3ABD6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0.062 (0.026, 0.099)</w:t>
            </w:r>
          </w:p>
        </w:tc>
        <w:tc>
          <w:tcPr>
            <w:tcW w:w="926" w:type="dxa"/>
            <w:noWrap/>
            <w:vAlign w:val="bottom"/>
            <w:hideMark/>
          </w:tcPr>
          <w:p w14:paraId="6174263A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&lt;0.001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vAlign w:val="bottom"/>
            <w:hideMark/>
          </w:tcPr>
          <w:p w14:paraId="3FEB7814" w14:textId="441C3C76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>0.039 (-0.002, 0.081)</w:t>
            </w:r>
          </w:p>
        </w:tc>
        <w:tc>
          <w:tcPr>
            <w:tcW w:w="801" w:type="dxa"/>
            <w:noWrap/>
            <w:vAlign w:val="bottom"/>
            <w:hideMark/>
          </w:tcPr>
          <w:p w14:paraId="476A7E84" w14:textId="160B7CBA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>0.062</w:t>
            </w:r>
          </w:p>
        </w:tc>
      </w:tr>
      <w:tr w:rsidR="00DC03B0" w:rsidRPr="003D4DC2" w14:paraId="7AF58252" w14:textId="77777777" w:rsidTr="00FE2BD2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03495481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Circumferential</w:t>
            </w:r>
          </w:p>
        </w:tc>
        <w:tc>
          <w:tcPr>
            <w:tcW w:w="2317" w:type="dxa"/>
            <w:noWrap/>
            <w:vAlign w:val="bottom"/>
            <w:hideMark/>
          </w:tcPr>
          <w:p w14:paraId="2F3B9D6D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-0.031 (-0.048, -0.014)</w:t>
            </w:r>
          </w:p>
        </w:tc>
        <w:tc>
          <w:tcPr>
            <w:tcW w:w="926" w:type="dxa"/>
            <w:noWrap/>
            <w:vAlign w:val="bottom"/>
            <w:hideMark/>
          </w:tcPr>
          <w:p w14:paraId="1D1319CC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&lt;0.001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00D15E43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-0.027 (-0.045, -0.010)</w:t>
            </w:r>
          </w:p>
        </w:tc>
        <w:tc>
          <w:tcPr>
            <w:tcW w:w="926" w:type="dxa"/>
            <w:noWrap/>
            <w:vAlign w:val="bottom"/>
            <w:hideMark/>
          </w:tcPr>
          <w:p w14:paraId="7B19D7D3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0.003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vAlign w:val="bottom"/>
            <w:hideMark/>
          </w:tcPr>
          <w:p w14:paraId="2979AF4B" w14:textId="4EE321DD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>-0.014 (-0.033, 0.005)</w:t>
            </w:r>
          </w:p>
        </w:tc>
        <w:tc>
          <w:tcPr>
            <w:tcW w:w="801" w:type="dxa"/>
            <w:noWrap/>
            <w:vAlign w:val="bottom"/>
            <w:hideMark/>
          </w:tcPr>
          <w:p w14:paraId="3C469601" w14:textId="0CD937B4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>0.138</w:t>
            </w:r>
          </w:p>
        </w:tc>
      </w:tr>
      <w:tr w:rsidR="00DC03B0" w:rsidRPr="003D4DC2" w14:paraId="4809222A" w14:textId="77777777" w:rsidTr="00FE2BD2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37957B73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 xml:space="preserve">Longitudinal  </w:t>
            </w:r>
          </w:p>
        </w:tc>
        <w:tc>
          <w:tcPr>
            <w:tcW w:w="2317" w:type="dxa"/>
            <w:noWrap/>
            <w:vAlign w:val="bottom"/>
            <w:hideMark/>
          </w:tcPr>
          <w:p w14:paraId="7CADC7C3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-0.011 (-0.020, -0.003)</w:t>
            </w:r>
          </w:p>
        </w:tc>
        <w:tc>
          <w:tcPr>
            <w:tcW w:w="926" w:type="dxa"/>
            <w:noWrap/>
            <w:vAlign w:val="bottom"/>
            <w:hideMark/>
          </w:tcPr>
          <w:p w14:paraId="31D56DA4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0.010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63DBF256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-0.010 (-0.019, -0.001)</w:t>
            </w:r>
          </w:p>
        </w:tc>
        <w:tc>
          <w:tcPr>
            <w:tcW w:w="926" w:type="dxa"/>
            <w:noWrap/>
            <w:vAlign w:val="bottom"/>
            <w:hideMark/>
          </w:tcPr>
          <w:p w14:paraId="07ECAB35" w14:textId="77777777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0.028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346" w:type="dxa"/>
            <w:noWrap/>
            <w:vAlign w:val="bottom"/>
            <w:hideMark/>
          </w:tcPr>
          <w:p w14:paraId="1D70BB31" w14:textId="5C37DF6F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>-0.012 (-0.023, -0.000)</w:t>
            </w:r>
          </w:p>
        </w:tc>
        <w:tc>
          <w:tcPr>
            <w:tcW w:w="801" w:type="dxa"/>
            <w:noWrap/>
            <w:vAlign w:val="bottom"/>
            <w:hideMark/>
          </w:tcPr>
          <w:p w14:paraId="08C9FD5A" w14:textId="628C080F" w:rsidR="00DC03B0" w:rsidRPr="003D4DC2" w:rsidRDefault="00DC03B0" w:rsidP="00DC03B0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8A52C7">
              <w:rPr>
                <w:rFonts w:ascii="Times New Roman" w:hAnsi="Times New Roman" w:cs="Times New Roman"/>
                <w:color w:val="EE0000"/>
              </w:rPr>
              <w:t>0.041</w:t>
            </w:r>
            <w:r w:rsidRPr="001A6573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</w:tbl>
    <w:tbl>
      <w:tblPr>
        <w:tblW w:w="11908" w:type="dxa"/>
        <w:tblInd w:w="-1560" w:type="dxa"/>
        <w:tblLook w:val="04A0" w:firstRow="1" w:lastRow="0" w:firstColumn="1" w:lastColumn="0" w:noHBand="0" w:noVBand="1"/>
      </w:tblPr>
      <w:tblGrid>
        <w:gridCol w:w="5953"/>
        <w:gridCol w:w="5955"/>
      </w:tblGrid>
      <w:tr w:rsidR="00B01595" w:rsidRPr="003D4DC2" w14:paraId="53BE6DCC" w14:textId="77777777" w:rsidTr="00FE2BD2">
        <w:trPr>
          <w:gridAfter w:val="1"/>
          <w:wAfter w:w="5955" w:type="dxa"/>
          <w:trHeight w:val="297"/>
        </w:trPr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49AEAA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ind w:leftChars="143" w:left="315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Crude model: Not adjusted.</w:t>
            </w:r>
          </w:p>
        </w:tc>
      </w:tr>
      <w:tr w:rsidR="00B01595" w:rsidRPr="003D4DC2" w14:paraId="18201592" w14:textId="77777777" w:rsidTr="00FE2BD2">
        <w:trPr>
          <w:gridAfter w:val="1"/>
          <w:wAfter w:w="5955" w:type="dxa"/>
          <w:trHeight w:val="297"/>
        </w:trPr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87143C" w14:textId="03B891FD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ind w:leftChars="143" w:left="315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Model 1: </w:t>
            </w:r>
            <w:r w:rsidR="00F572D9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14:ligatures w14:val="none"/>
              </w:rPr>
              <w:t>a</w:t>
            </w: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ge</w:t>
            </w:r>
            <w:r w:rsidR="00F672A2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14:ligatures w14:val="none"/>
              </w:rPr>
              <w:t xml:space="preserve">, </w:t>
            </w:r>
            <w:r w:rsidR="00F572D9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14:ligatures w14:val="none"/>
              </w:rPr>
              <w:t>s</w:t>
            </w:r>
            <w:r w:rsidR="00F672A2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14:ligatures w14:val="none"/>
              </w:rPr>
              <w:t>ex</w:t>
            </w: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.</w:t>
            </w:r>
          </w:p>
        </w:tc>
      </w:tr>
      <w:tr w:rsidR="00B01595" w:rsidRPr="003D4DC2" w14:paraId="32A54EE2" w14:textId="77777777" w:rsidTr="00FE2BD2">
        <w:trPr>
          <w:trHeight w:val="297"/>
        </w:trPr>
        <w:tc>
          <w:tcPr>
            <w:tcW w:w="11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E8385D" w14:textId="65B79A34" w:rsidR="00B01595" w:rsidRPr="003D4DC2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ind w:leftChars="143" w:left="315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:lang w:val="de-DE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:lang w:val="de-DE"/>
                <w14:ligatures w14:val="none"/>
              </w:rPr>
              <w:t xml:space="preserve">Model 2: </w:t>
            </w:r>
            <w:r w:rsidR="00F572D9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:lang w:val="de-DE"/>
                <w14:ligatures w14:val="none"/>
              </w:rPr>
              <w:t>a</w:t>
            </w: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:lang w:val="de-DE"/>
                <w14:ligatures w14:val="none"/>
              </w:rPr>
              <w:t xml:space="preserve">ge, </w:t>
            </w:r>
            <w:r w:rsidR="00F572D9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14:ligatures w14:val="none"/>
              </w:rPr>
              <w:t>s</w:t>
            </w:r>
            <w:r w:rsidR="00F672A2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14:ligatures w14:val="none"/>
              </w:rPr>
              <w:t>ex</w:t>
            </w:r>
            <w:r w:rsidR="00F672A2"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:lang w:val="de-DE"/>
                <w14:ligatures w14:val="none"/>
              </w:rPr>
              <w:t xml:space="preserve"> </w:t>
            </w:r>
            <w:r w:rsidR="00F672A2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:lang w:val="de-DE"/>
                <w14:ligatures w14:val="none"/>
              </w:rPr>
              <w:t xml:space="preserve">, </w:t>
            </w: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:lang w:val="de-DE"/>
                <w14:ligatures w14:val="none"/>
              </w:rPr>
              <w:t>ALT , eGFR, TG, LDL-C, Diabetes Mellitus</w:t>
            </w:r>
            <w:r w:rsidRPr="003D4DC2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:lang w:val="de-DE"/>
                <w14:ligatures w14:val="none"/>
              </w:rPr>
              <w:t>,</w:t>
            </w:r>
            <w:r w:rsidR="003D4DC2" w:rsidRPr="003D4DC2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:lang w:val="de-DE"/>
                <w14:ligatures w14:val="none"/>
              </w:rPr>
              <w:t xml:space="preserve"> </w:t>
            </w:r>
            <w:r w:rsidRPr="003D4DC2">
              <w:rPr>
                <w:rFonts w:ascii="Times New Roman" w:eastAsia="宋体" w:hAnsi="Times New Roman" w:cs="Times New Roman" w:hint="eastAsia"/>
                <w:color w:val="EE0000"/>
                <w:kern w:val="0"/>
                <w:szCs w:val="22"/>
                <w:lang w:val="de-DE"/>
                <w14:ligatures w14:val="none"/>
              </w:rPr>
              <w:t>SBP</w:t>
            </w: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:lang w:val="de-DE"/>
                <w14:ligatures w14:val="none"/>
              </w:rPr>
              <w:t>.</w:t>
            </w:r>
          </w:p>
          <w:p w14:paraId="64C715B5" w14:textId="77777777" w:rsidR="00B01595" w:rsidRDefault="00B01595" w:rsidP="00FE2BD2">
            <w:pPr>
              <w:widowControl/>
              <w:tabs>
                <w:tab w:val="left" w:pos="1560"/>
              </w:tabs>
              <w:spacing w:after="0" w:line="240" w:lineRule="auto"/>
              <w:ind w:leftChars="143" w:left="315"/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  <w:szCs w:val="22"/>
              </w:rPr>
              <w:t>LVEF, left ventricular ejection fraction; PS, peak strain; PSSR, peak systolic strain rate; PDSR, peak diastolic strain rate.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14:paraId="6F10025C" w14:textId="543766A1" w:rsidR="00245F89" w:rsidRPr="003D4DC2" w:rsidRDefault="00245F89" w:rsidP="00FE2BD2">
            <w:pPr>
              <w:widowControl/>
              <w:tabs>
                <w:tab w:val="left" w:pos="1560"/>
              </w:tabs>
              <w:spacing w:after="0" w:line="240" w:lineRule="auto"/>
              <w:ind w:leftChars="143" w:left="315"/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</w:pPr>
            <w:r w:rsidRPr="00155FD0">
              <w:rPr>
                <w:rFonts w:ascii="Times New Roman" w:hAnsi="Times New Roman" w:cs="Times New Roman"/>
                <w:color w:val="EE0000"/>
                <w:szCs w:val="22"/>
              </w:rPr>
              <w:t>Strain and strain-rate parameters were reported using their original signed values.</w:t>
            </w:r>
          </w:p>
          <w:p w14:paraId="4498BD5C" w14:textId="77777777" w:rsidR="00B01595" w:rsidRPr="003D4DC2" w:rsidRDefault="00B01595" w:rsidP="00FE2BD2">
            <w:pPr>
              <w:widowControl/>
              <w:tabs>
                <w:tab w:val="left" w:pos="1560"/>
              </w:tabs>
              <w:spacing w:line="240" w:lineRule="auto"/>
              <w:ind w:leftChars="143" w:left="315"/>
              <w:rPr>
                <w:rFonts w:ascii="Times New Roman" w:hAnsi="Times New Roman" w:cs="Times New Roman"/>
                <w:color w:val="EE0000"/>
                <w:szCs w:val="22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  <w:r w:rsidRPr="003D4DC2">
              <w:rPr>
                <w:rFonts w:ascii="Times New Roman" w:eastAsia="等线" w:hAnsi="Times New Roman" w:cs="Times New Roman" w:hint="eastAsia"/>
                <w:color w:val="EE0000"/>
                <w:kern w:val="0"/>
                <w:sz w:val="18"/>
                <w:szCs w:val="18"/>
                <w14:ligatures w14:val="none"/>
              </w:rPr>
              <w:t xml:space="preserve">: </w:t>
            </w:r>
            <w:r w:rsidRPr="003D4DC2">
              <w:rPr>
                <w:rFonts w:ascii="Times New Roman" w:eastAsia="等线" w:hAnsi="Times New Roman" w:cs="Times New Roman" w:hint="eastAsia"/>
                <w:i/>
                <w:iCs/>
                <w:color w:val="EE0000"/>
                <w:kern w:val="0"/>
                <w:sz w:val="18"/>
                <w:szCs w:val="18"/>
                <w14:ligatures w14:val="none"/>
              </w:rPr>
              <w:t>p</w:t>
            </w:r>
            <w:r w:rsidRPr="003D4DC2">
              <w:rPr>
                <w:rFonts w:ascii="Times New Roman" w:eastAsia="等线" w:hAnsi="Times New Roman" w:cs="Times New Roman" w:hint="eastAsia"/>
                <w:color w:val="EE0000"/>
                <w:kern w:val="0"/>
                <w:sz w:val="18"/>
                <w:szCs w:val="18"/>
                <w14:ligatures w14:val="none"/>
              </w:rPr>
              <w:t>&lt;0.05</w:t>
            </w:r>
          </w:p>
        </w:tc>
      </w:tr>
    </w:tbl>
    <w:p w14:paraId="09C1ABFA" w14:textId="77777777" w:rsidR="00EF2FBB" w:rsidRDefault="00EF2FBB" w:rsidP="00B01595">
      <w:pPr>
        <w:rPr>
          <w:rFonts w:hint="eastAsia"/>
        </w:rPr>
      </w:pPr>
    </w:p>
    <w:p w14:paraId="1B816651" w14:textId="77777777" w:rsidR="00380AD7" w:rsidRDefault="00380AD7" w:rsidP="00B01595">
      <w:pPr>
        <w:rPr>
          <w:rFonts w:hint="eastAsia"/>
        </w:rPr>
      </w:pPr>
    </w:p>
    <w:p w14:paraId="5F47936C" w14:textId="77777777" w:rsidR="00380AD7" w:rsidRDefault="00380AD7" w:rsidP="00B01595">
      <w:pPr>
        <w:rPr>
          <w:rFonts w:hint="eastAsia"/>
        </w:rPr>
      </w:pPr>
    </w:p>
    <w:p w14:paraId="1AE45576" w14:textId="77777777" w:rsidR="00380AD7" w:rsidRDefault="00380AD7" w:rsidP="00B01595">
      <w:pPr>
        <w:rPr>
          <w:rFonts w:hint="eastAsia"/>
        </w:rPr>
      </w:pPr>
    </w:p>
    <w:p w14:paraId="13A02E2B" w14:textId="77777777" w:rsidR="00380AD7" w:rsidRDefault="00380AD7" w:rsidP="00B01595">
      <w:pPr>
        <w:rPr>
          <w:rFonts w:hint="eastAsia"/>
        </w:rPr>
      </w:pPr>
    </w:p>
    <w:p w14:paraId="46E3ACBE" w14:textId="77777777" w:rsidR="00380AD7" w:rsidRDefault="00380AD7" w:rsidP="00B01595">
      <w:pPr>
        <w:rPr>
          <w:rFonts w:hint="eastAsia"/>
        </w:rPr>
      </w:pPr>
    </w:p>
    <w:p w14:paraId="2F3D2FE6" w14:textId="77777777" w:rsidR="00380AD7" w:rsidRDefault="00380AD7" w:rsidP="00B01595">
      <w:pPr>
        <w:rPr>
          <w:rFonts w:hint="eastAsia"/>
        </w:rPr>
      </w:pPr>
    </w:p>
    <w:p w14:paraId="547F8ED4" w14:textId="77777777" w:rsidR="00380AD7" w:rsidRDefault="00380AD7" w:rsidP="00B01595">
      <w:pPr>
        <w:rPr>
          <w:rFonts w:hint="eastAsia"/>
        </w:rPr>
      </w:pPr>
    </w:p>
    <w:p w14:paraId="11E46F70" w14:textId="77777777" w:rsidR="00380AD7" w:rsidRDefault="00380AD7" w:rsidP="00B01595">
      <w:pPr>
        <w:rPr>
          <w:rFonts w:hint="eastAsia"/>
        </w:rPr>
      </w:pPr>
    </w:p>
    <w:p w14:paraId="59C7012F" w14:textId="77777777" w:rsidR="00380AD7" w:rsidRDefault="00380AD7" w:rsidP="00B01595">
      <w:pPr>
        <w:rPr>
          <w:rFonts w:hint="eastAsia"/>
        </w:rPr>
      </w:pPr>
    </w:p>
    <w:p w14:paraId="1182CE8A" w14:textId="77777777" w:rsidR="00380AD7" w:rsidRDefault="00380AD7" w:rsidP="00B01595">
      <w:pPr>
        <w:rPr>
          <w:rFonts w:hint="eastAsia"/>
        </w:rPr>
      </w:pPr>
    </w:p>
    <w:tbl>
      <w:tblPr>
        <w:tblW w:w="11908" w:type="dxa"/>
        <w:tblInd w:w="-1560" w:type="dxa"/>
        <w:tblLook w:val="04A0" w:firstRow="1" w:lastRow="0" w:firstColumn="1" w:lastColumn="0" w:noHBand="0" w:noVBand="1"/>
      </w:tblPr>
      <w:tblGrid>
        <w:gridCol w:w="11908"/>
      </w:tblGrid>
      <w:tr w:rsidR="00380AD7" w:rsidRPr="003D4DC2" w14:paraId="04D8168C" w14:textId="77777777" w:rsidTr="00E8539E">
        <w:trPr>
          <w:trHeight w:val="297"/>
        </w:trPr>
        <w:tc>
          <w:tcPr>
            <w:tcW w:w="11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B52EFB" w14:textId="6B0A782F" w:rsidR="00380AD7" w:rsidRPr="003D4DC2" w:rsidRDefault="00380AD7" w:rsidP="00E8539E">
            <w:pPr>
              <w:widowControl/>
              <w:tabs>
                <w:tab w:val="left" w:pos="1560"/>
              </w:tabs>
              <w:spacing w:line="240" w:lineRule="auto"/>
              <w:ind w:leftChars="143" w:left="315"/>
              <w:rPr>
                <w:rFonts w:ascii="Times New Roman" w:hAnsi="Times New Roman" w:cs="Times New Roman"/>
                <w:color w:val="EE0000"/>
                <w:szCs w:val="22"/>
              </w:rPr>
            </w:pPr>
          </w:p>
        </w:tc>
      </w:tr>
    </w:tbl>
    <w:p w14:paraId="6F6B6238" w14:textId="77777777" w:rsidR="00380AD7" w:rsidRDefault="00380AD7" w:rsidP="00B01595">
      <w:pPr>
        <w:rPr>
          <w:rFonts w:hint="eastAsia"/>
        </w:rPr>
      </w:pPr>
    </w:p>
    <w:tbl>
      <w:tblPr>
        <w:tblpPr w:leftFromText="180" w:rightFromText="180" w:horzAnchor="margin" w:tblpXSpec="center" w:tblpY="242"/>
        <w:tblW w:w="9351" w:type="dxa"/>
        <w:tblLook w:val="04A0" w:firstRow="1" w:lastRow="0" w:firstColumn="1" w:lastColumn="0" w:noHBand="0" w:noVBand="1"/>
      </w:tblPr>
      <w:tblGrid>
        <w:gridCol w:w="1985"/>
        <w:gridCol w:w="2317"/>
        <w:gridCol w:w="926"/>
        <w:gridCol w:w="2233"/>
        <w:gridCol w:w="1890"/>
      </w:tblGrid>
      <w:tr w:rsidR="00380AD7" w:rsidRPr="003D4DC2" w14:paraId="7289719E" w14:textId="77777777" w:rsidTr="00902B38">
        <w:trPr>
          <w:trHeight w:val="277"/>
        </w:trPr>
        <w:tc>
          <w:tcPr>
            <w:tcW w:w="9351" w:type="dxa"/>
            <w:gridSpan w:val="5"/>
            <w:tcBorders>
              <w:bottom w:val="single" w:sz="8" w:space="0" w:color="auto"/>
            </w:tcBorders>
            <w:noWrap/>
            <w:vAlign w:val="center"/>
          </w:tcPr>
          <w:p w14:paraId="6AA99D85" w14:textId="06E3818C" w:rsidR="00380AD7" w:rsidRPr="003D4DC2" w:rsidRDefault="001F5212" w:rsidP="001F521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1F521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Supplementary Table 4. Sensitivity analyses of the associations between BMI and left ventricular strain parameters with additional adjustment for antihypertensive medication classes and scanner vendor</w:t>
            </w:r>
          </w:p>
        </w:tc>
      </w:tr>
      <w:tr w:rsidR="00380AD7" w:rsidRPr="003D4DC2" w14:paraId="11D2BED4" w14:textId="77777777" w:rsidTr="00902B38">
        <w:trPr>
          <w:trHeight w:val="277"/>
        </w:trPr>
        <w:tc>
          <w:tcPr>
            <w:tcW w:w="1985" w:type="dxa"/>
            <w:tcBorders>
              <w:top w:val="single" w:sz="8" w:space="0" w:color="auto"/>
            </w:tcBorders>
            <w:noWrap/>
            <w:vAlign w:val="center"/>
          </w:tcPr>
          <w:p w14:paraId="06B06AB7" w14:textId="58B5A1BB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Variable</w:t>
            </w:r>
          </w:p>
        </w:tc>
        <w:tc>
          <w:tcPr>
            <w:tcW w:w="3243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38FA9A04" w14:textId="0043A60F" w:rsidR="00380AD7" w:rsidRPr="003D4DC2" w:rsidRDefault="00AA582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S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EE0000"/>
                <w:kern w:val="0"/>
                <w:szCs w:val="22"/>
                <w14:ligatures w14:val="none"/>
              </w:rPr>
              <w:t>ensitivity 3</w:t>
            </w:r>
          </w:p>
        </w:tc>
        <w:tc>
          <w:tcPr>
            <w:tcW w:w="4123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00F35363" w14:textId="5C090F4F" w:rsidR="00380AD7" w:rsidRPr="003D4DC2" w:rsidRDefault="00AA582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S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EE0000"/>
                <w:kern w:val="0"/>
                <w:szCs w:val="22"/>
                <w14:ligatures w14:val="none"/>
              </w:rPr>
              <w:t>ensitivity 4</w:t>
            </w:r>
          </w:p>
        </w:tc>
      </w:tr>
      <w:tr w:rsidR="00380AD7" w:rsidRPr="003D4DC2" w14:paraId="25CCC19A" w14:textId="77777777" w:rsidTr="00902B38">
        <w:trPr>
          <w:trHeight w:val="277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D8B270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4225DE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β(95%CI)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DB36B73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223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2DDE4A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>β(95%CI)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B5899B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i/>
                <w:iCs/>
                <w:color w:val="EE0000"/>
                <w:kern w:val="0"/>
                <w:szCs w:val="22"/>
                <w14:ligatures w14:val="none"/>
              </w:rPr>
              <w:t>p</w:t>
            </w:r>
          </w:p>
        </w:tc>
      </w:tr>
      <w:tr w:rsidR="00380AD7" w:rsidRPr="003D4DC2" w14:paraId="7743534C" w14:textId="77777777" w:rsidTr="00902B38">
        <w:trPr>
          <w:trHeight w:val="277"/>
        </w:trPr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B2BFB0D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PS, %</w:t>
            </w:r>
          </w:p>
        </w:tc>
        <w:tc>
          <w:tcPr>
            <w:tcW w:w="23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4AF95A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4CC8C3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23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BEBD3B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6E327C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380AD7" w:rsidRPr="003D4DC2" w14:paraId="2158E423" w14:textId="77777777" w:rsidTr="00902B38">
        <w:trPr>
          <w:trHeight w:val="287"/>
        </w:trPr>
        <w:tc>
          <w:tcPr>
            <w:tcW w:w="1985" w:type="dxa"/>
            <w:noWrap/>
            <w:vAlign w:val="center"/>
            <w:hideMark/>
          </w:tcPr>
          <w:p w14:paraId="6CDF72FB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 xml:space="preserve">Radial </w:t>
            </w:r>
          </w:p>
        </w:tc>
        <w:tc>
          <w:tcPr>
            <w:tcW w:w="2317" w:type="dxa"/>
            <w:noWrap/>
            <w:vAlign w:val="bottom"/>
            <w:hideMark/>
          </w:tcPr>
          <w:p w14:paraId="534B086F" w14:textId="40EC64A2" w:rsidR="00380AD7" w:rsidRPr="003D4DC2" w:rsidRDefault="00AA582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AA5827">
              <w:rPr>
                <w:rFonts w:ascii="Times New Roman" w:hAnsi="Times New Roman" w:cs="Times New Roman"/>
                <w:color w:val="EE0000"/>
              </w:rPr>
              <w:t>-0.168 (-0.427, 0.091)</w:t>
            </w:r>
          </w:p>
        </w:tc>
        <w:tc>
          <w:tcPr>
            <w:tcW w:w="926" w:type="dxa"/>
            <w:noWrap/>
            <w:vAlign w:val="bottom"/>
            <w:hideMark/>
          </w:tcPr>
          <w:p w14:paraId="008F70E8" w14:textId="021293D0" w:rsidR="00380AD7" w:rsidRPr="003D4DC2" w:rsidRDefault="00AA582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AA5827">
              <w:rPr>
                <w:rFonts w:ascii="Times New Roman" w:hAnsi="Times New Roman" w:cs="Times New Roman"/>
                <w:color w:val="EE0000"/>
              </w:rPr>
              <w:t>0.202</w:t>
            </w:r>
          </w:p>
        </w:tc>
        <w:tc>
          <w:tcPr>
            <w:tcW w:w="2233" w:type="dxa"/>
            <w:noWrap/>
            <w:vAlign w:val="bottom"/>
            <w:hideMark/>
          </w:tcPr>
          <w:p w14:paraId="19EB1AF2" w14:textId="0F3DBF4E" w:rsidR="00380AD7" w:rsidRPr="003D4DC2" w:rsidRDefault="0027296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272967">
              <w:rPr>
                <w:rFonts w:ascii="Times New Roman" w:hAnsi="Times New Roman" w:cs="Times New Roman"/>
                <w:color w:val="EE0000"/>
              </w:rPr>
              <w:t>-0.184 (-0.441, 0.073)</w:t>
            </w:r>
          </w:p>
        </w:tc>
        <w:tc>
          <w:tcPr>
            <w:tcW w:w="1890" w:type="dxa"/>
            <w:noWrap/>
            <w:vAlign w:val="bottom"/>
            <w:hideMark/>
          </w:tcPr>
          <w:p w14:paraId="6B758543" w14:textId="7EFE5C65" w:rsidR="00380AD7" w:rsidRPr="003D4DC2" w:rsidRDefault="0027296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272967">
              <w:rPr>
                <w:rFonts w:ascii="Times New Roman" w:hAnsi="Times New Roman" w:cs="Times New Roman"/>
                <w:color w:val="EE0000"/>
              </w:rPr>
              <w:t>0.159</w:t>
            </w:r>
          </w:p>
        </w:tc>
      </w:tr>
      <w:tr w:rsidR="00380AD7" w:rsidRPr="003D4DC2" w14:paraId="4C662982" w14:textId="77777777" w:rsidTr="00902B38">
        <w:trPr>
          <w:trHeight w:val="287"/>
        </w:trPr>
        <w:tc>
          <w:tcPr>
            <w:tcW w:w="1985" w:type="dxa"/>
            <w:noWrap/>
            <w:vAlign w:val="center"/>
            <w:hideMark/>
          </w:tcPr>
          <w:p w14:paraId="6A34D6AC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Circumferential</w:t>
            </w:r>
          </w:p>
        </w:tc>
        <w:tc>
          <w:tcPr>
            <w:tcW w:w="2317" w:type="dxa"/>
            <w:noWrap/>
            <w:vAlign w:val="bottom"/>
            <w:hideMark/>
          </w:tcPr>
          <w:p w14:paraId="081C7B06" w14:textId="3AB2AF85" w:rsidR="00380AD7" w:rsidRPr="003D4DC2" w:rsidRDefault="004279F4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4279F4">
              <w:rPr>
                <w:rFonts w:ascii="Times New Roman" w:hAnsi="Times New Roman" w:cs="Times New Roman"/>
                <w:color w:val="EE0000"/>
              </w:rPr>
              <w:t>0.050 (-0.042, 0.143)</w:t>
            </w:r>
          </w:p>
        </w:tc>
        <w:tc>
          <w:tcPr>
            <w:tcW w:w="926" w:type="dxa"/>
            <w:noWrap/>
            <w:vAlign w:val="bottom"/>
            <w:hideMark/>
          </w:tcPr>
          <w:p w14:paraId="47A8564B" w14:textId="14861E1D" w:rsidR="00380AD7" w:rsidRPr="003D4DC2" w:rsidRDefault="004279F4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EE0000"/>
              </w:rPr>
              <w:t>0.282</w:t>
            </w:r>
          </w:p>
        </w:tc>
        <w:tc>
          <w:tcPr>
            <w:tcW w:w="2233" w:type="dxa"/>
            <w:noWrap/>
            <w:vAlign w:val="bottom"/>
            <w:hideMark/>
          </w:tcPr>
          <w:p w14:paraId="20034F2B" w14:textId="39906B9B" w:rsidR="00380AD7" w:rsidRPr="003D4DC2" w:rsidRDefault="0027296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272967">
              <w:rPr>
                <w:rFonts w:ascii="Times New Roman" w:hAnsi="Times New Roman" w:cs="Times New Roman"/>
                <w:color w:val="EE0000"/>
              </w:rPr>
              <w:t>0.053 (-0.038, 0.144)</w:t>
            </w:r>
          </w:p>
        </w:tc>
        <w:tc>
          <w:tcPr>
            <w:tcW w:w="1890" w:type="dxa"/>
            <w:noWrap/>
            <w:vAlign w:val="bottom"/>
            <w:hideMark/>
          </w:tcPr>
          <w:p w14:paraId="3A00E8E2" w14:textId="020AC503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</w:t>
            </w:r>
            <w:r w:rsidR="00272967">
              <w:rPr>
                <w:rFonts w:ascii="Times New Roman" w:hAnsi="Times New Roman" w:cs="Times New Roman" w:hint="eastAsia"/>
                <w:color w:val="EE0000"/>
              </w:rPr>
              <w:t>2</w:t>
            </w:r>
            <w:r w:rsidRPr="003D4DC2">
              <w:rPr>
                <w:rFonts w:ascii="Times New Roman" w:hAnsi="Times New Roman" w:cs="Times New Roman"/>
                <w:color w:val="EE0000"/>
              </w:rPr>
              <w:t>4</w:t>
            </w:r>
            <w:r w:rsidR="00272967">
              <w:rPr>
                <w:rFonts w:ascii="Times New Roman" w:hAnsi="Times New Roman" w:cs="Times New Roman" w:hint="eastAsia"/>
                <w:color w:val="EE0000"/>
              </w:rPr>
              <w:t>9</w:t>
            </w:r>
          </w:p>
        </w:tc>
      </w:tr>
      <w:tr w:rsidR="00380AD7" w:rsidRPr="003D4DC2" w14:paraId="5D638108" w14:textId="77777777" w:rsidTr="00902B38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06533CC4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Longitudinal</w:t>
            </w:r>
          </w:p>
        </w:tc>
        <w:tc>
          <w:tcPr>
            <w:tcW w:w="2317" w:type="dxa"/>
            <w:noWrap/>
            <w:vAlign w:val="bottom"/>
            <w:hideMark/>
          </w:tcPr>
          <w:p w14:paraId="424EEB31" w14:textId="40A84E67" w:rsidR="00380AD7" w:rsidRPr="003D4DC2" w:rsidRDefault="001744EB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1744EB">
              <w:rPr>
                <w:rFonts w:ascii="Times New Roman" w:hAnsi="Times New Roman" w:cs="Times New Roman"/>
                <w:color w:val="EE0000"/>
              </w:rPr>
              <w:t>0.007 (-0.002, 0.016)</w:t>
            </w:r>
          </w:p>
        </w:tc>
        <w:tc>
          <w:tcPr>
            <w:tcW w:w="926" w:type="dxa"/>
            <w:noWrap/>
            <w:vAlign w:val="bottom"/>
            <w:hideMark/>
          </w:tcPr>
          <w:p w14:paraId="68A19548" w14:textId="568A4B1A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</w:t>
            </w:r>
            <w:r w:rsidR="001744EB">
              <w:rPr>
                <w:rFonts w:ascii="Times New Roman" w:hAnsi="Times New Roman" w:cs="Times New Roman" w:hint="eastAsia"/>
                <w:color w:val="EE0000"/>
              </w:rPr>
              <w:t>135</w:t>
            </w:r>
          </w:p>
        </w:tc>
        <w:tc>
          <w:tcPr>
            <w:tcW w:w="2233" w:type="dxa"/>
            <w:noWrap/>
            <w:vAlign w:val="bottom"/>
            <w:hideMark/>
          </w:tcPr>
          <w:p w14:paraId="19E8ED3C" w14:textId="061B22D4" w:rsidR="00380AD7" w:rsidRPr="003D4DC2" w:rsidRDefault="0027296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272967">
              <w:rPr>
                <w:rFonts w:ascii="Times New Roman" w:hAnsi="Times New Roman" w:cs="Times New Roman"/>
                <w:color w:val="EE0000"/>
              </w:rPr>
              <w:t>0.056 (-0.078, 0.190)</w:t>
            </w:r>
          </w:p>
        </w:tc>
        <w:tc>
          <w:tcPr>
            <w:tcW w:w="1890" w:type="dxa"/>
            <w:noWrap/>
            <w:vAlign w:val="bottom"/>
            <w:hideMark/>
          </w:tcPr>
          <w:p w14:paraId="17E1D6DD" w14:textId="36207FF7" w:rsidR="00380AD7" w:rsidRPr="003D4DC2" w:rsidRDefault="0027296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272967">
              <w:rPr>
                <w:rFonts w:ascii="Times New Roman" w:hAnsi="Times New Roman" w:cs="Times New Roman"/>
                <w:color w:val="EE0000"/>
              </w:rPr>
              <w:t>0.412</w:t>
            </w:r>
          </w:p>
        </w:tc>
      </w:tr>
      <w:tr w:rsidR="00380AD7" w:rsidRPr="003D4DC2" w14:paraId="128F3ED9" w14:textId="77777777" w:rsidTr="00902B38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4D59F1D6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PSSR, 1/s</w:t>
            </w:r>
          </w:p>
        </w:tc>
        <w:tc>
          <w:tcPr>
            <w:tcW w:w="2317" w:type="dxa"/>
            <w:noWrap/>
            <w:vAlign w:val="center"/>
            <w:hideMark/>
          </w:tcPr>
          <w:p w14:paraId="0E9F8818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1934C308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233" w:type="dxa"/>
            <w:noWrap/>
            <w:vAlign w:val="center"/>
            <w:hideMark/>
          </w:tcPr>
          <w:p w14:paraId="182ADA3B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890" w:type="dxa"/>
            <w:noWrap/>
            <w:vAlign w:val="center"/>
            <w:hideMark/>
          </w:tcPr>
          <w:p w14:paraId="3F02D87C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380AD7" w:rsidRPr="003D4DC2" w14:paraId="69F6A694" w14:textId="77777777" w:rsidTr="00902B38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1C6ABF96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Radial</w:t>
            </w:r>
          </w:p>
        </w:tc>
        <w:tc>
          <w:tcPr>
            <w:tcW w:w="2317" w:type="dxa"/>
            <w:noWrap/>
            <w:vAlign w:val="bottom"/>
            <w:hideMark/>
          </w:tcPr>
          <w:p w14:paraId="46448C2C" w14:textId="05EED81A" w:rsidR="00380AD7" w:rsidRPr="003D4DC2" w:rsidRDefault="009A631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9A6317">
              <w:rPr>
                <w:rFonts w:ascii="Times New Roman" w:hAnsi="Times New Roman" w:cs="Times New Roman"/>
                <w:color w:val="EE0000"/>
              </w:rPr>
              <w:t>-0.021 (-0.037, -0.006)</w:t>
            </w:r>
          </w:p>
        </w:tc>
        <w:tc>
          <w:tcPr>
            <w:tcW w:w="926" w:type="dxa"/>
            <w:noWrap/>
            <w:vAlign w:val="bottom"/>
            <w:hideMark/>
          </w:tcPr>
          <w:p w14:paraId="4EC2540B" w14:textId="0E2B6F60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0.00</w:t>
            </w:r>
            <w:r w:rsidR="009A6317">
              <w:rPr>
                <w:rFonts w:ascii="Times New Roman" w:hAnsi="Times New Roman" w:cs="Times New Roman" w:hint="eastAsia"/>
                <w:color w:val="EE0000"/>
              </w:rPr>
              <w:t>8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101EFE98" w14:textId="0DF200AB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-0.024 (-0.0</w:t>
            </w:r>
            <w:r w:rsidR="00272967">
              <w:rPr>
                <w:rFonts w:ascii="Times New Roman" w:hAnsi="Times New Roman" w:cs="Times New Roman" w:hint="eastAsia"/>
                <w:color w:val="EE0000"/>
              </w:rPr>
              <w:t>40</w:t>
            </w:r>
            <w:r w:rsidRPr="003D4DC2">
              <w:rPr>
                <w:rFonts w:ascii="Times New Roman" w:hAnsi="Times New Roman" w:cs="Times New Roman"/>
                <w:color w:val="EE0000"/>
              </w:rPr>
              <w:t>, -0.009)</w:t>
            </w:r>
          </w:p>
        </w:tc>
        <w:tc>
          <w:tcPr>
            <w:tcW w:w="1890" w:type="dxa"/>
            <w:noWrap/>
            <w:vAlign w:val="bottom"/>
            <w:hideMark/>
          </w:tcPr>
          <w:p w14:paraId="1019C378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0.002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380AD7" w:rsidRPr="003D4DC2" w14:paraId="743FC3F7" w14:textId="77777777" w:rsidTr="00902B38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36615EAC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Circumferential</w:t>
            </w:r>
          </w:p>
        </w:tc>
        <w:tc>
          <w:tcPr>
            <w:tcW w:w="2317" w:type="dxa"/>
            <w:noWrap/>
            <w:vAlign w:val="bottom"/>
            <w:hideMark/>
          </w:tcPr>
          <w:p w14:paraId="5079BD55" w14:textId="527FBEDE" w:rsidR="00380AD7" w:rsidRPr="003D4DC2" w:rsidRDefault="009A631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9A6317">
              <w:rPr>
                <w:rFonts w:ascii="Times New Roman" w:hAnsi="Times New Roman" w:cs="Times New Roman"/>
                <w:color w:val="EE0000"/>
              </w:rPr>
              <w:t>0.008 (0.000, 0.016)</w:t>
            </w:r>
          </w:p>
        </w:tc>
        <w:tc>
          <w:tcPr>
            <w:tcW w:w="926" w:type="dxa"/>
            <w:noWrap/>
            <w:vAlign w:val="bottom"/>
            <w:hideMark/>
          </w:tcPr>
          <w:p w14:paraId="69613F57" w14:textId="372014B4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</w:t>
            </w:r>
            <w:r w:rsidR="009A6317">
              <w:rPr>
                <w:rFonts w:ascii="Times New Roman" w:hAnsi="Times New Roman" w:cs="Times New Roman" w:hint="eastAsia"/>
                <w:color w:val="EE0000"/>
              </w:rPr>
              <w:t>49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noWrap/>
            <w:vAlign w:val="bottom"/>
            <w:hideMark/>
          </w:tcPr>
          <w:p w14:paraId="52C7E829" w14:textId="66A804E0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</w:t>
            </w:r>
            <w:r w:rsidR="00272967">
              <w:rPr>
                <w:rFonts w:ascii="Times New Roman" w:hAnsi="Times New Roman" w:cs="Times New Roman" w:hint="eastAsia"/>
                <w:color w:val="EE0000"/>
              </w:rPr>
              <w:t>10</w:t>
            </w:r>
            <w:r w:rsidRPr="003D4DC2">
              <w:rPr>
                <w:rFonts w:ascii="Times New Roman" w:hAnsi="Times New Roman" w:cs="Times New Roman"/>
                <w:color w:val="EE0000"/>
              </w:rPr>
              <w:t xml:space="preserve"> (0.00</w:t>
            </w:r>
            <w:r w:rsidR="00272967">
              <w:rPr>
                <w:rFonts w:ascii="Times New Roman" w:hAnsi="Times New Roman" w:cs="Times New Roman" w:hint="eastAsia"/>
                <w:color w:val="EE0000"/>
              </w:rPr>
              <w:t>2</w:t>
            </w:r>
            <w:r w:rsidRPr="003D4DC2">
              <w:rPr>
                <w:rFonts w:ascii="Times New Roman" w:hAnsi="Times New Roman" w:cs="Times New Roman"/>
                <w:color w:val="EE0000"/>
              </w:rPr>
              <w:t>, 0.01</w:t>
            </w:r>
            <w:r w:rsidR="00272967">
              <w:rPr>
                <w:rFonts w:ascii="Times New Roman" w:hAnsi="Times New Roman" w:cs="Times New Roman" w:hint="eastAsia"/>
                <w:color w:val="EE0000"/>
              </w:rPr>
              <w:t>8</w:t>
            </w:r>
            <w:r w:rsidRPr="003D4DC2">
              <w:rPr>
                <w:rFonts w:ascii="Times New Roman" w:hAnsi="Times New Roman" w:cs="Times New Roman"/>
                <w:color w:val="EE0000"/>
              </w:rPr>
              <w:t>)</w:t>
            </w:r>
          </w:p>
        </w:tc>
        <w:tc>
          <w:tcPr>
            <w:tcW w:w="1890" w:type="dxa"/>
            <w:noWrap/>
            <w:vAlign w:val="bottom"/>
            <w:hideMark/>
          </w:tcPr>
          <w:p w14:paraId="5A225AE3" w14:textId="09CF5F2A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</w:t>
            </w:r>
            <w:r w:rsidR="00272967">
              <w:rPr>
                <w:rFonts w:ascii="Times New Roman" w:hAnsi="Times New Roman" w:cs="Times New Roman" w:hint="eastAsia"/>
                <w:color w:val="EE0000"/>
              </w:rPr>
              <w:t>17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380AD7" w:rsidRPr="003D4DC2" w14:paraId="3FB03EC6" w14:textId="77777777" w:rsidTr="00902B38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4D4DC02F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Longitudinal</w:t>
            </w:r>
          </w:p>
        </w:tc>
        <w:tc>
          <w:tcPr>
            <w:tcW w:w="2317" w:type="dxa"/>
            <w:noWrap/>
            <w:vAlign w:val="bottom"/>
            <w:hideMark/>
          </w:tcPr>
          <w:p w14:paraId="3AD2A2D1" w14:textId="15BDBAD4" w:rsidR="00380AD7" w:rsidRPr="003D4DC2" w:rsidRDefault="00F31D38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F31D38">
              <w:rPr>
                <w:rFonts w:ascii="Times New Roman" w:hAnsi="Times New Roman" w:cs="Times New Roman"/>
                <w:color w:val="EE0000"/>
              </w:rPr>
              <w:t>0.007 (-0.002, 0.016)</w:t>
            </w:r>
          </w:p>
        </w:tc>
        <w:tc>
          <w:tcPr>
            <w:tcW w:w="926" w:type="dxa"/>
            <w:noWrap/>
            <w:vAlign w:val="bottom"/>
            <w:hideMark/>
          </w:tcPr>
          <w:p w14:paraId="3DBCFA4D" w14:textId="124F73A9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</w:t>
            </w:r>
            <w:r w:rsidR="00F31D38">
              <w:rPr>
                <w:rFonts w:ascii="Times New Roman" w:hAnsi="Times New Roman" w:cs="Times New Roman" w:hint="eastAsia"/>
                <w:color w:val="EE0000"/>
              </w:rPr>
              <w:t>135</w:t>
            </w:r>
          </w:p>
        </w:tc>
        <w:tc>
          <w:tcPr>
            <w:tcW w:w="2233" w:type="dxa"/>
            <w:noWrap/>
            <w:vAlign w:val="bottom"/>
            <w:hideMark/>
          </w:tcPr>
          <w:p w14:paraId="15DB35AA" w14:textId="4ED5C150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0.006 (-0.00, 0.01</w:t>
            </w:r>
            <w:r w:rsidR="00272967">
              <w:rPr>
                <w:rFonts w:ascii="Times New Roman" w:hAnsi="Times New Roman" w:cs="Times New Roman" w:hint="eastAsia"/>
                <w:color w:val="EE0000"/>
              </w:rPr>
              <w:t>5</w:t>
            </w:r>
            <w:r w:rsidRPr="003D4DC2">
              <w:rPr>
                <w:rFonts w:ascii="Times New Roman" w:hAnsi="Times New Roman" w:cs="Times New Roman"/>
                <w:color w:val="EE0000"/>
              </w:rPr>
              <w:t>)</w:t>
            </w:r>
          </w:p>
        </w:tc>
        <w:tc>
          <w:tcPr>
            <w:tcW w:w="1890" w:type="dxa"/>
            <w:noWrap/>
            <w:vAlign w:val="bottom"/>
            <w:hideMark/>
          </w:tcPr>
          <w:p w14:paraId="15A67E7F" w14:textId="39A3167C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0.1</w:t>
            </w:r>
            <w:r w:rsidR="00272967">
              <w:rPr>
                <w:rFonts w:ascii="Times New Roman" w:hAnsi="Times New Roman" w:cs="Times New Roman" w:hint="eastAsia"/>
                <w:color w:val="EE0000"/>
              </w:rPr>
              <w:t>52</w:t>
            </w:r>
          </w:p>
        </w:tc>
      </w:tr>
      <w:tr w:rsidR="00380AD7" w:rsidRPr="003D4DC2" w14:paraId="5CA7F412" w14:textId="77777777" w:rsidTr="00902B38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676500C1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b/>
                <w:bCs/>
                <w:color w:val="EE0000"/>
                <w:kern w:val="0"/>
                <w:szCs w:val="22"/>
                <w14:ligatures w14:val="none"/>
              </w:rPr>
              <w:t>PDSR, 1/s</w:t>
            </w:r>
          </w:p>
        </w:tc>
        <w:tc>
          <w:tcPr>
            <w:tcW w:w="2317" w:type="dxa"/>
            <w:noWrap/>
            <w:vAlign w:val="center"/>
            <w:hideMark/>
          </w:tcPr>
          <w:p w14:paraId="28DAC940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926" w:type="dxa"/>
            <w:noWrap/>
            <w:vAlign w:val="center"/>
            <w:hideMark/>
          </w:tcPr>
          <w:p w14:paraId="6C676D9F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233" w:type="dxa"/>
            <w:noWrap/>
            <w:vAlign w:val="center"/>
            <w:hideMark/>
          </w:tcPr>
          <w:p w14:paraId="56E550A4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890" w:type="dxa"/>
            <w:noWrap/>
            <w:vAlign w:val="center"/>
            <w:hideMark/>
          </w:tcPr>
          <w:p w14:paraId="3653825D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宋体" w:hAnsi="Times New Roman" w:cs="Times New Roman"/>
                <w:color w:val="EE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380AD7" w:rsidRPr="003D4DC2" w14:paraId="22224C2A" w14:textId="77777777" w:rsidTr="00902B38">
        <w:trPr>
          <w:trHeight w:val="287"/>
        </w:trPr>
        <w:tc>
          <w:tcPr>
            <w:tcW w:w="1985" w:type="dxa"/>
            <w:noWrap/>
            <w:vAlign w:val="center"/>
            <w:hideMark/>
          </w:tcPr>
          <w:p w14:paraId="324B4668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Radial</w:t>
            </w:r>
          </w:p>
        </w:tc>
        <w:tc>
          <w:tcPr>
            <w:tcW w:w="2317" w:type="dxa"/>
            <w:noWrap/>
            <w:vAlign w:val="bottom"/>
            <w:hideMark/>
          </w:tcPr>
          <w:p w14:paraId="0CD8E4E4" w14:textId="1C6989DD" w:rsidR="00380AD7" w:rsidRPr="003D4DC2" w:rsidRDefault="00236D36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236D36">
              <w:rPr>
                <w:rFonts w:ascii="Times New Roman" w:hAnsi="Times New Roman" w:cs="Times New Roman"/>
                <w:color w:val="EE0000"/>
              </w:rPr>
              <w:t>0.041 (-0.000, 0.082</w:t>
            </w:r>
            <w:r>
              <w:rPr>
                <w:rFonts w:ascii="Times New Roman" w:hAnsi="Times New Roman" w:cs="Times New Roman" w:hint="eastAsia"/>
                <w:color w:val="EE0000"/>
              </w:rPr>
              <w:t>)</w:t>
            </w:r>
          </w:p>
        </w:tc>
        <w:tc>
          <w:tcPr>
            <w:tcW w:w="926" w:type="dxa"/>
            <w:noWrap/>
            <w:vAlign w:val="bottom"/>
            <w:hideMark/>
          </w:tcPr>
          <w:p w14:paraId="77D1C1E3" w14:textId="76B5B4AB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</w:t>
            </w:r>
            <w:r w:rsidR="00236D36">
              <w:rPr>
                <w:rFonts w:ascii="Times New Roman" w:hAnsi="Times New Roman" w:cs="Times New Roman" w:hint="eastAsia"/>
                <w:color w:val="EE0000"/>
              </w:rPr>
              <w:t>53</w:t>
            </w:r>
          </w:p>
        </w:tc>
        <w:tc>
          <w:tcPr>
            <w:tcW w:w="2233" w:type="dxa"/>
            <w:noWrap/>
            <w:vAlign w:val="bottom"/>
            <w:hideMark/>
          </w:tcPr>
          <w:p w14:paraId="4508111C" w14:textId="1A5BDF70" w:rsidR="00380AD7" w:rsidRPr="003D4DC2" w:rsidRDefault="00D227E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D227E7">
              <w:rPr>
                <w:rFonts w:ascii="Times New Roman" w:hAnsi="Times New Roman" w:cs="Times New Roman"/>
                <w:color w:val="EE0000"/>
              </w:rPr>
              <w:t>0.039 (0.000, 0.077)</w:t>
            </w:r>
          </w:p>
        </w:tc>
        <w:tc>
          <w:tcPr>
            <w:tcW w:w="1890" w:type="dxa"/>
            <w:noWrap/>
            <w:vAlign w:val="bottom"/>
            <w:hideMark/>
          </w:tcPr>
          <w:p w14:paraId="61852B86" w14:textId="61F84B93" w:rsidR="00380AD7" w:rsidRPr="003D4DC2" w:rsidRDefault="00D227E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EE0000"/>
              </w:rPr>
              <w:t>0.049</w:t>
            </w:r>
            <w:r w:rsidR="00380AD7"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380AD7" w:rsidRPr="003D4DC2" w14:paraId="31B2ECAD" w14:textId="77777777" w:rsidTr="00902B38">
        <w:trPr>
          <w:trHeight w:val="277"/>
        </w:trPr>
        <w:tc>
          <w:tcPr>
            <w:tcW w:w="1985" w:type="dxa"/>
            <w:noWrap/>
            <w:vAlign w:val="center"/>
            <w:hideMark/>
          </w:tcPr>
          <w:p w14:paraId="18D0A0BB" w14:textId="77777777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>Circumferential</w:t>
            </w:r>
          </w:p>
        </w:tc>
        <w:tc>
          <w:tcPr>
            <w:tcW w:w="2317" w:type="dxa"/>
            <w:noWrap/>
            <w:vAlign w:val="bottom"/>
            <w:hideMark/>
          </w:tcPr>
          <w:p w14:paraId="16B2E5A0" w14:textId="4597268F" w:rsidR="00380AD7" w:rsidRPr="003D4DC2" w:rsidRDefault="00236D36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236D36">
              <w:rPr>
                <w:rFonts w:ascii="Times New Roman" w:hAnsi="Times New Roman" w:cs="Times New Roman"/>
                <w:color w:val="EE0000"/>
              </w:rPr>
              <w:t>-0.016 (-0.034, 0.003)</w:t>
            </w:r>
          </w:p>
        </w:tc>
        <w:tc>
          <w:tcPr>
            <w:tcW w:w="926" w:type="dxa"/>
            <w:noWrap/>
            <w:vAlign w:val="bottom"/>
            <w:hideMark/>
          </w:tcPr>
          <w:p w14:paraId="681FEDBC" w14:textId="42C0DBF3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</w:t>
            </w:r>
            <w:r w:rsidR="00236D36">
              <w:rPr>
                <w:rFonts w:ascii="Times New Roman" w:hAnsi="Times New Roman" w:cs="Times New Roman" w:hint="eastAsia"/>
                <w:color w:val="EE0000"/>
              </w:rPr>
              <w:t>99</w:t>
            </w:r>
          </w:p>
        </w:tc>
        <w:tc>
          <w:tcPr>
            <w:tcW w:w="2233" w:type="dxa"/>
            <w:noWrap/>
            <w:vAlign w:val="bottom"/>
            <w:hideMark/>
          </w:tcPr>
          <w:p w14:paraId="2BF0317F" w14:textId="079300FF" w:rsidR="00380AD7" w:rsidRPr="003D4DC2" w:rsidRDefault="00D227E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D227E7">
              <w:rPr>
                <w:rFonts w:ascii="Times New Roman" w:hAnsi="Times New Roman" w:cs="Times New Roman"/>
                <w:color w:val="EE0000"/>
              </w:rPr>
              <w:t>-0.015 (-0.033, 0.003)</w:t>
            </w:r>
          </w:p>
        </w:tc>
        <w:tc>
          <w:tcPr>
            <w:tcW w:w="1890" w:type="dxa"/>
            <w:noWrap/>
            <w:vAlign w:val="bottom"/>
            <w:hideMark/>
          </w:tcPr>
          <w:p w14:paraId="38A793B4" w14:textId="327C48BC" w:rsidR="00380AD7" w:rsidRPr="003D4DC2" w:rsidRDefault="00380AD7" w:rsidP="00380AD7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</w:t>
            </w:r>
            <w:r w:rsidR="00D227E7">
              <w:rPr>
                <w:rFonts w:ascii="Times New Roman" w:hAnsi="Times New Roman" w:cs="Times New Roman" w:hint="eastAsia"/>
                <w:color w:val="EE0000"/>
              </w:rPr>
              <w:t>92</w:t>
            </w:r>
          </w:p>
        </w:tc>
      </w:tr>
      <w:tr w:rsidR="00F672A2" w:rsidRPr="003D4DC2" w14:paraId="7168EE92" w14:textId="77777777" w:rsidTr="00902B38">
        <w:trPr>
          <w:trHeight w:val="277"/>
        </w:trPr>
        <w:tc>
          <w:tcPr>
            <w:tcW w:w="1985" w:type="dxa"/>
            <w:tcBorders>
              <w:bottom w:val="single" w:sz="8" w:space="0" w:color="auto"/>
            </w:tcBorders>
            <w:noWrap/>
            <w:vAlign w:val="center"/>
          </w:tcPr>
          <w:p w14:paraId="16074147" w14:textId="566BF381" w:rsidR="00F672A2" w:rsidRPr="003D4DC2" w:rsidRDefault="00F672A2" w:rsidP="00F672A2">
            <w:pPr>
              <w:widowControl/>
              <w:tabs>
                <w:tab w:val="left" w:pos="1560"/>
              </w:tabs>
              <w:spacing w:after="0" w:line="240" w:lineRule="auto"/>
              <w:ind w:leftChars="75" w:left="165"/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</w:pP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Cs w:val="22"/>
                <w14:ligatures w14:val="none"/>
              </w:rPr>
              <w:t xml:space="preserve">Longitudinal  </w:t>
            </w:r>
          </w:p>
        </w:tc>
        <w:tc>
          <w:tcPr>
            <w:tcW w:w="2317" w:type="dxa"/>
            <w:tcBorders>
              <w:bottom w:val="single" w:sz="8" w:space="0" w:color="auto"/>
            </w:tcBorders>
            <w:noWrap/>
            <w:vAlign w:val="bottom"/>
          </w:tcPr>
          <w:p w14:paraId="2F600CB3" w14:textId="06698883" w:rsidR="00F672A2" w:rsidRPr="00236D36" w:rsidRDefault="00F672A2" w:rsidP="00F672A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236D36">
              <w:rPr>
                <w:rFonts w:ascii="Times New Roman" w:hAnsi="Times New Roman" w:cs="Times New Roman"/>
                <w:color w:val="EE0000"/>
              </w:rPr>
              <w:t>-0.013 (-0.024, -0.002)</w:t>
            </w:r>
          </w:p>
        </w:tc>
        <w:tc>
          <w:tcPr>
            <w:tcW w:w="926" w:type="dxa"/>
            <w:tcBorders>
              <w:bottom w:val="single" w:sz="8" w:space="0" w:color="auto"/>
            </w:tcBorders>
            <w:noWrap/>
            <w:vAlign w:val="bottom"/>
          </w:tcPr>
          <w:p w14:paraId="12D3F996" w14:textId="19A6CB9B" w:rsidR="00F672A2" w:rsidRPr="003D4DC2" w:rsidRDefault="00F672A2" w:rsidP="00F672A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</w:t>
            </w:r>
            <w:r>
              <w:rPr>
                <w:rFonts w:ascii="Times New Roman" w:hAnsi="Times New Roman" w:cs="Times New Roman" w:hint="eastAsia"/>
                <w:color w:val="EE0000"/>
              </w:rPr>
              <w:t>21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2233" w:type="dxa"/>
            <w:tcBorders>
              <w:bottom w:val="single" w:sz="8" w:space="0" w:color="auto"/>
            </w:tcBorders>
            <w:noWrap/>
            <w:vAlign w:val="bottom"/>
          </w:tcPr>
          <w:p w14:paraId="691A98B3" w14:textId="2EDDADC3" w:rsidR="00F672A2" w:rsidRPr="00D227E7" w:rsidRDefault="00F672A2" w:rsidP="00F672A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227E7">
              <w:rPr>
                <w:rFonts w:ascii="Times New Roman" w:hAnsi="Times New Roman" w:cs="Times New Roman"/>
                <w:color w:val="EE0000"/>
              </w:rPr>
              <w:t>-0.012 (-0.022, -0.002)</w:t>
            </w:r>
          </w:p>
        </w:tc>
        <w:tc>
          <w:tcPr>
            <w:tcW w:w="1890" w:type="dxa"/>
            <w:tcBorders>
              <w:bottom w:val="single" w:sz="8" w:space="0" w:color="auto"/>
            </w:tcBorders>
            <w:noWrap/>
            <w:vAlign w:val="bottom"/>
          </w:tcPr>
          <w:p w14:paraId="3C61077C" w14:textId="095FCB04" w:rsidR="00F672A2" w:rsidRPr="003D4DC2" w:rsidRDefault="00F672A2" w:rsidP="00F672A2">
            <w:pPr>
              <w:widowControl/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3D4DC2">
              <w:rPr>
                <w:rFonts w:ascii="Times New Roman" w:hAnsi="Times New Roman" w:cs="Times New Roman"/>
                <w:color w:val="EE0000"/>
              </w:rPr>
              <w:t>0.02</w:t>
            </w:r>
            <w:r>
              <w:rPr>
                <w:rFonts w:ascii="Times New Roman" w:hAnsi="Times New Roman" w:cs="Times New Roman" w:hint="eastAsia"/>
                <w:color w:val="EE0000"/>
              </w:rPr>
              <w:t>4</w:t>
            </w:r>
            <w:r w:rsidRPr="003D4DC2">
              <w:rPr>
                <w:rFonts w:ascii="Times New Roman" w:eastAsia="等线" w:hAnsi="Times New Roman" w:cs="Times New Roman"/>
                <w:color w:val="EE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F672A2" w:rsidRPr="003D4DC2" w14:paraId="2D95AFBB" w14:textId="77777777" w:rsidTr="00902B38">
        <w:trPr>
          <w:trHeight w:val="277"/>
        </w:trPr>
        <w:tc>
          <w:tcPr>
            <w:tcW w:w="9351" w:type="dxa"/>
            <w:gridSpan w:val="5"/>
            <w:tcBorders>
              <w:top w:val="single" w:sz="8" w:space="0" w:color="auto"/>
            </w:tcBorders>
            <w:noWrap/>
            <w:vAlign w:val="center"/>
          </w:tcPr>
          <w:p w14:paraId="22BFA7D1" w14:textId="08DE6047" w:rsidR="00F672A2" w:rsidRPr="003D4DC2" w:rsidRDefault="00F672A2" w:rsidP="00F672A2">
            <w:pPr>
              <w:widowControl/>
              <w:tabs>
                <w:tab w:val="left" w:pos="1560"/>
              </w:tabs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EE0000"/>
                <w:szCs w:val="22"/>
              </w:rPr>
              <w:t>S</w:t>
            </w:r>
            <w:r w:rsidRPr="00F672A2">
              <w:rPr>
                <w:rFonts w:ascii="Times New Roman" w:hAnsi="Times New Roman" w:cs="Times New Roman"/>
                <w:b/>
                <w:bCs/>
                <w:color w:val="EE0000"/>
                <w:szCs w:val="22"/>
              </w:rPr>
              <w:t>ensitivity analysis 3:</w:t>
            </w:r>
            <w:r w:rsidRPr="00F672A2">
              <w:rPr>
                <w:rFonts w:ascii="Times New Roman" w:hAnsi="Times New Roman" w:cs="Times New Roman"/>
                <w:color w:val="EE0000"/>
                <w:szCs w:val="22"/>
              </w:rPr>
              <w:t xml:space="preserve"> Model 2 with additional adjustment for antihypertensive medication classes.</w:t>
            </w:r>
            <w:r w:rsidRPr="00F672A2">
              <w:rPr>
                <w:rFonts w:ascii="Times New Roman" w:hAnsi="Times New Roman" w:cs="Times New Roman"/>
                <w:color w:val="EE0000"/>
                <w:szCs w:val="22"/>
              </w:rPr>
              <w:br/>
            </w:r>
            <w:r w:rsidRPr="00F672A2">
              <w:rPr>
                <w:rFonts w:ascii="Times New Roman" w:hAnsi="Times New Roman" w:cs="Times New Roman"/>
                <w:b/>
                <w:bCs/>
                <w:color w:val="EE0000"/>
                <w:szCs w:val="22"/>
              </w:rPr>
              <w:t>Sensitivity analysis 4:</w:t>
            </w:r>
            <w:r w:rsidRPr="00F672A2">
              <w:rPr>
                <w:rFonts w:ascii="Times New Roman" w:hAnsi="Times New Roman" w:cs="Times New Roman"/>
                <w:color w:val="EE0000"/>
                <w:szCs w:val="22"/>
              </w:rPr>
              <w:t xml:space="preserve"> Model 2 with additional adjustment for CMR scanner vendor.</w:t>
            </w:r>
            <w:r w:rsidRPr="00F672A2">
              <w:rPr>
                <w:rFonts w:ascii="Times New Roman" w:hAnsi="Times New Roman" w:cs="Times New Roman"/>
                <w:color w:val="EE0000"/>
                <w:szCs w:val="22"/>
              </w:rPr>
              <w:br/>
              <w:t>Model 2 was adjusted for age, sex, alanine aminotransferase, estimated glomerular filtration rate, triglycerides, low-density lipoprotein cholesterol, and diabetes mellitus.</w:t>
            </w:r>
            <w:r w:rsidRPr="00F672A2">
              <w:rPr>
                <w:rFonts w:ascii="Times New Roman" w:hAnsi="Times New Roman" w:cs="Times New Roman"/>
                <w:color w:val="EE0000"/>
                <w:szCs w:val="22"/>
              </w:rPr>
              <w:br/>
              <w:t>β values represent the change in each strain or strain-rate parameter per 1-kg/m² increase in BMI.</w:t>
            </w:r>
            <w:r w:rsidRPr="00F672A2">
              <w:rPr>
                <w:rFonts w:ascii="Times New Roman" w:hAnsi="Times New Roman" w:cs="Times New Roman"/>
                <w:color w:val="EE0000"/>
                <w:szCs w:val="22"/>
              </w:rPr>
              <w:br/>
              <w:t>BMI, body mass index; CI, confidence interval; CMR, cardiac magnetic resonance; LV, left ventricular; PS, peak strain; PSSR, peak systolic strain rate; PDSR, peak diastolic strain rate.</w:t>
            </w:r>
            <w:r w:rsidRPr="00F672A2">
              <w:rPr>
                <w:rFonts w:ascii="Times New Roman" w:hAnsi="Times New Roman" w:cs="Times New Roman"/>
                <w:color w:val="EE0000"/>
                <w:szCs w:val="22"/>
              </w:rPr>
              <w:br/>
              <w:t>*</w:t>
            </w:r>
            <w:r w:rsidRPr="00F672A2">
              <w:rPr>
                <w:rFonts w:ascii="Times New Roman" w:hAnsi="Times New Roman" w:cs="Times New Roman"/>
                <w:i/>
                <w:iCs/>
                <w:color w:val="EE0000"/>
                <w:szCs w:val="22"/>
              </w:rPr>
              <w:t>P</w:t>
            </w:r>
            <w:r w:rsidRPr="00F672A2">
              <w:rPr>
                <w:rFonts w:ascii="Times New Roman" w:hAnsi="Times New Roman" w:cs="Times New Roman"/>
                <w:color w:val="EE0000"/>
                <w:szCs w:val="22"/>
              </w:rPr>
              <w:t xml:space="preserve"> &lt;0.05.</w:t>
            </w:r>
          </w:p>
        </w:tc>
      </w:tr>
    </w:tbl>
    <w:p w14:paraId="7DF92328" w14:textId="77777777" w:rsidR="00380AD7" w:rsidRPr="00A43AFC" w:rsidRDefault="00380AD7" w:rsidP="00B01595">
      <w:pPr>
        <w:rPr>
          <w:rFonts w:hint="eastAsia"/>
        </w:rPr>
      </w:pPr>
    </w:p>
    <w:sectPr w:rsidR="00380AD7" w:rsidRPr="00A43AFC" w:rsidSect="00EF2F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505DC" w14:textId="77777777" w:rsidR="00F52C0F" w:rsidRDefault="00F52C0F" w:rsidP="00EE212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6B4D1F7" w14:textId="77777777" w:rsidR="00F52C0F" w:rsidRDefault="00F52C0F" w:rsidP="00EE212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8A984" w14:textId="77777777" w:rsidR="00F52C0F" w:rsidRDefault="00F52C0F" w:rsidP="00EE212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1EFB835" w14:textId="77777777" w:rsidR="00F52C0F" w:rsidRDefault="00F52C0F" w:rsidP="00EE212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F8A0B"/>
    <w:multiLevelType w:val="singleLevel"/>
    <w:tmpl w:val="685F8A0B"/>
    <w:lvl w:ilvl="0">
      <w:start w:val="1"/>
      <w:numFmt w:val="decimal"/>
      <w:suff w:val="nothing"/>
      <w:lvlText w:val="%1、"/>
      <w:lvlJc w:val="left"/>
    </w:lvl>
  </w:abstractNum>
  <w:num w:numId="1" w16cid:durableId="722867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A0DB0C7B-0CD5-4078-A0F7-4BAF6C6C3CD5}"/>
    <w:docVar w:name="KY_MEDREF_VERSION" w:val="3"/>
  </w:docVars>
  <w:rsids>
    <w:rsidRoot w:val="00FD2346"/>
    <w:rsid w:val="00015CBE"/>
    <w:rsid w:val="0003004F"/>
    <w:rsid w:val="00052340"/>
    <w:rsid w:val="00056F66"/>
    <w:rsid w:val="00091839"/>
    <w:rsid w:val="000F3B65"/>
    <w:rsid w:val="000F484B"/>
    <w:rsid w:val="001273A2"/>
    <w:rsid w:val="001317B2"/>
    <w:rsid w:val="001744EB"/>
    <w:rsid w:val="001A6573"/>
    <w:rsid w:val="001D4022"/>
    <w:rsid w:val="001F026B"/>
    <w:rsid w:val="001F1AD9"/>
    <w:rsid w:val="001F5212"/>
    <w:rsid w:val="00214E80"/>
    <w:rsid w:val="00236D36"/>
    <w:rsid w:val="00245F89"/>
    <w:rsid w:val="00246B1A"/>
    <w:rsid w:val="00256145"/>
    <w:rsid w:val="00266439"/>
    <w:rsid w:val="002716A4"/>
    <w:rsid w:val="00272967"/>
    <w:rsid w:val="002828BE"/>
    <w:rsid w:val="002B0993"/>
    <w:rsid w:val="002C0592"/>
    <w:rsid w:val="002E03BE"/>
    <w:rsid w:val="00310185"/>
    <w:rsid w:val="0031193A"/>
    <w:rsid w:val="00333CF1"/>
    <w:rsid w:val="00347B67"/>
    <w:rsid w:val="00356BAD"/>
    <w:rsid w:val="0035717A"/>
    <w:rsid w:val="00362DDB"/>
    <w:rsid w:val="00380AD7"/>
    <w:rsid w:val="00387600"/>
    <w:rsid w:val="003A50EB"/>
    <w:rsid w:val="003A7C03"/>
    <w:rsid w:val="003B5ED5"/>
    <w:rsid w:val="003D4DC2"/>
    <w:rsid w:val="003E4F1F"/>
    <w:rsid w:val="004110FF"/>
    <w:rsid w:val="00413A2D"/>
    <w:rsid w:val="004279F4"/>
    <w:rsid w:val="00462198"/>
    <w:rsid w:val="004A0FAD"/>
    <w:rsid w:val="004B026A"/>
    <w:rsid w:val="004B160E"/>
    <w:rsid w:val="004B6CD3"/>
    <w:rsid w:val="004E4FFD"/>
    <w:rsid w:val="004E7517"/>
    <w:rsid w:val="005146F2"/>
    <w:rsid w:val="005608FE"/>
    <w:rsid w:val="0056528E"/>
    <w:rsid w:val="005C4C47"/>
    <w:rsid w:val="005E0760"/>
    <w:rsid w:val="005F61C3"/>
    <w:rsid w:val="006011B3"/>
    <w:rsid w:val="00652159"/>
    <w:rsid w:val="00671563"/>
    <w:rsid w:val="006764BB"/>
    <w:rsid w:val="006838FE"/>
    <w:rsid w:val="006D1565"/>
    <w:rsid w:val="006E653C"/>
    <w:rsid w:val="00703918"/>
    <w:rsid w:val="007464FC"/>
    <w:rsid w:val="0075013E"/>
    <w:rsid w:val="00763C22"/>
    <w:rsid w:val="00766CC2"/>
    <w:rsid w:val="0077220F"/>
    <w:rsid w:val="007904CF"/>
    <w:rsid w:val="007C454F"/>
    <w:rsid w:val="007C743C"/>
    <w:rsid w:val="007F349D"/>
    <w:rsid w:val="00807F5A"/>
    <w:rsid w:val="008726E7"/>
    <w:rsid w:val="00877B15"/>
    <w:rsid w:val="00881165"/>
    <w:rsid w:val="008A52C7"/>
    <w:rsid w:val="008F693C"/>
    <w:rsid w:val="00902B38"/>
    <w:rsid w:val="00922D91"/>
    <w:rsid w:val="009355EA"/>
    <w:rsid w:val="00966007"/>
    <w:rsid w:val="009A6317"/>
    <w:rsid w:val="009B2C6D"/>
    <w:rsid w:val="009C45F6"/>
    <w:rsid w:val="009D099E"/>
    <w:rsid w:val="00A43AFC"/>
    <w:rsid w:val="00A462B7"/>
    <w:rsid w:val="00A64577"/>
    <w:rsid w:val="00A91C37"/>
    <w:rsid w:val="00AA5827"/>
    <w:rsid w:val="00B01595"/>
    <w:rsid w:val="00B5225C"/>
    <w:rsid w:val="00B55550"/>
    <w:rsid w:val="00B6701A"/>
    <w:rsid w:val="00BC789F"/>
    <w:rsid w:val="00C178E9"/>
    <w:rsid w:val="00C17D05"/>
    <w:rsid w:val="00C25851"/>
    <w:rsid w:val="00C338EE"/>
    <w:rsid w:val="00C757D4"/>
    <w:rsid w:val="00CA1EA3"/>
    <w:rsid w:val="00CC59D2"/>
    <w:rsid w:val="00D05CE0"/>
    <w:rsid w:val="00D21E5C"/>
    <w:rsid w:val="00D227E7"/>
    <w:rsid w:val="00D40131"/>
    <w:rsid w:val="00D42956"/>
    <w:rsid w:val="00D95F7F"/>
    <w:rsid w:val="00DA641A"/>
    <w:rsid w:val="00DC03B0"/>
    <w:rsid w:val="00DC6177"/>
    <w:rsid w:val="00DC720D"/>
    <w:rsid w:val="00DE0495"/>
    <w:rsid w:val="00DF3427"/>
    <w:rsid w:val="00E230B0"/>
    <w:rsid w:val="00E2712F"/>
    <w:rsid w:val="00E731F8"/>
    <w:rsid w:val="00E75DF7"/>
    <w:rsid w:val="00EE2123"/>
    <w:rsid w:val="00EF2FBB"/>
    <w:rsid w:val="00F31D38"/>
    <w:rsid w:val="00F52C0F"/>
    <w:rsid w:val="00F572D9"/>
    <w:rsid w:val="00F672A2"/>
    <w:rsid w:val="00F8067E"/>
    <w:rsid w:val="00FA71BF"/>
    <w:rsid w:val="00FD0745"/>
    <w:rsid w:val="00FD2346"/>
    <w:rsid w:val="00FD283F"/>
    <w:rsid w:val="00FE0CE8"/>
    <w:rsid w:val="00FE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36381A"/>
  <w15:chartTrackingRefBased/>
  <w15:docId w15:val="{E97EC320-F220-4379-A43E-FC3B94156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AD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D23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23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34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34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34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34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34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34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D234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D23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D23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D234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D234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D234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D234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D234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D234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D23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D2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23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D23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2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D23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23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D234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23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D234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D234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E212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E212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E212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E2123"/>
    <w:rPr>
      <w:sz w:val="18"/>
      <w:szCs w:val="18"/>
    </w:rPr>
  </w:style>
  <w:style w:type="character" w:styleId="af2">
    <w:name w:val="Hyperlink"/>
    <w:basedOn w:val="a0"/>
    <w:uiPriority w:val="99"/>
    <w:unhideWhenUsed/>
    <w:rsid w:val="00EE2123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E21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222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52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4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534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29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3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5</Pages>
  <Words>1493</Words>
  <Characters>8513</Characters>
  <Application>Microsoft Office Word</Application>
  <DocSecurity>0</DocSecurity>
  <Lines>70</Lines>
  <Paragraphs>19</Paragraphs>
  <ScaleCrop>false</ScaleCrop>
  <Company/>
  <LinksUpToDate>false</LinksUpToDate>
  <CharactersWithSpaces>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</dc:creator>
  <cp:keywords/>
  <dc:description/>
  <cp:lastModifiedBy>yz</cp:lastModifiedBy>
  <cp:revision>86</cp:revision>
  <dcterms:created xsi:type="dcterms:W3CDTF">2025-02-23T08:23:00Z</dcterms:created>
  <dcterms:modified xsi:type="dcterms:W3CDTF">2026-08-09T03:08:00Z</dcterms:modified>
</cp:coreProperties>
</file>