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2507"/>
        <w:tblW w:w="1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2924"/>
        <w:gridCol w:w="3952"/>
        <w:gridCol w:w="2856"/>
      </w:tblGrid>
      <w:tr w:rsidR="00236C4A" w:rsidRPr="00C55F9E" w14:paraId="7CB2A77E" w14:textId="77777777" w:rsidTr="00C545EE">
        <w:trPr>
          <w:trHeight w:val="219"/>
        </w:trPr>
        <w:tc>
          <w:tcPr>
            <w:tcW w:w="1352" w:type="dxa"/>
            <w:shd w:val="clear" w:color="auto" w:fill="auto"/>
            <w:vAlign w:val="center"/>
            <w:hideMark/>
          </w:tcPr>
          <w:p w14:paraId="2E276645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388B2DAC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Fixed parameter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4E63F9B3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Hyperparameter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6C6F162D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Search Range</w:t>
            </w:r>
          </w:p>
        </w:tc>
      </w:tr>
      <w:tr w:rsidR="00236C4A" w:rsidRPr="00C55F9E" w14:paraId="0CB707AA" w14:textId="77777777" w:rsidTr="00C545EE">
        <w:trPr>
          <w:trHeight w:val="438"/>
        </w:trPr>
        <w:tc>
          <w:tcPr>
            <w:tcW w:w="1352" w:type="dxa"/>
            <w:shd w:val="clear" w:color="auto" w:fill="auto"/>
            <w:vAlign w:val="center"/>
            <w:hideMark/>
          </w:tcPr>
          <w:p w14:paraId="6CD08362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Logistic Regression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164D3520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`max_iter=1000`, `random_state=42`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2AFBBD1B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`C` (inverse of regularization strength)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16927C4B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{0.1, 1, 10}</w:t>
            </w:r>
          </w:p>
        </w:tc>
      </w:tr>
      <w:tr w:rsidR="00236C4A" w:rsidRPr="00C55F9E" w14:paraId="0D71B05C" w14:textId="77777777" w:rsidTr="00C545EE">
        <w:trPr>
          <w:trHeight w:val="438"/>
        </w:trPr>
        <w:tc>
          <w:tcPr>
            <w:tcW w:w="1352" w:type="dxa"/>
            <w:shd w:val="clear" w:color="auto" w:fill="auto"/>
            <w:vAlign w:val="center"/>
            <w:hideMark/>
          </w:tcPr>
          <w:p w14:paraId="64ADC3FF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7944F329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`probability=True`, `random_state=42`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653170D1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`C` (penalty parameter)&lt;br&gt;`gamma` (kernel coefficient)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34C1E4C2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{0.1, 1, 10}&lt;br&gt;{0.01, 0.1, 1}</w:t>
            </w:r>
          </w:p>
        </w:tc>
      </w:tr>
      <w:tr w:rsidR="00236C4A" w:rsidRPr="00C55F9E" w14:paraId="63DED0EB" w14:textId="77777777" w:rsidTr="00C545EE">
        <w:trPr>
          <w:trHeight w:val="438"/>
        </w:trPr>
        <w:tc>
          <w:tcPr>
            <w:tcW w:w="1352" w:type="dxa"/>
            <w:shd w:val="clear" w:color="auto" w:fill="auto"/>
            <w:vAlign w:val="center"/>
            <w:hideMark/>
          </w:tcPr>
          <w:p w14:paraId="5D8770A4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Random Forest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2FF93EC3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`random_state=42`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07E989FF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`n_estimators` (number of trees)&lt;br&gt;`max_depth` (maximum depth)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255FB63C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{100, 200}&lt;br&gt;{None, 10, 20}</w:t>
            </w:r>
          </w:p>
        </w:tc>
      </w:tr>
      <w:tr w:rsidR="00236C4A" w:rsidRPr="00C55F9E" w14:paraId="417D6AA4" w14:textId="77777777" w:rsidTr="00C545EE">
        <w:trPr>
          <w:trHeight w:val="438"/>
        </w:trPr>
        <w:tc>
          <w:tcPr>
            <w:tcW w:w="1352" w:type="dxa"/>
            <w:shd w:val="clear" w:color="auto" w:fill="auto"/>
            <w:vAlign w:val="center"/>
            <w:hideMark/>
          </w:tcPr>
          <w:p w14:paraId="7601BF41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3C13126E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`objective='binary:logistic'`, `random_state=42`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42B6DC81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`learning_rate`&lt;br&gt;`n_estimators`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7C3612D5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{0.01, 0.1}&lt;br&gt;{100, 200}</w:t>
            </w:r>
          </w:p>
        </w:tc>
      </w:tr>
      <w:tr w:rsidR="00236C4A" w:rsidRPr="00C55F9E" w14:paraId="1D6FEAFA" w14:textId="77777777" w:rsidTr="00C545EE">
        <w:trPr>
          <w:trHeight w:val="219"/>
        </w:trPr>
        <w:tc>
          <w:tcPr>
            <w:tcW w:w="1352" w:type="dxa"/>
            <w:shd w:val="clear" w:color="auto" w:fill="auto"/>
            <w:vAlign w:val="center"/>
            <w:hideMark/>
          </w:tcPr>
          <w:p w14:paraId="0370F9C3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Decision Tree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202A5BB3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`random_state=42`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140C9BCD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`max_depth`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42C1BCAC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{None, 10, 20}</w:t>
            </w:r>
          </w:p>
        </w:tc>
      </w:tr>
      <w:tr w:rsidR="00236C4A" w:rsidRPr="00C55F9E" w14:paraId="6BBFFD87" w14:textId="77777777" w:rsidTr="00C545EE">
        <w:trPr>
          <w:trHeight w:val="219"/>
        </w:trPr>
        <w:tc>
          <w:tcPr>
            <w:tcW w:w="1352" w:type="dxa"/>
            <w:shd w:val="clear" w:color="auto" w:fill="auto"/>
            <w:vAlign w:val="center"/>
            <w:hideMark/>
          </w:tcPr>
          <w:p w14:paraId="69964026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4427EF03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4B090D92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`n_neighbors` (number of neighbors)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355A7ED2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{3, 5, 7}</w:t>
            </w:r>
          </w:p>
        </w:tc>
      </w:tr>
      <w:tr w:rsidR="00236C4A" w:rsidRPr="00C55F9E" w14:paraId="14DBCFB7" w14:textId="77777777" w:rsidTr="00C545EE">
        <w:trPr>
          <w:trHeight w:val="438"/>
        </w:trPr>
        <w:tc>
          <w:tcPr>
            <w:tcW w:w="1352" w:type="dxa"/>
            <w:shd w:val="clear" w:color="auto" w:fill="auto"/>
            <w:vAlign w:val="center"/>
            <w:hideMark/>
          </w:tcPr>
          <w:p w14:paraId="3F6E0992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Naive Bayes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7B7204AC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602A2422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4BB90AB0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Default parameters (no tuning)</w:t>
            </w:r>
          </w:p>
        </w:tc>
      </w:tr>
      <w:tr w:rsidR="00236C4A" w:rsidRPr="00C55F9E" w14:paraId="023E7C4D" w14:textId="77777777" w:rsidTr="00C545EE">
        <w:trPr>
          <w:trHeight w:val="438"/>
        </w:trPr>
        <w:tc>
          <w:tcPr>
            <w:tcW w:w="1352" w:type="dxa"/>
            <w:shd w:val="clear" w:color="auto" w:fill="auto"/>
            <w:vAlign w:val="center"/>
            <w:hideMark/>
          </w:tcPr>
          <w:p w14:paraId="4FBC67C9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MLP</w:t>
            </w:r>
          </w:p>
        </w:tc>
        <w:tc>
          <w:tcPr>
            <w:tcW w:w="2924" w:type="dxa"/>
            <w:shd w:val="clear" w:color="auto" w:fill="auto"/>
            <w:vAlign w:val="center"/>
            <w:hideMark/>
          </w:tcPr>
          <w:p w14:paraId="09E66EBA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`max_iter=500`, `random_state=42`</w:t>
            </w:r>
          </w:p>
        </w:tc>
        <w:tc>
          <w:tcPr>
            <w:tcW w:w="3952" w:type="dxa"/>
            <w:shd w:val="clear" w:color="auto" w:fill="auto"/>
            <w:vAlign w:val="center"/>
            <w:hideMark/>
          </w:tcPr>
          <w:p w14:paraId="68328DD7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`hidden_layer_sizes` (architecture)&lt;br&gt;`alpha` (L2 regularization)</w:t>
            </w:r>
          </w:p>
        </w:tc>
        <w:tc>
          <w:tcPr>
            <w:tcW w:w="2856" w:type="dxa"/>
            <w:shd w:val="clear" w:color="auto" w:fill="auto"/>
            <w:vAlign w:val="center"/>
            <w:hideMark/>
          </w:tcPr>
          <w:p w14:paraId="76785AC0" w14:textId="77777777" w:rsidR="00236C4A" w:rsidRPr="00D335D8" w:rsidRDefault="00236C4A" w:rsidP="00C545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335D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{(50,), (100,)}&lt;br&gt;{1e-4, 1e-3}</w:t>
            </w:r>
          </w:p>
        </w:tc>
      </w:tr>
    </w:tbl>
    <w:p w14:paraId="3BC8E532" w14:textId="7C561D96" w:rsidR="00236C4A" w:rsidRDefault="00236C4A">
      <w:r w:rsidRPr="007C138F">
        <w:rPr>
          <w:rFonts w:ascii="Times New Roman" w:eastAsia="仿宋" w:hAnsi="Times New Roman" w:cs="Times New Roman"/>
          <w:sz w:val="24"/>
          <w:szCs w:val="24"/>
          <w:shd w:val="clear" w:color="auto" w:fill="FFFFFF"/>
        </w:rPr>
        <w:t>Supplementary Table 1</w:t>
      </w:r>
      <w:r>
        <w:rPr>
          <w:rFonts w:ascii="Times New Roman" w:eastAsia="仿宋" w:hAnsi="Times New Roman" w:cs="Times New Roman"/>
          <w:sz w:val="24"/>
          <w:szCs w:val="24"/>
          <w:shd w:val="clear" w:color="auto" w:fill="FFFFFF"/>
        </w:rPr>
        <w:t xml:space="preserve"> </w:t>
      </w:r>
      <w:r w:rsidRPr="00236C4A">
        <w:rPr>
          <w:rFonts w:ascii="Times New Roman" w:eastAsia="仿宋" w:hAnsi="Times New Roman" w:cs="Times New Roman"/>
          <w:sz w:val="24"/>
          <w:szCs w:val="24"/>
          <w:shd w:val="clear" w:color="auto" w:fill="FFFFFF"/>
        </w:rPr>
        <w:t>Eight machine learning models hyperparameter search grid specific parameters</w:t>
      </w:r>
    </w:p>
    <w:p w14:paraId="21F7EE68" w14:textId="77777777" w:rsidR="00236C4A" w:rsidRPr="00236C4A" w:rsidRDefault="00236C4A" w:rsidP="00236C4A"/>
    <w:p w14:paraId="7216FBAD" w14:textId="067AE6AA" w:rsidR="00236C4A" w:rsidRDefault="00236C4A" w:rsidP="00236C4A"/>
    <w:p w14:paraId="57B068FF" w14:textId="25B8F5B3" w:rsidR="00236C4A" w:rsidRDefault="00236C4A" w:rsidP="00236C4A"/>
    <w:p w14:paraId="43B69F8E" w14:textId="5013E805" w:rsidR="00236C4A" w:rsidRDefault="00236C4A" w:rsidP="00236C4A"/>
    <w:p w14:paraId="26B8F510" w14:textId="77777777" w:rsidR="00236C4A" w:rsidRPr="00236C4A" w:rsidRDefault="00236C4A" w:rsidP="00236C4A">
      <w:pPr>
        <w:rPr>
          <w:rFonts w:hint="eastAsia"/>
        </w:rPr>
      </w:pPr>
    </w:p>
    <w:tbl>
      <w:tblPr>
        <w:tblpPr w:leftFromText="180" w:rightFromText="180" w:vertAnchor="text" w:horzAnchor="margin" w:tblpXSpec="center" w:tblpY="609"/>
        <w:tblW w:w="10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919"/>
        <w:gridCol w:w="892"/>
        <w:gridCol w:w="901"/>
        <w:gridCol w:w="883"/>
        <w:gridCol w:w="910"/>
        <w:gridCol w:w="794"/>
        <w:gridCol w:w="803"/>
        <w:gridCol w:w="785"/>
        <w:gridCol w:w="812"/>
        <w:gridCol w:w="741"/>
        <w:gridCol w:w="750"/>
        <w:gridCol w:w="732"/>
        <w:gridCol w:w="759"/>
      </w:tblGrid>
      <w:tr w:rsidR="00C545EE" w:rsidRPr="00C545EE" w14:paraId="4842CAC9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hideMark/>
          </w:tcPr>
          <w:p w14:paraId="3A167EF2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Model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14:paraId="0C10E76E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Threshold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7F8B0E72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Train_TP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14B6210E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Train_FN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2A1ED075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Train_FP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7B2FDF15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Train_TN</w:t>
            </w:r>
          </w:p>
        </w:tc>
        <w:tc>
          <w:tcPr>
            <w:tcW w:w="746" w:type="dxa"/>
            <w:shd w:val="clear" w:color="auto" w:fill="auto"/>
            <w:noWrap/>
            <w:hideMark/>
          </w:tcPr>
          <w:p w14:paraId="768E2CE0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Test_TP</w:t>
            </w:r>
          </w:p>
        </w:tc>
        <w:tc>
          <w:tcPr>
            <w:tcW w:w="746" w:type="dxa"/>
            <w:shd w:val="clear" w:color="auto" w:fill="auto"/>
            <w:noWrap/>
            <w:hideMark/>
          </w:tcPr>
          <w:p w14:paraId="475C7E24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Test_FN</w:t>
            </w:r>
          </w:p>
        </w:tc>
        <w:tc>
          <w:tcPr>
            <w:tcW w:w="746" w:type="dxa"/>
            <w:shd w:val="clear" w:color="auto" w:fill="auto"/>
            <w:noWrap/>
            <w:hideMark/>
          </w:tcPr>
          <w:p w14:paraId="42601327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Test_FP</w:t>
            </w:r>
          </w:p>
        </w:tc>
        <w:tc>
          <w:tcPr>
            <w:tcW w:w="746" w:type="dxa"/>
            <w:shd w:val="clear" w:color="auto" w:fill="auto"/>
            <w:noWrap/>
            <w:hideMark/>
          </w:tcPr>
          <w:p w14:paraId="7ACBA478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Test_TN</w:t>
            </w:r>
          </w:p>
        </w:tc>
        <w:tc>
          <w:tcPr>
            <w:tcW w:w="670" w:type="dxa"/>
            <w:shd w:val="clear" w:color="auto" w:fill="auto"/>
            <w:noWrap/>
            <w:hideMark/>
          </w:tcPr>
          <w:p w14:paraId="71717F9C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Val_TP</w:t>
            </w:r>
          </w:p>
        </w:tc>
        <w:tc>
          <w:tcPr>
            <w:tcW w:w="670" w:type="dxa"/>
            <w:shd w:val="clear" w:color="auto" w:fill="auto"/>
            <w:noWrap/>
            <w:hideMark/>
          </w:tcPr>
          <w:p w14:paraId="2A3972CB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Val_FN</w:t>
            </w:r>
          </w:p>
        </w:tc>
        <w:tc>
          <w:tcPr>
            <w:tcW w:w="670" w:type="dxa"/>
            <w:shd w:val="clear" w:color="auto" w:fill="auto"/>
            <w:noWrap/>
            <w:hideMark/>
          </w:tcPr>
          <w:p w14:paraId="78F5979B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Val_FP</w:t>
            </w:r>
          </w:p>
        </w:tc>
        <w:tc>
          <w:tcPr>
            <w:tcW w:w="670" w:type="dxa"/>
            <w:shd w:val="clear" w:color="auto" w:fill="auto"/>
            <w:noWrap/>
            <w:hideMark/>
          </w:tcPr>
          <w:p w14:paraId="00C6088D" w14:textId="77777777" w:rsidR="00C545EE" w:rsidRPr="00C545EE" w:rsidRDefault="00C545EE" w:rsidP="00C545EE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</w:rPr>
              <w:t>Val_TN</w:t>
            </w:r>
          </w:p>
        </w:tc>
      </w:tr>
      <w:tr w:rsidR="00C545EE" w:rsidRPr="00C545EE" w14:paraId="1EB9D378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vAlign w:val="bottom"/>
            <w:hideMark/>
          </w:tcPr>
          <w:p w14:paraId="456A5863" w14:textId="77777777" w:rsidR="00C545EE" w:rsidRPr="00C545EE" w:rsidRDefault="00C545EE" w:rsidP="00C545E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LR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BCDAB5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0.4725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C32756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2273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6CFD479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309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E172C28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449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A05BA4B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2133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48C8BF30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956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585B7CA9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122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48CA52A2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198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14D0F8A1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895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FDF01EB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1097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9596E8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349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6F15EC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327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4CD9AD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948</w:t>
            </w:r>
          </w:p>
        </w:tc>
      </w:tr>
      <w:tr w:rsidR="00C545EE" w:rsidRPr="00C545EE" w14:paraId="27A9237A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vAlign w:val="bottom"/>
            <w:hideMark/>
          </w:tcPr>
          <w:p w14:paraId="59F26042" w14:textId="77777777" w:rsidR="00C545EE" w:rsidRPr="00C545EE" w:rsidRDefault="00C545EE" w:rsidP="00C545E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SVM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63B09F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0.4886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57BAC2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2303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487958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279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0803B9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361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27A670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2221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4CCF04E1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945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3CFB1251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133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06FA7A7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169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5238837D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924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D1939F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1051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BD16D42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395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C593D1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307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68A6DF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968</w:t>
            </w:r>
          </w:p>
        </w:tc>
      </w:tr>
      <w:tr w:rsidR="00C545EE" w:rsidRPr="00C545EE" w14:paraId="11775D9D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vAlign w:val="bottom"/>
            <w:hideMark/>
          </w:tcPr>
          <w:p w14:paraId="1EC2C023" w14:textId="77777777" w:rsidR="00C545EE" w:rsidRPr="00C545EE" w:rsidRDefault="00C545EE" w:rsidP="00C545E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RF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051B6C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9DD2B9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2580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4DDDDAD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E8E1AE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CABD13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2581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6685D9A9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925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37FC0887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153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5ADFFE9B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181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5E3758CC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912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C5677CF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1055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C3EF0AD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391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5A40AB1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298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13B0D3B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977</w:t>
            </w:r>
          </w:p>
        </w:tc>
      </w:tr>
      <w:tr w:rsidR="00C545EE" w:rsidRPr="00C545EE" w14:paraId="25660EE6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vAlign w:val="bottom"/>
            <w:hideMark/>
          </w:tcPr>
          <w:p w14:paraId="2B4F06F6" w14:textId="77777777" w:rsidR="00C545EE" w:rsidRPr="00C545EE" w:rsidRDefault="00C545EE" w:rsidP="00C545E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DT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1CAC451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ADA0CB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2579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A260E7D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106949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4806EFB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2582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6E2E572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858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02D1F69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220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4BEECCA9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248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232E5141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845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2EFFDA2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1014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BE2139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432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B160BE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380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7D36F6B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895</w:t>
            </w:r>
          </w:p>
        </w:tc>
      </w:tr>
      <w:tr w:rsidR="00C545EE" w:rsidRPr="00C545EE" w14:paraId="3F60F200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vAlign w:val="bottom"/>
            <w:hideMark/>
          </w:tcPr>
          <w:p w14:paraId="57565BC7" w14:textId="77777777" w:rsidR="00C545EE" w:rsidRPr="00C545EE" w:rsidRDefault="00C545EE" w:rsidP="00C545E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KNN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70BD369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BBA2F20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2341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0AE992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241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535F4F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340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203570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2242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152DE4A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941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1CA8ECD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137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1792298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215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5D50EA5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878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43A65C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1039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F5EF47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407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8D507B2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338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F94ED4F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937</w:t>
            </w:r>
          </w:p>
        </w:tc>
      </w:tr>
      <w:tr w:rsidR="00C545EE" w:rsidRPr="00C545EE" w14:paraId="33FB8FD7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vAlign w:val="bottom"/>
            <w:hideMark/>
          </w:tcPr>
          <w:p w14:paraId="0530BF0C" w14:textId="77777777" w:rsidR="00C545EE" w:rsidRPr="00C545EE" w:rsidRDefault="00C545EE" w:rsidP="00C545E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NB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A1DE90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0.5297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88292AF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2223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441F9D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359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219DA9C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389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4E46D0A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2193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1A37CE5C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932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69F45BF6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146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5E78E39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168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5EBF7E3A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925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35A72A0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1079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FEC521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367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8173B9D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284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E56D379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991</w:t>
            </w:r>
          </w:p>
        </w:tc>
      </w:tr>
      <w:tr w:rsidR="00C545EE" w:rsidRPr="00C545EE" w14:paraId="7C108E7F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vAlign w:val="bottom"/>
            <w:hideMark/>
          </w:tcPr>
          <w:p w14:paraId="54C9FE80" w14:textId="77777777" w:rsidR="00C545EE" w:rsidRPr="00C545EE" w:rsidRDefault="00C545EE" w:rsidP="00C545E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MLP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3554B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0.4625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CFF8648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2335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1CF72E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247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E775CB0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393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42B86D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2189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04E06A61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960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305DCC47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118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19728CBF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190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5A8E43C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903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ECAA1E1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1090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EB0E8E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356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3E3367D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335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EAE3412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940</w:t>
            </w:r>
          </w:p>
        </w:tc>
      </w:tr>
      <w:tr w:rsidR="00C545EE" w:rsidRPr="00C545EE" w14:paraId="5056B048" w14:textId="77777777" w:rsidTr="00C545EE">
        <w:trPr>
          <w:trHeight w:val="277"/>
        </w:trPr>
        <w:tc>
          <w:tcPr>
            <w:tcW w:w="594" w:type="dxa"/>
            <w:shd w:val="clear" w:color="auto" w:fill="auto"/>
            <w:noWrap/>
            <w:vAlign w:val="bottom"/>
            <w:hideMark/>
          </w:tcPr>
          <w:p w14:paraId="22379700" w14:textId="77777777" w:rsidR="00C545EE" w:rsidRPr="00C545EE" w:rsidRDefault="00C545EE" w:rsidP="00C545E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XGB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9A88E07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0.5423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25D70C4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2522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5BC0152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88B72C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8BEAA15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2508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758FE282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902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2BF1913C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176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6D5D75F3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175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14:paraId="3582CC3C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918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5E1F56E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1027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89182C8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419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1531C62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288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C749A77" w14:textId="77777777" w:rsidR="00C545EE" w:rsidRPr="00C545EE" w:rsidRDefault="00C545EE" w:rsidP="00C545E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C545EE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987</w:t>
            </w:r>
          </w:p>
        </w:tc>
      </w:tr>
    </w:tbl>
    <w:p w14:paraId="1DC41589" w14:textId="22861C44" w:rsidR="00236C4A" w:rsidRDefault="00236C4A" w:rsidP="00236C4A">
      <w:r w:rsidRPr="007C138F">
        <w:rPr>
          <w:rFonts w:ascii="Times New Roman" w:eastAsia="仿宋" w:hAnsi="Times New Roman" w:cs="Times New Roman"/>
          <w:sz w:val="24"/>
          <w:szCs w:val="24"/>
          <w:shd w:val="clear" w:color="auto" w:fill="FFFFFF"/>
        </w:rPr>
        <w:t xml:space="preserve">Supplementary Table </w:t>
      </w:r>
      <w:r>
        <w:rPr>
          <w:rFonts w:ascii="Times New Roman" w:eastAsia="仿宋" w:hAnsi="Times New Roman" w:cs="Times New Roman"/>
          <w:sz w:val="24"/>
          <w:szCs w:val="24"/>
          <w:shd w:val="clear" w:color="auto" w:fill="FFFFFF"/>
        </w:rPr>
        <w:t xml:space="preserve">2  </w:t>
      </w:r>
      <w:r w:rsidRPr="00236C4A">
        <w:rPr>
          <w:rFonts w:ascii="Times New Roman" w:eastAsia="仿宋" w:hAnsi="Times New Roman" w:cs="Times New Roman"/>
          <w:sz w:val="24"/>
          <w:szCs w:val="24"/>
          <w:shd w:val="clear" w:color="auto" w:fill="FFFFFF"/>
        </w:rPr>
        <w:t>Detailed stratification results of the model</w:t>
      </w:r>
    </w:p>
    <w:p w14:paraId="0F4DB563" w14:textId="77777777" w:rsidR="00236C4A" w:rsidRPr="00236C4A" w:rsidRDefault="00236C4A" w:rsidP="00236C4A"/>
    <w:p w14:paraId="798E51E8" w14:textId="77777777" w:rsidR="00236C4A" w:rsidRPr="00236C4A" w:rsidRDefault="00236C4A" w:rsidP="00236C4A"/>
    <w:p w14:paraId="043EB23F" w14:textId="77777777" w:rsidR="00236C4A" w:rsidRPr="00236C4A" w:rsidRDefault="00236C4A" w:rsidP="00236C4A"/>
    <w:p w14:paraId="27723F59" w14:textId="77777777" w:rsidR="00236C4A" w:rsidRPr="00236C4A" w:rsidRDefault="00236C4A" w:rsidP="00236C4A"/>
    <w:p w14:paraId="321654E8" w14:textId="77777777" w:rsidR="00236C4A" w:rsidRPr="00236C4A" w:rsidRDefault="00236C4A" w:rsidP="00236C4A">
      <w:bookmarkStart w:id="0" w:name="_GoBack"/>
      <w:bookmarkEnd w:id="0"/>
    </w:p>
    <w:p w14:paraId="0EB9FADB" w14:textId="4D96ED31" w:rsidR="004058EC" w:rsidRPr="00236C4A" w:rsidRDefault="004058EC" w:rsidP="00236C4A"/>
    <w:sectPr w:rsidR="004058EC" w:rsidRPr="00236C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4CA11" w14:textId="77777777" w:rsidR="00E83F16" w:rsidRDefault="00E83F16" w:rsidP="00236C4A">
      <w:r>
        <w:separator/>
      </w:r>
    </w:p>
  </w:endnote>
  <w:endnote w:type="continuationSeparator" w:id="0">
    <w:p w14:paraId="258F534D" w14:textId="77777777" w:rsidR="00E83F16" w:rsidRDefault="00E83F16" w:rsidP="00236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A119E" w14:textId="77777777" w:rsidR="00E83F16" w:rsidRDefault="00E83F16" w:rsidP="00236C4A">
      <w:r>
        <w:separator/>
      </w:r>
    </w:p>
  </w:footnote>
  <w:footnote w:type="continuationSeparator" w:id="0">
    <w:p w14:paraId="1FAB6835" w14:textId="77777777" w:rsidR="00E83F16" w:rsidRDefault="00E83F16" w:rsidP="00236C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0F7"/>
    <w:rsid w:val="000D10F7"/>
    <w:rsid w:val="00236C4A"/>
    <w:rsid w:val="004058EC"/>
    <w:rsid w:val="007F2390"/>
    <w:rsid w:val="00C545EE"/>
    <w:rsid w:val="00CD4B43"/>
    <w:rsid w:val="00E8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ED70BE"/>
  <w15:chartTrackingRefBased/>
  <w15:docId w15:val="{78CF3680-F05A-4279-8A7B-B80D1104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C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C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6C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6C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6C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叶永青</dc:creator>
  <cp:keywords/>
  <dc:description/>
  <cp:lastModifiedBy>叶永青</cp:lastModifiedBy>
  <cp:revision>3</cp:revision>
  <dcterms:created xsi:type="dcterms:W3CDTF">2026-08-05T02:31:00Z</dcterms:created>
  <dcterms:modified xsi:type="dcterms:W3CDTF">2026-08-05T02:43:00Z</dcterms:modified>
</cp:coreProperties>
</file>